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860" w:rsidRPr="00ED45BA" w:rsidRDefault="00115860">
      <w:pPr>
        <w:pStyle w:val="ConsPlusTitle"/>
        <w:jc w:val="center"/>
      </w:pPr>
      <w:r w:rsidRPr="00ED45BA">
        <w:t>МИНИСТЕРСТВО РОССИЙСКОЙ ФЕДЕРАЦИИ ПО ДЕЛАМ ГРАЖДАНСКОЙ</w:t>
      </w:r>
    </w:p>
    <w:p w:rsidR="00115860" w:rsidRPr="00ED45BA" w:rsidRDefault="00115860">
      <w:pPr>
        <w:pStyle w:val="ConsPlusTitle"/>
        <w:jc w:val="center"/>
      </w:pPr>
      <w:r w:rsidRPr="00ED45BA">
        <w:t>ОБОРОНЫ, ЧРЕЗВЫЧАЙНЫМ СИТУАЦИЯМ И ЛИКВИДАЦИИ</w:t>
      </w:r>
    </w:p>
    <w:p w:rsidR="00115860" w:rsidRPr="00ED45BA" w:rsidRDefault="00115860">
      <w:pPr>
        <w:pStyle w:val="ConsPlusTitle"/>
        <w:jc w:val="center"/>
      </w:pPr>
      <w:r w:rsidRPr="00ED45BA">
        <w:t>ПОСЛЕДСТВИЙ СТИХИЙНЫХ БЕДСТВИЙ</w:t>
      </w:r>
    </w:p>
    <w:p w:rsidR="00115860" w:rsidRPr="00ED45BA" w:rsidRDefault="00115860">
      <w:pPr>
        <w:pStyle w:val="ConsPlusTitle"/>
        <w:jc w:val="center"/>
      </w:pPr>
    </w:p>
    <w:p w:rsidR="00115860" w:rsidRPr="00ED45BA" w:rsidRDefault="00115860">
      <w:pPr>
        <w:pStyle w:val="ConsPlusTitle"/>
        <w:jc w:val="center"/>
      </w:pPr>
      <w:r w:rsidRPr="00ED45BA">
        <w:t>ПРИКАЗ</w:t>
      </w:r>
    </w:p>
    <w:p w:rsidR="00115860" w:rsidRPr="00ED45BA" w:rsidRDefault="00115860">
      <w:pPr>
        <w:pStyle w:val="ConsPlusTitle"/>
        <w:jc w:val="center"/>
      </w:pPr>
      <w:r w:rsidRPr="00ED45BA">
        <w:t>от 3 ноября 2011 г</w:t>
      </w:r>
      <w:r w:rsidR="00ED45BA">
        <w:t>ода</w:t>
      </w:r>
      <w:r w:rsidRPr="00ED45BA">
        <w:t xml:space="preserve"> </w:t>
      </w:r>
      <w:r w:rsidR="00854A5E">
        <w:t>№</w:t>
      </w:r>
      <w:r w:rsidRPr="00ED45BA">
        <w:t xml:space="preserve"> 668</w:t>
      </w:r>
    </w:p>
    <w:p w:rsidR="00115860" w:rsidRPr="00ED45BA" w:rsidRDefault="00115860">
      <w:pPr>
        <w:pStyle w:val="ConsPlusTitle"/>
        <w:jc w:val="center"/>
      </w:pPr>
    </w:p>
    <w:p w:rsidR="00115860" w:rsidRPr="00ED45BA" w:rsidRDefault="00115860">
      <w:pPr>
        <w:pStyle w:val="ConsPlusTitle"/>
        <w:jc w:val="center"/>
      </w:pPr>
      <w:proofErr w:type="gramStart"/>
      <w:r w:rsidRPr="00ED45BA">
        <w:t>ОБ УТВЕРЖДЕНИИ ИНСТРУКЦИИ</w:t>
      </w:r>
      <w:r w:rsidR="007D393C">
        <w:rPr>
          <w:lang w:val="en-US"/>
        </w:rPr>
        <w:br/>
      </w:r>
      <w:r w:rsidRPr="00ED45BA">
        <w:t>О ПОРЯДКЕ ПРИМЕНЕНИЯ ПОЛОЖЕНИЯ О СЛУЖБЕ В ОРГАНАХ</w:t>
      </w:r>
      <w:r w:rsidR="007D393C">
        <w:rPr>
          <w:lang w:val="en-US"/>
        </w:rPr>
        <w:t xml:space="preserve"> </w:t>
      </w:r>
      <w:r w:rsidRPr="00ED45BA">
        <w:t>ВНУТРЕННИХ ДЕЛ РОССИЙСКОЙ ФЕДЕРАЦИИ В СИСТЕМЕ МИНИСТЕРСТВА</w:t>
      </w:r>
      <w:r w:rsidR="007D393C">
        <w:rPr>
          <w:lang w:val="en-US"/>
        </w:rPr>
        <w:t xml:space="preserve"> </w:t>
      </w:r>
      <w:r w:rsidRPr="00ED45BA">
        <w:t>РОССИЙСКОЙ ФЕДЕРАЦИИ ПО ДЕЛАМ ГРАЖДАНСКОЙ ОБОРОНЫ,</w:t>
      </w:r>
      <w:r w:rsidR="007D393C">
        <w:rPr>
          <w:lang w:val="en-US"/>
        </w:rPr>
        <w:t xml:space="preserve"> </w:t>
      </w:r>
      <w:r w:rsidRPr="00ED45BA">
        <w:t>ЧРЕЗВЫЧАЙНЫМ СИТУАЦИЯМ И ЛИКВИДАЦИИ ПОСЛЕДСТВИЙ</w:t>
      </w:r>
      <w:r w:rsidR="007D393C">
        <w:rPr>
          <w:lang w:val="en-US"/>
        </w:rPr>
        <w:t xml:space="preserve"> </w:t>
      </w:r>
      <w:r w:rsidRPr="00ED45BA">
        <w:t>СТИХИЙНЫХ БЕДСТВИЙ</w:t>
      </w:r>
      <w:proofErr w:type="gramEnd"/>
    </w:p>
    <w:p w:rsidR="00ED45BA" w:rsidRPr="00ED45BA" w:rsidRDefault="00ED45BA">
      <w:pPr>
        <w:pStyle w:val="ConsPlusNormal"/>
        <w:jc w:val="center"/>
      </w:pPr>
    </w:p>
    <w:p w:rsidR="00115860" w:rsidRPr="00ED45BA" w:rsidRDefault="00115860">
      <w:pPr>
        <w:pStyle w:val="ConsPlusNormal"/>
        <w:jc w:val="center"/>
        <w:rPr>
          <w:i/>
          <w:sz w:val="18"/>
        </w:rPr>
      </w:pPr>
      <w:r w:rsidRPr="00ED45BA">
        <w:rPr>
          <w:i/>
          <w:sz w:val="18"/>
        </w:rPr>
        <w:t>Список изменяющих документов</w:t>
      </w:r>
    </w:p>
    <w:p w:rsidR="00115860" w:rsidRPr="00ED45BA" w:rsidRDefault="00115860">
      <w:pPr>
        <w:pStyle w:val="ConsPlusNormal"/>
        <w:jc w:val="center"/>
      </w:pPr>
      <w:r w:rsidRPr="00ED45BA">
        <w:rPr>
          <w:i/>
          <w:sz w:val="18"/>
        </w:rPr>
        <w:t xml:space="preserve">(в ред. Приказов МЧС России от 12.09.2017 </w:t>
      </w:r>
      <w:r w:rsidR="00854A5E">
        <w:rPr>
          <w:i/>
          <w:sz w:val="18"/>
        </w:rPr>
        <w:t>№</w:t>
      </w:r>
      <w:r w:rsidRPr="00ED45BA">
        <w:rPr>
          <w:i/>
          <w:sz w:val="18"/>
        </w:rPr>
        <w:t xml:space="preserve"> 381,</w:t>
      </w:r>
      <w:r w:rsidR="00ED45BA" w:rsidRPr="00ED45BA">
        <w:rPr>
          <w:i/>
          <w:sz w:val="18"/>
        </w:rPr>
        <w:t xml:space="preserve"> от 06.10.2017 </w:t>
      </w:r>
      <w:r w:rsidR="00854A5E">
        <w:rPr>
          <w:i/>
          <w:sz w:val="18"/>
        </w:rPr>
        <w:t>№</w:t>
      </w:r>
      <w:r w:rsidR="00ED45BA" w:rsidRPr="00ED45BA">
        <w:rPr>
          <w:i/>
          <w:sz w:val="18"/>
        </w:rPr>
        <w:t xml:space="preserve"> 430, </w:t>
      </w:r>
      <w:r w:rsidRPr="00ED45BA">
        <w:rPr>
          <w:i/>
          <w:sz w:val="18"/>
        </w:rPr>
        <w:t xml:space="preserve">от 06.10.2017 </w:t>
      </w:r>
      <w:r w:rsidR="00854A5E">
        <w:rPr>
          <w:i/>
          <w:sz w:val="18"/>
        </w:rPr>
        <w:t>№</w:t>
      </w:r>
      <w:r w:rsidRPr="00ED45BA">
        <w:rPr>
          <w:i/>
          <w:sz w:val="18"/>
        </w:rPr>
        <w:t xml:space="preserve"> 431)</w:t>
      </w:r>
    </w:p>
    <w:p w:rsidR="00115860" w:rsidRPr="00ED45BA" w:rsidRDefault="00115860">
      <w:pPr>
        <w:pStyle w:val="ConsPlusNormal"/>
        <w:jc w:val="center"/>
      </w:pPr>
    </w:p>
    <w:p w:rsidR="00115860" w:rsidRPr="00ED45BA" w:rsidRDefault="00115860">
      <w:pPr>
        <w:pStyle w:val="ConsPlusNormal"/>
        <w:ind w:firstLine="540"/>
        <w:jc w:val="both"/>
      </w:pPr>
      <w:proofErr w:type="gramStart"/>
      <w:r w:rsidRPr="00ED45BA">
        <w:t>Утвердить прилагаемую Инструкцию о порядке применения Положения о службе в органах внутренних дел Российской Федерации в системе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7D393C" w:rsidRDefault="007D393C" w:rsidP="007D393C">
      <w:pPr>
        <w:pStyle w:val="ConsPlusNormal"/>
        <w:jc w:val="both"/>
        <w:rPr>
          <w:lang w:val="en-US"/>
        </w:rPr>
      </w:pPr>
    </w:p>
    <w:p w:rsidR="007D393C" w:rsidRDefault="007D393C" w:rsidP="007D393C">
      <w:pPr>
        <w:pStyle w:val="ConsPlusNormal"/>
        <w:jc w:val="both"/>
        <w:rPr>
          <w:lang w:val="en-US"/>
        </w:rPr>
      </w:pPr>
    </w:p>
    <w:p w:rsidR="007D393C" w:rsidRPr="007D393C" w:rsidRDefault="007D393C" w:rsidP="007D393C">
      <w:pPr>
        <w:pStyle w:val="ConsPlusNormal"/>
        <w:jc w:val="both"/>
        <w:rPr>
          <w:lang w:val="en-US"/>
        </w:rPr>
      </w:pPr>
    </w:p>
    <w:p w:rsidR="00115860" w:rsidRPr="00ED45BA" w:rsidRDefault="00115860">
      <w:pPr>
        <w:pStyle w:val="ConsPlusNormal"/>
        <w:jc w:val="right"/>
      </w:pPr>
      <w:r w:rsidRPr="00ED45BA">
        <w:t>Министр</w:t>
      </w:r>
    </w:p>
    <w:p w:rsidR="00115860" w:rsidRPr="00ED45BA" w:rsidRDefault="00115860">
      <w:pPr>
        <w:pStyle w:val="ConsPlusNormal"/>
        <w:jc w:val="right"/>
      </w:pPr>
      <w:r w:rsidRPr="00ED45BA">
        <w:t>С.К.</w:t>
      </w:r>
      <w:r w:rsidR="00ED45BA">
        <w:t xml:space="preserve"> </w:t>
      </w:r>
      <w:r w:rsidRPr="00ED45BA">
        <w:t>ШОЙГУ</w:t>
      </w:r>
    </w:p>
    <w:p w:rsidR="00ED45BA" w:rsidRDefault="00ED45BA">
      <w:pPr>
        <w:rPr>
          <w:rFonts w:ascii="Calibri" w:eastAsia="Times New Roman" w:hAnsi="Calibri" w:cs="Calibri"/>
          <w:szCs w:val="20"/>
          <w:lang w:eastAsia="ru-RU"/>
        </w:rPr>
      </w:pPr>
      <w:r>
        <w:br w:type="page"/>
      </w:r>
    </w:p>
    <w:p w:rsidR="00115860" w:rsidRPr="00ED45BA" w:rsidRDefault="00115860" w:rsidP="00854A5E">
      <w:pPr>
        <w:pStyle w:val="ConsPlusNormal"/>
        <w:ind w:left="7230"/>
        <w:jc w:val="center"/>
        <w:outlineLvl w:val="0"/>
      </w:pPr>
      <w:proofErr w:type="gramStart"/>
      <w:r w:rsidRPr="00ED45BA">
        <w:lastRenderedPageBreak/>
        <w:t>Утверждена</w:t>
      </w:r>
      <w:proofErr w:type="gramEnd"/>
      <w:r w:rsidR="00854A5E">
        <w:br/>
      </w:r>
      <w:hyperlink r:id="rId8" w:history="1">
        <w:r w:rsidR="00F82A9C" w:rsidRPr="00F82A9C">
          <w:rPr>
            <w:rStyle w:val="a6"/>
            <w:color w:val="auto"/>
            <w:u w:val="none"/>
          </w:rPr>
          <w:t xml:space="preserve">приказом </w:t>
        </w:r>
        <w:r w:rsidRPr="00F82A9C">
          <w:rPr>
            <w:rStyle w:val="a6"/>
            <w:color w:val="auto"/>
            <w:u w:val="none"/>
          </w:rPr>
          <w:t>МЧС России</w:t>
        </w:r>
      </w:hyperlink>
      <w:r w:rsidR="00854A5E">
        <w:t xml:space="preserve"> </w:t>
      </w:r>
      <w:r w:rsidRPr="00ED45BA">
        <w:t xml:space="preserve">от 03.11.2011 </w:t>
      </w:r>
      <w:r w:rsidR="00854A5E">
        <w:t>№</w:t>
      </w:r>
      <w:r w:rsidRPr="00ED45BA">
        <w:t xml:space="preserve"> 668</w:t>
      </w:r>
    </w:p>
    <w:p w:rsidR="00854A5E" w:rsidRDefault="00854A5E">
      <w:pPr>
        <w:pStyle w:val="ConsPlusTitle"/>
        <w:jc w:val="center"/>
      </w:pPr>
      <w:bookmarkStart w:id="0" w:name="P34"/>
      <w:bookmarkEnd w:id="0"/>
    </w:p>
    <w:p w:rsidR="00115860" w:rsidRPr="00ED45BA" w:rsidRDefault="00115860">
      <w:pPr>
        <w:pStyle w:val="ConsPlusTitle"/>
        <w:jc w:val="center"/>
      </w:pPr>
      <w:proofErr w:type="gramStart"/>
      <w:r w:rsidRPr="00ED45BA">
        <w:t>ИНСТРУКЦИЯ</w:t>
      </w:r>
      <w:r w:rsidR="007D393C">
        <w:rPr>
          <w:lang w:val="en-US"/>
        </w:rPr>
        <w:br/>
      </w:r>
      <w:r w:rsidRPr="00ED45BA">
        <w:t>О ПОРЯДКЕ ПРИМЕНЕНИЯ ПОЛОЖЕНИЯ О СЛУЖБЕ В ОРГАНАХ</w:t>
      </w:r>
      <w:r w:rsidR="007D393C">
        <w:rPr>
          <w:lang w:val="en-US"/>
        </w:rPr>
        <w:t xml:space="preserve"> </w:t>
      </w:r>
      <w:r w:rsidRPr="00ED45BA">
        <w:t>ВНУТРЕННИХ ДЕЛ РОССИЙСКОЙ ФЕДЕРАЦИИ В СИСТЕМЕ МИНИСТЕРСТВА</w:t>
      </w:r>
      <w:r w:rsidR="007D393C">
        <w:rPr>
          <w:lang w:val="en-US"/>
        </w:rPr>
        <w:t xml:space="preserve"> </w:t>
      </w:r>
      <w:r w:rsidRPr="00ED45BA">
        <w:t>РОССИЙСКОЙ ФЕДЕРАЦИИ ПО ДЕЛАМ ГРАЖДАНСКОЙ ОБОРОНЫ,</w:t>
      </w:r>
      <w:r w:rsidR="007D393C">
        <w:rPr>
          <w:lang w:val="en-US"/>
        </w:rPr>
        <w:t xml:space="preserve"> </w:t>
      </w:r>
      <w:r w:rsidRPr="00ED45BA">
        <w:t>ЧРЕЗВЫЧАЙНЫМ СИТУАЦИЯМ И ЛИКВИДАЦИИ ПОСЛЕДСТВИЙ</w:t>
      </w:r>
      <w:r w:rsidR="007D393C">
        <w:rPr>
          <w:lang w:val="en-US"/>
        </w:rPr>
        <w:t xml:space="preserve"> </w:t>
      </w:r>
      <w:r w:rsidRPr="00ED45BA">
        <w:t>СТИХИЙНЫХ БЕДСТВИЙ</w:t>
      </w:r>
      <w:proofErr w:type="gramEnd"/>
    </w:p>
    <w:p w:rsidR="00115860" w:rsidRPr="00ED45BA" w:rsidRDefault="00115860">
      <w:pPr>
        <w:pStyle w:val="ConsPlusNormal"/>
        <w:jc w:val="center"/>
      </w:pPr>
    </w:p>
    <w:p w:rsidR="00115860" w:rsidRPr="00ED45BA" w:rsidRDefault="00115860">
      <w:pPr>
        <w:pStyle w:val="ConsPlusTitle"/>
        <w:jc w:val="center"/>
        <w:outlineLvl w:val="1"/>
      </w:pPr>
      <w:r w:rsidRPr="00ED45BA">
        <w:t>I. Общие положения</w:t>
      </w:r>
    </w:p>
    <w:p w:rsidR="00115860" w:rsidRPr="00ED45BA" w:rsidRDefault="00115860">
      <w:pPr>
        <w:pStyle w:val="ConsPlusNormal"/>
        <w:jc w:val="center"/>
      </w:pPr>
    </w:p>
    <w:p w:rsidR="00115860" w:rsidRPr="00ED45BA" w:rsidRDefault="00115860">
      <w:pPr>
        <w:pStyle w:val="ConsPlusNormal"/>
        <w:ind w:firstLine="540"/>
        <w:jc w:val="both"/>
      </w:pPr>
      <w:r w:rsidRPr="00ED45BA">
        <w:t xml:space="preserve">1. </w:t>
      </w:r>
      <w:proofErr w:type="gramStart"/>
      <w:r w:rsidRPr="00ED45BA">
        <w:t>Настоящая Инструкция о порядке применения Положения о службе в органах внутренних дел Российской Федерации в системе Министерства Российской Фед</w:t>
      </w:r>
      <w:bookmarkStart w:id="1" w:name="_GoBack"/>
      <w:bookmarkEnd w:id="1"/>
      <w:r w:rsidRPr="00ED45BA">
        <w:t>ерации по делам гражданской обороны, чрезвычайным ситуациям и ликвидации последствий стихийных бедствий</w:t>
      </w:r>
      <w:r w:rsidR="00ED45BA">
        <w:rPr>
          <w:rStyle w:val="a5"/>
        </w:rPr>
        <w:footnoteReference w:id="1"/>
      </w:r>
      <w:r w:rsidRPr="00ED45BA">
        <w:t xml:space="preserve"> разработана в соответствии с Федеральным законом от 25 июля 2002 г. </w:t>
      </w:r>
      <w:r w:rsidR="00854A5E">
        <w:t>№</w:t>
      </w:r>
      <w:r w:rsidRPr="00ED45BA">
        <w:t xml:space="preserve"> 116-ФЗ </w:t>
      </w:r>
      <w:r w:rsidR="00854A5E">
        <w:t>«</w:t>
      </w:r>
      <w:r w:rsidRPr="00ED45BA">
        <w:t>О внесении изменений и дополнений в некоторые законодательные акты Российской Федерации в связи с совершенствованием государственного управления в</w:t>
      </w:r>
      <w:proofErr w:type="gramEnd"/>
      <w:r w:rsidRPr="00ED45BA">
        <w:t xml:space="preserve"> </w:t>
      </w:r>
      <w:proofErr w:type="gramStart"/>
      <w:r w:rsidRPr="00ED45BA">
        <w:t>области пожарной безопасности</w:t>
      </w:r>
      <w:r w:rsidR="00854A5E">
        <w:t>»</w:t>
      </w:r>
      <w:r w:rsidRPr="00ED45BA">
        <w:t xml:space="preserve"> (Собрание законодательства Российской Федерации, 2002, </w:t>
      </w:r>
      <w:r w:rsidR="00854A5E">
        <w:t>№</w:t>
      </w:r>
      <w:r w:rsidRPr="00ED45BA">
        <w:t xml:space="preserve"> 30, ст. 3033, </w:t>
      </w:r>
      <w:r w:rsidR="00854A5E">
        <w:t>№</w:t>
      </w:r>
      <w:r w:rsidRPr="00ED45BA">
        <w:t xml:space="preserve"> 52 (ч. I), ст. 5140; 2003, </w:t>
      </w:r>
      <w:r w:rsidR="00854A5E">
        <w:t>№</w:t>
      </w:r>
      <w:r w:rsidRPr="00ED45BA">
        <w:t xml:space="preserve"> 27 (ч. I), ст. 2700; 2004, </w:t>
      </w:r>
      <w:r w:rsidR="00854A5E">
        <w:t>№</w:t>
      </w:r>
      <w:r w:rsidRPr="00ED45BA">
        <w:t xml:space="preserve"> 34, ст. 3528, </w:t>
      </w:r>
      <w:r w:rsidR="00854A5E">
        <w:t>№</w:t>
      </w:r>
      <w:r w:rsidRPr="00ED45BA">
        <w:t xml:space="preserve"> 35, ст. 3607, </w:t>
      </w:r>
      <w:r w:rsidR="00854A5E">
        <w:t>№</w:t>
      </w:r>
      <w:r w:rsidRPr="00ED45BA">
        <w:t xml:space="preserve"> 49, ст. 4840; 2005, </w:t>
      </w:r>
      <w:r w:rsidR="00854A5E">
        <w:t>№</w:t>
      </w:r>
      <w:r w:rsidRPr="00ED45BA">
        <w:t xml:space="preserve"> 1 (ч. I), ст. 15; 2006, </w:t>
      </w:r>
      <w:r w:rsidR="00854A5E">
        <w:t>№</w:t>
      </w:r>
      <w:r w:rsidRPr="00ED45BA">
        <w:t xml:space="preserve"> 50, ст. 5279; 2009, </w:t>
      </w:r>
      <w:r w:rsidR="00854A5E">
        <w:t>№</w:t>
      </w:r>
      <w:r w:rsidRPr="00ED45BA">
        <w:t xml:space="preserve"> 30, ст. 3739;</w:t>
      </w:r>
      <w:proofErr w:type="gramEnd"/>
      <w:r w:rsidRPr="00ED45BA">
        <w:t xml:space="preserve"> 2011, </w:t>
      </w:r>
      <w:r w:rsidR="00854A5E">
        <w:t>№</w:t>
      </w:r>
      <w:r w:rsidRPr="00ED45BA">
        <w:t xml:space="preserve"> 1, ст. 2, </w:t>
      </w:r>
      <w:r w:rsidR="00854A5E">
        <w:t>№</w:t>
      </w:r>
      <w:r w:rsidRPr="00ED45BA">
        <w:t xml:space="preserve"> 7, ст. 900) и </w:t>
      </w:r>
      <w:proofErr w:type="gramStart"/>
      <w:r w:rsidRPr="00ED45BA">
        <w:t>регламентирует правила</w:t>
      </w:r>
      <w:proofErr w:type="gramEnd"/>
      <w:r w:rsidRPr="00ED45BA">
        <w:t xml:space="preserve"> применения Положения о службе в органах внутренних дел Российской Федерации, утвержденного Постановлением Верховного Совета Российской Федерации от 23 декабря 1992 г. </w:t>
      </w:r>
      <w:r w:rsidR="00854A5E">
        <w:t>№</w:t>
      </w:r>
      <w:r w:rsidRPr="00ED45BA">
        <w:t xml:space="preserve"> 4202-1</w:t>
      </w:r>
      <w:r w:rsidR="00ED45BA">
        <w:rPr>
          <w:rStyle w:val="a5"/>
        </w:rPr>
        <w:footnoteReference w:id="2"/>
      </w:r>
      <w:r w:rsidR="00ED45BA">
        <w:t xml:space="preserve"> </w:t>
      </w:r>
      <w:r w:rsidRPr="00ED45BA">
        <w:t xml:space="preserve">(Ведомости Съезда народных депутатов и Верховного Совета Российской Федерации, 1993, </w:t>
      </w:r>
      <w:r w:rsidR="00854A5E">
        <w:t>№</w:t>
      </w:r>
      <w:r w:rsidRPr="00ED45BA">
        <w:t xml:space="preserve"> 2, ст. 70; Собрание актов Президента и Правительства Российской Федерации, 1993, </w:t>
      </w:r>
      <w:r w:rsidR="00854A5E">
        <w:t>№</w:t>
      </w:r>
      <w:r w:rsidRPr="00ED45BA">
        <w:t xml:space="preserve"> 52, ст. 5086; Собрание законодательства Российской Федерации, 1998, </w:t>
      </w:r>
      <w:r w:rsidR="00854A5E">
        <w:t>№</w:t>
      </w:r>
      <w:r w:rsidRPr="00ED45BA">
        <w:t xml:space="preserve"> 30, ст. 3613; 1999, </w:t>
      </w:r>
      <w:r w:rsidR="00854A5E">
        <w:t>№</w:t>
      </w:r>
      <w:r w:rsidRPr="00ED45BA">
        <w:t xml:space="preserve"> 29, ст. 3698; 2001, </w:t>
      </w:r>
      <w:r w:rsidR="00854A5E">
        <w:t>№</w:t>
      </w:r>
      <w:r w:rsidRPr="00ED45BA">
        <w:t xml:space="preserve"> 1 (ч. I), ст. 2, </w:t>
      </w:r>
      <w:r w:rsidR="00854A5E">
        <w:t>№</w:t>
      </w:r>
      <w:r w:rsidRPr="00ED45BA">
        <w:t xml:space="preserve"> 53 (ч. I), ст. 5030; 2002, </w:t>
      </w:r>
      <w:r w:rsidR="00854A5E">
        <w:t>№</w:t>
      </w:r>
      <w:r w:rsidRPr="00ED45BA">
        <w:t xml:space="preserve"> 27, ст. 2620, </w:t>
      </w:r>
      <w:r w:rsidR="00854A5E">
        <w:t>№</w:t>
      </w:r>
      <w:r w:rsidRPr="00ED45BA">
        <w:t xml:space="preserve"> 30, ст. 3033; 2004, </w:t>
      </w:r>
      <w:r w:rsidR="00854A5E">
        <w:t>№</w:t>
      </w:r>
      <w:r w:rsidRPr="00ED45BA">
        <w:t xml:space="preserve"> 35, ст. 3607; 2005, </w:t>
      </w:r>
      <w:r w:rsidR="00854A5E">
        <w:t>№</w:t>
      </w:r>
      <w:r w:rsidRPr="00ED45BA">
        <w:t xml:space="preserve"> 14, ст. 1212; 2007, </w:t>
      </w:r>
      <w:r w:rsidR="00854A5E">
        <w:t>№</w:t>
      </w:r>
      <w:r w:rsidRPr="00ED45BA">
        <w:t xml:space="preserve"> 10, ст. 1151, </w:t>
      </w:r>
      <w:r w:rsidR="00854A5E">
        <w:t>№</w:t>
      </w:r>
      <w:r w:rsidRPr="00ED45BA">
        <w:t xml:space="preserve"> 49, ст. 6072; 2008, </w:t>
      </w:r>
      <w:r w:rsidR="00854A5E">
        <w:t>№</w:t>
      </w:r>
      <w:r w:rsidRPr="00ED45BA">
        <w:t xml:space="preserve"> 52 (ч. I), ст. 6235; 2009, </w:t>
      </w:r>
      <w:r w:rsidR="00854A5E">
        <w:t>№</w:t>
      </w:r>
      <w:r w:rsidRPr="00ED45BA">
        <w:t xml:space="preserve"> 30, ст. 3739, </w:t>
      </w:r>
      <w:r w:rsidR="00854A5E">
        <w:t>№</w:t>
      </w:r>
      <w:r w:rsidRPr="00ED45BA">
        <w:t xml:space="preserve"> 51, ст. 6150; 2010, </w:t>
      </w:r>
      <w:r w:rsidR="00854A5E">
        <w:t>№</w:t>
      </w:r>
      <w:r w:rsidRPr="00ED45BA">
        <w:t xml:space="preserve"> 30, ст. 3987, ст. 3988, ст. 3990; 2011, </w:t>
      </w:r>
      <w:r w:rsidR="00854A5E">
        <w:t>№</w:t>
      </w:r>
      <w:r w:rsidRPr="00ED45BA">
        <w:t xml:space="preserve"> 7, ст. 901).</w:t>
      </w:r>
    </w:p>
    <w:p w:rsidR="00115860" w:rsidRPr="00ED45BA" w:rsidRDefault="00115860">
      <w:pPr>
        <w:pStyle w:val="ConsPlusNormal"/>
        <w:ind w:firstLine="540"/>
        <w:jc w:val="both"/>
      </w:pPr>
    </w:p>
    <w:p w:rsidR="00115860" w:rsidRPr="00ED45BA" w:rsidRDefault="00115860">
      <w:pPr>
        <w:pStyle w:val="ConsPlusNormal"/>
        <w:ind w:firstLine="540"/>
        <w:jc w:val="both"/>
      </w:pPr>
      <w:r w:rsidRPr="00ED45BA">
        <w:t xml:space="preserve">2. </w:t>
      </w:r>
      <w:proofErr w:type="gramStart"/>
      <w:r w:rsidRPr="00ED45BA">
        <w:t>Инструкция определяет порядок прохождения службы сотрудниками федеральной противопожарной службы Государственной противопожарной службы</w:t>
      </w:r>
      <w:r w:rsidR="00ED45BA">
        <w:rPr>
          <w:rStyle w:val="a5"/>
        </w:rPr>
        <w:footnoteReference w:id="3"/>
      </w:r>
      <w:r w:rsidRPr="00ED45BA">
        <w:t xml:space="preserve"> и деятельность должностных лиц по вопросам, отнесенным к компетенции Министерства Российской Федерации по делам гражданской обороны, чрезвычайным ситуациям и ликвидации последствий стихийных бедствий</w:t>
      </w:r>
      <w:r w:rsidR="00ED45BA">
        <w:rPr>
          <w:rStyle w:val="a5"/>
        </w:rPr>
        <w:footnoteReference w:id="4"/>
      </w:r>
      <w:r w:rsidRPr="00ED45BA">
        <w:t>.</w:t>
      </w:r>
      <w:proofErr w:type="gramEnd"/>
    </w:p>
    <w:p w:rsidR="00115860" w:rsidRPr="00ED45BA" w:rsidRDefault="00115860">
      <w:pPr>
        <w:pStyle w:val="ConsPlusNormal"/>
        <w:ind w:firstLine="540"/>
        <w:jc w:val="both"/>
      </w:pPr>
    </w:p>
    <w:p w:rsidR="00115860" w:rsidRPr="00ED45BA" w:rsidRDefault="00115860">
      <w:pPr>
        <w:pStyle w:val="ConsPlusNormal"/>
        <w:ind w:firstLine="540"/>
        <w:jc w:val="both"/>
      </w:pPr>
      <w:r w:rsidRPr="00ED45BA">
        <w:t xml:space="preserve">3. </w:t>
      </w:r>
      <w:proofErr w:type="gramStart"/>
      <w:r w:rsidRPr="00ED45BA">
        <w:t>Правовую основу службы сотрудников в системе МЧС России составляют Конституция Российской Федерации, законодательные и иные нормативные правовые акты Российской Федерации, нормативные правовые акты МЧС России, правила внутреннего распорядка организаций системы МЧС России, контракт о службе в федеральной противопожарной службе Государственной противопожарной службы</w:t>
      </w:r>
      <w:r w:rsidR="00ED45BA">
        <w:rPr>
          <w:rStyle w:val="a5"/>
        </w:rPr>
        <w:footnoteReference w:id="5"/>
      </w:r>
      <w:r w:rsidRPr="00ED45BA">
        <w:t>.</w:t>
      </w:r>
      <w:proofErr w:type="gramEnd"/>
    </w:p>
    <w:p w:rsidR="00ED45BA" w:rsidRPr="00ED45BA" w:rsidRDefault="00ED45BA">
      <w:pPr>
        <w:pStyle w:val="ConsPlusNormal"/>
        <w:ind w:firstLine="540"/>
        <w:jc w:val="both"/>
      </w:pPr>
    </w:p>
    <w:p w:rsidR="00115860" w:rsidRPr="00ED45BA" w:rsidRDefault="00115860">
      <w:pPr>
        <w:pStyle w:val="ConsPlusTitle"/>
        <w:jc w:val="center"/>
        <w:outlineLvl w:val="1"/>
      </w:pPr>
      <w:r w:rsidRPr="00ED45BA">
        <w:t>II. Служебные обязанности и права сотрудников</w:t>
      </w:r>
    </w:p>
    <w:p w:rsidR="00115860" w:rsidRPr="00ED45BA" w:rsidRDefault="00115860">
      <w:pPr>
        <w:pStyle w:val="ConsPlusNormal"/>
        <w:jc w:val="center"/>
      </w:pPr>
    </w:p>
    <w:p w:rsidR="00115860" w:rsidRPr="00ED45BA" w:rsidRDefault="00115860">
      <w:pPr>
        <w:pStyle w:val="ConsPlusNormal"/>
        <w:ind w:firstLine="540"/>
        <w:jc w:val="both"/>
      </w:pPr>
      <w:r w:rsidRPr="00ED45BA">
        <w:t xml:space="preserve">4. </w:t>
      </w:r>
      <w:proofErr w:type="gramStart"/>
      <w:r w:rsidRPr="00ED45BA">
        <w:t>Сотрудниками являются граждане Российской Федерации, состоящие на должностях рядового и начальствующего состава или состоящие в кадрах федеральной противопожарной службы Государственной противопожарной службы</w:t>
      </w:r>
      <w:r w:rsidR="00ED45BA">
        <w:rPr>
          <w:rStyle w:val="a5"/>
        </w:rPr>
        <w:footnoteReference w:id="6"/>
      </w:r>
      <w:r w:rsidRPr="00ED45BA">
        <w:t>, которым в установленном порядке присвоено специальное звание.</w:t>
      </w:r>
      <w:proofErr w:type="gramEnd"/>
    </w:p>
    <w:p w:rsidR="00115860" w:rsidRPr="00ED45BA" w:rsidRDefault="00115860">
      <w:pPr>
        <w:pStyle w:val="ConsPlusNormal"/>
        <w:ind w:firstLine="540"/>
        <w:jc w:val="both"/>
      </w:pPr>
      <w:r w:rsidRPr="00ED45BA">
        <w:lastRenderedPageBreak/>
        <w:t>5. Всем сотрудникам выдаются служебные удостоверения установленного образца, а также присваиваются личные номера с указанием их на жетонах установленного образца.</w:t>
      </w:r>
    </w:p>
    <w:p w:rsidR="00115860" w:rsidRPr="00ED45BA" w:rsidRDefault="00115860">
      <w:pPr>
        <w:pStyle w:val="ConsPlusNormal"/>
        <w:spacing w:before="220"/>
        <w:ind w:firstLine="540"/>
        <w:jc w:val="both"/>
      </w:pPr>
      <w:r w:rsidRPr="00ED45BA">
        <w:t>За сотрудниками личные номера сохраняются в течение всего периода службы, за исключением лиц, лишенных специальных званий в соответствии со статьей 33 Положения.</w:t>
      </w:r>
    </w:p>
    <w:p w:rsidR="00115860" w:rsidRPr="00ED45BA" w:rsidRDefault="00115860">
      <w:pPr>
        <w:pStyle w:val="ConsPlusNormal"/>
        <w:spacing w:before="220"/>
        <w:ind w:firstLine="540"/>
        <w:jc w:val="both"/>
      </w:pPr>
      <w:r w:rsidRPr="00ED45BA">
        <w:t>Жетоны с личными номерами</w:t>
      </w:r>
      <w:r w:rsidR="00ED45BA">
        <w:rPr>
          <w:rStyle w:val="a5"/>
        </w:rPr>
        <w:footnoteReference w:id="7"/>
      </w:r>
      <w:r w:rsidRPr="00ED45BA">
        <w:t xml:space="preserve"> вручаются сотрудникам одновременно с объявлением под роспись приказа о присвоении первого специального звания. О получении жетонов сотрудники расписываются на титульном листе послужного списка личного дела.</w:t>
      </w:r>
    </w:p>
    <w:p w:rsidR="00115860" w:rsidRPr="00ED45BA" w:rsidRDefault="00115860">
      <w:pPr>
        <w:pStyle w:val="ConsPlusNormal"/>
        <w:ind w:firstLine="540"/>
        <w:jc w:val="both"/>
      </w:pPr>
    </w:p>
    <w:p w:rsidR="00115860" w:rsidRPr="00ED45BA" w:rsidRDefault="00115860">
      <w:pPr>
        <w:pStyle w:val="ConsPlusNormal"/>
        <w:ind w:firstLine="540"/>
        <w:jc w:val="both"/>
      </w:pPr>
      <w:r w:rsidRPr="00ED45BA">
        <w:t>При перемещении сотрудников, замещающих должности рядового и младшего начальствующего состава, новые жетоны вручаются кадровым подразделением на основании приказов руководителей соответствующих организаций МЧС России.</w:t>
      </w:r>
    </w:p>
    <w:p w:rsidR="00115860" w:rsidRPr="00ED45BA" w:rsidRDefault="00115860">
      <w:pPr>
        <w:pStyle w:val="ConsPlusNormal"/>
        <w:spacing w:before="220"/>
        <w:ind w:firstLine="540"/>
        <w:jc w:val="both"/>
      </w:pPr>
      <w:r w:rsidRPr="00ED45BA">
        <w:t xml:space="preserve">Курсантам очных отделений и факультетов, обучающимся в образовательных учреждениях </w:t>
      </w:r>
      <w:proofErr w:type="gramStart"/>
      <w:r w:rsidRPr="00ED45BA">
        <w:t>высшего профессионального</w:t>
      </w:r>
      <w:proofErr w:type="gramEnd"/>
      <w:r w:rsidRPr="00ED45BA">
        <w:t xml:space="preserve"> образования МЧС России, личные номера присваиваются приказом руководителя одновременно с зачислением на учебу и выдаются жетоны.</w:t>
      </w:r>
    </w:p>
    <w:p w:rsidR="00115860" w:rsidRPr="00ED45BA" w:rsidRDefault="00115860">
      <w:pPr>
        <w:pStyle w:val="ConsPlusNormal"/>
        <w:spacing w:before="220"/>
        <w:ind w:firstLine="540"/>
        <w:jc w:val="both"/>
      </w:pPr>
      <w:r w:rsidRPr="00ED45BA">
        <w:t xml:space="preserve">В соответствии со статьей 7 Федерального закона от 21 декабря 1994 г. </w:t>
      </w:r>
      <w:r w:rsidR="00854A5E">
        <w:t>№</w:t>
      </w:r>
      <w:r w:rsidRPr="00ED45BA">
        <w:t xml:space="preserve"> 69-ФЗ </w:t>
      </w:r>
      <w:r w:rsidR="00854A5E">
        <w:t>«</w:t>
      </w:r>
      <w:r w:rsidRPr="00ED45BA">
        <w:t>О пожарной безопасности</w:t>
      </w:r>
      <w:r w:rsidR="00854A5E">
        <w:t>»</w:t>
      </w:r>
      <w:r w:rsidR="00ED45BA">
        <w:rPr>
          <w:rStyle w:val="a5"/>
        </w:rPr>
        <w:footnoteReference w:id="8"/>
      </w:r>
      <w:r w:rsidRPr="00ED45BA">
        <w:t xml:space="preserve"> личному составу ФПС ГПС в подтверждение полномочий выдаются служебные удостоверения.</w:t>
      </w:r>
    </w:p>
    <w:p w:rsidR="00115860" w:rsidRPr="00ED45BA" w:rsidRDefault="00115860">
      <w:pPr>
        <w:pStyle w:val="ConsPlusNormal"/>
        <w:ind w:firstLine="540"/>
        <w:jc w:val="both"/>
      </w:pPr>
    </w:p>
    <w:p w:rsidR="00115860" w:rsidRPr="00ED45BA" w:rsidRDefault="00115860">
      <w:pPr>
        <w:pStyle w:val="ConsPlusNormal"/>
        <w:ind w:firstLine="540"/>
        <w:jc w:val="both"/>
      </w:pPr>
      <w:r w:rsidRPr="00ED45BA">
        <w:t>6. Сотрудники обязаны обеспечить сохранность выданных им служебных удостоверений и жетонов. В случае утраты служебного удостоверения и (или) жетона проводится служебная проверка, и, при наличии вины сотрудника, он в установленном законодательством Российской Федерации порядке привлекается к дисциплинарной ответственности. При этом кадровым подразделением по месту службы ему выдается новое служебное удостоверение и (или) дубликат жетона за тем же номером. Заявки на изготовление дубликатов жетонов составляются на основании рапортов сотрудников, утративших жетоны, с объяснением обстоятельств их утраты.</w:t>
      </w:r>
    </w:p>
    <w:p w:rsidR="00115860" w:rsidRPr="00ED45BA" w:rsidRDefault="00115860">
      <w:pPr>
        <w:pStyle w:val="ConsPlusNormal"/>
        <w:spacing w:before="220"/>
        <w:ind w:firstLine="540"/>
        <w:jc w:val="both"/>
      </w:pPr>
      <w:r w:rsidRPr="00ED45BA">
        <w:t>7. Сотрудникам по нормам положенности выдается форменное обмундирование согласно установленным образцам и описаниям. В служебное время сотрудники обязаны носить форменное обмундирование в соответствии с присвоенным им специальным званием.</w:t>
      </w:r>
    </w:p>
    <w:p w:rsidR="00115860" w:rsidRPr="00ED45BA" w:rsidRDefault="00115860">
      <w:pPr>
        <w:pStyle w:val="ConsPlusNormal"/>
        <w:spacing w:before="220"/>
        <w:ind w:firstLine="540"/>
        <w:jc w:val="both"/>
      </w:pPr>
      <w:r w:rsidRPr="00ED45BA">
        <w:t>8. Служебные обязанности и права сотрудника определяются и закрепляются в должностной инструкции, утверждаемой руководителем, которому предоставлено такое право в соответствии с законодательными и иными нормативными правовыми актами.</w:t>
      </w:r>
    </w:p>
    <w:p w:rsidR="00115860" w:rsidRPr="00ED45BA" w:rsidRDefault="00115860">
      <w:pPr>
        <w:pStyle w:val="ConsPlusNormal"/>
        <w:spacing w:before="220"/>
        <w:ind w:firstLine="540"/>
        <w:jc w:val="both"/>
      </w:pPr>
      <w:r w:rsidRPr="00ED45BA">
        <w:t>Граждане, принимаемые на службу с назначением на соответствующие должности, сотрудники, перемещаемые по службе, а также сотрудники, состоящие на должностях, знакомятся под роспись с должностными инструкциями, а также с внесенными в них изменениями.</w:t>
      </w:r>
    </w:p>
    <w:p w:rsidR="00115860" w:rsidRPr="00ED45BA" w:rsidRDefault="00115860">
      <w:pPr>
        <w:pStyle w:val="ConsPlusNormal"/>
        <w:spacing w:before="220"/>
        <w:ind w:firstLine="540"/>
        <w:jc w:val="both"/>
      </w:pPr>
      <w:r w:rsidRPr="00ED45BA">
        <w:t>9. Разработка и доведение должностной инструкции до сотрудника возлагается на непосредственного руководителя.</w:t>
      </w:r>
    </w:p>
    <w:p w:rsidR="00115860" w:rsidRPr="00ED45BA" w:rsidRDefault="00115860">
      <w:pPr>
        <w:pStyle w:val="ConsPlusNormal"/>
        <w:spacing w:before="220"/>
        <w:ind w:firstLine="540"/>
        <w:jc w:val="both"/>
      </w:pPr>
      <w:r w:rsidRPr="00ED45BA">
        <w:t>Служебные обязанности доводятся:</w:t>
      </w:r>
    </w:p>
    <w:p w:rsidR="00115860" w:rsidRPr="00ED45BA" w:rsidRDefault="00115860">
      <w:pPr>
        <w:pStyle w:val="ConsPlusNormal"/>
        <w:spacing w:before="220"/>
        <w:ind w:firstLine="540"/>
        <w:jc w:val="both"/>
      </w:pPr>
      <w:r w:rsidRPr="00ED45BA">
        <w:t>гражданам, принимаемым на службу;</w:t>
      </w:r>
    </w:p>
    <w:p w:rsidR="00115860" w:rsidRPr="00ED45BA" w:rsidRDefault="00115860">
      <w:pPr>
        <w:pStyle w:val="ConsPlusNormal"/>
        <w:spacing w:before="220"/>
        <w:ind w:firstLine="540"/>
        <w:jc w:val="both"/>
      </w:pPr>
      <w:r w:rsidRPr="00ED45BA">
        <w:lastRenderedPageBreak/>
        <w:t>сотрудникам при перемещении их по службе;</w:t>
      </w:r>
    </w:p>
    <w:p w:rsidR="00115860" w:rsidRPr="00ED45BA" w:rsidRDefault="00115860">
      <w:pPr>
        <w:pStyle w:val="ConsPlusNormal"/>
        <w:spacing w:before="220"/>
        <w:ind w:firstLine="540"/>
        <w:jc w:val="both"/>
      </w:pPr>
      <w:r w:rsidRPr="00ED45BA">
        <w:t>сотрудникам, состоящим в должностях, в случае внесения изменений в служебные обязанности по занимаемым ими должностям.</w:t>
      </w:r>
    </w:p>
    <w:p w:rsidR="00115860" w:rsidRPr="00ED45BA" w:rsidRDefault="00115860">
      <w:pPr>
        <w:pStyle w:val="ConsPlusNormal"/>
        <w:spacing w:before="220"/>
        <w:ind w:firstLine="540"/>
        <w:jc w:val="both"/>
      </w:pPr>
      <w:r w:rsidRPr="00ED45BA">
        <w:t xml:space="preserve">10. Отбор и прием граждан на службу, учебу в образовательные учреждения </w:t>
      </w:r>
      <w:proofErr w:type="gramStart"/>
      <w:r w:rsidRPr="00ED45BA">
        <w:t>высшего профессионального</w:t>
      </w:r>
      <w:proofErr w:type="gramEnd"/>
      <w:r w:rsidRPr="00ED45BA">
        <w:t xml:space="preserve"> образования МЧС России осуществляется в соответствии с Инструкцией об условиях и порядке приема в образовательные учреждения Министерства Российской Федерации по делам гражданской обороны, чрезвычайным ситуациям и ликвидации последствий стихийных бедствий пожарно-технического профиля, утвержденной Приказом МЧС России от 06.12.2007 </w:t>
      </w:r>
      <w:r w:rsidR="00854A5E">
        <w:t>№</w:t>
      </w:r>
      <w:r w:rsidRPr="00ED45BA">
        <w:t xml:space="preserve"> 636</w:t>
      </w:r>
      <w:r w:rsidR="00ED45BA">
        <w:rPr>
          <w:rStyle w:val="a5"/>
        </w:rPr>
        <w:footnoteReference w:id="9"/>
      </w:r>
      <w:r w:rsidRPr="00ED45BA">
        <w:t>.</w:t>
      </w:r>
    </w:p>
    <w:p w:rsidR="00115860" w:rsidRPr="00ED45BA" w:rsidRDefault="00115860">
      <w:pPr>
        <w:pStyle w:val="ConsPlusNormal"/>
        <w:ind w:firstLine="540"/>
        <w:jc w:val="both"/>
      </w:pPr>
    </w:p>
    <w:p w:rsidR="00115860" w:rsidRPr="00ED45BA" w:rsidRDefault="00115860" w:rsidP="007D393C">
      <w:pPr>
        <w:pStyle w:val="ConsPlusTitle"/>
        <w:jc w:val="center"/>
        <w:outlineLvl w:val="1"/>
      </w:pPr>
      <w:r w:rsidRPr="00ED45BA">
        <w:t>III. Профессиональная подготовка, переподготовка</w:t>
      </w:r>
      <w:r w:rsidR="007D393C">
        <w:rPr>
          <w:lang w:val="en-US"/>
        </w:rPr>
        <w:t xml:space="preserve"> </w:t>
      </w:r>
      <w:r w:rsidRPr="00ED45BA">
        <w:t>и повышение квалификации сотрудников</w:t>
      </w:r>
    </w:p>
    <w:p w:rsidR="00115860" w:rsidRPr="00ED45BA" w:rsidRDefault="00115860">
      <w:pPr>
        <w:pStyle w:val="ConsPlusNormal"/>
        <w:ind w:firstLine="540"/>
        <w:jc w:val="both"/>
      </w:pPr>
    </w:p>
    <w:p w:rsidR="00115860" w:rsidRPr="00ED45BA" w:rsidRDefault="00115860">
      <w:pPr>
        <w:pStyle w:val="ConsPlusNormal"/>
        <w:ind w:firstLine="540"/>
        <w:jc w:val="both"/>
      </w:pPr>
      <w:r w:rsidRPr="00ED45BA">
        <w:t>11. Профессиональная подготовка (специальное первоначальное обучение) сотрудников осуществляется в учебных центрах федеральной противопожарной службы</w:t>
      </w:r>
      <w:r w:rsidR="007D393C">
        <w:rPr>
          <w:rStyle w:val="a5"/>
        </w:rPr>
        <w:footnoteReference w:id="10"/>
      </w:r>
      <w:r w:rsidRPr="00ED45BA">
        <w:t xml:space="preserve">, а также в </w:t>
      </w:r>
      <w:proofErr w:type="gramStart"/>
      <w:r w:rsidRPr="00ED45BA">
        <w:t>учебных структурных</w:t>
      </w:r>
      <w:proofErr w:type="gramEnd"/>
      <w:r w:rsidRPr="00ED45BA">
        <w:t xml:space="preserve"> подразделениях территориальных органов МЧС России</w:t>
      </w:r>
      <w:r w:rsidR="007D393C">
        <w:rPr>
          <w:rStyle w:val="a5"/>
        </w:rPr>
        <w:footnoteReference w:id="11"/>
      </w:r>
      <w:r w:rsidRPr="00ED45BA">
        <w:t xml:space="preserve"> по образовательным программам для лиц, впервые принятых на службу в организации МЧС России.</w:t>
      </w:r>
    </w:p>
    <w:p w:rsidR="00115860" w:rsidRPr="00ED45BA" w:rsidRDefault="00115860">
      <w:pPr>
        <w:pStyle w:val="ConsPlusNormal"/>
        <w:ind w:firstLine="540"/>
        <w:jc w:val="both"/>
      </w:pPr>
    </w:p>
    <w:p w:rsidR="00115860" w:rsidRPr="00ED45BA" w:rsidRDefault="00115860">
      <w:pPr>
        <w:pStyle w:val="ConsPlusNormal"/>
        <w:ind w:firstLine="540"/>
        <w:jc w:val="both"/>
      </w:pPr>
      <w:r w:rsidRPr="00ED45BA">
        <w:t xml:space="preserve">12. Профессиональная переподготовка и повышение квалификации сотрудников осуществляется в учебных центрах ФПС и в образовательных учреждениях </w:t>
      </w:r>
      <w:proofErr w:type="gramStart"/>
      <w:r w:rsidRPr="00ED45BA">
        <w:t>высшего профессионального</w:t>
      </w:r>
      <w:proofErr w:type="gramEnd"/>
      <w:r w:rsidRPr="00ED45BA">
        <w:t xml:space="preserve"> образования МЧС России по программам дополнительного профессионального образования не реже одного раза в пять лет.</w:t>
      </w:r>
    </w:p>
    <w:p w:rsidR="00115860" w:rsidRPr="00ED45BA" w:rsidRDefault="00115860">
      <w:pPr>
        <w:pStyle w:val="ConsPlusNormal"/>
        <w:spacing w:before="220"/>
        <w:ind w:firstLine="540"/>
        <w:jc w:val="both"/>
      </w:pPr>
      <w:r w:rsidRPr="00ED45BA">
        <w:t xml:space="preserve">13. Обучение сотрудников в соответствии с федеральными государственными образовательными стандартами </w:t>
      </w:r>
      <w:proofErr w:type="gramStart"/>
      <w:r w:rsidRPr="00ED45BA">
        <w:t>высшего профессионального</w:t>
      </w:r>
      <w:proofErr w:type="gramEnd"/>
      <w:r w:rsidRPr="00ED45BA">
        <w:t xml:space="preserve"> образования осуществляется в образовательных учреждениях высшего профессионального образования МЧС России при наличии у них лицензии на право ведения образовательной деятельности и государственной аккредитации по соответствующим направлениям и специальностям подготовки.</w:t>
      </w:r>
    </w:p>
    <w:p w:rsidR="00115860" w:rsidRPr="00ED45BA" w:rsidRDefault="00115860">
      <w:pPr>
        <w:pStyle w:val="ConsPlusNormal"/>
        <w:spacing w:before="220"/>
        <w:ind w:firstLine="540"/>
        <w:jc w:val="both"/>
      </w:pPr>
      <w:r w:rsidRPr="00ED45BA">
        <w:t xml:space="preserve">14. Сотрудники могут получать </w:t>
      </w:r>
      <w:proofErr w:type="gramStart"/>
      <w:r w:rsidRPr="00ED45BA">
        <w:t>послевузовское профессиональное</w:t>
      </w:r>
      <w:proofErr w:type="gramEnd"/>
      <w:r w:rsidRPr="00ED45BA">
        <w:t xml:space="preserve"> образование в образовательных учреждениях высшего профессионального образования и научно-исследовательских учреждениях МЧС России.</w:t>
      </w:r>
    </w:p>
    <w:p w:rsidR="00115860" w:rsidRPr="00ED45BA" w:rsidRDefault="00115860">
      <w:pPr>
        <w:pStyle w:val="ConsPlusNormal"/>
        <w:jc w:val="center"/>
      </w:pPr>
    </w:p>
    <w:p w:rsidR="00115860" w:rsidRPr="00ED45BA" w:rsidRDefault="00115860">
      <w:pPr>
        <w:pStyle w:val="ConsPlusTitle"/>
        <w:jc w:val="center"/>
        <w:outlineLvl w:val="1"/>
      </w:pPr>
      <w:r w:rsidRPr="00ED45BA">
        <w:t>IV. Условия приема на службу</w:t>
      </w:r>
    </w:p>
    <w:p w:rsidR="00115860" w:rsidRPr="00ED45BA" w:rsidRDefault="00115860">
      <w:pPr>
        <w:pStyle w:val="ConsPlusNormal"/>
        <w:jc w:val="center"/>
      </w:pPr>
    </w:p>
    <w:p w:rsidR="00115860" w:rsidRPr="00ED45BA" w:rsidRDefault="00115860">
      <w:pPr>
        <w:pStyle w:val="ConsPlusNormal"/>
        <w:ind w:firstLine="540"/>
        <w:jc w:val="both"/>
      </w:pPr>
      <w:r w:rsidRPr="00ED45BA">
        <w:t>15. В соответствии со статьями 1, 8, 9, 9.1 Положения на службу в ФПС ГПС принимаются граждане Российской Федерации.</w:t>
      </w:r>
    </w:p>
    <w:p w:rsidR="00115860" w:rsidRPr="00ED45BA" w:rsidRDefault="00115860">
      <w:pPr>
        <w:pStyle w:val="ConsPlusNormal"/>
        <w:spacing w:before="220"/>
        <w:ind w:firstLine="540"/>
        <w:jc w:val="both"/>
      </w:pPr>
      <w:r w:rsidRPr="00ED45BA">
        <w:t>16. Предварительное изучение кандидатов, принимаемых на службу (учебу), осуществляется соответствующим кадровым подразделением.</w:t>
      </w:r>
    </w:p>
    <w:p w:rsidR="00115860" w:rsidRPr="00ED45BA" w:rsidRDefault="00115860">
      <w:pPr>
        <w:pStyle w:val="ConsPlusNormal"/>
        <w:spacing w:before="220"/>
        <w:ind w:firstLine="540"/>
        <w:jc w:val="both"/>
      </w:pPr>
      <w:r w:rsidRPr="00ED45BA">
        <w:t>17. По результатам предварительного изучения кадровое подразделение заполняет соответствующий раздел заключения о приеме на службу в ФПС ГПС</w:t>
      </w:r>
      <w:r w:rsidR="007D393C">
        <w:rPr>
          <w:rStyle w:val="a5"/>
        </w:rPr>
        <w:footnoteReference w:id="12"/>
      </w:r>
      <w:r w:rsidRPr="00ED45BA">
        <w:t>, которое направляет руководителю организации МЧС России, имеющему право назначения на должность. Последний рассматривает поступившие документы и при положительном решении дает кадровому подразделению указание для проведения специальной проверки кандидата и направления его на военно-врачебную комиссию для определения годности к службе. Годность к службе (учебе) по состоянию здоровья кандидатов определяется исключительно военно-врачебными комиссиями.</w:t>
      </w:r>
    </w:p>
    <w:p w:rsidR="00115860" w:rsidRPr="00ED45BA" w:rsidRDefault="00115860">
      <w:pPr>
        <w:pStyle w:val="ConsPlusNormal"/>
        <w:ind w:firstLine="540"/>
        <w:jc w:val="both"/>
      </w:pPr>
    </w:p>
    <w:p w:rsidR="00115860" w:rsidRPr="00ED45BA" w:rsidRDefault="00115860">
      <w:pPr>
        <w:pStyle w:val="ConsPlusNormal"/>
        <w:ind w:firstLine="540"/>
        <w:jc w:val="both"/>
      </w:pPr>
      <w:r w:rsidRPr="00ED45BA">
        <w:t xml:space="preserve">При отсутствии сведений, препятствующих приему кандидата на службу, а также признания </w:t>
      </w:r>
      <w:r w:rsidRPr="00ED45BA">
        <w:lastRenderedPageBreak/>
        <w:t xml:space="preserve">его военно-врачебной комиссией </w:t>
      </w:r>
      <w:proofErr w:type="gramStart"/>
      <w:r w:rsidRPr="00ED45BA">
        <w:t>годным</w:t>
      </w:r>
      <w:proofErr w:type="gramEnd"/>
      <w:r w:rsidRPr="00ED45BA">
        <w:t xml:space="preserve"> к этой службе кандидат пишет заявление о приеме на службу.</w:t>
      </w:r>
    </w:p>
    <w:p w:rsidR="00115860" w:rsidRPr="00ED45BA" w:rsidRDefault="00115860">
      <w:pPr>
        <w:pStyle w:val="ConsPlusNormal"/>
        <w:spacing w:before="220"/>
        <w:ind w:firstLine="540"/>
        <w:jc w:val="both"/>
      </w:pPr>
      <w:r w:rsidRPr="00ED45BA">
        <w:t>18. Прием на службу граждан на должности рядового и начальствующего состава осуществляется:</w:t>
      </w:r>
    </w:p>
    <w:p w:rsidR="00115860" w:rsidRPr="00ED45BA" w:rsidRDefault="00115860">
      <w:pPr>
        <w:pStyle w:val="ConsPlusNormal"/>
        <w:spacing w:before="220"/>
        <w:ind w:firstLine="540"/>
        <w:jc w:val="both"/>
      </w:pPr>
      <w:r w:rsidRPr="00ED45BA">
        <w:t>а) путем заключения контрактов;</w:t>
      </w:r>
    </w:p>
    <w:p w:rsidR="00115860" w:rsidRPr="00ED45BA" w:rsidRDefault="00115860">
      <w:pPr>
        <w:pStyle w:val="ConsPlusNormal"/>
        <w:spacing w:before="220"/>
        <w:ind w:firstLine="540"/>
        <w:jc w:val="both"/>
      </w:pPr>
      <w:r w:rsidRPr="00ED45BA">
        <w:t>б) по конкурсу;</w:t>
      </w:r>
    </w:p>
    <w:p w:rsidR="00115860" w:rsidRPr="00ED45BA" w:rsidRDefault="00115860">
      <w:pPr>
        <w:pStyle w:val="ConsPlusNormal"/>
        <w:spacing w:before="220"/>
        <w:ind w:firstLine="540"/>
        <w:jc w:val="both"/>
      </w:pPr>
      <w:r w:rsidRPr="00ED45BA">
        <w:t>в) посредством назначения на должность.</w:t>
      </w:r>
    </w:p>
    <w:p w:rsidR="00115860" w:rsidRPr="00ED45BA" w:rsidRDefault="00115860">
      <w:pPr>
        <w:pStyle w:val="ConsPlusNormal"/>
        <w:spacing w:before="220"/>
        <w:ind w:firstLine="540"/>
        <w:jc w:val="both"/>
      </w:pPr>
      <w:proofErr w:type="gramStart"/>
      <w:r w:rsidRPr="00ED45BA">
        <w:t>Прием кандидатов на службу, в том числе ранее проходивших службу в МВД России, МЧС России, а также офицеров запаса, оформляется приказами руководителей согласно их компетенции, с учетом требований статей 8, 9, 9.1, 59 Положения.</w:t>
      </w:r>
      <w:proofErr w:type="gramEnd"/>
    </w:p>
    <w:p w:rsidR="00115860" w:rsidRPr="00ED45BA" w:rsidRDefault="00115860">
      <w:pPr>
        <w:pStyle w:val="ConsPlusNormal"/>
        <w:spacing w:before="220"/>
        <w:ind w:firstLine="540"/>
        <w:jc w:val="both"/>
      </w:pPr>
      <w:r w:rsidRPr="00ED45BA">
        <w:t>Приказ о приеме на службу, назначении на должность объявляется сотруднику (стажеру) под роспись не позднее трех дней с момента его поступления в организацию МЧС России.</w:t>
      </w:r>
    </w:p>
    <w:p w:rsidR="00115860" w:rsidRPr="00ED45BA" w:rsidRDefault="00115860">
      <w:pPr>
        <w:pStyle w:val="ConsPlusNormal"/>
        <w:spacing w:before="220"/>
        <w:ind w:firstLine="540"/>
        <w:jc w:val="both"/>
      </w:pPr>
      <w:r w:rsidRPr="00ED45BA">
        <w:t>19. Решение вопросов приема и прохождения службы сотрудниками, состоящими между собой в близком родстве или свойстве, осуществляется в соответствии с требованиями статьи 9 Положения. Сотрудники, являющиеся близкими родственниками или состоящие между собой в свойстве, могут проходить службу в одной и той же организации МЧС России при условии, если они не будут непосредственно подчинены или подконтрольны друг другу.</w:t>
      </w:r>
    </w:p>
    <w:p w:rsidR="00115860" w:rsidRPr="00ED45BA" w:rsidRDefault="00115860">
      <w:pPr>
        <w:pStyle w:val="ConsPlusNormal"/>
        <w:spacing w:before="220"/>
        <w:ind w:firstLine="540"/>
        <w:jc w:val="both"/>
      </w:pPr>
      <w:r w:rsidRPr="00ED45BA">
        <w:t>20. Сотрудникам разрешается работать по совместительству в системе МЧС России в порядке, установленном законодательством Российской Федерации.</w:t>
      </w:r>
    </w:p>
    <w:p w:rsidR="00115860" w:rsidRPr="00ED45BA" w:rsidRDefault="00115860">
      <w:pPr>
        <w:pStyle w:val="ConsPlusNormal"/>
        <w:ind w:firstLine="540"/>
        <w:jc w:val="both"/>
      </w:pPr>
    </w:p>
    <w:p w:rsidR="00115860" w:rsidRPr="00ED45BA" w:rsidRDefault="00115860">
      <w:pPr>
        <w:pStyle w:val="ConsPlusTitle"/>
        <w:jc w:val="center"/>
        <w:outlineLvl w:val="1"/>
      </w:pPr>
      <w:r w:rsidRPr="00ED45BA">
        <w:t>V. Служба по контракту</w:t>
      </w:r>
    </w:p>
    <w:p w:rsidR="00115860" w:rsidRPr="00ED45BA" w:rsidRDefault="00115860">
      <w:pPr>
        <w:pStyle w:val="ConsPlusNormal"/>
        <w:jc w:val="center"/>
      </w:pPr>
    </w:p>
    <w:p w:rsidR="00115860" w:rsidRPr="00ED45BA" w:rsidRDefault="00115860">
      <w:pPr>
        <w:pStyle w:val="ConsPlusNormal"/>
        <w:ind w:firstLine="540"/>
        <w:jc w:val="both"/>
      </w:pPr>
      <w:r w:rsidRPr="00ED45BA">
        <w:t>21. Контракт заключается между гражданином (сотрудником) и МЧС России в лице руководителя организации МЧС России, имеющего право назначения на должность.</w:t>
      </w:r>
    </w:p>
    <w:p w:rsidR="00115860" w:rsidRPr="00ED45BA" w:rsidRDefault="00115860">
      <w:pPr>
        <w:pStyle w:val="ConsPlusNormal"/>
        <w:spacing w:before="220"/>
        <w:ind w:firstLine="540"/>
        <w:jc w:val="both"/>
      </w:pPr>
      <w:r w:rsidRPr="00ED45BA">
        <w:t xml:space="preserve">22. </w:t>
      </w:r>
      <w:proofErr w:type="gramStart"/>
      <w:r w:rsidRPr="00ED45BA">
        <w:t>На период отсутствия сотрудника в связи с отпуском по уходу за ребенком до достижения им возраста трех лет на занимаемую им должность по контракту могут приниматься граждане (кандидаты), сотрудники данной организации МЧС России либо сотрудники других организаций МЧС России (с соблюдением требований статьи 11 Положения), в порядке перевода путем назначения на должность с заключением контракта о службе, в дополнительных условиях</w:t>
      </w:r>
      <w:proofErr w:type="gramEnd"/>
      <w:r w:rsidRPr="00ED45BA">
        <w:t xml:space="preserve"> которого необходимо указать </w:t>
      </w:r>
      <w:proofErr w:type="gramStart"/>
      <w:r w:rsidRPr="00ED45BA">
        <w:t>о назначении на должность на период нахождения в отпуске</w:t>
      </w:r>
      <w:proofErr w:type="gramEnd"/>
      <w:r w:rsidRPr="00ED45BA">
        <w:t xml:space="preserve"> по уходу за ребенком конкретного сотрудника.</w:t>
      </w:r>
    </w:p>
    <w:p w:rsidR="00115860" w:rsidRPr="00ED45BA" w:rsidRDefault="00115860">
      <w:pPr>
        <w:pStyle w:val="ConsPlusNormal"/>
        <w:spacing w:before="220"/>
        <w:ind w:firstLine="540"/>
        <w:jc w:val="both"/>
      </w:pPr>
      <w:proofErr w:type="gramStart"/>
      <w:r w:rsidRPr="00ED45BA">
        <w:t>Сотрудник, находящийся в отпуске по уходу за ребенком, имеет право приступить к исполнению обязанностей ранее срока предоставленного отпуска, при этом он обязан подать рапорт на руководителя организации МЧС России, имеющего право назначения на должность, не менее чем за три календарных дня до начала исполнения служебных обязанностей.</w:t>
      </w:r>
      <w:proofErr w:type="gramEnd"/>
    </w:p>
    <w:p w:rsidR="00115860" w:rsidRPr="00ED45BA" w:rsidRDefault="00115860">
      <w:pPr>
        <w:pStyle w:val="ConsPlusNormal"/>
        <w:spacing w:before="220"/>
        <w:ind w:firstLine="540"/>
        <w:jc w:val="both"/>
      </w:pPr>
      <w:r w:rsidRPr="00ED45BA">
        <w:t xml:space="preserve">При заключении контракта по соглашению сторон могут </w:t>
      </w:r>
      <w:proofErr w:type="gramStart"/>
      <w:r w:rsidRPr="00ED45BA">
        <w:t>устанавливаться дополнительные условия</w:t>
      </w:r>
      <w:proofErr w:type="gramEnd"/>
      <w:r w:rsidRPr="00ED45BA">
        <w:t>, не предусмотренные Положением, с учетом особенностей службы.</w:t>
      </w:r>
    </w:p>
    <w:p w:rsidR="00115860" w:rsidRPr="00ED45BA" w:rsidRDefault="00115860">
      <w:pPr>
        <w:pStyle w:val="ConsPlusNormal"/>
        <w:spacing w:before="220"/>
        <w:ind w:firstLine="540"/>
        <w:jc w:val="both"/>
      </w:pPr>
      <w:r w:rsidRPr="00ED45BA">
        <w:t>Если контрактом предусмотрена возможность перемещения сотрудника на службу в другую местность, то стороны определяют дополнительные гарантии прав сотрудника и компенсации, выплачиваемые в размерах не ниже предусмотренных законодательством Российской Федерации.</w:t>
      </w:r>
    </w:p>
    <w:p w:rsidR="00115860" w:rsidRPr="00ED45BA" w:rsidRDefault="00115860">
      <w:pPr>
        <w:pStyle w:val="ConsPlusNormal"/>
        <w:spacing w:before="220"/>
        <w:ind w:firstLine="540"/>
        <w:jc w:val="both"/>
      </w:pPr>
      <w:r w:rsidRPr="00ED45BA">
        <w:t>Дополнительные условия контракта не могут ухудшать служебное и (или) социальное положение сотрудника, предусмотренное законодательными и иными нормативными правовыми актами Российской Федерации.</w:t>
      </w:r>
    </w:p>
    <w:p w:rsidR="00115860" w:rsidRPr="00ED45BA" w:rsidRDefault="00115860">
      <w:pPr>
        <w:pStyle w:val="ConsPlusNormal"/>
        <w:spacing w:before="220"/>
        <w:ind w:firstLine="540"/>
        <w:jc w:val="both"/>
      </w:pPr>
      <w:r w:rsidRPr="00ED45BA">
        <w:lastRenderedPageBreak/>
        <w:t xml:space="preserve">23. С гражданами (сотрудниками), отобранными для поступления на учебу в образовательные учреждения </w:t>
      </w:r>
      <w:proofErr w:type="gramStart"/>
      <w:r w:rsidRPr="00ED45BA">
        <w:t>высшего профессионального</w:t>
      </w:r>
      <w:proofErr w:type="gramEnd"/>
      <w:r w:rsidRPr="00ED45BA">
        <w:t xml:space="preserve"> образования МЧС России, контракт заключается организацией МЧС России, направляющей гражданина (сотрудника) для поступления на учебу. В условиях контракта при этом предусматривается срок службы в организации МЧС России не менее пяти лет после окончания образовательного учреждения </w:t>
      </w:r>
      <w:proofErr w:type="gramStart"/>
      <w:r w:rsidRPr="00ED45BA">
        <w:t>высшего профессионального</w:t>
      </w:r>
      <w:proofErr w:type="gramEnd"/>
      <w:r w:rsidRPr="00ED45BA">
        <w:t xml:space="preserve"> образования.</w:t>
      </w:r>
    </w:p>
    <w:p w:rsidR="00115860" w:rsidRPr="00ED45BA" w:rsidRDefault="00115860">
      <w:pPr>
        <w:pStyle w:val="ConsPlusNormal"/>
        <w:spacing w:before="220"/>
        <w:ind w:firstLine="540"/>
        <w:jc w:val="both"/>
      </w:pPr>
      <w:r w:rsidRPr="00ED45BA">
        <w:t xml:space="preserve">После окончания образовательного учреждения </w:t>
      </w:r>
      <w:proofErr w:type="gramStart"/>
      <w:r w:rsidRPr="00ED45BA">
        <w:t>высшего профессионального</w:t>
      </w:r>
      <w:proofErr w:type="gramEnd"/>
      <w:r w:rsidRPr="00ED45BA">
        <w:t xml:space="preserve"> образования МЧС России условия контракта, за исключением срока службы не менее пяти лет, по соглашению сторон могут быть пересмотрены.</w:t>
      </w:r>
    </w:p>
    <w:p w:rsidR="00115860" w:rsidRPr="00ED45BA" w:rsidRDefault="00115860">
      <w:pPr>
        <w:pStyle w:val="ConsPlusNormal"/>
        <w:spacing w:before="220"/>
        <w:ind w:firstLine="540"/>
        <w:jc w:val="both"/>
      </w:pPr>
      <w:r w:rsidRPr="00ED45BA">
        <w:t>В исключительных случаях по инициативе курсанта (слушателя) и с согласия руководителя организации МЧС России, заключившего контракт, он может быть перезаключен с другой организацией МЧС России.</w:t>
      </w:r>
    </w:p>
    <w:p w:rsidR="00115860" w:rsidRPr="00ED45BA" w:rsidRDefault="00115860">
      <w:pPr>
        <w:pStyle w:val="ConsPlusNormal"/>
        <w:spacing w:before="220"/>
        <w:ind w:firstLine="540"/>
        <w:jc w:val="both"/>
      </w:pPr>
      <w:r w:rsidRPr="00ED45BA">
        <w:t>24. Контракт заключается после оформления личного дела гражданина, поступающего на службу (учебу). Он составляется в письменной форме в двух экземплярах, каждый из которых подписывается гражданином и руководителем организации МЧС России, имеющим право назначения на соответствующую должность.</w:t>
      </w:r>
    </w:p>
    <w:p w:rsidR="00115860" w:rsidRPr="00ED45BA" w:rsidRDefault="00115860">
      <w:pPr>
        <w:pStyle w:val="ConsPlusNormal"/>
        <w:spacing w:before="220"/>
        <w:ind w:firstLine="540"/>
        <w:jc w:val="both"/>
      </w:pPr>
      <w:r w:rsidRPr="00ED45BA">
        <w:t>Контракт заключается на срок, не превышающий предельного возраста нахождения на службе сотрудника, в соответствии со статьей 59 Положения.</w:t>
      </w:r>
    </w:p>
    <w:p w:rsidR="00115860" w:rsidRPr="00ED45BA" w:rsidRDefault="00115860">
      <w:pPr>
        <w:pStyle w:val="ConsPlusNormal"/>
        <w:spacing w:before="220"/>
        <w:ind w:firstLine="540"/>
        <w:jc w:val="both"/>
      </w:pPr>
      <w:r w:rsidRPr="00ED45BA">
        <w:t>В случае продления срока службы в установленном порядке заключается новый контракт.</w:t>
      </w:r>
    </w:p>
    <w:p w:rsidR="00115860" w:rsidRPr="00ED45BA" w:rsidRDefault="00115860">
      <w:pPr>
        <w:pStyle w:val="ConsPlusNormal"/>
        <w:spacing w:before="220"/>
        <w:ind w:firstLine="540"/>
        <w:jc w:val="both"/>
      </w:pPr>
      <w:r w:rsidRPr="00ED45BA">
        <w:t>25. Контра</w:t>
      </w:r>
      <w:proofErr w:type="gramStart"/>
      <w:r w:rsidRPr="00ED45BA">
        <w:t>кт вст</w:t>
      </w:r>
      <w:proofErr w:type="gramEnd"/>
      <w:r w:rsidRPr="00ED45BA">
        <w:t>упает в силу со дня его подписания, если иное не предусмотрено дополнительными условиями контракта, и может быть изменен только по соглашению сторон. Контракт является основанием для издания приказа о назначении гражданина (сотрудника) на должность.</w:t>
      </w:r>
    </w:p>
    <w:p w:rsidR="00115860" w:rsidRPr="00ED45BA" w:rsidRDefault="00115860">
      <w:pPr>
        <w:pStyle w:val="ConsPlusNormal"/>
        <w:spacing w:before="220"/>
        <w:ind w:firstLine="540"/>
        <w:jc w:val="both"/>
      </w:pPr>
      <w:r w:rsidRPr="00ED45BA">
        <w:t>Основанием для отказа в заключени</w:t>
      </w:r>
      <w:proofErr w:type="gramStart"/>
      <w:r w:rsidRPr="00ED45BA">
        <w:t>и</w:t>
      </w:r>
      <w:proofErr w:type="gramEnd"/>
      <w:r w:rsidRPr="00ED45BA">
        <w:t xml:space="preserve"> контракта со стороны организации МЧС России является несоответствие гражданина требованиям, установленным статьями 8, 9, 9.1 Положения.</w:t>
      </w:r>
    </w:p>
    <w:p w:rsidR="00115860" w:rsidRPr="00ED45BA" w:rsidRDefault="00115860">
      <w:pPr>
        <w:pStyle w:val="ConsPlusNormal"/>
        <w:spacing w:before="220"/>
        <w:ind w:firstLine="540"/>
        <w:jc w:val="both"/>
      </w:pPr>
      <w:r w:rsidRPr="00ED45BA">
        <w:t>26. Сотрудники, достигшие предельного возраста, установленного статьей 59 Положения, подлежат увольнению, за исключением случаев, предусмотренных законодательством Российской Федерации и Положением.</w:t>
      </w:r>
    </w:p>
    <w:p w:rsidR="00115860" w:rsidRPr="00ED45BA" w:rsidRDefault="00115860">
      <w:pPr>
        <w:pStyle w:val="ConsPlusNormal"/>
        <w:spacing w:before="220"/>
        <w:ind w:firstLine="540"/>
        <w:jc w:val="both"/>
      </w:pPr>
      <w:r w:rsidRPr="00ED45BA">
        <w:t xml:space="preserve">27. </w:t>
      </w:r>
      <w:proofErr w:type="gramStart"/>
      <w:r w:rsidRPr="00ED45BA">
        <w:t>При назначении на должность руководитель организации МЧС России возлагает на сотрудника обязанности в соответствии с условиями контракта и требованиями статьи 11 Положения.</w:t>
      </w:r>
      <w:proofErr w:type="gramEnd"/>
      <w:r w:rsidRPr="00ED45BA">
        <w:t xml:space="preserve"> </w:t>
      </w:r>
      <w:proofErr w:type="gramStart"/>
      <w:r w:rsidRPr="00ED45BA">
        <w:t>Не предусмотренное условиями контракта перемещение по службе сотрудника производится только с его согласия с учетом индивидуальных способностей и профессиональных навыков, опыта работы, деловых и личных качеств, состояния здоровья и по основаниям, установленным статьей 16 Положения.</w:t>
      </w:r>
      <w:proofErr w:type="gramEnd"/>
    </w:p>
    <w:p w:rsidR="00115860" w:rsidRPr="00ED45BA" w:rsidRDefault="00115860">
      <w:pPr>
        <w:pStyle w:val="ConsPlusNormal"/>
        <w:spacing w:before="220"/>
        <w:ind w:firstLine="540"/>
        <w:jc w:val="both"/>
      </w:pPr>
      <w:r w:rsidRPr="00ED45BA">
        <w:t>При согласии сотрудника на перемещение по службе в установленном порядке в контракт вносятся дополнения.</w:t>
      </w:r>
    </w:p>
    <w:p w:rsidR="00115860" w:rsidRPr="00ED45BA" w:rsidRDefault="00115860">
      <w:pPr>
        <w:pStyle w:val="ConsPlusNormal"/>
        <w:spacing w:before="220"/>
        <w:ind w:firstLine="540"/>
        <w:jc w:val="both"/>
      </w:pPr>
      <w:r w:rsidRPr="00ED45BA">
        <w:t xml:space="preserve">В случае необходимости перемещения сотрудника с его согласия на должность, по которой для выполнения служебных обязанностей необходимо получить дополнительные знания и навыки или получить дополнительную квалификацию, в установленном порядке оформляются дополнения к контракту, с последующей переподготовкой сотрудника в образовательном учреждении </w:t>
      </w:r>
      <w:proofErr w:type="gramStart"/>
      <w:r w:rsidRPr="00ED45BA">
        <w:t>высшего профессионального</w:t>
      </w:r>
      <w:proofErr w:type="gramEnd"/>
      <w:r w:rsidRPr="00ED45BA">
        <w:t xml:space="preserve"> образования МЧС России или прохождения им учебных сборов по новой должности в соответствующем центре профессиональной подготовки.</w:t>
      </w:r>
    </w:p>
    <w:p w:rsidR="00115860" w:rsidRPr="00ED45BA" w:rsidRDefault="00115860">
      <w:pPr>
        <w:pStyle w:val="ConsPlusNormal"/>
        <w:spacing w:before="220"/>
        <w:ind w:firstLine="540"/>
        <w:jc w:val="both"/>
      </w:pPr>
      <w:r w:rsidRPr="00ED45BA">
        <w:t xml:space="preserve">28. </w:t>
      </w:r>
      <w:proofErr w:type="gramStart"/>
      <w:r w:rsidRPr="00ED45BA">
        <w:t xml:space="preserve">Не позднее двух месяцев до истечения срока действия контракта руководитель организации МЧС России принимает решение о продлении срока службы сотруднику либо об его </w:t>
      </w:r>
      <w:r w:rsidRPr="00ED45BA">
        <w:lastRenderedPageBreak/>
        <w:t>увольнении.</w:t>
      </w:r>
      <w:proofErr w:type="gramEnd"/>
      <w:r w:rsidRPr="00ED45BA">
        <w:t xml:space="preserve"> Принятое решение оформляется приказом до окончания срока действия контракта с соблюдением его условий и положений.</w:t>
      </w:r>
    </w:p>
    <w:p w:rsidR="00115860" w:rsidRPr="00ED45BA" w:rsidRDefault="00115860">
      <w:pPr>
        <w:pStyle w:val="ConsPlusNormal"/>
        <w:spacing w:before="220"/>
        <w:ind w:firstLine="540"/>
        <w:jc w:val="both"/>
      </w:pPr>
      <w:r w:rsidRPr="00ED45BA">
        <w:t>29. В случае служебной необходимости сотрудник может временно привлекаться для выполнения обязанностей, не предусмотренных контрактом, на срок до одного месяца в течение календарного года с выплатой должностного оклада не ниже чем по занимаемой должности, о чем издается приказ руководителя организации МЧС России.</w:t>
      </w:r>
    </w:p>
    <w:p w:rsidR="00115860" w:rsidRPr="00ED45BA" w:rsidRDefault="00115860">
      <w:pPr>
        <w:pStyle w:val="ConsPlusNormal"/>
        <w:spacing w:before="220"/>
        <w:ind w:firstLine="540"/>
        <w:jc w:val="both"/>
      </w:pPr>
      <w:r w:rsidRPr="00ED45BA">
        <w:t xml:space="preserve">30. </w:t>
      </w:r>
      <w:proofErr w:type="gramStart"/>
      <w:r w:rsidRPr="00ED45BA">
        <w:t xml:space="preserve">В случае возникновения между сторонами разногласий по выполнению условий контракта они подлежат урегулированию путем непосредственных переговоров между сотрудником и руководителем организации МЧС России, а при </w:t>
      </w:r>
      <w:proofErr w:type="spellStart"/>
      <w:r w:rsidRPr="00ED45BA">
        <w:t>недостижении</w:t>
      </w:r>
      <w:proofErr w:type="spellEnd"/>
      <w:r w:rsidRPr="00ED45BA">
        <w:t xml:space="preserve"> соглашения - в порядке, установленном законодательством Российской Федерации, в том числе и в судебном порядке.</w:t>
      </w:r>
      <w:proofErr w:type="gramEnd"/>
    </w:p>
    <w:p w:rsidR="00115860" w:rsidRPr="00ED45BA" w:rsidRDefault="00115860">
      <w:pPr>
        <w:pStyle w:val="ConsPlusNormal"/>
        <w:ind w:firstLine="540"/>
        <w:jc w:val="both"/>
      </w:pPr>
    </w:p>
    <w:p w:rsidR="00115860" w:rsidRPr="00ED45BA" w:rsidRDefault="00115860">
      <w:pPr>
        <w:pStyle w:val="ConsPlusTitle"/>
        <w:jc w:val="center"/>
        <w:outlineLvl w:val="1"/>
      </w:pPr>
      <w:r w:rsidRPr="00ED45BA">
        <w:t>VI. Порядок прохождения испытательного срока</w:t>
      </w:r>
    </w:p>
    <w:p w:rsidR="00115860" w:rsidRPr="00ED45BA" w:rsidRDefault="00115860">
      <w:pPr>
        <w:pStyle w:val="ConsPlusNormal"/>
        <w:jc w:val="center"/>
      </w:pPr>
    </w:p>
    <w:p w:rsidR="00115860" w:rsidRPr="00ED45BA" w:rsidRDefault="00115860">
      <w:pPr>
        <w:pStyle w:val="ConsPlusNormal"/>
        <w:ind w:firstLine="540"/>
        <w:jc w:val="both"/>
      </w:pPr>
      <w:r w:rsidRPr="00ED45BA">
        <w:t>31. Для граждан, впервые поступающих на службу в организации МЧС России, при заключении контракта может быть установлен испытательный срок продолжительностью от трех до шести месяцев в зависимости от уровня их профессиональной подготовленности, результатов профессионального психологического отбора и должности, на которую они назначаются.</w:t>
      </w:r>
    </w:p>
    <w:p w:rsidR="00115860" w:rsidRPr="00ED45BA" w:rsidRDefault="00115860">
      <w:pPr>
        <w:pStyle w:val="ConsPlusNormal"/>
        <w:spacing w:before="220"/>
        <w:ind w:firstLine="540"/>
        <w:jc w:val="both"/>
      </w:pPr>
      <w:r w:rsidRPr="00ED45BA">
        <w:t>Испытательный срок устанавливается с целью углубленного изучения деловых и личностных каче</w:t>
      </w:r>
      <w:proofErr w:type="gramStart"/>
      <w:r w:rsidRPr="00ED45BA">
        <w:t>ств гр</w:t>
      </w:r>
      <w:proofErr w:type="gramEnd"/>
      <w:r w:rsidRPr="00ED45BA">
        <w:t>ажданина, проверки его соответствия требованиям, предъявляемым к исполнению обязанностей по соответствующей должности.</w:t>
      </w:r>
    </w:p>
    <w:p w:rsidR="00115860" w:rsidRPr="00ED45BA" w:rsidRDefault="00115860">
      <w:pPr>
        <w:pStyle w:val="ConsPlusNormal"/>
        <w:spacing w:before="220"/>
        <w:ind w:firstLine="540"/>
        <w:jc w:val="both"/>
      </w:pPr>
      <w:r w:rsidRPr="00ED45BA">
        <w:t xml:space="preserve">Кандидаты, имеющие после прохождения профессионального психологического отбора неблагоприятный прогноз успешности адаптации к службе, обязательно, не </w:t>
      </w:r>
      <w:proofErr w:type="gramStart"/>
      <w:r w:rsidRPr="00ED45BA">
        <w:t>позднее</w:t>
      </w:r>
      <w:proofErr w:type="gramEnd"/>
      <w:r w:rsidRPr="00ED45BA">
        <w:t xml:space="preserve"> чем за пять дней до окончания испытательного срока, проходят повторное психофизиологическое обследование.</w:t>
      </w:r>
    </w:p>
    <w:p w:rsidR="00115860" w:rsidRPr="00ED45BA" w:rsidRDefault="00115860">
      <w:pPr>
        <w:pStyle w:val="ConsPlusNormal"/>
        <w:spacing w:before="220"/>
        <w:ind w:firstLine="540"/>
        <w:jc w:val="both"/>
      </w:pPr>
      <w:proofErr w:type="gramStart"/>
      <w:r w:rsidRPr="00ED45BA">
        <w:t>Решение об установлении кандидату испытательного срока и его продолжительности принимается руководителем организации МЧС России, имеющим право приема на службу и назначения на должность.</w:t>
      </w:r>
      <w:proofErr w:type="gramEnd"/>
      <w:r w:rsidRPr="00ED45BA">
        <w:t xml:space="preserve"> В этом случае кандидат назначается на должность в качестве стажера без присвоения ему специального звания</w:t>
      </w:r>
      <w:r w:rsidR="007D393C">
        <w:rPr>
          <w:rStyle w:val="a5"/>
        </w:rPr>
        <w:footnoteReference w:id="13"/>
      </w:r>
      <w:r w:rsidRPr="00ED45BA">
        <w:t>.</w:t>
      </w:r>
    </w:p>
    <w:p w:rsidR="00115860" w:rsidRPr="00ED45BA" w:rsidRDefault="00115860">
      <w:pPr>
        <w:pStyle w:val="ConsPlusNormal"/>
        <w:ind w:firstLine="540"/>
        <w:jc w:val="both"/>
      </w:pPr>
    </w:p>
    <w:p w:rsidR="00115860" w:rsidRPr="00ED45BA" w:rsidRDefault="00115860">
      <w:pPr>
        <w:pStyle w:val="ConsPlusNormal"/>
        <w:ind w:firstLine="540"/>
        <w:jc w:val="both"/>
      </w:pPr>
      <w:r w:rsidRPr="00ED45BA">
        <w:t>32. Продолжительность испытательного срока указывается в контракте и в приказе о назначении стажером.</w:t>
      </w:r>
    </w:p>
    <w:p w:rsidR="00115860" w:rsidRPr="00ED45BA" w:rsidRDefault="00115860">
      <w:pPr>
        <w:pStyle w:val="ConsPlusNormal"/>
        <w:spacing w:before="220"/>
        <w:ind w:firstLine="540"/>
        <w:jc w:val="both"/>
      </w:pPr>
      <w:r w:rsidRPr="00ED45BA">
        <w:t xml:space="preserve">33. </w:t>
      </w:r>
      <w:proofErr w:type="gramStart"/>
      <w:r w:rsidRPr="00ED45BA">
        <w:t>В период испытательного срока стажер выполняет основные обязанности и поручения по должности под руководством непосредственного руководителя и наставника из числа наиболее опытных сотрудников, назначаемых приказом руководителя организации МЧС России.</w:t>
      </w:r>
      <w:proofErr w:type="gramEnd"/>
    </w:p>
    <w:p w:rsidR="00115860" w:rsidRPr="00ED45BA" w:rsidRDefault="00115860">
      <w:pPr>
        <w:pStyle w:val="ConsPlusNormal"/>
        <w:spacing w:before="220"/>
        <w:ind w:firstLine="540"/>
        <w:jc w:val="both"/>
      </w:pPr>
      <w:r w:rsidRPr="00ED45BA">
        <w:t>Запрещается использовать стажера в мероприятиях, когда может возникнуть угроза его жизни и здоровью.</w:t>
      </w:r>
    </w:p>
    <w:p w:rsidR="00115860" w:rsidRPr="00ED45BA" w:rsidRDefault="00115860">
      <w:pPr>
        <w:pStyle w:val="ConsPlusNormal"/>
        <w:spacing w:before="220"/>
        <w:ind w:firstLine="540"/>
        <w:jc w:val="both"/>
      </w:pPr>
      <w:proofErr w:type="gramStart"/>
      <w:r w:rsidRPr="00ED45BA">
        <w:t>В случае получения стажером при исполнении служебных обязанностей травмы, увечья, заболевания или гибели (смерти) в связи с осуществлением служебной деятельности, страховые выплаты, а также возмещение вреда здоровью производятся применительно к порядку, установленному для сотрудников, исходя из должности, на которую предполагалось его назначение и специального звания, которое могло быть ему присвоено по окончании испытательного срока.</w:t>
      </w:r>
      <w:proofErr w:type="gramEnd"/>
    </w:p>
    <w:p w:rsidR="00115860" w:rsidRPr="00ED45BA" w:rsidRDefault="00115860">
      <w:pPr>
        <w:pStyle w:val="ConsPlusNormal"/>
        <w:spacing w:before="220"/>
        <w:ind w:firstLine="540"/>
        <w:jc w:val="both"/>
      </w:pPr>
      <w:r w:rsidRPr="00ED45BA">
        <w:t xml:space="preserve">34. В испытательный срок не засчитываются периоды временной нетрудоспособности стажера, а также время фактического отсутствия на службе по уважительным причинам. </w:t>
      </w:r>
      <w:r w:rsidRPr="00ED45BA">
        <w:lastRenderedPageBreak/>
        <w:t>Продление испытательного срока на период временной нетрудоспособности стажера, а также на время его отсутствия на службе по уважительным причинам оформляется приказом. При этом общая продолжительность испытательного срока исчисляется путем сложения его соответствующих периодов.</w:t>
      </w:r>
    </w:p>
    <w:p w:rsidR="00115860" w:rsidRPr="00ED45BA" w:rsidRDefault="00115860">
      <w:pPr>
        <w:pStyle w:val="ConsPlusNormal"/>
        <w:spacing w:before="220"/>
        <w:ind w:firstLine="540"/>
        <w:jc w:val="both"/>
      </w:pPr>
      <w:r w:rsidRPr="00ED45BA">
        <w:t>35. Стажерам в период испытательного срока выплачивается должностной оклад, предусмотренный штатным расписанием по занимаемой штатной должности, а также производятся другие выплаты, установленные для указанной категории работников.</w:t>
      </w:r>
    </w:p>
    <w:p w:rsidR="00115860" w:rsidRPr="00ED45BA" w:rsidRDefault="00115860">
      <w:pPr>
        <w:pStyle w:val="ConsPlusNormal"/>
        <w:spacing w:before="220"/>
        <w:ind w:firstLine="540"/>
        <w:jc w:val="both"/>
      </w:pPr>
      <w:r w:rsidRPr="00ED45BA">
        <w:t>36. Вопросы, связанные с предоставлением учебного отпуска или отпуска без сохранения заработной платы стажеру во время испытательного срока или его увольнением, решаются в соответствии с трудовым законодательством Российской Федерации.</w:t>
      </w:r>
    </w:p>
    <w:p w:rsidR="00115860" w:rsidRPr="00ED45BA" w:rsidRDefault="00115860">
      <w:pPr>
        <w:pStyle w:val="ConsPlusNormal"/>
        <w:spacing w:before="220"/>
        <w:ind w:firstLine="540"/>
        <w:jc w:val="both"/>
      </w:pPr>
      <w:r w:rsidRPr="00ED45BA">
        <w:t xml:space="preserve">37. </w:t>
      </w:r>
      <w:proofErr w:type="gramStart"/>
      <w:r w:rsidRPr="00ED45BA">
        <w:t>Решение о назначении стажера на должность до истечения испытательного срока может быть принято руководителем организации МЧС России на основании ходатайства руководителя стажировки и с согласия стажера.</w:t>
      </w:r>
      <w:proofErr w:type="gramEnd"/>
    </w:p>
    <w:p w:rsidR="00115860" w:rsidRPr="00ED45BA" w:rsidRDefault="00115860">
      <w:pPr>
        <w:pStyle w:val="ConsPlusNormal"/>
        <w:spacing w:before="220"/>
        <w:ind w:firstLine="540"/>
        <w:jc w:val="both"/>
      </w:pPr>
      <w:r w:rsidRPr="00ED45BA">
        <w:t>При этом продолжительность испытательного срока не может быть менее трех месяцев.</w:t>
      </w:r>
    </w:p>
    <w:p w:rsidR="00115860" w:rsidRPr="00ED45BA" w:rsidRDefault="00115860">
      <w:pPr>
        <w:pStyle w:val="ConsPlusNormal"/>
        <w:spacing w:before="220"/>
        <w:ind w:firstLine="540"/>
        <w:jc w:val="both"/>
      </w:pPr>
      <w:r w:rsidRPr="00ED45BA">
        <w:t xml:space="preserve">38. По результатам испытательного срока непосредственный руководитель делает заключение о проверке соответствия стажера занимаемой должности (приложение </w:t>
      </w:r>
      <w:r w:rsidR="00854A5E">
        <w:t>№</w:t>
      </w:r>
      <w:r w:rsidRPr="00ED45BA">
        <w:t xml:space="preserve"> 1). Заключение утверждается руководителем организации МЧС России и является основанием для приема на службу стажера, прошедшего испытательный срок, либо его увольнения как не выдержавшего испытательного срока.</w:t>
      </w:r>
    </w:p>
    <w:p w:rsidR="00115860" w:rsidRPr="00ED45BA" w:rsidRDefault="00115860">
      <w:pPr>
        <w:pStyle w:val="ConsPlusNormal"/>
        <w:spacing w:before="220"/>
        <w:ind w:firstLine="540"/>
        <w:jc w:val="both"/>
      </w:pPr>
      <w:r w:rsidRPr="00ED45BA">
        <w:t>39. Трудовые отношения со стажером могут быть прекращены до истечения испытательного срока по основаниям и в порядке, предусмотренном трудовым законодательством Российской Федерации.</w:t>
      </w:r>
    </w:p>
    <w:p w:rsidR="00115860" w:rsidRPr="00ED45BA" w:rsidRDefault="00115860">
      <w:pPr>
        <w:pStyle w:val="ConsPlusNormal"/>
        <w:ind w:firstLine="540"/>
        <w:jc w:val="both"/>
      </w:pPr>
    </w:p>
    <w:p w:rsidR="00115860" w:rsidRPr="00ED45BA" w:rsidRDefault="00115860">
      <w:pPr>
        <w:pStyle w:val="ConsPlusTitle"/>
        <w:jc w:val="center"/>
        <w:outlineLvl w:val="1"/>
      </w:pPr>
      <w:r w:rsidRPr="00ED45BA">
        <w:t>VII. Порядок принятия Присяги</w:t>
      </w:r>
    </w:p>
    <w:p w:rsidR="00115860" w:rsidRPr="00ED45BA" w:rsidRDefault="00115860">
      <w:pPr>
        <w:pStyle w:val="ConsPlusNormal"/>
        <w:jc w:val="center"/>
      </w:pPr>
    </w:p>
    <w:p w:rsidR="00115860" w:rsidRPr="00ED45BA" w:rsidRDefault="00115860">
      <w:pPr>
        <w:pStyle w:val="ConsPlusNormal"/>
        <w:ind w:firstLine="540"/>
        <w:jc w:val="both"/>
      </w:pPr>
      <w:r w:rsidRPr="00ED45BA">
        <w:t>40. Присягу принимают:</w:t>
      </w:r>
    </w:p>
    <w:p w:rsidR="00115860" w:rsidRPr="00ED45BA" w:rsidRDefault="00115860">
      <w:pPr>
        <w:pStyle w:val="ConsPlusNormal"/>
        <w:spacing w:before="220"/>
        <w:ind w:firstLine="540"/>
        <w:jc w:val="both"/>
      </w:pPr>
      <w:r w:rsidRPr="00ED45BA">
        <w:t>лица, впервые поступившие на службу, после присвоения им специального звания;</w:t>
      </w:r>
    </w:p>
    <w:p w:rsidR="00115860" w:rsidRPr="00ED45BA" w:rsidRDefault="00115860">
      <w:pPr>
        <w:pStyle w:val="ConsPlusNormal"/>
        <w:spacing w:before="220"/>
        <w:ind w:firstLine="540"/>
        <w:jc w:val="both"/>
      </w:pPr>
      <w:r w:rsidRPr="00ED45BA">
        <w:t xml:space="preserve">курсанты (слушатели) образовательных учреждений </w:t>
      </w:r>
      <w:proofErr w:type="gramStart"/>
      <w:r w:rsidRPr="00ED45BA">
        <w:t>высшего профессионального</w:t>
      </w:r>
      <w:proofErr w:type="gramEnd"/>
      <w:r w:rsidRPr="00ED45BA">
        <w:t xml:space="preserve"> образования МЧС России не позднее трех месяцев после зачисления на учебу;</w:t>
      </w:r>
    </w:p>
    <w:p w:rsidR="00115860" w:rsidRPr="00ED45BA" w:rsidRDefault="00115860">
      <w:pPr>
        <w:pStyle w:val="ConsPlusNormal"/>
        <w:spacing w:before="220"/>
        <w:ind w:firstLine="540"/>
        <w:jc w:val="both"/>
      </w:pPr>
      <w:r w:rsidRPr="00ED45BA">
        <w:t xml:space="preserve">сотрудники, ранее по каким-либо </w:t>
      </w:r>
      <w:proofErr w:type="gramStart"/>
      <w:r w:rsidRPr="00ED45BA">
        <w:t>причинам</w:t>
      </w:r>
      <w:proofErr w:type="gramEnd"/>
      <w:r w:rsidRPr="00ED45BA">
        <w:t xml:space="preserve"> не принявшие Присягу.</w:t>
      </w:r>
    </w:p>
    <w:p w:rsidR="00115860" w:rsidRPr="00ED45BA" w:rsidRDefault="00115860">
      <w:pPr>
        <w:pStyle w:val="ConsPlusNormal"/>
        <w:spacing w:before="220"/>
        <w:ind w:firstLine="540"/>
        <w:jc w:val="both"/>
      </w:pPr>
      <w:r w:rsidRPr="00ED45BA">
        <w:t xml:space="preserve">41. </w:t>
      </w:r>
      <w:proofErr w:type="gramStart"/>
      <w:r w:rsidRPr="00ED45BA">
        <w:t>Приведение сотрудников к Присяге осуществляется руководителем организации МЧС России в торжественной обстановке перед Государственным флагом Российской Федерации и знаменем соответствующей организации МЧС России, в присутствии личного состава, представителей органов государственной власти Российской Федерации (субъекта Российской Федерации), общественных организаций, а также родственников и близких сотрудников, принимающих Присягу.</w:t>
      </w:r>
      <w:proofErr w:type="gramEnd"/>
    </w:p>
    <w:p w:rsidR="00115860" w:rsidRPr="00ED45BA" w:rsidRDefault="00115860">
      <w:pPr>
        <w:pStyle w:val="ConsPlusNormal"/>
        <w:spacing w:before="220"/>
        <w:ind w:firstLine="540"/>
        <w:jc w:val="both"/>
      </w:pPr>
      <w:proofErr w:type="gramStart"/>
      <w:r w:rsidRPr="00ED45BA">
        <w:t>Время и место проведения церемонии принятия присяги, форма одежды сотрудников и другие обстоятельства устанавливаются руководителем соответствующей организации МЧС России.</w:t>
      </w:r>
      <w:proofErr w:type="gramEnd"/>
    </w:p>
    <w:p w:rsidR="00115860" w:rsidRPr="00ED45BA" w:rsidRDefault="00115860">
      <w:pPr>
        <w:pStyle w:val="ConsPlusNormal"/>
        <w:spacing w:before="220"/>
        <w:ind w:firstLine="540"/>
        <w:jc w:val="both"/>
      </w:pPr>
      <w:r w:rsidRPr="00ED45BA">
        <w:t>При неблагоприятных климатических условиях приведение сотрудников к Присяге проводится в помещении.</w:t>
      </w:r>
    </w:p>
    <w:p w:rsidR="00115860" w:rsidRPr="00ED45BA" w:rsidRDefault="00115860">
      <w:pPr>
        <w:pStyle w:val="ConsPlusNormal"/>
        <w:spacing w:before="220"/>
        <w:ind w:firstLine="540"/>
        <w:jc w:val="both"/>
      </w:pPr>
      <w:r w:rsidRPr="00ED45BA">
        <w:t>42. Своевременное приведение сотрудников к Присяге, организация и учет принятия сотрудниками Присяги возлагаются на кадровые подразделения.</w:t>
      </w:r>
    </w:p>
    <w:p w:rsidR="00115860" w:rsidRPr="00ED45BA" w:rsidRDefault="00115860">
      <w:pPr>
        <w:pStyle w:val="ConsPlusNormal"/>
        <w:spacing w:before="220"/>
        <w:ind w:firstLine="540"/>
        <w:jc w:val="both"/>
      </w:pPr>
      <w:r w:rsidRPr="00ED45BA">
        <w:lastRenderedPageBreak/>
        <w:t xml:space="preserve">43. В назначенное время личный состав соответствующей организации МЧС России выстраивается в установленном порядке. Сотрудники, принимающие Присягу, находятся в первых шеренгах строя. Руководитель в краткой речи разъясняет значение Присяги, высокую ответственность сотрудников за выполнение ее требований и служебного долга. После окончания речи руководитель дает команду: </w:t>
      </w:r>
      <w:r w:rsidR="00854A5E">
        <w:t>«</w:t>
      </w:r>
      <w:r w:rsidRPr="00ED45BA">
        <w:t>Приступить к принятию Присяги</w:t>
      </w:r>
      <w:r w:rsidR="00854A5E">
        <w:t>»</w:t>
      </w:r>
      <w:r w:rsidRPr="00ED45BA">
        <w:t>.</w:t>
      </w:r>
    </w:p>
    <w:p w:rsidR="00115860" w:rsidRPr="00ED45BA" w:rsidRDefault="00115860">
      <w:pPr>
        <w:pStyle w:val="ConsPlusNormal"/>
        <w:spacing w:before="220"/>
        <w:ind w:firstLine="540"/>
        <w:jc w:val="both"/>
      </w:pPr>
      <w:r w:rsidRPr="00ED45BA">
        <w:t xml:space="preserve">44. </w:t>
      </w:r>
      <w:proofErr w:type="gramStart"/>
      <w:r w:rsidRPr="00ED45BA">
        <w:t>Сотрудники, принимающие Присягу, поочередно вызываются из строя и каждый из них вслух читает текст Присяги, после чего расписывается в специальном бланке с текстом Присяги, выполняет воинское приветствие, отдавая дань уважения Государственному флагу Российской Федерации, знамени соответствующей организации МЧС России, и возвращается на свое место в строй.</w:t>
      </w:r>
      <w:proofErr w:type="gramEnd"/>
    </w:p>
    <w:p w:rsidR="00115860" w:rsidRPr="00ED45BA" w:rsidRDefault="00115860">
      <w:pPr>
        <w:pStyle w:val="ConsPlusNormal"/>
        <w:spacing w:before="220"/>
        <w:ind w:firstLine="540"/>
        <w:jc w:val="both"/>
      </w:pPr>
      <w:r w:rsidRPr="00ED45BA">
        <w:t xml:space="preserve">45. По окончании принятия </w:t>
      </w:r>
      <w:proofErr w:type="gramStart"/>
      <w:r w:rsidRPr="00ED45BA">
        <w:t>Присяги</w:t>
      </w:r>
      <w:proofErr w:type="gramEnd"/>
      <w:r w:rsidRPr="00ED45BA">
        <w:t xml:space="preserve"> подписанные бланки передаются руководителю организации МЧС России. Руководитель поздравляет сотрудников с принятием Присяги, после чего исполняется Государственный гимн Российской Федерации и личный состав проходит торжественным маршем.</w:t>
      </w:r>
    </w:p>
    <w:p w:rsidR="00115860" w:rsidRPr="00ED45BA" w:rsidRDefault="00115860">
      <w:pPr>
        <w:pStyle w:val="ConsPlusNormal"/>
        <w:spacing w:before="220"/>
        <w:ind w:firstLine="540"/>
        <w:jc w:val="both"/>
      </w:pPr>
      <w:r w:rsidRPr="00ED45BA">
        <w:t>46. Бланк с текстом Присяги, подписанный сотрудником, приобщается к его личному делу.</w:t>
      </w:r>
    </w:p>
    <w:p w:rsidR="00115860" w:rsidRPr="00ED45BA" w:rsidRDefault="00115860">
      <w:pPr>
        <w:pStyle w:val="ConsPlusNormal"/>
        <w:spacing w:before="220"/>
        <w:ind w:firstLine="540"/>
        <w:jc w:val="both"/>
      </w:pPr>
      <w:r w:rsidRPr="00ED45BA">
        <w:t>47. Сотрудники, не принявшие Присягу в установленный день, принимают ее отдельно под руководством руководителя соответствующей организации МЧС России в торжественной обстановке.</w:t>
      </w:r>
    </w:p>
    <w:p w:rsidR="00115860" w:rsidRPr="00ED45BA" w:rsidRDefault="00115860">
      <w:pPr>
        <w:pStyle w:val="ConsPlusNormal"/>
        <w:ind w:firstLine="540"/>
        <w:jc w:val="both"/>
      </w:pPr>
    </w:p>
    <w:p w:rsidR="00115860" w:rsidRPr="00ED45BA" w:rsidRDefault="00115860" w:rsidP="007D393C">
      <w:pPr>
        <w:pStyle w:val="ConsPlusTitle"/>
        <w:jc w:val="center"/>
        <w:outlineLvl w:val="1"/>
      </w:pPr>
      <w:r w:rsidRPr="00ED45BA">
        <w:t>VIII. Перемещение сотрудника по службе и на службу</w:t>
      </w:r>
      <w:r w:rsidR="007D393C">
        <w:rPr>
          <w:lang w:val="en-US"/>
        </w:rPr>
        <w:t xml:space="preserve"> </w:t>
      </w:r>
      <w:r w:rsidRPr="00ED45BA">
        <w:t>в другую местность</w:t>
      </w:r>
    </w:p>
    <w:p w:rsidR="00115860" w:rsidRPr="00ED45BA" w:rsidRDefault="00115860">
      <w:pPr>
        <w:pStyle w:val="ConsPlusNormal"/>
        <w:jc w:val="center"/>
      </w:pPr>
    </w:p>
    <w:p w:rsidR="00115860" w:rsidRPr="00ED45BA" w:rsidRDefault="00115860">
      <w:pPr>
        <w:pStyle w:val="ConsPlusNormal"/>
        <w:ind w:firstLine="540"/>
        <w:jc w:val="both"/>
      </w:pPr>
      <w:r w:rsidRPr="00ED45BA">
        <w:t>48. Перемещение сотрудника по службе может быть осуществлено только с его письменного согласия, за исключением случаев, предусмотренных настоящей Инструкцией.</w:t>
      </w:r>
    </w:p>
    <w:p w:rsidR="00115860" w:rsidRPr="00ED45BA" w:rsidRDefault="00115860">
      <w:pPr>
        <w:pStyle w:val="ConsPlusNormal"/>
        <w:spacing w:before="220"/>
        <w:ind w:firstLine="540"/>
        <w:jc w:val="both"/>
      </w:pPr>
      <w:r w:rsidRPr="00ED45BA">
        <w:t xml:space="preserve">49. </w:t>
      </w:r>
      <w:proofErr w:type="gramStart"/>
      <w:r w:rsidRPr="00ED45BA">
        <w:t xml:space="preserve">В случае отказа сотрудника от перемещения по службе в связи с признанием его аттестационной комиссией не соответствующим замещаемой должности, а также в порядке дисциплинарного взыскания он подлежит увольнению со службы, соответственно, по служебному несоответствию замещаемой должности вследствие недостаточной квалификации по результатам аттестации (пункт </w:t>
      </w:r>
      <w:r w:rsidR="00854A5E">
        <w:t>«</w:t>
      </w:r>
      <w:r w:rsidRPr="00ED45BA">
        <w:t>и</w:t>
      </w:r>
      <w:r w:rsidR="00854A5E">
        <w:t>»</w:t>
      </w:r>
      <w:r w:rsidRPr="00ED45BA">
        <w:t xml:space="preserve"> части первой статьи 58 Положения) или за грубое нарушение служебной дисциплины (пункт </w:t>
      </w:r>
      <w:r w:rsidR="00854A5E">
        <w:t>«</w:t>
      </w:r>
      <w:r w:rsidRPr="00ED45BA">
        <w:t>к</w:t>
      </w:r>
      <w:r w:rsidR="00854A5E">
        <w:t>»</w:t>
      </w:r>
      <w:r w:rsidRPr="00ED45BA">
        <w:t xml:space="preserve"> части первой статьи</w:t>
      </w:r>
      <w:proofErr w:type="gramEnd"/>
      <w:r w:rsidRPr="00ED45BA">
        <w:t xml:space="preserve"> </w:t>
      </w:r>
      <w:proofErr w:type="gramStart"/>
      <w:r w:rsidRPr="00ED45BA">
        <w:t xml:space="preserve">58 Положения) и за неоднократное нарушение служебной дисциплины при наличии дисциплинарного взыскания, наложение которого осуществлено в письменной форме (пункт </w:t>
      </w:r>
      <w:r w:rsidR="00854A5E">
        <w:t>«</w:t>
      </w:r>
      <w:r w:rsidRPr="00ED45BA">
        <w:t>о</w:t>
      </w:r>
      <w:r w:rsidR="00854A5E">
        <w:t>»</w:t>
      </w:r>
      <w:r w:rsidRPr="00ED45BA">
        <w:t xml:space="preserve"> части первой статьи 58 Положения).</w:t>
      </w:r>
      <w:proofErr w:type="gramEnd"/>
    </w:p>
    <w:p w:rsidR="00115860" w:rsidRPr="00ED45BA" w:rsidRDefault="00115860">
      <w:pPr>
        <w:pStyle w:val="ConsPlusNormal"/>
        <w:spacing w:before="220"/>
        <w:ind w:firstLine="540"/>
        <w:jc w:val="both"/>
      </w:pPr>
      <w:r w:rsidRPr="00ED45BA">
        <w:t>50. Перемещение по службе сотрудника оформляется приказом руководителя соответствующей организации МЧС России с указанием основания перемещения. При этом если перемещение производится по инициативе руководителя организации МЧС России, то готовится аттестация (в случаях, предусмотренных статьей 17 Положения), а по инициативе сотрудника - подается рапорт.</w:t>
      </w:r>
    </w:p>
    <w:p w:rsidR="00115860" w:rsidRPr="00ED45BA" w:rsidRDefault="00115860">
      <w:pPr>
        <w:pStyle w:val="ConsPlusNormal"/>
        <w:spacing w:before="220"/>
        <w:ind w:firstLine="540"/>
        <w:jc w:val="both"/>
      </w:pPr>
      <w:proofErr w:type="gramStart"/>
      <w:r w:rsidRPr="00ED45BA">
        <w:t>В случае несогласия руководителя организации МЧС России, где проходит службу сотрудник, с его перемещением, перевод в другую организацию МЧС России может осуществляться приказом соответствующего вышестоящего руководителя по рапорту перемещаемого по службе сотрудника.</w:t>
      </w:r>
      <w:proofErr w:type="gramEnd"/>
    </w:p>
    <w:p w:rsidR="00115860" w:rsidRPr="00ED45BA" w:rsidRDefault="00115860">
      <w:pPr>
        <w:pStyle w:val="ConsPlusNormal"/>
        <w:spacing w:before="220"/>
        <w:ind w:firstLine="540"/>
        <w:jc w:val="both"/>
      </w:pPr>
      <w:proofErr w:type="gramStart"/>
      <w:r w:rsidRPr="00ED45BA">
        <w:t>При поступлении запроса из другой организации МЧС России на личное дело сотрудника, в связи с рассмотрением вопроса о возможном прохождении его дальнейшей службы, решение должно быть принято не позднее тридцати дней с момента поступления запроса.</w:t>
      </w:r>
      <w:proofErr w:type="gramEnd"/>
    </w:p>
    <w:p w:rsidR="00115860" w:rsidRPr="00ED45BA" w:rsidRDefault="00115860">
      <w:pPr>
        <w:pStyle w:val="ConsPlusNormal"/>
        <w:spacing w:before="220"/>
        <w:ind w:firstLine="540"/>
        <w:jc w:val="both"/>
      </w:pPr>
      <w:proofErr w:type="gramStart"/>
      <w:r w:rsidRPr="00ED45BA">
        <w:t>При положительном рассмотрении вопроса о дальнейшем прохождении службы в предлагаемой должности откомандирование сотрудника в организацию МЧС России, направившую запрос, должно осуществляться не позднее 14 дней с момента поступления запроса на откомандирование.</w:t>
      </w:r>
      <w:proofErr w:type="gramEnd"/>
    </w:p>
    <w:p w:rsidR="00115860" w:rsidRPr="00ED45BA" w:rsidRDefault="00115860">
      <w:pPr>
        <w:pStyle w:val="ConsPlusNormal"/>
        <w:spacing w:before="220"/>
        <w:ind w:firstLine="540"/>
        <w:jc w:val="both"/>
      </w:pPr>
      <w:r w:rsidRPr="00ED45BA">
        <w:lastRenderedPageBreak/>
        <w:t>Не допускается отказ в назначении прибывшего сотрудника на должность в организацию МЧС России, направившую запрос на его откомандирование.</w:t>
      </w:r>
    </w:p>
    <w:p w:rsidR="00115860" w:rsidRPr="00ED45BA" w:rsidRDefault="00115860">
      <w:pPr>
        <w:pStyle w:val="ConsPlusNormal"/>
        <w:spacing w:before="220"/>
        <w:ind w:firstLine="540"/>
        <w:jc w:val="both"/>
      </w:pPr>
      <w:r w:rsidRPr="00ED45BA">
        <w:t xml:space="preserve">51. </w:t>
      </w:r>
      <w:proofErr w:type="gramStart"/>
      <w:r w:rsidRPr="00ED45BA">
        <w:t>При перемещении на службу в другую местность по инициативе сотрудника учитывается необходимость в изменении его места жительства по состоянию здоровья или состоянию здоровья членов семьи сотрудника.</w:t>
      </w:r>
      <w:proofErr w:type="gramEnd"/>
    </w:p>
    <w:p w:rsidR="00115860" w:rsidRPr="00ED45BA" w:rsidRDefault="00115860">
      <w:pPr>
        <w:pStyle w:val="ConsPlusNormal"/>
        <w:spacing w:before="220"/>
        <w:ind w:firstLine="540"/>
        <w:jc w:val="both"/>
      </w:pPr>
      <w:r w:rsidRPr="00ED45BA">
        <w:t xml:space="preserve">52. </w:t>
      </w:r>
      <w:proofErr w:type="gramStart"/>
      <w:r w:rsidRPr="00ED45BA">
        <w:t>Рапорт сотрудника с согласием на откомандирование и назначение на предлагаемую должность направляется в организацию МЧС России, в которую перемещается сотрудник, для приобщения к личному делу.</w:t>
      </w:r>
      <w:proofErr w:type="gramEnd"/>
    </w:p>
    <w:p w:rsidR="00115860" w:rsidRPr="00ED45BA" w:rsidRDefault="00115860">
      <w:pPr>
        <w:pStyle w:val="ConsPlusNormal"/>
        <w:spacing w:before="220"/>
        <w:ind w:firstLine="540"/>
        <w:jc w:val="both"/>
      </w:pPr>
      <w:r w:rsidRPr="00ED45BA">
        <w:t xml:space="preserve">53. </w:t>
      </w:r>
      <w:proofErr w:type="gramStart"/>
      <w:r w:rsidRPr="00ED45BA">
        <w:t>Проезд и перевозка имущества сотрудника и членов его семьи к новому месту службы осуществляется за счет средств МЧС России в порядке, установленном действующим законодательством Российской Федерации.</w:t>
      </w:r>
      <w:proofErr w:type="gramEnd"/>
    </w:p>
    <w:p w:rsidR="00115860" w:rsidRPr="00ED45BA" w:rsidRDefault="00115860">
      <w:pPr>
        <w:pStyle w:val="ConsPlusNormal"/>
        <w:spacing w:before="220"/>
        <w:ind w:firstLine="540"/>
        <w:jc w:val="both"/>
      </w:pPr>
      <w:r w:rsidRPr="00ED45BA">
        <w:t xml:space="preserve">54. Сотрудник может быть временно отстранен от должности в соответствии со статьей 16 Положения. Отстранение от должности применяется в крайних, не терпящих отлагательства случаях, а также в целях полноты и объективности расследования уголовного дела или служебной проверки. </w:t>
      </w:r>
      <w:proofErr w:type="gramStart"/>
      <w:r w:rsidRPr="00ED45BA">
        <w:t>Решение о временном отстранении от исполнения обязанностей по занимаемой должности сотрудника принимается руководителем организации МЧС России, которому предоставлено право приема его на службу, и оформляется приказом.</w:t>
      </w:r>
      <w:proofErr w:type="gramEnd"/>
      <w:r w:rsidRPr="00ED45BA">
        <w:t xml:space="preserve"> Приказ об отстранении от должности объявляется сотруднику под роспись. </w:t>
      </w:r>
      <w:proofErr w:type="gramStart"/>
      <w:r w:rsidRPr="00ED45BA">
        <w:t>Также основанием для принятия решения об отстранении от должности является постановление о привлечении сотрудника в качестве обвиняемого в совершении преступления или факт грубого нарушения служебной дисциплины, делающие невозможным исполнение им служебных обязанностей.</w:t>
      </w:r>
      <w:proofErr w:type="gramEnd"/>
    </w:p>
    <w:p w:rsidR="00115860" w:rsidRPr="00ED45BA" w:rsidRDefault="00115860">
      <w:pPr>
        <w:pStyle w:val="ConsPlusNormal"/>
        <w:spacing w:before="220"/>
        <w:ind w:firstLine="540"/>
        <w:jc w:val="both"/>
      </w:pPr>
      <w:proofErr w:type="gramStart"/>
      <w:r w:rsidRPr="00ED45BA">
        <w:t>Сотрудники, временно отстраненные от исполнения обязанностей по занимаемой должности, выполняют поручения по службе руководителя организации МЧС России (кроме сотрудников, привлекаемых в качестве обвиняемых в совершении преступления, к которым применена мера пресечения в виде содержания под стражей).</w:t>
      </w:r>
      <w:proofErr w:type="gramEnd"/>
    </w:p>
    <w:p w:rsidR="00115860" w:rsidRPr="00ED45BA" w:rsidRDefault="00115860">
      <w:pPr>
        <w:pStyle w:val="ConsPlusNormal"/>
        <w:spacing w:before="220"/>
        <w:ind w:firstLine="540"/>
        <w:jc w:val="both"/>
      </w:pPr>
      <w:r w:rsidRPr="00ED45BA">
        <w:t>55. По окончании уголовного дела либо служебной проверки по реабилитирующим основаниям руководитель, издавший приказ об отстранении сотрудника от должности, издает приказ о возложении на него служебных обязанностей по ранее занимаемой должности.</w:t>
      </w:r>
    </w:p>
    <w:p w:rsidR="00115860" w:rsidRPr="00ED45BA" w:rsidRDefault="00115860">
      <w:pPr>
        <w:pStyle w:val="ConsPlusNormal"/>
        <w:spacing w:before="220"/>
        <w:ind w:firstLine="540"/>
        <w:jc w:val="both"/>
      </w:pPr>
      <w:r w:rsidRPr="00ED45BA">
        <w:t xml:space="preserve">56. </w:t>
      </w:r>
      <w:proofErr w:type="gramStart"/>
      <w:r w:rsidRPr="00ED45BA">
        <w:t>Сотрудник может быть назначен исполняющим обязанности по должности.</w:t>
      </w:r>
      <w:proofErr w:type="gramEnd"/>
      <w:r w:rsidRPr="00ED45BA">
        <w:t xml:space="preserve"> При назначении сотрудника, являющегося штатным заместителем, исполняющим обязанности руководителя этой организации, денежное довольствие ему выплачивается по занимаемой им штатной должности. В случае назначения исполняющим обязанности сотрудника, не являющегося штатным заместителем, денежное довольствие выплачивается по исполняемой им должности.</w:t>
      </w:r>
    </w:p>
    <w:p w:rsidR="00115860" w:rsidRPr="00ED45BA" w:rsidRDefault="00115860">
      <w:pPr>
        <w:pStyle w:val="ConsPlusNormal"/>
        <w:spacing w:before="220"/>
        <w:ind w:firstLine="540"/>
        <w:jc w:val="both"/>
      </w:pPr>
      <w:r w:rsidRPr="00ED45BA">
        <w:t xml:space="preserve">57. Утратил силу. </w:t>
      </w:r>
      <w:r w:rsidR="007D393C">
        <w:t>–</w:t>
      </w:r>
      <w:r w:rsidRPr="00ED45BA">
        <w:t xml:space="preserve"> Приказ МЧС России от 12.09.2017 </w:t>
      </w:r>
      <w:r w:rsidR="00854A5E">
        <w:t>№</w:t>
      </w:r>
      <w:r w:rsidRPr="00ED45BA">
        <w:t xml:space="preserve"> 381.</w:t>
      </w:r>
    </w:p>
    <w:p w:rsidR="00115860" w:rsidRPr="00ED45BA" w:rsidRDefault="00115860">
      <w:pPr>
        <w:pStyle w:val="ConsPlusNormal"/>
        <w:ind w:firstLine="540"/>
        <w:jc w:val="both"/>
      </w:pPr>
    </w:p>
    <w:p w:rsidR="00115860" w:rsidRPr="00ED45BA" w:rsidRDefault="00115860">
      <w:pPr>
        <w:pStyle w:val="ConsPlusTitle"/>
        <w:jc w:val="center"/>
        <w:outlineLvl w:val="1"/>
      </w:pPr>
      <w:r w:rsidRPr="00ED45BA">
        <w:t>IX. Порядок проведения аттестации сотрудников</w:t>
      </w:r>
    </w:p>
    <w:p w:rsidR="00115860" w:rsidRPr="00ED45BA" w:rsidRDefault="00115860">
      <w:pPr>
        <w:pStyle w:val="ConsPlusNormal"/>
        <w:jc w:val="center"/>
      </w:pPr>
    </w:p>
    <w:p w:rsidR="00115860" w:rsidRPr="00ED45BA" w:rsidRDefault="00115860">
      <w:pPr>
        <w:pStyle w:val="ConsPlusNormal"/>
        <w:ind w:firstLine="540"/>
        <w:jc w:val="both"/>
      </w:pPr>
      <w:r w:rsidRPr="00ED45BA">
        <w:t xml:space="preserve">Глава утратила силу. </w:t>
      </w:r>
      <w:r w:rsidR="007D393C">
        <w:t>–</w:t>
      </w:r>
      <w:r w:rsidRPr="00ED45BA">
        <w:t xml:space="preserve"> Приказ МЧС России от 06.10.2017 </w:t>
      </w:r>
      <w:r w:rsidR="00854A5E">
        <w:t>№</w:t>
      </w:r>
      <w:r w:rsidRPr="00ED45BA">
        <w:t xml:space="preserve"> 431.</w:t>
      </w:r>
    </w:p>
    <w:p w:rsidR="00115860" w:rsidRPr="00ED45BA" w:rsidRDefault="00115860">
      <w:pPr>
        <w:pStyle w:val="ConsPlusNormal"/>
        <w:ind w:firstLine="540"/>
        <w:jc w:val="both"/>
      </w:pPr>
    </w:p>
    <w:p w:rsidR="00115860" w:rsidRPr="00ED45BA" w:rsidRDefault="00115860" w:rsidP="007D393C">
      <w:pPr>
        <w:pStyle w:val="ConsPlusTitle"/>
        <w:jc w:val="center"/>
        <w:outlineLvl w:val="1"/>
      </w:pPr>
      <w:r w:rsidRPr="00ED45BA">
        <w:t>X. Прикомандирование сотрудников к представительным</w:t>
      </w:r>
      <w:r w:rsidR="007D393C">
        <w:rPr>
          <w:lang w:val="en-US"/>
        </w:rPr>
        <w:t xml:space="preserve"> </w:t>
      </w:r>
      <w:r w:rsidRPr="00ED45BA">
        <w:t>органам государственной власти и органам государственного</w:t>
      </w:r>
      <w:r w:rsidR="007D393C">
        <w:rPr>
          <w:lang w:val="en-US"/>
        </w:rPr>
        <w:t xml:space="preserve"> </w:t>
      </w:r>
      <w:r w:rsidRPr="00ED45BA">
        <w:t>управления. Приостановление службы</w:t>
      </w:r>
    </w:p>
    <w:p w:rsidR="00115860" w:rsidRPr="00ED45BA" w:rsidRDefault="00115860">
      <w:pPr>
        <w:pStyle w:val="ConsPlusNormal"/>
        <w:ind w:firstLine="540"/>
        <w:jc w:val="both"/>
      </w:pPr>
    </w:p>
    <w:p w:rsidR="00115860" w:rsidRPr="00ED45BA" w:rsidRDefault="00115860">
      <w:pPr>
        <w:pStyle w:val="ConsPlusNormal"/>
        <w:ind w:firstLine="540"/>
        <w:jc w:val="both"/>
      </w:pPr>
      <w:r w:rsidRPr="00ED45BA">
        <w:t>81. Прикомандирование сотрудников к представительным органам государственной власти и органам государственного управления осуществляется в соответствии со статьями 19, 20, 20.1 Положения.</w:t>
      </w:r>
    </w:p>
    <w:p w:rsidR="00115860" w:rsidRPr="00ED45BA" w:rsidRDefault="00115860">
      <w:pPr>
        <w:pStyle w:val="ConsPlusNormal"/>
        <w:spacing w:before="220"/>
        <w:ind w:firstLine="540"/>
        <w:jc w:val="both"/>
      </w:pPr>
      <w:r w:rsidRPr="00ED45BA">
        <w:t>82. Решение о прикомандировании принимается с учетом желания сотрудника и интересов организации МЧС России.</w:t>
      </w:r>
    </w:p>
    <w:p w:rsidR="00115860" w:rsidRPr="00ED45BA" w:rsidRDefault="00115860">
      <w:pPr>
        <w:pStyle w:val="ConsPlusNormal"/>
        <w:spacing w:before="220"/>
        <w:ind w:firstLine="540"/>
        <w:jc w:val="both"/>
      </w:pPr>
      <w:r w:rsidRPr="00ED45BA">
        <w:lastRenderedPageBreak/>
        <w:t xml:space="preserve">Учет прикомандированных сотрудников осуществляется Департаментом кадровой политики МЧС России. </w:t>
      </w:r>
      <w:proofErr w:type="gramStart"/>
      <w:r w:rsidRPr="00ED45BA">
        <w:t>Контроль за соблюдением порядка прохождения ими службы и исполнения обязанностей по месту прикомандирования, а также решение всех вопросов, связанных с прохождением службы, осуществляются заинтересованными организациями МЧС России.</w:t>
      </w:r>
      <w:proofErr w:type="gramEnd"/>
    </w:p>
    <w:p w:rsidR="00115860" w:rsidRPr="00ED45BA" w:rsidRDefault="00115860">
      <w:pPr>
        <w:pStyle w:val="ConsPlusNormal"/>
        <w:spacing w:before="220"/>
        <w:ind w:firstLine="540"/>
        <w:jc w:val="both"/>
      </w:pPr>
      <w:r w:rsidRPr="00ED45BA">
        <w:t>83. Первые, а также очередные специальные звания среднего и старшего начальствующего состава присваиваются прикомандированным сотрудникам в соответствии со статьями 20, 22-27 Положения.</w:t>
      </w:r>
    </w:p>
    <w:p w:rsidR="00115860" w:rsidRPr="00ED45BA" w:rsidRDefault="00115860">
      <w:pPr>
        <w:pStyle w:val="ConsPlusNormal"/>
        <w:spacing w:before="220"/>
        <w:ind w:firstLine="540"/>
        <w:jc w:val="both"/>
      </w:pPr>
      <w:r w:rsidRPr="00ED45BA">
        <w:t>84. Присвоение специального звания досрочно или на ступень выше специального звания, предусмотренного по занимаемой штатной должности, производится в порядке, установленном Положением.</w:t>
      </w:r>
    </w:p>
    <w:p w:rsidR="00115860" w:rsidRPr="00ED45BA" w:rsidRDefault="00115860">
      <w:pPr>
        <w:pStyle w:val="ConsPlusNormal"/>
        <w:spacing w:before="220"/>
        <w:ind w:firstLine="540"/>
        <w:jc w:val="both"/>
      </w:pPr>
      <w:r w:rsidRPr="00ED45BA">
        <w:t>85. Увольнение прикомандированных сотрудников со службы осуществляется по представлению руководителей соответствующих органов, к которым прикомандированы сотрудники, по основаниям, перечисленным в статье 58 Положения, в порядке, установленном статьей 60 Положения.</w:t>
      </w:r>
    </w:p>
    <w:p w:rsidR="00115860" w:rsidRPr="00ED45BA" w:rsidRDefault="00115860">
      <w:pPr>
        <w:pStyle w:val="ConsPlusNormal"/>
        <w:spacing w:before="220"/>
        <w:ind w:firstLine="540"/>
        <w:jc w:val="both"/>
      </w:pPr>
      <w:r w:rsidRPr="00ED45BA">
        <w:t>По окончании срока прикомандирования сотрудник в установленном порядке может быть назначен на соответствующую должность, зачислен в распоряжение соответствующей организации МЧС России или уволен со службы по основаниям, предусмотренным статьей 58 Положения.</w:t>
      </w:r>
    </w:p>
    <w:p w:rsidR="00115860" w:rsidRPr="00ED45BA" w:rsidRDefault="00115860">
      <w:pPr>
        <w:pStyle w:val="ConsPlusNormal"/>
        <w:spacing w:before="220"/>
        <w:ind w:firstLine="540"/>
        <w:jc w:val="both"/>
      </w:pPr>
      <w:r w:rsidRPr="00ED45BA">
        <w:t>86. Прикомандированные сотрудники в персональном порядке и с их согласия могут быть оставлены на службе сверх установленного статьей 59 Положения предельного возраста. Решение об этом принимается Министром Российской Федерации по делам гражданской обороны, чрезвычайным ситуациям и ликвидации последствий стихийных бедствий.</w:t>
      </w:r>
    </w:p>
    <w:p w:rsidR="00115860" w:rsidRPr="00ED45BA" w:rsidRDefault="00115860">
      <w:pPr>
        <w:pStyle w:val="ConsPlusNormal"/>
        <w:spacing w:before="220"/>
        <w:ind w:firstLine="540"/>
        <w:jc w:val="both"/>
      </w:pPr>
      <w:r w:rsidRPr="00ED45BA">
        <w:t>87. Списки прикомандированных сотрудников, оставляемых на службе сверх предельного возраста, составляются Департаментом кадровой политики МЧС России.</w:t>
      </w:r>
    </w:p>
    <w:p w:rsidR="00115860" w:rsidRPr="00ED45BA" w:rsidRDefault="00115860">
      <w:pPr>
        <w:pStyle w:val="ConsPlusNormal"/>
        <w:spacing w:before="220"/>
        <w:ind w:firstLine="540"/>
        <w:jc w:val="both"/>
      </w:pPr>
      <w:r w:rsidRPr="00ED45BA">
        <w:t xml:space="preserve">88. В соответствии со статьей 20.1 Положения сотрудник, избранный (назначенный) членом Совета Федерации Федерального Собрания Российской Федерации, избранный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наделенный полномочиями высшего должностного лица субъекта Российской Федерации (руководителя </w:t>
      </w:r>
      <w:proofErr w:type="gramStart"/>
      <w:r w:rsidRPr="00ED45BA">
        <w:t>высшего исполнительного</w:t>
      </w:r>
      <w:proofErr w:type="gramEnd"/>
      <w:r w:rsidRPr="00ED45BA">
        <w:t xml:space="preserve"> органа государственной власти субъекта Российской Федерации), избранный депутатом представительного органа муниципального образования, главой муниципального образования, назначенный на должность главы местной администрации, на период осуществления указанных полномочий приостанавливает службу либо увольняется со службы по собственному желанию.</w:t>
      </w:r>
    </w:p>
    <w:p w:rsidR="00115860" w:rsidRPr="00ED45BA" w:rsidRDefault="00115860">
      <w:pPr>
        <w:pStyle w:val="ConsPlusNormal"/>
        <w:spacing w:before="220"/>
        <w:ind w:firstLine="540"/>
        <w:jc w:val="both"/>
      </w:pPr>
      <w:r w:rsidRPr="00ED45BA">
        <w:t xml:space="preserve">При увольнении сотрудников со службы с ними производится окончательный расчет. </w:t>
      </w:r>
      <w:proofErr w:type="gramStart"/>
      <w:r w:rsidRPr="00ED45BA">
        <w:t>Основанием для издания приказа о приостановлении службы является рапорт сотрудника и решение избирательной комиссии об избрании сотрудника на выборную должность либо решение о назначении сотрудника на соответствующие государственные или муниципальные должности.</w:t>
      </w:r>
      <w:proofErr w:type="gramEnd"/>
    </w:p>
    <w:p w:rsidR="00115860" w:rsidRPr="00ED45BA" w:rsidRDefault="00115860">
      <w:pPr>
        <w:pStyle w:val="ConsPlusNormal"/>
        <w:spacing w:before="220"/>
        <w:ind w:firstLine="540"/>
        <w:jc w:val="both"/>
      </w:pPr>
      <w:r w:rsidRPr="00ED45BA">
        <w:t xml:space="preserve">В случае отказа сотрудника, избранного или назначенного на соответствующую должность, от подачи рапорта о приостановлении службы или об увольнении со службы проводится служебная </w:t>
      </w:r>
      <w:proofErr w:type="gramStart"/>
      <w:r w:rsidRPr="00ED45BA">
        <w:t>проверка</w:t>
      </w:r>
      <w:proofErr w:type="gramEnd"/>
      <w:r w:rsidRPr="00ED45BA">
        <w:t xml:space="preserve"> и принимаются меры по соблюдению установленного порядка приостановления службы либо увольнения указанного сотрудника со службы.</w:t>
      </w:r>
    </w:p>
    <w:p w:rsidR="00115860" w:rsidRPr="00ED45BA" w:rsidRDefault="00115860">
      <w:pPr>
        <w:pStyle w:val="ConsPlusNormal"/>
        <w:spacing w:before="220"/>
        <w:ind w:firstLine="540"/>
        <w:jc w:val="both"/>
      </w:pPr>
      <w:r w:rsidRPr="00ED45BA">
        <w:t>При издании приказа о приостановлении службы сотрудником ему выдается трудовая книжка.</w:t>
      </w:r>
    </w:p>
    <w:p w:rsidR="00115860" w:rsidRPr="00ED45BA" w:rsidRDefault="00115860">
      <w:pPr>
        <w:pStyle w:val="ConsPlusNormal"/>
        <w:spacing w:before="220"/>
        <w:ind w:firstLine="540"/>
        <w:jc w:val="both"/>
      </w:pPr>
      <w:r w:rsidRPr="00ED45BA">
        <w:lastRenderedPageBreak/>
        <w:t>При этом сотрудник в установленном порядке сдает служебное удостоверение.</w:t>
      </w:r>
    </w:p>
    <w:p w:rsidR="00115860" w:rsidRPr="00ED45BA" w:rsidRDefault="00115860">
      <w:pPr>
        <w:pStyle w:val="ConsPlusNormal"/>
        <w:spacing w:before="220"/>
        <w:ind w:firstLine="540"/>
        <w:jc w:val="both"/>
      </w:pPr>
      <w:r w:rsidRPr="00ED45BA">
        <w:t>В послужном списке личного дела сотрудника делается соответствующая запись.</w:t>
      </w:r>
    </w:p>
    <w:p w:rsidR="00115860" w:rsidRPr="00ED45BA" w:rsidRDefault="00115860">
      <w:pPr>
        <w:pStyle w:val="ConsPlusNormal"/>
        <w:spacing w:before="220"/>
        <w:ind w:firstLine="540"/>
        <w:jc w:val="both"/>
      </w:pPr>
      <w:r w:rsidRPr="00ED45BA">
        <w:t xml:space="preserve">Кадровое подразделение соответствующей организации МЧС России осуществляет </w:t>
      </w:r>
      <w:proofErr w:type="gramStart"/>
      <w:r w:rsidRPr="00ED45BA">
        <w:t>контроль за</w:t>
      </w:r>
      <w:proofErr w:type="gramEnd"/>
      <w:r w:rsidRPr="00ED45BA">
        <w:t xml:space="preserve"> прохождением службы прикомандированным сотрудником. При этом обязанность по своевременному информированию руководителя соответствующей организации МЧС России об избрании (назначении) сотрудника на соответствующую должность, а также его увольнении либо освобождении от указанной должности возлагается на сотрудников.</w:t>
      </w:r>
    </w:p>
    <w:p w:rsidR="00115860" w:rsidRPr="00ED45BA" w:rsidRDefault="00115860">
      <w:pPr>
        <w:pStyle w:val="ConsPlusNormal"/>
        <w:spacing w:before="220"/>
        <w:ind w:firstLine="540"/>
        <w:jc w:val="both"/>
      </w:pPr>
      <w:r w:rsidRPr="00ED45BA">
        <w:t>После прекращения указанных полномочий сотруднику, по его желанию, предоставляется ранее занимаемая должность, а в случае, если она замещена другим сотрудником - иная равноценная должность по прежнему либо, с его согласия, иному месту службы.</w:t>
      </w:r>
    </w:p>
    <w:p w:rsidR="00115860" w:rsidRPr="00ED45BA" w:rsidRDefault="00115860">
      <w:pPr>
        <w:pStyle w:val="ConsPlusNormal"/>
        <w:spacing w:before="220"/>
        <w:ind w:firstLine="540"/>
        <w:jc w:val="both"/>
      </w:pPr>
      <w:proofErr w:type="gramStart"/>
      <w:r w:rsidRPr="00ED45BA">
        <w:t>Период осуществления указанных полномочий сотрудникам засчитывается в календарном исчислении в выслугу лет, дающую право на присвоение очередного специального звания, выплату процентной надбавки, предоставление дополнительного оплачиваемого отпуска за стаж службы и выслугу лет для назначения пенсии.</w:t>
      </w:r>
      <w:proofErr w:type="gramEnd"/>
    </w:p>
    <w:p w:rsidR="00115860" w:rsidRPr="00ED45BA" w:rsidRDefault="00115860">
      <w:pPr>
        <w:pStyle w:val="ConsPlusNormal"/>
        <w:ind w:firstLine="540"/>
        <w:jc w:val="both"/>
      </w:pPr>
    </w:p>
    <w:p w:rsidR="00115860" w:rsidRPr="00ED45BA" w:rsidRDefault="00115860">
      <w:pPr>
        <w:pStyle w:val="ConsPlusTitle"/>
        <w:jc w:val="center"/>
        <w:outlineLvl w:val="1"/>
      </w:pPr>
      <w:r w:rsidRPr="00ED45BA">
        <w:t>XI. Воинский учет сотрудников</w:t>
      </w:r>
    </w:p>
    <w:p w:rsidR="00115860" w:rsidRPr="00ED45BA" w:rsidRDefault="00115860">
      <w:pPr>
        <w:pStyle w:val="ConsPlusNormal"/>
        <w:jc w:val="center"/>
      </w:pPr>
    </w:p>
    <w:p w:rsidR="00115860" w:rsidRPr="00ED45BA" w:rsidRDefault="00115860">
      <w:pPr>
        <w:pStyle w:val="ConsPlusNormal"/>
        <w:ind w:firstLine="540"/>
        <w:jc w:val="both"/>
      </w:pPr>
      <w:r w:rsidRPr="00ED45BA">
        <w:t>89. Воинский учет граждан, проходящих службу в ФПС ГПС, осуществляется военными комиссариатами по месту жительства или месту пребывания указанных граждан.</w:t>
      </w:r>
    </w:p>
    <w:p w:rsidR="00115860" w:rsidRPr="00ED45BA" w:rsidRDefault="00115860">
      <w:pPr>
        <w:pStyle w:val="ConsPlusNormal"/>
        <w:spacing w:before="220"/>
        <w:ind w:firstLine="540"/>
        <w:jc w:val="both"/>
      </w:pPr>
      <w:r w:rsidRPr="00ED45BA">
        <w:t xml:space="preserve">В организациях МЧС России воинский учет осуществляется в порядке, определяемом Положением о воинском учете, утвержденным постановлением Правительства Российской Федерации от 27 ноября 2006 г. </w:t>
      </w:r>
      <w:r w:rsidR="00854A5E">
        <w:t>№</w:t>
      </w:r>
      <w:r w:rsidRPr="00ED45BA">
        <w:t xml:space="preserve"> 719</w:t>
      </w:r>
      <w:r w:rsidR="007D393C">
        <w:rPr>
          <w:rStyle w:val="a5"/>
        </w:rPr>
        <w:footnoteReference w:id="14"/>
      </w:r>
      <w:r w:rsidRPr="00ED45BA">
        <w:t>.</w:t>
      </w:r>
    </w:p>
    <w:p w:rsidR="00115860" w:rsidRPr="00ED45BA" w:rsidRDefault="00115860">
      <w:pPr>
        <w:pStyle w:val="ConsPlusNormal"/>
        <w:ind w:firstLine="540"/>
        <w:jc w:val="both"/>
      </w:pPr>
    </w:p>
    <w:p w:rsidR="00115860" w:rsidRPr="00ED45BA" w:rsidRDefault="00115860">
      <w:pPr>
        <w:pStyle w:val="ConsPlusNormal"/>
        <w:ind w:firstLine="540"/>
        <w:jc w:val="both"/>
      </w:pPr>
      <w:r w:rsidRPr="00ED45BA">
        <w:t xml:space="preserve">90. </w:t>
      </w:r>
      <w:proofErr w:type="gramStart"/>
      <w:r w:rsidRPr="00ED45BA">
        <w:t xml:space="preserve">Снятие с общего воинского учета и зачисление на специальный воинский учет граждан, поступивших на службу в ФПС ГПС на должности рядового и начальствующего состава и имеющих специальные звания, производится в военных комиссариатах по мотивированным ходатайствам организаций, направляемым в военные комиссариаты по месту жительства или месту пребывания граждан, с приложением именных списков (приложение </w:t>
      </w:r>
      <w:r w:rsidR="00854A5E">
        <w:t>№</w:t>
      </w:r>
      <w:r w:rsidRPr="00ED45BA">
        <w:t xml:space="preserve"> 5).</w:t>
      </w:r>
      <w:proofErr w:type="gramEnd"/>
    </w:p>
    <w:p w:rsidR="00115860" w:rsidRPr="00ED45BA" w:rsidRDefault="00115860">
      <w:pPr>
        <w:pStyle w:val="ConsPlusNormal"/>
        <w:spacing w:before="220"/>
        <w:ind w:firstLine="540"/>
        <w:jc w:val="both"/>
      </w:pPr>
      <w:r w:rsidRPr="00ED45BA">
        <w:t>Военные билеты приобщаются в личное дело сотрудников.</w:t>
      </w:r>
    </w:p>
    <w:p w:rsidR="00115860" w:rsidRPr="00ED45BA" w:rsidRDefault="00115860">
      <w:pPr>
        <w:pStyle w:val="ConsPlusNormal"/>
        <w:spacing w:before="220"/>
        <w:ind w:firstLine="540"/>
        <w:jc w:val="both"/>
      </w:pPr>
      <w:r w:rsidRPr="00ED45BA">
        <w:t xml:space="preserve">Кадровые подразделения организаций МЧС России представляют ежегодно, до 1 октября, в военные комиссариаты по месту жительства призывников документы, подтверждающие прохождение ими службы, а также обучение в образовательных учреждениях </w:t>
      </w:r>
      <w:proofErr w:type="gramStart"/>
      <w:r w:rsidRPr="00ED45BA">
        <w:t>высшего профессионального</w:t>
      </w:r>
      <w:proofErr w:type="gramEnd"/>
      <w:r w:rsidRPr="00ED45BA">
        <w:t xml:space="preserve"> образования МЧС России.</w:t>
      </w:r>
    </w:p>
    <w:p w:rsidR="00115860" w:rsidRPr="00ED45BA" w:rsidRDefault="00115860">
      <w:pPr>
        <w:pStyle w:val="ConsPlusNormal"/>
        <w:spacing w:before="220"/>
        <w:ind w:firstLine="540"/>
        <w:jc w:val="both"/>
      </w:pPr>
      <w:proofErr w:type="gramStart"/>
      <w:r w:rsidRPr="00ED45BA">
        <w:t xml:space="preserve">При увольнении граждан со службы кадровые подразделения организаций МЧС России письменно извещают военные комиссариаты по месту жительства или месту пребывания граждан об этом с указанием основания увольнения (приложение </w:t>
      </w:r>
      <w:r w:rsidR="00854A5E">
        <w:t>№</w:t>
      </w:r>
      <w:r w:rsidRPr="00ED45BA">
        <w:t xml:space="preserve"> 6).</w:t>
      </w:r>
      <w:proofErr w:type="gramEnd"/>
    </w:p>
    <w:p w:rsidR="00115860" w:rsidRPr="00ED45BA" w:rsidRDefault="00115860">
      <w:pPr>
        <w:pStyle w:val="ConsPlusNormal"/>
        <w:ind w:firstLine="540"/>
        <w:jc w:val="both"/>
      </w:pPr>
    </w:p>
    <w:p w:rsidR="00115860" w:rsidRPr="00ED45BA" w:rsidRDefault="00115860" w:rsidP="007D393C">
      <w:pPr>
        <w:pStyle w:val="ConsPlusTitle"/>
        <w:jc w:val="center"/>
        <w:outlineLvl w:val="1"/>
      </w:pPr>
      <w:r w:rsidRPr="00ED45BA">
        <w:t>XII. Присвоение специальных званий лицам рядового</w:t>
      </w:r>
      <w:r w:rsidR="007D393C">
        <w:rPr>
          <w:lang w:val="en-US"/>
        </w:rPr>
        <w:t xml:space="preserve"> </w:t>
      </w:r>
      <w:r w:rsidRPr="00ED45BA">
        <w:t>и начальствующего состава</w:t>
      </w:r>
    </w:p>
    <w:p w:rsidR="00115860" w:rsidRPr="00ED45BA" w:rsidRDefault="00115860">
      <w:pPr>
        <w:pStyle w:val="ConsPlusNormal"/>
        <w:ind w:firstLine="540"/>
        <w:jc w:val="both"/>
      </w:pPr>
    </w:p>
    <w:p w:rsidR="00115860" w:rsidRPr="00ED45BA" w:rsidRDefault="00115860">
      <w:pPr>
        <w:pStyle w:val="ConsPlusNormal"/>
        <w:ind w:firstLine="540"/>
        <w:jc w:val="both"/>
      </w:pPr>
      <w:r w:rsidRPr="00ED45BA">
        <w:t>91. Специальные звания сотрудникам присваиваются в порядке, установленном статьями 22-33 Положения.</w:t>
      </w:r>
    </w:p>
    <w:p w:rsidR="00115860" w:rsidRPr="00ED45BA" w:rsidRDefault="00115860">
      <w:pPr>
        <w:pStyle w:val="ConsPlusNormal"/>
        <w:spacing w:before="220"/>
        <w:ind w:firstLine="540"/>
        <w:jc w:val="both"/>
      </w:pPr>
      <w:r w:rsidRPr="00ED45BA">
        <w:t xml:space="preserve">92. </w:t>
      </w:r>
      <w:proofErr w:type="gramStart"/>
      <w:r w:rsidRPr="00ED45BA">
        <w:t xml:space="preserve">Специальные звания рядового и начальствующего состава присваиваются должностными лицами в соответствии с полномочиями, установленными Приказом МЧС России от 21.07.2003 </w:t>
      </w:r>
      <w:r w:rsidR="00854A5E">
        <w:t>№</w:t>
      </w:r>
      <w:r w:rsidRPr="00ED45BA">
        <w:t xml:space="preserve"> 442 </w:t>
      </w:r>
      <w:r w:rsidR="00854A5E">
        <w:t>«</w:t>
      </w:r>
      <w:r w:rsidRPr="00ED45BA">
        <w:t xml:space="preserve">О правах и полномочиях должностных лиц Министерства Российской Федерации по делам </w:t>
      </w:r>
      <w:r w:rsidRPr="00ED45BA">
        <w:lastRenderedPageBreak/>
        <w:t>гражданской обороны, чрезвычайным ситуациям и ликвидации последствий стихийных бедствий по применению Положения о службе в органах внутренних дел Российской Федерации в отношении подчиненных им лиц рядового и начальствующего состава</w:t>
      </w:r>
      <w:proofErr w:type="gramEnd"/>
      <w:r w:rsidRPr="00ED45BA">
        <w:t xml:space="preserve">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w:t>
      </w:r>
      <w:r w:rsidR="00854A5E">
        <w:t>»</w:t>
      </w:r>
      <w:r w:rsidR="007D393C">
        <w:rPr>
          <w:rStyle w:val="a5"/>
        </w:rPr>
        <w:footnoteReference w:id="15"/>
      </w:r>
      <w:r w:rsidRPr="00ED45BA">
        <w:t>.</w:t>
      </w:r>
    </w:p>
    <w:p w:rsidR="00115860" w:rsidRPr="00ED45BA" w:rsidRDefault="00115860">
      <w:pPr>
        <w:pStyle w:val="ConsPlusNormal"/>
        <w:ind w:firstLine="540"/>
        <w:jc w:val="both"/>
      </w:pPr>
    </w:p>
    <w:p w:rsidR="00115860" w:rsidRPr="00ED45BA" w:rsidRDefault="00115860">
      <w:pPr>
        <w:pStyle w:val="ConsPlusNormal"/>
        <w:ind w:firstLine="540"/>
        <w:jc w:val="both"/>
      </w:pPr>
      <w:r w:rsidRPr="00ED45BA">
        <w:t>Полномочия по присвоению специальных званий, предоставленные нижестоящим руководителям, принадлежат и вышестоящим руководителям.</w:t>
      </w:r>
    </w:p>
    <w:p w:rsidR="00115860" w:rsidRPr="00ED45BA" w:rsidRDefault="00115860">
      <w:pPr>
        <w:pStyle w:val="ConsPlusNormal"/>
        <w:spacing w:before="220"/>
        <w:ind w:firstLine="540"/>
        <w:jc w:val="both"/>
      </w:pPr>
      <w:r w:rsidRPr="00ED45BA">
        <w:t>93. Присвоение сотруднику (гражданину) специального звания (за исключением специального звания высшего начальствующего состава) производится приказом.</w:t>
      </w:r>
    </w:p>
    <w:p w:rsidR="00115860" w:rsidRPr="00ED45BA" w:rsidRDefault="00115860">
      <w:pPr>
        <w:pStyle w:val="ConsPlusNormal"/>
        <w:spacing w:before="220"/>
        <w:ind w:firstLine="540"/>
        <w:jc w:val="both"/>
      </w:pPr>
      <w:proofErr w:type="gramStart"/>
      <w:r w:rsidRPr="00ED45BA">
        <w:t>В соответствии со статьей 27 Положения специальные звания высшего начальствующего состава присваиваются Президентом Российской Федерации по представлению Министра Российской Федерации по делам гражданской обороны, чрезвычайным ситуациям и ликвидации последствий стихийных бедствий, а также в порядке, установленном статьей 20 Положения.</w:t>
      </w:r>
      <w:proofErr w:type="gramEnd"/>
    </w:p>
    <w:p w:rsidR="00115860" w:rsidRPr="00ED45BA" w:rsidRDefault="00115860">
      <w:pPr>
        <w:pStyle w:val="ConsPlusNormal"/>
        <w:spacing w:before="220"/>
        <w:ind w:firstLine="540"/>
        <w:jc w:val="both"/>
      </w:pPr>
      <w:r w:rsidRPr="00ED45BA">
        <w:t xml:space="preserve">94. Подготовленные и согласованные представления к присвоению очередных специальных званий не </w:t>
      </w:r>
      <w:proofErr w:type="gramStart"/>
      <w:r w:rsidRPr="00ED45BA">
        <w:t>позднее</w:t>
      </w:r>
      <w:proofErr w:type="gramEnd"/>
      <w:r w:rsidRPr="00ED45BA">
        <w:t xml:space="preserve"> чем за 10 дней до истечения сроков выслуги в имеющихся специальных званиях сотрудников должны поступить в кадровые подразделения организации МЧС России для подготовки проекта приказа.</w:t>
      </w:r>
    </w:p>
    <w:p w:rsidR="00115860" w:rsidRPr="00ED45BA" w:rsidRDefault="00115860">
      <w:pPr>
        <w:pStyle w:val="ConsPlusNormal"/>
        <w:spacing w:before="220"/>
        <w:ind w:firstLine="540"/>
        <w:jc w:val="both"/>
      </w:pPr>
      <w:proofErr w:type="gramStart"/>
      <w:r w:rsidRPr="00ED45BA">
        <w:t>Представления к присвоению очередных специальных званий начальствующего состава досрочно или на одну ступень выше специального звания, предусмотренного по занимаемой штатной должности, присвоение которых входит в компетенцию Министра Российской Федерации по делам гражданской обороны, чрезвычайным ситуациям и ликвидации последствий стихийных бедствий, направляются в Департамент кадровой политики МЧС России к пятому числу каждого месяца.</w:t>
      </w:r>
      <w:proofErr w:type="gramEnd"/>
      <w:r w:rsidRPr="00ED45BA">
        <w:t xml:space="preserve"> Представления к присвоению первых специальных званий среднего и старшего начальствующего состава направляются не позднее 10 дней </w:t>
      </w:r>
      <w:proofErr w:type="gramStart"/>
      <w:r w:rsidRPr="00ED45BA">
        <w:t>с даты назначения</w:t>
      </w:r>
      <w:proofErr w:type="gramEnd"/>
      <w:r w:rsidRPr="00ED45BA">
        <w:t xml:space="preserve"> на должность. Представления к присвоению указанных специальных званий направляются в вышестоящие организации МЧС России, которые после рассмотрения направляют их в установленном порядке в Департамент кадровой политики МЧС России.</w:t>
      </w:r>
    </w:p>
    <w:p w:rsidR="00115860" w:rsidRPr="00ED45BA" w:rsidRDefault="00115860">
      <w:pPr>
        <w:pStyle w:val="ConsPlusNormal"/>
        <w:spacing w:before="220"/>
        <w:ind w:firstLine="540"/>
        <w:jc w:val="both"/>
      </w:pPr>
      <w:r w:rsidRPr="00ED45BA">
        <w:t>95. Приказы о присвоении очередных специальных званий издаются, как правило, один раз в месяц с указанием в них даты присвоения очередного специального звания конкретному сотруднику.</w:t>
      </w:r>
    </w:p>
    <w:p w:rsidR="00115860" w:rsidRPr="00ED45BA" w:rsidRDefault="00115860">
      <w:pPr>
        <w:pStyle w:val="ConsPlusNormal"/>
        <w:spacing w:before="220"/>
        <w:ind w:firstLine="540"/>
        <w:jc w:val="both"/>
      </w:pPr>
      <w:r w:rsidRPr="00ED45BA">
        <w:t>Категории рядового, младшего начальствующего состава и категории среднего, старшего начальствующего состава в приказах о присвоении специальных званий составляются отдельными параграфами (разделами).</w:t>
      </w:r>
    </w:p>
    <w:p w:rsidR="00115860" w:rsidRPr="00ED45BA" w:rsidRDefault="00115860">
      <w:pPr>
        <w:pStyle w:val="ConsPlusNormal"/>
        <w:spacing w:before="220"/>
        <w:ind w:firstLine="540"/>
        <w:jc w:val="both"/>
      </w:pPr>
      <w:r w:rsidRPr="00ED45BA">
        <w:t xml:space="preserve">В тексте заголовка приказа о присвоении специального звания указывается: </w:t>
      </w:r>
      <w:r w:rsidR="00854A5E">
        <w:t>«</w:t>
      </w:r>
      <w:r w:rsidRPr="00ED45BA">
        <w:t>По личному составу</w:t>
      </w:r>
      <w:r w:rsidR="00854A5E">
        <w:t>»</w:t>
      </w:r>
      <w:r w:rsidRPr="00ED45BA">
        <w:t>.</w:t>
      </w:r>
    </w:p>
    <w:p w:rsidR="00115860" w:rsidRPr="00ED45BA" w:rsidRDefault="00115860">
      <w:pPr>
        <w:pStyle w:val="ConsPlusNormal"/>
        <w:spacing w:before="220"/>
        <w:ind w:firstLine="540"/>
        <w:jc w:val="both"/>
      </w:pPr>
      <w:r w:rsidRPr="00ED45BA">
        <w:t>Те</w:t>
      </w:r>
      <w:proofErr w:type="gramStart"/>
      <w:r w:rsidRPr="00ED45BA">
        <w:t>кст пр</w:t>
      </w:r>
      <w:proofErr w:type="gramEnd"/>
      <w:r w:rsidRPr="00ED45BA">
        <w:t xml:space="preserve">иказа о присвоении специального звания начинается формулировкой: </w:t>
      </w:r>
      <w:r w:rsidR="00854A5E">
        <w:t>«</w:t>
      </w:r>
      <w:proofErr w:type="gramStart"/>
      <w:r w:rsidRPr="00ED45BA">
        <w:t>В соответствии с Положением о службе в органах</w:t>
      </w:r>
      <w:proofErr w:type="gramEnd"/>
      <w:r w:rsidRPr="00ED45BA">
        <w:t xml:space="preserve"> внутренних дел Российской Федерации присвоить специальные звания...</w:t>
      </w:r>
      <w:r w:rsidR="00854A5E">
        <w:t>»</w:t>
      </w:r>
      <w:r w:rsidRPr="00ED45BA">
        <w:t>.</w:t>
      </w:r>
    </w:p>
    <w:p w:rsidR="00115860" w:rsidRPr="00ED45BA" w:rsidRDefault="00115860">
      <w:pPr>
        <w:pStyle w:val="ConsPlusNormal"/>
        <w:spacing w:before="220"/>
        <w:ind w:firstLine="540"/>
        <w:jc w:val="both"/>
      </w:pPr>
      <w:r w:rsidRPr="00ED45BA">
        <w:t>В тексте приказа присваиваемые специальные звания указываются в нисходящем порядке.</w:t>
      </w:r>
    </w:p>
    <w:p w:rsidR="00115860" w:rsidRPr="00ED45BA" w:rsidRDefault="00115860">
      <w:pPr>
        <w:pStyle w:val="ConsPlusNormal"/>
        <w:spacing w:before="220"/>
        <w:ind w:firstLine="540"/>
        <w:jc w:val="both"/>
      </w:pPr>
      <w:r w:rsidRPr="00ED45BA">
        <w:t xml:space="preserve">Зачисление в кадры ФПС ГПС лиц, проходивших службу в федеральных органах исполнительной власти Российской Федерации с присвоенными специальными званиями внутренней службы и откомандированных в ФПС ГПС для дальнейшего прохождения службы, производится с формулировкой: </w:t>
      </w:r>
      <w:r w:rsidR="00854A5E">
        <w:t>«</w:t>
      </w:r>
      <w:r w:rsidRPr="00ED45BA">
        <w:t>Зачислить в кадры ФПС ГПС</w:t>
      </w:r>
      <w:r w:rsidR="00854A5E">
        <w:t>»</w:t>
      </w:r>
      <w:r w:rsidRPr="00ED45BA">
        <w:t xml:space="preserve">. Она приводится последним </w:t>
      </w:r>
      <w:r w:rsidRPr="00ED45BA">
        <w:lastRenderedPageBreak/>
        <w:t>параграфом (разделом) в тексте приказа о присвоении первых и очередных специальных званий начальствующего состава.</w:t>
      </w:r>
    </w:p>
    <w:p w:rsidR="00115860" w:rsidRPr="00ED45BA" w:rsidRDefault="00115860">
      <w:pPr>
        <w:pStyle w:val="ConsPlusNormal"/>
        <w:spacing w:before="220"/>
        <w:ind w:firstLine="540"/>
        <w:jc w:val="both"/>
      </w:pPr>
      <w:r w:rsidRPr="00ED45BA">
        <w:t xml:space="preserve">96. </w:t>
      </w:r>
      <w:proofErr w:type="gramStart"/>
      <w:r w:rsidRPr="00ED45BA">
        <w:t>Матерям-сотрудникам, а также отцам-сотрудникам, в случаях, указанных в части 7 статьи 54 Положения, состоящим в соответствующих должностях, у которых во время нахождения в отпусках по уходу за ребенком до достижения им возраста трех лет истекли сроки службы в присвоенных им специальных званиях, присвоение очередных специальных званий производится в соответствии со статьей 22 Положения.</w:t>
      </w:r>
      <w:proofErr w:type="gramEnd"/>
    </w:p>
    <w:p w:rsidR="00115860" w:rsidRPr="00ED45BA" w:rsidRDefault="00115860">
      <w:pPr>
        <w:pStyle w:val="ConsPlusNormal"/>
        <w:spacing w:before="220"/>
        <w:ind w:firstLine="540"/>
        <w:jc w:val="both"/>
      </w:pPr>
      <w:r w:rsidRPr="00ED45BA">
        <w:t xml:space="preserve">97. Объявление о присвоении специального звания производится непосредственным или </w:t>
      </w:r>
      <w:proofErr w:type="gramStart"/>
      <w:r w:rsidRPr="00ED45BA">
        <w:t>вышестоящим прямым</w:t>
      </w:r>
      <w:proofErr w:type="gramEnd"/>
      <w:r w:rsidRPr="00ED45BA">
        <w:t xml:space="preserve"> руководителем по поступлении соответствующего приказа на служебных совещаниях, собраниях или перед строем личного состава.</w:t>
      </w:r>
    </w:p>
    <w:p w:rsidR="00115860" w:rsidRPr="00ED45BA" w:rsidRDefault="00115860">
      <w:pPr>
        <w:pStyle w:val="ConsPlusNormal"/>
        <w:spacing w:before="220"/>
        <w:ind w:firstLine="540"/>
        <w:jc w:val="both"/>
      </w:pPr>
      <w:r w:rsidRPr="00ED45BA">
        <w:t xml:space="preserve">98. </w:t>
      </w:r>
      <w:proofErr w:type="gramStart"/>
      <w:r w:rsidRPr="00ED45BA">
        <w:t xml:space="preserve">Представление к присвоению первого и очередного специального звания начальствующего состава, очередного специального звания досрочно и на одну ступень выше специального звания, предусмотренного штатным расписанием по занимаемой штатной должности, к снижению в специальном звании на одну ступень, к восстановлению в специальном звании, а также к зачислению в кадры ФПС ГПС производится в письменной форме (приложение </w:t>
      </w:r>
      <w:r w:rsidR="00854A5E">
        <w:t>№</w:t>
      </w:r>
      <w:r w:rsidRPr="00ED45BA">
        <w:t xml:space="preserve"> 7).</w:t>
      </w:r>
      <w:proofErr w:type="gramEnd"/>
    </w:p>
    <w:p w:rsidR="00115860" w:rsidRPr="00ED45BA" w:rsidRDefault="00115860">
      <w:pPr>
        <w:pStyle w:val="ConsPlusNormal"/>
        <w:spacing w:before="220"/>
        <w:ind w:firstLine="540"/>
        <w:jc w:val="both"/>
      </w:pPr>
      <w:proofErr w:type="gramStart"/>
      <w:r w:rsidRPr="00ED45BA">
        <w:t>Вместе с представлением к присвоению первых специальных званий начальствующего состава, очередных специальных званий лицам, ранее проходившим службу в федеральных органах исполнительной власти Российской Федерации, к зачислению в кадры ФПС ГПС в вышестоящее кадровое подразделение системы МЧС России направляются заверенная в установленном порядке копия диплома государственного образца с приложением, справка соответствующего образовательного учреждения, подтверждающая период обучения и выдачу диплома с указанием</w:t>
      </w:r>
      <w:proofErr w:type="gramEnd"/>
      <w:r w:rsidRPr="00ED45BA">
        <w:t xml:space="preserve"> </w:t>
      </w:r>
      <w:proofErr w:type="gramStart"/>
      <w:r w:rsidRPr="00ED45BA">
        <w:t>его серии и номера, в отдельных случаях - свидетельство об эквивалентности документов об образовании, полученных за рубежом и в Российской Федерации, заверенные в установленном порядке копия свидетельства о государственной аккредитации, лицензии на право осуществления образовательной деятельности негосударственного учебного заведения, выданных федеральным органом исполнительной власти Российской Федерации, осуществляющим функции по выработке государственной политики и нормативно-правовому регулированию в сфере образования.</w:t>
      </w:r>
      <w:proofErr w:type="gramEnd"/>
    </w:p>
    <w:p w:rsidR="00115860" w:rsidRPr="00ED45BA" w:rsidRDefault="00115860">
      <w:pPr>
        <w:pStyle w:val="ConsPlusNormal"/>
        <w:spacing w:before="220"/>
        <w:ind w:firstLine="540"/>
        <w:jc w:val="both"/>
      </w:pPr>
      <w:r w:rsidRPr="00ED45BA">
        <w:t xml:space="preserve">Вместе с представлением к присвоению первого специального звания младшего лейтенанта внутренней службы сотрудникам, указанным в пункте </w:t>
      </w:r>
      <w:r w:rsidR="00854A5E">
        <w:t>«</w:t>
      </w:r>
      <w:r w:rsidRPr="00ED45BA">
        <w:t>б</w:t>
      </w:r>
      <w:r w:rsidR="00854A5E">
        <w:t>»</w:t>
      </w:r>
      <w:r w:rsidRPr="00ED45BA">
        <w:t xml:space="preserve"> статьи 25 Положения, в вышестоящее кадровое подразделение системы МЧС России направляются справка соответствующего образовательного учреждения, подтверждающая перевод на последний курс высшего или среднего специального учебного заведения.</w:t>
      </w:r>
    </w:p>
    <w:p w:rsidR="00115860" w:rsidRPr="00ED45BA" w:rsidRDefault="00115860">
      <w:pPr>
        <w:pStyle w:val="ConsPlusNormal"/>
        <w:spacing w:before="220"/>
        <w:ind w:firstLine="540"/>
        <w:jc w:val="both"/>
      </w:pPr>
      <w:r w:rsidRPr="00ED45BA">
        <w:t xml:space="preserve">На указанных выше лиц составляются алфавитные карточки и карточки </w:t>
      </w:r>
      <w:proofErr w:type="spellStart"/>
      <w:r w:rsidRPr="00ED45BA">
        <w:t>пономерного</w:t>
      </w:r>
      <w:proofErr w:type="spellEnd"/>
      <w:r w:rsidRPr="00ED45BA">
        <w:t xml:space="preserve"> учета. Данные карточки ведутся в кадровых подразделениях системы МЧС России, представивших сотрудников к присвоению звания (к зачислению в кадры ФПС ГПС).</w:t>
      </w:r>
    </w:p>
    <w:p w:rsidR="00115860" w:rsidRPr="00ED45BA" w:rsidRDefault="00115860">
      <w:pPr>
        <w:pStyle w:val="ConsPlusNormal"/>
        <w:spacing w:before="220"/>
        <w:ind w:firstLine="540"/>
        <w:jc w:val="both"/>
      </w:pPr>
      <w:r w:rsidRPr="00ED45BA">
        <w:t xml:space="preserve">Обязанность по </w:t>
      </w:r>
      <w:proofErr w:type="gramStart"/>
      <w:r w:rsidRPr="00ED45BA">
        <w:t>контролю за</w:t>
      </w:r>
      <w:proofErr w:type="gramEnd"/>
      <w:r w:rsidRPr="00ED45BA">
        <w:t xml:space="preserve"> своевременным составлением представлений к присвоению специальных званий начальствующего состава возлагается на кадровые подразделения организаций МЧС России.</w:t>
      </w:r>
    </w:p>
    <w:p w:rsidR="00115860" w:rsidRPr="00ED45BA" w:rsidRDefault="00115860">
      <w:pPr>
        <w:pStyle w:val="ConsPlusNormal"/>
        <w:spacing w:before="220"/>
        <w:ind w:firstLine="540"/>
        <w:jc w:val="both"/>
      </w:pPr>
      <w:r w:rsidRPr="00ED45BA">
        <w:t>Представление к присвоению специального звания приобщается к личному делу.</w:t>
      </w:r>
    </w:p>
    <w:p w:rsidR="00115860" w:rsidRPr="00ED45BA" w:rsidRDefault="00115860">
      <w:pPr>
        <w:pStyle w:val="ConsPlusNormal"/>
        <w:spacing w:before="220"/>
        <w:ind w:firstLine="540"/>
        <w:jc w:val="both"/>
      </w:pPr>
      <w:r w:rsidRPr="00ED45BA">
        <w:t xml:space="preserve">99. Присвоение первого специального звания рядового или начальствующего состава или зачисление в кадры ФПС ГПС производится </w:t>
      </w:r>
      <w:proofErr w:type="gramStart"/>
      <w:r w:rsidRPr="00ED45BA">
        <w:t>с даты назначения</w:t>
      </w:r>
      <w:proofErr w:type="gramEnd"/>
      <w:r w:rsidRPr="00ED45BA">
        <w:t xml:space="preserve"> гражданина на должность (кроме случаев назначения на должность с испытательным сроком).</w:t>
      </w:r>
    </w:p>
    <w:p w:rsidR="00115860" w:rsidRPr="00ED45BA" w:rsidRDefault="00115860">
      <w:pPr>
        <w:pStyle w:val="ConsPlusNormal"/>
        <w:spacing w:before="220"/>
        <w:ind w:firstLine="540"/>
        <w:jc w:val="both"/>
      </w:pPr>
      <w:r w:rsidRPr="00ED45BA">
        <w:t xml:space="preserve">100. При назначении сотрудника на должность, по которой предусмотрено более высокое специальное звание, в случае, когда сотрудник выслужил установленный срок в имеющемся </w:t>
      </w:r>
      <w:r w:rsidRPr="00ED45BA">
        <w:lastRenderedPageBreak/>
        <w:t>специальном звании, очередное специальное звание ему присваивается одновременно с назначением на должность.</w:t>
      </w:r>
    </w:p>
    <w:p w:rsidR="00115860" w:rsidRPr="00ED45BA" w:rsidRDefault="00115860">
      <w:pPr>
        <w:pStyle w:val="ConsPlusNormal"/>
        <w:spacing w:before="220"/>
        <w:ind w:firstLine="540"/>
        <w:jc w:val="both"/>
      </w:pPr>
      <w:proofErr w:type="gramStart"/>
      <w:r w:rsidRPr="00ED45BA">
        <w:t>В случае, когда руководитель, назначающий на должность сотрудника, не имеет полномочий на присвоение ему очередного специального звания, одновременно с подписанием приказа о назначении сотрудника на должность он направляет представление о присвоении назначенному сотруднику очередного специального звания вышестоящему руководителю с даты назначения указанного сотрудника на должность.</w:t>
      </w:r>
      <w:proofErr w:type="gramEnd"/>
    </w:p>
    <w:p w:rsidR="00115860" w:rsidRPr="00ED45BA" w:rsidRDefault="00115860">
      <w:pPr>
        <w:pStyle w:val="ConsPlusNormal"/>
        <w:spacing w:before="220"/>
        <w:ind w:firstLine="540"/>
        <w:jc w:val="both"/>
      </w:pPr>
      <w:r w:rsidRPr="00ED45BA">
        <w:t>101. Лица, ранее проходившие службу в федеральных органах исполнительной власти Российской Федерации с присвоенными специальными званиями внутренней службы и откомандированные в ФПС ГПС для дальнейшего прохождения службы, зачисляются в кадры ФПС ГПС со специальным званием, присвоенным к моменту откомандирования.</w:t>
      </w:r>
    </w:p>
    <w:p w:rsidR="00115860" w:rsidRPr="00ED45BA" w:rsidRDefault="00115860">
      <w:pPr>
        <w:pStyle w:val="ConsPlusNormal"/>
        <w:spacing w:before="220"/>
        <w:ind w:firstLine="540"/>
        <w:jc w:val="both"/>
      </w:pPr>
      <w:proofErr w:type="gramStart"/>
      <w:r w:rsidRPr="00ED45BA">
        <w:t>Лицам, проходившим правоохранительную службу в федеральных органах исполнительной власти Российской Федерации с присвоенными специальными званиями, отличными от специальных званий внутренней службы, присваиваются специальные звания внутренней службы, не ниже специального звания, имеющегося у лица к моменту увольнения (откомандирования).</w:t>
      </w:r>
      <w:proofErr w:type="gramEnd"/>
    </w:p>
    <w:p w:rsidR="00115860" w:rsidRPr="00ED45BA" w:rsidRDefault="00115860">
      <w:pPr>
        <w:pStyle w:val="ConsPlusNormal"/>
        <w:spacing w:before="220"/>
        <w:ind w:firstLine="540"/>
        <w:jc w:val="both"/>
      </w:pPr>
      <w:proofErr w:type="gramStart"/>
      <w:r w:rsidRPr="00ED45BA">
        <w:t>В срок выслуги в специальном звании лицам, назначенным на должности начальствующего состава МЧС России, засчитывается срок выслуги в соответствующих специальных званиях в период прохождения службы в федеральных органах исполнительной власти Российской Федерации с учетом сроков службы, установленных Положением.</w:t>
      </w:r>
      <w:proofErr w:type="gramEnd"/>
    </w:p>
    <w:p w:rsidR="00115860" w:rsidRPr="00ED45BA" w:rsidRDefault="00115860">
      <w:pPr>
        <w:pStyle w:val="ConsPlusNormal"/>
        <w:spacing w:before="220"/>
        <w:ind w:firstLine="540"/>
        <w:jc w:val="both"/>
      </w:pPr>
      <w:proofErr w:type="gramStart"/>
      <w:r w:rsidRPr="00ED45BA">
        <w:t>Лицам, назначенным на должности начальствующего состава МЧС России и имеющим воинское звание офицера запаса, присваивается специальное звание внутренней службы, соответствующее имеющемуся воинскому званию.</w:t>
      </w:r>
      <w:proofErr w:type="gramEnd"/>
      <w:r w:rsidRPr="00ED45BA">
        <w:t xml:space="preserve"> Срок выслуги в воинском звании и срок выслуги в специальном звании внутренней службы не суммируется.</w:t>
      </w:r>
    </w:p>
    <w:p w:rsidR="00115860" w:rsidRPr="00ED45BA" w:rsidRDefault="00115860">
      <w:pPr>
        <w:pStyle w:val="ConsPlusNormal"/>
        <w:spacing w:before="220"/>
        <w:ind w:firstLine="540"/>
        <w:jc w:val="both"/>
      </w:pPr>
      <w:r w:rsidRPr="00ED45BA">
        <w:t>Если ко дню назначения на должность указанные лица выслужили в период прохождения военной службы и пребывания в запасе в присвоенных им воинских званиях установленные сроки, им может быть присвоено специальное звание на одну ступень выше имеющихся у них воинских званий, учитывая штатно-должностную категорию по должности. Соответствующее представление к присвоению специального звания направляются в Департамент кадровой политики МЧС России.</w:t>
      </w:r>
    </w:p>
    <w:p w:rsidR="00115860" w:rsidRPr="00ED45BA" w:rsidRDefault="00115860">
      <w:pPr>
        <w:pStyle w:val="ConsPlusNormal"/>
        <w:spacing w:before="220"/>
        <w:ind w:firstLine="540"/>
        <w:jc w:val="both"/>
      </w:pPr>
      <w:r w:rsidRPr="00ED45BA">
        <w:t xml:space="preserve">102. </w:t>
      </w:r>
      <w:proofErr w:type="gramStart"/>
      <w:r w:rsidRPr="00ED45BA">
        <w:t>Для граждан, проходивших службу (военную службу) в соответствующих подразделениях стран Содружества Независимых Государств</w:t>
      </w:r>
      <w:r w:rsidR="007D393C">
        <w:rPr>
          <w:rStyle w:val="a5"/>
        </w:rPr>
        <w:footnoteReference w:id="16"/>
      </w:r>
      <w:r w:rsidRPr="00ED45BA">
        <w:t xml:space="preserve"> и других государств и поступивших на службу в ФПС ГПС, сроки выслуги в званиях, присвоенных им в период прохождения службы (военной службы) в соответствующих подразделениях стран СНГ и других государств, не учитываются.</w:t>
      </w:r>
      <w:proofErr w:type="gramEnd"/>
    </w:p>
    <w:p w:rsidR="00115860" w:rsidRPr="00ED45BA" w:rsidRDefault="00115860">
      <w:pPr>
        <w:pStyle w:val="ConsPlusNormal"/>
        <w:ind w:firstLine="540"/>
        <w:jc w:val="both"/>
      </w:pPr>
    </w:p>
    <w:p w:rsidR="00115860" w:rsidRPr="00ED45BA" w:rsidRDefault="00115860">
      <w:pPr>
        <w:pStyle w:val="ConsPlusNormal"/>
        <w:ind w:firstLine="540"/>
        <w:jc w:val="both"/>
      </w:pPr>
      <w:r w:rsidRPr="00ED45BA">
        <w:t xml:space="preserve">103. Представление к присвоению очередных специальных званий сотрудников, зачисленных в распоряжение соответствующих организаций МЧС России, имеющих дисциплинарные взыскания (кроме объявленных устно), а также в </w:t>
      </w:r>
      <w:proofErr w:type="gramStart"/>
      <w:r w:rsidRPr="00ED45BA">
        <w:t>отношении</w:t>
      </w:r>
      <w:proofErr w:type="gramEnd"/>
      <w:r w:rsidRPr="00ED45BA">
        <w:t xml:space="preserve"> которых возбуждено уголовное дело или проводится служебная проверка по фактам нарушения служебной дисциплины, не производится, соответственно, до назначения на должность, снятия дисциплинарного взыскания, прекращения уголовного дела по реабилитирующим основаниям или до окончания служебной проверки, которой факт нарушения дисциплины не </w:t>
      </w:r>
      <w:proofErr w:type="gramStart"/>
      <w:r w:rsidRPr="00ED45BA">
        <w:t>установлен</w:t>
      </w:r>
      <w:proofErr w:type="gramEnd"/>
      <w:r w:rsidRPr="00ED45BA">
        <w:t>.</w:t>
      </w:r>
    </w:p>
    <w:p w:rsidR="00115860" w:rsidRPr="00ED45BA" w:rsidRDefault="00115860">
      <w:pPr>
        <w:pStyle w:val="ConsPlusNormal"/>
        <w:spacing w:before="220"/>
        <w:ind w:firstLine="540"/>
        <w:jc w:val="both"/>
      </w:pPr>
      <w:r w:rsidRPr="00ED45BA">
        <w:t xml:space="preserve">104. О задержке представления к присвоению очередного специального звания оформляется соответствующее решение (приложение </w:t>
      </w:r>
      <w:r w:rsidR="00854A5E">
        <w:t>№</w:t>
      </w:r>
      <w:r w:rsidRPr="00ED45BA">
        <w:t xml:space="preserve"> 8). Решение объявляется под роспись сотруднику, в отношении которого представление к присвоению очередного специального звания задержано, и приобщается к материалам его личного дела.</w:t>
      </w:r>
    </w:p>
    <w:p w:rsidR="00115860" w:rsidRPr="00ED45BA" w:rsidRDefault="00115860">
      <w:pPr>
        <w:pStyle w:val="ConsPlusNormal"/>
        <w:spacing w:before="220"/>
        <w:ind w:firstLine="540"/>
        <w:jc w:val="both"/>
      </w:pPr>
      <w:r w:rsidRPr="00ED45BA">
        <w:lastRenderedPageBreak/>
        <w:t>В случае отказа от ознакомления с указанным решением составляется соответствующий акт, который приобщается к материалам личного дела.</w:t>
      </w:r>
    </w:p>
    <w:p w:rsidR="00115860" w:rsidRPr="00ED45BA" w:rsidRDefault="00115860">
      <w:pPr>
        <w:pStyle w:val="ConsPlusNormal"/>
        <w:spacing w:before="220"/>
        <w:ind w:firstLine="540"/>
        <w:jc w:val="both"/>
      </w:pPr>
      <w:r w:rsidRPr="00ED45BA">
        <w:t xml:space="preserve">105. Сотрудники могут быть снижены в специальном звании на одну ступень. </w:t>
      </w:r>
      <w:proofErr w:type="gramStart"/>
      <w:r w:rsidRPr="00ED45BA">
        <w:t>При этом сотрудники, состоящие в должностях младшего начальствующего состава, - до младшего сержанта внутренней службы, а сотрудники, состоящие в должностях среднего и старшего начальствующего состава, - до младшего лейтенанта внутренней службы.</w:t>
      </w:r>
      <w:proofErr w:type="gramEnd"/>
    </w:p>
    <w:p w:rsidR="00115860" w:rsidRPr="00ED45BA" w:rsidRDefault="00115860">
      <w:pPr>
        <w:pStyle w:val="ConsPlusNormal"/>
        <w:spacing w:before="220"/>
        <w:ind w:firstLine="540"/>
        <w:jc w:val="both"/>
      </w:pPr>
      <w:r w:rsidRPr="00ED45BA">
        <w:t xml:space="preserve">106. Представления к снижению в специальном звании младшего, среднего и старшего начальствующего состава с указанием причин, послуживших основанием для снижения в специальном звании направляются на рассмотрение </w:t>
      </w:r>
      <w:proofErr w:type="gramStart"/>
      <w:r w:rsidRPr="00ED45BA">
        <w:t>вышестоящему прямому</w:t>
      </w:r>
      <w:proofErr w:type="gramEnd"/>
      <w:r w:rsidRPr="00ED45BA">
        <w:t xml:space="preserve"> руководителю для принятия соответствующего решения.</w:t>
      </w:r>
    </w:p>
    <w:p w:rsidR="00115860" w:rsidRPr="00ED45BA" w:rsidRDefault="00115860">
      <w:pPr>
        <w:pStyle w:val="ConsPlusNormal"/>
        <w:spacing w:before="220"/>
        <w:ind w:firstLine="540"/>
        <w:jc w:val="both"/>
      </w:pPr>
      <w:r w:rsidRPr="00ED45BA">
        <w:t>Сотрудники, лишенные специальных званий по решению судебных органов, исключаются из списков личного состава организации МЧС России.</w:t>
      </w:r>
    </w:p>
    <w:p w:rsidR="00115860" w:rsidRPr="00ED45BA" w:rsidRDefault="00115860">
      <w:pPr>
        <w:pStyle w:val="ConsPlusNormal"/>
        <w:ind w:firstLine="540"/>
        <w:jc w:val="both"/>
      </w:pPr>
    </w:p>
    <w:p w:rsidR="00115860" w:rsidRPr="00ED45BA" w:rsidRDefault="00115860" w:rsidP="007D393C">
      <w:pPr>
        <w:pStyle w:val="ConsPlusTitle"/>
        <w:jc w:val="center"/>
        <w:outlineLvl w:val="1"/>
      </w:pPr>
      <w:r w:rsidRPr="00ED45BA">
        <w:t>XIII. Служебная дисциплина, применение поощрений</w:t>
      </w:r>
      <w:r w:rsidR="007D393C">
        <w:t xml:space="preserve"> </w:t>
      </w:r>
      <w:r w:rsidRPr="00ED45BA">
        <w:t>и дисциплинарных взысканий</w:t>
      </w:r>
    </w:p>
    <w:p w:rsidR="00115860" w:rsidRPr="00ED45BA" w:rsidRDefault="00115860">
      <w:pPr>
        <w:pStyle w:val="ConsPlusNormal"/>
        <w:ind w:firstLine="540"/>
        <w:jc w:val="both"/>
      </w:pPr>
    </w:p>
    <w:p w:rsidR="00115860" w:rsidRPr="00ED45BA" w:rsidRDefault="00115860">
      <w:pPr>
        <w:pStyle w:val="ConsPlusNormal"/>
        <w:ind w:firstLine="540"/>
        <w:jc w:val="both"/>
      </w:pPr>
      <w:r w:rsidRPr="00ED45BA">
        <w:t>107. Старшие по специальному званию и по должности сотрудники, а при равных должностях старшие по специальному званию, во всех случаях обязаны требовать от младших сотрудников соблюдения ими дисциплины и правил ношения форменной одежды.</w:t>
      </w:r>
    </w:p>
    <w:p w:rsidR="00115860" w:rsidRPr="00ED45BA" w:rsidRDefault="00115860">
      <w:pPr>
        <w:pStyle w:val="ConsPlusNormal"/>
        <w:spacing w:before="220"/>
        <w:ind w:firstLine="540"/>
        <w:jc w:val="both"/>
      </w:pPr>
      <w:r w:rsidRPr="00ED45BA">
        <w:t>108. Занесение в Книгу почета, на Доску почета, награждение Почетной грамотой, нагрудным знаком, именным оружием производится в установленном порядке.</w:t>
      </w:r>
    </w:p>
    <w:p w:rsidR="00115860" w:rsidRPr="00ED45BA" w:rsidRDefault="00115860">
      <w:pPr>
        <w:pStyle w:val="ConsPlusNormal"/>
        <w:spacing w:before="220"/>
        <w:ind w:firstLine="540"/>
        <w:jc w:val="both"/>
      </w:pPr>
      <w:proofErr w:type="gramStart"/>
      <w:r w:rsidRPr="00ED45BA">
        <w:t>При поощрении в виде занесения в Книгу почета или на Доску почета, награждения личной фотографией сотрудника, снятого у развернутого Знамени МЧС России, Почетной грамотой допускается одновременная выдача поощренному сотруднику денежной премии.</w:t>
      </w:r>
      <w:proofErr w:type="gramEnd"/>
    </w:p>
    <w:p w:rsidR="00115860" w:rsidRPr="00ED45BA" w:rsidRDefault="00115860">
      <w:pPr>
        <w:pStyle w:val="ConsPlusNormal"/>
        <w:spacing w:before="220"/>
        <w:ind w:firstLine="540"/>
        <w:jc w:val="both"/>
      </w:pPr>
      <w:r w:rsidRPr="00ED45BA">
        <w:t>109. Дисциплинарное взыскание должно соответствовать тяжести совершенного проступка и степени вины сотрудника.</w:t>
      </w:r>
    </w:p>
    <w:p w:rsidR="00115860" w:rsidRPr="00ED45BA" w:rsidRDefault="00115860">
      <w:pPr>
        <w:pStyle w:val="ConsPlusNormal"/>
        <w:spacing w:before="220"/>
        <w:ind w:firstLine="540"/>
        <w:jc w:val="both"/>
      </w:pPr>
      <w:r w:rsidRPr="00ED45BA">
        <w:t>При определении вида взыскания принимаются во внимание характер проступка, обстоятельства, при которых он был совершен, прежнее поведение сотрудника, совершившего проступок, степень вины, признание им своей вины, его отношение к службе.</w:t>
      </w:r>
    </w:p>
    <w:p w:rsidR="00115860" w:rsidRPr="00ED45BA" w:rsidRDefault="00115860">
      <w:pPr>
        <w:pStyle w:val="ConsPlusNormal"/>
        <w:spacing w:before="220"/>
        <w:ind w:firstLine="540"/>
        <w:jc w:val="both"/>
      </w:pPr>
      <w:r w:rsidRPr="00ED45BA">
        <w:t>При нарушении дисциплины совместно несколькими сотрудниками дисциплинарные взыскания налагаются на каждого сотрудника в отдельности и только за совершенное им нарушение.</w:t>
      </w:r>
    </w:p>
    <w:p w:rsidR="00115860" w:rsidRPr="00ED45BA" w:rsidRDefault="00115860">
      <w:pPr>
        <w:pStyle w:val="ConsPlusNormal"/>
        <w:spacing w:before="220"/>
        <w:ind w:firstLine="540"/>
        <w:jc w:val="both"/>
      </w:pPr>
      <w:r w:rsidRPr="00ED45BA">
        <w:t>Понижение в должности, как вид дисциплинарного взыскания, допускается на ближайшую в штатном расписании организации МЧС России нижестоящую должность.</w:t>
      </w:r>
    </w:p>
    <w:p w:rsidR="00115860" w:rsidRPr="00ED45BA" w:rsidRDefault="00115860">
      <w:pPr>
        <w:pStyle w:val="ConsPlusNormal"/>
        <w:spacing w:before="220"/>
        <w:ind w:firstLine="540"/>
        <w:jc w:val="both"/>
      </w:pPr>
      <w:r w:rsidRPr="00ED45BA">
        <w:t>Понижение в должности не применяется к лицам, замещающим должности рядового состава, курсанта, слушателя, адъюнкта, докторанта.</w:t>
      </w:r>
    </w:p>
    <w:p w:rsidR="00115860" w:rsidRPr="00ED45BA" w:rsidRDefault="00115860">
      <w:pPr>
        <w:pStyle w:val="ConsPlusNormal"/>
        <w:spacing w:before="220"/>
        <w:ind w:firstLine="540"/>
        <w:jc w:val="both"/>
      </w:pPr>
      <w:r w:rsidRPr="00ED45BA">
        <w:t>Не допускается понижение в должности лиц, имеющих звания старшего и среднего начальствующего состава, на должности младшего начальствующего состава.</w:t>
      </w:r>
    </w:p>
    <w:p w:rsidR="00115860" w:rsidRPr="00ED45BA" w:rsidRDefault="00115860">
      <w:pPr>
        <w:pStyle w:val="ConsPlusNormal"/>
        <w:spacing w:before="220"/>
        <w:ind w:firstLine="540"/>
        <w:jc w:val="both"/>
      </w:pPr>
      <w:proofErr w:type="gramStart"/>
      <w:r w:rsidRPr="00ED45BA">
        <w:t>При отказе сотрудника от назначения на предложенную нижестоящую должность вопрос о дальнейшем прохождении</w:t>
      </w:r>
      <w:proofErr w:type="gramEnd"/>
      <w:r w:rsidRPr="00ED45BA">
        <w:t xml:space="preserve"> им службы решается в установленном порядке.</w:t>
      </w:r>
    </w:p>
    <w:p w:rsidR="00115860" w:rsidRPr="00ED45BA" w:rsidRDefault="00115860">
      <w:pPr>
        <w:pStyle w:val="ConsPlusNormal"/>
        <w:spacing w:before="220"/>
        <w:ind w:firstLine="540"/>
        <w:jc w:val="both"/>
      </w:pPr>
      <w:proofErr w:type="gramStart"/>
      <w:r w:rsidRPr="00ED45BA">
        <w:t>Допускается назначение дисциплинарного взыскания в виде понижения в должности путем назначения сотрудника на нижестоящую должность в счет занимаемой им должности или назначение на иную соответствующую вакантную должность в случае наличия таких должностей в штатном расписании.</w:t>
      </w:r>
      <w:proofErr w:type="gramEnd"/>
    </w:p>
    <w:p w:rsidR="00115860" w:rsidRPr="00ED45BA" w:rsidRDefault="00115860">
      <w:pPr>
        <w:pStyle w:val="ConsPlusNormal"/>
        <w:spacing w:before="220"/>
        <w:ind w:firstLine="540"/>
        <w:jc w:val="both"/>
      </w:pPr>
      <w:r w:rsidRPr="00ED45BA">
        <w:lastRenderedPageBreak/>
        <w:t>Досрочное снятие данного вида дисциплинарного взыскания может осуществляться только путем назначения сотрудника на вышестоящую должность с учетом требований настоящей Инструкции.</w:t>
      </w:r>
    </w:p>
    <w:p w:rsidR="00115860" w:rsidRPr="00ED45BA" w:rsidRDefault="00115860">
      <w:pPr>
        <w:pStyle w:val="ConsPlusNormal"/>
        <w:spacing w:before="220"/>
        <w:ind w:firstLine="540"/>
        <w:jc w:val="both"/>
      </w:pPr>
      <w:r w:rsidRPr="00ED45BA">
        <w:t xml:space="preserve">110. Увольнение из ФПС ГПС, как вид дисциплинарного взыскания, может применяться при наличии оснований, закрепленных в пунктах </w:t>
      </w:r>
      <w:r w:rsidR="00854A5E">
        <w:t>«</w:t>
      </w:r>
      <w:r w:rsidRPr="00ED45BA">
        <w:t>к</w:t>
      </w:r>
      <w:r w:rsidR="00854A5E">
        <w:t>»</w:t>
      </w:r>
      <w:r w:rsidRPr="00ED45BA">
        <w:t xml:space="preserve">, </w:t>
      </w:r>
      <w:r w:rsidR="00854A5E">
        <w:t>«</w:t>
      </w:r>
      <w:r w:rsidRPr="00ED45BA">
        <w:t>о</w:t>
      </w:r>
      <w:r w:rsidR="00854A5E">
        <w:t>»</w:t>
      </w:r>
      <w:r w:rsidRPr="00ED45BA">
        <w:t xml:space="preserve"> части первой статьи 58 Положения.</w:t>
      </w:r>
    </w:p>
    <w:p w:rsidR="00115860" w:rsidRPr="00ED45BA" w:rsidRDefault="00115860">
      <w:pPr>
        <w:pStyle w:val="ConsPlusNormal"/>
        <w:spacing w:before="220"/>
        <w:ind w:firstLine="540"/>
        <w:jc w:val="both"/>
      </w:pPr>
      <w:r w:rsidRPr="00ED45BA">
        <w:t>Грубые нарушения служебной дисциплины установлены статьей 34 Положения.</w:t>
      </w:r>
    </w:p>
    <w:p w:rsidR="00115860" w:rsidRPr="00ED45BA" w:rsidRDefault="00115860">
      <w:pPr>
        <w:pStyle w:val="ConsPlusNormal"/>
        <w:spacing w:before="220"/>
        <w:ind w:firstLine="540"/>
        <w:jc w:val="both"/>
      </w:pPr>
      <w:r w:rsidRPr="00ED45BA">
        <w:t>111. Наложение дисциплинарного взыскания за проступки, совершенные во время дежурства, производится только после смены виновного сотрудника с дежурства, караула или после его замены другим лицом.</w:t>
      </w:r>
    </w:p>
    <w:p w:rsidR="00115860" w:rsidRPr="00ED45BA" w:rsidRDefault="00115860">
      <w:pPr>
        <w:pStyle w:val="ConsPlusNormal"/>
        <w:spacing w:before="220"/>
        <w:ind w:firstLine="540"/>
        <w:jc w:val="both"/>
      </w:pPr>
      <w:r w:rsidRPr="00ED45BA">
        <w:t>112. В случае подачи жалобы в суд либо вышестоящему руководителю в порядке подчиненности применение наложенного дисциплинарного взыскания не приостанавливается.</w:t>
      </w:r>
    </w:p>
    <w:p w:rsidR="00115860" w:rsidRPr="00ED45BA" w:rsidRDefault="00115860">
      <w:pPr>
        <w:pStyle w:val="ConsPlusNormal"/>
        <w:spacing w:before="220"/>
        <w:ind w:firstLine="540"/>
        <w:jc w:val="both"/>
      </w:pPr>
      <w:r w:rsidRPr="00ED45BA">
        <w:t>113. К сотрудникам, имеющим дисциплинарные взыскания, в качестве меры поощрения может применяться досрочное снятие ранее наложенного дисциплинарного взыскания.</w:t>
      </w:r>
    </w:p>
    <w:p w:rsidR="00115860" w:rsidRPr="00ED45BA" w:rsidRDefault="00115860">
      <w:pPr>
        <w:pStyle w:val="ConsPlusNormal"/>
        <w:spacing w:before="220"/>
        <w:ind w:firstLine="540"/>
        <w:jc w:val="both"/>
      </w:pPr>
      <w:r w:rsidRPr="00ED45BA">
        <w:t>114. Дисциплинарное взыскание, наложенное на сотрудника, считается снятым, если в течение года со дня его наложения этот сотрудник не будет подвергнут новому дисциплинарному взысканию.</w:t>
      </w:r>
    </w:p>
    <w:p w:rsidR="00115860" w:rsidRPr="00ED45BA" w:rsidRDefault="00115860">
      <w:pPr>
        <w:pStyle w:val="ConsPlusNormal"/>
        <w:spacing w:before="220"/>
        <w:ind w:firstLine="540"/>
        <w:jc w:val="both"/>
      </w:pPr>
      <w:r w:rsidRPr="00ED45BA">
        <w:t>115. Для снятия дисциплинарного взыскания, наложенного старшим руководителем, непосредственный руководитель вносит соответствующее ходатайство по инстанции.</w:t>
      </w:r>
    </w:p>
    <w:p w:rsidR="00115860" w:rsidRPr="00ED45BA" w:rsidRDefault="00115860">
      <w:pPr>
        <w:pStyle w:val="ConsPlusNormal"/>
        <w:spacing w:before="220"/>
        <w:ind w:firstLine="540"/>
        <w:jc w:val="both"/>
      </w:pPr>
      <w:r w:rsidRPr="00ED45BA">
        <w:t xml:space="preserve">116. Все поощрения и дисциплинарные взыскания, за исключением </w:t>
      </w:r>
      <w:proofErr w:type="gramStart"/>
      <w:r w:rsidRPr="00ED45BA">
        <w:t>объявленных</w:t>
      </w:r>
      <w:proofErr w:type="gramEnd"/>
      <w:r w:rsidRPr="00ED45BA">
        <w:t xml:space="preserve"> устно, подлежат учету.</w:t>
      </w:r>
    </w:p>
    <w:p w:rsidR="00115860" w:rsidRPr="00ED45BA" w:rsidRDefault="00115860">
      <w:pPr>
        <w:pStyle w:val="ConsPlusNormal"/>
        <w:spacing w:before="220"/>
        <w:ind w:firstLine="540"/>
        <w:jc w:val="both"/>
      </w:pPr>
      <w:r w:rsidRPr="00ED45BA">
        <w:t xml:space="preserve">Учет поощрений и дисциплинарных взысканий ведется кадровым подразделением в служебных карточках (приложение </w:t>
      </w:r>
      <w:r w:rsidR="00854A5E">
        <w:t>№</w:t>
      </w:r>
      <w:r w:rsidRPr="00ED45BA">
        <w:t xml:space="preserve"> 9). Поощрения и дисциплинарные взыскания, объявленные приказами, кроме того, заносятся в послужные списки личных дел сотрудников.</w:t>
      </w:r>
    </w:p>
    <w:p w:rsidR="00115860" w:rsidRPr="00ED45BA" w:rsidRDefault="00115860">
      <w:pPr>
        <w:pStyle w:val="ConsPlusNormal"/>
        <w:spacing w:before="220"/>
        <w:ind w:firstLine="540"/>
        <w:jc w:val="both"/>
      </w:pPr>
      <w:r w:rsidRPr="00ED45BA">
        <w:t xml:space="preserve">117. Поощрения и дисциплинарные взыскания применяются руководителями организаций МЧС </w:t>
      </w:r>
      <w:proofErr w:type="gramStart"/>
      <w:r w:rsidRPr="00ED45BA">
        <w:t>России</w:t>
      </w:r>
      <w:proofErr w:type="gramEnd"/>
      <w:r w:rsidRPr="00ED45BA">
        <w:t xml:space="preserve"> в пределах предоставленных им прав, установленных Министром Российской Федерации по делам гражданской обороны, чрезвычайным ситуациям и ликвидации последствий стихийных бедствий.</w:t>
      </w:r>
    </w:p>
    <w:p w:rsidR="00115860" w:rsidRPr="00ED45BA" w:rsidRDefault="00115860">
      <w:pPr>
        <w:pStyle w:val="ConsPlusNormal"/>
        <w:spacing w:before="220"/>
        <w:ind w:firstLine="540"/>
        <w:jc w:val="both"/>
      </w:pPr>
      <w:proofErr w:type="gramStart"/>
      <w:r w:rsidRPr="00ED45BA">
        <w:t>Предложения Министру Российской Федерации по делам гражданской обороны, чрезвычайным ситуациям и ликвидации последствий стихийных бедствий о применении мер поощрения и дисциплинарного взыскания к сотрудникам могут вноситься руководителями структурных подразделений МЧС России.</w:t>
      </w:r>
      <w:proofErr w:type="gramEnd"/>
    </w:p>
    <w:p w:rsidR="00115860" w:rsidRPr="00ED45BA" w:rsidRDefault="00115860">
      <w:pPr>
        <w:pStyle w:val="ConsPlusNormal"/>
        <w:ind w:firstLine="540"/>
        <w:jc w:val="both"/>
      </w:pPr>
    </w:p>
    <w:p w:rsidR="00115860" w:rsidRPr="00ED45BA" w:rsidRDefault="00115860" w:rsidP="007D393C">
      <w:pPr>
        <w:pStyle w:val="ConsPlusTitle"/>
        <w:jc w:val="center"/>
        <w:outlineLvl w:val="1"/>
      </w:pPr>
      <w:r w:rsidRPr="00ED45BA">
        <w:t>XIV. Внутренний распорядок. Продолжительность</w:t>
      </w:r>
      <w:r w:rsidR="007D393C">
        <w:rPr>
          <w:lang w:val="en-US"/>
        </w:rPr>
        <w:t xml:space="preserve"> </w:t>
      </w:r>
      <w:r w:rsidRPr="00ED45BA">
        <w:t>рабочего времени</w:t>
      </w:r>
    </w:p>
    <w:p w:rsidR="00115860" w:rsidRPr="00ED45BA" w:rsidRDefault="00115860">
      <w:pPr>
        <w:pStyle w:val="ConsPlusNormal"/>
        <w:jc w:val="center"/>
      </w:pPr>
    </w:p>
    <w:p w:rsidR="00115860" w:rsidRPr="00ED45BA" w:rsidRDefault="00115860">
      <w:pPr>
        <w:pStyle w:val="ConsPlusNormal"/>
        <w:ind w:firstLine="540"/>
        <w:jc w:val="both"/>
      </w:pPr>
      <w:r w:rsidRPr="00ED45BA">
        <w:t>118. В каждой организации МЧС России устанавливается регламентированный внутренний распорядок дня с учетом особенностей оперативно-служебной деятельности и оперативной обстановки, местных условий и других обстоятельств.</w:t>
      </w:r>
    </w:p>
    <w:p w:rsidR="00115860" w:rsidRPr="00ED45BA" w:rsidRDefault="00115860">
      <w:pPr>
        <w:pStyle w:val="ConsPlusNormal"/>
        <w:spacing w:before="220"/>
        <w:ind w:firstLine="540"/>
        <w:jc w:val="both"/>
      </w:pPr>
      <w:proofErr w:type="gramStart"/>
      <w:r w:rsidRPr="00ED45BA">
        <w:t>Внутренний распорядок в организации МЧС России устанавливается приказом соответствующего руководителя в соответствии с требованиями нормативных правовых актов МЧС России и условиями несения службы.</w:t>
      </w:r>
      <w:proofErr w:type="gramEnd"/>
    </w:p>
    <w:p w:rsidR="00115860" w:rsidRPr="00ED45BA" w:rsidRDefault="00115860">
      <w:pPr>
        <w:pStyle w:val="ConsPlusNormal"/>
        <w:spacing w:before="220"/>
        <w:ind w:firstLine="540"/>
        <w:jc w:val="both"/>
      </w:pPr>
      <w:r w:rsidRPr="00ED45BA">
        <w:t xml:space="preserve">119. </w:t>
      </w:r>
      <w:proofErr w:type="gramStart"/>
      <w:r w:rsidRPr="00ED45BA">
        <w:t>Распорядок дня определяет время начала и окончания работы, начало и продолжительность обеденного перерыва, часы приема граждан (наиболее удобные для населения), сменность в несении службы отдельных категорий сотрудников, часы проведения занятий в системе служебно-боевой подготовки с личным составом.</w:t>
      </w:r>
      <w:proofErr w:type="gramEnd"/>
      <w:r w:rsidRPr="00ED45BA">
        <w:t xml:space="preserve"> При необходимости он </w:t>
      </w:r>
      <w:r w:rsidRPr="00ED45BA">
        <w:lastRenderedPageBreak/>
        <w:t>согласовывается с руководителем вышестоящей организации МЧС России и утверждается приказом.</w:t>
      </w:r>
    </w:p>
    <w:p w:rsidR="00115860" w:rsidRPr="00ED45BA" w:rsidRDefault="00115860">
      <w:pPr>
        <w:pStyle w:val="ConsPlusNormal"/>
        <w:spacing w:before="220"/>
        <w:ind w:firstLine="540"/>
        <w:jc w:val="both"/>
      </w:pPr>
      <w:r w:rsidRPr="00ED45BA">
        <w:t>С утвержденным внутренним распорядком по соответствующей организации МЧС России каждый сотрудник знакомится под роспись.</w:t>
      </w:r>
    </w:p>
    <w:p w:rsidR="00115860" w:rsidRPr="00ED45BA" w:rsidRDefault="00115860">
      <w:pPr>
        <w:pStyle w:val="ConsPlusNormal"/>
        <w:spacing w:before="220"/>
        <w:ind w:firstLine="540"/>
        <w:jc w:val="both"/>
      </w:pPr>
      <w:r w:rsidRPr="00ED45BA">
        <w:t>120. Перечень должностей сотрудников, для которых устанавливается сокращенный рабочий день, а также порядок и условия предоставления им сокращенного рабочего дня определяются Министром Российской Федерации по делам гражданской обороны, чрезвычайным ситуациям и ликвидации последствий стихийных бедствий</w:t>
      </w:r>
      <w:r w:rsidR="007D393C">
        <w:rPr>
          <w:rStyle w:val="a5"/>
        </w:rPr>
        <w:footnoteReference w:id="17"/>
      </w:r>
      <w:r w:rsidRPr="00ED45BA">
        <w:t>.</w:t>
      </w:r>
    </w:p>
    <w:p w:rsidR="00115860" w:rsidRPr="00ED45BA" w:rsidRDefault="00115860">
      <w:pPr>
        <w:pStyle w:val="ConsPlusNormal"/>
        <w:ind w:firstLine="540"/>
        <w:jc w:val="both"/>
      </w:pPr>
    </w:p>
    <w:p w:rsidR="00115860" w:rsidRPr="00ED45BA" w:rsidRDefault="00115860">
      <w:pPr>
        <w:pStyle w:val="ConsPlusNormal"/>
        <w:ind w:firstLine="540"/>
        <w:jc w:val="both"/>
      </w:pPr>
      <w:r w:rsidRPr="00ED45BA">
        <w:t>Сотрудники могут при необходимости привлекаться к службе сверх установленного рабочего времени только по письменному приказу руководителя соответствующей организации МЧС России с предоставлением соответствующих компенсаций, установленных законодательством Российской Федерации</w:t>
      </w:r>
      <w:r w:rsidR="007D393C">
        <w:rPr>
          <w:rStyle w:val="a5"/>
        </w:rPr>
        <w:footnoteReference w:id="18"/>
      </w:r>
      <w:r w:rsidRPr="00ED45BA">
        <w:t>.</w:t>
      </w:r>
    </w:p>
    <w:p w:rsidR="00115860" w:rsidRPr="00ED45BA" w:rsidRDefault="00115860">
      <w:pPr>
        <w:pStyle w:val="ConsPlusNormal"/>
        <w:ind w:firstLine="540"/>
        <w:jc w:val="both"/>
      </w:pPr>
    </w:p>
    <w:p w:rsidR="00115860" w:rsidRPr="00ED45BA" w:rsidRDefault="00115860">
      <w:pPr>
        <w:pStyle w:val="ConsPlusNormal"/>
        <w:ind w:firstLine="540"/>
        <w:jc w:val="both"/>
      </w:pPr>
      <w:r w:rsidRPr="00ED45BA">
        <w:t xml:space="preserve">121. Предоставление компенсаций сотрудникам за выполнение служебных обязанностей сверх установленного законом рабочего времени, за службу в выходные и </w:t>
      </w:r>
      <w:proofErr w:type="gramStart"/>
      <w:r w:rsidRPr="00ED45BA">
        <w:t>нерабочие праздничные</w:t>
      </w:r>
      <w:proofErr w:type="gramEnd"/>
      <w:r w:rsidRPr="00ED45BA">
        <w:t xml:space="preserve"> дни, а также за службу в ночное время осуществляется в установленном законодательством порядке.</w:t>
      </w:r>
    </w:p>
    <w:p w:rsidR="00115860" w:rsidRPr="00ED45BA" w:rsidRDefault="00115860">
      <w:pPr>
        <w:pStyle w:val="ConsPlusNormal"/>
        <w:ind w:firstLine="540"/>
        <w:jc w:val="both"/>
      </w:pPr>
    </w:p>
    <w:p w:rsidR="00115860" w:rsidRPr="00ED45BA" w:rsidRDefault="00115860">
      <w:pPr>
        <w:pStyle w:val="ConsPlusTitle"/>
        <w:jc w:val="center"/>
        <w:outlineLvl w:val="1"/>
      </w:pPr>
      <w:r w:rsidRPr="00ED45BA">
        <w:t>XV. Отпуска</w:t>
      </w:r>
    </w:p>
    <w:p w:rsidR="00115860" w:rsidRPr="00ED45BA" w:rsidRDefault="00115860">
      <w:pPr>
        <w:pStyle w:val="ConsPlusNormal"/>
        <w:jc w:val="center"/>
      </w:pPr>
    </w:p>
    <w:p w:rsidR="00115860" w:rsidRPr="00ED45BA" w:rsidRDefault="00115860">
      <w:pPr>
        <w:pStyle w:val="ConsPlusNormal"/>
        <w:ind w:firstLine="540"/>
        <w:jc w:val="both"/>
      </w:pPr>
      <w:r w:rsidRPr="00ED45BA">
        <w:t>122. Отпуска предоставляются:</w:t>
      </w:r>
    </w:p>
    <w:p w:rsidR="00115860" w:rsidRPr="00ED45BA" w:rsidRDefault="00115860">
      <w:pPr>
        <w:pStyle w:val="ConsPlusNormal"/>
        <w:spacing w:before="220"/>
        <w:ind w:firstLine="540"/>
        <w:jc w:val="both"/>
      </w:pPr>
      <w:proofErr w:type="gramStart"/>
      <w:r w:rsidRPr="00ED45BA">
        <w:t>а) сотрудникам, замещающим должности в центральном аппарате, начальникам региональных центров, образовательных и научно-исследовательских учреждений, учреждений центрального подчинения, начальнику Главного управления МЧС России по городу Москве - Министром Российской Федерации по делам гражданской обороны, чрезвычайным ситуациям и ликвидации последствий стихийных бедствий, либо лицом, исполняющим обязанности в период его отсутствия;</w:t>
      </w:r>
      <w:proofErr w:type="gramEnd"/>
    </w:p>
    <w:p w:rsidR="00115860" w:rsidRPr="00ED45BA" w:rsidRDefault="00115860">
      <w:pPr>
        <w:pStyle w:val="ConsPlusNormal"/>
        <w:spacing w:before="220"/>
        <w:ind w:firstLine="540"/>
        <w:jc w:val="both"/>
      </w:pPr>
      <w:r w:rsidRPr="00ED45BA">
        <w:t>б) заместителям (первым заместителям) начальников региональных центров, начальникам управлений и отделов, входящих в состав региональных центров, начальникам главных управлений - начальниками соответствующих региональных центров, либо лицом, исполняющим обязанности в период их отсутствия;</w:t>
      </w:r>
    </w:p>
    <w:p w:rsidR="00115860" w:rsidRPr="00ED45BA" w:rsidRDefault="00115860">
      <w:pPr>
        <w:pStyle w:val="ConsPlusNormal"/>
        <w:spacing w:before="220"/>
        <w:ind w:firstLine="540"/>
        <w:jc w:val="both"/>
      </w:pPr>
      <w:r w:rsidRPr="00ED45BA">
        <w:t xml:space="preserve">в) остальному начальствующему составу главных управлений и начальникам подчиненных им организаций МЧС России </w:t>
      </w:r>
      <w:r w:rsidR="007D393C">
        <w:t>–</w:t>
      </w:r>
      <w:r w:rsidRPr="00ED45BA">
        <w:t xml:space="preserve"> начальниками соответствующих главных управлений, либо лицом, исполняющим обязанности в период их отсутствия;</w:t>
      </w:r>
    </w:p>
    <w:p w:rsidR="00115860" w:rsidRPr="00ED45BA" w:rsidRDefault="00115860">
      <w:pPr>
        <w:pStyle w:val="ConsPlusNormal"/>
        <w:spacing w:before="220"/>
        <w:ind w:firstLine="540"/>
        <w:jc w:val="both"/>
      </w:pPr>
      <w:r w:rsidRPr="00ED45BA">
        <w:t xml:space="preserve">г) остальным сотрудникам </w:t>
      </w:r>
      <w:r w:rsidR="007D393C">
        <w:t>–</w:t>
      </w:r>
      <w:r w:rsidRPr="00ED45BA">
        <w:t xml:space="preserve"> руководителями организаций МЧС России, либо лицом, исполняющим обязанности в период их отсутствия.</w:t>
      </w:r>
    </w:p>
    <w:p w:rsidR="00115860" w:rsidRPr="00ED45BA" w:rsidRDefault="00115860">
      <w:pPr>
        <w:pStyle w:val="ConsPlusNormal"/>
        <w:spacing w:before="220"/>
        <w:ind w:firstLine="540"/>
        <w:jc w:val="both"/>
      </w:pPr>
      <w:r w:rsidRPr="00ED45BA">
        <w:t xml:space="preserve">123. Кандидатам из числа сотрудников, допущенным к вступительным экзаменам в образовательные учреждения </w:t>
      </w:r>
      <w:proofErr w:type="gramStart"/>
      <w:r w:rsidRPr="00ED45BA">
        <w:t>высшего профессионального</w:t>
      </w:r>
      <w:proofErr w:type="gramEnd"/>
      <w:r w:rsidRPr="00ED45BA">
        <w:t xml:space="preserve"> образования МЧС России, а также в адъюнктуру при образовательных учреждениях высшего профессионального образования и научно-исследовательские учреждения МЧС России, руководители организаций МЧС России предоставляют отпуск для сдачи вступительных экзаменов в соответствии с законодательством Российской Федерации.</w:t>
      </w:r>
    </w:p>
    <w:p w:rsidR="00115860" w:rsidRPr="00ED45BA" w:rsidRDefault="00115860">
      <w:pPr>
        <w:pStyle w:val="ConsPlusNormal"/>
        <w:spacing w:before="220"/>
        <w:ind w:firstLine="540"/>
        <w:jc w:val="both"/>
      </w:pPr>
      <w:r w:rsidRPr="00ED45BA">
        <w:t xml:space="preserve">Очередной отпуск кандидатам, допущенным к вступительным экзаменам на очное обучение в образовательные учреждения </w:t>
      </w:r>
      <w:proofErr w:type="gramStart"/>
      <w:r w:rsidRPr="00ED45BA">
        <w:t>высшего профессионального</w:t>
      </w:r>
      <w:proofErr w:type="gramEnd"/>
      <w:r w:rsidRPr="00ED45BA">
        <w:t xml:space="preserve"> образования МЧС России, </w:t>
      </w:r>
      <w:r w:rsidRPr="00ED45BA">
        <w:lastRenderedPageBreak/>
        <w:t>предоставляется с таким расчетом, чтобы он полностью был ими использован до откомандирования на учебу.</w:t>
      </w:r>
    </w:p>
    <w:p w:rsidR="00115860" w:rsidRPr="00ED45BA" w:rsidRDefault="00115860">
      <w:pPr>
        <w:pStyle w:val="ConsPlusNormal"/>
        <w:spacing w:before="220"/>
        <w:ind w:firstLine="540"/>
        <w:jc w:val="both"/>
      </w:pPr>
      <w:r w:rsidRPr="00ED45BA">
        <w:t xml:space="preserve">Сотрудникам, обучающимся в образовательных учреждениях </w:t>
      </w:r>
      <w:proofErr w:type="gramStart"/>
      <w:r w:rsidRPr="00ED45BA">
        <w:t>высшего профессионального</w:t>
      </w:r>
      <w:proofErr w:type="gramEnd"/>
      <w:r w:rsidRPr="00ED45BA">
        <w:t xml:space="preserve"> образования, имеющих государственную аккредитацию, а также направляемым для сдачи экзаменов в эти учреждения, адъюнктам, обучающимся заочно, предоставляются каникулярные и дополнительные отпуска в соответствии с законодательством Российской Федерации.</w:t>
      </w:r>
    </w:p>
    <w:p w:rsidR="00115860" w:rsidRPr="00ED45BA" w:rsidRDefault="00115860">
      <w:pPr>
        <w:pStyle w:val="ConsPlusNormal"/>
        <w:spacing w:before="220"/>
        <w:ind w:firstLine="540"/>
        <w:jc w:val="both"/>
      </w:pPr>
      <w:r w:rsidRPr="00ED45BA">
        <w:t>124. Сотрудникам-женщинам отпуска по беременности и родам предоставляются в соответствии с законодательством Российской Федерации на основании их рапортов и листка нетрудоспособности.</w:t>
      </w:r>
    </w:p>
    <w:p w:rsidR="00115860" w:rsidRPr="00ED45BA" w:rsidRDefault="00115860">
      <w:pPr>
        <w:pStyle w:val="ConsPlusNormal"/>
        <w:spacing w:before="220"/>
        <w:ind w:firstLine="540"/>
        <w:jc w:val="both"/>
      </w:pPr>
      <w:r w:rsidRPr="00ED45BA">
        <w:t>Сотрудники, получившие листки временной нетрудоспособности (справки) по уходу за больным ребенком, освобождаются от выполнения служебных обязанностей (занятий) в порядке, установленном законодательством Российской Федерации.</w:t>
      </w:r>
    </w:p>
    <w:p w:rsidR="00115860" w:rsidRPr="00ED45BA" w:rsidRDefault="00115860">
      <w:pPr>
        <w:pStyle w:val="ConsPlusNormal"/>
        <w:spacing w:before="220"/>
        <w:ind w:firstLine="540"/>
        <w:jc w:val="both"/>
      </w:pPr>
      <w:r w:rsidRPr="00ED45BA">
        <w:t>125. Сотрудникам, обучающимся в адъюнктуре, для завершения кандидатской или докторской диссертации в соответствии с законом, предоставляются творческие отпуска.</w:t>
      </w:r>
    </w:p>
    <w:p w:rsidR="00115860" w:rsidRPr="00ED45BA" w:rsidRDefault="00115860">
      <w:pPr>
        <w:pStyle w:val="ConsPlusNormal"/>
        <w:spacing w:before="220"/>
        <w:ind w:firstLine="540"/>
        <w:jc w:val="both"/>
      </w:pPr>
      <w:r w:rsidRPr="00ED45BA">
        <w:t xml:space="preserve">126. Порядок исчисления продолжительности очередного ежегодного отпуска определяется статьей 45 Положения, без учета общих выходных (воскресных) и </w:t>
      </w:r>
      <w:proofErr w:type="gramStart"/>
      <w:r w:rsidRPr="00ED45BA">
        <w:t>нерабочих праздничных</w:t>
      </w:r>
      <w:proofErr w:type="gramEnd"/>
      <w:r w:rsidRPr="00ED45BA">
        <w:t xml:space="preserve"> дней, но не более десяти дней.</w:t>
      </w:r>
    </w:p>
    <w:p w:rsidR="00115860" w:rsidRPr="00ED45BA" w:rsidRDefault="00115860">
      <w:pPr>
        <w:pStyle w:val="ConsPlusNormal"/>
        <w:spacing w:before="220"/>
        <w:ind w:firstLine="540"/>
        <w:jc w:val="both"/>
      </w:pPr>
      <w:r w:rsidRPr="00ED45BA">
        <w:t>127. Кадровые подразделения в течение года обязаны регулярно осуществлять контроль за своевременным и правильным предоставлением сотрудникам отпусков и обо всех выявленных недостатках немедленно докладывать непосредственным руководителям.</w:t>
      </w:r>
    </w:p>
    <w:p w:rsidR="00115860" w:rsidRPr="00ED45BA" w:rsidRDefault="00115860">
      <w:pPr>
        <w:pStyle w:val="ConsPlusNormal"/>
        <w:spacing w:before="220"/>
        <w:ind w:firstLine="540"/>
        <w:jc w:val="both"/>
      </w:pPr>
      <w:r w:rsidRPr="00ED45BA">
        <w:t>По возвращении из отпуска сотрудники сдают в кадровое подразделение отпускные удостоверения, либо их копии (с отметками о дне их прибытия и убытия из организации МЧС России, санатория, дома отдыха или населенного пункта по месту проведения отпуска).</w:t>
      </w:r>
    </w:p>
    <w:p w:rsidR="00115860" w:rsidRPr="00ED45BA" w:rsidRDefault="00115860">
      <w:pPr>
        <w:pStyle w:val="ConsPlusNormal"/>
        <w:spacing w:before="220"/>
        <w:ind w:firstLine="540"/>
        <w:jc w:val="both"/>
      </w:pPr>
      <w:r w:rsidRPr="00ED45BA">
        <w:t>128. Оплата проезда сотрудников к месту проведения очередного ежегодного отпуска и обратно за счет средств МЧС России производится по установленным нормам в соответствии с действующим законодательством Российской Федерации.</w:t>
      </w:r>
    </w:p>
    <w:p w:rsidR="00115860" w:rsidRPr="00ED45BA" w:rsidRDefault="00115860">
      <w:pPr>
        <w:pStyle w:val="ConsPlusNormal"/>
        <w:spacing w:before="220"/>
        <w:ind w:firstLine="540"/>
        <w:jc w:val="both"/>
      </w:pPr>
      <w:r w:rsidRPr="00ED45BA">
        <w:t xml:space="preserve">Один раз в два года одному из членов семьи сотрудника </w:t>
      </w:r>
      <w:proofErr w:type="gramStart"/>
      <w:r w:rsidRPr="00ED45BA">
        <w:t>оплачивается стоимость проезда</w:t>
      </w:r>
      <w:proofErr w:type="gramEnd"/>
      <w:r w:rsidRPr="00ED45BA">
        <w:t xml:space="preserve"> к месту проведения отпуска и обратно.</w:t>
      </w:r>
    </w:p>
    <w:p w:rsidR="00115860" w:rsidRPr="00ED45BA" w:rsidRDefault="00115860">
      <w:pPr>
        <w:pStyle w:val="ConsPlusNormal"/>
        <w:spacing w:before="220"/>
        <w:ind w:firstLine="540"/>
        <w:jc w:val="both"/>
      </w:pPr>
      <w:proofErr w:type="gramStart"/>
      <w:r w:rsidRPr="00ED45BA">
        <w:t>Оплата проезда сотрудникам, имеющим право на дополнительный отпуск, производится один раз в год по их выбору при следовании к месту проведения очередного ежегодного либо дополнительного отпуска и обратно за счет средств МЧС России по установленным нормам в соответствии с действующим законодательством Российской Федерации.</w:t>
      </w:r>
      <w:proofErr w:type="gramEnd"/>
    </w:p>
    <w:p w:rsidR="00115860" w:rsidRPr="00ED45BA" w:rsidRDefault="00115860">
      <w:pPr>
        <w:pStyle w:val="ConsPlusNormal"/>
        <w:spacing w:before="220"/>
        <w:ind w:firstLine="540"/>
        <w:jc w:val="both"/>
      </w:pPr>
      <w:r w:rsidRPr="00ED45BA">
        <w:t xml:space="preserve">129. В организациях МЧС России ежегодно, не </w:t>
      </w:r>
      <w:proofErr w:type="gramStart"/>
      <w:r w:rsidRPr="00ED45BA">
        <w:t>позднее</w:t>
      </w:r>
      <w:proofErr w:type="gramEnd"/>
      <w:r w:rsidRPr="00ED45BA">
        <w:t xml:space="preserve"> чем за две недели до наступления календарного года, составляется график очередных ежегодных отпусков. Он утверждается руководителем, имеющим право предоставления отпусков соответствующим категориям сотрудников.</w:t>
      </w:r>
    </w:p>
    <w:p w:rsidR="00115860" w:rsidRPr="00ED45BA" w:rsidRDefault="00115860">
      <w:pPr>
        <w:pStyle w:val="ConsPlusNormal"/>
        <w:spacing w:before="220"/>
        <w:ind w:firstLine="540"/>
        <w:jc w:val="both"/>
      </w:pPr>
      <w:r w:rsidRPr="00ED45BA">
        <w:t xml:space="preserve">На сотрудников, прибывших (в том числе и вновь принятых) на службу в организацию МЧС России после утверждения годового графика отпусков и не использовавших очередные отпуска по прежнему месту службы, а также вновь принятых на службу, составляются дополнительные графики. </w:t>
      </w:r>
      <w:proofErr w:type="gramStart"/>
      <w:r w:rsidRPr="00ED45BA">
        <w:t>Последние</w:t>
      </w:r>
      <w:proofErr w:type="gramEnd"/>
      <w:r w:rsidRPr="00ED45BA">
        <w:t xml:space="preserve"> приобщаются к основному графику очередных ежегодных отпусков сотрудников.</w:t>
      </w:r>
    </w:p>
    <w:p w:rsidR="00115860" w:rsidRPr="00ED45BA" w:rsidRDefault="00115860">
      <w:pPr>
        <w:pStyle w:val="ConsPlusNormal"/>
        <w:spacing w:before="220"/>
        <w:ind w:firstLine="540"/>
        <w:jc w:val="both"/>
      </w:pPr>
      <w:r w:rsidRPr="00ED45BA">
        <w:t>130. Приказы о предоставлении отпусков не издаются. Учет отпусков ведется в годовом графике очередных ежегодных отпусков, в которых делаются отметки о предоставлении отпуска, либо об убытии сотрудника к новому месту службы, либо увольнении.</w:t>
      </w:r>
    </w:p>
    <w:p w:rsidR="00115860" w:rsidRPr="00ED45BA" w:rsidRDefault="00115860">
      <w:pPr>
        <w:pStyle w:val="ConsPlusNormal"/>
        <w:spacing w:before="220"/>
        <w:ind w:firstLine="540"/>
        <w:jc w:val="both"/>
      </w:pPr>
      <w:r w:rsidRPr="00ED45BA">
        <w:lastRenderedPageBreak/>
        <w:t>Очередность предоставления отпусков устанавливается непосредственным руководителем с учетом пожеланий сотрудников, а также использованных ими отпусков в предшествующем году.</w:t>
      </w:r>
    </w:p>
    <w:p w:rsidR="00115860" w:rsidRPr="00ED45BA" w:rsidRDefault="00115860">
      <w:pPr>
        <w:pStyle w:val="ConsPlusNormal"/>
        <w:spacing w:before="220"/>
        <w:ind w:firstLine="540"/>
        <w:jc w:val="both"/>
      </w:pPr>
      <w:r w:rsidRPr="00ED45BA">
        <w:t>Очередные отпуска предоставляются сотрудникам равномерно в течение всего календарного года с расчетом ежемесячного нахождения в отпусках до 15 процентов сотрудников соответствующей организации МЧС России. Руководителям организаций МЧС России, имеющим право предоставления отпусков, разрешается уменьшать эти нормы в напряженные периоды службы и, соответственно, увеличивать в другие периоды текущего календарного года.</w:t>
      </w:r>
    </w:p>
    <w:p w:rsidR="00115860" w:rsidRPr="00ED45BA" w:rsidRDefault="00115860">
      <w:pPr>
        <w:pStyle w:val="ConsPlusNormal"/>
        <w:spacing w:before="220"/>
        <w:ind w:firstLine="540"/>
        <w:jc w:val="both"/>
      </w:pPr>
      <w:r w:rsidRPr="00ED45BA">
        <w:t xml:space="preserve">Очередной отпуск должен быть предоставлен каждому сотруднику в течение года, кроме случаев, когда согласно статье 46 Положения допускается соединение очередных отпусков за два года. При указании в годовом графике очередных </w:t>
      </w:r>
      <w:proofErr w:type="gramStart"/>
      <w:r w:rsidRPr="00ED45BA">
        <w:t>отпусков начального месяца использования отпуска</w:t>
      </w:r>
      <w:proofErr w:type="gramEnd"/>
      <w:r w:rsidRPr="00ED45BA">
        <w:t xml:space="preserve"> последний предоставляется не позднее десятого числа данного месяца.</w:t>
      </w:r>
    </w:p>
    <w:p w:rsidR="00115860" w:rsidRPr="00ED45BA" w:rsidRDefault="00115860">
      <w:pPr>
        <w:pStyle w:val="ConsPlusNormal"/>
        <w:spacing w:before="220"/>
        <w:ind w:firstLine="540"/>
        <w:jc w:val="both"/>
      </w:pPr>
      <w:r w:rsidRPr="00ED45BA">
        <w:t>Сотрудникам, имеющим право на использование отпуска в два срока, он предоставляется по их желанию в любом соотношении по количеству дней в каждом сроке исходя из общего количества положенных дней очередного и дополнительных отпусков.</w:t>
      </w:r>
    </w:p>
    <w:p w:rsidR="00115860" w:rsidRPr="00ED45BA" w:rsidRDefault="00115860">
      <w:pPr>
        <w:pStyle w:val="ConsPlusNormal"/>
        <w:spacing w:before="220"/>
        <w:ind w:firstLine="540"/>
        <w:jc w:val="both"/>
      </w:pPr>
      <w:r w:rsidRPr="00ED45BA">
        <w:t>131. Сотрудникам, направляемым на профессиональное обучение, переподготовку и повышение квалификации в случаях, когда срок окончания обучения установлен в декабре или в начале следующего года, очередные отпуска предоставляются до убытия на учебу.</w:t>
      </w:r>
    </w:p>
    <w:p w:rsidR="00115860" w:rsidRPr="00ED45BA" w:rsidRDefault="00115860">
      <w:pPr>
        <w:pStyle w:val="ConsPlusNormal"/>
        <w:spacing w:before="220"/>
        <w:ind w:firstLine="540"/>
        <w:jc w:val="both"/>
      </w:pPr>
      <w:r w:rsidRPr="00ED45BA">
        <w:t xml:space="preserve">132. Сотрудники, убывающие в отпуск, передают своим непосредственным руководителям все дела и материалы, предусмотренные служебными обязанностями, либо, по их указанию, другим сотрудникам, в том числе путем составления </w:t>
      </w:r>
      <w:proofErr w:type="gramStart"/>
      <w:r w:rsidRPr="00ED45BA">
        <w:t>акта приема передачи дел</w:t>
      </w:r>
      <w:proofErr w:type="gramEnd"/>
      <w:r w:rsidRPr="00ED45BA">
        <w:t xml:space="preserve"> и материалов, составляемого в произвольной форме.</w:t>
      </w:r>
    </w:p>
    <w:p w:rsidR="00115860" w:rsidRPr="00ED45BA" w:rsidRDefault="00115860">
      <w:pPr>
        <w:pStyle w:val="ConsPlusNormal"/>
        <w:spacing w:before="220"/>
        <w:ind w:firstLine="540"/>
        <w:jc w:val="both"/>
      </w:pPr>
      <w:r w:rsidRPr="00ED45BA">
        <w:t xml:space="preserve">133. Сотрудникам, убывающим в очередной отпуск, кадровым подразделением, а там, где нет такого подразделения </w:t>
      </w:r>
      <w:r w:rsidR="007D393C">
        <w:t>–</w:t>
      </w:r>
      <w:r w:rsidRPr="00ED45BA">
        <w:t xml:space="preserve"> должностным лицом, на которого возложены данные функции, выдаются отпускные удостоверения.</w:t>
      </w:r>
    </w:p>
    <w:p w:rsidR="00115860" w:rsidRPr="00ED45BA" w:rsidRDefault="00115860">
      <w:pPr>
        <w:pStyle w:val="ConsPlusNormal"/>
        <w:spacing w:before="220"/>
        <w:ind w:firstLine="540"/>
        <w:jc w:val="both"/>
      </w:pPr>
      <w:r w:rsidRPr="00ED45BA">
        <w:t>Основанием для предоставления отпуска и выдачи отпускного удостоверения являются график очередных ежегодных отпусков и рапорт сотрудника с соответствующей резолюцией непосредственного руководителя. В рапорте указывается место проведения отпуска, а также перечисляются члены семьи, которым необходимо выплатить денежную компенсацию на санаторно-курортное лечение.</w:t>
      </w:r>
    </w:p>
    <w:p w:rsidR="00115860" w:rsidRPr="00ED45BA" w:rsidRDefault="00115860">
      <w:pPr>
        <w:pStyle w:val="ConsPlusNormal"/>
        <w:spacing w:before="220"/>
        <w:ind w:firstLine="540"/>
        <w:jc w:val="both"/>
      </w:pPr>
      <w:r w:rsidRPr="00ED45BA">
        <w:t>134. Отзыв из очередного ежегодного отпуска допускается в случае крайней служебной необходимости с письменного разрешения руководителя, имеющего право предоставления отпусков, и оформляется приказом. При этом отзыв из очередного ежегодного отпуска производится только с согласия сотрудника.</w:t>
      </w:r>
    </w:p>
    <w:p w:rsidR="00115860" w:rsidRPr="00ED45BA" w:rsidRDefault="00115860">
      <w:pPr>
        <w:pStyle w:val="ConsPlusNormal"/>
        <w:spacing w:before="220"/>
        <w:ind w:firstLine="540"/>
        <w:jc w:val="both"/>
      </w:pPr>
      <w:proofErr w:type="gramStart"/>
      <w:r w:rsidRPr="00ED45BA">
        <w:t>Неиспользованная в связи с отзывом часть отпуска в соответствии со статьей 46 Положения должна быть предоставлена в текущем календарном году или в первом квартале следующего календарного года (в том числе с возможным присоединением к отпуску за следующий год).</w:t>
      </w:r>
      <w:proofErr w:type="gramEnd"/>
      <w:r w:rsidRPr="00ED45BA">
        <w:t xml:space="preserve"> При этом сотруднику, отозванному из отпуска по инициативе руководителя организации МЧС России, по его рапорту предоставляется время для проезда к месту проведения отпуска и обратно, а также выдается новое отпускное удостоверение и перевозочные документы.</w:t>
      </w:r>
    </w:p>
    <w:p w:rsidR="00115860" w:rsidRPr="00ED45BA" w:rsidRDefault="00115860">
      <w:pPr>
        <w:pStyle w:val="ConsPlusNormal"/>
        <w:spacing w:before="220"/>
        <w:ind w:firstLine="540"/>
        <w:jc w:val="both"/>
      </w:pPr>
      <w:r w:rsidRPr="00ED45BA">
        <w:t>В случае совпадения очередного ежегодного и учебного отпусков очередной ежегодный отпуск переносится на другое время.</w:t>
      </w:r>
    </w:p>
    <w:p w:rsidR="00115860" w:rsidRPr="00ED45BA" w:rsidRDefault="00115860">
      <w:pPr>
        <w:pStyle w:val="ConsPlusNormal"/>
        <w:spacing w:before="220"/>
        <w:ind w:firstLine="540"/>
        <w:jc w:val="both"/>
      </w:pPr>
      <w:r w:rsidRPr="00ED45BA">
        <w:t>Очередной ежегодный отпуск должен быть продлен:</w:t>
      </w:r>
    </w:p>
    <w:p w:rsidR="00115860" w:rsidRPr="00ED45BA" w:rsidRDefault="00115860">
      <w:pPr>
        <w:pStyle w:val="ConsPlusNormal"/>
        <w:spacing w:before="220"/>
        <w:ind w:firstLine="540"/>
        <w:jc w:val="both"/>
      </w:pPr>
      <w:r w:rsidRPr="00ED45BA">
        <w:t>при временной нетрудоспособности сотрудника;</w:t>
      </w:r>
    </w:p>
    <w:p w:rsidR="00115860" w:rsidRPr="00ED45BA" w:rsidRDefault="00115860">
      <w:pPr>
        <w:pStyle w:val="ConsPlusNormal"/>
        <w:spacing w:before="220"/>
        <w:ind w:firstLine="540"/>
        <w:jc w:val="both"/>
      </w:pPr>
      <w:r w:rsidRPr="00ED45BA">
        <w:t>при выполнении сотрудником государственных или иных общественных обязанностей;</w:t>
      </w:r>
    </w:p>
    <w:p w:rsidR="00115860" w:rsidRPr="00ED45BA" w:rsidRDefault="00115860">
      <w:pPr>
        <w:pStyle w:val="ConsPlusNormal"/>
        <w:spacing w:before="220"/>
        <w:ind w:firstLine="540"/>
        <w:jc w:val="both"/>
      </w:pPr>
      <w:r w:rsidRPr="00ED45BA">
        <w:lastRenderedPageBreak/>
        <w:t>в других случаях, предусмотренных законодательными и иными нормативными правовыми актами Российской Федерации.</w:t>
      </w:r>
    </w:p>
    <w:p w:rsidR="00115860" w:rsidRPr="00ED45BA" w:rsidRDefault="00115860">
      <w:pPr>
        <w:pStyle w:val="ConsPlusNormal"/>
        <w:spacing w:before="220"/>
        <w:ind w:firstLine="540"/>
        <w:jc w:val="both"/>
      </w:pPr>
      <w:proofErr w:type="gramStart"/>
      <w:r w:rsidRPr="00ED45BA">
        <w:t>В исключительных случаях, когда предоставление отпуска сотруднику в текущем году может неблагоприятно отразиться на деятельности организации МЧС России, с согласия сотрудника допускается перенесение отпуска на следующий год с соблюдением положений абзаца 2 пункта 135 настоящей Инструкции.</w:t>
      </w:r>
      <w:proofErr w:type="gramEnd"/>
    </w:p>
    <w:p w:rsidR="00115860" w:rsidRPr="00ED45BA" w:rsidRDefault="00115860">
      <w:pPr>
        <w:pStyle w:val="ConsPlusNormal"/>
        <w:spacing w:before="220"/>
        <w:ind w:firstLine="540"/>
        <w:jc w:val="both"/>
      </w:pPr>
      <w:r w:rsidRPr="00ED45BA">
        <w:t>Оставшаяся часть неиспользованного отпуска может быть присоединена к отпуску за следующий рабочий год.</w:t>
      </w:r>
    </w:p>
    <w:p w:rsidR="00115860" w:rsidRPr="00ED45BA" w:rsidRDefault="00115860">
      <w:pPr>
        <w:pStyle w:val="ConsPlusNormal"/>
        <w:spacing w:before="220"/>
        <w:ind w:firstLine="540"/>
        <w:jc w:val="both"/>
      </w:pPr>
      <w:r w:rsidRPr="00ED45BA">
        <w:t>Непредставление ежегодного отпуска в течение двух лет подряд запрещается.</w:t>
      </w:r>
    </w:p>
    <w:p w:rsidR="00115860" w:rsidRPr="00ED45BA" w:rsidRDefault="00115860">
      <w:pPr>
        <w:pStyle w:val="ConsPlusNormal"/>
        <w:spacing w:before="220"/>
        <w:ind w:firstLine="540"/>
        <w:jc w:val="both"/>
      </w:pPr>
      <w:r w:rsidRPr="00ED45BA">
        <w:t>Замена отпуска денежной компенсацией не допускается, кроме случаев увольнения сотрудников, не использовавших очередной ежегодный отпуск.</w:t>
      </w:r>
    </w:p>
    <w:p w:rsidR="00115860" w:rsidRPr="00ED45BA" w:rsidRDefault="00115860">
      <w:pPr>
        <w:pStyle w:val="ConsPlusNormal"/>
        <w:spacing w:before="220"/>
        <w:ind w:firstLine="540"/>
        <w:jc w:val="both"/>
      </w:pPr>
      <w:r w:rsidRPr="00ED45BA">
        <w:t xml:space="preserve">135. </w:t>
      </w:r>
      <w:proofErr w:type="gramStart"/>
      <w:r w:rsidRPr="00ED45BA">
        <w:t>Продолжительность очередного ежегодного отпуска в году поступления на службу в организацию МЧС России исчисляется пропорционально отработанному времени из расчета одна двенадцатая часть отпуска за каждый полный месяц службы за период со дня поступления на службу в организацию МЧС России.</w:t>
      </w:r>
      <w:proofErr w:type="gramEnd"/>
    </w:p>
    <w:p w:rsidR="00115860" w:rsidRPr="00ED45BA" w:rsidRDefault="00115860">
      <w:pPr>
        <w:pStyle w:val="ConsPlusNormal"/>
        <w:spacing w:before="220"/>
        <w:ind w:firstLine="540"/>
        <w:jc w:val="both"/>
      </w:pPr>
      <w:bookmarkStart w:id="2" w:name="P372"/>
      <w:bookmarkEnd w:id="2"/>
      <w:r w:rsidRPr="00ED45BA">
        <w:t>В аналогичном порядке исчисляется продолжительность ежегодного отпуска сотрудникам, вышедшим из отпуска по уходу за ребенком, если при уходе в отпуск по уходу за ребенком сотрудником использовался ежегодный оплачиваемый отпуск в полном объеме.</w:t>
      </w:r>
    </w:p>
    <w:p w:rsidR="00115860" w:rsidRPr="00ED45BA" w:rsidRDefault="00115860">
      <w:pPr>
        <w:pStyle w:val="ConsPlusNormal"/>
        <w:spacing w:before="220"/>
        <w:ind w:firstLine="540"/>
        <w:jc w:val="both"/>
      </w:pPr>
      <w:r w:rsidRPr="00ED45BA">
        <w:t xml:space="preserve">136. </w:t>
      </w:r>
      <w:proofErr w:type="gramStart"/>
      <w:r w:rsidRPr="00ED45BA">
        <w:t>Продление очередного отпуска сотрудникам в связи с временной нетрудоспособностью во время отпуска производится руководителем, предоставившим отпуск, без возвращения этих лиц к месту службы на основании рапорта или телеграфного сообщения сотрудника.</w:t>
      </w:r>
      <w:proofErr w:type="gramEnd"/>
      <w:r w:rsidRPr="00ED45BA">
        <w:t xml:space="preserve"> По возвращении из отпуска сотрудник </w:t>
      </w:r>
      <w:proofErr w:type="gramStart"/>
      <w:r w:rsidRPr="00ED45BA">
        <w:t>предоставляет документы</w:t>
      </w:r>
      <w:proofErr w:type="gramEnd"/>
      <w:r w:rsidRPr="00ED45BA">
        <w:t>, удостоверяющие получение им освобождения по временной нетрудоспособности, а также предъявляет к оплате документы телеграфного сообщения.</w:t>
      </w:r>
    </w:p>
    <w:p w:rsidR="00115860" w:rsidRPr="00ED45BA" w:rsidRDefault="00115860">
      <w:pPr>
        <w:pStyle w:val="ConsPlusNormal"/>
        <w:spacing w:before="220"/>
        <w:ind w:firstLine="540"/>
        <w:jc w:val="both"/>
      </w:pPr>
      <w:r w:rsidRPr="00ED45BA">
        <w:t>137. В случае задержки сотрудника в отпуске по причинам, от него не зависящим, он обязан сообщить об этом непосредственному руководителю и в последующем представить соответствующий документ о причине задержки.</w:t>
      </w:r>
    </w:p>
    <w:p w:rsidR="00115860" w:rsidRPr="00ED45BA" w:rsidRDefault="00115860">
      <w:pPr>
        <w:pStyle w:val="ConsPlusNormal"/>
        <w:spacing w:before="220"/>
        <w:ind w:firstLine="540"/>
        <w:jc w:val="both"/>
      </w:pPr>
      <w:r w:rsidRPr="00ED45BA">
        <w:t>138. При увольнении из организации МЧС России отпуск сотруднику предоставляется на общих основаниях.</w:t>
      </w:r>
    </w:p>
    <w:p w:rsidR="00115860" w:rsidRPr="00ED45BA" w:rsidRDefault="00115860">
      <w:pPr>
        <w:pStyle w:val="ConsPlusNormal"/>
        <w:spacing w:before="220"/>
        <w:ind w:firstLine="540"/>
        <w:jc w:val="both"/>
      </w:pPr>
      <w:r w:rsidRPr="00ED45BA">
        <w:t>За неиспользованный в году увольнения очередной ежегодный отпуск выплачивается денежная компенсация:</w:t>
      </w:r>
    </w:p>
    <w:p w:rsidR="00115860" w:rsidRPr="00ED45BA" w:rsidRDefault="00115860">
      <w:pPr>
        <w:pStyle w:val="ConsPlusNormal"/>
        <w:spacing w:before="220"/>
        <w:ind w:firstLine="540"/>
        <w:jc w:val="both"/>
      </w:pPr>
      <w:r w:rsidRPr="00ED45BA">
        <w:t xml:space="preserve">сотрудникам, увольняемым со службы по основаниям, предусмотренным в пунктах </w:t>
      </w:r>
      <w:r w:rsidR="00854A5E">
        <w:t>«</w:t>
      </w:r>
      <w:r w:rsidRPr="00ED45BA">
        <w:t>б</w:t>
      </w:r>
      <w:r w:rsidR="00854A5E">
        <w:t>»</w:t>
      </w:r>
      <w:r w:rsidRPr="00ED45BA">
        <w:t xml:space="preserve">, </w:t>
      </w:r>
      <w:r w:rsidR="00854A5E">
        <w:t>«</w:t>
      </w:r>
      <w:r w:rsidRPr="00ED45BA">
        <w:t>в</w:t>
      </w:r>
      <w:r w:rsidR="00854A5E">
        <w:t>»</w:t>
      </w:r>
      <w:r w:rsidRPr="00ED45BA">
        <w:t xml:space="preserve">, </w:t>
      </w:r>
      <w:r w:rsidR="00854A5E">
        <w:t>«</w:t>
      </w:r>
      <w:r w:rsidRPr="00ED45BA">
        <w:t>е</w:t>
      </w:r>
      <w:r w:rsidR="00854A5E">
        <w:t>»</w:t>
      </w:r>
      <w:r w:rsidRPr="00ED45BA">
        <w:t xml:space="preserve">, </w:t>
      </w:r>
      <w:r w:rsidR="00854A5E">
        <w:t>«</w:t>
      </w:r>
      <w:r w:rsidRPr="00ED45BA">
        <w:t>ж</w:t>
      </w:r>
      <w:r w:rsidR="00854A5E">
        <w:t>»</w:t>
      </w:r>
      <w:r w:rsidRPr="00ED45BA">
        <w:t xml:space="preserve">, </w:t>
      </w:r>
      <w:r w:rsidR="00854A5E">
        <w:t>«</w:t>
      </w:r>
      <w:r w:rsidRPr="00ED45BA">
        <w:t>з</w:t>
      </w:r>
      <w:r w:rsidR="00854A5E">
        <w:t>»</w:t>
      </w:r>
      <w:r w:rsidRPr="00ED45BA">
        <w:t xml:space="preserve"> статьи 58 Положения, - за весь отпуск, полагающийся в году увольнения;</w:t>
      </w:r>
    </w:p>
    <w:p w:rsidR="00115860" w:rsidRPr="00ED45BA" w:rsidRDefault="00115860">
      <w:pPr>
        <w:pStyle w:val="ConsPlusNormal"/>
        <w:spacing w:before="220"/>
        <w:ind w:firstLine="540"/>
        <w:jc w:val="both"/>
      </w:pPr>
      <w:r w:rsidRPr="00ED45BA">
        <w:t>сотрудникам, увольняемым по иным основаниям, - за период отпуска, исчисленный пропорционально отработанному времени в году увольнения.</w:t>
      </w:r>
    </w:p>
    <w:p w:rsidR="00115860" w:rsidRPr="00ED45BA" w:rsidRDefault="00115860">
      <w:pPr>
        <w:pStyle w:val="ConsPlusNormal"/>
        <w:spacing w:before="220"/>
        <w:ind w:firstLine="540"/>
        <w:jc w:val="both"/>
      </w:pPr>
      <w:r w:rsidRPr="00ED45BA">
        <w:t>139. Краткосрочные отпуска для решения неотложных социально-бытовых вопросов, выполнения родственного долга, а также по другим уважительным причинам на срок до 10 дней представляются сотрудникам:</w:t>
      </w:r>
    </w:p>
    <w:p w:rsidR="00115860" w:rsidRPr="00ED45BA" w:rsidRDefault="00115860">
      <w:pPr>
        <w:pStyle w:val="ConsPlusNormal"/>
        <w:spacing w:before="220"/>
        <w:ind w:firstLine="540"/>
        <w:jc w:val="both"/>
      </w:pPr>
      <w:r w:rsidRPr="00ED45BA">
        <w:t>в случае тяжелого состояния здоровья или смерти (гибели) близкого родственника сотрудника;</w:t>
      </w:r>
    </w:p>
    <w:p w:rsidR="00115860" w:rsidRPr="00ED45BA" w:rsidRDefault="00115860">
      <w:pPr>
        <w:pStyle w:val="ConsPlusNormal"/>
        <w:spacing w:before="220"/>
        <w:ind w:firstLine="540"/>
        <w:jc w:val="both"/>
      </w:pPr>
      <w:r w:rsidRPr="00ED45BA">
        <w:t>в случае пожара или другого стихийного бедствия, постигшего семью или близкого родственника сотрудника;</w:t>
      </w:r>
    </w:p>
    <w:p w:rsidR="00115860" w:rsidRPr="00ED45BA" w:rsidRDefault="00115860">
      <w:pPr>
        <w:pStyle w:val="ConsPlusNormal"/>
        <w:spacing w:before="220"/>
        <w:ind w:firstLine="540"/>
        <w:jc w:val="both"/>
      </w:pPr>
      <w:r w:rsidRPr="00ED45BA">
        <w:lastRenderedPageBreak/>
        <w:t>по другим уважительным причинам (по решению руководителя организации МЧС России).</w:t>
      </w:r>
    </w:p>
    <w:p w:rsidR="00115860" w:rsidRPr="00ED45BA" w:rsidRDefault="00115860">
      <w:pPr>
        <w:pStyle w:val="ConsPlusNormal"/>
        <w:spacing w:before="220"/>
        <w:ind w:firstLine="540"/>
        <w:jc w:val="both"/>
      </w:pPr>
      <w:r w:rsidRPr="00ED45BA">
        <w:t>Краткосрочные отпуска для решения неотложных социально-бытовых вопросов предоставляются с сохранением сотруднику денежного содержания. Они предоставляются сотрудникам по мере необходимости, их количество в течение календарного года не ограничивается.</w:t>
      </w:r>
    </w:p>
    <w:p w:rsidR="00115860" w:rsidRPr="00ED45BA" w:rsidRDefault="00115860">
      <w:pPr>
        <w:pStyle w:val="ConsPlusNormal"/>
        <w:spacing w:before="220"/>
        <w:ind w:firstLine="540"/>
        <w:jc w:val="both"/>
      </w:pPr>
      <w:r w:rsidRPr="00ED45BA">
        <w:t>140. Порядок предоставления дополнительных отпусков определяется статьей 51 Положения.</w:t>
      </w:r>
    </w:p>
    <w:p w:rsidR="00115860" w:rsidRPr="00ED45BA" w:rsidRDefault="00115860">
      <w:pPr>
        <w:pStyle w:val="ConsPlusNormal"/>
        <w:spacing w:before="220"/>
        <w:ind w:firstLine="540"/>
        <w:jc w:val="both"/>
      </w:pPr>
      <w:r w:rsidRPr="00ED45BA">
        <w:t>Для предоставления дополнительного отпуска за стаж службы засчитываются соответствующие периоды службы в иных федеральных органах исполнительной власти, на сотрудников которых распространяется действие Положения.</w:t>
      </w:r>
    </w:p>
    <w:p w:rsidR="00115860" w:rsidRPr="00ED45BA" w:rsidRDefault="00115860">
      <w:pPr>
        <w:pStyle w:val="ConsPlusNormal"/>
        <w:spacing w:before="220"/>
        <w:ind w:firstLine="540"/>
        <w:jc w:val="both"/>
      </w:pPr>
      <w:r w:rsidRPr="00ED45BA">
        <w:t>141. Порядок предоставления отпуска по болезни определяется статьей 48 Положения. Срок непрерывного нахождения сотрудника в отпуске по болезни и на излечении в лечебных учреждениях свыше четырех месяцев может быть продлен решением руководителя, имеющего право предоставления очередного ежегодного отпуска.</w:t>
      </w:r>
    </w:p>
    <w:p w:rsidR="00115860" w:rsidRPr="00ED45BA" w:rsidRDefault="00115860">
      <w:pPr>
        <w:pStyle w:val="ConsPlusNormal"/>
        <w:ind w:firstLine="540"/>
        <w:jc w:val="both"/>
      </w:pPr>
    </w:p>
    <w:p w:rsidR="00115860" w:rsidRPr="00ED45BA" w:rsidRDefault="00115860" w:rsidP="007D393C">
      <w:pPr>
        <w:pStyle w:val="ConsPlusTitle"/>
        <w:jc w:val="center"/>
        <w:outlineLvl w:val="1"/>
      </w:pPr>
      <w:r w:rsidRPr="00ED45BA">
        <w:t>XVI. Денежное довольствие, социальное страхование, льготы,</w:t>
      </w:r>
      <w:r w:rsidR="007D393C">
        <w:t xml:space="preserve"> </w:t>
      </w:r>
      <w:r w:rsidRPr="00ED45BA">
        <w:t>гарантии и компенсации сотрудников</w:t>
      </w:r>
    </w:p>
    <w:p w:rsidR="00115860" w:rsidRPr="00ED45BA" w:rsidRDefault="00115860">
      <w:pPr>
        <w:pStyle w:val="ConsPlusNormal"/>
        <w:ind w:firstLine="540"/>
        <w:jc w:val="both"/>
      </w:pPr>
    </w:p>
    <w:p w:rsidR="00115860" w:rsidRPr="00ED45BA" w:rsidRDefault="00115860">
      <w:pPr>
        <w:pStyle w:val="ConsPlusNormal"/>
        <w:ind w:firstLine="540"/>
        <w:jc w:val="both"/>
      </w:pPr>
      <w:r w:rsidRPr="00ED45BA">
        <w:t>142. Денежное довольствие сотрудников осуществляется в соответствии с действующими законодательными и иными нормативными правовыми актами Российской Федерации.</w:t>
      </w:r>
    </w:p>
    <w:p w:rsidR="00115860" w:rsidRPr="00ED45BA" w:rsidRDefault="00115860">
      <w:pPr>
        <w:pStyle w:val="ConsPlusNormal"/>
        <w:spacing w:before="220"/>
        <w:ind w:firstLine="540"/>
        <w:jc w:val="both"/>
      </w:pPr>
      <w:r w:rsidRPr="00ED45BA">
        <w:t xml:space="preserve">143. </w:t>
      </w:r>
      <w:proofErr w:type="gramStart"/>
      <w:r w:rsidRPr="00ED45BA">
        <w:t>Организация обязательного государственного личного страхования, вопросы возмещения ущерба в случае гибели или увечья сотрудника, а также порядок и условия выплаты единовременных пособий и страховых сумм сотрудникам и их семьям регулируются и определяются в соответствии с законодательными и иными нормативными правовыми актами Российской Федерации.</w:t>
      </w:r>
      <w:proofErr w:type="gramEnd"/>
    </w:p>
    <w:p w:rsidR="00115860" w:rsidRPr="00ED45BA" w:rsidRDefault="00115860">
      <w:pPr>
        <w:pStyle w:val="ConsPlusNormal"/>
        <w:spacing w:before="220"/>
        <w:ind w:firstLine="540"/>
        <w:jc w:val="both"/>
      </w:pPr>
      <w:r w:rsidRPr="00ED45BA">
        <w:t xml:space="preserve">144. </w:t>
      </w:r>
      <w:proofErr w:type="gramStart"/>
      <w:r w:rsidRPr="00ED45BA">
        <w:t>Дополнительные социальные гарантии, возмещение ущерба в случае гибели или увечья сотрудника при защите конституционных прав граждан в условиях чрезвычайного положения и при вооруженных конфликтах, борьбе с терроризмом осуществляется в соответствии с законодательными и иными нормативными правовыми актами Российской Федерации.</w:t>
      </w:r>
      <w:proofErr w:type="gramEnd"/>
    </w:p>
    <w:p w:rsidR="00115860" w:rsidRPr="00ED45BA" w:rsidRDefault="00115860">
      <w:pPr>
        <w:pStyle w:val="ConsPlusNormal"/>
        <w:spacing w:before="220"/>
        <w:ind w:firstLine="540"/>
        <w:jc w:val="both"/>
      </w:pPr>
      <w:r w:rsidRPr="00ED45BA">
        <w:t>145. В соответствии со статьей 54 Положения сотрудники имеют право на бесплатное медицинское обслуживание в лечебно-профилактических учреждениях системы МВД России в порядке, установленном законодательством Российской Федерации. Сотрудники при амбулаторном лечении обеспечиваются лекарствами бесплатно по рецептам врачей.</w:t>
      </w:r>
    </w:p>
    <w:p w:rsidR="00115860" w:rsidRPr="00ED45BA" w:rsidRDefault="00115860">
      <w:pPr>
        <w:pStyle w:val="ConsPlusNormal"/>
        <w:spacing w:before="220"/>
        <w:ind w:firstLine="540"/>
        <w:jc w:val="both"/>
      </w:pPr>
      <w:r w:rsidRPr="00ED45BA">
        <w:t xml:space="preserve">146. </w:t>
      </w:r>
      <w:proofErr w:type="gramStart"/>
      <w:r w:rsidRPr="00ED45BA">
        <w:t>При отсутствии по месту службы, месту жительства (проживания) или иному месту нахождения сотрудников медучреждений системы МВД России, а также в неотложных случаях медицинская помощь оказывается в учреждениях государственной или муниципальной системы здравоохранения с возмещением расходов по оказанию медицинской помощи этим учреждениям здравоохранения соответствующими организациями МЧС России.</w:t>
      </w:r>
      <w:proofErr w:type="gramEnd"/>
      <w:r w:rsidRPr="00ED45BA">
        <w:t xml:space="preserve"> При этом организации МЧС России по заключенным договорам с медицинскими учреждениями производят расчеты за оказанную медицинскую помощь сотрудникам.</w:t>
      </w:r>
    </w:p>
    <w:p w:rsidR="00115860" w:rsidRPr="00ED45BA" w:rsidRDefault="00115860">
      <w:pPr>
        <w:pStyle w:val="ConsPlusNormal"/>
        <w:spacing w:before="220"/>
        <w:ind w:firstLine="540"/>
        <w:jc w:val="both"/>
      </w:pPr>
      <w:r w:rsidRPr="00ED45BA">
        <w:t xml:space="preserve">147. </w:t>
      </w:r>
      <w:proofErr w:type="gramStart"/>
      <w:r w:rsidRPr="00ED45BA">
        <w:t>Беременные женщины и матери из числа сотрудников, а также отцы-сотрудники, воспитывающие детей без матери (в случае ее смерти, лишения родительских прав, длительного пребывания в лечебном учреждении и в других случаях отсутствия материнского попечения), пользуются всеми правами и льготами, установленными действующим законодательством Российской Федерации.</w:t>
      </w:r>
      <w:proofErr w:type="gramEnd"/>
    </w:p>
    <w:p w:rsidR="00115860" w:rsidRPr="00ED45BA" w:rsidRDefault="00115860">
      <w:pPr>
        <w:pStyle w:val="ConsPlusNormal"/>
        <w:spacing w:before="220"/>
        <w:ind w:firstLine="540"/>
        <w:jc w:val="both"/>
      </w:pPr>
      <w:r w:rsidRPr="00ED45BA">
        <w:t xml:space="preserve">148. </w:t>
      </w:r>
      <w:proofErr w:type="gramStart"/>
      <w:r w:rsidRPr="00ED45BA">
        <w:t xml:space="preserve">Сотрудники и члены их семей имеют право на санаторно-курортное лечение и </w:t>
      </w:r>
      <w:r w:rsidRPr="00ED45BA">
        <w:lastRenderedPageBreak/>
        <w:t>оздоровительный отдых в санаториях, центрах восстановительной медицины и реабилитации, пансионатах и на туристических базах системы МВД России за плату.</w:t>
      </w:r>
      <w:proofErr w:type="gramEnd"/>
      <w:r w:rsidRPr="00ED45BA">
        <w:t xml:space="preserve"> Указанные сотрудники оплачивают 25%, а члены их семей - 50% стоимости путевки за исключением случаев, когда в соответствии с федеральными законами и иными нормативными правовыми актами Российской Федерации определены иные условия оплаты. Также сотрудникам ежегодно выплачивается денежная компенсация в размере 600 рублей, а жене (мужу) и несовершеннолетним детям - компенсация в размере 300 рублей независимо от приобретения путевки, срока службы сотрудника в год ухода в отпуск, продолжительности отпуска. Компенсация выплачивается также за предыдущий год в случае, если отпуск сотрудником не использовался.</w:t>
      </w:r>
    </w:p>
    <w:p w:rsidR="00115860" w:rsidRPr="00ED45BA" w:rsidRDefault="00115860">
      <w:pPr>
        <w:pStyle w:val="ConsPlusNormal"/>
        <w:spacing w:before="220"/>
        <w:ind w:firstLine="540"/>
        <w:jc w:val="both"/>
      </w:pPr>
      <w:r w:rsidRPr="00ED45BA">
        <w:t>Выплата денежной компенсации на детей семьи сотрудника производится на каждого несовершеннолетнего ребенка со дня его рождения до достижения им 18-летнего возраста.</w:t>
      </w:r>
    </w:p>
    <w:p w:rsidR="00115860" w:rsidRPr="00ED45BA" w:rsidRDefault="00115860">
      <w:pPr>
        <w:pStyle w:val="ConsPlusNormal"/>
        <w:spacing w:before="220"/>
        <w:ind w:firstLine="540"/>
        <w:jc w:val="both"/>
      </w:pPr>
      <w:r w:rsidRPr="00ED45BA">
        <w:t>Выплата денежной компенсации производится при убытии сотрудника в очередной ежегодный отпуск.</w:t>
      </w:r>
    </w:p>
    <w:p w:rsidR="00115860" w:rsidRPr="00ED45BA" w:rsidRDefault="00115860">
      <w:pPr>
        <w:pStyle w:val="ConsPlusNormal"/>
        <w:spacing w:before="220"/>
        <w:ind w:firstLine="540"/>
        <w:jc w:val="both"/>
      </w:pPr>
      <w:proofErr w:type="gramStart"/>
      <w:r w:rsidRPr="00ED45BA">
        <w:t>Сотрудникам для оплаты стоимости путевок их детей школьного возраста в организации отдыха и оздоровления детей, открытые в установленном порядке на территории Российской Федерации, производится выплата в порядке и размерах, определяемых Правительством Российской Федерации.</w:t>
      </w:r>
      <w:proofErr w:type="gramEnd"/>
    </w:p>
    <w:p w:rsidR="00115860" w:rsidRPr="00ED45BA" w:rsidRDefault="00115860">
      <w:pPr>
        <w:pStyle w:val="ConsPlusNormal"/>
        <w:spacing w:before="220"/>
        <w:ind w:firstLine="540"/>
        <w:jc w:val="both"/>
      </w:pPr>
      <w:r w:rsidRPr="00ED45BA">
        <w:t>149. Сотрудникам, использующим в служебных целях личный транспорт, выплачивается денежная компенсация в размерах, установленных Правительством Российской Федерации.</w:t>
      </w:r>
    </w:p>
    <w:p w:rsidR="00115860" w:rsidRPr="00ED45BA" w:rsidRDefault="00115860">
      <w:pPr>
        <w:pStyle w:val="ConsPlusNormal"/>
        <w:spacing w:before="220"/>
        <w:ind w:firstLine="540"/>
        <w:jc w:val="both"/>
      </w:pPr>
      <w:r w:rsidRPr="00ED45BA">
        <w:t>150. Сотрудникам предоставляются иные льготы в соответствии с законодательством Российской Федерации.</w:t>
      </w:r>
    </w:p>
    <w:p w:rsidR="00115860" w:rsidRPr="00ED45BA" w:rsidRDefault="00115860">
      <w:pPr>
        <w:pStyle w:val="ConsPlusNormal"/>
        <w:ind w:firstLine="540"/>
        <w:jc w:val="both"/>
      </w:pPr>
    </w:p>
    <w:p w:rsidR="00115860" w:rsidRPr="00ED45BA" w:rsidRDefault="00115860" w:rsidP="007D393C">
      <w:pPr>
        <w:pStyle w:val="ConsPlusTitle"/>
        <w:jc w:val="center"/>
        <w:outlineLvl w:val="1"/>
      </w:pPr>
      <w:r w:rsidRPr="00ED45BA">
        <w:t>XVII. Основания для прекращения службы и увольнение</w:t>
      </w:r>
      <w:r w:rsidR="007D393C">
        <w:rPr>
          <w:lang w:val="en-US"/>
        </w:rPr>
        <w:t xml:space="preserve"> </w:t>
      </w:r>
      <w:r w:rsidRPr="00ED45BA">
        <w:t>со службы</w:t>
      </w:r>
    </w:p>
    <w:p w:rsidR="00115860" w:rsidRPr="00ED45BA" w:rsidRDefault="00ED45BA">
      <w:pPr>
        <w:pStyle w:val="ConsPlusNormal"/>
        <w:spacing w:before="220"/>
        <w:ind w:firstLine="540"/>
        <w:jc w:val="both"/>
      </w:pPr>
      <w:r>
        <w:t>Утратил силу. – Приказ МЧС России № 430 от 06.10.2017.</w:t>
      </w:r>
    </w:p>
    <w:p w:rsidR="00115860" w:rsidRPr="00ED45BA" w:rsidRDefault="00115860">
      <w:pPr>
        <w:pStyle w:val="ConsPlusNormal"/>
        <w:ind w:firstLine="540"/>
        <w:jc w:val="both"/>
      </w:pPr>
    </w:p>
    <w:p w:rsidR="00115860" w:rsidRPr="00ED45BA" w:rsidRDefault="00115860" w:rsidP="007D393C">
      <w:pPr>
        <w:pStyle w:val="ConsPlusTitle"/>
        <w:jc w:val="center"/>
        <w:outlineLvl w:val="1"/>
      </w:pPr>
      <w:r w:rsidRPr="00ED45BA">
        <w:t>XVIII. Восстановление в должности, специальном звании</w:t>
      </w:r>
      <w:r w:rsidR="007D393C">
        <w:rPr>
          <w:lang w:val="en-US"/>
        </w:rPr>
        <w:t xml:space="preserve"> </w:t>
      </w:r>
      <w:r w:rsidRPr="00ED45BA">
        <w:t>и на службе в ФПС ГПС</w:t>
      </w:r>
    </w:p>
    <w:p w:rsidR="00115860" w:rsidRPr="00ED45BA" w:rsidRDefault="00115860">
      <w:pPr>
        <w:pStyle w:val="ConsPlusNormal"/>
        <w:ind w:firstLine="540"/>
        <w:jc w:val="both"/>
      </w:pPr>
    </w:p>
    <w:p w:rsidR="00115860" w:rsidRPr="00ED45BA" w:rsidRDefault="00115860">
      <w:pPr>
        <w:pStyle w:val="ConsPlusNormal"/>
        <w:ind w:firstLine="540"/>
        <w:jc w:val="both"/>
      </w:pPr>
      <w:r w:rsidRPr="00ED45BA">
        <w:t>171. Сотрудники, признанные в установленном порядке незаконно или необоснованно перемещенными по службе либо пониженные в должности, а также незаконно уволенные из ФПС ГПС, подлежат восстановлению, соответственно, в должности, специальном звании, на службе в ФПС ГПС.</w:t>
      </w:r>
    </w:p>
    <w:p w:rsidR="00115860" w:rsidRPr="00ED45BA" w:rsidRDefault="00115860">
      <w:pPr>
        <w:pStyle w:val="ConsPlusNormal"/>
        <w:spacing w:before="220"/>
        <w:ind w:firstLine="540"/>
        <w:jc w:val="both"/>
      </w:pPr>
      <w:r w:rsidRPr="00ED45BA">
        <w:t xml:space="preserve">172. </w:t>
      </w:r>
      <w:proofErr w:type="gramStart"/>
      <w:r w:rsidRPr="00ED45BA">
        <w:t>При невозможности восстановления в ранее занимаемой штатной должности вследствие реорганизации и ликвидации организации МЧС России, сокращении ранее занимаемой штатной должности, наличии иных законных оснований, препятствующих восстановлению в ранее занимаемой штатной должности, сотрудник назначается с его согласия на должность, соответствующую прежней по роду деятельности, равную по должностному окладу и предельному специальному званию.</w:t>
      </w:r>
      <w:proofErr w:type="gramEnd"/>
      <w:r w:rsidRPr="00ED45BA">
        <w:t xml:space="preserve"> В случае отказа сотрудника от назначения на предлагаемые должности сотруднику вручается уведомление об увольнении по сокращению штатов.</w:t>
      </w:r>
    </w:p>
    <w:p w:rsidR="00115860" w:rsidRPr="00ED45BA" w:rsidRDefault="00115860">
      <w:pPr>
        <w:pStyle w:val="ConsPlusNormal"/>
        <w:spacing w:before="220"/>
        <w:ind w:firstLine="540"/>
        <w:jc w:val="both"/>
      </w:pPr>
      <w:proofErr w:type="gramStart"/>
      <w:r w:rsidRPr="00ED45BA">
        <w:t>Восстановление в должности, специальном звании и на службе осуществляется путем издания приказа об отмене соответствующего приказа о перемещении по службе либо понижении в должности, а также увольнении со службы.</w:t>
      </w:r>
      <w:proofErr w:type="gramEnd"/>
    </w:p>
    <w:p w:rsidR="00115860" w:rsidRPr="00ED45BA" w:rsidRDefault="00115860">
      <w:pPr>
        <w:pStyle w:val="ConsPlusNormal"/>
        <w:spacing w:before="220"/>
        <w:ind w:firstLine="540"/>
        <w:jc w:val="both"/>
      </w:pPr>
      <w:r w:rsidRPr="00ED45BA">
        <w:t>173. Сотрудники, признанные в установленном порядке незаконно или необоснованно перемещенными по службе либо пониженные в должности, восстанавливаются в прежней штатной должности приказами руководителей, которым предоставлено право назначения на должность, либо приказами вышестоящих руководителей в пределах их компетенции.</w:t>
      </w:r>
    </w:p>
    <w:p w:rsidR="00115860" w:rsidRPr="00ED45BA" w:rsidRDefault="00115860">
      <w:pPr>
        <w:pStyle w:val="ConsPlusNormal"/>
        <w:spacing w:before="220"/>
        <w:ind w:firstLine="540"/>
        <w:jc w:val="both"/>
      </w:pPr>
      <w:r w:rsidRPr="00ED45BA">
        <w:lastRenderedPageBreak/>
        <w:t xml:space="preserve">174. </w:t>
      </w:r>
      <w:proofErr w:type="gramStart"/>
      <w:r w:rsidRPr="00ED45BA">
        <w:t>Основанием для издания приказа о восстановлении сотрудников на службе является заключение по результатам служебной проверки, вступившее в законную силу решение суда либо заявление реабилитированного в установленном действующим законодательством Российской Федерации порядке сотрудника о его восстановлении на службе.</w:t>
      </w:r>
      <w:proofErr w:type="gramEnd"/>
    </w:p>
    <w:p w:rsidR="00115860" w:rsidRPr="00ED45BA" w:rsidRDefault="00115860">
      <w:pPr>
        <w:pStyle w:val="ConsPlusNormal"/>
        <w:spacing w:before="220"/>
        <w:ind w:firstLine="540"/>
        <w:jc w:val="both"/>
      </w:pPr>
      <w:proofErr w:type="gramStart"/>
      <w:r w:rsidRPr="00ED45BA">
        <w:t>Для лиц, уволенных в связи с осуждением за преступление после вступления обвинительного приговора в законную силу, а также для лиц, лишенных по данной причине специальных званий, но затем реабилитированных в установленном законодательством Российской Федерации порядке, основанием для восстановления на службе и в специальном звании является соответствующее решение суда.</w:t>
      </w:r>
      <w:proofErr w:type="gramEnd"/>
    </w:p>
    <w:p w:rsidR="00115860" w:rsidRPr="00ED45BA" w:rsidRDefault="00115860">
      <w:pPr>
        <w:pStyle w:val="ConsPlusNormal"/>
        <w:spacing w:before="220"/>
        <w:ind w:firstLine="540"/>
        <w:jc w:val="both"/>
      </w:pPr>
      <w:proofErr w:type="gramStart"/>
      <w:r w:rsidRPr="00ED45BA">
        <w:t>В заключении о восстановлении сотрудника на службе в ФПС ГПС и специальном звании указываются периоды, засчитываемые в выслугу лет, дающую право на пенсию, а также на получение процентной надбавки за выслугу лет, в выслугу в специальном звании, в стаж службы для предоставления дополнительного отпуска.</w:t>
      </w:r>
      <w:proofErr w:type="gramEnd"/>
      <w:r w:rsidRPr="00ED45BA">
        <w:t xml:space="preserve"> Засчитываемые в службу периоды указываются в приказе о восстановлении сотрудника на службе в ФПС ГПС и специальном звании.</w:t>
      </w:r>
    </w:p>
    <w:p w:rsidR="00115860" w:rsidRPr="00ED45BA" w:rsidRDefault="00115860">
      <w:pPr>
        <w:pStyle w:val="ConsPlusNormal"/>
        <w:spacing w:before="220"/>
        <w:ind w:firstLine="540"/>
        <w:jc w:val="both"/>
      </w:pPr>
      <w:r w:rsidRPr="00ED45BA">
        <w:t>Указанные периоды засчитываются в службу в календарном и льготном исчислении в соответствии с законодательными и иными нормативными правовыми актами Российской Федерации.</w:t>
      </w:r>
    </w:p>
    <w:p w:rsidR="00115860" w:rsidRPr="00ED45BA" w:rsidRDefault="00115860">
      <w:pPr>
        <w:pStyle w:val="ConsPlusNormal"/>
        <w:spacing w:before="220"/>
        <w:ind w:firstLine="540"/>
        <w:jc w:val="both"/>
      </w:pPr>
      <w:r w:rsidRPr="00ED45BA">
        <w:t>175. Копия заключения по материалам служебной проверки, а также копия приказа о восстановлении в должности, специальном звании, на службе в ФПС ГПС приобщаются к личному делу сотрудников.</w:t>
      </w:r>
    </w:p>
    <w:p w:rsidR="00115860" w:rsidRPr="00ED45BA" w:rsidRDefault="00115860">
      <w:pPr>
        <w:pStyle w:val="ConsPlusNormal"/>
        <w:spacing w:before="220"/>
        <w:ind w:firstLine="540"/>
        <w:jc w:val="both"/>
      </w:pPr>
      <w:r w:rsidRPr="00ED45BA">
        <w:t xml:space="preserve">Представления к восстановлению сотрудников в прежних специальных званиях направляются: на сотрудников младшего начальствующего состава </w:t>
      </w:r>
      <w:r w:rsidR="007D393C">
        <w:t>–</w:t>
      </w:r>
      <w:r w:rsidRPr="00ED45BA">
        <w:t xml:space="preserve"> в кадровое подразделение соответствующей организации МЧС России, для лиц среднего и старшего начальствующего состава </w:t>
      </w:r>
      <w:r w:rsidR="007D393C">
        <w:t>–</w:t>
      </w:r>
      <w:r w:rsidRPr="00ED45BA">
        <w:t xml:space="preserve"> в Департамент кадровой политики МЧС России.</w:t>
      </w:r>
    </w:p>
    <w:p w:rsidR="00115860" w:rsidRPr="00ED45BA" w:rsidRDefault="00115860">
      <w:pPr>
        <w:pStyle w:val="ConsPlusNormal"/>
        <w:spacing w:before="220"/>
        <w:ind w:firstLine="540"/>
        <w:jc w:val="both"/>
      </w:pPr>
      <w:r w:rsidRPr="00ED45BA">
        <w:t>176. Сотрудникам, уволенным со службы в связи с осуждением за преступление, а затем реабилитированным в установленном порядке, возмещение причиненного ущерба осуществляется в соответствии с действующим законодательством Российской Федерации.</w:t>
      </w:r>
    </w:p>
    <w:p w:rsidR="00115860" w:rsidRPr="00ED45BA" w:rsidRDefault="00115860">
      <w:pPr>
        <w:pStyle w:val="ConsPlusNormal"/>
        <w:spacing w:before="220"/>
        <w:ind w:firstLine="540"/>
        <w:jc w:val="both"/>
      </w:pPr>
      <w:proofErr w:type="gramStart"/>
      <w:r w:rsidRPr="00ED45BA">
        <w:t>Сотрудникам, незаконно или необоснованно перемещенным по службе, пониженным в должности или в специальном звании, уволенным из ФПС ГПС, выплачивается денежное довольствие по должности, с которой они были уволены, и по специальному званию, в котором они состояли, за все время до их восстановления в должности, специальном звании или на службе в МЧС России.</w:t>
      </w:r>
      <w:proofErr w:type="gramEnd"/>
    </w:p>
    <w:p w:rsidR="00115860" w:rsidRPr="00ED45BA" w:rsidRDefault="00115860">
      <w:pPr>
        <w:pStyle w:val="ConsPlusNormal"/>
        <w:spacing w:before="220"/>
        <w:ind w:firstLine="540"/>
        <w:jc w:val="both"/>
      </w:pPr>
      <w:proofErr w:type="gramStart"/>
      <w:r w:rsidRPr="00ED45BA">
        <w:t>Сотрудникам, которые в период увольнения и до восстановления на службе работали в организациях, занимались предпринимательской деятельностью, компенсируется разница между денежным довольствием, получаемым по последней должности в МЧС России, и фактическим заработком (в том числе получаемой в этот период пенсией) за все время вынужденного перерыва в службе.</w:t>
      </w:r>
      <w:proofErr w:type="gramEnd"/>
    </w:p>
    <w:p w:rsidR="00115860" w:rsidRPr="00ED45BA" w:rsidRDefault="00115860">
      <w:pPr>
        <w:pStyle w:val="ConsPlusNormal"/>
        <w:spacing w:before="220"/>
        <w:ind w:firstLine="540"/>
        <w:jc w:val="both"/>
      </w:pPr>
      <w:r w:rsidRPr="00ED45BA">
        <w:t>177. В приказах о восстановлении сотрудников в должности, специальном звании на службе указываются их должности, должностные оклады и установленные надбавки и периоды, за которые им выплачивается денежное довольствие.</w:t>
      </w:r>
    </w:p>
    <w:p w:rsidR="00115860" w:rsidRPr="00ED45BA" w:rsidRDefault="00115860">
      <w:pPr>
        <w:pStyle w:val="ConsPlusNormal"/>
        <w:spacing w:before="220"/>
        <w:ind w:firstLine="540"/>
        <w:jc w:val="both"/>
      </w:pPr>
      <w:r w:rsidRPr="00ED45BA">
        <w:t xml:space="preserve">178. </w:t>
      </w:r>
      <w:proofErr w:type="gramStart"/>
      <w:r w:rsidRPr="00ED45BA">
        <w:t>Должностное лицо, принявшее решение о перемещении по службе, понижении в должности, снижении в специальном звании, увольнении из ФПС ГПС с явным нарушением закона или задержавшее исполнение решения о восстановлении в должности, специальном звании на службе в МЧС России, несет дисциплинарную ответственность и возмещает ущерб, причиненный МЧС России в связи с выплатами сотруднику, произведенными по причине незаконного или необоснованного перемещения по</w:t>
      </w:r>
      <w:proofErr w:type="gramEnd"/>
      <w:r w:rsidRPr="00ED45BA">
        <w:t xml:space="preserve"> службе, понижения в должности, снижении в специальном </w:t>
      </w:r>
      <w:r w:rsidRPr="00ED45BA">
        <w:lastRenderedPageBreak/>
        <w:t>звании либо увольнения из ФПС ГПС, в размерах, установленных трудовым законодательством Российской Федерации.</w:t>
      </w:r>
    </w:p>
    <w:p w:rsidR="00115860" w:rsidRPr="00ED45BA" w:rsidRDefault="00115860">
      <w:pPr>
        <w:pStyle w:val="ConsPlusNormal"/>
        <w:ind w:firstLine="540"/>
        <w:jc w:val="both"/>
      </w:pPr>
    </w:p>
    <w:p w:rsidR="00115860" w:rsidRPr="00ED45BA" w:rsidRDefault="00115860">
      <w:pPr>
        <w:pStyle w:val="ConsPlusTitle"/>
        <w:jc w:val="center"/>
        <w:outlineLvl w:val="1"/>
      </w:pPr>
      <w:r w:rsidRPr="00ED45BA">
        <w:t>XIX. Порядок отдания почестей при погребении сотрудников</w:t>
      </w:r>
    </w:p>
    <w:p w:rsidR="00115860" w:rsidRPr="00ED45BA" w:rsidRDefault="00115860">
      <w:pPr>
        <w:pStyle w:val="ConsPlusNormal"/>
        <w:jc w:val="center"/>
      </w:pPr>
    </w:p>
    <w:p w:rsidR="00115860" w:rsidRPr="00ED45BA" w:rsidRDefault="00115860">
      <w:pPr>
        <w:pStyle w:val="ConsPlusNormal"/>
        <w:ind w:firstLine="540"/>
        <w:jc w:val="both"/>
      </w:pPr>
      <w:r w:rsidRPr="00ED45BA">
        <w:t xml:space="preserve">179. </w:t>
      </w:r>
      <w:proofErr w:type="gramStart"/>
      <w:r w:rsidRPr="00ED45BA">
        <w:t>Отдание почестей при погребении сотрудников осуществляется по решению руководителя организации МЧС России, согласованному в необходимых случаях с соответствующими органами государственной власти и органами местного самоуправления.</w:t>
      </w:r>
      <w:proofErr w:type="gramEnd"/>
    </w:p>
    <w:p w:rsidR="00115860" w:rsidRPr="00ED45BA" w:rsidRDefault="00115860">
      <w:pPr>
        <w:pStyle w:val="ConsPlusNormal"/>
        <w:spacing w:before="220"/>
        <w:ind w:firstLine="540"/>
        <w:jc w:val="both"/>
      </w:pPr>
      <w:r w:rsidRPr="00ED45BA">
        <w:t>180. Отдание почестей осуществляется при погребении:</w:t>
      </w:r>
    </w:p>
    <w:p w:rsidR="00115860" w:rsidRPr="00ED45BA" w:rsidRDefault="00115860">
      <w:pPr>
        <w:pStyle w:val="ConsPlusNormal"/>
        <w:spacing w:before="220"/>
        <w:ind w:firstLine="540"/>
        <w:jc w:val="both"/>
      </w:pPr>
      <w:r w:rsidRPr="00ED45BA">
        <w:t>сотрудников, погибших (умерших) во время пребывания на службе в ФПС ГПС;</w:t>
      </w:r>
    </w:p>
    <w:p w:rsidR="00115860" w:rsidRPr="00ED45BA" w:rsidRDefault="00115860">
      <w:pPr>
        <w:pStyle w:val="ConsPlusNormal"/>
        <w:spacing w:before="220"/>
        <w:ind w:firstLine="540"/>
        <w:jc w:val="both"/>
      </w:pPr>
      <w:r w:rsidRPr="00ED45BA">
        <w:t>лиц старшего и высшего начальствующего состава, прослуживших в МЧС России 20 и более лет (в календарном исчислении), а также не прослуживших указанного срока, но имевших особые заслуги и умерших после окончания службы (в указанную выслугу лет засчитываются периоды в календарном исчислении), предусмотренные законодательством Российской Федерации;</w:t>
      </w:r>
    </w:p>
    <w:p w:rsidR="00115860" w:rsidRPr="00ED45BA" w:rsidRDefault="00115860">
      <w:pPr>
        <w:pStyle w:val="ConsPlusNormal"/>
        <w:spacing w:before="220"/>
        <w:ind w:firstLine="540"/>
        <w:jc w:val="both"/>
      </w:pPr>
      <w:r w:rsidRPr="00ED45BA">
        <w:t>лиц, умерших после увольнения со службы вследствие ранения (контузии), заболевания, полученного в период прохождения службы.</w:t>
      </w:r>
    </w:p>
    <w:p w:rsidR="00115860" w:rsidRPr="00ED45BA" w:rsidRDefault="00115860">
      <w:pPr>
        <w:pStyle w:val="ConsPlusNormal"/>
        <w:spacing w:before="220"/>
        <w:ind w:firstLine="540"/>
        <w:jc w:val="both"/>
      </w:pPr>
      <w:r w:rsidRPr="00ED45BA">
        <w:t>181. Организация похорон сотрудников, погибших (умерших) во время пребывания на службе в МЧС России, возлагается на их прямых руководителей.</w:t>
      </w:r>
    </w:p>
    <w:p w:rsidR="00115860" w:rsidRPr="00ED45BA" w:rsidRDefault="00115860">
      <w:pPr>
        <w:pStyle w:val="ConsPlusNormal"/>
        <w:spacing w:before="220"/>
        <w:ind w:firstLine="540"/>
        <w:jc w:val="both"/>
      </w:pPr>
      <w:r w:rsidRPr="00ED45BA">
        <w:t xml:space="preserve">182. </w:t>
      </w:r>
      <w:proofErr w:type="gramStart"/>
      <w:r w:rsidRPr="00ED45BA">
        <w:t>Организация похорон сотрудников, прослуживших в МЧС России 20 лет и более (в календарном исчислении), а также не прослуживших указанного срока, но имевших особые заслуги и умерших после окончания службы и не работавших ко дню смерти в организациях иной ведомственной принадлежности, возлагается на Главные управления МЧС России по субъектам Российской Федерации и соответствующие организации МЧС России по последнему месту службы умершего</w:t>
      </w:r>
      <w:proofErr w:type="gramEnd"/>
      <w:r w:rsidRPr="00ED45BA">
        <w:t xml:space="preserve"> или соответствующие организации МЧС России по последнему месту его жительства.</w:t>
      </w:r>
    </w:p>
    <w:p w:rsidR="00115860" w:rsidRPr="00ED45BA" w:rsidRDefault="00115860">
      <w:pPr>
        <w:pStyle w:val="ConsPlusNormal"/>
        <w:spacing w:before="220"/>
        <w:ind w:firstLine="540"/>
        <w:jc w:val="both"/>
      </w:pPr>
      <w:r w:rsidRPr="00ED45BA">
        <w:t>По просьбе близких родственников погибших (умерших) сотрудников может быть осуществлена перевозка их тел для захоронения по месту жительства родственников.</w:t>
      </w:r>
    </w:p>
    <w:p w:rsidR="00115860" w:rsidRPr="00ED45BA" w:rsidRDefault="00115860">
      <w:pPr>
        <w:pStyle w:val="ConsPlusNormal"/>
        <w:spacing w:before="220"/>
        <w:ind w:firstLine="540"/>
        <w:jc w:val="both"/>
      </w:pPr>
      <w:r w:rsidRPr="00ED45BA">
        <w:t>Руководитель организации МЧС России в день установления факта гибели (смерти) сотрудника во время пребывания на службе в МЧС России обязан известить об этом ближайших родственников и создать комиссию по организации похорон.</w:t>
      </w:r>
    </w:p>
    <w:p w:rsidR="00115860" w:rsidRPr="00ED45BA" w:rsidRDefault="00115860">
      <w:pPr>
        <w:pStyle w:val="ConsPlusNormal"/>
        <w:spacing w:before="220"/>
        <w:ind w:firstLine="540"/>
        <w:jc w:val="both"/>
      </w:pPr>
      <w:r w:rsidRPr="00ED45BA">
        <w:t xml:space="preserve">183. </w:t>
      </w:r>
      <w:proofErr w:type="gramStart"/>
      <w:r w:rsidRPr="00ED45BA">
        <w:t>Комиссия по организации похорон по согласованию с родственниками умершего с учетом местных условий определяет порядок, место проведения траурных мероприятий и захоронения, распределяет обязанности членов комиссии, в том числе:</w:t>
      </w:r>
      <w:proofErr w:type="gramEnd"/>
    </w:p>
    <w:p w:rsidR="00115860" w:rsidRPr="00ED45BA" w:rsidRDefault="00115860">
      <w:pPr>
        <w:pStyle w:val="ConsPlusNormal"/>
        <w:spacing w:before="220"/>
        <w:ind w:firstLine="540"/>
        <w:jc w:val="both"/>
      </w:pPr>
      <w:r w:rsidRPr="00ED45BA">
        <w:t>получает необходимые документы (заключение о смерти, свидетельство о смерти и другие документы);</w:t>
      </w:r>
    </w:p>
    <w:p w:rsidR="00115860" w:rsidRPr="00ED45BA" w:rsidRDefault="00115860">
      <w:pPr>
        <w:pStyle w:val="ConsPlusNormal"/>
        <w:spacing w:before="220"/>
        <w:ind w:firstLine="540"/>
        <w:jc w:val="both"/>
      </w:pPr>
      <w:r w:rsidRPr="00ED45BA">
        <w:t>организует доставку одежды и гроба к месту нахождения погибшего (умершего);</w:t>
      </w:r>
    </w:p>
    <w:p w:rsidR="00115860" w:rsidRPr="00ED45BA" w:rsidRDefault="00115860">
      <w:pPr>
        <w:pStyle w:val="ConsPlusNormal"/>
        <w:spacing w:before="220"/>
        <w:ind w:firstLine="540"/>
        <w:jc w:val="both"/>
      </w:pPr>
      <w:r w:rsidRPr="00ED45BA">
        <w:t>готовит портрет погибшего (умершего) и некролог;</w:t>
      </w:r>
    </w:p>
    <w:p w:rsidR="00115860" w:rsidRPr="00ED45BA" w:rsidRDefault="00115860">
      <w:pPr>
        <w:pStyle w:val="ConsPlusNormal"/>
        <w:spacing w:before="220"/>
        <w:ind w:firstLine="540"/>
        <w:jc w:val="both"/>
      </w:pPr>
      <w:r w:rsidRPr="00ED45BA">
        <w:t>определяет место установки гроба с телом погибшего (умершего);</w:t>
      </w:r>
    </w:p>
    <w:p w:rsidR="00115860" w:rsidRPr="00ED45BA" w:rsidRDefault="00115860">
      <w:pPr>
        <w:pStyle w:val="ConsPlusNormal"/>
        <w:spacing w:before="220"/>
        <w:ind w:firstLine="540"/>
        <w:jc w:val="both"/>
      </w:pPr>
      <w:r w:rsidRPr="00ED45BA">
        <w:t>организует доставку его к этому месту и порядок прощания с погибшим (умершим);</w:t>
      </w:r>
    </w:p>
    <w:p w:rsidR="00115860" w:rsidRPr="00ED45BA" w:rsidRDefault="00115860">
      <w:pPr>
        <w:pStyle w:val="ConsPlusNormal"/>
        <w:spacing w:before="220"/>
        <w:ind w:firstLine="540"/>
        <w:jc w:val="both"/>
      </w:pPr>
      <w:r w:rsidRPr="00ED45BA">
        <w:t xml:space="preserve">назначает лицо, ответственное за доставку орденов и медалей к месту прощания с погибшим (умершим) и передачу по </w:t>
      </w:r>
      <w:proofErr w:type="gramStart"/>
      <w:r w:rsidRPr="00ED45BA">
        <w:t>окончании</w:t>
      </w:r>
      <w:proofErr w:type="gramEnd"/>
      <w:r w:rsidRPr="00ED45BA">
        <w:t xml:space="preserve"> похорон орденов и медалей в соответствующее кадровое подразделение для возвращения родственникам погибших (умерших);</w:t>
      </w:r>
    </w:p>
    <w:p w:rsidR="00115860" w:rsidRPr="00ED45BA" w:rsidRDefault="00115860">
      <w:pPr>
        <w:pStyle w:val="ConsPlusNormal"/>
        <w:spacing w:before="220"/>
        <w:ind w:firstLine="540"/>
        <w:jc w:val="both"/>
      </w:pPr>
      <w:proofErr w:type="gramStart"/>
      <w:r w:rsidRPr="00ED45BA">
        <w:lastRenderedPageBreak/>
        <w:t>организует решение вопросов приобретения ритуальных принадлежностей, выделения автотранспорта, снаряжения оркестра, почетного караула, почетного эскорта, выделения сотрудников для сопровождения гроба, несения портрета, венков, подушечек с орденами и медалями, крышки гроба, выполнения отдельных поручений.</w:t>
      </w:r>
      <w:proofErr w:type="gramEnd"/>
    </w:p>
    <w:p w:rsidR="00115860" w:rsidRPr="00ED45BA" w:rsidRDefault="00115860">
      <w:pPr>
        <w:pStyle w:val="ConsPlusNormal"/>
        <w:spacing w:before="220"/>
        <w:ind w:firstLine="540"/>
        <w:jc w:val="both"/>
      </w:pPr>
      <w:r w:rsidRPr="00ED45BA">
        <w:t>В ходе похорон допускается проведение религиозных обрядов.</w:t>
      </w:r>
    </w:p>
    <w:p w:rsidR="00115860" w:rsidRPr="00ED45BA" w:rsidRDefault="00115860">
      <w:pPr>
        <w:pStyle w:val="ConsPlusNormal"/>
        <w:spacing w:before="220"/>
        <w:ind w:firstLine="540"/>
        <w:jc w:val="both"/>
      </w:pPr>
      <w:r w:rsidRPr="00ED45BA">
        <w:t>184. Сотрудников, погибших (умерших) во время пребывания на службе, а также бывших сотрудников хоронят, как правило, в форменной одежде.</w:t>
      </w:r>
    </w:p>
    <w:p w:rsidR="00115860" w:rsidRPr="00ED45BA" w:rsidRDefault="00115860">
      <w:pPr>
        <w:pStyle w:val="ConsPlusNormal"/>
        <w:spacing w:before="220"/>
        <w:ind w:firstLine="540"/>
        <w:jc w:val="both"/>
      </w:pPr>
      <w:r w:rsidRPr="00ED45BA">
        <w:t>На крышку гроба прикрепляется летний форменный головной убор (фуражка).</w:t>
      </w:r>
    </w:p>
    <w:p w:rsidR="00115860" w:rsidRPr="00ED45BA" w:rsidRDefault="00115860">
      <w:pPr>
        <w:pStyle w:val="ConsPlusNormal"/>
        <w:spacing w:before="220"/>
        <w:ind w:firstLine="540"/>
        <w:jc w:val="both"/>
      </w:pPr>
      <w:r w:rsidRPr="00ED45BA">
        <w:t>Каждый орден прикрепляется к отдельной подушечке. Несколько медалей могут прикрепляться к одной подушечке.</w:t>
      </w:r>
    </w:p>
    <w:p w:rsidR="00115860" w:rsidRPr="00ED45BA" w:rsidRDefault="00115860">
      <w:pPr>
        <w:pStyle w:val="ConsPlusNormal"/>
        <w:spacing w:before="220"/>
        <w:ind w:firstLine="540"/>
        <w:jc w:val="both"/>
      </w:pPr>
      <w:r w:rsidRPr="00ED45BA">
        <w:t>Форма одежды сотрудников, присутствующих на похоронах, определяется руководителем организации МЧС России. При проведении церемонии погребения и отдания почестей на левом рукаве носится траурная лента.</w:t>
      </w:r>
    </w:p>
    <w:p w:rsidR="00115860" w:rsidRPr="00ED45BA" w:rsidRDefault="00115860">
      <w:pPr>
        <w:pStyle w:val="ConsPlusNormal"/>
        <w:spacing w:before="220"/>
        <w:ind w:firstLine="540"/>
        <w:jc w:val="both"/>
      </w:pPr>
      <w:r w:rsidRPr="00ED45BA">
        <w:t>185. Церемония похорон включает в себя:</w:t>
      </w:r>
    </w:p>
    <w:p w:rsidR="00115860" w:rsidRPr="00ED45BA" w:rsidRDefault="00115860">
      <w:pPr>
        <w:pStyle w:val="ConsPlusNormal"/>
        <w:spacing w:before="220"/>
        <w:ind w:firstLine="540"/>
        <w:jc w:val="both"/>
      </w:pPr>
      <w:r w:rsidRPr="00ED45BA">
        <w:t>выставление к гробу почетного караула (часовых) из числа сотрудников в форменной одежде с оружием (автоматами);</w:t>
      </w:r>
    </w:p>
    <w:p w:rsidR="00115860" w:rsidRPr="00ED45BA" w:rsidRDefault="00115860">
      <w:pPr>
        <w:pStyle w:val="ConsPlusNormal"/>
        <w:spacing w:before="220"/>
        <w:ind w:firstLine="540"/>
        <w:jc w:val="both"/>
      </w:pPr>
      <w:r w:rsidRPr="00ED45BA">
        <w:t xml:space="preserve">выставление к гробу почетных часовых </w:t>
      </w:r>
      <w:r w:rsidR="007D393C">
        <w:t>–</w:t>
      </w:r>
      <w:r w:rsidRPr="00ED45BA">
        <w:t xml:space="preserve"> руководителей и сотрудников, представителей общественности;</w:t>
      </w:r>
    </w:p>
    <w:p w:rsidR="00115860" w:rsidRPr="00ED45BA" w:rsidRDefault="00115860">
      <w:pPr>
        <w:pStyle w:val="ConsPlusNormal"/>
        <w:spacing w:before="220"/>
        <w:ind w:firstLine="540"/>
        <w:jc w:val="both"/>
      </w:pPr>
      <w:r w:rsidRPr="00ED45BA">
        <w:t>выделение почетного эскорта для сопровождения гроба;</w:t>
      </w:r>
    </w:p>
    <w:p w:rsidR="00115860" w:rsidRPr="00ED45BA" w:rsidRDefault="00115860">
      <w:pPr>
        <w:pStyle w:val="ConsPlusNormal"/>
        <w:spacing w:before="220"/>
        <w:ind w:firstLine="540"/>
        <w:jc w:val="both"/>
      </w:pPr>
      <w:r w:rsidRPr="00ED45BA">
        <w:t>проведение траурной церемонии прощания (траурного митинга);</w:t>
      </w:r>
    </w:p>
    <w:p w:rsidR="00115860" w:rsidRPr="00ED45BA" w:rsidRDefault="00115860">
      <w:pPr>
        <w:pStyle w:val="ConsPlusNormal"/>
        <w:spacing w:before="220"/>
        <w:ind w:firstLine="540"/>
        <w:jc w:val="both"/>
      </w:pPr>
      <w:r w:rsidRPr="00ED45BA">
        <w:t xml:space="preserve">отдание воинских почестей </w:t>
      </w:r>
      <w:r w:rsidR="007D393C">
        <w:t>–</w:t>
      </w:r>
      <w:r w:rsidRPr="00ED45BA">
        <w:t xml:space="preserve"> троекратного ружейного салюта при опускании гроба с телом покойного в могилу, исполнение Государственного гимна Российской Федерации.</w:t>
      </w:r>
    </w:p>
    <w:p w:rsidR="00115860" w:rsidRPr="00ED45BA" w:rsidRDefault="00115860">
      <w:pPr>
        <w:pStyle w:val="ConsPlusNormal"/>
        <w:spacing w:before="220"/>
        <w:ind w:firstLine="540"/>
        <w:jc w:val="both"/>
      </w:pPr>
      <w:r w:rsidRPr="00ED45BA">
        <w:t>186. Оплата расходов на погребение, а также на изготовление и установку надгробных памятников производится в соответствии с действующим законодательством Российской Федерации.</w:t>
      </w:r>
    </w:p>
    <w:p w:rsidR="007D393C" w:rsidRDefault="007D393C">
      <w:pPr>
        <w:rPr>
          <w:rFonts w:ascii="Calibri" w:eastAsia="Times New Roman" w:hAnsi="Calibri" w:cs="Calibri"/>
          <w:szCs w:val="20"/>
          <w:lang w:eastAsia="ru-RU"/>
        </w:rPr>
      </w:pPr>
      <w:r>
        <w:br w:type="page"/>
      </w:r>
    </w:p>
    <w:p w:rsidR="00115860" w:rsidRPr="00ED45BA" w:rsidRDefault="00115860">
      <w:pPr>
        <w:pStyle w:val="ConsPlusNormal"/>
        <w:jc w:val="right"/>
        <w:outlineLvl w:val="1"/>
      </w:pPr>
      <w:r w:rsidRPr="00ED45BA">
        <w:lastRenderedPageBreak/>
        <w:t xml:space="preserve">Приложение </w:t>
      </w:r>
      <w:r w:rsidR="00854A5E">
        <w:t>№</w:t>
      </w:r>
      <w:r w:rsidRPr="00ED45BA">
        <w:t xml:space="preserve"> 1</w:t>
      </w:r>
    </w:p>
    <w:p w:rsidR="00115860" w:rsidRPr="00ED45BA" w:rsidRDefault="00115860">
      <w:pPr>
        <w:pStyle w:val="ConsPlusNormal"/>
        <w:jc w:val="right"/>
      </w:pPr>
      <w:r w:rsidRPr="00ED45BA">
        <w:t>к Инструкции о порядке</w:t>
      </w:r>
    </w:p>
    <w:p w:rsidR="00115860" w:rsidRPr="00ED45BA" w:rsidRDefault="00115860">
      <w:pPr>
        <w:pStyle w:val="ConsPlusNormal"/>
        <w:jc w:val="right"/>
      </w:pPr>
      <w:r w:rsidRPr="00ED45BA">
        <w:t>применения Положения о службе</w:t>
      </w:r>
    </w:p>
    <w:p w:rsidR="00115860" w:rsidRPr="00ED45BA" w:rsidRDefault="00115860">
      <w:pPr>
        <w:pStyle w:val="ConsPlusNormal"/>
        <w:jc w:val="right"/>
      </w:pPr>
      <w:r w:rsidRPr="00ED45BA">
        <w:t>в органах внутренних дел</w:t>
      </w:r>
    </w:p>
    <w:p w:rsidR="00115860" w:rsidRPr="00ED45BA" w:rsidRDefault="00115860">
      <w:pPr>
        <w:pStyle w:val="ConsPlusNormal"/>
        <w:jc w:val="right"/>
      </w:pPr>
      <w:r w:rsidRPr="00ED45BA">
        <w:t>Российской Федерации</w:t>
      </w:r>
    </w:p>
    <w:p w:rsidR="00115860" w:rsidRPr="00ED45BA" w:rsidRDefault="00115860">
      <w:pPr>
        <w:pStyle w:val="ConsPlusNormal"/>
        <w:jc w:val="right"/>
      </w:pPr>
      <w:r w:rsidRPr="00ED45BA">
        <w:t>в системе МЧС России</w:t>
      </w:r>
    </w:p>
    <w:p w:rsidR="00115860" w:rsidRPr="00ED45BA" w:rsidRDefault="00115860">
      <w:pPr>
        <w:pStyle w:val="ConsPlusNormal"/>
        <w:jc w:val="right"/>
      </w:pPr>
    </w:p>
    <w:p w:rsidR="00115860" w:rsidRPr="00ED45BA" w:rsidRDefault="00115860">
      <w:pPr>
        <w:pStyle w:val="ConsPlusNormal"/>
        <w:jc w:val="right"/>
      </w:pPr>
      <w:r w:rsidRPr="00ED45BA">
        <w:t>Образец</w:t>
      </w:r>
    </w:p>
    <w:p w:rsidR="00115860" w:rsidRPr="00ED45BA" w:rsidRDefault="00115860">
      <w:pPr>
        <w:pStyle w:val="ConsPlusNormal"/>
        <w:ind w:firstLine="540"/>
        <w:jc w:val="both"/>
      </w:pPr>
    </w:p>
    <w:p w:rsidR="00115860" w:rsidRPr="00ED45BA" w:rsidRDefault="00115860">
      <w:pPr>
        <w:pStyle w:val="ConsPlusNonformat"/>
        <w:jc w:val="both"/>
      </w:pPr>
      <w:r w:rsidRPr="00ED45BA">
        <w:t xml:space="preserve">                                                        УТВЕРЖДАЮ</w:t>
      </w:r>
    </w:p>
    <w:p w:rsidR="00115860" w:rsidRPr="00ED45BA" w:rsidRDefault="00115860">
      <w:pPr>
        <w:pStyle w:val="ConsPlusNonformat"/>
        <w:jc w:val="both"/>
      </w:pPr>
      <w:r w:rsidRPr="00ED45BA">
        <w:t xml:space="preserve">                                             Начальник</w:t>
      </w:r>
    </w:p>
    <w:p w:rsidR="00115860" w:rsidRPr="00ED45BA" w:rsidRDefault="00115860">
      <w:pPr>
        <w:pStyle w:val="ConsPlusNonformat"/>
        <w:jc w:val="both"/>
      </w:pPr>
      <w:r w:rsidRPr="00ED45BA">
        <w:t xml:space="preserve">                                             ______________________________</w:t>
      </w:r>
    </w:p>
    <w:p w:rsidR="00115860" w:rsidRPr="00ED45BA" w:rsidRDefault="00115860">
      <w:pPr>
        <w:pStyle w:val="ConsPlusNonformat"/>
        <w:jc w:val="both"/>
      </w:pPr>
      <w:r w:rsidRPr="00ED45BA">
        <w:t xml:space="preserve">                                                </w:t>
      </w:r>
      <w:proofErr w:type="gramStart"/>
      <w:r w:rsidRPr="00ED45BA">
        <w:t>(наименование организации</w:t>
      </w:r>
      <w:proofErr w:type="gramEnd"/>
    </w:p>
    <w:p w:rsidR="00115860" w:rsidRPr="00ED45BA" w:rsidRDefault="00115860">
      <w:pPr>
        <w:pStyle w:val="ConsPlusNonformat"/>
        <w:jc w:val="both"/>
      </w:pPr>
      <w:r w:rsidRPr="00ED45BA">
        <w:t xml:space="preserve">                                                       </w:t>
      </w:r>
      <w:proofErr w:type="gramStart"/>
      <w:r w:rsidRPr="00ED45BA">
        <w:t>МЧС России)</w:t>
      </w:r>
      <w:proofErr w:type="gramEnd"/>
    </w:p>
    <w:p w:rsidR="00115860" w:rsidRPr="00ED45BA" w:rsidRDefault="00115860">
      <w:pPr>
        <w:pStyle w:val="ConsPlusNonformat"/>
        <w:jc w:val="both"/>
      </w:pPr>
      <w:r w:rsidRPr="00ED45BA">
        <w:t xml:space="preserve">                                             ______________________________</w:t>
      </w:r>
    </w:p>
    <w:p w:rsidR="00115860" w:rsidRPr="00ED45BA" w:rsidRDefault="00115860">
      <w:pPr>
        <w:pStyle w:val="ConsPlusNonformat"/>
        <w:jc w:val="both"/>
      </w:pPr>
      <w:r w:rsidRPr="00ED45BA">
        <w:t xml:space="preserve">                                                  (специальное звание)</w:t>
      </w:r>
    </w:p>
    <w:p w:rsidR="00115860" w:rsidRPr="00ED45BA" w:rsidRDefault="00115860">
      <w:pPr>
        <w:pStyle w:val="ConsPlusNonformat"/>
        <w:jc w:val="both"/>
      </w:pPr>
      <w:r w:rsidRPr="00ED45BA">
        <w:t xml:space="preserve">                                             ______________________________</w:t>
      </w:r>
    </w:p>
    <w:p w:rsidR="00115860" w:rsidRPr="00ED45BA" w:rsidRDefault="00115860">
      <w:pPr>
        <w:pStyle w:val="ConsPlusNonformat"/>
        <w:jc w:val="both"/>
      </w:pPr>
      <w:r w:rsidRPr="00ED45BA">
        <w:t xml:space="preserve">                                              (подпись) (инициалы, фамилия)</w:t>
      </w:r>
    </w:p>
    <w:p w:rsidR="00115860" w:rsidRPr="00ED45BA" w:rsidRDefault="00115860">
      <w:pPr>
        <w:pStyle w:val="ConsPlusNonformat"/>
        <w:jc w:val="both"/>
      </w:pPr>
      <w:r w:rsidRPr="00ED45BA">
        <w:t xml:space="preserve">                                                </w:t>
      </w:r>
      <w:r w:rsidR="00854A5E">
        <w:t>«</w:t>
      </w:r>
      <w:r w:rsidRPr="00ED45BA">
        <w:t>__</w:t>
      </w:r>
      <w:r w:rsidR="00854A5E">
        <w:t>»</w:t>
      </w:r>
      <w:r w:rsidRPr="00ED45BA">
        <w:t xml:space="preserve"> ___________ 20__ г.</w:t>
      </w:r>
    </w:p>
    <w:p w:rsidR="00115860" w:rsidRPr="00ED45BA" w:rsidRDefault="00115860">
      <w:pPr>
        <w:pStyle w:val="ConsPlusNonformat"/>
        <w:jc w:val="both"/>
      </w:pPr>
    </w:p>
    <w:p w:rsidR="00115860" w:rsidRPr="00ED45BA" w:rsidRDefault="00115860">
      <w:pPr>
        <w:pStyle w:val="ConsPlusNonformat"/>
        <w:jc w:val="both"/>
      </w:pPr>
      <w:bookmarkStart w:id="3" w:name="P547"/>
      <w:bookmarkEnd w:id="3"/>
      <w:r w:rsidRPr="00ED45BA">
        <w:t xml:space="preserve">                                ЗАКЛЮЧЕНИЕ</w:t>
      </w:r>
    </w:p>
    <w:p w:rsidR="00115860" w:rsidRPr="00ED45BA" w:rsidRDefault="00115860">
      <w:pPr>
        <w:pStyle w:val="ConsPlusNonformat"/>
        <w:jc w:val="both"/>
      </w:pPr>
      <w:r w:rsidRPr="00ED45BA">
        <w:t xml:space="preserve">               О ПРОВЕРКЕ СООТВЕТСТВИЯ ЗАНИМАЕМОЙ ДОЛЖНОСТИ</w:t>
      </w:r>
    </w:p>
    <w:p w:rsidR="00115860" w:rsidRPr="00ED45BA" w:rsidRDefault="00115860">
      <w:pPr>
        <w:pStyle w:val="ConsPlusNonformat"/>
        <w:jc w:val="both"/>
      </w:pPr>
      <w:r w:rsidRPr="00ED45BA">
        <w:t xml:space="preserve">                    ПО РЕЗУЛЬТАТАМ ИСПЫТАТЕЛЬНОГО СРОКА</w:t>
      </w:r>
    </w:p>
    <w:p w:rsidR="00115860" w:rsidRPr="00ED45BA" w:rsidRDefault="00115860">
      <w:pPr>
        <w:pStyle w:val="ConsPlusNonformat"/>
        <w:jc w:val="both"/>
      </w:pPr>
    </w:p>
    <w:p w:rsidR="00115860" w:rsidRPr="00ED45BA" w:rsidRDefault="00115860">
      <w:pPr>
        <w:pStyle w:val="ConsPlusNonformat"/>
        <w:jc w:val="both"/>
      </w:pPr>
      <w:r w:rsidRPr="00ED45BA">
        <w:t>Стажер</w:t>
      </w:r>
    </w:p>
    <w:p w:rsidR="00115860" w:rsidRPr="00ED45BA" w:rsidRDefault="00115860">
      <w:pPr>
        <w:pStyle w:val="ConsPlusNonformat"/>
        <w:jc w:val="both"/>
      </w:pPr>
      <w:r w:rsidRPr="00ED45BA">
        <w:t>___________________________________________________________________________</w:t>
      </w:r>
    </w:p>
    <w:p w:rsidR="00115860" w:rsidRPr="00ED45BA" w:rsidRDefault="00115860">
      <w:pPr>
        <w:pStyle w:val="ConsPlusNonformat"/>
        <w:jc w:val="both"/>
      </w:pPr>
      <w:r w:rsidRPr="00ED45BA">
        <w:t xml:space="preserve">                         (фамилия, имя, отчество)</w:t>
      </w:r>
    </w:p>
    <w:p w:rsidR="00115860" w:rsidRPr="00ED45BA" w:rsidRDefault="00115860">
      <w:pPr>
        <w:pStyle w:val="ConsPlusNonformat"/>
        <w:jc w:val="both"/>
      </w:pPr>
      <w:r w:rsidRPr="00ED45BA">
        <w:t>Год рождения ________________________ Образование _________________________</w:t>
      </w:r>
    </w:p>
    <w:p w:rsidR="00115860" w:rsidRPr="00ED45BA" w:rsidRDefault="00115860">
      <w:pPr>
        <w:pStyle w:val="ConsPlusNonformat"/>
        <w:jc w:val="both"/>
      </w:pPr>
      <w:r w:rsidRPr="00ED45BA">
        <w:t>Служба  в  Вооруженных  Силах  Российской Федерации, МВД России, МЧС России</w:t>
      </w:r>
    </w:p>
    <w:p w:rsidR="00115860" w:rsidRPr="00ED45BA" w:rsidRDefault="00115860">
      <w:pPr>
        <w:pStyle w:val="ConsPlusNonformat"/>
        <w:jc w:val="both"/>
      </w:pPr>
      <w:r w:rsidRPr="00ED45BA">
        <w:t>___________________________________________________________________________</w:t>
      </w:r>
    </w:p>
    <w:p w:rsidR="00115860" w:rsidRPr="00ED45BA" w:rsidRDefault="00115860">
      <w:pPr>
        <w:pStyle w:val="ConsPlusNonformat"/>
        <w:jc w:val="both"/>
      </w:pPr>
      <w:r w:rsidRPr="00ED45BA">
        <w:t xml:space="preserve">Испытательный срок установлен с </w:t>
      </w:r>
      <w:r w:rsidR="00854A5E">
        <w:t>«</w:t>
      </w:r>
      <w:r w:rsidRPr="00ED45BA">
        <w:t>__</w:t>
      </w:r>
      <w:r w:rsidR="00854A5E">
        <w:t>»</w:t>
      </w:r>
      <w:r w:rsidRPr="00ED45BA">
        <w:t xml:space="preserve"> _____________ 20__ г.</w:t>
      </w:r>
    </w:p>
    <w:p w:rsidR="00115860" w:rsidRPr="00ED45BA" w:rsidRDefault="00115860">
      <w:pPr>
        <w:pStyle w:val="ConsPlusNonformat"/>
        <w:jc w:val="both"/>
      </w:pPr>
      <w:r w:rsidRPr="00ED45BA">
        <w:t xml:space="preserve">по </w:t>
      </w:r>
      <w:r w:rsidR="00854A5E">
        <w:t>«</w:t>
      </w:r>
      <w:r w:rsidRPr="00ED45BA">
        <w:t>__</w:t>
      </w:r>
      <w:r w:rsidR="00854A5E">
        <w:t>»</w:t>
      </w:r>
      <w:r w:rsidRPr="00ED45BA">
        <w:t xml:space="preserve"> _______________ 20__ г.</w:t>
      </w:r>
    </w:p>
    <w:p w:rsidR="00115860" w:rsidRPr="00ED45BA" w:rsidRDefault="00115860">
      <w:pPr>
        <w:pStyle w:val="ConsPlusNonformat"/>
        <w:jc w:val="both"/>
      </w:pPr>
      <w:r w:rsidRPr="00ED45BA">
        <w:t>1. Текст заключения</w:t>
      </w:r>
    </w:p>
    <w:p w:rsidR="00115860" w:rsidRPr="00ED45BA" w:rsidRDefault="00115860">
      <w:pPr>
        <w:pStyle w:val="ConsPlusNonformat"/>
        <w:jc w:val="both"/>
      </w:pPr>
      <w:r w:rsidRPr="00ED45BA">
        <w:t>___________________________________________________________________________</w:t>
      </w:r>
    </w:p>
    <w:p w:rsidR="00115860" w:rsidRPr="00ED45BA" w:rsidRDefault="00115860">
      <w:pPr>
        <w:pStyle w:val="ConsPlusNonformat"/>
        <w:jc w:val="both"/>
      </w:pPr>
      <w:bookmarkStart w:id="4" w:name="P561"/>
      <w:bookmarkEnd w:id="4"/>
      <w:r w:rsidRPr="00ED45BA">
        <w:t>2. Вывод</w:t>
      </w:r>
    </w:p>
    <w:p w:rsidR="00115860" w:rsidRPr="00ED45BA" w:rsidRDefault="00115860">
      <w:pPr>
        <w:pStyle w:val="ConsPlusNonformat"/>
        <w:jc w:val="both"/>
      </w:pPr>
      <w:r w:rsidRPr="00ED45BA">
        <w:t>___________________________________________________________________________</w:t>
      </w:r>
    </w:p>
    <w:p w:rsidR="00115860" w:rsidRPr="00ED45BA" w:rsidRDefault="00115860">
      <w:pPr>
        <w:pStyle w:val="ConsPlusNonformat"/>
        <w:jc w:val="both"/>
      </w:pPr>
    </w:p>
    <w:p w:rsidR="00115860" w:rsidRPr="00ED45BA" w:rsidRDefault="00115860">
      <w:pPr>
        <w:pStyle w:val="ConsPlusNonformat"/>
        <w:jc w:val="both"/>
      </w:pPr>
      <w:r w:rsidRPr="00ED45BA">
        <w:t>_________________________________</w:t>
      </w:r>
    </w:p>
    <w:p w:rsidR="00115860" w:rsidRPr="00ED45BA" w:rsidRDefault="00115860">
      <w:pPr>
        <w:pStyle w:val="ConsPlusNonformat"/>
        <w:jc w:val="both"/>
      </w:pPr>
      <w:r w:rsidRPr="00ED45BA">
        <w:t xml:space="preserve"> </w:t>
      </w:r>
      <w:proofErr w:type="gramStart"/>
      <w:r w:rsidRPr="00ED45BA">
        <w:t>(должность, специальное звание,</w:t>
      </w:r>
      <w:proofErr w:type="gramEnd"/>
    </w:p>
    <w:p w:rsidR="00115860" w:rsidRPr="00ED45BA" w:rsidRDefault="00115860">
      <w:pPr>
        <w:pStyle w:val="ConsPlusNonformat"/>
        <w:jc w:val="both"/>
      </w:pPr>
      <w:r w:rsidRPr="00ED45BA">
        <w:t xml:space="preserve">   фамилия, подпись начальника</w:t>
      </w:r>
    </w:p>
    <w:p w:rsidR="00115860" w:rsidRPr="00ED45BA" w:rsidRDefault="00115860">
      <w:pPr>
        <w:pStyle w:val="ConsPlusNonformat"/>
        <w:jc w:val="both"/>
      </w:pPr>
      <w:r w:rsidRPr="00ED45BA">
        <w:t xml:space="preserve">     организации МЧС России)</w:t>
      </w:r>
    </w:p>
    <w:p w:rsidR="00115860" w:rsidRPr="00ED45BA" w:rsidRDefault="00115860">
      <w:pPr>
        <w:pStyle w:val="ConsPlusNonformat"/>
        <w:jc w:val="both"/>
      </w:pPr>
    </w:p>
    <w:p w:rsidR="00115860" w:rsidRPr="00ED45BA" w:rsidRDefault="00115860">
      <w:pPr>
        <w:pStyle w:val="ConsPlusNonformat"/>
        <w:jc w:val="both"/>
      </w:pPr>
      <w:r w:rsidRPr="00ED45BA">
        <w:t>_________________________________</w:t>
      </w:r>
    </w:p>
    <w:p w:rsidR="00115860" w:rsidRPr="00ED45BA" w:rsidRDefault="00115860">
      <w:pPr>
        <w:pStyle w:val="ConsPlusNonformat"/>
        <w:jc w:val="both"/>
      </w:pPr>
      <w:r w:rsidRPr="00ED45BA">
        <w:t xml:space="preserve"> </w:t>
      </w:r>
      <w:proofErr w:type="gramStart"/>
      <w:r w:rsidRPr="00ED45BA">
        <w:t>(должность, специальное звание,</w:t>
      </w:r>
      <w:proofErr w:type="gramEnd"/>
    </w:p>
    <w:p w:rsidR="00115860" w:rsidRPr="00ED45BA" w:rsidRDefault="00115860">
      <w:pPr>
        <w:pStyle w:val="ConsPlusNonformat"/>
        <w:jc w:val="both"/>
      </w:pPr>
      <w:r w:rsidRPr="00ED45BA">
        <w:t xml:space="preserve">  фамилия, подпись наставника)</w:t>
      </w:r>
    </w:p>
    <w:p w:rsidR="00115860" w:rsidRPr="00ED45BA" w:rsidRDefault="00115860">
      <w:pPr>
        <w:pStyle w:val="ConsPlusNonformat"/>
        <w:jc w:val="both"/>
      </w:pPr>
    </w:p>
    <w:p w:rsidR="00115860" w:rsidRPr="00ED45BA" w:rsidRDefault="00115860">
      <w:pPr>
        <w:pStyle w:val="ConsPlusNonformat"/>
        <w:jc w:val="both"/>
      </w:pPr>
      <w:r w:rsidRPr="00ED45BA">
        <w:t>_________________________________</w:t>
      </w:r>
    </w:p>
    <w:p w:rsidR="00115860" w:rsidRPr="00ED45BA" w:rsidRDefault="00115860">
      <w:pPr>
        <w:pStyle w:val="ConsPlusNonformat"/>
        <w:jc w:val="both"/>
      </w:pPr>
      <w:r w:rsidRPr="00ED45BA">
        <w:t xml:space="preserve">      </w:t>
      </w:r>
      <w:proofErr w:type="gramStart"/>
      <w:r w:rsidRPr="00ED45BA">
        <w:t>(подпись руководителя</w:t>
      </w:r>
      <w:proofErr w:type="gramEnd"/>
    </w:p>
    <w:p w:rsidR="00115860" w:rsidRPr="00ED45BA" w:rsidRDefault="00115860">
      <w:pPr>
        <w:pStyle w:val="ConsPlusNonformat"/>
        <w:jc w:val="both"/>
      </w:pPr>
      <w:r w:rsidRPr="00ED45BA">
        <w:t xml:space="preserve">        кадрового органа)</w:t>
      </w:r>
    </w:p>
    <w:p w:rsidR="00115860" w:rsidRPr="00ED45BA" w:rsidRDefault="00115860">
      <w:pPr>
        <w:pStyle w:val="ConsPlusNonformat"/>
        <w:jc w:val="both"/>
      </w:pPr>
    </w:p>
    <w:p w:rsidR="00115860" w:rsidRPr="00ED45BA" w:rsidRDefault="00115860">
      <w:pPr>
        <w:pStyle w:val="ConsPlusNonformat"/>
        <w:jc w:val="both"/>
      </w:pPr>
      <w:r w:rsidRPr="00ED45BA">
        <w:t>С выводами заключения _____________________________________________________</w:t>
      </w:r>
    </w:p>
    <w:p w:rsidR="00115860" w:rsidRPr="00ED45BA" w:rsidRDefault="00115860">
      <w:pPr>
        <w:pStyle w:val="ConsPlusNonformat"/>
        <w:jc w:val="both"/>
      </w:pPr>
      <w:r w:rsidRPr="00ED45BA">
        <w:t xml:space="preserve">                                     </w:t>
      </w:r>
      <w:proofErr w:type="gramStart"/>
      <w:r w:rsidRPr="00ED45BA">
        <w:t>(согласен, не согласен)</w:t>
      </w:r>
      <w:proofErr w:type="gramEnd"/>
    </w:p>
    <w:p w:rsidR="00115860" w:rsidRPr="00ED45BA" w:rsidRDefault="00115860">
      <w:pPr>
        <w:pStyle w:val="ConsPlusNonformat"/>
        <w:jc w:val="both"/>
      </w:pPr>
      <w:r w:rsidRPr="00ED45BA">
        <w:t>___________________________________________________________________________</w:t>
      </w:r>
    </w:p>
    <w:p w:rsidR="00115860" w:rsidRPr="00ED45BA" w:rsidRDefault="00115860">
      <w:pPr>
        <w:pStyle w:val="ConsPlusNonformat"/>
        <w:jc w:val="both"/>
      </w:pPr>
      <w:r w:rsidRPr="00ED45BA">
        <w:t xml:space="preserve">            </w:t>
      </w:r>
      <w:proofErr w:type="gramStart"/>
      <w:r w:rsidRPr="00ED45BA">
        <w:t>(подпись стажера; при несогласии излагаются причины</w:t>
      </w:r>
      <w:proofErr w:type="gramEnd"/>
    </w:p>
    <w:p w:rsidR="00115860" w:rsidRPr="00ED45BA" w:rsidRDefault="00115860">
      <w:pPr>
        <w:pStyle w:val="ConsPlusNonformat"/>
        <w:jc w:val="both"/>
      </w:pPr>
      <w:r w:rsidRPr="00ED45BA">
        <w:t xml:space="preserve">                     несогласия с выводами заключения)</w:t>
      </w:r>
    </w:p>
    <w:p w:rsidR="00115860" w:rsidRPr="00ED45BA" w:rsidRDefault="00115860">
      <w:pPr>
        <w:pStyle w:val="ConsPlusNonformat"/>
        <w:jc w:val="both"/>
      </w:pPr>
    </w:p>
    <w:p w:rsidR="00115860" w:rsidRPr="00ED45BA" w:rsidRDefault="00854A5E">
      <w:pPr>
        <w:pStyle w:val="ConsPlusNonformat"/>
        <w:jc w:val="both"/>
      </w:pPr>
      <w:r>
        <w:t>«</w:t>
      </w:r>
      <w:r w:rsidR="00115860" w:rsidRPr="00ED45BA">
        <w:t>__</w:t>
      </w:r>
      <w:r>
        <w:t>»</w:t>
      </w:r>
      <w:r w:rsidR="00115860" w:rsidRPr="00ED45BA">
        <w:t xml:space="preserve"> ___________ 20__ г.</w:t>
      </w:r>
    </w:p>
    <w:p w:rsidR="00115860" w:rsidRPr="00ED45BA" w:rsidRDefault="00115860">
      <w:pPr>
        <w:pStyle w:val="ConsPlusNormal"/>
        <w:jc w:val="both"/>
      </w:pPr>
    </w:p>
    <w:p w:rsidR="00115860" w:rsidRPr="00ED45BA" w:rsidRDefault="00115860">
      <w:pPr>
        <w:pStyle w:val="ConsPlusNormal"/>
        <w:ind w:firstLine="540"/>
        <w:jc w:val="both"/>
      </w:pPr>
      <w:r w:rsidRPr="00ED45BA">
        <w:t>Примечание:</w:t>
      </w:r>
    </w:p>
    <w:p w:rsidR="00115860" w:rsidRPr="00ED45BA" w:rsidRDefault="00115860">
      <w:pPr>
        <w:pStyle w:val="ConsPlusNormal"/>
        <w:spacing w:before="220"/>
        <w:ind w:firstLine="540"/>
        <w:jc w:val="both"/>
      </w:pPr>
      <w:r w:rsidRPr="00ED45BA">
        <w:t xml:space="preserve">1. В тексте заключения отмечается: кто и в течение какого периода проводил изучение и подготовку </w:t>
      </w:r>
      <w:proofErr w:type="gramStart"/>
      <w:r w:rsidRPr="00ED45BA">
        <w:t>стажера</w:t>
      </w:r>
      <w:proofErr w:type="gramEnd"/>
      <w:r w:rsidRPr="00ED45BA">
        <w:t xml:space="preserve">; какие конкретные поручения им выполнялись; его отношение к делу и </w:t>
      </w:r>
      <w:r w:rsidRPr="00ED45BA">
        <w:lastRenderedPageBreak/>
        <w:t>выполнению отдельных поручений; знание основных нормативных документов, должностных инструкций; проявленные им морально-волевые, личные и деловые качества, дисциплинированность и соблюдение законности, а также его пригодность к действиям в экстремальных условиях.</w:t>
      </w:r>
    </w:p>
    <w:p w:rsidR="00115860" w:rsidRPr="00ED45BA" w:rsidRDefault="00115860">
      <w:pPr>
        <w:pStyle w:val="ConsPlusNormal"/>
        <w:spacing w:before="220"/>
        <w:ind w:firstLine="540"/>
        <w:jc w:val="both"/>
      </w:pPr>
      <w:r w:rsidRPr="00ED45BA">
        <w:t xml:space="preserve">2. В разделе </w:t>
      </w:r>
      <w:r w:rsidR="00854A5E">
        <w:t>«</w:t>
      </w:r>
      <w:r w:rsidRPr="00ED45BA">
        <w:t>Вывод</w:t>
      </w:r>
      <w:r w:rsidR="00854A5E">
        <w:t>»</w:t>
      </w:r>
      <w:r w:rsidRPr="00ED45BA">
        <w:t xml:space="preserve"> дается один из следующих выводов:</w:t>
      </w:r>
    </w:p>
    <w:p w:rsidR="00115860" w:rsidRPr="00ED45BA" w:rsidRDefault="00115860">
      <w:pPr>
        <w:pStyle w:val="ConsPlusNormal"/>
        <w:spacing w:before="220"/>
        <w:ind w:firstLine="540"/>
        <w:jc w:val="both"/>
      </w:pPr>
      <w:r w:rsidRPr="00ED45BA">
        <w:t xml:space="preserve">- может быть </w:t>
      </w:r>
      <w:proofErr w:type="gramStart"/>
      <w:r w:rsidRPr="00ED45BA">
        <w:t>назначен</w:t>
      </w:r>
      <w:proofErr w:type="gramEnd"/>
      <w:r w:rsidRPr="00ED45BA">
        <w:t xml:space="preserve"> на должность;</w:t>
      </w:r>
    </w:p>
    <w:p w:rsidR="00115860" w:rsidRPr="00ED45BA" w:rsidRDefault="00115860">
      <w:pPr>
        <w:pStyle w:val="ConsPlusNormal"/>
        <w:spacing w:before="220"/>
        <w:ind w:firstLine="540"/>
        <w:jc w:val="both"/>
      </w:pPr>
      <w:r w:rsidRPr="00ED45BA">
        <w:t xml:space="preserve">- подлежит увольнению, как не </w:t>
      </w:r>
      <w:proofErr w:type="gramStart"/>
      <w:r w:rsidRPr="00ED45BA">
        <w:t>выдержавший</w:t>
      </w:r>
      <w:proofErr w:type="gramEnd"/>
      <w:r w:rsidRPr="00ED45BA">
        <w:t xml:space="preserve"> испытания;</w:t>
      </w:r>
    </w:p>
    <w:p w:rsidR="00115860" w:rsidRPr="00ED45BA" w:rsidRDefault="00115860">
      <w:pPr>
        <w:pStyle w:val="ConsPlusNormal"/>
        <w:spacing w:before="220"/>
        <w:ind w:firstLine="540"/>
        <w:jc w:val="both"/>
      </w:pPr>
      <w:r w:rsidRPr="00ED45BA">
        <w:t xml:space="preserve">- может быть </w:t>
      </w:r>
      <w:proofErr w:type="gramStart"/>
      <w:r w:rsidRPr="00ED45BA">
        <w:t>назначен</w:t>
      </w:r>
      <w:proofErr w:type="gramEnd"/>
      <w:r w:rsidRPr="00ED45BA">
        <w:t xml:space="preserve"> на другую должность (указывается какую) без дополнительного испытательного срока.</w:t>
      </w:r>
    </w:p>
    <w:p w:rsidR="00A807F0" w:rsidRDefault="00A807F0">
      <w:pPr>
        <w:rPr>
          <w:rFonts w:ascii="Calibri" w:eastAsia="Times New Roman" w:hAnsi="Calibri" w:cs="Calibri"/>
          <w:szCs w:val="20"/>
          <w:lang w:eastAsia="ru-RU"/>
        </w:rPr>
      </w:pPr>
      <w:r>
        <w:br w:type="page"/>
      </w:r>
    </w:p>
    <w:p w:rsidR="00115860" w:rsidRPr="00ED45BA" w:rsidRDefault="00115860">
      <w:pPr>
        <w:pStyle w:val="ConsPlusNormal"/>
        <w:jc w:val="right"/>
        <w:outlineLvl w:val="1"/>
      </w:pPr>
      <w:r w:rsidRPr="00ED45BA">
        <w:lastRenderedPageBreak/>
        <w:t xml:space="preserve">Приложение </w:t>
      </w:r>
      <w:r w:rsidR="00854A5E">
        <w:t>№</w:t>
      </w:r>
      <w:r w:rsidRPr="00ED45BA">
        <w:t xml:space="preserve"> 2</w:t>
      </w:r>
    </w:p>
    <w:p w:rsidR="00115860" w:rsidRPr="00ED45BA" w:rsidRDefault="00115860">
      <w:pPr>
        <w:pStyle w:val="ConsPlusNormal"/>
        <w:jc w:val="right"/>
      </w:pPr>
      <w:r w:rsidRPr="00ED45BA">
        <w:t>к Инструкции о порядке</w:t>
      </w:r>
    </w:p>
    <w:p w:rsidR="00115860" w:rsidRPr="00ED45BA" w:rsidRDefault="00115860">
      <w:pPr>
        <w:pStyle w:val="ConsPlusNormal"/>
        <w:jc w:val="right"/>
      </w:pPr>
      <w:r w:rsidRPr="00ED45BA">
        <w:t>применения Положения о службе</w:t>
      </w:r>
    </w:p>
    <w:p w:rsidR="00115860" w:rsidRPr="00ED45BA" w:rsidRDefault="00115860">
      <w:pPr>
        <w:pStyle w:val="ConsPlusNormal"/>
        <w:jc w:val="right"/>
      </w:pPr>
      <w:r w:rsidRPr="00ED45BA">
        <w:t>в органах внутренних дел</w:t>
      </w:r>
    </w:p>
    <w:p w:rsidR="00115860" w:rsidRPr="00ED45BA" w:rsidRDefault="00115860">
      <w:pPr>
        <w:pStyle w:val="ConsPlusNormal"/>
        <w:jc w:val="right"/>
      </w:pPr>
      <w:r w:rsidRPr="00ED45BA">
        <w:t>Российской Федерации</w:t>
      </w:r>
    </w:p>
    <w:p w:rsidR="00115860" w:rsidRPr="00ED45BA" w:rsidRDefault="00115860">
      <w:pPr>
        <w:pStyle w:val="ConsPlusNormal"/>
        <w:jc w:val="right"/>
      </w:pPr>
      <w:r w:rsidRPr="00ED45BA">
        <w:t>в системе МЧС России</w:t>
      </w:r>
    </w:p>
    <w:p w:rsidR="00115860" w:rsidRPr="00ED45BA" w:rsidRDefault="00115860">
      <w:pPr>
        <w:pStyle w:val="ConsPlusNormal"/>
        <w:jc w:val="right"/>
      </w:pPr>
    </w:p>
    <w:p w:rsidR="00115860" w:rsidRPr="00ED45BA" w:rsidRDefault="00115860">
      <w:pPr>
        <w:pStyle w:val="ConsPlusNormal"/>
        <w:jc w:val="center"/>
      </w:pPr>
      <w:r w:rsidRPr="00ED45BA">
        <w:t>ПЛАН</w:t>
      </w:r>
    </w:p>
    <w:p w:rsidR="00115860" w:rsidRPr="00ED45BA" w:rsidRDefault="00115860">
      <w:pPr>
        <w:pStyle w:val="ConsPlusNormal"/>
        <w:jc w:val="center"/>
      </w:pPr>
      <w:r w:rsidRPr="00ED45BA">
        <w:t>проведения в 20__ г. аттестации сотрудников</w:t>
      </w:r>
    </w:p>
    <w:p w:rsidR="00115860" w:rsidRPr="00ED45BA" w:rsidRDefault="00115860">
      <w:pPr>
        <w:pStyle w:val="ConsPlusNormal"/>
        <w:ind w:firstLine="540"/>
        <w:jc w:val="both"/>
      </w:pPr>
    </w:p>
    <w:p w:rsidR="00115860" w:rsidRPr="00ED45BA" w:rsidRDefault="00115860">
      <w:pPr>
        <w:pStyle w:val="ConsPlusNormal"/>
        <w:ind w:firstLine="540"/>
        <w:jc w:val="both"/>
      </w:pPr>
      <w:r w:rsidRPr="00ED45BA">
        <w:t xml:space="preserve">Утратил силу. </w:t>
      </w:r>
      <w:r w:rsidR="00A807F0">
        <w:t>–</w:t>
      </w:r>
      <w:r w:rsidRPr="00ED45BA">
        <w:t xml:space="preserve"> Приказ МЧС России от 06.10.2017 </w:t>
      </w:r>
      <w:r w:rsidR="00854A5E">
        <w:t>№</w:t>
      </w:r>
      <w:r w:rsidRPr="00ED45BA">
        <w:t xml:space="preserve"> 431.</w:t>
      </w:r>
    </w:p>
    <w:p w:rsidR="00A807F0" w:rsidRDefault="00A807F0">
      <w:pPr>
        <w:rPr>
          <w:rFonts w:ascii="Calibri" w:eastAsia="Times New Roman" w:hAnsi="Calibri" w:cs="Calibri"/>
          <w:szCs w:val="20"/>
          <w:lang w:eastAsia="ru-RU"/>
        </w:rPr>
      </w:pPr>
      <w:r>
        <w:br w:type="page"/>
      </w:r>
    </w:p>
    <w:p w:rsidR="00115860" w:rsidRPr="00ED45BA" w:rsidRDefault="00115860">
      <w:pPr>
        <w:pStyle w:val="ConsPlusNormal"/>
        <w:jc w:val="right"/>
        <w:outlineLvl w:val="1"/>
      </w:pPr>
      <w:r w:rsidRPr="00ED45BA">
        <w:lastRenderedPageBreak/>
        <w:t xml:space="preserve">Приложение </w:t>
      </w:r>
      <w:r w:rsidR="00854A5E">
        <w:t>№</w:t>
      </w:r>
      <w:r w:rsidRPr="00ED45BA">
        <w:t xml:space="preserve"> 3</w:t>
      </w:r>
    </w:p>
    <w:p w:rsidR="00115860" w:rsidRPr="00ED45BA" w:rsidRDefault="00115860">
      <w:pPr>
        <w:pStyle w:val="ConsPlusNormal"/>
        <w:jc w:val="right"/>
      </w:pPr>
      <w:r w:rsidRPr="00ED45BA">
        <w:t>к Инструкции о порядке</w:t>
      </w:r>
    </w:p>
    <w:p w:rsidR="00115860" w:rsidRPr="00ED45BA" w:rsidRDefault="00115860">
      <w:pPr>
        <w:pStyle w:val="ConsPlusNormal"/>
        <w:jc w:val="right"/>
      </w:pPr>
      <w:r w:rsidRPr="00ED45BA">
        <w:t>применения Положения о службе</w:t>
      </w:r>
    </w:p>
    <w:p w:rsidR="00115860" w:rsidRPr="00ED45BA" w:rsidRDefault="00115860">
      <w:pPr>
        <w:pStyle w:val="ConsPlusNormal"/>
        <w:jc w:val="right"/>
      </w:pPr>
      <w:r w:rsidRPr="00ED45BA">
        <w:t>в органах внутренних дел</w:t>
      </w:r>
    </w:p>
    <w:p w:rsidR="00115860" w:rsidRPr="00ED45BA" w:rsidRDefault="00115860">
      <w:pPr>
        <w:pStyle w:val="ConsPlusNormal"/>
        <w:jc w:val="right"/>
      </w:pPr>
      <w:r w:rsidRPr="00ED45BA">
        <w:t>Российской Федерации</w:t>
      </w:r>
    </w:p>
    <w:p w:rsidR="00115860" w:rsidRPr="00ED45BA" w:rsidRDefault="00115860">
      <w:pPr>
        <w:pStyle w:val="ConsPlusNormal"/>
        <w:jc w:val="right"/>
      </w:pPr>
      <w:r w:rsidRPr="00ED45BA">
        <w:t>в системе МЧС России</w:t>
      </w:r>
    </w:p>
    <w:p w:rsidR="00115860" w:rsidRPr="00ED45BA" w:rsidRDefault="00115860">
      <w:pPr>
        <w:pStyle w:val="ConsPlusNormal"/>
        <w:jc w:val="right"/>
      </w:pPr>
    </w:p>
    <w:p w:rsidR="00115860" w:rsidRPr="00ED45BA" w:rsidRDefault="00115860">
      <w:pPr>
        <w:pStyle w:val="ConsPlusNormal"/>
        <w:jc w:val="center"/>
      </w:pPr>
      <w:r w:rsidRPr="00ED45BA">
        <w:t xml:space="preserve">ПРОТОКОЛ </w:t>
      </w:r>
      <w:r w:rsidR="00854A5E">
        <w:t>№</w:t>
      </w:r>
    </w:p>
    <w:p w:rsidR="00115860" w:rsidRPr="00ED45BA" w:rsidRDefault="00115860">
      <w:pPr>
        <w:pStyle w:val="ConsPlusNormal"/>
        <w:jc w:val="center"/>
      </w:pPr>
      <w:r w:rsidRPr="00ED45BA">
        <w:t>ЗАСЕДАНИЯ АТТЕСТАЦИОННОЙ КОМИССИИ</w:t>
      </w:r>
    </w:p>
    <w:p w:rsidR="00115860" w:rsidRPr="00ED45BA" w:rsidRDefault="00115860">
      <w:pPr>
        <w:pStyle w:val="ConsPlusNormal"/>
        <w:ind w:firstLine="540"/>
        <w:jc w:val="both"/>
      </w:pPr>
    </w:p>
    <w:p w:rsidR="00115860" w:rsidRPr="00ED45BA" w:rsidRDefault="00115860">
      <w:pPr>
        <w:pStyle w:val="ConsPlusNormal"/>
        <w:ind w:firstLine="540"/>
        <w:jc w:val="both"/>
      </w:pPr>
      <w:r w:rsidRPr="00ED45BA">
        <w:t xml:space="preserve">Утратил силу. </w:t>
      </w:r>
      <w:r w:rsidR="00A807F0">
        <w:t>–</w:t>
      </w:r>
      <w:r w:rsidRPr="00ED45BA">
        <w:t xml:space="preserve"> Приказ МЧС России от 06.10.2017 </w:t>
      </w:r>
      <w:r w:rsidR="00854A5E">
        <w:t>№</w:t>
      </w:r>
      <w:r w:rsidRPr="00ED45BA">
        <w:t xml:space="preserve"> 431.</w:t>
      </w:r>
    </w:p>
    <w:p w:rsidR="00A807F0" w:rsidRDefault="00A807F0">
      <w:pPr>
        <w:rPr>
          <w:rFonts w:ascii="Calibri" w:eastAsia="Times New Roman" w:hAnsi="Calibri" w:cs="Calibri"/>
          <w:szCs w:val="20"/>
          <w:lang w:eastAsia="ru-RU"/>
        </w:rPr>
      </w:pPr>
      <w:r>
        <w:br w:type="page"/>
      </w:r>
    </w:p>
    <w:p w:rsidR="00115860" w:rsidRPr="00ED45BA" w:rsidRDefault="00115860">
      <w:pPr>
        <w:pStyle w:val="ConsPlusNormal"/>
        <w:jc w:val="right"/>
        <w:outlineLvl w:val="1"/>
      </w:pPr>
      <w:r w:rsidRPr="00ED45BA">
        <w:lastRenderedPageBreak/>
        <w:t xml:space="preserve">Приложение </w:t>
      </w:r>
      <w:r w:rsidR="00854A5E">
        <w:t>№</w:t>
      </w:r>
      <w:r w:rsidRPr="00ED45BA">
        <w:t xml:space="preserve"> 4</w:t>
      </w:r>
    </w:p>
    <w:p w:rsidR="00115860" w:rsidRPr="00ED45BA" w:rsidRDefault="00115860">
      <w:pPr>
        <w:pStyle w:val="ConsPlusNormal"/>
        <w:jc w:val="right"/>
      </w:pPr>
      <w:r w:rsidRPr="00ED45BA">
        <w:t>к Инструкции о порядке</w:t>
      </w:r>
    </w:p>
    <w:p w:rsidR="00115860" w:rsidRPr="00ED45BA" w:rsidRDefault="00115860">
      <w:pPr>
        <w:pStyle w:val="ConsPlusNormal"/>
        <w:jc w:val="right"/>
      </w:pPr>
      <w:r w:rsidRPr="00ED45BA">
        <w:t>применения Положения о службе</w:t>
      </w:r>
    </w:p>
    <w:p w:rsidR="00115860" w:rsidRPr="00ED45BA" w:rsidRDefault="00115860">
      <w:pPr>
        <w:pStyle w:val="ConsPlusNormal"/>
        <w:jc w:val="right"/>
      </w:pPr>
      <w:r w:rsidRPr="00ED45BA">
        <w:t>в органах внутренних дел</w:t>
      </w:r>
    </w:p>
    <w:p w:rsidR="00115860" w:rsidRPr="00ED45BA" w:rsidRDefault="00115860">
      <w:pPr>
        <w:pStyle w:val="ConsPlusNormal"/>
        <w:jc w:val="right"/>
      </w:pPr>
      <w:r w:rsidRPr="00ED45BA">
        <w:t>Российской Федерации</w:t>
      </w:r>
    </w:p>
    <w:p w:rsidR="00115860" w:rsidRPr="00ED45BA" w:rsidRDefault="00115860">
      <w:pPr>
        <w:pStyle w:val="ConsPlusNormal"/>
        <w:jc w:val="right"/>
      </w:pPr>
      <w:r w:rsidRPr="00ED45BA">
        <w:t>в системе МЧС России</w:t>
      </w:r>
    </w:p>
    <w:p w:rsidR="00115860" w:rsidRPr="00ED45BA" w:rsidRDefault="00115860">
      <w:pPr>
        <w:pStyle w:val="ConsPlusNormal"/>
        <w:jc w:val="right"/>
      </w:pPr>
    </w:p>
    <w:p w:rsidR="00115860" w:rsidRPr="00ED45BA" w:rsidRDefault="00115860">
      <w:pPr>
        <w:pStyle w:val="ConsPlusNormal"/>
        <w:jc w:val="center"/>
      </w:pPr>
      <w:r w:rsidRPr="00ED45BA">
        <w:t>АТТЕСТАЦИЯ</w:t>
      </w:r>
    </w:p>
    <w:p w:rsidR="00115860" w:rsidRPr="00ED45BA" w:rsidRDefault="00115860">
      <w:pPr>
        <w:pStyle w:val="ConsPlusNormal"/>
        <w:jc w:val="right"/>
      </w:pPr>
    </w:p>
    <w:p w:rsidR="00115860" w:rsidRPr="00ED45BA" w:rsidRDefault="00115860">
      <w:pPr>
        <w:pStyle w:val="ConsPlusNormal"/>
        <w:ind w:firstLine="540"/>
        <w:jc w:val="both"/>
      </w:pPr>
      <w:r w:rsidRPr="00ED45BA">
        <w:t xml:space="preserve">Утратила силу. </w:t>
      </w:r>
      <w:r w:rsidR="00854A5E">
        <w:t>–</w:t>
      </w:r>
      <w:r w:rsidRPr="00ED45BA">
        <w:t xml:space="preserve"> Приказ МЧС России от 06.10.2017 </w:t>
      </w:r>
      <w:r w:rsidR="00854A5E">
        <w:t>№</w:t>
      </w:r>
      <w:r w:rsidRPr="00ED45BA">
        <w:t xml:space="preserve"> 431.</w:t>
      </w:r>
    </w:p>
    <w:p w:rsidR="00115860" w:rsidRPr="00ED45BA" w:rsidRDefault="00115860">
      <w:pPr>
        <w:pStyle w:val="ConsPlusNormal"/>
        <w:ind w:firstLine="540"/>
        <w:jc w:val="both"/>
      </w:pPr>
    </w:p>
    <w:p w:rsidR="00115860" w:rsidRPr="00ED45BA" w:rsidRDefault="00115860">
      <w:pPr>
        <w:pStyle w:val="ConsPlusNormal"/>
        <w:ind w:firstLine="540"/>
        <w:jc w:val="both"/>
      </w:pPr>
    </w:p>
    <w:p w:rsidR="00115860" w:rsidRPr="00ED45BA" w:rsidRDefault="00115860">
      <w:pPr>
        <w:pStyle w:val="ConsPlusNormal"/>
        <w:ind w:firstLine="540"/>
        <w:jc w:val="both"/>
      </w:pPr>
    </w:p>
    <w:p w:rsidR="00115860" w:rsidRPr="00ED45BA" w:rsidRDefault="00115860">
      <w:pPr>
        <w:sectPr w:rsidR="00115860" w:rsidRPr="00ED45BA" w:rsidSect="00A807F0">
          <w:pgSz w:w="11906" w:h="16838"/>
          <w:pgMar w:top="1134" w:right="850" w:bottom="993" w:left="1701" w:header="708" w:footer="708" w:gutter="0"/>
          <w:cols w:space="708"/>
          <w:docGrid w:linePitch="360"/>
        </w:sectPr>
      </w:pPr>
    </w:p>
    <w:p w:rsidR="00115860" w:rsidRPr="00ED45BA" w:rsidRDefault="00115860">
      <w:pPr>
        <w:pStyle w:val="ConsPlusNormal"/>
        <w:jc w:val="right"/>
        <w:outlineLvl w:val="1"/>
      </w:pPr>
      <w:r w:rsidRPr="00ED45BA">
        <w:lastRenderedPageBreak/>
        <w:t xml:space="preserve">Приложение </w:t>
      </w:r>
      <w:r w:rsidR="00854A5E">
        <w:t>№</w:t>
      </w:r>
      <w:r w:rsidRPr="00ED45BA">
        <w:t xml:space="preserve"> 5</w:t>
      </w:r>
    </w:p>
    <w:p w:rsidR="00115860" w:rsidRPr="00ED45BA" w:rsidRDefault="00115860">
      <w:pPr>
        <w:pStyle w:val="ConsPlusNormal"/>
        <w:jc w:val="right"/>
      </w:pPr>
      <w:r w:rsidRPr="00ED45BA">
        <w:t>к Инструкции о порядке</w:t>
      </w:r>
    </w:p>
    <w:p w:rsidR="00115860" w:rsidRPr="00ED45BA" w:rsidRDefault="00115860">
      <w:pPr>
        <w:pStyle w:val="ConsPlusNormal"/>
        <w:jc w:val="right"/>
      </w:pPr>
      <w:r w:rsidRPr="00ED45BA">
        <w:t>применения Положения о службе</w:t>
      </w:r>
    </w:p>
    <w:p w:rsidR="00115860" w:rsidRPr="00ED45BA" w:rsidRDefault="00115860">
      <w:pPr>
        <w:pStyle w:val="ConsPlusNormal"/>
        <w:jc w:val="right"/>
      </w:pPr>
      <w:r w:rsidRPr="00ED45BA">
        <w:t>в органах внутренних дел</w:t>
      </w:r>
    </w:p>
    <w:p w:rsidR="00115860" w:rsidRPr="00ED45BA" w:rsidRDefault="00115860">
      <w:pPr>
        <w:pStyle w:val="ConsPlusNormal"/>
        <w:jc w:val="right"/>
      </w:pPr>
      <w:r w:rsidRPr="00ED45BA">
        <w:t>Российской Федерации</w:t>
      </w:r>
    </w:p>
    <w:p w:rsidR="00115860" w:rsidRPr="00ED45BA" w:rsidRDefault="00115860">
      <w:pPr>
        <w:pStyle w:val="ConsPlusNormal"/>
        <w:jc w:val="right"/>
      </w:pPr>
      <w:r w:rsidRPr="00ED45BA">
        <w:t>в системе МЧС России</w:t>
      </w:r>
    </w:p>
    <w:p w:rsidR="00115860" w:rsidRPr="00ED45BA" w:rsidRDefault="00115860">
      <w:pPr>
        <w:pStyle w:val="ConsPlusNormal"/>
        <w:jc w:val="both"/>
      </w:pPr>
    </w:p>
    <w:p w:rsidR="00115860" w:rsidRPr="00ED45BA" w:rsidRDefault="00115860">
      <w:pPr>
        <w:pStyle w:val="ConsPlusNonformat"/>
        <w:jc w:val="both"/>
      </w:pPr>
      <w:r w:rsidRPr="00ED45BA">
        <w:t>Угловой штамп                          Военному комиссару _________________</w:t>
      </w:r>
    </w:p>
    <w:p w:rsidR="00115860" w:rsidRPr="00ED45BA" w:rsidRDefault="00115860">
      <w:pPr>
        <w:pStyle w:val="ConsPlusNonformat"/>
        <w:jc w:val="both"/>
      </w:pPr>
      <w:r w:rsidRPr="00ED45BA">
        <w:t xml:space="preserve">   </w:t>
      </w:r>
      <w:proofErr w:type="gramStart"/>
      <w:r w:rsidRPr="00ED45BA">
        <w:t>органа                                                   (наименование</w:t>
      </w:r>
      <w:proofErr w:type="gramEnd"/>
    </w:p>
    <w:p w:rsidR="00115860" w:rsidRPr="00ED45BA" w:rsidRDefault="00115860">
      <w:pPr>
        <w:pStyle w:val="ConsPlusNonformat"/>
        <w:jc w:val="both"/>
      </w:pPr>
      <w:r w:rsidRPr="00ED45BA">
        <w:t>(учреждения)                           ____________________________________</w:t>
      </w:r>
    </w:p>
    <w:p w:rsidR="00115860" w:rsidRPr="00ED45BA" w:rsidRDefault="00115860">
      <w:pPr>
        <w:pStyle w:val="ConsPlusNonformat"/>
        <w:jc w:val="both"/>
      </w:pPr>
      <w:r w:rsidRPr="00ED45BA">
        <w:t xml:space="preserve">                                              военного комиссариата)</w:t>
      </w:r>
    </w:p>
    <w:p w:rsidR="00115860" w:rsidRPr="00ED45BA" w:rsidRDefault="00115860">
      <w:pPr>
        <w:pStyle w:val="ConsPlusNonformat"/>
        <w:jc w:val="both"/>
      </w:pPr>
    </w:p>
    <w:p w:rsidR="00115860" w:rsidRPr="00ED45BA" w:rsidRDefault="00115860">
      <w:pPr>
        <w:pStyle w:val="ConsPlusNonformat"/>
        <w:jc w:val="both"/>
      </w:pPr>
      <w:r w:rsidRPr="00ED45BA">
        <w:t xml:space="preserve">    В   соответствии   с   Положением   о   воинском   учете,  утвержденным</w:t>
      </w:r>
    </w:p>
    <w:p w:rsidR="00115860" w:rsidRPr="00ED45BA" w:rsidRDefault="00115860">
      <w:pPr>
        <w:pStyle w:val="ConsPlusNonformat"/>
        <w:jc w:val="both"/>
      </w:pPr>
      <w:r w:rsidRPr="00ED45BA">
        <w:t xml:space="preserve">Постановлением  Правительства  Российской  Федерации от 27 ноября 2006 г. </w:t>
      </w:r>
      <w:r w:rsidR="00854A5E">
        <w:t>№</w:t>
      </w:r>
    </w:p>
    <w:p w:rsidR="00115860" w:rsidRPr="00ED45BA" w:rsidRDefault="00115860">
      <w:pPr>
        <w:pStyle w:val="ConsPlusNonformat"/>
        <w:jc w:val="both"/>
      </w:pPr>
      <w:r w:rsidRPr="00ED45BA">
        <w:t>719,   прошу  зачислить  на  специальный  воинский  учет  граждан  согласно</w:t>
      </w:r>
    </w:p>
    <w:p w:rsidR="00115860" w:rsidRPr="00ED45BA" w:rsidRDefault="00115860">
      <w:pPr>
        <w:pStyle w:val="ConsPlusNonformat"/>
        <w:jc w:val="both"/>
      </w:pPr>
      <w:r w:rsidRPr="00ED45BA">
        <w:t>прилагаемому именному списку.</w:t>
      </w:r>
    </w:p>
    <w:p w:rsidR="00115860" w:rsidRPr="00ED45BA" w:rsidRDefault="00115860">
      <w:pPr>
        <w:pStyle w:val="ConsPlusNonformat"/>
        <w:jc w:val="both"/>
      </w:pPr>
    </w:p>
    <w:p w:rsidR="00115860" w:rsidRPr="00ED45BA" w:rsidRDefault="00115860">
      <w:pPr>
        <w:pStyle w:val="ConsPlusNonformat"/>
        <w:jc w:val="both"/>
      </w:pPr>
      <w:bookmarkStart w:id="5" w:name="P652"/>
      <w:bookmarkEnd w:id="5"/>
      <w:r w:rsidRPr="00ED45BA">
        <w:t xml:space="preserve">                              ИМЕННОЙ СПИСОК</w:t>
      </w:r>
    </w:p>
    <w:p w:rsidR="00115860" w:rsidRPr="00ED45BA" w:rsidRDefault="00115860">
      <w:pPr>
        <w:pStyle w:val="ConsPlusNonformat"/>
        <w:jc w:val="both"/>
      </w:pPr>
    </w:p>
    <w:p w:rsidR="00115860" w:rsidRPr="00ED45BA" w:rsidRDefault="00115860">
      <w:pPr>
        <w:pStyle w:val="ConsPlusNonformat"/>
        <w:jc w:val="both"/>
      </w:pPr>
      <w:r w:rsidRPr="00ED45BA">
        <w:t xml:space="preserve">    граждан, поступивших на службу </w:t>
      </w:r>
      <w:proofErr w:type="gramStart"/>
      <w:r w:rsidRPr="00ED45BA">
        <w:t>в</w:t>
      </w:r>
      <w:proofErr w:type="gramEnd"/>
      <w:r w:rsidRPr="00ED45BA">
        <w:t xml:space="preserve"> ______________________________________</w:t>
      </w:r>
    </w:p>
    <w:p w:rsidR="00115860" w:rsidRPr="00ED45BA" w:rsidRDefault="00115860">
      <w:pPr>
        <w:pStyle w:val="ConsPlusNonformat"/>
        <w:jc w:val="both"/>
      </w:pPr>
      <w:r w:rsidRPr="00ED45BA">
        <w:t xml:space="preserve">                                             </w:t>
      </w:r>
      <w:proofErr w:type="gramStart"/>
      <w:r w:rsidRPr="00ED45BA">
        <w:t>(наименование органа,</w:t>
      </w:r>
      <w:proofErr w:type="gramEnd"/>
    </w:p>
    <w:p w:rsidR="00115860" w:rsidRPr="00ED45BA" w:rsidRDefault="00115860">
      <w:pPr>
        <w:pStyle w:val="ConsPlusNonformat"/>
        <w:jc w:val="both"/>
      </w:pPr>
      <w:r w:rsidRPr="00ED45BA">
        <w:t>___________________________________________________________________________</w:t>
      </w:r>
    </w:p>
    <w:p w:rsidR="00115860" w:rsidRPr="00ED45BA" w:rsidRDefault="00115860">
      <w:pPr>
        <w:pStyle w:val="ConsPlusNonformat"/>
        <w:jc w:val="both"/>
      </w:pPr>
      <w:r w:rsidRPr="00ED45BA">
        <w:t xml:space="preserve">                                учреждения)</w:t>
      </w:r>
    </w:p>
    <w:p w:rsidR="00115860" w:rsidRPr="00ED45BA" w:rsidRDefault="00115860">
      <w:pPr>
        <w:pStyle w:val="ConsPlusNormal"/>
        <w:jc w:val="both"/>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275"/>
        <w:gridCol w:w="1134"/>
        <w:gridCol w:w="1134"/>
        <w:gridCol w:w="709"/>
        <w:gridCol w:w="1418"/>
        <w:gridCol w:w="1701"/>
        <w:gridCol w:w="1559"/>
      </w:tblGrid>
      <w:tr w:rsidR="00ED45BA" w:rsidRPr="00ED45BA" w:rsidTr="00216A20">
        <w:tc>
          <w:tcPr>
            <w:tcW w:w="488" w:type="dxa"/>
          </w:tcPr>
          <w:p w:rsidR="00115860" w:rsidRPr="00ED45BA" w:rsidRDefault="00854A5E">
            <w:pPr>
              <w:pStyle w:val="ConsPlusNormal"/>
              <w:jc w:val="center"/>
            </w:pPr>
            <w:r>
              <w:t>№</w:t>
            </w:r>
            <w:r w:rsidR="00115860" w:rsidRPr="00ED45BA">
              <w:t xml:space="preserve"> </w:t>
            </w:r>
            <w:proofErr w:type="gramStart"/>
            <w:r w:rsidR="00115860" w:rsidRPr="00ED45BA">
              <w:t>п</w:t>
            </w:r>
            <w:proofErr w:type="gramEnd"/>
            <w:r w:rsidR="00115860" w:rsidRPr="00ED45BA">
              <w:t>/п</w:t>
            </w:r>
          </w:p>
        </w:tc>
        <w:tc>
          <w:tcPr>
            <w:tcW w:w="1275" w:type="dxa"/>
          </w:tcPr>
          <w:p w:rsidR="00115860" w:rsidRPr="00ED45BA" w:rsidRDefault="00115860">
            <w:pPr>
              <w:pStyle w:val="ConsPlusNormal"/>
              <w:jc w:val="center"/>
            </w:pPr>
            <w:r w:rsidRPr="00ED45BA">
              <w:t>Фамилия, имя и отчество, личный номер</w:t>
            </w:r>
          </w:p>
        </w:tc>
        <w:tc>
          <w:tcPr>
            <w:tcW w:w="1134" w:type="dxa"/>
          </w:tcPr>
          <w:p w:rsidR="00115860" w:rsidRPr="00ED45BA" w:rsidRDefault="00115860">
            <w:pPr>
              <w:pStyle w:val="ConsPlusNormal"/>
              <w:jc w:val="center"/>
            </w:pPr>
            <w:r w:rsidRPr="00ED45BA">
              <w:t>Год рождения</w:t>
            </w:r>
          </w:p>
        </w:tc>
        <w:tc>
          <w:tcPr>
            <w:tcW w:w="1134" w:type="dxa"/>
          </w:tcPr>
          <w:p w:rsidR="00115860" w:rsidRPr="00ED45BA" w:rsidRDefault="00115860">
            <w:pPr>
              <w:pStyle w:val="ConsPlusNormal"/>
              <w:jc w:val="center"/>
            </w:pPr>
            <w:r w:rsidRPr="00ED45BA">
              <w:t>Воинское звание</w:t>
            </w:r>
          </w:p>
        </w:tc>
        <w:tc>
          <w:tcPr>
            <w:tcW w:w="709" w:type="dxa"/>
          </w:tcPr>
          <w:p w:rsidR="00115860" w:rsidRPr="00ED45BA" w:rsidRDefault="00854A5E">
            <w:pPr>
              <w:pStyle w:val="ConsPlusNormal"/>
              <w:jc w:val="center"/>
            </w:pPr>
            <w:r>
              <w:t>№</w:t>
            </w:r>
            <w:r w:rsidR="00115860" w:rsidRPr="00ED45BA">
              <w:t xml:space="preserve"> ВУС</w:t>
            </w:r>
          </w:p>
        </w:tc>
        <w:tc>
          <w:tcPr>
            <w:tcW w:w="1418" w:type="dxa"/>
          </w:tcPr>
          <w:p w:rsidR="00115860" w:rsidRPr="00ED45BA" w:rsidRDefault="00115860">
            <w:pPr>
              <w:pStyle w:val="ConsPlusNormal"/>
              <w:jc w:val="center"/>
            </w:pPr>
            <w:r w:rsidRPr="00ED45BA">
              <w:t>Место жительства (место пребывания)</w:t>
            </w:r>
          </w:p>
        </w:tc>
        <w:tc>
          <w:tcPr>
            <w:tcW w:w="1701" w:type="dxa"/>
          </w:tcPr>
          <w:p w:rsidR="00115860" w:rsidRPr="00ED45BA" w:rsidRDefault="00115860">
            <w:pPr>
              <w:pStyle w:val="ConsPlusNormal"/>
              <w:jc w:val="center"/>
            </w:pPr>
            <w:r w:rsidRPr="00ED45BA">
              <w:t>Номер и дата приказа о зачислении на службу, кем подписан</w:t>
            </w:r>
          </w:p>
        </w:tc>
        <w:tc>
          <w:tcPr>
            <w:tcW w:w="1559" w:type="dxa"/>
          </w:tcPr>
          <w:p w:rsidR="00115860" w:rsidRPr="00ED45BA" w:rsidRDefault="00115860">
            <w:pPr>
              <w:pStyle w:val="ConsPlusNormal"/>
              <w:jc w:val="center"/>
            </w:pPr>
            <w:r w:rsidRPr="00ED45BA">
              <w:t>Отметка о зачислении на специальный воинский учет</w:t>
            </w:r>
          </w:p>
        </w:tc>
      </w:tr>
      <w:tr w:rsidR="00ED45BA" w:rsidRPr="00ED45BA" w:rsidTr="00216A20">
        <w:tc>
          <w:tcPr>
            <w:tcW w:w="488" w:type="dxa"/>
          </w:tcPr>
          <w:p w:rsidR="00115860" w:rsidRPr="00ED45BA" w:rsidRDefault="00115860">
            <w:pPr>
              <w:pStyle w:val="ConsPlusNormal"/>
              <w:jc w:val="center"/>
            </w:pPr>
            <w:r w:rsidRPr="00ED45BA">
              <w:t>1</w:t>
            </w:r>
          </w:p>
        </w:tc>
        <w:tc>
          <w:tcPr>
            <w:tcW w:w="1275" w:type="dxa"/>
          </w:tcPr>
          <w:p w:rsidR="00115860" w:rsidRPr="00ED45BA" w:rsidRDefault="00115860">
            <w:pPr>
              <w:pStyle w:val="ConsPlusNormal"/>
              <w:jc w:val="center"/>
            </w:pPr>
            <w:r w:rsidRPr="00ED45BA">
              <w:t>2</w:t>
            </w:r>
          </w:p>
        </w:tc>
        <w:tc>
          <w:tcPr>
            <w:tcW w:w="1134" w:type="dxa"/>
          </w:tcPr>
          <w:p w:rsidR="00115860" w:rsidRPr="00ED45BA" w:rsidRDefault="00115860">
            <w:pPr>
              <w:pStyle w:val="ConsPlusNormal"/>
              <w:jc w:val="center"/>
            </w:pPr>
            <w:r w:rsidRPr="00ED45BA">
              <w:t>3</w:t>
            </w:r>
          </w:p>
        </w:tc>
        <w:tc>
          <w:tcPr>
            <w:tcW w:w="1134" w:type="dxa"/>
          </w:tcPr>
          <w:p w:rsidR="00115860" w:rsidRPr="00ED45BA" w:rsidRDefault="00115860">
            <w:pPr>
              <w:pStyle w:val="ConsPlusNormal"/>
              <w:jc w:val="center"/>
            </w:pPr>
            <w:r w:rsidRPr="00ED45BA">
              <w:t>4</w:t>
            </w:r>
          </w:p>
        </w:tc>
        <w:tc>
          <w:tcPr>
            <w:tcW w:w="709" w:type="dxa"/>
          </w:tcPr>
          <w:p w:rsidR="00115860" w:rsidRPr="00ED45BA" w:rsidRDefault="00115860">
            <w:pPr>
              <w:pStyle w:val="ConsPlusNormal"/>
              <w:jc w:val="center"/>
            </w:pPr>
            <w:r w:rsidRPr="00ED45BA">
              <w:t>5</w:t>
            </w:r>
          </w:p>
        </w:tc>
        <w:tc>
          <w:tcPr>
            <w:tcW w:w="1418" w:type="dxa"/>
          </w:tcPr>
          <w:p w:rsidR="00115860" w:rsidRPr="00ED45BA" w:rsidRDefault="00115860">
            <w:pPr>
              <w:pStyle w:val="ConsPlusNormal"/>
              <w:jc w:val="center"/>
            </w:pPr>
            <w:r w:rsidRPr="00ED45BA">
              <w:t>6</w:t>
            </w:r>
          </w:p>
        </w:tc>
        <w:tc>
          <w:tcPr>
            <w:tcW w:w="1701" w:type="dxa"/>
          </w:tcPr>
          <w:p w:rsidR="00115860" w:rsidRPr="00ED45BA" w:rsidRDefault="00115860">
            <w:pPr>
              <w:pStyle w:val="ConsPlusNormal"/>
              <w:jc w:val="center"/>
            </w:pPr>
            <w:r w:rsidRPr="00ED45BA">
              <w:t>7</w:t>
            </w:r>
          </w:p>
        </w:tc>
        <w:tc>
          <w:tcPr>
            <w:tcW w:w="1559" w:type="dxa"/>
          </w:tcPr>
          <w:p w:rsidR="00115860" w:rsidRPr="00ED45BA" w:rsidRDefault="00115860">
            <w:pPr>
              <w:pStyle w:val="ConsPlusNormal"/>
              <w:jc w:val="center"/>
            </w:pPr>
            <w:r w:rsidRPr="00ED45BA">
              <w:t>8</w:t>
            </w:r>
          </w:p>
        </w:tc>
      </w:tr>
      <w:tr w:rsidR="00ED45BA" w:rsidRPr="00ED45BA" w:rsidTr="00216A20">
        <w:tc>
          <w:tcPr>
            <w:tcW w:w="488" w:type="dxa"/>
          </w:tcPr>
          <w:p w:rsidR="00115860" w:rsidRPr="00ED45BA" w:rsidRDefault="00115860">
            <w:pPr>
              <w:pStyle w:val="ConsPlusNormal"/>
            </w:pPr>
          </w:p>
        </w:tc>
        <w:tc>
          <w:tcPr>
            <w:tcW w:w="1275" w:type="dxa"/>
          </w:tcPr>
          <w:p w:rsidR="00115860" w:rsidRPr="00ED45BA" w:rsidRDefault="00115860">
            <w:pPr>
              <w:pStyle w:val="ConsPlusNormal"/>
            </w:pPr>
          </w:p>
        </w:tc>
        <w:tc>
          <w:tcPr>
            <w:tcW w:w="1134" w:type="dxa"/>
          </w:tcPr>
          <w:p w:rsidR="00115860" w:rsidRPr="00ED45BA" w:rsidRDefault="00115860">
            <w:pPr>
              <w:pStyle w:val="ConsPlusNormal"/>
            </w:pPr>
          </w:p>
        </w:tc>
        <w:tc>
          <w:tcPr>
            <w:tcW w:w="1134" w:type="dxa"/>
          </w:tcPr>
          <w:p w:rsidR="00115860" w:rsidRPr="00ED45BA" w:rsidRDefault="00115860">
            <w:pPr>
              <w:pStyle w:val="ConsPlusNormal"/>
            </w:pPr>
          </w:p>
        </w:tc>
        <w:tc>
          <w:tcPr>
            <w:tcW w:w="709" w:type="dxa"/>
          </w:tcPr>
          <w:p w:rsidR="00115860" w:rsidRPr="00ED45BA" w:rsidRDefault="00115860">
            <w:pPr>
              <w:pStyle w:val="ConsPlusNormal"/>
            </w:pPr>
          </w:p>
        </w:tc>
        <w:tc>
          <w:tcPr>
            <w:tcW w:w="1418" w:type="dxa"/>
          </w:tcPr>
          <w:p w:rsidR="00115860" w:rsidRPr="00ED45BA" w:rsidRDefault="00115860">
            <w:pPr>
              <w:pStyle w:val="ConsPlusNormal"/>
            </w:pPr>
          </w:p>
        </w:tc>
        <w:tc>
          <w:tcPr>
            <w:tcW w:w="1701" w:type="dxa"/>
          </w:tcPr>
          <w:p w:rsidR="00115860" w:rsidRPr="00ED45BA" w:rsidRDefault="00115860">
            <w:pPr>
              <w:pStyle w:val="ConsPlusNormal"/>
            </w:pPr>
          </w:p>
        </w:tc>
        <w:tc>
          <w:tcPr>
            <w:tcW w:w="1559" w:type="dxa"/>
          </w:tcPr>
          <w:p w:rsidR="00115860" w:rsidRPr="00ED45BA" w:rsidRDefault="00115860">
            <w:pPr>
              <w:pStyle w:val="ConsPlusNormal"/>
            </w:pPr>
          </w:p>
        </w:tc>
      </w:tr>
    </w:tbl>
    <w:p w:rsidR="00115860" w:rsidRPr="00ED45BA" w:rsidRDefault="00115860">
      <w:pPr>
        <w:pStyle w:val="ConsPlusNormal"/>
        <w:jc w:val="both"/>
      </w:pPr>
    </w:p>
    <w:p w:rsidR="00115860" w:rsidRPr="00ED45BA" w:rsidRDefault="00115860">
      <w:pPr>
        <w:pStyle w:val="ConsPlusNonformat"/>
        <w:jc w:val="both"/>
      </w:pPr>
      <w:r w:rsidRPr="00ED45BA">
        <w:t xml:space="preserve">Приложение: военные билеты: серия __________________ </w:t>
      </w:r>
      <w:r w:rsidR="00854A5E">
        <w:t>№</w:t>
      </w:r>
      <w:r w:rsidRPr="00ED45BA">
        <w:t xml:space="preserve"> ____________;</w:t>
      </w:r>
    </w:p>
    <w:p w:rsidR="00115860" w:rsidRPr="00ED45BA" w:rsidRDefault="00115860">
      <w:pPr>
        <w:pStyle w:val="ConsPlusNonformat"/>
        <w:jc w:val="both"/>
      </w:pPr>
      <w:r w:rsidRPr="00ED45BA">
        <w:t xml:space="preserve">                            серия __________________ </w:t>
      </w:r>
      <w:r w:rsidR="00854A5E">
        <w:t>№</w:t>
      </w:r>
      <w:r w:rsidRPr="00ED45BA">
        <w:t xml:space="preserve"> ____________; и т.д.</w:t>
      </w:r>
    </w:p>
    <w:p w:rsidR="00115860" w:rsidRPr="00ED45BA" w:rsidRDefault="00115860">
      <w:pPr>
        <w:pStyle w:val="ConsPlusNonformat"/>
        <w:jc w:val="both"/>
      </w:pPr>
    </w:p>
    <w:p w:rsidR="00115860" w:rsidRPr="00ED45BA" w:rsidRDefault="00115860">
      <w:pPr>
        <w:pStyle w:val="ConsPlusNonformat"/>
        <w:jc w:val="both"/>
      </w:pPr>
      <w:r w:rsidRPr="00ED45BA">
        <w:t>___________________________________________________________________________</w:t>
      </w:r>
    </w:p>
    <w:p w:rsidR="00115860" w:rsidRPr="00ED45BA" w:rsidRDefault="00115860">
      <w:pPr>
        <w:pStyle w:val="ConsPlusNonformat"/>
        <w:jc w:val="both"/>
      </w:pPr>
      <w:r w:rsidRPr="00ED45BA">
        <w:t xml:space="preserve">                   (наименование должности руководителя)</w:t>
      </w:r>
    </w:p>
    <w:p w:rsidR="00115860" w:rsidRPr="00ED45BA" w:rsidRDefault="00115860">
      <w:pPr>
        <w:pStyle w:val="ConsPlusNonformat"/>
        <w:jc w:val="both"/>
      </w:pPr>
      <w:r w:rsidRPr="00ED45BA">
        <w:t>__________________________   _____________   ______________________________</w:t>
      </w:r>
    </w:p>
    <w:p w:rsidR="00115860" w:rsidRPr="00ED45BA" w:rsidRDefault="00115860">
      <w:pPr>
        <w:pStyle w:val="ConsPlusNonformat"/>
        <w:jc w:val="both"/>
      </w:pPr>
      <w:r w:rsidRPr="00ED45BA">
        <w:t xml:space="preserve">   (специальное звание)        (подпись)        (инициал имени, фамилия)</w:t>
      </w:r>
    </w:p>
    <w:p w:rsidR="00115860" w:rsidRPr="00ED45BA" w:rsidRDefault="00115860">
      <w:pPr>
        <w:pStyle w:val="ConsPlusNonformat"/>
        <w:jc w:val="both"/>
      </w:pPr>
    </w:p>
    <w:p w:rsidR="00115860" w:rsidRPr="00ED45BA" w:rsidRDefault="00115860">
      <w:pPr>
        <w:pStyle w:val="ConsPlusNonformat"/>
        <w:jc w:val="both"/>
      </w:pPr>
      <w:r w:rsidRPr="00ED45BA">
        <w:t xml:space="preserve">    М.П.</w:t>
      </w:r>
    </w:p>
    <w:p w:rsidR="00115860" w:rsidRPr="00ED45BA" w:rsidRDefault="00115860">
      <w:pPr>
        <w:pStyle w:val="ConsPlusNormal"/>
        <w:jc w:val="both"/>
      </w:pPr>
    </w:p>
    <w:p w:rsidR="00115860" w:rsidRPr="00ED45BA" w:rsidRDefault="00115860">
      <w:pPr>
        <w:pStyle w:val="ConsPlusNormal"/>
        <w:ind w:firstLine="540"/>
        <w:jc w:val="both"/>
      </w:pPr>
      <w:r w:rsidRPr="00ED45BA">
        <w:t>Примечание:</w:t>
      </w:r>
    </w:p>
    <w:p w:rsidR="00115860" w:rsidRPr="00ED45BA" w:rsidRDefault="00115860">
      <w:pPr>
        <w:pStyle w:val="ConsPlusNormal"/>
        <w:spacing w:before="220"/>
        <w:ind w:firstLine="540"/>
        <w:jc w:val="both"/>
      </w:pPr>
      <w:r w:rsidRPr="00ED45BA">
        <w:t>1. Именные списки подписываются должностным лицом учреждения, заверяются гербовой печатью и в двух экземплярах высылаются в военные комиссариаты по месту жительства (месту пребывания) граждан с приложением военных билетов.</w:t>
      </w:r>
    </w:p>
    <w:p w:rsidR="00115860" w:rsidRPr="00ED45BA" w:rsidRDefault="00115860">
      <w:pPr>
        <w:pStyle w:val="ConsPlusNormal"/>
        <w:spacing w:before="220"/>
        <w:ind w:firstLine="540"/>
        <w:jc w:val="both"/>
      </w:pPr>
      <w:r w:rsidRPr="00ED45BA">
        <w:t>2. Военные комиссариаты в двухнедельный срок зачисляют граждан на специальный воинский учет, делают отметку в графе 8 и возвращают в соответствующее учреждение второй экземпляр именного списка с приложением военных билетов.</w:t>
      </w:r>
    </w:p>
    <w:p w:rsidR="00854A5E" w:rsidRDefault="00854A5E">
      <w:pPr>
        <w:rPr>
          <w:rFonts w:ascii="Calibri" w:eastAsia="Times New Roman" w:hAnsi="Calibri" w:cs="Calibri"/>
          <w:szCs w:val="20"/>
          <w:lang w:eastAsia="ru-RU"/>
        </w:rPr>
      </w:pPr>
      <w:r>
        <w:br w:type="page"/>
      </w:r>
    </w:p>
    <w:p w:rsidR="00115860" w:rsidRPr="00ED45BA" w:rsidRDefault="00115860">
      <w:pPr>
        <w:pStyle w:val="ConsPlusNormal"/>
        <w:jc w:val="right"/>
        <w:outlineLvl w:val="1"/>
      </w:pPr>
      <w:r w:rsidRPr="00ED45BA">
        <w:lastRenderedPageBreak/>
        <w:t xml:space="preserve">Приложение </w:t>
      </w:r>
      <w:r w:rsidR="00854A5E">
        <w:t>№</w:t>
      </w:r>
      <w:r w:rsidRPr="00ED45BA">
        <w:t xml:space="preserve"> 6</w:t>
      </w:r>
    </w:p>
    <w:p w:rsidR="00115860" w:rsidRPr="00ED45BA" w:rsidRDefault="00115860">
      <w:pPr>
        <w:pStyle w:val="ConsPlusNormal"/>
        <w:jc w:val="right"/>
      </w:pPr>
      <w:r w:rsidRPr="00ED45BA">
        <w:t>к Инструкции о порядке</w:t>
      </w:r>
    </w:p>
    <w:p w:rsidR="00115860" w:rsidRPr="00ED45BA" w:rsidRDefault="00115860">
      <w:pPr>
        <w:pStyle w:val="ConsPlusNormal"/>
        <w:jc w:val="right"/>
      </w:pPr>
      <w:r w:rsidRPr="00ED45BA">
        <w:t>применения Положения о службе</w:t>
      </w:r>
    </w:p>
    <w:p w:rsidR="00115860" w:rsidRPr="00ED45BA" w:rsidRDefault="00115860">
      <w:pPr>
        <w:pStyle w:val="ConsPlusNormal"/>
        <w:jc w:val="right"/>
      </w:pPr>
      <w:r w:rsidRPr="00ED45BA">
        <w:t>в органах внутренних дел</w:t>
      </w:r>
    </w:p>
    <w:p w:rsidR="00115860" w:rsidRPr="00ED45BA" w:rsidRDefault="00115860">
      <w:pPr>
        <w:pStyle w:val="ConsPlusNormal"/>
        <w:jc w:val="right"/>
      </w:pPr>
      <w:r w:rsidRPr="00ED45BA">
        <w:t>Российской Федерации</w:t>
      </w:r>
    </w:p>
    <w:p w:rsidR="00115860" w:rsidRPr="00ED45BA" w:rsidRDefault="00115860">
      <w:pPr>
        <w:pStyle w:val="ConsPlusNormal"/>
        <w:jc w:val="right"/>
      </w:pPr>
      <w:r w:rsidRPr="00ED45BA">
        <w:t>в системе МЧС России</w:t>
      </w:r>
    </w:p>
    <w:p w:rsidR="00115860" w:rsidRPr="00ED45BA" w:rsidRDefault="00115860">
      <w:pPr>
        <w:pStyle w:val="ConsPlusNormal"/>
        <w:ind w:firstLine="540"/>
        <w:jc w:val="both"/>
      </w:pPr>
    </w:p>
    <w:p w:rsidR="00115860" w:rsidRPr="00ED45BA" w:rsidRDefault="00115860">
      <w:pPr>
        <w:pStyle w:val="ConsPlusNormal"/>
        <w:jc w:val="right"/>
      </w:pPr>
      <w:r w:rsidRPr="00ED45BA">
        <w:t>Образец</w:t>
      </w:r>
    </w:p>
    <w:p w:rsidR="00115860" w:rsidRPr="00ED45BA" w:rsidRDefault="00115860">
      <w:pPr>
        <w:pStyle w:val="ConsPlusNormal"/>
        <w:ind w:firstLine="540"/>
        <w:jc w:val="both"/>
      </w:pPr>
    </w:p>
    <w:p w:rsidR="00115860" w:rsidRPr="00ED45BA" w:rsidRDefault="00115860">
      <w:pPr>
        <w:pStyle w:val="ConsPlusNonformat"/>
        <w:jc w:val="both"/>
      </w:pPr>
      <w:r w:rsidRPr="00ED45BA">
        <w:t>Угловой штамп                          Военному комиссару _________________</w:t>
      </w:r>
    </w:p>
    <w:p w:rsidR="00115860" w:rsidRPr="00ED45BA" w:rsidRDefault="00115860">
      <w:pPr>
        <w:pStyle w:val="ConsPlusNonformat"/>
        <w:jc w:val="both"/>
      </w:pPr>
      <w:r w:rsidRPr="00ED45BA">
        <w:t xml:space="preserve">   </w:t>
      </w:r>
      <w:proofErr w:type="gramStart"/>
      <w:r w:rsidRPr="00ED45BA">
        <w:t>органа                                                   (наименование</w:t>
      </w:r>
      <w:proofErr w:type="gramEnd"/>
    </w:p>
    <w:p w:rsidR="00115860" w:rsidRPr="00ED45BA" w:rsidRDefault="00115860">
      <w:pPr>
        <w:pStyle w:val="ConsPlusNonformat"/>
        <w:jc w:val="both"/>
      </w:pPr>
      <w:r w:rsidRPr="00ED45BA">
        <w:t>(учреждения)                           ____________________________________</w:t>
      </w:r>
    </w:p>
    <w:p w:rsidR="00115860" w:rsidRPr="00ED45BA" w:rsidRDefault="00115860">
      <w:pPr>
        <w:pStyle w:val="ConsPlusNonformat"/>
        <w:jc w:val="both"/>
      </w:pPr>
      <w:r w:rsidRPr="00ED45BA">
        <w:t xml:space="preserve">                                              военного комиссариата)</w:t>
      </w:r>
    </w:p>
    <w:p w:rsidR="00115860" w:rsidRPr="00ED45BA" w:rsidRDefault="00115860">
      <w:pPr>
        <w:pStyle w:val="ConsPlusNonformat"/>
        <w:jc w:val="both"/>
      </w:pPr>
    </w:p>
    <w:p w:rsidR="00115860" w:rsidRPr="00ED45BA" w:rsidRDefault="00115860">
      <w:pPr>
        <w:pStyle w:val="ConsPlusNonformat"/>
        <w:jc w:val="both"/>
      </w:pPr>
      <w:bookmarkStart w:id="6" w:name="P716"/>
      <w:bookmarkEnd w:id="6"/>
      <w:r w:rsidRPr="00ED45BA">
        <w:t xml:space="preserve">                                 ИЗВЕЩЕНИЕ</w:t>
      </w:r>
    </w:p>
    <w:p w:rsidR="00115860" w:rsidRPr="00ED45BA" w:rsidRDefault="00115860">
      <w:pPr>
        <w:pStyle w:val="ConsPlusNonformat"/>
        <w:jc w:val="both"/>
      </w:pPr>
    </w:p>
    <w:p w:rsidR="00115860" w:rsidRPr="00ED45BA" w:rsidRDefault="00115860">
      <w:pPr>
        <w:pStyle w:val="ConsPlusNonformat"/>
        <w:jc w:val="both"/>
      </w:pPr>
      <w:r w:rsidRPr="00ED45BA">
        <w:t xml:space="preserve">    В   соответствии   с   Положением   о   воинском   учете,  утвержденным</w:t>
      </w:r>
    </w:p>
    <w:p w:rsidR="00115860" w:rsidRPr="00ED45BA" w:rsidRDefault="00115860">
      <w:pPr>
        <w:pStyle w:val="ConsPlusNonformat"/>
        <w:jc w:val="both"/>
      </w:pPr>
      <w:r w:rsidRPr="00ED45BA">
        <w:t xml:space="preserve">Постановлением  Правительства  Российской  Федерации от 27 ноября 2006 г. </w:t>
      </w:r>
      <w:r w:rsidR="00854A5E">
        <w:t>№</w:t>
      </w:r>
    </w:p>
    <w:p w:rsidR="00115860" w:rsidRPr="00ED45BA" w:rsidRDefault="00115860">
      <w:pPr>
        <w:pStyle w:val="ConsPlusNonformat"/>
        <w:jc w:val="both"/>
      </w:pPr>
      <w:r w:rsidRPr="00ED45BA">
        <w:t>719, извещаю Вас о том, что гражданин ____________________________________,</w:t>
      </w:r>
    </w:p>
    <w:p w:rsidR="00115860" w:rsidRPr="00ED45BA" w:rsidRDefault="00115860">
      <w:pPr>
        <w:pStyle w:val="ConsPlusNonformat"/>
        <w:jc w:val="both"/>
      </w:pPr>
      <w:r w:rsidRPr="00ED45BA">
        <w:t xml:space="preserve">                                        </w:t>
      </w:r>
      <w:proofErr w:type="gramStart"/>
      <w:r w:rsidRPr="00ED45BA">
        <w:t>(фамилия, имя, отчество, воинское</w:t>
      </w:r>
      <w:proofErr w:type="gramEnd"/>
    </w:p>
    <w:p w:rsidR="00115860" w:rsidRPr="00ED45BA" w:rsidRDefault="00115860">
      <w:pPr>
        <w:pStyle w:val="ConsPlusNonformat"/>
        <w:jc w:val="both"/>
      </w:pPr>
      <w:r w:rsidRPr="00ED45BA">
        <w:t xml:space="preserve">                                         звание по запасу, личный номер)</w:t>
      </w:r>
    </w:p>
    <w:p w:rsidR="00115860" w:rsidRPr="00ED45BA" w:rsidRDefault="00854A5E">
      <w:pPr>
        <w:pStyle w:val="ConsPlusNonformat"/>
        <w:jc w:val="both"/>
      </w:pPr>
      <w:r>
        <w:t>«</w:t>
      </w:r>
      <w:r w:rsidR="00115860" w:rsidRPr="00ED45BA">
        <w:t>__</w:t>
      </w:r>
      <w:r>
        <w:t>»</w:t>
      </w:r>
      <w:r w:rsidR="00115860" w:rsidRPr="00ED45BA">
        <w:t xml:space="preserve"> ___________ 20__  года рождения, </w:t>
      </w:r>
      <w:proofErr w:type="gramStart"/>
      <w:r w:rsidR="00115860" w:rsidRPr="00ED45BA">
        <w:t>проживающий</w:t>
      </w:r>
      <w:proofErr w:type="gramEnd"/>
      <w:r w:rsidR="00115860" w:rsidRPr="00ED45BA">
        <w:t xml:space="preserve"> по адресу: ______________</w:t>
      </w:r>
    </w:p>
    <w:p w:rsidR="00115860" w:rsidRPr="00ED45BA" w:rsidRDefault="00115860">
      <w:pPr>
        <w:pStyle w:val="ConsPlusNonformat"/>
        <w:jc w:val="both"/>
      </w:pPr>
      <w:r w:rsidRPr="00ED45BA">
        <w:t>__________________________________________________________________________,</w:t>
      </w:r>
    </w:p>
    <w:p w:rsidR="00115860" w:rsidRPr="00ED45BA" w:rsidRDefault="00115860">
      <w:pPr>
        <w:pStyle w:val="ConsPlusNonformat"/>
        <w:jc w:val="both"/>
      </w:pPr>
      <w:proofErr w:type="gramStart"/>
      <w:r w:rsidRPr="00ED45BA">
        <w:t>уволен</w:t>
      </w:r>
      <w:proofErr w:type="gramEnd"/>
      <w:r w:rsidRPr="00ED45BA">
        <w:t xml:space="preserve"> </w:t>
      </w:r>
      <w:r w:rsidR="00854A5E">
        <w:t>«</w:t>
      </w:r>
      <w:r w:rsidRPr="00ED45BA">
        <w:t>__</w:t>
      </w:r>
      <w:r w:rsidR="00854A5E">
        <w:t>»</w:t>
      </w:r>
      <w:r w:rsidRPr="00ED45BA">
        <w:t xml:space="preserve"> ______ 20__ г. со службы из ___________________________________</w:t>
      </w:r>
    </w:p>
    <w:p w:rsidR="00115860" w:rsidRPr="00ED45BA" w:rsidRDefault="00115860">
      <w:pPr>
        <w:pStyle w:val="ConsPlusNonformat"/>
        <w:jc w:val="both"/>
      </w:pPr>
      <w:r w:rsidRPr="00ED45BA">
        <w:t xml:space="preserve">                                        (наименование органа, учреждения)</w:t>
      </w:r>
    </w:p>
    <w:p w:rsidR="00115860" w:rsidRPr="00ED45BA" w:rsidRDefault="00115860">
      <w:pPr>
        <w:pStyle w:val="ConsPlusNonformat"/>
        <w:jc w:val="both"/>
      </w:pPr>
      <w:r w:rsidRPr="00ED45BA">
        <w:t>___________________________________________________________________________</w:t>
      </w:r>
    </w:p>
    <w:p w:rsidR="00115860" w:rsidRPr="00ED45BA" w:rsidRDefault="00115860">
      <w:pPr>
        <w:pStyle w:val="ConsPlusNonformat"/>
        <w:jc w:val="both"/>
      </w:pPr>
      <w:r w:rsidRPr="00ED45BA">
        <w:t>на основании ______________________________________________________________</w:t>
      </w:r>
    </w:p>
    <w:p w:rsidR="00115860" w:rsidRPr="00ED45BA" w:rsidRDefault="00115860">
      <w:pPr>
        <w:pStyle w:val="ConsPlusNonformat"/>
        <w:jc w:val="both"/>
      </w:pPr>
    </w:p>
    <w:p w:rsidR="00115860" w:rsidRPr="00ED45BA" w:rsidRDefault="00115860">
      <w:pPr>
        <w:pStyle w:val="ConsPlusNonformat"/>
        <w:jc w:val="both"/>
      </w:pPr>
      <w:r w:rsidRPr="00ED45BA">
        <w:t>_______________________________________</w:t>
      </w:r>
    </w:p>
    <w:p w:rsidR="00115860" w:rsidRPr="00ED45BA" w:rsidRDefault="00115860">
      <w:pPr>
        <w:pStyle w:val="ConsPlusNonformat"/>
        <w:jc w:val="both"/>
      </w:pPr>
      <w:r w:rsidRPr="00ED45BA">
        <w:t xml:space="preserve"> (наименование должности руководителя)</w:t>
      </w:r>
    </w:p>
    <w:p w:rsidR="00115860" w:rsidRPr="00ED45BA" w:rsidRDefault="00115860">
      <w:pPr>
        <w:pStyle w:val="ConsPlusNonformat"/>
        <w:jc w:val="both"/>
      </w:pPr>
      <w:r w:rsidRPr="00ED45BA">
        <w:t>_______________________________________  _______________  _________________</w:t>
      </w:r>
    </w:p>
    <w:p w:rsidR="00115860" w:rsidRPr="00ED45BA" w:rsidRDefault="00115860">
      <w:pPr>
        <w:pStyle w:val="ConsPlusNonformat"/>
        <w:jc w:val="both"/>
      </w:pPr>
      <w:r w:rsidRPr="00ED45BA">
        <w:t xml:space="preserve">          </w:t>
      </w:r>
      <w:proofErr w:type="gramStart"/>
      <w:r w:rsidRPr="00ED45BA">
        <w:t>(специальное звание)              (подпись)      (инициал имени,</w:t>
      </w:r>
      <w:proofErr w:type="gramEnd"/>
    </w:p>
    <w:p w:rsidR="00115860" w:rsidRPr="00ED45BA" w:rsidRDefault="00115860">
      <w:pPr>
        <w:pStyle w:val="ConsPlusNonformat"/>
        <w:jc w:val="both"/>
      </w:pPr>
      <w:r w:rsidRPr="00ED45BA">
        <w:t xml:space="preserve">                                                               фамилия)</w:t>
      </w:r>
    </w:p>
    <w:p w:rsidR="00115860" w:rsidRPr="00ED45BA" w:rsidRDefault="00115860">
      <w:pPr>
        <w:pStyle w:val="ConsPlusNonformat"/>
        <w:jc w:val="both"/>
      </w:pPr>
      <w:r w:rsidRPr="00ED45BA">
        <w:t xml:space="preserve">    М.П.</w:t>
      </w:r>
    </w:p>
    <w:p w:rsidR="00115860" w:rsidRPr="00ED45BA" w:rsidRDefault="00115860">
      <w:pPr>
        <w:pStyle w:val="ConsPlusNormal"/>
        <w:jc w:val="both"/>
      </w:pPr>
    </w:p>
    <w:p w:rsidR="00115860" w:rsidRPr="00ED45BA" w:rsidRDefault="00115860">
      <w:pPr>
        <w:pStyle w:val="ConsPlusNormal"/>
        <w:ind w:firstLine="540"/>
        <w:jc w:val="both"/>
      </w:pPr>
      <w:r w:rsidRPr="00ED45BA">
        <w:t>Примечания:</w:t>
      </w:r>
    </w:p>
    <w:p w:rsidR="00115860" w:rsidRPr="00ED45BA" w:rsidRDefault="00115860">
      <w:pPr>
        <w:pStyle w:val="ConsPlusNormal"/>
        <w:spacing w:before="220"/>
        <w:ind w:firstLine="540"/>
        <w:jc w:val="both"/>
      </w:pPr>
      <w:r w:rsidRPr="00ED45BA">
        <w:t>1. Извещения подписываются должностным лицом органа (учреждения), заверяются гербовой печатью и высылаются в военные комиссариаты по месту жительства (месту пребывания) граждан.</w:t>
      </w:r>
    </w:p>
    <w:p w:rsidR="00115860" w:rsidRPr="00ED45BA" w:rsidRDefault="00115860">
      <w:pPr>
        <w:pStyle w:val="ConsPlusNormal"/>
        <w:spacing w:before="220"/>
        <w:ind w:firstLine="540"/>
        <w:jc w:val="both"/>
      </w:pPr>
      <w:r w:rsidRPr="00ED45BA">
        <w:t>2. Военные комиссариаты в 2-недельный срок снимают граждан со специального воинского учета и зачисляют их на общий воинский учет.</w:t>
      </w:r>
    </w:p>
    <w:p w:rsidR="00854A5E" w:rsidRDefault="00854A5E">
      <w:pPr>
        <w:rPr>
          <w:rFonts w:ascii="Calibri" w:eastAsia="Times New Roman" w:hAnsi="Calibri" w:cs="Calibri"/>
          <w:szCs w:val="20"/>
          <w:lang w:eastAsia="ru-RU"/>
        </w:rPr>
      </w:pPr>
      <w:r>
        <w:br w:type="page"/>
      </w:r>
    </w:p>
    <w:p w:rsidR="00115860" w:rsidRPr="00ED45BA" w:rsidRDefault="00115860">
      <w:pPr>
        <w:pStyle w:val="ConsPlusNormal"/>
        <w:jc w:val="right"/>
        <w:outlineLvl w:val="1"/>
      </w:pPr>
      <w:r w:rsidRPr="00ED45BA">
        <w:lastRenderedPageBreak/>
        <w:t xml:space="preserve">Приложение </w:t>
      </w:r>
      <w:r w:rsidR="00854A5E">
        <w:t>№</w:t>
      </w:r>
      <w:r w:rsidRPr="00ED45BA">
        <w:t xml:space="preserve"> 7</w:t>
      </w:r>
    </w:p>
    <w:p w:rsidR="00115860" w:rsidRPr="00ED45BA" w:rsidRDefault="00115860">
      <w:pPr>
        <w:pStyle w:val="ConsPlusNormal"/>
        <w:jc w:val="right"/>
      </w:pPr>
      <w:r w:rsidRPr="00ED45BA">
        <w:t>к Инструкции о порядке</w:t>
      </w:r>
    </w:p>
    <w:p w:rsidR="00115860" w:rsidRPr="00ED45BA" w:rsidRDefault="00115860">
      <w:pPr>
        <w:pStyle w:val="ConsPlusNormal"/>
        <w:jc w:val="right"/>
      </w:pPr>
      <w:r w:rsidRPr="00ED45BA">
        <w:t>применения Положения о службе</w:t>
      </w:r>
    </w:p>
    <w:p w:rsidR="00115860" w:rsidRPr="00ED45BA" w:rsidRDefault="00115860">
      <w:pPr>
        <w:pStyle w:val="ConsPlusNormal"/>
        <w:jc w:val="right"/>
      </w:pPr>
      <w:r w:rsidRPr="00ED45BA">
        <w:t>в органах внутренних дел</w:t>
      </w:r>
    </w:p>
    <w:p w:rsidR="00115860" w:rsidRPr="00ED45BA" w:rsidRDefault="00115860">
      <w:pPr>
        <w:pStyle w:val="ConsPlusNormal"/>
        <w:jc w:val="right"/>
      </w:pPr>
      <w:r w:rsidRPr="00ED45BA">
        <w:t>Российской Федерации</w:t>
      </w:r>
    </w:p>
    <w:p w:rsidR="00115860" w:rsidRPr="00ED45BA" w:rsidRDefault="00115860">
      <w:pPr>
        <w:pStyle w:val="ConsPlusNormal"/>
        <w:jc w:val="right"/>
      </w:pPr>
      <w:r w:rsidRPr="00ED45BA">
        <w:t>в системе МЧС России</w:t>
      </w:r>
    </w:p>
    <w:p w:rsidR="00115860" w:rsidRPr="00ED45BA" w:rsidRDefault="00115860">
      <w:pPr>
        <w:pStyle w:val="ConsPlusNormal"/>
        <w:ind w:firstLine="540"/>
        <w:jc w:val="both"/>
      </w:pPr>
    </w:p>
    <w:p w:rsidR="00115860" w:rsidRPr="00ED45BA" w:rsidRDefault="00115860">
      <w:pPr>
        <w:pStyle w:val="ConsPlusNormal"/>
        <w:jc w:val="right"/>
      </w:pPr>
      <w:r w:rsidRPr="00ED45BA">
        <w:t>Образец</w:t>
      </w:r>
    </w:p>
    <w:p w:rsidR="00115860" w:rsidRPr="00ED45BA" w:rsidRDefault="00115860">
      <w:pPr>
        <w:pStyle w:val="ConsPlusNormal"/>
        <w:jc w:val="both"/>
      </w:pPr>
    </w:p>
    <w:p w:rsidR="00115860" w:rsidRPr="00ED45BA" w:rsidRDefault="00115860">
      <w:pPr>
        <w:pStyle w:val="ConsPlusNonformat"/>
        <w:jc w:val="both"/>
      </w:pPr>
      <w:r w:rsidRPr="00ED45BA">
        <w:t xml:space="preserve">    Специальное звание по должности</w:t>
      </w:r>
    </w:p>
    <w:p w:rsidR="00115860" w:rsidRPr="00ED45BA" w:rsidRDefault="00115860">
      <w:pPr>
        <w:pStyle w:val="ConsPlusNonformat"/>
        <w:jc w:val="both"/>
      </w:pPr>
      <w:r w:rsidRPr="00ED45BA">
        <w:t xml:space="preserve">   </w:t>
      </w:r>
      <w:r w:rsidR="00854A5E">
        <w:t>«</w:t>
      </w:r>
      <w:r w:rsidRPr="00ED45BA">
        <w:t xml:space="preserve">                               </w:t>
      </w:r>
      <w:r w:rsidR="00854A5E">
        <w:t>«</w:t>
      </w:r>
    </w:p>
    <w:p w:rsidR="00115860" w:rsidRPr="00ED45BA" w:rsidRDefault="00115860">
      <w:pPr>
        <w:pStyle w:val="ConsPlusNonformat"/>
        <w:jc w:val="both"/>
      </w:pPr>
      <w:r w:rsidRPr="00ED45BA">
        <w:t>______________________________________</w:t>
      </w:r>
    </w:p>
    <w:p w:rsidR="00115860" w:rsidRPr="00ED45BA" w:rsidRDefault="00115860">
      <w:pPr>
        <w:pStyle w:val="ConsPlusNonformat"/>
        <w:jc w:val="both"/>
      </w:pPr>
      <w:r w:rsidRPr="00ED45BA">
        <w:t xml:space="preserve">    установлено Приказом МЧС России</w:t>
      </w:r>
    </w:p>
    <w:p w:rsidR="00115860" w:rsidRPr="00ED45BA" w:rsidRDefault="00115860">
      <w:pPr>
        <w:pStyle w:val="ConsPlusNonformat"/>
        <w:jc w:val="both"/>
      </w:pPr>
      <w:r w:rsidRPr="00ED45BA">
        <w:t xml:space="preserve">от </w:t>
      </w:r>
      <w:r w:rsidR="00854A5E">
        <w:t>«</w:t>
      </w:r>
      <w:r w:rsidRPr="00ED45BA">
        <w:t>__</w:t>
      </w:r>
      <w:r w:rsidR="00854A5E">
        <w:t>»</w:t>
      </w:r>
      <w:r w:rsidRPr="00ED45BA">
        <w:t xml:space="preserve"> ____________ 20__ г. </w:t>
      </w:r>
      <w:r w:rsidR="00854A5E">
        <w:t>№</w:t>
      </w:r>
      <w:r w:rsidRPr="00ED45BA">
        <w:t xml:space="preserve"> _______</w:t>
      </w:r>
    </w:p>
    <w:p w:rsidR="00115860" w:rsidRPr="00ED45BA" w:rsidRDefault="00115860">
      <w:pPr>
        <w:pStyle w:val="ConsPlusNonformat"/>
        <w:jc w:val="both"/>
      </w:pPr>
    </w:p>
    <w:p w:rsidR="00115860" w:rsidRPr="00ED45BA" w:rsidRDefault="00115860">
      <w:pPr>
        <w:pStyle w:val="ConsPlusNonformat"/>
        <w:jc w:val="both"/>
      </w:pPr>
      <w:bookmarkStart w:id="7" w:name="P760"/>
      <w:bookmarkEnd w:id="7"/>
      <w:r w:rsidRPr="00ED45BA">
        <w:t xml:space="preserve">                               ПРЕДСТАВЛЕНИЕ</w:t>
      </w:r>
    </w:p>
    <w:p w:rsidR="00115860" w:rsidRPr="00ED45BA" w:rsidRDefault="00115860">
      <w:pPr>
        <w:pStyle w:val="ConsPlusNonformat"/>
        <w:jc w:val="both"/>
      </w:pPr>
    </w:p>
    <w:p w:rsidR="00115860" w:rsidRPr="00ED45BA" w:rsidRDefault="00115860">
      <w:pPr>
        <w:pStyle w:val="ConsPlusNonformat"/>
        <w:jc w:val="both"/>
      </w:pPr>
      <w:bookmarkStart w:id="8" w:name="P762"/>
      <w:bookmarkEnd w:id="8"/>
      <w:r w:rsidRPr="00ED45BA">
        <w:t>К присвоению специального звания __________________________________________</w:t>
      </w:r>
    </w:p>
    <w:p w:rsidR="00115860" w:rsidRPr="00ED45BA" w:rsidRDefault="00115860">
      <w:pPr>
        <w:pStyle w:val="ConsPlusNonformat"/>
        <w:jc w:val="both"/>
      </w:pPr>
      <w:r w:rsidRPr="00ED45BA">
        <w:t xml:space="preserve">                                     (наименование специального звания)</w:t>
      </w:r>
    </w:p>
    <w:p w:rsidR="00115860" w:rsidRPr="00ED45BA" w:rsidRDefault="00115860">
      <w:pPr>
        <w:pStyle w:val="ConsPlusNonformat"/>
        <w:jc w:val="both"/>
      </w:pPr>
      <w:bookmarkStart w:id="9" w:name="P764"/>
      <w:bookmarkEnd w:id="9"/>
      <w:r w:rsidRPr="00ED45BA">
        <w:t>Кому ______________________________________________________________________</w:t>
      </w:r>
    </w:p>
    <w:p w:rsidR="00115860" w:rsidRPr="00ED45BA" w:rsidRDefault="00115860">
      <w:pPr>
        <w:pStyle w:val="ConsPlusNonformat"/>
        <w:jc w:val="both"/>
      </w:pPr>
      <w:r w:rsidRPr="00ED45BA">
        <w:t xml:space="preserve">                 (звание, фамилия, имя, отчество, личный номер)</w:t>
      </w:r>
    </w:p>
    <w:p w:rsidR="00115860" w:rsidRPr="00ED45BA" w:rsidRDefault="00115860">
      <w:pPr>
        <w:pStyle w:val="ConsPlusNonformat"/>
        <w:jc w:val="both"/>
      </w:pPr>
      <w:r w:rsidRPr="00ED45BA">
        <w:t>___________________________________________________________________________</w:t>
      </w:r>
    </w:p>
    <w:p w:rsidR="00115860" w:rsidRPr="00ED45BA" w:rsidRDefault="00115860">
      <w:pPr>
        <w:pStyle w:val="ConsPlusNonformat"/>
        <w:jc w:val="both"/>
      </w:pPr>
      <w:r w:rsidRPr="00ED45BA">
        <w:t xml:space="preserve">                    (должность, организация МЧС России)</w:t>
      </w:r>
    </w:p>
    <w:p w:rsidR="00115860" w:rsidRPr="00ED45BA" w:rsidRDefault="00115860">
      <w:pPr>
        <w:pStyle w:val="ConsPlusNonformat"/>
        <w:jc w:val="both"/>
      </w:pPr>
      <w:bookmarkStart w:id="10" w:name="P768"/>
      <w:bookmarkEnd w:id="10"/>
      <w:r w:rsidRPr="00ED45BA">
        <w:t>присвоив личный номер _____________________________________________________</w:t>
      </w:r>
    </w:p>
    <w:p w:rsidR="00115860" w:rsidRPr="00ED45BA" w:rsidRDefault="00115860">
      <w:pPr>
        <w:pStyle w:val="ConsPlusNonformat"/>
        <w:jc w:val="both"/>
      </w:pPr>
      <w:r w:rsidRPr="00ED45BA">
        <w:t>Гражданство ______________________ Год рождения ___________________________</w:t>
      </w:r>
    </w:p>
    <w:p w:rsidR="00115860" w:rsidRPr="00ED45BA" w:rsidRDefault="00115860">
      <w:pPr>
        <w:pStyle w:val="ConsPlusNonformat"/>
        <w:jc w:val="both"/>
      </w:pPr>
      <w:bookmarkStart w:id="11" w:name="P770"/>
      <w:bookmarkEnd w:id="11"/>
      <w:r w:rsidRPr="00ED45BA">
        <w:t>Образование _______________________________________________________________</w:t>
      </w:r>
    </w:p>
    <w:p w:rsidR="00115860" w:rsidRPr="00ED45BA" w:rsidRDefault="00115860">
      <w:pPr>
        <w:pStyle w:val="ConsPlusNonformat"/>
        <w:jc w:val="both"/>
      </w:pPr>
      <w:r w:rsidRPr="00ED45BA">
        <w:t xml:space="preserve">                        (когда и какое учебное заведение окончил)</w:t>
      </w:r>
    </w:p>
    <w:p w:rsidR="00115860" w:rsidRPr="00ED45BA" w:rsidRDefault="00115860">
      <w:pPr>
        <w:pStyle w:val="ConsPlusNonformat"/>
        <w:jc w:val="both"/>
      </w:pPr>
      <w:bookmarkStart w:id="12" w:name="P772"/>
      <w:bookmarkEnd w:id="12"/>
      <w:r w:rsidRPr="00ED45BA">
        <w:t>Имеющееся звание __________________________________________________________</w:t>
      </w:r>
    </w:p>
    <w:p w:rsidR="00115860" w:rsidRPr="00ED45BA" w:rsidRDefault="00115860">
      <w:pPr>
        <w:pStyle w:val="ConsPlusNonformat"/>
        <w:jc w:val="both"/>
      </w:pPr>
      <w:r w:rsidRPr="00ED45BA">
        <w:t xml:space="preserve">присвоено приказом ________________ от </w:t>
      </w:r>
      <w:r w:rsidR="00854A5E">
        <w:t>«</w:t>
      </w:r>
      <w:r w:rsidRPr="00ED45BA">
        <w:t>__</w:t>
      </w:r>
      <w:r w:rsidR="00854A5E">
        <w:t>»</w:t>
      </w:r>
      <w:r w:rsidRPr="00ED45BA">
        <w:t xml:space="preserve"> ___________ 20__ г. </w:t>
      </w:r>
      <w:r w:rsidR="00854A5E">
        <w:t>№</w:t>
      </w:r>
      <w:r w:rsidRPr="00ED45BA">
        <w:t xml:space="preserve"> _________</w:t>
      </w:r>
    </w:p>
    <w:p w:rsidR="00115860" w:rsidRPr="00ED45BA" w:rsidRDefault="00115860">
      <w:pPr>
        <w:pStyle w:val="ConsPlusNonformat"/>
        <w:jc w:val="both"/>
      </w:pPr>
      <w:r w:rsidRPr="00ED45BA">
        <w:t xml:space="preserve">                     (чей приказ)</w:t>
      </w:r>
    </w:p>
    <w:p w:rsidR="00115860" w:rsidRPr="00ED45BA" w:rsidRDefault="00115860">
      <w:pPr>
        <w:pStyle w:val="ConsPlusNonformat"/>
        <w:jc w:val="both"/>
      </w:pPr>
    </w:p>
    <w:p w:rsidR="00115860" w:rsidRPr="00ED45BA" w:rsidRDefault="00115860">
      <w:pPr>
        <w:pStyle w:val="ConsPlusNonformat"/>
        <w:jc w:val="both"/>
      </w:pPr>
      <w:bookmarkStart w:id="13" w:name="P776"/>
      <w:bookmarkEnd w:id="13"/>
      <w:r w:rsidRPr="00ED45BA">
        <w:t xml:space="preserve">                          Краткая характеристика</w:t>
      </w:r>
    </w:p>
    <w:p w:rsidR="00115860" w:rsidRPr="00ED45BA" w:rsidRDefault="00115860">
      <w:pPr>
        <w:pStyle w:val="ConsPlusNonformat"/>
        <w:jc w:val="both"/>
      </w:pPr>
    </w:p>
    <w:p w:rsidR="00115860" w:rsidRPr="00ED45BA" w:rsidRDefault="00115860">
      <w:pPr>
        <w:pStyle w:val="ConsPlusNonformat"/>
        <w:jc w:val="both"/>
      </w:pPr>
      <w:r w:rsidRPr="00ED45BA">
        <w:t>Начальник                __________________________________________________</w:t>
      </w:r>
    </w:p>
    <w:p w:rsidR="00115860" w:rsidRPr="00ED45BA" w:rsidRDefault="00115860">
      <w:pPr>
        <w:pStyle w:val="ConsPlusNonformat"/>
        <w:jc w:val="both"/>
      </w:pPr>
      <w:r w:rsidRPr="00ED45BA">
        <w:t xml:space="preserve">                          </w:t>
      </w:r>
      <w:proofErr w:type="gramStart"/>
      <w:r w:rsidRPr="00ED45BA">
        <w:t>(должность непосредственного начальника, звание,</w:t>
      </w:r>
      <w:proofErr w:type="gramEnd"/>
    </w:p>
    <w:p w:rsidR="00115860" w:rsidRPr="00ED45BA" w:rsidRDefault="00115860">
      <w:pPr>
        <w:pStyle w:val="ConsPlusNonformat"/>
        <w:jc w:val="both"/>
      </w:pPr>
      <w:r w:rsidRPr="00ED45BA">
        <w:t xml:space="preserve">                                     подпись, фамилия, инициалы)</w:t>
      </w:r>
    </w:p>
    <w:p w:rsidR="00115860" w:rsidRPr="00ED45BA" w:rsidRDefault="00115860">
      <w:pPr>
        <w:pStyle w:val="ConsPlusNonformat"/>
        <w:jc w:val="both"/>
      </w:pPr>
    </w:p>
    <w:p w:rsidR="00115860" w:rsidRPr="00ED45BA" w:rsidRDefault="00854A5E">
      <w:pPr>
        <w:pStyle w:val="ConsPlusNonformat"/>
        <w:jc w:val="both"/>
      </w:pPr>
      <w:r>
        <w:t>«</w:t>
      </w:r>
      <w:r w:rsidR="00115860" w:rsidRPr="00ED45BA">
        <w:t>__</w:t>
      </w:r>
      <w:r>
        <w:t>»</w:t>
      </w:r>
      <w:r w:rsidR="00115860" w:rsidRPr="00ED45BA">
        <w:t xml:space="preserve"> ____________ 20__ г.</w:t>
      </w:r>
    </w:p>
    <w:p w:rsidR="00115860" w:rsidRPr="00ED45BA" w:rsidRDefault="00115860">
      <w:pPr>
        <w:pStyle w:val="ConsPlusNonformat"/>
        <w:jc w:val="both"/>
      </w:pPr>
    </w:p>
    <w:p w:rsidR="00115860" w:rsidRPr="00ED45BA" w:rsidRDefault="00115860">
      <w:pPr>
        <w:pStyle w:val="ConsPlusNonformat"/>
        <w:jc w:val="both"/>
      </w:pPr>
      <w:bookmarkStart w:id="14" w:name="P784"/>
      <w:bookmarkEnd w:id="14"/>
      <w:r w:rsidRPr="00ED45BA">
        <w:t>Заключение старшего начальника ____________________________________________</w:t>
      </w:r>
    </w:p>
    <w:p w:rsidR="00115860" w:rsidRPr="00ED45BA" w:rsidRDefault="00115860">
      <w:pPr>
        <w:pStyle w:val="ConsPlusNonformat"/>
        <w:jc w:val="both"/>
      </w:pPr>
      <w:r w:rsidRPr="00ED45BA">
        <w:t xml:space="preserve">                                   </w:t>
      </w:r>
      <w:proofErr w:type="gramStart"/>
      <w:r w:rsidRPr="00ED45BA">
        <w:t>(должность, звание, подпись, фамилия,</w:t>
      </w:r>
      <w:proofErr w:type="gramEnd"/>
    </w:p>
    <w:p w:rsidR="00115860" w:rsidRPr="00ED45BA" w:rsidRDefault="00115860">
      <w:pPr>
        <w:pStyle w:val="ConsPlusNonformat"/>
        <w:jc w:val="both"/>
      </w:pPr>
      <w:r w:rsidRPr="00ED45BA">
        <w:t xml:space="preserve">                                                 инициалы)</w:t>
      </w:r>
    </w:p>
    <w:p w:rsidR="00115860" w:rsidRPr="00ED45BA" w:rsidRDefault="00115860">
      <w:pPr>
        <w:pStyle w:val="ConsPlusNonformat"/>
        <w:jc w:val="both"/>
      </w:pPr>
    </w:p>
    <w:p w:rsidR="00115860" w:rsidRPr="00ED45BA" w:rsidRDefault="00854A5E">
      <w:pPr>
        <w:pStyle w:val="ConsPlusNonformat"/>
        <w:jc w:val="both"/>
      </w:pPr>
      <w:r>
        <w:t>«</w:t>
      </w:r>
      <w:r w:rsidR="00115860" w:rsidRPr="00ED45BA">
        <w:t>__</w:t>
      </w:r>
      <w:r>
        <w:t>»</w:t>
      </w:r>
      <w:r w:rsidR="00115860" w:rsidRPr="00ED45BA">
        <w:t xml:space="preserve"> ____________ 20__ г.</w:t>
      </w:r>
    </w:p>
    <w:p w:rsidR="00115860" w:rsidRPr="00ED45BA" w:rsidRDefault="00115860">
      <w:pPr>
        <w:pStyle w:val="ConsPlusNonformat"/>
        <w:jc w:val="both"/>
      </w:pPr>
    </w:p>
    <w:p w:rsidR="00115860" w:rsidRPr="00ED45BA" w:rsidRDefault="00115860">
      <w:pPr>
        <w:pStyle w:val="ConsPlusNonformat"/>
        <w:jc w:val="both"/>
      </w:pPr>
      <w:r w:rsidRPr="00ED45BA">
        <w:t>М.П.</w:t>
      </w:r>
    </w:p>
    <w:p w:rsidR="00115860" w:rsidRPr="00ED45BA" w:rsidRDefault="00115860">
      <w:pPr>
        <w:sectPr w:rsidR="00115860" w:rsidRPr="00ED45BA">
          <w:pgSz w:w="11905" w:h="16838"/>
          <w:pgMar w:top="1134" w:right="850" w:bottom="1134" w:left="1701" w:header="0" w:footer="0" w:gutter="0"/>
          <w:cols w:space="720"/>
        </w:sectPr>
      </w:pPr>
    </w:p>
    <w:p w:rsidR="00115860" w:rsidRPr="00ED45BA" w:rsidRDefault="00115860">
      <w:pPr>
        <w:pStyle w:val="ConsPlusNonformat"/>
        <w:jc w:val="both"/>
      </w:pPr>
      <w:r w:rsidRPr="00ED45BA">
        <w:lastRenderedPageBreak/>
        <w:t xml:space="preserve">                  Оборотная сторона бланка представления</w:t>
      </w:r>
    </w:p>
    <w:p w:rsidR="00115860" w:rsidRPr="00ED45BA" w:rsidRDefault="00115860">
      <w:pPr>
        <w:pStyle w:val="ConsPlusNonformat"/>
        <w:jc w:val="both"/>
      </w:pPr>
    </w:p>
    <w:p w:rsidR="00115860" w:rsidRPr="00ED45BA" w:rsidRDefault="00115860">
      <w:pPr>
        <w:pStyle w:val="ConsPlusNonformat"/>
        <w:jc w:val="both"/>
      </w:pPr>
      <w:bookmarkStart w:id="15" w:name="P794"/>
      <w:bookmarkEnd w:id="15"/>
      <w:r w:rsidRPr="00ED45BA">
        <w:t xml:space="preserve">        Трудовая деятельность, служба в ГПС, Вооруженных Силах, МВД</w:t>
      </w:r>
    </w:p>
    <w:p w:rsidR="00115860" w:rsidRPr="00ED45BA" w:rsidRDefault="0011586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8"/>
        <w:gridCol w:w="1547"/>
        <w:gridCol w:w="6385"/>
      </w:tblGrid>
      <w:tr w:rsidR="00ED45BA" w:rsidRPr="00ED45BA">
        <w:tc>
          <w:tcPr>
            <w:tcW w:w="1428" w:type="dxa"/>
            <w:tcBorders>
              <w:left w:val="nil"/>
            </w:tcBorders>
          </w:tcPr>
          <w:p w:rsidR="00115860" w:rsidRPr="00ED45BA" w:rsidRDefault="00115860">
            <w:pPr>
              <w:pStyle w:val="ConsPlusNormal"/>
              <w:jc w:val="center"/>
            </w:pPr>
            <w:r w:rsidRPr="00ED45BA">
              <w:t>1</w:t>
            </w:r>
          </w:p>
        </w:tc>
        <w:tc>
          <w:tcPr>
            <w:tcW w:w="1547" w:type="dxa"/>
          </w:tcPr>
          <w:p w:rsidR="00115860" w:rsidRPr="00ED45BA" w:rsidRDefault="00115860">
            <w:pPr>
              <w:pStyle w:val="ConsPlusNormal"/>
              <w:jc w:val="center"/>
            </w:pPr>
            <w:r w:rsidRPr="00ED45BA">
              <w:t>2</w:t>
            </w:r>
          </w:p>
        </w:tc>
        <w:tc>
          <w:tcPr>
            <w:tcW w:w="6385" w:type="dxa"/>
            <w:tcBorders>
              <w:right w:val="nil"/>
            </w:tcBorders>
          </w:tcPr>
          <w:p w:rsidR="00115860" w:rsidRPr="00ED45BA" w:rsidRDefault="00115860">
            <w:pPr>
              <w:pStyle w:val="ConsPlusNormal"/>
              <w:jc w:val="center"/>
            </w:pPr>
            <w:r w:rsidRPr="00ED45BA">
              <w:t>3</w:t>
            </w:r>
          </w:p>
        </w:tc>
      </w:tr>
      <w:tr w:rsidR="00ED45BA" w:rsidRPr="00ED45BA">
        <w:tc>
          <w:tcPr>
            <w:tcW w:w="1428" w:type="dxa"/>
            <w:tcBorders>
              <w:left w:val="nil"/>
            </w:tcBorders>
          </w:tcPr>
          <w:p w:rsidR="00115860" w:rsidRPr="00ED45BA" w:rsidRDefault="00115860">
            <w:pPr>
              <w:pStyle w:val="ConsPlusNormal"/>
              <w:jc w:val="center"/>
            </w:pPr>
            <w:r w:rsidRPr="00ED45BA">
              <w:t>С какого месяца и года</w:t>
            </w:r>
          </w:p>
        </w:tc>
        <w:tc>
          <w:tcPr>
            <w:tcW w:w="1547" w:type="dxa"/>
          </w:tcPr>
          <w:p w:rsidR="00115860" w:rsidRPr="00ED45BA" w:rsidRDefault="00115860">
            <w:pPr>
              <w:pStyle w:val="ConsPlusNormal"/>
              <w:jc w:val="center"/>
            </w:pPr>
            <w:r w:rsidRPr="00ED45BA">
              <w:t>По какой месяц и год</w:t>
            </w:r>
          </w:p>
        </w:tc>
        <w:tc>
          <w:tcPr>
            <w:tcW w:w="6385" w:type="dxa"/>
            <w:tcBorders>
              <w:right w:val="nil"/>
            </w:tcBorders>
          </w:tcPr>
          <w:p w:rsidR="00115860" w:rsidRPr="00ED45BA" w:rsidRDefault="00115860">
            <w:pPr>
              <w:pStyle w:val="ConsPlusNormal"/>
              <w:jc w:val="center"/>
            </w:pPr>
            <w:r w:rsidRPr="00ED45BA">
              <w:t>Наименование должностей, организаций МЧС России частей, соединений, органов, учреждений, организаций, учебных заведений</w:t>
            </w:r>
          </w:p>
        </w:tc>
      </w:tr>
      <w:tr w:rsidR="00ED45BA" w:rsidRPr="00ED45BA">
        <w:tc>
          <w:tcPr>
            <w:tcW w:w="1428" w:type="dxa"/>
            <w:tcBorders>
              <w:left w:val="nil"/>
            </w:tcBorders>
          </w:tcPr>
          <w:p w:rsidR="00115860" w:rsidRPr="00ED45BA" w:rsidRDefault="00115860">
            <w:pPr>
              <w:pStyle w:val="ConsPlusNormal"/>
            </w:pPr>
          </w:p>
        </w:tc>
        <w:tc>
          <w:tcPr>
            <w:tcW w:w="1547" w:type="dxa"/>
          </w:tcPr>
          <w:p w:rsidR="00115860" w:rsidRPr="00ED45BA" w:rsidRDefault="00115860">
            <w:pPr>
              <w:pStyle w:val="ConsPlusNormal"/>
            </w:pPr>
          </w:p>
        </w:tc>
        <w:tc>
          <w:tcPr>
            <w:tcW w:w="6385" w:type="dxa"/>
            <w:tcBorders>
              <w:right w:val="nil"/>
            </w:tcBorders>
          </w:tcPr>
          <w:p w:rsidR="00115860" w:rsidRPr="00ED45BA" w:rsidRDefault="00115860">
            <w:pPr>
              <w:pStyle w:val="ConsPlusNormal"/>
            </w:pPr>
          </w:p>
        </w:tc>
      </w:tr>
      <w:tr w:rsidR="00ED45BA" w:rsidRPr="00ED45BA">
        <w:tc>
          <w:tcPr>
            <w:tcW w:w="1428" w:type="dxa"/>
            <w:tcBorders>
              <w:left w:val="nil"/>
            </w:tcBorders>
          </w:tcPr>
          <w:p w:rsidR="00115860" w:rsidRPr="00ED45BA" w:rsidRDefault="00115860">
            <w:pPr>
              <w:pStyle w:val="ConsPlusNormal"/>
            </w:pPr>
          </w:p>
        </w:tc>
        <w:tc>
          <w:tcPr>
            <w:tcW w:w="1547" w:type="dxa"/>
          </w:tcPr>
          <w:p w:rsidR="00115860" w:rsidRPr="00ED45BA" w:rsidRDefault="00115860">
            <w:pPr>
              <w:pStyle w:val="ConsPlusNormal"/>
            </w:pPr>
          </w:p>
        </w:tc>
        <w:tc>
          <w:tcPr>
            <w:tcW w:w="6385" w:type="dxa"/>
            <w:tcBorders>
              <w:right w:val="nil"/>
            </w:tcBorders>
          </w:tcPr>
          <w:p w:rsidR="00115860" w:rsidRPr="00ED45BA" w:rsidRDefault="00115860">
            <w:pPr>
              <w:pStyle w:val="ConsPlusNormal"/>
            </w:pPr>
          </w:p>
        </w:tc>
      </w:tr>
    </w:tbl>
    <w:p w:rsidR="00115860" w:rsidRPr="00ED45BA" w:rsidRDefault="00115860">
      <w:pPr>
        <w:sectPr w:rsidR="00115860" w:rsidRPr="00ED45BA" w:rsidSect="0015277E">
          <w:pgSz w:w="11905" w:h="16838"/>
          <w:pgMar w:top="1134" w:right="1701" w:bottom="1134" w:left="850" w:header="0" w:footer="0" w:gutter="0"/>
          <w:cols w:space="720"/>
          <w:docGrid w:linePitch="299"/>
        </w:sectPr>
      </w:pPr>
    </w:p>
    <w:p w:rsidR="00115860" w:rsidRPr="00ED45BA" w:rsidRDefault="00115860">
      <w:pPr>
        <w:pStyle w:val="ConsPlusNormal"/>
        <w:jc w:val="both"/>
      </w:pPr>
    </w:p>
    <w:p w:rsidR="00115860" w:rsidRPr="00ED45BA" w:rsidRDefault="00115860">
      <w:pPr>
        <w:pStyle w:val="ConsPlusNonformat"/>
        <w:jc w:val="both"/>
      </w:pPr>
      <w:r w:rsidRPr="00ED45BA">
        <w:t>Правильность всех записей подтверждаю _____________________________________</w:t>
      </w:r>
    </w:p>
    <w:p w:rsidR="00115860" w:rsidRPr="00ED45BA" w:rsidRDefault="00115860">
      <w:pPr>
        <w:pStyle w:val="ConsPlusNonformat"/>
        <w:jc w:val="both"/>
      </w:pPr>
      <w:r w:rsidRPr="00ED45BA">
        <w:t>___________________________________________________________________________</w:t>
      </w:r>
    </w:p>
    <w:p w:rsidR="00115860" w:rsidRPr="00ED45BA" w:rsidRDefault="00115860">
      <w:pPr>
        <w:pStyle w:val="ConsPlusNonformat"/>
        <w:jc w:val="both"/>
      </w:pPr>
      <w:r w:rsidRPr="00ED45BA">
        <w:t>должность, звание, подпись, фамилия, инициалы начальника (зам. начальника)</w:t>
      </w:r>
    </w:p>
    <w:p w:rsidR="00115860" w:rsidRPr="00ED45BA" w:rsidRDefault="00115860">
      <w:pPr>
        <w:pStyle w:val="ConsPlusNonformat"/>
        <w:jc w:val="both"/>
      </w:pPr>
      <w:r w:rsidRPr="00ED45BA">
        <w:t xml:space="preserve">            кадрового органа, в котором оформлено представление</w:t>
      </w:r>
    </w:p>
    <w:p w:rsidR="00115860" w:rsidRPr="00ED45BA" w:rsidRDefault="00115860">
      <w:pPr>
        <w:pStyle w:val="ConsPlusNonformat"/>
        <w:jc w:val="both"/>
      </w:pPr>
    </w:p>
    <w:p w:rsidR="00115860" w:rsidRPr="00ED45BA" w:rsidRDefault="00854A5E">
      <w:pPr>
        <w:pStyle w:val="ConsPlusNonformat"/>
        <w:jc w:val="both"/>
      </w:pPr>
      <w:r>
        <w:t>«</w:t>
      </w:r>
      <w:r w:rsidR="00115860" w:rsidRPr="00ED45BA">
        <w:t>__</w:t>
      </w:r>
      <w:r>
        <w:t>»</w:t>
      </w:r>
      <w:r w:rsidR="00115860" w:rsidRPr="00ED45BA">
        <w:t xml:space="preserve"> ____________ 20__ г.</w:t>
      </w:r>
    </w:p>
    <w:p w:rsidR="00115860" w:rsidRPr="00ED45BA" w:rsidRDefault="00115860">
      <w:pPr>
        <w:pStyle w:val="ConsPlusNormal"/>
        <w:jc w:val="both"/>
      </w:pPr>
    </w:p>
    <w:p w:rsidR="00115860" w:rsidRPr="00ED45BA" w:rsidRDefault="00115860">
      <w:pPr>
        <w:pStyle w:val="ConsPlusNormal"/>
        <w:ind w:firstLine="540"/>
        <w:jc w:val="both"/>
      </w:pPr>
      <w:r w:rsidRPr="00ED45BA">
        <w:t>Примечание:</w:t>
      </w:r>
    </w:p>
    <w:p w:rsidR="00115860" w:rsidRPr="00ED45BA" w:rsidRDefault="00115860">
      <w:pPr>
        <w:pStyle w:val="ConsPlusNormal"/>
        <w:spacing w:before="220"/>
        <w:ind w:firstLine="540"/>
        <w:jc w:val="both"/>
      </w:pPr>
      <w:r w:rsidRPr="00ED45BA">
        <w:t>1. При заполнении бланков представлений к присвоению специальных званий лицам начальствующего состава помимо пояснений, указанных в тексте этих бланков, необходимо учитывать следующее:</w:t>
      </w:r>
    </w:p>
    <w:p w:rsidR="00115860" w:rsidRPr="00ED45BA" w:rsidRDefault="00115860">
      <w:pPr>
        <w:pStyle w:val="ConsPlusNormal"/>
        <w:spacing w:before="220"/>
        <w:ind w:firstLine="540"/>
        <w:jc w:val="both"/>
      </w:pPr>
      <w:r w:rsidRPr="00ED45BA">
        <w:t xml:space="preserve">а) строка </w:t>
      </w:r>
      <w:r w:rsidR="00854A5E">
        <w:t>«</w:t>
      </w:r>
      <w:r w:rsidRPr="00ED45BA">
        <w:t>штатная численность... лимит</w:t>
      </w:r>
      <w:r w:rsidR="00854A5E">
        <w:t>»</w:t>
      </w:r>
      <w:r w:rsidRPr="00ED45BA">
        <w:t xml:space="preserve"> заполняется в случаях, когда специальное звание по штатной должности устанавливается в зависимости от штатной численности рядового и начальствующего состава;</w:t>
      </w:r>
    </w:p>
    <w:p w:rsidR="00115860" w:rsidRPr="00ED45BA" w:rsidRDefault="00115860">
      <w:pPr>
        <w:pStyle w:val="ConsPlusNormal"/>
        <w:spacing w:before="220"/>
        <w:ind w:firstLine="540"/>
        <w:jc w:val="both"/>
      </w:pPr>
      <w:r w:rsidRPr="00ED45BA">
        <w:t>б) в строке о специальном звании, к присвоению которого сотрудник представляется и которое он имеет, указывается полное, без сокращений, наименование этого звания;</w:t>
      </w:r>
    </w:p>
    <w:p w:rsidR="00115860" w:rsidRPr="00ED45BA" w:rsidRDefault="00115860">
      <w:pPr>
        <w:pStyle w:val="ConsPlusNormal"/>
        <w:spacing w:before="220"/>
        <w:ind w:firstLine="540"/>
        <w:jc w:val="both"/>
      </w:pPr>
      <w:r w:rsidRPr="00ED45BA">
        <w:t>в) должность указывается в строгом соответствии с ее наименованием в штатном расписании и без сокращений.</w:t>
      </w:r>
    </w:p>
    <w:p w:rsidR="00115860" w:rsidRPr="00ED45BA" w:rsidRDefault="00115860">
      <w:pPr>
        <w:pStyle w:val="ConsPlusNormal"/>
        <w:spacing w:before="220"/>
        <w:ind w:firstLine="540"/>
        <w:jc w:val="both"/>
      </w:pPr>
      <w:r w:rsidRPr="00ED45BA">
        <w:t xml:space="preserve">2. На лиц, ранее проходивших службу в федеральных органах исполнительной власти Российской Федерации с присвоенными специальными званиями внутренней службы и откомандированных в ФПС ГПС для дальнейшего прохождения службы, оформляются представления к зачислению в кадры ФПС ГПС. При этом слова </w:t>
      </w:r>
      <w:r w:rsidR="00854A5E">
        <w:t>«</w:t>
      </w:r>
      <w:r w:rsidRPr="00ED45BA">
        <w:t>К присвоению специального звания</w:t>
      </w:r>
      <w:r w:rsidR="00854A5E">
        <w:t>»</w:t>
      </w:r>
      <w:r w:rsidRPr="00ED45BA">
        <w:t xml:space="preserve"> заменяются словами: </w:t>
      </w:r>
      <w:r w:rsidR="00854A5E">
        <w:t>«</w:t>
      </w:r>
      <w:r w:rsidRPr="00ED45BA">
        <w:t>К зачислению в кадры ФПС ГПС</w:t>
      </w:r>
      <w:r w:rsidR="00854A5E">
        <w:t>»</w:t>
      </w:r>
      <w:r w:rsidRPr="00ED45BA">
        <w:t>. Далее в строке указывается, с каким специальным званием сотрудник зачисляется в кадры.</w:t>
      </w:r>
    </w:p>
    <w:p w:rsidR="00115860" w:rsidRPr="00ED45BA" w:rsidRDefault="00115860">
      <w:pPr>
        <w:pStyle w:val="ConsPlusNormal"/>
        <w:spacing w:before="220"/>
        <w:ind w:firstLine="540"/>
        <w:jc w:val="both"/>
      </w:pPr>
      <w:bookmarkStart w:id="16" w:name="P822"/>
      <w:bookmarkEnd w:id="16"/>
      <w:r w:rsidRPr="00ED45BA">
        <w:t xml:space="preserve">3. </w:t>
      </w:r>
      <w:proofErr w:type="gramStart"/>
      <w:r w:rsidRPr="00ED45BA">
        <w:t>В представлении к присвоению сотрудникам, имеющим специальные звания внутренней службы, очередных специальных званий внутренней службы, а также к присвоению специального звания лицам, ранее проходившим службу в ФПС ГПС и имеющим личные номера (федерального образца), ранее присвоенные им личные номера проставляются (в скобках) после указания отчества этих лиц.</w:t>
      </w:r>
      <w:proofErr w:type="gramEnd"/>
    </w:p>
    <w:p w:rsidR="00115860" w:rsidRPr="00ED45BA" w:rsidRDefault="00115860">
      <w:pPr>
        <w:pStyle w:val="ConsPlusNormal"/>
        <w:spacing w:before="220"/>
        <w:ind w:firstLine="540"/>
        <w:jc w:val="both"/>
      </w:pPr>
      <w:r w:rsidRPr="00ED45BA">
        <w:t>4. Строка о присвоении личного номера не заполняется в случаях представления к присвоению очередных специальных званий, а также специальных званий лицам, указанным в п. 3 настоящего Примечания.</w:t>
      </w:r>
    </w:p>
    <w:p w:rsidR="00115860" w:rsidRPr="00ED45BA" w:rsidRDefault="00115860">
      <w:pPr>
        <w:pStyle w:val="ConsPlusNormal"/>
        <w:spacing w:before="220"/>
        <w:ind w:firstLine="540"/>
        <w:jc w:val="both"/>
      </w:pPr>
      <w:r w:rsidRPr="00ED45BA">
        <w:t xml:space="preserve">5. В разделе об образовании указывается образование, которое имеет представляемый к присвоению специального звания (среднее, среднее профессиональное или высшее), а также в каком году и какое учебное заведение он окончил. Если представляемый к званию окончил несколько учебных заведений (например, среднюю школу, среднее профессиональное образовательное учреждение и образовательное учреждение </w:t>
      </w:r>
      <w:proofErr w:type="gramStart"/>
      <w:r w:rsidRPr="00ED45BA">
        <w:t>высшего профессионального</w:t>
      </w:r>
      <w:proofErr w:type="gramEnd"/>
      <w:r w:rsidRPr="00ED45BA">
        <w:t xml:space="preserve"> образования), то указывается только высшее по уровню учебное заведение (в данном примере - образовательное учреждение высшего профессионального образования). В этом же разделе производится запись о наличии ученой степени и ученого звания.</w:t>
      </w:r>
    </w:p>
    <w:p w:rsidR="00115860" w:rsidRPr="00ED45BA" w:rsidRDefault="00115860">
      <w:pPr>
        <w:pStyle w:val="ConsPlusNormal"/>
        <w:spacing w:before="220"/>
        <w:ind w:firstLine="540"/>
        <w:jc w:val="both"/>
      </w:pPr>
      <w:r w:rsidRPr="00ED45BA">
        <w:t>Если представляемый к присвоению специального звания проходит обучение в образовательном учреждении, производится запись с указанием, на каком курсе и в каком образовательном учреждении он обучается.</w:t>
      </w:r>
    </w:p>
    <w:p w:rsidR="00115860" w:rsidRPr="00ED45BA" w:rsidRDefault="00115860">
      <w:pPr>
        <w:pStyle w:val="ConsPlusNormal"/>
        <w:spacing w:before="220"/>
        <w:ind w:firstLine="540"/>
        <w:jc w:val="both"/>
      </w:pPr>
      <w:r w:rsidRPr="00ED45BA">
        <w:t xml:space="preserve">6. В разделе </w:t>
      </w:r>
      <w:r w:rsidR="00854A5E">
        <w:t>«</w:t>
      </w:r>
      <w:r w:rsidRPr="00ED45BA">
        <w:t>Имеющееся звание</w:t>
      </w:r>
      <w:r w:rsidR="00854A5E">
        <w:t>»</w:t>
      </w:r>
      <w:r w:rsidRPr="00ED45BA">
        <w:t xml:space="preserve"> указывается присвоенное специальное звание, специальное звание, отличное от специального звания внутренней службы, специальное звание с </w:t>
      </w:r>
      <w:r w:rsidRPr="00ED45BA">
        <w:lastRenderedPageBreak/>
        <w:t xml:space="preserve">добавлением слова </w:t>
      </w:r>
      <w:r w:rsidR="00854A5E">
        <w:t>«</w:t>
      </w:r>
      <w:r w:rsidRPr="00ED45BA">
        <w:t>в отставке</w:t>
      </w:r>
      <w:r w:rsidR="00854A5E">
        <w:t>»</w:t>
      </w:r>
      <w:r w:rsidRPr="00ED45BA">
        <w:t xml:space="preserve">, воинское звание, если они имеются. При представлении к присвоению первого специального звания среднего и старшего начальствующего состава в строке </w:t>
      </w:r>
      <w:r w:rsidR="00854A5E">
        <w:t>«</w:t>
      </w:r>
      <w:r w:rsidRPr="00ED45BA">
        <w:t>Кому</w:t>
      </w:r>
      <w:r w:rsidR="00854A5E">
        <w:t>»</w:t>
      </w:r>
      <w:r w:rsidRPr="00ED45BA">
        <w:t xml:space="preserve"> и в разделе </w:t>
      </w:r>
      <w:r w:rsidR="00854A5E">
        <w:t>«</w:t>
      </w:r>
      <w:r w:rsidRPr="00ED45BA">
        <w:t>Имеющееся звание</w:t>
      </w:r>
      <w:r w:rsidR="00854A5E">
        <w:t>»</w:t>
      </w:r>
      <w:r w:rsidRPr="00ED45BA">
        <w:t xml:space="preserve"> специальные звания рядового и младшего начальствующего состава и воинские звания рядового, сержантского и старшинского состава, прапорщиков и мичманов не указываются. При отсутствии воинского офицерского звания в разделе </w:t>
      </w:r>
      <w:r w:rsidR="00854A5E">
        <w:t>«</w:t>
      </w:r>
      <w:r w:rsidRPr="00ED45BA">
        <w:t>Имеющееся звание</w:t>
      </w:r>
      <w:r w:rsidR="00854A5E">
        <w:t>»</w:t>
      </w:r>
      <w:r w:rsidRPr="00ED45BA">
        <w:t xml:space="preserve"> производится запись: </w:t>
      </w:r>
      <w:r w:rsidR="00854A5E">
        <w:t>«</w:t>
      </w:r>
      <w:r w:rsidRPr="00ED45BA">
        <w:t>Не присваивалось</w:t>
      </w:r>
      <w:r w:rsidR="00854A5E">
        <w:t>»</w:t>
      </w:r>
      <w:r w:rsidRPr="00ED45BA">
        <w:t>.</w:t>
      </w:r>
    </w:p>
    <w:p w:rsidR="00115860" w:rsidRPr="00ED45BA" w:rsidRDefault="00115860">
      <w:pPr>
        <w:pStyle w:val="ConsPlusNormal"/>
        <w:spacing w:before="220"/>
        <w:ind w:firstLine="540"/>
        <w:jc w:val="both"/>
      </w:pPr>
      <w:r w:rsidRPr="00ED45BA">
        <w:t xml:space="preserve">7. В разделе </w:t>
      </w:r>
      <w:r w:rsidR="00854A5E">
        <w:t>«</w:t>
      </w:r>
      <w:r w:rsidRPr="00ED45BA">
        <w:t>Краткая характеристика</w:t>
      </w:r>
      <w:r w:rsidR="00854A5E">
        <w:t>»</w:t>
      </w:r>
      <w:r w:rsidRPr="00ED45BA">
        <w:t xml:space="preserve"> излагаются деловые и моральные качества представляемого к присвоению специального звания, отношение к служебным обязанностям, достигнутые результаты и другие данные, необходимые для решения вопроса о присвоении специального звания.</w:t>
      </w:r>
    </w:p>
    <w:p w:rsidR="00115860" w:rsidRPr="00ED45BA" w:rsidRDefault="00115860">
      <w:pPr>
        <w:pStyle w:val="ConsPlusNormal"/>
        <w:spacing w:before="220"/>
        <w:ind w:firstLine="540"/>
        <w:jc w:val="both"/>
      </w:pPr>
      <w:r w:rsidRPr="00ED45BA">
        <w:t>Для лиц, проходивших испытательный срок, указываются результаты прохождения испытательного срока и дата назначения стажера на должность после окончания испытательного срока.</w:t>
      </w:r>
    </w:p>
    <w:p w:rsidR="00115860" w:rsidRPr="00ED45BA" w:rsidRDefault="00115860">
      <w:pPr>
        <w:pStyle w:val="ConsPlusNormal"/>
        <w:spacing w:before="220"/>
        <w:ind w:firstLine="540"/>
        <w:jc w:val="both"/>
      </w:pPr>
      <w:r w:rsidRPr="00ED45BA">
        <w:t>В представлении к присвоению очередного специального звания досрочно или на одну ступень выше специального звания, предусмотренного по занимаемой штатной должности, указывается, за какие конкретные заслуги или показатели по службе сотрудник представляется к присвоению специального звания.</w:t>
      </w:r>
    </w:p>
    <w:p w:rsidR="00115860" w:rsidRPr="00ED45BA" w:rsidRDefault="00115860">
      <w:pPr>
        <w:pStyle w:val="ConsPlusNormal"/>
        <w:spacing w:before="220"/>
        <w:ind w:firstLine="540"/>
        <w:jc w:val="both"/>
      </w:pPr>
      <w:r w:rsidRPr="00ED45BA">
        <w:t xml:space="preserve">8. В разделе </w:t>
      </w:r>
      <w:r w:rsidR="00854A5E">
        <w:t>«</w:t>
      </w:r>
      <w:r w:rsidRPr="00ED45BA">
        <w:t>Заключение старшего начальника</w:t>
      </w:r>
      <w:r w:rsidR="00854A5E">
        <w:t>»</w:t>
      </w:r>
      <w:r w:rsidRPr="00ED45BA">
        <w:t xml:space="preserve"> указывается, что </w:t>
      </w:r>
      <w:proofErr w:type="gramStart"/>
      <w:r w:rsidRPr="00ED45BA">
        <w:t>представляемый</w:t>
      </w:r>
      <w:proofErr w:type="gramEnd"/>
      <w:r w:rsidRPr="00ED45BA">
        <w:t xml:space="preserve"> не имеет взысканий и достоин присвоения соответствующего специального звания начальствующего состава.</w:t>
      </w:r>
    </w:p>
    <w:p w:rsidR="00115860" w:rsidRPr="00ED45BA" w:rsidRDefault="00115860">
      <w:pPr>
        <w:pStyle w:val="ConsPlusNormal"/>
        <w:spacing w:before="220"/>
        <w:ind w:firstLine="540"/>
        <w:jc w:val="both"/>
      </w:pPr>
      <w:r w:rsidRPr="00ED45BA">
        <w:t xml:space="preserve">9. Раздел </w:t>
      </w:r>
      <w:r w:rsidR="00854A5E">
        <w:t>«</w:t>
      </w:r>
      <w:r w:rsidRPr="00ED45BA">
        <w:t>Специальное звание присвоено приказом</w:t>
      </w:r>
      <w:r w:rsidR="00854A5E">
        <w:t>»</w:t>
      </w:r>
      <w:r w:rsidRPr="00ED45BA">
        <w:t xml:space="preserve"> заполняется кадровым органом, осуществлявшим подготовку проекта приказа о присвоении специального звания.</w:t>
      </w:r>
    </w:p>
    <w:p w:rsidR="00115860" w:rsidRPr="00ED45BA" w:rsidRDefault="00115860">
      <w:pPr>
        <w:pStyle w:val="ConsPlusNormal"/>
        <w:spacing w:before="220"/>
        <w:ind w:firstLine="540"/>
        <w:jc w:val="both"/>
      </w:pPr>
      <w:r w:rsidRPr="00ED45BA">
        <w:t>10. Представление подписывается только теми начальниками, должности которых проставлены в соответствующих разделах бланка представления.</w:t>
      </w:r>
    </w:p>
    <w:p w:rsidR="00115860" w:rsidRPr="00ED45BA" w:rsidRDefault="00115860">
      <w:pPr>
        <w:pStyle w:val="ConsPlusNormal"/>
        <w:spacing w:before="220"/>
        <w:ind w:firstLine="540"/>
        <w:jc w:val="both"/>
      </w:pPr>
      <w:r w:rsidRPr="00ED45BA">
        <w:t xml:space="preserve">11. Раздел </w:t>
      </w:r>
      <w:r w:rsidR="00854A5E">
        <w:t>«</w:t>
      </w:r>
      <w:r w:rsidRPr="00ED45BA">
        <w:t>Трудовая деятельность, служба в ГПС, Вооруженных Силах Российской Федерации, МВД</w:t>
      </w:r>
      <w:r w:rsidR="00854A5E">
        <w:t>»</w:t>
      </w:r>
      <w:r w:rsidRPr="00ED45BA">
        <w:t xml:space="preserve"> заполняется применительно к порядку, установленному для заполнения соответствующего раздела послужного списка в личном деле.</w:t>
      </w:r>
    </w:p>
    <w:p w:rsidR="00115860" w:rsidRPr="00ED45BA" w:rsidRDefault="00115860">
      <w:pPr>
        <w:pStyle w:val="ConsPlusNormal"/>
        <w:spacing w:before="220"/>
        <w:ind w:firstLine="540"/>
        <w:jc w:val="both"/>
      </w:pPr>
      <w:proofErr w:type="gramStart"/>
      <w:r w:rsidRPr="00ED45BA">
        <w:t>Если представляемый к присвоению специального звания ранее проходил службу на равнозначной должности в нескольких подразделениях МЧС России, органах внутренних дел (воинских частях), разрешается название должности указать один раз с перечислением всех подразделений МЧС России, органов внутренних дел (воинских частей), в которых он такую должность занимал.</w:t>
      </w:r>
      <w:proofErr w:type="gramEnd"/>
      <w:r w:rsidRPr="00ED45BA">
        <w:t xml:space="preserve"> Для лиц, ранее проходивших службу (военную службу) в федеральных органах исполнительной власти, указывается статья, дата и номер приказа об увольнении.</w:t>
      </w:r>
    </w:p>
    <w:p w:rsidR="00115860" w:rsidRPr="00ED45BA" w:rsidRDefault="00115860">
      <w:pPr>
        <w:pStyle w:val="ConsPlusNormal"/>
        <w:spacing w:before="220"/>
        <w:ind w:firstLine="540"/>
        <w:jc w:val="both"/>
      </w:pPr>
      <w:proofErr w:type="gramStart"/>
      <w:r w:rsidRPr="00ED45BA">
        <w:t>При представлении к присвоению первого специального звания, очередного специального звания досрочно или на одну ступень выше специального звания, предусмотренного по занимаемой штатной должности, высшего начальствующего состава, в этом разделе указывается учеба на дневных отделениях образовательных учреждений высшего (среднего) профессионального образования, а также вся выполняемая работа с начала трудовой деятельности с объяснением причин перерывов.</w:t>
      </w:r>
      <w:proofErr w:type="gramEnd"/>
    </w:p>
    <w:p w:rsidR="00115860" w:rsidRPr="00ED45BA" w:rsidRDefault="00115860">
      <w:pPr>
        <w:pStyle w:val="ConsPlusNormal"/>
        <w:spacing w:before="220"/>
        <w:ind w:firstLine="540"/>
        <w:jc w:val="both"/>
      </w:pPr>
      <w:r w:rsidRPr="00ED45BA">
        <w:t xml:space="preserve">12. Гриф </w:t>
      </w:r>
      <w:r w:rsidR="00854A5E">
        <w:t>«</w:t>
      </w:r>
      <w:r w:rsidRPr="00ED45BA">
        <w:t>Секретно</w:t>
      </w:r>
      <w:r w:rsidR="00854A5E">
        <w:t>»</w:t>
      </w:r>
      <w:r w:rsidRPr="00ED45BA">
        <w:t xml:space="preserve"> проставляется в случае наличия секретных сведений.</w:t>
      </w:r>
    </w:p>
    <w:p w:rsidR="00854A5E" w:rsidRDefault="00854A5E">
      <w:pPr>
        <w:rPr>
          <w:rFonts w:ascii="Calibri" w:eastAsia="Times New Roman" w:hAnsi="Calibri" w:cs="Calibri"/>
          <w:szCs w:val="20"/>
          <w:lang w:eastAsia="ru-RU"/>
        </w:rPr>
      </w:pPr>
      <w:r>
        <w:br w:type="page"/>
      </w:r>
    </w:p>
    <w:p w:rsidR="00115860" w:rsidRPr="00ED45BA" w:rsidRDefault="00115860">
      <w:pPr>
        <w:pStyle w:val="ConsPlusNormal"/>
        <w:jc w:val="right"/>
        <w:outlineLvl w:val="1"/>
      </w:pPr>
      <w:r w:rsidRPr="00ED45BA">
        <w:lastRenderedPageBreak/>
        <w:t xml:space="preserve">Приложение </w:t>
      </w:r>
      <w:r w:rsidR="00854A5E">
        <w:t>№</w:t>
      </w:r>
      <w:r w:rsidRPr="00ED45BA">
        <w:t xml:space="preserve"> 8</w:t>
      </w:r>
    </w:p>
    <w:p w:rsidR="00115860" w:rsidRPr="00ED45BA" w:rsidRDefault="00115860">
      <w:pPr>
        <w:pStyle w:val="ConsPlusNormal"/>
        <w:jc w:val="right"/>
      </w:pPr>
      <w:r w:rsidRPr="00ED45BA">
        <w:t>к Инструкции о порядке</w:t>
      </w:r>
    </w:p>
    <w:p w:rsidR="00115860" w:rsidRPr="00ED45BA" w:rsidRDefault="00115860">
      <w:pPr>
        <w:pStyle w:val="ConsPlusNormal"/>
        <w:jc w:val="right"/>
      </w:pPr>
      <w:r w:rsidRPr="00ED45BA">
        <w:t>применения Положения о службе</w:t>
      </w:r>
    </w:p>
    <w:p w:rsidR="00115860" w:rsidRPr="00ED45BA" w:rsidRDefault="00115860">
      <w:pPr>
        <w:pStyle w:val="ConsPlusNormal"/>
        <w:jc w:val="right"/>
      </w:pPr>
      <w:r w:rsidRPr="00ED45BA">
        <w:t>в органах внутренних дел</w:t>
      </w:r>
    </w:p>
    <w:p w:rsidR="00115860" w:rsidRPr="00ED45BA" w:rsidRDefault="00115860">
      <w:pPr>
        <w:pStyle w:val="ConsPlusNormal"/>
        <w:jc w:val="right"/>
      </w:pPr>
      <w:r w:rsidRPr="00ED45BA">
        <w:t>Российской Федерации</w:t>
      </w:r>
    </w:p>
    <w:p w:rsidR="00115860" w:rsidRPr="00ED45BA" w:rsidRDefault="00115860">
      <w:pPr>
        <w:pStyle w:val="ConsPlusNormal"/>
        <w:jc w:val="right"/>
      </w:pPr>
      <w:r w:rsidRPr="00ED45BA">
        <w:t>в системе МЧС России</w:t>
      </w:r>
    </w:p>
    <w:p w:rsidR="00115860" w:rsidRPr="00ED45BA" w:rsidRDefault="00115860">
      <w:pPr>
        <w:pStyle w:val="ConsPlusNormal"/>
        <w:ind w:firstLine="540"/>
        <w:jc w:val="both"/>
      </w:pPr>
    </w:p>
    <w:p w:rsidR="00115860" w:rsidRPr="00ED45BA" w:rsidRDefault="00115860">
      <w:pPr>
        <w:pStyle w:val="ConsPlusNormal"/>
        <w:jc w:val="right"/>
      </w:pPr>
      <w:r w:rsidRPr="00ED45BA">
        <w:t>Образец</w:t>
      </w:r>
    </w:p>
    <w:p w:rsidR="00115860" w:rsidRPr="00ED45BA" w:rsidRDefault="00115860">
      <w:pPr>
        <w:pStyle w:val="ConsPlusNormal"/>
        <w:jc w:val="both"/>
      </w:pPr>
    </w:p>
    <w:p w:rsidR="00115860" w:rsidRPr="00ED45BA" w:rsidRDefault="00115860">
      <w:pPr>
        <w:pStyle w:val="ConsPlusNonformat"/>
        <w:jc w:val="both"/>
      </w:pPr>
      <w:bookmarkStart w:id="17" w:name="P851"/>
      <w:bookmarkEnd w:id="17"/>
      <w:r w:rsidRPr="00ED45BA">
        <w:t xml:space="preserve">                                  РЕШЕНИЕ</w:t>
      </w:r>
    </w:p>
    <w:p w:rsidR="00115860" w:rsidRPr="00ED45BA" w:rsidRDefault="00115860">
      <w:pPr>
        <w:pStyle w:val="ConsPlusNonformat"/>
        <w:jc w:val="both"/>
      </w:pPr>
      <w:r w:rsidRPr="00ED45BA">
        <w:t xml:space="preserve">             о задержке представления к присвоению очередного</w:t>
      </w:r>
    </w:p>
    <w:p w:rsidR="00115860" w:rsidRPr="00ED45BA" w:rsidRDefault="00115860">
      <w:pPr>
        <w:pStyle w:val="ConsPlusNonformat"/>
        <w:jc w:val="both"/>
      </w:pPr>
      <w:r w:rsidRPr="00ED45BA">
        <w:t xml:space="preserve">                            специального звания</w:t>
      </w:r>
    </w:p>
    <w:p w:rsidR="00115860" w:rsidRPr="00ED45BA" w:rsidRDefault="00115860">
      <w:pPr>
        <w:pStyle w:val="ConsPlusNonformat"/>
        <w:jc w:val="both"/>
      </w:pPr>
    </w:p>
    <w:p w:rsidR="00115860" w:rsidRPr="00ED45BA" w:rsidRDefault="00115860">
      <w:pPr>
        <w:pStyle w:val="ConsPlusNonformat"/>
        <w:jc w:val="both"/>
      </w:pPr>
      <w:r w:rsidRPr="00ED45BA">
        <w:t>___________________________________________________________________________</w:t>
      </w:r>
    </w:p>
    <w:p w:rsidR="00115860" w:rsidRPr="00ED45BA" w:rsidRDefault="00115860">
      <w:pPr>
        <w:pStyle w:val="ConsPlusNonformat"/>
        <w:jc w:val="both"/>
      </w:pPr>
      <w:r w:rsidRPr="00ED45BA">
        <w:t xml:space="preserve">                           (наименование звания)</w:t>
      </w:r>
    </w:p>
    <w:p w:rsidR="00115860" w:rsidRPr="00ED45BA" w:rsidRDefault="00115860">
      <w:pPr>
        <w:pStyle w:val="ConsPlusNonformat"/>
        <w:jc w:val="both"/>
      </w:pPr>
    </w:p>
    <w:p w:rsidR="00115860" w:rsidRPr="00ED45BA" w:rsidRDefault="00115860">
      <w:pPr>
        <w:pStyle w:val="ConsPlusNonformat"/>
        <w:jc w:val="both"/>
      </w:pPr>
      <w:r w:rsidRPr="00ED45BA">
        <w:t>Кому ______________________________________________________________________</w:t>
      </w:r>
    </w:p>
    <w:p w:rsidR="00115860" w:rsidRPr="00ED45BA" w:rsidRDefault="00115860">
      <w:pPr>
        <w:pStyle w:val="ConsPlusNonformat"/>
        <w:jc w:val="both"/>
      </w:pPr>
      <w:r w:rsidRPr="00ED45BA">
        <w:t xml:space="preserve">           </w:t>
      </w:r>
      <w:proofErr w:type="gramStart"/>
      <w:r w:rsidRPr="00ED45BA">
        <w:t>(звание, фамилия, имя, отчество, личный номер, должность,</w:t>
      </w:r>
      <w:proofErr w:type="gramEnd"/>
    </w:p>
    <w:p w:rsidR="00115860" w:rsidRPr="00ED45BA" w:rsidRDefault="00115860">
      <w:pPr>
        <w:pStyle w:val="ConsPlusNonformat"/>
        <w:jc w:val="both"/>
      </w:pPr>
      <w:r w:rsidRPr="00ED45BA">
        <w:t xml:space="preserve">                           организация МЧС России)</w:t>
      </w:r>
    </w:p>
    <w:p w:rsidR="00115860" w:rsidRPr="00ED45BA" w:rsidRDefault="00115860">
      <w:pPr>
        <w:pStyle w:val="ConsPlusNonformat"/>
        <w:jc w:val="both"/>
      </w:pPr>
      <w:r w:rsidRPr="00ED45BA">
        <w:t>Когда и какое образовательное учреждение окончил __________________________</w:t>
      </w:r>
    </w:p>
    <w:p w:rsidR="00115860" w:rsidRPr="00ED45BA" w:rsidRDefault="00115860">
      <w:pPr>
        <w:pStyle w:val="ConsPlusNonformat"/>
        <w:jc w:val="both"/>
      </w:pPr>
      <w:r w:rsidRPr="00ED45BA">
        <w:t>___________________________________________________________________________</w:t>
      </w:r>
    </w:p>
    <w:p w:rsidR="00115860" w:rsidRPr="00ED45BA" w:rsidRDefault="00115860">
      <w:pPr>
        <w:pStyle w:val="ConsPlusNonformat"/>
        <w:jc w:val="both"/>
      </w:pPr>
      <w:r w:rsidRPr="00ED45BA">
        <w:t>Имеющееся специальное звание ______________________________________________</w:t>
      </w:r>
    </w:p>
    <w:p w:rsidR="00115860" w:rsidRPr="00ED45BA" w:rsidRDefault="00115860">
      <w:pPr>
        <w:pStyle w:val="ConsPlusNonformat"/>
        <w:jc w:val="both"/>
      </w:pPr>
      <w:r w:rsidRPr="00ED45BA">
        <w:t xml:space="preserve">присвоено приказом ______________________ </w:t>
      </w:r>
      <w:proofErr w:type="gramStart"/>
      <w:r w:rsidRPr="00ED45BA">
        <w:t>от</w:t>
      </w:r>
      <w:proofErr w:type="gramEnd"/>
      <w:r w:rsidRPr="00ED45BA">
        <w:t xml:space="preserve"> ______________ </w:t>
      </w:r>
      <w:r w:rsidR="00854A5E">
        <w:t>№</w:t>
      </w:r>
      <w:r w:rsidRPr="00ED45BA">
        <w:t xml:space="preserve"> _____________</w:t>
      </w:r>
    </w:p>
    <w:p w:rsidR="00115860" w:rsidRPr="00ED45BA" w:rsidRDefault="00115860">
      <w:pPr>
        <w:pStyle w:val="ConsPlusNonformat"/>
        <w:jc w:val="both"/>
      </w:pPr>
      <w:bookmarkStart w:id="18" w:name="P865"/>
      <w:bookmarkEnd w:id="18"/>
      <w:r w:rsidRPr="00ED45BA">
        <w:t>Основание  задержки  представления  к  присвоению  очередного  специального</w:t>
      </w:r>
    </w:p>
    <w:p w:rsidR="00115860" w:rsidRPr="00ED45BA" w:rsidRDefault="00115860">
      <w:pPr>
        <w:pStyle w:val="ConsPlusNonformat"/>
        <w:jc w:val="both"/>
      </w:pPr>
      <w:r w:rsidRPr="00ED45BA">
        <w:t>звания ____________________________________________________________________</w:t>
      </w:r>
    </w:p>
    <w:p w:rsidR="00115860" w:rsidRPr="00ED45BA" w:rsidRDefault="00115860">
      <w:pPr>
        <w:pStyle w:val="ConsPlusNonformat"/>
        <w:jc w:val="both"/>
      </w:pPr>
      <w:r w:rsidRPr="00ED45BA">
        <w:t>___________________________________________________________________________</w:t>
      </w:r>
    </w:p>
    <w:p w:rsidR="00115860" w:rsidRPr="00ED45BA" w:rsidRDefault="00115860">
      <w:pPr>
        <w:pStyle w:val="ConsPlusNonformat"/>
        <w:jc w:val="both"/>
      </w:pPr>
    </w:p>
    <w:p w:rsidR="00115860" w:rsidRPr="00ED45BA" w:rsidRDefault="00115860">
      <w:pPr>
        <w:pStyle w:val="ConsPlusNonformat"/>
        <w:jc w:val="both"/>
      </w:pPr>
      <w:r w:rsidRPr="00ED45BA">
        <w:t>Начальник _________________________________________________________________</w:t>
      </w:r>
    </w:p>
    <w:p w:rsidR="00115860" w:rsidRPr="00ED45BA" w:rsidRDefault="00115860">
      <w:pPr>
        <w:pStyle w:val="ConsPlusNonformat"/>
        <w:jc w:val="both"/>
      </w:pPr>
      <w:r w:rsidRPr="00ED45BA">
        <w:t xml:space="preserve">              </w:t>
      </w:r>
      <w:proofErr w:type="gramStart"/>
      <w:r w:rsidRPr="00ED45BA">
        <w:t>(должность непосредственного начальника, звание, подпись,</w:t>
      </w:r>
      <w:proofErr w:type="gramEnd"/>
    </w:p>
    <w:p w:rsidR="00115860" w:rsidRPr="00ED45BA" w:rsidRDefault="00115860">
      <w:pPr>
        <w:pStyle w:val="ConsPlusNonformat"/>
        <w:jc w:val="both"/>
      </w:pPr>
      <w:r w:rsidRPr="00ED45BA">
        <w:t xml:space="preserve">                                  фамилия, инициалы)</w:t>
      </w:r>
    </w:p>
    <w:p w:rsidR="00115860" w:rsidRPr="00ED45BA" w:rsidRDefault="00115860">
      <w:pPr>
        <w:pStyle w:val="ConsPlusNonformat"/>
        <w:jc w:val="both"/>
      </w:pPr>
    </w:p>
    <w:p w:rsidR="00115860" w:rsidRPr="00ED45BA" w:rsidRDefault="00854A5E">
      <w:pPr>
        <w:pStyle w:val="ConsPlusNonformat"/>
        <w:jc w:val="both"/>
      </w:pPr>
      <w:r>
        <w:t>«</w:t>
      </w:r>
      <w:r w:rsidR="00115860" w:rsidRPr="00ED45BA">
        <w:t>__</w:t>
      </w:r>
      <w:r>
        <w:t>»</w:t>
      </w:r>
      <w:r w:rsidR="00115860" w:rsidRPr="00ED45BA">
        <w:t xml:space="preserve"> ___________ 20__ г.</w:t>
      </w:r>
    </w:p>
    <w:p w:rsidR="00115860" w:rsidRPr="00ED45BA" w:rsidRDefault="00115860">
      <w:pPr>
        <w:pStyle w:val="ConsPlusNonformat"/>
        <w:jc w:val="both"/>
      </w:pPr>
    </w:p>
    <w:p w:rsidR="00115860" w:rsidRPr="00ED45BA" w:rsidRDefault="00115860">
      <w:pPr>
        <w:pStyle w:val="ConsPlusNonformat"/>
        <w:jc w:val="both"/>
      </w:pPr>
      <w:r w:rsidRPr="00ED45BA">
        <w:t xml:space="preserve">Решение мне объявлено </w:t>
      </w:r>
      <w:r w:rsidR="00854A5E">
        <w:t>«</w:t>
      </w:r>
      <w:r w:rsidRPr="00ED45BA">
        <w:t>__</w:t>
      </w:r>
      <w:r w:rsidR="00854A5E">
        <w:t>»</w:t>
      </w:r>
      <w:r w:rsidRPr="00ED45BA">
        <w:t xml:space="preserve"> __________ 20__ г.</w:t>
      </w:r>
    </w:p>
    <w:p w:rsidR="00115860" w:rsidRPr="00ED45BA" w:rsidRDefault="00115860">
      <w:pPr>
        <w:pStyle w:val="ConsPlusNonformat"/>
        <w:jc w:val="both"/>
      </w:pPr>
    </w:p>
    <w:p w:rsidR="00115860" w:rsidRPr="00ED45BA" w:rsidRDefault="00115860">
      <w:pPr>
        <w:pStyle w:val="ConsPlusNonformat"/>
        <w:jc w:val="both"/>
      </w:pPr>
      <w:r w:rsidRPr="00ED45BA">
        <w:t>___________________________________________________________________________</w:t>
      </w:r>
    </w:p>
    <w:p w:rsidR="00115860" w:rsidRPr="00ED45BA" w:rsidRDefault="00115860">
      <w:pPr>
        <w:pStyle w:val="ConsPlusNonformat"/>
        <w:jc w:val="both"/>
      </w:pPr>
      <w:r w:rsidRPr="00ED45BA">
        <w:t xml:space="preserve">      </w:t>
      </w:r>
      <w:proofErr w:type="gramStart"/>
      <w:r w:rsidRPr="00ED45BA">
        <w:t>(должность, звание, фамилия, подпись лица, в отношении которого</w:t>
      </w:r>
      <w:proofErr w:type="gramEnd"/>
    </w:p>
    <w:p w:rsidR="00115860" w:rsidRPr="00ED45BA" w:rsidRDefault="00115860">
      <w:pPr>
        <w:pStyle w:val="ConsPlusNonformat"/>
        <w:jc w:val="both"/>
      </w:pPr>
      <w:r w:rsidRPr="00ED45BA">
        <w:t>___________________________________________________________________________</w:t>
      </w:r>
    </w:p>
    <w:p w:rsidR="00115860" w:rsidRPr="00ED45BA" w:rsidRDefault="00115860">
      <w:pPr>
        <w:pStyle w:val="ConsPlusNonformat"/>
        <w:jc w:val="both"/>
      </w:pPr>
      <w:r w:rsidRPr="00ED45BA">
        <w:t xml:space="preserve">     принято решение о задержке представления к присвоению очередного</w:t>
      </w:r>
    </w:p>
    <w:p w:rsidR="00115860" w:rsidRPr="00ED45BA" w:rsidRDefault="00115860">
      <w:pPr>
        <w:pStyle w:val="ConsPlusNonformat"/>
        <w:jc w:val="both"/>
      </w:pPr>
      <w:r w:rsidRPr="00ED45BA">
        <w:t xml:space="preserve">                           специального звания)</w:t>
      </w:r>
    </w:p>
    <w:p w:rsidR="00115860" w:rsidRPr="00ED45BA" w:rsidRDefault="00115860">
      <w:pPr>
        <w:pStyle w:val="ConsPlusNormal"/>
        <w:jc w:val="both"/>
      </w:pPr>
    </w:p>
    <w:p w:rsidR="00115860" w:rsidRPr="00ED45BA" w:rsidRDefault="00115860">
      <w:pPr>
        <w:pStyle w:val="ConsPlusNormal"/>
        <w:ind w:firstLine="540"/>
        <w:jc w:val="both"/>
      </w:pPr>
      <w:r w:rsidRPr="00ED45BA">
        <w:t xml:space="preserve">Примечание. В разделе </w:t>
      </w:r>
      <w:r w:rsidR="00854A5E">
        <w:t>«</w:t>
      </w:r>
      <w:r w:rsidRPr="00ED45BA">
        <w:t>Основание задержки...</w:t>
      </w:r>
      <w:r w:rsidR="00854A5E">
        <w:t>»</w:t>
      </w:r>
      <w:r w:rsidRPr="00ED45BA">
        <w:t xml:space="preserve"> указываются причины, перечисленные в статье 32 Положения.</w:t>
      </w:r>
    </w:p>
    <w:p w:rsidR="00854A5E" w:rsidRDefault="00854A5E">
      <w:pPr>
        <w:rPr>
          <w:rFonts w:ascii="Calibri" w:eastAsia="Times New Roman" w:hAnsi="Calibri" w:cs="Calibri"/>
          <w:szCs w:val="20"/>
          <w:lang w:eastAsia="ru-RU"/>
        </w:rPr>
      </w:pPr>
      <w:r>
        <w:br w:type="page"/>
      </w:r>
    </w:p>
    <w:p w:rsidR="00115860" w:rsidRPr="00ED45BA" w:rsidRDefault="00115860">
      <w:pPr>
        <w:pStyle w:val="ConsPlusNormal"/>
        <w:jc w:val="right"/>
        <w:outlineLvl w:val="1"/>
      </w:pPr>
      <w:r w:rsidRPr="00ED45BA">
        <w:lastRenderedPageBreak/>
        <w:t xml:space="preserve">Приложение </w:t>
      </w:r>
      <w:r w:rsidR="00854A5E">
        <w:t>№</w:t>
      </w:r>
      <w:r w:rsidRPr="00ED45BA">
        <w:t xml:space="preserve"> 9</w:t>
      </w:r>
    </w:p>
    <w:p w:rsidR="00115860" w:rsidRPr="00ED45BA" w:rsidRDefault="00115860">
      <w:pPr>
        <w:pStyle w:val="ConsPlusNormal"/>
        <w:jc w:val="right"/>
      </w:pPr>
      <w:r w:rsidRPr="00ED45BA">
        <w:t>к Инструкции о порядке</w:t>
      </w:r>
    </w:p>
    <w:p w:rsidR="00115860" w:rsidRPr="00ED45BA" w:rsidRDefault="00115860">
      <w:pPr>
        <w:pStyle w:val="ConsPlusNormal"/>
        <w:jc w:val="right"/>
      </w:pPr>
      <w:r w:rsidRPr="00ED45BA">
        <w:t>применения Положения о службе</w:t>
      </w:r>
    </w:p>
    <w:p w:rsidR="00115860" w:rsidRPr="00ED45BA" w:rsidRDefault="00115860">
      <w:pPr>
        <w:pStyle w:val="ConsPlusNormal"/>
        <w:jc w:val="right"/>
      </w:pPr>
      <w:r w:rsidRPr="00ED45BA">
        <w:t>в органах внутренних дел</w:t>
      </w:r>
    </w:p>
    <w:p w:rsidR="00115860" w:rsidRPr="00ED45BA" w:rsidRDefault="00115860">
      <w:pPr>
        <w:pStyle w:val="ConsPlusNormal"/>
        <w:jc w:val="right"/>
      </w:pPr>
      <w:r w:rsidRPr="00ED45BA">
        <w:t>Российской Федерации</w:t>
      </w:r>
    </w:p>
    <w:p w:rsidR="00115860" w:rsidRPr="00ED45BA" w:rsidRDefault="00115860">
      <w:pPr>
        <w:pStyle w:val="ConsPlusNormal"/>
        <w:jc w:val="right"/>
      </w:pPr>
      <w:r w:rsidRPr="00ED45BA">
        <w:t>в системе МЧС России</w:t>
      </w:r>
    </w:p>
    <w:p w:rsidR="00115860" w:rsidRPr="00ED45BA" w:rsidRDefault="00115860">
      <w:pPr>
        <w:pStyle w:val="ConsPlusNormal"/>
        <w:ind w:firstLine="540"/>
        <w:jc w:val="both"/>
      </w:pPr>
    </w:p>
    <w:p w:rsidR="00115860" w:rsidRPr="00ED45BA" w:rsidRDefault="00115860">
      <w:pPr>
        <w:pStyle w:val="ConsPlusNonformat"/>
        <w:jc w:val="both"/>
      </w:pPr>
      <w:bookmarkStart w:id="19" w:name="P896"/>
      <w:bookmarkEnd w:id="19"/>
      <w:r w:rsidRPr="00ED45BA">
        <w:t xml:space="preserve">                            СЛУЖЕБНАЯ КАРТОЧКА</w:t>
      </w:r>
    </w:p>
    <w:p w:rsidR="00115860" w:rsidRPr="00ED45BA" w:rsidRDefault="00115860">
      <w:pPr>
        <w:pStyle w:val="ConsPlusNonformat"/>
        <w:jc w:val="both"/>
      </w:pPr>
    </w:p>
    <w:p w:rsidR="00115860" w:rsidRPr="00ED45BA" w:rsidRDefault="00115860">
      <w:pPr>
        <w:pStyle w:val="ConsPlusNonformat"/>
        <w:jc w:val="both"/>
      </w:pPr>
      <w:r w:rsidRPr="00ED45BA">
        <w:t>___________________________________________________________________________</w:t>
      </w:r>
    </w:p>
    <w:p w:rsidR="00115860" w:rsidRPr="00ED45BA" w:rsidRDefault="00115860">
      <w:pPr>
        <w:pStyle w:val="ConsPlusNonformat"/>
        <w:jc w:val="both"/>
      </w:pPr>
      <w:r w:rsidRPr="00ED45BA">
        <w:t xml:space="preserve">                   (наименование организации МЧС России)</w:t>
      </w:r>
    </w:p>
    <w:p w:rsidR="00115860" w:rsidRPr="00ED45BA" w:rsidRDefault="00115860">
      <w:pPr>
        <w:pStyle w:val="ConsPlusNonformat"/>
        <w:jc w:val="both"/>
      </w:pPr>
    </w:p>
    <w:p w:rsidR="00115860" w:rsidRPr="00ED45BA" w:rsidRDefault="00115860">
      <w:pPr>
        <w:pStyle w:val="ConsPlusNonformat"/>
        <w:jc w:val="both"/>
      </w:pPr>
      <w:r w:rsidRPr="00ED45BA">
        <w:t>Должность _________________________________________________________________</w:t>
      </w:r>
    </w:p>
    <w:p w:rsidR="00115860" w:rsidRPr="00ED45BA" w:rsidRDefault="00115860">
      <w:pPr>
        <w:pStyle w:val="ConsPlusNonformat"/>
        <w:jc w:val="both"/>
      </w:pPr>
      <w:r w:rsidRPr="00ED45BA">
        <w:t>Специальное звание ________________________________________________________</w:t>
      </w:r>
    </w:p>
    <w:p w:rsidR="00115860" w:rsidRPr="00ED45BA" w:rsidRDefault="00115860">
      <w:pPr>
        <w:pStyle w:val="ConsPlusNonformat"/>
        <w:jc w:val="both"/>
      </w:pPr>
      <w:r w:rsidRPr="00ED45BA">
        <w:t>Фамилия, имя, отчество ____________________________________________________</w:t>
      </w:r>
    </w:p>
    <w:p w:rsidR="00115860" w:rsidRPr="00ED45BA" w:rsidRDefault="00115860">
      <w:pPr>
        <w:pStyle w:val="ConsPlusNonformat"/>
        <w:jc w:val="both"/>
      </w:pPr>
      <w:r w:rsidRPr="00ED45BA">
        <w:t xml:space="preserve">На службе в МЧС России состоит </w:t>
      </w:r>
      <w:proofErr w:type="gramStart"/>
      <w:r w:rsidRPr="00ED45BA">
        <w:t>с</w:t>
      </w:r>
      <w:proofErr w:type="gramEnd"/>
      <w:r w:rsidRPr="00ED45BA">
        <w:t xml:space="preserve"> __________________________________________</w:t>
      </w:r>
    </w:p>
    <w:p w:rsidR="00115860" w:rsidRPr="00ED45BA" w:rsidRDefault="00115860">
      <w:pPr>
        <w:pStyle w:val="ConsPlusNonformat"/>
        <w:jc w:val="both"/>
      </w:pPr>
    </w:p>
    <w:p w:rsidR="00115860" w:rsidRPr="00ED45BA" w:rsidRDefault="00115860">
      <w:pPr>
        <w:pStyle w:val="ConsPlusNonformat"/>
        <w:jc w:val="both"/>
      </w:pPr>
      <w:r w:rsidRPr="00ED45BA">
        <w:t xml:space="preserve">                                 Поощрения</w:t>
      </w:r>
    </w:p>
    <w:p w:rsidR="00115860" w:rsidRPr="00ED45BA" w:rsidRDefault="001158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2"/>
        <w:gridCol w:w="2261"/>
        <w:gridCol w:w="2737"/>
        <w:gridCol w:w="2142"/>
      </w:tblGrid>
      <w:tr w:rsidR="00ED45BA" w:rsidRPr="00ED45BA">
        <w:tc>
          <w:tcPr>
            <w:tcW w:w="2142" w:type="dxa"/>
          </w:tcPr>
          <w:p w:rsidR="00115860" w:rsidRPr="00ED45BA" w:rsidRDefault="00115860">
            <w:pPr>
              <w:pStyle w:val="ConsPlusNormal"/>
              <w:jc w:val="center"/>
            </w:pPr>
            <w:r w:rsidRPr="00ED45BA">
              <w:t>1</w:t>
            </w:r>
          </w:p>
        </w:tc>
        <w:tc>
          <w:tcPr>
            <w:tcW w:w="2261" w:type="dxa"/>
          </w:tcPr>
          <w:p w:rsidR="00115860" w:rsidRPr="00ED45BA" w:rsidRDefault="00115860">
            <w:pPr>
              <w:pStyle w:val="ConsPlusNormal"/>
              <w:jc w:val="center"/>
            </w:pPr>
            <w:r w:rsidRPr="00ED45BA">
              <w:t>2</w:t>
            </w:r>
          </w:p>
        </w:tc>
        <w:tc>
          <w:tcPr>
            <w:tcW w:w="2737" w:type="dxa"/>
          </w:tcPr>
          <w:p w:rsidR="00115860" w:rsidRPr="00ED45BA" w:rsidRDefault="00115860">
            <w:pPr>
              <w:pStyle w:val="ConsPlusNormal"/>
              <w:jc w:val="center"/>
            </w:pPr>
            <w:r w:rsidRPr="00ED45BA">
              <w:t>3</w:t>
            </w:r>
          </w:p>
        </w:tc>
        <w:tc>
          <w:tcPr>
            <w:tcW w:w="2142" w:type="dxa"/>
          </w:tcPr>
          <w:p w:rsidR="00115860" w:rsidRPr="00ED45BA" w:rsidRDefault="00115860">
            <w:pPr>
              <w:pStyle w:val="ConsPlusNormal"/>
              <w:jc w:val="center"/>
            </w:pPr>
            <w:r w:rsidRPr="00ED45BA">
              <w:t>4</w:t>
            </w:r>
          </w:p>
        </w:tc>
      </w:tr>
      <w:tr w:rsidR="00ED45BA" w:rsidRPr="00ED45BA">
        <w:tc>
          <w:tcPr>
            <w:tcW w:w="2142" w:type="dxa"/>
          </w:tcPr>
          <w:p w:rsidR="00115860" w:rsidRPr="00ED45BA" w:rsidRDefault="00115860">
            <w:pPr>
              <w:pStyle w:val="ConsPlusNormal"/>
              <w:jc w:val="center"/>
            </w:pPr>
            <w:proofErr w:type="gramStart"/>
            <w:r w:rsidRPr="00ED45BA">
              <w:t>За что поощрен</w:t>
            </w:r>
            <w:proofErr w:type="gramEnd"/>
          </w:p>
        </w:tc>
        <w:tc>
          <w:tcPr>
            <w:tcW w:w="2261" w:type="dxa"/>
          </w:tcPr>
          <w:p w:rsidR="00115860" w:rsidRPr="00ED45BA" w:rsidRDefault="00115860">
            <w:pPr>
              <w:pStyle w:val="ConsPlusNormal"/>
              <w:jc w:val="center"/>
            </w:pPr>
            <w:r w:rsidRPr="00ED45BA">
              <w:t>Вид поощрения</w:t>
            </w:r>
          </w:p>
        </w:tc>
        <w:tc>
          <w:tcPr>
            <w:tcW w:w="2737" w:type="dxa"/>
          </w:tcPr>
          <w:p w:rsidR="00115860" w:rsidRPr="00ED45BA" w:rsidRDefault="00115860">
            <w:pPr>
              <w:pStyle w:val="ConsPlusNormal"/>
              <w:jc w:val="center"/>
            </w:pPr>
            <w:r w:rsidRPr="00ED45BA">
              <w:t>Дата поощрения, номер приказа</w:t>
            </w:r>
          </w:p>
        </w:tc>
        <w:tc>
          <w:tcPr>
            <w:tcW w:w="2142" w:type="dxa"/>
          </w:tcPr>
          <w:p w:rsidR="00115860" w:rsidRPr="00ED45BA" w:rsidRDefault="00115860">
            <w:pPr>
              <w:pStyle w:val="ConsPlusNormal"/>
              <w:jc w:val="center"/>
            </w:pPr>
            <w:r w:rsidRPr="00ED45BA">
              <w:t xml:space="preserve">Кем </w:t>
            </w:r>
            <w:proofErr w:type="gramStart"/>
            <w:r w:rsidRPr="00ED45BA">
              <w:t>поощрен</w:t>
            </w:r>
            <w:proofErr w:type="gramEnd"/>
          </w:p>
        </w:tc>
      </w:tr>
      <w:tr w:rsidR="00ED45BA" w:rsidRPr="00ED45BA">
        <w:tc>
          <w:tcPr>
            <w:tcW w:w="2142" w:type="dxa"/>
          </w:tcPr>
          <w:p w:rsidR="00115860" w:rsidRPr="00ED45BA" w:rsidRDefault="00115860">
            <w:pPr>
              <w:pStyle w:val="ConsPlusNormal"/>
              <w:jc w:val="center"/>
            </w:pPr>
          </w:p>
        </w:tc>
        <w:tc>
          <w:tcPr>
            <w:tcW w:w="2261" w:type="dxa"/>
          </w:tcPr>
          <w:p w:rsidR="00115860" w:rsidRPr="00ED45BA" w:rsidRDefault="00115860">
            <w:pPr>
              <w:pStyle w:val="ConsPlusNormal"/>
              <w:jc w:val="center"/>
            </w:pPr>
          </w:p>
        </w:tc>
        <w:tc>
          <w:tcPr>
            <w:tcW w:w="2737" w:type="dxa"/>
          </w:tcPr>
          <w:p w:rsidR="00115860" w:rsidRPr="00ED45BA" w:rsidRDefault="00115860">
            <w:pPr>
              <w:pStyle w:val="ConsPlusNormal"/>
              <w:jc w:val="center"/>
            </w:pPr>
          </w:p>
        </w:tc>
        <w:tc>
          <w:tcPr>
            <w:tcW w:w="2142" w:type="dxa"/>
          </w:tcPr>
          <w:p w:rsidR="00115860" w:rsidRPr="00ED45BA" w:rsidRDefault="00115860">
            <w:pPr>
              <w:pStyle w:val="ConsPlusNormal"/>
              <w:jc w:val="center"/>
            </w:pPr>
          </w:p>
        </w:tc>
      </w:tr>
      <w:tr w:rsidR="00115860" w:rsidRPr="00ED45BA">
        <w:tc>
          <w:tcPr>
            <w:tcW w:w="2142" w:type="dxa"/>
          </w:tcPr>
          <w:p w:rsidR="00115860" w:rsidRPr="00ED45BA" w:rsidRDefault="00115860">
            <w:pPr>
              <w:pStyle w:val="ConsPlusNormal"/>
              <w:jc w:val="center"/>
            </w:pPr>
            <w:r w:rsidRPr="00ED45BA">
              <w:t>1</w:t>
            </w:r>
          </w:p>
        </w:tc>
        <w:tc>
          <w:tcPr>
            <w:tcW w:w="2261" w:type="dxa"/>
          </w:tcPr>
          <w:p w:rsidR="00115860" w:rsidRPr="00ED45BA" w:rsidRDefault="00115860">
            <w:pPr>
              <w:pStyle w:val="ConsPlusNormal"/>
              <w:jc w:val="center"/>
            </w:pPr>
            <w:r w:rsidRPr="00ED45BA">
              <w:t>2</w:t>
            </w:r>
          </w:p>
        </w:tc>
        <w:tc>
          <w:tcPr>
            <w:tcW w:w="2737" w:type="dxa"/>
          </w:tcPr>
          <w:p w:rsidR="00115860" w:rsidRPr="00ED45BA" w:rsidRDefault="00115860">
            <w:pPr>
              <w:pStyle w:val="ConsPlusNormal"/>
              <w:jc w:val="center"/>
            </w:pPr>
            <w:r w:rsidRPr="00ED45BA">
              <w:t>3</w:t>
            </w:r>
          </w:p>
        </w:tc>
        <w:tc>
          <w:tcPr>
            <w:tcW w:w="2142" w:type="dxa"/>
          </w:tcPr>
          <w:p w:rsidR="00115860" w:rsidRPr="00ED45BA" w:rsidRDefault="00115860">
            <w:pPr>
              <w:pStyle w:val="ConsPlusNormal"/>
              <w:jc w:val="center"/>
            </w:pPr>
            <w:r w:rsidRPr="00ED45BA">
              <w:t>4</w:t>
            </w:r>
          </w:p>
        </w:tc>
      </w:tr>
    </w:tbl>
    <w:p w:rsidR="00115860" w:rsidRPr="00ED45BA" w:rsidRDefault="00115860">
      <w:pPr>
        <w:pStyle w:val="ConsPlusNormal"/>
        <w:jc w:val="both"/>
      </w:pPr>
    </w:p>
    <w:p w:rsidR="00115860" w:rsidRPr="00ED45BA" w:rsidRDefault="00115860">
      <w:pPr>
        <w:sectPr w:rsidR="00115860" w:rsidRPr="00ED45BA">
          <w:pgSz w:w="11905" w:h="16838"/>
          <w:pgMar w:top="1134" w:right="850" w:bottom="1134" w:left="1701" w:header="0" w:footer="0" w:gutter="0"/>
          <w:cols w:space="720"/>
        </w:sectPr>
      </w:pPr>
    </w:p>
    <w:p w:rsidR="00115860" w:rsidRPr="00ED45BA" w:rsidRDefault="00115860">
      <w:pPr>
        <w:pStyle w:val="ConsPlusNonformat"/>
        <w:jc w:val="both"/>
      </w:pPr>
      <w:r w:rsidRPr="00ED45BA">
        <w:lastRenderedPageBreak/>
        <w:t xml:space="preserve">                             ОБОРОТНАЯ СТОРОНА</w:t>
      </w:r>
    </w:p>
    <w:p w:rsidR="00115860" w:rsidRPr="00ED45BA" w:rsidRDefault="00115860">
      <w:pPr>
        <w:pStyle w:val="ConsPlusNonformat"/>
        <w:jc w:val="both"/>
      </w:pPr>
    </w:p>
    <w:p w:rsidR="00115860" w:rsidRPr="00ED45BA" w:rsidRDefault="00115860">
      <w:pPr>
        <w:pStyle w:val="ConsPlusNonformat"/>
        <w:jc w:val="both"/>
      </w:pPr>
      <w:r w:rsidRPr="00ED45BA">
        <w:t xml:space="preserve">                         Дисциплинарные взыскания</w:t>
      </w:r>
    </w:p>
    <w:p w:rsidR="00115860" w:rsidRPr="00ED45BA" w:rsidRDefault="001158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2"/>
        <w:gridCol w:w="1547"/>
        <w:gridCol w:w="1547"/>
        <w:gridCol w:w="1904"/>
        <w:gridCol w:w="2261"/>
      </w:tblGrid>
      <w:tr w:rsidR="00ED45BA" w:rsidRPr="00ED45BA">
        <w:tc>
          <w:tcPr>
            <w:tcW w:w="2142" w:type="dxa"/>
          </w:tcPr>
          <w:p w:rsidR="00115860" w:rsidRPr="00ED45BA" w:rsidRDefault="00115860">
            <w:pPr>
              <w:pStyle w:val="ConsPlusNormal"/>
              <w:jc w:val="center"/>
            </w:pPr>
            <w:r w:rsidRPr="00ED45BA">
              <w:t>1</w:t>
            </w:r>
          </w:p>
        </w:tc>
        <w:tc>
          <w:tcPr>
            <w:tcW w:w="1547" w:type="dxa"/>
          </w:tcPr>
          <w:p w:rsidR="00115860" w:rsidRPr="00ED45BA" w:rsidRDefault="00115860">
            <w:pPr>
              <w:pStyle w:val="ConsPlusNormal"/>
              <w:jc w:val="center"/>
            </w:pPr>
            <w:r w:rsidRPr="00ED45BA">
              <w:t>2</w:t>
            </w:r>
          </w:p>
        </w:tc>
        <w:tc>
          <w:tcPr>
            <w:tcW w:w="1547" w:type="dxa"/>
          </w:tcPr>
          <w:p w:rsidR="00115860" w:rsidRPr="00ED45BA" w:rsidRDefault="00115860">
            <w:pPr>
              <w:pStyle w:val="ConsPlusNormal"/>
              <w:jc w:val="center"/>
            </w:pPr>
            <w:r w:rsidRPr="00ED45BA">
              <w:t>3</w:t>
            </w:r>
          </w:p>
        </w:tc>
        <w:tc>
          <w:tcPr>
            <w:tcW w:w="1904" w:type="dxa"/>
          </w:tcPr>
          <w:p w:rsidR="00115860" w:rsidRPr="00ED45BA" w:rsidRDefault="00115860">
            <w:pPr>
              <w:pStyle w:val="ConsPlusNormal"/>
              <w:jc w:val="center"/>
            </w:pPr>
            <w:r w:rsidRPr="00ED45BA">
              <w:t>4</w:t>
            </w:r>
          </w:p>
        </w:tc>
        <w:tc>
          <w:tcPr>
            <w:tcW w:w="2261" w:type="dxa"/>
          </w:tcPr>
          <w:p w:rsidR="00115860" w:rsidRPr="00ED45BA" w:rsidRDefault="00115860">
            <w:pPr>
              <w:pStyle w:val="ConsPlusNormal"/>
              <w:jc w:val="center"/>
            </w:pPr>
            <w:r w:rsidRPr="00ED45BA">
              <w:t>5</w:t>
            </w:r>
          </w:p>
        </w:tc>
      </w:tr>
      <w:tr w:rsidR="00ED45BA" w:rsidRPr="00ED45BA">
        <w:tc>
          <w:tcPr>
            <w:tcW w:w="2142" w:type="dxa"/>
          </w:tcPr>
          <w:p w:rsidR="00115860" w:rsidRPr="00ED45BA" w:rsidRDefault="00115860">
            <w:pPr>
              <w:pStyle w:val="ConsPlusNormal"/>
              <w:jc w:val="center"/>
            </w:pPr>
            <w:r w:rsidRPr="00ED45BA">
              <w:t>Когда наложено взыскание (с указанием номера приказа)</w:t>
            </w:r>
          </w:p>
        </w:tc>
        <w:tc>
          <w:tcPr>
            <w:tcW w:w="1547" w:type="dxa"/>
          </w:tcPr>
          <w:p w:rsidR="00115860" w:rsidRPr="00ED45BA" w:rsidRDefault="00115860">
            <w:pPr>
              <w:pStyle w:val="ConsPlusNormal"/>
              <w:jc w:val="center"/>
            </w:pPr>
            <w:r w:rsidRPr="00ED45BA">
              <w:t>Кем наложено взыскание</w:t>
            </w:r>
          </w:p>
        </w:tc>
        <w:tc>
          <w:tcPr>
            <w:tcW w:w="1547" w:type="dxa"/>
          </w:tcPr>
          <w:p w:rsidR="00115860" w:rsidRPr="00ED45BA" w:rsidRDefault="00115860">
            <w:pPr>
              <w:pStyle w:val="ConsPlusNormal"/>
              <w:jc w:val="center"/>
            </w:pPr>
            <w:r w:rsidRPr="00ED45BA">
              <w:t>За что наложено взыскание</w:t>
            </w:r>
          </w:p>
        </w:tc>
        <w:tc>
          <w:tcPr>
            <w:tcW w:w="1904" w:type="dxa"/>
          </w:tcPr>
          <w:p w:rsidR="00115860" w:rsidRPr="00ED45BA" w:rsidRDefault="00115860">
            <w:pPr>
              <w:pStyle w:val="ConsPlusNormal"/>
              <w:jc w:val="center"/>
            </w:pPr>
            <w:r w:rsidRPr="00ED45BA">
              <w:t>Когда совершен проступок</w:t>
            </w:r>
          </w:p>
        </w:tc>
        <w:tc>
          <w:tcPr>
            <w:tcW w:w="2261" w:type="dxa"/>
          </w:tcPr>
          <w:p w:rsidR="00115860" w:rsidRPr="00ED45BA" w:rsidRDefault="00115860">
            <w:pPr>
              <w:pStyle w:val="ConsPlusNormal"/>
              <w:jc w:val="center"/>
            </w:pPr>
            <w:r w:rsidRPr="00ED45BA">
              <w:t>Вид взыскания</w:t>
            </w:r>
          </w:p>
        </w:tc>
      </w:tr>
      <w:tr w:rsidR="00ED45BA" w:rsidRPr="00ED45BA">
        <w:tc>
          <w:tcPr>
            <w:tcW w:w="2142" w:type="dxa"/>
          </w:tcPr>
          <w:p w:rsidR="00115860" w:rsidRPr="00ED45BA" w:rsidRDefault="00115860">
            <w:pPr>
              <w:pStyle w:val="ConsPlusNormal"/>
            </w:pPr>
          </w:p>
        </w:tc>
        <w:tc>
          <w:tcPr>
            <w:tcW w:w="1547" w:type="dxa"/>
          </w:tcPr>
          <w:p w:rsidR="00115860" w:rsidRPr="00ED45BA" w:rsidRDefault="00115860">
            <w:pPr>
              <w:pStyle w:val="ConsPlusNormal"/>
            </w:pPr>
          </w:p>
        </w:tc>
        <w:tc>
          <w:tcPr>
            <w:tcW w:w="1547" w:type="dxa"/>
          </w:tcPr>
          <w:p w:rsidR="00115860" w:rsidRPr="00ED45BA" w:rsidRDefault="00115860">
            <w:pPr>
              <w:pStyle w:val="ConsPlusNormal"/>
            </w:pPr>
          </w:p>
        </w:tc>
        <w:tc>
          <w:tcPr>
            <w:tcW w:w="1904" w:type="dxa"/>
          </w:tcPr>
          <w:p w:rsidR="00115860" w:rsidRPr="00ED45BA" w:rsidRDefault="00115860">
            <w:pPr>
              <w:pStyle w:val="ConsPlusNormal"/>
            </w:pPr>
          </w:p>
        </w:tc>
        <w:tc>
          <w:tcPr>
            <w:tcW w:w="2261" w:type="dxa"/>
          </w:tcPr>
          <w:p w:rsidR="00115860" w:rsidRPr="00ED45BA" w:rsidRDefault="00115860">
            <w:pPr>
              <w:pStyle w:val="ConsPlusNormal"/>
            </w:pPr>
          </w:p>
        </w:tc>
      </w:tr>
      <w:tr w:rsidR="00115860" w:rsidRPr="00ED45BA">
        <w:tc>
          <w:tcPr>
            <w:tcW w:w="2142" w:type="dxa"/>
          </w:tcPr>
          <w:p w:rsidR="00115860" w:rsidRPr="00ED45BA" w:rsidRDefault="00115860">
            <w:pPr>
              <w:pStyle w:val="ConsPlusNormal"/>
              <w:jc w:val="center"/>
            </w:pPr>
            <w:r w:rsidRPr="00ED45BA">
              <w:t>1</w:t>
            </w:r>
          </w:p>
        </w:tc>
        <w:tc>
          <w:tcPr>
            <w:tcW w:w="1547" w:type="dxa"/>
          </w:tcPr>
          <w:p w:rsidR="00115860" w:rsidRPr="00ED45BA" w:rsidRDefault="00115860">
            <w:pPr>
              <w:pStyle w:val="ConsPlusNormal"/>
              <w:jc w:val="center"/>
            </w:pPr>
            <w:r w:rsidRPr="00ED45BA">
              <w:t>2</w:t>
            </w:r>
          </w:p>
        </w:tc>
        <w:tc>
          <w:tcPr>
            <w:tcW w:w="1547" w:type="dxa"/>
          </w:tcPr>
          <w:p w:rsidR="00115860" w:rsidRPr="00ED45BA" w:rsidRDefault="00115860">
            <w:pPr>
              <w:pStyle w:val="ConsPlusNormal"/>
              <w:jc w:val="center"/>
            </w:pPr>
            <w:r w:rsidRPr="00ED45BA">
              <w:t>3</w:t>
            </w:r>
          </w:p>
        </w:tc>
        <w:tc>
          <w:tcPr>
            <w:tcW w:w="1904" w:type="dxa"/>
          </w:tcPr>
          <w:p w:rsidR="00115860" w:rsidRPr="00ED45BA" w:rsidRDefault="00115860">
            <w:pPr>
              <w:pStyle w:val="ConsPlusNormal"/>
              <w:jc w:val="center"/>
            </w:pPr>
            <w:r w:rsidRPr="00ED45BA">
              <w:t>4</w:t>
            </w:r>
          </w:p>
        </w:tc>
        <w:tc>
          <w:tcPr>
            <w:tcW w:w="2261" w:type="dxa"/>
          </w:tcPr>
          <w:p w:rsidR="00115860" w:rsidRPr="00ED45BA" w:rsidRDefault="00115860">
            <w:pPr>
              <w:pStyle w:val="ConsPlusNormal"/>
              <w:jc w:val="center"/>
            </w:pPr>
            <w:r w:rsidRPr="00ED45BA">
              <w:t>5</w:t>
            </w:r>
          </w:p>
        </w:tc>
      </w:tr>
    </w:tbl>
    <w:p w:rsidR="00854A5E" w:rsidRDefault="00854A5E" w:rsidP="00ED45BA">
      <w:pPr>
        <w:pStyle w:val="ConsPlusNormal"/>
        <w:jc w:val="both"/>
      </w:pPr>
    </w:p>
    <w:p w:rsidR="00854A5E" w:rsidRDefault="00854A5E">
      <w:pPr>
        <w:rPr>
          <w:rFonts w:ascii="Calibri" w:eastAsia="Times New Roman" w:hAnsi="Calibri" w:cs="Calibri"/>
          <w:szCs w:val="20"/>
          <w:lang w:eastAsia="ru-RU"/>
        </w:rPr>
      </w:pPr>
      <w:r>
        <w:br w:type="page"/>
      </w:r>
    </w:p>
    <w:p w:rsidR="00854A5E" w:rsidRPr="00854A5E" w:rsidRDefault="00854A5E" w:rsidP="00854A5E">
      <w:pPr>
        <w:pStyle w:val="ConsPlusNormal"/>
        <w:jc w:val="right"/>
        <w:outlineLvl w:val="1"/>
        <w:rPr>
          <w:lang w:val="en-US"/>
        </w:rPr>
      </w:pPr>
      <w:r w:rsidRPr="00ED45BA">
        <w:lastRenderedPageBreak/>
        <w:t xml:space="preserve">Приложение </w:t>
      </w:r>
      <w:r>
        <w:t>№</w:t>
      </w:r>
      <w:r w:rsidRPr="00ED45BA">
        <w:t xml:space="preserve"> </w:t>
      </w:r>
      <w:r>
        <w:rPr>
          <w:lang w:val="en-US"/>
        </w:rPr>
        <w:t>10</w:t>
      </w:r>
    </w:p>
    <w:p w:rsidR="00854A5E" w:rsidRPr="00ED45BA" w:rsidRDefault="00854A5E" w:rsidP="00854A5E">
      <w:pPr>
        <w:pStyle w:val="ConsPlusNormal"/>
        <w:jc w:val="right"/>
      </w:pPr>
      <w:r w:rsidRPr="00ED45BA">
        <w:t>к Инструкции о порядке</w:t>
      </w:r>
    </w:p>
    <w:p w:rsidR="00854A5E" w:rsidRPr="00ED45BA" w:rsidRDefault="00854A5E" w:rsidP="00854A5E">
      <w:pPr>
        <w:pStyle w:val="ConsPlusNormal"/>
        <w:jc w:val="right"/>
      </w:pPr>
      <w:r w:rsidRPr="00ED45BA">
        <w:t>применения Положения о службе</w:t>
      </w:r>
    </w:p>
    <w:p w:rsidR="00854A5E" w:rsidRPr="00ED45BA" w:rsidRDefault="00854A5E" w:rsidP="00854A5E">
      <w:pPr>
        <w:pStyle w:val="ConsPlusNormal"/>
        <w:jc w:val="right"/>
      </w:pPr>
      <w:r w:rsidRPr="00ED45BA">
        <w:t>в органах внутренних дел</w:t>
      </w:r>
    </w:p>
    <w:p w:rsidR="00854A5E" w:rsidRPr="00ED45BA" w:rsidRDefault="00854A5E" w:rsidP="00854A5E">
      <w:pPr>
        <w:pStyle w:val="ConsPlusNormal"/>
        <w:jc w:val="right"/>
      </w:pPr>
      <w:r w:rsidRPr="00ED45BA">
        <w:t>Российской Федерации</w:t>
      </w:r>
    </w:p>
    <w:p w:rsidR="00854A5E" w:rsidRPr="00ED45BA" w:rsidRDefault="00854A5E" w:rsidP="00854A5E">
      <w:pPr>
        <w:pStyle w:val="ConsPlusNormal"/>
        <w:jc w:val="right"/>
      </w:pPr>
      <w:r w:rsidRPr="00ED45BA">
        <w:t>в системе МЧС России</w:t>
      </w:r>
    </w:p>
    <w:p w:rsidR="00854A5E" w:rsidRPr="00ED45BA" w:rsidRDefault="00854A5E" w:rsidP="00854A5E">
      <w:pPr>
        <w:pStyle w:val="ConsPlusNormal"/>
        <w:jc w:val="right"/>
      </w:pPr>
    </w:p>
    <w:p w:rsidR="00854A5E" w:rsidRDefault="00854A5E" w:rsidP="00854A5E">
      <w:pPr>
        <w:pStyle w:val="ConsPlusNormal"/>
        <w:jc w:val="center"/>
      </w:pPr>
      <w:r>
        <w:t>СПИСОК</w:t>
      </w:r>
    </w:p>
    <w:p w:rsidR="00854A5E" w:rsidRDefault="00854A5E" w:rsidP="00854A5E">
      <w:pPr>
        <w:pStyle w:val="ConsPlusNormal"/>
        <w:jc w:val="center"/>
      </w:pPr>
      <w:r>
        <w:t xml:space="preserve">СОТРУДНИКОВ, ОСТАВЛЯЕМЫХ НА СЛУЖБЕ СВЕРХ </w:t>
      </w:r>
      <w:proofErr w:type="gramStart"/>
      <w:r>
        <w:t>УСТАНОВЛЕННОГО</w:t>
      </w:r>
      <w:proofErr w:type="gramEnd"/>
    </w:p>
    <w:p w:rsidR="00854A5E" w:rsidRPr="00ED45BA" w:rsidRDefault="00854A5E" w:rsidP="00854A5E">
      <w:pPr>
        <w:pStyle w:val="ConsPlusNormal"/>
        <w:jc w:val="center"/>
      </w:pPr>
      <w:r>
        <w:t>ПРЕДЕЛЬНОГО ВОЗРАСТА</w:t>
      </w:r>
    </w:p>
    <w:p w:rsidR="00854A5E" w:rsidRDefault="00854A5E" w:rsidP="00854A5E">
      <w:pPr>
        <w:pStyle w:val="ConsPlusNormal"/>
        <w:jc w:val="both"/>
        <w:rPr>
          <w:lang w:val="en-US"/>
        </w:rPr>
      </w:pPr>
    </w:p>
    <w:p w:rsidR="00115860" w:rsidRDefault="00854A5E" w:rsidP="00854A5E">
      <w:pPr>
        <w:pStyle w:val="ConsPlusNormal"/>
        <w:jc w:val="both"/>
        <w:rPr>
          <w:lang w:val="en-US"/>
        </w:rPr>
      </w:pPr>
      <w:r w:rsidRPr="00ED45BA">
        <w:t xml:space="preserve">Утратила силу. </w:t>
      </w:r>
      <w:r>
        <w:t>–</w:t>
      </w:r>
      <w:r w:rsidRPr="00ED45BA">
        <w:t xml:space="preserve"> Приказ МЧС России от 06.10.2017 </w:t>
      </w:r>
      <w:r>
        <w:t>№</w:t>
      </w:r>
      <w:r w:rsidRPr="00ED45BA">
        <w:t xml:space="preserve"> 43</w:t>
      </w:r>
      <w:r>
        <w:rPr>
          <w:lang w:val="en-US"/>
        </w:rPr>
        <w:t>0</w:t>
      </w:r>
      <w:r w:rsidRPr="00ED45BA">
        <w:t>.</w:t>
      </w:r>
    </w:p>
    <w:p w:rsidR="00854A5E" w:rsidRDefault="00854A5E">
      <w:pPr>
        <w:rPr>
          <w:rFonts w:ascii="Calibri" w:eastAsia="Times New Roman" w:hAnsi="Calibri" w:cs="Calibri"/>
          <w:szCs w:val="20"/>
          <w:lang w:val="en-US" w:eastAsia="ru-RU"/>
        </w:rPr>
      </w:pPr>
      <w:r>
        <w:rPr>
          <w:lang w:val="en-US"/>
        </w:rPr>
        <w:br w:type="page"/>
      </w:r>
    </w:p>
    <w:p w:rsidR="00854A5E" w:rsidRPr="00854A5E" w:rsidRDefault="00854A5E" w:rsidP="00854A5E">
      <w:pPr>
        <w:pStyle w:val="ConsPlusNormal"/>
        <w:jc w:val="right"/>
        <w:outlineLvl w:val="1"/>
        <w:rPr>
          <w:lang w:val="en-US"/>
        </w:rPr>
      </w:pPr>
      <w:r w:rsidRPr="00ED45BA">
        <w:lastRenderedPageBreak/>
        <w:t xml:space="preserve">Приложение </w:t>
      </w:r>
      <w:r>
        <w:t>№</w:t>
      </w:r>
      <w:r w:rsidRPr="00ED45BA">
        <w:t xml:space="preserve"> </w:t>
      </w:r>
      <w:r>
        <w:rPr>
          <w:lang w:val="en-US"/>
        </w:rPr>
        <w:t>11</w:t>
      </w:r>
    </w:p>
    <w:p w:rsidR="00854A5E" w:rsidRPr="00ED45BA" w:rsidRDefault="00854A5E" w:rsidP="00854A5E">
      <w:pPr>
        <w:pStyle w:val="ConsPlusNormal"/>
        <w:jc w:val="right"/>
      </w:pPr>
      <w:r w:rsidRPr="00ED45BA">
        <w:t>к Инструкции о порядке</w:t>
      </w:r>
    </w:p>
    <w:p w:rsidR="00854A5E" w:rsidRPr="00ED45BA" w:rsidRDefault="00854A5E" w:rsidP="00854A5E">
      <w:pPr>
        <w:pStyle w:val="ConsPlusNormal"/>
        <w:jc w:val="right"/>
      </w:pPr>
      <w:r w:rsidRPr="00ED45BA">
        <w:t>применения Положения о службе</w:t>
      </w:r>
    </w:p>
    <w:p w:rsidR="00854A5E" w:rsidRPr="00ED45BA" w:rsidRDefault="00854A5E" w:rsidP="00854A5E">
      <w:pPr>
        <w:pStyle w:val="ConsPlusNormal"/>
        <w:jc w:val="right"/>
      </w:pPr>
      <w:r w:rsidRPr="00ED45BA">
        <w:t>в органах внутренних дел</w:t>
      </w:r>
    </w:p>
    <w:p w:rsidR="00854A5E" w:rsidRPr="00ED45BA" w:rsidRDefault="00854A5E" w:rsidP="00854A5E">
      <w:pPr>
        <w:pStyle w:val="ConsPlusNormal"/>
        <w:jc w:val="right"/>
      </w:pPr>
      <w:r w:rsidRPr="00ED45BA">
        <w:t>Российской Федерации</w:t>
      </w:r>
    </w:p>
    <w:p w:rsidR="00854A5E" w:rsidRPr="00ED45BA" w:rsidRDefault="00854A5E" w:rsidP="00854A5E">
      <w:pPr>
        <w:pStyle w:val="ConsPlusNormal"/>
        <w:jc w:val="right"/>
      </w:pPr>
      <w:r w:rsidRPr="00ED45BA">
        <w:t>в системе МЧС России</w:t>
      </w:r>
    </w:p>
    <w:p w:rsidR="00854A5E" w:rsidRPr="00ED45BA" w:rsidRDefault="00854A5E" w:rsidP="00854A5E">
      <w:pPr>
        <w:pStyle w:val="ConsPlusNormal"/>
        <w:jc w:val="right"/>
      </w:pPr>
    </w:p>
    <w:p w:rsidR="00854A5E" w:rsidRDefault="00854A5E" w:rsidP="00854A5E">
      <w:pPr>
        <w:pStyle w:val="ConsPlusNormal"/>
        <w:jc w:val="center"/>
      </w:pPr>
      <w:r>
        <w:t>РЕДСТАВЛЕНИЕ</w:t>
      </w:r>
    </w:p>
    <w:p w:rsidR="00854A5E" w:rsidRDefault="00854A5E" w:rsidP="00854A5E">
      <w:pPr>
        <w:pStyle w:val="ConsPlusNormal"/>
        <w:jc w:val="center"/>
      </w:pPr>
      <w:r>
        <w:t>К УВОЛЬНЕНИЮ ИЗ ФПС ГПС ПО ПУНКТУ «_» ЧАСТИ ПЕРВОЙ</w:t>
      </w:r>
    </w:p>
    <w:p w:rsidR="00854A5E" w:rsidRDefault="00854A5E" w:rsidP="00854A5E">
      <w:pPr>
        <w:pStyle w:val="ConsPlusNormal"/>
        <w:jc w:val="center"/>
      </w:pPr>
      <w:r>
        <w:t>СТАТЬИ 58 ПОЛОЖЕНИЯ О СЛУЖБЕ В ОРГАНАХ ВНУТРЕННИХ</w:t>
      </w:r>
    </w:p>
    <w:p w:rsidR="00854A5E" w:rsidRPr="00ED45BA" w:rsidRDefault="00854A5E" w:rsidP="00854A5E">
      <w:pPr>
        <w:pStyle w:val="ConsPlusNormal"/>
        <w:jc w:val="center"/>
      </w:pPr>
      <w:r>
        <w:t>ДЕЛ РОССИЙСКОЙ ФЕДЕРАЦИИ</w:t>
      </w:r>
    </w:p>
    <w:p w:rsidR="00854A5E" w:rsidRDefault="00854A5E" w:rsidP="00854A5E">
      <w:pPr>
        <w:pStyle w:val="ConsPlusNormal"/>
        <w:jc w:val="both"/>
        <w:rPr>
          <w:lang w:val="en-US"/>
        </w:rPr>
      </w:pPr>
    </w:p>
    <w:p w:rsidR="00854A5E" w:rsidRDefault="00854A5E" w:rsidP="00854A5E">
      <w:pPr>
        <w:pStyle w:val="ConsPlusNormal"/>
        <w:ind w:firstLine="709"/>
        <w:jc w:val="both"/>
        <w:rPr>
          <w:lang w:val="en-US"/>
        </w:rPr>
      </w:pPr>
      <w:r w:rsidRPr="00ED45BA">
        <w:t xml:space="preserve">Утратила силу. </w:t>
      </w:r>
      <w:r>
        <w:t>–</w:t>
      </w:r>
      <w:r w:rsidRPr="00ED45BA">
        <w:t xml:space="preserve"> Приказ МЧС России от 06.10.2017 </w:t>
      </w:r>
      <w:r>
        <w:t>№</w:t>
      </w:r>
      <w:r w:rsidRPr="00ED45BA">
        <w:t xml:space="preserve"> 43</w:t>
      </w:r>
      <w:r>
        <w:rPr>
          <w:lang w:val="en-US"/>
        </w:rPr>
        <w:t>0</w:t>
      </w:r>
      <w:r w:rsidRPr="00ED45BA">
        <w:t>.</w:t>
      </w:r>
    </w:p>
    <w:p w:rsidR="00854A5E" w:rsidRPr="00854A5E" w:rsidRDefault="00854A5E" w:rsidP="00854A5E">
      <w:pPr>
        <w:pStyle w:val="ConsPlusNormal"/>
        <w:ind w:firstLine="709"/>
        <w:jc w:val="both"/>
        <w:rPr>
          <w:lang w:val="en-US"/>
        </w:rPr>
      </w:pPr>
    </w:p>
    <w:sectPr w:rsidR="00854A5E" w:rsidRPr="00854A5E" w:rsidSect="0015277E">
      <w:pgSz w:w="11905" w:h="16838"/>
      <w:pgMar w:top="1134" w:right="851"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D3C" w:rsidRDefault="00C60D3C" w:rsidP="00ED45BA">
      <w:pPr>
        <w:spacing w:after="0" w:line="240" w:lineRule="auto"/>
      </w:pPr>
      <w:r>
        <w:separator/>
      </w:r>
    </w:p>
  </w:endnote>
  <w:endnote w:type="continuationSeparator" w:id="0">
    <w:p w:rsidR="00C60D3C" w:rsidRDefault="00C60D3C" w:rsidP="00ED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D3C" w:rsidRDefault="00C60D3C" w:rsidP="00ED45BA">
      <w:pPr>
        <w:spacing w:after="0" w:line="240" w:lineRule="auto"/>
      </w:pPr>
      <w:r>
        <w:separator/>
      </w:r>
    </w:p>
  </w:footnote>
  <w:footnote w:type="continuationSeparator" w:id="0">
    <w:p w:rsidR="00C60D3C" w:rsidRDefault="00C60D3C" w:rsidP="00ED45BA">
      <w:pPr>
        <w:spacing w:after="0" w:line="240" w:lineRule="auto"/>
      </w:pPr>
      <w:r>
        <w:continuationSeparator/>
      </w:r>
    </w:p>
  </w:footnote>
  <w:footnote w:id="1">
    <w:p w:rsidR="00ED45BA" w:rsidRDefault="00ED45BA">
      <w:pPr>
        <w:pStyle w:val="a3"/>
      </w:pPr>
      <w:r>
        <w:rPr>
          <w:rStyle w:val="a5"/>
        </w:rPr>
        <w:footnoteRef/>
      </w:r>
      <w:r>
        <w:t xml:space="preserve"> </w:t>
      </w:r>
      <w:r w:rsidRPr="00ED45BA">
        <w:t xml:space="preserve">Далее </w:t>
      </w:r>
      <w:r>
        <w:t>–</w:t>
      </w:r>
      <w:r w:rsidRPr="00ED45BA">
        <w:t xml:space="preserve"> Инструкция.</w:t>
      </w:r>
    </w:p>
  </w:footnote>
  <w:footnote w:id="2">
    <w:p w:rsidR="00ED45BA" w:rsidRDefault="00ED45BA">
      <w:pPr>
        <w:pStyle w:val="a3"/>
      </w:pPr>
      <w:r>
        <w:rPr>
          <w:rStyle w:val="a5"/>
        </w:rPr>
        <w:footnoteRef/>
      </w:r>
      <w:r>
        <w:t xml:space="preserve"> </w:t>
      </w:r>
      <w:r w:rsidRPr="00ED45BA">
        <w:t xml:space="preserve">Далее </w:t>
      </w:r>
      <w:r>
        <w:t>–</w:t>
      </w:r>
      <w:r w:rsidRPr="00ED45BA">
        <w:t xml:space="preserve"> Положение.</w:t>
      </w:r>
    </w:p>
  </w:footnote>
  <w:footnote w:id="3">
    <w:p w:rsidR="00ED45BA" w:rsidRDefault="00ED45BA">
      <w:pPr>
        <w:pStyle w:val="a3"/>
      </w:pPr>
      <w:r>
        <w:rPr>
          <w:rStyle w:val="a5"/>
        </w:rPr>
        <w:footnoteRef/>
      </w:r>
      <w:r>
        <w:t xml:space="preserve"> </w:t>
      </w:r>
      <w:r w:rsidRPr="00ED45BA">
        <w:t xml:space="preserve">Далее </w:t>
      </w:r>
      <w:r>
        <w:t>–</w:t>
      </w:r>
      <w:r w:rsidRPr="00ED45BA">
        <w:t xml:space="preserve"> сотрудники.</w:t>
      </w:r>
    </w:p>
  </w:footnote>
  <w:footnote w:id="4">
    <w:p w:rsidR="00ED45BA" w:rsidRDefault="00ED45BA">
      <w:pPr>
        <w:pStyle w:val="a3"/>
      </w:pPr>
      <w:r>
        <w:rPr>
          <w:rStyle w:val="a5"/>
        </w:rPr>
        <w:footnoteRef/>
      </w:r>
      <w:r>
        <w:t xml:space="preserve"> </w:t>
      </w:r>
      <w:r w:rsidRPr="00ED45BA">
        <w:t xml:space="preserve">Далее </w:t>
      </w:r>
      <w:r>
        <w:t>–</w:t>
      </w:r>
      <w:r w:rsidRPr="00ED45BA">
        <w:t xml:space="preserve"> МЧС России.</w:t>
      </w:r>
    </w:p>
  </w:footnote>
  <w:footnote w:id="5">
    <w:p w:rsidR="00ED45BA" w:rsidRDefault="00ED45BA">
      <w:pPr>
        <w:pStyle w:val="a3"/>
      </w:pPr>
      <w:r>
        <w:rPr>
          <w:rStyle w:val="a5"/>
        </w:rPr>
        <w:footnoteRef/>
      </w:r>
      <w:r>
        <w:t xml:space="preserve"> </w:t>
      </w:r>
      <w:r w:rsidRPr="00ED45BA">
        <w:t xml:space="preserve">Далее </w:t>
      </w:r>
      <w:r>
        <w:t>–</w:t>
      </w:r>
      <w:r w:rsidRPr="00ED45BA">
        <w:t xml:space="preserve"> контракт.</w:t>
      </w:r>
    </w:p>
  </w:footnote>
  <w:footnote w:id="6">
    <w:p w:rsidR="00ED45BA" w:rsidRDefault="00ED45BA">
      <w:pPr>
        <w:pStyle w:val="a3"/>
      </w:pPr>
      <w:r>
        <w:rPr>
          <w:rStyle w:val="a5"/>
        </w:rPr>
        <w:footnoteRef/>
      </w:r>
      <w:r>
        <w:t xml:space="preserve"> </w:t>
      </w:r>
      <w:r w:rsidRPr="00ED45BA">
        <w:t xml:space="preserve">Далее </w:t>
      </w:r>
      <w:r>
        <w:t>–</w:t>
      </w:r>
      <w:r w:rsidRPr="00ED45BA">
        <w:t xml:space="preserve"> ФПС ГПС.</w:t>
      </w:r>
    </w:p>
  </w:footnote>
  <w:footnote w:id="7">
    <w:p w:rsidR="00ED45BA" w:rsidRDefault="00ED45BA">
      <w:pPr>
        <w:pStyle w:val="a3"/>
      </w:pPr>
      <w:r>
        <w:rPr>
          <w:rStyle w:val="a5"/>
        </w:rPr>
        <w:footnoteRef/>
      </w:r>
      <w:r>
        <w:t xml:space="preserve"> </w:t>
      </w:r>
      <w:r w:rsidRPr="00ED45BA">
        <w:t xml:space="preserve">Далее </w:t>
      </w:r>
      <w:r>
        <w:t>–</w:t>
      </w:r>
      <w:r w:rsidRPr="00ED45BA">
        <w:t xml:space="preserve"> жетоны.</w:t>
      </w:r>
    </w:p>
  </w:footnote>
  <w:footnote w:id="8">
    <w:p w:rsidR="00ED45BA" w:rsidRDefault="00ED45BA">
      <w:pPr>
        <w:pStyle w:val="a3"/>
      </w:pPr>
      <w:r>
        <w:rPr>
          <w:rStyle w:val="a5"/>
        </w:rPr>
        <w:footnoteRef/>
      </w:r>
      <w:r>
        <w:t xml:space="preserve"> </w:t>
      </w:r>
      <w:proofErr w:type="gramStart"/>
      <w:r w:rsidRPr="00ED45BA">
        <w:t xml:space="preserve">Собрание законодательства Российской Федерации, 1995, </w:t>
      </w:r>
      <w:r w:rsidR="00854A5E">
        <w:t>№</w:t>
      </w:r>
      <w:r w:rsidRPr="00ED45BA">
        <w:t xml:space="preserve"> 35, ст. 3503; 1996, </w:t>
      </w:r>
      <w:r w:rsidR="00854A5E">
        <w:t>№</w:t>
      </w:r>
      <w:r w:rsidRPr="00ED45BA">
        <w:t xml:space="preserve"> 17, ст. 1911; 1998, </w:t>
      </w:r>
      <w:r w:rsidR="00854A5E">
        <w:t>№</w:t>
      </w:r>
      <w:r w:rsidRPr="00ED45BA">
        <w:t xml:space="preserve"> 4, ст. 430; 2000, </w:t>
      </w:r>
      <w:r w:rsidR="00854A5E">
        <w:t>№</w:t>
      </w:r>
      <w:r w:rsidRPr="00ED45BA">
        <w:t xml:space="preserve"> 46, ст. 4537; 2001, </w:t>
      </w:r>
      <w:r w:rsidR="00854A5E">
        <w:t>№</w:t>
      </w:r>
      <w:r w:rsidRPr="00ED45BA">
        <w:t xml:space="preserve"> 1 (часть I), ст. 2, </w:t>
      </w:r>
      <w:r w:rsidR="00854A5E">
        <w:t>№</w:t>
      </w:r>
      <w:r w:rsidRPr="00ED45BA">
        <w:t xml:space="preserve"> 33 (часть I), ст. 3413; 2002, </w:t>
      </w:r>
      <w:r w:rsidR="00854A5E">
        <w:t>№</w:t>
      </w:r>
      <w:r w:rsidRPr="00ED45BA">
        <w:t xml:space="preserve"> 1 (ч. I), ст. 2, </w:t>
      </w:r>
      <w:r w:rsidR="00854A5E">
        <w:t>№</w:t>
      </w:r>
      <w:r w:rsidRPr="00ED45BA">
        <w:t xml:space="preserve"> 30, ст. 3033; 2003, </w:t>
      </w:r>
      <w:r w:rsidR="00854A5E">
        <w:t>№</w:t>
      </w:r>
      <w:r w:rsidRPr="00ED45BA">
        <w:t xml:space="preserve"> 2, ст. 167; 2004, </w:t>
      </w:r>
      <w:r w:rsidR="00854A5E">
        <w:t>№</w:t>
      </w:r>
      <w:r w:rsidRPr="00ED45BA">
        <w:t xml:space="preserve"> 27, ст. 2711, </w:t>
      </w:r>
      <w:r w:rsidR="00854A5E">
        <w:t>№</w:t>
      </w:r>
      <w:r w:rsidRPr="00ED45BA">
        <w:t xml:space="preserve"> 35, ст. 3607;</w:t>
      </w:r>
      <w:proofErr w:type="gramEnd"/>
      <w:r w:rsidRPr="00ED45BA">
        <w:t xml:space="preserve"> </w:t>
      </w:r>
      <w:proofErr w:type="gramStart"/>
      <w:r w:rsidRPr="00ED45BA">
        <w:t xml:space="preserve">2005, </w:t>
      </w:r>
      <w:r w:rsidR="00854A5E">
        <w:t>№</w:t>
      </w:r>
      <w:r w:rsidRPr="00ED45BA">
        <w:t xml:space="preserve"> 14, ст. 1212, </w:t>
      </w:r>
      <w:r w:rsidR="00854A5E">
        <w:t>№</w:t>
      </w:r>
      <w:r w:rsidRPr="00ED45BA">
        <w:t xml:space="preserve"> 19, ст. 1752; 2006, </w:t>
      </w:r>
      <w:r w:rsidR="00854A5E">
        <w:t>№</w:t>
      </w:r>
      <w:r w:rsidRPr="00ED45BA">
        <w:t xml:space="preserve"> 6, ст. 636, </w:t>
      </w:r>
      <w:r w:rsidR="00854A5E">
        <w:t>№</w:t>
      </w:r>
      <w:r w:rsidRPr="00ED45BA">
        <w:t xml:space="preserve"> 44, ст. 4537, </w:t>
      </w:r>
      <w:r w:rsidR="00854A5E">
        <w:t>№</w:t>
      </w:r>
      <w:r w:rsidRPr="00ED45BA">
        <w:t xml:space="preserve"> 50, ст. 5279, </w:t>
      </w:r>
      <w:r w:rsidR="00854A5E">
        <w:t>№</w:t>
      </w:r>
      <w:r w:rsidRPr="00ED45BA">
        <w:t xml:space="preserve"> 52 (ч. I), ст. 5498; 2007, </w:t>
      </w:r>
      <w:r w:rsidR="00854A5E">
        <w:t>№</w:t>
      </w:r>
      <w:r w:rsidRPr="00ED45BA">
        <w:t xml:space="preserve"> 18, ст. 2117, </w:t>
      </w:r>
      <w:r w:rsidR="00854A5E">
        <w:t>№</w:t>
      </w:r>
      <w:r w:rsidRPr="00ED45BA">
        <w:t xml:space="preserve"> 43, ст. 5084; 2008, </w:t>
      </w:r>
      <w:r w:rsidR="00854A5E">
        <w:t>№</w:t>
      </w:r>
      <w:r w:rsidRPr="00ED45BA">
        <w:t xml:space="preserve"> 30 (ч. I), ст. 3593; 2009, </w:t>
      </w:r>
      <w:r w:rsidR="00854A5E">
        <w:t>№</w:t>
      </w:r>
      <w:r w:rsidRPr="00ED45BA">
        <w:t xml:space="preserve"> 11, ст. 1261, </w:t>
      </w:r>
      <w:r w:rsidR="00854A5E">
        <w:t>№</w:t>
      </w:r>
      <w:r w:rsidRPr="00ED45BA">
        <w:t xml:space="preserve"> 29, ст. 3635, </w:t>
      </w:r>
      <w:r w:rsidR="00854A5E">
        <w:t>№</w:t>
      </w:r>
      <w:r w:rsidRPr="00ED45BA">
        <w:t xml:space="preserve"> 45, ст. 5265, </w:t>
      </w:r>
      <w:r w:rsidR="00854A5E">
        <w:t>№</w:t>
      </w:r>
      <w:r w:rsidRPr="00ED45BA">
        <w:t xml:space="preserve"> 48, ст. 5717;</w:t>
      </w:r>
      <w:proofErr w:type="gramEnd"/>
      <w:r w:rsidRPr="00ED45BA">
        <w:t xml:space="preserve"> 2010, </w:t>
      </w:r>
      <w:r w:rsidR="00854A5E">
        <w:t>№</w:t>
      </w:r>
      <w:r w:rsidRPr="00ED45BA">
        <w:t xml:space="preserve"> 30, ст. 4004, </w:t>
      </w:r>
      <w:r w:rsidR="00854A5E">
        <w:t>№</w:t>
      </w:r>
      <w:r w:rsidRPr="00ED45BA">
        <w:t xml:space="preserve"> 40, ст. 4969; 2011, </w:t>
      </w:r>
      <w:r w:rsidR="00854A5E">
        <w:t>№</w:t>
      </w:r>
      <w:r w:rsidRPr="00ED45BA">
        <w:t xml:space="preserve"> 1, ст. 54, </w:t>
      </w:r>
      <w:r w:rsidR="00854A5E">
        <w:t>№</w:t>
      </w:r>
      <w:r w:rsidRPr="00ED45BA">
        <w:t xml:space="preserve"> 30 (ч. I), ст. 4590, 4591.</w:t>
      </w:r>
    </w:p>
  </w:footnote>
  <w:footnote w:id="9">
    <w:p w:rsidR="00ED45BA" w:rsidRDefault="00ED45BA">
      <w:pPr>
        <w:pStyle w:val="a3"/>
      </w:pPr>
      <w:r>
        <w:rPr>
          <w:rStyle w:val="a5"/>
        </w:rPr>
        <w:footnoteRef/>
      </w:r>
      <w:r>
        <w:t xml:space="preserve"> </w:t>
      </w:r>
      <w:proofErr w:type="gramStart"/>
      <w:r w:rsidRPr="00ED45BA">
        <w:t>Зарегистрирован</w:t>
      </w:r>
      <w:proofErr w:type="gramEnd"/>
      <w:r w:rsidRPr="00ED45BA">
        <w:t xml:space="preserve"> Минюстом России 26 декабря 2007 г., регистрационный </w:t>
      </w:r>
      <w:r w:rsidR="00854A5E">
        <w:t>№</w:t>
      </w:r>
      <w:r w:rsidRPr="00ED45BA">
        <w:t xml:space="preserve"> 10817.</w:t>
      </w:r>
    </w:p>
  </w:footnote>
  <w:footnote w:id="10">
    <w:p w:rsidR="007D393C" w:rsidRDefault="007D393C">
      <w:pPr>
        <w:pStyle w:val="a3"/>
      </w:pPr>
      <w:r>
        <w:rPr>
          <w:rStyle w:val="a5"/>
        </w:rPr>
        <w:footnoteRef/>
      </w:r>
      <w:r>
        <w:t xml:space="preserve"> </w:t>
      </w:r>
      <w:r w:rsidRPr="00ED45BA">
        <w:t xml:space="preserve">Далее </w:t>
      </w:r>
      <w:r>
        <w:t>–</w:t>
      </w:r>
      <w:r w:rsidRPr="00ED45BA">
        <w:t xml:space="preserve"> учебный центр ФПС.</w:t>
      </w:r>
    </w:p>
  </w:footnote>
  <w:footnote w:id="11">
    <w:p w:rsidR="007D393C" w:rsidRDefault="007D393C">
      <w:pPr>
        <w:pStyle w:val="a3"/>
      </w:pPr>
      <w:r>
        <w:rPr>
          <w:rStyle w:val="a5"/>
        </w:rPr>
        <w:footnoteRef/>
      </w:r>
      <w:r>
        <w:t xml:space="preserve"> </w:t>
      </w:r>
      <w:r w:rsidRPr="00ED45BA">
        <w:t xml:space="preserve">Далее </w:t>
      </w:r>
      <w:r>
        <w:t>–</w:t>
      </w:r>
      <w:r w:rsidRPr="00ED45BA">
        <w:t xml:space="preserve"> учебный пункт ФПС.</w:t>
      </w:r>
    </w:p>
  </w:footnote>
  <w:footnote w:id="12">
    <w:p w:rsidR="007D393C" w:rsidRDefault="007D393C">
      <w:pPr>
        <w:pStyle w:val="a3"/>
      </w:pPr>
      <w:r>
        <w:rPr>
          <w:rStyle w:val="a5"/>
        </w:rPr>
        <w:footnoteRef/>
      </w:r>
      <w:r>
        <w:t xml:space="preserve"> </w:t>
      </w:r>
      <w:r w:rsidRPr="00ED45BA">
        <w:t xml:space="preserve">Далее </w:t>
      </w:r>
      <w:r>
        <w:t>–</w:t>
      </w:r>
      <w:r w:rsidRPr="00ED45BA">
        <w:t xml:space="preserve"> заключение.</w:t>
      </w:r>
    </w:p>
  </w:footnote>
  <w:footnote w:id="13">
    <w:p w:rsidR="007D393C" w:rsidRDefault="007D393C">
      <w:pPr>
        <w:pStyle w:val="a3"/>
      </w:pPr>
      <w:r>
        <w:rPr>
          <w:rStyle w:val="a5"/>
        </w:rPr>
        <w:footnoteRef/>
      </w:r>
      <w:r>
        <w:t xml:space="preserve"> </w:t>
      </w:r>
      <w:r w:rsidRPr="00ED45BA">
        <w:t xml:space="preserve">Далее </w:t>
      </w:r>
      <w:r>
        <w:t>–</w:t>
      </w:r>
      <w:r w:rsidRPr="00ED45BA">
        <w:t xml:space="preserve"> стажер.</w:t>
      </w:r>
    </w:p>
  </w:footnote>
  <w:footnote w:id="14">
    <w:p w:rsidR="007D393C" w:rsidRDefault="007D393C" w:rsidP="007D393C">
      <w:pPr>
        <w:pStyle w:val="a3"/>
        <w:jc w:val="both"/>
      </w:pPr>
      <w:r>
        <w:rPr>
          <w:rStyle w:val="a5"/>
        </w:rPr>
        <w:footnoteRef/>
      </w:r>
      <w:r>
        <w:t xml:space="preserve"> </w:t>
      </w:r>
      <w:r w:rsidRPr="00ED45BA">
        <w:t xml:space="preserve">Собрание законодательства Российской Федерации, 2006, </w:t>
      </w:r>
      <w:r w:rsidR="00854A5E">
        <w:t>№</w:t>
      </w:r>
      <w:r w:rsidRPr="00ED45BA">
        <w:t xml:space="preserve"> 49, ст. 5220; 2008, </w:t>
      </w:r>
      <w:r w:rsidR="00854A5E">
        <w:t>№</w:t>
      </w:r>
      <w:r w:rsidRPr="00ED45BA">
        <w:t xml:space="preserve"> 16, ст. 1702; 2009, </w:t>
      </w:r>
      <w:r w:rsidR="00854A5E">
        <w:t>№</w:t>
      </w:r>
      <w:r w:rsidRPr="00ED45BA">
        <w:t xml:space="preserve"> 8, ст. 989; 2011, </w:t>
      </w:r>
      <w:r w:rsidR="00854A5E">
        <w:t>№</w:t>
      </w:r>
      <w:r w:rsidRPr="00ED45BA">
        <w:t xml:space="preserve"> 42, ст. 5922.</w:t>
      </w:r>
    </w:p>
  </w:footnote>
  <w:footnote w:id="15">
    <w:p w:rsidR="007D393C" w:rsidRDefault="007D393C">
      <w:pPr>
        <w:pStyle w:val="a3"/>
      </w:pPr>
      <w:r>
        <w:rPr>
          <w:rStyle w:val="a5"/>
        </w:rPr>
        <w:footnoteRef/>
      </w:r>
      <w:r>
        <w:t xml:space="preserve"> </w:t>
      </w:r>
      <w:proofErr w:type="gramStart"/>
      <w:r w:rsidRPr="00ED45BA">
        <w:t>Зарегистрирован</w:t>
      </w:r>
      <w:proofErr w:type="gramEnd"/>
      <w:r w:rsidRPr="00ED45BA">
        <w:t xml:space="preserve"> Минюстом России 8 августа 2003 г., регистрационный </w:t>
      </w:r>
      <w:r w:rsidR="00854A5E">
        <w:t>№</w:t>
      </w:r>
      <w:r w:rsidRPr="00ED45BA">
        <w:t xml:space="preserve"> 4965.</w:t>
      </w:r>
    </w:p>
  </w:footnote>
  <w:footnote w:id="16">
    <w:p w:rsidR="007D393C" w:rsidRDefault="007D393C">
      <w:pPr>
        <w:pStyle w:val="a3"/>
      </w:pPr>
      <w:r>
        <w:rPr>
          <w:rStyle w:val="a5"/>
        </w:rPr>
        <w:footnoteRef/>
      </w:r>
      <w:r>
        <w:t xml:space="preserve"> </w:t>
      </w:r>
      <w:r w:rsidRPr="00ED45BA">
        <w:t xml:space="preserve">Далее </w:t>
      </w:r>
      <w:r>
        <w:t>–</w:t>
      </w:r>
      <w:r w:rsidRPr="00ED45BA">
        <w:t xml:space="preserve"> СНГ.</w:t>
      </w:r>
    </w:p>
  </w:footnote>
  <w:footnote w:id="17">
    <w:p w:rsidR="007D393C" w:rsidRDefault="007D393C">
      <w:pPr>
        <w:pStyle w:val="a3"/>
      </w:pPr>
      <w:r>
        <w:rPr>
          <w:rStyle w:val="a5"/>
        </w:rPr>
        <w:footnoteRef/>
      </w:r>
      <w:r>
        <w:t xml:space="preserve"> </w:t>
      </w:r>
      <w:r w:rsidRPr="00ED45BA">
        <w:t>Часть третья статьи 44 Положения.</w:t>
      </w:r>
    </w:p>
  </w:footnote>
  <w:footnote w:id="18">
    <w:p w:rsidR="007D393C" w:rsidRDefault="007D393C">
      <w:pPr>
        <w:pStyle w:val="a3"/>
      </w:pPr>
      <w:r>
        <w:rPr>
          <w:rStyle w:val="a5"/>
        </w:rPr>
        <w:footnoteRef/>
      </w:r>
      <w:r>
        <w:t xml:space="preserve"> </w:t>
      </w:r>
      <w:r w:rsidRPr="00ED45BA">
        <w:t>Часть четвертая статьи 44 Положения.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860"/>
    <w:rsid w:val="00115860"/>
    <w:rsid w:val="0015277E"/>
    <w:rsid w:val="00216A20"/>
    <w:rsid w:val="00754A2B"/>
    <w:rsid w:val="007D393C"/>
    <w:rsid w:val="00854A5E"/>
    <w:rsid w:val="00A807F0"/>
    <w:rsid w:val="00BD5A16"/>
    <w:rsid w:val="00C60D3C"/>
    <w:rsid w:val="00D8058C"/>
    <w:rsid w:val="00ED45BA"/>
    <w:rsid w:val="00F82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8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58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58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58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58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58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58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586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semiHidden/>
    <w:unhideWhenUsed/>
    <w:rsid w:val="00ED45BA"/>
    <w:pPr>
      <w:spacing w:after="0" w:line="240" w:lineRule="auto"/>
    </w:pPr>
    <w:rPr>
      <w:sz w:val="20"/>
      <w:szCs w:val="20"/>
    </w:rPr>
  </w:style>
  <w:style w:type="character" w:customStyle="1" w:styleId="a4">
    <w:name w:val="Текст сноски Знак"/>
    <w:basedOn w:val="a0"/>
    <w:link w:val="a3"/>
    <w:uiPriority w:val="99"/>
    <w:semiHidden/>
    <w:rsid w:val="00ED45BA"/>
    <w:rPr>
      <w:sz w:val="20"/>
      <w:szCs w:val="20"/>
    </w:rPr>
  </w:style>
  <w:style w:type="character" w:styleId="a5">
    <w:name w:val="footnote reference"/>
    <w:basedOn w:val="a0"/>
    <w:uiPriority w:val="99"/>
    <w:semiHidden/>
    <w:unhideWhenUsed/>
    <w:rsid w:val="00ED45BA"/>
    <w:rPr>
      <w:vertAlign w:val="superscript"/>
    </w:rPr>
  </w:style>
  <w:style w:type="character" w:styleId="a6">
    <w:name w:val="Hyperlink"/>
    <w:basedOn w:val="a0"/>
    <w:uiPriority w:val="99"/>
    <w:unhideWhenUsed/>
    <w:rsid w:val="00F82A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8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58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58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58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58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58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58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586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semiHidden/>
    <w:unhideWhenUsed/>
    <w:rsid w:val="00ED45BA"/>
    <w:pPr>
      <w:spacing w:after="0" w:line="240" w:lineRule="auto"/>
    </w:pPr>
    <w:rPr>
      <w:sz w:val="20"/>
      <w:szCs w:val="20"/>
    </w:rPr>
  </w:style>
  <w:style w:type="character" w:customStyle="1" w:styleId="a4">
    <w:name w:val="Текст сноски Знак"/>
    <w:basedOn w:val="a0"/>
    <w:link w:val="a3"/>
    <w:uiPriority w:val="99"/>
    <w:semiHidden/>
    <w:rsid w:val="00ED45BA"/>
    <w:rPr>
      <w:sz w:val="20"/>
      <w:szCs w:val="20"/>
    </w:rPr>
  </w:style>
  <w:style w:type="character" w:styleId="a5">
    <w:name w:val="footnote reference"/>
    <w:basedOn w:val="a0"/>
    <w:uiPriority w:val="99"/>
    <w:semiHidden/>
    <w:unhideWhenUsed/>
    <w:rsid w:val="00ED45BA"/>
    <w:rPr>
      <w:vertAlign w:val="superscript"/>
    </w:rPr>
  </w:style>
  <w:style w:type="character" w:styleId="a6">
    <w:name w:val="Hyperlink"/>
    <w:basedOn w:val="a0"/>
    <w:uiPriority w:val="99"/>
    <w:unhideWhenUsed/>
    <w:rsid w:val="00F82A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eman.club/normativnye-dokument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3E7E1-E977-4E36-AC99-AFF04EAC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14317</Words>
  <Characters>81613</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2017-11-23T08:58:00Z</dcterms:created>
  <dcterms:modified xsi:type="dcterms:W3CDTF">2017-11-23T10:00:00Z</dcterms:modified>
</cp:coreProperties>
</file>