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A4" w:rsidRPr="00077ECE" w:rsidRDefault="002D11A4" w:rsidP="002D11A4">
      <w:pPr>
        <w:jc w:val="center"/>
        <w:rPr>
          <w:b/>
          <w:sz w:val="28"/>
          <w:szCs w:val="28"/>
        </w:rPr>
      </w:pPr>
      <w:r w:rsidRPr="00077ECE">
        <w:rPr>
          <w:b/>
          <w:sz w:val="28"/>
          <w:szCs w:val="28"/>
        </w:rPr>
        <w:t>РЕКОМЕНДАЦИИ</w:t>
      </w:r>
    </w:p>
    <w:p w:rsidR="00465DCC" w:rsidRPr="004D7970" w:rsidRDefault="00465DCC" w:rsidP="002D11A4">
      <w:pPr>
        <w:jc w:val="center"/>
        <w:rPr>
          <w:b/>
          <w:sz w:val="27"/>
          <w:szCs w:val="27"/>
        </w:rPr>
      </w:pPr>
      <w:r w:rsidRPr="004D7970">
        <w:rPr>
          <w:b/>
          <w:sz w:val="27"/>
          <w:szCs w:val="27"/>
        </w:rPr>
        <w:t xml:space="preserve">ПО РАЗРАБОТКЕ ПЛАНОВ И КАРТОЧЕК ПОЖАРОТУШЕНИЯ </w:t>
      </w:r>
    </w:p>
    <w:p w:rsidR="002D11A4" w:rsidRPr="004D7970" w:rsidRDefault="004D7970" w:rsidP="004D7970">
      <w:pPr>
        <w:jc w:val="center"/>
        <w:rPr>
          <w:b/>
          <w:sz w:val="27"/>
          <w:szCs w:val="27"/>
        </w:rPr>
      </w:pPr>
      <w:r w:rsidRPr="004D7970">
        <w:rPr>
          <w:b/>
          <w:sz w:val="27"/>
          <w:szCs w:val="27"/>
        </w:rPr>
        <w:t xml:space="preserve">НА ОБЪЕКТЫ ОРГАНИЗАЦИЙ, ОХРАНЯЕМЫХ СПЕЦИАЛЬНЫМИ ПОДРАЗДЕЛЕНИЯМИ </w:t>
      </w:r>
      <w:r w:rsidR="002D11A4" w:rsidRPr="004D7970">
        <w:rPr>
          <w:b/>
          <w:sz w:val="27"/>
          <w:szCs w:val="27"/>
        </w:rPr>
        <w:t xml:space="preserve">ФЕДЕРАЛЬНОЙ ПРОТИВОПОЖАРНОЙ СЛУЖБЫ </w:t>
      </w:r>
    </w:p>
    <w:p w:rsidR="002D11A4" w:rsidRDefault="002D11A4" w:rsidP="00D1011D">
      <w:pPr>
        <w:rPr>
          <w:b/>
          <w:sz w:val="28"/>
          <w:szCs w:val="28"/>
        </w:rPr>
      </w:pPr>
    </w:p>
    <w:p w:rsidR="002D11A4" w:rsidRDefault="009D6001" w:rsidP="002D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11A4">
        <w:rPr>
          <w:b/>
          <w:sz w:val="28"/>
          <w:szCs w:val="28"/>
        </w:rPr>
        <w:t>Основные положения и общие требования</w:t>
      </w:r>
      <w:r w:rsidR="00275029">
        <w:rPr>
          <w:b/>
          <w:sz w:val="28"/>
          <w:szCs w:val="28"/>
        </w:rPr>
        <w:t>.</w:t>
      </w:r>
    </w:p>
    <w:p w:rsidR="002D11A4" w:rsidRDefault="002D11A4" w:rsidP="002D11A4">
      <w:pPr>
        <w:jc w:val="center"/>
        <w:rPr>
          <w:b/>
          <w:sz w:val="28"/>
          <w:szCs w:val="28"/>
        </w:rPr>
      </w:pPr>
    </w:p>
    <w:p w:rsidR="002D11A4" w:rsidRPr="00E805B4" w:rsidRDefault="002D11A4" w:rsidP="002D11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Рекомендации по разработке планов и карточек пожаротушения </w:t>
      </w:r>
      <w:r w:rsidR="004D7970">
        <w:rPr>
          <w:sz w:val="28"/>
          <w:szCs w:val="28"/>
        </w:rPr>
        <w:t>на объекты организаций, охраняемых специальными</w:t>
      </w:r>
      <w:r w:rsidR="009D6001">
        <w:rPr>
          <w:sz w:val="28"/>
          <w:szCs w:val="28"/>
        </w:rPr>
        <w:t xml:space="preserve"> подразделе</w:t>
      </w:r>
      <w:r w:rsidR="004D7970">
        <w:rPr>
          <w:sz w:val="28"/>
          <w:szCs w:val="28"/>
        </w:rPr>
        <w:t>ниями</w:t>
      </w:r>
      <w:r w:rsidR="009D6001">
        <w:rPr>
          <w:sz w:val="28"/>
          <w:szCs w:val="28"/>
        </w:rPr>
        <w:t xml:space="preserve"> федеральной противопожарной службы</w:t>
      </w:r>
      <w:r w:rsidR="009918D9">
        <w:rPr>
          <w:sz w:val="28"/>
          <w:szCs w:val="28"/>
        </w:rPr>
        <w:t>,</w:t>
      </w:r>
      <w:r w:rsidR="009D6001">
        <w:rPr>
          <w:sz w:val="28"/>
          <w:szCs w:val="28"/>
        </w:rPr>
        <w:t xml:space="preserve"> </w:t>
      </w:r>
      <w:r w:rsidR="004D7970">
        <w:rPr>
          <w:sz w:val="28"/>
          <w:szCs w:val="28"/>
        </w:rPr>
        <w:t>(далее –</w:t>
      </w:r>
      <w:r w:rsidR="00D71F5F">
        <w:rPr>
          <w:sz w:val="28"/>
          <w:szCs w:val="28"/>
        </w:rPr>
        <w:t xml:space="preserve"> Р</w:t>
      </w:r>
      <w:r w:rsidR="004D7970">
        <w:rPr>
          <w:sz w:val="28"/>
          <w:szCs w:val="28"/>
        </w:rPr>
        <w:t xml:space="preserve">екомендации) </w:t>
      </w:r>
      <w:r>
        <w:rPr>
          <w:sz w:val="28"/>
          <w:szCs w:val="28"/>
        </w:rPr>
        <w:t xml:space="preserve">определяют </w:t>
      </w:r>
      <w:r w:rsidR="00D71F5F">
        <w:rPr>
          <w:sz w:val="28"/>
          <w:szCs w:val="28"/>
        </w:rPr>
        <w:t xml:space="preserve">основные положения и </w:t>
      </w:r>
      <w:r>
        <w:rPr>
          <w:sz w:val="28"/>
          <w:szCs w:val="28"/>
        </w:rPr>
        <w:t>требования к составл</w:t>
      </w:r>
      <w:r w:rsidR="008B0AC4">
        <w:rPr>
          <w:sz w:val="28"/>
          <w:szCs w:val="28"/>
        </w:rPr>
        <w:t xml:space="preserve">ению в соответствии со статьей </w:t>
      </w:r>
      <w:r>
        <w:rPr>
          <w:sz w:val="28"/>
          <w:szCs w:val="28"/>
        </w:rPr>
        <w:t>1</w:t>
      </w:r>
      <w:r w:rsidR="008B0AC4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Российской Федерации от 21.12.1994 № </w:t>
      </w:r>
      <w:r w:rsidR="00D71F5F">
        <w:rPr>
          <w:sz w:val="28"/>
          <w:szCs w:val="28"/>
        </w:rPr>
        <w:t>69-ФЗ «О пожарной безопасности»</w:t>
      </w:r>
      <w:r>
        <w:rPr>
          <w:sz w:val="28"/>
          <w:szCs w:val="28"/>
        </w:rPr>
        <w:t xml:space="preserve"> документов предварительного планирования действ</w:t>
      </w:r>
      <w:r w:rsidR="00D71F5F">
        <w:rPr>
          <w:sz w:val="28"/>
          <w:szCs w:val="28"/>
        </w:rPr>
        <w:t>ий специальных подразделений федеральной противопожарной службы</w:t>
      </w:r>
      <w:r>
        <w:rPr>
          <w:sz w:val="28"/>
          <w:szCs w:val="28"/>
        </w:rPr>
        <w:t xml:space="preserve"> </w:t>
      </w:r>
      <w:r w:rsidRPr="00E97298">
        <w:rPr>
          <w:sz w:val="28"/>
          <w:szCs w:val="28"/>
        </w:rPr>
        <w:t>МЧС России</w:t>
      </w:r>
      <w:r w:rsidR="00D71F5F"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>, руководителей и обслуживающего персонала (работников) организаций</w:t>
      </w:r>
      <w:r w:rsidR="00003A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03E1">
        <w:rPr>
          <w:sz w:val="28"/>
          <w:szCs w:val="28"/>
        </w:rPr>
        <w:t>объектов организации</w:t>
      </w:r>
      <w:r w:rsidR="00003A80">
        <w:rPr>
          <w:sz w:val="28"/>
          <w:szCs w:val="28"/>
        </w:rPr>
        <w:t>, в том числе</w:t>
      </w:r>
      <w:r w:rsidR="008E3E9D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закрытых административно-территориальных образований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(далее – </w:t>
      </w:r>
      <w:r w:rsidR="00494803">
        <w:rPr>
          <w:sz w:val="28"/>
          <w:szCs w:val="28"/>
        </w:rPr>
        <w:t>объектов организаций</w:t>
      </w:r>
      <w:r>
        <w:rPr>
          <w:sz w:val="28"/>
          <w:szCs w:val="28"/>
        </w:rPr>
        <w:t>)</w:t>
      </w:r>
      <w:r w:rsidR="007F03E1">
        <w:rPr>
          <w:sz w:val="28"/>
          <w:szCs w:val="28"/>
        </w:rPr>
        <w:t>.</w:t>
      </w:r>
    </w:p>
    <w:p w:rsidR="002D11A4" w:rsidRPr="005D6BCC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предназначены для оказания методической помощи сотрудникам специальных подразделений ФПС по разработке планов (карточек) </w:t>
      </w:r>
      <w:r w:rsidRPr="005D6BCC">
        <w:rPr>
          <w:sz w:val="28"/>
          <w:szCs w:val="28"/>
        </w:rPr>
        <w:t xml:space="preserve">пожаротушения с учетом специфики </w:t>
      </w:r>
      <w:r w:rsidR="007F03E1">
        <w:rPr>
          <w:sz w:val="28"/>
          <w:szCs w:val="28"/>
        </w:rPr>
        <w:t>объектов организации</w:t>
      </w:r>
      <w:r w:rsidRPr="005D6BCC">
        <w:rPr>
          <w:sz w:val="28"/>
          <w:szCs w:val="28"/>
        </w:rPr>
        <w:t>, опре</w:t>
      </w:r>
      <w:r w:rsidR="00113960">
        <w:rPr>
          <w:sz w:val="28"/>
          <w:szCs w:val="28"/>
        </w:rPr>
        <w:t xml:space="preserve">деления </w:t>
      </w:r>
      <w:r w:rsidRPr="005D6BCC">
        <w:rPr>
          <w:sz w:val="28"/>
          <w:szCs w:val="28"/>
        </w:rPr>
        <w:t xml:space="preserve">мер и порядка действий </w:t>
      </w:r>
      <w:r w:rsidR="007E25EB">
        <w:rPr>
          <w:sz w:val="28"/>
          <w:szCs w:val="28"/>
        </w:rPr>
        <w:t>личного состава</w:t>
      </w:r>
      <w:r w:rsidR="003A1B0E">
        <w:rPr>
          <w:sz w:val="28"/>
          <w:szCs w:val="28"/>
        </w:rPr>
        <w:t xml:space="preserve"> пожарной охраны, администрации</w:t>
      </w:r>
      <w:r w:rsidR="007E25EB">
        <w:rPr>
          <w:sz w:val="28"/>
          <w:szCs w:val="28"/>
        </w:rPr>
        <w:t xml:space="preserve">, </w:t>
      </w:r>
      <w:r w:rsidRPr="005D6BCC">
        <w:rPr>
          <w:sz w:val="28"/>
          <w:szCs w:val="28"/>
        </w:rPr>
        <w:t>обслуживающего персонала (работников)</w:t>
      </w:r>
      <w:r w:rsidR="003A1B0E">
        <w:rPr>
          <w:sz w:val="28"/>
          <w:szCs w:val="28"/>
        </w:rPr>
        <w:t xml:space="preserve"> и</w:t>
      </w:r>
      <w:r w:rsidRPr="005D6BCC">
        <w:rPr>
          <w:sz w:val="28"/>
          <w:szCs w:val="28"/>
        </w:rPr>
        <w:t xml:space="preserve"> </w:t>
      </w:r>
      <w:r w:rsidR="003A1B0E">
        <w:rPr>
          <w:sz w:val="28"/>
          <w:szCs w:val="28"/>
        </w:rPr>
        <w:t xml:space="preserve">оперативных служб </w:t>
      </w:r>
      <w:r w:rsidRPr="005D6BCC">
        <w:rPr>
          <w:sz w:val="28"/>
          <w:szCs w:val="28"/>
        </w:rPr>
        <w:t>при пожаре.</w:t>
      </w:r>
    </w:p>
    <w:p w:rsidR="00A02083" w:rsidRDefault="002D11A4" w:rsidP="00CB0849">
      <w:pPr>
        <w:ind w:firstLine="708"/>
        <w:jc w:val="both"/>
        <w:rPr>
          <w:sz w:val="28"/>
          <w:szCs w:val="28"/>
        </w:rPr>
      </w:pPr>
      <w:r w:rsidRPr="00CB0849">
        <w:rPr>
          <w:sz w:val="28"/>
          <w:szCs w:val="28"/>
        </w:rPr>
        <w:t>Планы и карточки пожаротушения являются документами предварительного планирования пожаротушения</w:t>
      </w:r>
      <w:r w:rsidR="008E3E9D" w:rsidRPr="00CB0849">
        <w:rPr>
          <w:sz w:val="28"/>
          <w:szCs w:val="28"/>
        </w:rPr>
        <w:t>.</w:t>
      </w:r>
      <w:r w:rsidR="007A7E26" w:rsidRPr="00CB0849">
        <w:rPr>
          <w:rStyle w:val="a3"/>
          <w:sz w:val="28"/>
          <w:szCs w:val="28"/>
        </w:rPr>
        <w:footnoteReference w:id="4"/>
      </w:r>
      <w:r w:rsidRPr="00CB0849">
        <w:rPr>
          <w:sz w:val="28"/>
          <w:szCs w:val="28"/>
        </w:rPr>
        <w:t xml:space="preserve"> </w:t>
      </w:r>
      <w:r w:rsidR="003D504B" w:rsidRPr="00CB0849">
        <w:rPr>
          <w:sz w:val="28"/>
          <w:szCs w:val="28"/>
        </w:rPr>
        <w:t>Основное назначение ДППП</w:t>
      </w:r>
      <w:r w:rsidR="005266F1" w:rsidRPr="00CB0849">
        <w:rPr>
          <w:sz w:val="28"/>
          <w:szCs w:val="28"/>
        </w:rPr>
        <w:t xml:space="preserve"> состоит в том, чтобы при минимальном объеме текстового и графического материалов</w:t>
      </w:r>
      <w:r w:rsidR="003D504B" w:rsidRPr="00CB0849">
        <w:rPr>
          <w:sz w:val="28"/>
          <w:szCs w:val="28"/>
        </w:rPr>
        <w:t xml:space="preserve"> помочь руководителю тушения пожара</w:t>
      </w:r>
      <w:r w:rsidR="003D504B" w:rsidRPr="00CB0849">
        <w:rPr>
          <w:rStyle w:val="a3"/>
          <w:sz w:val="28"/>
          <w:szCs w:val="28"/>
        </w:rPr>
        <w:footnoteReference w:id="5"/>
      </w:r>
      <w:r w:rsidR="003D504B" w:rsidRPr="00CB0849">
        <w:rPr>
          <w:sz w:val="28"/>
          <w:szCs w:val="28"/>
        </w:rPr>
        <w:t xml:space="preserve"> быстро оценить обстановку на пожаре, правильно </w:t>
      </w:r>
      <w:r w:rsidR="005266F1" w:rsidRPr="00CB0849">
        <w:rPr>
          <w:sz w:val="28"/>
          <w:szCs w:val="28"/>
        </w:rPr>
        <w:t xml:space="preserve">и в кратчайшие сроки </w:t>
      </w:r>
      <w:r w:rsidR="003D504B" w:rsidRPr="00CB0849">
        <w:rPr>
          <w:sz w:val="28"/>
          <w:szCs w:val="28"/>
        </w:rPr>
        <w:t xml:space="preserve">определить решающее направление ввода сил и средств с учетом специфических особенностей развития пожара, предупредить </w:t>
      </w:r>
      <w:r w:rsidR="007A7E26">
        <w:rPr>
          <w:sz w:val="28"/>
          <w:szCs w:val="28"/>
        </w:rPr>
        <w:t xml:space="preserve">возможные </w:t>
      </w:r>
      <w:r w:rsidR="003D504B" w:rsidRPr="00CB0849">
        <w:rPr>
          <w:sz w:val="28"/>
          <w:szCs w:val="28"/>
        </w:rPr>
        <w:t>тяжелые последствия, ускорить и облегчить постановку задач прибывающим подразделениям пожарной охраны, организовать взаимод</w:t>
      </w:r>
      <w:r w:rsidR="0076164B">
        <w:rPr>
          <w:sz w:val="28"/>
          <w:szCs w:val="28"/>
        </w:rPr>
        <w:t xml:space="preserve">ействие с </w:t>
      </w:r>
      <w:r w:rsidR="007A7E26">
        <w:rPr>
          <w:sz w:val="28"/>
          <w:szCs w:val="28"/>
        </w:rPr>
        <w:t>участника</w:t>
      </w:r>
      <w:r w:rsidR="00832498">
        <w:rPr>
          <w:sz w:val="28"/>
          <w:szCs w:val="28"/>
        </w:rPr>
        <w:t>ми тушения пожара.</w:t>
      </w:r>
    </w:p>
    <w:p w:rsidR="002D11A4" w:rsidRPr="00CB0849" w:rsidRDefault="005426CA" w:rsidP="00CB0849">
      <w:pPr>
        <w:ind w:firstLine="708"/>
        <w:jc w:val="both"/>
        <w:rPr>
          <w:sz w:val="28"/>
          <w:szCs w:val="28"/>
        </w:rPr>
      </w:pPr>
      <w:r w:rsidRPr="00CB0849">
        <w:rPr>
          <w:sz w:val="28"/>
          <w:szCs w:val="28"/>
        </w:rPr>
        <w:t xml:space="preserve">ДППП должны соответствовать единой форме и установленному образцу, обеспечивать доступность </w:t>
      </w:r>
      <w:r w:rsidR="00C37641" w:rsidRPr="00CB0849">
        <w:rPr>
          <w:sz w:val="28"/>
          <w:szCs w:val="28"/>
        </w:rPr>
        <w:t xml:space="preserve">и удобство </w:t>
      </w:r>
      <w:r w:rsidRPr="00CB0849">
        <w:rPr>
          <w:sz w:val="28"/>
          <w:szCs w:val="28"/>
        </w:rPr>
        <w:t>использования при тушении пожара.</w:t>
      </w:r>
      <w:r w:rsidR="005709DB" w:rsidRPr="00CB0849">
        <w:rPr>
          <w:sz w:val="28"/>
          <w:szCs w:val="28"/>
        </w:rPr>
        <w:t xml:space="preserve"> П</w:t>
      </w:r>
      <w:r w:rsidRPr="00CB0849">
        <w:rPr>
          <w:sz w:val="28"/>
          <w:szCs w:val="28"/>
        </w:rPr>
        <w:t>редставляемая в них информация излагается в простой и понятной форме, раскрывающей порядок организа</w:t>
      </w:r>
      <w:r w:rsidR="005709DB" w:rsidRPr="00CB0849">
        <w:rPr>
          <w:sz w:val="28"/>
          <w:szCs w:val="28"/>
        </w:rPr>
        <w:t>ции тушения пожара</w:t>
      </w:r>
      <w:r w:rsidR="00A02083">
        <w:rPr>
          <w:sz w:val="28"/>
          <w:szCs w:val="28"/>
        </w:rPr>
        <w:t xml:space="preserve">, позволяющей </w:t>
      </w:r>
      <w:r w:rsidR="002D11A4" w:rsidRPr="00CB0849">
        <w:rPr>
          <w:sz w:val="28"/>
          <w:szCs w:val="28"/>
        </w:rPr>
        <w:t>воспринимать информацию быстро, без кропотливого анализа.</w:t>
      </w:r>
    </w:p>
    <w:p w:rsidR="003F7B0E" w:rsidRPr="00372B74" w:rsidRDefault="003F7B0E" w:rsidP="002D11A4">
      <w:pPr>
        <w:jc w:val="both"/>
        <w:rPr>
          <w:sz w:val="28"/>
          <w:szCs w:val="28"/>
        </w:rPr>
      </w:pPr>
    </w:p>
    <w:p w:rsidR="00D1011D" w:rsidRDefault="003F7B0E" w:rsidP="0009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D11A4" w:rsidRPr="00306A2F">
        <w:rPr>
          <w:b/>
          <w:sz w:val="28"/>
          <w:szCs w:val="28"/>
        </w:rPr>
        <w:t>Организация разработки</w:t>
      </w:r>
      <w:r w:rsidR="00233E31" w:rsidRPr="00233E31">
        <w:rPr>
          <w:b/>
          <w:sz w:val="28"/>
          <w:szCs w:val="28"/>
        </w:rPr>
        <w:t xml:space="preserve"> </w:t>
      </w:r>
      <w:r w:rsidR="00A02083">
        <w:rPr>
          <w:b/>
          <w:sz w:val="28"/>
          <w:szCs w:val="28"/>
        </w:rPr>
        <w:t>ДППП.</w:t>
      </w:r>
    </w:p>
    <w:p w:rsidR="00043D98" w:rsidRDefault="00043D98" w:rsidP="0009589F">
      <w:pPr>
        <w:jc w:val="center"/>
        <w:rPr>
          <w:b/>
          <w:sz w:val="28"/>
          <w:szCs w:val="28"/>
        </w:rPr>
      </w:pPr>
    </w:p>
    <w:p w:rsidR="0040465E" w:rsidRDefault="0040465E" w:rsidP="00D10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113960">
        <w:rPr>
          <w:sz w:val="28"/>
          <w:szCs w:val="28"/>
        </w:rPr>
        <w:t>зработка (корректировка) ДППП</w:t>
      </w:r>
      <w:r>
        <w:rPr>
          <w:sz w:val="28"/>
          <w:szCs w:val="28"/>
        </w:rPr>
        <w:t xml:space="preserve"> возлагается на специальные подр</w:t>
      </w:r>
      <w:r w:rsidR="003308C6">
        <w:rPr>
          <w:sz w:val="28"/>
          <w:szCs w:val="28"/>
        </w:rPr>
        <w:t>азделения ФПС, осуществляющие</w:t>
      </w:r>
      <w:r>
        <w:rPr>
          <w:sz w:val="28"/>
          <w:szCs w:val="28"/>
        </w:rPr>
        <w:t xml:space="preserve"> охрану (обслуживание)</w:t>
      </w:r>
      <w:r w:rsidR="003308C6">
        <w:rPr>
          <w:sz w:val="28"/>
          <w:szCs w:val="28"/>
        </w:rPr>
        <w:t xml:space="preserve"> </w:t>
      </w:r>
      <w:r w:rsidR="00174ABF">
        <w:rPr>
          <w:sz w:val="28"/>
          <w:szCs w:val="28"/>
        </w:rPr>
        <w:t>объектов организаций</w:t>
      </w:r>
      <w:r>
        <w:rPr>
          <w:sz w:val="28"/>
          <w:szCs w:val="28"/>
        </w:rPr>
        <w:t>,</w:t>
      </w:r>
      <w:r w:rsidRPr="0037358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администрацией и другими заинтересованными службами.</w:t>
      </w:r>
    </w:p>
    <w:p w:rsidR="006F74C2" w:rsidRPr="00DB4555" w:rsidRDefault="006F74C2" w:rsidP="006F74C2">
      <w:pPr>
        <w:ind w:firstLine="708"/>
        <w:jc w:val="both"/>
        <w:rPr>
          <w:sz w:val="28"/>
          <w:szCs w:val="28"/>
        </w:rPr>
      </w:pPr>
      <w:r w:rsidRPr="00DB4555">
        <w:rPr>
          <w:sz w:val="28"/>
          <w:szCs w:val="28"/>
        </w:rPr>
        <w:lastRenderedPageBreak/>
        <w:t>ДППП согласовываются с руководством объекта организации и утверждаются начальником Специального управления (отдела) ФПС МЧС России, после чего полежат изучению представителями администр</w:t>
      </w:r>
      <w:r w:rsidR="00C92E69">
        <w:rPr>
          <w:sz w:val="28"/>
          <w:szCs w:val="28"/>
        </w:rPr>
        <w:t>ации</w:t>
      </w:r>
      <w:r w:rsidRPr="00DB4555">
        <w:rPr>
          <w:sz w:val="28"/>
          <w:szCs w:val="28"/>
        </w:rPr>
        <w:t xml:space="preserve"> и работниками заинтересованных служб, привлекаемыми к тушению пожара. Руководящий и оперативный состав подразделений пожарной охраны, привлекаемый к тушению пожара, ознакамливается с их содержанием при изучении оперативно-тактических характеристик объекта организации, проведении пожарно-тактических учений, проведении занятий по пожарно-тактической подготовке, а также после внесения изменений и дополнений в ДППП.</w:t>
      </w:r>
    </w:p>
    <w:p w:rsidR="00323B51" w:rsidRDefault="00323B51" w:rsidP="0032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за качество разработки и достоверность ДППП возлагается на руководителя его утвердившего и сотрудника</w:t>
      </w:r>
      <w:r w:rsidR="00174A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2EB">
        <w:rPr>
          <w:sz w:val="28"/>
          <w:szCs w:val="28"/>
        </w:rPr>
        <w:t>проводившего разработку</w:t>
      </w:r>
      <w:r w:rsidR="004D68A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корректировку.</w:t>
      </w:r>
    </w:p>
    <w:p w:rsidR="00F63019" w:rsidRDefault="00F63019" w:rsidP="00F63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ДППП должны использоваться положения действующих нормативных доку</w:t>
      </w:r>
      <w:r w:rsidR="00431357">
        <w:rPr>
          <w:sz w:val="28"/>
          <w:szCs w:val="28"/>
        </w:rPr>
        <w:t>ментов (в том числе отраслевых) и</w:t>
      </w:r>
      <w:r w:rsidR="009918D9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настоящих </w:t>
      </w:r>
      <w:r w:rsidRPr="00B33D5B">
        <w:rPr>
          <w:sz w:val="28"/>
          <w:szCs w:val="28"/>
        </w:rPr>
        <w:t>Рекомендаций.</w:t>
      </w:r>
    </w:p>
    <w:p w:rsidR="007C36EB" w:rsidRPr="002D1B92" w:rsidRDefault="007C36EB" w:rsidP="007C36EB">
      <w:pPr>
        <w:ind w:firstLine="708"/>
        <w:jc w:val="both"/>
        <w:rPr>
          <w:sz w:val="28"/>
          <w:szCs w:val="28"/>
        </w:rPr>
      </w:pPr>
      <w:r w:rsidRPr="002D1B92">
        <w:rPr>
          <w:sz w:val="28"/>
          <w:szCs w:val="28"/>
        </w:rPr>
        <w:t xml:space="preserve">ДППП разрабатываются на стадии строительства </w:t>
      </w:r>
      <w:r w:rsidR="00174ABF">
        <w:rPr>
          <w:sz w:val="28"/>
          <w:szCs w:val="28"/>
        </w:rPr>
        <w:t>объектов организаций</w:t>
      </w:r>
      <w:r w:rsidRPr="002D1B92">
        <w:rPr>
          <w:sz w:val="28"/>
          <w:szCs w:val="28"/>
        </w:rPr>
        <w:t>, но не менее чем за</w:t>
      </w:r>
      <w:r w:rsidR="00682740">
        <w:rPr>
          <w:sz w:val="28"/>
          <w:szCs w:val="28"/>
        </w:rPr>
        <w:t xml:space="preserve"> месяц до их планируемого приема</w:t>
      </w:r>
      <w:r w:rsidRPr="002D1B92">
        <w:rPr>
          <w:sz w:val="28"/>
          <w:szCs w:val="28"/>
        </w:rPr>
        <w:t xml:space="preserve"> в эксплуатацию (пуска). </w:t>
      </w:r>
    </w:p>
    <w:p w:rsidR="0017463E" w:rsidRPr="00634994" w:rsidRDefault="0017463E" w:rsidP="00AD1AAD">
      <w:pPr>
        <w:ind w:firstLine="708"/>
        <w:jc w:val="both"/>
        <w:rPr>
          <w:sz w:val="28"/>
          <w:szCs w:val="28"/>
        </w:rPr>
      </w:pPr>
      <w:r w:rsidRPr="00634994">
        <w:rPr>
          <w:sz w:val="28"/>
          <w:szCs w:val="28"/>
        </w:rPr>
        <w:t>Степень секретности ДППП определяется</w:t>
      </w:r>
      <w:r w:rsidR="004C2DDE" w:rsidRPr="00634994">
        <w:rPr>
          <w:sz w:val="28"/>
          <w:szCs w:val="28"/>
        </w:rPr>
        <w:t xml:space="preserve"> сотрудником, осуществляющим его разработку</w:t>
      </w:r>
      <w:r w:rsidRPr="00634994">
        <w:rPr>
          <w:sz w:val="28"/>
          <w:szCs w:val="28"/>
        </w:rPr>
        <w:t>.</w:t>
      </w:r>
    </w:p>
    <w:p w:rsidR="00323B51" w:rsidRDefault="00323B51" w:rsidP="00323B51">
      <w:pPr>
        <w:ind w:firstLine="708"/>
        <w:jc w:val="both"/>
        <w:rPr>
          <w:sz w:val="28"/>
          <w:szCs w:val="28"/>
        </w:rPr>
      </w:pPr>
      <w:r w:rsidRPr="0066740B">
        <w:rPr>
          <w:sz w:val="28"/>
          <w:szCs w:val="28"/>
        </w:rPr>
        <w:t>ДППП оформляются отдельной книгой (бр</w:t>
      </w:r>
      <w:r>
        <w:rPr>
          <w:sz w:val="28"/>
          <w:szCs w:val="28"/>
        </w:rPr>
        <w:t>ошюрой) в обложке</w:t>
      </w:r>
      <w:r w:rsidRPr="006674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плотной белой </w:t>
      </w:r>
      <w:r w:rsidRPr="0066740B">
        <w:rPr>
          <w:sz w:val="28"/>
          <w:szCs w:val="28"/>
        </w:rPr>
        <w:t xml:space="preserve">бумаге единого формата размером не менее 210х297 мм. (А-4 </w:t>
      </w:r>
      <w:r>
        <w:rPr>
          <w:sz w:val="28"/>
          <w:szCs w:val="28"/>
        </w:rPr>
        <w:t>или А</w:t>
      </w:r>
      <w:r w:rsidR="00B61C30">
        <w:rPr>
          <w:sz w:val="28"/>
          <w:szCs w:val="28"/>
        </w:rPr>
        <w:t>-</w:t>
      </w:r>
      <w:r>
        <w:rPr>
          <w:sz w:val="28"/>
          <w:szCs w:val="28"/>
        </w:rPr>
        <w:t>3 для планов и схем большого размера</w:t>
      </w:r>
      <w:r w:rsidR="005A1727">
        <w:rPr>
          <w:sz w:val="28"/>
          <w:szCs w:val="28"/>
        </w:rPr>
        <w:t>).</w:t>
      </w:r>
    </w:p>
    <w:p w:rsidR="000349B3" w:rsidRDefault="00077F51" w:rsidP="00034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Краткая оперативно</w:t>
      </w:r>
      <w:r w:rsidR="00FA4375">
        <w:rPr>
          <w:sz w:val="28"/>
          <w:szCs w:val="28"/>
        </w:rPr>
        <w:t>-</w:t>
      </w:r>
      <w:r>
        <w:rPr>
          <w:sz w:val="28"/>
          <w:szCs w:val="28"/>
        </w:rPr>
        <w:t>тактическая характеристика объекта организации</w:t>
      </w:r>
      <w:r w:rsidR="00FA4375">
        <w:rPr>
          <w:sz w:val="28"/>
          <w:szCs w:val="28"/>
        </w:rPr>
        <w:t xml:space="preserve"> приводится в табличной форме на втором листе ДППП согласно форме приложения № 4.</w:t>
      </w:r>
      <w:r w:rsidR="000349B3" w:rsidRPr="000349B3">
        <w:rPr>
          <w:sz w:val="28"/>
          <w:szCs w:val="28"/>
        </w:rPr>
        <w:t xml:space="preserve"> </w:t>
      </w:r>
    </w:p>
    <w:p w:rsidR="00077F51" w:rsidRDefault="000349B3" w:rsidP="000349B3">
      <w:pPr>
        <w:ind w:firstLine="708"/>
        <w:jc w:val="both"/>
        <w:rPr>
          <w:sz w:val="28"/>
          <w:szCs w:val="28"/>
        </w:rPr>
      </w:pPr>
      <w:r w:rsidRPr="00DB4555">
        <w:rPr>
          <w:sz w:val="28"/>
          <w:szCs w:val="28"/>
        </w:rPr>
        <w:t xml:space="preserve">Содержание разделов </w:t>
      </w:r>
      <w:r>
        <w:rPr>
          <w:sz w:val="28"/>
          <w:szCs w:val="28"/>
        </w:rPr>
        <w:t xml:space="preserve">и приложений </w:t>
      </w:r>
      <w:r w:rsidR="009918D9">
        <w:rPr>
          <w:sz w:val="28"/>
          <w:szCs w:val="28"/>
        </w:rPr>
        <w:t>ДППП</w:t>
      </w:r>
      <w:r w:rsidRPr="00DB4555">
        <w:rPr>
          <w:sz w:val="28"/>
          <w:szCs w:val="28"/>
        </w:rPr>
        <w:t xml:space="preserve"> может быть дополнено или сокращено в зависимости от конкретного объекта организации.</w:t>
      </w:r>
    </w:p>
    <w:p w:rsidR="0040465E" w:rsidRPr="00627E02" w:rsidRDefault="003F7B0E" w:rsidP="00627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174ABF">
        <w:rPr>
          <w:sz w:val="28"/>
          <w:szCs w:val="28"/>
        </w:rPr>
        <w:t>объектов организаций</w:t>
      </w:r>
      <w:r>
        <w:rPr>
          <w:sz w:val="28"/>
          <w:szCs w:val="28"/>
        </w:rPr>
        <w:t>, на которые разрабатывают</w:t>
      </w:r>
      <w:r w:rsidRPr="005D6BCC">
        <w:rPr>
          <w:sz w:val="28"/>
          <w:szCs w:val="28"/>
        </w:rPr>
        <w:t xml:space="preserve">ся </w:t>
      </w:r>
      <w:r>
        <w:rPr>
          <w:sz w:val="28"/>
          <w:szCs w:val="28"/>
        </w:rPr>
        <w:t>ДППП</w:t>
      </w:r>
      <w:r w:rsidR="00C407C8">
        <w:rPr>
          <w:sz w:val="28"/>
          <w:szCs w:val="28"/>
        </w:rPr>
        <w:t xml:space="preserve"> </w:t>
      </w:r>
      <w:r w:rsidR="00AD1AAD">
        <w:rPr>
          <w:sz w:val="28"/>
          <w:szCs w:val="28"/>
        </w:rPr>
        <w:t xml:space="preserve"> </w:t>
      </w:r>
      <w:r w:rsidR="00E722BF">
        <w:rPr>
          <w:sz w:val="28"/>
          <w:szCs w:val="28"/>
        </w:rPr>
        <w:t>(</w:t>
      </w:r>
      <w:r w:rsidR="00B64FA0">
        <w:rPr>
          <w:sz w:val="28"/>
          <w:szCs w:val="28"/>
        </w:rPr>
        <w:t>далее –</w:t>
      </w:r>
      <w:r w:rsidR="00522497">
        <w:rPr>
          <w:sz w:val="28"/>
          <w:szCs w:val="28"/>
        </w:rPr>
        <w:t xml:space="preserve"> П</w:t>
      </w:r>
      <w:r w:rsidR="00B64FA0">
        <w:rPr>
          <w:sz w:val="28"/>
          <w:szCs w:val="28"/>
        </w:rPr>
        <w:t xml:space="preserve">еречень, </w:t>
      </w:r>
      <w:r w:rsidR="00E722BF">
        <w:rPr>
          <w:sz w:val="28"/>
          <w:szCs w:val="28"/>
        </w:rPr>
        <w:t>форма -</w:t>
      </w:r>
      <w:r w:rsidR="00174ABF">
        <w:rPr>
          <w:sz w:val="28"/>
          <w:szCs w:val="28"/>
        </w:rPr>
        <w:t xml:space="preserve"> </w:t>
      </w:r>
      <w:r w:rsidR="00E722BF" w:rsidRPr="005D6BCC">
        <w:rPr>
          <w:sz w:val="28"/>
          <w:szCs w:val="28"/>
        </w:rPr>
        <w:t>приложени</w:t>
      </w:r>
      <w:r w:rsidR="00E722BF">
        <w:rPr>
          <w:sz w:val="28"/>
          <w:szCs w:val="28"/>
        </w:rPr>
        <w:t>е</w:t>
      </w:r>
      <w:r w:rsidR="00FA4375">
        <w:rPr>
          <w:sz w:val="28"/>
          <w:szCs w:val="28"/>
        </w:rPr>
        <w:t xml:space="preserve"> № 5</w:t>
      </w:r>
      <w:r w:rsidR="00E722B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D5EDF">
        <w:rPr>
          <w:sz w:val="28"/>
          <w:szCs w:val="28"/>
        </w:rPr>
        <w:t xml:space="preserve">представляется руководителем специального подразделения по охране организации на </w:t>
      </w:r>
      <w:r w:rsidR="00B64FA0">
        <w:rPr>
          <w:sz w:val="28"/>
          <w:szCs w:val="28"/>
        </w:rPr>
        <w:t>утверждение начальнику</w:t>
      </w:r>
      <w:r>
        <w:rPr>
          <w:sz w:val="28"/>
          <w:szCs w:val="28"/>
        </w:rPr>
        <w:t xml:space="preserve"> Специального управления (о</w:t>
      </w:r>
      <w:r w:rsidR="00370862">
        <w:rPr>
          <w:sz w:val="28"/>
          <w:szCs w:val="28"/>
        </w:rPr>
        <w:t>тдела) ФПС МЧС России</w:t>
      </w:r>
      <w:r>
        <w:rPr>
          <w:sz w:val="28"/>
          <w:szCs w:val="28"/>
        </w:rPr>
        <w:t xml:space="preserve">. </w:t>
      </w:r>
      <w:r w:rsidR="00627E02" w:rsidRPr="00627E02">
        <w:rPr>
          <w:sz w:val="28"/>
          <w:szCs w:val="28"/>
        </w:rPr>
        <w:t xml:space="preserve">Корректировка </w:t>
      </w:r>
      <w:r w:rsidR="00522497">
        <w:rPr>
          <w:sz w:val="28"/>
          <w:szCs w:val="28"/>
        </w:rPr>
        <w:t>П</w:t>
      </w:r>
      <w:r w:rsidR="00B64FA0">
        <w:rPr>
          <w:sz w:val="28"/>
          <w:szCs w:val="28"/>
        </w:rPr>
        <w:t>еречня</w:t>
      </w:r>
      <w:r w:rsidR="00627E02" w:rsidRPr="00627E02">
        <w:rPr>
          <w:sz w:val="28"/>
          <w:szCs w:val="28"/>
        </w:rPr>
        <w:t xml:space="preserve"> производится по мере необходимости, но не реже 1-го раза в 3 года. </w:t>
      </w:r>
      <w:r w:rsidR="008B4125">
        <w:rPr>
          <w:sz w:val="28"/>
          <w:szCs w:val="28"/>
        </w:rPr>
        <w:t>Перечень</w:t>
      </w:r>
      <w:r w:rsidR="00522497">
        <w:rPr>
          <w:sz w:val="28"/>
          <w:szCs w:val="28"/>
        </w:rPr>
        <w:t xml:space="preserve"> (копии) хранятся</w:t>
      </w:r>
      <w:r w:rsidR="00627E02" w:rsidRPr="00627E02">
        <w:rPr>
          <w:sz w:val="28"/>
          <w:szCs w:val="28"/>
        </w:rPr>
        <w:t xml:space="preserve"> в помещениях ЕДДС (ЦППС, ПСЧ) и службы пожаротушения</w:t>
      </w:r>
      <w:r w:rsidR="00522497">
        <w:rPr>
          <w:sz w:val="28"/>
          <w:szCs w:val="28"/>
        </w:rPr>
        <w:t xml:space="preserve"> в установленном руководителем подразделения порядке</w:t>
      </w:r>
      <w:r w:rsidR="008B4125">
        <w:rPr>
          <w:sz w:val="28"/>
          <w:szCs w:val="28"/>
        </w:rPr>
        <w:t>.</w:t>
      </w:r>
    </w:p>
    <w:p w:rsidR="0040465E" w:rsidRDefault="0040465E" w:rsidP="0040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ДППП предшествуют следующие мероприятия:</w:t>
      </w:r>
    </w:p>
    <w:p w:rsidR="008B4125" w:rsidRDefault="0040465E" w:rsidP="0040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тщательное изучение оперативно-тактических </w:t>
      </w:r>
      <w:r w:rsidR="00196DE6">
        <w:rPr>
          <w:sz w:val="28"/>
          <w:szCs w:val="28"/>
        </w:rPr>
        <w:t xml:space="preserve">характеристик </w:t>
      </w:r>
      <w:r>
        <w:rPr>
          <w:sz w:val="28"/>
          <w:szCs w:val="28"/>
        </w:rPr>
        <w:t>объекта</w:t>
      </w:r>
      <w:r w:rsidR="008B4125">
        <w:rPr>
          <w:sz w:val="28"/>
          <w:szCs w:val="28"/>
        </w:rPr>
        <w:t xml:space="preserve"> организации</w:t>
      </w:r>
      <w:r w:rsidR="00196DE6">
        <w:rPr>
          <w:sz w:val="28"/>
          <w:szCs w:val="28"/>
        </w:rPr>
        <w:t>, особенностей противопожарного водоснабжения</w:t>
      </w:r>
      <w:r>
        <w:rPr>
          <w:sz w:val="28"/>
          <w:szCs w:val="28"/>
        </w:rPr>
        <w:t>, в том числе с целью недопущения гибели и травмирования личного состава при тушении пожара</w:t>
      </w:r>
      <w:r w:rsidR="008B4125">
        <w:rPr>
          <w:sz w:val="28"/>
          <w:szCs w:val="28"/>
        </w:rPr>
        <w:t>;</w:t>
      </w:r>
    </w:p>
    <w:p w:rsidR="00BC3C4A" w:rsidRDefault="00196DE6" w:rsidP="00391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руководящих документов и специальной литературы, отраслевых нормативных актов, раскрывающих особенности развития и тушения пожаров</w:t>
      </w:r>
      <w:r w:rsidR="00090242" w:rsidRPr="00090242">
        <w:rPr>
          <w:sz w:val="28"/>
          <w:szCs w:val="28"/>
        </w:rPr>
        <w:t xml:space="preserve"> </w:t>
      </w:r>
      <w:r w:rsidR="00090242">
        <w:rPr>
          <w:sz w:val="28"/>
          <w:szCs w:val="28"/>
        </w:rPr>
        <w:t>на аналогичных объектах</w:t>
      </w:r>
      <w:r>
        <w:rPr>
          <w:sz w:val="28"/>
          <w:szCs w:val="28"/>
        </w:rPr>
        <w:t>,</w:t>
      </w:r>
      <w:r w:rsidR="0040465E">
        <w:rPr>
          <w:sz w:val="28"/>
          <w:szCs w:val="28"/>
        </w:rPr>
        <w:t xml:space="preserve"> анал</w:t>
      </w:r>
      <w:r w:rsidR="008B4125">
        <w:rPr>
          <w:sz w:val="28"/>
          <w:szCs w:val="28"/>
        </w:rPr>
        <w:t>итических материалов по крупным и</w:t>
      </w:r>
      <w:r w:rsidR="0040465E">
        <w:rPr>
          <w:sz w:val="28"/>
          <w:szCs w:val="28"/>
        </w:rPr>
        <w:t xml:space="preserve"> характерным пожа</w:t>
      </w:r>
      <w:r w:rsidR="00090242">
        <w:rPr>
          <w:sz w:val="28"/>
          <w:szCs w:val="28"/>
        </w:rPr>
        <w:t>рам</w:t>
      </w:r>
      <w:r w:rsidR="00334679">
        <w:rPr>
          <w:sz w:val="28"/>
          <w:szCs w:val="28"/>
        </w:rPr>
        <w:t>;</w:t>
      </w:r>
      <w:r w:rsidR="00391EF7">
        <w:rPr>
          <w:sz w:val="28"/>
          <w:szCs w:val="28"/>
        </w:rPr>
        <w:t xml:space="preserve"> </w:t>
      </w:r>
    </w:p>
    <w:p w:rsidR="00005AB1" w:rsidRDefault="00005AB1" w:rsidP="00005AB1">
      <w:pPr>
        <w:ind w:firstLine="708"/>
        <w:jc w:val="both"/>
        <w:rPr>
          <w:sz w:val="28"/>
          <w:szCs w:val="28"/>
        </w:rPr>
      </w:pPr>
      <w:r w:rsidRPr="00634994">
        <w:rPr>
          <w:sz w:val="28"/>
          <w:szCs w:val="28"/>
        </w:rPr>
        <w:t xml:space="preserve">- изучение </w:t>
      </w:r>
      <w:r>
        <w:rPr>
          <w:sz w:val="28"/>
          <w:szCs w:val="28"/>
        </w:rPr>
        <w:t xml:space="preserve"> </w:t>
      </w:r>
      <w:r w:rsidRPr="00634994">
        <w:rPr>
          <w:sz w:val="28"/>
          <w:szCs w:val="28"/>
        </w:rPr>
        <w:t xml:space="preserve">аварийных </w:t>
      </w:r>
      <w:r>
        <w:rPr>
          <w:sz w:val="28"/>
          <w:szCs w:val="28"/>
        </w:rPr>
        <w:t xml:space="preserve"> </w:t>
      </w:r>
      <w:r w:rsidRPr="00634994">
        <w:rPr>
          <w:sz w:val="28"/>
          <w:szCs w:val="28"/>
        </w:rPr>
        <w:t>карточек</w:t>
      </w:r>
      <w:r>
        <w:rPr>
          <w:sz w:val="28"/>
          <w:szCs w:val="28"/>
        </w:rPr>
        <w:t xml:space="preserve"> </w:t>
      </w:r>
      <w:r w:rsidRPr="0063499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аварийно-химически </w:t>
      </w:r>
      <w:r w:rsidR="00AF1A93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опасные  вещества</w:t>
      </w:r>
    </w:p>
    <w:p w:rsidR="00005AB1" w:rsidRDefault="00AF1A93" w:rsidP="00AF1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AB1">
        <w:rPr>
          <w:sz w:val="28"/>
          <w:szCs w:val="28"/>
        </w:rPr>
        <w:t>(АХОВ)</w:t>
      </w:r>
      <w:r w:rsidR="00005AB1" w:rsidRPr="00634994">
        <w:rPr>
          <w:sz w:val="28"/>
          <w:szCs w:val="28"/>
        </w:rPr>
        <w:t xml:space="preserve">, опасные грузы, радионуклиды и отходы </w:t>
      </w:r>
      <w:r w:rsidR="00005AB1">
        <w:rPr>
          <w:sz w:val="28"/>
          <w:szCs w:val="28"/>
        </w:rPr>
        <w:t>их</w:t>
      </w:r>
      <w:r w:rsidR="00005AB1" w:rsidRPr="00634994">
        <w:rPr>
          <w:sz w:val="28"/>
          <w:szCs w:val="28"/>
        </w:rPr>
        <w:t xml:space="preserve"> содержащие</w:t>
      </w:r>
      <w:r w:rsidR="00005AB1">
        <w:rPr>
          <w:sz w:val="28"/>
          <w:szCs w:val="28"/>
        </w:rPr>
        <w:t>,</w:t>
      </w:r>
      <w:r w:rsidRPr="00AF1A93">
        <w:rPr>
          <w:sz w:val="28"/>
          <w:szCs w:val="28"/>
        </w:rPr>
        <w:t xml:space="preserve"> </w:t>
      </w:r>
      <w:r w:rsidRPr="00634994">
        <w:rPr>
          <w:sz w:val="28"/>
          <w:szCs w:val="28"/>
        </w:rPr>
        <w:t>обращающиеся</w:t>
      </w:r>
    </w:p>
    <w:p w:rsidR="00391EF7" w:rsidRPr="00634994" w:rsidRDefault="005278FB" w:rsidP="00AF1A93">
      <w:pPr>
        <w:jc w:val="both"/>
        <w:rPr>
          <w:sz w:val="28"/>
          <w:szCs w:val="28"/>
        </w:rPr>
      </w:pPr>
      <w:r w:rsidRPr="00634994">
        <w:rPr>
          <w:sz w:val="28"/>
          <w:szCs w:val="28"/>
        </w:rPr>
        <w:lastRenderedPageBreak/>
        <w:t>на производстве</w:t>
      </w:r>
      <w:r w:rsidR="0040465E" w:rsidRPr="00634994">
        <w:rPr>
          <w:sz w:val="28"/>
          <w:szCs w:val="28"/>
        </w:rPr>
        <w:t>;</w:t>
      </w:r>
    </w:p>
    <w:p w:rsidR="0040465E" w:rsidRDefault="0040465E" w:rsidP="0040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="00631BFF">
        <w:rPr>
          <w:sz w:val="28"/>
          <w:szCs w:val="28"/>
        </w:rPr>
        <w:t xml:space="preserve">расчетного </w:t>
      </w:r>
      <w:r>
        <w:rPr>
          <w:sz w:val="28"/>
          <w:szCs w:val="28"/>
        </w:rPr>
        <w:t>времен</w:t>
      </w:r>
      <w:r w:rsidR="00CF0C4E">
        <w:rPr>
          <w:sz w:val="28"/>
          <w:szCs w:val="28"/>
        </w:rPr>
        <w:t>и сосредоточения сил и средств,</w:t>
      </w:r>
      <w:r w:rsidR="00935E9B">
        <w:rPr>
          <w:sz w:val="28"/>
          <w:szCs w:val="28"/>
        </w:rPr>
        <w:t xml:space="preserve"> </w:t>
      </w:r>
      <w:r w:rsidR="0033110D" w:rsidRPr="0033110D">
        <w:rPr>
          <w:sz w:val="28"/>
          <w:szCs w:val="28"/>
        </w:rPr>
        <w:t xml:space="preserve">необходимых </w:t>
      </w:r>
      <w:r w:rsidR="00935E9B">
        <w:rPr>
          <w:sz w:val="28"/>
          <w:szCs w:val="28"/>
        </w:rPr>
        <w:t>для успешного тушения пожара</w:t>
      </w:r>
      <w:r>
        <w:rPr>
          <w:sz w:val="28"/>
          <w:szCs w:val="28"/>
        </w:rPr>
        <w:t>;</w:t>
      </w:r>
    </w:p>
    <w:p w:rsidR="0033110D" w:rsidRDefault="00C06EBB" w:rsidP="008C3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прогнозирование вероятных мест возникновения наиболее сложных пожаров</w:t>
      </w:r>
      <w:r w:rsidR="0040465E">
        <w:rPr>
          <w:sz w:val="28"/>
          <w:szCs w:val="28"/>
        </w:rPr>
        <w:t xml:space="preserve"> и в</w:t>
      </w:r>
      <w:r>
        <w:rPr>
          <w:sz w:val="28"/>
          <w:szCs w:val="28"/>
        </w:rPr>
        <w:t>озможных вариантов их</w:t>
      </w:r>
      <w:r w:rsidR="009B41C1">
        <w:rPr>
          <w:sz w:val="28"/>
          <w:szCs w:val="28"/>
        </w:rPr>
        <w:t xml:space="preserve"> развития</w:t>
      </w:r>
      <w:r w:rsidR="0033110D">
        <w:rPr>
          <w:sz w:val="28"/>
          <w:szCs w:val="28"/>
        </w:rPr>
        <w:t>;</w:t>
      </w:r>
    </w:p>
    <w:p w:rsidR="00DD7835" w:rsidRPr="00AF7865" w:rsidRDefault="00DD7835" w:rsidP="008C3DFE">
      <w:pPr>
        <w:ind w:firstLine="708"/>
        <w:jc w:val="both"/>
        <w:rPr>
          <w:sz w:val="28"/>
          <w:szCs w:val="28"/>
        </w:rPr>
      </w:pPr>
      <w:r w:rsidRPr="00AF7865">
        <w:rPr>
          <w:sz w:val="28"/>
          <w:szCs w:val="28"/>
        </w:rPr>
        <w:t>- выбор безопасных средств и способов тушения пожара;</w:t>
      </w:r>
    </w:p>
    <w:p w:rsidR="00E41C76" w:rsidRPr="00AF7865" w:rsidRDefault="00DD7835" w:rsidP="008C3DFE">
      <w:pPr>
        <w:ind w:firstLine="708"/>
        <w:jc w:val="both"/>
        <w:rPr>
          <w:sz w:val="28"/>
          <w:szCs w:val="28"/>
        </w:rPr>
      </w:pPr>
      <w:r w:rsidRPr="00AF7865">
        <w:rPr>
          <w:sz w:val="28"/>
          <w:szCs w:val="28"/>
        </w:rPr>
        <w:t xml:space="preserve">- определение вероятных мест </w:t>
      </w:r>
      <w:r w:rsidR="00385144" w:rsidRPr="00AF7865">
        <w:rPr>
          <w:sz w:val="28"/>
          <w:szCs w:val="28"/>
        </w:rPr>
        <w:t>безопасного развертывания сил и средств</w:t>
      </w:r>
      <w:r w:rsidR="00F37A75" w:rsidRPr="00AF7865">
        <w:rPr>
          <w:sz w:val="28"/>
          <w:szCs w:val="28"/>
        </w:rPr>
        <w:t xml:space="preserve"> с у</w:t>
      </w:r>
      <w:r w:rsidR="00AF7865" w:rsidRPr="00AF7865">
        <w:rPr>
          <w:sz w:val="28"/>
          <w:szCs w:val="28"/>
        </w:rPr>
        <w:t>четом прогнозируемой обстановки</w:t>
      </w:r>
      <w:r w:rsidR="0019734C" w:rsidRPr="00AF7865">
        <w:rPr>
          <w:sz w:val="28"/>
          <w:szCs w:val="28"/>
        </w:rPr>
        <w:t>, тактико-техничес</w:t>
      </w:r>
      <w:r w:rsidR="00BA4F56" w:rsidRPr="00AF7865">
        <w:rPr>
          <w:sz w:val="28"/>
          <w:szCs w:val="28"/>
        </w:rPr>
        <w:t>ких</w:t>
      </w:r>
      <w:r w:rsidR="0019734C" w:rsidRPr="00AF7865">
        <w:rPr>
          <w:sz w:val="28"/>
          <w:szCs w:val="28"/>
        </w:rPr>
        <w:t xml:space="preserve"> характеристи</w:t>
      </w:r>
      <w:r w:rsidR="00BA4F56" w:rsidRPr="00AF7865">
        <w:rPr>
          <w:sz w:val="28"/>
          <w:szCs w:val="28"/>
        </w:rPr>
        <w:t xml:space="preserve">к </w:t>
      </w:r>
      <w:r w:rsidR="0019734C" w:rsidRPr="00AF7865">
        <w:rPr>
          <w:sz w:val="28"/>
          <w:szCs w:val="28"/>
        </w:rPr>
        <w:t>пожарной техники и развития вторичных</w:t>
      </w:r>
      <w:r w:rsidR="004F02BE" w:rsidRPr="00AF7865">
        <w:rPr>
          <w:sz w:val="28"/>
          <w:szCs w:val="28"/>
        </w:rPr>
        <w:t xml:space="preserve"> опасных факторов пожара</w:t>
      </w:r>
      <w:r w:rsidR="00DD43B3" w:rsidRPr="00AF7865">
        <w:rPr>
          <w:sz w:val="28"/>
          <w:szCs w:val="28"/>
        </w:rPr>
        <w:t xml:space="preserve"> (далее – </w:t>
      </w:r>
      <w:r w:rsidR="00FA38C3" w:rsidRPr="00AF7865">
        <w:rPr>
          <w:sz w:val="28"/>
          <w:szCs w:val="28"/>
        </w:rPr>
        <w:t xml:space="preserve">вторичные </w:t>
      </w:r>
      <w:r w:rsidR="00DD43B3" w:rsidRPr="00AF7865">
        <w:rPr>
          <w:sz w:val="28"/>
          <w:szCs w:val="28"/>
        </w:rPr>
        <w:t>ОФП)</w:t>
      </w:r>
      <w:r w:rsidR="00BA4F56" w:rsidRPr="00AF7865">
        <w:rPr>
          <w:sz w:val="28"/>
          <w:szCs w:val="28"/>
        </w:rPr>
        <w:t xml:space="preserve"> при протекании пожара по наиболее сложному (тяжелому) варианту его развития.</w:t>
      </w:r>
      <w:r w:rsidR="00F2041A" w:rsidRPr="00AF7865">
        <w:rPr>
          <w:sz w:val="28"/>
          <w:szCs w:val="28"/>
        </w:rPr>
        <w:t xml:space="preserve"> </w:t>
      </w:r>
    </w:p>
    <w:p w:rsidR="0019734C" w:rsidRPr="00AF7865" w:rsidRDefault="00AF7865" w:rsidP="008C3DFE">
      <w:pPr>
        <w:ind w:firstLine="708"/>
        <w:jc w:val="both"/>
        <w:rPr>
          <w:sz w:val="28"/>
          <w:szCs w:val="28"/>
        </w:rPr>
      </w:pPr>
      <w:r w:rsidRPr="00AF7865">
        <w:rPr>
          <w:sz w:val="28"/>
          <w:szCs w:val="28"/>
        </w:rPr>
        <w:t>Представленные в установленном порядке р</w:t>
      </w:r>
      <w:r w:rsidR="00FD04AC" w:rsidRPr="00AF7865">
        <w:rPr>
          <w:sz w:val="28"/>
          <w:szCs w:val="28"/>
        </w:rPr>
        <w:t>асчеты,</w:t>
      </w:r>
      <w:r w:rsidR="003F463F" w:rsidRPr="00AF7865">
        <w:rPr>
          <w:sz w:val="28"/>
          <w:szCs w:val="28"/>
        </w:rPr>
        <w:t xml:space="preserve"> проведенные специалистами организации</w:t>
      </w:r>
      <w:r w:rsidR="00E41C76" w:rsidRPr="00AF7865">
        <w:rPr>
          <w:sz w:val="28"/>
          <w:szCs w:val="28"/>
        </w:rPr>
        <w:t xml:space="preserve"> или другими</w:t>
      </w:r>
      <w:r w:rsidR="003F463F" w:rsidRPr="00AF7865">
        <w:rPr>
          <w:sz w:val="28"/>
          <w:szCs w:val="28"/>
        </w:rPr>
        <w:t xml:space="preserve"> уполномоченными службами</w:t>
      </w:r>
      <w:r w:rsidR="00DF2224">
        <w:rPr>
          <w:sz w:val="28"/>
          <w:szCs w:val="28"/>
        </w:rPr>
        <w:t>,</w:t>
      </w:r>
      <w:r w:rsidR="003F463F" w:rsidRPr="00AF7865">
        <w:rPr>
          <w:sz w:val="28"/>
          <w:szCs w:val="28"/>
        </w:rPr>
        <w:t xml:space="preserve"> </w:t>
      </w:r>
      <w:r w:rsidR="00E41C76" w:rsidRPr="00AF7865">
        <w:rPr>
          <w:sz w:val="28"/>
          <w:szCs w:val="28"/>
        </w:rPr>
        <w:t xml:space="preserve">должны </w:t>
      </w:r>
      <w:r w:rsidR="00400D0F" w:rsidRPr="00AF7865">
        <w:rPr>
          <w:sz w:val="28"/>
          <w:szCs w:val="28"/>
        </w:rPr>
        <w:t>являться</w:t>
      </w:r>
      <w:r w:rsidR="00E41C76" w:rsidRPr="00AF7865">
        <w:rPr>
          <w:sz w:val="28"/>
          <w:szCs w:val="28"/>
        </w:rPr>
        <w:t xml:space="preserve"> основой для выдачи </w:t>
      </w:r>
      <w:r w:rsidR="00400D0F" w:rsidRPr="00AF7865">
        <w:rPr>
          <w:sz w:val="28"/>
          <w:szCs w:val="28"/>
        </w:rPr>
        <w:t>наряда –</w:t>
      </w:r>
      <w:r w:rsidR="00FD04AC" w:rsidRPr="00AF7865">
        <w:rPr>
          <w:sz w:val="28"/>
          <w:szCs w:val="28"/>
        </w:rPr>
        <w:t xml:space="preserve"> </w:t>
      </w:r>
      <w:r w:rsidR="00400D0F" w:rsidRPr="00AF7865">
        <w:rPr>
          <w:sz w:val="28"/>
          <w:szCs w:val="28"/>
        </w:rPr>
        <w:t xml:space="preserve">допуска </w:t>
      </w:r>
      <w:r w:rsidR="0098070F">
        <w:rPr>
          <w:sz w:val="28"/>
          <w:szCs w:val="28"/>
        </w:rPr>
        <w:t xml:space="preserve">к тушению пожара </w:t>
      </w:r>
      <w:r w:rsidR="00B53B99" w:rsidRPr="00AF7865">
        <w:rPr>
          <w:sz w:val="28"/>
          <w:szCs w:val="28"/>
        </w:rPr>
        <w:t>при условии обеспечения безопасности</w:t>
      </w:r>
      <w:r w:rsidR="00400D0F" w:rsidRPr="00AF7865">
        <w:rPr>
          <w:sz w:val="28"/>
          <w:szCs w:val="28"/>
        </w:rPr>
        <w:t xml:space="preserve"> личного состава.</w:t>
      </w:r>
    </w:p>
    <w:p w:rsidR="00C06EBB" w:rsidRDefault="00C06EBB" w:rsidP="002D11A4">
      <w:pPr>
        <w:ind w:firstLine="708"/>
        <w:jc w:val="center"/>
        <w:rPr>
          <w:b/>
          <w:sz w:val="28"/>
          <w:szCs w:val="28"/>
        </w:rPr>
      </w:pPr>
    </w:p>
    <w:p w:rsidR="002D11A4" w:rsidRDefault="009D0D91" w:rsidP="002D11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11A4">
        <w:rPr>
          <w:sz w:val="28"/>
          <w:szCs w:val="28"/>
        </w:rPr>
        <w:t xml:space="preserve">. </w:t>
      </w:r>
      <w:r w:rsidR="002D11A4" w:rsidRPr="00D52CF6">
        <w:rPr>
          <w:b/>
          <w:sz w:val="28"/>
          <w:szCs w:val="28"/>
        </w:rPr>
        <w:t xml:space="preserve">Требования к оформлению и содержанию </w:t>
      </w:r>
      <w:r w:rsidR="002D11A4">
        <w:rPr>
          <w:b/>
          <w:sz w:val="28"/>
          <w:szCs w:val="28"/>
        </w:rPr>
        <w:t xml:space="preserve">плана </w:t>
      </w:r>
      <w:r w:rsidR="002D11A4" w:rsidRPr="00D52CF6">
        <w:rPr>
          <w:b/>
          <w:sz w:val="28"/>
          <w:szCs w:val="28"/>
        </w:rPr>
        <w:t>пожаротушения.</w:t>
      </w:r>
    </w:p>
    <w:p w:rsidR="002D11A4" w:rsidRDefault="002D11A4" w:rsidP="0009589F">
      <w:pPr>
        <w:rPr>
          <w:sz w:val="28"/>
          <w:szCs w:val="28"/>
        </w:rPr>
      </w:pP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C764B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пожаротушения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– </w:t>
      </w:r>
      <w:r w:rsidR="0068617B">
        <w:rPr>
          <w:sz w:val="28"/>
          <w:szCs w:val="28"/>
        </w:rPr>
        <w:t xml:space="preserve">оперативный </w:t>
      </w:r>
      <w:r>
        <w:rPr>
          <w:sz w:val="28"/>
          <w:szCs w:val="28"/>
        </w:rPr>
        <w:t xml:space="preserve">справочно-информационный документ, определяющий порядок тушения </w:t>
      </w:r>
      <w:r w:rsidR="00EB57CE">
        <w:rPr>
          <w:sz w:val="28"/>
          <w:szCs w:val="28"/>
        </w:rPr>
        <w:t>пожара на объекте</w:t>
      </w:r>
      <w:r>
        <w:rPr>
          <w:sz w:val="28"/>
          <w:szCs w:val="28"/>
        </w:rPr>
        <w:t xml:space="preserve"> </w:t>
      </w:r>
      <w:r w:rsidR="00043D98">
        <w:rPr>
          <w:sz w:val="28"/>
          <w:szCs w:val="28"/>
        </w:rPr>
        <w:t>организации,</w:t>
      </w:r>
      <w:r w:rsidR="00494803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важном</w:t>
      </w:r>
      <w:r w:rsidR="00043D98">
        <w:rPr>
          <w:sz w:val="28"/>
          <w:szCs w:val="28"/>
        </w:rPr>
        <w:t xml:space="preserve"> и сложном</w:t>
      </w:r>
      <w:r>
        <w:rPr>
          <w:sz w:val="28"/>
          <w:szCs w:val="28"/>
        </w:rPr>
        <w:t xml:space="preserve"> в оперативно-тактическом </w:t>
      </w:r>
      <w:r w:rsidR="00EB57CE">
        <w:rPr>
          <w:sz w:val="28"/>
          <w:szCs w:val="28"/>
        </w:rPr>
        <w:t>отношении,</w:t>
      </w:r>
      <w:r w:rsidRPr="00994325">
        <w:rPr>
          <w:sz w:val="28"/>
          <w:szCs w:val="28"/>
        </w:rPr>
        <w:t xml:space="preserve"> </w:t>
      </w:r>
      <w:r w:rsidR="00EB57CE">
        <w:rPr>
          <w:sz w:val="28"/>
          <w:szCs w:val="28"/>
        </w:rPr>
        <w:t>на который</w:t>
      </w:r>
      <w:r>
        <w:rPr>
          <w:sz w:val="28"/>
          <w:szCs w:val="28"/>
        </w:rPr>
        <w:t xml:space="preserve"> в случае </w:t>
      </w:r>
      <w:r w:rsidRPr="00A0042B">
        <w:rPr>
          <w:sz w:val="28"/>
          <w:szCs w:val="28"/>
        </w:rPr>
        <w:t>пожара автоматически устанавливается, повышенн</w:t>
      </w:r>
      <w:r>
        <w:rPr>
          <w:sz w:val="28"/>
          <w:szCs w:val="28"/>
        </w:rPr>
        <w:t>ый</w:t>
      </w:r>
      <w:r w:rsidRPr="00A0042B">
        <w:rPr>
          <w:sz w:val="28"/>
          <w:szCs w:val="28"/>
        </w:rPr>
        <w:t xml:space="preserve"> номер (ранг) пожара.</w:t>
      </w:r>
    </w:p>
    <w:p w:rsidR="002D11A4" w:rsidRDefault="0064527F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ППТ</w:t>
      </w:r>
      <w:r w:rsidR="002D11A4">
        <w:rPr>
          <w:sz w:val="28"/>
          <w:szCs w:val="28"/>
        </w:rPr>
        <w:t xml:space="preserve"> составляются на:</w:t>
      </w:r>
    </w:p>
    <w:p w:rsidR="002D11A4" w:rsidRPr="00FD505A" w:rsidRDefault="002D11A4" w:rsidP="002D11A4">
      <w:pPr>
        <w:ind w:firstLine="708"/>
        <w:jc w:val="both"/>
        <w:rPr>
          <w:sz w:val="28"/>
          <w:szCs w:val="28"/>
        </w:rPr>
      </w:pPr>
      <w:r w:rsidRPr="00FD505A">
        <w:rPr>
          <w:sz w:val="28"/>
          <w:szCs w:val="28"/>
        </w:rPr>
        <w:t>- наиболее важные, пожаровзрывоопас</w:t>
      </w:r>
      <w:r w:rsidR="00EB57CE" w:rsidRPr="00FD505A">
        <w:rPr>
          <w:sz w:val="28"/>
          <w:szCs w:val="28"/>
        </w:rPr>
        <w:t>ные объекты</w:t>
      </w:r>
      <w:r w:rsidR="007C5C22">
        <w:rPr>
          <w:sz w:val="28"/>
          <w:szCs w:val="28"/>
        </w:rPr>
        <w:t xml:space="preserve"> с наличием </w:t>
      </w:r>
      <w:r w:rsidR="00770FF2">
        <w:rPr>
          <w:sz w:val="28"/>
          <w:szCs w:val="28"/>
        </w:rPr>
        <w:t>радиоактивных веществ</w:t>
      </w:r>
      <w:r w:rsidR="0046607E">
        <w:rPr>
          <w:sz w:val="28"/>
          <w:szCs w:val="28"/>
        </w:rPr>
        <w:t xml:space="preserve"> и</w:t>
      </w:r>
      <w:r w:rsidR="00770FF2">
        <w:rPr>
          <w:sz w:val="28"/>
          <w:szCs w:val="28"/>
        </w:rPr>
        <w:t xml:space="preserve"> делящихся материалов</w:t>
      </w:r>
      <w:r w:rsidR="0046607E" w:rsidRPr="0046607E">
        <w:rPr>
          <w:sz w:val="28"/>
          <w:szCs w:val="28"/>
        </w:rPr>
        <w:t xml:space="preserve"> </w:t>
      </w:r>
      <w:r w:rsidR="0046607E">
        <w:rPr>
          <w:sz w:val="28"/>
          <w:szCs w:val="28"/>
        </w:rPr>
        <w:t>(РВ</w:t>
      </w:r>
      <w:r w:rsidR="00153BD0">
        <w:rPr>
          <w:sz w:val="28"/>
          <w:szCs w:val="28"/>
        </w:rPr>
        <w:t xml:space="preserve"> и </w:t>
      </w:r>
      <w:r w:rsidR="00D445EA">
        <w:rPr>
          <w:sz w:val="28"/>
          <w:szCs w:val="28"/>
        </w:rPr>
        <w:t>ДМ)</w:t>
      </w:r>
      <w:r w:rsidR="007C5C22">
        <w:rPr>
          <w:sz w:val="28"/>
          <w:szCs w:val="28"/>
        </w:rPr>
        <w:t xml:space="preserve">, </w:t>
      </w:r>
      <w:r w:rsidR="0046607E">
        <w:rPr>
          <w:sz w:val="28"/>
          <w:szCs w:val="28"/>
        </w:rPr>
        <w:t>взрывчатых веществ (</w:t>
      </w:r>
      <w:r w:rsidR="007C5C22">
        <w:rPr>
          <w:sz w:val="28"/>
          <w:szCs w:val="28"/>
        </w:rPr>
        <w:t>ВВ</w:t>
      </w:r>
      <w:r w:rsidR="0046607E">
        <w:rPr>
          <w:sz w:val="28"/>
          <w:szCs w:val="28"/>
        </w:rPr>
        <w:t>)</w:t>
      </w:r>
      <w:r w:rsidR="00BD75FF">
        <w:rPr>
          <w:sz w:val="28"/>
          <w:szCs w:val="28"/>
        </w:rPr>
        <w:t xml:space="preserve">, изготовлением порохов, </w:t>
      </w:r>
      <w:r w:rsidR="00BD75FF" w:rsidRPr="007A56CC">
        <w:rPr>
          <w:sz w:val="28"/>
          <w:szCs w:val="28"/>
        </w:rPr>
        <w:t>ракетных твердых топлив (</w:t>
      </w:r>
      <w:r w:rsidR="00BD75FF">
        <w:rPr>
          <w:sz w:val="28"/>
          <w:szCs w:val="28"/>
        </w:rPr>
        <w:t>РТТ)</w:t>
      </w:r>
      <w:r w:rsidR="007C5C22">
        <w:rPr>
          <w:sz w:val="28"/>
          <w:szCs w:val="28"/>
        </w:rPr>
        <w:t>,</w:t>
      </w:r>
      <w:r w:rsidR="001F15AF" w:rsidRPr="00FD505A">
        <w:rPr>
          <w:sz w:val="28"/>
          <w:szCs w:val="28"/>
        </w:rPr>
        <w:t xml:space="preserve"> </w:t>
      </w:r>
      <w:r w:rsidR="00BD75FF">
        <w:rPr>
          <w:sz w:val="28"/>
          <w:szCs w:val="28"/>
        </w:rPr>
        <w:t>пиротехнических средств и составов, средств иници</w:t>
      </w:r>
      <w:r w:rsidR="0087768F">
        <w:rPr>
          <w:sz w:val="28"/>
          <w:szCs w:val="28"/>
        </w:rPr>
        <w:t xml:space="preserve">ирования и изделий на их основе, </w:t>
      </w:r>
      <w:r w:rsidR="001F15AF" w:rsidRPr="00FD505A">
        <w:rPr>
          <w:sz w:val="28"/>
          <w:szCs w:val="28"/>
        </w:rPr>
        <w:t>АХОВ</w:t>
      </w:r>
      <w:r w:rsidR="00D20EAB">
        <w:rPr>
          <w:sz w:val="28"/>
          <w:szCs w:val="28"/>
        </w:rPr>
        <w:t xml:space="preserve">, </w:t>
      </w:r>
      <w:r w:rsidR="00153BD0">
        <w:rPr>
          <w:sz w:val="28"/>
          <w:szCs w:val="28"/>
        </w:rPr>
        <w:t xml:space="preserve">а также объекты </w:t>
      </w:r>
      <w:r w:rsidR="00D20EAB">
        <w:rPr>
          <w:sz w:val="28"/>
          <w:szCs w:val="28"/>
        </w:rPr>
        <w:t>специальных</w:t>
      </w:r>
      <w:r w:rsidR="001F15AF" w:rsidRPr="00FD505A">
        <w:rPr>
          <w:sz w:val="28"/>
          <w:szCs w:val="28"/>
        </w:rPr>
        <w:t xml:space="preserve"> биологических, медицинских</w:t>
      </w:r>
      <w:r w:rsidRPr="00FD505A">
        <w:rPr>
          <w:sz w:val="28"/>
          <w:szCs w:val="28"/>
        </w:rPr>
        <w:t xml:space="preserve"> </w:t>
      </w:r>
      <w:r w:rsidR="001F15AF" w:rsidRPr="00FD505A">
        <w:rPr>
          <w:sz w:val="28"/>
          <w:szCs w:val="28"/>
        </w:rPr>
        <w:t>и конверсируемых производств</w:t>
      </w:r>
      <w:r w:rsidR="00321001" w:rsidRPr="00FD505A">
        <w:rPr>
          <w:sz w:val="28"/>
          <w:szCs w:val="28"/>
        </w:rPr>
        <w:t>,</w:t>
      </w:r>
      <w:r w:rsidRPr="00FD505A">
        <w:rPr>
          <w:sz w:val="28"/>
          <w:szCs w:val="28"/>
        </w:rPr>
        <w:t xml:space="preserve"> </w:t>
      </w:r>
      <w:r w:rsidR="00321001" w:rsidRPr="00FD505A">
        <w:rPr>
          <w:sz w:val="28"/>
          <w:szCs w:val="28"/>
        </w:rPr>
        <w:t xml:space="preserve">на которых </w:t>
      </w:r>
      <w:r w:rsidRPr="00FD505A">
        <w:rPr>
          <w:sz w:val="28"/>
          <w:szCs w:val="28"/>
        </w:rPr>
        <w:t>пожар или авария может привести к тяжелым последствиям (</w:t>
      </w:r>
      <w:r w:rsidR="001F15AF" w:rsidRPr="00FD505A">
        <w:rPr>
          <w:sz w:val="28"/>
          <w:szCs w:val="28"/>
        </w:rPr>
        <w:t xml:space="preserve">массовой </w:t>
      </w:r>
      <w:r w:rsidRPr="00FD505A">
        <w:rPr>
          <w:sz w:val="28"/>
          <w:szCs w:val="28"/>
        </w:rPr>
        <w:t xml:space="preserve">гибели людей, техногенным и экологическим </w:t>
      </w:r>
      <w:r w:rsidR="001F15AF" w:rsidRPr="00FD505A">
        <w:rPr>
          <w:sz w:val="28"/>
          <w:szCs w:val="28"/>
        </w:rPr>
        <w:t>катастрофам</w:t>
      </w:r>
      <w:r w:rsidRPr="00FD505A">
        <w:rPr>
          <w:sz w:val="28"/>
          <w:szCs w:val="28"/>
        </w:rPr>
        <w:t>);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CE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со сложными объемно-планировочными решениями, уникальными (особо важными) технологическими процессами;</w:t>
      </w:r>
    </w:p>
    <w:p w:rsidR="002D11A4" w:rsidRDefault="00EE52E9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высших </w:t>
      </w:r>
      <w:r w:rsidR="002D11A4">
        <w:rPr>
          <w:sz w:val="28"/>
          <w:szCs w:val="28"/>
        </w:rPr>
        <w:t>органов государственной власти;</w:t>
      </w:r>
    </w:p>
    <w:p w:rsidR="00B700BF" w:rsidRDefault="002D11A4" w:rsidP="00B70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CE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с массовым пребыванием людей</w:t>
      </w:r>
      <w:r w:rsidR="00B700BF">
        <w:rPr>
          <w:sz w:val="28"/>
          <w:szCs w:val="28"/>
        </w:rPr>
        <w:t>;</w:t>
      </w:r>
    </w:p>
    <w:p w:rsidR="002D11A4" w:rsidRPr="001535B6" w:rsidRDefault="00B700BF" w:rsidP="00B700BF">
      <w:pPr>
        <w:ind w:firstLine="708"/>
        <w:jc w:val="both"/>
        <w:rPr>
          <w:sz w:val="28"/>
          <w:szCs w:val="28"/>
        </w:rPr>
      </w:pPr>
      <w:r w:rsidRPr="001535B6">
        <w:rPr>
          <w:sz w:val="28"/>
          <w:szCs w:val="28"/>
        </w:rPr>
        <w:t>- особо ценные</w:t>
      </w:r>
      <w:r w:rsidR="00D03AE0" w:rsidRPr="001535B6">
        <w:rPr>
          <w:sz w:val="28"/>
          <w:szCs w:val="28"/>
        </w:rPr>
        <w:t xml:space="preserve"> объекты</w:t>
      </w:r>
      <w:r w:rsidRPr="001535B6">
        <w:rPr>
          <w:sz w:val="28"/>
          <w:szCs w:val="28"/>
        </w:rPr>
        <w:t xml:space="preserve"> культурного наследия России</w:t>
      </w:r>
      <w:r w:rsidR="002D11A4" w:rsidRPr="001535B6">
        <w:rPr>
          <w:sz w:val="28"/>
          <w:szCs w:val="28"/>
        </w:rPr>
        <w:t xml:space="preserve">. </w:t>
      </w:r>
    </w:p>
    <w:p w:rsidR="002D11A4" w:rsidRPr="00BB2767" w:rsidRDefault="002D11A4" w:rsidP="002D11A4">
      <w:pPr>
        <w:ind w:firstLine="708"/>
        <w:jc w:val="both"/>
        <w:rPr>
          <w:sz w:val="28"/>
          <w:szCs w:val="28"/>
        </w:rPr>
      </w:pPr>
      <w:r w:rsidRPr="000F49CF">
        <w:rPr>
          <w:sz w:val="28"/>
          <w:szCs w:val="28"/>
        </w:rPr>
        <w:t>ПП</w:t>
      </w:r>
      <w:r w:rsidR="004D3531" w:rsidRPr="000F49CF">
        <w:rPr>
          <w:sz w:val="28"/>
          <w:szCs w:val="28"/>
        </w:rPr>
        <w:t>Т</w:t>
      </w:r>
      <w:r w:rsidR="003439EF" w:rsidRPr="000F49CF">
        <w:rPr>
          <w:sz w:val="28"/>
          <w:szCs w:val="28"/>
        </w:rPr>
        <w:t xml:space="preserve"> </w:t>
      </w:r>
      <w:r w:rsidRPr="000F49CF">
        <w:rPr>
          <w:sz w:val="28"/>
          <w:szCs w:val="28"/>
        </w:rPr>
        <w:t xml:space="preserve">разрабатывается сотрудниками </w:t>
      </w:r>
      <w:r w:rsidR="004D3531" w:rsidRPr="000F49CF">
        <w:rPr>
          <w:sz w:val="28"/>
          <w:szCs w:val="28"/>
        </w:rPr>
        <w:t>аппарата управления специальных подразделений</w:t>
      </w:r>
      <w:r w:rsidR="00E228E5">
        <w:rPr>
          <w:sz w:val="28"/>
          <w:szCs w:val="28"/>
        </w:rPr>
        <w:t xml:space="preserve"> ФПС</w:t>
      </w:r>
      <w:r w:rsidRPr="000F49CF">
        <w:rPr>
          <w:sz w:val="28"/>
          <w:szCs w:val="28"/>
        </w:rPr>
        <w:t>, службы пожаротушения</w:t>
      </w:r>
      <w:r w:rsidR="003439EF" w:rsidRPr="000F49CF">
        <w:rPr>
          <w:sz w:val="28"/>
          <w:szCs w:val="28"/>
        </w:rPr>
        <w:t xml:space="preserve"> и руководством специальных пожарных частей</w:t>
      </w:r>
      <w:r w:rsidR="00DE34F4">
        <w:rPr>
          <w:sz w:val="28"/>
          <w:szCs w:val="28"/>
        </w:rPr>
        <w:t xml:space="preserve"> </w:t>
      </w:r>
      <w:r w:rsidR="00DE34F4" w:rsidRPr="00BB2767">
        <w:rPr>
          <w:sz w:val="28"/>
          <w:szCs w:val="28"/>
        </w:rPr>
        <w:t xml:space="preserve">совместно с администрацией </w:t>
      </w:r>
      <w:r w:rsidR="0059313B" w:rsidRPr="00BB2767">
        <w:rPr>
          <w:sz w:val="28"/>
          <w:szCs w:val="28"/>
        </w:rPr>
        <w:t xml:space="preserve">объекта </w:t>
      </w:r>
      <w:r w:rsidR="00DE34F4" w:rsidRPr="00BB2767">
        <w:rPr>
          <w:sz w:val="28"/>
          <w:szCs w:val="28"/>
        </w:rPr>
        <w:t>организации и другими заинтересованными службами</w:t>
      </w:r>
      <w:r w:rsidRPr="00BB2767">
        <w:rPr>
          <w:sz w:val="28"/>
          <w:szCs w:val="28"/>
        </w:rPr>
        <w:t>.</w:t>
      </w:r>
    </w:p>
    <w:p w:rsidR="002D11A4" w:rsidRPr="00BB179F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ПП</w:t>
      </w:r>
      <w:r w:rsidR="004D3531">
        <w:rPr>
          <w:sz w:val="28"/>
          <w:szCs w:val="28"/>
        </w:rPr>
        <w:t>Т</w:t>
      </w:r>
      <w:r w:rsidR="003439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52E9">
        <w:rPr>
          <w:sz w:val="28"/>
          <w:szCs w:val="28"/>
        </w:rPr>
        <w:t>разрабатываемых на объекты</w:t>
      </w:r>
      <w:r w:rsidR="007C5C22">
        <w:rPr>
          <w:sz w:val="28"/>
          <w:szCs w:val="28"/>
        </w:rPr>
        <w:t xml:space="preserve"> с обращением и хранением АХО</w:t>
      </w:r>
      <w:r w:rsidR="0098070F">
        <w:rPr>
          <w:sz w:val="28"/>
          <w:szCs w:val="28"/>
        </w:rPr>
        <w:t>В, РВ и</w:t>
      </w:r>
      <w:r w:rsidR="00E4472F">
        <w:rPr>
          <w:sz w:val="28"/>
          <w:szCs w:val="28"/>
        </w:rPr>
        <w:t xml:space="preserve"> ДМ</w:t>
      </w:r>
      <w:r w:rsidR="00D407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3FD3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отражаются мероприятия по ликв</w:t>
      </w:r>
      <w:r w:rsidR="00113213">
        <w:rPr>
          <w:sz w:val="28"/>
          <w:szCs w:val="28"/>
        </w:rPr>
        <w:t>идации возможных аварий</w:t>
      </w:r>
      <w:r w:rsidR="005D3FD3">
        <w:rPr>
          <w:sz w:val="28"/>
          <w:szCs w:val="28"/>
        </w:rPr>
        <w:t>, в ликвидации которых участвуют подразделения ФПС</w:t>
      </w:r>
      <w:r>
        <w:rPr>
          <w:sz w:val="28"/>
          <w:szCs w:val="28"/>
        </w:rPr>
        <w:t xml:space="preserve">. </w:t>
      </w:r>
      <w:r w:rsidR="005A3B72" w:rsidRPr="00BB2767">
        <w:rPr>
          <w:sz w:val="28"/>
          <w:szCs w:val="28"/>
        </w:rPr>
        <w:t xml:space="preserve">С учетом розы ветров, должно быть указанно место дислокации прибывающих сил </w:t>
      </w:r>
      <w:r w:rsidR="00076002" w:rsidRPr="00BB2767">
        <w:rPr>
          <w:sz w:val="28"/>
          <w:szCs w:val="28"/>
        </w:rPr>
        <w:t xml:space="preserve">пожарной </w:t>
      </w:r>
      <w:r w:rsidR="00076002" w:rsidRPr="00BB2767">
        <w:rPr>
          <w:sz w:val="28"/>
          <w:szCs w:val="28"/>
        </w:rPr>
        <w:lastRenderedPageBreak/>
        <w:t>охраны и опред</w:t>
      </w:r>
      <w:r w:rsidR="00BB2767" w:rsidRPr="00BB2767">
        <w:rPr>
          <w:sz w:val="28"/>
          <w:szCs w:val="28"/>
        </w:rPr>
        <w:t>елен порядок их ввода на тушение</w:t>
      </w:r>
      <w:r w:rsidR="00076002" w:rsidRPr="00BB2767">
        <w:rPr>
          <w:sz w:val="28"/>
          <w:szCs w:val="28"/>
        </w:rPr>
        <w:t xml:space="preserve"> пожара (ликвидацию аварии). </w:t>
      </w:r>
      <w:r>
        <w:rPr>
          <w:sz w:val="28"/>
          <w:szCs w:val="28"/>
        </w:rPr>
        <w:t xml:space="preserve">Приводится краткая характеристика веществ, применяемых в технологических установках (аппаратах) или хранящихся на производстве, степень воздействия на человека, </w:t>
      </w:r>
      <w:r w:rsidR="00FC31C5">
        <w:rPr>
          <w:sz w:val="28"/>
          <w:szCs w:val="28"/>
        </w:rPr>
        <w:t>используемые огнетушащие</w:t>
      </w:r>
      <w:r w:rsidR="00E06FA1">
        <w:rPr>
          <w:sz w:val="28"/>
          <w:szCs w:val="28"/>
        </w:rPr>
        <w:t xml:space="preserve"> вещества, </w:t>
      </w:r>
      <w:r>
        <w:rPr>
          <w:sz w:val="28"/>
          <w:szCs w:val="28"/>
        </w:rPr>
        <w:t>средства защиты личного состава</w:t>
      </w:r>
      <w:r w:rsidRPr="00BD7FD6">
        <w:rPr>
          <w:sz w:val="28"/>
          <w:szCs w:val="28"/>
        </w:rPr>
        <w:t xml:space="preserve"> </w:t>
      </w:r>
      <w:r>
        <w:rPr>
          <w:sz w:val="28"/>
          <w:szCs w:val="28"/>
        </w:rPr>
        <w:t>и мероприятия по обеспечению безопасности при тушении пожара, рекомендации по оказанию первой доврачебной помощи. Указываются средства осажден</w:t>
      </w:r>
      <w:r w:rsidR="00444B80">
        <w:rPr>
          <w:sz w:val="28"/>
          <w:szCs w:val="28"/>
        </w:rPr>
        <w:t>ия и нейтрализации этих веществ,</w:t>
      </w:r>
      <w:r w:rsidRPr="0003223F">
        <w:rPr>
          <w:sz w:val="28"/>
          <w:szCs w:val="28"/>
        </w:rPr>
        <w:t xml:space="preserve"> </w:t>
      </w:r>
      <w:r w:rsidR="00444B80" w:rsidRPr="00BB2767">
        <w:rPr>
          <w:sz w:val="28"/>
          <w:szCs w:val="28"/>
        </w:rPr>
        <w:t xml:space="preserve">а также места </w:t>
      </w:r>
      <w:r w:rsidR="003D7840" w:rsidRPr="00BB2767">
        <w:rPr>
          <w:sz w:val="28"/>
          <w:szCs w:val="28"/>
        </w:rPr>
        <w:t>дезактивации</w:t>
      </w:r>
      <w:r w:rsidR="00444B80" w:rsidRPr="00BB2767">
        <w:rPr>
          <w:sz w:val="28"/>
          <w:szCs w:val="28"/>
        </w:rPr>
        <w:t xml:space="preserve"> или санитар</w:t>
      </w:r>
      <w:r w:rsidR="00974996" w:rsidRPr="00BB2767">
        <w:rPr>
          <w:sz w:val="28"/>
          <w:szCs w:val="28"/>
        </w:rPr>
        <w:t xml:space="preserve">ной обработки </w:t>
      </w:r>
      <w:r w:rsidR="003D7840" w:rsidRPr="00BB2767">
        <w:rPr>
          <w:sz w:val="28"/>
          <w:szCs w:val="28"/>
        </w:rPr>
        <w:t>(дал</w:t>
      </w:r>
      <w:r w:rsidR="00C44DDF" w:rsidRPr="00BB2767">
        <w:rPr>
          <w:sz w:val="28"/>
          <w:szCs w:val="28"/>
        </w:rPr>
        <w:t xml:space="preserve">ее – специальной обработки) </w:t>
      </w:r>
      <w:r w:rsidR="00974996" w:rsidRPr="00BB2767">
        <w:rPr>
          <w:sz w:val="28"/>
          <w:szCs w:val="28"/>
        </w:rPr>
        <w:t xml:space="preserve">личного состава, </w:t>
      </w:r>
      <w:r w:rsidR="00444B80" w:rsidRPr="00BB2767">
        <w:rPr>
          <w:sz w:val="28"/>
          <w:szCs w:val="28"/>
        </w:rPr>
        <w:t>ПТВ</w:t>
      </w:r>
      <w:r w:rsidR="00974996" w:rsidRPr="00BB2767">
        <w:rPr>
          <w:sz w:val="28"/>
          <w:szCs w:val="28"/>
        </w:rPr>
        <w:t xml:space="preserve"> и пожарной техники</w:t>
      </w:r>
      <w:r w:rsidR="00444B80" w:rsidRPr="00BB2767">
        <w:rPr>
          <w:sz w:val="28"/>
          <w:szCs w:val="28"/>
        </w:rPr>
        <w:t xml:space="preserve">. </w:t>
      </w:r>
    </w:p>
    <w:p w:rsidR="008C7A23" w:rsidRPr="002F4778" w:rsidRDefault="00210EE9" w:rsidP="004E4AD9">
      <w:pPr>
        <w:ind w:firstLine="708"/>
        <w:jc w:val="both"/>
        <w:rPr>
          <w:sz w:val="28"/>
          <w:szCs w:val="28"/>
        </w:rPr>
      </w:pPr>
      <w:r w:rsidRPr="00BB2767">
        <w:rPr>
          <w:sz w:val="28"/>
          <w:szCs w:val="28"/>
        </w:rPr>
        <w:t>В ППТ, разрабатываемых на объекты с наличием помещений с особым санитарным режимом, отражаются:</w:t>
      </w:r>
      <w:r w:rsidR="00871B8E" w:rsidRPr="00BB2767">
        <w:rPr>
          <w:sz w:val="28"/>
          <w:szCs w:val="28"/>
        </w:rPr>
        <w:t xml:space="preserve"> перечень помещений с особым санитарным режимом работы, вид спецматериала, </w:t>
      </w:r>
      <w:r w:rsidR="00961583" w:rsidRPr="00BB2767">
        <w:rPr>
          <w:sz w:val="28"/>
          <w:szCs w:val="28"/>
        </w:rPr>
        <w:t>предельные разрешенные су</w:t>
      </w:r>
      <w:r w:rsidR="00D05784" w:rsidRPr="00BB2767">
        <w:rPr>
          <w:sz w:val="28"/>
          <w:szCs w:val="28"/>
        </w:rPr>
        <w:t>точные нормы хранения ЛВЖ и ГЖ</w:t>
      </w:r>
      <w:r w:rsidR="00C44DDF" w:rsidRPr="00BB2767">
        <w:rPr>
          <w:sz w:val="28"/>
          <w:szCs w:val="28"/>
        </w:rPr>
        <w:t xml:space="preserve">, </w:t>
      </w:r>
      <w:r w:rsidR="00687853" w:rsidRPr="00BB2767">
        <w:rPr>
          <w:sz w:val="28"/>
          <w:szCs w:val="28"/>
        </w:rPr>
        <w:t>прилага</w:t>
      </w:r>
      <w:r w:rsidR="001E1979" w:rsidRPr="00BB2767">
        <w:rPr>
          <w:sz w:val="28"/>
          <w:szCs w:val="28"/>
        </w:rPr>
        <w:t>ют</w:t>
      </w:r>
      <w:r w:rsidR="00687853" w:rsidRPr="00BB2767">
        <w:rPr>
          <w:sz w:val="28"/>
          <w:szCs w:val="28"/>
        </w:rPr>
        <w:t>ся поэтажные планы зданий с обозначением зонных помещений, иллюминаторов для ввода средств пожаротушения и мест нахождения стационарных средств пожаротушения</w:t>
      </w:r>
      <w:r w:rsidR="00023004" w:rsidRPr="00BB2767">
        <w:rPr>
          <w:sz w:val="28"/>
          <w:szCs w:val="28"/>
        </w:rPr>
        <w:t>, путей и способов подачи огнетушащих средств от пожарной техники</w:t>
      </w:r>
      <w:r w:rsidR="00D05784" w:rsidRPr="00BB2767">
        <w:rPr>
          <w:sz w:val="28"/>
          <w:szCs w:val="28"/>
        </w:rPr>
        <w:t>.</w:t>
      </w:r>
    </w:p>
    <w:p w:rsidR="002D11A4" w:rsidRPr="00BD548B" w:rsidRDefault="002D11A4" w:rsidP="002D11A4">
      <w:pPr>
        <w:ind w:firstLine="708"/>
        <w:jc w:val="both"/>
        <w:rPr>
          <w:sz w:val="28"/>
          <w:szCs w:val="28"/>
        </w:rPr>
      </w:pPr>
      <w:r w:rsidRPr="00BD548B">
        <w:rPr>
          <w:sz w:val="28"/>
          <w:szCs w:val="28"/>
        </w:rPr>
        <w:t>ПП</w:t>
      </w:r>
      <w:r w:rsidR="004D3531" w:rsidRPr="00BD548B">
        <w:rPr>
          <w:sz w:val="28"/>
          <w:szCs w:val="28"/>
        </w:rPr>
        <w:t>Т</w:t>
      </w:r>
      <w:r w:rsidRPr="00BD548B">
        <w:rPr>
          <w:sz w:val="28"/>
          <w:szCs w:val="28"/>
        </w:rPr>
        <w:t xml:space="preserve"> состоит из следующих структурных элементов:</w:t>
      </w:r>
    </w:p>
    <w:p w:rsidR="002D11A4" w:rsidRPr="00900364" w:rsidRDefault="002D11A4" w:rsidP="002D11A4">
      <w:pPr>
        <w:ind w:firstLine="708"/>
        <w:jc w:val="both"/>
        <w:rPr>
          <w:sz w:val="28"/>
          <w:szCs w:val="28"/>
        </w:rPr>
      </w:pPr>
      <w:r w:rsidRPr="00900364">
        <w:rPr>
          <w:sz w:val="28"/>
          <w:szCs w:val="28"/>
        </w:rPr>
        <w:t xml:space="preserve">- </w:t>
      </w:r>
      <w:r w:rsidR="00153BD0">
        <w:rPr>
          <w:sz w:val="28"/>
          <w:szCs w:val="28"/>
        </w:rPr>
        <w:t>титульного</w:t>
      </w:r>
      <w:r>
        <w:rPr>
          <w:sz w:val="28"/>
          <w:szCs w:val="28"/>
        </w:rPr>
        <w:t xml:space="preserve"> лист</w:t>
      </w:r>
      <w:r w:rsidR="00153BD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900364">
        <w:rPr>
          <w:sz w:val="28"/>
          <w:szCs w:val="28"/>
        </w:rPr>
        <w:t xml:space="preserve"> </w:t>
      </w:r>
    </w:p>
    <w:p w:rsidR="002D11A4" w:rsidRPr="00900364" w:rsidRDefault="00BA28B2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основной</w:t>
      </w:r>
      <w:r w:rsidR="002D11A4" w:rsidRPr="00900364">
        <w:rPr>
          <w:sz w:val="28"/>
          <w:szCs w:val="28"/>
        </w:rPr>
        <w:t xml:space="preserve"> час</w:t>
      </w:r>
      <w:r>
        <w:rPr>
          <w:sz w:val="28"/>
          <w:szCs w:val="28"/>
        </w:rPr>
        <w:t>ти</w:t>
      </w:r>
      <w:r w:rsidR="002D11A4">
        <w:rPr>
          <w:sz w:val="28"/>
          <w:szCs w:val="28"/>
        </w:rPr>
        <w:t>;</w:t>
      </w:r>
      <w:r w:rsidR="002D11A4" w:rsidRPr="00900364">
        <w:rPr>
          <w:sz w:val="28"/>
          <w:szCs w:val="28"/>
        </w:rPr>
        <w:t xml:space="preserve"> </w:t>
      </w:r>
    </w:p>
    <w:p w:rsidR="002D11A4" w:rsidRDefault="00842C9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1A4" w:rsidRPr="00900364">
        <w:rPr>
          <w:sz w:val="28"/>
          <w:szCs w:val="28"/>
        </w:rPr>
        <w:t xml:space="preserve"> вкладышей с рек</w:t>
      </w:r>
      <w:r w:rsidR="002D11A4">
        <w:rPr>
          <w:sz w:val="28"/>
          <w:szCs w:val="28"/>
        </w:rPr>
        <w:t>омендациями для должностных лиц при ликвидации пожара;</w:t>
      </w:r>
    </w:p>
    <w:p w:rsidR="00FD79C7" w:rsidRPr="00634994" w:rsidRDefault="00FD79C7" w:rsidP="002D11A4">
      <w:pPr>
        <w:ind w:firstLine="708"/>
        <w:jc w:val="both"/>
        <w:rPr>
          <w:sz w:val="28"/>
          <w:szCs w:val="28"/>
        </w:rPr>
      </w:pPr>
      <w:r w:rsidRPr="00634994">
        <w:rPr>
          <w:sz w:val="28"/>
          <w:szCs w:val="28"/>
        </w:rPr>
        <w:t>- аварийных карточек</w:t>
      </w:r>
      <w:r w:rsidR="00067D2E" w:rsidRPr="00634994">
        <w:rPr>
          <w:sz w:val="28"/>
          <w:szCs w:val="28"/>
        </w:rPr>
        <w:t>,</w:t>
      </w:r>
      <w:r w:rsidRPr="00634994">
        <w:rPr>
          <w:sz w:val="28"/>
          <w:szCs w:val="28"/>
        </w:rPr>
        <w:t xml:space="preserve"> </w:t>
      </w:r>
      <w:r w:rsidR="00BD5052" w:rsidRPr="00634994">
        <w:rPr>
          <w:sz w:val="28"/>
          <w:szCs w:val="28"/>
        </w:rPr>
        <w:t xml:space="preserve">выполненных </w:t>
      </w:r>
      <w:r w:rsidR="00BB3D3F" w:rsidRPr="00634994">
        <w:rPr>
          <w:sz w:val="28"/>
          <w:szCs w:val="28"/>
        </w:rPr>
        <w:t>в виде приложений</w:t>
      </w:r>
      <w:r w:rsidR="00BD5052" w:rsidRPr="00634994">
        <w:rPr>
          <w:sz w:val="28"/>
          <w:szCs w:val="28"/>
        </w:rPr>
        <w:t xml:space="preserve"> для объектов с обращением </w:t>
      </w:r>
      <w:r w:rsidR="00DC3360" w:rsidRPr="00634994">
        <w:rPr>
          <w:sz w:val="28"/>
          <w:szCs w:val="28"/>
        </w:rPr>
        <w:t>АХОВ,</w:t>
      </w:r>
      <w:r w:rsidR="00BD5052" w:rsidRPr="00634994">
        <w:rPr>
          <w:sz w:val="28"/>
          <w:szCs w:val="28"/>
        </w:rPr>
        <w:t xml:space="preserve"> транспортировкой </w:t>
      </w:r>
      <w:r w:rsidR="00F37EDF" w:rsidRPr="00634994">
        <w:rPr>
          <w:sz w:val="28"/>
          <w:szCs w:val="28"/>
        </w:rPr>
        <w:t xml:space="preserve">опасных грузов, </w:t>
      </w:r>
      <w:r w:rsidR="00BD5052" w:rsidRPr="00634994">
        <w:rPr>
          <w:sz w:val="28"/>
          <w:szCs w:val="28"/>
        </w:rPr>
        <w:t xml:space="preserve">радионуклидов </w:t>
      </w:r>
      <w:r w:rsidR="00067D2E" w:rsidRPr="00634994">
        <w:rPr>
          <w:sz w:val="28"/>
          <w:szCs w:val="28"/>
        </w:rPr>
        <w:t xml:space="preserve">и </w:t>
      </w:r>
      <w:r w:rsidR="00BD5052" w:rsidRPr="00634994">
        <w:rPr>
          <w:sz w:val="28"/>
          <w:szCs w:val="28"/>
        </w:rPr>
        <w:t>отходов их содержащих;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 w:rsidRPr="00900364">
        <w:rPr>
          <w:sz w:val="28"/>
          <w:szCs w:val="28"/>
        </w:rPr>
        <w:t xml:space="preserve">- приложений и </w:t>
      </w:r>
      <w:r>
        <w:rPr>
          <w:sz w:val="28"/>
          <w:szCs w:val="28"/>
        </w:rPr>
        <w:t>таблиц.</w:t>
      </w:r>
    </w:p>
    <w:p w:rsidR="00842C94" w:rsidRPr="00842C94" w:rsidRDefault="005A1727" w:rsidP="00842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</w:t>
      </w:r>
      <w:r w:rsidR="002D11A4" w:rsidRPr="00035F0C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="00AE4293" w:rsidRPr="00AE4293">
        <w:rPr>
          <w:sz w:val="28"/>
          <w:szCs w:val="28"/>
        </w:rPr>
        <w:t xml:space="preserve"> </w:t>
      </w:r>
      <w:r w:rsidR="00AE4293" w:rsidRPr="00035F0C">
        <w:rPr>
          <w:sz w:val="28"/>
          <w:szCs w:val="28"/>
        </w:rPr>
        <w:t>ППТ</w:t>
      </w:r>
      <w:r w:rsidR="002D11A4">
        <w:rPr>
          <w:sz w:val="28"/>
          <w:szCs w:val="28"/>
        </w:rPr>
        <w:t>,</w:t>
      </w:r>
      <w:r w:rsidR="002D11A4" w:rsidRPr="00035F0C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="00AE4293">
        <w:rPr>
          <w:sz w:val="28"/>
          <w:szCs w:val="28"/>
        </w:rPr>
        <w:t xml:space="preserve"> следующие реквизиты: наименование объекта</w:t>
      </w:r>
      <w:r w:rsidR="002D11A4" w:rsidRPr="00035F0C">
        <w:rPr>
          <w:sz w:val="28"/>
          <w:szCs w:val="28"/>
        </w:rPr>
        <w:t>, адрес</w:t>
      </w:r>
      <w:r w:rsidR="00AE4293">
        <w:rPr>
          <w:sz w:val="28"/>
          <w:szCs w:val="28"/>
        </w:rPr>
        <w:t xml:space="preserve"> организации</w:t>
      </w:r>
      <w:r w:rsidR="001868BF">
        <w:rPr>
          <w:sz w:val="28"/>
          <w:szCs w:val="28"/>
        </w:rPr>
        <w:t>,</w:t>
      </w:r>
      <w:r w:rsidR="002D11A4" w:rsidRPr="00035F0C">
        <w:rPr>
          <w:sz w:val="28"/>
          <w:szCs w:val="28"/>
        </w:rPr>
        <w:t xml:space="preserve"> номера телефонов руковод</w:t>
      </w:r>
      <w:r w:rsidR="001868BF">
        <w:rPr>
          <w:sz w:val="28"/>
          <w:szCs w:val="28"/>
        </w:rPr>
        <w:t>ства и диспетчерской службы</w:t>
      </w:r>
      <w:r w:rsidR="00493254">
        <w:rPr>
          <w:sz w:val="28"/>
          <w:szCs w:val="28"/>
        </w:rPr>
        <w:t>, охраны</w:t>
      </w:r>
      <w:r w:rsidR="00AE4293">
        <w:rPr>
          <w:sz w:val="28"/>
          <w:szCs w:val="28"/>
        </w:rPr>
        <w:t>, грифы</w:t>
      </w:r>
      <w:r w:rsidR="002D11A4" w:rsidRPr="00035F0C">
        <w:rPr>
          <w:sz w:val="28"/>
          <w:szCs w:val="28"/>
        </w:rPr>
        <w:t xml:space="preserve"> утверждения и согласования, ранг пожара</w:t>
      </w:r>
      <w:r w:rsidR="002D11A4">
        <w:rPr>
          <w:sz w:val="28"/>
          <w:szCs w:val="28"/>
        </w:rPr>
        <w:t>,</w:t>
      </w:r>
      <w:r w:rsidR="002D11A4" w:rsidRPr="00035F0C">
        <w:rPr>
          <w:sz w:val="28"/>
          <w:szCs w:val="28"/>
        </w:rPr>
        <w:t xml:space="preserve"> по которому предусмотрена высылка сил и средств по первому сообщению</w:t>
      </w:r>
      <w:r w:rsidR="00493254">
        <w:rPr>
          <w:sz w:val="28"/>
          <w:szCs w:val="28"/>
        </w:rPr>
        <w:t xml:space="preserve"> о пожаре</w:t>
      </w:r>
      <w:r>
        <w:rPr>
          <w:sz w:val="28"/>
          <w:szCs w:val="28"/>
        </w:rPr>
        <w:t>,</w:t>
      </w:r>
      <w:r w:rsidRPr="005A1727">
        <w:rPr>
          <w:sz w:val="28"/>
          <w:szCs w:val="28"/>
        </w:rPr>
        <w:t xml:space="preserve"> </w:t>
      </w:r>
      <w:r w:rsidRPr="00035F0C">
        <w:rPr>
          <w:sz w:val="28"/>
          <w:szCs w:val="28"/>
        </w:rPr>
        <w:t xml:space="preserve">согласно </w:t>
      </w:r>
      <w:r w:rsidR="005B3892">
        <w:rPr>
          <w:sz w:val="28"/>
          <w:szCs w:val="28"/>
        </w:rPr>
        <w:t>приложения № 1</w:t>
      </w:r>
      <w:r w:rsidR="00842C94">
        <w:rPr>
          <w:sz w:val="28"/>
          <w:szCs w:val="28"/>
        </w:rPr>
        <w:t>.</w:t>
      </w:r>
    </w:p>
    <w:p w:rsidR="002D11A4" w:rsidRDefault="002D11A4" w:rsidP="00842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</w:t>
      </w:r>
      <w:r w:rsidRPr="0049080F">
        <w:rPr>
          <w:sz w:val="28"/>
          <w:szCs w:val="28"/>
        </w:rPr>
        <w:t>состоит из текстовой и графической частей.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 w:rsidRPr="0049080F">
        <w:rPr>
          <w:sz w:val="28"/>
          <w:szCs w:val="28"/>
        </w:rPr>
        <w:t>Текстовая часть</w:t>
      </w:r>
      <w:r w:rsidRPr="002A5F2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следующие основные разделы: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оперативно-тактич</w:t>
      </w:r>
      <w:r w:rsidR="00493254">
        <w:rPr>
          <w:sz w:val="28"/>
          <w:szCs w:val="28"/>
        </w:rPr>
        <w:t>еская характеристика объекта</w:t>
      </w:r>
      <w:r>
        <w:rPr>
          <w:sz w:val="28"/>
          <w:szCs w:val="28"/>
        </w:rPr>
        <w:t>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развития пожара и </w:t>
      </w:r>
      <w:r w:rsidRPr="00BD548B">
        <w:rPr>
          <w:sz w:val="28"/>
          <w:szCs w:val="28"/>
        </w:rPr>
        <w:t>расчет сил и средств;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учет проводимых мероприятий с ПП</w:t>
      </w:r>
      <w:r w:rsidR="007A1BA7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226E16" w:rsidRDefault="002D11A4" w:rsidP="002D11A4">
      <w:pPr>
        <w:ind w:firstLine="708"/>
        <w:jc w:val="both"/>
        <w:rPr>
          <w:sz w:val="28"/>
          <w:szCs w:val="28"/>
        </w:rPr>
      </w:pPr>
      <w:r w:rsidRPr="007A56CC">
        <w:rPr>
          <w:sz w:val="28"/>
          <w:szCs w:val="28"/>
        </w:rPr>
        <w:t>В текстовой части ПП</w:t>
      </w:r>
      <w:r w:rsidR="007A1BA7" w:rsidRPr="007A56CC">
        <w:rPr>
          <w:sz w:val="28"/>
          <w:szCs w:val="28"/>
        </w:rPr>
        <w:t>Т</w:t>
      </w:r>
      <w:r w:rsidR="005F2316">
        <w:rPr>
          <w:sz w:val="28"/>
          <w:szCs w:val="28"/>
        </w:rPr>
        <w:t>,</w:t>
      </w:r>
      <w:r w:rsidRPr="007A56CC">
        <w:rPr>
          <w:sz w:val="28"/>
          <w:szCs w:val="28"/>
        </w:rPr>
        <w:t xml:space="preserve"> р</w:t>
      </w:r>
      <w:r w:rsidR="00493254">
        <w:rPr>
          <w:sz w:val="28"/>
          <w:szCs w:val="28"/>
        </w:rPr>
        <w:t xml:space="preserve">азрабатываемых для </w:t>
      </w:r>
      <w:r w:rsidR="005F2316">
        <w:rPr>
          <w:sz w:val="28"/>
          <w:szCs w:val="28"/>
        </w:rPr>
        <w:t>объектов организаций</w:t>
      </w:r>
      <w:r w:rsidRPr="007A56CC">
        <w:rPr>
          <w:sz w:val="28"/>
          <w:szCs w:val="28"/>
        </w:rPr>
        <w:t xml:space="preserve"> с </w:t>
      </w:r>
      <w:r w:rsidR="005F2316">
        <w:rPr>
          <w:sz w:val="28"/>
          <w:szCs w:val="28"/>
        </w:rPr>
        <w:t xml:space="preserve">наличием </w:t>
      </w:r>
      <w:r w:rsidRPr="007A56CC">
        <w:rPr>
          <w:sz w:val="28"/>
          <w:szCs w:val="28"/>
        </w:rPr>
        <w:t>В</w:t>
      </w:r>
      <w:r w:rsidR="00126864">
        <w:rPr>
          <w:sz w:val="28"/>
          <w:szCs w:val="28"/>
        </w:rPr>
        <w:t>В</w:t>
      </w:r>
      <w:r w:rsidRPr="007A56CC">
        <w:rPr>
          <w:sz w:val="28"/>
          <w:szCs w:val="28"/>
        </w:rPr>
        <w:t xml:space="preserve">, </w:t>
      </w:r>
      <w:r w:rsidR="00BD75FF">
        <w:rPr>
          <w:sz w:val="28"/>
          <w:szCs w:val="28"/>
        </w:rPr>
        <w:t>РТТ</w:t>
      </w:r>
      <w:r w:rsidR="0087768F">
        <w:rPr>
          <w:sz w:val="28"/>
          <w:szCs w:val="28"/>
        </w:rPr>
        <w:t xml:space="preserve">, пороховых </w:t>
      </w:r>
      <w:r w:rsidR="00010975">
        <w:rPr>
          <w:sz w:val="28"/>
          <w:szCs w:val="28"/>
        </w:rPr>
        <w:t>производств</w:t>
      </w:r>
      <w:r w:rsidR="00820006">
        <w:rPr>
          <w:sz w:val="28"/>
          <w:szCs w:val="28"/>
        </w:rPr>
        <w:t xml:space="preserve">, </w:t>
      </w:r>
      <w:r w:rsidR="00010975">
        <w:rPr>
          <w:sz w:val="28"/>
          <w:szCs w:val="28"/>
        </w:rPr>
        <w:t>пиротехнических средств и составов, средств инициирования и изделий на их основе</w:t>
      </w:r>
      <w:r w:rsidRPr="00010975">
        <w:rPr>
          <w:sz w:val="28"/>
          <w:szCs w:val="28"/>
        </w:rPr>
        <w:t>,</w:t>
      </w:r>
      <w:r w:rsidRPr="007A56CC">
        <w:rPr>
          <w:sz w:val="28"/>
          <w:szCs w:val="28"/>
        </w:rPr>
        <w:t xml:space="preserve"> приводятся</w:t>
      </w:r>
      <w:r w:rsidR="00226E16">
        <w:rPr>
          <w:sz w:val="28"/>
          <w:szCs w:val="28"/>
        </w:rPr>
        <w:t>:</w:t>
      </w:r>
    </w:p>
    <w:p w:rsidR="00FA2EA6" w:rsidRDefault="009841CA" w:rsidP="00226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E16">
        <w:rPr>
          <w:sz w:val="28"/>
          <w:szCs w:val="28"/>
        </w:rPr>
        <w:t>н</w:t>
      </w:r>
      <w:r w:rsidR="0026242D">
        <w:rPr>
          <w:sz w:val="28"/>
          <w:szCs w:val="28"/>
        </w:rPr>
        <w:t xml:space="preserve">аиболее вероятные </w:t>
      </w:r>
      <w:r w:rsidR="002D11A4" w:rsidRPr="007A56CC">
        <w:rPr>
          <w:sz w:val="28"/>
          <w:szCs w:val="28"/>
        </w:rPr>
        <w:t xml:space="preserve">варианты развития </w:t>
      </w:r>
      <w:r w:rsidR="0026242D">
        <w:rPr>
          <w:sz w:val="28"/>
          <w:szCs w:val="28"/>
        </w:rPr>
        <w:t>пожара (</w:t>
      </w:r>
      <w:r w:rsidR="00693569">
        <w:rPr>
          <w:sz w:val="28"/>
          <w:szCs w:val="28"/>
        </w:rPr>
        <w:t>аварии</w:t>
      </w:r>
      <w:r w:rsidR="0026242D">
        <w:rPr>
          <w:sz w:val="28"/>
          <w:szCs w:val="28"/>
        </w:rPr>
        <w:t>)</w:t>
      </w:r>
      <w:r w:rsidR="002D11A4" w:rsidRPr="007A56CC">
        <w:rPr>
          <w:sz w:val="28"/>
          <w:szCs w:val="28"/>
        </w:rPr>
        <w:t xml:space="preserve">, </w:t>
      </w:r>
    </w:p>
    <w:p w:rsidR="00226E16" w:rsidRPr="00D1760A" w:rsidRDefault="00FA2EA6" w:rsidP="00226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000" w:rsidRPr="00D1760A">
        <w:rPr>
          <w:sz w:val="28"/>
          <w:szCs w:val="28"/>
        </w:rPr>
        <w:t xml:space="preserve">расчеты опасных зон возможных разрушений в результате взрыва и поражения взрывной волной и осколками (обломками конструкций) </w:t>
      </w:r>
      <w:r w:rsidR="00D1760A" w:rsidRPr="00D1760A">
        <w:rPr>
          <w:sz w:val="28"/>
          <w:szCs w:val="28"/>
        </w:rPr>
        <w:t>проведенные</w:t>
      </w:r>
      <w:r w:rsidR="00532000" w:rsidRPr="00D1760A">
        <w:rPr>
          <w:sz w:val="28"/>
          <w:szCs w:val="28"/>
        </w:rPr>
        <w:t xml:space="preserve"> специалистами организации для отдельных</w:t>
      </w:r>
      <w:r w:rsidR="000517D3" w:rsidRPr="00D1760A">
        <w:rPr>
          <w:sz w:val="28"/>
          <w:szCs w:val="28"/>
        </w:rPr>
        <w:t xml:space="preserve"> помещений </w:t>
      </w:r>
      <w:r w:rsidR="00532000" w:rsidRPr="00D1760A">
        <w:rPr>
          <w:sz w:val="28"/>
          <w:szCs w:val="28"/>
        </w:rPr>
        <w:t>и всего здания</w:t>
      </w:r>
      <w:r w:rsidR="00226E16" w:rsidRPr="00D1760A">
        <w:rPr>
          <w:sz w:val="28"/>
          <w:szCs w:val="28"/>
        </w:rPr>
        <w:t>;</w:t>
      </w:r>
    </w:p>
    <w:p w:rsidR="00BB66F4" w:rsidRDefault="009841CA" w:rsidP="00BC1C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1A4" w:rsidRPr="007A56CC">
        <w:rPr>
          <w:sz w:val="28"/>
          <w:szCs w:val="28"/>
        </w:rPr>
        <w:t xml:space="preserve">варианты боевых действий </w:t>
      </w:r>
      <w:r w:rsidR="00226E16">
        <w:rPr>
          <w:sz w:val="28"/>
          <w:szCs w:val="28"/>
        </w:rPr>
        <w:t xml:space="preserve">по тушению пожаров внутри </w:t>
      </w:r>
      <w:r w:rsidR="00010975">
        <w:rPr>
          <w:sz w:val="28"/>
          <w:szCs w:val="28"/>
        </w:rPr>
        <w:t>зданий</w:t>
      </w:r>
      <w:r w:rsidR="00FA2EA6">
        <w:rPr>
          <w:sz w:val="28"/>
          <w:szCs w:val="28"/>
        </w:rPr>
        <w:t xml:space="preserve"> (помещений</w:t>
      </w:r>
      <w:r w:rsidR="00010975">
        <w:rPr>
          <w:sz w:val="28"/>
          <w:szCs w:val="28"/>
        </w:rPr>
        <w:t>)</w:t>
      </w:r>
      <w:r w:rsidR="007772F4">
        <w:rPr>
          <w:sz w:val="28"/>
          <w:szCs w:val="28"/>
        </w:rPr>
        <w:t xml:space="preserve"> </w:t>
      </w:r>
      <w:r w:rsidR="00FD79C7">
        <w:rPr>
          <w:sz w:val="28"/>
          <w:szCs w:val="28"/>
        </w:rPr>
        <w:t>и</w:t>
      </w:r>
      <w:r w:rsidR="00226E16">
        <w:rPr>
          <w:sz w:val="28"/>
          <w:szCs w:val="28"/>
        </w:rPr>
        <w:t xml:space="preserve"> </w:t>
      </w:r>
      <w:r w:rsidR="007772F4">
        <w:rPr>
          <w:sz w:val="28"/>
          <w:szCs w:val="28"/>
        </w:rPr>
        <w:t xml:space="preserve">из-за </w:t>
      </w:r>
      <w:r w:rsidR="00FD79C7">
        <w:rPr>
          <w:sz w:val="28"/>
          <w:szCs w:val="28"/>
        </w:rPr>
        <w:t xml:space="preserve">укрытий, </w:t>
      </w:r>
      <w:r w:rsidR="00010975">
        <w:rPr>
          <w:sz w:val="28"/>
          <w:szCs w:val="28"/>
        </w:rPr>
        <w:t>обвалований</w:t>
      </w:r>
      <w:r w:rsidR="007772F4">
        <w:rPr>
          <w:sz w:val="28"/>
          <w:szCs w:val="28"/>
        </w:rPr>
        <w:t xml:space="preserve"> или </w:t>
      </w:r>
      <w:r w:rsidR="001D68FC" w:rsidRPr="001D68FC">
        <w:rPr>
          <w:sz w:val="28"/>
          <w:szCs w:val="28"/>
        </w:rPr>
        <w:t>потерн</w:t>
      </w:r>
      <w:r w:rsidR="007772F4">
        <w:rPr>
          <w:sz w:val="28"/>
          <w:szCs w:val="28"/>
        </w:rPr>
        <w:t>;</w:t>
      </w:r>
    </w:p>
    <w:p w:rsidR="00D31F32" w:rsidRDefault="00D31F32" w:rsidP="00BC1C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  и   способы   защиты   личного  состава</w:t>
      </w:r>
      <w:r w:rsidRPr="007A5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  тушении  </w:t>
      </w:r>
      <w:r w:rsidRPr="007A56C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A56CC">
        <w:rPr>
          <w:sz w:val="28"/>
          <w:szCs w:val="28"/>
        </w:rPr>
        <w:t>другая</w:t>
      </w:r>
    </w:p>
    <w:p w:rsidR="000C5C4A" w:rsidRDefault="002D11A4" w:rsidP="00D31F32">
      <w:pPr>
        <w:jc w:val="both"/>
        <w:rPr>
          <w:sz w:val="28"/>
          <w:szCs w:val="28"/>
        </w:rPr>
      </w:pPr>
      <w:r w:rsidRPr="007A56CC">
        <w:rPr>
          <w:sz w:val="28"/>
          <w:szCs w:val="28"/>
        </w:rPr>
        <w:lastRenderedPageBreak/>
        <w:t>справочная информация</w:t>
      </w:r>
      <w:r w:rsidR="00226E16">
        <w:rPr>
          <w:sz w:val="28"/>
          <w:szCs w:val="28"/>
        </w:rPr>
        <w:t>,</w:t>
      </w:r>
      <w:r w:rsidR="009841CA">
        <w:rPr>
          <w:sz w:val="28"/>
          <w:szCs w:val="28"/>
        </w:rPr>
        <w:t xml:space="preserve"> представленная администрацией.</w:t>
      </w:r>
    </w:p>
    <w:p w:rsidR="002D11A4" w:rsidRPr="007A56CC" w:rsidRDefault="000C5C4A" w:rsidP="001F31F1">
      <w:pPr>
        <w:ind w:firstLine="708"/>
        <w:jc w:val="both"/>
        <w:rPr>
          <w:sz w:val="28"/>
          <w:szCs w:val="28"/>
        </w:rPr>
      </w:pPr>
      <w:r w:rsidRPr="00BC1CB3">
        <w:rPr>
          <w:sz w:val="28"/>
          <w:szCs w:val="28"/>
        </w:rPr>
        <w:t>При выборе конкретных способов тушения пожара, огнетушащих составов на объектах, связанных с обращением, хранением, транспортировкой АХО</w:t>
      </w:r>
      <w:r w:rsidR="002D008B">
        <w:rPr>
          <w:sz w:val="28"/>
          <w:szCs w:val="28"/>
        </w:rPr>
        <w:t xml:space="preserve">В, ВВ, РВ, </w:t>
      </w:r>
      <w:r w:rsidR="00D445EA">
        <w:rPr>
          <w:sz w:val="28"/>
          <w:szCs w:val="28"/>
        </w:rPr>
        <w:t xml:space="preserve">ДМ, </w:t>
      </w:r>
      <w:r w:rsidR="002D008B">
        <w:rPr>
          <w:sz w:val="28"/>
          <w:szCs w:val="28"/>
        </w:rPr>
        <w:t>РТТ</w:t>
      </w:r>
      <w:r w:rsidRPr="00BC1CB3">
        <w:rPr>
          <w:sz w:val="28"/>
          <w:szCs w:val="28"/>
        </w:rPr>
        <w:t xml:space="preserve">, </w:t>
      </w:r>
      <w:r w:rsidR="00DB23E6" w:rsidRPr="00DB23E6">
        <w:rPr>
          <w:sz w:val="28"/>
          <w:szCs w:val="28"/>
        </w:rPr>
        <w:t>порохов,</w:t>
      </w:r>
      <w:r w:rsidRPr="00781B1D">
        <w:rPr>
          <w:color w:val="0000FF"/>
          <w:sz w:val="28"/>
          <w:szCs w:val="28"/>
        </w:rPr>
        <w:t xml:space="preserve"> </w:t>
      </w:r>
      <w:r w:rsidR="00DB23E6">
        <w:rPr>
          <w:sz w:val="28"/>
          <w:szCs w:val="28"/>
        </w:rPr>
        <w:t>пиротехнических средств и составов, средств инициирования и изделий на их основе</w:t>
      </w:r>
      <w:r w:rsidRPr="00BC1CB3">
        <w:rPr>
          <w:sz w:val="28"/>
          <w:szCs w:val="28"/>
        </w:rPr>
        <w:t>, необходимо учитывать их физико-химические свойства, характеристики упаковочны</w:t>
      </w:r>
      <w:r w:rsidR="00BA28B2">
        <w:rPr>
          <w:sz w:val="28"/>
          <w:szCs w:val="28"/>
        </w:rPr>
        <w:t>х (транспортных) контейнеров и емкостей для хранения</w:t>
      </w:r>
      <w:r w:rsidRPr="00BC1CB3">
        <w:rPr>
          <w:sz w:val="28"/>
          <w:szCs w:val="28"/>
        </w:rPr>
        <w:t>, расчетное время нахождения в очаге пожара до их разрушения (разгерметизации), их взаимодействие с огнетушащими составами, требуемую интенсивность и способ подачи огнетушащих средств на</w:t>
      </w:r>
      <w:r w:rsidR="006D1BA4">
        <w:rPr>
          <w:sz w:val="28"/>
          <w:szCs w:val="28"/>
        </w:rPr>
        <w:t xml:space="preserve"> </w:t>
      </w:r>
      <w:r w:rsidRPr="00BC1CB3">
        <w:rPr>
          <w:sz w:val="28"/>
          <w:szCs w:val="28"/>
        </w:rPr>
        <w:t>тушение.</w:t>
      </w:r>
      <w:r w:rsidR="001F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порядок ведения </w:t>
      </w:r>
      <w:r w:rsidR="002D11A4" w:rsidRPr="007A56CC">
        <w:rPr>
          <w:sz w:val="28"/>
          <w:szCs w:val="28"/>
        </w:rPr>
        <w:t>действи</w:t>
      </w:r>
      <w:r w:rsidR="00D2178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по тушению пожара </w:t>
      </w:r>
      <w:r w:rsidR="00846966">
        <w:rPr>
          <w:sz w:val="28"/>
          <w:szCs w:val="28"/>
        </w:rPr>
        <w:t xml:space="preserve">на данных объектах </w:t>
      </w:r>
      <w:r w:rsidR="00557C1A">
        <w:rPr>
          <w:sz w:val="28"/>
          <w:szCs w:val="28"/>
        </w:rPr>
        <w:t>зависит от вари</w:t>
      </w:r>
      <w:r w:rsidR="00D2178A">
        <w:rPr>
          <w:sz w:val="28"/>
          <w:szCs w:val="28"/>
        </w:rPr>
        <w:t>а</w:t>
      </w:r>
      <w:r w:rsidR="00557C1A">
        <w:rPr>
          <w:sz w:val="28"/>
          <w:szCs w:val="28"/>
        </w:rPr>
        <w:t>нта</w:t>
      </w:r>
      <w:r w:rsidR="00D2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D2178A">
        <w:rPr>
          <w:sz w:val="28"/>
          <w:szCs w:val="28"/>
        </w:rPr>
        <w:t>развития</w:t>
      </w:r>
      <w:r w:rsidR="00BC1CB3">
        <w:rPr>
          <w:sz w:val="28"/>
          <w:szCs w:val="28"/>
        </w:rPr>
        <w:t xml:space="preserve"> </w:t>
      </w:r>
      <w:r w:rsidR="002D11A4" w:rsidRPr="007A56CC">
        <w:rPr>
          <w:sz w:val="28"/>
          <w:szCs w:val="28"/>
        </w:rPr>
        <w:t>по одной из следующих схем:</w:t>
      </w:r>
    </w:p>
    <w:p w:rsidR="002D11A4" w:rsidRDefault="002D11A4" w:rsidP="00BB66F4">
      <w:pPr>
        <w:ind w:firstLine="708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- авария</w:t>
      </w:r>
      <w:r w:rsidR="00BD7EF0">
        <w:rPr>
          <w:sz w:val="28"/>
          <w:szCs w:val="28"/>
        </w:rPr>
        <w:t>, пожар</w:t>
      </w:r>
      <w:r w:rsidRPr="00E228E5">
        <w:rPr>
          <w:sz w:val="28"/>
          <w:szCs w:val="28"/>
        </w:rPr>
        <w:t>, начинающаяся с взрыва</w:t>
      </w:r>
      <w:r w:rsidR="002D008B">
        <w:rPr>
          <w:sz w:val="28"/>
          <w:szCs w:val="28"/>
        </w:rPr>
        <w:t xml:space="preserve"> (разгерметизации, вспышки</w:t>
      </w:r>
      <w:r w:rsidR="00E42582">
        <w:rPr>
          <w:sz w:val="28"/>
          <w:szCs w:val="28"/>
        </w:rPr>
        <w:t xml:space="preserve">, выброса </w:t>
      </w:r>
      <w:r w:rsidR="00AF68F6">
        <w:rPr>
          <w:sz w:val="28"/>
          <w:szCs w:val="28"/>
        </w:rPr>
        <w:t>и т.д</w:t>
      </w:r>
      <w:r w:rsidR="00124586">
        <w:rPr>
          <w:sz w:val="28"/>
          <w:szCs w:val="28"/>
        </w:rPr>
        <w:t>.</w:t>
      </w:r>
      <w:r w:rsidR="002D008B">
        <w:rPr>
          <w:sz w:val="28"/>
          <w:szCs w:val="28"/>
        </w:rPr>
        <w:t>)</w:t>
      </w:r>
      <w:r w:rsidRPr="00E228E5">
        <w:rPr>
          <w:sz w:val="28"/>
          <w:szCs w:val="28"/>
        </w:rPr>
        <w:t>;</w:t>
      </w:r>
    </w:p>
    <w:p w:rsidR="00AF68F6" w:rsidRDefault="00AF68F6" w:rsidP="00AF6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пожар, приводящий к </w:t>
      </w:r>
      <w:r w:rsidR="00BA28B2">
        <w:rPr>
          <w:sz w:val="28"/>
          <w:szCs w:val="28"/>
        </w:rPr>
        <w:t>взрыву (разгерметизации, вспышке</w:t>
      </w:r>
      <w:r w:rsidR="002A07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28B2">
        <w:rPr>
          <w:sz w:val="28"/>
          <w:szCs w:val="28"/>
        </w:rPr>
        <w:t>выбросу</w:t>
      </w:r>
      <w:r w:rsidR="00E42582">
        <w:rPr>
          <w:sz w:val="28"/>
          <w:szCs w:val="28"/>
        </w:rPr>
        <w:t xml:space="preserve"> </w:t>
      </w:r>
      <w:r>
        <w:rPr>
          <w:sz w:val="28"/>
          <w:szCs w:val="28"/>
        </w:rPr>
        <w:t>и т.д.)</w:t>
      </w:r>
      <w:r w:rsidRPr="00E228E5">
        <w:rPr>
          <w:sz w:val="28"/>
          <w:szCs w:val="28"/>
        </w:rPr>
        <w:t>;</w:t>
      </w:r>
    </w:p>
    <w:p w:rsidR="00AF68F6" w:rsidRPr="00E228E5" w:rsidRDefault="00AF68F6" w:rsidP="00BB6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8E5">
        <w:rPr>
          <w:sz w:val="28"/>
          <w:szCs w:val="28"/>
        </w:rPr>
        <w:t>авария</w:t>
      </w:r>
      <w:r w:rsidR="00BD7EF0">
        <w:rPr>
          <w:sz w:val="28"/>
          <w:szCs w:val="28"/>
        </w:rPr>
        <w:t xml:space="preserve"> (взрыв), пожар</w:t>
      </w:r>
      <w:r w:rsidRPr="00E228E5">
        <w:rPr>
          <w:sz w:val="28"/>
          <w:szCs w:val="28"/>
        </w:rPr>
        <w:t>,</w:t>
      </w:r>
      <w:r w:rsidRPr="00AF68F6">
        <w:rPr>
          <w:sz w:val="28"/>
          <w:szCs w:val="28"/>
        </w:rPr>
        <w:t xml:space="preserve"> </w:t>
      </w:r>
      <w:r w:rsidRPr="00E228E5">
        <w:rPr>
          <w:sz w:val="28"/>
          <w:szCs w:val="28"/>
        </w:rPr>
        <w:t>начинающаяся</w:t>
      </w:r>
      <w:r>
        <w:rPr>
          <w:sz w:val="28"/>
          <w:szCs w:val="28"/>
        </w:rPr>
        <w:t xml:space="preserve"> с выброса отравляющих, ядовитых, радиоактивных веществ;</w:t>
      </w:r>
    </w:p>
    <w:p w:rsidR="00AF68F6" w:rsidRPr="00E228E5" w:rsidRDefault="00CD2AD4" w:rsidP="00BD7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EF0">
        <w:rPr>
          <w:sz w:val="28"/>
          <w:szCs w:val="28"/>
        </w:rPr>
        <w:t xml:space="preserve">авария </w:t>
      </w:r>
      <w:r w:rsidR="00846966">
        <w:rPr>
          <w:sz w:val="28"/>
          <w:szCs w:val="28"/>
        </w:rPr>
        <w:t>(взрыв),</w:t>
      </w:r>
      <w:r>
        <w:rPr>
          <w:sz w:val="28"/>
          <w:szCs w:val="28"/>
        </w:rPr>
        <w:t xml:space="preserve"> </w:t>
      </w:r>
      <w:r w:rsidR="00BD7EF0">
        <w:rPr>
          <w:sz w:val="28"/>
          <w:szCs w:val="28"/>
        </w:rPr>
        <w:t xml:space="preserve">пожар, </w:t>
      </w:r>
      <w:r w:rsidR="009D4F65">
        <w:rPr>
          <w:sz w:val="28"/>
          <w:szCs w:val="28"/>
        </w:rPr>
        <w:t>приводящий к выбросу отравляющи</w:t>
      </w:r>
      <w:r w:rsidR="00522CEA">
        <w:rPr>
          <w:sz w:val="28"/>
          <w:szCs w:val="28"/>
        </w:rPr>
        <w:t>х, ядовитых</w:t>
      </w:r>
      <w:r w:rsidR="00721B74">
        <w:rPr>
          <w:sz w:val="28"/>
          <w:szCs w:val="28"/>
        </w:rPr>
        <w:t>, радиоактивных веществ</w:t>
      </w:r>
      <w:r w:rsidR="00BD548B">
        <w:rPr>
          <w:sz w:val="28"/>
          <w:szCs w:val="28"/>
        </w:rPr>
        <w:t xml:space="preserve">, </w:t>
      </w:r>
      <w:r w:rsidR="002A072D">
        <w:rPr>
          <w:sz w:val="28"/>
          <w:szCs w:val="28"/>
        </w:rPr>
        <w:t>спец</w:t>
      </w:r>
      <w:r w:rsidR="007D4F92">
        <w:rPr>
          <w:sz w:val="28"/>
          <w:szCs w:val="28"/>
        </w:rPr>
        <w:t>материалов</w:t>
      </w:r>
      <w:r w:rsidR="00721B74">
        <w:rPr>
          <w:sz w:val="28"/>
          <w:szCs w:val="28"/>
        </w:rPr>
        <w:t>;</w:t>
      </w:r>
    </w:p>
    <w:p w:rsidR="002D11A4" w:rsidRPr="00E228E5" w:rsidRDefault="00AE66B5" w:rsidP="00BB66F4">
      <w:pPr>
        <w:ind w:firstLine="708"/>
        <w:jc w:val="both"/>
        <w:rPr>
          <w:sz w:val="28"/>
          <w:szCs w:val="28"/>
        </w:rPr>
      </w:pPr>
      <w:r w:rsidRPr="00E228E5">
        <w:rPr>
          <w:sz w:val="28"/>
          <w:szCs w:val="28"/>
        </w:rPr>
        <w:t xml:space="preserve">- </w:t>
      </w:r>
      <w:r w:rsidR="00846966">
        <w:rPr>
          <w:sz w:val="28"/>
          <w:szCs w:val="28"/>
        </w:rPr>
        <w:t xml:space="preserve">пожар </w:t>
      </w:r>
      <w:r w:rsidR="002D11A4" w:rsidRPr="00E228E5">
        <w:rPr>
          <w:sz w:val="28"/>
          <w:szCs w:val="28"/>
        </w:rPr>
        <w:t>без угрозы взрыва</w:t>
      </w:r>
      <w:r w:rsidR="00846966">
        <w:rPr>
          <w:sz w:val="28"/>
          <w:szCs w:val="28"/>
        </w:rPr>
        <w:t xml:space="preserve"> (разгерметизации, вспышки</w:t>
      </w:r>
      <w:r w:rsidR="00BD7EF0">
        <w:rPr>
          <w:sz w:val="28"/>
          <w:szCs w:val="28"/>
        </w:rPr>
        <w:t>, выброса опасных веществ</w:t>
      </w:r>
      <w:r w:rsidR="00846966">
        <w:rPr>
          <w:sz w:val="28"/>
          <w:szCs w:val="28"/>
        </w:rPr>
        <w:t>)</w:t>
      </w:r>
      <w:r w:rsidR="002D11A4" w:rsidRPr="00E228E5">
        <w:rPr>
          <w:sz w:val="28"/>
          <w:szCs w:val="28"/>
        </w:rPr>
        <w:t>;</w:t>
      </w:r>
    </w:p>
    <w:p w:rsidR="002D11A4" w:rsidRDefault="002D11A4" w:rsidP="00BB66F4">
      <w:pPr>
        <w:ind w:firstLine="708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- горение обычных горючих материалов, при</w:t>
      </w:r>
      <w:r w:rsidR="00AE66B5" w:rsidRPr="00E228E5">
        <w:rPr>
          <w:sz w:val="28"/>
          <w:szCs w:val="28"/>
        </w:rPr>
        <w:t>водящее к загоранию и горению ВВ</w:t>
      </w:r>
      <w:r w:rsidR="00DB23E6">
        <w:rPr>
          <w:sz w:val="28"/>
          <w:szCs w:val="28"/>
        </w:rPr>
        <w:t>,</w:t>
      </w:r>
      <w:r w:rsidRPr="00E228E5">
        <w:rPr>
          <w:sz w:val="28"/>
          <w:szCs w:val="28"/>
        </w:rPr>
        <w:t xml:space="preserve"> </w:t>
      </w:r>
      <w:r w:rsidR="00DB23E6" w:rsidRPr="00DB23E6">
        <w:rPr>
          <w:sz w:val="28"/>
          <w:szCs w:val="28"/>
        </w:rPr>
        <w:t>порохов,</w:t>
      </w:r>
      <w:r w:rsidR="00DB23E6" w:rsidRPr="00781B1D">
        <w:rPr>
          <w:color w:val="0000FF"/>
          <w:sz w:val="28"/>
          <w:szCs w:val="28"/>
        </w:rPr>
        <w:t xml:space="preserve"> </w:t>
      </w:r>
      <w:r w:rsidR="00DB23E6">
        <w:rPr>
          <w:sz w:val="28"/>
          <w:szCs w:val="28"/>
        </w:rPr>
        <w:t>пиротехнических средств и составов</w:t>
      </w:r>
      <w:r w:rsidR="00DB23E6" w:rsidRPr="00E228E5">
        <w:rPr>
          <w:sz w:val="28"/>
          <w:szCs w:val="28"/>
        </w:rPr>
        <w:t xml:space="preserve"> </w:t>
      </w:r>
      <w:r w:rsidRPr="00E228E5">
        <w:rPr>
          <w:sz w:val="28"/>
          <w:szCs w:val="28"/>
        </w:rPr>
        <w:t>и заканч</w:t>
      </w:r>
      <w:r w:rsidRPr="00E228E5">
        <w:rPr>
          <w:sz w:val="28"/>
          <w:szCs w:val="28"/>
        </w:rPr>
        <w:t>и</w:t>
      </w:r>
      <w:r w:rsidR="00DB23E6">
        <w:rPr>
          <w:sz w:val="28"/>
          <w:szCs w:val="28"/>
        </w:rPr>
        <w:t>вающееся их взрывом</w:t>
      </w:r>
      <w:r w:rsidRPr="00E228E5">
        <w:rPr>
          <w:sz w:val="28"/>
          <w:szCs w:val="28"/>
        </w:rPr>
        <w:t>;</w:t>
      </w:r>
    </w:p>
    <w:p w:rsidR="003810B2" w:rsidRPr="00E228E5" w:rsidRDefault="003810B2" w:rsidP="00BB6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8E5">
        <w:rPr>
          <w:sz w:val="28"/>
          <w:szCs w:val="28"/>
        </w:rPr>
        <w:t>горение обычных горючих материалов, приводящее к загоранию</w:t>
      </w:r>
      <w:r>
        <w:rPr>
          <w:sz w:val="28"/>
          <w:szCs w:val="28"/>
        </w:rPr>
        <w:t xml:space="preserve"> и горению </w:t>
      </w:r>
      <w:r w:rsidR="00A5112E">
        <w:rPr>
          <w:sz w:val="28"/>
          <w:szCs w:val="28"/>
        </w:rPr>
        <w:t>ДМ;</w:t>
      </w:r>
    </w:p>
    <w:p w:rsidR="002D11A4" w:rsidRPr="00E228E5" w:rsidRDefault="002D11A4" w:rsidP="00BB66F4">
      <w:pPr>
        <w:ind w:firstLine="708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- горение обычных горючих материалов, приводящее к загоранию и гор</w:t>
      </w:r>
      <w:r w:rsidRPr="00E228E5">
        <w:rPr>
          <w:sz w:val="28"/>
          <w:szCs w:val="28"/>
        </w:rPr>
        <w:t>е</w:t>
      </w:r>
      <w:r w:rsidR="00AE66B5" w:rsidRPr="00E228E5">
        <w:rPr>
          <w:sz w:val="28"/>
          <w:szCs w:val="28"/>
        </w:rPr>
        <w:t>нию ВВ</w:t>
      </w:r>
      <w:r w:rsidR="00DB23E6">
        <w:rPr>
          <w:sz w:val="28"/>
          <w:szCs w:val="28"/>
        </w:rPr>
        <w:t>,</w:t>
      </w:r>
      <w:r w:rsidRPr="00E228E5">
        <w:rPr>
          <w:sz w:val="28"/>
          <w:szCs w:val="28"/>
        </w:rPr>
        <w:t xml:space="preserve"> </w:t>
      </w:r>
      <w:r w:rsidR="00DB23E6" w:rsidRPr="00DB23E6">
        <w:rPr>
          <w:sz w:val="28"/>
          <w:szCs w:val="28"/>
        </w:rPr>
        <w:t>порохов,</w:t>
      </w:r>
      <w:r w:rsidR="00DB23E6" w:rsidRPr="00781B1D">
        <w:rPr>
          <w:color w:val="0000FF"/>
          <w:sz w:val="28"/>
          <w:szCs w:val="28"/>
        </w:rPr>
        <w:t xml:space="preserve"> </w:t>
      </w:r>
      <w:r w:rsidR="00DB23E6">
        <w:rPr>
          <w:sz w:val="28"/>
          <w:szCs w:val="28"/>
        </w:rPr>
        <w:t>пиротехнических средств и составов</w:t>
      </w:r>
      <w:r w:rsidR="00DB23E6" w:rsidRPr="00E228E5">
        <w:rPr>
          <w:sz w:val="28"/>
          <w:szCs w:val="28"/>
        </w:rPr>
        <w:t xml:space="preserve"> </w:t>
      </w:r>
      <w:r w:rsidRPr="00E228E5">
        <w:rPr>
          <w:sz w:val="28"/>
          <w:szCs w:val="28"/>
        </w:rPr>
        <w:t>без угрозы взрыва;</w:t>
      </w:r>
    </w:p>
    <w:p w:rsidR="002D11A4" w:rsidRPr="00E228E5" w:rsidRDefault="002D11A4" w:rsidP="005A0E73">
      <w:pPr>
        <w:ind w:firstLine="708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- пожар на территории объекта, угрожающий проникновением в прои</w:t>
      </w:r>
      <w:r w:rsidRPr="00E228E5">
        <w:rPr>
          <w:sz w:val="28"/>
          <w:szCs w:val="28"/>
        </w:rPr>
        <w:t>з</w:t>
      </w:r>
      <w:r w:rsidRPr="00E228E5">
        <w:rPr>
          <w:sz w:val="28"/>
          <w:szCs w:val="28"/>
        </w:rPr>
        <w:t>водственное здание.</w:t>
      </w:r>
    </w:p>
    <w:p w:rsidR="002D11A4" w:rsidRPr="00D2178A" w:rsidRDefault="002D11A4" w:rsidP="00D2178A">
      <w:pPr>
        <w:ind w:firstLine="708"/>
        <w:jc w:val="both"/>
        <w:rPr>
          <w:sz w:val="28"/>
          <w:szCs w:val="28"/>
        </w:rPr>
      </w:pPr>
      <w:r w:rsidRPr="00D2178A">
        <w:rPr>
          <w:sz w:val="28"/>
          <w:szCs w:val="28"/>
        </w:rPr>
        <w:t>Оперативно-тактическая характеристика объекта</w:t>
      </w:r>
      <w:r w:rsidR="00D2178A">
        <w:rPr>
          <w:sz w:val="28"/>
          <w:szCs w:val="28"/>
        </w:rPr>
        <w:t xml:space="preserve"> состоит из строительной части,</w:t>
      </w:r>
      <w:r w:rsidR="00D2178A" w:rsidRPr="00D2178A">
        <w:rPr>
          <w:b/>
          <w:sz w:val="28"/>
          <w:szCs w:val="28"/>
        </w:rPr>
        <w:t xml:space="preserve"> </w:t>
      </w:r>
      <w:r w:rsidR="00D2178A" w:rsidRPr="00D2178A">
        <w:rPr>
          <w:sz w:val="28"/>
          <w:szCs w:val="28"/>
        </w:rPr>
        <w:t>т</w:t>
      </w:r>
      <w:r w:rsidR="00D2178A">
        <w:rPr>
          <w:sz w:val="28"/>
          <w:szCs w:val="28"/>
        </w:rPr>
        <w:t xml:space="preserve">ехнологической части, </w:t>
      </w:r>
      <w:r w:rsidR="00D2178A" w:rsidRPr="00D2178A">
        <w:rPr>
          <w:sz w:val="28"/>
          <w:szCs w:val="28"/>
        </w:rPr>
        <w:t>противопожарного водоснабжения</w:t>
      </w:r>
      <w:r w:rsidR="006E7F24">
        <w:rPr>
          <w:sz w:val="28"/>
          <w:szCs w:val="28"/>
        </w:rPr>
        <w:t xml:space="preserve"> и</w:t>
      </w:r>
      <w:r w:rsidR="005A0E73">
        <w:rPr>
          <w:sz w:val="28"/>
          <w:szCs w:val="28"/>
        </w:rPr>
        <w:t xml:space="preserve"> инженерны</w:t>
      </w:r>
      <w:r w:rsidR="00E41640">
        <w:rPr>
          <w:sz w:val="28"/>
          <w:szCs w:val="28"/>
        </w:rPr>
        <w:t>х</w:t>
      </w:r>
      <w:r w:rsidR="005A0E73">
        <w:rPr>
          <w:sz w:val="28"/>
          <w:szCs w:val="28"/>
        </w:rPr>
        <w:t xml:space="preserve"> </w:t>
      </w:r>
      <w:r w:rsidR="005A0E73" w:rsidRPr="005A0E73">
        <w:rPr>
          <w:sz w:val="28"/>
          <w:szCs w:val="28"/>
        </w:rPr>
        <w:t>коммуникаци</w:t>
      </w:r>
      <w:r w:rsidR="00E41640">
        <w:rPr>
          <w:sz w:val="28"/>
          <w:szCs w:val="28"/>
        </w:rPr>
        <w:t>й</w:t>
      </w:r>
      <w:r w:rsidR="005A0E73" w:rsidRPr="005A0E73">
        <w:rPr>
          <w:sz w:val="28"/>
          <w:szCs w:val="28"/>
        </w:rPr>
        <w:t>.</w:t>
      </w:r>
    </w:p>
    <w:p w:rsidR="002D11A4" w:rsidRDefault="002D11A4" w:rsidP="00D77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строительной части указываются этажность, </w:t>
      </w:r>
      <w:r w:rsidR="00EF23A5">
        <w:rPr>
          <w:sz w:val="28"/>
          <w:szCs w:val="28"/>
        </w:rPr>
        <w:t>наличие подвальных и чердачных (технических) помещений</w:t>
      </w:r>
      <w:r w:rsidR="0001053C">
        <w:rPr>
          <w:sz w:val="28"/>
          <w:szCs w:val="28"/>
        </w:rPr>
        <w:t>,</w:t>
      </w:r>
      <w:r w:rsidR="00EF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степень огнестойкости, размеры в плане, тип остекления, если оно отличается от обычного, наличие решеток (защитных жалюзи) на оконных и технологических проемах, конструктивные элементы здания (лестничные </w:t>
      </w:r>
      <w:r w:rsidR="005532CC">
        <w:rPr>
          <w:sz w:val="28"/>
          <w:szCs w:val="28"/>
        </w:rPr>
        <w:t>клетки, в том числе незадымляемые</w:t>
      </w:r>
      <w:r>
        <w:rPr>
          <w:sz w:val="28"/>
          <w:szCs w:val="28"/>
        </w:rPr>
        <w:t xml:space="preserve">, перегородки, </w:t>
      </w:r>
      <w:r w:rsidR="00E41640">
        <w:rPr>
          <w:sz w:val="28"/>
          <w:szCs w:val="28"/>
        </w:rPr>
        <w:t>перекрытия с пустотами и т.п.)</w:t>
      </w:r>
      <w:r w:rsidR="00286549">
        <w:rPr>
          <w:sz w:val="28"/>
          <w:szCs w:val="28"/>
        </w:rPr>
        <w:t>,</w:t>
      </w:r>
      <w:r w:rsidR="00286549" w:rsidRPr="00EF23A5">
        <w:rPr>
          <w:sz w:val="28"/>
          <w:szCs w:val="28"/>
        </w:rPr>
        <w:t xml:space="preserve"> </w:t>
      </w:r>
      <w:r w:rsidR="00286549" w:rsidRPr="00286549">
        <w:rPr>
          <w:sz w:val="28"/>
          <w:szCs w:val="28"/>
        </w:rPr>
        <w:t>численность работающих на объекте, сведения об эвакуационных путях и выходах.</w:t>
      </w:r>
    </w:p>
    <w:p w:rsidR="00286549" w:rsidRDefault="002D11A4" w:rsidP="0028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технологической час</w:t>
      </w:r>
      <w:r w:rsidR="00E41640">
        <w:rPr>
          <w:sz w:val="28"/>
          <w:szCs w:val="28"/>
        </w:rPr>
        <w:t>ти отражаются: характеристики веществ или составов (смесей</w:t>
      </w:r>
      <w:r>
        <w:rPr>
          <w:sz w:val="28"/>
          <w:szCs w:val="28"/>
        </w:rPr>
        <w:t>)</w:t>
      </w:r>
      <w:r w:rsidR="00E41640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обращаются в производстве, их агрегатное состояние, пожарная опасность и физико-химические свойства в зоне высоких температур в условиях пожара. Указываются </w:t>
      </w:r>
      <w:r w:rsidR="001F5405" w:rsidRPr="002F4778">
        <w:rPr>
          <w:sz w:val="28"/>
          <w:szCs w:val="28"/>
        </w:rPr>
        <w:t>безопасные</w:t>
      </w:r>
      <w:r w:rsidR="001F5405" w:rsidRPr="001F5405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огнетушащие составы (вещества), которые эффективно тушат пожар, способы их подачи. </w:t>
      </w:r>
    </w:p>
    <w:p w:rsidR="00F5120D" w:rsidRDefault="002D11A4" w:rsidP="00160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против</w:t>
      </w:r>
      <w:r w:rsidR="00740208">
        <w:rPr>
          <w:sz w:val="28"/>
          <w:szCs w:val="28"/>
        </w:rPr>
        <w:t>опожарное водоснабжение отражается</w:t>
      </w:r>
      <w:r w:rsidR="006E7F24">
        <w:rPr>
          <w:sz w:val="28"/>
          <w:szCs w:val="28"/>
        </w:rPr>
        <w:t xml:space="preserve"> раздельно характеристика</w:t>
      </w:r>
      <w:r>
        <w:rPr>
          <w:sz w:val="28"/>
          <w:szCs w:val="28"/>
        </w:rPr>
        <w:t xml:space="preserve"> внутр</w:t>
      </w:r>
      <w:r w:rsidR="00740208">
        <w:rPr>
          <w:sz w:val="28"/>
          <w:szCs w:val="28"/>
        </w:rPr>
        <w:t>еннего и наружного водопровода, система</w:t>
      </w:r>
      <w:r>
        <w:rPr>
          <w:sz w:val="28"/>
          <w:szCs w:val="28"/>
        </w:rPr>
        <w:t xml:space="preserve"> внутренних </w:t>
      </w:r>
      <w:r>
        <w:rPr>
          <w:sz w:val="28"/>
          <w:szCs w:val="28"/>
        </w:rPr>
        <w:lastRenderedPageBreak/>
        <w:t>пожарных кранов (диаме</w:t>
      </w:r>
      <w:r w:rsidR="00557C1A">
        <w:rPr>
          <w:sz w:val="28"/>
          <w:szCs w:val="28"/>
        </w:rPr>
        <w:t>тр, давление, расход</w:t>
      </w:r>
      <w:r>
        <w:rPr>
          <w:sz w:val="28"/>
          <w:szCs w:val="28"/>
        </w:rPr>
        <w:t xml:space="preserve">), </w:t>
      </w:r>
      <w:r w:rsidR="00740208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сухотрубов, характеристика установок пожаротушения (вид установки, перечень помещений защищенных ими, порядок приведения их в действие и места нахождения пультов управления)</w:t>
      </w:r>
      <w:r w:rsidR="0023657C">
        <w:rPr>
          <w:sz w:val="28"/>
          <w:szCs w:val="28"/>
        </w:rPr>
        <w:t>, н</w:t>
      </w:r>
      <w:r>
        <w:rPr>
          <w:sz w:val="28"/>
          <w:szCs w:val="28"/>
        </w:rPr>
        <w:t>аличие насосов-повысителей, места их расположения и порядок приведения в действие.</w:t>
      </w:r>
      <w:r w:rsidR="00160411">
        <w:rPr>
          <w:sz w:val="28"/>
          <w:szCs w:val="28"/>
        </w:rPr>
        <w:t xml:space="preserve"> </w:t>
      </w:r>
      <w:r>
        <w:rPr>
          <w:sz w:val="28"/>
          <w:szCs w:val="28"/>
        </w:rPr>
        <w:t>При описании характеристик наружного водопровода указываются:</w:t>
      </w:r>
    </w:p>
    <w:p w:rsidR="0023657C" w:rsidRDefault="00160411" w:rsidP="00F512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1A4">
        <w:rPr>
          <w:sz w:val="28"/>
          <w:szCs w:val="28"/>
        </w:rPr>
        <w:t xml:space="preserve">пожарные </w:t>
      </w:r>
      <w:r w:rsidR="008B74B7">
        <w:rPr>
          <w:sz w:val="28"/>
          <w:szCs w:val="28"/>
        </w:rPr>
        <w:t>гидранты,</w:t>
      </w:r>
      <w:r w:rsidR="002D11A4">
        <w:rPr>
          <w:sz w:val="28"/>
          <w:szCs w:val="28"/>
        </w:rPr>
        <w:t xml:space="preserve"> находящиеся на расстоянии, позволяющем использовать их при тушении пожара, диаметр и тип водопроводной сети</w:t>
      </w:r>
      <w:r w:rsidR="0023657C">
        <w:rPr>
          <w:sz w:val="28"/>
          <w:szCs w:val="28"/>
        </w:rPr>
        <w:t>, рабочее давление и водоотдача;</w:t>
      </w:r>
    </w:p>
    <w:p w:rsidR="002D11A4" w:rsidRDefault="00160411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1A4">
        <w:rPr>
          <w:sz w:val="28"/>
          <w:szCs w:val="28"/>
        </w:rPr>
        <w:t>имеющиеся естественные водоисточники (реки, озера, и т.п.), скважины и технические водоемы, расстояние до них, места установки пожарных автомобилей для забора воды, объем запасов воды (м. куб.), возможность забора воды в различное время года и порядок пополнения в период тушения пожара.</w:t>
      </w:r>
    </w:p>
    <w:p w:rsidR="002D11A4" w:rsidRDefault="002D11A4" w:rsidP="00FC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5A0E73" w:rsidRPr="005A0E73">
        <w:rPr>
          <w:sz w:val="28"/>
          <w:szCs w:val="28"/>
        </w:rPr>
        <w:t>инженерные</w:t>
      </w:r>
      <w:r w:rsidR="005A0E7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коммуникации приводится характеристика электро</w:t>
      </w:r>
      <w:r w:rsidR="0023657C">
        <w:rPr>
          <w:sz w:val="28"/>
          <w:szCs w:val="28"/>
        </w:rPr>
        <w:t>-газоснабжения, вентиляции,</w:t>
      </w:r>
      <w:r w:rsidR="00F3555A">
        <w:rPr>
          <w:sz w:val="28"/>
          <w:szCs w:val="28"/>
        </w:rPr>
        <w:t xml:space="preserve"> отопления,</w:t>
      </w:r>
      <w:r>
        <w:rPr>
          <w:sz w:val="28"/>
          <w:szCs w:val="28"/>
        </w:rPr>
        <w:t xml:space="preserve"> освещения</w:t>
      </w:r>
      <w:r w:rsidR="00F3555A">
        <w:rPr>
          <w:sz w:val="28"/>
          <w:szCs w:val="28"/>
        </w:rPr>
        <w:t xml:space="preserve"> и места их отключения</w:t>
      </w:r>
      <w:r>
        <w:rPr>
          <w:sz w:val="28"/>
          <w:szCs w:val="28"/>
        </w:rPr>
        <w:t xml:space="preserve">, а также </w:t>
      </w:r>
      <w:r w:rsidR="00CC21EE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установок дымоудаления и подпора воздуха.</w:t>
      </w:r>
      <w:r w:rsidRPr="00ED5819">
        <w:rPr>
          <w:sz w:val="28"/>
          <w:szCs w:val="28"/>
        </w:rPr>
        <w:t xml:space="preserve"> </w:t>
      </w:r>
      <w:r>
        <w:rPr>
          <w:sz w:val="28"/>
          <w:szCs w:val="28"/>
        </w:rPr>
        <w:t>Для энергетических установок указываются места стационарного заземления пожарной техники и оборудования.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</w:t>
      </w:r>
      <w:r w:rsidR="00FC2287">
        <w:rPr>
          <w:sz w:val="28"/>
          <w:szCs w:val="28"/>
        </w:rPr>
        <w:t>елирование развития пожара</w:t>
      </w:r>
      <w:r w:rsidR="00777DB4">
        <w:rPr>
          <w:sz w:val="28"/>
          <w:szCs w:val="28"/>
        </w:rPr>
        <w:t xml:space="preserve"> осуществляется на основе </w:t>
      </w:r>
      <w:r w:rsidR="00A5446D">
        <w:rPr>
          <w:sz w:val="28"/>
          <w:szCs w:val="28"/>
        </w:rPr>
        <w:t xml:space="preserve">расчетов и других </w:t>
      </w:r>
      <w:r w:rsidR="00777DB4">
        <w:rPr>
          <w:sz w:val="28"/>
          <w:szCs w:val="28"/>
        </w:rPr>
        <w:t>дополнительных сведений, представ</w:t>
      </w:r>
      <w:r w:rsidR="00A5446D">
        <w:rPr>
          <w:sz w:val="28"/>
          <w:szCs w:val="28"/>
        </w:rPr>
        <w:t xml:space="preserve">ляемых специалистами </w:t>
      </w:r>
      <w:r w:rsidR="000C583B">
        <w:rPr>
          <w:sz w:val="28"/>
          <w:szCs w:val="28"/>
        </w:rPr>
        <w:t>организации</w:t>
      </w:r>
      <w:r w:rsidR="003B36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включает в себя</w:t>
      </w:r>
      <w:r w:rsidRPr="008B50F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определение: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путей возможного распространения пожара;</w:t>
      </w:r>
    </w:p>
    <w:p w:rsidR="002A072D" w:rsidRPr="00586096" w:rsidRDefault="003B36EA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огнестойкости</w:t>
      </w:r>
      <w:r w:rsidR="002A072D" w:rsidRPr="00586096">
        <w:rPr>
          <w:sz w:val="28"/>
          <w:szCs w:val="28"/>
        </w:rPr>
        <w:t xml:space="preserve"> конструкций </w:t>
      </w:r>
      <w:r w:rsidR="00B96FE8" w:rsidRPr="00586096">
        <w:rPr>
          <w:sz w:val="28"/>
          <w:szCs w:val="28"/>
        </w:rPr>
        <w:t>в условиях прогнозируемого пожара;</w:t>
      </w:r>
    </w:p>
    <w:p w:rsidR="00DB0A6F" w:rsidRDefault="00DB0A6F" w:rsidP="00DB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 возможных обрушений строительных конструкций, границ растекания горючих веществ (материалов), возможности выхода продукта из технологического оборудования, взрывов (вспышек);</w:t>
      </w:r>
    </w:p>
    <w:p w:rsidR="0048245F" w:rsidRDefault="002D11A4" w:rsidP="00D95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87">
        <w:rPr>
          <w:sz w:val="28"/>
          <w:szCs w:val="28"/>
        </w:rPr>
        <w:t>размеров опасных зон,</w:t>
      </w:r>
      <w:r w:rsidR="00D002E1">
        <w:rPr>
          <w:sz w:val="28"/>
          <w:szCs w:val="28"/>
        </w:rPr>
        <w:t xml:space="preserve"> возникающих</w:t>
      </w:r>
      <w:r>
        <w:rPr>
          <w:sz w:val="28"/>
          <w:szCs w:val="28"/>
        </w:rPr>
        <w:t xml:space="preserve"> при </w:t>
      </w:r>
      <w:r w:rsidR="0048245F">
        <w:rPr>
          <w:sz w:val="28"/>
          <w:szCs w:val="28"/>
        </w:rPr>
        <w:t xml:space="preserve">взрыве (разрушении), </w:t>
      </w:r>
      <w:r w:rsidR="00A5446D">
        <w:rPr>
          <w:sz w:val="28"/>
          <w:szCs w:val="28"/>
        </w:rPr>
        <w:t xml:space="preserve">выбросе, </w:t>
      </w:r>
      <w:r w:rsidR="00B96FE8" w:rsidRPr="00586096">
        <w:rPr>
          <w:sz w:val="28"/>
          <w:szCs w:val="28"/>
        </w:rPr>
        <w:t>заражении</w:t>
      </w:r>
      <w:r w:rsidR="00D95A19" w:rsidRPr="00586096">
        <w:rPr>
          <w:sz w:val="28"/>
          <w:szCs w:val="28"/>
        </w:rPr>
        <w:t>,</w:t>
      </w:r>
      <w:r w:rsidR="00D95A19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предельно допустимых концентраций (ПДК) отравляющих (ядовитых) веществ, предельн</w:t>
      </w:r>
      <w:r w:rsidR="000E2E0B">
        <w:rPr>
          <w:sz w:val="28"/>
          <w:szCs w:val="28"/>
        </w:rPr>
        <w:t>о допустимых доз облучения (ПДД</w:t>
      </w:r>
      <w:r w:rsidR="0048245F">
        <w:rPr>
          <w:sz w:val="28"/>
          <w:szCs w:val="28"/>
        </w:rPr>
        <w:t>) и др.;</w:t>
      </w:r>
    </w:p>
    <w:p w:rsidR="00DB0A6F" w:rsidRPr="002F4778" w:rsidRDefault="00DB0A6F" w:rsidP="00DB0A6F">
      <w:pPr>
        <w:ind w:firstLine="708"/>
        <w:jc w:val="both"/>
        <w:rPr>
          <w:sz w:val="28"/>
          <w:szCs w:val="28"/>
        </w:rPr>
      </w:pPr>
      <w:r w:rsidRPr="002F4778">
        <w:rPr>
          <w:sz w:val="28"/>
          <w:szCs w:val="28"/>
        </w:rPr>
        <w:t xml:space="preserve">- максимального времени и </w:t>
      </w:r>
      <w:r w:rsidR="00E06646">
        <w:rPr>
          <w:sz w:val="28"/>
          <w:szCs w:val="28"/>
        </w:rPr>
        <w:t>возможных мест</w:t>
      </w:r>
      <w:r w:rsidRPr="002F4778">
        <w:rPr>
          <w:sz w:val="28"/>
          <w:szCs w:val="28"/>
        </w:rPr>
        <w:t xml:space="preserve"> работы подразделений пожарной охраны по тушению пожара (ликвидации аварии);</w:t>
      </w:r>
    </w:p>
    <w:p w:rsidR="00DB0A6F" w:rsidRPr="00586096" w:rsidRDefault="00E06646" w:rsidP="00DB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</w:t>
      </w:r>
      <w:r w:rsidR="00DB0A6F" w:rsidRPr="002F4778">
        <w:rPr>
          <w:sz w:val="28"/>
          <w:szCs w:val="28"/>
        </w:rPr>
        <w:t xml:space="preserve"> отвода </w:t>
      </w:r>
      <w:r w:rsidR="004F6354" w:rsidRPr="002F4778">
        <w:rPr>
          <w:sz w:val="28"/>
          <w:szCs w:val="28"/>
        </w:rPr>
        <w:t xml:space="preserve">личного состава и </w:t>
      </w:r>
      <w:r w:rsidR="00DB0A6F" w:rsidRPr="002F4778">
        <w:rPr>
          <w:sz w:val="28"/>
          <w:szCs w:val="28"/>
        </w:rPr>
        <w:t xml:space="preserve">техники </w:t>
      </w:r>
      <w:r w:rsidR="004F6354" w:rsidRPr="002F4778">
        <w:rPr>
          <w:sz w:val="28"/>
          <w:szCs w:val="28"/>
        </w:rPr>
        <w:t>при возникновении различных  угроз;</w:t>
      </w:r>
    </w:p>
    <w:p w:rsidR="00DB0A6F" w:rsidRPr="00586096" w:rsidRDefault="00DB0A6F" w:rsidP="00DB0A6F">
      <w:pPr>
        <w:ind w:firstLine="708"/>
        <w:jc w:val="both"/>
        <w:rPr>
          <w:sz w:val="28"/>
          <w:szCs w:val="28"/>
        </w:rPr>
      </w:pPr>
      <w:r w:rsidRPr="00586096">
        <w:rPr>
          <w:sz w:val="28"/>
          <w:szCs w:val="28"/>
        </w:rPr>
        <w:t xml:space="preserve">- степени угрозы жизни и здоровью обслуживающего персонала (работников) от опасных факторов </w:t>
      </w:r>
      <w:r w:rsidR="00586096" w:rsidRPr="00586096">
        <w:rPr>
          <w:sz w:val="28"/>
          <w:szCs w:val="28"/>
        </w:rPr>
        <w:t>пожара,</w:t>
      </w:r>
      <w:r w:rsidR="00586096">
        <w:rPr>
          <w:sz w:val="28"/>
          <w:szCs w:val="28"/>
        </w:rPr>
        <w:t xml:space="preserve"> в том числе</w:t>
      </w:r>
      <w:r w:rsidRPr="00586096">
        <w:rPr>
          <w:sz w:val="28"/>
          <w:szCs w:val="28"/>
        </w:rPr>
        <w:t xml:space="preserve"> </w:t>
      </w:r>
      <w:r w:rsidR="00586096">
        <w:rPr>
          <w:sz w:val="28"/>
          <w:szCs w:val="28"/>
        </w:rPr>
        <w:t>вторичных</w:t>
      </w:r>
      <w:r w:rsidRPr="00586096">
        <w:rPr>
          <w:sz w:val="28"/>
          <w:szCs w:val="28"/>
        </w:rPr>
        <w:t>;</w:t>
      </w:r>
    </w:p>
    <w:p w:rsidR="00930113" w:rsidRPr="00586096" w:rsidRDefault="00930113" w:rsidP="002D11A4">
      <w:pPr>
        <w:ind w:firstLine="708"/>
        <w:jc w:val="both"/>
        <w:rPr>
          <w:sz w:val="28"/>
          <w:szCs w:val="28"/>
        </w:rPr>
      </w:pPr>
      <w:r w:rsidRPr="00586096">
        <w:rPr>
          <w:sz w:val="28"/>
          <w:szCs w:val="28"/>
        </w:rPr>
        <w:t>- общей численности привлекаемого личного состав</w:t>
      </w:r>
      <w:r w:rsidR="006925B0">
        <w:rPr>
          <w:sz w:val="28"/>
          <w:szCs w:val="28"/>
        </w:rPr>
        <w:t>а пожарных подразделений, поряд</w:t>
      </w:r>
      <w:r w:rsidRPr="00586096">
        <w:rPr>
          <w:sz w:val="28"/>
          <w:szCs w:val="28"/>
        </w:rPr>
        <w:t>к</w:t>
      </w:r>
      <w:r w:rsidR="006925B0">
        <w:rPr>
          <w:sz w:val="28"/>
          <w:szCs w:val="28"/>
        </w:rPr>
        <w:t>а</w:t>
      </w:r>
      <w:r w:rsidRPr="00586096">
        <w:rPr>
          <w:sz w:val="28"/>
          <w:szCs w:val="28"/>
        </w:rPr>
        <w:t xml:space="preserve"> и</w:t>
      </w:r>
      <w:r w:rsidR="006925B0">
        <w:rPr>
          <w:sz w:val="28"/>
          <w:szCs w:val="28"/>
        </w:rPr>
        <w:t xml:space="preserve"> скорости</w:t>
      </w:r>
      <w:r w:rsidRPr="00586096">
        <w:rPr>
          <w:sz w:val="28"/>
          <w:szCs w:val="28"/>
        </w:rPr>
        <w:t xml:space="preserve"> наращивания </w:t>
      </w:r>
      <w:r w:rsidR="006925B0">
        <w:rPr>
          <w:sz w:val="28"/>
          <w:szCs w:val="28"/>
        </w:rPr>
        <w:t>сил и средств, поряд</w:t>
      </w:r>
      <w:r w:rsidR="0019615E" w:rsidRPr="00586096">
        <w:rPr>
          <w:sz w:val="28"/>
          <w:szCs w:val="28"/>
        </w:rPr>
        <w:t>к</w:t>
      </w:r>
      <w:r w:rsidR="006925B0">
        <w:rPr>
          <w:sz w:val="28"/>
          <w:szCs w:val="28"/>
        </w:rPr>
        <w:t>а</w:t>
      </w:r>
      <w:r w:rsidR="0019615E" w:rsidRPr="00586096">
        <w:rPr>
          <w:sz w:val="28"/>
          <w:szCs w:val="28"/>
        </w:rPr>
        <w:t xml:space="preserve"> смены и </w:t>
      </w:r>
      <w:r w:rsidR="00974996" w:rsidRPr="00586096">
        <w:rPr>
          <w:sz w:val="28"/>
          <w:szCs w:val="28"/>
        </w:rPr>
        <w:t>пут</w:t>
      </w:r>
      <w:r w:rsidR="006925B0">
        <w:rPr>
          <w:sz w:val="28"/>
          <w:szCs w:val="28"/>
        </w:rPr>
        <w:t>ей</w:t>
      </w:r>
      <w:r w:rsidR="00104DB3">
        <w:rPr>
          <w:sz w:val="28"/>
          <w:szCs w:val="28"/>
        </w:rPr>
        <w:t xml:space="preserve"> вывода личного состава, мест</w:t>
      </w:r>
      <w:r w:rsidR="0019615E" w:rsidRPr="00586096">
        <w:rPr>
          <w:sz w:val="28"/>
          <w:szCs w:val="28"/>
        </w:rPr>
        <w:t xml:space="preserve"> </w:t>
      </w:r>
      <w:r w:rsidR="00974996" w:rsidRPr="00586096">
        <w:rPr>
          <w:sz w:val="28"/>
          <w:szCs w:val="28"/>
        </w:rPr>
        <w:t>специальной обработки личного состава, ПТВ и пожарной техники.</w:t>
      </w:r>
    </w:p>
    <w:p w:rsidR="00D60B70" w:rsidRDefault="00104DB3" w:rsidP="00D6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возможных мест</w:t>
      </w:r>
      <w:r w:rsidR="002D11A4">
        <w:rPr>
          <w:sz w:val="28"/>
          <w:szCs w:val="28"/>
        </w:rPr>
        <w:t xml:space="preserve"> возникновения пожара исходят из следующих критериев:</w:t>
      </w:r>
    </w:p>
    <w:p w:rsidR="002D11A4" w:rsidRDefault="00132FA0" w:rsidP="00132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объектах с массовым пребыванием людей </w:t>
      </w:r>
      <w:r w:rsidR="00D60B70">
        <w:rPr>
          <w:sz w:val="28"/>
          <w:szCs w:val="28"/>
        </w:rPr>
        <w:t>м</w:t>
      </w:r>
      <w:r w:rsidR="00C24D95">
        <w:rPr>
          <w:sz w:val="28"/>
          <w:szCs w:val="28"/>
        </w:rPr>
        <w:t>еста</w:t>
      </w:r>
      <w:r>
        <w:rPr>
          <w:sz w:val="28"/>
          <w:szCs w:val="28"/>
        </w:rPr>
        <w:t xml:space="preserve"> </w:t>
      </w:r>
      <w:r w:rsidR="00D60B7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="002D11A4">
        <w:rPr>
          <w:sz w:val="28"/>
          <w:szCs w:val="28"/>
        </w:rPr>
        <w:t>возникновения пожара принимают с учетом создания наибольшей опасности для людей и сложности обеспечения эвакуации;</w:t>
      </w:r>
    </w:p>
    <w:p w:rsidR="002D11A4" w:rsidRPr="005C505D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9C3">
        <w:rPr>
          <w:sz w:val="28"/>
          <w:szCs w:val="28"/>
        </w:rPr>
        <w:t>на других объектах</w:t>
      </w:r>
      <w:r w:rsidR="00C24D95">
        <w:rPr>
          <w:sz w:val="28"/>
          <w:szCs w:val="28"/>
        </w:rPr>
        <w:t xml:space="preserve"> места </w:t>
      </w:r>
      <w:r w:rsidR="00FF314B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возникновения пожара </w:t>
      </w:r>
      <w:r w:rsidR="009259C3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там, где при его развитии возможно наибольшее уничтожение материальных </w:t>
      </w:r>
      <w:r>
        <w:rPr>
          <w:sz w:val="28"/>
          <w:szCs w:val="28"/>
        </w:rPr>
        <w:lastRenderedPageBreak/>
        <w:t xml:space="preserve">ценностей или создание наиболее </w:t>
      </w:r>
      <w:r w:rsidRPr="005C505D">
        <w:rPr>
          <w:sz w:val="28"/>
          <w:szCs w:val="28"/>
        </w:rPr>
        <w:t xml:space="preserve">сложной обстановки для действий </w:t>
      </w:r>
      <w:r>
        <w:rPr>
          <w:sz w:val="28"/>
          <w:szCs w:val="28"/>
        </w:rPr>
        <w:t xml:space="preserve">подразделений пожарной охраны </w:t>
      </w:r>
      <w:r w:rsidRPr="005C505D">
        <w:rPr>
          <w:sz w:val="28"/>
          <w:szCs w:val="28"/>
        </w:rPr>
        <w:t>по его тушению.</w:t>
      </w:r>
    </w:p>
    <w:p w:rsidR="00F3673D" w:rsidRDefault="00104DB3" w:rsidP="00C24D95">
      <w:pPr>
        <w:ind w:firstLine="708"/>
        <w:jc w:val="both"/>
        <w:rPr>
          <w:sz w:val="28"/>
          <w:szCs w:val="28"/>
        </w:rPr>
      </w:pPr>
      <w:r w:rsidRPr="00D11065">
        <w:rPr>
          <w:sz w:val="28"/>
          <w:szCs w:val="28"/>
        </w:rPr>
        <w:t xml:space="preserve">Прогноз развития пожара и расчет требуемого количества сил и средств на тушение пожара выполняется не менее чем в двух, а в отдельных случаях и </w:t>
      </w:r>
      <w:r w:rsidR="006925B0">
        <w:rPr>
          <w:sz w:val="28"/>
          <w:szCs w:val="28"/>
        </w:rPr>
        <w:t xml:space="preserve">в </w:t>
      </w:r>
      <w:r w:rsidRPr="00D11065">
        <w:rPr>
          <w:sz w:val="28"/>
          <w:szCs w:val="28"/>
        </w:rPr>
        <w:t>большем количестве вариантов.</w:t>
      </w:r>
      <w:r>
        <w:rPr>
          <w:sz w:val="28"/>
          <w:szCs w:val="28"/>
        </w:rPr>
        <w:t xml:space="preserve"> Расчет производят по наиболее сложным </w:t>
      </w:r>
      <w:r w:rsidRPr="002F4778">
        <w:rPr>
          <w:sz w:val="28"/>
          <w:szCs w:val="28"/>
        </w:rPr>
        <w:t>(опасным)</w:t>
      </w:r>
      <w:r>
        <w:rPr>
          <w:sz w:val="28"/>
          <w:szCs w:val="28"/>
        </w:rPr>
        <w:t xml:space="preserve"> вариантам развития пожара на объекте. На основании расчетов определяется требуемое количество сил и средств, привлекаемых для его ликвидации </w:t>
      </w:r>
      <w:r w:rsidRPr="002F4778">
        <w:rPr>
          <w:sz w:val="28"/>
          <w:szCs w:val="28"/>
        </w:rPr>
        <w:t>с учетом замены.</w:t>
      </w:r>
      <w:r w:rsidR="00C24D95">
        <w:rPr>
          <w:sz w:val="28"/>
          <w:szCs w:val="28"/>
        </w:rPr>
        <w:t xml:space="preserve"> </w:t>
      </w:r>
      <w:r w:rsidR="002D11A4">
        <w:rPr>
          <w:sz w:val="28"/>
          <w:szCs w:val="28"/>
        </w:rPr>
        <w:t xml:space="preserve">При расчете сил и средств для тушения </w:t>
      </w:r>
      <w:r w:rsidR="000A30FA">
        <w:rPr>
          <w:sz w:val="28"/>
          <w:szCs w:val="28"/>
        </w:rPr>
        <w:t xml:space="preserve">пожара </w:t>
      </w:r>
      <w:r w:rsidR="00E55679">
        <w:rPr>
          <w:sz w:val="28"/>
          <w:szCs w:val="28"/>
        </w:rPr>
        <w:t xml:space="preserve">необходимо рассматривать различные варианты решения </w:t>
      </w:r>
      <w:r w:rsidR="00F3673D">
        <w:rPr>
          <w:sz w:val="28"/>
          <w:szCs w:val="28"/>
        </w:rPr>
        <w:t xml:space="preserve">по организации его тушения, </w:t>
      </w:r>
      <w:r w:rsidR="00E55679">
        <w:rPr>
          <w:sz w:val="28"/>
          <w:szCs w:val="28"/>
        </w:rPr>
        <w:t xml:space="preserve">исходя из </w:t>
      </w:r>
      <w:r w:rsidR="00F3673D">
        <w:rPr>
          <w:sz w:val="28"/>
          <w:szCs w:val="28"/>
        </w:rPr>
        <w:t>тактических возможнос</w:t>
      </w:r>
      <w:r w:rsidR="00E55679">
        <w:rPr>
          <w:sz w:val="28"/>
          <w:szCs w:val="28"/>
        </w:rPr>
        <w:t xml:space="preserve">тей </w:t>
      </w:r>
      <w:r w:rsidR="00F3673D">
        <w:rPr>
          <w:sz w:val="28"/>
          <w:szCs w:val="28"/>
        </w:rPr>
        <w:t xml:space="preserve">привлекаемых сил и средств для его ликвидации. </w:t>
      </w:r>
      <w:r w:rsidR="006628DC" w:rsidRPr="007643D5">
        <w:rPr>
          <w:sz w:val="28"/>
          <w:szCs w:val="28"/>
        </w:rPr>
        <w:t>В случае нехватки расчетного количества сил и средств специального подразделения ФПС, охраняющего объект, для успешной ликвидации пожара и проведении спасательных работ, необходимо о результатах этой работы проинформировать администрацию организации, ЗАТО для совместной разработки компенсирующих мероприятий, позволяющих обеспечить повышение пожарной безопасности и эффективности пожаротушения.</w:t>
      </w:r>
    </w:p>
    <w:p w:rsidR="002D11A4" w:rsidRDefault="006628DC" w:rsidP="002D11A4">
      <w:pPr>
        <w:ind w:firstLine="708"/>
        <w:jc w:val="both"/>
        <w:rPr>
          <w:sz w:val="28"/>
          <w:szCs w:val="28"/>
        </w:rPr>
      </w:pPr>
      <w:r w:rsidRPr="007643D5">
        <w:rPr>
          <w:sz w:val="28"/>
          <w:szCs w:val="28"/>
        </w:rPr>
        <w:t>С учетом оценки возмо</w:t>
      </w:r>
      <w:r w:rsidR="009F0891">
        <w:rPr>
          <w:sz w:val="28"/>
          <w:szCs w:val="28"/>
        </w:rPr>
        <w:t>жностей подразделений пожарной охраны,</w:t>
      </w:r>
      <w:r w:rsidR="009F0891" w:rsidRPr="007643D5">
        <w:rPr>
          <w:sz w:val="28"/>
          <w:szCs w:val="28"/>
        </w:rPr>
        <w:t xml:space="preserve"> проведенных расчетов</w:t>
      </w:r>
      <w:r w:rsidR="009F0891">
        <w:rPr>
          <w:sz w:val="28"/>
          <w:szCs w:val="28"/>
        </w:rPr>
        <w:t>,</w:t>
      </w:r>
      <w:r w:rsidR="009F0891" w:rsidRPr="007643D5">
        <w:rPr>
          <w:sz w:val="28"/>
          <w:szCs w:val="28"/>
        </w:rPr>
        <w:t xml:space="preserve"> </w:t>
      </w:r>
      <w:r w:rsidR="002D11A4" w:rsidRPr="005C505D">
        <w:rPr>
          <w:sz w:val="28"/>
          <w:szCs w:val="28"/>
        </w:rPr>
        <w:t>привлекаемые для тушения</w:t>
      </w:r>
      <w:r w:rsidR="002D11A4">
        <w:rPr>
          <w:sz w:val="28"/>
          <w:szCs w:val="28"/>
        </w:rPr>
        <w:t xml:space="preserve"> пожара с</w:t>
      </w:r>
      <w:r w:rsidR="00ED70D5">
        <w:rPr>
          <w:sz w:val="28"/>
          <w:szCs w:val="28"/>
        </w:rPr>
        <w:t>илы и средства, а также</w:t>
      </w:r>
      <w:r w:rsidR="00F50757">
        <w:rPr>
          <w:sz w:val="28"/>
          <w:szCs w:val="28"/>
        </w:rPr>
        <w:t xml:space="preserve"> техника объекта</w:t>
      </w:r>
      <w:r w:rsidR="000A30FA">
        <w:rPr>
          <w:sz w:val="28"/>
          <w:szCs w:val="28"/>
        </w:rPr>
        <w:t xml:space="preserve"> или ЗАТО</w:t>
      </w:r>
      <w:r w:rsidR="006A6671">
        <w:rPr>
          <w:sz w:val="28"/>
          <w:szCs w:val="28"/>
        </w:rPr>
        <w:t xml:space="preserve"> (автомобили</w:t>
      </w:r>
      <w:r w:rsidR="002D11A4">
        <w:rPr>
          <w:sz w:val="28"/>
          <w:szCs w:val="28"/>
        </w:rPr>
        <w:t xml:space="preserve">, бульдозеры и т.д.) </w:t>
      </w:r>
      <w:r w:rsidR="00ED70D5" w:rsidRPr="007643D5">
        <w:rPr>
          <w:sz w:val="28"/>
          <w:szCs w:val="28"/>
        </w:rPr>
        <w:t xml:space="preserve">для удобства работы с ППТ </w:t>
      </w:r>
      <w:r w:rsidR="002D11A4">
        <w:rPr>
          <w:sz w:val="28"/>
          <w:szCs w:val="28"/>
        </w:rPr>
        <w:t xml:space="preserve">сводятся в </w:t>
      </w:r>
      <w:r w:rsidR="00ED70D5" w:rsidRPr="007643D5">
        <w:rPr>
          <w:sz w:val="28"/>
          <w:szCs w:val="28"/>
        </w:rPr>
        <w:t xml:space="preserve">приложения </w:t>
      </w:r>
      <w:r w:rsidR="00ED70D5">
        <w:rPr>
          <w:sz w:val="28"/>
          <w:szCs w:val="28"/>
        </w:rPr>
        <w:t>и таблицы</w:t>
      </w:r>
      <w:r w:rsidR="002D11A4">
        <w:rPr>
          <w:sz w:val="28"/>
          <w:szCs w:val="28"/>
        </w:rPr>
        <w:t>.</w:t>
      </w:r>
    </w:p>
    <w:p w:rsidR="002D11A4" w:rsidRDefault="002D11A4" w:rsidP="005B1B02">
      <w:pPr>
        <w:ind w:firstLine="708"/>
        <w:jc w:val="both"/>
        <w:rPr>
          <w:sz w:val="28"/>
          <w:szCs w:val="28"/>
        </w:rPr>
      </w:pPr>
      <w:r w:rsidRPr="008242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="005B1B02">
        <w:rPr>
          <w:sz w:val="28"/>
          <w:szCs w:val="28"/>
        </w:rPr>
        <w:t xml:space="preserve">организация взаимодействия </w:t>
      </w:r>
      <w:r w:rsidR="00F50757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="00F50757">
        <w:rPr>
          <w:sz w:val="28"/>
          <w:szCs w:val="28"/>
        </w:rPr>
        <w:t xml:space="preserve">порядок взаимодействия </w:t>
      </w:r>
      <w:r>
        <w:rPr>
          <w:sz w:val="28"/>
          <w:szCs w:val="28"/>
        </w:rPr>
        <w:t>специальных подра</w:t>
      </w:r>
      <w:r w:rsidR="009A5F21">
        <w:rPr>
          <w:sz w:val="28"/>
          <w:szCs w:val="28"/>
        </w:rPr>
        <w:t>зделений ФПС с подразделениями Г</w:t>
      </w:r>
      <w:r>
        <w:rPr>
          <w:sz w:val="28"/>
          <w:szCs w:val="28"/>
        </w:rPr>
        <w:t>осударственной противопожарной службы, другими видами пожарной охраны</w:t>
      </w:r>
      <w:r w:rsidR="009A5F21">
        <w:rPr>
          <w:sz w:val="28"/>
          <w:szCs w:val="28"/>
        </w:rPr>
        <w:t>,</w:t>
      </w:r>
      <w:r w:rsidR="005B1B02">
        <w:rPr>
          <w:sz w:val="28"/>
          <w:szCs w:val="28"/>
        </w:rPr>
        <w:t xml:space="preserve"> администрацией организации</w:t>
      </w:r>
      <w:r w:rsidR="00582543">
        <w:rPr>
          <w:sz w:val="28"/>
          <w:szCs w:val="28"/>
        </w:rPr>
        <w:t xml:space="preserve"> </w:t>
      </w:r>
      <w:r w:rsidR="007933D9">
        <w:rPr>
          <w:sz w:val="28"/>
          <w:szCs w:val="28"/>
        </w:rPr>
        <w:t>и ЗАТО</w:t>
      </w:r>
      <w:r w:rsidR="006925B0">
        <w:rPr>
          <w:sz w:val="28"/>
          <w:szCs w:val="28"/>
        </w:rPr>
        <w:t>,</w:t>
      </w:r>
      <w:r w:rsidR="007933D9">
        <w:rPr>
          <w:sz w:val="28"/>
          <w:szCs w:val="28"/>
        </w:rPr>
        <w:t xml:space="preserve"> </w:t>
      </w:r>
      <w:r w:rsidR="00582543" w:rsidRPr="00F4113D">
        <w:rPr>
          <w:sz w:val="28"/>
          <w:szCs w:val="28"/>
        </w:rPr>
        <w:t>и</w:t>
      </w:r>
      <w:r w:rsidR="007933D9" w:rsidRPr="00F4113D">
        <w:rPr>
          <w:sz w:val="28"/>
          <w:szCs w:val="28"/>
        </w:rPr>
        <w:t>х</w:t>
      </w:r>
      <w:r w:rsidR="00582543" w:rsidRPr="00F4113D">
        <w:rPr>
          <w:sz w:val="28"/>
          <w:szCs w:val="28"/>
        </w:rPr>
        <w:t xml:space="preserve"> специальными службами</w:t>
      </w:r>
      <w:r w:rsidR="005B1B02">
        <w:rPr>
          <w:sz w:val="28"/>
          <w:szCs w:val="28"/>
        </w:rPr>
        <w:t>, службами жизнеобеспечения, аварийно-спасательными и оперативными службами ЗАТО, города, населенного пункта (района)</w:t>
      </w:r>
      <w:r>
        <w:rPr>
          <w:sz w:val="28"/>
          <w:szCs w:val="28"/>
        </w:rPr>
        <w:t xml:space="preserve">, </w:t>
      </w:r>
      <w:r w:rsidR="00AB4E9D">
        <w:rPr>
          <w:sz w:val="28"/>
          <w:szCs w:val="28"/>
        </w:rPr>
        <w:t>принимающими участие в тушении пожара, проведении аварийно-спасательных работ</w:t>
      </w:r>
      <w:r w:rsidR="00733CB6">
        <w:rPr>
          <w:sz w:val="28"/>
          <w:szCs w:val="28"/>
        </w:rPr>
        <w:t>,</w:t>
      </w:r>
      <w:r w:rsidR="00AB4E9D">
        <w:rPr>
          <w:sz w:val="28"/>
          <w:szCs w:val="28"/>
        </w:rPr>
        <w:t xml:space="preserve"> </w:t>
      </w:r>
      <w:r w:rsidR="00733CB6">
        <w:rPr>
          <w:sz w:val="28"/>
          <w:szCs w:val="28"/>
        </w:rPr>
        <w:t xml:space="preserve">а также </w:t>
      </w:r>
      <w:r w:rsidR="00AB4E9D">
        <w:rPr>
          <w:sz w:val="28"/>
          <w:szCs w:val="28"/>
        </w:rPr>
        <w:t>содержание</w:t>
      </w:r>
      <w:r w:rsidR="00FF130B">
        <w:rPr>
          <w:sz w:val="28"/>
          <w:szCs w:val="28"/>
        </w:rPr>
        <w:t xml:space="preserve"> </w:t>
      </w:r>
      <w:r w:rsidR="00733CB6">
        <w:rPr>
          <w:sz w:val="28"/>
          <w:szCs w:val="28"/>
        </w:rPr>
        <w:t xml:space="preserve">выполняемых ими </w:t>
      </w:r>
      <w:r w:rsidR="00FF130B">
        <w:rPr>
          <w:sz w:val="28"/>
          <w:szCs w:val="28"/>
        </w:rPr>
        <w:t>задач (форма</w:t>
      </w:r>
      <w:r w:rsidR="00AB4E9D">
        <w:rPr>
          <w:sz w:val="28"/>
          <w:szCs w:val="28"/>
        </w:rPr>
        <w:t xml:space="preserve"> </w:t>
      </w:r>
      <w:r w:rsidR="00F25D46">
        <w:rPr>
          <w:sz w:val="28"/>
          <w:szCs w:val="28"/>
        </w:rPr>
        <w:t xml:space="preserve">- </w:t>
      </w:r>
      <w:r w:rsidR="00FF130B">
        <w:rPr>
          <w:sz w:val="28"/>
          <w:szCs w:val="28"/>
        </w:rPr>
        <w:t>приложени</w:t>
      </w:r>
      <w:r w:rsidR="00F25D46">
        <w:rPr>
          <w:sz w:val="28"/>
          <w:szCs w:val="28"/>
        </w:rPr>
        <w:t>е</w:t>
      </w:r>
      <w:r w:rsidR="000B3B85">
        <w:rPr>
          <w:sz w:val="28"/>
          <w:szCs w:val="28"/>
        </w:rPr>
        <w:t xml:space="preserve"> № 8</w:t>
      </w:r>
      <w:r w:rsidR="00FF130B">
        <w:rPr>
          <w:sz w:val="28"/>
          <w:szCs w:val="28"/>
        </w:rPr>
        <w:t>)</w:t>
      </w:r>
      <w:r w:rsidRPr="00A80364">
        <w:rPr>
          <w:sz w:val="28"/>
          <w:szCs w:val="28"/>
        </w:rPr>
        <w:t>.</w:t>
      </w:r>
    </w:p>
    <w:p w:rsidR="00715C16" w:rsidRDefault="00715C16" w:rsidP="00A532F3">
      <w:pPr>
        <w:ind w:firstLine="708"/>
        <w:jc w:val="both"/>
        <w:rPr>
          <w:sz w:val="28"/>
          <w:szCs w:val="28"/>
        </w:rPr>
      </w:pPr>
    </w:p>
    <w:p w:rsidR="00A532F3" w:rsidRDefault="009D0D91" w:rsidP="00A532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32F3" w:rsidRPr="00A532F3">
        <w:rPr>
          <w:b/>
          <w:sz w:val="28"/>
          <w:szCs w:val="28"/>
        </w:rPr>
        <w:t>.</w:t>
      </w:r>
      <w:r w:rsidR="00A532F3">
        <w:rPr>
          <w:sz w:val="28"/>
          <w:szCs w:val="28"/>
        </w:rPr>
        <w:t xml:space="preserve"> </w:t>
      </w:r>
      <w:r w:rsidR="00A532F3" w:rsidRPr="00D52CF6">
        <w:rPr>
          <w:b/>
          <w:sz w:val="28"/>
          <w:szCs w:val="28"/>
        </w:rPr>
        <w:t>Требования к оформлению и содержанию карточки пожаротушения.</w:t>
      </w:r>
    </w:p>
    <w:p w:rsidR="00A532F3" w:rsidRDefault="00A532F3" w:rsidP="00A532F3">
      <w:pPr>
        <w:ind w:firstLine="708"/>
        <w:jc w:val="both"/>
        <w:rPr>
          <w:sz w:val="28"/>
          <w:szCs w:val="28"/>
        </w:rPr>
      </w:pPr>
    </w:p>
    <w:p w:rsidR="00C4158B" w:rsidRDefault="00A532F3" w:rsidP="00A532F3">
      <w:pPr>
        <w:ind w:firstLine="708"/>
        <w:jc w:val="both"/>
        <w:rPr>
          <w:sz w:val="28"/>
          <w:szCs w:val="28"/>
        </w:rPr>
      </w:pPr>
      <w:r w:rsidRPr="00A0042B">
        <w:rPr>
          <w:sz w:val="28"/>
          <w:szCs w:val="28"/>
        </w:rPr>
        <w:t>Карточка пожаротушения</w:t>
      </w:r>
      <w:r w:rsidRPr="00A0042B">
        <w:rPr>
          <w:rStyle w:val="a3"/>
          <w:sz w:val="28"/>
          <w:szCs w:val="28"/>
        </w:rPr>
        <w:footnoteReference w:id="7"/>
      </w:r>
      <w:r w:rsidRPr="00A0042B">
        <w:rPr>
          <w:sz w:val="28"/>
          <w:szCs w:val="28"/>
        </w:rPr>
        <w:t xml:space="preserve"> - </w:t>
      </w:r>
      <w:r w:rsidR="001E6098">
        <w:rPr>
          <w:sz w:val="28"/>
          <w:szCs w:val="28"/>
        </w:rPr>
        <w:t xml:space="preserve">оперативный </w:t>
      </w:r>
      <w:r w:rsidRPr="00A0042B">
        <w:rPr>
          <w:sz w:val="28"/>
          <w:szCs w:val="28"/>
        </w:rPr>
        <w:t xml:space="preserve">справочно-информационный документ, содержащий основные данные </w:t>
      </w:r>
      <w:r w:rsidR="009A288C">
        <w:rPr>
          <w:sz w:val="28"/>
          <w:szCs w:val="28"/>
        </w:rPr>
        <w:t>об объекте</w:t>
      </w:r>
      <w:r w:rsidRPr="00A0042B">
        <w:rPr>
          <w:sz w:val="28"/>
          <w:szCs w:val="28"/>
        </w:rPr>
        <w:t xml:space="preserve">, позволяющий РТП быстро и правильно организовать действия подразделений пожарной охраны по спасению людей и тушению </w:t>
      </w:r>
      <w:r>
        <w:rPr>
          <w:sz w:val="28"/>
          <w:szCs w:val="28"/>
        </w:rPr>
        <w:t xml:space="preserve">пожара. </w:t>
      </w:r>
    </w:p>
    <w:p w:rsidR="005301DC" w:rsidRDefault="00A532F3" w:rsidP="00354C37">
      <w:pPr>
        <w:ind w:firstLine="708"/>
        <w:jc w:val="both"/>
        <w:rPr>
          <w:sz w:val="28"/>
          <w:szCs w:val="28"/>
        </w:rPr>
      </w:pPr>
      <w:r w:rsidRPr="00A15B35">
        <w:rPr>
          <w:sz w:val="28"/>
          <w:szCs w:val="28"/>
        </w:rPr>
        <w:t>КП</w:t>
      </w:r>
      <w:r>
        <w:rPr>
          <w:sz w:val="28"/>
          <w:szCs w:val="28"/>
        </w:rPr>
        <w:t>Т</w:t>
      </w:r>
      <w:r w:rsidRPr="00A15B35">
        <w:rPr>
          <w:sz w:val="28"/>
          <w:szCs w:val="28"/>
        </w:rPr>
        <w:t xml:space="preserve"> </w:t>
      </w:r>
      <w:r w:rsidR="00591ECB">
        <w:rPr>
          <w:sz w:val="28"/>
          <w:szCs w:val="28"/>
        </w:rPr>
        <w:t xml:space="preserve">разрабатывается </w:t>
      </w:r>
      <w:r w:rsidRPr="00A0042B">
        <w:rPr>
          <w:sz w:val="28"/>
          <w:szCs w:val="28"/>
        </w:rPr>
        <w:t>на: технологические установки;</w:t>
      </w:r>
      <w:r>
        <w:rPr>
          <w:sz w:val="28"/>
          <w:szCs w:val="28"/>
        </w:rPr>
        <w:t xml:space="preserve"> электроподстанции напряжением </w:t>
      </w:r>
      <w:r w:rsidRPr="00A0042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A0042B">
        <w:rPr>
          <w:sz w:val="28"/>
          <w:szCs w:val="28"/>
        </w:rPr>
        <w:t xml:space="preserve"> 110 кВ до 500кВ с постоянным пребыванием обслуживаю</w:t>
      </w:r>
      <w:r>
        <w:rPr>
          <w:sz w:val="28"/>
          <w:szCs w:val="28"/>
        </w:rPr>
        <w:t>щего персонала, кабельные тоннели</w:t>
      </w:r>
      <w:r w:rsidRPr="00A0042B">
        <w:rPr>
          <w:sz w:val="28"/>
          <w:szCs w:val="28"/>
        </w:rPr>
        <w:t xml:space="preserve"> энергетических </w:t>
      </w:r>
      <w:r w:rsidR="007F03E1">
        <w:rPr>
          <w:sz w:val="28"/>
          <w:szCs w:val="28"/>
        </w:rPr>
        <w:t>объектов организации</w:t>
      </w:r>
      <w:r w:rsidRPr="00A0042B">
        <w:rPr>
          <w:sz w:val="28"/>
          <w:szCs w:val="28"/>
        </w:rPr>
        <w:t>; на детские, сады</w:t>
      </w:r>
      <w:r w:rsidR="005754FD">
        <w:rPr>
          <w:sz w:val="28"/>
          <w:szCs w:val="28"/>
        </w:rPr>
        <w:t>, ясли,</w:t>
      </w:r>
      <w:r w:rsidR="00194C3C">
        <w:rPr>
          <w:sz w:val="28"/>
          <w:szCs w:val="28"/>
        </w:rPr>
        <w:t xml:space="preserve"> интернаты, школы</w:t>
      </w:r>
      <w:r w:rsidR="00A072DF">
        <w:rPr>
          <w:sz w:val="28"/>
          <w:szCs w:val="28"/>
        </w:rPr>
        <w:t xml:space="preserve"> и другие образовательные </w:t>
      </w:r>
      <w:r w:rsidR="0099545C">
        <w:rPr>
          <w:sz w:val="28"/>
          <w:szCs w:val="28"/>
        </w:rPr>
        <w:t>учреждения</w:t>
      </w:r>
      <w:r w:rsidR="00194C3C">
        <w:rPr>
          <w:sz w:val="28"/>
          <w:szCs w:val="28"/>
        </w:rPr>
        <w:t>, лечебно-оздоровительные</w:t>
      </w:r>
      <w:r w:rsidRPr="00A0042B">
        <w:rPr>
          <w:sz w:val="28"/>
          <w:szCs w:val="28"/>
        </w:rPr>
        <w:t>, культурно-зр</w:t>
      </w:r>
      <w:r w:rsidR="00896A05">
        <w:rPr>
          <w:sz w:val="28"/>
          <w:szCs w:val="28"/>
        </w:rPr>
        <w:t xml:space="preserve">елищные учреждения, общественные и </w:t>
      </w:r>
      <w:r w:rsidRPr="00A0042B">
        <w:rPr>
          <w:sz w:val="28"/>
          <w:szCs w:val="28"/>
        </w:rPr>
        <w:t xml:space="preserve">административные здания, </w:t>
      </w:r>
      <w:r w:rsidR="006E4D64">
        <w:rPr>
          <w:sz w:val="28"/>
          <w:szCs w:val="28"/>
        </w:rPr>
        <w:t xml:space="preserve">крытые </w:t>
      </w:r>
      <w:r w:rsidR="00194C3C">
        <w:rPr>
          <w:sz w:val="28"/>
          <w:szCs w:val="28"/>
        </w:rPr>
        <w:t xml:space="preserve">спортивные </w:t>
      </w:r>
      <w:r w:rsidR="006E4D64">
        <w:rPr>
          <w:sz w:val="28"/>
          <w:szCs w:val="28"/>
        </w:rPr>
        <w:t>сооружения,</w:t>
      </w:r>
      <w:r w:rsidR="00194C3C">
        <w:rPr>
          <w:sz w:val="28"/>
          <w:szCs w:val="28"/>
        </w:rPr>
        <w:t xml:space="preserve"> </w:t>
      </w:r>
      <w:r w:rsidRPr="00A0042B">
        <w:rPr>
          <w:sz w:val="28"/>
          <w:szCs w:val="28"/>
        </w:rPr>
        <w:t>ж</w:t>
      </w:r>
      <w:r w:rsidR="0099545C">
        <w:rPr>
          <w:sz w:val="28"/>
          <w:szCs w:val="28"/>
        </w:rPr>
        <w:t>илые дома повышенной этажности;</w:t>
      </w:r>
      <w:r w:rsidR="00C778C6">
        <w:rPr>
          <w:sz w:val="28"/>
          <w:szCs w:val="28"/>
        </w:rPr>
        <w:t xml:space="preserve"> сельские населенные пункты</w:t>
      </w:r>
      <w:r w:rsidR="00DB088D">
        <w:rPr>
          <w:sz w:val="28"/>
          <w:szCs w:val="28"/>
        </w:rPr>
        <w:t xml:space="preserve"> (деревни)</w:t>
      </w:r>
      <w:r w:rsidR="00C778C6">
        <w:rPr>
          <w:sz w:val="28"/>
          <w:szCs w:val="28"/>
        </w:rPr>
        <w:t xml:space="preserve">, дачные </w:t>
      </w:r>
      <w:r w:rsidR="005301DC">
        <w:rPr>
          <w:sz w:val="28"/>
          <w:szCs w:val="28"/>
        </w:rPr>
        <w:t>поселки более 30 жилых строений</w:t>
      </w:r>
      <w:r w:rsidR="005301DC" w:rsidRPr="005301DC">
        <w:rPr>
          <w:sz w:val="27"/>
          <w:szCs w:val="27"/>
        </w:rPr>
        <w:t>;</w:t>
      </w:r>
      <w:r w:rsidR="00C778C6">
        <w:rPr>
          <w:sz w:val="28"/>
          <w:szCs w:val="28"/>
        </w:rPr>
        <w:t xml:space="preserve"> </w:t>
      </w:r>
      <w:r w:rsidRPr="00A0042B">
        <w:rPr>
          <w:sz w:val="28"/>
          <w:szCs w:val="28"/>
        </w:rPr>
        <w:t>ст</w:t>
      </w:r>
      <w:r>
        <w:rPr>
          <w:sz w:val="28"/>
          <w:szCs w:val="28"/>
        </w:rPr>
        <w:t>роя</w:t>
      </w:r>
      <w:r w:rsidRPr="00A0042B">
        <w:rPr>
          <w:sz w:val="28"/>
          <w:szCs w:val="28"/>
        </w:rPr>
        <w:t>щиеся и реконструиру</w:t>
      </w:r>
      <w:r>
        <w:rPr>
          <w:sz w:val="28"/>
          <w:szCs w:val="28"/>
        </w:rPr>
        <w:t xml:space="preserve">емые особо важные </w:t>
      </w:r>
      <w:r w:rsidR="00354C37">
        <w:rPr>
          <w:sz w:val="28"/>
          <w:szCs w:val="28"/>
        </w:rPr>
        <w:t>изделия</w:t>
      </w:r>
    </w:p>
    <w:p w:rsidR="005301DC" w:rsidRDefault="005301DC" w:rsidP="00354C37">
      <w:pPr>
        <w:ind w:firstLine="708"/>
        <w:jc w:val="both"/>
        <w:rPr>
          <w:sz w:val="28"/>
          <w:szCs w:val="28"/>
        </w:rPr>
      </w:pPr>
    </w:p>
    <w:p w:rsidR="00D7510F" w:rsidRDefault="00354C37" w:rsidP="00354C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заказы</w:t>
      </w:r>
      <w:r w:rsidR="005301DC">
        <w:rPr>
          <w:sz w:val="29"/>
          <w:szCs w:val="29"/>
        </w:rPr>
        <w:t>;</w:t>
      </w:r>
      <w:r>
        <w:rPr>
          <w:sz w:val="29"/>
          <w:szCs w:val="29"/>
        </w:rPr>
        <w:t xml:space="preserve"> </w:t>
      </w:r>
      <w:r w:rsidRPr="001535B6">
        <w:rPr>
          <w:sz w:val="28"/>
          <w:szCs w:val="28"/>
        </w:rPr>
        <w:t>места проведения мероприятий федерального</w:t>
      </w:r>
      <w:r w:rsidRPr="00354C37">
        <w:rPr>
          <w:sz w:val="28"/>
          <w:szCs w:val="28"/>
        </w:rPr>
        <w:t xml:space="preserve"> </w:t>
      </w:r>
      <w:r w:rsidRPr="001535B6">
        <w:rPr>
          <w:sz w:val="28"/>
          <w:szCs w:val="28"/>
        </w:rPr>
        <w:t>уровня</w:t>
      </w:r>
      <w:r w:rsidRPr="00354C37">
        <w:rPr>
          <w:sz w:val="28"/>
          <w:szCs w:val="28"/>
        </w:rPr>
        <w:t xml:space="preserve"> </w:t>
      </w:r>
      <w:r w:rsidRPr="001535B6">
        <w:rPr>
          <w:sz w:val="28"/>
          <w:szCs w:val="28"/>
        </w:rPr>
        <w:t>с</w:t>
      </w:r>
      <w:r w:rsidR="005301DC">
        <w:rPr>
          <w:sz w:val="28"/>
          <w:szCs w:val="28"/>
        </w:rPr>
        <w:t xml:space="preserve"> </w:t>
      </w:r>
      <w:r w:rsidR="00B700BF" w:rsidRPr="001535B6">
        <w:rPr>
          <w:sz w:val="28"/>
          <w:szCs w:val="28"/>
        </w:rPr>
        <w:t>массовым сосредоточением людей</w:t>
      </w:r>
      <w:r w:rsidR="00A072DF" w:rsidRPr="001535B6">
        <w:rPr>
          <w:sz w:val="28"/>
          <w:szCs w:val="28"/>
        </w:rPr>
        <w:t>.</w:t>
      </w:r>
    </w:p>
    <w:p w:rsidR="00DE7F43" w:rsidRPr="00047571" w:rsidRDefault="00047571" w:rsidP="00047571">
      <w:pPr>
        <w:ind w:firstLine="708"/>
        <w:jc w:val="both"/>
        <w:rPr>
          <w:sz w:val="28"/>
          <w:szCs w:val="28"/>
        </w:rPr>
      </w:pPr>
      <w:r w:rsidRPr="00047571">
        <w:rPr>
          <w:sz w:val="28"/>
          <w:szCs w:val="28"/>
        </w:rPr>
        <w:t xml:space="preserve">КПТ разрабатываются руководством, старшим и средним начальствующим </w:t>
      </w:r>
      <w:r>
        <w:rPr>
          <w:sz w:val="28"/>
          <w:szCs w:val="28"/>
        </w:rPr>
        <w:t>составом</w:t>
      </w:r>
      <w:r w:rsidRPr="00047571">
        <w:rPr>
          <w:sz w:val="28"/>
          <w:szCs w:val="28"/>
        </w:rPr>
        <w:t xml:space="preserve"> специальной пожарной </w:t>
      </w:r>
      <w:r>
        <w:rPr>
          <w:sz w:val="28"/>
          <w:szCs w:val="28"/>
        </w:rPr>
        <w:t>части</w:t>
      </w:r>
      <w:r w:rsidRPr="00047571">
        <w:rPr>
          <w:sz w:val="28"/>
          <w:szCs w:val="28"/>
        </w:rPr>
        <w:t xml:space="preserve"> (далее - СПЧ) и состоит </w:t>
      </w:r>
      <w:r w:rsidR="0051053C">
        <w:rPr>
          <w:sz w:val="28"/>
          <w:szCs w:val="28"/>
        </w:rPr>
        <w:t xml:space="preserve">из </w:t>
      </w:r>
      <w:r w:rsidRPr="00047571">
        <w:rPr>
          <w:sz w:val="28"/>
          <w:szCs w:val="28"/>
        </w:rPr>
        <w:t>текстовой и</w:t>
      </w:r>
      <w:r>
        <w:rPr>
          <w:sz w:val="28"/>
          <w:szCs w:val="28"/>
        </w:rPr>
        <w:t xml:space="preserve"> </w:t>
      </w:r>
      <w:r w:rsidRPr="00047571">
        <w:rPr>
          <w:sz w:val="28"/>
          <w:szCs w:val="28"/>
        </w:rPr>
        <w:t>графической</w:t>
      </w:r>
      <w:r w:rsidR="00DE7F43" w:rsidRPr="00047571">
        <w:rPr>
          <w:sz w:val="28"/>
          <w:szCs w:val="28"/>
        </w:rPr>
        <w:t xml:space="preserve"> </w:t>
      </w:r>
      <w:r w:rsidRPr="00047571">
        <w:rPr>
          <w:sz w:val="28"/>
          <w:szCs w:val="28"/>
        </w:rPr>
        <w:t>части</w:t>
      </w:r>
      <w:r w:rsidR="00DE7F43" w:rsidRPr="00047571">
        <w:rPr>
          <w:sz w:val="28"/>
          <w:szCs w:val="28"/>
        </w:rPr>
        <w:t>:</w:t>
      </w:r>
    </w:p>
    <w:p w:rsidR="006D1BA4" w:rsidRDefault="00A532F3" w:rsidP="006D1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КПТ оформляется в соответствии с </w:t>
      </w:r>
      <w:r w:rsidR="005B3892">
        <w:rPr>
          <w:sz w:val="28"/>
          <w:szCs w:val="28"/>
        </w:rPr>
        <w:t>приложением № 2</w:t>
      </w:r>
      <w:r w:rsidR="0051053C">
        <w:rPr>
          <w:sz w:val="28"/>
          <w:szCs w:val="28"/>
        </w:rPr>
        <w:t>, на нем</w:t>
      </w:r>
      <w:r w:rsidR="00896A05">
        <w:rPr>
          <w:sz w:val="28"/>
          <w:szCs w:val="28"/>
        </w:rPr>
        <w:t xml:space="preserve"> </w:t>
      </w:r>
      <w:r w:rsidR="00317B8C">
        <w:rPr>
          <w:sz w:val="28"/>
          <w:szCs w:val="28"/>
        </w:rPr>
        <w:t>указывается</w:t>
      </w:r>
      <w:r w:rsidRPr="00FD6E4F">
        <w:rPr>
          <w:sz w:val="28"/>
          <w:szCs w:val="28"/>
        </w:rPr>
        <w:t xml:space="preserve"> </w:t>
      </w:r>
      <w:r w:rsidR="00FD6E4F" w:rsidRPr="00035F0C">
        <w:rPr>
          <w:sz w:val="28"/>
          <w:szCs w:val="28"/>
        </w:rPr>
        <w:t>адрес</w:t>
      </w:r>
      <w:r w:rsidR="00FD6E4F" w:rsidRPr="00FD6E4F">
        <w:rPr>
          <w:sz w:val="28"/>
          <w:szCs w:val="28"/>
        </w:rPr>
        <w:t xml:space="preserve"> или наименование </w:t>
      </w:r>
      <w:r w:rsidR="00D83B02">
        <w:rPr>
          <w:sz w:val="28"/>
          <w:szCs w:val="28"/>
        </w:rPr>
        <w:t>организации (</w:t>
      </w:r>
      <w:r w:rsidR="00FD6E4F">
        <w:rPr>
          <w:sz w:val="28"/>
          <w:szCs w:val="28"/>
        </w:rPr>
        <w:t>объекта)</w:t>
      </w:r>
      <w:r w:rsidR="00D83B02">
        <w:rPr>
          <w:sz w:val="28"/>
          <w:szCs w:val="28"/>
        </w:rPr>
        <w:t>,</w:t>
      </w:r>
      <w:r w:rsidR="00D83B02" w:rsidRPr="00035F0C">
        <w:rPr>
          <w:sz w:val="28"/>
          <w:szCs w:val="28"/>
        </w:rPr>
        <w:t xml:space="preserve"> номера телефонов руковод</w:t>
      </w:r>
      <w:r w:rsidR="00D83B02">
        <w:rPr>
          <w:sz w:val="28"/>
          <w:szCs w:val="28"/>
        </w:rPr>
        <w:t>ства и диспетчерской службы, охраны, грифы</w:t>
      </w:r>
      <w:r w:rsidR="00D83B02" w:rsidRPr="00035F0C">
        <w:rPr>
          <w:sz w:val="28"/>
          <w:szCs w:val="28"/>
        </w:rPr>
        <w:t xml:space="preserve"> утверждения и согласования, ранг пожара</w:t>
      </w:r>
      <w:r w:rsidR="00D83B02">
        <w:rPr>
          <w:sz w:val="28"/>
          <w:szCs w:val="28"/>
        </w:rPr>
        <w:t>,</w:t>
      </w:r>
      <w:r w:rsidR="00D83B02" w:rsidRPr="00035F0C">
        <w:rPr>
          <w:sz w:val="28"/>
          <w:szCs w:val="28"/>
        </w:rPr>
        <w:t xml:space="preserve"> по которому предусмотрена высылка сил и средств по первому сообщению</w:t>
      </w:r>
      <w:r w:rsidR="00D83B02">
        <w:rPr>
          <w:sz w:val="28"/>
          <w:szCs w:val="28"/>
        </w:rPr>
        <w:t xml:space="preserve"> о пожаре</w:t>
      </w:r>
      <w:r w:rsidR="00FD6E4F">
        <w:rPr>
          <w:sz w:val="28"/>
          <w:szCs w:val="28"/>
        </w:rPr>
        <w:t>,</w:t>
      </w:r>
      <w:r w:rsidR="00D83B02">
        <w:rPr>
          <w:sz w:val="28"/>
          <w:szCs w:val="28"/>
        </w:rPr>
        <w:t xml:space="preserve"> </w:t>
      </w:r>
      <w:r w:rsidRPr="00FD6E4F">
        <w:rPr>
          <w:sz w:val="28"/>
          <w:szCs w:val="28"/>
        </w:rPr>
        <w:t>краткая</w:t>
      </w:r>
      <w:r>
        <w:rPr>
          <w:sz w:val="28"/>
          <w:szCs w:val="28"/>
        </w:rPr>
        <w:t xml:space="preserve"> </w:t>
      </w:r>
      <w:r w:rsidR="00FF314B">
        <w:rPr>
          <w:sz w:val="28"/>
          <w:szCs w:val="28"/>
        </w:rPr>
        <w:t>информация о сосредоточении сил и средств</w:t>
      </w:r>
      <w:r>
        <w:rPr>
          <w:sz w:val="28"/>
          <w:szCs w:val="28"/>
        </w:rPr>
        <w:t xml:space="preserve"> и другая информация, необходимая для организации пожаротушения. </w:t>
      </w:r>
    </w:p>
    <w:p w:rsidR="00A532F3" w:rsidRPr="00A13771" w:rsidRDefault="00A532F3" w:rsidP="006D1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графическую</w:t>
      </w:r>
      <w:r w:rsidR="009B07F7">
        <w:rPr>
          <w:sz w:val="28"/>
          <w:szCs w:val="28"/>
        </w:rPr>
        <w:t xml:space="preserve"> часть входят: схема объекта</w:t>
      </w:r>
      <w:r>
        <w:rPr>
          <w:sz w:val="28"/>
          <w:szCs w:val="28"/>
        </w:rPr>
        <w:t xml:space="preserve"> и поэтажные планировки. Их выполняют в масштабе от 1:200 до 1:500, который указ</w:t>
      </w:r>
      <w:r w:rsidR="001A1345">
        <w:rPr>
          <w:sz w:val="28"/>
          <w:szCs w:val="28"/>
        </w:rPr>
        <w:t>ывают на чертежах с соблюдением</w:t>
      </w:r>
      <w:r>
        <w:rPr>
          <w:sz w:val="28"/>
          <w:szCs w:val="28"/>
        </w:rPr>
        <w:t xml:space="preserve"> условных обозначений.</w:t>
      </w:r>
    </w:p>
    <w:p w:rsidR="00A532F3" w:rsidRDefault="001A1345" w:rsidP="00A5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схеме</w:t>
      </w:r>
      <w:r w:rsidR="00A532F3">
        <w:rPr>
          <w:sz w:val="28"/>
          <w:szCs w:val="28"/>
        </w:rPr>
        <w:t xml:space="preserve"> показываю</w:t>
      </w:r>
      <w:r w:rsidR="003F5325">
        <w:rPr>
          <w:sz w:val="28"/>
          <w:szCs w:val="28"/>
        </w:rPr>
        <w:t>тся</w:t>
      </w:r>
      <w:r w:rsidR="00A532F3">
        <w:rPr>
          <w:sz w:val="28"/>
          <w:szCs w:val="28"/>
        </w:rPr>
        <w:t xml:space="preserve">: </w:t>
      </w:r>
      <w:r>
        <w:rPr>
          <w:sz w:val="28"/>
          <w:szCs w:val="28"/>
        </w:rPr>
        <w:t>контуры объекта</w:t>
      </w:r>
      <w:r w:rsidR="00A532F3">
        <w:rPr>
          <w:sz w:val="28"/>
          <w:szCs w:val="28"/>
        </w:rPr>
        <w:t>; прилегающие здания с указанием разрывов и степени огнестойкости; ближайши</w:t>
      </w:r>
      <w:r>
        <w:rPr>
          <w:sz w:val="28"/>
          <w:szCs w:val="28"/>
        </w:rPr>
        <w:t>е улицы и подъезды к объекту</w:t>
      </w:r>
      <w:r w:rsidR="00A532F3">
        <w:rPr>
          <w:sz w:val="28"/>
          <w:szCs w:val="28"/>
        </w:rPr>
        <w:t xml:space="preserve">; водоисточники, вошедшие в план-схемы, с расстоянием по маршруту прокладки рукавных линий; места установки </w:t>
      </w:r>
      <w:r w:rsidR="00A454A9">
        <w:rPr>
          <w:sz w:val="28"/>
          <w:szCs w:val="28"/>
        </w:rPr>
        <w:t xml:space="preserve">пожарной техники </w:t>
      </w:r>
      <w:r w:rsidR="00A532F3">
        <w:rPr>
          <w:sz w:val="28"/>
          <w:szCs w:val="28"/>
        </w:rPr>
        <w:t>и другие элементы, представляющие интерес при организации</w:t>
      </w:r>
      <w:r>
        <w:rPr>
          <w:sz w:val="28"/>
          <w:szCs w:val="28"/>
        </w:rPr>
        <w:t xml:space="preserve"> пожаротушения</w:t>
      </w:r>
      <w:r w:rsidR="00A532F3">
        <w:rPr>
          <w:sz w:val="28"/>
          <w:szCs w:val="28"/>
        </w:rPr>
        <w:t>.</w:t>
      </w:r>
    </w:p>
    <w:p w:rsidR="00A532F3" w:rsidRDefault="002A499F" w:rsidP="009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поэтажных планах указывае</w:t>
      </w:r>
      <w:r w:rsidR="00A532F3">
        <w:rPr>
          <w:sz w:val="28"/>
          <w:szCs w:val="28"/>
        </w:rPr>
        <w:t>тся: планировка</w:t>
      </w:r>
      <w:r w:rsidR="006F5BB8">
        <w:rPr>
          <w:sz w:val="28"/>
          <w:szCs w:val="28"/>
        </w:rPr>
        <w:t>, входы (</w:t>
      </w:r>
      <w:r w:rsidR="00A532F3">
        <w:rPr>
          <w:sz w:val="28"/>
          <w:szCs w:val="28"/>
        </w:rPr>
        <w:t>выходы</w:t>
      </w:r>
      <w:r w:rsidR="006F5BB8">
        <w:rPr>
          <w:sz w:val="28"/>
          <w:szCs w:val="28"/>
        </w:rPr>
        <w:t>)</w:t>
      </w:r>
      <w:r w:rsidR="00A532F3">
        <w:rPr>
          <w:sz w:val="28"/>
          <w:szCs w:val="28"/>
        </w:rPr>
        <w:t>, расположение межквартирных переходов, средств пожаротушения, лифтов, мест отключения электроэнергии,</w:t>
      </w:r>
      <w:r w:rsidR="00487690">
        <w:rPr>
          <w:sz w:val="28"/>
          <w:szCs w:val="28"/>
        </w:rPr>
        <w:t xml:space="preserve"> стационарные пожарные лестницы.</w:t>
      </w:r>
      <w:r w:rsidR="00A532F3">
        <w:rPr>
          <w:sz w:val="28"/>
          <w:szCs w:val="28"/>
        </w:rPr>
        <w:t xml:space="preserve"> </w:t>
      </w:r>
      <w:r w:rsidR="00487690">
        <w:rPr>
          <w:sz w:val="28"/>
          <w:szCs w:val="28"/>
        </w:rPr>
        <w:t xml:space="preserve">Для организаций </w:t>
      </w:r>
      <w:r w:rsidR="00A532F3">
        <w:rPr>
          <w:sz w:val="28"/>
          <w:szCs w:val="28"/>
        </w:rPr>
        <w:t>места нахождения обслуживающего персонала.</w:t>
      </w:r>
      <w:r w:rsidR="00124791" w:rsidRPr="00124791">
        <w:rPr>
          <w:sz w:val="28"/>
          <w:szCs w:val="28"/>
        </w:rPr>
        <w:t xml:space="preserve"> </w:t>
      </w:r>
      <w:r w:rsidR="00124791">
        <w:rPr>
          <w:sz w:val="28"/>
          <w:szCs w:val="28"/>
        </w:rPr>
        <w:t>В КПТ, для детских дошкольных учреждений, интернатов, оздоровительных учреждений, где в ночное время размещены дети, спальные помещения выделяют красным цветом, для</w:t>
      </w:r>
      <w:r w:rsidR="00124791" w:rsidRPr="003F5325">
        <w:rPr>
          <w:sz w:val="28"/>
          <w:szCs w:val="28"/>
        </w:rPr>
        <w:t xml:space="preserve"> лечебно-амбулаторных учреждени</w:t>
      </w:r>
      <w:r w:rsidR="009556E5">
        <w:rPr>
          <w:sz w:val="28"/>
          <w:szCs w:val="28"/>
        </w:rPr>
        <w:t xml:space="preserve">й </w:t>
      </w:r>
      <w:r w:rsidR="00A2167A">
        <w:rPr>
          <w:sz w:val="28"/>
          <w:szCs w:val="28"/>
        </w:rPr>
        <w:t xml:space="preserve">приводятся </w:t>
      </w:r>
      <w:r w:rsidR="009556E5">
        <w:rPr>
          <w:sz w:val="28"/>
          <w:szCs w:val="28"/>
        </w:rPr>
        <w:t>сведения о местах нахождения больных.</w:t>
      </w:r>
      <w:r w:rsidR="009556E5" w:rsidRPr="009556E5">
        <w:rPr>
          <w:sz w:val="28"/>
          <w:szCs w:val="28"/>
        </w:rPr>
        <w:t xml:space="preserve"> </w:t>
      </w:r>
      <w:r w:rsidR="009556E5">
        <w:rPr>
          <w:sz w:val="28"/>
          <w:szCs w:val="28"/>
        </w:rPr>
        <w:t>Ежедневно в</w:t>
      </w:r>
      <w:r w:rsidR="00124791">
        <w:rPr>
          <w:sz w:val="28"/>
          <w:szCs w:val="28"/>
        </w:rPr>
        <w:t xml:space="preserve"> КПТ указанных учреждений</w:t>
      </w:r>
      <w:r w:rsidR="007B7398">
        <w:rPr>
          <w:sz w:val="28"/>
          <w:szCs w:val="28"/>
        </w:rPr>
        <w:t>,</w:t>
      </w:r>
      <w:r w:rsidR="00124791">
        <w:rPr>
          <w:sz w:val="28"/>
          <w:szCs w:val="28"/>
        </w:rPr>
        <w:t xml:space="preserve"> </w:t>
      </w:r>
      <w:r w:rsidR="007B7398">
        <w:rPr>
          <w:sz w:val="28"/>
          <w:szCs w:val="28"/>
        </w:rPr>
        <w:t>вносятся</w:t>
      </w:r>
      <w:r w:rsidR="002B5CBB">
        <w:rPr>
          <w:sz w:val="28"/>
          <w:szCs w:val="28"/>
        </w:rPr>
        <w:t xml:space="preserve"> сведения </w:t>
      </w:r>
      <w:r w:rsidR="00A532F3">
        <w:rPr>
          <w:sz w:val="28"/>
          <w:szCs w:val="28"/>
        </w:rPr>
        <w:t xml:space="preserve">о численности детей в </w:t>
      </w:r>
      <w:r w:rsidR="001638E0">
        <w:rPr>
          <w:sz w:val="28"/>
          <w:szCs w:val="28"/>
        </w:rPr>
        <w:t>ночное время</w:t>
      </w:r>
      <w:r w:rsidR="007B7398">
        <w:rPr>
          <w:sz w:val="28"/>
          <w:szCs w:val="28"/>
        </w:rPr>
        <w:t>,</w:t>
      </w:r>
      <w:r w:rsidR="002B5CBB">
        <w:rPr>
          <w:sz w:val="28"/>
          <w:szCs w:val="28"/>
        </w:rPr>
        <w:t xml:space="preserve"> ко</w:t>
      </w:r>
      <w:r w:rsidR="007B7398">
        <w:rPr>
          <w:sz w:val="28"/>
          <w:szCs w:val="28"/>
        </w:rPr>
        <w:t>личестве</w:t>
      </w:r>
      <w:r w:rsidR="009556E5">
        <w:rPr>
          <w:sz w:val="28"/>
          <w:szCs w:val="28"/>
        </w:rPr>
        <w:t xml:space="preserve"> стационарных больных</w:t>
      </w:r>
      <w:r w:rsidR="007B7398">
        <w:rPr>
          <w:sz w:val="28"/>
          <w:szCs w:val="28"/>
        </w:rPr>
        <w:t xml:space="preserve"> и их</w:t>
      </w:r>
      <w:r w:rsidR="009556E5">
        <w:rPr>
          <w:sz w:val="28"/>
          <w:szCs w:val="28"/>
        </w:rPr>
        <w:t xml:space="preserve"> физическом </w:t>
      </w:r>
      <w:r w:rsidR="007B7398">
        <w:rPr>
          <w:sz w:val="28"/>
          <w:szCs w:val="28"/>
        </w:rPr>
        <w:t xml:space="preserve">и психическом </w:t>
      </w:r>
      <w:r w:rsidR="009556E5">
        <w:rPr>
          <w:sz w:val="28"/>
          <w:szCs w:val="28"/>
        </w:rPr>
        <w:t>состоянии (способности самостоятельно передвигаться)</w:t>
      </w:r>
      <w:r w:rsidR="001638E0">
        <w:rPr>
          <w:sz w:val="28"/>
          <w:szCs w:val="28"/>
        </w:rPr>
        <w:t>. На титульный лист</w:t>
      </w:r>
      <w:r w:rsidR="00A532F3">
        <w:rPr>
          <w:sz w:val="28"/>
          <w:szCs w:val="28"/>
        </w:rPr>
        <w:t xml:space="preserve"> таких карточек по диагонали справа налево наносят красную полосу шириной 10-15 мм.</w:t>
      </w:r>
    </w:p>
    <w:p w:rsidR="00CA0FF8" w:rsidRDefault="00A532F3" w:rsidP="00A53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КПТ на кабельные туннели </w:t>
      </w:r>
      <w:r w:rsidR="00CE0201">
        <w:rPr>
          <w:sz w:val="28"/>
          <w:szCs w:val="28"/>
        </w:rPr>
        <w:t>указываются</w:t>
      </w:r>
      <w:r w:rsidR="00CA0FF8">
        <w:rPr>
          <w:sz w:val="28"/>
          <w:szCs w:val="28"/>
        </w:rPr>
        <w:t>:</w:t>
      </w:r>
      <w:r w:rsidR="00CE0201">
        <w:rPr>
          <w:sz w:val="28"/>
          <w:szCs w:val="28"/>
        </w:rPr>
        <w:t xml:space="preserve"> </w:t>
      </w:r>
      <w:r w:rsidR="00332AF1">
        <w:rPr>
          <w:sz w:val="28"/>
          <w:szCs w:val="28"/>
        </w:rPr>
        <w:t>кабельны</w:t>
      </w:r>
      <w:r w:rsidR="00CA0FF8">
        <w:rPr>
          <w:sz w:val="28"/>
          <w:szCs w:val="28"/>
        </w:rPr>
        <w:t>е</w:t>
      </w:r>
      <w:r>
        <w:rPr>
          <w:sz w:val="28"/>
          <w:szCs w:val="28"/>
        </w:rPr>
        <w:t xml:space="preserve"> отсек</w:t>
      </w:r>
      <w:r w:rsidR="00CA0FF8">
        <w:rPr>
          <w:sz w:val="28"/>
          <w:szCs w:val="28"/>
        </w:rPr>
        <w:t>и</w:t>
      </w:r>
      <w:r w:rsidR="00332AF1">
        <w:rPr>
          <w:sz w:val="28"/>
          <w:szCs w:val="28"/>
        </w:rPr>
        <w:t xml:space="preserve"> и секци</w:t>
      </w:r>
      <w:r w:rsidR="00FE25A2">
        <w:rPr>
          <w:sz w:val="28"/>
          <w:szCs w:val="28"/>
        </w:rPr>
        <w:t>и</w:t>
      </w:r>
      <w:r w:rsidR="00CA0FF8" w:rsidRPr="00CA0FF8">
        <w:rPr>
          <w:sz w:val="28"/>
          <w:szCs w:val="28"/>
        </w:rPr>
        <w:t xml:space="preserve"> </w:t>
      </w:r>
      <w:r w:rsidR="00CA0FF8">
        <w:rPr>
          <w:sz w:val="28"/>
          <w:szCs w:val="28"/>
        </w:rPr>
        <w:t xml:space="preserve">с нанесением входов </w:t>
      </w:r>
      <w:r w:rsidR="00FE25A2">
        <w:rPr>
          <w:sz w:val="28"/>
          <w:szCs w:val="28"/>
        </w:rPr>
        <w:t>и люков, секционных перегородок;</w:t>
      </w:r>
      <w:r w:rsidR="00CA0FF8">
        <w:rPr>
          <w:sz w:val="28"/>
          <w:szCs w:val="28"/>
        </w:rPr>
        <w:t xml:space="preserve"> ответвление кабелей в соседние помеще</w:t>
      </w:r>
      <w:r w:rsidR="00FE25A2">
        <w:rPr>
          <w:sz w:val="28"/>
          <w:szCs w:val="28"/>
        </w:rPr>
        <w:t>ния и вентиляционные устройства;</w:t>
      </w:r>
      <w:r w:rsidR="00CA0FF8">
        <w:rPr>
          <w:sz w:val="28"/>
          <w:szCs w:val="28"/>
        </w:rPr>
        <w:t xml:space="preserve"> места подключения мобильных (</w:t>
      </w:r>
      <w:r w:rsidR="00FE25A2">
        <w:rPr>
          <w:sz w:val="28"/>
          <w:szCs w:val="28"/>
        </w:rPr>
        <w:t>подвижных) систем пожаротушения;</w:t>
      </w:r>
      <w:r>
        <w:rPr>
          <w:sz w:val="28"/>
          <w:szCs w:val="28"/>
        </w:rPr>
        <w:t xml:space="preserve"> порядок </w:t>
      </w:r>
      <w:r w:rsidR="00332AF1">
        <w:rPr>
          <w:sz w:val="28"/>
          <w:szCs w:val="28"/>
        </w:rPr>
        <w:t xml:space="preserve">и места </w:t>
      </w:r>
      <w:r>
        <w:rPr>
          <w:sz w:val="28"/>
          <w:szCs w:val="28"/>
        </w:rPr>
        <w:t xml:space="preserve">включения стационарных </w:t>
      </w:r>
      <w:r w:rsidR="00332AF1">
        <w:rPr>
          <w:sz w:val="28"/>
          <w:szCs w:val="28"/>
        </w:rPr>
        <w:t>установок пожаротушения; места размещения</w:t>
      </w:r>
      <w:r>
        <w:rPr>
          <w:sz w:val="28"/>
          <w:szCs w:val="28"/>
        </w:rPr>
        <w:t xml:space="preserve"> заземляющих устройств, диэлектрических</w:t>
      </w:r>
      <w:r w:rsidR="00332AF1">
        <w:rPr>
          <w:sz w:val="28"/>
          <w:szCs w:val="28"/>
        </w:rPr>
        <w:t xml:space="preserve"> защитных средств и инструмента.</w:t>
      </w:r>
    </w:p>
    <w:p w:rsidR="00FE25A2" w:rsidRPr="00512903" w:rsidRDefault="00F23772" w:rsidP="00512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КПТ на сельские населенные пункты, дачные поселки оформляется в соответствии с приложением № 3. </w:t>
      </w:r>
      <w:r w:rsidR="00C778C6">
        <w:rPr>
          <w:sz w:val="28"/>
          <w:szCs w:val="28"/>
        </w:rPr>
        <w:t xml:space="preserve">В КПТ </w:t>
      </w:r>
      <w:r w:rsidR="00A532F3">
        <w:rPr>
          <w:sz w:val="28"/>
          <w:szCs w:val="28"/>
        </w:rPr>
        <w:t xml:space="preserve">указываются номера телефонов добровольных пожарных команд и других противопожарных формирований, имеющиеся у них техника </w:t>
      </w:r>
      <w:r w:rsidR="00CA0FF8">
        <w:rPr>
          <w:sz w:val="28"/>
          <w:szCs w:val="28"/>
        </w:rPr>
        <w:t>и вооружение для нужд пожаротушения</w:t>
      </w:r>
      <w:r w:rsidR="00A532F3">
        <w:rPr>
          <w:sz w:val="28"/>
          <w:szCs w:val="28"/>
        </w:rPr>
        <w:t>, расстояние до ближайших СПЧ, число жилых до</w:t>
      </w:r>
      <w:r w:rsidR="003B5C2E">
        <w:rPr>
          <w:sz w:val="28"/>
          <w:szCs w:val="28"/>
        </w:rPr>
        <w:t>мов в населенном пункте</w:t>
      </w:r>
      <w:r w:rsidR="00A532F3">
        <w:rPr>
          <w:sz w:val="28"/>
          <w:szCs w:val="28"/>
        </w:rPr>
        <w:t xml:space="preserve">, наличие и места нахождения водоисточников </w:t>
      </w:r>
      <w:r w:rsidR="00497185">
        <w:rPr>
          <w:sz w:val="28"/>
          <w:szCs w:val="28"/>
        </w:rPr>
        <w:t xml:space="preserve">пригодных </w:t>
      </w:r>
      <w:r w:rsidR="00A532F3">
        <w:rPr>
          <w:sz w:val="28"/>
          <w:szCs w:val="28"/>
        </w:rPr>
        <w:t xml:space="preserve">для противопожарного водоснабжения, число </w:t>
      </w:r>
      <w:r w:rsidR="00E9656B">
        <w:rPr>
          <w:sz w:val="28"/>
          <w:szCs w:val="28"/>
        </w:rPr>
        <w:t xml:space="preserve">и наименование </w:t>
      </w:r>
      <w:r w:rsidR="00A532F3">
        <w:rPr>
          <w:sz w:val="28"/>
          <w:szCs w:val="28"/>
        </w:rPr>
        <w:t xml:space="preserve">жизненно важных </w:t>
      </w:r>
      <w:r w:rsidR="007F03E1">
        <w:rPr>
          <w:sz w:val="28"/>
          <w:szCs w:val="28"/>
        </w:rPr>
        <w:t xml:space="preserve">объектов </w:t>
      </w:r>
      <w:r w:rsidR="00A532F3">
        <w:rPr>
          <w:sz w:val="28"/>
          <w:szCs w:val="28"/>
        </w:rPr>
        <w:t>населенного пункта.</w:t>
      </w:r>
      <w:r w:rsidR="009F0DAF">
        <w:rPr>
          <w:b/>
          <w:sz w:val="28"/>
          <w:szCs w:val="28"/>
        </w:rPr>
        <w:t xml:space="preserve"> </w:t>
      </w:r>
      <w:r w:rsidR="00FB0AAB">
        <w:rPr>
          <w:sz w:val="28"/>
          <w:szCs w:val="28"/>
        </w:rPr>
        <w:t>Для группы зданий повышенной этажности построенных по одному проекту допускается разработка типовой КПТ.</w:t>
      </w:r>
    </w:p>
    <w:p w:rsidR="002D11A4" w:rsidRDefault="009D0D91" w:rsidP="002D11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6360E" w:rsidRPr="00B50682">
        <w:rPr>
          <w:b/>
          <w:sz w:val="28"/>
          <w:szCs w:val="28"/>
        </w:rPr>
        <w:t xml:space="preserve">. Требования к </w:t>
      </w:r>
      <w:r w:rsidR="001D253F">
        <w:rPr>
          <w:b/>
          <w:sz w:val="28"/>
          <w:szCs w:val="28"/>
        </w:rPr>
        <w:t xml:space="preserve">оформлению </w:t>
      </w:r>
      <w:r w:rsidR="0096360E" w:rsidRPr="00B50682">
        <w:rPr>
          <w:b/>
          <w:sz w:val="28"/>
          <w:szCs w:val="28"/>
        </w:rPr>
        <w:t>графической части</w:t>
      </w:r>
      <w:r w:rsidR="00A532F3" w:rsidRPr="00B50682">
        <w:rPr>
          <w:b/>
          <w:sz w:val="28"/>
          <w:szCs w:val="28"/>
        </w:rPr>
        <w:t xml:space="preserve"> ДППП</w:t>
      </w:r>
      <w:r w:rsidR="0096360E" w:rsidRPr="00B50682">
        <w:rPr>
          <w:b/>
          <w:sz w:val="28"/>
          <w:szCs w:val="28"/>
        </w:rPr>
        <w:t>.</w:t>
      </w:r>
    </w:p>
    <w:p w:rsidR="00063E9C" w:rsidRPr="00B50682" w:rsidRDefault="00063E9C" w:rsidP="002D11A4">
      <w:pPr>
        <w:ind w:firstLine="708"/>
        <w:jc w:val="center"/>
        <w:rPr>
          <w:b/>
          <w:sz w:val="28"/>
          <w:szCs w:val="28"/>
        </w:rPr>
      </w:pPr>
    </w:p>
    <w:p w:rsidR="007322F6" w:rsidRDefault="001D253F" w:rsidP="001D253F">
      <w:pPr>
        <w:ind w:firstLine="708"/>
        <w:jc w:val="both"/>
        <w:rPr>
          <w:sz w:val="28"/>
          <w:szCs w:val="28"/>
        </w:rPr>
      </w:pPr>
      <w:r w:rsidRPr="008A2340">
        <w:rPr>
          <w:sz w:val="28"/>
          <w:szCs w:val="28"/>
        </w:rPr>
        <w:t xml:space="preserve">Графическая часть ДППП выполняется </w:t>
      </w:r>
      <w:r w:rsidR="005E2E12">
        <w:rPr>
          <w:sz w:val="28"/>
          <w:szCs w:val="28"/>
        </w:rPr>
        <w:t>с использованием Э</w:t>
      </w:r>
      <w:r w:rsidR="00E9656B">
        <w:rPr>
          <w:sz w:val="28"/>
          <w:szCs w:val="28"/>
        </w:rPr>
        <w:t xml:space="preserve">ВМ </w:t>
      </w:r>
      <w:r w:rsidRPr="008A2340">
        <w:rPr>
          <w:sz w:val="28"/>
          <w:szCs w:val="28"/>
        </w:rPr>
        <w:t xml:space="preserve">в соответствии с требованиями ЕСКД и </w:t>
      </w:r>
      <w:r w:rsidR="00143412">
        <w:rPr>
          <w:sz w:val="28"/>
          <w:szCs w:val="28"/>
        </w:rPr>
        <w:t>настоящих рекомендаций. Д</w:t>
      </w:r>
      <w:r w:rsidR="002D11A4" w:rsidRPr="008A2340">
        <w:rPr>
          <w:sz w:val="28"/>
          <w:szCs w:val="28"/>
        </w:rPr>
        <w:t xml:space="preserve">олжна включать максимум необходимых </w:t>
      </w:r>
      <w:r w:rsidR="00B50682" w:rsidRPr="008A2340">
        <w:rPr>
          <w:sz w:val="28"/>
          <w:szCs w:val="28"/>
        </w:rPr>
        <w:t>сведений об объекте</w:t>
      </w:r>
      <w:r w:rsidR="002D11A4" w:rsidRPr="008A2340">
        <w:rPr>
          <w:sz w:val="28"/>
          <w:szCs w:val="28"/>
        </w:rPr>
        <w:t xml:space="preserve">, быть </w:t>
      </w:r>
      <w:r w:rsidR="00057460" w:rsidRPr="008A2340">
        <w:rPr>
          <w:sz w:val="28"/>
          <w:szCs w:val="28"/>
        </w:rPr>
        <w:t>точной и наглядной</w:t>
      </w:r>
      <w:r w:rsidR="00057460">
        <w:rPr>
          <w:sz w:val="28"/>
          <w:szCs w:val="28"/>
        </w:rPr>
        <w:t xml:space="preserve">, </w:t>
      </w:r>
      <w:r w:rsidR="002D11A4" w:rsidRPr="00B50682">
        <w:rPr>
          <w:sz w:val="28"/>
          <w:szCs w:val="28"/>
        </w:rPr>
        <w:t>не</w:t>
      </w:r>
      <w:r w:rsidR="00B50682">
        <w:rPr>
          <w:sz w:val="28"/>
          <w:szCs w:val="28"/>
        </w:rPr>
        <w:t xml:space="preserve"> </w:t>
      </w:r>
      <w:r w:rsidR="00B50682" w:rsidRPr="00B50682">
        <w:rPr>
          <w:sz w:val="28"/>
          <w:szCs w:val="28"/>
        </w:rPr>
        <w:t>загроможденной</w:t>
      </w:r>
      <w:r w:rsidR="002D11A4" w:rsidRPr="00B50682">
        <w:rPr>
          <w:sz w:val="28"/>
          <w:szCs w:val="28"/>
        </w:rPr>
        <w:t xml:space="preserve"> второстепенными элементами</w:t>
      </w:r>
      <w:r w:rsidR="00057460" w:rsidRPr="006C0892">
        <w:rPr>
          <w:sz w:val="28"/>
          <w:szCs w:val="28"/>
        </w:rPr>
        <w:t>, привязанной к имеющимся ориентирам</w:t>
      </w:r>
      <w:r w:rsidR="002D11A4" w:rsidRPr="00B50682">
        <w:rPr>
          <w:sz w:val="28"/>
          <w:szCs w:val="28"/>
        </w:rPr>
        <w:t xml:space="preserve">. При значительных размерах зданий </w:t>
      </w:r>
      <w:r w:rsidR="00143412">
        <w:rPr>
          <w:sz w:val="28"/>
          <w:szCs w:val="28"/>
        </w:rPr>
        <w:t>их планировку</w:t>
      </w:r>
      <w:r w:rsidR="002D11A4" w:rsidRPr="00B50682">
        <w:rPr>
          <w:sz w:val="28"/>
          <w:szCs w:val="28"/>
        </w:rPr>
        <w:t xml:space="preserve"> ре</w:t>
      </w:r>
      <w:r w:rsidR="00143412">
        <w:rPr>
          <w:sz w:val="28"/>
          <w:szCs w:val="28"/>
        </w:rPr>
        <w:t>комендуется выполнять в виде</w:t>
      </w:r>
      <w:r w:rsidR="002D11A4" w:rsidRPr="00B50682">
        <w:rPr>
          <w:sz w:val="28"/>
          <w:szCs w:val="28"/>
        </w:rPr>
        <w:t xml:space="preserve"> развернутого вкладыша</w:t>
      </w:r>
      <w:r>
        <w:rPr>
          <w:sz w:val="28"/>
          <w:szCs w:val="28"/>
        </w:rPr>
        <w:t>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графическую часть входят:</w:t>
      </w:r>
    </w:p>
    <w:p w:rsidR="002D11A4" w:rsidRPr="00FD505A" w:rsidRDefault="0096360E" w:rsidP="00ED0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план-схема объекта</w:t>
      </w:r>
      <w:r w:rsidR="002D11A4" w:rsidRPr="00955089">
        <w:rPr>
          <w:sz w:val="28"/>
          <w:szCs w:val="28"/>
        </w:rPr>
        <w:t xml:space="preserve"> с нанесенной расст</w:t>
      </w:r>
      <w:r w:rsidR="00CF24D2">
        <w:rPr>
          <w:sz w:val="28"/>
          <w:szCs w:val="28"/>
        </w:rPr>
        <w:t>ановкой сил и средств включающая</w:t>
      </w:r>
      <w:r w:rsidR="002D11A4" w:rsidRPr="00955089">
        <w:rPr>
          <w:sz w:val="28"/>
          <w:szCs w:val="28"/>
        </w:rPr>
        <w:t xml:space="preserve"> в себя: расстановку пожарных автомобилей на водоисточники с указанием подъездных путей, мест боевого разверт</w:t>
      </w:r>
      <w:r w:rsidR="002D11A4" w:rsidRPr="00955089">
        <w:rPr>
          <w:sz w:val="28"/>
          <w:szCs w:val="28"/>
        </w:rPr>
        <w:t>ы</w:t>
      </w:r>
      <w:r w:rsidR="002D11A4" w:rsidRPr="00955089">
        <w:rPr>
          <w:sz w:val="28"/>
          <w:szCs w:val="28"/>
        </w:rPr>
        <w:t>вания и направления боевых действий</w:t>
      </w:r>
      <w:r w:rsidR="002D11A4" w:rsidRPr="008812E6">
        <w:rPr>
          <w:sz w:val="28"/>
          <w:szCs w:val="28"/>
        </w:rPr>
        <w:t>,</w:t>
      </w:r>
      <w:r w:rsidR="002D11A4" w:rsidRPr="00955089">
        <w:rPr>
          <w:sz w:val="28"/>
          <w:szCs w:val="28"/>
        </w:rPr>
        <w:t xml:space="preserve"> </w:t>
      </w:r>
      <w:r w:rsidR="006B7402" w:rsidRPr="00955089">
        <w:rPr>
          <w:sz w:val="28"/>
          <w:szCs w:val="28"/>
        </w:rPr>
        <w:t>расположения штаба пожаротушения для</w:t>
      </w:r>
      <w:r w:rsidR="006B7402">
        <w:rPr>
          <w:sz w:val="28"/>
          <w:szCs w:val="28"/>
        </w:rPr>
        <w:t xml:space="preserve"> каждого варианта развития пожара</w:t>
      </w:r>
      <w:r w:rsidR="00701EA1">
        <w:rPr>
          <w:sz w:val="28"/>
          <w:szCs w:val="28"/>
        </w:rPr>
        <w:t>.</w:t>
      </w:r>
      <w:r w:rsidR="006B7402">
        <w:rPr>
          <w:sz w:val="28"/>
          <w:szCs w:val="28"/>
        </w:rPr>
        <w:t xml:space="preserve"> </w:t>
      </w:r>
      <w:r w:rsidR="00CA267F">
        <w:rPr>
          <w:sz w:val="28"/>
          <w:szCs w:val="28"/>
        </w:rPr>
        <w:t>Места возможной установки АЛ</w:t>
      </w:r>
      <w:r w:rsidR="00175DD2">
        <w:rPr>
          <w:sz w:val="28"/>
          <w:szCs w:val="28"/>
        </w:rPr>
        <w:t xml:space="preserve"> и</w:t>
      </w:r>
      <w:r w:rsidR="00CA267F">
        <w:rPr>
          <w:sz w:val="28"/>
          <w:szCs w:val="28"/>
        </w:rPr>
        <w:t xml:space="preserve"> </w:t>
      </w:r>
      <w:r w:rsidR="00701EA1" w:rsidRPr="00FD505A">
        <w:rPr>
          <w:sz w:val="28"/>
          <w:szCs w:val="28"/>
        </w:rPr>
        <w:t>КП</w:t>
      </w:r>
      <w:r w:rsidR="00175DD2">
        <w:rPr>
          <w:sz w:val="28"/>
          <w:szCs w:val="28"/>
        </w:rPr>
        <w:t xml:space="preserve">, </w:t>
      </w:r>
      <w:r w:rsidR="006B2F61">
        <w:rPr>
          <w:sz w:val="28"/>
          <w:szCs w:val="28"/>
        </w:rPr>
        <w:t>автомобилей порошкового тушения</w:t>
      </w:r>
      <w:r w:rsidR="00175DD2">
        <w:rPr>
          <w:sz w:val="28"/>
          <w:szCs w:val="28"/>
        </w:rPr>
        <w:t xml:space="preserve"> с четом расстояния до мест подключения</w:t>
      </w:r>
      <w:r w:rsidR="006B2F61">
        <w:rPr>
          <w:sz w:val="28"/>
          <w:szCs w:val="28"/>
        </w:rPr>
        <w:t xml:space="preserve"> к сухотрубам,</w:t>
      </w:r>
      <w:r w:rsidR="00CA267F">
        <w:rPr>
          <w:sz w:val="28"/>
          <w:szCs w:val="28"/>
        </w:rPr>
        <w:t xml:space="preserve"> </w:t>
      </w:r>
      <w:r w:rsidR="00701EA1" w:rsidRPr="00FD505A">
        <w:rPr>
          <w:sz w:val="28"/>
          <w:szCs w:val="28"/>
        </w:rPr>
        <w:t xml:space="preserve">обозначаются </w:t>
      </w:r>
      <w:r w:rsidR="002B34F0" w:rsidRPr="00FD505A">
        <w:rPr>
          <w:sz w:val="28"/>
          <w:szCs w:val="28"/>
        </w:rPr>
        <w:t>соответствующими</w:t>
      </w:r>
      <w:r w:rsidR="00701EA1" w:rsidRPr="00FD505A">
        <w:rPr>
          <w:sz w:val="28"/>
          <w:szCs w:val="28"/>
        </w:rPr>
        <w:t xml:space="preserve"> </w:t>
      </w:r>
      <w:r w:rsidR="002B34F0" w:rsidRPr="00FD505A">
        <w:rPr>
          <w:sz w:val="28"/>
          <w:szCs w:val="28"/>
        </w:rPr>
        <w:t>условными</w:t>
      </w:r>
      <w:r w:rsidR="009B1198" w:rsidRPr="00FD505A">
        <w:rPr>
          <w:sz w:val="28"/>
          <w:szCs w:val="28"/>
        </w:rPr>
        <w:t xml:space="preserve"> </w:t>
      </w:r>
      <w:r w:rsidR="00701EA1" w:rsidRPr="00FD505A">
        <w:rPr>
          <w:sz w:val="28"/>
          <w:szCs w:val="28"/>
        </w:rPr>
        <w:t>обозначения</w:t>
      </w:r>
      <w:r w:rsidR="002B34F0" w:rsidRPr="00FD505A">
        <w:rPr>
          <w:sz w:val="28"/>
          <w:szCs w:val="28"/>
        </w:rPr>
        <w:t>ми</w:t>
      </w:r>
      <w:r w:rsidR="00701EA1" w:rsidRPr="00FD505A">
        <w:rPr>
          <w:sz w:val="28"/>
          <w:szCs w:val="28"/>
        </w:rPr>
        <w:t xml:space="preserve"> пожарной техники</w:t>
      </w:r>
      <w:r w:rsidR="00526D3B" w:rsidRPr="00FD505A">
        <w:rPr>
          <w:sz w:val="28"/>
          <w:szCs w:val="28"/>
        </w:rPr>
        <w:t>,</w:t>
      </w:r>
      <w:r w:rsidR="00701EA1" w:rsidRPr="00FD505A">
        <w:rPr>
          <w:sz w:val="28"/>
          <w:szCs w:val="28"/>
        </w:rPr>
        <w:t xml:space="preserve"> </w:t>
      </w:r>
      <w:r w:rsidR="009B1198" w:rsidRPr="00FD505A">
        <w:rPr>
          <w:sz w:val="28"/>
          <w:szCs w:val="28"/>
        </w:rPr>
        <w:t>выполненн</w:t>
      </w:r>
      <w:r w:rsidR="00526D3B" w:rsidRPr="00FD505A">
        <w:rPr>
          <w:sz w:val="28"/>
          <w:szCs w:val="28"/>
        </w:rPr>
        <w:t>ыми</w:t>
      </w:r>
      <w:r w:rsidR="00701EA1" w:rsidRPr="00FD505A">
        <w:rPr>
          <w:sz w:val="28"/>
          <w:szCs w:val="28"/>
        </w:rPr>
        <w:t xml:space="preserve"> </w:t>
      </w:r>
      <w:r w:rsidR="008812E6" w:rsidRPr="00FD505A">
        <w:rPr>
          <w:sz w:val="28"/>
          <w:szCs w:val="28"/>
        </w:rPr>
        <w:t>пунктирными линиями</w:t>
      </w:r>
      <w:r w:rsidR="002D11A4" w:rsidRPr="00FD505A">
        <w:rPr>
          <w:sz w:val="28"/>
          <w:szCs w:val="28"/>
        </w:rPr>
        <w:t>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поэтажные планы;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разрезы.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план-схему наносится:</w:t>
      </w:r>
    </w:p>
    <w:p w:rsidR="002D11A4" w:rsidRDefault="0096360E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объекта</w:t>
      </w:r>
      <w:r w:rsidR="002D11A4">
        <w:rPr>
          <w:sz w:val="28"/>
          <w:szCs w:val="28"/>
        </w:rPr>
        <w:t xml:space="preserve"> с обозначением подъездов для пожарной техники, входов, лестничных клеток, лифтов, наружных пожарных лестниц; </w:t>
      </w:r>
    </w:p>
    <w:p w:rsidR="002D11A4" w:rsidRDefault="0096360E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элементы</w:t>
      </w:r>
      <w:r w:rsidR="002D11A4">
        <w:rPr>
          <w:sz w:val="28"/>
          <w:szCs w:val="28"/>
        </w:rPr>
        <w:t xml:space="preserve"> наружного противопожарного водоснабжения (тип сети, гарантированный напор, расстояние до ближайших ПГ, водоемов);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зоны недоступные для </w:t>
      </w:r>
      <w:r w:rsidR="00FA2EA6">
        <w:rPr>
          <w:sz w:val="28"/>
          <w:szCs w:val="28"/>
        </w:rPr>
        <w:t>радиосвязи;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опасные зоны </w:t>
      </w:r>
      <w:r w:rsidR="00FA2EA6">
        <w:rPr>
          <w:sz w:val="28"/>
          <w:szCs w:val="28"/>
        </w:rPr>
        <w:t>возникающие при взрыве, аварии или загрязнении;</w:t>
      </w:r>
    </w:p>
    <w:p w:rsidR="002D11A4" w:rsidRPr="00ED5790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отвода ли</w:t>
      </w:r>
      <w:r w:rsidR="00CF24D2">
        <w:rPr>
          <w:sz w:val="28"/>
          <w:szCs w:val="28"/>
        </w:rPr>
        <w:t>чного состава и техники в случае</w:t>
      </w:r>
      <w:r>
        <w:rPr>
          <w:sz w:val="28"/>
          <w:szCs w:val="28"/>
        </w:rPr>
        <w:t xml:space="preserve"> угрозы взрыва или загрязнения местности, укрытия и защитные сооружения.</w:t>
      </w:r>
    </w:p>
    <w:p w:rsidR="00E4472F" w:rsidRDefault="002D11A4" w:rsidP="00600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поэтажных планах наносятся лестничные клетки, лифты, технологические проемы, вентиляционные шахты, воздуховоды, места расположения внутренних ПК, электощитовых, места ручного пуска систем пожаротушения и т.п.</w:t>
      </w:r>
      <w:r w:rsidR="00C50E80">
        <w:rPr>
          <w:sz w:val="28"/>
          <w:szCs w:val="28"/>
        </w:rPr>
        <w:t xml:space="preserve"> </w:t>
      </w:r>
    </w:p>
    <w:p w:rsidR="002D11A4" w:rsidRDefault="00C50E80" w:rsidP="00600B46">
      <w:pPr>
        <w:ind w:firstLine="708"/>
        <w:jc w:val="both"/>
        <w:rPr>
          <w:sz w:val="28"/>
          <w:szCs w:val="28"/>
        </w:rPr>
      </w:pPr>
      <w:r w:rsidRPr="00600B46">
        <w:rPr>
          <w:sz w:val="28"/>
          <w:szCs w:val="28"/>
        </w:rPr>
        <w:t>В ППТ</w:t>
      </w:r>
      <w:r w:rsidR="00600B46" w:rsidRPr="00600B46">
        <w:rPr>
          <w:sz w:val="28"/>
          <w:szCs w:val="28"/>
        </w:rPr>
        <w:t>,</w:t>
      </w:r>
      <w:r w:rsidRPr="00600B46">
        <w:rPr>
          <w:sz w:val="28"/>
          <w:szCs w:val="28"/>
        </w:rPr>
        <w:t xml:space="preserve"> </w:t>
      </w:r>
      <w:r w:rsidR="00D20EAB" w:rsidRPr="00600B46">
        <w:rPr>
          <w:sz w:val="28"/>
          <w:szCs w:val="28"/>
        </w:rPr>
        <w:t>разрабатываемых</w:t>
      </w:r>
      <w:r w:rsidRPr="00600B46">
        <w:rPr>
          <w:sz w:val="28"/>
          <w:szCs w:val="28"/>
        </w:rPr>
        <w:t xml:space="preserve"> </w:t>
      </w:r>
      <w:r w:rsidR="00D20EAB" w:rsidRPr="00600B46">
        <w:rPr>
          <w:sz w:val="28"/>
          <w:szCs w:val="28"/>
        </w:rPr>
        <w:t>на объекты</w:t>
      </w:r>
      <w:r w:rsidRPr="00600B46">
        <w:rPr>
          <w:sz w:val="28"/>
          <w:szCs w:val="28"/>
        </w:rPr>
        <w:t xml:space="preserve"> со специальными биологическими и медицинскими производствами</w:t>
      </w:r>
      <w:r w:rsidR="001679A6">
        <w:rPr>
          <w:sz w:val="28"/>
          <w:szCs w:val="28"/>
        </w:rPr>
        <w:t>,</w:t>
      </w:r>
      <w:r w:rsidR="00D20EAB" w:rsidRPr="00600B46">
        <w:rPr>
          <w:sz w:val="28"/>
          <w:szCs w:val="28"/>
        </w:rPr>
        <w:t xml:space="preserve"> помещения с особым санитарным режимом </w:t>
      </w:r>
      <w:r w:rsidR="00871B8E" w:rsidRPr="00600B46">
        <w:rPr>
          <w:sz w:val="28"/>
          <w:szCs w:val="28"/>
        </w:rPr>
        <w:t xml:space="preserve">работы </w:t>
      </w:r>
      <w:r w:rsidR="00D20EAB" w:rsidRPr="00600B46">
        <w:rPr>
          <w:sz w:val="28"/>
          <w:szCs w:val="28"/>
        </w:rPr>
        <w:t>выделяются красным цветом.</w:t>
      </w:r>
      <w:r w:rsidR="00600B46" w:rsidRPr="00600B46">
        <w:rPr>
          <w:sz w:val="28"/>
          <w:szCs w:val="28"/>
        </w:rPr>
        <w:t xml:space="preserve"> Помещения, в которых по соображениям соблюдения санит</w:t>
      </w:r>
      <w:r w:rsidR="001679A6">
        <w:rPr>
          <w:sz w:val="28"/>
          <w:szCs w:val="28"/>
        </w:rPr>
        <w:t>арного режима тушение пожара не</w:t>
      </w:r>
      <w:r w:rsidR="00600B46" w:rsidRPr="00600B46">
        <w:rPr>
          <w:sz w:val="28"/>
          <w:szCs w:val="28"/>
        </w:rPr>
        <w:t>целесообразно, выделяются оранжевым цветом.</w:t>
      </w:r>
    </w:p>
    <w:p w:rsidR="00E4472F" w:rsidRPr="00600B46" w:rsidRDefault="00E4472F" w:rsidP="00600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ППТ, </w:t>
      </w:r>
      <w:r w:rsidRPr="00600B46">
        <w:rPr>
          <w:sz w:val="28"/>
          <w:szCs w:val="28"/>
        </w:rPr>
        <w:t>разрабатываемых на объекты</w:t>
      </w:r>
      <w:r>
        <w:rPr>
          <w:sz w:val="28"/>
          <w:szCs w:val="28"/>
        </w:rPr>
        <w:t xml:space="preserve"> </w:t>
      </w:r>
      <w:r w:rsidR="0091074A" w:rsidRPr="007A56CC">
        <w:rPr>
          <w:sz w:val="28"/>
          <w:szCs w:val="28"/>
        </w:rPr>
        <w:t xml:space="preserve">с </w:t>
      </w:r>
      <w:r w:rsidR="0091074A">
        <w:rPr>
          <w:sz w:val="28"/>
          <w:szCs w:val="28"/>
        </w:rPr>
        <w:t xml:space="preserve">наличием </w:t>
      </w:r>
      <w:r w:rsidR="0091074A" w:rsidRPr="007A56CC">
        <w:rPr>
          <w:sz w:val="28"/>
          <w:szCs w:val="28"/>
        </w:rPr>
        <w:t>В</w:t>
      </w:r>
      <w:r w:rsidR="0091074A">
        <w:rPr>
          <w:sz w:val="28"/>
          <w:szCs w:val="28"/>
        </w:rPr>
        <w:t>В</w:t>
      </w:r>
      <w:r w:rsidR="0091074A" w:rsidRPr="007A56CC">
        <w:rPr>
          <w:sz w:val="28"/>
          <w:szCs w:val="28"/>
        </w:rPr>
        <w:t xml:space="preserve">, </w:t>
      </w:r>
      <w:r w:rsidR="0091074A">
        <w:rPr>
          <w:sz w:val="28"/>
          <w:szCs w:val="28"/>
        </w:rPr>
        <w:t>РТТ, пороховых производств, пиротехнических средств и составов, средств инициирования и изделий на их основе</w:t>
      </w:r>
      <w:r w:rsidR="00156A22">
        <w:rPr>
          <w:sz w:val="28"/>
          <w:szCs w:val="28"/>
        </w:rPr>
        <w:t>,</w:t>
      </w:r>
      <w:r w:rsidR="0091074A">
        <w:rPr>
          <w:sz w:val="28"/>
          <w:szCs w:val="28"/>
        </w:rPr>
        <w:t xml:space="preserve"> здания (помещения) где тушение </w:t>
      </w:r>
      <w:r w:rsidR="00156A22">
        <w:rPr>
          <w:sz w:val="28"/>
          <w:szCs w:val="28"/>
        </w:rPr>
        <w:t>водой может привести к созданию аварийных и взрывоопасных ситуаций</w:t>
      </w:r>
      <w:r w:rsidR="002F1F57">
        <w:rPr>
          <w:sz w:val="28"/>
          <w:szCs w:val="28"/>
        </w:rPr>
        <w:t>,</w:t>
      </w:r>
      <w:r w:rsidR="00156A22">
        <w:rPr>
          <w:sz w:val="28"/>
          <w:szCs w:val="28"/>
        </w:rPr>
        <w:t xml:space="preserve"> выделяются оранжевым цветом.</w:t>
      </w:r>
      <w:r w:rsidR="0091074A">
        <w:rPr>
          <w:sz w:val="28"/>
          <w:szCs w:val="28"/>
        </w:rPr>
        <w:t xml:space="preserve"> 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Разрезы выполняются при необходимости показать технологические проемы, прохождение коммуникаций, перепад высот и т.д.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и планы </w:t>
      </w:r>
      <w:r w:rsidR="000959EB">
        <w:rPr>
          <w:sz w:val="28"/>
          <w:szCs w:val="28"/>
        </w:rPr>
        <w:t>выполняются,</w:t>
      </w:r>
      <w:r>
        <w:rPr>
          <w:sz w:val="28"/>
          <w:szCs w:val="28"/>
        </w:rPr>
        <w:t xml:space="preserve"> </w:t>
      </w:r>
      <w:r w:rsidR="00A5112E">
        <w:rPr>
          <w:sz w:val="28"/>
          <w:szCs w:val="28"/>
        </w:rPr>
        <w:t xml:space="preserve">как </w:t>
      </w:r>
      <w:r w:rsidR="000959EB">
        <w:rPr>
          <w:sz w:val="28"/>
          <w:szCs w:val="28"/>
        </w:rPr>
        <w:t>правило,</w:t>
      </w:r>
      <w:r w:rsidR="00A5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Допускается прилагать отсканированные схемы и планы с </w:t>
      </w:r>
      <w:r w:rsidR="00EB421B">
        <w:rPr>
          <w:sz w:val="28"/>
          <w:szCs w:val="28"/>
        </w:rPr>
        <w:t xml:space="preserve">их </w:t>
      </w:r>
      <w:r>
        <w:rPr>
          <w:sz w:val="28"/>
          <w:szCs w:val="28"/>
        </w:rPr>
        <w:t>дальнейшей обработкой в одном из графических редакторов.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оформлению: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элементы выполняются черным цветом и линиями определенной толщины: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капитальные стены – 3пт;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перегородки, лестничные проемы, ограждения – 1,5</w:t>
      </w:r>
      <w:r w:rsidR="009B00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пт;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дверные полотна – 0,75пт;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размерные и вспомогательные линии – 0,25</w:t>
      </w:r>
      <w:r w:rsidR="009B00A9" w:rsidRPr="009B00A9">
        <w:rPr>
          <w:sz w:val="28"/>
          <w:szCs w:val="28"/>
        </w:rPr>
        <w:t xml:space="preserve"> </w:t>
      </w:r>
      <w:r>
        <w:rPr>
          <w:sz w:val="28"/>
          <w:szCs w:val="28"/>
        </w:rPr>
        <w:t>пт;</w:t>
      </w:r>
    </w:p>
    <w:p w:rsidR="002D11A4" w:rsidRPr="00014CED" w:rsidRDefault="006D3CD1" w:rsidP="002D11A4">
      <w:pPr>
        <w:ind w:firstLine="708"/>
        <w:jc w:val="both"/>
        <w:rPr>
          <w:sz w:val="28"/>
          <w:szCs w:val="28"/>
        </w:rPr>
      </w:pPr>
      <w:r w:rsidRPr="00014CED">
        <w:rPr>
          <w:sz w:val="28"/>
          <w:szCs w:val="28"/>
        </w:rPr>
        <w:t xml:space="preserve">Естественные и искусственные водоисточники </w:t>
      </w:r>
      <w:r w:rsidR="00D002E1" w:rsidRPr="00014CED">
        <w:rPr>
          <w:sz w:val="28"/>
          <w:szCs w:val="28"/>
        </w:rPr>
        <w:t>обозначаются,</w:t>
      </w:r>
      <w:r w:rsidRPr="00014CED">
        <w:rPr>
          <w:sz w:val="28"/>
          <w:szCs w:val="28"/>
        </w:rPr>
        <w:t xml:space="preserve"> синим цветом, в</w:t>
      </w:r>
      <w:r w:rsidR="002D11A4" w:rsidRPr="00014CED">
        <w:rPr>
          <w:sz w:val="28"/>
          <w:szCs w:val="28"/>
        </w:rPr>
        <w:t xml:space="preserve">одоводы сетей противопожарного водоснабжения выполняются линиями </w:t>
      </w:r>
      <w:r w:rsidR="009317BB" w:rsidRPr="00014CED">
        <w:rPr>
          <w:sz w:val="28"/>
          <w:szCs w:val="28"/>
        </w:rPr>
        <w:t xml:space="preserve">синего </w:t>
      </w:r>
      <w:r w:rsidR="002D11A4" w:rsidRPr="00014CED">
        <w:rPr>
          <w:sz w:val="28"/>
          <w:szCs w:val="28"/>
        </w:rPr>
        <w:t>цвета</w:t>
      </w:r>
      <w:r w:rsidR="00F01722" w:rsidRPr="00014CED">
        <w:rPr>
          <w:sz w:val="28"/>
          <w:szCs w:val="28"/>
        </w:rPr>
        <w:t>, пожарные гидранты</w:t>
      </w:r>
      <w:r w:rsidR="00014CED" w:rsidRPr="00014CED">
        <w:rPr>
          <w:sz w:val="28"/>
          <w:szCs w:val="28"/>
        </w:rPr>
        <w:t xml:space="preserve"> и скважины</w:t>
      </w:r>
      <w:r w:rsidR="002E0280" w:rsidRPr="00014CED">
        <w:rPr>
          <w:sz w:val="28"/>
          <w:szCs w:val="28"/>
        </w:rPr>
        <w:t xml:space="preserve"> -</w:t>
      </w:r>
      <w:r w:rsidR="00F576DB" w:rsidRPr="00014CED">
        <w:rPr>
          <w:sz w:val="28"/>
          <w:szCs w:val="28"/>
        </w:rPr>
        <w:t xml:space="preserve"> согласно условного обозначения.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Воздушные</w:t>
      </w:r>
      <w:r w:rsidR="002B34F0">
        <w:rPr>
          <w:sz w:val="28"/>
          <w:szCs w:val="28"/>
        </w:rPr>
        <w:t xml:space="preserve"> линии электропередач обозначаются</w:t>
      </w:r>
      <w:r>
        <w:rPr>
          <w:sz w:val="28"/>
          <w:szCs w:val="28"/>
        </w:rPr>
        <w:t xml:space="preserve"> сплошной линией зеленого цвета с цифровым обозначением напряжения, высоты над поверхностью земли</w:t>
      </w:r>
      <w:r w:rsidR="00AC7973">
        <w:rPr>
          <w:sz w:val="28"/>
          <w:szCs w:val="28"/>
        </w:rPr>
        <w:t xml:space="preserve"> в местах возможной установки АЛ и КП</w:t>
      </w:r>
      <w:r w:rsidR="002B34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Цифры напряжения и высот – наносятся зеленым цветом. Подземные линии электроктропередач </w:t>
      </w:r>
      <w:r w:rsidR="006B12DD">
        <w:rPr>
          <w:sz w:val="28"/>
          <w:szCs w:val="28"/>
        </w:rPr>
        <w:t>там,</w:t>
      </w:r>
      <w:r>
        <w:rPr>
          <w:sz w:val="28"/>
          <w:szCs w:val="28"/>
        </w:rPr>
        <w:t xml:space="preserve"> где это необходимо по замыслу наносятся пунктирной линией зеленого цвета.</w:t>
      </w:r>
    </w:p>
    <w:p w:rsidR="002D11A4" w:rsidRDefault="002D11A4" w:rsidP="00CC2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Трансформаторные подстанции обозначаются прямоугольниками зеленого цвета с толщиной линии 3пт</w:t>
      </w:r>
      <w:r w:rsidR="00ED093E">
        <w:rPr>
          <w:sz w:val="28"/>
          <w:szCs w:val="28"/>
        </w:rPr>
        <w:t>,</w:t>
      </w:r>
      <w:r>
        <w:rPr>
          <w:sz w:val="28"/>
          <w:szCs w:val="28"/>
        </w:rPr>
        <w:t xml:space="preserve"> в центре значок условного обозначения</w:t>
      </w:r>
      <w:r w:rsidR="00672920">
        <w:rPr>
          <w:sz w:val="28"/>
          <w:szCs w:val="28"/>
        </w:rPr>
        <w:t xml:space="preserve"> высокого напряжения</w:t>
      </w:r>
      <w:r>
        <w:rPr>
          <w:sz w:val="28"/>
          <w:szCs w:val="28"/>
        </w:rPr>
        <w:t xml:space="preserve"> – линии черные, фон желтый. На схеме указываются рабочее напряжение (РТП - №-6/04кВ и</w:t>
      </w:r>
      <w:r w:rsidR="0056173C">
        <w:rPr>
          <w:sz w:val="28"/>
          <w:szCs w:val="28"/>
        </w:rPr>
        <w:t>ли ТП</w:t>
      </w:r>
      <w:r w:rsidR="00A74F9F">
        <w:rPr>
          <w:sz w:val="28"/>
          <w:szCs w:val="28"/>
        </w:rPr>
        <w:t xml:space="preserve"> </w:t>
      </w:r>
      <w:r w:rsidR="0056173C">
        <w:rPr>
          <w:sz w:val="28"/>
          <w:szCs w:val="28"/>
        </w:rPr>
        <w:t>- №-6/04кВ) зеленым цветом</w:t>
      </w:r>
      <w:r>
        <w:rPr>
          <w:sz w:val="28"/>
          <w:szCs w:val="28"/>
        </w:rPr>
        <w:t>.</w:t>
      </w:r>
      <w:r w:rsidR="00CC29E2">
        <w:rPr>
          <w:sz w:val="28"/>
          <w:szCs w:val="28"/>
        </w:rPr>
        <w:t xml:space="preserve"> </w:t>
      </w:r>
      <w:r w:rsidR="00BD7CC2">
        <w:rPr>
          <w:sz w:val="28"/>
          <w:szCs w:val="28"/>
        </w:rPr>
        <w:t xml:space="preserve">Размер значков </w:t>
      </w:r>
      <w:r w:rsidR="00864BB5">
        <w:rPr>
          <w:sz w:val="28"/>
          <w:szCs w:val="28"/>
        </w:rPr>
        <w:t xml:space="preserve">на схеме </w:t>
      </w:r>
      <w:r>
        <w:rPr>
          <w:sz w:val="28"/>
          <w:szCs w:val="28"/>
        </w:rPr>
        <w:t>выполняется в зависимости от масштаба.</w:t>
      </w:r>
    </w:p>
    <w:p w:rsidR="002D11A4" w:rsidRDefault="001679A6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Пожарная техника, ПТВ и д</w:t>
      </w:r>
      <w:r w:rsidR="00ED093E">
        <w:rPr>
          <w:sz w:val="28"/>
          <w:szCs w:val="28"/>
        </w:rPr>
        <w:t>р. наносятся на чертежи и схемы с использованием условных обозначе</w:t>
      </w:r>
      <w:r w:rsidR="000B3B85">
        <w:rPr>
          <w:sz w:val="28"/>
          <w:szCs w:val="28"/>
        </w:rPr>
        <w:t>ний приведенных в приложении № 9</w:t>
      </w:r>
      <w:r w:rsidR="00ED093E">
        <w:rPr>
          <w:sz w:val="28"/>
          <w:szCs w:val="28"/>
        </w:rPr>
        <w:t>.</w:t>
      </w:r>
    </w:p>
    <w:p w:rsidR="00BD7CC2" w:rsidRPr="00147961" w:rsidRDefault="00BD7CC2" w:rsidP="002D11A4">
      <w:pPr>
        <w:ind w:firstLine="708"/>
        <w:jc w:val="both"/>
        <w:rPr>
          <w:sz w:val="28"/>
          <w:szCs w:val="28"/>
        </w:rPr>
      </w:pPr>
    </w:p>
    <w:p w:rsidR="00D16E17" w:rsidRDefault="009D0D91" w:rsidP="002D11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C0892">
        <w:rPr>
          <w:b/>
          <w:sz w:val="28"/>
          <w:szCs w:val="28"/>
        </w:rPr>
        <w:t>. Требования к оформлению р</w:t>
      </w:r>
      <w:r w:rsidR="002D11A4" w:rsidRPr="00950D23">
        <w:rPr>
          <w:b/>
          <w:sz w:val="28"/>
          <w:szCs w:val="28"/>
        </w:rPr>
        <w:t>ек</w:t>
      </w:r>
      <w:r w:rsidR="006C0892">
        <w:rPr>
          <w:b/>
          <w:sz w:val="28"/>
          <w:szCs w:val="28"/>
        </w:rPr>
        <w:t>омендаций</w:t>
      </w:r>
      <w:r w:rsidR="002D11A4">
        <w:rPr>
          <w:b/>
          <w:sz w:val="28"/>
          <w:szCs w:val="28"/>
        </w:rPr>
        <w:t xml:space="preserve"> для должностных лиц </w:t>
      </w: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ликвидации пожара</w:t>
      </w:r>
      <w:r w:rsidR="00063E9C">
        <w:rPr>
          <w:b/>
          <w:sz w:val="28"/>
          <w:szCs w:val="28"/>
        </w:rPr>
        <w:t>.</w:t>
      </w:r>
    </w:p>
    <w:p w:rsidR="00063E9C" w:rsidRPr="00950D23" w:rsidRDefault="00063E9C" w:rsidP="002D11A4">
      <w:pPr>
        <w:ind w:firstLine="708"/>
        <w:jc w:val="center"/>
        <w:rPr>
          <w:b/>
          <w:sz w:val="28"/>
          <w:szCs w:val="28"/>
        </w:rPr>
      </w:pPr>
    </w:p>
    <w:p w:rsidR="004B4F8E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 w:rsidR="00BD7CC2">
        <w:rPr>
          <w:sz w:val="28"/>
          <w:szCs w:val="28"/>
        </w:rPr>
        <w:t xml:space="preserve">по тушению пожаров </w:t>
      </w:r>
      <w:r>
        <w:rPr>
          <w:sz w:val="28"/>
          <w:szCs w:val="28"/>
        </w:rPr>
        <w:t>составляются</w:t>
      </w:r>
      <w:r w:rsidR="006D7EEF">
        <w:rPr>
          <w:sz w:val="28"/>
          <w:szCs w:val="28"/>
        </w:rPr>
        <w:t xml:space="preserve"> для</w:t>
      </w:r>
      <w:r w:rsidR="004B4F8E">
        <w:rPr>
          <w:sz w:val="28"/>
          <w:szCs w:val="28"/>
        </w:rPr>
        <w:t>:</w:t>
      </w:r>
    </w:p>
    <w:p w:rsidR="003E372C" w:rsidRDefault="00791670" w:rsidP="00791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CC2">
        <w:rPr>
          <w:sz w:val="28"/>
          <w:szCs w:val="28"/>
        </w:rPr>
        <w:t>должностных лиц пожарной охраны</w:t>
      </w:r>
      <w:r w:rsidR="002D11A4">
        <w:rPr>
          <w:sz w:val="28"/>
          <w:szCs w:val="28"/>
        </w:rPr>
        <w:t xml:space="preserve"> на пожаре (РТП, НШ, НТ, ответственному за охрану труда, ответст</w:t>
      </w:r>
      <w:r w:rsidR="004B4F8E">
        <w:rPr>
          <w:sz w:val="28"/>
          <w:szCs w:val="28"/>
        </w:rPr>
        <w:t>венному за пенную атаку и т.п.);</w:t>
      </w:r>
    </w:p>
    <w:p w:rsidR="002D11A4" w:rsidRDefault="00791670" w:rsidP="003E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EEF">
        <w:rPr>
          <w:sz w:val="28"/>
          <w:szCs w:val="28"/>
        </w:rPr>
        <w:t xml:space="preserve">представителей администрации, </w:t>
      </w:r>
      <w:r w:rsidR="006D7EEF" w:rsidRPr="005D6BCC">
        <w:rPr>
          <w:sz w:val="28"/>
          <w:szCs w:val="28"/>
        </w:rPr>
        <w:t>обслуживающего персонала (работников)</w:t>
      </w:r>
      <w:r w:rsidR="006D7EEF">
        <w:rPr>
          <w:sz w:val="28"/>
          <w:szCs w:val="28"/>
        </w:rPr>
        <w:t xml:space="preserve"> и</w:t>
      </w:r>
      <w:r w:rsidR="006D7EEF" w:rsidRPr="005D6BCC">
        <w:rPr>
          <w:sz w:val="28"/>
          <w:szCs w:val="28"/>
        </w:rPr>
        <w:t xml:space="preserve"> </w:t>
      </w:r>
      <w:r w:rsidR="006D7EEF">
        <w:rPr>
          <w:sz w:val="28"/>
          <w:szCs w:val="28"/>
        </w:rPr>
        <w:t xml:space="preserve">оперативных служб </w:t>
      </w:r>
      <w:r w:rsidR="00E007B5">
        <w:rPr>
          <w:sz w:val="28"/>
          <w:szCs w:val="28"/>
        </w:rPr>
        <w:t xml:space="preserve">объекта, </w:t>
      </w:r>
      <w:r w:rsidR="00497185">
        <w:rPr>
          <w:sz w:val="28"/>
          <w:szCs w:val="28"/>
        </w:rPr>
        <w:t>администрации</w:t>
      </w:r>
      <w:r w:rsidR="00E007B5">
        <w:rPr>
          <w:sz w:val="28"/>
          <w:szCs w:val="28"/>
        </w:rPr>
        <w:t xml:space="preserve"> ЗАТО </w:t>
      </w:r>
      <w:r w:rsidR="002D11A4">
        <w:rPr>
          <w:sz w:val="28"/>
          <w:szCs w:val="28"/>
        </w:rPr>
        <w:t>и специалистов аварийно-спасательных служб</w:t>
      </w:r>
      <w:r w:rsidR="006D7EEF" w:rsidRPr="006D7EEF">
        <w:rPr>
          <w:sz w:val="28"/>
          <w:szCs w:val="28"/>
        </w:rPr>
        <w:t xml:space="preserve"> </w:t>
      </w:r>
      <w:r w:rsidR="006D7EEF">
        <w:rPr>
          <w:sz w:val="28"/>
          <w:szCs w:val="28"/>
        </w:rPr>
        <w:t xml:space="preserve">привлекаемых </w:t>
      </w:r>
      <w:r w:rsidR="006D7EEF" w:rsidRPr="006D7EEF">
        <w:rPr>
          <w:sz w:val="28"/>
          <w:szCs w:val="28"/>
        </w:rPr>
        <w:t>к тушению пожара</w:t>
      </w:r>
      <w:r>
        <w:rPr>
          <w:sz w:val="28"/>
          <w:szCs w:val="28"/>
        </w:rPr>
        <w:t>.</w:t>
      </w:r>
    </w:p>
    <w:p w:rsidR="00C26FC7" w:rsidRPr="00014CED" w:rsidRDefault="002D11A4" w:rsidP="00014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должны быть краткими по содержанию и отражать основные вопросы, которые должностное лицо должно держать н</w:t>
      </w:r>
      <w:r w:rsidR="006D7EEF">
        <w:rPr>
          <w:sz w:val="28"/>
          <w:szCs w:val="28"/>
        </w:rPr>
        <w:t>а контроле до ликвидации пожара,</w:t>
      </w:r>
      <w:r>
        <w:rPr>
          <w:sz w:val="28"/>
          <w:szCs w:val="28"/>
        </w:rPr>
        <w:t xml:space="preserve"> выполняются в двух экземпл</w:t>
      </w:r>
      <w:r w:rsidR="00324ECF">
        <w:rPr>
          <w:sz w:val="28"/>
          <w:szCs w:val="28"/>
        </w:rPr>
        <w:t>ярах. Один экземпляр является</w:t>
      </w:r>
      <w:r>
        <w:rPr>
          <w:sz w:val="28"/>
          <w:szCs w:val="28"/>
        </w:rPr>
        <w:t xml:space="preserve"> неотъемлемой частью ПП</w:t>
      </w:r>
      <w:r w:rsidR="007A1BA7">
        <w:rPr>
          <w:sz w:val="28"/>
          <w:szCs w:val="28"/>
        </w:rPr>
        <w:t>Т</w:t>
      </w:r>
      <w:r>
        <w:rPr>
          <w:sz w:val="28"/>
          <w:szCs w:val="28"/>
        </w:rPr>
        <w:t xml:space="preserve">, а другой выполняется в виде вкладышей </w:t>
      </w:r>
      <w:r w:rsidR="00C9795A">
        <w:rPr>
          <w:sz w:val="28"/>
          <w:szCs w:val="28"/>
        </w:rPr>
        <w:t xml:space="preserve">во влагозащитном исполнении, </w:t>
      </w:r>
      <w:r w:rsidR="00353700">
        <w:rPr>
          <w:sz w:val="28"/>
          <w:szCs w:val="28"/>
        </w:rPr>
        <w:t>которые вручаю</w:t>
      </w:r>
      <w:r>
        <w:rPr>
          <w:sz w:val="28"/>
          <w:szCs w:val="28"/>
        </w:rPr>
        <w:t xml:space="preserve">тся </w:t>
      </w:r>
      <w:r w:rsidR="006D7EEF">
        <w:rPr>
          <w:sz w:val="28"/>
          <w:szCs w:val="28"/>
        </w:rPr>
        <w:t>прибывшим должностным лицам.</w:t>
      </w:r>
      <w:r>
        <w:rPr>
          <w:sz w:val="28"/>
          <w:szCs w:val="28"/>
        </w:rPr>
        <w:t xml:space="preserve"> На одной стороне </w:t>
      </w:r>
      <w:r w:rsidR="00353700">
        <w:rPr>
          <w:sz w:val="28"/>
          <w:szCs w:val="28"/>
        </w:rPr>
        <w:t xml:space="preserve">вкладыша </w:t>
      </w:r>
      <w:r>
        <w:rPr>
          <w:sz w:val="28"/>
          <w:szCs w:val="28"/>
        </w:rPr>
        <w:t>выпо</w:t>
      </w:r>
      <w:r w:rsidR="00275029">
        <w:rPr>
          <w:sz w:val="28"/>
          <w:szCs w:val="28"/>
        </w:rPr>
        <w:t>лняется план-схема объекта</w:t>
      </w:r>
      <w:r>
        <w:rPr>
          <w:sz w:val="28"/>
          <w:szCs w:val="28"/>
        </w:rPr>
        <w:t xml:space="preserve"> с соответствующими</w:t>
      </w:r>
      <w:r w:rsidRPr="00C8774C">
        <w:rPr>
          <w:sz w:val="28"/>
          <w:szCs w:val="28"/>
        </w:rPr>
        <w:t xml:space="preserve"> </w:t>
      </w:r>
      <w:r w:rsidR="00353700">
        <w:rPr>
          <w:sz w:val="28"/>
          <w:szCs w:val="28"/>
        </w:rPr>
        <w:t>обозначениями, н</w:t>
      </w:r>
      <w:r>
        <w:rPr>
          <w:sz w:val="28"/>
          <w:szCs w:val="28"/>
        </w:rPr>
        <w:t>а другой – т</w:t>
      </w:r>
      <w:r w:rsidR="00CF2B5A">
        <w:rPr>
          <w:sz w:val="28"/>
          <w:szCs w:val="28"/>
        </w:rPr>
        <w:t>екст рекомендаций и необходимая информация.</w:t>
      </w:r>
      <w:r>
        <w:rPr>
          <w:sz w:val="28"/>
          <w:szCs w:val="28"/>
        </w:rPr>
        <w:t xml:space="preserve"> </w:t>
      </w:r>
    </w:p>
    <w:p w:rsidR="00C26FC7" w:rsidRDefault="00C26FC7" w:rsidP="002D11A4">
      <w:pPr>
        <w:ind w:firstLine="708"/>
        <w:jc w:val="center"/>
        <w:rPr>
          <w:b/>
          <w:sz w:val="28"/>
          <w:szCs w:val="28"/>
        </w:rPr>
      </w:pPr>
    </w:p>
    <w:p w:rsidR="00627E02" w:rsidRDefault="009D0D91" w:rsidP="002D11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75029">
        <w:rPr>
          <w:b/>
          <w:sz w:val="28"/>
          <w:szCs w:val="28"/>
        </w:rPr>
        <w:t xml:space="preserve">. </w:t>
      </w:r>
      <w:r w:rsidR="00BD18E9">
        <w:rPr>
          <w:b/>
          <w:sz w:val="28"/>
          <w:szCs w:val="28"/>
        </w:rPr>
        <w:t>Отработка</w:t>
      </w:r>
      <w:r w:rsidR="00F63019">
        <w:rPr>
          <w:b/>
          <w:sz w:val="28"/>
          <w:szCs w:val="28"/>
        </w:rPr>
        <w:t>,</w:t>
      </w:r>
      <w:r w:rsidR="00BD18E9">
        <w:rPr>
          <w:b/>
          <w:sz w:val="28"/>
          <w:szCs w:val="28"/>
        </w:rPr>
        <w:t xml:space="preserve"> </w:t>
      </w:r>
      <w:r w:rsidR="007252A9">
        <w:rPr>
          <w:b/>
          <w:sz w:val="28"/>
          <w:szCs w:val="28"/>
        </w:rPr>
        <w:t xml:space="preserve">корректировка, </w:t>
      </w:r>
      <w:r w:rsidR="00BD18E9">
        <w:rPr>
          <w:b/>
          <w:sz w:val="28"/>
          <w:szCs w:val="28"/>
        </w:rPr>
        <w:t xml:space="preserve">хранение </w:t>
      </w:r>
      <w:r w:rsidR="00D73BB8">
        <w:rPr>
          <w:b/>
          <w:sz w:val="28"/>
          <w:szCs w:val="28"/>
        </w:rPr>
        <w:t xml:space="preserve">и учет </w:t>
      </w:r>
      <w:r w:rsidR="00D60380">
        <w:rPr>
          <w:b/>
          <w:sz w:val="28"/>
          <w:szCs w:val="28"/>
        </w:rPr>
        <w:t>ДППП</w:t>
      </w:r>
      <w:r w:rsidR="00BD18E9">
        <w:rPr>
          <w:b/>
          <w:sz w:val="28"/>
          <w:szCs w:val="28"/>
        </w:rPr>
        <w:t>.</w:t>
      </w:r>
    </w:p>
    <w:p w:rsidR="002D11A4" w:rsidRPr="004B474A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2D11A4" w:rsidRDefault="00BB555F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Отработка</w:t>
      </w:r>
      <w:r w:rsidR="002D11A4">
        <w:rPr>
          <w:sz w:val="28"/>
          <w:szCs w:val="28"/>
        </w:rPr>
        <w:t xml:space="preserve"> ПП</w:t>
      </w:r>
      <w:r w:rsidR="001E16B2">
        <w:rPr>
          <w:sz w:val="28"/>
          <w:szCs w:val="28"/>
        </w:rPr>
        <w:t>Т</w:t>
      </w:r>
      <w:r w:rsidR="002D11A4">
        <w:rPr>
          <w:sz w:val="28"/>
          <w:szCs w:val="28"/>
        </w:rPr>
        <w:t xml:space="preserve"> планируется и проводит</w:t>
      </w:r>
      <w:r w:rsidR="00A5112E">
        <w:rPr>
          <w:sz w:val="28"/>
          <w:szCs w:val="28"/>
        </w:rPr>
        <w:t>ся не реже 1-го раза в два года</w:t>
      </w:r>
      <w:r w:rsidR="002D11A4">
        <w:rPr>
          <w:sz w:val="28"/>
          <w:szCs w:val="28"/>
        </w:rPr>
        <w:t xml:space="preserve"> </w:t>
      </w:r>
      <w:r w:rsidR="00A5112E">
        <w:rPr>
          <w:sz w:val="28"/>
          <w:szCs w:val="28"/>
        </w:rPr>
        <w:t>(</w:t>
      </w:r>
      <w:r w:rsidR="002D11A4">
        <w:rPr>
          <w:sz w:val="28"/>
          <w:szCs w:val="28"/>
        </w:rPr>
        <w:t>КП</w:t>
      </w:r>
      <w:r w:rsidR="006834B2">
        <w:rPr>
          <w:sz w:val="28"/>
          <w:szCs w:val="28"/>
        </w:rPr>
        <w:t>Т</w:t>
      </w:r>
      <w:r w:rsidR="002D11A4">
        <w:rPr>
          <w:sz w:val="28"/>
          <w:szCs w:val="28"/>
        </w:rPr>
        <w:t xml:space="preserve"> – один раз в год</w:t>
      </w:r>
      <w:r w:rsidR="00A5112E">
        <w:rPr>
          <w:sz w:val="28"/>
          <w:szCs w:val="28"/>
        </w:rPr>
        <w:t>)</w:t>
      </w:r>
      <w:r w:rsidR="002D11A4">
        <w:rPr>
          <w:sz w:val="28"/>
          <w:szCs w:val="28"/>
        </w:rPr>
        <w:t xml:space="preserve"> </w:t>
      </w:r>
      <w:r w:rsidR="00BC67FF">
        <w:rPr>
          <w:sz w:val="28"/>
          <w:szCs w:val="28"/>
        </w:rPr>
        <w:t xml:space="preserve">каждой дежурной сменой </w:t>
      </w:r>
      <w:r w:rsidR="002D11A4">
        <w:rPr>
          <w:sz w:val="28"/>
          <w:szCs w:val="28"/>
        </w:rPr>
        <w:t xml:space="preserve">при проведении пожарно-тактических учений и занятий с привлечением расчетного количества сил и </w:t>
      </w:r>
      <w:r w:rsidR="002D11A4">
        <w:rPr>
          <w:sz w:val="28"/>
          <w:szCs w:val="28"/>
        </w:rPr>
        <w:lastRenderedPageBreak/>
        <w:t>сре</w:t>
      </w:r>
      <w:r w:rsidR="001A6AF6">
        <w:rPr>
          <w:sz w:val="28"/>
          <w:szCs w:val="28"/>
        </w:rPr>
        <w:t>дств, специалистов объекта</w:t>
      </w:r>
      <w:r w:rsidR="002D11A4">
        <w:rPr>
          <w:sz w:val="28"/>
          <w:szCs w:val="28"/>
        </w:rPr>
        <w:t>, принимающих участие в тушении пожара и работе нештатного штаба пожаротушения.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занятий по отработке ПП</w:t>
      </w:r>
      <w:r w:rsidR="001E16B2">
        <w:rPr>
          <w:sz w:val="28"/>
          <w:szCs w:val="28"/>
        </w:rPr>
        <w:t>Т</w:t>
      </w:r>
      <w:r w:rsidR="00BB555F">
        <w:rPr>
          <w:sz w:val="28"/>
          <w:szCs w:val="28"/>
        </w:rPr>
        <w:t xml:space="preserve"> выступают </w:t>
      </w:r>
      <w:r w:rsidR="001A6AF6">
        <w:rPr>
          <w:sz w:val="28"/>
          <w:szCs w:val="28"/>
        </w:rPr>
        <w:t>руководители с</w:t>
      </w:r>
      <w:r w:rsidR="00BB555F">
        <w:rPr>
          <w:sz w:val="28"/>
          <w:szCs w:val="28"/>
        </w:rPr>
        <w:t>пециальных управлений (о</w:t>
      </w:r>
      <w:r>
        <w:rPr>
          <w:sz w:val="28"/>
          <w:szCs w:val="28"/>
        </w:rPr>
        <w:t>тделов)</w:t>
      </w:r>
      <w:r w:rsidR="00476608">
        <w:rPr>
          <w:sz w:val="28"/>
          <w:szCs w:val="28"/>
        </w:rPr>
        <w:t xml:space="preserve"> ФПС МЧС России</w:t>
      </w:r>
      <w:r w:rsidR="00BC67FF">
        <w:rPr>
          <w:sz w:val="28"/>
          <w:szCs w:val="28"/>
        </w:rPr>
        <w:t xml:space="preserve">, </w:t>
      </w:r>
      <w:r w:rsidR="00476608">
        <w:rPr>
          <w:sz w:val="28"/>
          <w:szCs w:val="28"/>
        </w:rPr>
        <w:t>начальники отделов (отделений) организации службы подготовки,</w:t>
      </w:r>
      <w:r>
        <w:rPr>
          <w:sz w:val="28"/>
          <w:szCs w:val="28"/>
        </w:rPr>
        <w:t xml:space="preserve"> </w:t>
      </w:r>
      <w:r w:rsidR="006B301B">
        <w:rPr>
          <w:sz w:val="28"/>
          <w:szCs w:val="28"/>
        </w:rPr>
        <w:t xml:space="preserve">групп службы и подготовки, </w:t>
      </w:r>
      <w:r w:rsidR="00476608">
        <w:rPr>
          <w:sz w:val="28"/>
          <w:szCs w:val="28"/>
        </w:rPr>
        <w:t>начальниками СПТ (</w:t>
      </w:r>
      <w:r w:rsidR="009A3815">
        <w:rPr>
          <w:sz w:val="28"/>
          <w:szCs w:val="28"/>
        </w:rPr>
        <w:t>заместителями начальника СПТ – начальниками дежурных смен</w:t>
      </w:r>
      <w:r w:rsidR="00476608">
        <w:rPr>
          <w:sz w:val="28"/>
          <w:szCs w:val="28"/>
        </w:rPr>
        <w:t xml:space="preserve">), начальниками СПЧ </w:t>
      </w:r>
      <w:r>
        <w:rPr>
          <w:sz w:val="28"/>
          <w:szCs w:val="28"/>
        </w:rPr>
        <w:t>по графику.</w:t>
      </w:r>
    </w:p>
    <w:p w:rsidR="002D11A4" w:rsidRPr="00C179EF" w:rsidRDefault="002E5B89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Отработку КПТ</w:t>
      </w:r>
      <w:r w:rsidR="006B301B">
        <w:rPr>
          <w:sz w:val="28"/>
          <w:szCs w:val="28"/>
        </w:rPr>
        <w:t xml:space="preserve"> проводят начальники СПЧ</w:t>
      </w:r>
      <w:r w:rsidR="002D11A4">
        <w:rPr>
          <w:sz w:val="28"/>
          <w:szCs w:val="28"/>
        </w:rPr>
        <w:t xml:space="preserve"> их заместители</w:t>
      </w:r>
      <w:r w:rsidR="006B301B">
        <w:rPr>
          <w:sz w:val="28"/>
          <w:szCs w:val="28"/>
        </w:rPr>
        <w:t xml:space="preserve"> и начальники караулов</w:t>
      </w:r>
      <w:r w:rsidR="002D11A4">
        <w:rPr>
          <w:sz w:val="28"/>
          <w:szCs w:val="28"/>
        </w:rPr>
        <w:t>.</w:t>
      </w:r>
    </w:p>
    <w:p w:rsidR="002D11A4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отработке ДППП осуществляется сбор привлекаемых для тушения пожара сил и средств. Пожарная техника устанавливается на пожарные гидранты (водоемы) в соответствии со схемой расстановки сил и средств. Изучаются оперативно-такти</w:t>
      </w:r>
      <w:r w:rsidR="001A6AF6">
        <w:rPr>
          <w:sz w:val="28"/>
          <w:szCs w:val="28"/>
        </w:rPr>
        <w:t>ческие особенности объекта</w:t>
      </w:r>
      <w:r>
        <w:rPr>
          <w:sz w:val="28"/>
          <w:szCs w:val="28"/>
        </w:rPr>
        <w:t xml:space="preserve">, </w:t>
      </w:r>
      <w:r w:rsidR="00CC29E2">
        <w:rPr>
          <w:sz w:val="28"/>
          <w:szCs w:val="28"/>
        </w:rPr>
        <w:t xml:space="preserve">водоисточники </w:t>
      </w:r>
      <w:r>
        <w:rPr>
          <w:sz w:val="28"/>
          <w:szCs w:val="28"/>
        </w:rPr>
        <w:t>проверяются на водоотдачу.</w:t>
      </w:r>
    </w:p>
    <w:p w:rsidR="007252A9" w:rsidRDefault="007252A9" w:rsidP="007252A9">
      <w:pPr>
        <w:ind w:firstLine="708"/>
        <w:jc w:val="both"/>
        <w:rPr>
          <w:sz w:val="28"/>
          <w:szCs w:val="28"/>
        </w:rPr>
      </w:pPr>
      <w:r w:rsidRPr="00D1011D">
        <w:rPr>
          <w:sz w:val="28"/>
          <w:szCs w:val="28"/>
        </w:rPr>
        <w:t>Корректировка ДППП проводится не реже одного раза в год при проведении пожарно-тактических учений, занятий по решению ПТЗ, пожарно-техническом обследовании или при изучении руководящим составом специального подразделения ФПС оперативно-тактических характеристик объекта. Внесение изменений и дополнений в ДППП осуществляется немедленно с момента обнаружения или получения информации об изменении.</w:t>
      </w:r>
    </w:p>
    <w:p w:rsidR="00606B97" w:rsidRPr="00161FB1" w:rsidRDefault="002B4EE8" w:rsidP="007252A9">
      <w:pPr>
        <w:ind w:firstLine="708"/>
        <w:jc w:val="both"/>
        <w:rPr>
          <w:sz w:val="28"/>
          <w:szCs w:val="28"/>
        </w:rPr>
      </w:pPr>
      <w:r w:rsidRPr="00161FB1">
        <w:rPr>
          <w:sz w:val="28"/>
          <w:szCs w:val="28"/>
        </w:rPr>
        <w:t>При смене руководителей</w:t>
      </w:r>
      <w:r w:rsidR="00606B97" w:rsidRPr="00161FB1">
        <w:rPr>
          <w:sz w:val="28"/>
          <w:szCs w:val="28"/>
        </w:rPr>
        <w:t xml:space="preserve"> </w:t>
      </w:r>
      <w:r w:rsidR="003A5881">
        <w:rPr>
          <w:sz w:val="28"/>
          <w:szCs w:val="28"/>
        </w:rPr>
        <w:t>С</w:t>
      </w:r>
      <w:r w:rsidR="00606B97" w:rsidRPr="00161FB1">
        <w:rPr>
          <w:sz w:val="28"/>
          <w:szCs w:val="28"/>
        </w:rPr>
        <w:t>пециального</w:t>
      </w:r>
      <w:r w:rsidR="003A5881">
        <w:rPr>
          <w:sz w:val="28"/>
          <w:szCs w:val="28"/>
        </w:rPr>
        <w:t xml:space="preserve"> управления (отдела)</w:t>
      </w:r>
      <w:r w:rsidR="00524181" w:rsidRPr="00161FB1">
        <w:rPr>
          <w:sz w:val="28"/>
          <w:szCs w:val="28"/>
        </w:rPr>
        <w:t xml:space="preserve"> ФПС (СПЧ)</w:t>
      </w:r>
      <w:r w:rsidR="00606B97" w:rsidRPr="00161FB1">
        <w:rPr>
          <w:sz w:val="28"/>
          <w:szCs w:val="28"/>
        </w:rPr>
        <w:t xml:space="preserve">, </w:t>
      </w:r>
      <w:r w:rsidR="00C560C7">
        <w:rPr>
          <w:sz w:val="28"/>
          <w:szCs w:val="28"/>
        </w:rPr>
        <w:t>объекта</w:t>
      </w:r>
      <w:r w:rsidR="00C560C7" w:rsidRPr="00161FB1">
        <w:rPr>
          <w:sz w:val="28"/>
          <w:szCs w:val="28"/>
        </w:rPr>
        <w:t xml:space="preserve"> </w:t>
      </w:r>
      <w:r w:rsidR="00606B97" w:rsidRPr="00161FB1">
        <w:rPr>
          <w:sz w:val="28"/>
          <w:szCs w:val="28"/>
        </w:rPr>
        <w:t>организации</w:t>
      </w:r>
      <w:r w:rsidR="009B6085" w:rsidRPr="00161FB1">
        <w:rPr>
          <w:sz w:val="28"/>
          <w:szCs w:val="28"/>
        </w:rPr>
        <w:t>,</w:t>
      </w:r>
      <w:r w:rsidR="00606B97" w:rsidRPr="00161FB1">
        <w:rPr>
          <w:sz w:val="28"/>
          <w:szCs w:val="28"/>
        </w:rPr>
        <w:t xml:space="preserve"> </w:t>
      </w:r>
      <w:r w:rsidR="00524181" w:rsidRPr="00161FB1">
        <w:rPr>
          <w:sz w:val="28"/>
          <w:szCs w:val="28"/>
        </w:rPr>
        <w:t>утвердивших</w:t>
      </w:r>
      <w:r w:rsidRPr="00161FB1">
        <w:rPr>
          <w:sz w:val="28"/>
          <w:szCs w:val="28"/>
        </w:rPr>
        <w:t xml:space="preserve"> и </w:t>
      </w:r>
      <w:r w:rsidR="00524181" w:rsidRPr="00161FB1">
        <w:rPr>
          <w:sz w:val="28"/>
          <w:szCs w:val="28"/>
        </w:rPr>
        <w:t>согласовавших</w:t>
      </w:r>
      <w:r w:rsidRPr="00161FB1">
        <w:rPr>
          <w:sz w:val="28"/>
          <w:szCs w:val="28"/>
        </w:rPr>
        <w:t xml:space="preserve"> ДППП</w:t>
      </w:r>
      <w:r w:rsidR="00C13AE0">
        <w:rPr>
          <w:sz w:val="28"/>
          <w:szCs w:val="28"/>
        </w:rPr>
        <w:t>, изменении</w:t>
      </w:r>
      <w:r w:rsidR="002158C2" w:rsidRPr="00161FB1">
        <w:rPr>
          <w:sz w:val="28"/>
          <w:szCs w:val="28"/>
        </w:rPr>
        <w:t xml:space="preserve"> форм</w:t>
      </w:r>
      <w:r w:rsidR="00CA5087" w:rsidRPr="00161FB1">
        <w:rPr>
          <w:sz w:val="28"/>
          <w:szCs w:val="28"/>
        </w:rPr>
        <w:t>ы</w:t>
      </w:r>
      <w:r w:rsidR="002158C2" w:rsidRPr="00161FB1">
        <w:rPr>
          <w:sz w:val="28"/>
          <w:szCs w:val="28"/>
        </w:rPr>
        <w:t xml:space="preserve"> собственности, ведомственной принадлежности</w:t>
      </w:r>
      <w:r w:rsidR="00C84424">
        <w:rPr>
          <w:sz w:val="28"/>
          <w:szCs w:val="28"/>
        </w:rPr>
        <w:t>,</w:t>
      </w:r>
      <w:r w:rsidRPr="00161FB1">
        <w:rPr>
          <w:sz w:val="28"/>
          <w:szCs w:val="28"/>
        </w:rPr>
        <w:t xml:space="preserve"> </w:t>
      </w:r>
      <w:r w:rsidR="00585372" w:rsidRPr="00161FB1">
        <w:rPr>
          <w:sz w:val="28"/>
          <w:szCs w:val="28"/>
        </w:rPr>
        <w:t xml:space="preserve">назначения здания (помещения) или технологического процесса </w:t>
      </w:r>
      <w:r w:rsidR="00C13AE0">
        <w:rPr>
          <w:sz w:val="28"/>
          <w:szCs w:val="28"/>
        </w:rPr>
        <w:t>производится их</w:t>
      </w:r>
      <w:r w:rsidR="009B6085" w:rsidRPr="00161FB1">
        <w:rPr>
          <w:sz w:val="28"/>
          <w:szCs w:val="28"/>
        </w:rPr>
        <w:t xml:space="preserve"> </w:t>
      </w:r>
      <w:r w:rsidR="00C560C7">
        <w:rPr>
          <w:sz w:val="28"/>
          <w:szCs w:val="28"/>
        </w:rPr>
        <w:t>переработка (</w:t>
      </w:r>
      <w:r w:rsidR="00643811">
        <w:rPr>
          <w:sz w:val="28"/>
          <w:szCs w:val="28"/>
        </w:rPr>
        <w:t>корректировка</w:t>
      </w:r>
      <w:r w:rsidR="00C560C7">
        <w:rPr>
          <w:sz w:val="28"/>
          <w:szCs w:val="28"/>
        </w:rPr>
        <w:t xml:space="preserve">) </w:t>
      </w:r>
      <w:r w:rsidR="00AD448D">
        <w:rPr>
          <w:sz w:val="28"/>
          <w:szCs w:val="28"/>
        </w:rPr>
        <w:t>не позднее следующего</w:t>
      </w:r>
      <w:r w:rsidR="00C13AE0">
        <w:rPr>
          <w:sz w:val="28"/>
          <w:szCs w:val="28"/>
        </w:rPr>
        <w:t xml:space="preserve"> квартала.</w:t>
      </w:r>
    </w:p>
    <w:p w:rsidR="007252A9" w:rsidRPr="00D1011D" w:rsidRDefault="007252A9" w:rsidP="007252A9">
      <w:pPr>
        <w:ind w:firstLine="708"/>
        <w:jc w:val="both"/>
        <w:rPr>
          <w:sz w:val="28"/>
          <w:szCs w:val="28"/>
        </w:rPr>
      </w:pPr>
      <w:r w:rsidRPr="00D1011D">
        <w:rPr>
          <w:sz w:val="28"/>
          <w:szCs w:val="28"/>
        </w:rPr>
        <w:t xml:space="preserve">Под корректировкой ДППП понимается внесение изменений и дополнений в текстовую, графическую части, расчеты, связанные с модернизацией технологического процесса производства, изменением объемно-планировочных решений, тактических возможностей </w:t>
      </w:r>
      <w:r w:rsidR="000C387F">
        <w:rPr>
          <w:sz w:val="28"/>
          <w:szCs w:val="28"/>
        </w:rPr>
        <w:t xml:space="preserve">подразделений пожарной охраны </w:t>
      </w:r>
      <w:r w:rsidRPr="00D1011D">
        <w:rPr>
          <w:sz w:val="28"/>
          <w:szCs w:val="28"/>
        </w:rPr>
        <w:t>и др.</w:t>
      </w:r>
    </w:p>
    <w:p w:rsidR="007252A9" w:rsidRPr="00D1011D" w:rsidRDefault="007252A9" w:rsidP="00C560C7">
      <w:pPr>
        <w:ind w:firstLine="708"/>
        <w:jc w:val="both"/>
        <w:rPr>
          <w:sz w:val="28"/>
          <w:szCs w:val="28"/>
        </w:rPr>
      </w:pPr>
      <w:r w:rsidRPr="00D1011D">
        <w:rPr>
          <w:sz w:val="28"/>
          <w:szCs w:val="28"/>
        </w:rPr>
        <w:t>Лица, проводившие корректировку, отработку ДППП, обязаны в конце рабочего дня сдать документы в места их хранения на ЕДДС (ЦППС, ПСЧ).</w:t>
      </w:r>
    </w:p>
    <w:p w:rsidR="00AC65B6" w:rsidRDefault="00AC65B6" w:rsidP="002D11A4">
      <w:pPr>
        <w:ind w:firstLine="708"/>
        <w:jc w:val="both"/>
        <w:rPr>
          <w:sz w:val="28"/>
          <w:szCs w:val="28"/>
        </w:rPr>
      </w:pPr>
      <w:r w:rsidRPr="00E87E77">
        <w:rPr>
          <w:sz w:val="28"/>
          <w:szCs w:val="28"/>
        </w:rPr>
        <w:t xml:space="preserve">Для хранения ДППП </w:t>
      </w:r>
      <w:r>
        <w:rPr>
          <w:sz w:val="28"/>
          <w:szCs w:val="28"/>
        </w:rPr>
        <w:t xml:space="preserve">на ЕДДС (ЦППС, ПСЧ) </w:t>
      </w:r>
      <w:r w:rsidRPr="00E87E77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специальные ячейки с номерами или другими обозначениями, позволяющими оперативно их использовать.</w:t>
      </w:r>
    </w:p>
    <w:p w:rsidR="002D11A4" w:rsidRDefault="002D11A4" w:rsidP="00AC65B6">
      <w:pPr>
        <w:ind w:firstLine="708"/>
        <w:jc w:val="both"/>
        <w:rPr>
          <w:sz w:val="28"/>
          <w:szCs w:val="28"/>
        </w:rPr>
      </w:pPr>
      <w:r w:rsidRPr="00346800">
        <w:rPr>
          <w:sz w:val="28"/>
          <w:szCs w:val="28"/>
        </w:rPr>
        <w:t>На последней ст</w:t>
      </w:r>
      <w:r>
        <w:rPr>
          <w:sz w:val="28"/>
          <w:szCs w:val="28"/>
        </w:rPr>
        <w:t>р</w:t>
      </w:r>
      <w:r w:rsidRPr="00346800">
        <w:rPr>
          <w:sz w:val="28"/>
          <w:szCs w:val="28"/>
        </w:rPr>
        <w:t xml:space="preserve">анице ДППП отводится место для отметок о проводимых </w:t>
      </w:r>
      <w:r w:rsidR="003D0A4C">
        <w:rPr>
          <w:sz w:val="28"/>
          <w:szCs w:val="28"/>
        </w:rPr>
        <w:t xml:space="preserve">мероприятиях </w:t>
      </w:r>
      <w:r w:rsidR="00AC65B6">
        <w:rPr>
          <w:sz w:val="28"/>
          <w:szCs w:val="28"/>
        </w:rPr>
        <w:t>(</w:t>
      </w:r>
      <w:r w:rsidRPr="00346800">
        <w:rPr>
          <w:sz w:val="28"/>
          <w:szCs w:val="28"/>
        </w:rPr>
        <w:t>отработках, корректировках, пожарно-тактических учениях и з</w:t>
      </w:r>
      <w:r>
        <w:rPr>
          <w:sz w:val="28"/>
          <w:szCs w:val="28"/>
        </w:rPr>
        <w:t>анятиях</w:t>
      </w:r>
      <w:r w:rsidR="00AC65B6">
        <w:rPr>
          <w:sz w:val="28"/>
          <w:szCs w:val="28"/>
        </w:rPr>
        <w:t>) согласно форме</w:t>
      </w:r>
      <w:r w:rsidR="00FA4375">
        <w:rPr>
          <w:sz w:val="28"/>
          <w:szCs w:val="28"/>
        </w:rPr>
        <w:t xml:space="preserve"> приложения № 6</w:t>
      </w:r>
      <w:r w:rsidRPr="00346800">
        <w:rPr>
          <w:sz w:val="28"/>
          <w:szCs w:val="28"/>
        </w:rPr>
        <w:t xml:space="preserve"> руководителями данных мероприятий.</w:t>
      </w:r>
    </w:p>
    <w:p w:rsidR="002D11A4" w:rsidRPr="00064E97" w:rsidRDefault="002D11A4" w:rsidP="002D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работы сотрудников с ДППП осуществляется диспетчерами ЕДДС (ЦППС), радиотелефонистами ПСЧ с записью в журнале по форме приложения</w:t>
      </w:r>
      <w:r w:rsidRPr="001D1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375">
        <w:rPr>
          <w:sz w:val="28"/>
          <w:szCs w:val="28"/>
        </w:rPr>
        <w:t>№ 7</w:t>
      </w:r>
      <w:r w:rsidRPr="001D190A">
        <w:rPr>
          <w:sz w:val="28"/>
          <w:szCs w:val="28"/>
        </w:rPr>
        <w:t>.</w:t>
      </w:r>
    </w:p>
    <w:p w:rsidR="002D11A4" w:rsidRPr="003F66FF" w:rsidRDefault="002D11A4" w:rsidP="002D11A4">
      <w:pPr>
        <w:ind w:firstLine="708"/>
        <w:jc w:val="center"/>
        <w:rPr>
          <w:b/>
          <w:sz w:val="44"/>
          <w:szCs w:val="44"/>
        </w:rPr>
      </w:pPr>
    </w:p>
    <w:p w:rsidR="002D11A4" w:rsidRDefault="002D11A4" w:rsidP="003F66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отдел УОП МЧС России</w:t>
      </w:r>
    </w:p>
    <w:p w:rsidR="0078108E" w:rsidRDefault="0078108E" w:rsidP="000077F9">
      <w:pPr>
        <w:jc w:val="both"/>
        <w:rPr>
          <w:b/>
          <w:sz w:val="28"/>
          <w:szCs w:val="28"/>
        </w:rPr>
      </w:pPr>
    </w:p>
    <w:p w:rsidR="0078108E" w:rsidRDefault="0078108E" w:rsidP="000077F9">
      <w:pPr>
        <w:jc w:val="both"/>
        <w:rPr>
          <w:b/>
          <w:sz w:val="28"/>
          <w:szCs w:val="28"/>
        </w:rPr>
      </w:pPr>
    </w:p>
    <w:p w:rsidR="0078108E" w:rsidRDefault="0078108E" w:rsidP="000077F9">
      <w:pPr>
        <w:jc w:val="both"/>
        <w:rPr>
          <w:b/>
          <w:sz w:val="28"/>
          <w:szCs w:val="28"/>
        </w:rPr>
      </w:pPr>
    </w:p>
    <w:p w:rsidR="0078108E" w:rsidRDefault="0078108E" w:rsidP="000077F9">
      <w:pPr>
        <w:jc w:val="both"/>
        <w:rPr>
          <w:b/>
          <w:sz w:val="28"/>
          <w:szCs w:val="28"/>
        </w:rPr>
      </w:pPr>
    </w:p>
    <w:p w:rsidR="00AF4A39" w:rsidRPr="005318D6" w:rsidRDefault="00AF4A39" w:rsidP="00AF4A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B3892">
        <w:rPr>
          <w:sz w:val="28"/>
          <w:szCs w:val="28"/>
        </w:rPr>
        <w:t>риложение № 1</w:t>
      </w:r>
    </w:p>
    <w:p w:rsidR="00AF4A39" w:rsidRPr="000B09F6" w:rsidRDefault="00AF4A39" w:rsidP="00AF4A39">
      <w:pPr>
        <w:jc w:val="right"/>
        <w:rPr>
          <w:sz w:val="28"/>
          <w:szCs w:val="28"/>
        </w:rPr>
      </w:pPr>
    </w:p>
    <w:p w:rsidR="00AF4A39" w:rsidRPr="000B09F6" w:rsidRDefault="00AF4A39" w:rsidP="00AF4A39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AF4A39" w:rsidRPr="006D3697" w:rsidTr="006D369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СОГЛАСОВАНО</w:t>
            </w:r>
          </w:p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Руководитель (зам. руководителя)</w:t>
            </w:r>
          </w:p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организации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</w:p>
          <w:p w:rsidR="00AF4A39" w:rsidRPr="006D3697" w:rsidRDefault="00AF4A39" w:rsidP="00E8499A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«_____» _____________________ 2006г</w:t>
            </w:r>
            <w:r w:rsidR="0033301A" w:rsidRPr="006D3697">
              <w:rPr>
                <w:b/>
                <w:sz w:val="28"/>
                <w:szCs w:val="28"/>
              </w:rPr>
              <w:t>.</w:t>
            </w:r>
          </w:p>
          <w:p w:rsidR="00AF4A39" w:rsidRPr="00E97298" w:rsidRDefault="00AF4A39" w:rsidP="006D3697">
            <w:pPr>
              <w:jc w:val="center"/>
            </w:pPr>
            <w:r w:rsidRPr="00E97298">
              <w:t>(заверяется печатью)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УТВЕРЖДАЮ</w:t>
            </w:r>
          </w:p>
          <w:p w:rsidR="00AF4A39" w:rsidRPr="006D3697" w:rsidRDefault="00AF4A39" w:rsidP="00E8499A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             Начальник Специального </w:t>
            </w:r>
          </w:p>
          <w:p w:rsidR="00AF4A39" w:rsidRPr="006D3697" w:rsidRDefault="00AF4A39" w:rsidP="00E8499A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            управления (отдела) ФПС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</w:p>
          <w:p w:rsidR="00AF4A39" w:rsidRPr="006D3697" w:rsidRDefault="00AF4A39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«_____» _____________________ 2006г.</w:t>
            </w:r>
          </w:p>
          <w:p w:rsidR="00AF4A39" w:rsidRPr="00E97298" w:rsidRDefault="00AF4A39" w:rsidP="006D3697">
            <w:pPr>
              <w:jc w:val="center"/>
            </w:pPr>
            <w:r w:rsidRPr="00E97298">
              <w:t>(заверяется печатью)</w:t>
            </w:r>
          </w:p>
        </w:tc>
      </w:tr>
    </w:tbl>
    <w:p w:rsidR="00AF4A39" w:rsidRDefault="00AF4A39" w:rsidP="00AF4A39">
      <w:pPr>
        <w:jc w:val="center"/>
        <w:rPr>
          <w:sz w:val="28"/>
          <w:szCs w:val="28"/>
        </w:rPr>
      </w:pPr>
    </w:p>
    <w:p w:rsidR="00AF4A39" w:rsidRDefault="00AF4A39" w:rsidP="00AF4A39">
      <w:pPr>
        <w:jc w:val="center"/>
        <w:rPr>
          <w:sz w:val="28"/>
          <w:szCs w:val="28"/>
        </w:rPr>
      </w:pPr>
    </w:p>
    <w:p w:rsidR="00AF4A39" w:rsidRDefault="00AF4A39" w:rsidP="00AF4A39">
      <w:pPr>
        <w:jc w:val="center"/>
        <w:rPr>
          <w:sz w:val="28"/>
          <w:szCs w:val="28"/>
        </w:rPr>
      </w:pPr>
    </w:p>
    <w:p w:rsidR="00AF4A39" w:rsidRDefault="00AF4A39" w:rsidP="00AF4A39">
      <w:pPr>
        <w:jc w:val="center"/>
        <w:rPr>
          <w:sz w:val="28"/>
          <w:szCs w:val="28"/>
        </w:rPr>
      </w:pPr>
    </w:p>
    <w:p w:rsidR="00AF4A39" w:rsidRPr="00036142" w:rsidRDefault="00AF4A39" w:rsidP="00A2770D">
      <w:pPr>
        <w:rPr>
          <w:sz w:val="28"/>
          <w:szCs w:val="28"/>
        </w:rPr>
      </w:pPr>
    </w:p>
    <w:p w:rsidR="00AF4A39" w:rsidRPr="006937E1" w:rsidRDefault="00AF4A39" w:rsidP="00AF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78216B">
        <w:rPr>
          <w:b/>
          <w:sz w:val="28"/>
          <w:szCs w:val="28"/>
        </w:rPr>
        <w:t xml:space="preserve"> </w:t>
      </w:r>
      <w:r w:rsidRPr="006937E1">
        <w:rPr>
          <w:b/>
          <w:sz w:val="28"/>
          <w:szCs w:val="28"/>
        </w:rPr>
        <w:t>ПОЖАРОТУШЕНИЯ</w:t>
      </w:r>
    </w:p>
    <w:p w:rsidR="00AF4A39" w:rsidRDefault="00AF4A39" w:rsidP="00AF4A39">
      <w:pPr>
        <w:rPr>
          <w:b/>
          <w:sz w:val="26"/>
          <w:szCs w:val="26"/>
        </w:rPr>
      </w:pPr>
    </w:p>
    <w:p w:rsidR="00AF4A39" w:rsidRPr="009B365C" w:rsidRDefault="00AF4A39" w:rsidP="00AF4A39">
      <w:pPr>
        <w:rPr>
          <w:b/>
          <w:sz w:val="26"/>
          <w:szCs w:val="26"/>
        </w:rPr>
      </w:pPr>
    </w:p>
    <w:p w:rsidR="00AF4A39" w:rsidRPr="006937E1" w:rsidRDefault="00AF4A39" w:rsidP="00AF4A39">
      <w:pPr>
        <w:rPr>
          <w:b/>
          <w:sz w:val="28"/>
          <w:szCs w:val="28"/>
        </w:rPr>
      </w:pPr>
      <w:r w:rsidRPr="006937E1">
        <w:rPr>
          <w:b/>
          <w:sz w:val="28"/>
          <w:szCs w:val="28"/>
        </w:rPr>
        <w:tab/>
        <w:t>на ____________________________________________________</w:t>
      </w:r>
    </w:p>
    <w:p w:rsidR="00AF4A39" w:rsidRPr="006937E1" w:rsidRDefault="00AF4A39" w:rsidP="00AF4A39">
      <w:pPr>
        <w:jc w:val="center"/>
        <w:rPr>
          <w:b/>
        </w:rPr>
      </w:pPr>
      <w:r w:rsidRPr="006937E1">
        <w:rPr>
          <w:b/>
        </w:rPr>
        <w:t>(наименование организации)</w:t>
      </w:r>
    </w:p>
    <w:p w:rsidR="00AF4A39" w:rsidRDefault="00AF4A39" w:rsidP="00AF4A39">
      <w:pPr>
        <w:jc w:val="center"/>
      </w:pPr>
    </w:p>
    <w:p w:rsidR="00AF4A39" w:rsidRPr="00671F00" w:rsidRDefault="00AF4A39" w:rsidP="00AF4A39">
      <w:pPr>
        <w:jc w:val="both"/>
        <w:rPr>
          <w:b/>
          <w:sz w:val="28"/>
          <w:szCs w:val="28"/>
        </w:rPr>
      </w:pPr>
      <w:r>
        <w:tab/>
      </w:r>
      <w:r w:rsidRPr="00671F00">
        <w:rPr>
          <w:b/>
          <w:sz w:val="28"/>
          <w:szCs w:val="28"/>
        </w:rPr>
        <w:t>Адрес: ___________________________________________</w:t>
      </w:r>
    </w:p>
    <w:p w:rsidR="00AF4A39" w:rsidRDefault="00AF4A39" w:rsidP="00A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A39" w:rsidRPr="009B365C" w:rsidRDefault="00AF4A39" w:rsidP="00AF4A39">
      <w:pPr>
        <w:jc w:val="both"/>
        <w:rPr>
          <w:b/>
          <w:sz w:val="26"/>
          <w:szCs w:val="26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</w:t>
      </w:r>
      <w:r w:rsidRPr="00671F00">
        <w:rPr>
          <w:b/>
          <w:sz w:val="28"/>
          <w:szCs w:val="28"/>
        </w:rPr>
        <w:t>:</w:t>
      </w: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организации _________________________</w:t>
      </w:r>
    </w:p>
    <w:p w:rsidR="00A2770D" w:rsidRDefault="00A2770D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инженер _________________________________</w:t>
      </w:r>
    </w:p>
    <w:p w:rsidR="00A2770D" w:rsidRDefault="00A2770D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охрана организации ______________________</w:t>
      </w:r>
    </w:p>
    <w:p w:rsidR="00A2770D" w:rsidRDefault="00A2770D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Диспетчерская служба ______________________________</w:t>
      </w:r>
    </w:p>
    <w:p w:rsidR="00A2770D" w:rsidRDefault="00A2770D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Охрана ____________________________________________</w:t>
      </w:r>
    </w:p>
    <w:p w:rsidR="00AF4A39" w:rsidRDefault="00AF4A39" w:rsidP="00AF4A39">
      <w:pPr>
        <w:ind w:firstLine="708"/>
        <w:jc w:val="both"/>
        <w:rPr>
          <w:sz w:val="26"/>
          <w:szCs w:val="26"/>
        </w:rPr>
      </w:pPr>
    </w:p>
    <w:p w:rsidR="00AF4A39" w:rsidRPr="009B365C" w:rsidRDefault="00AF4A39" w:rsidP="00AF4A39">
      <w:pPr>
        <w:ind w:firstLine="708"/>
        <w:jc w:val="both"/>
        <w:rPr>
          <w:sz w:val="26"/>
          <w:szCs w:val="26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Предусмотрена высылка сил и средств по рангу пожара № _____</w:t>
      </w:r>
    </w:p>
    <w:p w:rsidR="00AF4A39" w:rsidRDefault="00AF4A39" w:rsidP="00AF4A39">
      <w:pPr>
        <w:ind w:firstLine="708"/>
        <w:jc w:val="both"/>
        <w:rPr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sz w:val="28"/>
          <w:szCs w:val="28"/>
        </w:rPr>
      </w:pPr>
    </w:p>
    <w:p w:rsidR="00A2770D" w:rsidRDefault="00A2770D" w:rsidP="00AF4A39">
      <w:pPr>
        <w:ind w:firstLine="708"/>
        <w:jc w:val="both"/>
        <w:rPr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sz w:val="28"/>
          <w:szCs w:val="28"/>
        </w:rPr>
      </w:pPr>
    </w:p>
    <w:p w:rsidR="00AF4A39" w:rsidRPr="009B365C" w:rsidRDefault="00AF4A39" w:rsidP="00AF4A39">
      <w:pPr>
        <w:jc w:val="both"/>
        <w:rPr>
          <w:sz w:val="28"/>
          <w:szCs w:val="28"/>
        </w:rPr>
      </w:pPr>
    </w:p>
    <w:p w:rsidR="00AF4A39" w:rsidRPr="00774BFD" w:rsidRDefault="00AF4A39" w:rsidP="00AF4A39">
      <w:pPr>
        <w:ind w:firstLine="708"/>
        <w:jc w:val="center"/>
        <w:rPr>
          <w:b/>
        </w:rPr>
      </w:pPr>
    </w:p>
    <w:p w:rsidR="00AF4A39" w:rsidRDefault="00AF4A39" w:rsidP="00AF4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356BB0">
        <w:rPr>
          <w:b/>
          <w:sz w:val="28"/>
          <w:szCs w:val="28"/>
        </w:rPr>
        <w:t xml:space="preserve"> составил: ___________________ (должность, звание, Ф.И.О.).</w:t>
      </w:r>
    </w:p>
    <w:p w:rsidR="00AF4A39" w:rsidRDefault="00AF4A39" w:rsidP="00AF4A39">
      <w:pPr>
        <w:jc w:val="center"/>
        <w:rPr>
          <w:b/>
          <w:sz w:val="28"/>
          <w:szCs w:val="28"/>
        </w:rPr>
      </w:pPr>
    </w:p>
    <w:p w:rsidR="00AF4A39" w:rsidRDefault="00AF4A39" w:rsidP="00AF4A39">
      <w:pPr>
        <w:jc w:val="center"/>
        <w:rPr>
          <w:b/>
          <w:sz w:val="28"/>
          <w:szCs w:val="28"/>
        </w:rPr>
      </w:pPr>
    </w:p>
    <w:p w:rsidR="00AF4A39" w:rsidRPr="00CE0A7B" w:rsidRDefault="00AF4A39" w:rsidP="00AF4A39">
      <w:pPr>
        <w:jc w:val="center"/>
        <w:rPr>
          <w:b/>
          <w:sz w:val="28"/>
          <w:szCs w:val="28"/>
        </w:rPr>
      </w:pPr>
      <w:r w:rsidRPr="00421435">
        <w:rPr>
          <w:b/>
          <w:sz w:val="28"/>
          <w:szCs w:val="28"/>
        </w:rPr>
        <w:t>г. Москва</w:t>
      </w:r>
    </w:p>
    <w:p w:rsidR="00AF4A39" w:rsidRPr="005318D6" w:rsidRDefault="00AF4A39" w:rsidP="00AF4A3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B3892">
        <w:rPr>
          <w:sz w:val="28"/>
          <w:szCs w:val="28"/>
        </w:rPr>
        <w:t>риложение № 2</w:t>
      </w:r>
    </w:p>
    <w:p w:rsidR="00AF4A39" w:rsidRPr="000B09F6" w:rsidRDefault="00AF4A39" w:rsidP="00AF4A39">
      <w:pPr>
        <w:jc w:val="right"/>
        <w:rPr>
          <w:sz w:val="28"/>
          <w:szCs w:val="28"/>
        </w:rPr>
      </w:pPr>
    </w:p>
    <w:p w:rsidR="00AF4A39" w:rsidRPr="000B09F6" w:rsidRDefault="00AF4A39" w:rsidP="00AF4A39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AF4A39" w:rsidRPr="006D3697" w:rsidTr="006D369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СОГЛАСОВАНО</w:t>
            </w:r>
          </w:p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Руководитель (зам. руководителя)</w:t>
            </w:r>
          </w:p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организации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</w:p>
          <w:p w:rsidR="00AF4A39" w:rsidRPr="006D3697" w:rsidRDefault="00AF4A39" w:rsidP="00E8499A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«_____» _____________________ 2006г</w:t>
            </w:r>
            <w:r w:rsidR="0033301A" w:rsidRPr="006D3697">
              <w:rPr>
                <w:b/>
                <w:sz w:val="28"/>
                <w:szCs w:val="28"/>
              </w:rPr>
              <w:t>.</w:t>
            </w:r>
          </w:p>
          <w:p w:rsidR="00AF4A39" w:rsidRPr="00E97298" w:rsidRDefault="00AF4A39" w:rsidP="006D3697">
            <w:pPr>
              <w:jc w:val="center"/>
            </w:pPr>
            <w:r w:rsidRPr="00E97298">
              <w:t>(заверяется печатью)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F4A39" w:rsidRPr="006D3697" w:rsidRDefault="00AF4A39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УТВЕРЖДАЮ</w:t>
            </w:r>
          </w:p>
          <w:p w:rsidR="00AF4A39" w:rsidRPr="006D3697" w:rsidRDefault="00AF4A39" w:rsidP="00E8499A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             Начальник Специального </w:t>
            </w:r>
          </w:p>
          <w:p w:rsidR="00AF4A39" w:rsidRPr="006D3697" w:rsidRDefault="00AF4A39" w:rsidP="00E8499A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            управления (отдела) ФПС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</w:p>
          <w:p w:rsidR="00AF4A39" w:rsidRPr="006D3697" w:rsidRDefault="00AF4A39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«_____» _____________________ 2006г.</w:t>
            </w:r>
          </w:p>
          <w:p w:rsidR="00AF4A39" w:rsidRPr="00E97298" w:rsidRDefault="00AF4A39" w:rsidP="006D3697">
            <w:pPr>
              <w:jc w:val="center"/>
            </w:pPr>
            <w:r w:rsidRPr="00E97298">
              <w:t>(заверяется печатью)</w:t>
            </w:r>
          </w:p>
        </w:tc>
      </w:tr>
    </w:tbl>
    <w:p w:rsidR="00AF4A39" w:rsidRPr="00A2770D" w:rsidRDefault="00AF4A39" w:rsidP="00AF4A39">
      <w:pPr>
        <w:jc w:val="center"/>
        <w:rPr>
          <w:sz w:val="28"/>
          <w:szCs w:val="28"/>
        </w:rPr>
      </w:pPr>
    </w:p>
    <w:p w:rsidR="00AF4A39" w:rsidRPr="00A2770D" w:rsidRDefault="00AF4A39" w:rsidP="00AF4A39">
      <w:pPr>
        <w:jc w:val="center"/>
        <w:rPr>
          <w:sz w:val="28"/>
          <w:szCs w:val="28"/>
        </w:rPr>
      </w:pPr>
    </w:p>
    <w:p w:rsidR="00752272" w:rsidRPr="00A2770D" w:rsidRDefault="00752272" w:rsidP="00AF4A39">
      <w:pPr>
        <w:jc w:val="center"/>
        <w:rPr>
          <w:sz w:val="28"/>
          <w:szCs w:val="28"/>
        </w:rPr>
      </w:pPr>
    </w:p>
    <w:p w:rsidR="00A2770D" w:rsidRPr="00A2770D" w:rsidRDefault="00A2770D" w:rsidP="00AF4A39">
      <w:pPr>
        <w:jc w:val="center"/>
        <w:rPr>
          <w:sz w:val="28"/>
          <w:szCs w:val="28"/>
        </w:rPr>
      </w:pPr>
    </w:p>
    <w:p w:rsidR="00AF4A39" w:rsidRPr="006937E1" w:rsidRDefault="00AF4A39" w:rsidP="00AF4A39">
      <w:pPr>
        <w:jc w:val="center"/>
        <w:rPr>
          <w:b/>
          <w:sz w:val="28"/>
          <w:szCs w:val="28"/>
        </w:rPr>
      </w:pPr>
      <w:r w:rsidRPr="0078216B">
        <w:rPr>
          <w:b/>
          <w:sz w:val="28"/>
          <w:szCs w:val="28"/>
        </w:rPr>
        <w:t xml:space="preserve">КАРТОЧКА </w:t>
      </w:r>
      <w:r w:rsidRPr="006937E1">
        <w:rPr>
          <w:b/>
          <w:sz w:val="28"/>
          <w:szCs w:val="28"/>
        </w:rPr>
        <w:t>ПОЖАРОТУШЕНИЯ</w:t>
      </w:r>
    </w:p>
    <w:p w:rsidR="00AF4A39" w:rsidRPr="00A2770D" w:rsidRDefault="00AF4A39" w:rsidP="00AF4A39">
      <w:pPr>
        <w:rPr>
          <w:b/>
          <w:sz w:val="28"/>
          <w:szCs w:val="28"/>
        </w:rPr>
      </w:pPr>
    </w:p>
    <w:p w:rsidR="00AF4A39" w:rsidRPr="006937E1" w:rsidRDefault="00AF4A39" w:rsidP="00AF4A39">
      <w:pPr>
        <w:rPr>
          <w:b/>
          <w:sz w:val="28"/>
          <w:szCs w:val="28"/>
        </w:rPr>
      </w:pPr>
      <w:r w:rsidRPr="006937E1">
        <w:rPr>
          <w:b/>
          <w:sz w:val="28"/>
          <w:szCs w:val="28"/>
        </w:rPr>
        <w:tab/>
        <w:t>на ____________________________________________________</w:t>
      </w:r>
    </w:p>
    <w:p w:rsidR="00AF4A39" w:rsidRPr="006937E1" w:rsidRDefault="00AF4A39" w:rsidP="00AF4A39">
      <w:pPr>
        <w:jc w:val="center"/>
        <w:rPr>
          <w:b/>
        </w:rPr>
      </w:pPr>
      <w:r w:rsidRPr="006937E1">
        <w:rPr>
          <w:b/>
        </w:rPr>
        <w:t xml:space="preserve">(наименование </w:t>
      </w:r>
      <w:r>
        <w:rPr>
          <w:b/>
        </w:rPr>
        <w:t>объекта</w:t>
      </w:r>
      <w:r w:rsidRPr="006937E1">
        <w:rPr>
          <w:b/>
        </w:rPr>
        <w:t xml:space="preserve"> организации, установки, заказа и др.)</w:t>
      </w:r>
    </w:p>
    <w:p w:rsidR="00AF4A39" w:rsidRDefault="00AF4A39" w:rsidP="00AF4A39">
      <w:pPr>
        <w:jc w:val="center"/>
      </w:pPr>
    </w:p>
    <w:p w:rsidR="00752272" w:rsidRPr="00A2770D" w:rsidRDefault="00752272" w:rsidP="00AF4A39">
      <w:pPr>
        <w:jc w:val="both"/>
        <w:rPr>
          <w:sz w:val="28"/>
          <w:szCs w:val="28"/>
        </w:rPr>
      </w:pPr>
    </w:p>
    <w:p w:rsidR="00AF4A39" w:rsidRPr="00671F00" w:rsidRDefault="00AF4A39" w:rsidP="00AF4A39">
      <w:pPr>
        <w:jc w:val="both"/>
        <w:rPr>
          <w:b/>
          <w:sz w:val="28"/>
          <w:szCs w:val="28"/>
        </w:rPr>
      </w:pPr>
      <w:r>
        <w:tab/>
      </w:r>
      <w:r w:rsidRPr="00671F00">
        <w:rPr>
          <w:b/>
          <w:sz w:val="28"/>
          <w:szCs w:val="28"/>
        </w:rPr>
        <w:t>Адрес: ___________________________________________</w:t>
      </w:r>
    </w:p>
    <w:p w:rsidR="00AF4A39" w:rsidRPr="009B365C" w:rsidRDefault="00AF4A39" w:rsidP="00AF4A39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</w:t>
      </w:r>
      <w:r w:rsidRPr="00671F00">
        <w:rPr>
          <w:b/>
          <w:sz w:val="28"/>
          <w:szCs w:val="28"/>
        </w:rPr>
        <w:t>:</w:t>
      </w:r>
    </w:p>
    <w:p w:rsidR="00752272" w:rsidRDefault="00752272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организации _________________________</w:t>
      </w:r>
    </w:p>
    <w:p w:rsidR="00752272" w:rsidRDefault="00752272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Диспетчерская служба ______________________________</w:t>
      </w:r>
    </w:p>
    <w:p w:rsidR="00752272" w:rsidRDefault="00752272" w:rsidP="00AF4A39">
      <w:pPr>
        <w:ind w:firstLine="708"/>
        <w:jc w:val="both"/>
        <w:rPr>
          <w:b/>
          <w:sz w:val="28"/>
          <w:szCs w:val="28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Охрана ____________________________________________</w:t>
      </w:r>
    </w:p>
    <w:p w:rsidR="00AF4A39" w:rsidRDefault="00AF4A39" w:rsidP="00AF4A39">
      <w:pPr>
        <w:ind w:firstLine="708"/>
        <w:jc w:val="both"/>
        <w:rPr>
          <w:sz w:val="26"/>
          <w:szCs w:val="26"/>
        </w:rPr>
      </w:pPr>
    </w:p>
    <w:p w:rsidR="00752272" w:rsidRPr="009B365C" w:rsidRDefault="00752272" w:rsidP="00AF4A39">
      <w:pPr>
        <w:ind w:firstLine="708"/>
        <w:jc w:val="both"/>
        <w:rPr>
          <w:sz w:val="26"/>
          <w:szCs w:val="26"/>
        </w:rPr>
      </w:pPr>
    </w:p>
    <w:p w:rsidR="00AF4A39" w:rsidRDefault="00AF4A39" w:rsidP="00AF4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Предусмотрена высылка сил и средств по рангу пожара № _____</w:t>
      </w:r>
    </w:p>
    <w:p w:rsidR="00AF4A39" w:rsidRDefault="00AF4A39" w:rsidP="00AF4A39">
      <w:pPr>
        <w:ind w:firstLine="708"/>
        <w:jc w:val="both"/>
        <w:rPr>
          <w:sz w:val="28"/>
          <w:szCs w:val="28"/>
        </w:rPr>
      </w:pPr>
    </w:p>
    <w:p w:rsidR="00752272" w:rsidRPr="009B365C" w:rsidRDefault="00752272" w:rsidP="00AF4A39">
      <w:pPr>
        <w:ind w:firstLine="708"/>
        <w:jc w:val="both"/>
        <w:rPr>
          <w:sz w:val="28"/>
          <w:szCs w:val="28"/>
        </w:rPr>
      </w:pPr>
    </w:p>
    <w:p w:rsidR="00AF4A39" w:rsidRPr="00A2770D" w:rsidRDefault="00AF4A39" w:rsidP="00AF4A39">
      <w:pPr>
        <w:rPr>
          <w:b/>
          <w:sz w:val="28"/>
          <w:szCs w:val="28"/>
        </w:rPr>
      </w:pPr>
    </w:p>
    <w:p w:rsidR="00AF4A39" w:rsidRPr="00356BB0" w:rsidRDefault="00AF4A39" w:rsidP="00AF4A39">
      <w:pPr>
        <w:ind w:firstLine="708"/>
        <w:jc w:val="center"/>
        <w:rPr>
          <w:b/>
          <w:sz w:val="28"/>
          <w:szCs w:val="28"/>
        </w:rPr>
      </w:pPr>
      <w:r w:rsidRPr="00356BB0">
        <w:rPr>
          <w:b/>
          <w:sz w:val="28"/>
          <w:szCs w:val="28"/>
        </w:rPr>
        <w:t>Сосредоточение сил си средств на пожаре</w:t>
      </w:r>
    </w:p>
    <w:p w:rsidR="00AF4A39" w:rsidRDefault="00AF4A39" w:rsidP="00AF4A39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00"/>
        <w:gridCol w:w="2108"/>
        <w:gridCol w:w="1400"/>
        <w:gridCol w:w="1500"/>
        <w:gridCol w:w="1400"/>
        <w:gridCol w:w="1400"/>
        <w:gridCol w:w="1267"/>
      </w:tblGrid>
      <w:tr w:rsidR="00AF4A39" w:rsidRPr="006D3697" w:rsidTr="006D3697">
        <w:trPr>
          <w:trHeight w:val="555"/>
        </w:trPr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вызова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подразделения и тип автомобиля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Время 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прибытия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Наличие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огнетушащих веществ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Численность</w:t>
            </w:r>
          </w:p>
        </w:tc>
      </w:tr>
      <w:tr w:rsidR="00AF4A39" w:rsidRPr="006D3697" w:rsidTr="006D3697">
        <w:trPr>
          <w:trHeight w:val="555"/>
        </w:trPr>
        <w:tc>
          <w:tcPr>
            <w:tcW w:w="10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порошок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боевой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расчет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звеньев</w:t>
            </w:r>
          </w:p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ГДЗС</w:t>
            </w:r>
          </w:p>
        </w:tc>
      </w:tr>
      <w:tr w:rsidR="00AF4A39" w:rsidRPr="006D3697" w:rsidTr="006D3697"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AF4A39" w:rsidRPr="006D3697" w:rsidRDefault="00AF4A39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7</w:t>
            </w:r>
          </w:p>
        </w:tc>
      </w:tr>
    </w:tbl>
    <w:p w:rsidR="00A2770D" w:rsidRPr="00A2770D" w:rsidRDefault="00A2770D" w:rsidP="00AF4A39">
      <w:pPr>
        <w:rPr>
          <w:b/>
          <w:sz w:val="28"/>
          <w:szCs w:val="28"/>
        </w:rPr>
      </w:pPr>
    </w:p>
    <w:p w:rsidR="00A2770D" w:rsidRPr="00A2770D" w:rsidRDefault="00A2770D" w:rsidP="00AF4A39">
      <w:pPr>
        <w:rPr>
          <w:b/>
          <w:sz w:val="28"/>
          <w:szCs w:val="28"/>
        </w:rPr>
      </w:pPr>
    </w:p>
    <w:p w:rsidR="00AF4A39" w:rsidRPr="00295741" w:rsidRDefault="00AF4A39" w:rsidP="00AF4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Карточку</w:t>
      </w:r>
      <w:r w:rsidRPr="00356BB0">
        <w:rPr>
          <w:b/>
          <w:sz w:val="28"/>
          <w:szCs w:val="28"/>
        </w:rPr>
        <w:t xml:space="preserve"> составил: ___________________ (должность, звание, Ф.И.О.).</w:t>
      </w:r>
    </w:p>
    <w:p w:rsidR="00AF4A39" w:rsidRDefault="00AF4A39" w:rsidP="00AF4A39">
      <w:pPr>
        <w:rPr>
          <w:b/>
          <w:sz w:val="28"/>
          <w:szCs w:val="28"/>
        </w:rPr>
      </w:pPr>
    </w:p>
    <w:p w:rsidR="00AF4A39" w:rsidRDefault="00AF4A39" w:rsidP="00AF4A39">
      <w:pPr>
        <w:rPr>
          <w:b/>
          <w:sz w:val="28"/>
          <w:szCs w:val="28"/>
        </w:rPr>
      </w:pPr>
    </w:p>
    <w:p w:rsidR="00AF4A39" w:rsidRDefault="00AF4A39" w:rsidP="00AF4A39">
      <w:pPr>
        <w:jc w:val="center"/>
        <w:rPr>
          <w:sz w:val="28"/>
          <w:szCs w:val="28"/>
        </w:rPr>
      </w:pPr>
      <w:r w:rsidRPr="00421435">
        <w:rPr>
          <w:b/>
          <w:sz w:val="28"/>
          <w:szCs w:val="28"/>
        </w:rPr>
        <w:t>г. Москва</w:t>
      </w:r>
    </w:p>
    <w:p w:rsidR="00D632B2" w:rsidRPr="005318D6" w:rsidRDefault="00D632B2" w:rsidP="00D632B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2FC1">
        <w:rPr>
          <w:sz w:val="28"/>
          <w:szCs w:val="28"/>
        </w:rPr>
        <w:t>риложение № 3</w:t>
      </w:r>
    </w:p>
    <w:p w:rsidR="00D632B2" w:rsidRPr="000B09F6" w:rsidRDefault="00D632B2" w:rsidP="00D632B2">
      <w:pPr>
        <w:jc w:val="right"/>
        <w:rPr>
          <w:sz w:val="28"/>
          <w:szCs w:val="28"/>
        </w:rPr>
      </w:pPr>
    </w:p>
    <w:p w:rsidR="00D632B2" w:rsidRPr="000B09F6" w:rsidRDefault="00D632B2" w:rsidP="00D632B2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D632B2" w:rsidRPr="006D3697" w:rsidTr="006D369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632B2" w:rsidRPr="006D3697" w:rsidRDefault="00D632B2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СОГЛАСОВАНО</w:t>
            </w:r>
          </w:p>
          <w:p w:rsidR="00D632B2" w:rsidRPr="006D3697" w:rsidRDefault="00D632B2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Руководитель (зам. руководителя)</w:t>
            </w:r>
          </w:p>
          <w:p w:rsidR="00D632B2" w:rsidRPr="006D3697" w:rsidRDefault="00D632B2" w:rsidP="006D3697">
            <w:pPr>
              <w:jc w:val="center"/>
              <w:rPr>
                <w:b/>
              </w:rPr>
            </w:pPr>
            <w:r w:rsidRPr="006D3697">
              <w:rPr>
                <w:b/>
                <w:sz w:val="28"/>
                <w:szCs w:val="28"/>
              </w:rPr>
              <w:t>администрации муниципального образования</w:t>
            </w:r>
            <w:r w:rsidR="00130B76" w:rsidRPr="006D3697">
              <w:rPr>
                <w:b/>
                <w:sz w:val="28"/>
                <w:szCs w:val="28"/>
              </w:rPr>
              <w:t xml:space="preserve"> </w:t>
            </w:r>
            <w:r w:rsidR="00444873" w:rsidRPr="006D3697">
              <w:rPr>
                <w:b/>
                <w:sz w:val="28"/>
                <w:szCs w:val="28"/>
              </w:rPr>
              <w:t xml:space="preserve">на территории </w:t>
            </w:r>
            <w:r w:rsidR="004A2ED9" w:rsidRPr="006D3697">
              <w:rPr>
                <w:b/>
                <w:sz w:val="28"/>
                <w:szCs w:val="28"/>
              </w:rPr>
              <w:t xml:space="preserve"> </w:t>
            </w:r>
            <w:r w:rsidR="00130B76" w:rsidRPr="006D3697">
              <w:rPr>
                <w:b/>
                <w:sz w:val="28"/>
                <w:szCs w:val="28"/>
              </w:rPr>
              <w:t>ЗАТО</w:t>
            </w:r>
          </w:p>
          <w:p w:rsidR="00D632B2" w:rsidRPr="006D3697" w:rsidRDefault="00D632B2" w:rsidP="003C2083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«_____» _____________________ 2006г</w:t>
            </w:r>
            <w:r w:rsidR="0033301A" w:rsidRPr="006D3697">
              <w:rPr>
                <w:b/>
                <w:sz w:val="28"/>
                <w:szCs w:val="28"/>
              </w:rPr>
              <w:t>.</w:t>
            </w:r>
          </w:p>
          <w:p w:rsidR="00D632B2" w:rsidRPr="00E97298" w:rsidRDefault="00D632B2" w:rsidP="006D3697">
            <w:pPr>
              <w:jc w:val="center"/>
            </w:pPr>
            <w:r w:rsidRPr="00E97298">
              <w:t>(заверяется печатью)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632B2" w:rsidRPr="006D3697" w:rsidRDefault="00D632B2" w:rsidP="006D3697">
            <w:pPr>
              <w:jc w:val="center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УТВЕРЖДАЮ</w:t>
            </w:r>
          </w:p>
          <w:p w:rsidR="00D632B2" w:rsidRPr="006D3697" w:rsidRDefault="00D632B2" w:rsidP="003C2083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             Начальник Специального </w:t>
            </w:r>
          </w:p>
          <w:p w:rsidR="00D632B2" w:rsidRPr="006D3697" w:rsidRDefault="00D632B2" w:rsidP="003C2083">
            <w:pPr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            управления (отдела) ФПС</w:t>
            </w:r>
          </w:p>
          <w:p w:rsidR="00D632B2" w:rsidRPr="006D3697" w:rsidRDefault="00D632B2" w:rsidP="006D3697">
            <w:pPr>
              <w:jc w:val="center"/>
              <w:rPr>
                <w:b/>
              </w:rPr>
            </w:pPr>
          </w:p>
          <w:p w:rsidR="00D632B2" w:rsidRPr="006D3697" w:rsidRDefault="00D632B2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«_____» _____________________ 2006г.</w:t>
            </w:r>
          </w:p>
          <w:p w:rsidR="00D632B2" w:rsidRPr="00E97298" w:rsidRDefault="00D632B2" w:rsidP="006D3697">
            <w:pPr>
              <w:jc w:val="center"/>
            </w:pPr>
            <w:r w:rsidRPr="00E97298">
              <w:t>(заверяется печатью)</w:t>
            </w:r>
          </w:p>
        </w:tc>
      </w:tr>
    </w:tbl>
    <w:p w:rsidR="00D632B2" w:rsidRPr="009B365C" w:rsidRDefault="00D632B2" w:rsidP="00D632B2">
      <w:pPr>
        <w:jc w:val="center"/>
        <w:rPr>
          <w:sz w:val="26"/>
          <w:szCs w:val="26"/>
        </w:rPr>
      </w:pPr>
    </w:p>
    <w:p w:rsidR="00D632B2" w:rsidRDefault="00D632B2" w:rsidP="00D632B2">
      <w:pPr>
        <w:jc w:val="center"/>
        <w:rPr>
          <w:sz w:val="26"/>
          <w:szCs w:val="26"/>
        </w:rPr>
      </w:pPr>
    </w:p>
    <w:p w:rsidR="004A2ED9" w:rsidRPr="009B365C" w:rsidRDefault="004A2ED9" w:rsidP="00D632B2">
      <w:pPr>
        <w:jc w:val="center"/>
        <w:rPr>
          <w:sz w:val="26"/>
          <w:szCs w:val="26"/>
        </w:rPr>
      </w:pPr>
    </w:p>
    <w:p w:rsidR="00D632B2" w:rsidRDefault="00D632B2" w:rsidP="00D632B2">
      <w:pPr>
        <w:jc w:val="center"/>
        <w:rPr>
          <w:b/>
          <w:sz w:val="28"/>
          <w:szCs w:val="28"/>
        </w:rPr>
      </w:pPr>
      <w:r w:rsidRPr="0078216B">
        <w:rPr>
          <w:b/>
          <w:sz w:val="28"/>
          <w:szCs w:val="28"/>
        </w:rPr>
        <w:t xml:space="preserve">КАРТОЧКА </w:t>
      </w:r>
      <w:r w:rsidRPr="006937E1">
        <w:rPr>
          <w:b/>
          <w:sz w:val="28"/>
          <w:szCs w:val="28"/>
        </w:rPr>
        <w:t>ПОЖАРОТУШЕНИЯ</w:t>
      </w:r>
    </w:p>
    <w:p w:rsidR="00D632B2" w:rsidRPr="006937E1" w:rsidRDefault="00D632B2" w:rsidP="00D63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сельских населенных пунктов</w:t>
      </w:r>
    </w:p>
    <w:p w:rsidR="00D632B2" w:rsidRPr="009B365C" w:rsidRDefault="00D632B2" w:rsidP="00D632B2">
      <w:pPr>
        <w:rPr>
          <w:b/>
          <w:sz w:val="26"/>
          <w:szCs w:val="26"/>
        </w:rPr>
      </w:pPr>
    </w:p>
    <w:p w:rsidR="00D632B2" w:rsidRPr="006937E1" w:rsidRDefault="00D632B2" w:rsidP="00D632B2">
      <w:pPr>
        <w:rPr>
          <w:b/>
          <w:sz w:val="28"/>
          <w:szCs w:val="28"/>
        </w:rPr>
      </w:pPr>
      <w:r w:rsidRPr="006937E1">
        <w:rPr>
          <w:b/>
          <w:sz w:val="28"/>
          <w:szCs w:val="28"/>
        </w:rPr>
        <w:tab/>
        <w:t>на ____________________________________________________</w:t>
      </w:r>
    </w:p>
    <w:p w:rsidR="00D632B2" w:rsidRPr="006937E1" w:rsidRDefault="00130B76" w:rsidP="00D632B2">
      <w:pPr>
        <w:jc w:val="center"/>
        <w:rPr>
          <w:b/>
        </w:rPr>
      </w:pPr>
      <w:r>
        <w:rPr>
          <w:b/>
        </w:rPr>
        <w:t>(название</w:t>
      </w:r>
      <w:r w:rsidR="00D632B2" w:rsidRPr="006937E1">
        <w:rPr>
          <w:b/>
        </w:rPr>
        <w:t xml:space="preserve"> </w:t>
      </w:r>
      <w:r>
        <w:rPr>
          <w:b/>
        </w:rPr>
        <w:t>населенного пункта, района</w:t>
      </w:r>
      <w:r w:rsidR="00D632B2" w:rsidRPr="006937E1">
        <w:rPr>
          <w:b/>
        </w:rPr>
        <w:t>)</w:t>
      </w:r>
    </w:p>
    <w:p w:rsidR="00D632B2" w:rsidRDefault="00D632B2" w:rsidP="00D632B2">
      <w:pPr>
        <w:jc w:val="both"/>
        <w:rPr>
          <w:b/>
          <w:sz w:val="28"/>
          <w:szCs w:val="28"/>
        </w:rPr>
      </w:pPr>
    </w:p>
    <w:p w:rsidR="00444873" w:rsidRPr="00671F00" w:rsidRDefault="00444873" w:rsidP="00D632B2">
      <w:pPr>
        <w:jc w:val="both"/>
        <w:rPr>
          <w:b/>
          <w:sz w:val="28"/>
          <w:szCs w:val="28"/>
        </w:rPr>
      </w:pPr>
    </w:p>
    <w:p w:rsidR="00D632B2" w:rsidRPr="009B365C" w:rsidRDefault="00D632B2" w:rsidP="00D632B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</w:p>
    <w:p w:rsidR="00D632B2" w:rsidRDefault="00D632B2" w:rsidP="00D632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</w:t>
      </w:r>
      <w:r w:rsidRPr="00671F00">
        <w:rPr>
          <w:b/>
          <w:sz w:val="28"/>
          <w:szCs w:val="28"/>
        </w:rPr>
        <w:t>:</w:t>
      </w:r>
    </w:p>
    <w:p w:rsidR="00D632B2" w:rsidRDefault="00F106A7" w:rsidP="00D632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D632B2">
        <w:rPr>
          <w:b/>
          <w:sz w:val="28"/>
          <w:szCs w:val="28"/>
        </w:rPr>
        <w:t>ации _________________________</w:t>
      </w:r>
    </w:p>
    <w:p w:rsidR="00D632B2" w:rsidRDefault="0076103A" w:rsidP="00D632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ДПД, ДПО ______________________________</w:t>
      </w:r>
    </w:p>
    <w:p w:rsidR="004A2ED9" w:rsidRDefault="004A2ED9" w:rsidP="00D632B2">
      <w:pPr>
        <w:ind w:firstLine="708"/>
        <w:jc w:val="both"/>
        <w:rPr>
          <w:b/>
          <w:sz w:val="28"/>
          <w:szCs w:val="28"/>
        </w:rPr>
      </w:pPr>
    </w:p>
    <w:p w:rsidR="00D632B2" w:rsidRDefault="0076103A" w:rsidP="00D632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Расстояние от СПЧ</w:t>
      </w:r>
      <w:r w:rsidR="00444873">
        <w:rPr>
          <w:b/>
          <w:sz w:val="28"/>
          <w:szCs w:val="28"/>
        </w:rPr>
        <w:t xml:space="preserve"> (отдельного поста)</w:t>
      </w:r>
      <w:r>
        <w:rPr>
          <w:b/>
          <w:sz w:val="28"/>
          <w:szCs w:val="28"/>
        </w:rPr>
        <w:t xml:space="preserve"> </w:t>
      </w:r>
      <w:r w:rsidR="00237FB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 км., маршрут следования ____________________________________________________________________________________________________________________________________________</w:t>
      </w:r>
    </w:p>
    <w:p w:rsidR="00444873" w:rsidRDefault="00444873" w:rsidP="00D632B2">
      <w:pPr>
        <w:ind w:firstLine="708"/>
        <w:jc w:val="both"/>
        <w:rPr>
          <w:b/>
          <w:sz w:val="28"/>
          <w:szCs w:val="28"/>
        </w:rPr>
      </w:pPr>
    </w:p>
    <w:p w:rsidR="0076103A" w:rsidRDefault="0076103A" w:rsidP="00D632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Число жилых домов ______________________________________________</w:t>
      </w:r>
    </w:p>
    <w:p w:rsidR="0076103A" w:rsidRPr="009B365C" w:rsidRDefault="0076103A" w:rsidP="00D632B2">
      <w:pPr>
        <w:ind w:firstLine="708"/>
        <w:jc w:val="both"/>
        <w:rPr>
          <w:sz w:val="28"/>
          <w:szCs w:val="28"/>
        </w:rPr>
      </w:pPr>
    </w:p>
    <w:p w:rsidR="005A172B" w:rsidRDefault="00237FB2" w:rsidP="00D632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</w:t>
      </w:r>
      <w:r w:rsidR="00444873">
        <w:rPr>
          <w:b/>
          <w:sz w:val="28"/>
          <w:szCs w:val="28"/>
        </w:rPr>
        <w:t xml:space="preserve">и </w:t>
      </w:r>
      <w:r w:rsidR="005A172B">
        <w:rPr>
          <w:b/>
          <w:sz w:val="28"/>
          <w:szCs w:val="28"/>
        </w:rPr>
        <w:t>наименование</w:t>
      </w:r>
      <w:r w:rsidR="00444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жизненно важных объектов для сельского населенного пункта</w:t>
      </w:r>
      <w:r w:rsidR="005A172B">
        <w:rPr>
          <w:b/>
          <w:sz w:val="28"/>
          <w:szCs w:val="28"/>
        </w:rPr>
        <w:t>: (котел</w:t>
      </w:r>
      <w:r w:rsidR="002D2FC1">
        <w:rPr>
          <w:b/>
          <w:sz w:val="28"/>
          <w:szCs w:val="28"/>
        </w:rPr>
        <w:t>ьная, электроподстанция</w:t>
      </w:r>
      <w:r w:rsidR="005A172B">
        <w:rPr>
          <w:b/>
          <w:sz w:val="28"/>
          <w:szCs w:val="28"/>
        </w:rPr>
        <w:t>, станции водяного и газового снабжения и т.п.) ______________________________________________</w:t>
      </w:r>
    </w:p>
    <w:p w:rsidR="005A172B" w:rsidRDefault="005A172B" w:rsidP="00D632B2">
      <w:pPr>
        <w:ind w:firstLine="708"/>
        <w:jc w:val="both"/>
        <w:rPr>
          <w:b/>
          <w:sz w:val="28"/>
          <w:szCs w:val="28"/>
        </w:rPr>
      </w:pPr>
    </w:p>
    <w:p w:rsidR="00237FB2" w:rsidRDefault="00237FB2" w:rsidP="00D632B2">
      <w:pPr>
        <w:ind w:firstLine="708"/>
        <w:jc w:val="both"/>
        <w:rPr>
          <w:sz w:val="28"/>
          <w:szCs w:val="28"/>
        </w:rPr>
      </w:pPr>
    </w:p>
    <w:p w:rsidR="00D632B2" w:rsidRPr="004A2ED9" w:rsidRDefault="00237FB2" w:rsidP="00237FB2">
      <w:pPr>
        <w:ind w:firstLine="708"/>
        <w:jc w:val="both"/>
        <w:rPr>
          <w:b/>
          <w:sz w:val="26"/>
          <w:szCs w:val="26"/>
        </w:rPr>
      </w:pPr>
      <w:r w:rsidRPr="004A2ED9">
        <w:rPr>
          <w:b/>
          <w:sz w:val="26"/>
          <w:szCs w:val="26"/>
        </w:rPr>
        <w:t>Техника для нужд пожаротушения</w:t>
      </w:r>
      <w:r w:rsidR="004A2ED9">
        <w:rPr>
          <w:b/>
          <w:sz w:val="26"/>
          <w:szCs w:val="26"/>
        </w:rPr>
        <w:t xml:space="preserve"> ______________________________________</w:t>
      </w:r>
    </w:p>
    <w:p w:rsidR="00D632B2" w:rsidRDefault="00D632B2" w:rsidP="00D632B2">
      <w:pPr>
        <w:ind w:firstLine="708"/>
        <w:jc w:val="center"/>
        <w:rPr>
          <w:b/>
        </w:rPr>
      </w:pPr>
    </w:p>
    <w:p w:rsidR="004A2ED9" w:rsidRDefault="004A2ED9" w:rsidP="00D632B2">
      <w:pPr>
        <w:ind w:firstLine="708"/>
        <w:jc w:val="center"/>
        <w:rPr>
          <w:b/>
        </w:rPr>
      </w:pPr>
    </w:p>
    <w:p w:rsidR="004A2ED9" w:rsidRDefault="004A2ED9" w:rsidP="00D632B2">
      <w:pPr>
        <w:ind w:firstLine="708"/>
        <w:jc w:val="center"/>
        <w:rPr>
          <w:b/>
        </w:rPr>
      </w:pPr>
    </w:p>
    <w:p w:rsidR="004A2ED9" w:rsidRDefault="004A2ED9" w:rsidP="00D632B2">
      <w:pPr>
        <w:ind w:firstLine="708"/>
        <w:jc w:val="center"/>
        <w:rPr>
          <w:b/>
        </w:rPr>
      </w:pPr>
    </w:p>
    <w:p w:rsidR="004A2ED9" w:rsidRDefault="004A2ED9" w:rsidP="00D632B2">
      <w:pPr>
        <w:ind w:firstLine="708"/>
        <w:jc w:val="center"/>
        <w:rPr>
          <w:b/>
        </w:rPr>
      </w:pPr>
    </w:p>
    <w:p w:rsidR="004A2ED9" w:rsidRDefault="004A2ED9" w:rsidP="005A172B">
      <w:pPr>
        <w:rPr>
          <w:b/>
        </w:rPr>
      </w:pPr>
    </w:p>
    <w:p w:rsidR="004A2ED9" w:rsidRDefault="004A2ED9" w:rsidP="00D632B2">
      <w:pPr>
        <w:ind w:firstLine="708"/>
        <w:jc w:val="center"/>
        <w:rPr>
          <w:b/>
        </w:rPr>
      </w:pPr>
    </w:p>
    <w:p w:rsidR="004A2ED9" w:rsidRPr="00774BFD" w:rsidRDefault="004A2ED9" w:rsidP="004A2ED9">
      <w:pPr>
        <w:rPr>
          <w:b/>
        </w:rPr>
      </w:pPr>
    </w:p>
    <w:p w:rsidR="00D632B2" w:rsidRPr="00295741" w:rsidRDefault="00D632B2" w:rsidP="00D6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Карточку</w:t>
      </w:r>
      <w:r w:rsidRPr="00356BB0">
        <w:rPr>
          <w:b/>
          <w:sz w:val="28"/>
          <w:szCs w:val="28"/>
        </w:rPr>
        <w:t xml:space="preserve"> составил: ___________________ (должность, звание, Ф.И.О.).</w:t>
      </w:r>
    </w:p>
    <w:p w:rsidR="00D632B2" w:rsidRDefault="00D632B2" w:rsidP="00D632B2">
      <w:pPr>
        <w:rPr>
          <w:b/>
          <w:sz w:val="28"/>
          <w:szCs w:val="28"/>
        </w:rPr>
      </w:pPr>
    </w:p>
    <w:p w:rsidR="00D632B2" w:rsidRDefault="00D632B2" w:rsidP="00D632B2">
      <w:pPr>
        <w:rPr>
          <w:b/>
          <w:sz w:val="28"/>
          <w:szCs w:val="28"/>
        </w:rPr>
      </w:pPr>
    </w:p>
    <w:p w:rsidR="00D632B2" w:rsidRDefault="00D632B2" w:rsidP="00D632B2">
      <w:pPr>
        <w:jc w:val="center"/>
        <w:rPr>
          <w:sz w:val="28"/>
          <w:szCs w:val="28"/>
        </w:rPr>
      </w:pPr>
      <w:r w:rsidRPr="00421435">
        <w:rPr>
          <w:b/>
          <w:sz w:val="28"/>
          <w:szCs w:val="28"/>
        </w:rPr>
        <w:t>г. Москва</w:t>
      </w:r>
    </w:p>
    <w:p w:rsidR="00077F51" w:rsidRPr="005318D6" w:rsidRDefault="00077F51" w:rsidP="00077F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314C4" w:rsidRDefault="00D314C4" w:rsidP="00B90B33">
      <w:pPr>
        <w:jc w:val="right"/>
        <w:rPr>
          <w:sz w:val="28"/>
          <w:szCs w:val="28"/>
        </w:rPr>
      </w:pPr>
    </w:p>
    <w:p w:rsidR="00077F51" w:rsidRDefault="00077F51" w:rsidP="00077F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оперативно-так</w:t>
      </w:r>
      <w:r w:rsidR="00A1586C">
        <w:rPr>
          <w:b/>
          <w:sz w:val="28"/>
          <w:szCs w:val="28"/>
        </w:rPr>
        <w:t>тическая характеристика объекта</w:t>
      </w:r>
    </w:p>
    <w:p w:rsidR="00077F51" w:rsidRDefault="00077F51" w:rsidP="00077F51">
      <w:pPr>
        <w:ind w:firstLine="708"/>
        <w:jc w:val="both"/>
        <w:rPr>
          <w:sz w:val="26"/>
          <w:szCs w:val="26"/>
        </w:rPr>
      </w:pPr>
    </w:p>
    <w:p w:rsidR="00A1586C" w:rsidRPr="009B365C" w:rsidRDefault="00A1586C" w:rsidP="00077F51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08"/>
        <w:gridCol w:w="1060"/>
        <w:gridCol w:w="4140"/>
        <w:gridCol w:w="929"/>
      </w:tblGrid>
      <w:tr w:rsidR="00077F51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Назначение здания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Системы оповещения</w:t>
            </w:r>
            <w:r w:rsidR="00114D62" w:rsidRPr="006D3697">
              <w:rPr>
                <w:b/>
                <w:sz w:val="28"/>
                <w:szCs w:val="28"/>
              </w:rPr>
              <w:t xml:space="preserve"> о пожаре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69EA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Размеры в плане</w:t>
            </w:r>
            <w:r w:rsidR="00DF41DE" w:rsidRPr="006D3697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Системы подпора воздуха</w:t>
            </w:r>
            <w:r w:rsidR="00114D62" w:rsidRPr="006D3697">
              <w:rPr>
                <w:b/>
                <w:sz w:val="28"/>
                <w:szCs w:val="28"/>
              </w:rPr>
              <w:t xml:space="preserve">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7F51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Высота</w:t>
            </w:r>
            <w:r w:rsidR="00DF41DE" w:rsidRPr="006D3697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Системы д</w:t>
            </w:r>
            <w:r w:rsidR="008E33A0" w:rsidRPr="006D3697">
              <w:rPr>
                <w:b/>
                <w:sz w:val="28"/>
                <w:szCs w:val="28"/>
              </w:rPr>
              <w:t>ымоудаления</w:t>
            </w:r>
            <w:r w:rsidR="00114D62" w:rsidRPr="006D3697">
              <w:rPr>
                <w:b/>
                <w:sz w:val="28"/>
                <w:szCs w:val="28"/>
              </w:rPr>
              <w:t xml:space="preserve"> </w:t>
            </w:r>
            <w:r w:rsidR="008E33A0" w:rsidRPr="006D3697">
              <w:rPr>
                <w:b/>
                <w:sz w:val="28"/>
                <w:szCs w:val="28"/>
              </w:rPr>
              <w:t xml:space="preserve">(да/нет)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7F51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Этажность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Стационарные системы пожаротушения </w:t>
            </w:r>
            <w:r w:rsidR="008E33A0" w:rsidRPr="006D3697">
              <w:rPr>
                <w:b/>
                <w:sz w:val="28"/>
                <w:szCs w:val="28"/>
              </w:rPr>
              <w:t>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F70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114D62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Подвальные и чердачные помещения</w:t>
            </w:r>
            <w:r w:rsidR="00C36303" w:rsidRPr="006D3697">
              <w:rPr>
                <w:b/>
                <w:sz w:val="28"/>
                <w:szCs w:val="28"/>
              </w:rPr>
              <w:t xml:space="preserve"> (количество и (</w:t>
            </w:r>
            <w:r w:rsidR="00C36303" w:rsidRPr="006D3697">
              <w:rPr>
                <w:b/>
                <w:sz w:val="28"/>
                <w:szCs w:val="28"/>
                <w:lang w:val="en-US"/>
              </w:rPr>
              <w:t>S</w:t>
            </w:r>
            <w:r w:rsidR="00C36303" w:rsidRPr="006D369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Вкл. установок пожаротушения</w:t>
            </w:r>
            <w:r w:rsidR="008E33A0" w:rsidRPr="006D3697">
              <w:rPr>
                <w:b/>
                <w:sz w:val="28"/>
                <w:szCs w:val="28"/>
              </w:rPr>
              <w:t xml:space="preserve"> (способ и место)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F70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Технические этажи</w:t>
            </w:r>
            <w:r w:rsidR="00C36303" w:rsidRPr="006D3697">
              <w:rPr>
                <w:b/>
                <w:sz w:val="28"/>
                <w:szCs w:val="28"/>
              </w:rPr>
              <w:t xml:space="preserve"> </w:t>
            </w:r>
            <w:r w:rsidR="00114D62" w:rsidRPr="006D3697">
              <w:rPr>
                <w:b/>
                <w:sz w:val="28"/>
                <w:szCs w:val="28"/>
              </w:rPr>
              <w:t xml:space="preserve">(количество и </w:t>
            </w:r>
            <w:r w:rsidR="00C36303" w:rsidRPr="006D3697">
              <w:rPr>
                <w:b/>
                <w:sz w:val="28"/>
                <w:szCs w:val="28"/>
              </w:rPr>
              <w:t>(</w:t>
            </w:r>
            <w:r w:rsidR="00C36303" w:rsidRPr="006D3697">
              <w:rPr>
                <w:b/>
                <w:sz w:val="28"/>
                <w:szCs w:val="28"/>
                <w:lang w:val="en-US"/>
              </w:rPr>
              <w:t>S</w:t>
            </w:r>
            <w:r w:rsidR="00C36303" w:rsidRPr="006D369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Передвижные системы пожаротушения</w:t>
            </w:r>
            <w:r w:rsidR="008E33A0" w:rsidRPr="006D3697">
              <w:rPr>
                <w:b/>
                <w:sz w:val="28"/>
                <w:szCs w:val="28"/>
              </w:rPr>
              <w:t xml:space="preserve">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69EA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Тип остекления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Сухотрубы</w:t>
            </w:r>
            <w:r w:rsidR="008E33A0" w:rsidRPr="006D3697">
              <w:rPr>
                <w:b/>
                <w:sz w:val="28"/>
                <w:szCs w:val="28"/>
              </w:rPr>
              <w:t xml:space="preserve">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F70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Степень огнестойкости</w:t>
            </w:r>
            <w:r w:rsidR="004A736E" w:rsidRPr="006D3697">
              <w:rPr>
                <w:b/>
                <w:sz w:val="28"/>
                <w:szCs w:val="28"/>
              </w:rPr>
              <w:t xml:space="preserve"> здания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B3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внутренних ПК:</w:t>
            </w:r>
          </w:p>
          <w:p w:rsidR="002E5F70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всего/на типовом этаже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F70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 xml:space="preserve">Категория здания </w:t>
            </w:r>
            <w:r w:rsidR="006843BD" w:rsidRPr="006D3697">
              <w:rPr>
                <w:b/>
                <w:sz w:val="28"/>
                <w:szCs w:val="28"/>
              </w:rPr>
              <w:t>(помеще</w:t>
            </w:r>
            <w:r w:rsidR="005C55BC" w:rsidRPr="006D3697">
              <w:rPr>
                <w:b/>
                <w:sz w:val="28"/>
                <w:szCs w:val="28"/>
              </w:rPr>
              <w:t>ний</w:t>
            </w:r>
            <w:r w:rsidRPr="006D3697">
              <w:rPr>
                <w:b/>
                <w:sz w:val="28"/>
                <w:szCs w:val="28"/>
              </w:rPr>
              <w:t xml:space="preserve">) по взрывопожарной </w:t>
            </w:r>
            <w:r w:rsidR="006843BD" w:rsidRPr="006D3697">
              <w:rPr>
                <w:b/>
                <w:sz w:val="28"/>
                <w:szCs w:val="28"/>
              </w:rPr>
              <w:t>опасности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0" w:rsidRPr="006D3697" w:rsidRDefault="000349B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насосов-повысителей</w:t>
            </w:r>
            <w:r w:rsidR="008E33A0" w:rsidRPr="006D3697">
              <w:rPr>
                <w:b/>
                <w:sz w:val="28"/>
                <w:szCs w:val="28"/>
              </w:rPr>
              <w:t xml:space="preserve">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70" w:rsidRPr="006D3697" w:rsidRDefault="002E5F70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7F51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824096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Кол-во работников (персонала)</w:t>
            </w:r>
            <w:r w:rsidR="00077F51" w:rsidRPr="006D3697">
              <w:rPr>
                <w:b/>
                <w:sz w:val="28"/>
                <w:szCs w:val="28"/>
              </w:rPr>
              <w:t>: днем/ночью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BF144F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ЛВЖ, ГЖ</w:t>
            </w:r>
          </w:p>
          <w:p w:rsidR="00BE28EC" w:rsidRPr="006D3697" w:rsidRDefault="00C539E5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(вид и объем (м³</w:t>
            </w:r>
            <w:r w:rsidR="00BE28EC" w:rsidRPr="006D369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69EA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824096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Количество детей</w:t>
            </w:r>
            <w:r w:rsidR="00D314C4" w:rsidRPr="006D3697">
              <w:rPr>
                <w:b/>
                <w:sz w:val="28"/>
                <w:szCs w:val="28"/>
              </w:rPr>
              <w:t xml:space="preserve"> (</w:t>
            </w:r>
            <w:r w:rsidR="005C55BC" w:rsidRPr="006D3697">
              <w:rPr>
                <w:b/>
                <w:sz w:val="28"/>
                <w:szCs w:val="28"/>
              </w:rPr>
              <w:t>пациентов</w:t>
            </w:r>
            <w:r w:rsidR="00D314C4" w:rsidRPr="006D3697">
              <w:rPr>
                <w:b/>
                <w:sz w:val="28"/>
                <w:szCs w:val="28"/>
              </w:rPr>
              <w:t>)</w:t>
            </w:r>
            <w:r w:rsidRPr="006D3697">
              <w:rPr>
                <w:b/>
                <w:sz w:val="28"/>
                <w:szCs w:val="28"/>
              </w:rPr>
              <w:t xml:space="preserve"> днем/ночью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6D3697" w:rsidRDefault="00BF144F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АХОВ</w:t>
            </w:r>
          </w:p>
          <w:p w:rsidR="00BE28EC" w:rsidRPr="006D3697" w:rsidRDefault="00BE28EC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(вид</w:t>
            </w:r>
            <w:r w:rsidR="00B966F4" w:rsidRPr="006D3697">
              <w:rPr>
                <w:b/>
                <w:sz w:val="28"/>
                <w:szCs w:val="28"/>
              </w:rPr>
              <w:t xml:space="preserve"> и количество/объем</w:t>
            </w:r>
            <w:r w:rsidRPr="006D369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EA" w:rsidRPr="006D3697" w:rsidRDefault="001869EA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7F51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Кол-во входов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BF144F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РВ (ДМ)</w:t>
            </w:r>
            <w:r w:rsidR="00BE28EC" w:rsidRPr="006D3697">
              <w:rPr>
                <w:b/>
                <w:sz w:val="28"/>
                <w:szCs w:val="28"/>
              </w:rPr>
              <w:t xml:space="preserve">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7F51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Кол-во лестничных клеток</w:t>
            </w:r>
          </w:p>
          <w:p w:rsidR="006843BD" w:rsidRPr="006D3697" w:rsidRDefault="006843BD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в том числе незадымляемы</w:t>
            </w:r>
            <w:r w:rsidR="005C55BC" w:rsidRPr="006D3697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1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ВВ и материалов</w:t>
            </w:r>
          </w:p>
          <w:p w:rsidR="00BE28EC" w:rsidRPr="006D3697" w:rsidRDefault="00BE28EC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(вид и количество)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51" w:rsidRPr="006D3697" w:rsidRDefault="00077F51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0F4E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лифтов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7C3D9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РТТ</w:t>
            </w:r>
            <w:r w:rsidR="00BE28EC" w:rsidRPr="006D3697">
              <w:rPr>
                <w:b/>
                <w:sz w:val="28"/>
                <w:szCs w:val="28"/>
              </w:rPr>
              <w:t xml:space="preserve"> (вид и количество)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0F4E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Стены</w:t>
            </w:r>
            <w:r w:rsidR="00345A17" w:rsidRPr="006D3697">
              <w:rPr>
                <w:b/>
                <w:sz w:val="28"/>
                <w:szCs w:val="28"/>
              </w:rPr>
              <w:t xml:space="preserve"> (тип и предел огнестойкости)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7C3D9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пороховых производств</w:t>
            </w:r>
            <w:r w:rsidR="0004332C" w:rsidRPr="006D3697">
              <w:rPr>
                <w:b/>
                <w:sz w:val="28"/>
                <w:szCs w:val="28"/>
              </w:rPr>
              <w:t xml:space="preserve"> (вид</w:t>
            </w:r>
            <w:r w:rsidR="00B966F4" w:rsidRPr="006D3697">
              <w:rPr>
                <w:b/>
                <w:sz w:val="28"/>
                <w:szCs w:val="28"/>
              </w:rPr>
              <w:t xml:space="preserve"> вещества</w:t>
            </w:r>
            <w:r w:rsidR="0004332C" w:rsidRPr="006D3697">
              <w:rPr>
                <w:b/>
                <w:sz w:val="28"/>
                <w:szCs w:val="28"/>
              </w:rPr>
              <w:t xml:space="preserve"> и  количество)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0F4E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Перекрытия</w:t>
            </w:r>
            <w:r w:rsidR="00345A17" w:rsidRPr="006D3697">
              <w:rPr>
                <w:b/>
                <w:sz w:val="28"/>
                <w:szCs w:val="28"/>
              </w:rPr>
              <w:t xml:space="preserve"> (тип и предел огнестойкости)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7C3D9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пиротехнических средств и составов</w:t>
            </w:r>
            <w:r w:rsidR="0004332C" w:rsidRPr="006D3697">
              <w:rPr>
                <w:b/>
                <w:sz w:val="28"/>
                <w:szCs w:val="28"/>
              </w:rPr>
              <w:t xml:space="preserve"> (вид и  количество)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0F4E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Перегородки</w:t>
            </w:r>
            <w:r w:rsidR="00345A17" w:rsidRPr="006D3697">
              <w:rPr>
                <w:b/>
                <w:sz w:val="28"/>
                <w:szCs w:val="28"/>
              </w:rPr>
              <w:t xml:space="preserve"> (тип и предел огнестойкости)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6D3697" w:rsidRDefault="007C3D93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средств инициирования и изделий на их основе</w:t>
            </w:r>
            <w:r w:rsidR="0004332C" w:rsidRPr="006D3697">
              <w:rPr>
                <w:b/>
                <w:sz w:val="28"/>
                <w:szCs w:val="28"/>
              </w:rPr>
              <w:t xml:space="preserve"> (да/нет)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4E" w:rsidRPr="006D3697" w:rsidRDefault="00690F4E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0C2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Кровля (тип)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Наличие помещений с особым санитарным режимом (да/нет)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0C2" w:rsidRPr="006D3697" w:rsidTr="006D369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  <w:r w:rsidRPr="006D3697">
              <w:rPr>
                <w:b/>
                <w:sz w:val="28"/>
                <w:szCs w:val="28"/>
              </w:rPr>
              <w:t>Легко сбрасываемые конструкции</w:t>
            </w:r>
            <w:r w:rsidR="00B90B33" w:rsidRPr="006D3697">
              <w:rPr>
                <w:b/>
                <w:sz w:val="28"/>
                <w:szCs w:val="28"/>
              </w:rPr>
              <w:t xml:space="preserve"> (</w:t>
            </w:r>
            <w:r w:rsidR="00B90B33" w:rsidRPr="006D3697">
              <w:rPr>
                <w:b/>
                <w:sz w:val="28"/>
                <w:szCs w:val="28"/>
                <w:lang w:val="en-US"/>
              </w:rPr>
              <w:t>S</w:t>
            </w:r>
            <w:r w:rsidR="00B90B33" w:rsidRPr="006D369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0C2" w:rsidRPr="006D3697" w:rsidRDefault="001700C2" w:rsidP="006D369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14C4" w:rsidRDefault="00D314C4" w:rsidP="00C539E5">
      <w:pPr>
        <w:rPr>
          <w:sz w:val="28"/>
          <w:szCs w:val="28"/>
        </w:rPr>
      </w:pPr>
    </w:p>
    <w:p w:rsidR="002D11A4" w:rsidRPr="005318D6" w:rsidRDefault="005C0113" w:rsidP="002D11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32FA0">
        <w:rPr>
          <w:sz w:val="28"/>
          <w:szCs w:val="28"/>
        </w:rPr>
        <w:t>риложение № 5</w:t>
      </w:r>
    </w:p>
    <w:p w:rsidR="00295631" w:rsidRDefault="00295631" w:rsidP="002D11A4">
      <w:pPr>
        <w:ind w:firstLine="708"/>
        <w:jc w:val="right"/>
        <w:rPr>
          <w:sz w:val="28"/>
          <w:szCs w:val="28"/>
        </w:rPr>
      </w:pPr>
    </w:p>
    <w:p w:rsidR="00295631" w:rsidRPr="00474ED9" w:rsidRDefault="00295631" w:rsidP="002D11A4">
      <w:pPr>
        <w:ind w:firstLine="708"/>
        <w:jc w:val="right"/>
        <w:rPr>
          <w:sz w:val="28"/>
          <w:szCs w:val="28"/>
        </w:rPr>
      </w:pPr>
    </w:p>
    <w:p w:rsidR="002D11A4" w:rsidRDefault="002D11A4" w:rsidP="002D11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730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Утверждаю</w:t>
      </w:r>
    </w:p>
    <w:p w:rsidR="002D11A4" w:rsidRDefault="008C40FC" w:rsidP="002D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Специального управления (о</w:t>
      </w:r>
      <w:r w:rsidR="002D11A4">
        <w:rPr>
          <w:sz w:val="28"/>
          <w:szCs w:val="28"/>
        </w:rPr>
        <w:t>тдела) ФПС</w:t>
      </w:r>
    </w:p>
    <w:p w:rsidR="002D11A4" w:rsidRDefault="002D11A4" w:rsidP="002D11A4">
      <w:pPr>
        <w:ind w:firstLine="708"/>
        <w:jc w:val="right"/>
        <w:rPr>
          <w:sz w:val="28"/>
          <w:szCs w:val="28"/>
        </w:rPr>
      </w:pPr>
    </w:p>
    <w:p w:rsidR="002D11A4" w:rsidRDefault="002D11A4" w:rsidP="002D11A4">
      <w:pPr>
        <w:ind w:firstLine="708"/>
        <w:jc w:val="right"/>
        <w:rPr>
          <w:sz w:val="28"/>
          <w:szCs w:val="28"/>
        </w:rPr>
      </w:pPr>
    </w:p>
    <w:p w:rsidR="002D11A4" w:rsidRPr="003E0BA0" w:rsidRDefault="002D11A4" w:rsidP="002D11A4">
      <w:pPr>
        <w:ind w:firstLine="708"/>
        <w:jc w:val="center"/>
        <w:rPr>
          <w:b/>
          <w:sz w:val="28"/>
          <w:szCs w:val="28"/>
        </w:rPr>
      </w:pPr>
      <w:r w:rsidRPr="003E0BA0">
        <w:rPr>
          <w:b/>
          <w:sz w:val="28"/>
          <w:szCs w:val="28"/>
        </w:rPr>
        <w:t>ПЕРЕЧЕНЬ</w:t>
      </w:r>
    </w:p>
    <w:p w:rsidR="002813B3" w:rsidRDefault="007F03E1" w:rsidP="00BF26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D669D0">
        <w:rPr>
          <w:sz w:val="28"/>
          <w:szCs w:val="28"/>
        </w:rPr>
        <w:t>организации</w:t>
      </w:r>
      <w:r w:rsidR="0033301A">
        <w:rPr>
          <w:sz w:val="28"/>
          <w:szCs w:val="28"/>
        </w:rPr>
        <w:t>,</w:t>
      </w:r>
      <w:r w:rsidR="002813B3">
        <w:rPr>
          <w:sz w:val="28"/>
          <w:szCs w:val="28"/>
        </w:rPr>
        <w:t xml:space="preserve"> охраняемых (обслуживаемых) СПЧ № ____</w:t>
      </w:r>
      <w:r w:rsidR="00D669D0">
        <w:rPr>
          <w:sz w:val="28"/>
          <w:szCs w:val="28"/>
        </w:rPr>
        <w:t>,</w:t>
      </w:r>
    </w:p>
    <w:p w:rsidR="00BF264B" w:rsidRDefault="002D11A4" w:rsidP="00BF264B">
      <w:pPr>
        <w:ind w:firstLine="708"/>
        <w:jc w:val="center"/>
        <w:rPr>
          <w:sz w:val="28"/>
          <w:szCs w:val="28"/>
        </w:rPr>
      </w:pPr>
      <w:r w:rsidRPr="00F00C5E">
        <w:rPr>
          <w:sz w:val="28"/>
          <w:szCs w:val="28"/>
        </w:rPr>
        <w:t>на которые составляются</w:t>
      </w:r>
      <w:r w:rsidR="00BF264B" w:rsidRPr="00BF264B">
        <w:rPr>
          <w:sz w:val="28"/>
          <w:szCs w:val="28"/>
        </w:rPr>
        <w:t xml:space="preserve"> </w:t>
      </w:r>
      <w:r w:rsidR="00BF264B">
        <w:rPr>
          <w:sz w:val="28"/>
          <w:szCs w:val="28"/>
        </w:rPr>
        <w:t xml:space="preserve">ДППП </w:t>
      </w:r>
    </w:p>
    <w:p w:rsidR="00BF264B" w:rsidRDefault="00BF264B" w:rsidP="00BF264B">
      <w:pPr>
        <w:rPr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1300"/>
        <w:gridCol w:w="3100"/>
        <w:gridCol w:w="3088"/>
        <w:gridCol w:w="2700"/>
      </w:tblGrid>
      <w:tr w:rsidR="002813B3" w:rsidRPr="006D3697" w:rsidTr="006D369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 ДППП</w:t>
            </w:r>
          </w:p>
          <w:p w:rsidR="002813B3" w:rsidRPr="00B50238" w:rsidRDefault="002813B3" w:rsidP="006D3697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Наименование организации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Номер (ранг) пожара</w:t>
            </w:r>
          </w:p>
        </w:tc>
      </w:tr>
      <w:tr w:rsidR="002813B3" w:rsidRPr="006D3697" w:rsidTr="006D369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B3" w:rsidRPr="006D3697" w:rsidRDefault="002813B3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</w:tr>
      <w:tr w:rsidR="002D11A4" w:rsidRPr="006D3697" w:rsidTr="006D3697">
        <w:trPr>
          <w:trHeight w:val="278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2D11A4" w:rsidP="00BF264B">
            <w:pPr>
              <w:rPr>
                <w:b/>
              </w:rPr>
            </w:pPr>
          </w:p>
          <w:p w:rsidR="002D11A4" w:rsidRPr="006D3697" w:rsidRDefault="00BF264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ППТ</w:t>
            </w:r>
          </w:p>
        </w:tc>
      </w:tr>
      <w:tr w:rsidR="002D11A4" w:rsidRPr="006D3697" w:rsidTr="006D3697">
        <w:trPr>
          <w:trHeight w:val="278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2D11A4" w:rsidP="002D11A4">
            <w:pPr>
              <w:rPr>
                <w:b/>
              </w:rPr>
            </w:pPr>
            <w:r w:rsidRPr="006D3697">
              <w:rPr>
                <w:b/>
              </w:rPr>
              <w:t xml:space="preserve"> </w:t>
            </w:r>
            <w:r w:rsidR="002813B3" w:rsidRPr="006D3697">
              <w:rPr>
                <w:b/>
              </w:rPr>
              <w:t xml:space="preserve"> </w:t>
            </w:r>
            <w:r w:rsidRPr="006D3697">
              <w:rPr>
                <w:b/>
              </w:rPr>
              <w:t xml:space="preserve">    </w:t>
            </w:r>
            <w:r w:rsidR="00947ACE" w:rsidRPr="006D3697">
              <w:rPr>
                <w:b/>
              </w:rPr>
              <w:t xml:space="preserve"> </w:t>
            </w:r>
            <w:r w:rsidRPr="006D3697">
              <w:rPr>
                <w:b/>
              </w:rPr>
              <w:t>1.</w:t>
            </w:r>
          </w:p>
        </w:tc>
      </w:tr>
      <w:tr w:rsidR="002D11A4" w:rsidRPr="006D3697" w:rsidTr="006D3697">
        <w:trPr>
          <w:trHeight w:val="278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947ACE" w:rsidP="002D11A4">
            <w:pPr>
              <w:rPr>
                <w:b/>
              </w:rPr>
            </w:pPr>
            <w:r w:rsidRPr="006D3697">
              <w:rPr>
                <w:b/>
              </w:rPr>
              <w:t xml:space="preserve">      </w:t>
            </w:r>
            <w:r w:rsidR="002D11A4" w:rsidRPr="006D3697">
              <w:rPr>
                <w:b/>
              </w:rPr>
              <w:t xml:space="preserve"> 2.</w:t>
            </w:r>
          </w:p>
        </w:tc>
      </w:tr>
      <w:tr w:rsidR="002D11A4" w:rsidRPr="006D3697" w:rsidTr="006D3697">
        <w:trPr>
          <w:trHeight w:val="278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947ACE" w:rsidP="002D11A4">
            <w:pPr>
              <w:rPr>
                <w:b/>
              </w:rPr>
            </w:pPr>
            <w:r w:rsidRPr="006D3697">
              <w:rPr>
                <w:b/>
              </w:rPr>
              <w:t xml:space="preserve">     </w:t>
            </w:r>
            <w:r w:rsidR="002D11A4" w:rsidRPr="006D3697">
              <w:rPr>
                <w:b/>
              </w:rPr>
              <w:t xml:space="preserve">  3.</w:t>
            </w:r>
          </w:p>
        </w:tc>
      </w:tr>
      <w:tr w:rsidR="002D11A4" w:rsidRPr="006D3697" w:rsidTr="006D3697">
        <w:trPr>
          <w:trHeight w:val="27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К</w:t>
            </w:r>
            <w:r w:rsidR="00BF264B" w:rsidRPr="006D3697">
              <w:rPr>
                <w:b/>
              </w:rPr>
              <w:t>ПТ</w:t>
            </w:r>
          </w:p>
        </w:tc>
      </w:tr>
      <w:tr w:rsidR="002D11A4" w:rsidRPr="006D3697" w:rsidTr="006D3697">
        <w:trPr>
          <w:trHeight w:val="27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947ACE" w:rsidP="002D11A4">
            <w:pPr>
              <w:rPr>
                <w:b/>
              </w:rPr>
            </w:pPr>
            <w:r w:rsidRPr="006D3697">
              <w:rPr>
                <w:b/>
              </w:rPr>
              <w:t xml:space="preserve">     </w:t>
            </w:r>
            <w:r w:rsidR="002D11A4" w:rsidRPr="006D3697">
              <w:rPr>
                <w:b/>
              </w:rPr>
              <w:t xml:space="preserve">  1.</w:t>
            </w:r>
          </w:p>
        </w:tc>
      </w:tr>
      <w:tr w:rsidR="002D11A4" w:rsidRPr="006D3697" w:rsidTr="006D3697">
        <w:trPr>
          <w:trHeight w:val="27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1A4" w:rsidRPr="006D3697" w:rsidRDefault="00947ACE" w:rsidP="002D11A4">
            <w:pPr>
              <w:rPr>
                <w:b/>
              </w:rPr>
            </w:pPr>
            <w:r w:rsidRPr="006D3697">
              <w:rPr>
                <w:b/>
              </w:rPr>
              <w:t xml:space="preserve">   </w:t>
            </w:r>
            <w:r w:rsidR="002D11A4" w:rsidRPr="006D3697">
              <w:rPr>
                <w:b/>
              </w:rPr>
              <w:t xml:space="preserve">    2.</w:t>
            </w:r>
          </w:p>
        </w:tc>
      </w:tr>
      <w:tr w:rsidR="002D11A4" w:rsidRPr="006D3697" w:rsidTr="006D3697">
        <w:trPr>
          <w:trHeight w:val="27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1A4" w:rsidRPr="006D3697" w:rsidRDefault="00947ACE" w:rsidP="002D11A4">
            <w:pPr>
              <w:rPr>
                <w:b/>
              </w:rPr>
            </w:pPr>
            <w:r w:rsidRPr="006D3697">
              <w:rPr>
                <w:b/>
              </w:rPr>
              <w:t xml:space="preserve">    </w:t>
            </w:r>
            <w:r w:rsidR="002D11A4" w:rsidRPr="006D3697">
              <w:rPr>
                <w:b/>
              </w:rPr>
              <w:t xml:space="preserve">   3.</w:t>
            </w:r>
          </w:p>
        </w:tc>
      </w:tr>
      <w:tr w:rsidR="002D11A4" w:rsidRPr="006D3697" w:rsidTr="006D3697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B50238" w:rsidRDefault="002D11A4" w:rsidP="006D3697">
            <w:pPr>
              <w:jc w:val="center"/>
            </w:pPr>
          </w:p>
        </w:tc>
      </w:tr>
    </w:tbl>
    <w:p w:rsidR="00173049" w:rsidRDefault="00173049" w:rsidP="002D11A4">
      <w:pPr>
        <w:jc w:val="both"/>
        <w:rPr>
          <w:sz w:val="28"/>
          <w:szCs w:val="28"/>
        </w:rPr>
      </w:pPr>
    </w:p>
    <w:p w:rsidR="00D40A21" w:rsidRDefault="00D40A21" w:rsidP="002D11A4">
      <w:pPr>
        <w:jc w:val="both"/>
        <w:rPr>
          <w:sz w:val="28"/>
          <w:szCs w:val="28"/>
        </w:rPr>
      </w:pPr>
    </w:p>
    <w:p w:rsidR="00173049" w:rsidRDefault="002813B3" w:rsidP="002D11A4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049">
        <w:rPr>
          <w:sz w:val="28"/>
          <w:szCs w:val="28"/>
        </w:rPr>
        <w:t>Начальник СПЧ</w:t>
      </w:r>
      <w:r>
        <w:rPr>
          <w:sz w:val="28"/>
          <w:szCs w:val="28"/>
        </w:rPr>
        <w:t xml:space="preserve"> № ____</w:t>
      </w:r>
    </w:p>
    <w:p w:rsidR="002813B3" w:rsidRDefault="002813B3" w:rsidP="002813B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Специального управления (отдела) ФПС</w:t>
      </w:r>
    </w:p>
    <w:p w:rsidR="002D11A4" w:rsidRDefault="002D11A4" w:rsidP="002D11A4">
      <w:pPr>
        <w:ind w:firstLine="708"/>
        <w:jc w:val="right"/>
        <w:rPr>
          <w:sz w:val="28"/>
          <w:szCs w:val="28"/>
        </w:rPr>
      </w:pPr>
    </w:p>
    <w:p w:rsidR="00C6778F" w:rsidRDefault="00C6778F" w:rsidP="002D11A4">
      <w:pPr>
        <w:ind w:firstLine="708"/>
        <w:jc w:val="right"/>
        <w:rPr>
          <w:sz w:val="28"/>
          <w:szCs w:val="28"/>
        </w:rPr>
      </w:pPr>
    </w:p>
    <w:p w:rsidR="002D11A4" w:rsidRPr="005318D6" w:rsidRDefault="005C0113" w:rsidP="002D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32FA0">
        <w:rPr>
          <w:sz w:val="28"/>
          <w:szCs w:val="28"/>
        </w:rPr>
        <w:t>риложение № 6</w:t>
      </w:r>
    </w:p>
    <w:p w:rsidR="00295631" w:rsidRPr="00295631" w:rsidRDefault="00295631" w:rsidP="002D11A4">
      <w:pPr>
        <w:jc w:val="right"/>
        <w:rPr>
          <w:sz w:val="28"/>
          <w:szCs w:val="28"/>
        </w:rPr>
      </w:pPr>
    </w:p>
    <w:p w:rsidR="002D11A4" w:rsidRPr="003E0BA0" w:rsidRDefault="002D11A4" w:rsidP="002D11A4">
      <w:pPr>
        <w:jc w:val="center"/>
        <w:rPr>
          <w:b/>
          <w:sz w:val="28"/>
          <w:szCs w:val="28"/>
        </w:rPr>
      </w:pPr>
      <w:r w:rsidRPr="003E0BA0">
        <w:rPr>
          <w:b/>
          <w:sz w:val="28"/>
          <w:szCs w:val="28"/>
        </w:rPr>
        <w:t>Отметки о проводимых мероприятиях с ДППП</w:t>
      </w:r>
    </w:p>
    <w:p w:rsidR="002D11A4" w:rsidRDefault="002D11A4" w:rsidP="002D11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5"/>
        <w:gridCol w:w="1903"/>
        <w:gridCol w:w="3000"/>
        <w:gridCol w:w="2946"/>
        <w:gridCol w:w="1583"/>
      </w:tblGrid>
      <w:tr w:rsidR="002D11A4" w:rsidRPr="006D3697" w:rsidTr="006D369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№ 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Дата и время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проведения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мероприятия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Руководитель занятий и оценка подразделению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Примечание</w:t>
            </w:r>
          </w:p>
        </w:tc>
      </w:tr>
      <w:tr w:rsidR="002D11A4" w:rsidRPr="006D3697" w:rsidTr="006D3697">
        <w:tc>
          <w:tcPr>
            <w:tcW w:w="705" w:type="dxa"/>
            <w:tcBorders>
              <w:top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</w:tr>
    </w:tbl>
    <w:p w:rsidR="002D11A4" w:rsidRDefault="002D11A4" w:rsidP="002D11A4">
      <w:pPr>
        <w:jc w:val="center"/>
        <w:rPr>
          <w:sz w:val="28"/>
          <w:szCs w:val="28"/>
        </w:rPr>
      </w:pPr>
    </w:p>
    <w:p w:rsidR="002D11A4" w:rsidRDefault="002D11A4" w:rsidP="002D11A4">
      <w:pPr>
        <w:jc w:val="center"/>
        <w:rPr>
          <w:sz w:val="28"/>
          <w:szCs w:val="28"/>
        </w:rPr>
      </w:pPr>
    </w:p>
    <w:p w:rsidR="002D11A4" w:rsidRPr="005318D6" w:rsidRDefault="005C0113" w:rsidP="002D11A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2FC1">
        <w:rPr>
          <w:sz w:val="28"/>
          <w:szCs w:val="28"/>
        </w:rPr>
        <w:t>риложени</w:t>
      </w:r>
      <w:r w:rsidR="00132FA0">
        <w:rPr>
          <w:sz w:val="28"/>
          <w:szCs w:val="28"/>
        </w:rPr>
        <w:t>е № 7</w:t>
      </w:r>
    </w:p>
    <w:p w:rsidR="00295631" w:rsidRDefault="00295631" w:rsidP="002D11A4">
      <w:pPr>
        <w:jc w:val="center"/>
        <w:rPr>
          <w:sz w:val="28"/>
          <w:szCs w:val="28"/>
        </w:rPr>
      </w:pPr>
    </w:p>
    <w:p w:rsidR="00295631" w:rsidRDefault="00295631" w:rsidP="002D11A4">
      <w:pPr>
        <w:jc w:val="center"/>
        <w:rPr>
          <w:sz w:val="28"/>
          <w:szCs w:val="28"/>
        </w:rPr>
      </w:pPr>
    </w:p>
    <w:p w:rsidR="002D11A4" w:rsidRPr="00421435" w:rsidRDefault="002D11A4" w:rsidP="002D11A4">
      <w:pPr>
        <w:jc w:val="center"/>
        <w:rPr>
          <w:b/>
          <w:sz w:val="28"/>
          <w:szCs w:val="28"/>
        </w:rPr>
      </w:pPr>
      <w:r w:rsidRPr="00421435">
        <w:rPr>
          <w:b/>
          <w:sz w:val="28"/>
          <w:szCs w:val="28"/>
        </w:rPr>
        <w:t>Журнал</w:t>
      </w:r>
    </w:p>
    <w:p w:rsidR="002D11A4" w:rsidRPr="00421435" w:rsidRDefault="002D11A4" w:rsidP="002D11A4">
      <w:pPr>
        <w:jc w:val="center"/>
        <w:rPr>
          <w:b/>
          <w:sz w:val="28"/>
          <w:szCs w:val="28"/>
        </w:rPr>
      </w:pPr>
      <w:r w:rsidRPr="00421435">
        <w:rPr>
          <w:b/>
          <w:sz w:val="28"/>
          <w:szCs w:val="28"/>
        </w:rPr>
        <w:t>учета работы с планами и карточками пожаротушения</w:t>
      </w:r>
    </w:p>
    <w:p w:rsidR="002D11A4" w:rsidRDefault="002D11A4" w:rsidP="002D11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1"/>
        <w:gridCol w:w="2007"/>
        <w:gridCol w:w="2600"/>
        <w:gridCol w:w="2000"/>
        <w:gridCol w:w="2829"/>
      </w:tblGrid>
      <w:tr w:rsidR="002D11A4" w:rsidRPr="006D3697" w:rsidTr="006D3697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№ 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Дата выдачи ДППП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Кому и для каких целей выдан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Роспись</w:t>
            </w:r>
          </w:p>
          <w:p w:rsidR="002D11A4" w:rsidRPr="006D3697" w:rsidRDefault="00D00321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</w:t>
            </w:r>
            <w:r w:rsidR="002D11A4" w:rsidRPr="006D3697">
              <w:rPr>
                <w:b/>
              </w:rPr>
              <w:t>олучившего</w:t>
            </w:r>
            <w:r w:rsidRPr="006D3697">
              <w:rPr>
                <w:b/>
              </w:rPr>
              <w:t xml:space="preserve"> ДППП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Отметка диспетчера 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(радиотелефониста)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о возвращении</w:t>
            </w:r>
          </w:p>
        </w:tc>
      </w:tr>
      <w:tr w:rsidR="002D11A4" w:rsidRPr="006D3697" w:rsidTr="006D3697"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</w:tr>
    </w:tbl>
    <w:p w:rsidR="004A30FA" w:rsidRDefault="004A30FA" w:rsidP="002D11A4">
      <w:pPr>
        <w:jc w:val="right"/>
        <w:rPr>
          <w:sz w:val="28"/>
          <w:szCs w:val="28"/>
        </w:rPr>
      </w:pPr>
    </w:p>
    <w:p w:rsidR="002D11A4" w:rsidRPr="005318D6" w:rsidRDefault="005C0113" w:rsidP="002D11A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E704B">
        <w:rPr>
          <w:sz w:val="28"/>
          <w:szCs w:val="28"/>
        </w:rPr>
        <w:t>риложение № 8</w:t>
      </w:r>
    </w:p>
    <w:p w:rsidR="002D11A4" w:rsidRDefault="002D11A4" w:rsidP="002D11A4">
      <w:pPr>
        <w:jc w:val="center"/>
        <w:rPr>
          <w:b/>
          <w:sz w:val="28"/>
          <w:szCs w:val="28"/>
        </w:rPr>
      </w:pPr>
    </w:p>
    <w:p w:rsidR="004A736E" w:rsidRDefault="004A736E" w:rsidP="002D11A4">
      <w:pPr>
        <w:jc w:val="center"/>
        <w:rPr>
          <w:b/>
          <w:sz w:val="28"/>
          <w:szCs w:val="28"/>
        </w:rPr>
      </w:pPr>
    </w:p>
    <w:p w:rsidR="002D11A4" w:rsidRDefault="002D11A4" w:rsidP="002D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взаимодействия и привлечение вспомогательных средств</w:t>
      </w: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83"/>
        <w:gridCol w:w="1625"/>
        <w:gridCol w:w="1900"/>
        <w:gridCol w:w="1900"/>
        <w:gridCol w:w="1900"/>
        <w:gridCol w:w="2229"/>
      </w:tblGrid>
      <w:tr w:rsidR="002D11A4" w:rsidRPr="006D3697" w:rsidTr="006D3697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Содержание задач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Ответственная служба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Привлекаемые должностные лица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техники (марка) и количество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Согласование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руководителей соответствующей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службы (печать)</w:t>
            </w:r>
          </w:p>
        </w:tc>
      </w:tr>
      <w:tr w:rsidR="002D11A4" w:rsidRPr="006D3697" w:rsidTr="006D3697"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6</w:t>
            </w:r>
          </w:p>
        </w:tc>
      </w:tr>
    </w:tbl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4A30FA" w:rsidRDefault="004A30FA" w:rsidP="002D11A4">
      <w:pPr>
        <w:ind w:firstLine="708"/>
        <w:jc w:val="center"/>
        <w:rPr>
          <w:b/>
          <w:sz w:val="28"/>
          <w:szCs w:val="28"/>
        </w:rPr>
      </w:pPr>
    </w:p>
    <w:p w:rsidR="002D11A4" w:rsidRPr="005318D6" w:rsidRDefault="00C64FAB" w:rsidP="004A736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2D11A4" w:rsidRPr="005318D6">
        <w:rPr>
          <w:sz w:val="28"/>
          <w:szCs w:val="28"/>
        </w:rPr>
        <w:t>аблица № 1</w:t>
      </w: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4A736E" w:rsidRDefault="004A736E" w:rsidP="002D11A4">
      <w:pPr>
        <w:ind w:firstLine="708"/>
        <w:jc w:val="center"/>
        <w:rPr>
          <w:b/>
          <w:sz w:val="28"/>
          <w:szCs w:val="28"/>
        </w:rPr>
      </w:pPr>
    </w:p>
    <w:p w:rsidR="002D11A4" w:rsidRDefault="002D11A4" w:rsidP="002D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и характеристика установок пожаротушения</w:t>
      </w: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15"/>
        <w:gridCol w:w="2493"/>
        <w:gridCol w:w="2200"/>
        <w:gridCol w:w="2400"/>
        <w:gridCol w:w="2500"/>
      </w:tblGrid>
      <w:tr w:rsidR="002D11A4" w:rsidRPr="006D3697" w:rsidTr="006D3697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помещений, защищаемых УПТ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Вид </w:t>
            </w:r>
            <w:r w:rsidR="00D40A21" w:rsidRPr="006D3697">
              <w:rPr>
                <w:b/>
              </w:rPr>
              <w:t xml:space="preserve"> 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установки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Наличие и места автоматического и ручного пуска УПТ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Порядок включения и рекомендации по использованию при тушении пожара</w:t>
            </w:r>
          </w:p>
        </w:tc>
      </w:tr>
      <w:tr w:rsidR="002D11A4" w:rsidRPr="006D3697" w:rsidTr="006D3697"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</w:tr>
    </w:tbl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4A30FA" w:rsidRDefault="004A30FA" w:rsidP="002D11A4">
      <w:pPr>
        <w:ind w:firstLine="708"/>
        <w:jc w:val="center"/>
        <w:rPr>
          <w:b/>
          <w:sz w:val="28"/>
          <w:szCs w:val="28"/>
        </w:rPr>
      </w:pPr>
    </w:p>
    <w:p w:rsidR="002D11A4" w:rsidRPr="005318D6" w:rsidRDefault="00C64FAB" w:rsidP="002D11A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4A736E">
        <w:rPr>
          <w:sz w:val="28"/>
          <w:szCs w:val="28"/>
        </w:rPr>
        <w:t>аблица № 2</w:t>
      </w: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p w:rsidR="004A736E" w:rsidRDefault="004A736E" w:rsidP="002D11A4">
      <w:pPr>
        <w:ind w:firstLine="708"/>
        <w:jc w:val="center"/>
        <w:rPr>
          <w:b/>
          <w:sz w:val="28"/>
          <w:szCs w:val="28"/>
        </w:rPr>
      </w:pPr>
    </w:p>
    <w:p w:rsidR="002D11A4" w:rsidRDefault="002D11A4" w:rsidP="002D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и характеристика системы дымоудаления и подпора воздуха</w:t>
      </w:r>
    </w:p>
    <w:p w:rsidR="002D11A4" w:rsidRDefault="002D11A4" w:rsidP="002D11A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08"/>
        <w:gridCol w:w="2500"/>
        <w:gridCol w:w="2200"/>
        <w:gridCol w:w="2400"/>
        <w:gridCol w:w="2429"/>
      </w:tblGrid>
      <w:tr w:rsidR="002D11A4" w:rsidRPr="006D3697" w:rsidTr="006D3697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помещений, защищаемых установками дымоудаления</w:t>
            </w:r>
            <w:r w:rsidR="00CC1751" w:rsidRPr="006D3697">
              <w:rPr>
                <w:b/>
              </w:rPr>
              <w:t xml:space="preserve">, </w:t>
            </w:r>
            <w:r w:rsidRPr="006D3697">
              <w:rPr>
                <w:b/>
              </w:rPr>
              <w:t>подпора воздуха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Вид 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установки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Наличие и места автоматического и ручного пуска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установок дымоудаления и подпора воздуха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Порядок включения и рекомендации по использованию при тушении пожара</w:t>
            </w:r>
          </w:p>
        </w:tc>
      </w:tr>
      <w:tr w:rsidR="002D11A4" w:rsidRPr="006D3697" w:rsidTr="006D3697"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</w:tr>
    </w:tbl>
    <w:p w:rsidR="002D11A4" w:rsidRDefault="002D11A4" w:rsidP="002D11A4">
      <w:pPr>
        <w:ind w:firstLine="708"/>
        <w:jc w:val="center"/>
        <w:rPr>
          <w:b/>
          <w:sz w:val="28"/>
          <w:szCs w:val="28"/>
        </w:rPr>
        <w:sectPr w:rsidR="002D11A4" w:rsidSect="00C26FC7">
          <w:headerReference w:type="even" r:id="rId6"/>
          <w:headerReference w:type="default" r:id="rId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2D11A4" w:rsidRPr="00D11065" w:rsidRDefault="00C64FAB" w:rsidP="00BD7132">
      <w:pPr>
        <w:ind w:left="8496"/>
        <w:jc w:val="right"/>
        <w:rPr>
          <w:sz w:val="28"/>
          <w:szCs w:val="28"/>
        </w:rPr>
      </w:pPr>
      <w:r w:rsidRPr="00D11065">
        <w:rPr>
          <w:sz w:val="28"/>
          <w:szCs w:val="28"/>
        </w:rPr>
        <w:lastRenderedPageBreak/>
        <w:t>Т</w:t>
      </w:r>
      <w:r w:rsidR="00BD7132" w:rsidRPr="00D11065">
        <w:rPr>
          <w:sz w:val="28"/>
          <w:szCs w:val="28"/>
        </w:rPr>
        <w:t xml:space="preserve">аблица № </w:t>
      </w:r>
      <w:r w:rsidR="0080571D" w:rsidRPr="00D11065">
        <w:rPr>
          <w:sz w:val="28"/>
          <w:szCs w:val="28"/>
        </w:rPr>
        <w:t>3</w:t>
      </w:r>
    </w:p>
    <w:p w:rsidR="00BD7132" w:rsidRPr="00C967E9" w:rsidRDefault="00BD7132" w:rsidP="00AB127A">
      <w:pPr>
        <w:ind w:left="8496"/>
        <w:jc w:val="center"/>
      </w:pPr>
    </w:p>
    <w:p w:rsidR="002D11A4" w:rsidRPr="00AB127A" w:rsidRDefault="004A30FA" w:rsidP="00AC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данные по вариантам развития пожара</w:t>
      </w:r>
    </w:p>
    <w:p w:rsidR="002D11A4" w:rsidRPr="00C967E9" w:rsidRDefault="002D11A4" w:rsidP="002D11A4">
      <w:pPr>
        <w:rPr>
          <w:b/>
        </w:rPr>
      </w:pPr>
    </w:p>
    <w:tbl>
      <w:tblPr>
        <w:tblW w:w="15480" w:type="dxa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60"/>
        <w:gridCol w:w="1440"/>
        <w:gridCol w:w="540"/>
        <w:gridCol w:w="1260"/>
        <w:gridCol w:w="1440"/>
        <w:gridCol w:w="1440"/>
        <w:gridCol w:w="14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720"/>
        <w:gridCol w:w="630"/>
        <w:gridCol w:w="630"/>
        <w:gridCol w:w="540"/>
      </w:tblGrid>
      <w:tr w:rsidR="00F82604" w:rsidRPr="006D3697" w:rsidTr="006D3697">
        <w:trPr>
          <w:cantSplit/>
          <w:trHeight w:val="689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Вариант тушения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Наименование помещения (здания и его площадь)</w:t>
            </w: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 xml:space="preserve"> м²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Горючий материал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Линейная скорость распространения горения</w:t>
            </w: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м/мин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Расчетная площадь</w:t>
            </w: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м²</w:t>
            </w: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  <w:lang w:val="en-US"/>
              </w:rPr>
              <w:t>S</w:t>
            </w:r>
            <w:r w:rsidRPr="006D3697">
              <w:rPr>
                <w:b/>
                <w:sz w:val="22"/>
                <w:szCs w:val="22"/>
              </w:rPr>
              <w:t xml:space="preserve">п / </w:t>
            </w:r>
            <w:r w:rsidRPr="006D3697">
              <w:rPr>
                <w:b/>
                <w:sz w:val="22"/>
                <w:szCs w:val="22"/>
                <w:lang w:val="en-US"/>
              </w:rPr>
              <w:t>S</w:t>
            </w:r>
            <w:r w:rsidRPr="006D3697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Интенсивность подачи огнетушащих средств</w:t>
            </w: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л/(с * м²)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Общий расход огнетушащих средств</w:t>
            </w:r>
          </w:p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л/с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Количество стволов на тушение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Количество стволов на защиту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Количество отделений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Количество звеньев ГДЗС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761CE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Количество личного состава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761CE" w:rsidP="006D3697">
            <w:pPr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№ вызова</w:t>
            </w:r>
          </w:p>
        </w:tc>
      </w:tr>
      <w:tr w:rsidR="00F82604" w:rsidRPr="006D3697" w:rsidTr="006D3697">
        <w:trPr>
          <w:cantSplit/>
          <w:trHeight w:val="1606"/>
        </w:trPr>
        <w:tc>
          <w:tcPr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РС-50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РС-70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Лафетные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ГПС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СВП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Порошковые стволы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РС-50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РС-70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697">
              <w:rPr>
                <w:b/>
                <w:sz w:val="22"/>
                <w:szCs w:val="22"/>
              </w:rPr>
              <w:t>Лафетные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82604" w:rsidP="006D36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82604" w:rsidRPr="006D3697" w:rsidRDefault="00F82604" w:rsidP="006D36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04" w:rsidRPr="006D3697" w:rsidTr="006D3697">
        <w:trPr>
          <w:trHeight w:val="3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F82604" w:rsidRPr="006D3697" w:rsidRDefault="00F82604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F82604" w:rsidRPr="006D3697" w:rsidRDefault="0080571D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F82604" w:rsidRPr="006D3697" w:rsidRDefault="0080571D" w:rsidP="006D3697">
            <w:pPr>
              <w:jc w:val="center"/>
              <w:rPr>
                <w:b/>
                <w:sz w:val="20"/>
                <w:szCs w:val="20"/>
              </w:rPr>
            </w:pPr>
            <w:r w:rsidRPr="006D3697">
              <w:rPr>
                <w:b/>
                <w:sz w:val="20"/>
                <w:szCs w:val="20"/>
              </w:rPr>
              <w:t>20</w:t>
            </w:r>
          </w:p>
        </w:tc>
      </w:tr>
    </w:tbl>
    <w:p w:rsidR="002D11A4" w:rsidRPr="00C967E9" w:rsidRDefault="002D11A4" w:rsidP="002D11A4"/>
    <w:p w:rsidR="00C64FAB" w:rsidRPr="00C967E9" w:rsidRDefault="00C64FAB" w:rsidP="002D11A4"/>
    <w:p w:rsidR="00BD7132" w:rsidRDefault="00C64FAB" w:rsidP="00BD713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0571D">
        <w:rPr>
          <w:sz w:val="28"/>
          <w:szCs w:val="28"/>
        </w:rPr>
        <w:t>аблица № 4</w:t>
      </w:r>
    </w:p>
    <w:p w:rsidR="00BD7132" w:rsidRPr="00C967E9" w:rsidRDefault="00BD7132" w:rsidP="002D11A4"/>
    <w:p w:rsidR="002D11A4" w:rsidRDefault="002D11A4" w:rsidP="00AC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опасность веществ и материалов, обращающихся</w:t>
      </w:r>
      <w:r w:rsidR="001B6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производст</w:t>
      </w:r>
      <w:r w:rsidR="00A74158">
        <w:rPr>
          <w:b/>
          <w:sz w:val="28"/>
          <w:szCs w:val="28"/>
        </w:rPr>
        <w:t>ве</w:t>
      </w:r>
    </w:p>
    <w:p w:rsidR="002D11A4" w:rsidRPr="00C967E9" w:rsidRDefault="002D11A4" w:rsidP="002D11A4">
      <w:pPr>
        <w:jc w:val="center"/>
        <w:rPr>
          <w:b/>
        </w:rPr>
      </w:pPr>
    </w:p>
    <w:tbl>
      <w:tblPr>
        <w:tblW w:w="0" w:type="auto"/>
        <w:tblInd w:w="-3092" w:type="dxa"/>
        <w:tblLayout w:type="fixed"/>
        <w:tblLook w:val="01E0"/>
      </w:tblPr>
      <w:tblGrid>
        <w:gridCol w:w="600"/>
        <w:gridCol w:w="3320"/>
        <w:gridCol w:w="2880"/>
        <w:gridCol w:w="2162"/>
        <w:gridCol w:w="2698"/>
        <w:gridCol w:w="2340"/>
      </w:tblGrid>
      <w:tr w:rsidR="001C2C6D" w:rsidRPr="006D3697" w:rsidTr="006D36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помещений, технологического оборудования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Наименование горючих (взрывчатых) веществ и материалов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№ аварийной карточки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Количество (объем) в помещении </w:t>
            </w:r>
          </w:p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 xml:space="preserve">(кг, л, м </w:t>
            </w:r>
            <w:r w:rsidRPr="006D3697">
              <w:rPr>
                <w:b/>
                <w:sz w:val="28"/>
                <w:szCs w:val="28"/>
              </w:rPr>
              <w:t>³)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Дополнительные сведения</w:t>
            </w:r>
          </w:p>
        </w:tc>
      </w:tr>
      <w:tr w:rsidR="001C2C6D" w:rsidRPr="006D3697" w:rsidTr="006D36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B" w:rsidRPr="006D3697" w:rsidRDefault="001B685B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8</w:t>
            </w:r>
          </w:p>
        </w:tc>
      </w:tr>
    </w:tbl>
    <w:p w:rsidR="00BD7132" w:rsidRPr="00C967E9" w:rsidRDefault="00BD7132" w:rsidP="002D11A4">
      <w:pPr>
        <w:rPr>
          <w:b/>
        </w:rPr>
      </w:pPr>
    </w:p>
    <w:p w:rsidR="00BD7132" w:rsidRPr="00C967E9" w:rsidRDefault="00BD7132" w:rsidP="002D11A4">
      <w:pPr>
        <w:rPr>
          <w:b/>
        </w:rPr>
      </w:pPr>
    </w:p>
    <w:p w:rsidR="00BD7132" w:rsidRDefault="00C64FAB" w:rsidP="00BD713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BD7132">
        <w:rPr>
          <w:sz w:val="28"/>
          <w:szCs w:val="28"/>
        </w:rPr>
        <w:t xml:space="preserve">аблица № </w:t>
      </w:r>
      <w:r w:rsidR="0080571D">
        <w:rPr>
          <w:sz w:val="28"/>
          <w:szCs w:val="28"/>
        </w:rPr>
        <w:t>5</w:t>
      </w:r>
    </w:p>
    <w:p w:rsidR="00BD7132" w:rsidRPr="00C967E9" w:rsidRDefault="00BD7132" w:rsidP="002D11A4">
      <w:pPr>
        <w:rPr>
          <w:b/>
        </w:rPr>
      </w:pPr>
    </w:p>
    <w:p w:rsidR="002D11A4" w:rsidRDefault="002D11A4" w:rsidP="00AC1433">
      <w:pPr>
        <w:ind w:left="-1400"/>
        <w:rPr>
          <w:b/>
          <w:sz w:val="28"/>
          <w:szCs w:val="28"/>
        </w:rPr>
      </w:pPr>
      <w:r>
        <w:rPr>
          <w:b/>
          <w:sz w:val="28"/>
          <w:szCs w:val="28"/>
        </w:rPr>
        <w:t>Силы и средства привлекаемые подразделений пожарной охраны на тушение пожара</w:t>
      </w:r>
    </w:p>
    <w:p w:rsidR="002D11A4" w:rsidRPr="00C967E9" w:rsidRDefault="002D11A4" w:rsidP="002D11A4">
      <w:pPr>
        <w:rPr>
          <w:b/>
        </w:rPr>
      </w:pPr>
    </w:p>
    <w:tbl>
      <w:tblPr>
        <w:tblW w:w="0" w:type="auto"/>
        <w:tblInd w:w="-2772" w:type="dxa"/>
        <w:tblLayout w:type="fixed"/>
        <w:tblLook w:val="01E0"/>
      </w:tblPr>
      <w:tblGrid>
        <w:gridCol w:w="1080"/>
        <w:gridCol w:w="2880"/>
        <w:gridCol w:w="2340"/>
        <w:gridCol w:w="2160"/>
        <w:gridCol w:w="2520"/>
        <w:gridCol w:w="2340"/>
      </w:tblGrid>
      <w:tr w:rsidR="002D11A4" w:rsidRPr="006D3697" w:rsidTr="006D36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Ранг пожара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Подразделения,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место дислокации расстояние до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Количество и тип пожарных автомобилей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Численность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Боевого расчета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Время следования,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зимнее/летние</w:t>
            </w:r>
          </w:p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мин.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Время развертывания сил и средств, мин.</w:t>
            </w:r>
          </w:p>
        </w:tc>
      </w:tr>
      <w:tr w:rsidR="002D11A4" w:rsidRPr="006D3697" w:rsidTr="006D36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6D3697" w:rsidRDefault="002D11A4" w:rsidP="006D3697">
            <w:pPr>
              <w:jc w:val="center"/>
              <w:rPr>
                <w:b/>
              </w:rPr>
            </w:pPr>
            <w:r w:rsidRPr="006D3697">
              <w:rPr>
                <w:b/>
              </w:rPr>
              <w:t>6</w:t>
            </w:r>
          </w:p>
        </w:tc>
      </w:tr>
    </w:tbl>
    <w:p w:rsidR="009671D9" w:rsidRDefault="009671D9" w:rsidP="00DF3355"/>
    <w:sectPr w:rsidR="009671D9" w:rsidSect="002D11A4">
      <w:pgSz w:w="16838" w:h="11906" w:orient="landscape"/>
      <w:pgMar w:top="1418" w:right="851" w:bottom="567" w:left="493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35" w:rsidRDefault="00E95E35">
      <w:r>
        <w:separator/>
      </w:r>
    </w:p>
  </w:endnote>
  <w:endnote w:type="continuationSeparator" w:id="1">
    <w:p w:rsidR="00E95E35" w:rsidRDefault="00E9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35" w:rsidRDefault="00E95E35">
      <w:r>
        <w:separator/>
      </w:r>
    </w:p>
  </w:footnote>
  <w:footnote w:type="continuationSeparator" w:id="1">
    <w:p w:rsidR="00E95E35" w:rsidRDefault="00E95E35">
      <w:r>
        <w:continuationSeparator/>
      </w:r>
    </w:p>
  </w:footnote>
  <w:footnote w:id="2">
    <w:p w:rsidR="009B00A9" w:rsidRDefault="009B00A9">
      <w:pPr>
        <w:pStyle w:val="a4"/>
      </w:pPr>
      <w:r>
        <w:rPr>
          <w:rStyle w:val="a3"/>
        </w:rPr>
        <w:footnoteRef/>
      </w:r>
      <w:r>
        <w:t xml:space="preserve"> «специальные подразделения ФПС»</w:t>
      </w:r>
    </w:p>
  </w:footnote>
  <w:footnote w:id="3">
    <w:p w:rsidR="009B00A9" w:rsidRDefault="009B00A9" w:rsidP="002D11A4">
      <w:pPr>
        <w:pStyle w:val="a4"/>
      </w:pPr>
      <w:r>
        <w:rPr>
          <w:rStyle w:val="a3"/>
        </w:rPr>
        <w:footnoteRef/>
      </w:r>
      <w:r>
        <w:t xml:space="preserve"> «ЗАТО»</w:t>
      </w:r>
    </w:p>
  </w:footnote>
  <w:footnote w:id="4">
    <w:p w:rsidR="009B00A9" w:rsidRDefault="009B00A9" w:rsidP="007A7E26">
      <w:pPr>
        <w:pStyle w:val="a4"/>
      </w:pPr>
      <w:r>
        <w:rPr>
          <w:rStyle w:val="a3"/>
        </w:rPr>
        <w:footnoteRef/>
      </w:r>
      <w:r>
        <w:t xml:space="preserve"> «ДППП»</w:t>
      </w:r>
    </w:p>
  </w:footnote>
  <w:footnote w:id="5">
    <w:p w:rsidR="009B00A9" w:rsidRDefault="009B00A9" w:rsidP="003D504B">
      <w:pPr>
        <w:pStyle w:val="a4"/>
      </w:pPr>
      <w:r>
        <w:rPr>
          <w:rStyle w:val="a3"/>
        </w:rPr>
        <w:footnoteRef/>
      </w:r>
      <w:r>
        <w:t xml:space="preserve"> «РТП»</w:t>
      </w:r>
    </w:p>
  </w:footnote>
  <w:footnote w:id="6">
    <w:p w:rsidR="009B00A9" w:rsidRDefault="009B00A9" w:rsidP="002D11A4">
      <w:pPr>
        <w:pStyle w:val="a4"/>
      </w:pPr>
      <w:r>
        <w:rPr>
          <w:rStyle w:val="a3"/>
        </w:rPr>
        <w:footnoteRef/>
      </w:r>
      <w:r>
        <w:t xml:space="preserve"> «ППТ»</w:t>
      </w:r>
    </w:p>
  </w:footnote>
  <w:footnote w:id="7">
    <w:p w:rsidR="009B00A9" w:rsidRDefault="009B00A9" w:rsidP="00A532F3">
      <w:pPr>
        <w:pStyle w:val="a4"/>
      </w:pPr>
      <w:r>
        <w:rPr>
          <w:rStyle w:val="a3"/>
        </w:rPr>
        <w:footnoteRef/>
      </w:r>
      <w:r>
        <w:t xml:space="preserve"> «КПТ»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9" w:rsidRDefault="009B00A9" w:rsidP="002D11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0A9" w:rsidRDefault="009B00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9" w:rsidRPr="00762FC9" w:rsidRDefault="009B00A9" w:rsidP="00AD448D">
    <w:pPr>
      <w:pStyle w:val="a6"/>
      <w:framePr w:wrap="around" w:vAnchor="text" w:hAnchor="page" w:x="6319" w:y="-33"/>
      <w:jc w:val="center"/>
      <w:rPr>
        <w:rStyle w:val="a5"/>
      </w:rPr>
    </w:pPr>
    <w:r w:rsidRPr="00762FC9">
      <w:rPr>
        <w:rStyle w:val="a5"/>
      </w:rPr>
      <w:fldChar w:fldCharType="begin"/>
    </w:r>
    <w:r w:rsidRPr="00762FC9">
      <w:rPr>
        <w:rStyle w:val="a5"/>
      </w:rPr>
      <w:instrText xml:space="preserve">PAGE  </w:instrText>
    </w:r>
    <w:r w:rsidRPr="00762FC9">
      <w:rPr>
        <w:rStyle w:val="a5"/>
      </w:rPr>
      <w:fldChar w:fldCharType="separate"/>
    </w:r>
    <w:r w:rsidR="00515CE6">
      <w:rPr>
        <w:rStyle w:val="a5"/>
        <w:noProof/>
      </w:rPr>
      <w:t>19</w:t>
    </w:r>
    <w:r w:rsidRPr="00762FC9">
      <w:rPr>
        <w:rStyle w:val="a5"/>
      </w:rPr>
      <w:fldChar w:fldCharType="end"/>
    </w:r>
  </w:p>
  <w:p w:rsidR="009B00A9" w:rsidRPr="00762FC9" w:rsidRDefault="009B00A9" w:rsidP="00AD448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A4"/>
    <w:rsid w:val="00003A80"/>
    <w:rsid w:val="00005AB1"/>
    <w:rsid w:val="00006965"/>
    <w:rsid w:val="00007119"/>
    <w:rsid w:val="000077F9"/>
    <w:rsid w:val="0001053C"/>
    <w:rsid w:val="00010975"/>
    <w:rsid w:val="00014CED"/>
    <w:rsid w:val="000164F5"/>
    <w:rsid w:val="00023004"/>
    <w:rsid w:val="0003168F"/>
    <w:rsid w:val="000349B3"/>
    <w:rsid w:val="0004332C"/>
    <w:rsid w:val="00043D98"/>
    <w:rsid w:val="00046C8B"/>
    <w:rsid w:val="00047571"/>
    <w:rsid w:val="000517D3"/>
    <w:rsid w:val="00053CC4"/>
    <w:rsid w:val="000559E7"/>
    <w:rsid w:val="00057460"/>
    <w:rsid w:val="00063E9C"/>
    <w:rsid w:val="00067D2E"/>
    <w:rsid w:val="0007244B"/>
    <w:rsid w:val="00076002"/>
    <w:rsid w:val="0007740F"/>
    <w:rsid w:val="00077F51"/>
    <w:rsid w:val="00087972"/>
    <w:rsid w:val="00090242"/>
    <w:rsid w:val="0009589F"/>
    <w:rsid w:val="000959EB"/>
    <w:rsid w:val="000A0B34"/>
    <w:rsid w:val="000A30FA"/>
    <w:rsid w:val="000A3DD1"/>
    <w:rsid w:val="000B09F6"/>
    <w:rsid w:val="000B3B85"/>
    <w:rsid w:val="000C387F"/>
    <w:rsid w:val="000C583B"/>
    <w:rsid w:val="000C5C4A"/>
    <w:rsid w:val="000D067F"/>
    <w:rsid w:val="000D0768"/>
    <w:rsid w:val="000D29CA"/>
    <w:rsid w:val="000E0CC4"/>
    <w:rsid w:val="000E2E0B"/>
    <w:rsid w:val="000F49CF"/>
    <w:rsid w:val="00104DB3"/>
    <w:rsid w:val="00113213"/>
    <w:rsid w:val="00113960"/>
    <w:rsid w:val="00114D62"/>
    <w:rsid w:val="00124586"/>
    <w:rsid w:val="00124791"/>
    <w:rsid w:val="00126864"/>
    <w:rsid w:val="00130B76"/>
    <w:rsid w:val="00132FA0"/>
    <w:rsid w:val="00135F8B"/>
    <w:rsid w:val="001369D1"/>
    <w:rsid w:val="00143412"/>
    <w:rsid w:val="001535B6"/>
    <w:rsid w:val="00153BD0"/>
    <w:rsid w:val="00156A22"/>
    <w:rsid w:val="00157B9B"/>
    <w:rsid w:val="00160411"/>
    <w:rsid w:val="00161FB1"/>
    <w:rsid w:val="001638E0"/>
    <w:rsid w:val="001679A6"/>
    <w:rsid w:val="00167BFD"/>
    <w:rsid w:val="001700C2"/>
    <w:rsid w:val="00173049"/>
    <w:rsid w:val="0017463E"/>
    <w:rsid w:val="00174ABF"/>
    <w:rsid w:val="00175DD2"/>
    <w:rsid w:val="001828E0"/>
    <w:rsid w:val="001868BF"/>
    <w:rsid w:val="001869EA"/>
    <w:rsid w:val="001928CB"/>
    <w:rsid w:val="00194C3C"/>
    <w:rsid w:val="0019615E"/>
    <w:rsid w:val="00196DE6"/>
    <w:rsid w:val="0019734C"/>
    <w:rsid w:val="001A1345"/>
    <w:rsid w:val="001A17E2"/>
    <w:rsid w:val="001A2DDD"/>
    <w:rsid w:val="001A6AF6"/>
    <w:rsid w:val="001B685B"/>
    <w:rsid w:val="001B6C81"/>
    <w:rsid w:val="001C2C6D"/>
    <w:rsid w:val="001D253F"/>
    <w:rsid w:val="001D68FC"/>
    <w:rsid w:val="001D7E3D"/>
    <w:rsid w:val="001E16B2"/>
    <w:rsid w:val="001E1979"/>
    <w:rsid w:val="001E6098"/>
    <w:rsid w:val="001F15AF"/>
    <w:rsid w:val="001F31F1"/>
    <w:rsid w:val="001F5405"/>
    <w:rsid w:val="0020424B"/>
    <w:rsid w:val="00205CE5"/>
    <w:rsid w:val="00210EE9"/>
    <w:rsid w:val="002158C2"/>
    <w:rsid w:val="00221AE6"/>
    <w:rsid w:val="00226E16"/>
    <w:rsid w:val="00233E31"/>
    <w:rsid w:val="0023657C"/>
    <w:rsid w:val="00237FB2"/>
    <w:rsid w:val="0024400F"/>
    <w:rsid w:val="002457E3"/>
    <w:rsid w:val="00261896"/>
    <w:rsid w:val="0026242D"/>
    <w:rsid w:val="002631DE"/>
    <w:rsid w:val="00275029"/>
    <w:rsid w:val="002776F2"/>
    <w:rsid w:val="002813B3"/>
    <w:rsid w:val="00286549"/>
    <w:rsid w:val="00286C98"/>
    <w:rsid w:val="00295631"/>
    <w:rsid w:val="002A072D"/>
    <w:rsid w:val="002A483A"/>
    <w:rsid w:val="002A499F"/>
    <w:rsid w:val="002B34F0"/>
    <w:rsid w:val="002B4EE8"/>
    <w:rsid w:val="002B5CBB"/>
    <w:rsid w:val="002B6167"/>
    <w:rsid w:val="002B6818"/>
    <w:rsid w:val="002D008B"/>
    <w:rsid w:val="002D11A4"/>
    <w:rsid w:val="002D1B92"/>
    <w:rsid w:val="002D2FC1"/>
    <w:rsid w:val="002D710E"/>
    <w:rsid w:val="002E0280"/>
    <w:rsid w:val="002E31D2"/>
    <w:rsid w:val="002E5B89"/>
    <w:rsid w:val="002E5F70"/>
    <w:rsid w:val="002F1F57"/>
    <w:rsid w:val="002F4778"/>
    <w:rsid w:val="002F63D8"/>
    <w:rsid w:val="0030210C"/>
    <w:rsid w:val="00305A24"/>
    <w:rsid w:val="00317B8C"/>
    <w:rsid w:val="00321001"/>
    <w:rsid w:val="00323B51"/>
    <w:rsid w:val="00324ECF"/>
    <w:rsid w:val="0032658E"/>
    <w:rsid w:val="003308C6"/>
    <w:rsid w:val="0033110D"/>
    <w:rsid w:val="00332AF1"/>
    <w:rsid w:val="0033301A"/>
    <w:rsid w:val="00334679"/>
    <w:rsid w:val="003439EF"/>
    <w:rsid w:val="00345A17"/>
    <w:rsid w:val="003517FE"/>
    <w:rsid w:val="00353700"/>
    <w:rsid w:val="00354C37"/>
    <w:rsid w:val="00370862"/>
    <w:rsid w:val="003810B2"/>
    <w:rsid w:val="00385144"/>
    <w:rsid w:val="00391EF7"/>
    <w:rsid w:val="0039416F"/>
    <w:rsid w:val="00394318"/>
    <w:rsid w:val="003A1B0E"/>
    <w:rsid w:val="003A5881"/>
    <w:rsid w:val="003B36EA"/>
    <w:rsid w:val="003B5C2E"/>
    <w:rsid w:val="003C2083"/>
    <w:rsid w:val="003C2958"/>
    <w:rsid w:val="003D0A4C"/>
    <w:rsid w:val="003D504B"/>
    <w:rsid w:val="003D7840"/>
    <w:rsid w:val="003E000C"/>
    <w:rsid w:val="003E372C"/>
    <w:rsid w:val="003E4A33"/>
    <w:rsid w:val="003F463F"/>
    <w:rsid w:val="003F5325"/>
    <w:rsid w:val="003F66FF"/>
    <w:rsid w:val="003F7B0E"/>
    <w:rsid w:val="00400D0F"/>
    <w:rsid w:val="0040465E"/>
    <w:rsid w:val="004113E5"/>
    <w:rsid w:val="00411B7F"/>
    <w:rsid w:val="00414571"/>
    <w:rsid w:val="00431357"/>
    <w:rsid w:val="00444873"/>
    <w:rsid w:val="00444B80"/>
    <w:rsid w:val="00465DCC"/>
    <w:rsid w:val="0046607E"/>
    <w:rsid w:val="00470C5F"/>
    <w:rsid w:val="00476608"/>
    <w:rsid w:val="0048245F"/>
    <w:rsid w:val="00487690"/>
    <w:rsid w:val="00493254"/>
    <w:rsid w:val="00494803"/>
    <w:rsid w:val="00497185"/>
    <w:rsid w:val="004A2ED9"/>
    <w:rsid w:val="004A30FA"/>
    <w:rsid w:val="004A736E"/>
    <w:rsid w:val="004B2F71"/>
    <w:rsid w:val="004B4F8E"/>
    <w:rsid w:val="004B58E0"/>
    <w:rsid w:val="004B7D8B"/>
    <w:rsid w:val="004C2DDE"/>
    <w:rsid w:val="004D3531"/>
    <w:rsid w:val="004D5D2F"/>
    <w:rsid w:val="004D68AF"/>
    <w:rsid w:val="004D7970"/>
    <w:rsid w:val="004E4AD9"/>
    <w:rsid w:val="004F02BE"/>
    <w:rsid w:val="004F6144"/>
    <w:rsid w:val="004F6354"/>
    <w:rsid w:val="00501853"/>
    <w:rsid w:val="0050573D"/>
    <w:rsid w:val="0051053C"/>
    <w:rsid w:val="00512903"/>
    <w:rsid w:val="00515CE6"/>
    <w:rsid w:val="00522497"/>
    <w:rsid w:val="00522CEA"/>
    <w:rsid w:val="00524181"/>
    <w:rsid w:val="005266F1"/>
    <w:rsid w:val="00526D3B"/>
    <w:rsid w:val="005278FB"/>
    <w:rsid w:val="005301DC"/>
    <w:rsid w:val="00532000"/>
    <w:rsid w:val="005426CA"/>
    <w:rsid w:val="00544237"/>
    <w:rsid w:val="005532CC"/>
    <w:rsid w:val="00557C1A"/>
    <w:rsid w:val="0056173C"/>
    <w:rsid w:val="005709DB"/>
    <w:rsid w:val="00574EA4"/>
    <w:rsid w:val="005754FD"/>
    <w:rsid w:val="00581289"/>
    <w:rsid w:val="00582543"/>
    <w:rsid w:val="00585372"/>
    <w:rsid w:val="00586096"/>
    <w:rsid w:val="00591ECB"/>
    <w:rsid w:val="0059313B"/>
    <w:rsid w:val="005A0E73"/>
    <w:rsid w:val="005A1727"/>
    <w:rsid w:val="005A172B"/>
    <w:rsid w:val="005A3B72"/>
    <w:rsid w:val="005A7D9F"/>
    <w:rsid w:val="005B1B02"/>
    <w:rsid w:val="005B3892"/>
    <w:rsid w:val="005B56A9"/>
    <w:rsid w:val="005C0113"/>
    <w:rsid w:val="005C55BC"/>
    <w:rsid w:val="005D3FD3"/>
    <w:rsid w:val="005E2E12"/>
    <w:rsid w:val="005E5077"/>
    <w:rsid w:val="005F1639"/>
    <w:rsid w:val="005F2316"/>
    <w:rsid w:val="00600B46"/>
    <w:rsid w:val="00606B97"/>
    <w:rsid w:val="006076D5"/>
    <w:rsid w:val="0061432F"/>
    <w:rsid w:val="006204D2"/>
    <w:rsid w:val="00626E78"/>
    <w:rsid w:val="00627047"/>
    <w:rsid w:val="00627E02"/>
    <w:rsid w:val="00627F8B"/>
    <w:rsid w:val="00631BFF"/>
    <w:rsid w:val="00634994"/>
    <w:rsid w:val="00643811"/>
    <w:rsid w:val="0064527F"/>
    <w:rsid w:val="006628DC"/>
    <w:rsid w:val="00665600"/>
    <w:rsid w:val="00672920"/>
    <w:rsid w:val="00682740"/>
    <w:rsid w:val="006834B2"/>
    <w:rsid w:val="006843BD"/>
    <w:rsid w:val="0068617B"/>
    <w:rsid w:val="00687853"/>
    <w:rsid w:val="00690F4E"/>
    <w:rsid w:val="006925B0"/>
    <w:rsid w:val="00693569"/>
    <w:rsid w:val="006A6671"/>
    <w:rsid w:val="006B12DD"/>
    <w:rsid w:val="006B2F61"/>
    <w:rsid w:val="006B301B"/>
    <w:rsid w:val="006B7402"/>
    <w:rsid w:val="006C0892"/>
    <w:rsid w:val="006D1BA4"/>
    <w:rsid w:val="006D3697"/>
    <w:rsid w:val="006D3CD1"/>
    <w:rsid w:val="006D6003"/>
    <w:rsid w:val="006D7EEF"/>
    <w:rsid w:val="006E43C0"/>
    <w:rsid w:val="006E4BE6"/>
    <w:rsid w:val="006E4D64"/>
    <w:rsid w:val="006E7F24"/>
    <w:rsid w:val="006F5BB8"/>
    <w:rsid w:val="006F5FDE"/>
    <w:rsid w:val="006F6C00"/>
    <w:rsid w:val="006F74C2"/>
    <w:rsid w:val="00701EA1"/>
    <w:rsid w:val="0071580D"/>
    <w:rsid w:val="00715C16"/>
    <w:rsid w:val="00721B74"/>
    <w:rsid w:val="007252A9"/>
    <w:rsid w:val="007322F6"/>
    <w:rsid w:val="00733CB6"/>
    <w:rsid w:val="00740208"/>
    <w:rsid w:val="00752184"/>
    <w:rsid w:val="00752272"/>
    <w:rsid w:val="0076103A"/>
    <w:rsid w:val="0076164B"/>
    <w:rsid w:val="007643D5"/>
    <w:rsid w:val="00765B4D"/>
    <w:rsid w:val="00770FF2"/>
    <w:rsid w:val="007772F4"/>
    <w:rsid w:val="00777DB4"/>
    <w:rsid w:val="0078108E"/>
    <w:rsid w:val="00781B1D"/>
    <w:rsid w:val="00783EB6"/>
    <w:rsid w:val="00784CF4"/>
    <w:rsid w:val="007906A5"/>
    <w:rsid w:val="00791670"/>
    <w:rsid w:val="007933D9"/>
    <w:rsid w:val="007A1BA7"/>
    <w:rsid w:val="007A68B4"/>
    <w:rsid w:val="007A7E26"/>
    <w:rsid w:val="007B03E0"/>
    <w:rsid w:val="007B7398"/>
    <w:rsid w:val="007C36EB"/>
    <w:rsid w:val="007C3D93"/>
    <w:rsid w:val="007C5C22"/>
    <w:rsid w:val="007D4F92"/>
    <w:rsid w:val="007E25EB"/>
    <w:rsid w:val="007F03E1"/>
    <w:rsid w:val="0080571D"/>
    <w:rsid w:val="00811CAB"/>
    <w:rsid w:val="00820006"/>
    <w:rsid w:val="00824096"/>
    <w:rsid w:val="00832498"/>
    <w:rsid w:val="00842C94"/>
    <w:rsid w:val="00846966"/>
    <w:rsid w:val="00853AD9"/>
    <w:rsid w:val="0086340B"/>
    <w:rsid w:val="00864BB5"/>
    <w:rsid w:val="008672B0"/>
    <w:rsid w:val="00871B8E"/>
    <w:rsid w:val="008737C4"/>
    <w:rsid w:val="0087768F"/>
    <w:rsid w:val="00880BDB"/>
    <w:rsid w:val="008812E6"/>
    <w:rsid w:val="00896A05"/>
    <w:rsid w:val="008A2173"/>
    <w:rsid w:val="008A2340"/>
    <w:rsid w:val="008A5565"/>
    <w:rsid w:val="008A7939"/>
    <w:rsid w:val="008B0AC4"/>
    <w:rsid w:val="008B4125"/>
    <w:rsid w:val="008B74B7"/>
    <w:rsid w:val="008C08D6"/>
    <w:rsid w:val="008C1E04"/>
    <w:rsid w:val="008C3DFE"/>
    <w:rsid w:val="008C40FC"/>
    <w:rsid w:val="008C51D7"/>
    <w:rsid w:val="008C7A23"/>
    <w:rsid w:val="008D658F"/>
    <w:rsid w:val="008E33A0"/>
    <w:rsid w:val="008E3E9D"/>
    <w:rsid w:val="008F422F"/>
    <w:rsid w:val="0091074A"/>
    <w:rsid w:val="00920B16"/>
    <w:rsid w:val="00922A1B"/>
    <w:rsid w:val="009259C3"/>
    <w:rsid w:val="00930113"/>
    <w:rsid w:val="009317BB"/>
    <w:rsid w:val="00934A17"/>
    <w:rsid w:val="00935E9B"/>
    <w:rsid w:val="00940940"/>
    <w:rsid w:val="00947ACE"/>
    <w:rsid w:val="009556E5"/>
    <w:rsid w:val="00961583"/>
    <w:rsid w:val="0096360E"/>
    <w:rsid w:val="009671D9"/>
    <w:rsid w:val="00970D62"/>
    <w:rsid w:val="00974996"/>
    <w:rsid w:val="0097687D"/>
    <w:rsid w:val="0098070F"/>
    <w:rsid w:val="009841CA"/>
    <w:rsid w:val="009918D9"/>
    <w:rsid w:val="0099545C"/>
    <w:rsid w:val="009A288C"/>
    <w:rsid w:val="009A3815"/>
    <w:rsid w:val="009A5F21"/>
    <w:rsid w:val="009B00A9"/>
    <w:rsid w:val="009B07F7"/>
    <w:rsid w:val="009B1198"/>
    <w:rsid w:val="009B337C"/>
    <w:rsid w:val="009B41C1"/>
    <w:rsid w:val="009B6085"/>
    <w:rsid w:val="009B7EFC"/>
    <w:rsid w:val="009C67CA"/>
    <w:rsid w:val="009D0D91"/>
    <w:rsid w:val="009D4F65"/>
    <w:rsid w:val="009D6001"/>
    <w:rsid w:val="009D7800"/>
    <w:rsid w:val="009E70DD"/>
    <w:rsid w:val="009F0891"/>
    <w:rsid w:val="009F0DAF"/>
    <w:rsid w:val="009F3933"/>
    <w:rsid w:val="009F4D81"/>
    <w:rsid w:val="009F7327"/>
    <w:rsid w:val="00A02083"/>
    <w:rsid w:val="00A072DF"/>
    <w:rsid w:val="00A1586C"/>
    <w:rsid w:val="00A15D79"/>
    <w:rsid w:val="00A2167A"/>
    <w:rsid w:val="00A2770D"/>
    <w:rsid w:val="00A35201"/>
    <w:rsid w:val="00A43A60"/>
    <w:rsid w:val="00A454A9"/>
    <w:rsid w:val="00A5112E"/>
    <w:rsid w:val="00A532F3"/>
    <w:rsid w:val="00A53DE5"/>
    <w:rsid w:val="00A5446D"/>
    <w:rsid w:val="00A57F0D"/>
    <w:rsid w:val="00A666A5"/>
    <w:rsid w:val="00A72A5D"/>
    <w:rsid w:val="00A74158"/>
    <w:rsid w:val="00A74F9F"/>
    <w:rsid w:val="00A82A7A"/>
    <w:rsid w:val="00AB127A"/>
    <w:rsid w:val="00AB4E9D"/>
    <w:rsid w:val="00AC1433"/>
    <w:rsid w:val="00AC65B6"/>
    <w:rsid w:val="00AC7973"/>
    <w:rsid w:val="00AD1AAD"/>
    <w:rsid w:val="00AD448D"/>
    <w:rsid w:val="00AD6966"/>
    <w:rsid w:val="00AE4293"/>
    <w:rsid w:val="00AE66B5"/>
    <w:rsid w:val="00AE704B"/>
    <w:rsid w:val="00AF0629"/>
    <w:rsid w:val="00AF1A93"/>
    <w:rsid w:val="00AF4A39"/>
    <w:rsid w:val="00AF5E47"/>
    <w:rsid w:val="00AF68F6"/>
    <w:rsid w:val="00AF7865"/>
    <w:rsid w:val="00B01CF5"/>
    <w:rsid w:val="00B057FC"/>
    <w:rsid w:val="00B06F58"/>
    <w:rsid w:val="00B1162A"/>
    <w:rsid w:val="00B40965"/>
    <w:rsid w:val="00B436A2"/>
    <w:rsid w:val="00B50682"/>
    <w:rsid w:val="00B5186A"/>
    <w:rsid w:val="00B53B99"/>
    <w:rsid w:val="00B54A2E"/>
    <w:rsid w:val="00B5782C"/>
    <w:rsid w:val="00B61C30"/>
    <w:rsid w:val="00B64FA0"/>
    <w:rsid w:val="00B700BF"/>
    <w:rsid w:val="00B710C8"/>
    <w:rsid w:val="00B87AF9"/>
    <w:rsid w:val="00B90B33"/>
    <w:rsid w:val="00B90CDE"/>
    <w:rsid w:val="00B94996"/>
    <w:rsid w:val="00B966F4"/>
    <w:rsid w:val="00B96FE8"/>
    <w:rsid w:val="00BA28B2"/>
    <w:rsid w:val="00BA3D56"/>
    <w:rsid w:val="00BA4F56"/>
    <w:rsid w:val="00BB0E9E"/>
    <w:rsid w:val="00BB0F5F"/>
    <w:rsid w:val="00BB179F"/>
    <w:rsid w:val="00BB2767"/>
    <w:rsid w:val="00BB3D3F"/>
    <w:rsid w:val="00BB555F"/>
    <w:rsid w:val="00BB66F4"/>
    <w:rsid w:val="00BC1CB3"/>
    <w:rsid w:val="00BC3C4A"/>
    <w:rsid w:val="00BC5117"/>
    <w:rsid w:val="00BC67FF"/>
    <w:rsid w:val="00BD18E9"/>
    <w:rsid w:val="00BD5052"/>
    <w:rsid w:val="00BD548B"/>
    <w:rsid w:val="00BD7132"/>
    <w:rsid w:val="00BD75FF"/>
    <w:rsid w:val="00BD7CC2"/>
    <w:rsid w:val="00BD7EF0"/>
    <w:rsid w:val="00BE28EC"/>
    <w:rsid w:val="00BF02EB"/>
    <w:rsid w:val="00BF144F"/>
    <w:rsid w:val="00BF264B"/>
    <w:rsid w:val="00C0343B"/>
    <w:rsid w:val="00C06EBB"/>
    <w:rsid w:val="00C13AE0"/>
    <w:rsid w:val="00C24D95"/>
    <w:rsid w:val="00C268E8"/>
    <w:rsid w:val="00C26FC7"/>
    <w:rsid w:val="00C3342C"/>
    <w:rsid w:val="00C34639"/>
    <w:rsid w:val="00C36303"/>
    <w:rsid w:val="00C37641"/>
    <w:rsid w:val="00C407C8"/>
    <w:rsid w:val="00C4158B"/>
    <w:rsid w:val="00C44DDF"/>
    <w:rsid w:val="00C50E80"/>
    <w:rsid w:val="00C539E5"/>
    <w:rsid w:val="00C560C7"/>
    <w:rsid w:val="00C64FAB"/>
    <w:rsid w:val="00C6778F"/>
    <w:rsid w:val="00C778C6"/>
    <w:rsid w:val="00C77B80"/>
    <w:rsid w:val="00C84424"/>
    <w:rsid w:val="00C8799B"/>
    <w:rsid w:val="00C879CB"/>
    <w:rsid w:val="00C90EB0"/>
    <w:rsid w:val="00C92E69"/>
    <w:rsid w:val="00C967E9"/>
    <w:rsid w:val="00C9795A"/>
    <w:rsid w:val="00CA0FF8"/>
    <w:rsid w:val="00CA19EB"/>
    <w:rsid w:val="00CA267F"/>
    <w:rsid w:val="00CA5087"/>
    <w:rsid w:val="00CB0849"/>
    <w:rsid w:val="00CB2729"/>
    <w:rsid w:val="00CB28C8"/>
    <w:rsid w:val="00CC1751"/>
    <w:rsid w:val="00CC21EE"/>
    <w:rsid w:val="00CC29E2"/>
    <w:rsid w:val="00CD2AD4"/>
    <w:rsid w:val="00CD5EDF"/>
    <w:rsid w:val="00CE0201"/>
    <w:rsid w:val="00CF0C4E"/>
    <w:rsid w:val="00CF24D2"/>
    <w:rsid w:val="00CF2B5A"/>
    <w:rsid w:val="00D002E1"/>
    <w:rsid w:val="00D00321"/>
    <w:rsid w:val="00D0355B"/>
    <w:rsid w:val="00D03AE0"/>
    <w:rsid w:val="00D05784"/>
    <w:rsid w:val="00D1011D"/>
    <w:rsid w:val="00D11065"/>
    <w:rsid w:val="00D16E17"/>
    <w:rsid w:val="00D1760A"/>
    <w:rsid w:val="00D20EAB"/>
    <w:rsid w:val="00D2178A"/>
    <w:rsid w:val="00D248EB"/>
    <w:rsid w:val="00D308E2"/>
    <w:rsid w:val="00D314C4"/>
    <w:rsid w:val="00D31F32"/>
    <w:rsid w:val="00D36664"/>
    <w:rsid w:val="00D40726"/>
    <w:rsid w:val="00D40A21"/>
    <w:rsid w:val="00D445EA"/>
    <w:rsid w:val="00D4630F"/>
    <w:rsid w:val="00D60380"/>
    <w:rsid w:val="00D60B70"/>
    <w:rsid w:val="00D632B2"/>
    <w:rsid w:val="00D669D0"/>
    <w:rsid w:val="00D71F5F"/>
    <w:rsid w:val="00D73BB8"/>
    <w:rsid w:val="00D7510F"/>
    <w:rsid w:val="00D7761D"/>
    <w:rsid w:val="00D77B43"/>
    <w:rsid w:val="00D83B02"/>
    <w:rsid w:val="00D87135"/>
    <w:rsid w:val="00D95A19"/>
    <w:rsid w:val="00DB088D"/>
    <w:rsid w:val="00DB0A6F"/>
    <w:rsid w:val="00DB23E6"/>
    <w:rsid w:val="00DB4555"/>
    <w:rsid w:val="00DB518B"/>
    <w:rsid w:val="00DC14C2"/>
    <w:rsid w:val="00DC3360"/>
    <w:rsid w:val="00DD43B3"/>
    <w:rsid w:val="00DD6D0F"/>
    <w:rsid w:val="00DD7835"/>
    <w:rsid w:val="00DE34F4"/>
    <w:rsid w:val="00DE7F43"/>
    <w:rsid w:val="00DF2224"/>
    <w:rsid w:val="00DF3355"/>
    <w:rsid w:val="00DF41DE"/>
    <w:rsid w:val="00DF5660"/>
    <w:rsid w:val="00E007B5"/>
    <w:rsid w:val="00E039AC"/>
    <w:rsid w:val="00E06646"/>
    <w:rsid w:val="00E06FA1"/>
    <w:rsid w:val="00E228E5"/>
    <w:rsid w:val="00E25A79"/>
    <w:rsid w:val="00E41640"/>
    <w:rsid w:val="00E41C76"/>
    <w:rsid w:val="00E42582"/>
    <w:rsid w:val="00E4472F"/>
    <w:rsid w:val="00E466B6"/>
    <w:rsid w:val="00E55679"/>
    <w:rsid w:val="00E626E1"/>
    <w:rsid w:val="00E6272C"/>
    <w:rsid w:val="00E66519"/>
    <w:rsid w:val="00E67F08"/>
    <w:rsid w:val="00E722BF"/>
    <w:rsid w:val="00E8499A"/>
    <w:rsid w:val="00E87C5C"/>
    <w:rsid w:val="00E91438"/>
    <w:rsid w:val="00E95E35"/>
    <w:rsid w:val="00E9656B"/>
    <w:rsid w:val="00EA27E9"/>
    <w:rsid w:val="00EA4697"/>
    <w:rsid w:val="00EB163A"/>
    <w:rsid w:val="00EB421B"/>
    <w:rsid w:val="00EB57CE"/>
    <w:rsid w:val="00ED093E"/>
    <w:rsid w:val="00ED70D5"/>
    <w:rsid w:val="00EE52E9"/>
    <w:rsid w:val="00EF23A5"/>
    <w:rsid w:val="00EF6E65"/>
    <w:rsid w:val="00F01722"/>
    <w:rsid w:val="00F106A7"/>
    <w:rsid w:val="00F13086"/>
    <w:rsid w:val="00F2041A"/>
    <w:rsid w:val="00F23772"/>
    <w:rsid w:val="00F25D46"/>
    <w:rsid w:val="00F3555A"/>
    <w:rsid w:val="00F3673D"/>
    <w:rsid w:val="00F37A75"/>
    <w:rsid w:val="00F37EDF"/>
    <w:rsid w:val="00F4113D"/>
    <w:rsid w:val="00F4290B"/>
    <w:rsid w:val="00F479C7"/>
    <w:rsid w:val="00F50757"/>
    <w:rsid w:val="00F5120D"/>
    <w:rsid w:val="00F576DB"/>
    <w:rsid w:val="00F63019"/>
    <w:rsid w:val="00F761CE"/>
    <w:rsid w:val="00F82604"/>
    <w:rsid w:val="00F82EC4"/>
    <w:rsid w:val="00F83856"/>
    <w:rsid w:val="00F85F38"/>
    <w:rsid w:val="00F91F38"/>
    <w:rsid w:val="00FA2EA6"/>
    <w:rsid w:val="00FA38C3"/>
    <w:rsid w:val="00FA4375"/>
    <w:rsid w:val="00FB0AAB"/>
    <w:rsid w:val="00FB73E3"/>
    <w:rsid w:val="00FC2287"/>
    <w:rsid w:val="00FC31C5"/>
    <w:rsid w:val="00FC74B3"/>
    <w:rsid w:val="00FD04AC"/>
    <w:rsid w:val="00FD21FE"/>
    <w:rsid w:val="00FD505A"/>
    <w:rsid w:val="00FD6E4F"/>
    <w:rsid w:val="00FD79C7"/>
    <w:rsid w:val="00FE25A2"/>
    <w:rsid w:val="00FE2A1D"/>
    <w:rsid w:val="00FE6E49"/>
    <w:rsid w:val="00FF130B"/>
    <w:rsid w:val="00FF20FD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2D11A4"/>
    <w:rPr>
      <w:vertAlign w:val="superscript"/>
    </w:rPr>
  </w:style>
  <w:style w:type="paragraph" w:styleId="a4">
    <w:name w:val="footnote text"/>
    <w:basedOn w:val="a"/>
    <w:semiHidden/>
    <w:rsid w:val="002D11A4"/>
    <w:rPr>
      <w:sz w:val="20"/>
      <w:szCs w:val="20"/>
    </w:rPr>
  </w:style>
  <w:style w:type="character" w:styleId="a5">
    <w:name w:val="page number"/>
    <w:basedOn w:val="a0"/>
    <w:rsid w:val="002D11A4"/>
  </w:style>
  <w:style w:type="paragraph" w:styleId="a6">
    <w:name w:val="header"/>
    <w:basedOn w:val="a"/>
    <w:rsid w:val="002D11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967E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AlexSoft</Company>
  <LinksUpToDate>false</LinksUpToDate>
  <CharactersWithSpaces>36383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82132</dc:creator>
  <cp:lastModifiedBy>Home</cp:lastModifiedBy>
  <cp:revision>2</cp:revision>
  <cp:lastPrinted>2009-08-06T04:59:00Z</cp:lastPrinted>
  <dcterms:created xsi:type="dcterms:W3CDTF">2016-01-24T14:13:00Z</dcterms:created>
  <dcterms:modified xsi:type="dcterms:W3CDTF">2016-01-24T14:13:00Z</dcterms:modified>
</cp:coreProperties>
</file>