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83" w:rsidRDefault="00542D83" w:rsidP="00C00E12">
      <w:pPr>
        <w:shd w:val="clear" w:color="auto" w:fill="FFFFFF"/>
        <w:spacing w:before="595"/>
        <w:ind w:right="19" w:firstLine="540"/>
        <w:jc w:val="both"/>
        <w:rPr>
          <w:color w:val="000000"/>
          <w:spacing w:val="-4"/>
          <w:sz w:val="28"/>
          <w:szCs w:val="28"/>
          <w:lang w:val="en-US"/>
        </w:rPr>
      </w:pPr>
    </w:p>
    <w:p w:rsidR="00542D83" w:rsidRDefault="00542D83" w:rsidP="00C00E12">
      <w:pPr>
        <w:shd w:val="clear" w:color="auto" w:fill="FFFFFF"/>
        <w:spacing w:before="595"/>
        <w:ind w:right="19" w:firstLine="540"/>
        <w:jc w:val="both"/>
        <w:rPr>
          <w:color w:val="000000"/>
          <w:spacing w:val="-4"/>
          <w:sz w:val="28"/>
          <w:szCs w:val="28"/>
          <w:lang w:val="en-US"/>
        </w:rPr>
      </w:pPr>
    </w:p>
    <w:p w:rsidR="00542D83" w:rsidRDefault="00542D83" w:rsidP="00C00E12">
      <w:pPr>
        <w:shd w:val="clear" w:color="auto" w:fill="FFFFFF"/>
        <w:spacing w:before="595"/>
        <w:ind w:right="19" w:firstLine="540"/>
        <w:jc w:val="both"/>
        <w:rPr>
          <w:color w:val="000000"/>
          <w:spacing w:val="-4"/>
          <w:sz w:val="28"/>
          <w:szCs w:val="28"/>
          <w:lang w:val="en-US"/>
        </w:rPr>
      </w:pPr>
    </w:p>
    <w:p w:rsidR="00542D83" w:rsidRDefault="00542D83" w:rsidP="00C00E12">
      <w:pPr>
        <w:shd w:val="clear" w:color="auto" w:fill="FFFFFF"/>
        <w:spacing w:before="595"/>
        <w:ind w:right="19" w:firstLine="540"/>
        <w:jc w:val="both"/>
        <w:rPr>
          <w:color w:val="000000"/>
          <w:spacing w:val="-4"/>
          <w:sz w:val="28"/>
          <w:szCs w:val="28"/>
          <w:lang w:val="en-US"/>
        </w:rPr>
      </w:pPr>
    </w:p>
    <w:p w:rsidR="00542D83" w:rsidRDefault="00542D83" w:rsidP="00C00E12">
      <w:pPr>
        <w:shd w:val="clear" w:color="auto" w:fill="FFFFFF"/>
        <w:spacing w:before="595"/>
        <w:ind w:right="19" w:firstLine="540"/>
        <w:jc w:val="both"/>
        <w:rPr>
          <w:color w:val="000000"/>
          <w:spacing w:val="-4"/>
          <w:sz w:val="28"/>
          <w:szCs w:val="28"/>
          <w:lang w:val="en-US"/>
        </w:rPr>
      </w:pPr>
    </w:p>
    <w:p w:rsidR="00542D83" w:rsidRDefault="00542D83" w:rsidP="00C00E12">
      <w:pPr>
        <w:shd w:val="clear" w:color="auto" w:fill="FFFFFF"/>
        <w:spacing w:before="595"/>
        <w:ind w:right="19" w:firstLine="540"/>
        <w:jc w:val="both"/>
        <w:rPr>
          <w:color w:val="000000"/>
          <w:spacing w:val="-4"/>
          <w:sz w:val="28"/>
          <w:szCs w:val="28"/>
          <w:lang w:val="en-US"/>
        </w:rPr>
      </w:pPr>
    </w:p>
    <w:p w:rsidR="00542D83" w:rsidRDefault="00542D83" w:rsidP="00C00E12">
      <w:pPr>
        <w:shd w:val="clear" w:color="auto" w:fill="FFFFFF"/>
        <w:spacing w:before="595"/>
        <w:ind w:right="19" w:firstLine="540"/>
        <w:jc w:val="both"/>
        <w:rPr>
          <w:color w:val="000000"/>
          <w:spacing w:val="-4"/>
          <w:sz w:val="28"/>
          <w:szCs w:val="28"/>
          <w:lang w:val="en-US"/>
        </w:rPr>
      </w:pPr>
    </w:p>
    <w:p w:rsidR="00542D83" w:rsidRPr="00542D83" w:rsidRDefault="00542D83" w:rsidP="00C00E12">
      <w:pPr>
        <w:shd w:val="clear" w:color="auto" w:fill="FFFFFF"/>
        <w:spacing w:before="595"/>
        <w:ind w:right="19" w:firstLine="540"/>
        <w:jc w:val="center"/>
        <w:rPr>
          <w:b/>
        </w:rPr>
      </w:pPr>
      <w:r w:rsidRPr="00542D83">
        <w:rPr>
          <w:b/>
          <w:color w:val="000000"/>
          <w:spacing w:val="-4"/>
          <w:sz w:val="28"/>
          <w:szCs w:val="28"/>
        </w:rPr>
        <w:t>РЕКОМЕНДАЦИИ</w:t>
      </w:r>
    </w:p>
    <w:p w:rsidR="00542D83" w:rsidRPr="00542D83" w:rsidRDefault="00542D83" w:rsidP="00C00E12">
      <w:pPr>
        <w:shd w:val="clear" w:color="auto" w:fill="FFFFFF"/>
        <w:spacing w:before="283" w:line="259" w:lineRule="exact"/>
        <w:ind w:firstLine="540"/>
        <w:jc w:val="center"/>
        <w:rPr>
          <w:b/>
        </w:rPr>
      </w:pPr>
      <w:r w:rsidRPr="00542D83">
        <w:rPr>
          <w:b/>
          <w:color w:val="000000"/>
          <w:spacing w:val="1"/>
          <w:sz w:val="24"/>
          <w:szCs w:val="24"/>
        </w:rPr>
        <w:t>ПО РАБОТЕ ЛИЧНОГО СОСТАВА ПОДРАЗД</w:t>
      </w:r>
      <w:r w:rsidRPr="00542D83">
        <w:rPr>
          <w:b/>
          <w:color w:val="000000"/>
          <w:spacing w:val="1"/>
          <w:sz w:val="24"/>
          <w:szCs w:val="24"/>
        </w:rPr>
        <w:t>Е</w:t>
      </w:r>
      <w:r w:rsidRPr="00542D83">
        <w:rPr>
          <w:b/>
          <w:color w:val="000000"/>
          <w:spacing w:val="1"/>
          <w:sz w:val="24"/>
          <w:szCs w:val="24"/>
        </w:rPr>
        <w:t>ЛЕНИЙ</w:t>
      </w:r>
    </w:p>
    <w:p w:rsidR="00542D83" w:rsidRPr="00542D83" w:rsidRDefault="00542D83" w:rsidP="00C00E12">
      <w:pPr>
        <w:shd w:val="clear" w:color="auto" w:fill="FFFFFF"/>
        <w:spacing w:line="259" w:lineRule="exact"/>
        <w:ind w:firstLine="540"/>
        <w:jc w:val="center"/>
        <w:rPr>
          <w:b/>
        </w:rPr>
      </w:pPr>
      <w:r w:rsidRPr="00542D83">
        <w:rPr>
          <w:b/>
          <w:color w:val="000000"/>
          <w:spacing w:val="4"/>
          <w:sz w:val="24"/>
          <w:szCs w:val="24"/>
        </w:rPr>
        <w:t xml:space="preserve">ГПС МЧС РОССИИ ПРИ ТУШЕНИИ ПОЖАРА </w:t>
      </w:r>
      <w:r w:rsidRPr="00542D83">
        <w:rPr>
          <w:b/>
          <w:color w:val="000000"/>
          <w:spacing w:val="2"/>
          <w:sz w:val="24"/>
          <w:szCs w:val="24"/>
        </w:rPr>
        <w:t>РАЗЛИТОГО НЕФТЕПРОДУКТА ИЗ АВТОЦИСТЕРН</w:t>
      </w:r>
    </w:p>
    <w:p w:rsidR="00542D83" w:rsidRDefault="00542D83" w:rsidP="00C00E12">
      <w:pPr>
        <w:shd w:val="clear" w:color="auto" w:fill="FFFFFF"/>
        <w:spacing w:before="3662"/>
        <w:ind w:firstLine="540"/>
        <w:jc w:val="center"/>
        <w:rPr>
          <w:color w:val="000000"/>
          <w:spacing w:val="1"/>
          <w:lang w:val="en-US"/>
        </w:rPr>
      </w:pPr>
      <w:r>
        <w:rPr>
          <w:color w:val="000000"/>
          <w:spacing w:val="1"/>
        </w:rPr>
        <w:t>Москва 2003</w:t>
      </w:r>
    </w:p>
    <w:p w:rsidR="00542D83" w:rsidRPr="00542D83" w:rsidRDefault="00542D83" w:rsidP="00C00E12">
      <w:pPr>
        <w:shd w:val="clear" w:color="auto" w:fill="FFFFFF"/>
        <w:spacing w:before="3662"/>
        <w:ind w:firstLine="540"/>
        <w:jc w:val="both"/>
        <w:rPr>
          <w:color w:val="000000"/>
          <w:spacing w:val="1"/>
          <w:lang w:val="en-US"/>
        </w:rPr>
      </w:pPr>
    </w:p>
    <w:p w:rsidR="00542D83" w:rsidRPr="00542D83" w:rsidRDefault="00542D83" w:rsidP="00C00E12">
      <w:pPr>
        <w:shd w:val="clear" w:color="auto" w:fill="FFFFFF"/>
        <w:ind w:firstLine="540"/>
        <w:jc w:val="center"/>
        <w:rPr>
          <w:sz w:val="28"/>
          <w:szCs w:val="28"/>
        </w:rPr>
      </w:pPr>
      <w:r w:rsidRPr="00542D83">
        <w:rPr>
          <w:color w:val="000000"/>
          <w:sz w:val="28"/>
          <w:szCs w:val="28"/>
        </w:rPr>
        <w:t>Министерство</w:t>
      </w:r>
      <w:r>
        <w:rPr>
          <w:color w:val="000000"/>
          <w:sz w:val="28"/>
          <w:szCs w:val="28"/>
        </w:rPr>
        <w:t xml:space="preserve"> Российской Федерации по делам гр</w:t>
      </w:r>
      <w:r w:rsidRPr="00542D83">
        <w:rPr>
          <w:color w:val="000000"/>
          <w:sz w:val="28"/>
          <w:szCs w:val="28"/>
        </w:rPr>
        <w:t xml:space="preserve">ажданской обороны, </w:t>
      </w:r>
      <w:r w:rsidRPr="00542D83">
        <w:rPr>
          <w:color w:val="000000"/>
          <w:spacing w:val="-2"/>
          <w:sz w:val="28"/>
          <w:szCs w:val="28"/>
        </w:rPr>
        <w:t>чрезв</w:t>
      </w:r>
      <w:r w:rsidRPr="00542D83">
        <w:rPr>
          <w:color w:val="000000"/>
          <w:spacing w:val="-2"/>
          <w:sz w:val="28"/>
          <w:szCs w:val="28"/>
        </w:rPr>
        <w:t>ы</w:t>
      </w:r>
      <w:r w:rsidRPr="00542D83">
        <w:rPr>
          <w:color w:val="000000"/>
          <w:spacing w:val="-2"/>
          <w:sz w:val="28"/>
          <w:szCs w:val="28"/>
        </w:rPr>
        <w:t>чайным ситуациям и ликвидации последствий ст</w:t>
      </w:r>
      <w:r w:rsidRPr="00542D83">
        <w:rPr>
          <w:color w:val="000000"/>
          <w:spacing w:val="-2"/>
          <w:sz w:val="28"/>
          <w:szCs w:val="28"/>
        </w:rPr>
        <w:t>и</w:t>
      </w:r>
      <w:r w:rsidRPr="00542D83">
        <w:rPr>
          <w:color w:val="000000"/>
          <w:spacing w:val="-2"/>
          <w:sz w:val="28"/>
          <w:szCs w:val="28"/>
        </w:rPr>
        <w:t>хийных бедствий</w:t>
      </w:r>
    </w:p>
    <w:p w:rsidR="00542D83" w:rsidRPr="00542D83" w:rsidRDefault="00542D83" w:rsidP="00C00E12">
      <w:pPr>
        <w:shd w:val="clear" w:color="auto" w:fill="FFFFFF"/>
        <w:spacing w:before="240"/>
        <w:ind w:right="403" w:firstLine="540"/>
        <w:jc w:val="center"/>
        <w:rPr>
          <w:sz w:val="28"/>
          <w:szCs w:val="28"/>
        </w:rPr>
      </w:pPr>
      <w:r w:rsidRPr="00542D83">
        <w:rPr>
          <w:color w:val="000000"/>
          <w:spacing w:val="1"/>
          <w:sz w:val="28"/>
          <w:szCs w:val="28"/>
        </w:rPr>
        <w:t xml:space="preserve">ГЛАВНОЕ УПРАВЛЕНИЕ </w:t>
      </w:r>
      <w:r w:rsidRPr="00542D83">
        <w:rPr>
          <w:bCs/>
          <w:color w:val="000000"/>
          <w:spacing w:val="1"/>
          <w:sz w:val="28"/>
          <w:szCs w:val="28"/>
        </w:rPr>
        <w:t xml:space="preserve">ГОСУДАРСТВЕННОЙ </w:t>
      </w:r>
      <w:r w:rsidRPr="00542D83">
        <w:rPr>
          <w:color w:val="000000"/>
          <w:spacing w:val="8"/>
          <w:sz w:val="28"/>
          <w:szCs w:val="28"/>
        </w:rPr>
        <w:t>ПРОТИВОПОЖА</w:t>
      </w:r>
      <w:r w:rsidRPr="00542D83">
        <w:rPr>
          <w:color w:val="000000"/>
          <w:spacing w:val="8"/>
          <w:sz w:val="28"/>
          <w:szCs w:val="28"/>
        </w:rPr>
        <w:t>Р</w:t>
      </w:r>
      <w:r w:rsidRPr="00542D83">
        <w:rPr>
          <w:color w:val="000000"/>
          <w:spacing w:val="8"/>
          <w:sz w:val="28"/>
          <w:szCs w:val="28"/>
        </w:rPr>
        <w:t>НОЙ СЛУЖБЫ</w:t>
      </w:r>
    </w:p>
    <w:p w:rsidR="00542D83" w:rsidRPr="00542D83" w:rsidRDefault="00542D83" w:rsidP="00C00E12">
      <w:pPr>
        <w:shd w:val="clear" w:color="auto" w:fill="FFFFFF"/>
        <w:spacing w:before="178"/>
        <w:ind w:firstLine="540"/>
        <w:jc w:val="center"/>
        <w:rPr>
          <w:sz w:val="28"/>
          <w:szCs w:val="28"/>
        </w:rPr>
      </w:pPr>
      <w:r w:rsidRPr="00542D83">
        <w:rPr>
          <w:color w:val="000000"/>
          <w:spacing w:val="-12"/>
          <w:sz w:val="28"/>
          <w:szCs w:val="28"/>
        </w:rPr>
        <w:t>АКАДЕМИЯ ГОСУДАРСТВЕННОЙ ПРОТИВОПОЖА</w:t>
      </w:r>
      <w:r w:rsidRPr="00542D83">
        <w:rPr>
          <w:color w:val="000000"/>
          <w:spacing w:val="-12"/>
          <w:sz w:val="28"/>
          <w:szCs w:val="28"/>
        </w:rPr>
        <w:t>Р</w:t>
      </w:r>
      <w:r w:rsidRPr="00542D83">
        <w:rPr>
          <w:color w:val="000000"/>
          <w:spacing w:val="-12"/>
          <w:sz w:val="28"/>
          <w:szCs w:val="28"/>
        </w:rPr>
        <w:t>НОЙ СЛУЖБЫ</w:t>
      </w:r>
    </w:p>
    <w:p w:rsidR="00542D83" w:rsidRDefault="00A00269" w:rsidP="00C00E12">
      <w:pPr>
        <w:spacing w:before="744"/>
        <w:ind w:firstLine="54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4318000" cy="14097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D83" w:rsidRPr="00542D83" w:rsidRDefault="00542D83" w:rsidP="00C00E12">
      <w:pPr>
        <w:shd w:val="clear" w:color="auto" w:fill="FFFFFF"/>
        <w:spacing w:before="835"/>
        <w:ind w:firstLine="540"/>
        <w:jc w:val="center"/>
        <w:rPr>
          <w:b/>
          <w:sz w:val="28"/>
          <w:szCs w:val="28"/>
        </w:rPr>
      </w:pPr>
      <w:r w:rsidRPr="00542D83">
        <w:rPr>
          <w:b/>
          <w:color w:val="000000"/>
          <w:spacing w:val="13"/>
          <w:sz w:val="28"/>
          <w:szCs w:val="28"/>
        </w:rPr>
        <w:t>Рекомендации</w:t>
      </w:r>
    </w:p>
    <w:p w:rsidR="00542D83" w:rsidRPr="00542D83" w:rsidRDefault="00542D83" w:rsidP="00C00E12">
      <w:pPr>
        <w:shd w:val="clear" w:color="auto" w:fill="FFFFFF"/>
        <w:spacing w:before="197" w:line="264" w:lineRule="exact"/>
        <w:ind w:firstLine="540"/>
        <w:jc w:val="center"/>
        <w:rPr>
          <w:b/>
          <w:sz w:val="28"/>
          <w:szCs w:val="28"/>
        </w:rPr>
      </w:pPr>
      <w:r w:rsidRPr="00542D83">
        <w:rPr>
          <w:b/>
          <w:color w:val="000000"/>
          <w:spacing w:val="1"/>
          <w:sz w:val="28"/>
          <w:szCs w:val="28"/>
        </w:rPr>
        <w:t>но работе личного состава подразделений ГПС МЧС России при тушении пожара разлитого не</w:t>
      </w:r>
      <w:r w:rsidRPr="00542D83">
        <w:rPr>
          <w:b/>
          <w:color w:val="000000"/>
          <w:spacing w:val="1"/>
          <w:sz w:val="28"/>
          <w:szCs w:val="28"/>
        </w:rPr>
        <w:t>ф</w:t>
      </w:r>
      <w:r w:rsidRPr="00542D83">
        <w:rPr>
          <w:b/>
          <w:color w:val="000000"/>
          <w:spacing w:val="1"/>
          <w:sz w:val="28"/>
          <w:szCs w:val="28"/>
        </w:rPr>
        <w:t>тепродукта из автоцистерн</w:t>
      </w:r>
    </w:p>
    <w:p w:rsidR="00542D83" w:rsidRDefault="00542D83" w:rsidP="00C00E12">
      <w:pPr>
        <w:shd w:val="clear" w:color="auto" w:fill="FFFFFF"/>
        <w:spacing w:before="3638"/>
        <w:ind w:firstLine="540"/>
        <w:jc w:val="center"/>
        <w:rPr>
          <w:b/>
          <w:color w:val="000000"/>
          <w:sz w:val="28"/>
          <w:szCs w:val="28"/>
        </w:rPr>
      </w:pPr>
      <w:r w:rsidRPr="00542D83">
        <w:rPr>
          <w:b/>
          <w:color w:val="000000"/>
          <w:sz w:val="28"/>
          <w:szCs w:val="28"/>
        </w:rPr>
        <w:t>Москва 2003</w:t>
      </w:r>
    </w:p>
    <w:p w:rsidR="00542D83" w:rsidRDefault="00542D83" w:rsidP="00C00E12">
      <w:pPr>
        <w:shd w:val="clear" w:color="auto" w:fill="FFFFFF"/>
        <w:spacing w:before="3638"/>
        <w:ind w:firstLine="540"/>
        <w:jc w:val="both"/>
        <w:rPr>
          <w:b/>
          <w:color w:val="000000"/>
          <w:sz w:val="28"/>
          <w:szCs w:val="28"/>
        </w:rPr>
      </w:pPr>
    </w:p>
    <w:p w:rsidR="00542D83" w:rsidRPr="00542D83" w:rsidRDefault="00542D83" w:rsidP="00C00E12">
      <w:pPr>
        <w:shd w:val="clear" w:color="auto" w:fill="FFFFFF"/>
        <w:ind w:right="10" w:firstLine="540"/>
        <w:jc w:val="both"/>
        <w:rPr>
          <w:sz w:val="28"/>
          <w:szCs w:val="28"/>
        </w:rPr>
      </w:pPr>
      <w:r w:rsidRPr="00542D83">
        <w:rPr>
          <w:color w:val="000000"/>
          <w:spacing w:val="-2"/>
          <w:sz w:val="28"/>
          <w:szCs w:val="28"/>
        </w:rPr>
        <w:t xml:space="preserve">Рекомендации по работе личного состава подразделений ГПС МЧС </w:t>
      </w:r>
      <w:r w:rsidRPr="00542D83">
        <w:rPr>
          <w:color w:val="000000"/>
          <w:spacing w:val="2"/>
          <w:sz w:val="28"/>
          <w:szCs w:val="28"/>
        </w:rPr>
        <w:t>России при тушении пожара разлитого нефтепродукта из автоцистерн. -</w:t>
      </w:r>
      <w:r w:rsidRPr="00542D83">
        <w:rPr>
          <w:color w:val="000000"/>
          <w:spacing w:val="1"/>
          <w:sz w:val="28"/>
          <w:szCs w:val="28"/>
        </w:rPr>
        <w:t>М: Акад</w:t>
      </w:r>
      <w:r w:rsidRPr="00542D83">
        <w:rPr>
          <w:color w:val="000000"/>
          <w:spacing w:val="1"/>
          <w:sz w:val="28"/>
          <w:szCs w:val="28"/>
        </w:rPr>
        <w:t>е</w:t>
      </w:r>
      <w:r w:rsidRPr="00542D83">
        <w:rPr>
          <w:color w:val="000000"/>
          <w:spacing w:val="1"/>
          <w:sz w:val="28"/>
          <w:szCs w:val="28"/>
        </w:rPr>
        <w:t>мия ГПС МЧС России, 2003, - 25 с.</w:t>
      </w:r>
    </w:p>
    <w:p w:rsidR="00542D83" w:rsidRPr="00542D83" w:rsidRDefault="00542D83" w:rsidP="00C00E12">
      <w:pPr>
        <w:shd w:val="clear" w:color="auto" w:fill="FFFFFF"/>
        <w:spacing w:before="922"/>
        <w:ind w:right="14" w:firstLine="540"/>
        <w:jc w:val="both"/>
        <w:rPr>
          <w:sz w:val="28"/>
          <w:szCs w:val="28"/>
        </w:rPr>
      </w:pPr>
      <w:r w:rsidRPr="00542D83">
        <w:rPr>
          <w:color w:val="000000"/>
          <w:spacing w:val="-5"/>
          <w:sz w:val="28"/>
          <w:szCs w:val="28"/>
        </w:rPr>
        <w:t>В Рекомендациях изложена методика определения безопасных расстояний при т</w:t>
      </w:r>
      <w:r w:rsidRPr="00542D83">
        <w:rPr>
          <w:color w:val="000000"/>
          <w:spacing w:val="-5"/>
          <w:sz w:val="28"/>
          <w:szCs w:val="28"/>
        </w:rPr>
        <w:t>у</w:t>
      </w:r>
      <w:r w:rsidRPr="00542D83">
        <w:rPr>
          <w:color w:val="000000"/>
          <w:spacing w:val="-5"/>
          <w:sz w:val="28"/>
          <w:szCs w:val="28"/>
        </w:rPr>
        <w:t>шении пожаров разлит</w:t>
      </w:r>
      <w:r w:rsidRPr="00542D83">
        <w:rPr>
          <w:color w:val="000000"/>
          <w:spacing w:val="-5"/>
          <w:sz w:val="28"/>
          <w:szCs w:val="28"/>
        </w:rPr>
        <w:t>о</w:t>
      </w:r>
      <w:r w:rsidRPr="00542D83">
        <w:rPr>
          <w:color w:val="000000"/>
          <w:spacing w:val="-5"/>
          <w:sz w:val="28"/>
          <w:szCs w:val="28"/>
        </w:rPr>
        <w:t>го нефтепродукта.</w:t>
      </w:r>
    </w:p>
    <w:p w:rsidR="00542D83" w:rsidRPr="00542D83" w:rsidRDefault="00542D83" w:rsidP="00C00E12">
      <w:pPr>
        <w:shd w:val="clear" w:color="auto" w:fill="FFFFFF"/>
        <w:ind w:firstLine="540"/>
        <w:jc w:val="both"/>
        <w:rPr>
          <w:sz w:val="28"/>
          <w:szCs w:val="28"/>
        </w:rPr>
      </w:pPr>
      <w:r w:rsidRPr="00542D83">
        <w:rPr>
          <w:color w:val="000000"/>
          <w:spacing w:val="-6"/>
          <w:sz w:val="28"/>
          <w:szCs w:val="28"/>
        </w:rPr>
        <w:t xml:space="preserve">Рекомендации подготовлены для использования в практической работе </w:t>
      </w:r>
      <w:r w:rsidRPr="00542D83">
        <w:rPr>
          <w:bCs/>
          <w:color w:val="000000"/>
          <w:spacing w:val="-6"/>
          <w:sz w:val="28"/>
          <w:szCs w:val="28"/>
        </w:rPr>
        <w:t>личным</w:t>
      </w:r>
      <w:r w:rsidRPr="00542D83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542D83">
        <w:rPr>
          <w:color w:val="000000"/>
          <w:spacing w:val="-5"/>
          <w:sz w:val="28"/>
          <w:szCs w:val="28"/>
        </w:rPr>
        <w:t>с</w:t>
      </w:r>
      <w:r w:rsidRPr="00542D83">
        <w:rPr>
          <w:color w:val="000000"/>
          <w:spacing w:val="-5"/>
          <w:sz w:val="28"/>
          <w:szCs w:val="28"/>
        </w:rPr>
        <w:t>о</w:t>
      </w:r>
      <w:r w:rsidRPr="00542D83">
        <w:rPr>
          <w:color w:val="000000"/>
          <w:spacing w:val="-5"/>
          <w:sz w:val="28"/>
          <w:szCs w:val="28"/>
        </w:rPr>
        <w:t xml:space="preserve">ставом подразделений Государственной противопожарной службы МЧС России, на </w:t>
      </w:r>
      <w:r w:rsidRPr="00542D83">
        <w:rPr>
          <w:color w:val="000000"/>
          <w:spacing w:val="-4"/>
          <w:sz w:val="28"/>
          <w:szCs w:val="28"/>
        </w:rPr>
        <w:t>о</w:t>
      </w:r>
      <w:r w:rsidRPr="00542D83">
        <w:rPr>
          <w:color w:val="000000"/>
          <w:spacing w:val="-4"/>
          <w:sz w:val="28"/>
          <w:szCs w:val="28"/>
        </w:rPr>
        <w:t>с</w:t>
      </w:r>
      <w:r w:rsidRPr="00542D83">
        <w:rPr>
          <w:color w:val="000000"/>
          <w:spacing w:val="-4"/>
          <w:sz w:val="28"/>
          <w:szCs w:val="28"/>
        </w:rPr>
        <w:t xml:space="preserve">нове результатов научно-исследовательских работ, выполненных в Академии ГПС </w:t>
      </w:r>
      <w:r w:rsidRPr="00542D83">
        <w:rPr>
          <w:color w:val="000000"/>
          <w:spacing w:val="-5"/>
          <w:sz w:val="28"/>
          <w:szCs w:val="28"/>
        </w:rPr>
        <w:t>МЧС России, изучения опыта ликвидации аварий с пожарами авт</w:t>
      </w:r>
      <w:r w:rsidRPr="00542D83">
        <w:rPr>
          <w:color w:val="000000"/>
          <w:spacing w:val="-5"/>
          <w:sz w:val="28"/>
          <w:szCs w:val="28"/>
        </w:rPr>
        <w:t>о</w:t>
      </w:r>
      <w:r w:rsidRPr="00542D83">
        <w:rPr>
          <w:color w:val="000000"/>
          <w:spacing w:val="-5"/>
          <w:sz w:val="28"/>
          <w:szCs w:val="28"/>
        </w:rPr>
        <w:t>цистерн для перевоз</w:t>
      </w:r>
      <w:r w:rsidRPr="00542D83">
        <w:rPr>
          <w:color w:val="000000"/>
          <w:spacing w:val="-5"/>
          <w:sz w:val="28"/>
          <w:szCs w:val="28"/>
        </w:rPr>
        <w:softHyphen/>
        <w:t>ки нефтепроду</w:t>
      </w:r>
      <w:r w:rsidRPr="00542D83">
        <w:rPr>
          <w:color w:val="000000"/>
          <w:spacing w:val="-5"/>
          <w:sz w:val="28"/>
          <w:szCs w:val="28"/>
        </w:rPr>
        <w:t>к</w:t>
      </w:r>
      <w:r w:rsidRPr="00542D83">
        <w:rPr>
          <w:color w:val="000000"/>
          <w:spacing w:val="-5"/>
          <w:sz w:val="28"/>
          <w:szCs w:val="28"/>
        </w:rPr>
        <w:t>тов в России и за рубежом.</w:t>
      </w:r>
    </w:p>
    <w:p w:rsidR="00542D83" w:rsidRPr="00542D83" w:rsidRDefault="00542D83" w:rsidP="00C00E12">
      <w:pPr>
        <w:shd w:val="clear" w:color="auto" w:fill="FFFFFF"/>
        <w:ind w:right="10" w:firstLine="540"/>
        <w:jc w:val="both"/>
        <w:rPr>
          <w:sz w:val="28"/>
          <w:szCs w:val="28"/>
        </w:rPr>
      </w:pPr>
      <w:r w:rsidRPr="00542D83">
        <w:rPr>
          <w:color w:val="000000"/>
          <w:spacing w:val="-4"/>
          <w:sz w:val="28"/>
          <w:szCs w:val="28"/>
        </w:rPr>
        <w:t>Представленный материал может быть использован организаци</w:t>
      </w:r>
      <w:r w:rsidRPr="00542D83">
        <w:rPr>
          <w:color w:val="000000"/>
          <w:spacing w:val="-4"/>
          <w:sz w:val="28"/>
          <w:szCs w:val="28"/>
        </w:rPr>
        <w:t>я</w:t>
      </w:r>
      <w:r w:rsidRPr="00542D83">
        <w:rPr>
          <w:color w:val="000000"/>
          <w:spacing w:val="-4"/>
          <w:sz w:val="28"/>
          <w:szCs w:val="28"/>
        </w:rPr>
        <w:t>ми, осуществ</w:t>
      </w:r>
      <w:r w:rsidRPr="00542D83">
        <w:rPr>
          <w:color w:val="000000"/>
          <w:spacing w:val="-4"/>
          <w:sz w:val="28"/>
          <w:szCs w:val="28"/>
        </w:rPr>
        <w:softHyphen/>
        <w:t>ляющими транспортировку нефтепродуктов, производ</w:t>
      </w:r>
      <w:r w:rsidRPr="00542D83">
        <w:rPr>
          <w:color w:val="000000"/>
          <w:spacing w:val="-4"/>
          <w:sz w:val="28"/>
          <w:szCs w:val="28"/>
        </w:rPr>
        <w:t>и</w:t>
      </w:r>
      <w:r w:rsidRPr="00542D83">
        <w:rPr>
          <w:color w:val="000000"/>
          <w:spacing w:val="-4"/>
          <w:sz w:val="28"/>
          <w:szCs w:val="28"/>
        </w:rPr>
        <w:t>телями автоцистерн, ремонт</w:t>
      </w:r>
      <w:r w:rsidRPr="00542D83">
        <w:rPr>
          <w:color w:val="000000"/>
          <w:spacing w:val="-4"/>
          <w:sz w:val="28"/>
          <w:szCs w:val="28"/>
        </w:rPr>
        <w:softHyphen/>
      </w:r>
      <w:r w:rsidRPr="00542D83">
        <w:rPr>
          <w:color w:val="000000"/>
          <w:spacing w:val="-5"/>
          <w:sz w:val="28"/>
          <w:szCs w:val="28"/>
        </w:rPr>
        <w:t>ными службами, персоналом, эксплуатирующим авт</w:t>
      </w:r>
      <w:r w:rsidRPr="00542D83">
        <w:rPr>
          <w:color w:val="000000"/>
          <w:spacing w:val="-5"/>
          <w:sz w:val="28"/>
          <w:szCs w:val="28"/>
        </w:rPr>
        <w:t>о</w:t>
      </w:r>
      <w:r w:rsidRPr="00542D83">
        <w:rPr>
          <w:color w:val="000000"/>
          <w:spacing w:val="-5"/>
          <w:sz w:val="28"/>
          <w:szCs w:val="28"/>
        </w:rPr>
        <w:t>цистерны.</w:t>
      </w:r>
    </w:p>
    <w:p w:rsidR="00542D83" w:rsidRPr="00542D83" w:rsidRDefault="00542D83" w:rsidP="00C00E12">
      <w:pPr>
        <w:shd w:val="clear" w:color="auto" w:fill="FFFFFF"/>
        <w:spacing w:before="926"/>
        <w:ind w:firstLine="540"/>
        <w:jc w:val="both"/>
        <w:rPr>
          <w:sz w:val="28"/>
          <w:szCs w:val="28"/>
        </w:rPr>
      </w:pPr>
      <w:r w:rsidRPr="00542D83">
        <w:rPr>
          <w:color w:val="000000"/>
          <w:spacing w:val="-2"/>
          <w:sz w:val="28"/>
          <w:szCs w:val="28"/>
        </w:rPr>
        <w:t>Рекомендации разработаны авторским коллективом в составе: Х.И. Исхаков, М.М. Верзилин, А.И. Жук, А.В. Подгрушный, Е.Н. Логачев, Р.Ш. Хабиб</w:t>
      </w:r>
      <w:r w:rsidRPr="00542D83">
        <w:rPr>
          <w:color w:val="000000"/>
          <w:spacing w:val="-2"/>
          <w:sz w:val="28"/>
          <w:szCs w:val="28"/>
        </w:rPr>
        <w:t>у</w:t>
      </w:r>
      <w:r w:rsidRPr="00542D83">
        <w:rPr>
          <w:color w:val="000000"/>
          <w:spacing w:val="-2"/>
          <w:sz w:val="28"/>
          <w:szCs w:val="28"/>
        </w:rPr>
        <w:t>лин</w:t>
      </w:r>
    </w:p>
    <w:p w:rsidR="00542D83" w:rsidRDefault="00542D83" w:rsidP="00C00E12">
      <w:pPr>
        <w:shd w:val="clear" w:color="auto" w:fill="FFFFFF"/>
        <w:spacing w:before="3960"/>
        <w:ind w:right="1306" w:firstLine="540"/>
        <w:jc w:val="both"/>
        <w:rPr>
          <w:color w:val="000000"/>
          <w:spacing w:val="-6"/>
          <w:sz w:val="28"/>
          <w:szCs w:val="28"/>
        </w:rPr>
      </w:pPr>
      <w:r w:rsidRPr="00542D83">
        <w:rPr>
          <w:color w:val="000000"/>
          <w:spacing w:val="-6"/>
          <w:sz w:val="28"/>
          <w:szCs w:val="28"/>
        </w:rPr>
        <w:t>© Академия Государственной службы МЧС России, 2003</w:t>
      </w:r>
    </w:p>
    <w:p w:rsidR="00542D83" w:rsidRPr="00542D83" w:rsidRDefault="00542D83" w:rsidP="00C00E12">
      <w:pPr>
        <w:shd w:val="clear" w:color="auto" w:fill="FFFFFF"/>
        <w:spacing w:before="3960"/>
        <w:ind w:right="1306" w:firstLine="540"/>
        <w:jc w:val="both"/>
        <w:rPr>
          <w:sz w:val="28"/>
          <w:szCs w:val="28"/>
        </w:rPr>
      </w:pPr>
    </w:p>
    <w:p w:rsidR="00542D83" w:rsidRPr="00542D83" w:rsidRDefault="00542D83" w:rsidP="00C00E12">
      <w:pPr>
        <w:shd w:val="clear" w:color="auto" w:fill="FFFFFF"/>
        <w:ind w:firstLine="540"/>
        <w:jc w:val="center"/>
        <w:rPr>
          <w:sz w:val="28"/>
          <w:szCs w:val="28"/>
        </w:rPr>
      </w:pPr>
      <w:r w:rsidRPr="00542D83">
        <w:rPr>
          <w:color w:val="000000"/>
          <w:sz w:val="28"/>
          <w:szCs w:val="28"/>
        </w:rPr>
        <w:t>Содержание</w:t>
      </w:r>
    </w:p>
    <w:p w:rsidR="00542D83" w:rsidRPr="00542D83" w:rsidRDefault="00542D83" w:rsidP="00C00E12">
      <w:pPr>
        <w:numPr>
          <w:ilvl w:val="0"/>
          <w:numId w:val="1"/>
        </w:numPr>
        <w:shd w:val="clear" w:color="auto" w:fill="FFFFFF"/>
        <w:tabs>
          <w:tab w:val="left" w:pos="302"/>
          <w:tab w:val="left" w:leader="dot" w:pos="2827"/>
          <w:tab w:val="left" w:leader="dot" w:pos="5765"/>
        </w:tabs>
        <w:spacing w:before="216"/>
        <w:ind w:firstLine="540"/>
        <w:jc w:val="both"/>
        <w:rPr>
          <w:color w:val="000000"/>
          <w:spacing w:val="-25"/>
          <w:sz w:val="28"/>
          <w:szCs w:val="28"/>
        </w:rPr>
      </w:pPr>
      <w:r w:rsidRPr="00542D83">
        <w:rPr>
          <w:color w:val="000000"/>
          <w:spacing w:val="-4"/>
          <w:sz w:val="28"/>
          <w:szCs w:val="28"/>
        </w:rPr>
        <w:t>Общие положения</w:t>
      </w:r>
      <w:r w:rsidRPr="00542D83">
        <w:rPr>
          <w:color w:val="000000"/>
          <w:sz w:val="28"/>
          <w:szCs w:val="28"/>
        </w:rPr>
        <w:tab/>
        <w:t>,</w:t>
      </w:r>
      <w:r w:rsidRPr="00542D83">
        <w:rPr>
          <w:color w:val="000000"/>
          <w:sz w:val="28"/>
          <w:szCs w:val="28"/>
        </w:rPr>
        <w:tab/>
        <w:t xml:space="preserve">     4</w:t>
      </w:r>
    </w:p>
    <w:p w:rsidR="00542D83" w:rsidRPr="00542D83" w:rsidRDefault="00542D83" w:rsidP="00C00E12">
      <w:pPr>
        <w:numPr>
          <w:ilvl w:val="0"/>
          <w:numId w:val="1"/>
        </w:numPr>
        <w:shd w:val="clear" w:color="auto" w:fill="FFFFFF"/>
        <w:tabs>
          <w:tab w:val="left" w:pos="302"/>
        </w:tabs>
        <w:ind w:firstLine="540"/>
        <w:jc w:val="both"/>
        <w:rPr>
          <w:color w:val="000000"/>
          <w:spacing w:val="-9"/>
          <w:sz w:val="28"/>
          <w:szCs w:val="28"/>
        </w:rPr>
      </w:pPr>
      <w:r w:rsidRPr="00542D83">
        <w:rPr>
          <w:color w:val="000000"/>
          <w:sz w:val="28"/>
          <w:szCs w:val="28"/>
        </w:rPr>
        <w:t>Причины аварийных ситуаций</w:t>
      </w:r>
    </w:p>
    <w:p w:rsidR="00542D83" w:rsidRPr="00542D83" w:rsidRDefault="00542D83" w:rsidP="00C00E12">
      <w:pPr>
        <w:shd w:val="clear" w:color="auto" w:fill="FFFFFF"/>
        <w:tabs>
          <w:tab w:val="left" w:leader="dot" w:pos="5789"/>
        </w:tabs>
        <w:ind w:firstLine="540"/>
        <w:jc w:val="both"/>
        <w:rPr>
          <w:sz w:val="28"/>
          <w:szCs w:val="28"/>
        </w:rPr>
      </w:pPr>
      <w:r w:rsidRPr="00542D83">
        <w:rPr>
          <w:color w:val="000000"/>
          <w:spacing w:val="2"/>
          <w:sz w:val="28"/>
          <w:szCs w:val="28"/>
        </w:rPr>
        <w:t>с автоцистернами для перевозки нефтепроду</w:t>
      </w:r>
      <w:r w:rsidRPr="00542D83">
        <w:rPr>
          <w:color w:val="000000"/>
          <w:spacing w:val="2"/>
          <w:sz w:val="28"/>
          <w:szCs w:val="28"/>
        </w:rPr>
        <w:t>к</w:t>
      </w:r>
      <w:r w:rsidRPr="00542D83">
        <w:rPr>
          <w:color w:val="000000"/>
          <w:spacing w:val="2"/>
          <w:sz w:val="28"/>
          <w:szCs w:val="28"/>
        </w:rPr>
        <w:t>тов,</w:t>
      </w:r>
      <w:r w:rsidRPr="00542D83">
        <w:rPr>
          <w:color w:val="000000"/>
          <w:sz w:val="28"/>
          <w:szCs w:val="28"/>
        </w:rPr>
        <w:tab/>
        <w:t xml:space="preserve">    5</w:t>
      </w:r>
    </w:p>
    <w:p w:rsidR="00542D83" w:rsidRPr="00542D83" w:rsidRDefault="00542D83" w:rsidP="00C00E12">
      <w:pPr>
        <w:shd w:val="clear" w:color="auto" w:fill="FFFFFF"/>
        <w:tabs>
          <w:tab w:val="left" w:pos="302"/>
        </w:tabs>
        <w:ind w:firstLine="540"/>
        <w:jc w:val="both"/>
        <w:rPr>
          <w:sz w:val="28"/>
          <w:szCs w:val="28"/>
        </w:rPr>
      </w:pPr>
      <w:r w:rsidRPr="00542D83">
        <w:rPr>
          <w:color w:val="000000"/>
          <w:spacing w:val="-9"/>
          <w:sz w:val="28"/>
          <w:szCs w:val="28"/>
        </w:rPr>
        <w:t>3.</w:t>
      </w:r>
      <w:r w:rsidRPr="00542D83">
        <w:rPr>
          <w:color w:val="000000"/>
          <w:sz w:val="28"/>
          <w:szCs w:val="28"/>
        </w:rPr>
        <w:tab/>
      </w:r>
      <w:r w:rsidRPr="00542D83">
        <w:rPr>
          <w:color w:val="000000"/>
          <w:spacing w:val="-2"/>
          <w:sz w:val="28"/>
          <w:szCs w:val="28"/>
        </w:rPr>
        <w:t>Оборудование автоцистерн</w:t>
      </w:r>
    </w:p>
    <w:p w:rsidR="00542D83" w:rsidRPr="00542D83" w:rsidRDefault="00542D83" w:rsidP="00C00E12">
      <w:pPr>
        <w:shd w:val="clear" w:color="auto" w:fill="FFFFFF"/>
        <w:tabs>
          <w:tab w:val="left" w:leader="dot" w:pos="5822"/>
        </w:tabs>
        <w:ind w:firstLine="540"/>
        <w:jc w:val="both"/>
        <w:rPr>
          <w:sz w:val="28"/>
          <w:szCs w:val="28"/>
        </w:rPr>
      </w:pPr>
      <w:r w:rsidRPr="00542D83">
        <w:rPr>
          <w:color w:val="000000"/>
          <w:spacing w:val="-3"/>
          <w:sz w:val="28"/>
          <w:szCs w:val="28"/>
        </w:rPr>
        <w:t>для транспортировки нефтепродуктов</w:t>
      </w:r>
      <w:r w:rsidRPr="00542D83">
        <w:rPr>
          <w:color w:val="000000"/>
          <w:sz w:val="28"/>
          <w:szCs w:val="28"/>
        </w:rPr>
        <w:tab/>
        <w:t xml:space="preserve"> </w:t>
      </w:r>
      <w:r w:rsidRPr="00542D83">
        <w:rPr>
          <w:color w:val="000000"/>
          <w:spacing w:val="-18"/>
          <w:sz w:val="28"/>
          <w:szCs w:val="28"/>
        </w:rPr>
        <w:t>10</w:t>
      </w:r>
    </w:p>
    <w:p w:rsidR="00542D83" w:rsidRPr="00542D83" w:rsidRDefault="00542D83" w:rsidP="00C00E12">
      <w:pPr>
        <w:shd w:val="clear" w:color="auto" w:fill="FFFFFF"/>
        <w:tabs>
          <w:tab w:val="left" w:pos="302"/>
        </w:tabs>
        <w:ind w:firstLine="540"/>
        <w:jc w:val="both"/>
        <w:rPr>
          <w:sz w:val="28"/>
          <w:szCs w:val="28"/>
        </w:rPr>
      </w:pPr>
      <w:r w:rsidRPr="00542D83">
        <w:rPr>
          <w:color w:val="000000"/>
          <w:spacing w:val="-9"/>
          <w:sz w:val="28"/>
          <w:szCs w:val="28"/>
        </w:rPr>
        <w:t>4.</w:t>
      </w:r>
      <w:r w:rsidRPr="00542D83">
        <w:rPr>
          <w:color w:val="000000"/>
          <w:sz w:val="28"/>
          <w:szCs w:val="28"/>
        </w:rPr>
        <w:tab/>
        <w:t>Безопасные расстояния для личного с</w:t>
      </w:r>
      <w:r w:rsidRPr="00542D83">
        <w:rPr>
          <w:color w:val="000000"/>
          <w:sz w:val="28"/>
          <w:szCs w:val="28"/>
        </w:rPr>
        <w:t>о</w:t>
      </w:r>
      <w:r w:rsidRPr="00542D83">
        <w:rPr>
          <w:color w:val="000000"/>
          <w:sz w:val="28"/>
          <w:szCs w:val="28"/>
        </w:rPr>
        <w:t>става</w:t>
      </w:r>
    </w:p>
    <w:p w:rsidR="00542D83" w:rsidRPr="00542D83" w:rsidRDefault="00542D83" w:rsidP="00C00E12">
      <w:pPr>
        <w:shd w:val="clear" w:color="auto" w:fill="FFFFFF"/>
        <w:ind w:firstLine="540"/>
        <w:jc w:val="both"/>
        <w:rPr>
          <w:sz w:val="28"/>
          <w:szCs w:val="28"/>
        </w:rPr>
      </w:pPr>
      <w:r w:rsidRPr="00542D83">
        <w:rPr>
          <w:color w:val="000000"/>
          <w:spacing w:val="-2"/>
          <w:sz w:val="28"/>
          <w:szCs w:val="28"/>
        </w:rPr>
        <w:t>боевых расчетов по тепловому излучению при тушении</w:t>
      </w:r>
    </w:p>
    <w:p w:rsidR="00542D83" w:rsidRPr="00542D83" w:rsidRDefault="00542D83" w:rsidP="00C00E12">
      <w:pPr>
        <w:shd w:val="clear" w:color="auto" w:fill="FFFFFF"/>
        <w:tabs>
          <w:tab w:val="left" w:leader="dot" w:pos="5722"/>
          <w:tab w:val="right" w:pos="6130"/>
        </w:tabs>
        <w:ind w:firstLine="540"/>
        <w:jc w:val="both"/>
        <w:rPr>
          <w:sz w:val="28"/>
          <w:szCs w:val="28"/>
        </w:rPr>
      </w:pPr>
      <w:r w:rsidRPr="00542D83">
        <w:rPr>
          <w:color w:val="000000"/>
          <w:spacing w:val="-2"/>
          <w:sz w:val="28"/>
          <w:szCs w:val="28"/>
        </w:rPr>
        <w:t>пожаров разлитого нефтепродукта из автоци</w:t>
      </w:r>
      <w:r w:rsidRPr="00542D83">
        <w:rPr>
          <w:color w:val="000000"/>
          <w:spacing w:val="-2"/>
          <w:sz w:val="28"/>
          <w:szCs w:val="28"/>
        </w:rPr>
        <w:t>с</w:t>
      </w:r>
      <w:r w:rsidRPr="00542D83">
        <w:rPr>
          <w:color w:val="000000"/>
          <w:spacing w:val="-2"/>
          <w:sz w:val="28"/>
          <w:szCs w:val="28"/>
        </w:rPr>
        <w:t xml:space="preserve">терн </w:t>
      </w:r>
      <w:r w:rsidRPr="00542D83">
        <w:rPr>
          <w:color w:val="000000"/>
          <w:sz w:val="28"/>
          <w:szCs w:val="28"/>
        </w:rPr>
        <w:tab/>
      </w:r>
      <w:r w:rsidRPr="00542D83">
        <w:rPr>
          <w:color w:val="000000"/>
          <w:sz w:val="28"/>
          <w:szCs w:val="28"/>
        </w:rPr>
        <w:tab/>
      </w:r>
      <w:r w:rsidRPr="00542D83">
        <w:rPr>
          <w:color w:val="000000"/>
          <w:spacing w:val="-21"/>
          <w:sz w:val="28"/>
          <w:szCs w:val="28"/>
        </w:rPr>
        <w:t>13</w:t>
      </w:r>
    </w:p>
    <w:p w:rsidR="00542D83" w:rsidRPr="00542D83" w:rsidRDefault="00542D83" w:rsidP="00C00E12">
      <w:pPr>
        <w:shd w:val="clear" w:color="auto" w:fill="FFFFFF"/>
        <w:tabs>
          <w:tab w:val="left" w:leader="dot" w:pos="1997"/>
          <w:tab w:val="left" w:leader="dot" w:pos="5726"/>
          <w:tab w:val="right" w:pos="6130"/>
        </w:tabs>
        <w:ind w:firstLine="540"/>
        <w:jc w:val="both"/>
        <w:rPr>
          <w:sz w:val="28"/>
          <w:szCs w:val="28"/>
        </w:rPr>
      </w:pPr>
      <w:r w:rsidRPr="00542D83">
        <w:rPr>
          <w:color w:val="000000"/>
          <w:spacing w:val="-2"/>
          <w:sz w:val="28"/>
          <w:szCs w:val="28"/>
        </w:rPr>
        <w:t>Литература</w:t>
      </w:r>
      <w:r w:rsidRPr="00542D83">
        <w:rPr>
          <w:color w:val="000000"/>
          <w:sz w:val="28"/>
          <w:szCs w:val="28"/>
        </w:rPr>
        <w:tab/>
        <w:t>,</w:t>
      </w:r>
      <w:r w:rsidRPr="00542D83">
        <w:rPr>
          <w:color w:val="000000"/>
          <w:sz w:val="28"/>
          <w:szCs w:val="28"/>
        </w:rPr>
        <w:tab/>
      </w:r>
      <w:r w:rsidRPr="00542D83">
        <w:rPr>
          <w:color w:val="000000"/>
          <w:sz w:val="28"/>
          <w:szCs w:val="28"/>
        </w:rPr>
        <w:tab/>
      </w:r>
      <w:r w:rsidRPr="00542D83">
        <w:rPr>
          <w:color w:val="000000"/>
          <w:spacing w:val="-16"/>
          <w:sz w:val="28"/>
          <w:szCs w:val="28"/>
        </w:rPr>
        <w:t>17</w:t>
      </w:r>
    </w:p>
    <w:p w:rsidR="00542D83" w:rsidRPr="00542D83" w:rsidRDefault="00542D83" w:rsidP="00C00E12">
      <w:pPr>
        <w:shd w:val="clear" w:color="auto" w:fill="FFFFFF"/>
        <w:tabs>
          <w:tab w:val="left" w:leader="dot" w:pos="5731"/>
          <w:tab w:val="right" w:pos="6130"/>
        </w:tabs>
        <w:ind w:firstLine="540"/>
        <w:jc w:val="both"/>
        <w:rPr>
          <w:sz w:val="28"/>
          <w:szCs w:val="28"/>
        </w:rPr>
      </w:pPr>
      <w:r w:rsidRPr="00542D83">
        <w:rPr>
          <w:color w:val="000000"/>
          <w:spacing w:val="-4"/>
          <w:sz w:val="28"/>
          <w:szCs w:val="28"/>
        </w:rPr>
        <w:t>Приложения</w:t>
      </w:r>
      <w:r w:rsidRPr="00542D83">
        <w:rPr>
          <w:color w:val="000000"/>
          <w:sz w:val="28"/>
          <w:szCs w:val="28"/>
        </w:rPr>
        <w:tab/>
      </w:r>
      <w:r w:rsidRPr="00542D83">
        <w:rPr>
          <w:color w:val="000000"/>
          <w:sz w:val="28"/>
          <w:szCs w:val="28"/>
        </w:rPr>
        <w:tab/>
      </w:r>
      <w:r w:rsidRPr="00542D83">
        <w:rPr>
          <w:color w:val="000000"/>
          <w:spacing w:val="-16"/>
          <w:sz w:val="28"/>
          <w:szCs w:val="28"/>
        </w:rPr>
        <w:t>18</w:t>
      </w:r>
    </w:p>
    <w:p w:rsidR="00542D83" w:rsidRDefault="00542D83" w:rsidP="00C00E12">
      <w:pPr>
        <w:shd w:val="clear" w:color="auto" w:fill="FFFFFF"/>
        <w:spacing w:before="3638"/>
        <w:ind w:firstLine="540"/>
        <w:jc w:val="both"/>
        <w:rPr>
          <w:b/>
          <w:sz w:val="28"/>
          <w:szCs w:val="28"/>
        </w:rPr>
      </w:pPr>
    </w:p>
    <w:p w:rsidR="00542D83" w:rsidRDefault="00542D83" w:rsidP="00C00E12">
      <w:pPr>
        <w:shd w:val="clear" w:color="auto" w:fill="FFFFFF"/>
        <w:spacing w:before="3638"/>
        <w:jc w:val="both"/>
        <w:rPr>
          <w:b/>
          <w:sz w:val="28"/>
          <w:szCs w:val="28"/>
        </w:rPr>
      </w:pPr>
    </w:p>
    <w:p w:rsidR="00C00E12" w:rsidRDefault="00C00E12" w:rsidP="00C00E12">
      <w:pPr>
        <w:shd w:val="clear" w:color="auto" w:fill="FFFFFF"/>
        <w:spacing w:before="3638"/>
        <w:jc w:val="both"/>
        <w:rPr>
          <w:b/>
          <w:sz w:val="28"/>
          <w:szCs w:val="28"/>
        </w:rPr>
      </w:pPr>
    </w:p>
    <w:p w:rsidR="00542D83" w:rsidRPr="00542D83" w:rsidRDefault="00542D83" w:rsidP="00C00E12">
      <w:pPr>
        <w:shd w:val="clear" w:color="auto" w:fill="FFFFFF"/>
        <w:ind w:right="24" w:firstLine="540"/>
        <w:jc w:val="center"/>
        <w:rPr>
          <w:b/>
          <w:sz w:val="28"/>
          <w:szCs w:val="28"/>
        </w:rPr>
      </w:pPr>
      <w:r w:rsidRPr="00542D83">
        <w:rPr>
          <w:b/>
          <w:color w:val="000000"/>
          <w:spacing w:val="-3"/>
          <w:sz w:val="28"/>
          <w:szCs w:val="28"/>
        </w:rPr>
        <w:t>1. Общие положения</w:t>
      </w:r>
    </w:p>
    <w:p w:rsidR="00542D83" w:rsidRPr="00542D83" w:rsidRDefault="00542D83" w:rsidP="00C00E12">
      <w:pPr>
        <w:shd w:val="clear" w:color="auto" w:fill="FFFFFF"/>
        <w:spacing w:before="538"/>
        <w:ind w:right="10" w:firstLine="540"/>
        <w:jc w:val="both"/>
        <w:rPr>
          <w:sz w:val="28"/>
          <w:szCs w:val="28"/>
        </w:rPr>
      </w:pPr>
      <w:r w:rsidRPr="00542D83">
        <w:rPr>
          <w:color w:val="000000"/>
          <w:spacing w:val="-1"/>
          <w:sz w:val="28"/>
          <w:szCs w:val="28"/>
        </w:rPr>
        <w:t>Рост количества автотранспортных средств (АТС) и потребления нефтепроду</w:t>
      </w:r>
      <w:r w:rsidRPr="00542D83">
        <w:rPr>
          <w:color w:val="000000"/>
          <w:spacing w:val="-1"/>
          <w:sz w:val="28"/>
          <w:szCs w:val="28"/>
        </w:rPr>
        <w:t>к</w:t>
      </w:r>
      <w:r w:rsidRPr="00542D83">
        <w:rPr>
          <w:color w:val="000000"/>
          <w:spacing w:val="-1"/>
          <w:sz w:val="28"/>
          <w:szCs w:val="28"/>
        </w:rPr>
        <w:t>тов вызвал увеличение интенсивности их перевозки. Проис</w:t>
      </w:r>
      <w:r w:rsidRPr="00542D83">
        <w:rPr>
          <w:color w:val="000000"/>
          <w:spacing w:val="-1"/>
          <w:sz w:val="28"/>
          <w:szCs w:val="28"/>
        </w:rPr>
        <w:softHyphen/>
      </w:r>
      <w:r w:rsidRPr="00542D83">
        <w:rPr>
          <w:color w:val="000000"/>
          <w:sz w:val="28"/>
          <w:szCs w:val="28"/>
        </w:rPr>
        <w:t>ходит рост количества сливо-наливных эстакад и автозаправочных стан</w:t>
      </w:r>
      <w:r w:rsidRPr="00542D83">
        <w:rPr>
          <w:color w:val="000000"/>
          <w:sz w:val="28"/>
          <w:szCs w:val="28"/>
        </w:rPr>
        <w:softHyphen/>
      </w:r>
      <w:r w:rsidRPr="00542D83">
        <w:rPr>
          <w:color w:val="000000"/>
          <w:spacing w:val="-1"/>
          <w:sz w:val="28"/>
          <w:szCs w:val="28"/>
        </w:rPr>
        <w:t>ций, парка выпускаемых автоци</w:t>
      </w:r>
      <w:r w:rsidRPr="00542D83">
        <w:rPr>
          <w:color w:val="000000"/>
          <w:spacing w:val="-1"/>
          <w:sz w:val="28"/>
          <w:szCs w:val="28"/>
        </w:rPr>
        <w:t>с</w:t>
      </w:r>
      <w:r w:rsidRPr="00542D83">
        <w:rPr>
          <w:color w:val="000000"/>
          <w:spacing w:val="-1"/>
          <w:sz w:val="28"/>
          <w:szCs w:val="28"/>
        </w:rPr>
        <w:t>терн и других транспортных средств, не</w:t>
      </w:r>
      <w:r w:rsidRPr="00542D83">
        <w:rPr>
          <w:color w:val="000000"/>
          <w:spacing w:val="-1"/>
          <w:sz w:val="28"/>
          <w:szCs w:val="28"/>
        </w:rPr>
        <w:softHyphen/>
        <w:t>обходимых для транспортировки нефтепр</w:t>
      </w:r>
      <w:r w:rsidRPr="00542D83">
        <w:rPr>
          <w:color w:val="000000"/>
          <w:spacing w:val="-1"/>
          <w:sz w:val="28"/>
          <w:szCs w:val="28"/>
        </w:rPr>
        <w:t>о</w:t>
      </w:r>
      <w:r w:rsidRPr="00542D83">
        <w:rPr>
          <w:color w:val="000000"/>
          <w:spacing w:val="-1"/>
          <w:sz w:val="28"/>
          <w:szCs w:val="28"/>
        </w:rPr>
        <w:t>дуктов. Для транспортировки нефтепродуктов используется специальный автотран</w:t>
      </w:r>
      <w:r w:rsidRPr="00542D83">
        <w:rPr>
          <w:color w:val="000000"/>
          <w:spacing w:val="-1"/>
          <w:sz w:val="28"/>
          <w:szCs w:val="28"/>
        </w:rPr>
        <w:t>с</w:t>
      </w:r>
      <w:r w:rsidRPr="00542D83">
        <w:rPr>
          <w:color w:val="000000"/>
          <w:spacing w:val="-1"/>
          <w:sz w:val="28"/>
          <w:szCs w:val="28"/>
        </w:rPr>
        <w:t xml:space="preserve">порт: автоцистерны; </w:t>
      </w:r>
      <w:r>
        <w:rPr>
          <w:color w:val="000000"/>
          <w:sz w:val="28"/>
          <w:szCs w:val="28"/>
        </w:rPr>
        <w:t>топливо - и мас</w:t>
      </w:r>
      <w:r w:rsidRPr="00542D83">
        <w:rPr>
          <w:color w:val="000000"/>
          <w:sz w:val="28"/>
          <w:szCs w:val="28"/>
        </w:rPr>
        <w:t>лозапра</w:t>
      </w:r>
      <w:r w:rsidRPr="00542D83">
        <w:rPr>
          <w:color w:val="000000"/>
          <w:sz w:val="28"/>
          <w:szCs w:val="28"/>
        </w:rPr>
        <w:t>в</w:t>
      </w:r>
      <w:r w:rsidRPr="00542D83">
        <w:rPr>
          <w:color w:val="000000"/>
          <w:sz w:val="28"/>
          <w:szCs w:val="28"/>
        </w:rPr>
        <w:t>щики (далее по тексту автоцистерны). Автоцис</w:t>
      </w:r>
      <w:r w:rsidRPr="00542D83">
        <w:rPr>
          <w:color w:val="000000"/>
          <w:sz w:val="28"/>
          <w:szCs w:val="28"/>
        </w:rPr>
        <w:softHyphen/>
      </w:r>
      <w:r w:rsidRPr="00542D83">
        <w:rPr>
          <w:color w:val="000000"/>
          <w:spacing w:val="-2"/>
          <w:sz w:val="28"/>
          <w:szCs w:val="28"/>
        </w:rPr>
        <w:t>терны в основном и</w:t>
      </w:r>
      <w:r w:rsidRPr="00542D83">
        <w:rPr>
          <w:color w:val="000000"/>
          <w:spacing w:val="-2"/>
          <w:sz w:val="28"/>
          <w:szCs w:val="28"/>
        </w:rPr>
        <w:t>с</w:t>
      </w:r>
      <w:r w:rsidRPr="00542D83">
        <w:rPr>
          <w:color w:val="000000"/>
          <w:spacing w:val="-2"/>
          <w:sz w:val="28"/>
          <w:szCs w:val="28"/>
        </w:rPr>
        <w:t>пользуется для перевозки топлива и масел с распреде</w:t>
      </w:r>
      <w:r w:rsidRPr="00542D83">
        <w:rPr>
          <w:color w:val="000000"/>
          <w:spacing w:val="-2"/>
          <w:sz w:val="28"/>
          <w:szCs w:val="28"/>
        </w:rPr>
        <w:softHyphen/>
      </w:r>
      <w:r w:rsidRPr="00542D83">
        <w:rPr>
          <w:color w:val="000000"/>
          <w:spacing w:val="-1"/>
          <w:sz w:val="28"/>
          <w:szCs w:val="28"/>
        </w:rPr>
        <w:t>лительных нефтебаз на автозаправочные станции и непосредс</w:t>
      </w:r>
      <w:r w:rsidRPr="00542D83">
        <w:rPr>
          <w:color w:val="000000"/>
          <w:spacing w:val="-1"/>
          <w:sz w:val="28"/>
          <w:szCs w:val="28"/>
        </w:rPr>
        <w:t>т</w:t>
      </w:r>
      <w:r w:rsidRPr="00542D83">
        <w:rPr>
          <w:color w:val="000000"/>
          <w:spacing w:val="-1"/>
          <w:sz w:val="28"/>
          <w:szCs w:val="28"/>
        </w:rPr>
        <w:t>венно по</w:t>
      </w:r>
      <w:r w:rsidRPr="00542D83">
        <w:rPr>
          <w:color w:val="000000"/>
          <w:spacing w:val="-1"/>
          <w:sz w:val="28"/>
          <w:szCs w:val="28"/>
        </w:rPr>
        <w:softHyphen/>
      </w:r>
      <w:r w:rsidRPr="00542D83">
        <w:rPr>
          <w:color w:val="000000"/>
          <w:spacing w:val="-2"/>
          <w:sz w:val="28"/>
          <w:szCs w:val="28"/>
        </w:rPr>
        <w:t>требителям.</w:t>
      </w:r>
    </w:p>
    <w:p w:rsidR="00542D83" w:rsidRPr="00542D83" w:rsidRDefault="00542D83" w:rsidP="00C00E12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542D83">
        <w:rPr>
          <w:color w:val="000000"/>
          <w:spacing w:val="-2"/>
          <w:sz w:val="28"/>
          <w:szCs w:val="28"/>
        </w:rPr>
        <w:t>Главной задачей остается обеспечение безопасности перевозки нефте</w:t>
      </w:r>
      <w:r w:rsidRPr="00542D83">
        <w:rPr>
          <w:color w:val="000000"/>
          <w:spacing w:val="-2"/>
          <w:sz w:val="28"/>
          <w:szCs w:val="28"/>
        </w:rPr>
        <w:softHyphen/>
        <w:t xml:space="preserve">продуктов, так как автоцистерна является объектом повышенной пожарной </w:t>
      </w:r>
      <w:r w:rsidRPr="00542D83">
        <w:rPr>
          <w:color w:val="000000"/>
          <w:spacing w:val="-1"/>
          <w:sz w:val="28"/>
          <w:szCs w:val="28"/>
        </w:rPr>
        <w:t>опасности. Это об</w:t>
      </w:r>
      <w:r w:rsidRPr="00542D83">
        <w:rPr>
          <w:color w:val="000000"/>
          <w:spacing w:val="-1"/>
          <w:sz w:val="28"/>
          <w:szCs w:val="28"/>
        </w:rPr>
        <w:t>у</w:t>
      </w:r>
      <w:r w:rsidRPr="00542D83">
        <w:rPr>
          <w:color w:val="000000"/>
          <w:spacing w:val="-1"/>
          <w:sz w:val="28"/>
          <w:szCs w:val="28"/>
        </w:rPr>
        <w:t>словлено значительным количеством перевозимого нефтепродукта, обладающего в</w:t>
      </w:r>
      <w:r w:rsidRPr="00542D83">
        <w:rPr>
          <w:color w:val="000000"/>
          <w:spacing w:val="-1"/>
          <w:sz w:val="28"/>
          <w:szCs w:val="28"/>
        </w:rPr>
        <w:t>ы</w:t>
      </w:r>
      <w:r w:rsidRPr="00542D83">
        <w:rPr>
          <w:color w:val="000000"/>
          <w:spacing w:val="-1"/>
          <w:sz w:val="28"/>
          <w:szCs w:val="28"/>
        </w:rPr>
        <w:t>сокой пожарной опасностью (низкая тем</w:t>
      </w:r>
      <w:r w:rsidRPr="00542D83">
        <w:rPr>
          <w:color w:val="000000"/>
          <w:spacing w:val="-1"/>
          <w:sz w:val="28"/>
          <w:szCs w:val="28"/>
        </w:rPr>
        <w:softHyphen/>
      </w:r>
      <w:r w:rsidRPr="00542D83">
        <w:rPr>
          <w:color w:val="000000"/>
          <w:spacing w:val="-2"/>
          <w:sz w:val="28"/>
          <w:szCs w:val="28"/>
        </w:rPr>
        <w:t>пература вспышки, минимальная энергия з</w:t>
      </w:r>
      <w:r w:rsidRPr="00542D83">
        <w:rPr>
          <w:color w:val="000000"/>
          <w:spacing w:val="-2"/>
          <w:sz w:val="28"/>
          <w:szCs w:val="28"/>
        </w:rPr>
        <w:t>а</w:t>
      </w:r>
      <w:r w:rsidRPr="00542D83">
        <w:rPr>
          <w:color w:val="000000"/>
          <w:spacing w:val="-2"/>
          <w:sz w:val="28"/>
          <w:szCs w:val="28"/>
        </w:rPr>
        <w:t>жигания, высокая скорость вы</w:t>
      </w:r>
      <w:r w:rsidRPr="00542D83">
        <w:rPr>
          <w:color w:val="000000"/>
          <w:spacing w:val="-2"/>
          <w:sz w:val="28"/>
          <w:szCs w:val="28"/>
        </w:rPr>
        <w:softHyphen/>
      </w:r>
      <w:r w:rsidRPr="00542D83">
        <w:rPr>
          <w:color w:val="000000"/>
          <w:sz w:val="28"/>
          <w:szCs w:val="28"/>
        </w:rPr>
        <w:t>горания), а также технологическими особенностями, связанными с прие</w:t>
      </w:r>
      <w:r w:rsidRPr="00542D83">
        <w:rPr>
          <w:color w:val="000000"/>
          <w:sz w:val="28"/>
          <w:szCs w:val="28"/>
        </w:rPr>
        <w:softHyphen/>
      </w:r>
      <w:r w:rsidRPr="00542D83">
        <w:rPr>
          <w:color w:val="000000"/>
          <w:spacing w:val="-2"/>
          <w:sz w:val="28"/>
          <w:szCs w:val="28"/>
        </w:rPr>
        <w:t>мом и выдачей нефт</w:t>
      </w:r>
      <w:r w:rsidRPr="00542D83">
        <w:rPr>
          <w:color w:val="000000"/>
          <w:spacing w:val="-2"/>
          <w:sz w:val="28"/>
          <w:szCs w:val="28"/>
        </w:rPr>
        <w:t>е</w:t>
      </w:r>
      <w:r w:rsidRPr="00542D83">
        <w:rPr>
          <w:color w:val="000000"/>
          <w:spacing w:val="-2"/>
          <w:sz w:val="28"/>
          <w:szCs w:val="28"/>
        </w:rPr>
        <w:t>продукта.</w:t>
      </w:r>
    </w:p>
    <w:p w:rsidR="00542D83" w:rsidRPr="00542D83" w:rsidRDefault="00542D83" w:rsidP="00C00E12">
      <w:pPr>
        <w:shd w:val="clear" w:color="auto" w:fill="FFFFFF"/>
        <w:ind w:firstLine="540"/>
        <w:jc w:val="both"/>
        <w:rPr>
          <w:sz w:val="28"/>
          <w:szCs w:val="28"/>
        </w:rPr>
      </w:pPr>
      <w:r w:rsidRPr="00542D83">
        <w:rPr>
          <w:color w:val="000000"/>
          <w:spacing w:val="-1"/>
          <w:sz w:val="28"/>
          <w:szCs w:val="28"/>
        </w:rPr>
        <w:t>Ведение боевых действий при тушении пожаров разлитого нефтепро</w:t>
      </w:r>
      <w:r w:rsidRPr="00542D83">
        <w:rPr>
          <w:color w:val="000000"/>
          <w:spacing w:val="-1"/>
          <w:sz w:val="28"/>
          <w:szCs w:val="28"/>
        </w:rPr>
        <w:softHyphen/>
        <w:t>дукта о</w:t>
      </w:r>
      <w:r w:rsidRPr="00542D83">
        <w:rPr>
          <w:color w:val="000000"/>
          <w:spacing w:val="-1"/>
          <w:sz w:val="28"/>
          <w:szCs w:val="28"/>
        </w:rPr>
        <w:t>с</w:t>
      </w:r>
      <w:r w:rsidRPr="00542D83">
        <w:rPr>
          <w:color w:val="000000"/>
          <w:spacing w:val="-1"/>
          <w:sz w:val="28"/>
          <w:szCs w:val="28"/>
        </w:rPr>
        <w:t>ложняется такими факторами как значительная интенсивность те</w:t>
      </w:r>
      <w:r w:rsidRPr="00542D83">
        <w:rPr>
          <w:color w:val="000000"/>
          <w:spacing w:val="-1"/>
          <w:sz w:val="28"/>
          <w:szCs w:val="28"/>
        </w:rPr>
        <w:softHyphen/>
        <w:t>плового потока п</w:t>
      </w:r>
      <w:r w:rsidRPr="00542D83">
        <w:rPr>
          <w:color w:val="000000"/>
          <w:spacing w:val="-1"/>
          <w:sz w:val="28"/>
          <w:szCs w:val="28"/>
        </w:rPr>
        <w:t>о</w:t>
      </w:r>
      <w:r w:rsidRPr="00542D83">
        <w:rPr>
          <w:color w:val="000000"/>
          <w:spacing w:val="-1"/>
          <w:sz w:val="28"/>
          <w:szCs w:val="28"/>
        </w:rPr>
        <w:t>жара, концентрация нефтепродукта в воздухе, возмож</w:t>
      </w:r>
      <w:r w:rsidRPr="00542D83">
        <w:rPr>
          <w:color w:val="000000"/>
          <w:spacing w:val="-1"/>
          <w:sz w:val="28"/>
          <w:szCs w:val="28"/>
        </w:rPr>
        <w:softHyphen/>
      </w:r>
      <w:r w:rsidRPr="00542D83">
        <w:rPr>
          <w:color w:val="000000"/>
          <w:spacing w:val="-2"/>
          <w:sz w:val="28"/>
          <w:szCs w:val="28"/>
        </w:rPr>
        <w:t xml:space="preserve">ность взрыва паровоздушных смесей. Таким образом, важной и актуальной </w:t>
      </w:r>
      <w:r w:rsidRPr="00542D83">
        <w:rPr>
          <w:color w:val="000000"/>
          <w:spacing w:val="-1"/>
          <w:sz w:val="28"/>
          <w:szCs w:val="28"/>
        </w:rPr>
        <w:t>задачей становится оценка условий р</w:t>
      </w:r>
      <w:r w:rsidRPr="00542D83">
        <w:rPr>
          <w:color w:val="000000"/>
          <w:spacing w:val="-1"/>
          <w:sz w:val="28"/>
          <w:szCs w:val="28"/>
        </w:rPr>
        <w:t>а</w:t>
      </w:r>
      <w:r w:rsidRPr="00542D83">
        <w:rPr>
          <w:color w:val="000000"/>
          <w:spacing w:val="-1"/>
          <w:sz w:val="28"/>
          <w:szCs w:val="28"/>
        </w:rPr>
        <w:t>боты и защита личного состава по</w:t>
      </w:r>
      <w:r w:rsidRPr="00542D83">
        <w:rPr>
          <w:color w:val="000000"/>
          <w:spacing w:val="-1"/>
          <w:sz w:val="28"/>
          <w:szCs w:val="28"/>
        </w:rPr>
        <w:softHyphen/>
        <w:t>жарных подразделений на пожарах разлитого не</w:t>
      </w:r>
      <w:r w:rsidRPr="00542D83">
        <w:rPr>
          <w:color w:val="000000"/>
          <w:spacing w:val="-1"/>
          <w:sz w:val="28"/>
          <w:szCs w:val="28"/>
        </w:rPr>
        <w:t>ф</w:t>
      </w:r>
      <w:r w:rsidRPr="00542D83">
        <w:rPr>
          <w:color w:val="000000"/>
          <w:spacing w:val="-1"/>
          <w:sz w:val="28"/>
          <w:szCs w:val="28"/>
        </w:rPr>
        <w:t>тепродукта из а</w:t>
      </w:r>
      <w:r w:rsidRPr="00542D83">
        <w:rPr>
          <w:color w:val="000000"/>
          <w:spacing w:val="-1"/>
          <w:sz w:val="28"/>
          <w:szCs w:val="28"/>
        </w:rPr>
        <w:t>в</w:t>
      </w:r>
      <w:r w:rsidRPr="00542D83">
        <w:rPr>
          <w:color w:val="000000"/>
          <w:spacing w:val="-1"/>
          <w:sz w:val="28"/>
          <w:szCs w:val="28"/>
        </w:rPr>
        <w:t>тоцис</w:t>
      </w:r>
      <w:r w:rsidRPr="00542D83">
        <w:rPr>
          <w:color w:val="000000"/>
          <w:spacing w:val="-1"/>
          <w:sz w:val="28"/>
          <w:szCs w:val="28"/>
        </w:rPr>
        <w:softHyphen/>
      </w:r>
      <w:r w:rsidRPr="00542D83">
        <w:rPr>
          <w:color w:val="000000"/>
          <w:spacing w:val="-4"/>
          <w:sz w:val="28"/>
          <w:szCs w:val="28"/>
        </w:rPr>
        <w:t>терн.</w:t>
      </w:r>
    </w:p>
    <w:p w:rsidR="00542D83" w:rsidRPr="00542D83" w:rsidRDefault="00542D83" w:rsidP="00C00E12">
      <w:pPr>
        <w:shd w:val="clear" w:color="auto" w:fill="FFFFFF"/>
        <w:ind w:firstLine="540"/>
        <w:jc w:val="both"/>
        <w:rPr>
          <w:sz w:val="28"/>
          <w:szCs w:val="28"/>
        </w:rPr>
      </w:pPr>
      <w:r w:rsidRPr="00542D83">
        <w:rPr>
          <w:color w:val="000000"/>
          <w:spacing w:val="-1"/>
          <w:sz w:val="28"/>
          <w:szCs w:val="28"/>
        </w:rPr>
        <w:t>Настоящие Рекомендации являются частной методикой оценки безо</w:t>
      </w:r>
      <w:r w:rsidRPr="00542D83">
        <w:rPr>
          <w:color w:val="000000"/>
          <w:spacing w:val="-1"/>
          <w:sz w:val="28"/>
          <w:szCs w:val="28"/>
        </w:rPr>
        <w:softHyphen/>
      </w:r>
      <w:r w:rsidRPr="00542D83">
        <w:rPr>
          <w:color w:val="000000"/>
          <w:spacing w:val="-2"/>
          <w:sz w:val="28"/>
          <w:szCs w:val="28"/>
        </w:rPr>
        <w:t>пасных у</w:t>
      </w:r>
      <w:r w:rsidRPr="00542D83">
        <w:rPr>
          <w:color w:val="000000"/>
          <w:spacing w:val="-2"/>
          <w:sz w:val="28"/>
          <w:szCs w:val="28"/>
        </w:rPr>
        <w:t>с</w:t>
      </w:r>
      <w:r w:rsidRPr="00542D83">
        <w:rPr>
          <w:color w:val="000000"/>
          <w:spacing w:val="-2"/>
          <w:sz w:val="28"/>
          <w:szCs w:val="28"/>
        </w:rPr>
        <w:t>ловий ведения боевых действий по тушению пожаров и проведе</w:t>
      </w:r>
      <w:r w:rsidRPr="00542D83">
        <w:rPr>
          <w:color w:val="000000"/>
          <w:spacing w:val="-2"/>
          <w:sz w:val="28"/>
          <w:szCs w:val="28"/>
        </w:rPr>
        <w:softHyphen/>
      </w:r>
      <w:r w:rsidRPr="00542D83">
        <w:rPr>
          <w:color w:val="000000"/>
          <w:spacing w:val="-1"/>
          <w:sz w:val="28"/>
          <w:szCs w:val="28"/>
        </w:rPr>
        <w:t>нию первоочередных аварийно-спасательных работ, и</w:t>
      </w:r>
      <w:r w:rsidRPr="00542D83">
        <w:rPr>
          <w:color w:val="000000"/>
          <w:spacing w:val="-1"/>
          <w:sz w:val="28"/>
          <w:szCs w:val="28"/>
        </w:rPr>
        <w:t>с</w:t>
      </w:r>
      <w:r w:rsidRPr="00542D83">
        <w:rPr>
          <w:color w:val="000000"/>
          <w:spacing w:val="-1"/>
          <w:sz w:val="28"/>
          <w:szCs w:val="28"/>
        </w:rPr>
        <w:t>пользуются для со</w:t>
      </w:r>
      <w:r w:rsidRPr="00542D83">
        <w:rPr>
          <w:color w:val="000000"/>
          <w:spacing w:val="-1"/>
          <w:sz w:val="28"/>
          <w:szCs w:val="28"/>
        </w:rPr>
        <w:softHyphen/>
      </w:r>
      <w:r w:rsidRPr="00542D83">
        <w:rPr>
          <w:color w:val="000000"/>
          <w:spacing w:val="-2"/>
          <w:sz w:val="28"/>
          <w:szCs w:val="28"/>
        </w:rPr>
        <w:t>вершенствования методов борьбы с пожарами разлитого не</w:t>
      </w:r>
      <w:r w:rsidRPr="00542D83">
        <w:rPr>
          <w:color w:val="000000"/>
          <w:spacing w:val="-2"/>
          <w:sz w:val="28"/>
          <w:szCs w:val="28"/>
        </w:rPr>
        <w:t>ф</w:t>
      </w:r>
      <w:r w:rsidRPr="00542D83">
        <w:rPr>
          <w:color w:val="000000"/>
          <w:spacing w:val="-2"/>
          <w:sz w:val="28"/>
          <w:szCs w:val="28"/>
        </w:rPr>
        <w:t xml:space="preserve">тепродукта из </w:t>
      </w:r>
      <w:r w:rsidRPr="00542D83">
        <w:rPr>
          <w:color w:val="000000"/>
          <w:spacing w:val="-3"/>
          <w:sz w:val="28"/>
          <w:szCs w:val="28"/>
        </w:rPr>
        <w:t>автоцистерн.</w:t>
      </w:r>
    </w:p>
    <w:p w:rsidR="00542D83" w:rsidRDefault="00542D83" w:rsidP="00C00E12">
      <w:pPr>
        <w:shd w:val="clear" w:color="auto" w:fill="FFFFFF"/>
        <w:ind w:firstLine="540"/>
        <w:jc w:val="both"/>
        <w:rPr>
          <w:color w:val="000000"/>
          <w:spacing w:val="-2"/>
          <w:sz w:val="28"/>
          <w:szCs w:val="28"/>
        </w:rPr>
      </w:pPr>
      <w:r w:rsidRPr="00542D83">
        <w:rPr>
          <w:color w:val="000000"/>
          <w:spacing w:val="-1"/>
          <w:sz w:val="28"/>
          <w:szCs w:val="28"/>
        </w:rPr>
        <w:t>Рекомендации предназначены для оперативного определения безо</w:t>
      </w:r>
      <w:r w:rsidRPr="00542D83">
        <w:rPr>
          <w:color w:val="000000"/>
          <w:spacing w:val="-1"/>
          <w:sz w:val="28"/>
          <w:szCs w:val="28"/>
        </w:rPr>
        <w:softHyphen/>
        <w:t>пасных ра</w:t>
      </w:r>
      <w:r w:rsidRPr="00542D83">
        <w:rPr>
          <w:color w:val="000000"/>
          <w:spacing w:val="-1"/>
          <w:sz w:val="28"/>
          <w:szCs w:val="28"/>
        </w:rPr>
        <w:t>с</w:t>
      </w:r>
      <w:r w:rsidRPr="00542D83">
        <w:rPr>
          <w:color w:val="000000"/>
          <w:spacing w:val="-1"/>
          <w:sz w:val="28"/>
          <w:szCs w:val="28"/>
        </w:rPr>
        <w:t>стояний от боевых позиций ствольщиков до фронта пламени по тепловому излуч</w:t>
      </w:r>
      <w:r w:rsidRPr="00542D83">
        <w:rPr>
          <w:color w:val="000000"/>
          <w:spacing w:val="-1"/>
          <w:sz w:val="28"/>
          <w:szCs w:val="28"/>
        </w:rPr>
        <w:t>е</w:t>
      </w:r>
      <w:r w:rsidRPr="00542D83">
        <w:rPr>
          <w:color w:val="000000"/>
          <w:spacing w:val="-1"/>
          <w:sz w:val="28"/>
          <w:szCs w:val="28"/>
        </w:rPr>
        <w:t xml:space="preserve">нию при тушении пожаров разлитого нефтепродукта и </w:t>
      </w:r>
      <w:r w:rsidRPr="00542D83">
        <w:rPr>
          <w:color w:val="000000"/>
          <w:spacing w:val="-2"/>
          <w:sz w:val="28"/>
          <w:szCs w:val="28"/>
        </w:rPr>
        <w:t>проведении аварийно-спасательных работ. Предл</w:t>
      </w:r>
      <w:r w:rsidRPr="00542D83">
        <w:rPr>
          <w:color w:val="000000"/>
          <w:spacing w:val="-2"/>
          <w:sz w:val="28"/>
          <w:szCs w:val="28"/>
        </w:rPr>
        <w:t>о</w:t>
      </w:r>
      <w:r w:rsidRPr="00542D83">
        <w:rPr>
          <w:color w:val="000000"/>
          <w:spacing w:val="-2"/>
          <w:sz w:val="28"/>
          <w:szCs w:val="28"/>
        </w:rPr>
        <w:t>женная методика позво</w:t>
      </w:r>
      <w:r w:rsidRPr="00542D83">
        <w:rPr>
          <w:color w:val="000000"/>
          <w:spacing w:val="-2"/>
          <w:sz w:val="28"/>
          <w:szCs w:val="28"/>
        </w:rPr>
        <w:softHyphen/>
      </w:r>
      <w:r w:rsidRPr="00542D83">
        <w:rPr>
          <w:color w:val="000000"/>
          <w:spacing w:val="2"/>
          <w:sz w:val="28"/>
          <w:szCs w:val="28"/>
        </w:rPr>
        <w:t xml:space="preserve">ляет достаточно точно оценить тепловые воздействия на личный состав </w:t>
      </w:r>
      <w:r w:rsidRPr="00542D83">
        <w:rPr>
          <w:color w:val="000000"/>
          <w:spacing w:val="-1"/>
          <w:sz w:val="28"/>
          <w:szCs w:val="28"/>
        </w:rPr>
        <w:t>при его нахождении вне кабин п</w:t>
      </w:r>
      <w:r w:rsidRPr="00542D83">
        <w:rPr>
          <w:color w:val="000000"/>
          <w:spacing w:val="-1"/>
          <w:sz w:val="28"/>
          <w:szCs w:val="28"/>
        </w:rPr>
        <w:t>о</w:t>
      </w:r>
      <w:r w:rsidRPr="00542D83">
        <w:rPr>
          <w:color w:val="000000"/>
          <w:spacing w:val="-1"/>
          <w:sz w:val="28"/>
          <w:szCs w:val="28"/>
        </w:rPr>
        <w:t>жарны</w:t>
      </w:r>
      <w:r>
        <w:rPr>
          <w:color w:val="000000"/>
          <w:spacing w:val="-1"/>
          <w:sz w:val="28"/>
          <w:szCs w:val="28"/>
        </w:rPr>
        <w:t>х автомобилей и при подаче огне</w:t>
      </w:r>
      <w:r w:rsidRPr="00542D83">
        <w:rPr>
          <w:color w:val="000000"/>
          <w:spacing w:val="-1"/>
          <w:sz w:val="28"/>
          <w:szCs w:val="28"/>
        </w:rPr>
        <w:t>тушащих веществ. Рекоме</w:t>
      </w:r>
      <w:r w:rsidRPr="00542D83">
        <w:rPr>
          <w:color w:val="000000"/>
          <w:spacing w:val="-1"/>
          <w:sz w:val="28"/>
          <w:szCs w:val="28"/>
        </w:rPr>
        <w:t>н</w:t>
      </w:r>
      <w:r w:rsidRPr="00542D83">
        <w:rPr>
          <w:color w:val="000000"/>
          <w:spacing w:val="-1"/>
          <w:sz w:val="28"/>
          <w:szCs w:val="28"/>
        </w:rPr>
        <w:t xml:space="preserve">дации распространяются на площади пожаров </w:t>
      </w:r>
      <w:r w:rsidRPr="00542D83">
        <w:rPr>
          <w:color w:val="000000"/>
          <w:spacing w:val="1"/>
          <w:sz w:val="28"/>
          <w:szCs w:val="28"/>
        </w:rPr>
        <w:t>нефтепродуктов, как без автоцистерн, так и с автоцисте</w:t>
      </w:r>
      <w:r w:rsidRPr="00542D83">
        <w:rPr>
          <w:color w:val="000000"/>
          <w:spacing w:val="1"/>
          <w:sz w:val="28"/>
          <w:szCs w:val="28"/>
        </w:rPr>
        <w:t>р</w:t>
      </w:r>
      <w:r w:rsidRPr="00542D83">
        <w:rPr>
          <w:color w:val="000000"/>
          <w:spacing w:val="1"/>
          <w:sz w:val="28"/>
          <w:szCs w:val="28"/>
        </w:rPr>
        <w:t xml:space="preserve">нами, частично </w:t>
      </w:r>
      <w:r w:rsidRPr="00542D83">
        <w:rPr>
          <w:color w:val="000000"/>
          <w:spacing w:val="-2"/>
          <w:sz w:val="28"/>
          <w:szCs w:val="28"/>
        </w:rPr>
        <w:t>или полностью охваченных плам</w:t>
      </w:r>
      <w:r w:rsidRPr="00542D83">
        <w:rPr>
          <w:color w:val="000000"/>
          <w:spacing w:val="-2"/>
          <w:sz w:val="28"/>
          <w:szCs w:val="28"/>
        </w:rPr>
        <w:t>е</w:t>
      </w:r>
      <w:r w:rsidRPr="00542D83">
        <w:rPr>
          <w:color w:val="000000"/>
          <w:spacing w:val="-2"/>
          <w:sz w:val="28"/>
          <w:szCs w:val="28"/>
        </w:rPr>
        <w:t>нем.</w:t>
      </w:r>
    </w:p>
    <w:p w:rsidR="00542D83" w:rsidRDefault="00542D83" w:rsidP="00C00E12">
      <w:pPr>
        <w:shd w:val="clear" w:color="auto" w:fill="FFFFFF"/>
        <w:ind w:firstLine="540"/>
        <w:jc w:val="both"/>
        <w:rPr>
          <w:color w:val="000000"/>
          <w:spacing w:val="-2"/>
          <w:sz w:val="28"/>
          <w:szCs w:val="28"/>
        </w:rPr>
      </w:pPr>
    </w:p>
    <w:p w:rsidR="00542D83" w:rsidRDefault="00542D83" w:rsidP="00C00E12">
      <w:pPr>
        <w:shd w:val="clear" w:color="auto" w:fill="FFFFFF"/>
        <w:ind w:firstLine="540"/>
        <w:jc w:val="both"/>
        <w:rPr>
          <w:color w:val="000000"/>
          <w:spacing w:val="-2"/>
          <w:sz w:val="28"/>
          <w:szCs w:val="28"/>
        </w:rPr>
      </w:pPr>
    </w:p>
    <w:p w:rsidR="00542D83" w:rsidRDefault="00542D83" w:rsidP="00C00E12">
      <w:pPr>
        <w:shd w:val="clear" w:color="auto" w:fill="FFFFFF"/>
        <w:ind w:firstLine="540"/>
        <w:jc w:val="both"/>
        <w:rPr>
          <w:color w:val="000000"/>
          <w:spacing w:val="-2"/>
          <w:sz w:val="28"/>
          <w:szCs w:val="28"/>
        </w:rPr>
      </w:pPr>
    </w:p>
    <w:p w:rsidR="00542D83" w:rsidRDefault="00542D83" w:rsidP="00C00E12">
      <w:pPr>
        <w:shd w:val="clear" w:color="auto" w:fill="FFFFFF"/>
        <w:ind w:firstLine="540"/>
        <w:jc w:val="both"/>
        <w:rPr>
          <w:color w:val="000000"/>
          <w:spacing w:val="-2"/>
          <w:sz w:val="28"/>
          <w:szCs w:val="28"/>
        </w:rPr>
      </w:pPr>
    </w:p>
    <w:p w:rsidR="00542D83" w:rsidRDefault="00542D83" w:rsidP="00C00E12">
      <w:pPr>
        <w:shd w:val="clear" w:color="auto" w:fill="FFFFFF"/>
        <w:ind w:firstLine="540"/>
        <w:jc w:val="both"/>
        <w:rPr>
          <w:color w:val="000000"/>
          <w:spacing w:val="-2"/>
          <w:sz w:val="28"/>
          <w:szCs w:val="28"/>
        </w:rPr>
      </w:pPr>
    </w:p>
    <w:p w:rsidR="00542D83" w:rsidRDefault="00542D83" w:rsidP="00C00E12">
      <w:pPr>
        <w:shd w:val="clear" w:color="auto" w:fill="FFFFFF"/>
        <w:ind w:firstLine="540"/>
        <w:jc w:val="both"/>
        <w:rPr>
          <w:color w:val="000000"/>
          <w:spacing w:val="-2"/>
          <w:sz w:val="28"/>
          <w:szCs w:val="28"/>
        </w:rPr>
      </w:pPr>
    </w:p>
    <w:p w:rsidR="00C00E12" w:rsidRDefault="00C00E12" w:rsidP="00C00E12">
      <w:pPr>
        <w:shd w:val="clear" w:color="auto" w:fill="FFFFFF"/>
        <w:ind w:firstLine="540"/>
        <w:jc w:val="both"/>
        <w:rPr>
          <w:color w:val="000000"/>
          <w:spacing w:val="-2"/>
          <w:sz w:val="28"/>
          <w:szCs w:val="28"/>
        </w:rPr>
      </w:pPr>
    </w:p>
    <w:p w:rsidR="00C00E12" w:rsidRDefault="00C00E12" w:rsidP="00C00E12">
      <w:pPr>
        <w:shd w:val="clear" w:color="auto" w:fill="FFFFFF"/>
        <w:ind w:firstLine="540"/>
        <w:jc w:val="both"/>
        <w:rPr>
          <w:color w:val="000000"/>
          <w:spacing w:val="-2"/>
          <w:sz w:val="28"/>
          <w:szCs w:val="28"/>
        </w:rPr>
      </w:pPr>
    </w:p>
    <w:p w:rsidR="00542D83" w:rsidRPr="00542D83" w:rsidRDefault="00542D83" w:rsidP="00C00E12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542D83" w:rsidRPr="00542D83" w:rsidRDefault="00542D83" w:rsidP="00C00E12">
      <w:pPr>
        <w:shd w:val="clear" w:color="auto" w:fill="FFFFFF"/>
        <w:tabs>
          <w:tab w:val="right" w:pos="9638"/>
        </w:tabs>
        <w:ind w:firstLine="540"/>
        <w:jc w:val="center"/>
        <w:rPr>
          <w:b/>
          <w:sz w:val="28"/>
          <w:szCs w:val="28"/>
        </w:rPr>
      </w:pPr>
      <w:r w:rsidRPr="00542D83">
        <w:rPr>
          <w:b/>
          <w:color w:val="000000"/>
          <w:sz w:val="28"/>
          <w:szCs w:val="28"/>
        </w:rPr>
        <w:lastRenderedPageBreak/>
        <w:t>2. Причины аварийных ситуаций е автоцистернами для перевозки нефт</w:t>
      </w:r>
      <w:r w:rsidRPr="00542D83">
        <w:rPr>
          <w:b/>
          <w:color w:val="000000"/>
          <w:sz w:val="28"/>
          <w:szCs w:val="28"/>
        </w:rPr>
        <w:t>е</w:t>
      </w:r>
      <w:r w:rsidRPr="00542D83">
        <w:rPr>
          <w:b/>
          <w:color w:val="000000"/>
          <w:sz w:val="28"/>
          <w:szCs w:val="28"/>
        </w:rPr>
        <w:t>продуктов</w:t>
      </w:r>
    </w:p>
    <w:p w:rsidR="00542D83" w:rsidRPr="00542D83" w:rsidRDefault="00542D83" w:rsidP="00C00E12">
      <w:pPr>
        <w:shd w:val="clear" w:color="auto" w:fill="FFFFFF"/>
        <w:spacing w:before="389"/>
        <w:ind w:firstLine="540"/>
        <w:jc w:val="both"/>
        <w:rPr>
          <w:sz w:val="28"/>
          <w:szCs w:val="28"/>
        </w:rPr>
      </w:pPr>
      <w:r w:rsidRPr="00542D83">
        <w:rPr>
          <w:color w:val="000000"/>
          <w:spacing w:val="-1"/>
          <w:sz w:val="28"/>
          <w:szCs w:val="28"/>
        </w:rPr>
        <w:t>Автотранспортное средство (АТС) конструктивно объединяет в себе агрегаты, элементы, системы, вещества и материалы, экстремальные ре</w:t>
      </w:r>
      <w:r w:rsidRPr="00542D83">
        <w:rPr>
          <w:color w:val="000000"/>
          <w:spacing w:val="-1"/>
          <w:sz w:val="28"/>
          <w:szCs w:val="28"/>
        </w:rPr>
        <w:softHyphen/>
        <w:t>жимы эксплуатации к</w:t>
      </w:r>
      <w:r w:rsidRPr="00542D83">
        <w:rPr>
          <w:color w:val="000000"/>
          <w:spacing w:val="-1"/>
          <w:sz w:val="28"/>
          <w:szCs w:val="28"/>
        </w:rPr>
        <w:t>о</w:t>
      </w:r>
      <w:r w:rsidRPr="00542D83">
        <w:rPr>
          <w:color w:val="000000"/>
          <w:spacing w:val="-1"/>
          <w:sz w:val="28"/>
          <w:szCs w:val="28"/>
        </w:rPr>
        <w:t>торых опасны с точки зрения во</w:t>
      </w:r>
      <w:r w:rsidRPr="00542D83">
        <w:rPr>
          <w:color w:val="000000"/>
          <w:spacing w:val="-1"/>
          <w:sz w:val="28"/>
          <w:szCs w:val="28"/>
        </w:rPr>
        <w:t>з</w:t>
      </w:r>
      <w:r w:rsidRPr="00542D83">
        <w:rPr>
          <w:color w:val="000000"/>
          <w:spacing w:val="-1"/>
          <w:sz w:val="28"/>
          <w:szCs w:val="28"/>
        </w:rPr>
        <w:t>никновения и раз</w:t>
      </w:r>
      <w:r w:rsidRPr="00542D83">
        <w:rPr>
          <w:color w:val="000000"/>
          <w:spacing w:val="-1"/>
          <w:sz w:val="28"/>
          <w:szCs w:val="28"/>
        </w:rPr>
        <w:softHyphen/>
        <w:t>вития пожаров. Развитая и мощная система электроснабжения, топливные магистрали, высоконагретые детали дв</w:t>
      </w:r>
      <w:r w:rsidRPr="00542D83">
        <w:rPr>
          <w:color w:val="000000"/>
          <w:spacing w:val="-1"/>
          <w:sz w:val="28"/>
          <w:szCs w:val="28"/>
        </w:rPr>
        <w:t>и</w:t>
      </w:r>
      <w:r w:rsidRPr="00542D83">
        <w:rPr>
          <w:color w:val="000000"/>
          <w:spacing w:val="-1"/>
          <w:sz w:val="28"/>
          <w:szCs w:val="28"/>
        </w:rPr>
        <w:t>гателя и его систем, горючая изо</w:t>
      </w:r>
      <w:r w:rsidRPr="00542D83">
        <w:rPr>
          <w:color w:val="000000"/>
          <w:spacing w:val="-1"/>
          <w:sz w:val="28"/>
          <w:szCs w:val="28"/>
        </w:rPr>
        <w:softHyphen/>
      </w:r>
      <w:r w:rsidRPr="00542D83">
        <w:rPr>
          <w:color w:val="000000"/>
          <w:spacing w:val="-3"/>
          <w:sz w:val="28"/>
          <w:szCs w:val="28"/>
        </w:rPr>
        <w:t>ляция и пластмассы — потенциал</w:t>
      </w:r>
      <w:r w:rsidRPr="00542D83">
        <w:rPr>
          <w:color w:val="000000"/>
          <w:spacing w:val="-3"/>
          <w:sz w:val="28"/>
          <w:szCs w:val="28"/>
        </w:rPr>
        <w:t>ь</w:t>
      </w:r>
      <w:r w:rsidRPr="00542D83">
        <w:rPr>
          <w:color w:val="000000"/>
          <w:spacing w:val="-3"/>
          <w:sz w:val="28"/>
          <w:szCs w:val="28"/>
        </w:rPr>
        <w:t>ные источники высокой тепловой радиа</w:t>
      </w:r>
      <w:r w:rsidRPr="00542D83">
        <w:rPr>
          <w:color w:val="000000"/>
          <w:spacing w:val="-3"/>
          <w:sz w:val="28"/>
          <w:szCs w:val="28"/>
        </w:rPr>
        <w:softHyphen/>
      </w:r>
      <w:r w:rsidRPr="00542D83">
        <w:rPr>
          <w:color w:val="000000"/>
          <w:spacing w:val="-1"/>
          <w:sz w:val="28"/>
          <w:szCs w:val="28"/>
        </w:rPr>
        <w:t>ции, токсичных веществ, механических и иных воздействий на чел</w:t>
      </w:r>
      <w:r w:rsidRPr="00542D83">
        <w:rPr>
          <w:color w:val="000000"/>
          <w:spacing w:val="-1"/>
          <w:sz w:val="28"/>
          <w:szCs w:val="28"/>
        </w:rPr>
        <w:t>о</w:t>
      </w:r>
      <w:r w:rsidRPr="00542D83">
        <w:rPr>
          <w:color w:val="000000"/>
          <w:spacing w:val="-1"/>
          <w:sz w:val="28"/>
          <w:szCs w:val="28"/>
        </w:rPr>
        <w:t xml:space="preserve">века </w:t>
      </w:r>
      <w:r w:rsidRPr="00542D83">
        <w:rPr>
          <w:bCs/>
          <w:color w:val="000000"/>
          <w:spacing w:val="-13"/>
          <w:sz w:val="28"/>
          <w:szCs w:val="28"/>
        </w:rPr>
        <w:t>[11].</w:t>
      </w:r>
    </w:p>
    <w:p w:rsidR="00542D83" w:rsidRPr="00542D83" w:rsidRDefault="00542D83" w:rsidP="00C00E12">
      <w:pPr>
        <w:shd w:val="clear" w:color="auto" w:fill="FFFFFF"/>
        <w:ind w:firstLine="540"/>
        <w:jc w:val="both"/>
        <w:rPr>
          <w:sz w:val="28"/>
          <w:szCs w:val="28"/>
        </w:rPr>
      </w:pPr>
      <w:r w:rsidRPr="00542D83">
        <w:rPr>
          <w:color w:val="000000"/>
          <w:spacing w:val="-2"/>
          <w:sz w:val="28"/>
          <w:szCs w:val="28"/>
        </w:rPr>
        <w:t>Автоцистерны для перевозки нефтепродуктов представляют с</w:t>
      </w:r>
      <w:r w:rsidRPr="00542D83">
        <w:rPr>
          <w:color w:val="000000"/>
          <w:spacing w:val="-2"/>
          <w:sz w:val="28"/>
          <w:szCs w:val="28"/>
        </w:rPr>
        <w:t>о</w:t>
      </w:r>
      <w:r w:rsidRPr="00542D83">
        <w:rPr>
          <w:color w:val="000000"/>
          <w:spacing w:val="-2"/>
          <w:sz w:val="28"/>
          <w:szCs w:val="28"/>
        </w:rPr>
        <w:t>бой уг</w:t>
      </w:r>
      <w:r w:rsidRPr="00542D83">
        <w:rPr>
          <w:color w:val="000000"/>
          <w:spacing w:val="-2"/>
          <w:sz w:val="28"/>
          <w:szCs w:val="28"/>
        </w:rPr>
        <w:softHyphen/>
        <w:t>розу жизни и здоровью людей и окружающей экосистеме при возникнове</w:t>
      </w:r>
      <w:r w:rsidRPr="00542D83">
        <w:rPr>
          <w:color w:val="000000"/>
          <w:spacing w:val="-2"/>
          <w:sz w:val="28"/>
          <w:szCs w:val="28"/>
        </w:rPr>
        <w:softHyphen/>
      </w:r>
      <w:r w:rsidRPr="00542D83">
        <w:rPr>
          <w:color w:val="000000"/>
          <w:spacing w:val="-1"/>
          <w:sz w:val="28"/>
          <w:szCs w:val="28"/>
        </w:rPr>
        <w:t>нии внештатной ситу</w:t>
      </w:r>
      <w:r w:rsidRPr="00542D83">
        <w:rPr>
          <w:color w:val="000000"/>
          <w:spacing w:val="-1"/>
          <w:sz w:val="28"/>
          <w:szCs w:val="28"/>
        </w:rPr>
        <w:t>а</w:t>
      </w:r>
      <w:r w:rsidRPr="00542D83">
        <w:rPr>
          <w:color w:val="000000"/>
          <w:spacing w:val="-1"/>
          <w:sz w:val="28"/>
          <w:szCs w:val="28"/>
        </w:rPr>
        <w:t>ции, одной из которых и является пожар. Тушение таких пожаров является сложной комплексной задачей, требующей четко</w:t>
      </w:r>
      <w:r w:rsidRPr="00542D83">
        <w:rPr>
          <w:color w:val="000000"/>
          <w:spacing w:val="-1"/>
          <w:sz w:val="28"/>
          <w:szCs w:val="28"/>
        </w:rPr>
        <w:softHyphen/>
        <w:t>го планирования с учетом всех рисков и у</w:t>
      </w:r>
      <w:r w:rsidRPr="00542D83">
        <w:rPr>
          <w:color w:val="000000"/>
          <w:spacing w:val="-1"/>
          <w:sz w:val="28"/>
          <w:szCs w:val="28"/>
        </w:rPr>
        <w:t>г</w:t>
      </w:r>
      <w:r w:rsidRPr="00542D83">
        <w:rPr>
          <w:color w:val="000000"/>
          <w:spacing w:val="-1"/>
          <w:sz w:val="28"/>
          <w:szCs w:val="28"/>
        </w:rPr>
        <w:t>роз для личного состава пожар</w:t>
      </w:r>
      <w:r w:rsidRPr="00542D83">
        <w:rPr>
          <w:color w:val="000000"/>
          <w:spacing w:val="-1"/>
          <w:sz w:val="28"/>
          <w:szCs w:val="28"/>
        </w:rPr>
        <w:softHyphen/>
      </w:r>
      <w:r w:rsidRPr="00542D83">
        <w:rPr>
          <w:color w:val="000000"/>
          <w:spacing w:val="-2"/>
          <w:sz w:val="28"/>
          <w:szCs w:val="28"/>
        </w:rPr>
        <w:t>ных подразделений (рис. 1). Статистика пожаров автоци</w:t>
      </w:r>
      <w:r w:rsidRPr="00542D83">
        <w:rPr>
          <w:color w:val="000000"/>
          <w:spacing w:val="-2"/>
          <w:sz w:val="28"/>
          <w:szCs w:val="28"/>
        </w:rPr>
        <w:t>с</w:t>
      </w:r>
      <w:r w:rsidRPr="00542D83">
        <w:rPr>
          <w:color w:val="000000"/>
          <w:spacing w:val="-2"/>
          <w:sz w:val="28"/>
          <w:szCs w:val="28"/>
        </w:rPr>
        <w:t>терн для перевоз</w:t>
      </w:r>
      <w:r w:rsidRPr="00542D83">
        <w:rPr>
          <w:color w:val="000000"/>
          <w:spacing w:val="-2"/>
          <w:sz w:val="28"/>
          <w:szCs w:val="28"/>
        </w:rPr>
        <w:softHyphen/>
      </w:r>
      <w:r w:rsidRPr="00542D83">
        <w:rPr>
          <w:color w:val="000000"/>
          <w:sz w:val="28"/>
          <w:szCs w:val="28"/>
        </w:rPr>
        <w:t>ки нефтепродуктов изложена в пр</w:t>
      </w:r>
      <w:r w:rsidRPr="00542D83">
        <w:rPr>
          <w:color w:val="000000"/>
          <w:sz w:val="28"/>
          <w:szCs w:val="28"/>
        </w:rPr>
        <w:t>и</w:t>
      </w:r>
      <w:r w:rsidRPr="00542D83">
        <w:rPr>
          <w:color w:val="000000"/>
          <w:sz w:val="28"/>
          <w:szCs w:val="28"/>
        </w:rPr>
        <w:t>ложении 1 [12].</w:t>
      </w:r>
    </w:p>
    <w:p w:rsidR="00542D83" w:rsidRPr="00542D83" w:rsidRDefault="00A00269" w:rsidP="00C00E12">
      <w:pPr>
        <w:spacing w:before="221"/>
        <w:ind w:right="1181" w:firstLine="54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2565400" cy="16891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D83" w:rsidRDefault="00542D83" w:rsidP="00C00E12">
      <w:pPr>
        <w:shd w:val="clear" w:color="auto" w:fill="FFFFFF"/>
        <w:spacing w:before="173"/>
        <w:ind w:firstLine="540"/>
        <w:jc w:val="center"/>
        <w:rPr>
          <w:sz w:val="28"/>
          <w:szCs w:val="28"/>
        </w:rPr>
      </w:pPr>
      <w:r w:rsidRPr="00542D83">
        <w:rPr>
          <w:color w:val="000000"/>
          <w:spacing w:val="-4"/>
          <w:sz w:val="28"/>
          <w:szCs w:val="28"/>
        </w:rPr>
        <w:t xml:space="preserve">Рис. </w:t>
      </w:r>
      <w:r>
        <w:rPr>
          <w:color w:val="000000"/>
          <w:spacing w:val="-4"/>
          <w:sz w:val="28"/>
          <w:szCs w:val="28"/>
        </w:rPr>
        <w:t>1.</w:t>
      </w:r>
      <w:r w:rsidRPr="00542D83">
        <w:rPr>
          <w:color w:val="000000"/>
          <w:spacing w:val="-4"/>
          <w:sz w:val="28"/>
          <w:szCs w:val="28"/>
        </w:rPr>
        <w:t xml:space="preserve"> Тушение пожара автоцистерны</w:t>
      </w:r>
    </w:p>
    <w:p w:rsidR="00542D83" w:rsidRPr="00542D83" w:rsidRDefault="00542D83" w:rsidP="00C00E12">
      <w:pPr>
        <w:shd w:val="clear" w:color="auto" w:fill="FFFFFF"/>
        <w:spacing w:before="173"/>
        <w:ind w:firstLine="540"/>
        <w:jc w:val="both"/>
        <w:rPr>
          <w:color w:val="000000"/>
          <w:spacing w:val="1"/>
          <w:sz w:val="28"/>
          <w:szCs w:val="28"/>
        </w:rPr>
      </w:pPr>
      <w:r w:rsidRPr="00542D83">
        <w:rPr>
          <w:color w:val="000000"/>
          <w:spacing w:val="-2"/>
          <w:sz w:val="28"/>
          <w:szCs w:val="28"/>
        </w:rPr>
        <w:t>Типичный пример чрезвычайной ситуации с автоцистерной для пере</w:t>
      </w:r>
      <w:r w:rsidRPr="00542D83">
        <w:rPr>
          <w:color w:val="000000"/>
          <w:spacing w:val="-2"/>
          <w:sz w:val="28"/>
          <w:szCs w:val="28"/>
        </w:rPr>
        <w:softHyphen/>
      </w:r>
      <w:r w:rsidRPr="00542D83">
        <w:rPr>
          <w:color w:val="000000"/>
          <w:spacing w:val="-1"/>
          <w:sz w:val="28"/>
          <w:szCs w:val="28"/>
        </w:rPr>
        <w:t>возки нефт</w:t>
      </w:r>
      <w:r w:rsidRPr="00542D83">
        <w:rPr>
          <w:color w:val="000000"/>
          <w:spacing w:val="-1"/>
          <w:sz w:val="28"/>
          <w:szCs w:val="28"/>
        </w:rPr>
        <w:t>е</w:t>
      </w:r>
      <w:r w:rsidRPr="00542D83">
        <w:rPr>
          <w:color w:val="000000"/>
          <w:spacing w:val="-1"/>
          <w:sz w:val="28"/>
          <w:szCs w:val="28"/>
        </w:rPr>
        <w:t>продуктов - доро</w:t>
      </w:r>
      <w:r w:rsidRPr="00542D83">
        <w:rPr>
          <w:color w:val="000000"/>
          <w:spacing w:val="-1"/>
          <w:sz w:val="28"/>
          <w:szCs w:val="28"/>
        </w:rPr>
        <w:t>ж</w:t>
      </w:r>
      <w:r w:rsidRPr="00542D83">
        <w:rPr>
          <w:color w:val="000000"/>
          <w:spacing w:val="-1"/>
          <w:sz w:val="28"/>
          <w:szCs w:val="28"/>
        </w:rPr>
        <w:t xml:space="preserve">но-транспортное происшествие (ДТП) на Дмитровском шоссе в г. Москве. 24 июня </w:t>
      </w:r>
      <w:smartTag w:uri="urn:schemas-microsoft-com:office:smarttags" w:element="metricconverter">
        <w:smartTagPr>
          <w:attr w:name="ProductID" w:val="1993 г"/>
        </w:smartTagPr>
        <w:r>
          <w:rPr>
            <w:color w:val="000000"/>
            <w:spacing w:val="-1"/>
            <w:sz w:val="28"/>
            <w:szCs w:val="28"/>
          </w:rPr>
          <w:t>1</w:t>
        </w:r>
        <w:r w:rsidRPr="00542D83">
          <w:rPr>
            <w:color w:val="000000"/>
            <w:spacing w:val="-1"/>
            <w:sz w:val="28"/>
            <w:szCs w:val="28"/>
          </w:rPr>
          <w:t>993 г</w:t>
        </w:r>
      </w:smartTag>
      <w:r w:rsidRPr="00542D83">
        <w:rPr>
          <w:color w:val="000000"/>
          <w:spacing w:val="-1"/>
          <w:sz w:val="28"/>
          <w:szCs w:val="28"/>
        </w:rPr>
        <w:t>. днем в час "пик" автомо</w:t>
      </w:r>
      <w:r w:rsidRPr="00542D83">
        <w:rPr>
          <w:color w:val="000000"/>
          <w:spacing w:val="-1"/>
          <w:sz w:val="28"/>
          <w:szCs w:val="28"/>
        </w:rPr>
        <w:softHyphen/>
      </w:r>
      <w:r w:rsidRPr="00542D83">
        <w:rPr>
          <w:color w:val="000000"/>
          <w:spacing w:val="-2"/>
          <w:sz w:val="28"/>
          <w:szCs w:val="28"/>
        </w:rPr>
        <w:t>биль "КАМАЗ"-5210 со</w:t>
      </w:r>
      <w:r>
        <w:rPr>
          <w:color w:val="000000"/>
          <w:spacing w:val="-2"/>
          <w:sz w:val="28"/>
          <w:szCs w:val="28"/>
        </w:rPr>
        <w:t>вершил наезд на автоцистерну "К</w:t>
      </w:r>
      <w:r w:rsidRPr="00542D83">
        <w:rPr>
          <w:color w:val="000000"/>
          <w:spacing w:val="-2"/>
          <w:sz w:val="28"/>
          <w:szCs w:val="28"/>
        </w:rPr>
        <w:t xml:space="preserve">АМАЗ"-54112 с объемом цистерны </w:t>
      </w:r>
      <w:smartTag w:uri="urn:schemas-microsoft-com:office:smarttags" w:element="metricconverter">
        <w:smartTagPr>
          <w:attr w:name="ProductID" w:val="14 м3"/>
        </w:smartTagPr>
        <w:r w:rsidRPr="00542D83">
          <w:rPr>
            <w:color w:val="000000"/>
            <w:spacing w:val="-2"/>
            <w:sz w:val="28"/>
            <w:szCs w:val="28"/>
          </w:rPr>
          <w:t>14 м</w:t>
        </w:r>
        <w:r w:rsidRPr="00542D83">
          <w:rPr>
            <w:color w:val="000000"/>
            <w:spacing w:val="-2"/>
            <w:sz w:val="28"/>
            <w:szCs w:val="28"/>
            <w:vertAlign w:val="superscript"/>
          </w:rPr>
          <w:t>3</w:t>
        </w:r>
      </w:smartTag>
      <w:r w:rsidRPr="00542D83">
        <w:rPr>
          <w:color w:val="000000"/>
          <w:spacing w:val="-2"/>
          <w:sz w:val="28"/>
          <w:szCs w:val="28"/>
        </w:rPr>
        <w:t>. Из образовавшегося о</w:t>
      </w:r>
      <w:r w:rsidRPr="00542D83">
        <w:rPr>
          <w:color w:val="000000"/>
          <w:spacing w:val="-2"/>
          <w:sz w:val="28"/>
          <w:szCs w:val="28"/>
        </w:rPr>
        <w:t>т</w:t>
      </w:r>
      <w:r w:rsidRPr="00542D83">
        <w:rPr>
          <w:color w:val="000000"/>
          <w:spacing w:val="-2"/>
          <w:sz w:val="28"/>
          <w:szCs w:val="28"/>
        </w:rPr>
        <w:t>верстия в нижней пол</w:t>
      </w:r>
      <w:r w:rsidRPr="00542D83">
        <w:rPr>
          <w:color w:val="000000"/>
          <w:spacing w:val="-2"/>
          <w:sz w:val="28"/>
          <w:szCs w:val="28"/>
        </w:rPr>
        <w:t>о</w:t>
      </w:r>
      <w:r w:rsidRPr="00542D83">
        <w:rPr>
          <w:color w:val="000000"/>
          <w:spacing w:val="-2"/>
          <w:sz w:val="28"/>
          <w:szCs w:val="28"/>
        </w:rPr>
        <w:t>ви</w:t>
      </w:r>
      <w:r w:rsidRPr="00542D83">
        <w:rPr>
          <w:color w:val="000000"/>
          <w:spacing w:val="-2"/>
          <w:sz w:val="28"/>
          <w:szCs w:val="28"/>
        </w:rPr>
        <w:softHyphen/>
      </w:r>
      <w:r w:rsidRPr="00542D83">
        <w:rPr>
          <w:color w:val="000000"/>
          <w:sz w:val="28"/>
          <w:szCs w:val="28"/>
        </w:rPr>
        <w:t>не емкости цистерны стал разливаться бензин. Водитель не смог полно</w:t>
      </w:r>
      <w:r w:rsidRPr="00542D83">
        <w:rPr>
          <w:color w:val="000000"/>
          <w:sz w:val="28"/>
          <w:szCs w:val="28"/>
        </w:rPr>
        <w:softHyphen/>
      </w:r>
      <w:r w:rsidRPr="00542D83">
        <w:rPr>
          <w:color w:val="000000"/>
          <w:spacing w:val="1"/>
          <w:sz w:val="28"/>
          <w:szCs w:val="28"/>
        </w:rPr>
        <w:t>стью ликвидировать течь при помощи ветоши и поролона, и бензин пр</w:t>
      </w:r>
      <w:r w:rsidRPr="00542D83">
        <w:rPr>
          <w:color w:val="000000"/>
          <w:spacing w:val="1"/>
          <w:sz w:val="28"/>
          <w:szCs w:val="28"/>
        </w:rPr>
        <w:t>о</w:t>
      </w:r>
      <w:r w:rsidRPr="00542D83">
        <w:rPr>
          <w:color w:val="000000"/>
          <w:spacing w:val="-1"/>
          <w:sz w:val="28"/>
          <w:szCs w:val="28"/>
        </w:rPr>
        <w:t>должал растекаться под уклон по полотну шоссе и на прилегающие улицы. В зоне разлива оказалось семь АТС: два троллейбуса, бензовоз "КАМАЗ" 54112, контейн</w:t>
      </w:r>
      <w:r w:rsidRPr="00542D83">
        <w:rPr>
          <w:color w:val="000000"/>
          <w:spacing w:val="-1"/>
          <w:sz w:val="28"/>
          <w:szCs w:val="28"/>
        </w:rPr>
        <w:t>е</w:t>
      </w:r>
      <w:r w:rsidRPr="00542D83">
        <w:rPr>
          <w:color w:val="000000"/>
          <w:spacing w:val="-1"/>
          <w:sz w:val="28"/>
          <w:szCs w:val="28"/>
        </w:rPr>
        <w:t>ровоз "КАМАЗ" -5210, автобус "ИКАРУС", грузовой ав</w:t>
      </w:r>
      <w:r w:rsidRPr="00542D83">
        <w:rPr>
          <w:color w:val="000000"/>
          <w:spacing w:val="-1"/>
          <w:sz w:val="28"/>
          <w:szCs w:val="28"/>
        </w:rPr>
        <w:softHyphen/>
      </w:r>
      <w:r w:rsidRPr="00542D83">
        <w:rPr>
          <w:color w:val="000000"/>
          <w:sz w:val="28"/>
          <w:szCs w:val="28"/>
        </w:rPr>
        <w:t>томобиль "МАЗ"-54323, ми</w:t>
      </w:r>
      <w:r w:rsidRPr="00542D83">
        <w:rPr>
          <w:color w:val="000000"/>
          <w:sz w:val="28"/>
          <w:szCs w:val="28"/>
        </w:rPr>
        <w:t>к</w:t>
      </w:r>
      <w:r w:rsidRPr="00542D83">
        <w:rPr>
          <w:color w:val="000000"/>
          <w:sz w:val="28"/>
          <w:szCs w:val="28"/>
        </w:rPr>
        <w:t>роавтобус "ЖУК". Приблизительно ч</w:t>
      </w:r>
      <w:r w:rsidRPr="00542D83">
        <w:rPr>
          <w:color w:val="000000"/>
          <w:sz w:val="28"/>
          <w:szCs w:val="28"/>
        </w:rPr>
        <w:t>е</w:t>
      </w:r>
      <w:r w:rsidRPr="00542D83">
        <w:rPr>
          <w:color w:val="000000"/>
          <w:sz w:val="28"/>
          <w:szCs w:val="28"/>
        </w:rPr>
        <w:t xml:space="preserve">рез 5 </w:t>
      </w:r>
      <w:r w:rsidRPr="00542D83">
        <w:rPr>
          <w:color w:val="000000"/>
          <w:spacing w:val="-1"/>
          <w:sz w:val="28"/>
          <w:szCs w:val="28"/>
        </w:rPr>
        <w:t>минут с момента ДТП от искр в системе электрооборудования троллейбу</w:t>
      </w:r>
      <w:r w:rsidRPr="00542D83">
        <w:rPr>
          <w:color w:val="000000"/>
          <w:spacing w:val="-1"/>
          <w:sz w:val="28"/>
          <w:szCs w:val="28"/>
        </w:rPr>
        <w:softHyphen/>
        <w:t>са произошло воспл</w:t>
      </w:r>
      <w:r w:rsidRPr="00542D83">
        <w:rPr>
          <w:color w:val="000000"/>
          <w:spacing w:val="-1"/>
          <w:sz w:val="28"/>
          <w:szCs w:val="28"/>
        </w:rPr>
        <w:t>а</w:t>
      </w:r>
      <w:r w:rsidRPr="00542D83">
        <w:rPr>
          <w:color w:val="000000"/>
          <w:spacing w:val="-1"/>
          <w:sz w:val="28"/>
          <w:szCs w:val="28"/>
        </w:rPr>
        <w:t xml:space="preserve">менение бензина на площади около </w:t>
      </w:r>
      <w:smartTag w:uri="urn:schemas-microsoft-com:office:smarttags" w:element="metricconverter">
        <w:smartTagPr>
          <w:attr w:name="ProductID" w:val="100 м2"/>
        </w:smartTagPr>
        <w:r w:rsidRPr="00542D83">
          <w:rPr>
            <w:color w:val="000000"/>
            <w:spacing w:val="-1"/>
            <w:sz w:val="28"/>
            <w:szCs w:val="28"/>
          </w:rPr>
          <w:t>100 м</w:t>
        </w:r>
        <w:r w:rsidRPr="00542D83">
          <w:rPr>
            <w:color w:val="000000"/>
            <w:spacing w:val="-1"/>
            <w:sz w:val="28"/>
            <w:szCs w:val="28"/>
            <w:vertAlign w:val="superscript"/>
          </w:rPr>
          <w:t>2</w:t>
        </w:r>
      </w:smartTag>
      <w:r w:rsidRPr="00542D83">
        <w:rPr>
          <w:color w:val="000000"/>
          <w:spacing w:val="-1"/>
          <w:sz w:val="28"/>
          <w:szCs w:val="28"/>
        </w:rPr>
        <w:t>. В резуль</w:t>
      </w:r>
      <w:r w:rsidRPr="00542D83">
        <w:rPr>
          <w:color w:val="000000"/>
          <w:spacing w:val="-1"/>
          <w:sz w:val="28"/>
          <w:szCs w:val="28"/>
        </w:rPr>
        <w:softHyphen/>
        <w:t>тате пожара 55 человек получили ожоги и травмы различной степени тя</w:t>
      </w:r>
      <w:r w:rsidRPr="00542D83">
        <w:rPr>
          <w:color w:val="000000"/>
          <w:spacing w:val="-1"/>
          <w:sz w:val="28"/>
          <w:szCs w:val="28"/>
        </w:rPr>
        <w:softHyphen/>
      </w:r>
      <w:r w:rsidRPr="00542D83">
        <w:rPr>
          <w:color w:val="000000"/>
          <w:sz w:val="28"/>
          <w:szCs w:val="28"/>
        </w:rPr>
        <w:t>жести, 12 из них скончались. Горение сопр</w:t>
      </w:r>
      <w:r w:rsidRPr="00542D83">
        <w:rPr>
          <w:color w:val="000000"/>
          <w:sz w:val="28"/>
          <w:szCs w:val="28"/>
        </w:rPr>
        <w:t>о</w:t>
      </w:r>
      <w:r w:rsidRPr="00542D83">
        <w:rPr>
          <w:color w:val="000000"/>
          <w:sz w:val="28"/>
          <w:szCs w:val="28"/>
        </w:rPr>
        <w:t>вождалось взрывами топлив</w:t>
      </w:r>
      <w:r w:rsidRPr="00542D83">
        <w:rPr>
          <w:color w:val="000000"/>
          <w:sz w:val="28"/>
          <w:szCs w:val="28"/>
        </w:rPr>
        <w:softHyphen/>
      </w:r>
      <w:r w:rsidRPr="00542D83">
        <w:rPr>
          <w:color w:val="000000"/>
          <w:spacing w:val="1"/>
          <w:sz w:val="28"/>
          <w:szCs w:val="28"/>
        </w:rPr>
        <w:t>ных баков АТС, попавших в зону гор</w:t>
      </w:r>
      <w:r w:rsidRPr="00542D83">
        <w:rPr>
          <w:color w:val="000000"/>
          <w:spacing w:val="1"/>
          <w:sz w:val="28"/>
          <w:szCs w:val="28"/>
        </w:rPr>
        <w:t>е</w:t>
      </w:r>
      <w:r w:rsidRPr="00542D83">
        <w:rPr>
          <w:color w:val="000000"/>
          <w:spacing w:val="1"/>
          <w:sz w:val="28"/>
          <w:szCs w:val="28"/>
        </w:rPr>
        <w:t>ния, большим дымовыдел</w:t>
      </w:r>
      <w:r>
        <w:rPr>
          <w:color w:val="000000"/>
          <w:spacing w:val="1"/>
          <w:sz w:val="28"/>
          <w:szCs w:val="28"/>
        </w:rPr>
        <w:t>е</w:t>
      </w:r>
      <w:r w:rsidRPr="00542D83">
        <w:rPr>
          <w:color w:val="000000"/>
          <w:spacing w:val="1"/>
          <w:sz w:val="28"/>
          <w:szCs w:val="28"/>
        </w:rPr>
        <w:t xml:space="preserve">нием, </w:t>
      </w:r>
      <w:r w:rsidRPr="00542D83">
        <w:rPr>
          <w:color w:val="000000"/>
          <w:sz w:val="28"/>
          <w:szCs w:val="28"/>
        </w:rPr>
        <w:t>Пожар через 31 мин был потушен отделениями трех пожарных автоцис</w:t>
      </w:r>
      <w:r w:rsidRPr="00542D83">
        <w:rPr>
          <w:color w:val="000000"/>
          <w:sz w:val="28"/>
          <w:szCs w:val="28"/>
        </w:rPr>
        <w:softHyphen/>
      </w:r>
      <w:r w:rsidRPr="00542D83">
        <w:rPr>
          <w:color w:val="000000"/>
          <w:spacing w:val="-1"/>
          <w:sz w:val="28"/>
          <w:szCs w:val="28"/>
        </w:rPr>
        <w:t>терн (АЦ), автомобиля воздушно-пенного тушения (АВ) и двух пожарных насосно-рукавных авт</w:t>
      </w:r>
      <w:r w:rsidRPr="00542D83">
        <w:rPr>
          <w:color w:val="000000"/>
          <w:spacing w:val="-1"/>
          <w:sz w:val="28"/>
          <w:szCs w:val="28"/>
        </w:rPr>
        <w:t>о</w:t>
      </w:r>
      <w:r w:rsidRPr="00542D83">
        <w:rPr>
          <w:color w:val="000000"/>
          <w:spacing w:val="-1"/>
          <w:sz w:val="28"/>
          <w:szCs w:val="28"/>
        </w:rPr>
        <w:t>мобилей. Истечение бензина ликвидировали гид</w:t>
      </w:r>
      <w:r w:rsidRPr="00542D83">
        <w:rPr>
          <w:color w:val="000000"/>
          <w:spacing w:val="-1"/>
          <w:sz w:val="28"/>
          <w:szCs w:val="28"/>
        </w:rPr>
        <w:softHyphen/>
        <w:t>равлическим аварийно-спасательным инстр</w:t>
      </w:r>
      <w:r w:rsidRPr="00542D83">
        <w:rPr>
          <w:color w:val="000000"/>
          <w:spacing w:val="-1"/>
          <w:sz w:val="28"/>
          <w:szCs w:val="28"/>
        </w:rPr>
        <w:t>у</w:t>
      </w:r>
      <w:r w:rsidRPr="00542D83">
        <w:rPr>
          <w:color w:val="000000"/>
          <w:spacing w:val="-1"/>
          <w:sz w:val="28"/>
          <w:szCs w:val="28"/>
        </w:rPr>
        <w:t>ментом после ликвид</w:t>
      </w:r>
      <w:r w:rsidRPr="00542D83">
        <w:rPr>
          <w:color w:val="000000"/>
          <w:spacing w:val="-1"/>
          <w:sz w:val="28"/>
          <w:szCs w:val="28"/>
        </w:rPr>
        <w:t>а</w:t>
      </w:r>
      <w:r w:rsidRPr="00542D83">
        <w:rPr>
          <w:color w:val="000000"/>
          <w:spacing w:val="-1"/>
          <w:sz w:val="28"/>
          <w:szCs w:val="28"/>
        </w:rPr>
        <w:t>ции го</w:t>
      </w:r>
      <w:r w:rsidRPr="00542D83">
        <w:rPr>
          <w:color w:val="000000"/>
          <w:spacing w:val="-1"/>
          <w:sz w:val="28"/>
          <w:szCs w:val="28"/>
        </w:rPr>
        <w:softHyphen/>
      </w:r>
      <w:r w:rsidRPr="00542D83">
        <w:rPr>
          <w:color w:val="000000"/>
          <w:spacing w:val="-2"/>
          <w:sz w:val="28"/>
          <w:szCs w:val="28"/>
        </w:rPr>
        <w:t>рения (рис. 2).</w:t>
      </w:r>
    </w:p>
    <w:p w:rsidR="00542D83" w:rsidRPr="00542D83" w:rsidRDefault="00A00269" w:rsidP="00C00E12">
      <w:pPr>
        <w:spacing w:before="221"/>
        <w:ind w:right="499" w:firstLine="54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3365500" cy="259080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D83" w:rsidRPr="00542D83" w:rsidRDefault="00542D83" w:rsidP="00C00E12">
      <w:pPr>
        <w:shd w:val="clear" w:color="auto" w:fill="FFFFFF"/>
        <w:spacing w:before="19"/>
        <w:ind w:firstLine="540"/>
        <w:jc w:val="both"/>
        <w:rPr>
          <w:sz w:val="28"/>
          <w:szCs w:val="28"/>
        </w:rPr>
      </w:pPr>
      <w:r w:rsidRPr="00542D83">
        <w:rPr>
          <w:color w:val="000000"/>
          <w:spacing w:val="-5"/>
          <w:sz w:val="28"/>
          <w:szCs w:val="28"/>
        </w:rPr>
        <w:t>Рис. 2. Схема ДТП на Дмитровском шоссе в г. Москве: 1 - груз</w:t>
      </w:r>
      <w:r w:rsidRPr="00542D83">
        <w:rPr>
          <w:color w:val="000000"/>
          <w:spacing w:val="-5"/>
          <w:sz w:val="28"/>
          <w:szCs w:val="28"/>
        </w:rPr>
        <w:t>о</w:t>
      </w:r>
      <w:r w:rsidRPr="00542D83">
        <w:rPr>
          <w:color w:val="000000"/>
          <w:spacing w:val="-5"/>
          <w:sz w:val="28"/>
          <w:szCs w:val="28"/>
        </w:rPr>
        <w:t>вой автомобиль, 2 -автобус, 3 - автоцистерна с бензином, 4 - горящий разлив бензина, 5 - тролле</w:t>
      </w:r>
      <w:r w:rsidRPr="00542D83">
        <w:rPr>
          <w:color w:val="000000"/>
          <w:spacing w:val="-5"/>
          <w:sz w:val="28"/>
          <w:szCs w:val="28"/>
        </w:rPr>
        <w:t>й</w:t>
      </w:r>
      <w:r w:rsidRPr="00542D83">
        <w:rPr>
          <w:color w:val="000000"/>
          <w:spacing w:val="-5"/>
          <w:sz w:val="28"/>
          <w:szCs w:val="28"/>
        </w:rPr>
        <w:t>бус</w:t>
      </w:r>
    </w:p>
    <w:p w:rsidR="00542D83" w:rsidRPr="00542D83" w:rsidRDefault="00542D83" w:rsidP="00C00E12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542D83">
        <w:rPr>
          <w:color w:val="000000"/>
          <w:sz w:val="28"/>
          <w:szCs w:val="28"/>
        </w:rPr>
        <w:t xml:space="preserve">При пожаре опасных материалов действия в течение первых минут </w:t>
      </w:r>
      <w:r w:rsidRPr="00542D83">
        <w:rPr>
          <w:color w:val="000000"/>
          <w:spacing w:val="-1"/>
          <w:sz w:val="28"/>
          <w:szCs w:val="28"/>
        </w:rPr>
        <w:t>имеют ва</w:t>
      </w:r>
      <w:r w:rsidRPr="00542D83">
        <w:rPr>
          <w:color w:val="000000"/>
          <w:spacing w:val="-1"/>
          <w:sz w:val="28"/>
          <w:szCs w:val="28"/>
        </w:rPr>
        <w:t>ж</w:t>
      </w:r>
      <w:r w:rsidRPr="00542D83">
        <w:rPr>
          <w:color w:val="000000"/>
          <w:spacing w:val="-1"/>
          <w:sz w:val="28"/>
          <w:szCs w:val="28"/>
        </w:rPr>
        <w:t xml:space="preserve">ное значение. В этом случае пожарные и скорая медицинская </w:t>
      </w:r>
      <w:r w:rsidRPr="00542D83">
        <w:rPr>
          <w:color w:val="000000"/>
          <w:sz w:val="28"/>
          <w:szCs w:val="28"/>
        </w:rPr>
        <w:t>помощь прибыли в с</w:t>
      </w:r>
      <w:r w:rsidRPr="00542D83">
        <w:rPr>
          <w:color w:val="000000"/>
          <w:sz w:val="28"/>
          <w:szCs w:val="28"/>
        </w:rPr>
        <w:t>о</w:t>
      </w:r>
      <w:r w:rsidRPr="00542D83">
        <w:rPr>
          <w:color w:val="000000"/>
          <w:sz w:val="28"/>
          <w:szCs w:val="28"/>
        </w:rPr>
        <w:t>ответствие с нормативным временем после получе</w:t>
      </w:r>
      <w:r w:rsidRPr="00542D83">
        <w:rPr>
          <w:color w:val="000000"/>
          <w:sz w:val="28"/>
          <w:szCs w:val="28"/>
        </w:rPr>
        <w:softHyphen/>
      </w:r>
      <w:r w:rsidRPr="00542D83">
        <w:rPr>
          <w:color w:val="000000"/>
          <w:spacing w:val="-1"/>
          <w:sz w:val="28"/>
          <w:szCs w:val="28"/>
        </w:rPr>
        <w:t>ния сообщения об инциденте. П</w:t>
      </w:r>
      <w:r w:rsidRPr="00542D83">
        <w:rPr>
          <w:color w:val="000000"/>
          <w:spacing w:val="-1"/>
          <w:sz w:val="28"/>
          <w:szCs w:val="28"/>
        </w:rPr>
        <w:t>о</w:t>
      </w:r>
      <w:r w:rsidRPr="00542D83">
        <w:rPr>
          <w:color w:val="000000"/>
          <w:spacing w:val="-1"/>
          <w:sz w:val="28"/>
          <w:szCs w:val="28"/>
        </w:rPr>
        <w:t xml:space="preserve">мощь могла бы прибыть через пять минут </w:t>
      </w:r>
      <w:r w:rsidRPr="00542D83">
        <w:rPr>
          <w:color w:val="000000"/>
          <w:spacing w:val="1"/>
          <w:sz w:val="28"/>
          <w:szCs w:val="28"/>
        </w:rPr>
        <w:t>после возникновения ДТП и начала пр</w:t>
      </w:r>
      <w:r w:rsidRPr="00542D83">
        <w:rPr>
          <w:color w:val="000000"/>
          <w:spacing w:val="1"/>
          <w:sz w:val="28"/>
          <w:szCs w:val="28"/>
        </w:rPr>
        <w:t>о</w:t>
      </w:r>
      <w:r w:rsidRPr="00542D83">
        <w:rPr>
          <w:color w:val="000000"/>
          <w:spacing w:val="1"/>
          <w:sz w:val="28"/>
          <w:szCs w:val="28"/>
        </w:rPr>
        <w:t>лива бензина, при оснащении во</w:t>
      </w:r>
      <w:r w:rsidRPr="00542D83">
        <w:rPr>
          <w:color w:val="000000"/>
          <w:spacing w:val="-1"/>
          <w:sz w:val="28"/>
          <w:szCs w:val="28"/>
        </w:rPr>
        <w:t>дителя средствами оперативной связи с п</w:t>
      </w:r>
      <w:r w:rsidRPr="00542D83">
        <w:rPr>
          <w:color w:val="000000"/>
          <w:spacing w:val="-1"/>
          <w:sz w:val="28"/>
          <w:szCs w:val="28"/>
        </w:rPr>
        <w:t>о</w:t>
      </w:r>
      <w:r w:rsidRPr="00542D83">
        <w:rPr>
          <w:color w:val="000000"/>
          <w:spacing w:val="-1"/>
          <w:sz w:val="28"/>
          <w:szCs w:val="28"/>
        </w:rPr>
        <w:t>жарной охраной и спасательны</w:t>
      </w:r>
      <w:r w:rsidRPr="00542D83">
        <w:rPr>
          <w:color w:val="000000"/>
          <w:spacing w:val="-1"/>
          <w:sz w:val="28"/>
          <w:szCs w:val="28"/>
        </w:rPr>
        <w:softHyphen/>
      </w:r>
      <w:r w:rsidRPr="00542D83">
        <w:rPr>
          <w:color w:val="000000"/>
          <w:spacing w:val="-2"/>
          <w:sz w:val="28"/>
          <w:szCs w:val="28"/>
        </w:rPr>
        <w:t>ми службами.</w:t>
      </w:r>
    </w:p>
    <w:p w:rsidR="00542D83" w:rsidRPr="00542D83" w:rsidRDefault="00C00E12" w:rsidP="00C00E12">
      <w:pPr>
        <w:shd w:val="clear" w:color="auto" w:fill="FFFFFF"/>
        <w:ind w:right="19" w:firstLine="54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Автоцистерны для перевозк</w:t>
      </w:r>
      <w:r w:rsidR="00542D83" w:rsidRPr="00542D83">
        <w:rPr>
          <w:color w:val="000000"/>
          <w:spacing w:val="-1"/>
          <w:sz w:val="28"/>
          <w:szCs w:val="28"/>
        </w:rPr>
        <w:t>и нефтепродуктов могут перевозить от</w:t>
      </w:r>
      <w:r w:rsidR="00542D83" w:rsidRPr="00542D83">
        <w:rPr>
          <w:color w:val="000000"/>
          <w:spacing w:val="-1"/>
          <w:sz w:val="28"/>
          <w:szCs w:val="28"/>
        </w:rPr>
        <w:softHyphen/>
      </w:r>
      <w:r w:rsidR="00542D83" w:rsidRPr="00542D83">
        <w:rPr>
          <w:color w:val="000000"/>
          <w:sz w:val="28"/>
          <w:szCs w:val="28"/>
        </w:rPr>
        <w:t>дельно б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зин, керосин и дизельное топливо</w:t>
      </w:r>
      <w:r w:rsidR="00542D83" w:rsidRPr="00542D83">
        <w:rPr>
          <w:color w:val="000000"/>
          <w:sz w:val="28"/>
          <w:szCs w:val="28"/>
        </w:rPr>
        <w:t xml:space="preserve"> в одной цистерне или бензин </w:t>
      </w:r>
      <w:r w:rsidR="00542D83" w:rsidRPr="00542D83">
        <w:rPr>
          <w:color w:val="000000"/>
          <w:spacing w:val="-2"/>
          <w:sz w:val="28"/>
          <w:szCs w:val="28"/>
        </w:rPr>
        <w:t>и д</w:t>
      </w:r>
      <w:r w:rsidR="00542D83" w:rsidRPr="00542D83">
        <w:rPr>
          <w:color w:val="000000"/>
          <w:spacing w:val="-2"/>
          <w:sz w:val="28"/>
          <w:szCs w:val="28"/>
        </w:rPr>
        <w:t>и</w:t>
      </w:r>
      <w:r w:rsidR="00542D83" w:rsidRPr="00542D83">
        <w:rPr>
          <w:color w:val="000000"/>
          <w:spacing w:val="-2"/>
          <w:sz w:val="28"/>
          <w:szCs w:val="28"/>
        </w:rPr>
        <w:t>зельное топливо в различных отсеках одной и той же ци</w:t>
      </w:r>
      <w:r w:rsidR="00542D83" w:rsidRPr="00542D83">
        <w:rPr>
          <w:color w:val="000000"/>
          <w:spacing w:val="-2"/>
          <w:sz w:val="28"/>
          <w:szCs w:val="28"/>
        </w:rPr>
        <w:t>с</w:t>
      </w:r>
      <w:r w:rsidR="00542D83" w:rsidRPr="00542D83">
        <w:rPr>
          <w:color w:val="000000"/>
          <w:spacing w:val="-2"/>
          <w:sz w:val="28"/>
          <w:szCs w:val="28"/>
        </w:rPr>
        <w:t>терны. Имен</w:t>
      </w:r>
      <w:r w:rsidR="00542D83" w:rsidRPr="00542D83">
        <w:rPr>
          <w:color w:val="000000"/>
          <w:spacing w:val="-2"/>
          <w:sz w:val="28"/>
          <w:szCs w:val="28"/>
        </w:rPr>
        <w:softHyphen/>
      </w:r>
      <w:r w:rsidR="00542D83" w:rsidRPr="00542D83">
        <w:rPr>
          <w:color w:val="000000"/>
          <w:spacing w:val="-1"/>
          <w:sz w:val="28"/>
          <w:szCs w:val="28"/>
        </w:rPr>
        <w:t>но эти технические особенности во многом диктуют организацию и такти</w:t>
      </w:r>
      <w:r w:rsidR="00542D83" w:rsidRPr="00542D83">
        <w:rPr>
          <w:color w:val="000000"/>
          <w:spacing w:val="-1"/>
          <w:sz w:val="28"/>
          <w:szCs w:val="28"/>
        </w:rPr>
        <w:softHyphen/>
      </w:r>
      <w:r w:rsidR="00542D83" w:rsidRPr="00542D83">
        <w:rPr>
          <w:color w:val="000000"/>
          <w:spacing w:val="-2"/>
          <w:sz w:val="28"/>
          <w:szCs w:val="28"/>
        </w:rPr>
        <w:t>ку тушения пожара автоцистерн с нефтепр</w:t>
      </w:r>
      <w:r w:rsidR="00542D83" w:rsidRPr="00542D83">
        <w:rPr>
          <w:color w:val="000000"/>
          <w:spacing w:val="-2"/>
          <w:sz w:val="28"/>
          <w:szCs w:val="28"/>
        </w:rPr>
        <w:t>о</w:t>
      </w:r>
      <w:r w:rsidR="00542D83" w:rsidRPr="00542D83">
        <w:rPr>
          <w:color w:val="000000"/>
          <w:spacing w:val="-2"/>
          <w:sz w:val="28"/>
          <w:szCs w:val="28"/>
        </w:rPr>
        <w:t>ду</w:t>
      </w:r>
      <w:r w:rsidR="00542D83" w:rsidRPr="00542D83">
        <w:rPr>
          <w:color w:val="000000"/>
          <w:spacing w:val="-2"/>
          <w:sz w:val="28"/>
          <w:szCs w:val="28"/>
        </w:rPr>
        <w:t>к</w:t>
      </w:r>
      <w:r w:rsidR="00542D83" w:rsidRPr="00542D83">
        <w:rPr>
          <w:color w:val="000000"/>
          <w:spacing w:val="-2"/>
          <w:sz w:val="28"/>
          <w:szCs w:val="28"/>
        </w:rPr>
        <w:t>тами.</w:t>
      </w:r>
    </w:p>
    <w:p w:rsidR="00542D83" w:rsidRPr="00542D83" w:rsidRDefault="00542D83" w:rsidP="00C00E12">
      <w:pPr>
        <w:shd w:val="clear" w:color="auto" w:fill="FFFFFF"/>
        <w:ind w:right="10" w:firstLine="540"/>
        <w:jc w:val="both"/>
        <w:rPr>
          <w:sz w:val="28"/>
          <w:szCs w:val="28"/>
        </w:rPr>
      </w:pPr>
      <w:r w:rsidRPr="00542D83">
        <w:rPr>
          <w:color w:val="000000"/>
          <w:spacing w:val="-1"/>
          <w:sz w:val="28"/>
          <w:szCs w:val="28"/>
        </w:rPr>
        <w:t>Комплексный анализ пожаров автоцистерн позволяет оценить эффек</w:t>
      </w:r>
      <w:r w:rsidRPr="00542D83">
        <w:rPr>
          <w:color w:val="000000"/>
          <w:spacing w:val="-1"/>
          <w:sz w:val="28"/>
          <w:szCs w:val="28"/>
        </w:rPr>
        <w:softHyphen/>
      </w:r>
      <w:r w:rsidRPr="00542D83">
        <w:rPr>
          <w:color w:val="000000"/>
          <w:spacing w:val="-2"/>
          <w:sz w:val="28"/>
          <w:szCs w:val="28"/>
        </w:rPr>
        <w:t>тивность действий специальных служб, задействованных в л</w:t>
      </w:r>
      <w:r w:rsidRPr="00542D83">
        <w:rPr>
          <w:color w:val="000000"/>
          <w:spacing w:val="-2"/>
          <w:sz w:val="28"/>
          <w:szCs w:val="28"/>
        </w:rPr>
        <w:t>и</w:t>
      </w:r>
      <w:r w:rsidRPr="00542D83">
        <w:rPr>
          <w:color w:val="000000"/>
          <w:spacing w:val="-2"/>
          <w:sz w:val="28"/>
          <w:szCs w:val="28"/>
        </w:rPr>
        <w:t>квидации по</w:t>
      </w:r>
      <w:r w:rsidRPr="00542D83">
        <w:rPr>
          <w:color w:val="000000"/>
          <w:spacing w:val="-2"/>
          <w:sz w:val="28"/>
          <w:szCs w:val="28"/>
        </w:rPr>
        <w:softHyphen/>
        <w:t xml:space="preserve">следствий инцидента. Примером этому является инцидент на автостраде, в </w:t>
      </w:r>
      <w:r w:rsidRPr="00542D83">
        <w:rPr>
          <w:color w:val="000000"/>
          <w:spacing w:val="2"/>
          <w:sz w:val="28"/>
          <w:szCs w:val="28"/>
        </w:rPr>
        <w:t>результате, которого опрокин</w:t>
      </w:r>
      <w:r w:rsidRPr="00542D83">
        <w:rPr>
          <w:color w:val="000000"/>
          <w:spacing w:val="2"/>
          <w:sz w:val="28"/>
          <w:szCs w:val="28"/>
        </w:rPr>
        <w:t>у</w:t>
      </w:r>
      <w:r w:rsidRPr="00542D83">
        <w:rPr>
          <w:color w:val="000000"/>
          <w:spacing w:val="2"/>
          <w:sz w:val="28"/>
          <w:szCs w:val="28"/>
        </w:rPr>
        <w:t xml:space="preserve">лась и загорелась автоцистерна емкостью </w:t>
      </w:r>
      <w:smartTag w:uri="urn:schemas-microsoft-com:office:smarttags" w:element="metricconverter">
        <w:smartTagPr>
          <w:attr w:name="ProductID" w:val="35 000 л"/>
        </w:smartTagPr>
        <w:r w:rsidRPr="00542D83">
          <w:rPr>
            <w:color w:val="000000"/>
            <w:sz w:val="28"/>
            <w:szCs w:val="28"/>
          </w:rPr>
          <w:t>35 000 л</w:t>
        </w:r>
      </w:smartTag>
      <w:r w:rsidRPr="00542D83">
        <w:rPr>
          <w:color w:val="000000"/>
          <w:sz w:val="28"/>
          <w:szCs w:val="28"/>
        </w:rPr>
        <w:t xml:space="preserve"> с пятью отсеками [14]. В ч</w:t>
      </w:r>
      <w:r w:rsidRPr="00542D83">
        <w:rPr>
          <w:color w:val="000000"/>
          <w:sz w:val="28"/>
          <w:szCs w:val="28"/>
        </w:rPr>
        <w:t>е</w:t>
      </w:r>
      <w:r w:rsidRPr="00542D83">
        <w:rPr>
          <w:color w:val="000000"/>
          <w:sz w:val="28"/>
          <w:szCs w:val="28"/>
        </w:rPr>
        <w:t xml:space="preserve">тырех отсеках находился бензин, в </w:t>
      </w:r>
      <w:r w:rsidRPr="00542D83">
        <w:rPr>
          <w:color w:val="000000"/>
          <w:spacing w:val="-1"/>
          <w:sz w:val="28"/>
          <w:szCs w:val="28"/>
        </w:rPr>
        <w:t>среднем отсеке - дизельное топливо. Пожарные подра</w:t>
      </w:r>
      <w:r w:rsidRPr="00542D83">
        <w:rPr>
          <w:color w:val="000000"/>
          <w:spacing w:val="-1"/>
          <w:sz w:val="28"/>
          <w:szCs w:val="28"/>
        </w:rPr>
        <w:t>з</w:t>
      </w:r>
      <w:r w:rsidRPr="00542D83">
        <w:rPr>
          <w:color w:val="000000"/>
          <w:spacing w:val="-1"/>
          <w:sz w:val="28"/>
          <w:szCs w:val="28"/>
        </w:rPr>
        <w:t>деления прибыли к месту вызова, когда горели разрушенные отсеки с бензином, к</w:t>
      </w:r>
      <w:r w:rsidRPr="00542D83">
        <w:rPr>
          <w:color w:val="000000"/>
          <w:spacing w:val="-1"/>
          <w:sz w:val="28"/>
          <w:szCs w:val="28"/>
        </w:rPr>
        <w:t>а</w:t>
      </w:r>
      <w:r w:rsidRPr="00542D83">
        <w:rPr>
          <w:color w:val="000000"/>
          <w:spacing w:val="-1"/>
          <w:sz w:val="28"/>
          <w:szCs w:val="28"/>
        </w:rPr>
        <w:t>бина и ши</w:t>
      </w:r>
      <w:r w:rsidRPr="00542D83">
        <w:rPr>
          <w:color w:val="000000"/>
          <w:spacing w:val="-1"/>
          <w:sz w:val="28"/>
          <w:szCs w:val="28"/>
        </w:rPr>
        <w:softHyphen/>
      </w:r>
      <w:r w:rsidRPr="00542D83">
        <w:rPr>
          <w:color w:val="000000"/>
          <w:spacing w:val="-3"/>
          <w:sz w:val="28"/>
          <w:szCs w:val="28"/>
        </w:rPr>
        <w:t>ны автоци</w:t>
      </w:r>
      <w:r w:rsidRPr="00542D83">
        <w:rPr>
          <w:color w:val="000000"/>
          <w:spacing w:val="-3"/>
          <w:sz w:val="28"/>
          <w:szCs w:val="28"/>
        </w:rPr>
        <w:t>с</w:t>
      </w:r>
      <w:r w:rsidRPr="00542D83">
        <w:rPr>
          <w:color w:val="000000"/>
          <w:spacing w:val="-3"/>
          <w:sz w:val="28"/>
          <w:szCs w:val="28"/>
        </w:rPr>
        <w:t xml:space="preserve">терны. Руководитель, тушения пожара в пути следования вызвал </w:t>
      </w:r>
      <w:r w:rsidRPr="00542D83">
        <w:rPr>
          <w:color w:val="000000"/>
          <w:spacing w:val="-1"/>
          <w:sz w:val="28"/>
          <w:szCs w:val="28"/>
        </w:rPr>
        <w:t>автомобиль с пенообраз</w:t>
      </w:r>
      <w:r w:rsidRPr="00542D83">
        <w:rPr>
          <w:color w:val="000000"/>
          <w:spacing w:val="-1"/>
          <w:sz w:val="28"/>
          <w:szCs w:val="28"/>
        </w:rPr>
        <w:t>о</w:t>
      </w:r>
      <w:r w:rsidRPr="00542D83">
        <w:rPr>
          <w:color w:val="000000"/>
          <w:spacing w:val="-1"/>
          <w:sz w:val="28"/>
          <w:szCs w:val="28"/>
        </w:rPr>
        <w:t>вателем.</w:t>
      </w:r>
    </w:p>
    <w:p w:rsidR="00542D83" w:rsidRPr="00542D83" w:rsidRDefault="00542D83" w:rsidP="00C00E12">
      <w:pPr>
        <w:shd w:val="clear" w:color="auto" w:fill="FFFFFF"/>
        <w:ind w:firstLine="540"/>
        <w:jc w:val="both"/>
        <w:rPr>
          <w:sz w:val="28"/>
          <w:szCs w:val="28"/>
        </w:rPr>
      </w:pPr>
      <w:r w:rsidRPr="00542D83">
        <w:rPr>
          <w:color w:val="000000"/>
          <w:spacing w:val="-1"/>
          <w:sz w:val="28"/>
          <w:szCs w:val="28"/>
        </w:rPr>
        <w:t>После локализации пожара была измерена ко</w:t>
      </w:r>
      <w:r w:rsidRPr="00542D83">
        <w:rPr>
          <w:color w:val="000000"/>
          <w:spacing w:val="-1"/>
          <w:sz w:val="28"/>
          <w:szCs w:val="28"/>
        </w:rPr>
        <w:t>н</w:t>
      </w:r>
      <w:r w:rsidRPr="00542D83">
        <w:rPr>
          <w:color w:val="000000"/>
          <w:spacing w:val="-1"/>
          <w:sz w:val="28"/>
          <w:szCs w:val="28"/>
        </w:rPr>
        <w:t>центрация паров неф</w:t>
      </w:r>
      <w:r w:rsidRPr="00542D83">
        <w:rPr>
          <w:color w:val="000000"/>
          <w:spacing w:val="-1"/>
          <w:sz w:val="28"/>
          <w:szCs w:val="28"/>
        </w:rPr>
        <w:softHyphen/>
        <w:t>тепродуктов. Температура бензина составляла 97 °С, при нижней предель</w:t>
      </w:r>
      <w:r w:rsidRPr="00542D83">
        <w:rPr>
          <w:color w:val="000000"/>
          <w:spacing w:val="-1"/>
          <w:sz w:val="28"/>
          <w:szCs w:val="28"/>
        </w:rPr>
        <w:softHyphen/>
      </w:r>
      <w:r w:rsidRPr="00542D83">
        <w:rPr>
          <w:color w:val="000000"/>
          <w:sz w:val="28"/>
          <w:szCs w:val="28"/>
        </w:rPr>
        <w:t>но допустимой темпер</w:t>
      </w:r>
      <w:r w:rsidRPr="00542D83">
        <w:rPr>
          <w:color w:val="000000"/>
          <w:sz w:val="28"/>
          <w:szCs w:val="28"/>
        </w:rPr>
        <w:t>а</w:t>
      </w:r>
      <w:r w:rsidRPr="00542D83">
        <w:rPr>
          <w:color w:val="000000"/>
          <w:sz w:val="28"/>
          <w:szCs w:val="28"/>
        </w:rPr>
        <w:t xml:space="preserve">туре, определяемой температурой качала кипения 30 °С. Под защитой пенных струй было произведено охлаждение отсека с </w:t>
      </w:r>
      <w:r w:rsidRPr="00542D83">
        <w:rPr>
          <w:color w:val="000000"/>
          <w:spacing w:val="-1"/>
          <w:sz w:val="28"/>
          <w:szCs w:val="28"/>
        </w:rPr>
        <w:t>дизельным топливом сухим льдом до темп</w:t>
      </w:r>
      <w:r w:rsidRPr="00542D83">
        <w:rPr>
          <w:color w:val="000000"/>
          <w:spacing w:val="-1"/>
          <w:sz w:val="28"/>
          <w:szCs w:val="28"/>
        </w:rPr>
        <w:t>е</w:t>
      </w:r>
      <w:r w:rsidRPr="00542D83">
        <w:rPr>
          <w:color w:val="000000"/>
          <w:spacing w:val="-1"/>
          <w:sz w:val="28"/>
          <w:szCs w:val="28"/>
        </w:rPr>
        <w:t>ратуры 65 °С, а затем осущест</w:t>
      </w:r>
      <w:r w:rsidRPr="00542D83">
        <w:rPr>
          <w:color w:val="000000"/>
          <w:spacing w:val="-1"/>
          <w:sz w:val="28"/>
          <w:szCs w:val="28"/>
        </w:rPr>
        <w:softHyphen/>
        <w:t>влена перекачка его в пустую автоцистерну. В ликв</w:t>
      </w:r>
      <w:r w:rsidRPr="00542D83">
        <w:rPr>
          <w:color w:val="000000"/>
          <w:spacing w:val="-1"/>
          <w:sz w:val="28"/>
          <w:szCs w:val="28"/>
        </w:rPr>
        <w:t>и</w:t>
      </w:r>
      <w:r w:rsidRPr="00542D83">
        <w:rPr>
          <w:color w:val="000000"/>
          <w:spacing w:val="-1"/>
          <w:sz w:val="28"/>
          <w:szCs w:val="28"/>
        </w:rPr>
        <w:t xml:space="preserve">дации последствий </w:t>
      </w:r>
      <w:r w:rsidRPr="00542D83">
        <w:rPr>
          <w:color w:val="000000"/>
          <w:sz w:val="28"/>
          <w:szCs w:val="28"/>
        </w:rPr>
        <w:t xml:space="preserve">инцидента участвовали </w:t>
      </w:r>
      <w:r w:rsidRPr="00542D83">
        <w:rPr>
          <w:color w:val="000000"/>
          <w:sz w:val="28"/>
          <w:szCs w:val="28"/>
          <w:lang w:val="en-US"/>
        </w:rPr>
        <w:t>IS</w:t>
      </w:r>
      <w:r w:rsidRPr="00542D83">
        <w:rPr>
          <w:color w:val="000000"/>
          <w:sz w:val="28"/>
          <w:szCs w:val="28"/>
        </w:rPr>
        <w:t xml:space="preserve"> пожарных автомобилей, 6 грузовых автомоби</w:t>
      </w:r>
      <w:r w:rsidRPr="00542D83">
        <w:rPr>
          <w:color w:val="000000"/>
          <w:sz w:val="28"/>
          <w:szCs w:val="28"/>
        </w:rPr>
        <w:softHyphen/>
      </w:r>
      <w:r w:rsidRPr="00542D83">
        <w:rPr>
          <w:color w:val="000000"/>
          <w:spacing w:val="2"/>
          <w:sz w:val="28"/>
          <w:szCs w:val="28"/>
        </w:rPr>
        <w:t>лей. Площадь пожара сост</w:t>
      </w:r>
      <w:r w:rsidRPr="00542D83">
        <w:rPr>
          <w:color w:val="000000"/>
          <w:spacing w:val="2"/>
          <w:sz w:val="28"/>
          <w:szCs w:val="28"/>
        </w:rPr>
        <w:t>а</w:t>
      </w:r>
      <w:r w:rsidRPr="00542D83">
        <w:rPr>
          <w:color w:val="000000"/>
          <w:spacing w:val="2"/>
          <w:sz w:val="28"/>
          <w:szCs w:val="28"/>
        </w:rPr>
        <w:t xml:space="preserve">вила около </w:t>
      </w:r>
      <w:smartTag w:uri="urn:schemas-microsoft-com:office:smarttags" w:element="metricconverter">
        <w:smartTagPr>
          <w:attr w:name="ProductID" w:val="100 м2"/>
        </w:smartTagPr>
        <w:r w:rsidRPr="00542D83">
          <w:rPr>
            <w:color w:val="000000"/>
            <w:spacing w:val="2"/>
            <w:sz w:val="28"/>
            <w:szCs w:val="28"/>
          </w:rPr>
          <w:t>100 м</w:t>
        </w:r>
        <w:r w:rsidRPr="00542D83">
          <w:rPr>
            <w:color w:val="000000"/>
            <w:spacing w:val="2"/>
            <w:sz w:val="28"/>
            <w:szCs w:val="28"/>
            <w:vertAlign w:val="superscript"/>
          </w:rPr>
          <w:t>2</w:t>
        </w:r>
      </w:smartTag>
      <w:r w:rsidRPr="00542D83">
        <w:rPr>
          <w:color w:val="000000"/>
          <w:spacing w:val="2"/>
          <w:sz w:val="28"/>
          <w:szCs w:val="28"/>
        </w:rPr>
        <w:t xml:space="preserve">, высота пламени достигала </w:t>
      </w:r>
      <w:smartTag w:uri="urn:schemas-microsoft-com:office:smarttags" w:element="metricconverter">
        <w:smartTagPr>
          <w:attr w:name="ProductID" w:val="10 м"/>
        </w:smartTagPr>
        <w:r w:rsidRPr="00542D83">
          <w:rPr>
            <w:color w:val="000000"/>
            <w:spacing w:val="-2"/>
            <w:sz w:val="28"/>
            <w:szCs w:val="28"/>
          </w:rPr>
          <w:t>10 м</w:t>
        </w:r>
      </w:smartTag>
      <w:r w:rsidRPr="00542D83">
        <w:rPr>
          <w:color w:val="000000"/>
          <w:spacing w:val="-2"/>
          <w:sz w:val="28"/>
          <w:szCs w:val="28"/>
        </w:rPr>
        <w:t>, площадь покр</w:t>
      </w:r>
      <w:r w:rsidRPr="00542D83">
        <w:rPr>
          <w:color w:val="000000"/>
          <w:spacing w:val="-2"/>
          <w:sz w:val="28"/>
          <w:szCs w:val="28"/>
        </w:rPr>
        <w:t>ы</w:t>
      </w:r>
      <w:r w:rsidRPr="00542D83">
        <w:rPr>
          <w:color w:val="000000"/>
          <w:spacing w:val="-2"/>
          <w:sz w:val="28"/>
          <w:szCs w:val="28"/>
        </w:rPr>
        <w:t xml:space="preserve">тая некой - </w:t>
      </w:r>
      <w:smartTag w:uri="urn:schemas-microsoft-com:office:smarttags" w:element="metricconverter">
        <w:smartTagPr>
          <w:attr w:name="ProductID" w:val="250 м2"/>
        </w:smartTagPr>
        <w:r w:rsidRPr="00542D83">
          <w:rPr>
            <w:color w:val="000000"/>
            <w:spacing w:val="-2"/>
            <w:sz w:val="28"/>
            <w:szCs w:val="28"/>
          </w:rPr>
          <w:t>250 м</w:t>
        </w:r>
        <w:r w:rsidRPr="00542D83">
          <w:rPr>
            <w:color w:val="000000"/>
            <w:spacing w:val="-2"/>
            <w:sz w:val="28"/>
            <w:szCs w:val="28"/>
            <w:vertAlign w:val="superscript"/>
          </w:rPr>
          <w:t>2</w:t>
        </w:r>
      </w:smartTag>
      <w:r w:rsidRPr="00542D83">
        <w:rPr>
          <w:color w:val="000000"/>
          <w:spacing w:val="-2"/>
          <w:sz w:val="28"/>
          <w:szCs w:val="28"/>
        </w:rPr>
        <w:t>.</w:t>
      </w:r>
    </w:p>
    <w:p w:rsidR="00542D83" w:rsidRPr="00542D83" w:rsidRDefault="00542D83" w:rsidP="00C00E12">
      <w:pPr>
        <w:shd w:val="clear" w:color="auto" w:fill="FFFFFF"/>
        <w:ind w:right="10" w:firstLine="540"/>
        <w:jc w:val="both"/>
        <w:rPr>
          <w:sz w:val="28"/>
          <w:szCs w:val="28"/>
        </w:rPr>
      </w:pPr>
      <w:r w:rsidRPr="00542D83">
        <w:rPr>
          <w:color w:val="000000"/>
          <w:spacing w:val="-1"/>
          <w:sz w:val="28"/>
          <w:szCs w:val="28"/>
        </w:rPr>
        <w:t>Проведен анализ рабочих мест пожарных при тушении пожаров и ли</w:t>
      </w:r>
      <w:r w:rsidRPr="00542D83">
        <w:rPr>
          <w:color w:val="000000"/>
          <w:spacing w:val="-1"/>
          <w:sz w:val="28"/>
          <w:szCs w:val="28"/>
        </w:rPr>
        <w:softHyphen/>
      </w:r>
      <w:r w:rsidRPr="00542D83">
        <w:rPr>
          <w:color w:val="000000"/>
          <w:spacing w:val="-2"/>
          <w:sz w:val="28"/>
          <w:szCs w:val="28"/>
        </w:rPr>
        <w:t xml:space="preserve">квидации аварий из описаний инцидентов с автоцистернами для перевозки </w:t>
      </w:r>
      <w:r w:rsidRPr="00542D83">
        <w:rPr>
          <w:color w:val="000000"/>
          <w:spacing w:val="1"/>
          <w:sz w:val="28"/>
          <w:szCs w:val="28"/>
        </w:rPr>
        <w:t>нефт</w:t>
      </w:r>
      <w:r w:rsidRPr="00542D83">
        <w:rPr>
          <w:color w:val="000000"/>
          <w:spacing w:val="1"/>
          <w:sz w:val="28"/>
          <w:szCs w:val="28"/>
        </w:rPr>
        <w:t>е</w:t>
      </w:r>
      <w:r w:rsidRPr="00542D83">
        <w:rPr>
          <w:color w:val="000000"/>
          <w:spacing w:val="1"/>
          <w:sz w:val="28"/>
          <w:szCs w:val="28"/>
        </w:rPr>
        <w:t>продуктов, а также опытах по измерению теплового излучения мо</w:t>
      </w:r>
      <w:r w:rsidRPr="00542D83">
        <w:rPr>
          <w:color w:val="000000"/>
          <w:spacing w:val="1"/>
          <w:sz w:val="28"/>
          <w:szCs w:val="28"/>
        </w:rPr>
        <w:softHyphen/>
      </w:r>
      <w:r w:rsidRPr="00542D83">
        <w:rPr>
          <w:color w:val="000000"/>
          <w:spacing w:val="-2"/>
          <w:sz w:val="28"/>
          <w:szCs w:val="28"/>
        </w:rPr>
        <w:t xml:space="preserve">дельных пожаров разлитого </w:t>
      </w:r>
      <w:r w:rsidRPr="00542D83">
        <w:rPr>
          <w:color w:val="000000"/>
          <w:spacing w:val="-2"/>
          <w:sz w:val="28"/>
          <w:szCs w:val="28"/>
        </w:rPr>
        <w:lastRenderedPageBreak/>
        <w:t>нефтепродукта. Определены основные работы при ликвидации подобных инц</w:t>
      </w:r>
      <w:r w:rsidRPr="00542D83">
        <w:rPr>
          <w:color w:val="000000"/>
          <w:spacing w:val="-2"/>
          <w:sz w:val="28"/>
          <w:szCs w:val="28"/>
        </w:rPr>
        <w:t>и</w:t>
      </w:r>
      <w:r w:rsidRPr="00542D83">
        <w:rPr>
          <w:color w:val="000000"/>
          <w:spacing w:val="-2"/>
          <w:sz w:val="28"/>
          <w:szCs w:val="28"/>
        </w:rPr>
        <w:t>дентов [19].</w:t>
      </w:r>
    </w:p>
    <w:p w:rsidR="00542D83" w:rsidRPr="00542D83" w:rsidRDefault="00542D83" w:rsidP="00C00E12">
      <w:pPr>
        <w:shd w:val="clear" w:color="auto" w:fill="FFFFFF"/>
        <w:ind w:right="10" w:firstLine="540"/>
        <w:jc w:val="both"/>
        <w:rPr>
          <w:sz w:val="28"/>
          <w:szCs w:val="28"/>
        </w:rPr>
      </w:pPr>
      <w:r w:rsidRPr="00542D83">
        <w:rPr>
          <w:i/>
          <w:iCs/>
          <w:color w:val="000000"/>
          <w:sz w:val="28"/>
          <w:szCs w:val="28"/>
        </w:rPr>
        <w:t xml:space="preserve">Ординарные работы: </w:t>
      </w:r>
      <w:r w:rsidRPr="00542D83">
        <w:rPr>
          <w:color w:val="000000"/>
          <w:sz w:val="28"/>
          <w:szCs w:val="28"/>
        </w:rPr>
        <w:t>под</w:t>
      </w:r>
      <w:r w:rsidR="00C00E12">
        <w:rPr>
          <w:color w:val="000000"/>
          <w:sz w:val="28"/>
          <w:szCs w:val="28"/>
        </w:rPr>
        <w:t>ача огн</w:t>
      </w:r>
      <w:r w:rsidRPr="00542D83">
        <w:rPr>
          <w:color w:val="000000"/>
          <w:sz w:val="28"/>
          <w:szCs w:val="28"/>
        </w:rPr>
        <w:t>етушащего вещества лафе</w:t>
      </w:r>
      <w:r w:rsidRPr="00542D83">
        <w:rPr>
          <w:color w:val="000000"/>
          <w:sz w:val="28"/>
          <w:szCs w:val="28"/>
        </w:rPr>
        <w:t>т</w:t>
      </w:r>
      <w:r w:rsidRPr="00542D83">
        <w:rPr>
          <w:color w:val="000000"/>
          <w:sz w:val="28"/>
          <w:szCs w:val="28"/>
        </w:rPr>
        <w:t xml:space="preserve">ными </w:t>
      </w:r>
      <w:r w:rsidRPr="00542D83">
        <w:rPr>
          <w:color w:val="000000"/>
          <w:spacing w:val="-1"/>
          <w:sz w:val="28"/>
          <w:szCs w:val="28"/>
        </w:rPr>
        <w:t>стволами АЦ и ручными стволами; действия водителя при работе на по</w:t>
      </w:r>
      <w:r w:rsidRPr="00542D83">
        <w:rPr>
          <w:color w:val="000000"/>
          <w:spacing w:val="-1"/>
          <w:sz w:val="28"/>
          <w:szCs w:val="28"/>
        </w:rPr>
        <w:softHyphen/>
      </w:r>
      <w:r w:rsidRPr="00542D83">
        <w:rPr>
          <w:color w:val="000000"/>
          <w:sz w:val="28"/>
          <w:szCs w:val="28"/>
        </w:rPr>
        <w:t>жарном насосе в кабине или насосном отсеке; спасение людей из аварий</w:t>
      </w:r>
      <w:r w:rsidRPr="00542D83">
        <w:rPr>
          <w:color w:val="000000"/>
          <w:sz w:val="28"/>
          <w:szCs w:val="28"/>
        </w:rPr>
        <w:softHyphen/>
      </w:r>
      <w:r w:rsidRPr="00542D83">
        <w:rPr>
          <w:color w:val="000000"/>
          <w:spacing w:val="-1"/>
          <w:sz w:val="28"/>
          <w:szCs w:val="28"/>
        </w:rPr>
        <w:t>ной автоцистерны в условиях разл</w:t>
      </w:r>
      <w:r w:rsidRPr="00542D83">
        <w:rPr>
          <w:color w:val="000000"/>
          <w:spacing w:val="-1"/>
          <w:sz w:val="28"/>
          <w:szCs w:val="28"/>
        </w:rPr>
        <w:t>и</w:t>
      </w:r>
      <w:r w:rsidRPr="00542D83">
        <w:rPr>
          <w:color w:val="000000"/>
          <w:spacing w:val="-1"/>
          <w:sz w:val="28"/>
          <w:szCs w:val="28"/>
        </w:rPr>
        <w:t>того нефтепродукта; ограждение раз</w:t>
      </w:r>
      <w:r w:rsidRPr="00542D83">
        <w:rPr>
          <w:color w:val="000000"/>
          <w:spacing w:val="-1"/>
          <w:sz w:val="28"/>
          <w:szCs w:val="28"/>
        </w:rPr>
        <w:softHyphen/>
        <w:t>лива и сбор нефтепродукта; подача пены и в</w:t>
      </w:r>
      <w:r w:rsidRPr="00542D83">
        <w:rPr>
          <w:color w:val="000000"/>
          <w:spacing w:val="-1"/>
          <w:sz w:val="28"/>
          <w:szCs w:val="28"/>
        </w:rPr>
        <w:t>о</w:t>
      </w:r>
      <w:r w:rsidRPr="00542D83">
        <w:rPr>
          <w:color w:val="000000"/>
          <w:spacing w:val="-1"/>
          <w:sz w:val="28"/>
          <w:szCs w:val="28"/>
        </w:rPr>
        <w:t xml:space="preserve">ды в ливневую канализацию для избежания </w:t>
      </w:r>
      <w:r w:rsidR="00C00E12">
        <w:rPr>
          <w:color w:val="000000"/>
          <w:spacing w:val="-1"/>
          <w:sz w:val="28"/>
          <w:szCs w:val="28"/>
        </w:rPr>
        <w:t>взрыва; измерение концентрации п</w:t>
      </w:r>
      <w:r w:rsidRPr="00542D83">
        <w:rPr>
          <w:color w:val="000000"/>
          <w:spacing w:val="-1"/>
          <w:sz w:val="28"/>
          <w:szCs w:val="28"/>
        </w:rPr>
        <w:t>аров не</w:t>
      </w:r>
      <w:r w:rsidRPr="00542D83">
        <w:rPr>
          <w:color w:val="000000"/>
          <w:spacing w:val="-1"/>
          <w:sz w:val="28"/>
          <w:szCs w:val="28"/>
        </w:rPr>
        <w:t>ф</w:t>
      </w:r>
      <w:r w:rsidRPr="00542D83">
        <w:rPr>
          <w:color w:val="000000"/>
          <w:spacing w:val="-1"/>
          <w:sz w:val="28"/>
          <w:szCs w:val="28"/>
        </w:rPr>
        <w:t>тепродукта.</w:t>
      </w:r>
    </w:p>
    <w:p w:rsidR="00C00E12" w:rsidRPr="00C00E12" w:rsidRDefault="00542D83" w:rsidP="00C00E12">
      <w:pPr>
        <w:shd w:val="clear" w:color="auto" w:fill="FFFFFF"/>
        <w:ind w:right="24" w:firstLine="540"/>
        <w:jc w:val="both"/>
        <w:rPr>
          <w:sz w:val="28"/>
          <w:szCs w:val="28"/>
        </w:rPr>
      </w:pPr>
      <w:r w:rsidRPr="00542D83">
        <w:rPr>
          <w:i/>
          <w:iCs/>
          <w:color w:val="000000"/>
          <w:sz w:val="28"/>
          <w:szCs w:val="28"/>
        </w:rPr>
        <w:t xml:space="preserve">Неординарные работы: </w:t>
      </w:r>
      <w:r w:rsidRPr="00542D83">
        <w:rPr>
          <w:color w:val="000000"/>
          <w:sz w:val="28"/>
          <w:szCs w:val="28"/>
        </w:rPr>
        <w:t>закрытие горловины и вентилей автоцистер</w:t>
      </w:r>
      <w:r w:rsidRPr="00542D83">
        <w:rPr>
          <w:color w:val="000000"/>
          <w:sz w:val="28"/>
          <w:szCs w:val="28"/>
        </w:rPr>
        <w:softHyphen/>
      </w:r>
      <w:r w:rsidRPr="00542D83">
        <w:rPr>
          <w:color w:val="000000"/>
          <w:spacing w:val="-1"/>
          <w:sz w:val="28"/>
          <w:szCs w:val="28"/>
        </w:rPr>
        <w:t>ны при ра</w:t>
      </w:r>
      <w:r w:rsidRPr="00542D83">
        <w:rPr>
          <w:color w:val="000000"/>
          <w:spacing w:val="-1"/>
          <w:sz w:val="28"/>
          <w:szCs w:val="28"/>
        </w:rPr>
        <w:t>з</w:t>
      </w:r>
      <w:r w:rsidRPr="00542D83">
        <w:rPr>
          <w:color w:val="000000"/>
          <w:spacing w:val="-1"/>
          <w:sz w:val="28"/>
          <w:szCs w:val="28"/>
        </w:rPr>
        <w:t>литом нефтепродукте из горящей автоцистерны; устранение те</w:t>
      </w:r>
      <w:r w:rsidRPr="00542D83">
        <w:rPr>
          <w:color w:val="000000"/>
          <w:spacing w:val="-1"/>
          <w:sz w:val="28"/>
          <w:szCs w:val="28"/>
        </w:rPr>
        <w:softHyphen/>
      </w:r>
      <w:r w:rsidRPr="00542D83">
        <w:rPr>
          <w:color w:val="000000"/>
          <w:spacing w:val="-2"/>
          <w:sz w:val="28"/>
          <w:szCs w:val="28"/>
        </w:rPr>
        <w:t>чи из цистерны; о</w:t>
      </w:r>
      <w:r w:rsidRPr="00542D83">
        <w:rPr>
          <w:color w:val="000000"/>
          <w:spacing w:val="-2"/>
          <w:sz w:val="28"/>
          <w:szCs w:val="28"/>
        </w:rPr>
        <w:t>т</w:t>
      </w:r>
      <w:r w:rsidRPr="00542D83">
        <w:rPr>
          <w:color w:val="000000"/>
          <w:spacing w:val="-2"/>
          <w:sz w:val="28"/>
          <w:szCs w:val="28"/>
        </w:rPr>
        <w:t>ключение аккумуляторной батареи автоцистерны; рабо</w:t>
      </w:r>
      <w:r w:rsidRPr="00542D83">
        <w:rPr>
          <w:color w:val="000000"/>
          <w:spacing w:val="-2"/>
          <w:sz w:val="28"/>
          <w:szCs w:val="28"/>
        </w:rPr>
        <w:softHyphen/>
      </w:r>
      <w:r w:rsidRPr="00542D83">
        <w:rPr>
          <w:color w:val="000000"/>
          <w:spacing w:val="-1"/>
          <w:sz w:val="28"/>
          <w:szCs w:val="28"/>
        </w:rPr>
        <w:t>ты по подготовке к эвакуации аварийных авт</w:t>
      </w:r>
      <w:r w:rsidRPr="00542D83">
        <w:rPr>
          <w:color w:val="000000"/>
          <w:spacing w:val="-1"/>
          <w:sz w:val="28"/>
          <w:szCs w:val="28"/>
        </w:rPr>
        <w:t>о</w:t>
      </w:r>
      <w:r w:rsidRPr="00542D83">
        <w:rPr>
          <w:color w:val="000000"/>
          <w:spacing w:val="-1"/>
          <w:sz w:val="28"/>
          <w:szCs w:val="28"/>
        </w:rPr>
        <w:t>цистерн (откачка нефтепро</w:t>
      </w:r>
      <w:r w:rsidRPr="00542D83">
        <w:rPr>
          <w:color w:val="000000"/>
          <w:spacing w:val="-1"/>
          <w:sz w:val="28"/>
          <w:szCs w:val="28"/>
        </w:rPr>
        <w:softHyphen/>
        <w:t>дукта, подача пены в цистерну, создание пенной подушки при подъеме оп</w:t>
      </w:r>
      <w:r w:rsidR="00C00E12" w:rsidRPr="00C00E12">
        <w:rPr>
          <w:color w:val="000000"/>
          <w:spacing w:val="1"/>
          <w:sz w:val="28"/>
          <w:szCs w:val="28"/>
        </w:rPr>
        <w:t>рокинутой автоцистерны, установка системы тр</w:t>
      </w:r>
      <w:r w:rsidR="00C00E12" w:rsidRPr="00C00E12">
        <w:rPr>
          <w:color w:val="000000"/>
          <w:spacing w:val="1"/>
          <w:sz w:val="28"/>
          <w:szCs w:val="28"/>
        </w:rPr>
        <w:t>о</w:t>
      </w:r>
      <w:r w:rsidR="00C00E12" w:rsidRPr="00C00E12">
        <w:rPr>
          <w:color w:val="000000"/>
          <w:spacing w:val="1"/>
          <w:sz w:val="28"/>
          <w:szCs w:val="28"/>
        </w:rPr>
        <w:t>сов для подъема, сопро</w:t>
      </w:r>
      <w:r w:rsidR="00C00E12" w:rsidRPr="00C00E12">
        <w:rPr>
          <w:color w:val="000000"/>
          <w:spacing w:val="1"/>
          <w:sz w:val="28"/>
          <w:szCs w:val="28"/>
        </w:rPr>
        <w:softHyphen/>
      </w:r>
      <w:r w:rsidR="00C00E12" w:rsidRPr="00C00E12">
        <w:rPr>
          <w:color w:val="000000"/>
          <w:spacing w:val="2"/>
          <w:sz w:val="28"/>
          <w:szCs w:val="28"/>
        </w:rPr>
        <w:t>вождение аварийной автоцистерны); работа в тоннеле и др</w:t>
      </w:r>
      <w:r w:rsidR="00C00E12" w:rsidRPr="00C00E12">
        <w:rPr>
          <w:color w:val="000000"/>
          <w:spacing w:val="2"/>
          <w:sz w:val="28"/>
          <w:szCs w:val="28"/>
        </w:rPr>
        <w:t>у</w:t>
      </w:r>
      <w:r w:rsidR="00C00E12" w:rsidRPr="00C00E12">
        <w:rPr>
          <w:color w:val="000000"/>
          <w:spacing w:val="2"/>
          <w:sz w:val="28"/>
          <w:szCs w:val="28"/>
        </w:rPr>
        <w:t>гие.</w:t>
      </w:r>
    </w:p>
    <w:p w:rsidR="00C00E12" w:rsidRPr="00C00E12" w:rsidRDefault="00C00E12" w:rsidP="00C00E12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C00E12">
        <w:rPr>
          <w:color w:val="000000"/>
          <w:spacing w:val="-1"/>
          <w:sz w:val="28"/>
          <w:szCs w:val="28"/>
        </w:rPr>
        <w:t>Анализ пожарной опасности автоцистерн, а также анализ пож</w:t>
      </w:r>
      <w:r w:rsidRPr="00C00E12">
        <w:rPr>
          <w:color w:val="000000"/>
          <w:spacing w:val="-1"/>
          <w:sz w:val="28"/>
          <w:szCs w:val="28"/>
        </w:rPr>
        <w:t>а</w:t>
      </w:r>
      <w:r w:rsidRPr="00C00E12">
        <w:rPr>
          <w:color w:val="000000"/>
          <w:spacing w:val="-1"/>
          <w:sz w:val="28"/>
          <w:szCs w:val="28"/>
        </w:rPr>
        <w:t>ров на подобных объектах показал, что наиболее вероятными пожарами я</w:t>
      </w:r>
      <w:r w:rsidRPr="00C00E12">
        <w:rPr>
          <w:color w:val="000000"/>
          <w:spacing w:val="-1"/>
          <w:sz w:val="28"/>
          <w:szCs w:val="28"/>
        </w:rPr>
        <w:t>в</w:t>
      </w:r>
      <w:r w:rsidRPr="00C00E12">
        <w:rPr>
          <w:color w:val="000000"/>
          <w:spacing w:val="-1"/>
          <w:sz w:val="28"/>
          <w:szCs w:val="28"/>
        </w:rPr>
        <w:t>ляют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-5"/>
          <w:sz w:val="28"/>
          <w:szCs w:val="28"/>
        </w:rPr>
        <w:t>ся:</w:t>
      </w:r>
    </w:p>
    <w:p w:rsidR="00C00E12" w:rsidRPr="00C00E12" w:rsidRDefault="00C00E12" w:rsidP="00C00E12">
      <w:pPr>
        <w:shd w:val="clear" w:color="auto" w:fill="FFFFFF"/>
        <w:tabs>
          <w:tab w:val="left" w:pos="576"/>
        </w:tabs>
        <w:ind w:firstLine="540"/>
        <w:jc w:val="both"/>
        <w:rPr>
          <w:sz w:val="28"/>
          <w:szCs w:val="28"/>
        </w:rPr>
      </w:pPr>
      <w:r w:rsidRPr="00C00E12">
        <w:rPr>
          <w:color w:val="000000"/>
          <w:sz w:val="28"/>
          <w:szCs w:val="28"/>
        </w:rPr>
        <w:t>—</w:t>
      </w:r>
      <w:r w:rsidRPr="00C00E12">
        <w:rPr>
          <w:color w:val="000000"/>
          <w:sz w:val="28"/>
          <w:szCs w:val="28"/>
        </w:rPr>
        <w:tab/>
      </w:r>
      <w:r w:rsidRPr="00C00E12">
        <w:rPr>
          <w:color w:val="000000"/>
          <w:spacing w:val="-2"/>
          <w:sz w:val="28"/>
          <w:szCs w:val="28"/>
        </w:rPr>
        <w:t>горение одного нефтепродукта;</w:t>
      </w:r>
    </w:p>
    <w:p w:rsidR="00C00E12" w:rsidRPr="00C00E12" w:rsidRDefault="00C00E12" w:rsidP="00C00E12">
      <w:pPr>
        <w:shd w:val="clear" w:color="auto" w:fill="FFFFFF"/>
        <w:tabs>
          <w:tab w:val="left" w:pos="576"/>
        </w:tabs>
        <w:ind w:firstLine="540"/>
        <w:jc w:val="both"/>
        <w:rPr>
          <w:sz w:val="28"/>
          <w:szCs w:val="28"/>
        </w:rPr>
      </w:pPr>
      <w:r w:rsidRPr="00C00E12">
        <w:rPr>
          <w:color w:val="000000"/>
          <w:sz w:val="28"/>
          <w:szCs w:val="28"/>
        </w:rPr>
        <w:t>-</w:t>
      </w:r>
      <w:r w:rsidRPr="00C00E12">
        <w:rPr>
          <w:color w:val="000000"/>
          <w:sz w:val="28"/>
          <w:szCs w:val="28"/>
        </w:rPr>
        <w:tab/>
      </w:r>
      <w:r w:rsidRPr="00C00E12">
        <w:rPr>
          <w:color w:val="000000"/>
          <w:spacing w:val="-2"/>
          <w:sz w:val="28"/>
          <w:szCs w:val="28"/>
        </w:rPr>
        <w:t>горение одного вида нефтепродукта с перех</w:t>
      </w:r>
      <w:r w:rsidRPr="00C00E12">
        <w:rPr>
          <w:color w:val="000000"/>
          <w:spacing w:val="-2"/>
          <w:sz w:val="28"/>
          <w:szCs w:val="28"/>
        </w:rPr>
        <w:t>о</w:t>
      </w:r>
      <w:r w:rsidRPr="00C00E12">
        <w:rPr>
          <w:color w:val="000000"/>
          <w:spacing w:val="-2"/>
          <w:sz w:val="28"/>
          <w:szCs w:val="28"/>
        </w:rPr>
        <w:t>дом на другой вид неф</w:t>
      </w:r>
      <w:r>
        <w:rPr>
          <w:color w:val="000000"/>
          <w:spacing w:val="-2"/>
          <w:sz w:val="28"/>
          <w:szCs w:val="28"/>
        </w:rPr>
        <w:t>-</w:t>
      </w:r>
      <w:r w:rsidRPr="00C00E12">
        <w:rPr>
          <w:color w:val="000000"/>
          <w:spacing w:val="-2"/>
          <w:sz w:val="28"/>
          <w:szCs w:val="28"/>
        </w:rPr>
        <w:softHyphen/>
      </w:r>
      <w:r w:rsidRPr="00C00E12">
        <w:rPr>
          <w:color w:val="000000"/>
          <w:spacing w:val="-2"/>
          <w:sz w:val="28"/>
          <w:szCs w:val="28"/>
        </w:rPr>
        <w:br/>
      </w:r>
      <w:r w:rsidRPr="00C00E12">
        <w:rPr>
          <w:color w:val="000000"/>
          <w:spacing w:val="-1"/>
          <w:sz w:val="28"/>
          <w:szCs w:val="28"/>
        </w:rPr>
        <w:t>тепродукта или объект, с последующим их совмес</w:t>
      </w:r>
      <w:r w:rsidRPr="00C00E12">
        <w:rPr>
          <w:color w:val="000000"/>
          <w:spacing w:val="-1"/>
          <w:sz w:val="28"/>
          <w:szCs w:val="28"/>
        </w:rPr>
        <w:t>т</w:t>
      </w:r>
      <w:r w:rsidRPr="00C00E12">
        <w:rPr>
          <w:color w:val="000000"/>
          <w:spacing w:val="-1"/>
          <w:sz w:val="28"/>
          <w:szCs w:val="28"/>
        </w:rPr>
        <w:t>ным горением.</w:t>
      </w:r>
    </w:p>
    <w:p w:rsidR="00C00E12" w:rsidRPr="00C00E12" w:rsidRDefault="00C00E12" w:rsidP="00C00E12">
      <w:pPr>
        <w:shd w:val="clear" w:color="auto" w:fill="FFFFFF"/>
        <w:ind w:right="19" w:firstLine="540"/>
        <w:jc w:val="both"/>
        <w:rPr>
          <w:sz w:val="28"/>
          <w:szCs w:val="28"/>
        </w:rPr>
      </w:pPr>
      <w:r w:rsidRPr="00C00E12">
        <w:rPr>
          <w:color w:val="000000"/>
          <w:spacing w:val="-1"/>
          <w:sz w:val="28"/>
          <w:szCs w:val="28"/>
        </w:rPr>
        <w:t>Типичные места возникновения пожаров: на трассе; на автозаправоч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z w:val="28"/>
          <w:szCs w:val="28"/>
        </w:rPr>
        <w:t>ной ста</w:t>
      </w:r>
      <w:r w:rsidRPr="00C00E12">
        <w:rPr>
          <w:color w:val="000000"/>
          <w:sz w:val="28"/>
          <w:szCs w:val="28"/>
        </w:rPr>
        <w:t>н</w:t>
      </w:r>
      <w:r w:rsidRPr="00C00E12">
        <w:rPr>
          <w:color w:val="000000"/>
          <w:sz w:val="28"/>
          <w:szCs w:val="28"/>
        </w:rPr>
        <w:t>ции; на сливо-наливной эстакаде и др, представлены в пр</w:t>
      </w:r>
      <w:r w:rsidRPr="00C00E12">
        <w:rPr>
          <w:color w:val="000000"/>
          <w:sz w:val="28"/>
          <w:szCs w:val="28"/>
        </w:rPr>
        <w:t>и</w:t>
      </w:r>
      <w:r w:rsidRPr="00C00E12">
        <w:rPr>
          <w:color w:val="000000"/>
          <w:sz w:val="28"/>
          <w:szCs w:val="28"/>
        </w:rPr>
        <w:t>ложе</w:t>
      </w:r>
      <w:r w:rsidRPr="00C00E12">
        <w:rPr>
          <w:color w:val="000000"/>
          <w:sz w:val="28"/>
          <w:szCs w:val="28"/>
        </w:rPr>
        <w:softHyphen/>
      </w:r>
      <w:r w:rsidRPr="00C00E12">
        <w:rPr>
          <w:color w:val="000000"/>
          <w:spacing w:val="-4"/>
          <w:sz w:val="28"/>
          <w:szCs w:val="28"/>
        </w:rPr>
        <w:t>нии 2.</w:t>
      </w:r>
    </w:p>
    <w:p w:rsidR="00C00E12" w:rsidRPr="00C00E12" w:rsidRDefault="00C00E12" w:rsidP="00C00E12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C00E12">
        <w:rPr>
          <w:color w:val="000000"/>
          <w:spacing w:val="-1"/>
          <w:sz w:val="28"/>
          <w:szCs w:val="28"/>
        </w:rPr>
        <w:t>При рассмотрении вышеперечисленных видов пожаров наиболее ве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-2"/>
          <w:sz w:val="28"/>
          <w:szCs w:val="28"/>
        </w:rPr>
        <w:t>роятны сл</w:t>
      </w:r>
      <w:r w:rsidRPr="00C00E12">
        <w:rPr>
          <w:color w:val="000000"/>
          <w:spacing w:val="-2"/>
          <w:sz w:val="28"/>
          <w:szCs w:val="28"/>
        </w:rPr>
        <w:t>е</w:t>
      </w:r>
      <w:r w:rsidRPr="00C00E12">
        <w:rPr>
          <w:color w:val="000000"/>
          <w:spacing w:val="-2"/>
          <w:sz w:val="28"/>
          <w:szCs w:val="28"/>
        </w:rPr>
        <w:t>дующие причины и</w:t>
      </w:r>
      <w:r w:rsidRPr="00C00E12">
        <w:rPr>
          <w:color w:val="000000"/>
          <w:spacing w:val="-2"/>
          <w:sz w:val="28"/>
          <w:szCs w:val="28"/>
        </w:rPr>
        <w:t>н</w:t>
      </w:r>
      <w:r w:rsidRPr="00C00E12">
        <w:rPr>
          <w:color w:val="000000"/>
          <w:spacing w:val="-2"/>
          <w:sz w:val="28"/>
          <w:szCs w:val="28"/>
        </w:rPr>
        <w:t>цидентов [12, 13, 18]:</w:t>
      </w:r>
    </w:p>
    <w:p w:rsidR="00C00E12" w:rsidRPr="00C00E12" w:rsidRDefault="00C00E12" w:rsidP="00C00E12">
      <w:pPr>
        <w:numPr>
          <w:ilvl w:val="0"/>
          <w:numId w:val="2"/>
        </w:numPr>
        <w:shd w:val="clear" w:color="auto" w:fill="FFFFFF"/>
        <w:tabs>
          <w:tab w:val="left" w:pos="744"/>
        </w:tabs>
        <w:ind w:firstLine="540"/>
        <w:jc w:val="both"/>
        <w:rPr>
          <w:color w:val="000000"/>
          <w:spacing w:val="-17"/>
          <w:sz w:val="28"/>
          <w:szCs w:val="28"/>
        </w:rPr>
      </w:pPr>
      <w:r w:rsidRPr="00C00E12">
        <w:rPr>
          <w:color w:val="000000"/>
          <w:sz w:val="28"/>
          <w:szCs w:val="28"/>
        </w:rPr>
        <w:t>Перелив нефтепродукта при наполнении резервуаров из а</w:t>
      </w:r>
      <w:r w:rsidRPr="00C00E12">
        <w:rPr>
          <w:color w:val="000000"/>
          <w:sz w:val="28"/>
          <w:szCs w:val="28"/>
        </w:rPr>
        <w:t>в</w:t>
      </w:r>
      <w:r w:rsidRPr="00C00E12">
        <w:rPr>
          <w:color w:val="000000"/>
          <w:sz w:val="28"/>
          <w:szCs w:val="28"/>
        </w:rPr>
        <w:t>тоцис</w:t>
      </w:r>
      <w:r w:rsidRPr="00C00E12">
        <w:rPr>
          <w:color w:val="000000"/>
          <w:sz w:val="28"/>
          <w:szCs w:val="28"/>
        </w:rPr>
        <w:softHyphen/>
      </w:r>
      <w:r w:rsidRPr="00C00E12">
        <w:rPr>
          <w:color w:val="000000"/>
          <w:sz w:val="28"/>
          <w:szCs w:val="28"/>
        </w:rPr>
        <w:br/>
      </w:r>
      <w:r w:rsidRPr="00C00E12">
        <w:rPr>
          <w:color w:val="000000"/>
          <w:spacing w:val="-4"/>
          <w:sz w:val="28"/>
          <w:szCs w:val="28"/>
        </w:rPr>
        <w:t>терн.</w:t>
      </w:r>
    </w:p>
    <w:p w:rsidR="00C00E12" w:rsidRPr="00C00E12" w:rsidRDefault="00C00E12" w:rsidP="00C00E12">
      <w:pPr>
        <w:numPr>
          <w:ilvl w:val="0"/>
          <w:numId w:val="2"/>
        </w:numPr>
        <w:shd w:val="clear" w:color="auto" w:fill="FFFFFF"/>
        <w:tabs>
          <w:tab w:val="left" w:pos="744"/>
        </w:tabs>
        <w:ind w:firstLine="540"/>
        <w:jc w:val="both"/>
        <w:rPr>
          <w:color w:val="000000"/>
          <w:spacing w:val="-6"/>
          <w:sz w:val="28"/>
          <w:szCs w:val="28"/>
        </w:rPr>
      </w:pPr>
      <w:r w:rsidRPr="00C00E12">
        <w:rPr>
          <w:color w:val="000000"/>
          <w:spacing w:val="1"/>
          <w:sz w:val="28"/>
          <w:szCs w:val="28"/>
        </w:rPr>
        <w:t>Перелив нефтепродукта при заполнении топливных баков транс</w:t>
      </w:r>
      <w:r w:rsidRPr="00C00E12">
        <w:rPr>
          <w:color w:val="000000"/>
          <w:spacing w:val="1"/>
          <w:sz w:val="28"/>
          <w:szCs w:val="28"/>
        </w:rPr>
        <w:softHyphen/>
      </w:r>
      <w:r w:rsidRPr="00C00E12">
        <w:rPr>
          <w:color w:val="000000"/>
          <w:spacing w:val="1"/>
          <w:sz w:val="28"/>
          <w:szCs w:val="28"/>
        </w:rPr>
        <w:br/>
      </w:r>
      <w:r w:rsidRPr="00C00E12">
        <w:rPr>
          <w:color w:val="000000"/>
          <w:sz w:val="28"/>
          <w:szCs w:val="28"/>
        </w:rPr>
        <w:t>портных средств или разгерметизация   шланга то</w:t>
      </w:r>
      <w:r w:rsidRPr="00C00E12">
        <w:rPr>
          <w:color w:val="000000"/>
          <w:sz w:val="28"/>
          <w:szCs w:val="28"/>
        </w:rPr>
        <w:t>п</w:t>
      </w:r>
      <w:r w:rsidRPr="00C00E12">
        <w:rPr>
          <w:color w:val="000000"/>
          <w:sz w:val="28"/>
          <w:szCs w:val="28"/>
        </w:rPr>
        <w:t>ливно-раздаточной ко</w:t>
      </w:r>
      <w:r w:rsidRPr="00C00E12">
        <w:rPr>
          <w:color w:val="000000"/>
          <w:sz w:val="28"/>
          <w:szCs w:val="28"/>
        </w:rPr>
        <w:softHyphen/>
      </w:r>
      <w:r w:rsidRPr="00C00E12">
        <w:rPr>
          <w:color w:val="000000"/>
          <w:sz w:val="28"/>
          <w:szCs w:val="28"/>
        </w:rPr>
        <w:br/>
      </w:r>
      <w:r w:rsidRPr="00C00E12">
        <w:rPr>
          <w:color w:val="000000"/>
          <w:spacing w:val="-3"/>
          <w:sz w:val="28"/>
          <w:szCs w:val="28"/>
        </w:rPr>
        <w:t>лонки (ТРК).</w:t>
      </w:r>
    </w:p>
    <w:p w:rsidR="00C00E12" w:rsidRPr="00C00E12" w:rsidRDefault="00C00E12" w:rsidP="00C00E12">
      <w:pPr>
        <w:numPr>
          <w:ilvl w:val="0"/>
          <w:numId w:val="2"/>
        </w:numPr>
        <w:shd w:val="clear" w:color="auto" w:fill="FFFFFF"/>
        <w:tabs>
          <w:tab w:val="left" w:pos="744"/>
        </w:tabs>
        <w:ind w:firstLine="540"/>
        <w:jc w:val="both"/>
        <w:rPr>
          <w:color w:val="000000"/>
          <w:spacing w:val="-5"/>
          <w:sz w:val="28"/>
          <w:szCs w:val="28"/>
        </w:rPr>
      </w:pPr>
      <w:r w:rsidRPr="00C00E12">
        <w:rPr>
          <w:color w:val="000000"/>
          <w:spacing w:val="-2"/>
          <w:sz w:val="28"/>
          <w:szCs w:val="28"/>
        </w:rPr>
        <w:t>Разгерметизация участка слива нефтепродукта, расположе</w:t>
      </w:r>
      <w:r w:rsidRPr="00C00E12">
        <w:rPr>
          <w:color w:val="000000"/>
          <w:spacing w:val="-2"/>
          <w:sz w:val="28"/>
          <w:szCs w:val="28"/>
        </w:rPr>
        <w:t>н</w:t>
      </w:r>
      <w:r w:rsidRPr="00C00E12">
        <w:rPr>
          <w:color w:val="000000"/>
          <w:spacing w:val="-2"/>
          <w:sz w:val="28"/>
          <w:szCs w:val="28"/>
        </w:rPr>
        <w:t>ного за</w:t>
      </w:r>
      <w:r w:rsidRPr="00C00E12">
        <w:rPr>
          <w:color w:val="000000"/>
          <w:spacing w:val="-2"/>
          <w:sz w:val="28"/>
          <w:szCs w:val="28"/>
        </w:rPr>
        <w:br/>
        <w:t>запорной арматурой автоцистерн для перевозки не</w:t>
      </w:r>
      <w:r w:rsidRPr="00C00E12">
        <w:rPr>
          <w:color w:val="000000"/>
          <w:spacing w:val="-2"/>
          <w:sz w:val="28"/>
          <w:szCs w:val="28"/>
        </w:rPr>
        <w:t>ф</w:t>
      </w:r>
      <w:r w:rsidRPr="00C00E12">
        <w:rPr>
          <w:color w:val="000000"/>
          <w:spacing w:val="-2"/>
          <w:sz w:val="28"/>
          <w:szCs w:val="28"/>
        </w:rPr>
        <w:t>тепродуктов.</w:t>
      </w:r>
    </w:p>
    <w:p w:rsidR="00C00E12" w:rsidRPr="00C00E12" w:rsidRDefault="00C00E12" w:rsidP="00C00E12">
      <w:pPr>
        <w:numPr>
          <w:ilvl w:val="0"/>
          <w:numId w:val="2"/>
        </w:numPr>
        <w:shd w:val="clear" w:color="auto" w:fill="FFFFFF"/>
        <w:tabs>
          <w:tab w:val="left" w:pos="744"/>
        </w:tabs>
        <w:ind w:firstLine="540"/>
        <w:jc w:val="both"/>
        <w:rPr>
          <w:color w:val="000000"/>
          <w:spacing w:val="-6"/>
          <w:sz w:val="28"/>
          <w:szCs w:val="28"/>
        </w:rPr>
      </w:pPr>
      <w:r w:rsidRPr="00C00E12">
        <w:rPr>
          <w:color w:val="000000"/>
          <w:spacing w:val="2"/>
          <w:sz w:val="28"/>
          <w:szCs w:val="28"/>
        </w:rPr>
        <w:t>Разгерметизация патрубка слива нефтепр</w:t>
      </w:r>
      <w:r w:rsidRPr="00C00E12">
        <w:rPr>
          <w:color w:val="000000"/>
          <w:spacing w:val="2"/>
          <w:sz w:val="28"/>
          <w:szCs w:val="28"/>
        </w:rPr>
        <w:t>о</w:t>
      </w:r>
      <w:r w:rsidRPr="00C00E12">
        <w:rPr>
          <w:color w:val="000000"/>
          <w:spacing w:val="2"/>
          <w:sz w:val="28"/>
          <w:szCs w:val="28"/>
        </w:rPr>
        <w:t>дукта до запорной ар</w:t>
      </w:r>
      <w:r w:rsidRPr="00C00E12">
        <w:rPr>
          <w:color w:val="000000"/>
          <w:spacing w:val="2"/>
          <w:sz w:val="28"/>
          <w:szCs w:val="28"/>
        </w:rPr>
        <w:softHyphen/>
      </w:r>
      <w:r w:rsidRPr="00C00E12">
        <w:rPr>
          <w:color w:val="000000"/>
          <w:spacing w:val="2"/>
          <w:sz w:val="28"/>
          <w:szCs w:val="28"/>
        </w:rPr>
        <w:br/>
      </w:r>
      <w:r w:rsidRPr="00C00E12">
        <w:rPr>
          <w:color w:val="000000"/>
          <w:spacing w:val="-2"/>
          <w:sz w:val="28"/>
          <w:szCs w:val="28"/>
        </w:rPr>
        <w:t>матуры автоцистерн для перевозки нефтепродуктов.</w:t>
      </w:r>
    </w:p>
    <w:p w:rsidR="00C00E12" w:rsidRPr="00C00E12" w:rsidRDefault="00C00E12" w:rsidP="00C00E12">
      <w:pPr>
        <w:numPr>
          <w:ilvl w:val="0"/>
          <w:numId w:val="2"/>
        </w:numPr>
        <w:shd w:val="clear" w:color="auto" w:fill="FFFFFF"/>
        <w:tabs>
          <w:tab w:val="left" w:pos="744"/>
        </w:tabs>
        <w:ind w:firstLine="540"/>
        <w:jc w:val="both"/>
        <w:rPr>
          <w:color w:val="000000"/>
          <w:spacing w:val="-8"/>
          <w:sz w:val="28"/>
          <w:szCs w:val="28"/>
        </w:rPr>
      </w:pPr>
      <w:r w:rsidRPr="00C00E12">
        <w:rPr>
          <w:color w:val="000000"/>
          <w:sz w:val="28"/>
          <w:szCs w:val="28"/>
        </w:rPr>
        <w:t>Разгерметизация трубопроводов с нефтепродуктом на тран</w:t>
      </w:r>
      <w:r w:rsidRPr="00C00E12">
        <w:rPr>
          <w:color w:val="000000"/>
          <w:sz w:val="28"/>
          <w:szCs w:val="28"/>
        </w:rPr>
        <w:t>с</w:t>
      </w:r>
      <w:r w:rsidRPr="00C00E12">
        <w:rPr>
          <w:color w:val="000000"/>
          <w:sz w:val="28"/>
          <w:szCs w:val="28"/>
        </w:rPr>
        <w:t>порт</w:t>
      </w:r>
      <w:r w:rsidRPr="00C00E12">
        <w:rPr>
          <w:color w:val="000000"/>
          <w:sz w:val="28"/>
          <w:szCs w:val="28"/>
        </w:rPr>
        <w:softHyphen/>
      </w:r>
      <w:r w:rsidRPr="00C00E12">
        <w:rPr>
          <w:color w:val="000000"/>
          <w:sz w:val="28"/>
          <w:szCs w:val="28"/>
        </w:rPr>
        <w:br/>
      </w:r>
      <w:r w:rsidRPr="00C00E12">
        <w:rPr>
          <w:color w:val="000000"/>
          <w:spacing w:val="-2"/>
          <w:sz w:val="28"/>
          <w:szCs w:val="28"/>
        </w:rPr>
        <w:t>ных средствах при неработающих обратных клапанах.</w:t>
      </w:r>
    </w:p>
    <w:p w:rsidR="00C00E12" w:rsidRPr="00C00E12" w:rsidRDefault="00C00E12" w:rsidP="00C00E12">
      <w:pPr>
        <w:numPr>
          <w:ilvl w:val="0"/>
          <w:numId w:val="2"/>
        </w:numPr>
        <w:shd w:val="clear" w:color="auto" w:fill="FFFFFF"/>
        <w:tabs>
          <w:tab w:val="left" w:pos="744"/>
        </w:tabs>
        <w:ind w:firstLine="540"/>
        <w:jc w:val="both"/>
        <w:rPr>
          <w:color w:val="000000"/>
          <w:spacing w:val="-8"/>
          <w:sz w:val="28"/>
          <w:szCs w:val="28"/>
        </w:rPr>
      </w:pPr>
      <w:r w:rsidRPr="00C00E12">
        <w:rPr>
          <w:color w:val="000000"/>
          <w:sz w:val="28"/>
          <w:szCs w:val="28"/>
        </w:rPr>
        <w:t>Разгерметизация трубопроводов наполнения во время слива неф</w:t>
      </w:r>
      <w:r w:rsidRPr="00C00E12">
        <w:rPr>
          <w:color w:val="000000"/>
          <w:sz w:val="28"/>
          <w:szCs w:val="28"/>
        </w:rPr>
        <w:softHyphen/>
      </w:r>
      <w:r w:rsidRPr="00C00E12">
        <w:rPr>
          <w:color w:val="000000"/>
          <w:sz w:val="28"/>
          <w:szCs w:val="28"/>
        </w:rPr>
        <w:br/>
      </w:r>
      <w:r w:rsidRPr="00C00E12">
        <w:rPr>
          <w:color w:val="000000"/>
          <w:spacing w:val="-1"/>
          <w:sz w:val="28"/>
          <w:szCs w:val="28"/>
        </w:rPr>
        <w:t>тепродукта из автоцистерн в резервуар транспортн</w:t>
      </w:r>
      <w:r w:rsidRPr="00C00E12">
        <w:rPr>
          <w:color w:val="000000"/>
          <w:spacing w:val="-1"/>
          <w:sz w:val="28"/>
          <w:szCs w:val="28"/>
        </w:rPr>
        <w:t>о</w:t>
      </w:r>
      <w:r w:rsidRPr="00C00E12">
        <w:rPr>
          <w:color w:val="000000"/>
          <w:spacing w:val="-1"/>
          <w:sz w:val="28"/>
          <w:szCs w:val="28"/>
        </w:rPr>
        <w:t>го средства,</w:t>
      </w:r>
    </w:p>
    <w:p w:rsidR="00C00E12" w:rsidRPr="00C00E12" w:rsidRDefault="00C00E12" w:rsidP="00C00E12">
      <w:pPr>
        <w:numPr>
          <w:ilvl w:val="0"/>
          <w:numId w:val="2"/>
        </w:numPr>
        <w:shd w:val="clear" w:color="auto" w:fill="FFFFFF"/>
        <w:tabs>
          <w:tab w:val="left" w:pos="744"/>
        </w:tabs>
        <w:ind w:firstLine="540"/>
        <w:jc w:val="both"/>
        <w:rPr>
          <w:color w:val="000000"/>
          <w:spacing w:val="-8"/>
          <w:sz w:val="28"/>
          <w:szCs w:val="28"/>
        </w:rPr>
      </w:pPr>
      <w:r w:rsidRPr="00C00E12">
        <w:rPr>
          <w:color w:val="000000"/>
          <w:spacing w:val="-2"/>
          <w:sz w:val="28"/>
          <w:szCs w:val="28"/>
        </w:rPr>
        <w:t>Разгерметизация корпуса емкости автоцисте</w:t>
      </w:r>
      <w:r w:rsidRPr="00C00E12">
        <w:rPr>
          <w:color w:val="000000"/>
          <w:spacing w:val="-2"/>
          <w:sz w:val="28"/>
          <w:szCs w:val="28"/>
        </w:rPr>
        <w:t>р</w:t>
      </w:r>
      <w:r w:rsidRPr="00C00E12">
        <w:rPr>
          <w:color w:val="000000"/>
          <w:spacing w:val="-2"/>
          <w:sz w:val="28"/>
          <w:szCs w:val="28"/>
        </w:rPr>
        <w:t>ны.</w:t>
      </w:r>
    </w:p>
    <w:p w:rsidR="00C00E12" w:rsidRPr="00C00E12" w:rsidRDefault="00C00E12" w:rsidP="00C00E12">
      <w:pPr>
        <w:numPr>
          <w:ilvl w:val="0"/>
          <w:numId w:val="2"/>
        </w:numPr>
        <w:shd w:val="clear" w:color="auto" w:fill="FFFFFF"/>
        <w:tabs>
          <w:tab w:val="left" w:pos="744"/>
        </w:tabs>
        <w:ind w:firstLine="540"/>
        <w:jc w:val="both"/>
        <w:rPr>
          <w:color w:val="000000"/>
          <w:spacing w:val="-10"/>
          <w:sz w:val="28"/>
          <w:szCs w:val="28"/>
        </w:rPr>
      </w:pPr>
      <w:r w:rsidRPr="00C00E12">
        <w:rPr>
          <w:color w:val="000000"/>
          <w:sz w:val="28"/>
          <w:szCs w:val="28"/>
        </w:rPr>
        <w:t>Сквозное «проржавление» днища или стенки цистерны, пр</w:t>
      </w:r>
      <w:r w:rsidRPr="00C00E12">
        <w:rPr>
          <w:color w:val="000000"/>
          <w:sz w:val="28"/>
          <w:szCs w:val="28"/>
        </w:rPr>
        <w:t>и</w:t>
      </w:r>
      <w:r w:rsidRPr="00C00E12">
        <w:rPr>
          <w:color w:val="000000"/>
          <w:sz w:val="28"/>
          <w:szCs w:val="28"/>
        </w:rPr>
        <w:t>водя</w:t>
      </w:r>
      <w:r w:rsidRPr="00C00E12">
        <w:rPr>
          <w:color w:val="000000"/>
          <w:sz w:val="28"/>
          <w:szCs w:val="28"/>
        </w:rPr>
        <w:softHyphen/>
      </w:r>
      <w:r w:rsidRPr="00C00E12">
        <w:rPr>
          <w:color w:val="000000"/>
          <w:sz w:val="28"/>
          <w:szCs w:val="28"/>
        </w:rPr>
        <w:br/>
      </w:r>
      <w:r w:rsidRPr="00C00E12">
        <w:rPr>
          <w:color w:val="000000"/>
          <w:spacing w:val="-2"/>
          <w:sz w:val="28"/>
          <w:szCs w:val="28"/>
        </w:rPr>
        <w:t>щее к утечкам.</w:t>
      </w:r>
    </w:p>
    <w:p w:rsidR="00C00E12" w:rsidRPr="00C00E12" w:rsidRDefault="00C00E12" w:rsidP="00C00E12">
      <w:pPr>
        <w:numPr>
          <w:ilvl w:val="0"/>
          <w:numId w:val="2"/>
        </w:numPr>
        <w:shd w:val="clear" w:color="auto" w:fill="FFFFFF"/>
        <w:tabs>
          <w:tab w:val="left" w:pos="744"/>
        </w:tabs>
        <w:spacing w:before="5"/>
        <w:ind w:firstLine="540"/>
        <w:jc w:val="both"/>
        <w:rPr>
          <w:color w:val="000000"/>
          <w:spacing w:val="-6"/>
          <w:sz w:val="28"/>
          <w:szCs w:val="28"/>
        </w:rPr>
      </w:pPr>
      <w:r w:rsidRPr="00C00E12">
        <w:rPr>
          <w:color w:val="000000"/>
          <w:spacing w:val="-1"/>
          <w:sz w:val="28"/>
          <w:szCs w:val="28"/>
        </w:rPr>
        <w:t>Разливы нефтепродукта при опрокидывании автоцистерны или ее</w:t>
      </w:r>
      <w:r w:rsidRPr="00C00E12">
        <w:rPr>
          <w:color w:val="000000"/>
          <w:spacing w:val="-1"/>
          <w:sz w:val="28"/>
          <w:szCs w:val="28"/>
        </w:rPr>
        <w:br/>
      </w:r>
      <w:r w:rsidRPr="00C00E12">
        <w:rPr>
          <w:color w:val="000000"/>
          <w:spacing w:val="-2"/>
          <w:sz w:val="28"/>
          <w:szCs w:val="28"/>
        </w:rPr>
        <w:t>повреждении в случае дорожно-транспортного пр</w:t>
      </w:r>
      <w:r w:rsidRPr="00C00E12">
        <w:rPr>
          <w:color w:val="000000"/>
          <w:spacing w:val="-2"/>
          <w:sz w:val="28"/>
          <w:szCs w:val="28"/>
        </w:rPr>
        <w:t>о</w:t>
      </w:r>
      <w:r w:rsidRPr="00C00E12">
        <w:rPr>
          <w:color w:val="000000"/>
          <w:spacing w:val="-2"/>
          <w:sz w:val="28"/>
          <w:szCs w:val="28"/>
        </w:rPr>
        <w:t>исшествия.</w:t>
      </w:r>
    </w:p>
    <w:p w:rsidR="00C00E12" w:rsidRPr="00C00E12" w:rsidRDefault="00C00E12" w:rsidP="00C00E12">
      <w:pPr>
        <w:numPr>
          <w:ilvl w:val="0"/>
          <w:numId w:val="2"/>
        </w:numPr>
        <w:shd w:val="clear" w:color="auto" w:fill="FFFFFF"/>
        <w:tabs>
          <w:tab w:val="left" w:pos="744"/>
        </w:tabs>
        <w:ind w:firstLine="540"/>
        <w:jc w:val="both"/>
        <w:rPr>
          <w:color w:val="000000"/>
          <w:spacing w:val="-11"/>
          <w:sz w:val="28"/>
          <w:szCs w:val="28"/>
        </w:rPr>
      </w:pPr>
      <w:r w:rsidRPr="00C00E12">
        <w:rPr>
          <w:color w:val="000000"/>
          <w:spacing w:val="-1"/>
          <w:sz w:val="28"/>
          <w:szCs w:val="28"/>
        </w:rPr>
        <w:t>Разряды статического электричества при заполнении емк</w:t>
      </w:r>
      <w:r w:rsidRPr="00C00E12">
        <w:rPr>
          <w:color w:val="000000"/>
          <w:spacing w:val="-1"/>
          <w:sz w:val="28"/>
          <w:szCs w:val="28"/>
        </w:rPr>
        <w:t>о</w:t>
      </w:r>
      <w:r w:rsidRPr="00C00E12">
        <w:rPr>
          <w:color w:val="000000"/>
          <w:spacing w:val="-1"/>
          <w:sz w:val="28"/>
          <w:szCs w:val="28"/>
        </w:rPr>
        <w:t>сти.</w:t>
      </w:r>
    </w:p>
    <w:p w:rsidR="00C00E12" w:rsidRPr="00C00E12" w:rsidRDefault="00C00E12" w:rsidP="00C00E12">
      <w:pPr>
        <w:numPr>
          <w:ilvl w:val="0"/>
          <w:numId w:val="2"/>
        </w:numPr>
        <w:shd w:val="clear" w:color="auto" w:fill="FFFFFF"/>
        <w:tabs>
          <w:tab w:val="left" w:pos="744"/>
        </w:tabs>
        <w:ind w:firstLine="540"/>
        <w:jc w:val="both"/>
        <w:rPr>
          <w:color w:val="000000"/>
          <w:spacing w:val="-11"/>
          <w:sz w:val="28"/>
          <w:szCs w:val="28"/>
        </w:rPr>
      </w:pPr>
      <w:r w:rsidRPr="00C00E12">
        <w:rPr>
          <w:color w:val="000000"/>
          <w:spacing w:val="-1"/>
          <w:sz w:val="28"/>
          <w:szCs w:val="28"/>
        </w:rPr>
        <w:t>Фрикционные искры при ударах движущихся автоцистерн для пе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-1"/>
          <w:sz w:val="28"/>
          <w:szCs w:val="28"/>
        </w:rPr>
        <w:br/>
        <w:t>ревозки нефтепродуктов о конструкции эстакады или наливное об</w:t>
      </w:r>
      <w:r w:rsidRPr="00C00E12">
        <w:rPr>
          <w:color w:val="000000"/>
          <w:spacing w:val="-1"/>
          <w:sz w:val="28"/>
          <w:szCs w:val="28"/>
        </w:rPr>
        <w:t>о</w:t>
      </w:r>
      <w:r w:rsidRPr="00C00E12">
        <w:rPr>
          <w:color w:val="000000"/>
          <w:spacing w:val="-1"/>
          <w:sz w:val="28"/>
          <w:szCs w:val="28"/>
        </w:rPr>
        <w:t>рудова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-1"/>
          <w:sz w:val="28"/>
          <w:szCs w:val="28"/>
        </w:rPr>
        <w:br/>
      </w:r>
      <w:r w:rsidRPr="00C00E12">
        <w:rPr>
          <w:color w:val="000000"/>
          <w:spacing w:val="-1"/>
          <w:sz w:val="28"/>
          <w:szCs w:val="28"/>
        </w:rPr>
        <w:lastRenderedPageBreak/>
        <w:t>ние, при ударах вращающихся частей насосных агрегатов о непо</w:t>
      </w:r>
      <w:r w:rsidRPr="00C00E12">
        <w:rPr>
          <w:color w:val="000000"/>
          <w:spacing w:val="-1"/>
          <w:sz w:val="28"/>
          <w:szCs w:val="28"/>
        </w:rPr>
        <w:t>д</w:t>
      </w:r>
      <w:r w:rsidRPr="00C00E12">
        <w:rPr>
          <w:color w:val="000000"/>
          <w:spacing w:val="-1"/>
          <w:sz w:val="28"/>
          <w:szCs w:val="28"/>
        </w:rPr>
        <w:t>вижные;</w:t>
      </w:r>
      <w:r w:rsidRPr="00C00E12">
        <w:rPr>
          <w:color w:val="000000"/>
          <w:spacing w:val="-1"/>
          <w:sz w:val="28"/>
          <w:szCs w:val="28"/>
        </w:rPr>
        <w:br/>
      </w:r>
      <w:r w:rsidRPr="00C00E12">
        <w:rPr>
          <w:color w:val="000000"/>
          <w:spacing w:val="2"/>
          <w:sz w:val="28"/>
          <w:szCs w:val="28"/>
        </w:rPr>
        <w:t>при открывании и закрывании люка цистерны; установке или сн</w:t>
      </w:r>
      <w:r w:rsidRPr="00C00E12">
        <w:rPr>
          <w:color w:val="000000"/>
          <w:spacing w:val="2"/>
          <w:sz w:val="28"/>
          <w:szCs w:val="28"/>
        </w:rPr>
        <w:t>я</w:t>
      </w:r>
      <w:r w:rsidRPr="00C00E12">
        <w:rPr>
          <w:color w:val="000000"/>
          <w:spacing w:val="2"/>
          <w:sz w:val="28"/>
          <w:szCs w:val="28"/>
        </w:rPr>
        <w:t>тии на</w:t>
      </w:r>
      <w:r w:rsidRPr="00C00E12">
        <w:rPr>
          <w:color w:val="000000"/>
          <w:spacing w:val="2"/>
          <w:sz w:val="28"/>
          <w:szCs w:val="28"/>
        </w:rPr>
        <w:softHyphen/>
      </w:r>
      <w:r w:rsidRPr="00C00E12">
        <w:rPr>
          <w:color w:val="000000"/>
          <w:spacing w:val="2"/>
          <w:sz w:val="28"/>
          <w:szCs w:val="28"/>
        </w:rPr>
        <w:br/>
      </w:r>
      <w:r w:rsidRPr="00C00E12">
        <w:rPr>
          <w:color w:val="000000"/>
          <w:spacing w:val="-2"/>
          <w:sz w:val="28"/>
          <w:szCs w:val="28"/>
        </w:rPr>
        <w:t>ливного устройства.</w:t>
      </w:r>
    </w:p>
    <w:p w:rsidR="00C00E12" w:rsidRPr="00C00E12" w:rsidRDefault="00C00E12" w:rsidP="00C00E12">
      <w:pPr>
        <w:numPr>
          <w:ilvl w:val="0"/>
          <w:numId w:val="2"/>
        </w:numPr>
        <w:shd w:val="clear" w:color="auto" w:fill="FFFFFF"/>
        <w:tabs>
          <w:tab w:val="left" w:pos="744"/>
        </w:tabs>
        <w:ind w:firstLine="540"/>
        <w:jc w:val="both"/>
        <w:rPr>
          <w:color w:val="000000"/>
          <w:spacing w:val="-11"/>
          <w:sz w:val="28"/>
          <w:szCs w:val="28"/>
        </w:rPr>
      </w:pPr>
      <w:r w:rsidRPr="00C00E12">
        <w:rPr>
          <w:color w:val="000000"/>
          <w:sz w:val="28"/>
          <w:szCs w:val="28"/>
        </w:rPr>
        <w:t>Высоконагретые поверхности двигателя или выхлопного тракта и</w:t>
      </w:r>
      <w:r w:rsidRPr="00C00E12">
        <w:rPr>
          <w:color w:val="000000"/>
          <w:sz w:val="28"/>
          <w:szCs w:val="28"/>
        </w:rPr>
        <w:br/>
      </w:r>
      <w:r w:rsidRPr="00C00E12">
        <w:rPr>
          <w:color w:val="000000"/>
          <w:spacing w:val="-5"/>
          <w:sz w:val="28"/>
          <w:szCs w:val="28"/>
        </w:rPr>
        <w:t>т.д.</w:t>
      </w:r>
    </w:p>
    <w:p w:rsidR="00C00E12" w:rsidRPr="00C00E12" w:rsidRDefault="00C00E12" w:rsidP="00C00E12">
      <w:pPr>
        <w:shd w:val="clear" w:color="auto" w:fill="FFFFFF"/>
        <w:ind w:right="14" w:firstLine="540"/>
        <w:jc w:val="both"/>
        <w:rPr>
          <w:color w:val="000000"/>
          <w:spacing w:val="3"/>
          <w:sz w:val="28"/>
          <w:szCs w:val="28"/>
        </w:rPr>
      </w:pPr>
      <w:r w:rsidRPr="00C00E12">
        <w:rPr>
          <w:color w:val="000000"/>
          <w:spacing w:val="-2"/>
          <w:sz w:val="28"/>
          <w:szCs w:val="28"/>
        </w:rPr>
        <w:t xml:space="preserve">Причинами инцидентов могут быть и ошибочные действия персонала </w:t>
      </w:r>
      <w:r w:rsidRPr="00C00E12">
        <w:rPr>
          <w:color w:val="000000"/>
          <w:spacing w:val="3"/>
          <w:sz w:val="28"/>
          <w:szCs w:val="28"/>
        </w:rPr>
        <w:t>при в</w:t>
      </w:r>
      <w:r w:rsidRPr="00C00E12">
        <w:rPr>
          <w:color w:val="000000"/>
          <w:spacing w:val="3"/>
          <w:sz w:val="28"/>
          <w:szCs w:val="28"/>
        </w:rPr>
        <w:t>ы</w:t>
      </w:r>
      <w:r w:rsidRPr="00C00E12">
        <w:rPr>
          <w:color w:val="000000"/>
          <w:spacing w:val="3"/>
          <w:sz w:val="28"/>
          <w:szCs w:val="28"/>
        </w:rPr>
        <w:t>полнении работ в соответствии с технологическим регламе</w:t>
      </w:r>
      <w:r w:rsidRPr="00C00E12">
        <w:rPr>
          <w:color w:val="000000"/>
          <w:spacing w:val="3"/>
          <w:sz w:val="28"/>
          <w:szCs w:val="28"/>
        </w:rPr>
        <w:t>н</w:t>
      </w:r>
      <w:r w:rsidRPr="00C00E12">
        <w:rPr>
          <w:color w:val="000000"/>
          <w:spacing w:val="3"/>
          <w:sz w:val="28"/>
          <w:szCs w:val="28"/>
        </w:rPr>
        <w:t>том,</w:t>
      </w:r>
    </w:p>
    <w:p w:rsidR="00C00E12" w:rsidRPr="00C00E12" w:rsidRDefault="00C00E12" w:rsidP="00C00E12">
      <w:pPr>
        <w:shd w:val="clear" w:color="auto" w:fill="FFFFFF"/>
        <w:ind w:right="91" w:firstLine="540"/>
        <w:jc w:val="both"/>
        <w:rPr>
          <w:sz w:val="28"/>
          <w:szCs w:val="28"/>
        </w:rPr>
      </w:pPr>
      <w:r w:rsidRPr="00C00E12">
        <w:rPr>
          <w:color w:val="000000"/>
          <w:sz w:val="28"/>
          <w:szCs w:val="28"/>
        </w:rPr>
        <w:t>яри обслуживании насосного оборудования, проведении наливных опера</w:t>
      </w:r>
      <w:r w:rsidRPr="00C00E12">
        <w:rPr>
          <w:color w:val="000000"/>
          <w:sz w:val="28"/>
          <w:szCs w:val="28"/>
        </w:rPr>
        <w:softHyphen/>
      </w:r>
      <w:r w:rsidRPr="00C00E12">
        <w:rPr>
          <w:color w:val="000000"/>
          <w:spacing w:val="-1"/>
          <w:sz w:val="28"/>
          <w:szCs w:val="28"/>
        </w:rPr>
        <w:t>ций, ремонтных работах и при отборе проб.</w:t>
      </w:r>
    </w:p>
    <w:p w:rsidR="00C00E12" w:rsidRPr="00C00E12" w:rsidRDefault="00C00E12" w:rsidP="00C00E12">
      <w:pPr>
        <w:shd w:val="clear" w:color="auto" w:fill="FFFFFF"/>
        <w:ind w:right="82" w:firstLine="540"/>
        <w:jc w:val="both"/>
        <w:rPr>
          <w:sz w:val="28"/>
          <w:szCs w:val="28"/>
        </w:rPr>
      </w:pPr>
      <w:r w:rsidRPr="00C00E12">
        <w:rPr>
          <w:color w:val="000000"/>
          <w:spacing w:val="-2"/>
          <w:sz w:val="28"/>
          <w:szCs w:val="28"/>
        </w:rPr>
        <w:t xml:space="preserve">Воздействие тепловых потоков пожара на цистерну с нефтепродуктом </w:t>
      </w:r>
      <w:r w:rsidRPr="00C00E12">
        <w:rPr>
          <w:color w:val="000000"/>
          <w:spacing w:val="-1"/>
          <w:sz w:val="28"/>
          <w:szCs w:val="28"/>
        </w:rPr>
        <w:t>может привести к взрыву паровоздушной смеси в цистерне или разруше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-2"/>
          <w:sz w:val="28"/>
          <w:szCs w:val="28"/>
        </w:rPr>
        <w:t>нию конструкции цистерны с проливом горящего не</w:t>
      </w:r>
      <w:r w:rsidRPr="00C00E12">
        <w:rPr>
          <w:color w:val="000000"/>
          <w:spacing w:val="-2"/>
          <w:sz w:val="28"/>
          <w:szCs w:val="28"/>
        </w:rPr>
        <w:t>ф</w:t>
      </w:r>
      <w:r w:rsidRPr="00C00E12">
        <w:rPr>
          <w:color w:val="000000"/>
          <w:spacing w:val="-2"/>
          <w:sz w:val="28"/>
          <w:szCs w:val="28"/>
        </w:rPr>
        <w:t>тепродукта. Поведе</w:t>
      </w:r>
      <w:r w:rsidRPr="00C00E12">
        <w:rPr>
          <w:color w:val="000000"/>
          <w:spacing w:val="-2"/>
          <w:sz w:val="28"/>
          <w:szCs w:val="28"/>
        </w:rPr>
        <w:softHyphen/>
      </w:r>
      <w:r w:rsidRPr="00C00E12">
        <w:rPr>
          <w:color w:val="000000"/>
          <w:spacing w:val="-1"/>
          <w:sz w:val="28"/>
          <w:szCs w:val="28"/>
        </w:rPr>
        <w:t>ние автоцистерны в условиях п</w:t>
      </w:r>
      <w:r w:rsidRPr="00C00E12">
        <w:rPr>
          <w:color w:val="000000"/>
          <w:spacing w:val="-1"/>
          <w:sz w:val="28"/>
          <w:szCs w:val="28"/>
        </w:rPr>
        <w:t>о</w:t>
      </w:r>
      <w:r w:rsidRPr="00C00E12">
        <w:rPr>
          <w:color w:val="000000"/>
          <w:spacing w:val="-1"/>
          <w:sz w:val="28"/>
          <w:szCs w:val="28"/>
        </w:rPr>
        <w:t xml:space="preserve">жара зависит от теплофизических свойств </w:t>
      </w:r>
      <w:r w:rsidRPr="00C00E12">
        <w:rPr>
          <w:color w:val="000000"/>
          <w:spacing w:val="-2"/>
          <w:sz w:val="28"/>
          <w:szCs w:val="28"/>
        </w:rPr>
        <w:t>материала оболочки, ее геометрических характеристик, уровня заполнения нефтепродуктом, теплофизических свойств не</w:t>
      </w:r>
      <w:r w:rsidRPr="00C00E12">
        <w:rPr>
          <w:color w:val="000000"/>
          <w:spacing w:val="-2"/>
          <w:sz w:val="28"/>
          <w:szCs w:val="28"/>
        </w:rPr>
        <w:t>ф</w:t>
      </w:r>
      <w:r w:rsidRPr="00C00E12">
        <w:rPr>
          <w:color w:val="000000"/>
          <w:spacing w:val="-2"/>
          <w:sz w:val="28"/>
          <w:szCs w:val="28"/>
        </w:rPr>
        <w:t>тепродукта, процессов теп</w:t>
      </w:r>
      <w:r w:rsidRPr="00C00E12">
        <w:rPr>
          <w:color w:val="000000"/>
          <w:spacing w:val="-2"/>
          <w:sz w:val="28"/>
          <w:szCs w:val="28"/>
        </w:rPr>
        <w:softHyphen/>
        <w:t>ломассообмена, протекающих на поверхности и внутри емкости, особен</w:t>
      </w:r>
      <w:r w:rsidRPr="00C00E12">
        <w:rPr>
          <w:color w:val="000000"/>
          <w:spacing w:val="-2"/>
          <w:sz w:val="28"/>
          <w:szCs w:val="28"/>
        </w:rPr>
        <w:softHyphen/>
      </w:r>
      <w:r w:rsidRPr="00C00E12">
        <w:rPr>
          <w:color w:val="000000"/>
          <w:spacing w:val="-1"/>
          <w:sz w:val="28"/>
          <w:szCs w:val="28"/>
        </w:rPr>
        <w:t>ностей процесса развития пожара. Особая опасность возникает в случае нагрева цистерны пламенем разлившейся горючей жидкости и тепловым п</w:t>
      </w:r>
      <w:r w:rsidRPr="00C00E12">
        <w:rPr>
          <w:color w:val="000000"/>
          <w:spacing w:val="-1"/>
          <w:sz w:val="28"/>
          <w:szCs w:val="28"/>
        </w:rPr>
        <w:t>о</w:t>
      </w:r>
      <w:r w:rsidRPr="00C00E12">
        <w:rPr>
          <w:color w:val="000000"/>
          <w:spacing w:val="-1"/>
          <w:sz w:val="28"/>
          <w:szCs w:val="28"/>
        </w:rPr>
        <w:t xml:space="preserve">током до наступления деформации и разрушения конструкции цистерны </w:t>
      </w:r>
      <w:r w:rsidRPr="00C00E12">
        <w:rPr>
          <w:color w:val="000000"/>
          <w:spacing w:val="-2"/>
          <w:sz w:val="28"/>
          <w:szCs w:val="28"/>
        </w:rPr>
        <w:t>и технол</w:t>
      </w:r>
      <w:r w:rsidRPr="00C00E12">
        <w:rPr>
          <w:color w:val="000000"/>
          <w:spacing w:val="-2"/>
          <w:sz w:val="28"/>
          <w:szCs w:val="28"/>
        </w:rPr>
        <w:t>о</w:t>
      </w:r>
      <w:r w:rsidRPr="00C00E12">
        <w:rPr>
          <w:color w:val="000000"/>
          <w:spacing w:val="-2"/>
          <w:sz w:val="28"/>
          <w:szCs w:val="28"/>
        </w:rPr>
        <w:t>гического оборудования.</w:t>
      </w:r>
    </w:p>
    <w:p w:rsidR="00C00E12" w:rsidRPr="00C00E12" w:rsidRDefault="00C00E12" w:rsidP="00C00E12">
      <w:pPr>
        <w:shd w:val="clear" w:color="auto" w:fill="FFFFFF"/>
        <w:ind w:right="82" w:firstLine="540"/>
        <w:jc w:val="both"/>
        <w:rPr>
          <w:sz w:val="28"/>
          <w:szCs w:val="28"/>
        </w:rPr>
      </w:pPr>
      <w:r w:rsidRPr="00C00E12">
        <w:rPr>
          <w:color w:val="000000"/>
          <w:sz w:val="28"/>
          <w:szCs w:val="28"/>
        </w:rPr>
        <w:t xml:space="preserve">Анализ инцидентов показывает, что разрушение и взрыв цистерны </w:t>
      </w:r>
      <w:r w:rsidRPr="00C00E12">
        <w:rPr>
          <w:color w:val="000000"/>
          <w:spacing w:val="-1"/>
          <w:sz w:val="28"/>
          <w:szCs w:val="28"/>
        </w:rPr>
        <w:t>может пр</w:t>
      </w:r>
      <w:r w:rsidRPr="00C00E12">
        <w:rPr>
          <w:color w:val="000000"/>
          <w:spacing w:val="-1"/>
          <w:sz w:val="28"/>
          <w:szCs w:val="28"/>
        </w:rPr>
        <w:t>о</w:t>
      </w:r>
      <w:r w:rsidRPr="00C00E12">
        <w:rPr>
          <w:color w:val="000000"/>
          <w:spacing w:val="-1"/>
          <w:sz w:val="28"/>
          <w:szCs w:val="28"/>
        </w:rPr>
        <w:t>изойти в течении 8-20 минут воздейс</w:t>
      </w:r>
      <w:r w:rsidRPr="00C00E12">
        <w:rPr>
          <w:color w:val="000000"/>
          <w:spacing w:val="-1"/>
          <w:sz w:val="28"/>
          <w:szCs w:val="28"/>
        </w:rPr>
        <w:t>т</w:t>
      </w:r>
      <w:r w:rsidRPr="00C00E12">
        <w:rPr>
          <w:color w:val="000000"/>
          <w:spacing w:val="-1"/>
          <w:sz w:val="28"/>
          <w:szCs w:val="28"/>
        </w:rPr>
        <w:t>вия пламени.</w:t>
      </w:r>
    </w:p>
    <w:p w:rsidR="00C00E12" w:rsidRPr="00C00E12" w:rsidRDefault="00C00E12" w:rsidP="00C00E12">
      <w:pPr>
        <w:shd w:val="clear" w:color="auto" w:fill="FFFFFF"/>
        <w:ind w:right="77" w:firstLine="540"/>
        <w:jc w:val="both"/>
        <w:rPr>
          <w:sz w:val="28"/>
          <w:szCs w:val="28"/>
        </w:rPr>
      </w:pPr>
      <w:r w:rsidRPr="00C00E12">
        <w:rPr>
          <w:color w:val="000000"/>
          <w:spacing w:val="-2"/>
          <w:sz w:val="28"/>
          <w:szCs w:val="28"/>
        </w:rPr>
        <w:t xml:space="preserve">При проведении расчетов (табл. </w:t>
      </w:r>
      <w:r w:rsidRPr="00C00E12">
        <w:rPr>
          <w:color w:val="000000"/>
          <w:spacing w:val="-2"/>
          <w:sz w:val="28"/>
          <w:szCs w:val="28"/>
          <w:lang w:val="en-US"/>
        </w:rPr>
        <w:t>I</w:t>
      </w:r>
      <w:r w:rsidRPr="00C00E12">
        <w:rPr>
          <w:color w:val="000000"/>
          <w:spacing w:val="-2"/>
          <w:sz w:val="28"/>
          <w:szCs w:val="28"/>
        </w:rPr>
        <w:t>) температура свободной стенки цис</w:t>
      </w:r>
      <w:r w:rsidRPr="00C00E12">
        <w:rPr>
          <w:color w:val="000000"/>
          <w:spacing w:val="-2"/>
          <w:sz w:val="28"/>
          <w:szCs w:val="28"/>
        </w:rPr>
        <w:softHyphen/>
        <w:t>терны, не смоченной топливом, превышает температуру, ра</w:t>
      </w:r>
      <w:r w:rsidRPr="00C00E12">
        <w:rPr>
          <w:color w:val="000000"/>
          <w:spacing w:val="-2"/>
          <w:sz w:val="28"/>
          <w:szCs w:val="28"/>
        </w:rPr>
        <w:t>в</w:t>
      </w:r>
      <w:r w:rsidRPr="00C00E12">
        <w:rPr>
          <w:color w:val="000000"/>
          <w:spacing w:val="-2"/>
          <w:sz w:val="28"/>
          <w:szCs w:val="28"/>
        </w:rPr>
        <w:t>ную 0,8-Т</w:t>
      </w:r>
      <w:r w:rsidRPr="00C00E12">
        <w:rPr>
          <w:color w:val="000000"/>
          <w:spacing w:val="-2"/>
          <w:sz w:val="28"/>
          <w:szCs w:val="28"/>
          <w:vertAlign w:val="subscript"/>
        </w:rPr>
        <w:t xml:space="preserve">св </w:t>
      </w:r>
      <w:r w:rsidRPr="00C00E12">
        <w:rPr>
          <w:color w:val="000000"/>
          <w:spacing w:val="-1"/>
          <w:sz w:val="28"/>
          <w:szCs w:val="28"/>
        </w:rPr>
        <w:t>(самовоспламенения бензина, 350 °С) через 2 минуты воздействия устано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-2"/>
          <w:sz w:val="28"/>
          <w:szCs w:val="28"/>
        </w:rPr>
        <w:t>вившегося теплового потока плотн</w:t>
      </w:r>
      <w:r w:rsidRPr="00C00E12">
        <w:rPr>
          <w:color w:val="000000"/>
          <w:spacing w:val="-2"/>
          <w:sz w:val="28"/>
          <w:szCs w:val="28"/>
        </w:rPr>
        <w:t>о</w:t>
      </w:r>
      <w:r w:rsidRPr="00C00E12">
        <w:rPr>
          <w:color w:val="000000"/>
          <w:spacing w:val="-2"/>
          <w:sz w:val="28"/>
          <w:szCs w:val="28"/>
        </w:rPr>
        <w:t>стью 50 кВт-м'</w:t>
      </w:r>
      <w:r w:rsidRPr="00C00E12">
        <w:rPr>
          <w:color w:val="000000"/>
          <w:spacing w:val="-2"/>
          <w:sz w:val="28"/>
          <w:szCs w:val="28"/>
          <w:vertAlign w:val="superscript"/>
        </w:rPr>
        <w:t>2</w:t>
      </w:r>
      <w:r w:rsidRPr="00C00E12">
        <w:rPr>
          <w:color w:val="000000"/>
          <w:spacing w:val="-2"/>
          <w:sz w:val="28"/>
          <w:szCs w:val="28"/>
        </w:rPr>
        <w:t xml:space="preserve">, а нарастание давления </w:t>
      </w:r>
      <w:r w:rsidRPr="00C00E12">
        <w:rPr>
          <w:color w:val="000000"/>
          <w:spacing w:val="-1"/>
          <w:sz w:val="28"/>
          <w:szCs w:val="28"/>
        </w:rPr>
        <w:t xml:space="preserve">парогазовой смеси приводит к началу открытия дыхательного клапана на </w:t>
      </w:r>
      <w:r w:rsidRPr="00C00E12">
        <w:rPr>
          <w:color w:val="000000"/>
          <w:spacing w:val="-2"/>
          <w:sz w:val="28"/>
          <w:szCs w:val="28"/>
        </w:rPr>
        <w:t xml:space="preserve">емкости цистерны [15] . Перепад температур в области зеркала со стороны </w:t>
      </w:r>
      <w:r w:rsidRPr="00C00E12">
        <w:rPr>
          <w:color w:val="000000"/>
          <w:spacing w:val="-1"/>
          <w:sz w:val="28"/>
          <w:szCs w:val="28"/>
        </w:rPr>
        <w:t xml:space="preserve">теплового воздействия составляет около 300 °С. При этом, как показали </w:t>
      </w:r>
      <w:r w:rsidRPr="00C00E12">
        <w:rPr>
          <w:color w:val="000000"/>
          <w:spacing w:val="-2"/>
          <w:sz w:val="28"/>
          <w:szCs w:val="28"/>
        </w:rPr>
        <w:t>опыты, имеет место изменение знака напр</w:t>
      </w:r>
      <w:r w:rsidRPr="00C00E12">
        <w:rPr>
          <w:color w:val="000000"/>
          <w:spacing w:val="-2"/>
          <w:sz w:val="28"/>
          <w:szCs w:val="28"/>
        </w:rPr>
        <w:t>я</w:t>
      </w:r>
      <w:r w:rsidRPr="00C00E12">
        <w:rPr>
          <w:color w:val="000000"/>
          <w:spacing w:val="-2"/>
          <w:sz w:val="28"/>
          <w:szCs w:val="28"/>
        </w:rPr>
        <w:t>жений обогреваемой поверхно</w:t>
      </w:r>
      <w:r w:rsidRPr="00C00E12">
        <w:rPr>
          <w:color w:val="000000"/>
          <w:spacing w:val="-2"/>
          <w:sz w:val="28"/>
          <w:szCs w:val="28"/>
        </w:rPr>
        <w:softHyphen/>
      </w:r>
      <w:r w:rsidRPr="00C00E12">
        <w:rPr>
          <w:color w:val="000000"/>
          <w:spacing w:val="-1"/>
          <w:sz w:val="28"/>
          <w:szCs w:val="28"/>
        </w:rPr>
        <w:t>сти, которое может привести к разрушению емкости, как при воздействии теплового излучения, так и при воздействии охлаждающей струи огнету-</w:t>
      </w:r>
      <w:r w:rsidRPr="00C00E12">
        <w:rPr>
          <w:color w:val="000000"/>
          <w:spacing w:val="-2"/>
          <w:sz w:val="28"/>
          <w:szCs w:val="28"/>
        </w:rPr>
        <w:t>шащего в</w:t>
      </w:r>
      <w:r w:rsidRPr="00C00E12">
        <w:rPr>
          <w:color w:val="000000"/>
          <w:spacing w:val="-2"/>
          <w:sz w:val="28"/>
          <w:szCs w:val="28"/>
        </w:rPr>
        <w:t>е</w:t>
      </w:r>
      <w:r w:rsidRPr="00C00E12">
        <w:rPr>
          <w:color w:val="000000"/>
          <w:spacing w:val="-2"/>
          <w:sz w:val="28"/>
          <w:szCs w:val="28"/>
        </w:rPr>
        <w:t>щества.</w:t>
      </w:r>
    </w:p>
    <w:p w:rsidR="00C00E12" w:rsidRPr="00C00E12" w:rsidRDefault="00C00E12" w:rsidP="00C00E12">
      <w:pPr>
        <w:shd w:val="clear" w:color="auto" w:fill="FFFFFF"/>
        <w:spacing w:before="5"/>
        <w:ind w:firstLine="540"/>
        <w:jc w:val="both"/>
        <w:rPr>
          <w:sz w:val="28"/>
          <w:szCs w:val="28"/>
        </w:rPr>
      </w:pPr>
      <w:r w:rsidRPr="00C00E12">
        <w:rPr>
          <w:color w:val="000000"/>
          <w:spacing w:val="-8"/>
          <w:sz w:val="28"/>
          <w:szCs w:val="28"/>
        </w:rPr>
        <w:t>Таблица 1</w:t>
      </w:r>
    </w:p>
    <w:p w:rsidR="00C00E12" w:rsidRPr="00C00E12" w:rsidRDefault="00C00E12" w:rsidP="00C00E12">
      <w:pPr>
        <w:shd w:val="clear" w:color="auto" w:fill="FFFFFF"/>
        <w:ind w:right="1603" w:firstLine="540"/>
        <w:jc w:val="both"/>
        <w:rPr>
          <w:sz w:val="28"/>
          <w:szCs w:val="28"/>
        </w:rPr>
      </w:pPr>
      <w:r w:rsidRPr="00C00E12">
        <w:rPr>
          <w:color w:val="000000"/>
          <w:spacing w:val="-5"/>
          <w:sz w:val="28"/>
          <w:szCs w:val="28"/>
        </w:rPr>
        <w:t>Процессы при воздействии тепловых потоков на цистерну с нефт</w:t>
      </w:r>
      <w:r w:rsidRPr="00C00E12">
        <w:rPr>
          <w:color w:val="000000"/>
          <w:spacing w:val="-5"/>
          <w:sz w:val="28"/>
          <w:szCs w:val="28"/>
        </w:rPr>
        <w:t>е</w:t>
      </w:r>
      <w:r w:rsidRPr="00C00E12">
        <w:rPr>
          <w:color w:val="000000"/>
          <w:spacing w:val="-5"/>
          <w:sz w:val="28"/>
          <w:szCs w:val="28"/>
        </w:rPr>
        <w:t>проду</w:t>
      </w:r>
      <w:r w:rsidRPr="00C00E12">
        <w:rPr>
          <w:color w:val="000000"/>
          <w:spacing w:val="-5"/>
          <w:sz w:val="28"/>
          <w:szCs w:val="28"/>
        </w:rPr>
        <w:t>к</w:t>
      </w:r>
      <w:r w:rsidRPr="00C00E12">
        <w:rPr>
          <w:color w:val="000000"/>
          <w:spacing w:val="-5"/>
          <w:sz w:val="28"/>
          <w:szCs w:val="28"/>
        </w:rPr>
        <w:t>том</w:t>
      </w:r>
    </w:p>
    <w:p w:rsidR="00C00E12" w:rsidRPr="00C00E12" w:rsidRDefault="00A00269" w:rsidP="00C00E12">
      <w:pPr>
        <w:spacing w:before="178"/>
        <w:ind w:firstLine="54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4229100" cy="1600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E12" w:rsidRDefault="00C00E12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C00E12" w:rsidRDefault="00C00E12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C00E12" w:rsidRDefault="00C00E12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C00E12" w:rsidRPr="00C00E12" w:rsidRDefault="00C00E12" w:rsidP="00C00E12">
      <w:pPr>
        <w:shd w:val="clear" w:color="auto" w:fill="FFFFFF"/>
        <w:spacing w:after="187"/>
        <w:ind w:right="10" w:firstLine="540"/>
        <w:jc w:val="both"/>
        <w:rPr>
          <w:sz w:val="28"/>
          <w:szCs w:val="28"/>
        </w:rPr>
      </w:pPr>
      <w:r w:rsidRPr="00C00E12">
        <w:rPr>
          <w:color w:val="000000"/>
          <w:spacing w:val="-1"/>
          <w:sz w:val="28"/>
          <w:szCs w:val="28"/>
        </w:rPr>
        <w:t>В таблице 2 приведены параметры элементов системы "цисте</w:t>
      </w:r>
      <w:r w:rsidRPr="00C00E12">
        <w:rPr>
          <w:color w:val="000000"/>
          <w:spacing w:val="-1"/>
          <w:sz w:val="28"/>
          <w:szCs w:val="28"/>
        </w:rPr>
        <w:t>р</w:t>
      </w:r>
      <w:r w:rsidRPr="00C00E12">
        <w:rPr>
          <w:color w:val="000000"/>
          <w:spacing w:val="-1"/>
          <w:sz w:val="28"/>
          <w:szCs w:val="28"/>
        </w:rPr>
        <w:t>на -</w:t>
      </w:r>
      <w:r w:rsidRPr="00C00E12">
        <w:rPr>
          <w:color w:val="000000"/>
          <w:spacing w:val="-2"/>
          <w:sz w:val="28"/>
          <w:szCs w:val="28"/>
        </w:rPr>
        <w:t>нефтепродукт — пожар" позв</w:t>
      </w:r>
      <w:r w:rsidRPr="00C00E12">
        <w:rPr>
          <w:color w:val="000000"/>
          <w:spacing w:val="-2"/>
          <w:sz w:val="28"/>
          <w:szCs w:val="28"/>
        </w:rPr>
        <w:t>о</w:t>
      </w:r>
      <w:r w:rsidRPr="00C00E12">
        <w:rPr>
          <w:color w:val="000000"/>
          <w:spacing w:val="-2"/>
          <w:sz w:val="28"/>
          <w:szCs w:val="28"/>
        </w:rPr>
        <w:t>ляющие прогнозировать поведение автоцис</w:t>
      </w:r>
      <w:r w:rsidRPr="00C00E12">
        <w:rPr>
          <w:color w:val="000000"/>
          <w:spacing w:val="-2"/>
          <w:sz w:val="28"/>
          <w:szCs w:val="28"/>
        </w:rPr>
        <w:softHyphen/>
      </w:r>
      <w:r w:rsidRPr="00C00E12">
        <w:rPr>
          <w:color w:val="000000"/>
          <w:spacing w:val="-1"/>
          <w:sz w:val="28"/>
          <w:szCs w:val="28"/>
        </w:rPr>
        <w:t xml:space="preserve">терны находящейся в зоне воздействия тепловых потоков пожара для </w:t>
      </w:r>
      <w:r w:rsidRPr="00C00E12">
        <w:rPr>
          <w:color w:val="000000"/>
          <w:spacing w:val="-2"/>
          <w:sz w:val="28"/>
          <w:szCs w:val="28"/>
        </w:rPr>
        <w:t>обеспечения безопасных условия работы участникам л</w:t>
      </w:r>
      <w:r w:rsidRPr="00C00E12">
        <w:rPr>
          <w:color w:val="000000"/>
          <w:spacing w:val="-2"/>
          <w:sz w:val="28"/>
          <w:szCs w:val="28"/>
        </w:rPr>
        <w:t>и</w:t>
      </w:r>
      <w:r w:rsidRPr="00C00E12">
        <w:rPr>
          <w:color w:val="000000"/>
          <w:spacing w:val="-2"/>
          <w:sz w:val="28"/>
          <w:szCs w:val="28"/>
        </w:rPr>
        <w:t>квидации аварии.</w:t>
      </w:r>
    </w:p>
    <w:p w:rsidR="00C00E12" w:rsidRPr="00C00E12" w:rsidRDefault="00C00E12" w:rsidP="00C00E12">
      <w:pPr>
        <w:shd w:val="clear" w:color="auto" w:fill="FFFFFF"/>
        <w:spacing w:after="187"/>
        <w:ind w:right="10" w:firstLine="540"/>
        <w:jc w:val="both"/>
        <w:rPr>
          <w:sz w:val="28"/>
          <w:szCs w:val="28"/>
        </w:rPr>
        <w:sectPr w:rsidR="00C00E12" w:rsidRPr="00C00E12" w:rsidSect="00C00E12">
          <w:pgSz w:w="11909" w:h="16834"/>
          <w:pgMar w:top="1440" w:right="746" w:bottom="720" w:left="900" w:header="720" w:footer="720" w:gutter="0"/>
          <w:cols w:space="60"/>
          <w:noEndnote/>
        </w:sectPr>
      </w:pPr>
    </w:p>
    <w:p w:rsidR="00C00E12" w:rsidRDefault="00C00E12" w:rsidP="00C00E12">
      <w:pPr>
        <w:shd w:val="clear" w:color="auto" w:fill="FFFFFF"/>
        <w:spacing w:before="211"/>
        <w:ind w:firstLine="540"/>
        <w:jc w:val="both"/>
        <w:rPr>
          <w:color w:val="000000"/>
          <w:spacing w:val="-5"/>
          <w:sz w:val="28"/>
          <w:szCs w:val="28"/>
        </w:rPr>
      </w:pPr>
      <w:r w:rsidRPr="00C00E12">
        <w:rPr>
          <w:color w:val="000000"/>
          <w:spacing w:val="-5"/>
          <w:sz w:val="28"/>
          <w:szCs w:val="28"/>
        </w:rPr>
        <w:lastRenderedPageBreak/>
        <w:t>Параметры элем</w:t>
      </w:r>
      <w:r>
        <w:rPr>
          <w:color w:val="000000"/>
          <w:spacing w:val="-5"/>
          <w:sz w:val="28"/>
          <w:szCs w:val="28"/>
        </w:rPr>
        <w:t>ен</w:t>
      </w:r>
      <w:r w:rsidRPr="00C00E12">
        <w:rPr>
          <w:color w:val="000000"/>
          <w:spacing w:val="-5"/>
          <w:sz w:val="28"/>
          <w:szCs w:val="28"/>
        </w:rPr>
        <w:t xml:space="preserve">тов системы </w:t>
      </w:r>
    </w:p>
    <w:p w:rsidR="00C00E12" w:rsidRPr="00C00E12" w:rsidRDefault="00C00E12" w:rsidP="00C00E12">
      <w:pPr>
        <w:shd w:val="clear" w:color="auto" w:fill="FFFFFF"/>
        <w:spacing w:before="211"/>
        <w:ind w:firstLine="540"/>
        <w:jc w:val="both"/>
        <w:rPr>
          <w:sz w:val="28"/>
          <w:szCs w:val="28"/>
        </w:rPr>
      </w:pPr>
      <w:r w:rsidRPr="00C00E12">
        <w:rPr>
          <w:color w:val="000000"/>
          <w:spacing w:val="-4"/>
          <w:sz w:val="28"/>
          <w:szCs w:val="28"/>
        </w:rPr>
        <w:t>«автоцистерна - нефтепр</w:t>
      </w:r>
      <w:r w:rsidRPr="00C00E12">
        <w:rPr>
          <w:color w:val="000000"/>
          <w:spacing w:val="-4"/>
          <w:sz w:val="28"/>
          <w:szCs w:val="28"/>
        </w:rPr>
        <w:t>о</w:t>
      </w:r>
      <w:r w:rsidRPr="00C00E12">
        <w:rPr>
          <w:color w:val="000000"/>
          <w:spacing w:val="-4"/>
          <w:sz w:val="28"/>
          <w:szCs w:val="28"/>
        </w:rPr>
        <w:t xml:space="preserve">дукт - </w:t>
      </w:r>
      <w:r>
        <w:rPr>
          <w:color w:val="000000"/>
          <w:spacing w:val="-4"/>
          <w:sz w:val="28"/>
          <w:szCs w:val="28"/>
        </w:rPr>
        <w:t>п</w:t>
      </w:r>
      <w:r w:rsidRPr="00C00E12">
        <w:rPr>
          <w:color w:val="000000"/>
          <w:spacing w:val="-4"/>
          <w:sz w:val="28"/>
          <w:szCs w:val="28"/>
        </w:rPr>
        <w:t>ожар»</w:t>
      </w:r>
    </w:p>
    <w:p w:rsidR="00C00E12" w:rsidRPr="00C00E12" w:rsidRDefault="00C00E12" w:rsidP="00C00E12">
      <w:pPr>
        <w:shd w:val="clear" w:color="auto" w:fill="FFFFFF"/>
        <w:ind w:firstLine="540"/>
        <w:jc w:val="both"/>
        <w:rPr>
          <w:sz w:val="28"/>
          <w:szCs w:val="28"/>
        </w:rPr>
      </w:pPr>
      <w:r w:rsidRPr="00C00E12">
        <w:rPr>
          <w:sz w:val="28"/>
          <w:szCs w:val="28"/>
        </w:rPr>
        <w:br w:type="column"/>
      </w:r>
      <w:r w:rsidRPr="00C00E12">
        <w:rPr>
          <w:color w:val="000000"/>
          <w:spacing w:val="-8"/>
          <w:sz w:val="28"/>
          <w:szCs w:val="28"/>
        </w:rPr>
        <w:lastRenderedPageBreak/>
        <w:t>Табл</w:t>
      </w:r>
      <w:r w:rsidRPr="00C00E12">
        <w:rPr>
          <w:color w:val="000000"/>
          <w:spacing w:val="-8"/>
          <w:sz w:val="28"/>
          <w:szCs w:val="28"/>
        </w:rPr>
        <w:t>и</w:t>
      </w:r>
      <w:r w:rsidRPr="00C00E12">
        <w:rPr>
          <w:color w:val="000000"/>
          <w:spacing w:val="-8"/>
          <w:sz w:val="28"/>
          <w:szCs w:val="28"/>
        </w:rPr>
        <w:t>ца 2</w:t>
      </w:r>
    </w:p>
    <w:p w:rsidR="00C00E12" w:rsidRPr="00C00E12" w:rsidRDefault="00C00E12" w:rsidP="00C00E12">
      <w:pPr>
        <w:shd w:val="clear" w:color="auto" w:fill="FFFFFF"/>
        <w:ind w:firstLine="540"/>
        <w:jc w:val="both"/>
        <w:rPr>
          <w:sz w:val="28"/>
          <w:szCs w:val="28"/>
        </w:rPr>
        <w:sectPr w:rsidR="00C00E12" w:rsidRPr="00C00E12" w:rsidSect="00C00E12">
          <w:type w:val="continuous"/>
          <w:pgSz w:w="11909" w:h="16834"/>
          <w:pgMar w:top="1440" w:right="746" w:bottom="720" w:left="900" w:header="720" w:footer="720" w:gutter="0"/>
          <w:cols w:num="2" w:space="720" w:equalWidth="0">
            <w:col w:w="7531" w:space="2"/>
            <w:col w:w="2727"/>
          </w:cols>
          <w:noEndnote/>
        </w:sectPr>
      </w:pPr>
    </w:p>
    <w:p w:rsidR="00C00E12" w:rsidRPr="00C00E12" w:rsidRDefault="00C00E12" w:rsidP="00C00E12">
      <w:pPr>
        <w:spacing w:before="154"/>
        <w:ind w:firstLine="540"/>
        <w:jc w:val="both"/>
        <w:rPr>
          <w:rFonts w:ascii="Arial" w:hAnsi="Arial"/>
          <w:sz w:val="28"/>
          <w:szCs w:val="28"/>
        </w:rPr>
      </w:pPr>
    </w:p>
    <w:p w:rsidR="00C00E12" w:rsidRPr="00C00E12" w:rsidRDefault="00C00E12" w:rsidP="00C00E12">
      <w:pPr>
        <w:shd w:val="clear" w:color="auto" w:fill="FFFFFF"/>
        <w:ind w:firstLine="540"/>
        <w:jc w:val="both"/>
        <w:rPr>
          <w:sz w:val="28"/>
          <w:szCs w:val="28"/>
        </w:rPr>
        <w:sectPr w:rsidR="00C00E12" w:rsidRPr="00C00E12" w:rsidSect="00C00E12">
          <w:type w:val="continuous"/>
          <w:pgSz w:w="11909" w:h="16834"/>
          <w:pgMar w:top="1440" w:right="746" w:bottom="720" w:left="900" w:header="720" w:footer="720" w:gutter="0"/>
          <w:cols w:space="60"/>
          <w:noEndnote/>
        </w:sectPr>
      </w:pPr>
    </w:p>
    <w:p w:rsidR="00C00E12" w:rsidRPr="00C00E12" w:rsidRDefault="00A00269" w:rsidP="00C00E12">
      <w:pPr>
        <w:framePr w:h="2611" w:hSpace="10080" w:wrap="notBeside" w:vAnchor="text" w:hAnchor="margin" w:x="1" w:y="1"/>
        <w:ind w:firstLine="54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4064000" cy="1663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E12" w:rsidRPr="00C00E12" w:rsidRDefault="00C00E12" w:rsidP="00C00E12">
      <w:pPr>
        <w:framePr w:h="62" w:hRule="exact" w:hSpace="10080" w:wrap="notBeside" w:vAnchor="text" w:hAnchor="margin" w:x="30" w:y="2305"/>
        <w:shd w:val="clear" w:color="auto" w:fill="FFFFFF"/>
        <w:ind w:firstLine="540"/>
        <w:jc w:val="both"/>
        <w:rPr>
          <w:sz w:val="28"/>
          <w:szCs w:val="28"/>
        </w:rPr>
      </w:pPr>
      <w:r w:rsidRPr="00C00E12">
        <w:rPr>
          <w:rFonts w:ascii="Arial" w:hAnsi="Arial" w:cs="Arial"/>
          <w:i/>
          <w:iCs/>
          <w:color w:val="000000"/>
          <w:sz w:val="28"/>
          <w:szCs w:val="28"/>
        </w:rPr>
        <w:t>■■=</w:t>
      </w:r>
    </w:p>
    <w:p w:rsidR="00C00E12" w:rsidRPr="00C00E12" w:rsidRDefault="00C00E12" w:rsidP="00C00E12">
      <w:pPr>
        <w:ind w:firstLine="540"/>
        <w:jc w:val="both"/>
        <w:rPr>
          <w:rFonts w:ascii="Arial" w:hAnsi="Arial"/>
          <w:sz w:val="28"/>
          <w:szCs w:val="28"/>
        </w:rPr>
      </w:pPr>
    </w:p>
    <w:p w:rsidR="00C00E12" w:rsidRPr="00C00E12" w:rsidRDefault="00C00E12" w:rsidP="00C00E12">
      <w:pPr>
        <w:framePr w:h="62" w:hRule="exact" w:hSpace="10080" w:wrap="notBeside" w:vAnchor="text" w:hAnchor="margin" w:x="30" w:y="2305"/>
        <w:shd w:val="clear" w:color="auto" w:fill="FFFFFF"/>
        <w:ind w:firstLine="540"/>
        <w:jc w:val="both"/>
        <w:rPr>
          <w:sz w:val="28"/>
          <w:szCs w:val="28"/>
        </w:rPr>
        <w:sectPr w:rsidR="00C00E12" w:rsidRPr="00C00E12" w:rsidSect="00C00E12">
          <w:type w:val="continuous"/>
          <w:pgSz w:w="11909" w:h="16834"/>
          <w:pgMar w:top="1440" w:right="746" w:bottom="720" w:left="2746" w:header="720" w:footer="720" w:gutter="0"/>
          <w:cols w:space="720"/>
          <w:noEndnote/>
        </w:sectPr>
      </w:pPr>
    </w:p>
    <w:p w:rsidR="00C00E12" w:rsidRPr="00C00E12" w:rsidRDefault="00C00E12" w:rsidP="00C00E12">
      <w:pPr>
        <w:shd w:val="clear" w:color="auto" w:fill="FFFFFF"/>
        <w:spacing w:before="250"/>
        <w:ind w:right="442" w:firstLine="540"/>
        <w:jc w:val="center"/>
        <w:rPr>
          <w:b/>
          <w:sz w:val="28"/>
          <w:szCs w:val="28"/>
        </w:rPr>
      </w:pPr>
      <w:r w:rsidRPr="00C00E12">
        <w:rPr>
          <w:b/>
          <w:color w:val="000000"/>
          <w:sz w:val="28"/>
          <w:szCs w:val="28"/>
        </w:rPr>
        <w:lastRenderedPageBreak/>
        <w:t>3. Оборудование автоцистерн для транспортировки не</w:t>
      </w:r>
      <w:r w:rsidRPr="00C00E12">
        <w:rPr>
          <w:b/>
          <w:color w:val="000000"/>
          <w:sz w:val="28"/>
          <w:szCs w:val="28"/>
        </w:rPr>
        <w:t>ф</w:t>
      </w:r>
      <w:r w:rsidRPr="00C00E12">
        <w:rPr>
          <w:b/>
          <w:color w:val="000000"/>
          <w:sz w:val="28"/>
          <w:szCs w:val="28"/>
        </w:rPr>
        <w:t>тепродуктов</w:t>
      </w:r>
    </w:p>
    <w:p w:rsidR="00C00E12" w:rsidRPr="00C00E12" w:rsidRDefault="00C00E12" w:rsidP="00C00E12">
      <w:pPr>
        <w:shd w:val="clear" w:color="auto" w:fill="FFFFFF"/>
        <w:spacing w:before="226"/>
        <w:ind w:firstLine="540"/>
        <w:jc w:val="both"/>
        <w:rPr>
          <w:sz w:val="28"/>
          <w:szCs w:val="28"/>
        </w:rPr>
      </w:pPr>
      <w:r w:rsidRPr="00C00E12">
        <w:rPr>
          <w:color w:val="000000"/>
          <w:spacing w:val="-2"/>
          <w:sz w:val="28"/>
          <w:szCs w:val="28"/>
        </w:rPr>
        <w:t>Большая часть автоцистерн, эксплуатируемых на территории Россий</w:t>
      </w:r>
      <w:r w:rsidRPr="00C00E12">
        <w:rPr>
          <w:color w:val="000000"/>
          <w:spacing w:val="-2"/>
          <w:sz w:val="28"/>
          <w:szCs w:val="28"/>
        </w:rPr>
        <w:softHyphen/>
      </w:r>
      <w:r w:rsidRPr="00C00E12">
        <w:rPr>
          <w:color w:val="000000"/>
          <w:spacing w:val="-1"/>
          <w:sz w:val="28"/>
          <w:szCs w:val="28"/>
        </w:rPr>
        <w:t>ской Федер</w:t>
      </w:r>
      <w:r w:rsidRPr="00C00E12">
        <w:rPr>
          <w:color w:val="000000"/>
          <w:spacing w:val="-1"/>
          <w:sz w:val="28"/>
          <w:szCs w:val="28"/>
        </w:rPr>
        <w:t>а</w:t>
      </w:r>
      <w:r w:rsidRPr="00C00E12">
        <w:rPr>
          <w:color w:val="000000"/>
          <w:spacing w:val="-1"/>
          <w:sz w:val="28"/>
          <w:szCs w:val="28"/>
        </w:rPr>
        <w:t>ции, требует переоборудования или замены для соответствия международным ста</w:t>
      </w:r>
      <w:r w:rsidRPr="00C00E12">
        <w:rPr>
          <w:color w:val="000000"/>
          <w:spacing w:val="-1"/>
          <w:sz w:val="28"/>
          <w:szCs w:val="28"/>
        </w:rPr>
        <w:t>н</w:t>
      </w:r>
      <w:r w:rsidRPr="00C00E12">
        <w:rPr>
          <w:color w:val="000000"/>
          <w:spacing w:val="-1"/>
          <w:sz w:val="28"/>
          <w:szCs w:val="28"/>
        </w:rPr>
        <w:t>дартам и требованиям. ГОСТ Р 50913-96 «Автомо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-2"/>
          <w:sz w:val="28"/>
          <w:szCs w:val="28"/>
        </w:rPr>
        <w:t>бильные транспортные средства для тран</w:t>
      </w:r>
      <w:r w:rsidRPr="00C00E12">
        <w:rPr>
          <w:color w:val="000000"/>
          <w:spacing w:val="-2"/>
          <w:sz w:val="28"/>
          <w:szCs w:val="28"/>
        </w:rPr>
        <w:t>с</w:t>
      </w:r>
      <w:r w:rsidRPr="00C00E12">
        <w:rPr>
          <w:color w:val="000000"/>
          <w:spacing w:val="-2"/>
          <w:sz w:val="28"/>
          <w:szCs w:val="28"/>
        </w:rPr>
        <w:t>портирования и заправки нефте</w:t>
      </w:r>
      <w:r w:rsidRPr="00C00E12">
        <w:rPr>
          <w:color w:val="000000"/>
          <w:spacing w:val="-2"/>
          <w:sz w:val="28"/>
          <w:szCs w:val="28"/>
        </w:rPr>
        <w:softHyphen/>
      </w:r>
      <w:r w:rsidRPr="00C00E12">
        <w:rPr>
          <w:color w:val="000000"/>
          <w:spacing w:val="-1"/>
          <w:sz w:val="28"/>
          <w:szCs w:val="28"/>
        </w:rPr>
        <w:t>продуктов. Типы, параметры и общие технические требования» соответ</w:t>
      </w:r>
      <w:r w:rsidRPr="00C00E12">
        <w:rPr>
          <w:color w:val="000000"/>
          <w:spacing w:val="-1"/>
          <w:sz w:val="28"/>
          <w:szCs w:val="28"/>
        </w:rPr>
        <w:softHyphen/>
        <w:t>ствует международным стандартам. В нем с</w:t>
      </w:r>
      <w:r w:rsidRPr="00C00E12">
        <w:rPr>
          <w:color w:val="000000"/>
          <w:spacing w:val="-1"/>
          <w:sz w:val="28"/>
          <w:szCs w:val="28"/>
        </w:rPr>
        <w:t>о</w:t>
      </w:r>
      <w:r w:rsidRPr="00C00E12">
        <w:rPr>
          <w:color w:val="000000"/>
          <w:spacing w:val="-1"/>
          <w:sz w:val="28"/>
          <w:szCs w:val="28"/>
        </w:rPr>
        <w:t>держатся требования, на</w:t>
      </w:r>
      <w:r w:rsidRPr="00C00E12">
        <w:rPr>
          <w:color w:val="000000"/>
          <w:spacing w:val="-1"/>
          <w:sz w:val="28"/>
          <w:szCs w:val="28"/>
        </w:rPr>
        <w:softHyphen/>
        <w:t>правленные на повышение уровня безопасности автоцистерн. Оборудова</w:t>
      </w:r>
      <w:r w:rsidRPr="00C00E12">
        <w:rPr>
          <w:color w:val="000000"/>
          <w:spacing w:val="-1"/>
          <w:sz w:val="28"/>
          <w:szCs w:val="28"/>
        </w:rPr>
        <w:softHyphen/>
        <w:t>ние для а</w:t>
      </w:r>
      <w:r w:rsidRPr="00C00E12">
        <w:rPr>
          <w:color w:val="000000"/>
          <w:spacing w:val="-1"/>
          <w:sz w:val="28"/>
          <w:szCs w:val="28"/>
        </w:rPr>
        <w:t>в</w:t>
      </w:r>
      <w:r w:rsidRPr="00C00E12">
        <w:rPr>
          <w:color w:val="000000"/>
          <w:spacing w:val="-1"/>
          <w:sz w:val="28"/>
          <w:szCs w:val="28"/>
        </w:rPr>
        <w:t>тоцистерны представлено в прилож</w:t>
      </w:r>
      <w:r w:rsidRPr="00C00E12">
        <w:rPr>
          <w:color w:val="000000"/>
          <w:spacing w:val="-1"/>
          <w:sz w:val="28"/>
          <w:szCs w:val="28"/>
        </w:rPr>
        <w:t>е</w:t>
      </w:r>
      <w:r w:rsidRPr="00C00E12">
        <w:rPr>
          <w:color w:val="000000"/>
          <w:spacing w:val="-1"/>
          <w:sz w:val="28"/>
          <w:szCs w:val="28"/>
        </w:rPr>
        <w:t>нии 3.</w:t>
      </w:r>
    </w:p>
    <w:p w:rsidR="00C00E12" w:rsidRPr="00C00E12" w:rsidRDefault="00C00E12" w:rsidP="00C00E12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C00E12">
        <w:rPr>
          <w:color w:val="000000"/>
          <w:spacing w:val="-2"/>
          <w:sz w:val="28"/>
          <w:szCs w:val="28"/>
        </w:rPr>
        <w:t>Согласно ГОСТ Р 50913 в зависимости от назначения и транспортной базы уст</w:t>
      </w:r>
      <w:r w:rsidRPr="00C00E12">
        <w:rPr>
          <w:color w:val="000000"/>
          <w:spacing w:val="-2"/>
          <w:sz w:val="28"/>
          <w:szCs w:val="28"/>
        </w:rPr>
        <w:t>а</w:t>
      </w:r>
      <w:r w:rsidRPr="00C00E12">
        <w:rPr>
          <w:color w:val="000000"/>
          <w:spacing w:val="-2"/>
          <w:sz w:val="28"/>
          <w:szCs w:val="28"/>
        </w:rPr>
        <w:t>навливают следующие типы авт</w:t>
      </w:r>
      <w:r w:rsidRPr="00C00E12">
        <w:rPr>
          <w:color w:val="000000"/>
          <w:spacing w:val="-2"/>
          <w:sz w:val="28"/>
          <w:szCs w:val="28"/>
        </w:rPr>
        <w:t>о</w:t>
      </w:r>
      <w:r w:rsidRPr="00C00E12">
        <w:rPr>
          <w:color w:val="000000"/>
          <w:spacing w:val="-2"/>
          <w:sz w:val="28"/>
          <w:szCs w:val="28"/>
        </w:rPr>
        <w:t>цистерн:</w:t>
      </w:r>
    </w:p>
    <w:p w:rsidR="00C00E12" w:rsidRPr="00C00E12" w:rsidRDefault="00C00E12" w:rsidP="00C00E12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C00E12">
        <w:rPr>
          <w:color w:val="000000"/>
          <w:spacing w:val="-2"/>
          <w:sz w:val="28"/>
          <w:szCs w:val="28"/>
        </w:rPr>
        <w:t>1. Транспортные, предназначенные для транспортирования то</w:t>
      </w:r>
      <w:r w:rsidRPr="00C00E12">
        <w:rPr>
          <w:color w:val="000000"/>
          <w:spacing w:val="-2"/>
          <w:sz w:val="28"/>
          <w:szCs w:val="28"/>
        </w:rPr>
        <w:t>п</w:t>
      </w:r>
      <w:r w:rsidRPr="00C00E12">
        <w:rPr>
          <w:color w:val="000000"/>
          <w:spacing w:val="-2"/>
          <w:sz w:val="28"/>
          <w:szCs w:val="28"/>
        </w:rPr>
        <w:t xml:space="preserve">лива и </w:t>
      </w:r>
      <w:r w:rsidRPr="00C00E12">
        <w:rPr>
          <w:color w:val="000000"/>
          <w:spacing w:val="-3"/>
          <w:sz w:val="28"/>
          <w:szCs w:val="28"/>
        </w:rPr>
        <w:t>масла:</w:t>
      </w:r>
    </w:p>
    <w:p w:rsidR="00C00E12" w:rsidRPr="00C00E12" w:rsidRDefault="00C00E12" w:rsidP="00C00E12">
      <w:pPr>
        <w:numPr>
          <w:ilvl w:val="0"/>
          <w:numId w:val="3"/>
        </w:numPr>
        <w:shd w:val="clear" w:color="auto" w:fill="FFFFFF"/>
        <w:tabs>
          <w:tab w:val="left" w:pos="538"/>
        </w:tabs>
        <w:spacing w:before="10"/>
        <w:ind w:firstLine="540"/>
        <w:jc w:val="both"/>
        <w:rPr>
          <w:color w:val="000000"/>
          <w:sz w:val="28"/>
          <w:szCs w:val="28"/>
        </w:rPr>
      </w:pPr>
      <w:r w:rsidRPr="00C00E12">
        <w:rPr>
          <w:color w:val="000000"/>
          <w:spacing w:val="-1"/>
          <w:sz w:val="28"/>
          <w:szCs w:val="28"/>
        </w:rPr>
        <w:t>АЦ (АЦМ) - автоцистерна для топлива (масла) на базе автом</w:t>
      </w:r>
      <w:r w:rsidRPr="00C00E12">
        <w:rPr>
          <w:color w:val="000000"/>
          <w:spacing w:val="-1"/>
          <w:sz w:val="28"/>
          <w:szCs w:val="28"/>
        </w:rPr>
        <w:t>о</w:t>
      </w:r>
      <w:r w:rsidRPr="00C00E12">
        <w:rPr>
          <w:color w:val="000000"/>
          <w:spacing w:val="-1"/>
          <w:sz w:val="28"/>
          <w:szCs w:val="28"/>
        </w:rPr>
        <w:t>биля;</w:t>
      </w:r>
    </w:p>
    <w:p w:rsidR="00C00E12" w:rsidRPr="00C00E12" w:rsidRDefault="00C00E12" w:rsidP="00C00E12">
      <w:pPr>
        <w:numPr>
          <w:ilvl w:val="0"/>
          <w:numId w:val="4"/>
        </w:numPr>
        <w:shd w:val="clear" w:color="auto" w:fill="FFFFFF"/>
        <w:tabs>
          <w:tab w:val="left" w:pos="538"/>
        </w:tabs>
        <w:ind w:firstLine="540"/>
        <w:jc w:val="both"/>
        <w:rPr>
          <w:color w:val="000000"/>
          <w:sz w:val="28"/>
          <w:szCs w:val="28"/>
        </w:rPr>
      </w:pPr>
      <w:r w:rsidRPr="00C00E12">
        <w:rPr>
          <w:color w:val="000000"/>
          <w:sz w:val="28"/>
          <w:szCs w:val="28"/>
        </w:rPr>
        <w:t>ПЦ (ШДМ) - прицеп-цистерна для топлива (масла) на базе а</w:t>
      </w:r>
      <w:r w:rsidRPr="00C00E12">
        <w:rPr>
          <w:color w:val="000000"/>
          <w:sz w:val="28"/>
          <w:szCs w:val="28"/>
        </w:rPr>
        <w:t>в</w:t>
      </w:r>
      <w:r w:rsidRPr="00C00E12">
        <w:rPr>
          <w:color w:val="000000"/>
          <w:sz w:val="28"/>
          <w:szCs w:val="28"/>
        </w:rPr>
        <w:t>топри</w:t>
      </w:r>
      <w:r w:rsidRPr="00C00E12">
        <w:rPr>
          <w:color w:val="000000"/>
          <w:sz w:val="28"/>
          <w:szCs w:val="28"/>
        </w:rPr>
        <w:softHyphen/>
      </w:r>
      <w:r w:rsidRPr="00C00E12">
        <w:rPr>
          <w:color w:val="000000"/>
          <w:sz w:val="28"/>
          <w:szCs w:val="28"/>
        </w:rPr>
        <w:br/>
      </w:r>
      <w:r w:rsidRPr="00C00E12">
        <w:rPr>
          <w:color w:val="000000"/>
          <w:spacing w:val="-3"/>
          <w:sz w:val="28"/>
          <w:szCs w:val="28"/>
        </w:rPr>
        <w:t>цепа;</w:t>
      </w:r>
    </w:p>
    <w:p w:rsidR="00C00E12" w:rsidRPr="00C00E12" w:rsidRDefault="00C00E12" w:rsidP="00C00E12">
      <w:pPr>
        <w:numPr>
          <w:ilvl w:val="0"/>
          <w:numId w:val="4"/>
        </w:numPr>
        <w:shd w:val="clear" w:color="auto" w:fill="FFFFFF"/>
        <w:tabs>
          <w:tab w:val="left" w:pos="538"/>
        </w:tabs>
        <w:spacing w:before="10"/>
        <w:ind w:firstLine="540"/>
        <w:jc w:val="both"/>
        <w:rPr>
          <w:color w:val="000000"/>
          <w:sz w:val="28"/>
          <w:szCs w:val="28"/>
        </w:rPr>
      </w:pPr>
      <w:r w:rsidRPr="00C00E12">
        <w:rPr>
          <w:color w:val="000000"/>
          <w:spacing w:val="2"/>
          <w:sz w:val="28"/>
          <w:szCs w:val="28"/>
        </w:rPr>
        <w:t>ППЦ (ППЦМ) - полуприцеп-цистерна для топлива (масла) на базе</w:t>
      </w:r>
      <w:r w:rsidRPr="00C00E12">
        <w:rPr>
          <w:color w:val="000000"/>
          <w:spacing w:val="2"/>
          <w:sz w:val="28"/>
          <w:szCs w:val="28"/>
        </w:rPr>
        <w:br/>
      </w:r>
      <w:r w:rsidRPr="00C00E12">
        <w:rPr>
          <w:color w:val="000000"/>
          <w:spacing w:val="-3"/>
          <w:sz w:val="28"/>
          <w:szCs w:val="28"/>
        </w:rPr>
        <w:t>полуприцепа;</w:t>
      </w:r>
    </w:p>
    <w:p w:rsidR="00C00E12" w:rsidRDefault="00C00E12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C00E12" w:rsidRPr="00C00E12" w:rsidRDefault="00C00E12" w:rsidP="00C00E12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C00E12">
        <w:rPr>
          <w:color w:val="000000"/>
          <w:spacing w:val="-1"/>
          <w:sz w:val="28"/>
          <w:szCs w:val="28"/>
        </w:rPr>
        <w:t>2. Заправочные, предназначенные как для транспортирования т</w:t>
      </w:r>
      <w:r w:rsidRPr="00C00E12">
        <w:rPr>
          <w:color w:val="000000"/>
          <w:spacing w:val="-1"/>
          <w:sz w:val="28"/>
          <w:szCs w:val="28"/>
        </w:rPr>
        <w:t>о</w:t>
      </w:r>
      <w:r w:rsidRPr="00C00E12">
        <w:rPr>
          <w:color w:val="000000"/>
          <w:spacing w:val="-1"/>
          <w:sz w:val="28"/>
          <w:szCs w:val="28"/>
        </w:rPr>
        <w:t>плива и масла, так и для з</w:t>
      </w:r>
      <w:r w:rsidRPr="00C00E12">
        <w:rPr>
          <w:color w:val="000000"/>
          <w:spacing w:val="-1"/>
          <w:sz w:val="28"/>
          <w:szCs w:val="28"/>
        </w:rPr>
        <w:t>а</w:t>
      </w:r>
      <w:r w:rsidRPr="00C00E12">
        <w:rPr>
          <w:color w:val="000000"/>
          <w:spacing w:val="-1"/>
          <w:sz w:val="28"/>
          <w:szCs w:val="28"/>
        </w:rPr>
        <w:t>правки ими техники:</w:t>
      </w:r>
    </w:p>
    <w:p w:rsidR="00C00E12" w:rsidRPr="00C00E12" w:rsidRDefault="00C00E12" w:rsidP="00C00E12">
      <w:pPr>
        <w:shd w:val="clear" w:color="auto" w:fill="FFFFFF"/>
        <w:tabs>
          <w:tab w:val="left" w:pos="557"/>
        </w:tabs>
        <w:ind w:firstLine="540"/>
        <w:jc w:val="both"/>
        <w:rPr>
          <w:sz w:val="28"/>
          <w:szCs w:val="28"/>
        </w:rPr>
      </w:pPr>
      <w:r w:rsidRPr="00C00E12">
        <w:rPr>
          <w:color w:val="000000"/>
          <w:sz w:val="28"/>
          <w:szCs w:val="28"/>
        </w:rPr>
        <w:t>-</w:t>
      </w:r>
      <w:r w:rsidRPr="00C00E12">
        <w:rPr>
          <w:color w:val="000000"/>
          <w:sz w:val="28"/>
          <w:szCs w:val="28"/>
        </w:rPr>
        <w:tab/>
        <w:t>АТЗ (АТМЗ) - топливозаправщик (автотогогавомаслозапра</w:t>
      </w:r>
      <w:r w:rsidRPr="00C00E12">
        <w:rPr>
          <w:color w:val="000000"/>
          <w:sz w:val="28"/>
          <w:szCs w:val="28"/>
        </w:rPr>
        <w:t>в</w:t>
      </w:r>
      <w:r w:rsidRPr="00C00E12">
        <w:rPr>
          <w:color w:val="000000"/>
          <w:sz w:val="28"/>
          <w:szCs w:val="28"/>
        </w:rPr>
        <w:t>щик) на</w:t>
      </w:r>
      <w:r w:rsidRPr="00C00E12">
        <w:rPr>
          <w:color w:val="000000"/>
          <w:sz w:val="28"/>
          <w:szCs w:val="28"/>
        </w:rPr>
        <w:br/>
      </w:r>
      <w:r w:rsidRPr="00C00E12">
        <w:rPr>
          <w:color w:val="000000"/>
          <w:spacing w:val="-1"/>
          <w:sz w:val="28"/>
          <w:szCs w:val="28"/>
        </w:rPr>
        <w:t>базе автомобиля;</w:t>
      </w:r>
    </w:p>
    <w:p w:rsidR="00C00E12" w:rsidRPr="00C00E12" w:rsidRDefault="00C00E12" w:rsidP="00C00E12">
      <w:pPr>
        <w:shd w:val="clear" w:color="auto" w:fill="FFFFFF"/>
        <w:tabs>
          <w:tab w:val="left" w:pos="629"/>
        </w:tabs>
        <w:ind w:firstLine="540"/>
        <w:jc w:val="both"/>
        <w:rPr>
          <w:sz w:val="28"/>
          <w:szCs w:val="28"/>
        </w:rPr>
      </w:pPr>
      <w:r w:rsidRPr="00C00E12">
        <w:rPr>
          <w:color w:val="000000"/>
          <w:sz w:val="28"/>
          <w:szCs w:val="28"/>
        </w:rPr>
        <w:t>-</w:t>
      </w:r>
      <w:r w:rsidRPr="00C00E12">
        <w:rPr>
          <w:color w:val="000000"/>
          <w:sz w:val="28"/>
          <w:szCs w:val="28"/>
        </w:rPr>
        <w:tab/>
      </w:r>
      <w:r w:rsidRPr="00C00E12">
        <w:rPr>
          <w:color w:val="000000"/>
          <w:spacing w:val="-1"/>
          <w:sz w:val="28"/>
          <w:szCs w:val="28"/>
        </w:rPr>
        <w:t>ГТГЗ   (ПТМЗ)  -  прицеп-топливозаправщик  (автотопливома</w:t>
      </w:r>
      <w:r w:rsidRPr="00C00E12">
        <w:rPr>
          <w:color w:val="000000"/>
          <w:spacing w:val="-1"/>
          <w:sz w:val="28"/>
          <w:szCs w:val="28"/>
        </w:rPr>
        <w:t>с</w:t>
      </w:r>
      <w:r w:rsidRPr="00C00E12">
        <w:rPr>
          <w:color w:val="000000"/>
          <w:spacing w:val="-1"/>
          <w:sz w:val="28"/>
          <w:szCs w:val="28"/>
        </w:rPr>
        <w:t>лоза-</w:t>
      </w:r>
      <w:r w:rsidRPr="00C00E12">
        <w:rPr>
          <w:color w:val="000000"/>
          <w:spacing w:val="-1"/>
          <w:sz w:val="28"/>
          <w:szCs w:val="28"/>
        </w:rPr>
        <w:br/>
        <w:t>яравщик) на базе автоприцепа;</w:t>
      </w:r>
    </w:p>
    <w:p w:rsidR="00C00E12" w:rsidRPr="00C00E12" w:rsidRDefault="00C00E12" w:rsidP="00C00E12">
      <w:pPr>
        <w:shd w:val="clear" w:color="auto" w:fill="FFFFFF"/>
        <w:tabs>
          <w:tab w:val="left" w:pos="533"/>
        </w:tabs>
        <w:ind w:firstLine="540"/>
        <w:jc w:val="both"/>
        <w:rPr>
          <w:sz w:val="28"/>
          <w:szCs w:val="28"/>
        </w:rPr>
      </w:pPr>
      <w:r w:rsidRPr="00C00E12">
        <w:rPr>
          <w:color w:val="000000"/>
          <w:sz w:val="28"/>
          <w:szCs w:val="28"/>
        </w:rPr>
        <w:t>-</w:t>
      </w:r>
      <w:r w:rsidRPr="00C00E12">
        <w:rPr>
          <w:color w:val="000000"/>
          <w:sz w:val="28"/>
          <w:szCs w:val="28"/>
        </w:rPr>
        <w:tab/>
      </w:r>
      <w:r w:rsidRPr="00C00E12">
        <w:rPr>
          <w:bCs/>
          <w:color w:val="000000"/>
          <w:sz w:val="28"/>
          <w:szCs w:val="28"/>
        </w:rPr>
        <w:t>ППТЗ</w:t>
      </w:r>
      <w:r w:rsidRPr="00C00E12">
        <w:rPr>
          <w:b/>
          <w:bCs/>
          <w:color w:val="000000"/>
          <w:sz w:val="28"/>
          <w:szCs w:val="28"/>
        </w:rPr>
        <w:t xml:space="preserve"> </w:t>
      </w:r>
      <w:r w:rsidRPr="00C00E12">
        <w:rPr>
          <w:color w:val="000000"/>
          <w:sz w:val="28"/>
          <w:szCs w:val="28"/>
        </w:rPr>
        <w:t>(ШПМЗ) - полуприцеп-топливозаправщик (автотоплив</w:t>
      </w:r>
      <w:r w:rsidRPr="00C00E12">
        <w:rPr>
          <w:color w:val="000000"/>
          <w:sz w:val="28"/>
          <w:szCs w:val="28"/>
        </w:rPr>
        <w:t>о</w:t>
      </w:r>
      <w:r w:rsidRPr="00C00E12">
        <w:rPr>
          <w:color w:val="000000"/>
          <w:sz w:val="28"/>
          <w:szCs w:val="28"/>
        </w:rPr>
        <w:t>мас-</w:t>
      </w:r>
      <w:r w:rsidRPr="00C00E12">
        <w:rPr>
          <w:color w:val="000000"/>
          <w:sz w:val="28"/>
          <w:szCs w:val="28"/>
        </w:rPr>
        <w:br/>
      </w:r>
      <w:r w:rsidRPr="00C00E12">
        <w:rPr>
          <w:color w:val="000000"/>
          <w:spacing w:val="-1"/>
          <w:sz w:val="28"/>
          <w:szCs w:val="28"/>
        </w:rPr>
        <w:t>лозаправщик) на базе полуприцепа.</w:t>
      </w:r>
    </w:p>
    <w:p w:rsidR="00C00E12" w:rsidRPr="00C00E12" w:rsidRDefault="00C00E12" w:rsidP="00C00E12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C00E12">
        <w:rPr>
          <w:color w:val="000000"/>
          <w:spacing w:val="-1"/>
          <w:sz w:val="28"/>
          <w:szCs w:val="28"/>
        </w:rPr>
        <w:t>Максимальные габариты: длина (м) на шасси автомобиля - 12; ГШЦ -</w:t>
      </w:r>
      <w:r w:rsidRPr="00C00E12">
        <w:rPr>
          <w:color w:val="000000"/>
          <w:spacing w:val="-6"/>
          <w:sz w:val="28"/>
          <w:szCs w:val="28"/>
        </w:rPr>
        <w:t xml:space="preserve">15,5; ГИД — 12; автопоезда (тягач + ППЦ) - 20; полная масса: двухосных </w:t>
      </w:r>
      <w:r w:rsidRPr="00C00E12">
        <w:rPr>
          <w:color w:val="000000"/>
          <w:spacing w:val="-1"/>
          <w:sz w:val="28"/>
          <w:szCs w:val="28"/>
        </w:rPr>
        <w:t>полуприцепов и прицепов -18т, трехосных пол</w:t>
      </w:r>
      <w:r w:rsidRPr="00C00E12">
        <w:rPr>
          <w:color w:val="000000"/>
          <w:spacing w:val="-1"/>
          <w:sz w:val="28"/>
          <w:szCs w:val="28"/>
        </w:rPr>
        <w:t>у</w:t>
      </w:r>
      <w:r w:rsidRPr="00C00E12">
        <w:rPr>
          <w:color w:val="000000"/>
          <w:spacing w:val="-1"/>
          <w:sz w:val="28"/>
          <w:szCs w:val="28"/>
        </w:rPr>
        <w:t xml:space="preserve">прицепов и прицепов — 24 </w:t>
      </w:r>
      <w:r w:rsidRPr="00C00E12">
        <w:rPr>
          <w:color w:val="000000"/>
          <w:spacing w:val="2"/>
          <w:sz w:val="28"/>
          <w:szCs w:val="28"/>
        </w:rPr>
        <w:t>т, автопоездов - 40...44 т.</w:t>
      </w:r>
    </w:p>
    <w:p w:rsidR="00C00E12" w:rsidRPr="00C00E12" w:rsidRDefault="00C00E12" w:rsidP="00C00E12">
      <w:pPr>
        <w:shd w:val="clear" w:color="auto" w:fill="FFFFFF"/>
        <w:ind w:firstLine="540"/>
        <w:jc w:val="both"/>
        <w:rPr>
          <w:sz w:val="28"/>
          <w:szCs w:val="28"/>
        </w:rPr>
      </w:pPr>
      <w:r w:rsidRPr="00C00E12">
        <w:rPr>
          <w:color w:val="000000"/>
          <w:spacing w:val="-2"/>
          <w:sz w:val="28"/>
          <w:szCs w:val="28"/>
        </w:rPr>
        <w:t>Исходя из этого автоцистерны можно классифицировать:</w:t>
      </w:r>
    </w:p>
    <w:p w:rsidR="00C00E12" w:rsidRPr="00C00E12" w:rsidRDefault="00C00E12" w:rsidP="00C00E12">
      <w:pPr>
        <w:numPr>
          <w:ilvl w:val="0"/>
          <w:numId w:val="5"/>
        </w:numPr>
        <w:shd w:val="clear" w:color="auto" w:fill="FFFFFF"/>
        <w:tabs>
          <w:tab w:val="left" w:pos="533"/>
        </w:tabs>
        <w:ind w:firstLine="540"/>
        <w:jc w:val="both"/>
        <w:rPr>
          <w:color w:val="000000"/>
          <w:sz w:val="28"/>
          <w:szCs w:val="28"/>
        </w:rPr>
      </w:pPr>
      <w:r w:rsidRPr="00C00E12">
        <w:rPr>
          <w:color w:val="000000"/>
          <w:spacing w:val="-3"/>
          <w:sz w:val="28"/>
          <w:szCs w:val="28"/>
        </w:rPr>
        <w:t xml:space="preserve">малой вместимости (до </w:t>
      </w:r>
      <w:smartTag w:uri="urn:schemas-microsoft-com:office:smarttags" w:element="metricconverter">
        <w:smartTagPr>
          <w:attr w:name="ProductID" w:val="5 м3"/>
        </w:smartTagPr>
        <w:r w:rsidRPr="00C00E12">
          <w:rPr>
            <w:color w:val="000000"/>
            <w:spacing w:val="-3"/>
            <w:sz w:val="28"/>
            <w:szCs w:val="28"/>
          </w:rPr>
          <w:t>5 м</w:t>
        </w:r>
        <w:r w:rsidRPr="00C00E12">
          <w:rPr>
            <w:color w:val="000000"/>
            <w:spacing w:val="-3"/>
            <w:sz w:val="28"/>
            <w:szCs w:val="28"/>
            <w:vertAlign w:val="superscript"/>
          </w:rPr>
          <w:t>3</w:t>
        </w:r>
      </w:smartTag>
      <w:r w:rsidRPr="00C00E12">
        <w:rPr>
          <w:color w:val="000000"/>
          <w:spacing w:val="-3"/>
          <w:sz w:val="28"/>
          <w:szCs w:val="28"/>
        </w:rPr>
        <w:t>);</w:t>
      </w:r>
    </w:p>
    <w:p w:rsidR="00C00E12" w:rsidRPr="00C00E12" w:rsidRDefault="00C00E12" w:rsidP="00C00E12">
      <w:pPr>
        <w:numPr>
          <w:ilvl w:val="0"/>
          <w:numId w:val="5"/>
        </w:numPr>
        <w:shd w:val="clear" w:color="auto" w:fill="FFFFFF"/>
        <w:tabs>
          <w:tab w:val="left" w:pos="533"/>
        </w:tabs>
        <w:ind w:firstLine="540"/>
        <w:jc w:val="both"/>
        <w:rPr>
          <w:color w:val="000000"/>
          <w:sz w:val="28"/>
          <w:szCs w:val="28"/>
        </w:rPr>
      </w:pPr>
      <w:r w:rsidRPr="00C00E12">
        <w:rPr>
          <w:color w:val="000000"/>
          <w:spacing w:val="-3"/>
          <w:sz w:val="28"/>
          <w:szCs w:val="28"/>
        </w:rPr>
        <w:t xml:space="preserve">средней (5... </w:t>
      </w:r>
      <w:smartTag w:uri="urn:schemas-microsoft-com:office:smarttags" w:element="metricconverter">
        <w:smartTagPr>
          <w:attr w:name="ProductID" w:val="15 м3"/>
        </w:smartTagPr>
        <w:r w:rsidRPr="00C00E12">
          <w:rPr>
            <w:color w:val="000000"/>
            <w:spacing w:val="-3"/>
            <w:sz w:val="28"/>
            <w:szCs w:val="28"/>
          </w:rPr>
          <w:t>15 м</w:t>
        </w:r>
        <w:r w:rsidRPr="00C00E12">
          <w:rPr>
            <w:color w:val="000000"/>
            <w:spacing w:val="-3"/>
            <w:sz w:val="28"/>
            <w:szCs w:val="28"/>
            <w:vertAlign w:val="superscript"/>
          </w:rPr>
          <w:t>3</w:t>
        </w:r>
      </w:smartTag>
      <w:r w:rsidRPr="00C00E12">
        <w:rPr>
          <w:color w:val="000000"/>
          <w:spacing w:val="-3"/>
          <w:sz w:val="28"/>
          <w:szCs w:val="28"/>
        </w:rPr>
        <w:t>);</w:t>
      </w:r>
    </w:p>
    <w:p w:rsidR="00C00E12" w:rsidRPr="00C00E12" w:rsidRDefault="00C00E12" w:rsidP="00C00E12">
      <w:pPr>
        <w:numPr>
          <w:ilvl w:val="0"/>
          <w:numId w:val="5"/>
        </w:numPr>
        <w:shd w:val="clear" w:color="auto" w:fill="FFFFFF"/>
        <w:tabs>
          <w:tab w:val="left" w:pos="533"/>
        </w:tabs>
        <w:ind w:firstLine="540"/>
        <w:jc w:val="both"/>
        <w:rPr>
          <w:color w:val="000000"/>
          <w:sz w:val="28"/>
          <w:szCs w:val="28"/>
        </w:rPr>
      </w:pPr>
      <w:r w:rsidRPr="00C00E12">
        <w:rPr>
          <w:color w:val="000000"/>
          <w:spacing w:val="-4"/>
          <w:sz w:val="28"/>
          <w:szCs w:val="28"/>
        </w:rPr>
        <w:t xml:space="preserve">большой (свыше </w:t>
      </w:r>
      <w:smartTag w:uri="urn:schemas-microsoft-com:office:smarttags" w:element="metricconverter">
        <w:smartTagPr>
          <w:attr w:name="ProductID" w:val="15 м3"/>
        </w:smartTagPr>
        <w:r w:rsidRPr="00C00E12">
          <w:rPr>
            <w:color w:val="000000"/>
            <w:spacing w:val="-4"/>
            <w:sz w:val="28"/>
            <w:szCs w:val="28"/>
          </w:rPr>
          <w:t>15 м</w:t>
        </w:r>
        <w:r w:rsidRPr="00C00E12">
          <w:rPr>
            <w:color w:val="000000"/>
            <w:spacing w:val="-4"/>
            <w:sz w:val="28"/>
            <w:szCs w:val="28"/>
            <w:vertAlign w:val="superscript"/>
          </w:rPr>
          <w:t>3</w:t>
        </w:r>
      </w:smartTag>
      <w:r w:rsidRPr="00C00E12">
        <w:rPr>
          <w:color w:val="000000"/>
          <w:spacing w:val="-4"/>
          <w:sz w:val="28"/>
          <w:szCs w:val="28"/>
        </w:rPr>
        <w:t>).</w:t>
      </w:r>
    </w:p>
    <w:p w:rsidR="00C00E12" w:rsidRPr="00C00E12" w:rsidRDefault="00C00E12" w:rsidP="00C00E12">
      <w:pPr>
        <w:shd w:val="clear" w:color="auto" w:fill="FFFFFF"/>
        <w:ind w:firstLine="540"/>
        <w:jc w:val="both"/>
        <w:rPr>
          <w:sz w:val="28"/>
          <w:szCs w:val="28"/>
        </w:rPr>
      </w:pPr>
      <w:r w:rsidRPr="00C00E12">
        <w:rPr>
          <w:color w:val="000000"/>
          <w:spacing w:val="-1"/>
          <w:sz w:val="28"/>
          <w:szCs w:val="28"/>
        </w:rPr>
        <w:t xml:space="preserve">Цистерны (резервуары) изготовляют из стали, сплавов алюминия, </w:t>
      </w:r>
      <w:r w:rsidRPr="00C00E12">
        <w:rPr>
          <w:color w:val="000000"/>
          <w:spacing w:val="-2"/>
          <w:sz w:val="28"/>
          <w:szCs w:val="28"/>
        </w:rPr>
        <w:t xml:space="preserve">пластиков и </w:t>
      </w:r>
      <w:r w:rsidRPr="00C00E12">
        <w:rPr>
          <w:smallCaps/>
          <w:color w:val="000000"/>
          <w:spacing w:val="-2"/>
          <w:sz w:val="28"/>
          <w:szCs w:val="28"/>
        </w:rPr>
        <w:t xml:space="preserve">композитных </w:t>
      </w:r>
      <w:r w:rsidRPr="00C00E12">
        <w:rPr>
          <w:color w:val="000000"/>
          <w:spacing w:val="-2"/>
          <w:sz w:val="28"/>
          <w:szCs w:val="28"/>
        </w:rPr>
        <w:t>материалов. Одной из особенностей авт</w:t>
      </w:r>
      <w:r w:rsidRPr="00C00E12">
        <w:rPr>
          <w:color w:val="000000"/>
          <w:spacing w:val="-2"/>
          <w:sz w:val="28"/>
          <w:szCs w:val="28"/>
        </w:rPr>
        <w:t>о</w:t>
      </w:r>
      <w:r w:rsidRPr="00C00E12">
        <w:rPr>
          <w:color w:val="000000"/>
          <w:spacing w:val="-2"/>
          <w:sz w:val="28"/>
          <w:szCs w:val="28"/>
        </w:rPr>
        <w:t>мо</w:t>
      </w:r>
      <w:r w:rsidRPr="00C00E12">
        <w:rPr>
          <w:color w:val="000000"/>
          <w:spacing w:val="-2"/>
          <w:sz w:val="28"/>
          <w:szCs w:val="28"/>
        </w:rPr>
        <w:softHyphen/>
        <w:t>бильных встроенных цистерн (автоцистерн рамной конструкции, контей</w:t>
      </w:r>
      <w:r w:rsidRPr="00C00E12">
        <w:rPr>
          <w:color w:val="000000"/>
          <w:spacing w:val="-2"/>
          <w:sz w:val="28"/>
          <w:szCs w:val="28"/>
        </w:rPr>
        <w:softHyphen/>
      </w:r>
      <w:r w:rsidRPr="00C00E12">
        <w:rPr>
          <w:color w:val="000000"/>
          <w:spacing w:val="-1"/>
          <w:sz w:val="28"/>
          <w:szCs w:val="28"/>
        </w:rPr>
        <w:t>неров-цистерн) является то, что форма поп</w:t>
      </w:r>
      <w:r w:rsidRPr="00C00E12">
        <w:rPr>
          <w:color w:val="000000"/>
          <w:spacing w:val="-1"/>
          <w:sz w:val="28"/>
          <w:szCs w:val="28"/>
        </w:rPr>
        <w:t>е</w:t>
      </w:r>
      <w:r w:rsidRPr="00C00E12">
        <w:rPr>
          <w:color w:val="000000"/>
          <w:spacing w:val="-1"/>
          <w:sz w:val="28"/>
          <w:szCs w:val="28"/>
        </w:rPr>
        <w:t>речного сечения цистерны (ре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1"/>
          <w:sz w:val="28"/>
          <w:szCs w:val="28"/>
        </w:rPr>
        <w:t>зервуара) может быть круглой, прямоугольной, элли</w:t>
      </w:r>
      <w:r w:rsidRPr="00C00E12">
        <w:rPr>
          <w:color w:val="000000"/>
          <w:spacing w:val="1"/>
          <w:sz w:val="28"/>
          <w:szCs w:val="28"/>
        </w:rPr>
        <w:t>п</w:t>
      </w:r>
      <w:r w:rsidRPr="00C00E12">
        <w:rPr>
          <w:color w:val="000000"/>
          <w:spacing w:val="1"/>
          <w:sz w:val="28"/>
          <w:szCs w:val="28"/>
        </w:rPr>
        <w:t xml:space="preserve">тической и внутри ири вместимости свыше </w:t>
      </w:r>
      <w:smartTag w:uri="urn:schemas-microsoft-com:office:smarttags" w:element="metricconverter">
        <w:smartTagPr>
          <w:attr w:name="ProductID" w:val="7,5 м3"/>
        </w:smartTagPr>
        <w:r w:rsidRPr="00C00E12">
          <w:rPr>
            <w:color w:val="000000"/>
            <w:spacing w:val="1"/>
            <w:sz w:val="28"/>
            <w:szCs w:val="28"/>
          </w:rPr>
          <w:t>7,5 м</w:t>
        </w:r>
        <w:r w:rsidRPr="00C00E12">
          <w:rPr>
            <w:color w:val="000000"/>
            <w:spacing w:val="1"/>
            <w:sz w:val="28"/>
            <w:szCs w:val="28"/>
            <w:vertAlign w:val="superscript"/>
          </w:rPr>
          <w:t>3</w:t>
        </w:r>
      </w:smartTag>
      <w:r w:rsidRPr="00C00E12">
        <w:rPr>
          <w:color w:val="000000"/>
          <w:spacing w:val="1"/>
          <w:sz w:val="28"/>
          <w:szCs w:val="28"/>
        </w:rPr>
        <w:t xml:space="preserve"> (требование ДОПОГ и ГОСТ Р 50913-96) </w:t>
      </w:r>
      <w:r w:rsidRPr="00C00E12">
        <w:rPr>
          <w:color w:val="000000"/>
          <w:spacing w:val="-1"/>
          <w:sz w:val="28"/>
          <w:szCs w:val="28"/>
        </w:rPr>
        <w:t>она должна разделяться поперечными волнор</w:t>
      </w:r>
      <w:r w:rsidRPr="00C00E12">
        <w:rPr>
          <w:color w:val="000000"/>
          <w:spacing w:val="-1"/>
          <w:sz w:val="28"/>
          <w:szCs w:val="28"/>
        </w:rPr>
        <w:t>е</w:t>
      </w:r>
      <w:r w:rsidRPr="00C00E12">
        <w:rPr>
          <w:color w:val="000000"/>
          <w:spacing w:val="-1"/>
          <w:sz w:val="28"/>
          <w:szCs w:val="28"/>
        </w:rPr>
        <w:t>зами на несколько изолиро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-2"/>
          <w:sz w:val="28"/>
          <w:szCs w:val="28"/>
        </w:rPr>
        <w:t>ванных (сообщающихся) секций или отсеков.</w:t>
      </w:r>
    </w:p>
    <w:p w:rsidR="00C00E12" w:rsidRPr="00C00E12" w:rsidRDefault="00C00E12" w:rsidP="00C00E12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C00E12">
        <w:rPr>
          <w:color w:val="000000"/>
          <w:spacing w:val="-2"/>
          <w:sz w:val="28"/>
          <w:szCs w:val="28"/>
        </w:rPr>
        <w:t>Противопожарная защита автоцистерн состоит из активных и пассив</w:t>
      </w:r>
      <w:r w:rsidRPr="00C00E12">
        <w:rPr>
          <w:color w:val="000000"/>
          <w:spacing w:val="-2"/>
          <w:sz w:val="28"/>
          <w:szCs w:val="28"/>
        </w:rPr>
        <w:softHyphen/>
      </w:r>
      <w:r w:rsidRPr="00C00E12">
        <w:rPr>
          <w:color w:val="000000"/>
          <w:spacing w:val="-1"/>
          <w:sz w:val="28"/>
          <w:szCs w:val="28"/>
        </w:rPr>
        <w:t>ных средств (приложение 4). Активные средства предназначены для лик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-2"/>
          <w:sz w:val="28"/>
          <w:szCs w:val="28"/>
        </w:rPr>
        <w:t>видации загораний авт</w:t>
      </w:r>
      <w:r w:rsidRPr="00C00E12">
        <w:rPr>
          <w:color w:val="000000"/>
          <w:spacing w:val="-2"/>
          <w:sz w:val="28"/>
          <w:szCs w:val="28"/>
        </w:rPr>
        <w:t>о</w:t>
      </w:r>
      <w:r w:rsidRPr="00C00E12">
        <w:rPr>
          <w:color w:val="000000"/>
          <w:spacing w:val="-2"/>
          <w:sz w:val="28"/>
          <w:szCs w:val="28"/>
        </w:rPr>
        <w:t>цистерн, пассивные средства нео</w:t>
      </w:r>
      <w:r w:rsidRPr="00C00E12">
        <w:rPr>
          <w:color w:val="000000"/>
          <w:spacing w:val="-2"/>
          <w:sz w:val="28"/>
          <w:szCs w:val="28"/>
        </w:rPr>
        <w:t>б</w:t>
      </w:r>
      <w:r w:rsidRPr="00C00E12">
        <w:rPr>
          <w:color w:val="000000"/>
          <w:spacing w:val="-2"/>
          <w:sz w:val="28"/>
          <w:szCs w:val="28"/>
        </w:rPr>
        <w:t>ходимы для пре</w:t>
      </w:r>
      <w:r w:rsidRPr="00C00E12">
        <w:rPr>
          <w:color w:val="000000"/>
          <w:spacing w:val="-2"/>
          <w:sz w:val="28"/>
          <w:szCs w:val="28"/>
        </w:rPr>
        <w:softHyphen/>
      </w:r>
      <w:r w:rsidRPr="00C00E12">
        <w:rPr>
          <w:color w:val="000000"/>
          <w:spacing w:val="-1"/>
          <w:sz w:val="28"/>
          <w:szCs w:val="28"/>
        </w:rPr>
        <w:t xml:space="preserve">дотвращения вероятности загорания и ограничения пожара посредством </w:t>
      </w:r>
      <w:r w:rsidRPr="00C00E12">
        <w:rPr>
          <w:color w:val="000000"/>
          <w:spacing w:val="-2"/>
          <w:sz w:val="28"/>
          <w:szCs w:val="28"/>
        </w:rPr>
        <w:t>ра</w:t>
      </w:r>
      <w:r w:rsidRPr="00C00E12">
        <w:rPr>
          <w:color w:val="000000"/>
          <w:spacing w:val="-2"/>
          <w:sz w:val="28"/>
          <w:szCs w:val="28"/>
        </w:rPr>
        <w:t>з</w:t>
      </w:r>
      <w:r w:rsidRPr="00C00E12">
        <w:rPr>
          <w:color w:val="000000"/>
          <w:spacing w:val="-2"/>
          <w:sz w:val="28"/>
          <w:szCs w:val="28"/>
        </w:rPr>
        <w:t>личных конструктивных решений.</w:t>
      </w:r>
    </w:p>
    <w:p w:rsidR="00C00E12" w:rsidRPr="00C00E12" w:rsidRDefault="00C00E12" w:rsidP="00C00E12">
      <w:pPr>
        <w:shd w:val="clear" w:color="auto" w:fill="FFFFFF"/>
        <w:ind w:firstLine="540"/>
        <w:jc w:val="both"/>
        <w:rPr>
          <w:sz w:val="28"/>
          <w:szCs w:val="28"/>
        </w:rPr>
      </w:pPr>
      <w:r w:rsidRPr="00C00E12">
        <w:rPr>
          <w:i/>
          <w:iCs/>
          <w:color w:val="000000"/>
          <w:spacing w:val="-1"/>
          <w:sz w:val="28"/>
          <w:szCs w:val="28"/>
        </w:rPr>
        <w:lastRenderedPageBreak/>
        <w:t xml:space="preserve">Цистерна. </w:t>
      </w:r>
      <w:r w:rsidRPr="00C00E12">
        <w:rPr>
          <w:color w:val="000000"/>
          <w:spacing w:val="-1"/>
          <w:sz w:val="28"/>
          <w:szCs w:val="28"/>
        </w:rPr>
        <w:t>Конструкция цистерны и отдельных ее элементов, позво</w:t>
      </w:r>
      <w:r w:rsidRPr="00C00E12">
        <w:rPr>
          <w:color w:val="000000"/>
          <w:spacing w:val="-1"/>
          <w:sz w:val="28"/>
          <w:szCs w:val="28"/>
        </w:rPr>
        <w:softHyphen/>
        <w:t>ляет знач</w:t>
      </w:r>
      <w:r w:rsidRPr="00C00E12">
        <w:rPr>
          <w:color w:val="000000"/>
          <w:spacing w:val="-1"/>
          <w:sz w:val="28"/>
          <w:szCs w:val="28"/>
        </w:rPr>
        <w:t>и</w:t>
      </w:r>
      <w:r w:rsidRPr="00C00E12">
        <w:rPr>
          <w:color w:val="000000"/>
          <w:spacing w:val="-1"/>
          <w:sz w:val="28"/>
          <w:szCs w:val="28"/>
        </w:rPr>
        <w:t xml:space="preserve">тельно повысить безопасность перевозок нефтепродуктов, что в </w:t>
      </w:r>
      <w:r w:rsidRPr="00C00E12">
        <w:rPr>
          <w:color w:val="000000"/>
          <w:spacing w:val="1"/>
          <w:sz w:val="28"/>
          <w:szCs w:val="28"/>
        </w:rPr>
        <w:t>первую очередь н</w:t>
      </w:r>
      <w:r w:rsidRPr="00C00E12">
        <w:rPr>
          <w:color w:val="000000"/>
          <w:spacing w:val="1"/>
          <w:sz w:val="28"/>
          <w:szCs w:val="28"/>
        </w:rPr>
        <w:t>а</w:t>
      </w:r>
      <w:r w:rsidRPr="00C00E12">
        <w:rPr>
          <w:color w:val="000000"/>
          <w:spacing w:val="1"/>
          <w:sz w:val="28"/>
          <w:szCs w:val="28"/>
        </w:rPr>
        <w:t xml:space="preserve">правлено на предотвращение пролива нефтепродукта </w:t>
      </w:r>
      <w:r w:rsidRPr="00C00E12">
        <w:rPr>
          <w:color w:val="000000"/>
          <w:spacing w:val="-1"/>
          <w:sz w:val="28"/>
          <w:szCs w:val="28"/>
        </w:rPr>
        <w:t>при дорожно-транспортных происш</w:t>
      </w:r>
      <w:r w:rsidRPr="00C00E12">
        <w:rPr>
          <w:color w:val="000000"/>
          <w:spacing w:val="-1"/>
          <w:sz w:val="28"/>
          <w:szCs w:val="28"/>
        </w:rPr>
        <w:t>е</w:t>
      </w:r>
      <w:r w:rsidRPr="00C00E12">
        <w:rPr>
          <w:color w:val="000000"/>
          <w:spacing w:val="-1"/>
          <w:sz w:val="28"/>
          <w:szCs w:val="28"/>
        </w:rPr>
        <w:t>ствиях. Емкость цистерны может со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z w:val="28"/>
          <w:szCs w:val="28"/>
        </w:rPr>
        <w:t xml:space="preserve">стоять из нескольких отсеков, в хоторых могут перевозиться различные </w:t>
      </w:r>
      <w:r w:rsidRPr="00C00E12">
        <w:rPr>
          <w:color w:val="000000"/>
          <w:spacing w:val="-1"/>
          <w:sz w:val="28"/>
          <w:szCs w:val="28"/>
        </w:rPr>
        <w:t>марки нефтепродуктов, при этом первый и последний отсек имеют наи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-2"/>
          <w:sz w:val="28"/>
          <w:szCs w:val="28"/>
        </w:rPr>
        <w:t>большую вместимость в большинстве полуприцепов. Конструкция цистер</w:t>
      </w:r>
      <w:r w:rsidRPr="00C00E12">
        <w:rPr>
          <w:color w:val="000000"/>
          <w:spacing w:val="-2"/>
          <w:sz w:val="28"/>
          <w:szCs w:val="28"/>
        </w:rPr>
        <w:softHyphen/>
      </w:r>
      <w:r w:rsidRPr="00C00E12">
        <w:rPr>
          <w:color w:val="000000"/>
          <w:spacing w:val="-1"/>
          <w:sz w:val="28"/>
          <w:szCs w:val="28"/>
        </w:rPr>
        <w:t>ны с отсеками представлена в пр</w:t>
      </w:r>
      <w:r w:rsidRPr="00C00E12">
        <w:rPr>
          <w:color w:val="000000"/>
          <w:spacing w:val="-1"/>
          <w:sz w:val="28"/>
          <w:szCs w:val="28"/>
        </w:rPr>
        <w:t>и</w:t>
      </w:r>
      <w:r w:rsidRPr="00C00E12">
        <w:rPr>
          <w:color w:val="000000"/>
          <w:spacing w:val="-1"/>
          <w:sz w:val="28"/>
          <w:szCs w:val="28"/>
        </w:rPr>
        <w:t>ложении 3, рис. 4.</w:t>
      </w:r>
    </w:p>
    <w:p w:rsidR="00C00E12" w:rsidRPr="00C00E12" w:rsidRDefault="00C00E12" w:rsidP="00C00E12">
      <w:pPr>
        <w:shd w:val="clear" w:color="auto" w:fill="FFFFFF"/>
        <w:ind w:right="14"/>
        <w:jc w:val="both"/>
        <w:rPr>
          <w:sz w:val="28"/>
          <w:szCs w:val="28"/>
        </w:rPr>
      </w:pPr>
      <w:r w:rsidRPr="00C00E12">
        <w:rPr>
          <w:i/>
          <w:iCs/>
          <w:color w:val="000000"/>
          <w:spacing w:val="-1"/>
          <w:sz w:val="28"/>
          <w:szCs w:val="28"/>
        </w:rPr>
        <w:t xml:space="preserve">Нижний налив. </w:t>
      </w:r>
      <w:r w:rsidRPr="00C00E12">
        <w:rPr>
          <w:color w:val="000000"/>
          <w:spacing w:val="-1"/>
          <w:sz w:val="28"/>
          <w:szCs w:val="28"/>
        </w:rPr>
        <w:t>В процессе верхнего налива происходит разбрызгива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1"/>
          <w:sz w:val="28"/>
          <w:szCs w:val="28"/>
        </w:rPr>
        <w:t>ние нефтепроду</w:t>
      </w:r>
      <w:r w:rsidRPr="00C00E12">
        <w:rPr>
          <w:color w:val="000000"/>
          <w:spacing w:val="1"/>
          <w:sz w:val="28"/>
          <w:szCs w:val="28"/>
        </w:rPr>
        <w:t>к</w:t>
      </w:r>
      <w:r w:rsidRPr="00C00E12">
        <w:rPr>
          <w:color w:val="000000"/>
          <w:spacing w:val="1"/>
          <w:sz w:val="28"/>
          <w:szCs w:val="28"/>
        </w:rPr>
        <w:t>та по мере наполнения цистерны, существует возмож</w:t>
      </w:r>
      <w:r w:rsidRPr="00C00E12">
        <w:rPr>
          <w:color w:val="000000"/>
          <w:spacing w:val="1"/>
          <w:sz w:val="28"/>
          <w:szCs w:val="28"/>
        </w:rPr>
        <w:softHyphen/>
      </w:r>
      <w:r w:rsidRPr="00C00E12">
        <w:rPr>
          <w:color w:val="000000"/>
          <w:spacing w:val="-1"/>
          <w:sz w:val="28"/>
          <w:szCs w:val="28"/>
        </w:rPr>
        <w:t>ность возникновения заряда ст</w:t>
      </w:r>
      <w:r w:rsidRPr="00C00E12">
        <w:rPr>
          <w:color w:val="000000"/>
          <w:spacing w:val="-1"/>
          <w:sz w:val="28"/>
          <w:szCs w:val="28"/>
        </w:rPr>
        <w:t>а</w:t>
      </w:r>
      <w:r w:rsidRPr="00C00E12">
        <w:rPr>
          <w:color w:val="000000"/>
          <w:spacing w:val="-1"/>
          <w:sz w:val="28"/>
          <w:szCs w:val="28"/>
        </w:rPr>
        <w:t xml:space="preserve">тического электричества внутри емкости и </w:t>
      </w:r>
      <w:r w:rsidRPr="00C00E12">
        <w:rPr>
          <w:color w:val="000000"/>
          <w:sz w:val="28"/>
          <w:szCs w:val="28"/>
        </w:rPr>
        <w:t>образование облака паров нефтепродукта. При определенных обстоятель</w:t>
      </w:r>
      <w:r w:rsidRPr="00C00E12">
        <w:rPr>
          <w:color w:val="000000"/>
          <w:spacing w:val="-1"/>
          <w:sz w:val="28"/>
          <w:szCs w:val="28"/>
        </w:rPr>
        <w:t>ствах, данная ситуация может привести к воспламен</w:t>
      </w:r>
      <w:r w:rsidRPr="00C00E12">
        <w:rPr>
          <w:color w:val="000000"/>
          <w:spacing w:val="-1"/>
          <w:sz w:val="28"/>
          <w:szCs w:val="28"/>
        </w:rPr>
        <w:t>е</w:t>
      </w:r>
      <w:r w:rsidRPr="00C00E12">
        <w:rPr>
          <w:color w:val="000000"/>
          <w:spacing w:val="-1"/>
          <w:sz w:val="28"/>
          <w:szCs w:val="28"/>
        </w:rPr>
        <w:t>нию паров нефте</w:t>
      </w:r>
      <w:r w:rsidRPr="00C00E12">
        <w:rPr>
          <w:color w:val="000000"/>
          <w:spacing w:val="-1"/>
          <w:sz w:val="28"/>
          <w:szCs w:val="28"/>
        </w:rPr>
        <w:softHyphen/>
        <w:t>продукта. Эта опасность усугубляется необходимостью присутс</w:t>
      </w:r>
      <w:r w:rsidRPr="00C00E12">
        <w:rPr>
          <w:color w:val="000000"/>
          <w:spacing w:val="-1"/>
          <w:sz w:val="28"/>
          <w:szCs w:val="28"/>
        </w:rPr>
        <w:t>т</w:t>
      </w:r>
      <w:r w:rsidRPr="00C00E12">
        <w:rPr>
          <w:color w:val="000000"/>
          <w:spacing w:val="-1"/>
          <w:sz w:val="28"/>
          <w:szCs w:val="28"/>
        </w:rPr>
        <w:t>вия опе</w:t>
      </w:r>
      <w:r w:rsidRPr="00C00E12">
        <w:rPr>
          <w:color w:val="000000"/>
          <w:spacing w:val="-1"/>
          <w:sz w:val="28"/>
          <w:szCs w:val="28"/>
        </w:rPr>
        <w:softHyphen/>
        <w:t>ратора на цистерне. В связи с этим существует опасность возможного па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-3"/>
          <w:sz w:val="28"/>
          <w:szCs w:val="28"/>
        </w:rPr>
        <w:t>дения оп</w:t>
      </w:r>
      <w:r w:rsidRPr="00C00E12">
        <w:rPr>
          <w:color w:val="000000"/>
          <w:spacing w:val="-3"/>
          <w:sz w:val="28"/>
          <w:szCs w:val="28"/>
        </w:rPr>
        <w:t>е</w:t>
      </w:r>
      <w:r w:rsidRPr="00C00E12">
        <w:rPr>
          <w:color w:val="000000"/>
          <w:spacing w:val="-3"/>
          <w:sz w:val="28"/>
          <w:szCs w:val="28"/>
        </w:rPr>
        <w:t xml:space="preserve">ратора и вдыхания им паров нефтепродукта. При нижнем наливе, </w:t>
      </w:r>
      <w:r w:rsidRPr="00C00E12">
        <w:rPr>
          <w:color w:val="000000"/>
          <w:spacing w:val="-1"/>
          <w:sz w:val="28"/>
          <w:szCs w:val="28"/>
        </w:rPr>
        <w:t>нефтепродукт подае</w:t>
      </w:r>
      <w:r w:rsidRPr="00C00E12">
        <w:rPr>
          <w:color w:val="000000"/>
          <w:spacing w:val="-1"/>
          <w:sz w:val="28"/>
          <w:szCs w:val="28"/>
        </w:rPr>
        <w:t>т</w:t>
      </w:r>
      <w:r w:rsidRPr="00C00E12">
        <w:rPr>
          <w:color w:val="000000"/>
          <w:spacing w:val="-1"/>
          <w:sz w:val="28"/>
          <w:szCs w:val="28"/>
        </w:rPr>
        <w:t>ся под слой жидкости, что исключает появление ста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z w:val="28"/>
          <w:szCs w:val="28"/>
        </w:rPr>
        <w:t xml:space="preserve">тического электричества, и, как следствие, снижает риск воспламенения </w:t>
      </w:r>
      <w:r w:rsidRPr="00C00E12">
        <w:rPr>
          <w:color w:val="000000"/>
          <w:spacing w:val="-1"/>
          <w:sz w:val="28"/>
          <w:szCs w:val="28"/>
        </w:rPr>
        <w:t>паров нефтепродукта. При этом оператор н</w:t>
      </w:r>
      <w:r w:rsidRPr="00C00E12">
        <w:rPr>
          <w:color w:val="000000"/>
          <w:spacing w:val="-1"/>
          <w:sz w:val="28"/>
          <w:szCs w:val="28"/>
        </w:rPr>
        <w:t>а</w:t>
      </w:r>
      <w:r w:rsidRPr="00C00E12">
        <w:rPr>
          <w:color w:val="000000"/>
          <w:spacing w:val="-1"/>
          <w:sz w:val="28"/>
          <w:szCs w:val="28"/>
        </w:rPr>
        <w:t xml:space="preserve">ходится возле контрольного </w:t>
      </w:r>
      <w:r w:rsidRPr="00C00E12">
        <w:rPr>
          <w:color w:val="000000"/>
          <w:spacing w:val="-2"/>
          <w:sz w:val="28"/>
          <w:szCs w:val="28"/>
        </w:rPr>
        <w:t>монитора и способен быстро реагировать на любую н</w:t>
      </w:r>
      <w:r w:rsidRPr="00C00E12">
        <w:rPr>
          <w:color w:val="000000"/>
          <w:spacing w:val="-2"/>
          <w:sz w:val="28"/>
          <w:szCs w:val="28"/>
        </w:rPr>
        <w:t>е</w:t>
      </w:r>
      <w:r w:rsidRPr="00C00E12">
        <w:rPr>
          <w:color w:val="000000"/>
          <w:spacing w:val="-2"/>
          <w:sz w:val="28"/>
          <w:szCs w:val="28"/>
        </w:rPr>
        <w:t xml:space="preserve">штатную ситуацию. </w:t>
      </w:r>
      <w:r w:rsidRPr="00C00E12">
        <w:rPr>
          <w:color w:val="000000"/>
          <w:spacing w:val="-1"/>
          <w:sz w:val="28"/>
          <w:szCs w:val="28"/>
        </w:rPr>
        <w:t>Схема нижнего налива пре</w:t>
      </w:r>
      <w:r w:rsidRPr="00C00E12">
        <w:rPr>
          <w:color w:val="000000"/>
          <w:spacing w:val="-1"/>
          <w:sz w:val="28"/>
          <w:szCs w:val="28"/>
        </w:rPr>
        <w:t>д</w:t>
      </w:r>
      <w:r w:rsidRPr="00C00E12">
        <w:rPr>
          <w:color w:val="000000"/>
          <w:spacing w:val="-1"/>
          <w:sz w:val="28"/>
          <w:szCs w:val="28"/>
        </w:rPr>
        <w:t>ставлена в приложении 3, рис. 5.</w:t>
      </w:r>
    </w:p>
    <w:p w:rsidR="00C00E12" w:rsidRPr="00C00E12" w:rsidRDefault="00C00E12" w:rsidP="00C00E12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C00E12">
        <w:rPr>
          <w:i/>
          <w:iCs/>
          <w:color w:val="000000"/>
          <w:spacing w:val="-1"/>
          <w:sz w:val="28"/>
          <w:szCs w:val="28"/>
        </w:rPr>
        <w:t xml:space="preserve">Система рекуперации паров. </w:t>
      </w:r>
      <w:r w:rsidRPr="00C00E12">
        <w:rPr>
          <w:color w:val="000000"/>
          <w:spacing w:val="-1"/>
          <w:sz w:val="28"/>
          <w:szCs w:val="28"/>
        </w:rPr>
        <w:t>Слив и налив нефтепродукта сопровож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z w:val="28"/>
          <w:szCs w:val="28"/>
        </w:rPr>
        <w:t>дается выте</w:t>
      </w:r>
      <w:r w:rsidRPr="00C00E12">
        <w:rPr>
          <w:color w:val="000000"/>
          <w:sz w:val="28"/>
          <w:szCs w:val="28"/>
        </w:rPr>
        <w:t>с</w:t>
      </w:r>
      <w:r w:rsidRPr="00C00E12">
        <w:rPr>
          <w:color w:val="000000"/>
          <w:sz w:val="28"/>
          <w:szCs w:val="28"/>
        </w:rPr>
        <w:t>нением его паров. Как показывает практика, до 95 % паров могут быть собраны и п</w:t>
      </w:r>
      <w:r w:rsidRPr="00C00E12">
        <w:rPr>
          <w:color w:val="000000"/>
          <w:sz w:val="28"/>
          <w:szCs w:val="28"/>
        </w:rPr>
        <w:t>е</w:t>
      </w:r>
      <w:r w:rsidRPr="00C00E12">
        <w:rPr>
          <w:color w:val="000000"/>
          <w:sz w:val="28"/>
          <w:szCs w:val="28"/>
        </w:rPr>
        <w:t xml:space="preserve">реработаны при наличии системы рекуперации. </w:t>
      </w:r>
      <w:r w:rsidRPr="00C00E12">
        <w:rPr>
          <w:color w:val="000000"/>
          <w:spacing w:val="-1"/>
          <w:sz w:val="28"/>
          <w:szCs w:val="28"/>
        </w:rPr>
        <w:t>При нижнем наливе пары, вытесня</w:t>
      </w:r>
      <w:r w:rsidRPr="00C00E12">
        <w:rPr>
          <w:color w:val="000000"/>
          <w:spacing w:val="-1"/>
          <w:sz w:val="28"/>
          <w:szCs w:val="28"/>
        </w:rPr>
        <w:t>е</w:t>
      </w:r>
      <w:r w:rsidRPr="00C00E12">
        <w:rPr>
          <w:color w:val="000000"/>
          <w:spacing w:val="-1"/>
          <w:sz w:val="28"/>
          <w:szCs w:val="28"/>
        </w:rPr>
        <w:t>мые из цистерны по системе трубо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2"/>
          <w:sz w:val="28"/>
          <w:szCs w:val="28"/>
        </w:rPr>
        <w:t>проводов, подаются в резервуар, из которого заб</w:t>
      </w:r>
      <w:r w:rsidRPr="00C00E12">
        <w:rPr>
          <w:color w:val="000000"/>
          <w:spacing w:val="2"/>
          <w:sz w:val="28"/>
          <w:szCs w:val="28"/>
        </w:rPr>
        <w:t>и</w:t>
      </w:r>
      <w:r w:rsidRPr="00C00E12">
        <w:rPr>
          <w:color w:val="000000"/>
          <w:spacing w:val="2"/>
          <w:sz w:val="28"/>
          <w:szCs w:val="28"/>
        </w:rPr>
        <w:t xml:space="preserve">рается нефтепродукт, </w:t>
      </w:r>
      <w:r w:rsidRPr="00C00E12">
        <w:rPr>
          <w:color w:val="000000"/>
          <w:spacing w:val="-1"/>
          <w:sz w:val="28"/>
          <w:szCs w:val="28"/>
        </w:rPr>
        <w:t>или в установку для утилизации паров. При сливе на АЗС пары из резер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-2"/>
          <w:sz w:val="28"/>
          <w:szCs w:val="28"/>
        </w:rPr>
        <w:t>вуара, в который сливается топливо, п</w:t>
      </w:r>
      <w:r w:rsidRPr="00C00E12">
        <w:rPr>
          <w:color w:val="000000"/>
          <w:spacing w:val="-2"/>
          <w:sz w:val="28"/>
          <w:szCs w:val="28"/>
        </w:rPr>
        <w:t>о</w:t>
      </w:r>
      <w:r w:rsidRPr="00C00E12">
        <w:rPr>
          <w:color w:val="000000"/>
          <w:spacing w:val="-2"/>
          <w:sz w:val="28"/>
          <w:szCs w:val="28"/>
        </w:rPr>
        <w:t>ступают в цистерну, из которой то</w:t>
      </w:r>
      <w:r w:rsidRPr="00C00E12">
        <w:rPr>
          <w:color w:val="000000"/>
          <w:spacing w:val="-2"/>
          <w:sz w:val="28"/>
          <w:szCs w:val="28"/>
        </w:rPr>
        <w:softHyphen/>
      </w:r>
      <w:r w:rsidRPr="00C00E12">
        <w:rPr>
          <w:color w:val="000000"/>
          <w:spacing w:val="-1"/>
          <w:sz w:val="28"/>
          <w:szCs w:val="28"/>
        </w:rPr>
        <w:t>пливо сливается. В приложении 3, рис. 6 представлена схема рекуперации паров и схема сб</w:t>
      </w:r>
      <w:r w:rsidRPr="00C00E12">
        <w:rPr>
          <w:color w:val="000000"/>
          <w:spacing w:val="-1"/>
          <w:sz w:val="28"/>
          <w:szCs w:val="28"/>
        </w:rPr>
        <w:t>о</w:t>
      </w:r>
      <w:r w:rsidRPr="00C00E12">
        <w:rPr>
          <w:color w:val="000000"/>
          <w:spacing w:val="-1"/>
          <w:sz w:val="28"/>
          <w:szCs w:val="28"/>
        </w:rPr>
        <w:t>ра паров при ни</w:t>
      </w:r>
      <w:r w:rsidRPr="00C00E12">
        <w:rPr>
          <w:color w:val="000000"/>
          <w:spacing w:val="-1"/>
          <w:sz w:val="28"/>
          <w:szCs w:val="28"/>
        </w:rPr>
        <w:t>ж</w:t>
      </w:r>
      <w:r w:rsidRPr="00C00E12">
        <w:rPr>
          <w:color w:val="000000"/>
          <w:spacing w:val="-1"/>
          <w:sz w:val="28"/>
          <w:szCs w:val="28"/>
        </w:rPr>
        <w:t>нем сливе.</w:t>
      </w:r>
    </w:p>
    <w:p w:rsidR="00C00E12" w:rsidRPr="00C00E12" w:rsidRDefault="00C00E12" w:rsidP="00C00E12">
      <w:pPr>
        <w:shd w:val="clear" w:color="auto" w:fill="FFFFFF"/>
        <w:ind w:right="10" w:firstLine="540"/>
        <w:jc w:val="both"/>
        <w:rPr>
          <w:sz w:val="28"/>
          <w:szCs w:val="28"/>
        </w:rPr>
      </w:pPr>
      <w:r w:rsidRPr="00C00E12">
        <w:rPr>
          <w:color w:val="000000"/>
          <w:spacing w:val="-1"/>
          <w:sz w:val="28"/>
          <w:szCs w:val="28"/>
        </w:rPr>
        <w:t>Варианты включения дыхательных клапанов на полуприцепе в систе</w:t>
      </w:r>
      <w:r w:rsidRPr="00C00E12">
        <w:rPr>
          <w:color w:val="000000"/>
          <w:spacing w:val="-1"/>
          <w:sz w:val="28"/>
          <w:szCs w:val="28"/>
        </w:rPr>
        <w:softHyphen/>
        <w:t>му пневмат</w:t>
      </w:r>
      <w:r w:rsidRPr="00C00E12">
        <w:rPr>
          <w:color w:val="000000"/>
          <w:spacing w:val="-1"/>
          <w:sz w:val="28"/>
          <w:szCs w:val="28"/>
        </w:rPr>
        <w:t>и</w:t>
      </w:r>
      <w:r w:rsidRPr="00C00E12">
        <w:rPr>
          <w:color w:val="000000"/>
          <w:spacing w:val="-1"/>
          <w:sz w:val="28"/>
          <w:szCs w:val="28"/>
        </w:rPr>
        <w:t>ческого управления представлены в приложении 3, рис. 8.</w:t>
      </w:r>
    </w:p>
    <w:p w:rsidR="00C00E12" w:rsidRPr="00C00E12" w:rsidRDefault="00C00E12" w:rsidP="00C00E12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C00E12">
        <w:rPr>
          <w:i/>
          <w:iCs/>
          <w:color w:val="000000"/>
          <w:spacing w:val="-1"/>
          <w:sz w:val="28"/>
          <w:szCs w:val="28"/>
        </w:rPr>
        <w:t xml:space="preserve">Донные клапана </w:t>
      </w:r>
      <w:r w:rsidRPr="00C00E12">
        <w:rPr>
          <w:color w:val="000000"/>
          <w:spacing w:val="-1"/>
          <w:sz w:val="28"/>
          <w:szCs w:val="28"/>
        </w:rPr>
        <w:t>на сливной магистрали предотвращают пролив неф</w:t>
      </w:r>
      <w:r w:rsidRPr="00C00E12">
        <w:rPr>
          <w:color w:val="000000"/>
          <w:spacing w:val="-1"/>
          <w:sz w:val="28"/>
          <w:szCs w:val="28"/>
        </w:rPr>
        <w:softHyphen/>
        <w:t xml:space="preserve">тепродуктов даже при прямом ударе в магистральный трубопровод и его </w:t>
      </w:r>
      <w:r w:rsidRPr="00C00E12">
        <w:rPr>
          <w:color w:val="000000"/>
          <w:spacing w:val="-2"/>
          <w:sz w:val="28"/>
          <w:szCs w:val="28"/>
        </w:rPr>
        <w:t>разруш</w:t>
      </w:r>
      <w:r w:rsidRPr="00C00E12">
        <w:rPr>
          <w:color w:val="000000"/>
          <w:spacing w:val="-2"/>
          <w:sz w:val="28"/>
          <w:szCs w:val="28"/>
        </w:rPr>
        <w:t>е</w:t>
      </w:r>
      <w:r w:rsidRPr="00C00E12">
        <w:rPr>
          <w:color w:val="000000"/>
          <w:spacing w:val="-2"/>
          <w:sz w:val="28"/>
          <w:szCs w:val="28"/>
        </w:rPr>
        <w:t>нии, так как сам клапан находится внутри цистерны и остается гермегичным в данной аварийной ситу</w:t>
      </w:r>
      <w:r w:rsidRPr="00C00E12">
        <w:rPr>
          <w:color w:val="000000"/>
          <w:spacing w:val="-2"/>
          <w:sz w:val="28"/>
          <w:szCs w:val="28"/>
        </w:rPr>
        <w:t>а</w:t>
      </w:r>
      <w:r w:rsidRPr="00C00E12">
        <w:rPr>
          <w:color w:val="000000"/>
          <w:spacing w:val="-2"/>
          <w:sz w:val="28"/>
          <w:szCs w:val="28"/>
        </w:rPr>
        <w:t>ции.</w:t>
      </w:r>
    </w:p>
    <w:p w:rsidR="00C00E12" w:rsidRPr="00C00E12" w:rsidRDefault="00C00E12" w:rsidP="00C00E12">
      <w:pPr>
        <w:shd w:val="clear" w:color="auto" w:fill="FFFFFF"/>
        <w:ind w:firstLine="540"/>
        <w:jc w:val="both"/>
        <w:rPr>
          <w:sz w:val="28"/>
          <w:szCs w:val="28"/>
        </w:rPr>
      </w:pPr>
      <w:r w:rsidRPr="00C00E12">
        <w:rPr>
          <w:i/>
          <w:iCs/>
          <w:color w:val="000000"/>
          <w:spacing w:val="3"/>
          <w:sz w:val="28"/>
          <w:szCs w:val="28"/>
        </w:rPr>
        <w:t xml:space="preserve">Дыхательные клапана </w:t>
      </w:r>
      <w:r w:rsidRPr="00C00E12">
        <w:rPr>
          <w:color w:val="000000"/>
          <w:spacing w:val="3"/>
          <w:sz w:val="28"/>
          <w:szCs w:val="28"/>
        </w:rPr>
        <w:t xml:space="preserve">специальной конструкции предотвращают </w:t>
      </w:r>
      <w:r w:rsidRPr="00C00E12">
        <w:rPr>
          <w:color w:val="000000"/>
          <w:spacing w:val="-1"/>
          <w:sz w:val="28"/>
          <w:szCs w:val="28"/>
        </w:rPr>
        <w:t>утечку нефт</w:t>
      </w:r>
      <w:r w:rsidRPr="00C00E12">
        <w:rPr>
          <w:color w:val="000000"/>
          <w:spacing w:val="-1"/>
          <w:sz w:val="28"/>
          <w:szCs w:val="28"/>
        </w:rPr>
        <w:t>е</w:t>
      </w:r>
      <w:r w:rsidRPr="00C00E12">
        <w:rPr>
          <w:color w:val="000000"/>
          <w:spacing w:val="-1"/>
          <w:sz w:val="28"/>
          <w:szCs w:val="28"/>
        </w:rPr>
        <w:t>продукта при наклоне цистерн на 45" или ее опр</w:t>
      </w:r>
      <w:r w:rsidRPr="00C00E12">
        <w:rPr>
          <w:color w:val="000000"/>
          <w:spacing w:val="-1"/>
          <w:sz w:val="28"/>
          <w:szCs w:val="28"/>
        </w:rPr>
        <w:t>о</w:t>
      </w:r>
      <w:r w:rsidRPr="00C00E12">
        <w:rPr>
          <w:color w:val="000000"/>
          <w:spacing w:val="-1"/>
          <w:sz w:val="28"/>
          <w:szCs w:val="28"/>
        </w:rPr>
        <w:t xml:space="preserve">кидывании. </w:t>
      </w:r>
      <w:r w:rsidRPr="00C00E12">
        <w:rPr>
          <w:color w:val="000000"/>
          <w:spacing w:val="-2"/>
          <w:sz w:val="28"/>
          <w:szCs w:val="28"/>
        </w:rPr>
        <w:t>Это особенно актуально, так как при проливе нефтепр</w:t>
      </w:r>
      <w:r w:rsidRPr="00C00E12">
        <w:rPr>
          <w:color w:val="000000"/>
          <w:spacing w:val="-2"/>
          <w:sz w:val="28"/>
          <w:szCs w:val="28"/>
        </w:rPr>
        <w:t>о</w:t>
      </w:r>
      <w:r w:rsidRPr="00C00E12">
        <w:rPr>
          <w:color w:val="000000"/>
          <w:spacing w:val="-2"/>
          <w:sz w:val="28"/>
          <w:szCs w:val="28"/>
        </w:rPr>
        <w:t>дукта на дороге мо</w:t>
      </w:r>
      <w:r w:rsidRPr="00C00E12">
        <w:rPr>
          <w:color w:val="000000"/>
          <w:spacing w:val="-2"/>
          <w:sz w:val="28"/>
          <w:szCs w:val="28"/>
        </w:rPr>
        <w:softHyphen/>
        <w:t>гут произойти следующие ситуации: пожар, взрыв паровоздушных смесей, загрязнение окр</w:t>
      </w:r>
      <w:r w:rsidRPr="00C00E12">
        <w:rPr>
          <w:color w:val="000000"/>
          <w:spacing w:val="-2"/>
          <w:sz w:val="28"/>
          <w:szCs w:val="28"/>
        </w:rPr>
        <w:t>у</w:t>
      </w:r>
      <w:r w:rsidRPr="00C00E12">
        <w:rPr>
          <w:color w:val="000000"/>
          <w:spacing w:val="-2"/>
          <w:sz w:val="28"/>
          <w:szCs w:val="28"/>
        </w:rPr>
        <w:t>жающей среды.</w:t>
      </w:r>
    </w:p>
    <w:p w:rsidR="00C00E12" w:rsidRPr="00C00E12" w:rsidRDefault="00C00E12" w:rsidP="00C00E12">
      <w:pPr>
        <w:shd w:val="clear" w:color="auto" w:fill="FFFFFF"/>
        <w:ind w:firstLine="540"/>
        <w:jc w:val="both"/>
        <w:rPr>
          <w:sz w:val="28"/>
          <w:szCs w:val="28"/>
        </w:rPr>
      </w:pPr>
      <w:r w:rsidRPr="00C00E12">
        <w:rPr>
          <w:i/>
          <w:iCs/>
          <w:color w:val="000000"/>
          <w:sz w:val="28"/>
          <w:szCs w:val="28"/>
        </w:rPr>
        <w:t xml:space="preserve">Верхнее защитное устройство </w:t>
      </w:r>
      <w:r w:rsidRPr="00C00E12">
        <w:rPr>
          <w:color w:val="000000"/>
          <w:sz w:val="28"/>
          <w:szCs w:val="28"/>
        </w:rPr>
        <w:t xml:space="preserve">предотвращает разрушение крышки </w:t>
      </w:r>
      <w:r w:rsidRPr="00C00E12">
        <w:rPr>
          <w:color w:val="000000"/>
          <w:spacing w:val="-1"/>
          <w:sz w:val="28"/>
          <w:szCs w:val="28"/>
        </w:rPr>
        <w:t>люка и нах</w:t>
      </w:r>
      <w:r w:rsidRPr="00C00E12">
        <w:rPr>
          <w:color w:val="000000"/>
          <w:spacing w:val="-1"/>
          <w:sz w:val="28"/>
          <w:szCs w:val="28"/>
        </w:rPr>
        <w:t>о</w:t>
      </w:r>
      <w:r w:rsidRPr="00C00E12">
        <w:rPr>
          <w:color w:val="000000"/>
          <w:spacing w:val="-1"/>
          <w:sz w:val="28"/>
          <w:szCs w:val="28"/>
        </w:rPr>
        <w:t>дящегося на ней технологического оборудования при перево</w:t>
      </w:r>
      <w:r w:rsidRPr="00C00E12">
        <w:rPr>
          <w:color w:val="000000"/>
          <w:spacing w:val="-1"/>
          <w:sz w:val="28"/>
          <w:szCs w:val="28"/>
        </w:rPr>
        <w:softHyphen/>
        <w:t>роте транспортного сре</w:t>
      </w:r>
      <w:r w:rsidRPr="00C00E12">
        <w:rPr>
          <w:color w:val="000000"/>
          <w:spacing w:val="-1"/>
          <w:sz w:val="28"/>
          <w:szCs w:val="28"/>
        </w:rPr>
        <w:t>д</w:t>
      </w:r>
      <w:r w:rsidRPr="00C00E12">
        <w:rPr>
          <w:color w:val="000000"/>
          <w:spacing w:val="-1"/>
          <w:sz w:val="28"/>
          <w:szCs w:val="28"/>
        </w:rPr>
        <w:t xml:space="preserve">ства. Для повышения пожарной безопасности в </w:t>
      </w:r>
      <w:r w:rsidRPr="00C00E12">
        <w:rPr>
          <w:color w:val="000000"/>
          <w:sz w:val="28"/>
          <w:szCs w:val="28"/>
        </w:rPr>
        <w:t>цистерне предусмотрены, искрогас</w:t>
      </w:r>
      <w:r w:rsidRPr="00C00E12">
        <w:rPr>
          <w:color w:val="000000"/>
          <w:sz w:val="28"/>
          <w:szCs w:val="28"/>
        </w:rPr>
        <w:t>и</w:t>
      </w:r>
      <w:r w:rsidRPr="00C00E12">
        <w:rPr>
          <w:color w:val="000000"/>
          <w:sz w:val="28"/>
          <w:szCs w:val="28"/>
        </w:rPr>
        <w:t>тель и огнепр</w:t>
      </w:r>
      <w:r w:rsidRPr="00C00E12">
        <w:rPr>
          <w:color w:val="000000"/>
          <w:sz w:val="28"/>
          <w:szCs w:val="28"/>
        </w:rPr>
        <w:t>е</w:t>
      </w:r>
      <w:r w:rsidRPr="00C00E12">
        <w:rPr>
          <w:color w:val="000000"/>
          <w:sz w:val="28"/>
          <w:szCs w:val="28"/>
        </w:rPr>
        <w:t xml:space="preserve">градитель на крышке </w:t>
      </w:r>
      <w:r w:rsidRPr="00C00E12">
        <w:rPr>
          <w:color w:val="000000"/>
          <w:spacing w:val="-2"/>
          <w:sz w:val="28"/>
          <w:szCs w:val="28"/>
        </w:rPr>
        <w:t>люка цистерны.</w:t>
      </w:r>
    </w:p>
    <w:p w:rsidR="00C00E12" w:rsidRPr="00C00E12" w:rsidRDefault="00C00E12" w:rsidP="00C00E12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C00E12">
        <w:rPr>
          <w:i/>
          <w:iCs/>
          <w:color w:val="000000"/>
          <w:spacing w:val="-1"/>
          <w:sz w:val="28"/>
          <w:szCs w:val="28"/>
        </w:rPr>
        <w:t>Антиблокировочная система (</w:t>
      </w:r>
      <w:r w:rsidRPr="00C00E12">
        <w:rPr>
          <w:i/>
          <w:iCs/>
          <w:color w:val="000000"/>
          <w:spacing w:val="-1"/>
          <w:sz w:val="28"/>
          <w:szCs w:val="28"/>
          <w:lang w:val="en-US"/>
        </w:rPr>
        <w:t>ABS</w:t>
      </w:r>
      <w:r w:rsidRPr="00C00E12">
        <w:rPr>
          <w:i/>
          <w:iCs/>
          <w:color w:val="000000"/>
          <w:spacing w:val="-1"/>
          <w:sz w:val="28"/>
          <w:szCs w:val="28"/>
        </w:rPr>
        <w:t xml:space="preserve">). </w:t>
      </w:r>
      <w:r w:rsidRPr="00C00E12">
        <w:rPr>
          <w:color w:val="000000"/>
          <w:spacing w:val="-1"/>
          <w:sz w:val="28"/>
          <w:szCs w:val="28"/>
        </w:rPr>
        <w:t>Важным требованием, предъяв</w:t>
      </w:r>
      <w:r w:rsidRPr="00C00E12">
        <w:rPr>
          <w:color w:val="000000"/>
          <w:spacing w:val="-1"/>
          <w:sz w:val="28"/>
          <w:szCs w:val="28"/>
        </w:rPr>
        <w:softHyphen/>
        <w:t>ляемым к ша</w:t>
      </w:r>
      <w:r w:rsidRPr="00C00E12">
        <w:rPr>
          <w:color w:val="000000"/>
          <w:spacing w:val="-1"/>
          <w:sz w:val="28"/>
          <w:szCs w:val="28"/>
        </w:rPr>
        <w:t>с</w:t>
      </w:r>
      <w:r w:rsidRPr="00C00E12">
        <w:rPr>
          <w:color w:val="000000"/>
          <w:spacing w:val="-1"/>
          <w:sz w:val="28"/>
          <w:szCs w:val="28"/>
        </w:rPr>
        <w:t>си автоцистерн, является наличие тормозной системы с ан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-2"/>
          <w:sz w:val="28"/>
          <w:szCs w:val="28"/>
        </w:rPr>
        <w:t>тиблокировочными устро</w:t>
      </w:r>
      <w:r w:rsidRPr="00C00E12">
        <w:rPr>
          <w:color w:val="000000"/>
          <w:spacing w:val="-2"/>
          <w:sz w:val="28"/>
          <w:szCs w:val="28"/>
        </w:rPr>
        <w:t>й</w:t>
      </w:r>
      <w:r w:rsidRPr="00C00E12">
        <w:rPr>
          <w:color w:val="000000"/>
          <w:spacing w:val="-2"/>
          <w:sz w:val="28"/>
          <w:szCs w:val="28"/>
        </w:rPr>
        <w:t>ствами. Антиблокировочная система предот</w:t>
      </w:r>
      <w:r w:rsidRPr="00C00E12">
        <w:rPr>
          <w:color w:val="000000"/>
          <w:spacing w:val="-2"/>
          <w:sz w:val="28"/>
          <w:szCs w:val="28"/>
        </w:rPr>
        <w:softHyphen/>
      </w:r>
      <w:r w:rsidRPr="00C00E12">
        <w:rPr>
          <w:color w:val="000000"/>
          <w:spacing w:val="-1"/>
          <w:sz w:val="28"/>
          <w:szCs w:val="28"/>
        </w:rPr>
        <w:t xml:space="preserve">вращает занос шасси и полуприцепа по мокрой и скользкой дороге. Ее </w:t>
      </w:r>
      <w:r w:rsidRPr="00C00E12">
        <w:rPr>
          <w:color w:val="000000"/>
          <w:sz w:val="28"/>
          <w:szCs w:val="28"/>
        </w:rPr>
        <w:t>электронный блок сравнивает частоты вращения ка</w:t>
      </w:r>
      <w:r w:rsidRPr="00C00E12">
        <w:rPr>
          <w:color w:val="000000"/>
          <w:sz w:val="28"/>
          <w:szCs w:val="28"/>
        </w:rPr>
        <w:t>ж</w:t>
      </w:r>
      <w:r w:rsidRPr="00C00E12">
        <w:rPr>
          <w:color w:val="000000"/>
          <w:sz w:val="28"/>
          <w:szCs w:val="28"/>
        </w:rPr>
        <w:t>дого колеса и, в слу</w:t>
      </w:r>
      <w:r w:rsidRPr="00C00E12">
        <w:rPr>
          <w:color w:val="000000"/>
          <w:sz w:val="28"/>
          <w:szCs w:val="28"/>
        </w:rPr>
        <w:softHyphen/>
      </w:r>
      <w:r w:rsidRPr="00C00E12">
        <w:rPr>
          <w:color w:val="000000"/>
          <w:spacing w:val="-1"/>
          <w:sz w:val="28"/>
          <w:szCs w:val="28"/>
        </w:rPr>
        <w:t xml:space="preserve">чае замедления вращения одного из колес, выдается команда на </w:t>
      </w:r>
      <w:r w:rsidRPr="00C00E12">
        <w:rPr>
          <w:color w:val="000000"/>
          <w:spacing w:val="-1"/>
          <w:sz w:val="28"/>
          <w:szCs w:val="28"/>
        </w:rPr>
        <w:lastRenderedPageBreak/>
        <w:t>расторма-</w:t>
      </w:r>
      <w:r w:rsidRPr="00C00E12">
        <w:rPr>
          <w:color w:val="000000"/>
          <w:spacing w:val="-2"/>
          <w:sz w:val="28"/>
          <w:szCs w:val="28"/>
        </w:rPr>
        <w:t>живание (стравливание воздуха из тормозной камеры через ускорительный</w:t>
      </w:r>
      <w:r>
        <w:rPr>
          <w:sz w:val="28"/>
          <w:szCs w:val="28"/>
        </w:rPr>
        <w:t xml:space="preserve"> </w:t>
      </w:r>
      <w:r w:rsidRPr="00C00E12">
        <w:rPr>
          <w:color w:val="000000"/>
          <w:sz w:val="28"/>
          <w:szCs w:val="28"/>
        </w:rPr>
        <w:t xml:space="preserve">клапан) соответствующего колеса. Таким образом, система поддерживает </w:t>
      </w:r>
      <w:r w:rsidRPr="00C00E12">
        <w:rPr>
          <w:color w:val="000000"/>
          <w:spacing w:val="-2"/>
          <w:sz w:val="28"/>
          <w:szCs w:val="28"/>
        </w:rPr>
        <w:t>один</w:t>
      </w:r>
      <w:r w:rsidRPr="00C00E12">
        <w:rPr>
          <w:color w:val="000000"/>
          <w:spacing w:val="-2"/>
          <w:sz w:val="28"/>
          <w:szCs w:val="28"/>
        </w:rPr>
        <w:t>а</w:t>
      </w:r>
      <w:r w:rsidRPr="00C00E12">
        <w:rPr>
          <w:color w:val="000000"/>
          <w:spacing w:val="-2"/>
          <w:sz w:val="28"/>
          <w:szCs w:val="28"/>
        </w:rPr>
        <w:t>ковую частоту вращения колес во время торможения.</w:t>
      </w:r>
    </w:p>
    <w:p w:rsidR="00C00E12" w:rsidRDefault="00C00E12" w:rsidP="00C00E12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C00E12" w:rsidRPr="00C00E12" w:rsidRDefault="00C00E12" w:rsidP="00C00E12">
      <w:pPr>
        <w:shd w:val="clear" w:color="auto" w:fill="FFFFFF"/>
        <w:jc w:val="both"/>
        <w:rPr>
          <w:sz w:val="28"/>
          <w:szCs w:val="28"/>
        </w:rPr>
        <w:sectPr w:rsidR="00C00E12" w:rsidRPr="00C00E12" w:rsidSect="00C00E12">
          <w:pgSz w:w="11909" w:h="16834"/>
          <w:pgMar w:top="1440" w:right="746" w:bottom="720" w:left="720" w:header="720" w:footer="720" w:gutter="0"/>
          <w:cols w:space="60"/>
          <w:noEndnote/>
        </w:sectPr>
      </w:pPr>
    </w:p>
    <w:p w:rsidR="00C00E12" w:rsidRPr="00C00E12" w:rsidRDefault="00C00E12" w:rsidP="00C00E12">
      <w:pPr>
        <w:shd w:val="clear" w:color="auto" w:fill="FFFFFF"/>
        <w:spacing w:before="475"/>
        <w:ind w:right="5" w:firstLine="540"/>
        <w:jc w:val="center"/>
        <w:rPr>
          <w:b/>
          <w:sz w:val="28"/>
          <w:szCs w:val="28"/>
        </w:rPr>
      </w:pPr>
      <w:r w:rsidRPr="00C00E12">
        <w:rPr>
          <w:b/>
          <w:color w:val="000000"/>
          <w:spacing w:val="2"/>
          <w:sz w:val="28"/>
          <w:szCs w:val="28"/>
        </w:rPr>
        <w:lastRenderedPageBreak/>
        <w:t>4. Оценка безопасных расстояний для личного с</w:t>
      </w:r>
      <w:r w:rsidRPr="00C00E12">
        <w:rPr>
          <w:b/>
          <w:color w:val="000000"/>
          <w:spacing w:val="2"/>
          <w:sz w:val="28"/>
          <w:szCs w:val="28"/>
        </w:rPr>
        <w:t>о</w:t>
      </w:r>
      <w:r w:rsidRPr="00C00E12">
        <w:rPr>
          <w:b/>
          <w:color w:val="000000"/>
          <w:spacing w:val="2"/>
          <w:sz w:val="28"/>
          <w:szCs w:val="28"/>
        </w:rPr>
        <w:t>става</w:t>
      </w:r>
    </w:p>
    <w:p w:rsidR="00C00E12" w:rsidRPr="00C00E12" w:rsidRDefault="00C00E12" w:rsidP="00C00E12">
      <w:pPr>
        <w:shd w:val="clear" w:color="auto" w:fill="FFFFFF"/>
        <w:ind w:right="5" w:firstLine="540"/>
        <w:jc w:val="center"/>
        <w:rPr>
          <w:b/>
          <w:sz w:val="28"/>
          <w:szCs w:val="28"/>
        </w:rPr>
      </w:pPr>
      <w:r w:rsidRPr="00C00E12">
        <w:rPr>
          <w:b/>
          <w:color w:val="000000"/>
          <w:spacing w:val="1"/>
          <w:sz w:val="28"/>
          <w:szCs w:val="28"/>
        </w:rPr>
        <w:t>боевых расчетов по тепловому излучению при т</w:t>
      </w:r>
      <w:r w:rsidRPr="00C00E12">
        <w:rPr>
          <w:b/>
          <w:color w:val="000000"/>
          <w:spacing w:val="1"/>
          <w:sz w:val="28"/>
          <w:szCs w:val="28"/>
        </w:rPr>
        <w:t>у</w:t>
      </w:r>
      <w:r w:rsidRPr="00C00E12">
        <w:rPr>
          <w:b/>
          <w:color w:val="000000"/>
          <w:spacing w:val="1"/>
          <w:sz w:val="28"/>
          <w:szCs w:val="28"/>
        </w:rPr>
        <w:t>шении</w:t>
      </w:r>
    </w:p>
    <w:p w:rsidR="00C00E12" w:rsidRPr="00C00E12" w:rsidRDefault="00C00E12" w:rsidP="00C00E12">
      <w:pPr>
        <w:shd w:val="clear" w:color="auto" w:fill="FFFFFF"/>
        <w:spacing w:before="5"/>
        <w:ind w:right="10" w:firstLine="540"/>
        <w:jc w:val="center"/>
        <w:rPr>
          <w:b/>
          <w:sz w:val="28"/>
          <w:szCs w:val="28"/>
        </w:rPr>
      </w:pPr>
      <w:r w:rsidRPr="00C00E12">
        <w:rPr>
          <w:b/>
          <w:color w:val="000000"/>
          <w:spacing w:val="2"/>
          <w:sz w:val="28"/>
          <w:szCs w:val="28"/>
        </w:rPr>
        <w:t>пожаров разлитого не</w:t>
      </w:r>
      <w:r w:rsidRPr="00C00E12">
        <w:rPr>
          <w:b/>
          <w:color w:val="000000"/>
          <w:spacing w:val="2"/>
          <w:sz w:val="28"/>
          <w:szCs w:val="28"/>
        </w:rPr>
        <w:t>ф</w:t>
      </w:r>
      <w:r w:rsidRPr="00C00E12">
        <w:rPr>
          <w:b/>
          <w:color w:val="000000"/>
          <w:spacing w:val="2"/>
          <w:sz w:val="28"/>
          <w:szCs w:val="28"/>
        </w:rPr>
        <w:t>тепродукта из автоцистерн</w:t>
      </w:r>
    </w:p>
    <w:p w:rsidR="00C00E12" w:rsidRPr="00C00E12" w:rsidRDefault="00C00E12" w:rsidP="00C00E12">
      <w:pPr>
        <w:numPr>
          <w:ilvl w:val="0"/>
          <w:numId w:val="6"/>
        </w:numPr>
        <w:shd w:val="clear" w:color="auto" w:fill="FFFFFF"/>
        <w:tabs>
          <w:tab w:val="left" w:pos="768"/>
        </w:tabs>
        <w:spacing w:before="221"/>
        <w:ind w:firstLine="540"/>
        <w:jc w:val="both"/>
        <w:rPr>
          <w:color w:val="000000"/>
          <w:spacing w:val="-3"/>
          <w:sz w:val="28"/>
          <w:szCs w:val="28"/>
        </w:rPr>
      </w:pPr>
      <w:r w:rsidRPr="00C00E12">
        <w:rPr>
          <w:color w:val="000000"/>
          <w:sz w:val="28"/>
          <w:szCs w:val="28"/>
        </w:rPr>
        <w:t>Расчетный метод тепл</w:t>
      </w:r>
      <w:r w:rsidRPr="00C00E12">
        <w:rPr>
          <w:color w:val="000000"/>
          <w:sz w:val="28"/>
          <w:szCs w:val="28"/>
        </w:rPr>
        <w:t>о</w:t>
      </w:r>
      <w:r w:rsidRPr="00C00E12">
        <w:rPr>
          <w:color w:val="000000"/>
          <w:sz w:val="28"/>
          <w:szCs w:val="28"/>
        </w:rPr>
        <w:t>вых потоков при проливе ЛВЖ и ГЖ при</w:t>
      </w:r>
      <w:r w:rsidRPr="00C00E12">
        <w:rPr>
          <w:color w:val="000000"/>
          <w:sz w:val="28"/>
          <w:szCs w:val="28"/>
        </w:rPr>
        <w:softHyphen/>
      </w:r>
      <w:r w:rsidRPr="00C00E12">
        <w:rPr>
          <w:color w:val="000000"/>
          <w:sz w:val="28"/>
          <w:szCs w:val="28"/>
        </w:rPr>
        <w:br/>
      </w:r>
      <w:r w:rsidRPr="00C00E12">
        <w:rPr>
          <w:color w:val="000000"/>
          <w:spacing w:val="-1"/>
          <w:sz w:val="28"/>
          <w:szCs w:val="28"/>
        </w:rPr>
        <w:t>веден в ГОСТ Р 12.3.047-98 Пожарная безопасность технолог</w:t>
      </w:r>
      <w:r w:rsidRPr="00C00E12">
        <w:rPr>
          <w:color w:val="000000"/>
          <w:spacing w:val="-1"/>
          <w:sz w:val="28"/>
          <w:szCs w:val="28"/>
        </w:rPr>
        <w:t>и</w:t>
      </w:r>
      <w:r w:rsidRPr="00C00E12">
        <w:rPr>
          <w:color w:val="000000"/>
          <w:spacing w:val="-1"/>
          <w:sz w:val="28"/>
          <w:szCs w:val="28"/>
        </w:rPr>
        <w:t>ческих про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-1"/>
          <w:sz w:val="28"/>
          <w:szCs w:val="28"/>
        </w:rPr>
        <w:br/>
      </w:r>
      <w:r w:rsidRPr="00C00E12">
        <w:rPr>
          <w:color w:val="000000"/>
          <w:sz w:val="28"/>
          <w:szCs w:val="28"/>
        </w:rPr>
        <w:t>цессов. Его используют при прогнозировании противопожарных ра</w:t>
      </w:r>
      <w:r w:rsidRPr="00C00E12">
        <w:rPr>
          <w:color w:val="000000"/>
          <w:sz w:val="28"/>
          <w:szCs w:val="28"/>
        </w:rPr>
        <w:t>с</w:t>
      </w:r>
      <w:r w:rsidRPr="00C00E12">
        <w:rPr>
          <w:color w:val="000000"/>
          <w:sz w:val="28"/>
          <w:szCs w:val="28"/>
        </w:rPr>
        <w:t>стоя</w:t>
      </w:r>
      <w:r w:rsidRPr="00C00E12">
        <w:rPr>
          <w:color w:val="000000"/>
          <w:sz w:val="28"/>
          <w:szCs w:val="28"/>
        </w:rPr>
        <w:softHyphen/>
      </w:r>
      <w:r w:rsidRPr="00C00E12">
        <w:rPr>
          <w:color w:val="000000"/>
          <w:sz w:val="28"/>
          <w:szCs w:val="28"/>
        </w:rPr>
        <w:br/>
        <w:t>ний, опасных зон для пожарных и людей без средств защиты. На ра</w:t>
      </w:r>
      <w:r w:rsidRPr="00C00E12">
        <w:rPr>
          <w:color w:val="000000"/>
          <w:sz w:val="28"/>
          <w:szCs w:val="28"/>
        </w:rPr>
        <w:t>с</w:t>
      </w:r>
      <w:r w:rsidRPr="00C00E12">
        <w:rPr>
          <w:color w:val="000000"/>
          <w:sz w:val="28"/>
          <w:szCs w:val="28"/>
        </w:rPr>
        <w:t>смат</w:t>
      </w:r>
      <w:r w:rsidRPr="00C00E12">
        <w:rPr>
          <w:color w:val="000000"/>
          <w:sz w:val="28"/>
          <w:szCs w:val="28"/>
        </w:rPr>
        <w:softHyphen/>
      </w:r>
      <w:r w:rsidRPr="00C00E12">
        <w:rPr>
          <w:color w:val="000000"/>
          <w:sz w:val="28"/>
          <w:szCs w:val="28"/>
        </w:rPr>
        <w:br/>
      </w:r>
      <w:r w:rsidRPr="00C00E12">
        <w:rPr>
          <w:color w:val="000000"/>
          <w:spacing w:val="1"/>
          <w:sz w:val="28"/>
          <w:szCs w:val="28"/>
        </w:rPr>
        <w:t>риваемых пожарах целесообразно использовать экспериментал</w:t>
      </w:r>
      <w:r w:rsidRPr="00C00E12">
        <w:rPr>
          <w:color w:val="000000"/>
          <w:spacing w:val="1"/>
          <w:sz w:val="28"/>
          <w:szCs w:val="28"/>
        </w:rPr>
        <w:t>ь</w:t>
      </w:r>
      <w:r w:rsidRPr="00C00E12">
        <w:rPr>
          <w:color w:val="000000"/>
          <w:spacing w:val="1"/>
          <w:sz w:val="28"/>
          <w:szCs w:val="28"/>
        </w:rPr>
        <w:t>ные дан</w:t>
      </w:r>
      <w:r w:rsidRPr="00C00E12">
        <w:rPr>
          <w:color w:val="000000"/>
          <w:spacing w:val="1"/>
          <w:sz w:val="28"/>
          <w:szCs w:val="28"/>
        </w:rPr>
        <w:softHyphen/>
      </w:r>
      <w:r w:rsidRPr="00C00E12">
        <w:rPr>
          <w:color w:val="000000"/>
          <w:spacing w:val="1"/>
          <w:sz w:val="28"/>
          <w:szCs w:val="28"/>
        </w:rPr>
        <w:br/>
      </w:r>
      <w:r w:rsidRPr="00C00E12">
        <w:rPr>
          <w:color w:val="000000"/>
          <w:spacing w:val="-2"/>
          <w:sz w:val="28"/>
          <w:szCs w:val="28"/>
        </w:rPr>
        <w:t>ные, полученные в полигонных у</w:t>
      </w:r>
      <w:r w:rsidRPr="00C00E12">
        <w:rPr>
          <w:color w:val="000000"/>
          <w:spacing w:val="-2"/>
          <w:sz w:val="28"/>
          <w:szCs w:val="28"/>
        </w:rPr>
        <w:t>с</w:t>
      </w:r>
      <w:r w:rsidRPr="00C00E12">
        <w:rPr>
          <w:color w:val="000000"/>
          <w:spacing w:val="-2"/>
          <w:sz w:val="28"/>
          <w:szCs w:val="28"/>
        </w:rPr>
        <w:t>ловиях.</w:t>
      </w:r>
    </w:p>
    <w:p w:rsidR="00C00E12" w:rsidRPr="00C00E12" w:rsidRDefault="00C00E12" w:rsidP="00C00E12">
      <w:pPr>
        <w:numPr>
          <w:ilvl w:val="0"/>
          <w:numId w:val="6"/>
        </w:numPr>
        <w:shd w:val="clear" w:color="auto" w:fill="FFFFFF"/>
        <w:tabs>
          <w:tab w:val="left" w:pos="768"/>
        </w:tabs>
        <w:ind w:firstLine="540"/>
        <w:jc w:val="both"/>
        <w:rPr>
          <w:color w:val="000000"/>
          <w:spacing w:val="-4"/>
          <w:sz w:val="28"/>
          <w:szCs w:val="28"/>
        </w:rPr>
      </w:pPr>
      <w:r w:rsidRPr="00C00E12">
        <w:rPr>
          <w:color w:val="000000"/>
          <w:spacing w:val="-1"/>
          <w:sz w:val="28"/>
          <w:szCs w:val="28"/>
        </w:rPr>
        <w:t>Безопасные расстояния боевых расчетов до фронта плам</w:t>
      </w:r>
      <w:r w:rsidRPr="00C00E12">
        <w:rPr>
          <w:color w:val="000000"/>
          <w:spacing w:val="-1"/>
          <w:sz w:val="28"/>
          <w:szCs w:val="28"/>
        </w:rPr>
        <w:t>е</w:t>
      </w:r>
      <w:r w:rsidRPr="00C00E12">
        <w:rPr>
          <w:color w:val="000000"/>
          <w:spacing w:val="-1"/>
          <w:sz w:val="28"/>
          <w:szCs w:val="28"/>
        </w:rPr>
        <w:t>ни опре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-1"/>
          <w:sz w:val="28"/>
          <w:szCs w:val="28"/>
        </w:rPr>
        <w:br/>
      </w:r>
      <w:r w:rsidRPr="00C00E12">
        <w:rPr>
          <w:color w:val="000000"/>
          <w:sz w:val="28"/>
          <w:szCs w:val="28"/>
        </w:rPr>
        <w:t>деляются предельно допустимыми параметрами боевой одежды, те</w:t>
      </w:r>
      <w:r w:rsidRPr="00C00E12">
        <w:rPr>
          <w:color w:val="000000"/>
          <w:sz w:val="28"/>
          <w:szCs w:val="28"/>
        </w:rPr>
        <w:t>п</w:t>
      </w:r>
      <w:r w:rsidRPr="00C00E12">
        <w:rPr>
          <w:color w:val="000000"/>
          <w:sz w:val="28"/>
          <w:szCs w:val="28"/>
        </w:rPr>
        <w:t>лоот-</w:t>
      </w:r>
      <w:r w:rsidRPr="00C00E12">
        <w:rPr>
          <w:color w:val="000000"/>
          <w:sz w:val="28"/>
          <w:szCs w:val="28"/>
        </w:rPr>
        <w:br/>
      </w:r>
      <w:r w:rsidRPr="00C00E12">
        <w:rPr>
          <w:color w:val="000000"/>
          <w:spacing w:val="1"/>
          <w:sz w:val="28"/>
          <w:szCs w:val="28"/>
        </w:rPr>
        <w:t>ражательных и теплозащитных костюмов по отношению к теплов</w:t>
      </w:r>
      <w:r w:rsidRPr="00C00E12">
        <w:rPr>
          <w:color w:val="000000"/>
          <w:spacing w:val="1"/>
          <w:sz w:val="28"/>
          <w:szCs w:val="28"/>
        </w:rPr>
        <w:t>о</w:t>
      </w:r>
      <w:r w:rsidRPr="00C00E12">
        <w:rPr>
          <w:color w:val="000000"/>
          <w:spacing w:val="1"/>
          <w:sz w:val="28"/>
          <w:szCs w:val="28"/>
        </w:rPr>
        <w:t>му из</w:t>
      </w:r>
      <w:r w:rsidRPr="00C00E12">
        <w:rPr>
          <w:color w:val="000000"/>
          <w:spacing w:val="1"/>
          <w:sz w:val="28"/>
          <w:szCs w:val="28"/>
        </w:rPr>
        <w:softHyphen/>
      </w:r>
      <w:r w:rsidRPr="00C00E12">
        <w:rPr>
          <w:color w:val="000000"/>
          <w:spacing w:val="1"/>
          <w:sz w:val="28"/>
          <w:szCs w:val="28"/>
        </w:rPr>
        <w:br/>
      </w:r>
      <w:r w:rsidRPr="00C00E12">
        <w:rPr>
          <w:color w:val="000000"/>
          <w:spacing w:val="-1"/>
          <w:sz w:val="28"/>
          <w:szCs w:val="28"/>
        </w:rPr>
        <w:t>лучению и температуры окружа</w:t>
      </w:r>
      <w:r w:rsidRPr="00C00E12">
        <w:rPr>
          <w:color w:val="000000"/>
          <w:spacing w:val="-1"/>
          <w:sz w:val="28"/>
          <w:szCs w:val="28"/>
        </w:rPr>
        <w:t>ю</w:t>
      </w:r>
      <w:r w:rsidRPr="00C00E12">
        <w:rPr>
          <w:color w:val="000000"/>
          <w:spacing w:val="-1"/>
          <w:sz w:val="28"/>
          <w:szCs w:val="28"/>
        </w:rPr>
        <w:t>щей среды (</w:t>
      </w:r>
      <w:r w:rsidRPr="00C00E12">
        <w:rPr>
          <w:color w:val="000000"/>
          <w:spacing w:val="-1"/>
          <w:sz w:val="28"/>
          <w:szCs w:val="28"/>
          <w:lang w:val="en-US"/>
        </w:rPr>
        <w:t>q</w:t>
      </w:r>
      <w:r w:rsidRPr="00C00E12">
        <w:rPr>
          <w:color w:val="000000"/>
          <w:spacing w:val="-1"/>
          <w:sz w:val="28"/>
          <w:szCs w:val="28"/>
        </w:rPr>
        <w:t>^, Т</w:t>
      </w:r>
      <w:r w:rsidRPr="00C00E12">
        <w:rPr>
          <w:color w:val="000000"/>
          <w:spacing w:val="-1"/>
          <w:sz w:val="28"/>
          <w:szCs w:val="28"/>
          <w:vertAlign w:val="subscript"/>
        </w:rPr>
        <w:t>;1Д</w:t>
      </w:r>
      <w:r w:rsidRPr="00C00E12">
        <w:rPr>
          <w:color w:val="000000"/>
          <w:spacing w:val="-1"/>
          <w:sz w:val="28"/>
          <w:szCs w:val="28"/>
        </w:rPr>
        <w:t>) и предельно допус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-1"/>
          <w:sz w:val="28"/>
          <w:szCs w:val="28"/>
        </w:rPr>
        <w:br/>
      </w:r>
      <w:r w:rsidRPr="00C00E12">
        <w:rPr>
          <w:color w:val="000000"/>
          <w:spacing w:val="-3"/>
          <w:sz w:val="28"/>
          <w:szCs w:val="28"/>
        </w:rPr>
        <w:t>тимому времени их экспозиции (тщ,} приведе</w:t>
      </w:r>
      <w:r w:rsidRPr="00C00E12">
        <w:rPr>
          <w:color w:val="000000"/>
          <w:spacing w:val="-3"/>
          <w:sz w:val="28"/>
          <w:szCs w:val="28"/>
        </w:rPr>
        <w:t>н</w:t>
      </w:r>
      <w:r w:rsidRPr="00C00E12">
        <w:rPr>
          <w:color w:val="000000"/>
          <w:spacing w:val="-3"/>
          <w:sz w:val="28"/>
          <w:szCs w:val="28"/>
        </w:rPr>
        <w:t>ных в приложении 5 (табл. 2,</w:t>
      </w:r>
      <w:r w:rsidRPr="00C00E12">
        <w:rPr>
          <w:color w:val="000000"/>
          <w:spacing w:val="-3"/>
          <w:sz w:val="28"/>
          <w:szCs w:val="28"/>
        </w:rPr>
        <w:br/>
      </w:r>
      <w:r w:rsidRPr="00C00E12">
        <w:rPr>
          <w:color w:val="000000"/>
          <w:spacing w:val="-5"/>
          <w:sz w:val="28"/>
          <w:szCs w:val="28"/>
        </w:rPr>
        <w:t>3).</w:t>
      </w:r>
    </w:p>
    <w:p w:rsidR="00C00E12" w:rsidRPr="00C00E12" w:rsidRDefault="00C00E12" w:rsidP="00C00E12">
      <w:pPr>
        <w:shd w:val="clear" w:color="auto" w:fill="FFFFFF"/>
        <w:ind w:firstLine="540"/>
        <w:jc w:val="both"/>
        <w:rPr>
          <w:sz w:val="28"/>
          <w:szCs w:val="28"/>
        </w:rPr>
      </w:pPr>
      <w:r w:rsidRPr="00C00E12">
        <w:rPr>
          <w:color w:val="000000"/>
          <w:spacing w:val="-1"/>
          <w:sz w:val="28"/>
          <w:szCs w:val="28"/>
        </w:rPr>
        <w:t>Значения плотностей потока теплового излучения определяются руч</w:t>
      </w:r>
      <w:r w:rsidRPr="00C00E12">
        <w:rPr>
          <w:color w:val="000000"/>
          <w:spacing w:val="-1"/>
          <w:sz w:val="28"/>
          <w:szCs w:val="28"/>
        </w:rPr>
        <w:softHyphen/>
        <w:t>ными актин</w:t>
      </w:r>
      <w:r w:rsidRPr="00C00E12">
        <w:rPr>
          <w:color w:val="000000"/>
          <w:spacing w:val="-1"/>
          <w:sz w:val="28"/>
          <w:szCs w:val="28"/>
        </w:rPr>
        <w:t>о</w:t>
      </w:r>
      <w:r w:rsidRPr="00C00E12">
        <w:rPr>
          <w:color w:val="000000"/>
          <w:spacing w:val="-1"/>
          <w:sz w:val="28"/>
          <w:szCs w:val="28"/>
        </w:rPr>
        <w:t>метрами типа ЛИОТ-Н или радиационно-оптичеекими пиро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-2"/>
          <w:sz w:val="28"/>
          <w:szCs w:val="28"/>
        </w:rPr>
        <w:t>метрами (РОП) [10]. Оце</w:t>
      </w:r>
      <w:r w:rsidRPr="00C00E12">
        <w:rPr>
          <w:color w:val="000000"/>
          <w:spacing w:val="-2"/>
          <w:sz w:val="28"/>
          <w:szCs w:val="28"/>
        </w:rPr>
        <w:t>н</w:t>
      </w:r>
      <w:r w:rsidRPr="00C00E12">
        <w:rPr>
          <w:color w:val="000000"/>
          <w:spacing w:val="-2"/>
          <w:sz w:val="28"/>
          <w:szCs w:val="28"/>
        </w:rPr>
        <w:t>ка тепловых потоков, при невозможности их ин</w:t>
      </w:r>
      <w:r w:rsidRPr="00C00E12">
        <w:rPr>
          <w:color w:val="000000"/>
          <w:spacing w:val="-2"/>
          <w:sz w:val="28"/>
          <w:szCs w:val="28"/>
        </w:rPr>
        <w:softHyphen/>
      </w:r>
      <w:r w:rsidRPr="00C00E12">
        <w:rPr>
          <w:color w:val="000000"/>
          <w:spacing w:val="-1"/>
          <w:sz w:val="28"/>
          <w:szCs w:val="28"/>
        </w:rPr>
        <w:t>струментального определения, осущ</w:t>
      </w:r>
      <w:r w:rsidRPr="00C00E12">
        <w:rPr>
          <w:color w:val="000000"/>
          <w:spacing w:val="-1"/>
          <w:sz w:val="28"/>
          <w:szCs w:val="28"/>
        </w:rPr>
        <w:t>е</w:t>
      </w:r>
      <w:r w:rsidRPr="00C00E12">
        <w:rPr>
          <w:color w:val="000000"/>
          <w:spacing w:val="-1"/>
          <w:sz w:val="28"/>
          <w:szCs w:val="28"/>
        </w:rPr>
        <w:t>ствляется предварительно по эмпи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z w:val="28"/>
          <w:szCs w:val="28"/>
        </w:rPr>
        <w:t>рической зависимости те</w:t>
      </w:r>
      <w:r w:rsidRPr="00C00E12">
        <w:rPr>
          <w:color w:val="000000"/>
          <w:sz w:val="28"/>
          <w:szCs w:val="28"/>
        </w:rPr>
        <w:t>п</w:t>
      </w:r>
      <w:r w:rsidRPr="00C00E12">
        <w:rPr>
          <w:color w:val="000000"/>
          <w:sz w:val="28"/>
          <w:szCs w:val="28"/>
        </w:rPr>
        <w:t>ловых потоков (1).</w:t>
      </w:r>
    </w:p>
    <w:p w:rsidR="00C00E12" w:rsidRPr="00C00E12" w:rsidRDefault="00C00E12" w:rsidP="00C00E12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C00E12">
        <w:rPr>
          <w:color w:val="000000"/>
          <w:spacing w:val="-1"/>
          <w:sz w:val="28"/>
          <w:szCs w:val="28"/>
        </w:rPr>
        <w:t>С целью упрощения расчетов принимается, что показатель степ</w:t>
      </w:r>
      <w:r w:rsidRPr="00C00E12">
        <w:rPr>
          <w:color w:val="000000"/>
          <w:spacing w:val="-1"/>
          <w:sz w:val="28"/>
          <w:szCs w:val="28"/>
        </w:rPr>
        <w:t>е</w:t>
      </w:r>
      <w:r w:rsidRPr="00C00E12">
        <w:rPr>
          <w:color w:val="000000"/>
          <w:spacing w:val="-1"/>
          <w:sz w:val="28"/>
          <w:szCs w:val="28"/>
        </w:rPr>
        <w:t xml:space="preserve">ни </w:t>
      </w:r>
      <w:r w:rsidRPr="00C00E12">
        <w:rPr>
          <w:color w:val="000000"/>
          <w:sz w:val="28"/>
          <w:szCs w:val="28"/>
        </w:rPr>
        <w:t>эмпирической зависимости, с увеличением расстояния от исто</w:t>
      </w:r>
      <w:r w:rsidRPr="00C00E12">
        <w:rPr>
          <w:color w:val="000000"/>
          <w:sz w:val="28"/>
          <w:szCs w:val="28"/>
        </w:rPr>
        <w:t>ч</w:t>
      </w:r>
      <w:r w:rsidRPr="00C00E12">
        <w:rPr>
          <w:color w:val="000000"/>
          <w:sz w:val="28"/>
          <w:szCs w:val="28"/>
        </w:rPr>
        <w:t xml:space="preserve">ника и </w:t>
      </w:r>
      <w:r w:rsidRPr="00C00E12">
        <w:rPr>
          <w:color w:val="000000"/>
          <w:spacing w:val="-1"/>
          <w:sz w:val="28"/>
          <w:szCs w:val="28"/>
        </w:rPr>
        <w:t>площади самого источника, не изменяется.</w:t>
      </w:r>
    </w:p>
    <w:p w:rsidR="00C00E12" w:rsidRPr="00C00E12" w:rsidRDefault="00C00E12" w:rsidP="00C00E12">
      <w:pPr>
        <w:shd w:val="clear" w:color="auto" w:fill="FFFFFF"/>
        <w:tabs>
          <w:tab w:val="left" w:pos="768"/>
        </w:tabs>
        <w:ind w:firstLine="540"/>
        <w:jc w:val="both"/>
        <w:rPr>
          <w:sz w:val="28"/>
          <w:szCs w:val="28"/>
        </w:rPr>
      </w:pPr>
      <w:r w:rsidRPr="00C00E12">
        <w:rPr>
          <w:color w:val="000000"/>
          <w:spacing w:val="-4"/>
          <w:sz w:val="28"/>
          <w:szCs w:val="28"/>
        </w:rPr>
        <w:t>4.3.</w:t>
      </w:r>
      <w:r w:rsidRPr="00C00E12">
        <w:rPr>
          <w:color w:val="000000"/>
          <w:sz w:val="28"/>
          <w:szCs w:val="28"/>
        </w:rPr>
        <w:tab/>
        <w:t>Распределение плотностей тепловых потоков излуч</w:t>
      </w:r>
      <w:r w:rsidRPr="00C00E12">
        <w:rPr>
          <w:color w:val="000000"/>
          <w:sz w:val="28"/>
          <w:szCs w:val="28"/>
        </w:rPr>
        <w:t>е</w:t>
      </w:r>
      <w:r w:rsidRPr="00C00E12">
        <w:rPr>
          <w:color w:val="000000"/>
          <w:sz w:val="28"/>
          <w:szCs w:val="28"/>
        </w:rPr>
        <w:t xml:space="preserve">ния </w:t>
      </w:r>
      <w:r w:rsidRPr="00C00E12">
        <w:rPr>
          <w:i/>
          <w:iCs/>
          <w:color w:val="000000"/>
          <w:sz w:val="28"/>
          <w:szCs w:val="28"/>
          <w:lang w:val="en-US"/>
        </w:rPr>
        <w:t>q</w:t>
      </w:r>
      <w:r w:rsidRPr="00C00E12">
        <w:rPr>
          <w:i/>
          <w:iCs/>
          <w:color w:val="000000"/>
          <w:sz w:val="28"/>
          <w:szCs w:val="28"/>
        </w:rPr>
        <w:t xml:space="preserve"> </w:t>
      </w:r>
      <w:r w:rsidRPr="00C00E12">
        <w:rPr>
          <w:color w:val="000000"/>
          <w:sz w:val="28"/>
          <w:szCs w:val="28"/>
        </w:rPr>
        <w:t>проли</w:t>
      </w:r>
      <w:r w:rsidRPr="00C00E12">
        <w:rPr>
          <w:color w:val="000000"/>
          <w:sz w:val="28"/>
          <w:szCs w:val="28"/>
        </w:rPr>
        <w:softHyphen/>
      </w:r>
      <w:r w:rsidRPr="00C00E12">
        <w:rPr>
          <w:color w:val="000000"/>
          <w:sz w:val="28"/>
          <w:szCs w:val="28"/>
        </w:rPr>
        <w:br/>
      </w:r>
      <w:r w:rsidRPr="00C00E12">
        <w:rPr>
          <w:color w:val="000000"/>
          <w:spacing w:val="1"/>
          <w:sz w:val="28"/>
          <w:szCs w:val="28"/>
        </w:rPr>
        <w:t>вов горючих жидкостей, пл</w:t>
      </w:r>
      <w:r w:rsidRPr="00C00E12">
        <w:rPr>
          <w:color w:val="000000"/>
          <w:spacing w:val="1"/>
          <w:sz w:val="28"/>
          <w:szCs w:val="28"/>
        </w:rPr>
        <w:t>о</w:t>
      </w:r>
      <w:r w:rsidRPr="00C00E12">
        <w:rPr>
          <w:color w:val="000000"/>
          <w:spacing w:val="1"/>
          <w:sz w:val="28"/>
          <w:szCs w:val="28"/>
        </w:rPr>
        <w:t xml:space="preserve">щадью от 6 до </w:t>
      </w:r>
      <w:smartTag w:uri="urn:schemas-microsoft-com:office:smarttags" w:element="metricconverter">
        <w:smartTagPr>
          <w:attr w:name="ProductID" w:val="36 м2"/>
        </w:smartTagPr>
        <w:r w:rsidRPr="00C00E12">
          <w:rPr>
            <w:color w:val="000000"/>
            <w:spacing w:val="1"/>
            <w:sz w:val="28"/>
            <w:szCs w:val="28"/>
          </w:rPr>
          <w:t>36 м</w:t>
        </w:r>
        <w:r w:rsidRPr="00C00E12">
          <w:rPr>
            <w:color w:val="000000"/>
            <w:spacing w:val="1"/>
            <w:sz w:val="28"/>
            <w:szCs w:val="28"/>
            <w:vertAlign w:val="superscript"/>
          </w:rPr>
          <w:t>2</w:t>
        </w:r>
      </w:smartTag>
      <w:r w:rsidRPr="00C00E12">
        <w:rPr>
          <w:color w:val="000000"/>
          <w:spacing w:val="1"/>
          <w:sz w:val="28"/>
          <w:szCs w:val="28"/>
        </w:rPr>
        <w:t xml:space="preserve"> и на высоте от 1 до </w:t>
      </w:r>
      <w:smartTag w:uri="urn:schemas-microsoft-com:office:smarttags" w:element="metricconverter">
        <w:smartTagPr>
          <w:attr w:name="ProductID" w:val="3 м"/>
        </w:smartTagPr>
        <w:r w:rsidRPr="00C00E12">
          <w:rPr>
            <w:color w:val="000000"/>
            <w:spacing w:val="1"/>
            <w:sz w:val="28"/>
            <w:szCs w:val="28"/>
          </w:rPr>
          <w:t>3 м</w:t>
        </w:r>
      </w:smartTag>
      <w:r w:rsidRPr="00C00E12">
        <w:rPr>
          <w:color w:val="000000"/>
          <w:spacing w:val="1"/>
          <w:sz w:val="28"/>
          <w:szCs w:val="28"/>
        </w:rPr>
        <w:t>,</w:t>
      </w:r>
      <w:r w:rsidRPr="00C00E12">
        <w:rPr>
          <w:color w:val="000000"/>
          <w:spacing w:val="1"/>
          <w:sz w:val="28"/>
          <w:szCs w:val="28"/>
        </w:rPr>
        <w:br/>
      </w:r>
      <w:r w:rsidRPr="00C00E12">
        <w:rPr>
          <w:color w:val="000000"/>
          <w:spacing w:val="-2"/>
          <w:sz w:val="28"/>
          <w:szCs w:val="28"/>
        </w:rPr>
        <w:t>описывается зав</w:t>
      </w:r>
      <w:r w:rsidRPr="00C00E12">
        <w:rPr>
          <w:color w:val="000000"/>
          <w:spacing w:val="-2"/>
          <w:sz w:val="28"/>
          <w:szCs w:val="28"/>
        </w:rPr>
        <w:t>и</w:t>
      </w:r>
      <w:r w:rsidRPr="00C00E12">
        <w:rPr>
          <w:color w:val="000000"/>
          <w:spacing w:val="-2"/>
          <w:sz w:val="28"/>
          <w:szCs w:val="28"/>
        </w:rPr>
        <w:t>симостью [10]:</w:t>
      </w:r>
    </w:p>
    <w:p w:rsidR="00D03379" w:rsidRPr="00C00E12" w:rsidRDefault="00D03379" w:rsidP="00D03379">
      <w:pPr>
        <w:shd w:val="clear" w:color="auto" w:fill="FFFFFF"/>
        <w:spacing w:before="269"/>
        <w:ind w:firstLine="540"/>
        <w:jc w:val="both"/>
        <w:rPr>
          <w:sz w:val="28"/>
          <w:szCs w:val="28"/>
        </w:rPr>
      </w:pPr>
      <w:r w:rsidRPr="00C00E12">
        <w:rPr>
          <w:color w:val="000000"/>
          <w:spacing w:val="1"/>
          <w:sz w:val="28"/>
          <w:szCs w:val="28"/>
        </w:rPr>
        <w:t xml:space="preserve">где </w:t>
      </w:r>
      <w:r w:rsidRPr="00C00E12">
        <w:rPr>
          <w:i/>
          <w:iCs/>
          <w:color w:val="000000"/>
          <w:spacing w:val="1"/>
          <w:sz w:val="28"/>
          <w:szCs w:val="28"/>
          <w:lang w:val="en-US"/>
        </w:rPr>
        <w:t>S</w:t>
      </w:r>
      <w:r w:rsidRPr="00C00E12">
        <w:rPr>
          <w:i/>
          <w:iCs/>
          <w:color w:val="000000"/>
          <w:spacing w:val="1"/>
          <w:sz w:val="28"/>
          <w:szCs w:val="28"/>
        </w:rPr>
        <w:t xml:space="preserve"> - </w:t>
      </w:r>
      <w:r w:rsidRPr="00C00E12">
        <w:rPr>
          <w:color w:val="000000"/>
          <w:spacing w:val="1"/>
          <w:sz w:val="28"/>
          <w:szCs w:val="28"/>
        </w:rPr>
        <w:t>площадь горения жидкости, м</w:t>
      </w:r>
      <w:r w:rsidRPr="00C00E12">
        <w:rPr>
          <w:color w:val="000000"/>
          <w:spacing w:val="1"/>
          <w:sz w:val="28"/>
          <w:szCs w:val="28"/>
          <w:vertAlign w:val="superscript"/>
        </w:rPr>
        <w:t>2</w:t>
      </w:r>
      <w:r w:rsidRPr="00C00E12">
        <w:rPr>
          <w:color w:val="000000"/>
          <w:spacing w:val="1"/>
          <w:sz w:val="28"/>
          <w:szCs w:val="28"/>
        </w:rPr>
        <w:t>; / = -т= - безразмерное относитель-</w:t>
      </w:r>
      <w:r w:rsidRPr="00C00E12">
        <w:rPr>
          <w:color w:val="000000"/>
          <w:spacing w:val="-1"/>
          <w:sz w:val="28"/>
          <w:szCs w:val="28"/>
        </w:rPr>
        <w:t>ное х</w:t>
      </w:r>
      <w:r w:rsidRPr="00C00E12">
        <w:rPr>
          <w:color w:val="000000"/>
          <w:spacing w:val="-1"/>
          <w:sz w:val="28"/>
          <w:szCs w:val="28"/>
        </w:rPr>
        <w:t>а</w:t>
      </w:r>
      <w:r w:rsidRPr="00C00E12">
        <w:rPr>
          <w:color w:val="000000"/>
          <w:spacing w:val="-1"/>
          <w:sz w:val="28"/>
          <w:szCs w:val="28"/>
        </w:rPr>
        <w:t>рактерное расстояние; / - расстояние от фронта г</w:t>
      </w:r>
      <w:r w:rsidRPr="00C00E12">
        <w:rPr>
          <w:color w:val="000000"/>
          <w:spacing w:val="-1"/>
          <w:sz w:val="28"/>
          <w:szCs w:val="28"/>
        </w:rPr>
        <w:t>о</w:t>
      </w:r>
      <w:r w:rsidRPr="00C00E12">
        <w:rPr>
          <w:color w:val="000000"/>
          <w:spacing w:val="-1"/>
          <w:sz w:val="28"/>
          <w:szCs w:val="28"/>
        </w:rPr>
        <w:t>рения, м.</w:t>
      </w:r>
    </w:p>
    <w:p w:rsidR="00D03379" w:rsidRPr="00C00E12" w:rsidRDefault="00D03379" w:rsidP="00D03379">
      <w:pPr>
        <w:shd w:val="clear" w:color="auto" w:fill="FFFFFF"/>
        <w:spacing w:before="202"/>
        <w:ind w:right="10" w:firstLine="540"/>
        <w:jc w:val="both"/>
        <w:rPr>
          <w:sz w:val="28"/>
          <w:szCs w:val="28"/>
        </w:rPr>
      </w:pPr>
      <w:r w:rsidRPr="00C00E12">
        <w:rPr>
          <w:color w:val="000000"/>
          <w:spacing w:val="1"/>
          <w:sz w:val="28"/>
          <w:szCs w:val="28"/>
        </w:rPr>
        <w:t xml:space="preserve">Пример 1. Площадь пожара </w:t>
      </w:r>
      <w:r w:rsidRPr="00C00E12">
        <w:rPr>
          <w:color w:val="000000"/>
          <w:spacing w:val="1"/>
          <w:sz w:val="28"/>
          <w:szCs w:val="28"/>
          <w:lang w:val="en-US"/>
        </w:rPr>
        <w:t>S</w:t>
      </w:r>
      <w:r w:rsidRPr="00C00E12">
        <w:rPr>
          <w:color w:val="000000"/>
          <w:spacing w:val="1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6 м2"/>
        </w:smartTagPr>
        <w:r w:rsidRPr="00C00E12">
          <w:rPr>
            <w:color w:val="000000"/>
            <w:spacing w:val="1"/>
            <w:sz w:val="28"/>
            <w:szCs w:val="28"/>
          </w:rPr>
          <w:t>36 м</w:t>
        </w:r>
        <w:r w:rsidRPr="00C00E12">
          <w:rPr>
            <w:color w:val="000000"/>
            <w:spacing w:val="1"/>
            <w:sz w:val="28"/>
            <w:szCs w:val="28"/>
            <w:vertAlign w:val="superscript"/>
          </w:rPr>
          <w:t>2</w:t>
        </w:r>
      </w:smartTag>
      <w:r w:rsidRPr="00C00E12">
        <w:rPr>
          <w:color w:val="000000"/>
          <w:spacing w:val="1"/>
          <w:sz w:val="28"/>
          <w:szCs w:val="28"/>
        </w:rPr>
        <w:t xml:space="preserve">, Найти плотность теплового </w:t>
      </w:r>
      <w:r w:rsidRPr="00C00E12">
        <w:rPr>
          <w:color w:val="000000"/>
          <w:sz w:val="28"/>
          <w:szCs w:val="28"/>
        </w:rPr>
        <w:t xml:space="preserve">потока </w:t>
      </w:r>
      <w:r w:rsidRPr="00C00E12">
        <w:rPr>
          <w:i/>
          <w:iCs/>
          <w:color w:val="000000"/>
          <w:sz w:val="28"/>
          <w:szCs w:val="28"/>
          <w:lang w:val="en-US"/>
        </w:rPr>
        <w:t>q</w:t>
      </w:r>
      <w:r w:rsidRPr="00C00E12">
        <w:rPr>
          <w:i/>
          <w:iCs/>
          <w:color w:val="000000"/>
          <w:sz w:val="28"/>
          <w:szCs w:val="28"/>
        </w:rPr>
        <w:t xml:space="preserve"> </w:t>
      </w:r>
      <w:r w:rsidRPr="00C00E12">
        <w:rPr>
          <w:color w:val="000000"/>
          <w:sz w:val="28"/>
          <w:szCs w:val="28"/>
        </w:rPr>
        <w:t xml:space="preserve">на расстоянии от фронта пожара / = </w:t>
      </w:r>
      <w:smartTag w:uri="urn:schemas-microsoft-com:office:smarttags" w:element="metricconverter">
        <w:smartTagPr>
          <w:attr w:name="ProductID" w:val="6 м"/>
        </w:smartTagPr>
        <w:r w:rsidRPr="00C00E12">
          <w:rPr>
            <w:color w:val="000000"/>
            <w:sz w:val="28"/>
            <w:szCs w:val="28"/>
          </w:rPr>
          <w:t>6 м</w:t>
        </w:r>
      </w:smartTag>
      <w:r w:rsidRPr="00C00E12">
        <w:rPr>
          <w:color w:val="000000"/>
          <w:sz w:val="28"/>
          <w:szCs w:val="28"/>
        </w:rPr>
        <w:t>.</w:t>
      </w:r>
    </w:p>
    <w:p w:rsidR="00C00E12" w:rsidRDefault="00C00E12" w:rsidP="00C00E12">
      <w:pPr>
        <w:shd w:val="clear" w:color="auto" w:fill="FFFFFF"/>
        <w:ind w:right="10"/>
        <w:jc w:val="both"/>
        <w:rPr>
          <w:sz w:val="28"/>
          <w:szCs w:val="28"/>
        </w:rPr>
      </w:pPr>
    </w:p>
    <w:p w:rsidR="00D03379" w:rsidRPr="00C00E12" w:rsidRDefault="00D03379" w:rsidP="00D03379">
      <w:pPr>
        <w:shd w:val="clear" w:color="auto" w:fill="FFFFFF"/>
        <w:ind w:right="768" w:firstLine="540"/>
        <w:jc w:val="both"/>
        <w:rPr>
          <w:sz w:val="28"/>
          <w:szCs w:val="28"/>
        </w:rPr>
      </w:pPr>
      <w:r w:rsidRPr="00C00E12">
        <w:rPr>
          <w:color w:val="000000"/>
          <w:spacing w:val="-2"/>
          <w:sz w:val="28"/>
          <w:szCs w:val="28"/>
        </w:rPr>
        <w:t>Реш</w:t>
      </w:r>
      <w:r w:rsidRPr="00C00E12">
        <w:rPr>
          <w:color w:val="000000"/>
          <w:spacing w:val="-2"/>
          <w:sz w:val="28"/>
          <w:szCs w:val="28"/>
        </w:rPr>
        <w:t>е</w:t>
      </w:r>
      <w:r w:rsidRPr="00C00E12">
        <w:rPr>
          <w:color w:val="000000"/>
          <w:spacing w:val="-2"/>
          <w:sz w:val="28"/>
          <w:szCs w:val="28"/>
        </w:rPr>
        <w:t xml:space="preserve">ние: </w:t>
      </w:r>
      <w:r w:rsidRPr="00C00E12">
        <w:rPr>
          <w:color w:val="000000"/>
          <w:spacing w:val="7"/>
          <w:sz w:val="28"/>
          <w:szCs w:val="28"/>
        </w:rPr>
        <w:t xml:space="preserve">•Л        </w:t>
      </w:r>
      <w:r w:rsidRPr="00C00E12">
        <w:rPr>
          <w:color w:val="000000"/>
          <w:spacing w:val="7"/>
          <w:sz w:val="28"/>
          <w:szCs w:val="28"/>
          <w:lang w:val="en-US"/>
        </w:rPr>
        <w:t>f</w:t>
      </w:r>
      <w:r w:rsidRPr="00C00E12">
        <w:rPr>
          <w:color w:val="000000"/>
          <w:spacing w:val="7"/>
          <w:sz w:val="28"/>
          <w:szCs w:val="28"/>
        </w:rPr>
        <w:t xml:space="preserve">     =54-36       </w:t>
      </w:r>
      <w:r w:rsidRPr="00C00E12">
        <w:rPr>
          <w:i/>
          <w:iCs/>
          <w:color w:val="000000"/>
          <w:spacing w:val="7"/>
          <w:sz w:val="28"/>
          <w:szCs w:val="28"/>
        </w:rPr>
        <w:t xml:space="preserve">Л-1~)     </w:t>
      </w:r>
      <w:r w:rsidRPr="00C00E12">
        <w:rPr>
          <w:color w:val="000000"/>
          <w:spacing w:val="7"/>
          <w:sz w:val="28"/>
          <w:szCs w:val="28"/>
        </w:rPr>
        <w:t>=5,ЗкВт-м</w:t>
      </w:r>
      <w:r w:rsidRPr="00C00E12">
        <w:rPr>
          <w:color w:val="000000"/>
          <w:spacing w:val="7"/>
          <w:sz w:val="28"/>
          <w:szCs w:val="28"/>
          <w:vertAlign w:val="superscript"/>
        </w:rPr>
        <w:t>2</w:t>
      </w:r>
    </w:p>
    <w:p w:rsidR="00D03379" w:rsidRPr="00C00E12" w:rsidRDefault="00D03379" w:rsidP="00D03379">
      <w:pPr>
        <w:shd w:val="clear" w:color="auto" w:fill="FFFFFF"/>
        <w:spacing w:before="139"/>
        <w:ind w:right="34" w:firstLine="540"/>
        <w:jc w:val="both"/>
        <w:rPr>
          <w:sz w:val="28"/>
          <w:szCs w:val="28"/>
        </w:rPr>
      </w:pPr>
      <w:r w:rsidRPr="00C00E12">
        <w:rPr>
          <w:color w:val="000000"/>
          <w:sz w:val="28"/>
          <w:szCs w:val="28"/>
        </w:rPr>
        <w:t xml:space="preserve">Вывод: при / = </w:t>
      </w:r>
      <w:smartTag w:uri="urn:schemas-microsoft-com:office:smarttags" w:element="metricconverter">
        <w:smartTagPr>
          <w:attr w:name="ProductID" w:val="6 м"/>
        </w:smartTagPr>
        <w:r w:rsidRPr="00C00E12">
          <w:rPr>
            <w:color w:val="000000"/>
            <w:sz w:val="28"/>
            <w:szCs w:val="28"/>
          </w:rPr>
          <w:t>6 м</w:t>
        </w:r>
      </w:smartTag>
      <w:r w:rsidRPr="00C00E12">
        <w:rPr>
          <w:color w:val="000000"/>
          <w:sz w:val="28"/>
          <w:szCs w:val="28"/>
        </w:rPr>
        <w:t xml:space="preserve"> в соответствии с [8] работа пожарного в боевой </w:t>
      </w:r>
      <w:r w:rsidRPr="00C00E12">
        <w:rPr>
          <w:color w:val="000000"/>
          <w:spacing w:val="-1"/>
          <w:sz w:val="28"/>
          <w:szCs w:val="28"/>
        </w:rPr>
        <w:t>одежде допу</w:t>
      </w:r>
      <w:r w:rsidRPr="00C00E12">
        <w:rPr>
          <w:color w:val="000000"/>
          <w:spacing w:val="-1"/>
          <w:sz w:val="28"/>
          <w:szCs w:val="28"/>
        </w:rPr>
        <w:t>с</w:t>
      </w:r>
      <w:r w:rsidRPr="00C00E12">
        <w:rPr>
          <w:color w:val="000000"/>
          <w:spacing w:val="-1"/>
          <w:sz w:val="28"/>
          <w:szCs w:val="28"/>
        </w:rPr>
        <w:t>тима в течение 4 мин без защиты водой или пеной от п</w:t>
      </w:r>
      <w:r w:rsidRPr="00C00E12">
        <w:rPr>
          <w:color w:val="000000"/>
          <w:spacing w:val="-1"/>
          <w:sz w:val="28"/>
          <w:szCs w:val="28"/>
        </w:rPr>
        <w:t>о</w:t>
      </w:r>
      <w:r w:rsidRPr="00C00E12">
        <w:rPr>
          <w:color w:val="000000"/>
          <w:spacing w:val="-1"/>
          <w:sz w:val="28"/>
          <w:szCs w:val="28"/>
        </w:rPr>
        <w:t>да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-3"/>
          <w:sz w:val="28"/>
          <w:szCs w:val="28"/>
        </w:rPr>
        <w:t>ваемых стволов.</w:t>
      </w:r>
    </w:p>
    <w:p w:rsidR="00D03379" w:rsidRPr="00C00E12" w:rsidRDefault="00D03379" w:rsidP="00D03379">
      <w:pPr>
        <w:shd w:val="clear" w:color="auto" w:fill="FFFFFF"/>
        <w:ind w:right="24" w:firstLine="540"/>
        <w:jc w:val="both"/>
        <w:rPr>
          <w:sz w:val="28"/>
          <w:szCs w:val="28"/>
        </w:rPr>
      </w:pPr>
      <w:r w:rsidRPr="00C00E12">
        <w:rPr>
          <w:b/>
          <w:bCs/>
          <w:color w:val="000000"/>
          <w:sz w:val="28"/>
          <w:szCs w:val="28"/>
        </w:rPr>
        <w:t xml:space="preserve">Пример 2. </w:t>
      </w:r>
      <w:r w:rsidRPr="00C00E12">
        <w:rPr>
          <w:color w:val="000000"/>
          <w:sz w:val="28"/>
          <w:szCs w:val="28"/>
        </w:rPr>
        <w:t xml:space="preserve">Площадь пожара </w:t>
      </w:r>
      <w:r w:rsidRPr="00C00E12">
        <w:rPr>
          <w:i/>
          <w:iCs/>
          <w:color w:val="000000"/>
          <w:sz w:val="28"/>
          <w:szCs w:val="28"/>
          <w:lang w:val="en-US"/>
        </w:rPr>
        <w:t>S</w:t>
      </w:r>
      <w:r w:rsidRPr="00C00E12">
        <w:rPr>
          <w:i/>
          <w:iCs/>
          <w:color w:val="000000"/>
          <w:sz w:val="28"/>
          <w:szCs w:val="28"/>
        </w:rPr>
        <w:t xml:space="preserve"> </w:t>
      </w:r>
      <w:r w:rsidRPr="00C00E12">
        <w:rPr>
          <w:color w:val="000000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36 м2"/>
        </w:smartTagPr>
        <w:r w:rsidRPr="00C00E12">
          <w:rPr>
            <w:color w:val="000000"/>
            <w:sz w:val="28"/>
            <w:szCs w:val="28"/>
          </w:rPr>
          <w:t>36 м</w:t>
        </w:r>
        <w:r w:rsidRPr="00C00E12">
          <w:rPr>
            <w:color w:val="000000"/>
            <w:sz w:val="28"/>
            <w:szCs w:val="28"/>
            <w:vertAlign w:val="superscript"/>
          </w:rPr>
          <w:t>2</w:t>
        </w:r>
      </w:smartTag>
      <w:r w:rsidRPr="00C00E12">
        <w:rPr>
          <w:color w:val="000000"/>
          <w:sz w:val="28"/>
          <w:szCs w:val="28"/>
        </w:rPr>
        <w:t>. Найти безопасное расстояние /„д от пов</w:t>
      </w:r>
      <w:r w:rsidRPr="00C00E12">
        <w:rPr>
          <w:color w:val="000000"/>
          <w:sz w:val="28"/>
          <w:szCs w:val="28"/>
        </w:rPr>
        <w:t>ы</w:t>
      </w:r>
      <w:r w:rsidRPr="00C00E12">
        <w:rPr>
          <w:color w:val="000000"/>
          <w:sz w:val="28"/>
          <w:szCs w:val="28"/>
        </w:rPr>
        <w:t>шенных тепловых воздействий, на котором находится пожар</w:t>
      </w:r>
      <w:r w:rsidRPr="00C00E12">
        <w:rPr>
          <w:color w:val="000000"/>
          <w:sz w:val="28"/>
          <w:szCs w:val="28"/>
        </w:rPr>
        <w:softHyphen/>
      </w:r>
      <w:r w:rsidRPr="00C00E12">
        <w:rPr>
          <w:color w:val="000000"/>
          <w:spacing w:val="-1"/>
          <w:sz w:val="28"/>
          <w:szCs w:val="28"/>
        </w:rPr>
        <w:t>ный в специальной з</w:t>
      </w:r>
      <w:r w:rsidRPr="00C00E12">
        <w:rPr>
          <w:color w:val="000000"/>
          <w:spacing w:val="-1"/>
          <w:sz w:val="28"/>
          <w:szCs w:val="28"/>
        </w:rPr>
        <w:t>а</w:t>
      </w:r>
      <w:r w:rsidRPr="00C00E12">
        <w:rPr>
          <w:color w:val="000000"/>
          <w:spacing w:val="-1"/>
          <w:sz w:val="28"/>
          <w:szCs w:val="28"/>
        </w:rPr>
        <w:t>щитной одежде (СЗО 1ТГВ) полутяжелого и ле</w:t>
      </w:r>
      <w:r w:rsidRPr="00C00E12">
        <w:rPr>
          <w:color w:val="000000"/>
          <w:spacing w:val="-1"/>
          <w:sz w:val="28"/>
          <w:szCs w:val="28"/>
        </w:rPr>
        <w:t>г</w:t>
      </w:r>
      <w:r w:rsidRPr="00C00E12">
        <w:rPr>
          <w:color w:val="000000"/>
          <w:spacing w:val="-1"/>
          <w:sz w:val="28"/>
          <w:szCs w:val="28"/>
        </w:rPr>
        <w:t xml:space="preserve">кого </w:t>
      </w:r>
      <w:r w:rsidRPr="00C00E12">
        <w:rPr>
          <w:color w:val="000000"/>
          <w:spacing w:val="-4"/>
          <w:sz w:val="28"/>
          <w:szCs w:val="28"/>
        </w:rPr>
        <w:t>типов.</w:t>
      </w:r>
    </w:p>
    <w:p w:rsidR="00D03379" w:rsidRPr="00C00E12" w:rsidRDefault="00D03379" w:rsidP="00D03379">
      <w:pPr>
        <w:shd w:val="clear" w:color="auto" w:fill="FFFFFF"/>
        <w:ind w:right="19" w:firstLine="540"/>
        <w:jc w:val="both"/>
        <w:rPr>
          <w:sz w:val="28"/>
          <w:szCs w:val="28"/>
        </w:rPr>
      </w:pPr>
      <w:r w:rsidRPr="00C00E12">
        <w:rPr>
          <w:color w:val="000000"/>
          <w:spacing w:val="1"/>
          <w:sz w:val="28"/>
          <w:szCs w:val="28"/>
        </w:rPr>
        <w:t xml:space="preserve">Решение: В соответствие с [8, 9] находим: </w:t>
      </w:r>
      <w:r w:rsidRPr="00C00E12">
        <w:rPr>
          <w:i/>
          <w:iCs/>
          <w:color w:val="000000"/>
          <w:spacing w:val="1"/>
          <w:sz w:val="28"/>
          <w:szCs w:val="28"/>
          <w:lang w:val="en-US"/>
        </w:rPr>
        <w:t>q</w:t>
      </w:r>
      <w:r w:rsidRPr="00C00E12">
        <w:rPr>
          <w:i/>
          <w:iCs/>
          <w:color w:val="000000"/>
          <w:spacing w:val="1"/>
          <w:sz w:val="28"/>
          <w:szCs w:val="28"/>
          <w:vertAlign w:val="subscript"/>
          <w:lang w:val="en-US"/>
        </w:rPr>
        <w:t>m</w:t>
      </w:r>
      <w:r w:rsidRPr="00C00E12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C00E12">
        <w:rPr>
          <w:color w:val="000000"/>
          <w:spacing w:val="1"/>
          <w:sz w:val="28"/>
          <w:szCs w:val="28"/>
        </w:rPr>
        <w:t>- 25 кВт-м"</w:t>
      </w:r>
      <w:r w:rsidRPr="00C00E12">
        <w:rPr>
          <w:color w:val="000000"/>
          <w:spacing w:val="1"/>
          <w:sz w:val="28"/>
          <w:szCs w:val="28"/>
          <w:vertAlign w:val="superscript"/>
        </w:rPr>
        <w:t>2</w:t>
      </w:r>
      <w:r w:rsidRPr="00C00E12">
        <w:rPr>
          <w:color w:val="000000"/>
          <w:spacing w:val="1"/>
          <w:sz w:val="28"/>
          <w:szCs w:val="28"/>
        </w:rPr>
        <w:t xml:space="preserve"> для СЗО </w:t>
      </w:r>
      <w:r w:rsidRPr="00C00E12">
        <w:rPr>
          <w:color w:val="000000"/>
          <w:spacing w:val="-3"/>
          <w:sz w:val="28"/>
          <w:szCs w:val="28"/>
        </w:rPr>
        <w:t>ПТВ полут</w:t>
      </w:r>
      <w:r w:rsidRPr="00C00E12">
        <w:rPr>
          <w:color w:val="000000"/>
          <w:spacing w:val="-3"/>
          <w:sz w:val="28"/>
          <w:szCs w:val="28"/>
        </w:rPr>
        <w:t>я</w:t>
      </w:r>
      <w:r w:rsidRPr="00C00E12">
        <w:rPr>
          <w:color w:val="000000"/>
          <w:spacing w:val="-3"/>
          <w:sz w:val="28"/>
          <w:szCs w:val="28"/>
        </w:rPr>
        <w:t>желого типа (ТОК-200-25) и ^</w:t>
      </w:r>
      <w:r w:rsidRPr="00C00E12">
        <w:rPr>
          <w:color w:val="000000"/>
          <w:spacing w:val="-3"/>
          <w:sz w:val="28"/>
          <w:szCs w:val="28"/>
          <w:vertAlign w:val="subscript"/>
        </w:rPr>
        <w:t>од</w:t>
      </w:r>
      <w:r w:rsidRPr="00C00E12">
        <w:rPr>
          <w:color w:val="000000"/>
          <w:spacing w:val="-3"/>
          <w:sz w:val="28"/>
          <w:szCs w:val="28"/>
        </w:rPr>
        <w:t xml:space="preserve"> = 10 кВт-м"</w:t>
      </w:r>
      <w:r w:rsidRPr="00C00E12">
        <w:rPr>
          <w:color w:val="000000"/>
          <w:spacing w:val="-3"/>
          <w:sz w:val="28"/>
          <w:szCs w:val="28"/>
          <w:vertAlign w:val="superscript"/>
        </w:rPr>
        <w:t>2</w:t>
      </w:r>
      <w:r w:rsidRPr="00C00E12">
        <w:rPr>
          <w:color w:val="000000"/>
          <w:spacing w:val="-3"/>
          <w:sz w:val="28"/>
          <w:szCs w:val="28"/>
        </w:rPr>
        <w:t xml:space="preserve"> для СЗО легкого </w:t>
      </w:r>
      <w:r w:rsidRPr="00C00E12">
        <w:rPr>
          <w:color w:val="000000"/>
          <w:spacing w:val="-2"/>
          <w:sz w:val="28"/>
          <w:szCs w:val="28"/>
        </w:rPr>
        <w:t>типа. Из уравнения (1) пол</w:t>
      </w:r>
      <w:r w:rsidRPr="00C00E12">
        <w:rPr>
          <w:color w:val="000000"/>
          <w:spacing w:val="-2"/>
          <w:sz w:val="28"/>
          <w:szCs w:val="28"/>
        </w:rPr>
        <w:t>у</w:t>
      </w:r>
      <w:r w:rsidRPr="00C00E12">
        <w:rPr>
          <w:color w:val="000000"/>
          <w:spacing w:val="-2"/>
          <w:sz w:val="28"/>
          <w:szCs w:val="28"/>
        </w:rPr>
        <w:t>чим:</w:t>
      </w:r>
    </w:p>
    <w:p w:rsidR="00D03379" w:rsidRPr="00C00E12" w:rsidRDefault="00A00269" w:rsidP="00D03379">
      <w:pPr>
        <w:spacing w:before="5"/>
        <w:ind w:right="2261" w:firstLine="54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1092200" cy="457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79" w:rsidRPr="00C00E12" w:rsidRDefault="00D03379" w:rsidP="00D03379">
      <w:pPr>
        <w:shd w:val="clear" w:color="auto" w:fill="FFFFFF"/>
        <w:spacing w:before="221"/>
        <w:ind w:firstLine="540"/>
        <w:jc w:val="both"/>
        <w:rPr>
          <w:sz w:val="28"/>
          <w:szCs w:val="28"/>
        </w:rPr>
      </w:pPr>
      <w:r w:rsidRPr="00C00E12">
        <w:rPr>
          <w:color w:val="000000"/>
          <w:spacing w:val="-5"/>
          <w:sz w:val="28"/>
          <w:szCs w:val="28"/>
        </w:rPr>
        <w:lastRenderedPageBreak/>
        <w:t>для 9</w:t>
      </w:r>
      <w:r w:rsidRPr="00C00E12">
        <w:rPr>
          <w:color w:val="000000"/>
          <w:spacing w:val="-5"/>
          <w:sz w:val="28"/>
          <w:szCs w:val="28"/>
          <w:vertAlign w:val="subscript"/>
        </w:rPr>
        <w:t>га</w:t>
      </w:r>
      <w:r w:rsidRPr="00C00E12">
        <w:rPr>
          <w:color w:val="000000"/>
          <w:spacing w:val="-5"/>
          <w:sz w:val="28"/>
          <w:szCs w:val="28"/>
        </w:rPr>
        <w:t xml:space="preserve"> = Ю кВт-м*</w:t>
      </w:r>
      <w:r w:rsidRPr="00C00E12">
        <w:rPr>
          <w:color w:val="000000"/>
          <w:spacing w:val="-5"/>
          <w:sz w:val="28"/>
          <w:szCs w:val="28"/>
          <w:vertAlign w:val="superscript"/>
        </w:rPr>
        <w:t>2</w:t>
      </w:r>
      <w:r w:rsidRPr="00C00E12">
        <w:rPr>
          <w:color w:val="000000"/>
          <w:spacing w:val="-5"/>
          <w:sz w:val="28"/>
          <w:szCs w:val="28"/>
        </w:rPr>
        <w:t xml:space="preserve"> - /щ, = </w:t>
      </w:r>
      <w:smartTag w:uri="urn:schemas-microsoft-com:office:smarttags" w:element="metricconverter">
        <w:smartTagPr>
          <w:attr w:name="ProductID" w:val="4 м"/>
        </w:smartTagPr>
        <w:r w:rsidRPr="00C00E12">
          <w:rPr>
            <w:color w:val="000000"/>
            <w:spacing w:val="-5"/>
            <w:sz w:val="28"/>
            <w:szCs w:val="28"/>
          </w:rPr>
          <w:t>4 м</w:t>
        </w:r>
      </w:smartTag>
      <w:r w:rsidRPr="00C00E12">
        <w:rPr>
          <w:color w:val="000000"/>
          <w:spacing w:val="-5"/>
          <w:sz w:val="28"/>
          <w:szCs w:val="28"/>
        </w:rPr>
        <w:t xml:space="preserve">, для </w:t>
      </w:r>
      <w:r w:rsidRPr="00C00E12">
        <w:rPr>
          <w:i/>
          <w:iCs/>
          <w:color w:val="000000"/>
          <w:spacing w:val="-5"/>
          <w:sz w:val="28"/>
          <w:szCs w:val="28"/>
          <w:lang w:val="en-US"/>
        </w:rPr>
        <w:t>q</w:t>
      </w:r>
      <w:r w:rsidRPr="00C00E12">
        <w:rPr>
          <w:i/>
          <w:iCs/>
          <w:color w:val="000000"/>
          <w:spacing w:val="-5"/>
          <w:sz w:val="28"/>
          <w:szCs w:val="28"/>
        </w:rPr>
        <w:t xml:space="preserve">^ </w:t>
      </w:r>
      <w:r w:rsidRPr="00C00E12">
        <w:rPr>
          <w:color w:val="000000"/>
          <w:spacing w:val="-5"/>
          <w:sz w:val="28"/>
          <w:szCs w:val="28"/>
        </w:rPr>
        <w:t>= 25 кВт-м'</w:t>
      </w:r>
      <w:r w:rsidRPr="00C00E12">
        <w:rPr>
          <w:color w:val="000000"/>
          <w:spacing w:val="-5"/>
          <w:sz w:val="28"/>
          <w:szCs w:val="28"/>
          <w:vertAlign w:val="superscript"/>
        </w:rPr>
        <w:t>2</w:t>
      </w:r>
      <w:r w:rsidRPr="00C00E12">
        <w:rPr>
          <w:color w:val="000000"/>
          <w:spacing w:val="-5"/>
          <w:sz w:val="28"/>
          <w:szCs w:val="28"/>
        </w:rPr>
        <w:t xml:space="preserve"> - /„д = </w:t>
      </w:r>
      <w:smartTag w:uri="urn:schemas-microsoft-com:office:smarttags" w:element="metricconverter">
        <w:smartTagPr>
          <w:attr w:name="ProductID" w:val="2 м"/>
        </w:smartTagPr>
        <w:r w:rsidRPr="00C00E12">
          <w:rPr>
            <w:color w:val="000000"/>
            <w:spacing w:val="-5"/>
            <w:sz w:val="28"/>
            <w:szCs w:val="28"/>
          </w:rPr>
          <w:t>2 м</w:t>
        </w:r>
      </w:smartTag>
      <w:r w:rsidRPr="00C00E12">
        <w:rPr>
          <w:color w:val="000000"/>
          <w:spacing w:val="-5"/>
          <w:sz w:val="28"/>
          <w:szCs w:val="28"/>
        </w:rPr>
        <w:t>.</w:t>
      </w:r>
    </w:p>
    <w:p w:rsidR="00D03379" w:rsidRPr="00C00E12" w:rsidRDefault="00D03379" w:rsidP="00D03379">
      <w:pPr>
        <w:shd w:val="clear" w:color="auto" w:fill="FFFFFF"/>
        <w:spacing w:before="221"/>
        <w:ind w:right="14" w:firstLine="540"/>
        <w:jc w:val="both"/>
        <w:rPr>
          <w:sz w:val="28"/>
          <w:szCs w:val="28"/>
        </w:rPr>
      </w:pPr>
      <w:r w:rsidRPr="00C00E12">
        <w:rPr>
          <w:color w:val="000000"/>
          <w:sz w:val="28"/>
          <w:szCs w:val="28"/>
        </w:rPr>
        <w:t>Вывод: В соответствии с требованиями допустимая продолж</w:t>
      </w:r>
      <w:r w:rsidRPr="00C00E12">
        <w:rPr>
          <w:color w:val="000000"/>
          <w:sz w:val="28"/>
          <w:szCs w:val="28"/>
        </w:rPr>
        <w:t>и</w:t>
      </w:r>
      <w:r w:rsidRPr="00C00E12">
        <w:rPr>
          <w:color w:val="000000"/>
          <w:sz w:val="28"/>
          <w:szCs w:val="28"/>
        </w:rPr>
        <w:t>тель</w:t>
      </w:r>
      <w:r w:rsidRPr="00C00E12">
        <w:rPr>
          <w:color w:val="000000"/>
          <w:sz w:val="28"/>
          <w:szCs w:val="28"/>
        </w:rPr>
        <w:softHyphen/>
      </w:r>
      <w:r w:rsidRPr="00C00E12">
        <w:rPr>
          <w:color w:val="000000"/>
          <w:spacing w:val="2"/>
          <w:sz w:val="28"/>
          <w:szCs w:val="28"/>
        </w:rPr>
        <w:t xml:space="preserve">ность работы в СЗО ПТВ полутяжелого и легкого типов не более 4 и 8 </w:t>
      </w:r>
      <w:r w:rsidRPr="00C00E12">
        <w:rPr>
          <w:color w:val="000000"/>
          <w:spacing w:val="-2"/>
          <w:sz w:val="28"/>
          <w:szCs w:val="28"/>
        </w:rPr>
        <w:t>минут соо</w:t>
      </w:r>
      <w:r w:rsidRPr="00C00E12">
        <w:rPr>
          <w:color w:val="000000"/>
          <w:spacing w:val="-2"/>
          <w:sz w:val="28"/>
          <w:szCs w:val="28"/>
        </w:rPr>
        <w:t>т</w:t>
      </w:r>
      <w:r w:rsidRPr="00C00E12">
        <w:rPr>
          <w:color w:val="000000"/>
          <w:spacing w:val="-2"/>
          <w:sz w:val="28"/>
          <w:szCs w:val="28"/>
        </w:rPr>
        <w:t>ветственно.</w:t>
      </w:r>
    </w:p>
    <w:p w:rsidR="00D03379" w:rsidRPr="00C00E12" w:rsidRDefault="00D03379" w:rsidP="00D03379">
      <w:pPr>
        <w:shd w:val="clear" w:color="auto" w:fill="FFFFFF"/>
        <w:tabs>
          <w:tab w:val="left" w:pos="912"/>
        </w:tabs>
        <w:ind w:firstLine="540"/>
        <w:jc w:val="both"/>
        <w:rPr>
          <w:sz w:val="28"/>
          <w:szCs w:val="28"/>
        </w:rPr>
      </w:pPr>
      <w:r w:rsidRPr="00C00E12">
        <w:rPr>
          <w:color w:val="000000"/>
          <w:spacing w:val="-2"/>
          <w:sz w:val="28"/>
          <w:szCs w:val="28"/>
        </w:rPr>
        <w:t>4.4.</w:t>
      </w:r>
      <w:r w:rsidRPr="00C00E12">
        <w:rPr>
          <w:color w:val="000000"/>
          <w:sz w:val="28"/>
          <w:szCs w:val="28"/>
        </w:rPr>
        <w:tab/>
      </w:r>
      <w:r w:rsidRPr="00C00E12">
        <w:rPr>
          <w:color w:val="000000"/>
          <w:spacing w:val="1"/>
          <w:sz w:val="28"/>
          <w:szCs w:val="28"/>
        </w:rPr>
        <w:t>Величины   площади   пожара   5   и   хара</w:t>
      </w:r>
      <w:r w:rsidRPr="00C00E12">
        <w:rPr>
          <w:color w:val="000000"/>
          <w:spacing w:val="1"/>
          <w:sz w:val="28"/>
          <w:szCs w:val="28"/>
        </w:rPr>
        <w:t>к</w:t>
      </w:r>
      <w:r w:rsidRPr="00C00E12">
        <w:rPr>
          <w:color w:val="000000"/>
          <w:spacing w:val="1"/>
          <w:sz w:val="28"/>
          <w:szCs w:val="28"/>
        </w:rPr>
        <w:t>терного   размера   /</w:t>
      </w:r>
      <w:r w:rsidRPr="00C00E12">
        <w:rPr>
          <w:color w:val="000000"/>
          <w:spacing w:val="1"/>
          <w:sz w:val="28"/>
          <w:szCs w:val="28"/>
        </w:rPr>
        <w:br/>
      </w:r>
      <w:r w:rsidRPr="00C00E12">
        <w:rPr>
          <w:color w:val="000000"/>
          <w:spacing w:val="5"/>
          <w:sz w:val="28"/>
          <w:szCs w:val="28"/>
        </w:rPr>
        <w:t>определяются для  наиболее типичных причин разлива нефтепр</w:t>
      </w:r>
      <w:r w:rsidRPr="00C00E12">
        <w:rPr>
          <w:color w:val="000000"/>
          <w:spacing w:val="5"/>
          <w:sz w:val="28"/>
          <w:szCs w:val="28"/>
        </w:rPr>
        <w:t>о</w:t>
      </w:r>
      <w:r w:rsidRPr="00C00E12">
        <w:rPr>
          <w:color w:val="000000"/>
          <w:spacing w:val="5"/>
          <w:sz w:val="28"/>
          <w:szCs w:val="28"/>
        </w:rPr>
        <w:t>дукта</w:t>
      </w:r>
      <w:r w:rsidRPr="00C00E12">
        <w:rPr>
          <w:color w:val="000000"/>
          <w:spacing w:val="5"/>
          <w:sz w:val="28"/>
          <w:szCs w:val="28"/>
        </w:rPr>
        <w:br/>
      </w:r>
      <w:r w:rsidRPr="00C00E12">
        <w:rPr>
          <w:color w:val="000000"/>
          <w:spacing w:val="-1"/>
          <w:sz w:val="28"/>
          <w:szCs w:val="28"/>
        </w:rPr>
        <w:t>(утечки   из-за   неплотности   соединений,   уте</w:t>
      </w:r>
      <w:r w:rsidRPr="00C00E12">
        <w:rPr>
          <w:color w:val="000000"/>
          <w:spacing w:val="-1"/>
          <w:sz w:val="28"/>
          <w:szCs w:val="28"/>
        </w:rPr>
        <w:t>ч</w:t>
      </w:r>
      <w:r w:rsidRPr="00C00E12">
        <w:rPr>
          <w:color w:val="000000"/>
          <w:spacing w:val="-1"/>
          <w:sz w:val="28"/>
          <w:szCs w:val="28"/>
        </w:rPr>
        <w:t>ки   при   сливо-наливных</w:t>
      </w:r>
      <w:r w:rsidRPr="00C00E12">
        <w:rPr>
          <w:color w:val="000000"/>
          <w:spacing w:val="-1"/>
          <w:sz w:val="28"/>
          <w:szCs w:val="28"/>
        </w:rPr>
        <w:br/>
      </w:r>
      <w:r w:rsidRPr="00C00E12">
        <w:rPr>
          <w:color w:val="000000"/>
          <w:spacing w:val="1"/>
          <w:sz w:val="28"/>
          <w:szCs w:val="28"/>
        </w:rPr>
        <w:t>операциях,  разрушении   цистерны   с  нефтепродуктом)  и  для  ка</w:t>
      </w:r>
      <w:r w:rsidRPr="00C00E12">
        <w:rPr>
          <w:color w:val="000000"/>
          <w:spacing w:val="1"/>
          <w:sz w:val="28"/>
          <w:szCs w:val="28"/>
        </w:rPr>
        <w:t>ж</w:t>
      </w:r>
      <w:r w:rsidRPr="00C00E12">
        <w:rPr>
          <w:color w:val="000000"/>
          <w:spacing w:val="1"/>
          <w:sz w:val="28"/>
          <w:szCs w:val="28"/>
        </w:rPr>
        <w:t>дого</w:t>
      </w:r>
      <w:r w:rsidRPr="00C00E12">
        <w:rPr>
          <w:color w:val="000000"/>
          <w:spacing w:val="1"/>
          <w:sz w:val="28"/>
          <w:szCs w:val="28"/>
        </w:rPr>
        <w:br/>
      </w:r>
      <w:r w:rsidRPr="00C00E12">
        <w:rPr>
          <w:color w:val="000000"/>
          <w:spacing w:val="-2"/>
          <w:sz w:val="28"/>
          <w:szCs w:val="28"/>
        </w:rPr>
        <w:t>конкретного п</w:t>
      </w:r>
      <w:r w:rsidRPr="00C00E12">
        <w:rPr>
          <w:color w:val="000000"/>
          <w:spacing w:val="-2"/>
          <w:sz w:val="28"/>
          <w:szCs w:val="28"/>
        </w:rPr>
        <w:t>о</w:t>
      </w:r>
      <w:r w:rsidRPr="00C00E12">
        <w:rPr>
          <w:color w:val="000000"/>
          <w:spacing w:val="-2"/>
          <w:sz w:val="28"/>
          <w:szCs w:val="28"/>
        </w:rPr>
        <w:t>жара оцениваются визуально.</w:t>
      </w:r>
    </w:p>
    <w:p w:rsidR="00D03379" w:rsidRPr="00C00E12" w:rsidRDefault="00D03379" w:rsidP="00D03379">
      <w:pPr>
        <w:numPr>
          <w:ilvl w:val="0"/>
          <w:numId w:val="7"/>
        </w:numPr>
        <w:shd w:val="clear" w:color="auto" w:fill="FFFFFF"/>
        <w:tabs>
          <w:tab w:val="left" w:pos="792"/>
        </w:tabs>
        <w:ind w:firstLine="540"/>
        <w:jc w:val="both"/>
        <w:rPr>
          <w:color w:val="000000"/>
          <w:spacing w:val="-3"/>
          <w:sz w:val="28"/>
          <w:szCs w:val="28"/>
        </w:rPr>
      </w:pPr>
      <w:r w:rsidRPr="00C00E12">
        <w:rPr>
          <w:color w:val="000000"/>
          <w:spacing w:val="-1"/>
          <w:sz w:val="28"/>
          <w:szCs w:val="28"/>
        </w:rPr>
        <w:t>Расчет величины теплового воздействия производится по ура</w:t>
      </w:r>
      <w:r w:rsidRPr="00C00E12">
        <w:rPr>
          <w:color w:val="000000"/>
          <w:spacing w:val="-1"/>
          <w:sz w:val="28"/>
          <w:szCs w:val="28"/>
        </w:rPr>
        <w:t>в</w:t>
      </w:r>
      <w:r w:rsidRPr="00C00E12">
        <w:rPr>
          <w:color w:val="000000"/>
          <w:spacing w:val="-1"/>
          <w:sz w:val="28"/>
          <w:szCs w:val="28"/>
        </w:rPr>
        <w:t>не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-1"/>
          <w:sz w:val="28"/>
          <w:szCs w:val="28"/>
        </w:rPr>
        <w:br/>
        <w:t>нию (1) с учетом данных визуальной оценки геометрических параме</w:t>
      </w:r>
      <w:r w:rsidRPr="00C00E12">
        <w:rPr>
          <w:color w:val="000000"/>
          <w:spacing w:val="-1"/>
          <w:sz w:val="28"/>
          <w:szCs w:val="28"/>
        </w:rPr>
        <w:t>т</w:t>
      </w:r>
      <w:r w:rsidRPr="00C00E12">
        <w:rPr>
          <w:color w:val="000000"/>
          <w:spacing w:val="-1"/>
          <w:sz w:val="28"/>
          <w:szCs w:val="28"/>
        </w:rPr>
        <w:t>ров в</w:t>
      </w:r>
      <w:r w:rsidRPr="00C00E12">
        <w:rPr>
          <w:color w:val="000000"/>
          <w:spacing w:val="-1"/>
          <w:sz w:val="28"/>
          <w:szCs w:val="28"/>
        </w:rPr>
        <w:br/>
      </w:r>
      <w:r w:rsidRPr="00C00E12">
        <w:rPr>
          <w:color w:val="000000"/>
          <w:spacing w:val="-2"/>
          <w:sz w:val="28"/>
          <w:szCs w:val="28"/>
        </w:rPr>
        <w:t>соответствии с пунктом 4.4.</w:t>
      </w:r>
    </w:p>
    <w:p w:rsidR="00D03379" w:rsidRPr="00C00E12" w:rsidRDefault="00D03379" w:rsidP="00D03379">
      <w:pPr>
        <w:numPr>
          <w:ilvl w:val="0"/>
          <w:numId w:val="7"/>
        </w:numPr>
        <w:shd w:val="clear" w:color="auto" w:fill="FFFFFF"/>
        <w:tabs>
          <w:tab w:val="left" w:pos="792"/>
        </w:tabs>
        <w:ind w:firstLine="540"/>
        <w:jc w:val="both"/>
        <w:rPr>
          <w:color w:val="000000"/>
          <w:spacing w:val="-3"/>
          <w:sz w:val="28"/>
          <w:szCs w:val="28"/>
        </w:rPr>
      </w:pPr>
      <w:r w:rsidRPr="00C00E12">
        <w:rPr>
          <w:color w:val="000000"/>
          <w:spacing w:val="-2"/>
          <w:sz w:val="28"/>
          <w:szCs w:val="28"/>
        </w:rPr>
        <w:t>Предельно допустимой зоной воздействия теплового излуч</w:t>
      </w:r>
      <w:r w:rsidRPr="00C00E12">
        <w:rPr>
          <w:color w:val="000000"/>
          <w:spacing w:val="-2"/>
          <w:sz w:val="28"/>
          <w:szCs w:val="28"/>
        </w:rPr>
        <w:t>е</w:t>
      </w:r>
      <w:r w:rsidRPr="00C00E12">
        <w:rPr>
          <w:color w:val="000000"/>
          <w:spacing w:val="-2"/>
          <w:sz w:val="28"/>
          <w:szCs w:val="28"/>
        </w:rPr>
        <w:t>ния на</w:t>
      </w:r>
      <w:r w:rsidRPr="00C00E12">
        <w:rPr>
          <w:color w:val="000000"/>
          <w:spacing w:val="-2"/>
          <w:sz w:val="28"/>
          <w:szCs w:val="28"/>
        </w:rPr>
        <w:br/>
      </w:r>
      <w:r w:rsidRPr="00C00E12">
        <w:rPr>
          <w:color w:val="000000"/>
          <w:sz w:val="28"/>
          <w:szCs w:val="28"/>
        </w:rPr>
        <w:t>личный состав боевых и пожарно-спасательных расчетов в н</w:t>
      </w:r>
      <w:r w:rsidRPr="00C00E12">
        <w:rPr>
          <w:color w:val="000000"/>
          <w:sz w:val="28"/>
          <w:szCs w:val="28"/>
        </w:rPr>
        <w:t>а</w:t>
      </w:r>
      <w:r w:rsidRPr="00C00E12">
        <w:rPr>
          <w:color w:val="000000"/>
          <w:sz w:val="28"/>
          <w:szCs w:val="28"/>
        </w:rPr>
        <w:t>стоящих Ре</w:t>
      </w:r>
      <w:r w:rsidRPr="00C00E12">
        <w:rPr>
          <w:color w:val="000000"/>
          <w:sz w:val="28"/>
          <w:szCs w:val="28"/>
        </w:rPr>
        <w:softHyphen/>
      </w:r>
      <w:r w:rsidRPr="00C00E12">
        <w:rPr>
          <w:color w:val="000000"/>
          <w:sz w:val="28"/>
          <w:szCs w:val="28"/>
        </w:rPr>
        <w:br/>
      </w:r>
      <w:r w:rsidRPr="00C00E12">
        <w:rPr>
          <w:color w:val="000000"/>
          <w:spacing w:val="1"/>
          <w:sz w:val="28"/>
          <w:szCs w:val="28"/>
        </w:rPr>
        <w:t>комендациях устанавливается зона с граничной величиной тепл</w:t>
      </w:r>
      <w:r w:rsidRPr="00C00E12">
        <w:rPr>
          <w:color w:val="000000"/>
          <w:spacing w:val="1"/>
          <w:sz w:val="28"/>
          <w:szCs w:val="28"/>
        </w:rPr>
        <w:t>о</w:t>
      </w:r>
      <w:r w:rsidRPr="00C00E12">
        <w:rPr>
          <w:color w:val="000000"/>
          <w:spacing w:val="1"/>
          <w:sz w:val="28"/>
          <w:szCs w:val="28"/>
        </w:rPr>
        <w:t>вого по</w:t>
      </w:r>
      <w:r w:rsidRPr="00C00E12">
        <w:rPr>
          <w:color w:val="000000"/>
          <w:spacing w:val="1"/>
          <w:sz w:val="28"/>
          <w:szCs w:val="28"/>
        </w:rPr>
        <w:softHyphen/>
      </w:r>
      <w:r w:rsidRPr="00C00E12">
        <w:rPr>
          <w:color w:val="000000"/>
          <w:spacing w:val="1"/>
          <w:sz w:val="28"/>
          <w:szCs w:val="28"/>
        </w:rPr>
        <w:br/>
      </w:r>
      <w:r w:rsidRPr="00C00E12">
        <w:rPr>
          <w:color w:val="000000"/>
          <w:spacing w:val="8"/>
          <w:sz w:val="28"/>
          <w:szCs w:val="28"/>
        </w:rPr>
        <w:t>тока, равного 5 кВт-м"</w:t>
      </w:r>
      <w:r w:rsidRPr="00C00E12">
        <w:rPr>
          <w:color w:val="000000"/>
          <w:spacing w:val="8"/>
          <w:sz w:val="28"/>
          <w:szCs w:val="28"/>
          <w:vertAlign w:val="superscript"/>
        </w:rPr>
        <w:t>2</w:t>
      </w:r>
      <w:r w:rsidRPr="00C00E12">
        <w:rPr>
          <w:color w:val="000000"/>
          <w:spacing w:val="8"/>
          <w:sz w:val="28"/>
          <w:szCs w:val="28"/>
        </w:rPr>
        <w:t xml:space="preserve"> для боевой одежды п</w:t>
      </w:r>
      <w:r w:rsidRPr="00C00E12">
        <w:rPr>
          <w:color w:val="000000"/>
          <w:spacing w:val="8"/>
          <w:sz w:val="28"/>
          <w:szCs w:val="28"/>
        </w:rPr>
        <w:t>о</w:t>
      </w:r>
      <w:r w:rsidRPr="00C00E12">
        <w:rPr>
          <w:color w:val="000000"/>
          <w:spacing w:val="8"/>
          <w:sz w:val="28"/>
          <w:szCs w:val="28"/>
        </w:rPr>
        <w:t>жарного (БОП) и  10 -</w:t>
      </w:r>
      <w:r w:rsidRPr="00C00E12">
        <w:rPr>
          <w:color w:val="000000"/>
          <w:spacing w:val="8"/>
          <w:sz w:val="28"/>
          <w:szCs w:val="28"/>
        </w:rPr>
        <w:br/>
      </w:r>
      <w:r w:rsidRPr="00C00E12">
        <w:rPr>
          <w:color w:val="000000"/>
          <w:spacing w:val="-3"/>
          <w:sz w:val="28"/>
          <w:szCs w:val="28"/>
        </w:rPr>
        <w:t>25 кВт-м"" для СЗО ПТВ, соответственно, легкого и полутяжелого т</w:t>
      </w:r>
      <w:r w:rsidRPr="00C00E12">
        <w:rPr>
          <w:color w:val="000000"/>
          <w:spacing w:val="-3"/>
          <w:sz w:val="28"/>
          <w:szCs w:val="28"/>
        </w:rPr>
        <w:t>и</w:t>
      </w:r>
      <w:r w:rsidRPr="00C00E12">
        <w:rPr>
          <w:color w:val="000000"/>
          <w:spacing w:val="-3"/>
          <w:sz w:val="28"/>
          <w:szCs w:val="28"/>
        </w:rPr>
        <w:t>пов.</w:t>
      </w:r>
    </w:p>
    <w:p w:rsidR="00D03379" w:rsidRPr="00C00E12" w:rsidRDefault="00D03379" w:rsidP="00D03379">
      <w:pPr>
        <w:numPr>
          <w:ilvl w:val="0"/>
          <w:numId w:val="7"/>
        </w:numPr>
        <w:shd w:val="clear" w:color="auto" w:fill="FFFFFF"/>
        <w:tabs>
          <w:tab w:val="left" w:pos="792"/>
        </w:tabs>
        <w:ind w:firstLine="540"/>
        <w:jc w:val="both"/>
        <w:rPr>
          <w:color w:val="000000"/>
          <w:spacing w:val="-4"/>
          <w:sz w:val="28"/>
          <w:szCs w:val="28"/>
        </w:rPr>
      </w:pPr>
      <w:r w:rsidRPr="00C00E12">
        <w:rPr>
          <w:color w:val="000000"/>
          <w:sz w:val="28"/>
          <w:szCs w:val="28"/>
        </w:rPr>
        <w:t>Значение граничной величины теплового потока зоны предел</w:t>
      </w:r>
      <w:r w:rsidRPr="00C00E12">
        <w:rPr>
          <w:color w:val="000000"/>
          <w:sz w:val="28"/>
          <w:szCs w:val="28"/>
        </w:rPr>
        <w:t>ь</w:t>
      </w:r>
      <w:r w:rsidRPr="00C00E12">
        <w:rPr>
          <w:color w:val="000000"/>
          <w:sz w:val="28"/>
          <w:szCs w:val="28"/>
        </w:rPr>
        <w:t>но</w:t>
      </w:r>
      <w:r w:rsidRPr="00C00E12">
        <w:rPr>
          <w:color w:val="000000"/>
          <w:sz w:val="28"/>
          <w:szCs w:val="28"/>
        </w:rPr>
        <w:br/>
      </w:r>
      <w:r w:rsidRPr="00C00E12">
        <w:rPr>
          <w:color w:val="000000"/>
          <w:spacing w:val="4"/>
          <w:sz w:val="28"/>
          <w:szCs w:val="28"/>
        </w:rPr>
        <w:t>допустимого воздействия обусловлено требованиями к спе</w:t>
      </w:r>
      <w:r w:rsidRPr="00C00E12">
        <w:rPr>
          <w:color w:val="000000"/>
          <w:spacing w:val="4"/>
          <w:sz w:val="28"/>
          <w:szCs w:val="28"/>
        </w:rPr>
        <w:t>ц</w:t>
      </w:r>
      <w:r w:rsidRPr="00C00E12">
        <w:rPr>
          <w:color w:val="000000"/>
          <w:spacing w:val="4"/>
          <w:sz w:val="28"/>
          <w:szCs w:val="28"/>
        </w:rPr>
        <w:t>одежде для</w:t>
      </w:r>
      <w:r w:rsidRPr="00C00E12">
        <w:rPr>
          <w:color w:val="000000"/>
          <w:spacing w:val="4"/>
          <w:sz w:val="28"/>
          <w:szCs w:val="28"/>
        </w:rPr>
        <w:br/>
      </w:r>
      <w:r w:rsidRPr="00C00E12">
        <w:rPr>
          <w:color w:val="000000"/>
          <w:spacing w:val="-2"/>
          <w:sz w:val="28"/>
          <w:szCs w:val="28"/>
        </w:rPr>
        <w:t>защиты от воздействия повыше</w:t>
      </w:r>
      <w:r w:rsidRPr="00C00E12">
        <w:rPr>
          <w:color w:val="000000"/>
          <w:spacing w:val="-2"/>
          <w:sz w:val="28"/>
          <w:szCs w:val="28"/>
        </w:rPr>
        <w:t>н</w:t>
      </w:r>
      <w:r w:rsidRPr="00C00E12">
        <w:rPr>
          <w:color w:val="000000"/>
          <w:spacing w:val="-2"/>
          <w:sz w:val="28"/>
          <w:szCs w:val="28"/>
        </w:rPr>
        <w:t>ных температур.</w:t>
      </w:r>
    </w:p>
    <w:p w:rsidR="00D03379" w:rsidRPr="00D03379" w:rsidRDefault="00D03379" w:rsidP="00D03379">
      <w:pPr>
        <w:numPr>
          <w:ilvl w:val="0"/>
          <w:numId w:val="7"/>
        </w:numPr>
        <w:shd w:val="clear" w:color="auto" w:fill="FFFFFF"/>
        <w:tabs>
          <w:tab w:val="left" w:pos="792"/>
        </w:tabs>
        <w:ind w:firstLine="540"/>
        <w:jc w:val="both"/>
        <w:rPr>
          <w:color w:val="000000"/>
          <w:spacing w:val="-4"/>
          <w:sz w:val="28"/>
          <w:szCs w:val="28"/>
        </w:rPr>
      </w:pPr>
      <w:r w:rsidRPr="00C00E12">
        <w:rPr>
          <w:color w:val="000000"/>
          <w:sz w:val="28"/>
          <w:szCs w:val="28"/>
        </w:rPr>
        <w:t>Допускается уменьшение расстояния между боевыми поз</w:t>
      </w:r>
      <w:r w:rsidRPr="00C00E12">
        <w:rPr>
          <w:color w:val="000000"/>
          <w:sz w:val="28"/>
          <w:szCs w:val="28"/>
        </w:rPr>
        <w:t>и</w:t>
      </w:r>
      <w:r w:rsidRPr="00C00E12">
        <w:rPr>
          <w:color w:val="000000"/>
          <w:sz w:val="28"/>
          <w:szCs w:val="28"/>
        </w:rPr>
        <w:t>циями</w:t>
      </w:r>
      <w:r w:rsidRPr="00C00E12">
        <w:rPr>
          <w:color w:val="000000"/>
          <w:sz w:val="28"/>
          <w:szCs w:val="28"/>
        </w:rPr>
        <w:br/>
        <w:t xml:space="preserve">ствольщиков и фронтом пламени, но при безусловном выполнении </w:t>
      </w:r>
      <w:r>
        <w:rPr>
          <w:color w:val="000000"/>
          <w:sz w:val="28"/>
          <w:szCs w:val="28"/>
        </w:rPr>
        <w:t>т</w:t>
      </w:r>
      <w:r w:rsidRPr="00C00E12">
        <w:rPr>
          <w:color w:val="000000"/>
          <w:sz w:val="28"/>
          <w:szCs w:val="28"/>
        </w:rPr>
        <w:t>ребо</w:t>
      </w:r>
      <w:r w:rsidRPr="00C00E12">
        <w:rPr>
          <w:color w:val="000000"/>
          <w:spacing w:val="-1"/>
          <w:sz w:val="28"/>
          <w:szCs w:val="28"/>
        </w:rPr>
        <w:t>ваний их пребывания в пределах предельно допустимой зоны, в соответст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-2"/>
          <w:sz w:val="28"/>
          <w:szCs w:val="28"/>
        </w:rPr>
        <w:t>вие с пун</w:t>
      </w:r>
      <w:r w:rsidRPr="00C00E12">
        <w:rPr>
          <w:color w:val="000000"/>
          <w:spacing w:val="-2"/>
          <w:sz w:val="28"/>
          <w:szCs w:val="28"/>
        </w:rPr>
        <w:t>к</w:t>
      </w:r>
      <w:r w:rsidRPr="00C00E12">
        <w:rPr>
          <w:color w:val="000000"/>
          <w:spacing w:val="-2"/>
          <w:sz w:val="28"/>
          <w:szCs w:val="28"/>
        </w:rPr>
        <w:t>том 4.6.</w:t>
      </w:r>
    </w:p>
    <w:p w:rsidR="00D03379" w:rsidRPr="00C00E12" w:rsidRDefault="00D03379" w:rsidP="00D03379">
      <w:pPr>
        <w:shd w:val="clear" w:color="auto" w:fill="FFFFFF"/>
        <w:ind w:right="499" w:firstLine="540"/>
        <w:jc w:val="both"/>
        <w:rPr>
          <w:sz w:val="28"/>
          <w:szCs w:val="28"/>
        </w:rPr>
      </w:pPr>
      <w:r w:rsidRPr="00C00E12">
        <w:rPr>
          <w:color w:val="000000"/>
          <w:spacing w:val="-1"/>
          <w:sz w:val="28"/>
          <w:szCs w:val="28"/>
        </w:rPr>
        <w:t>4.9. Расчет предельно допустимых зон для пож</w:t>
      </w:r>
      <w:r w:rsidRPr="00C00E12">
        <w:rPr>
          <w:color w:val="000000"/>
          <w:spacing w:val="-1"/>
          <w:sz w:val="28"/>
          <w:szCs w:val="28"/>
        </w:rPr>
        <w:t>а</w:t>
      </w:r>
      <w:r w:rsidRPr="00C00E12">
        <w:rPr>
          <w:color w:val="000000"/>
          <w:spacing w:val="-1"/>
          <w:sz w:val="28"/>
          <w:szCs w:val="28"/>
        </w:rPr>
        <w:t>ров пролитого неф</w:t>
      </w:r>
      <w:r w:rsidRPr="00C00E12">
        <w:rPr>
          <w:color w:val="000000"/>
          <w:spacing w:val="-1"/>
          <w:sz w:val="28"/>
          <w:szCs w:val="28"/>
        </w:rPr>
        <w:softHyphen/>
        <w:t xml:space="preserve">тепродукта, площадью более </w:t>
      </w:r>
      <w:smartTag w:uri="urn:schemas-microsoft-com:office:smarttags" w:element="metricconverter">
        <w:smartTagPr>
          <w:attr w:name="ProductID" w:val="36 м2"/>
        </w:smartTagPr>
        <w:r w:rsidRPr="00C00E12">
          <w:rPr>
            <w:color w:val="000000"/>
            <w:spacing w:val="-1"/>
            <w:sz w:val="28"/>
            <w:szCs w:val="28"/>
          </w:rPr>
          <w:t>36 м</w:t>
        </w:r>
        <w:r w:rsidRPr="00C00E12">
          <w:rPr>
            <w:color w:val="000000"/>
            <w:spacing w:val="-1"/>
            <w:sz w:val="28"/>
            <w:szCs w:val="28"/>
            <w:vertAlign w:val="superscript"/>
          </w:rPr>
          <w:t>2</w:t>
        </w:r>
      </w:smartTag>
      <w:r w:rsidRPr="00C00E12">
        <w:rPr>
          <w:color w:val="000000"/>
          <w:spacing w:val="-1"/>
          <w:sz w:val="28"/>
          <w:szCs w:val="28"/>
        </w:rPr>
        <w:t xml:space="preserve">, по предельно допустимой плотности </w:t>
      </w:r>
      <w:r w:rsidRPr="00C00E12">
        <w:rPr>
          <w:color w:val="000000"/>
          <w:spacing w:val="-2"/>
          <w:sz w:val="28"/>
          <w:szCs w:val="28"/>
        </w:rPr>
        <w:t>теплового пот</w:t>
      </w:r>
      <w:r w:rsidRPr="00C00E12">
        <w:rPr>
          <w:color w:val="000000"/>
          <w:spacing w:val="-2"/>
          <w:sz w:val="28"/>
          <w:szCs w:val="28"/>
        </w:rPr>
        <w:t>о</w:t>
      </w:r>
      <w:r w:rsidRPr="00C00E12">
        <w:rPr>
          <w:color w:val="000000"/>
          <w:spacing w:val="-2"/>
          <w:sz w:val="28"/>
          <w:szCs w:val="28"/>
        </w:rPr>
        <w:t>ка для СЗО ПТВ полутяжелого типа (10-18 кВт-м'</w:t>
      </w:r>
      <w:r w:rsidRPr="00C00E12">
        <w:rPr>
          <w:color w:val="000000"/>
          <w:spacing w:val="-2"/>
          <w:sz w:val="28"/>
          <w:szCs w:val="28"/>
          <w:vertAlign w:val="superscript"/>
        </w:rPr>
        <w:t>2</w:t>
      </w:r>
      <w:r w:rsidRPr="00C00E12">
        <w:rPr>
          <w:color w:val="000000"/>
          <w:spacing w:val="-2"/>
          <w:sz w:val="28"/>
          <w:szCs w:val="28"/>
        </w:rPr>
        <w:t>), прово</w:t>
      </w:r>
      <w:r w:rsidRPr="00C00E12">
        <w:rPr>
          <w:color w:val="000000"/>
          <w:spacing w:val="-2"/>
          <w:sz w:val="28"/>
          <w:szCs w:val="28"/>
        </w:rPr>
        <w:softHyphen/>
        <w:t>дится по эмпирическому ура</w:t>
      </w:r>
      <w:r w:rsidRPr="00C00E12">
        <w:rPr>
          <w:color w:val="000000"/>
          <w:spacing w:val="-2"/>
          <w:sz w:val="28"/>
          <w:szCs w:val="28"/>
        </w:rPr>
        <w:t>в</w:t>
      </w:r>
      <w:r w:rsidRPr="00C00E12">
        <w:rPr>
          <w:color w:val="000000"/>
          <w:spacing w:val="-2"/>
          <w:sz w:val="28"/>
          <w:szCs w:val="28"/>
        </w:rPr>
        <w:t>нению:</w:t>
      </w:r>
    </w:p>
    <w:p w:rsidR="00D03379" w:rsidRDefault="00D03379" w:rsidP="00D03379">
      <w:pPr>
        <w:shd w:val="clear" w:color="auto" w:fill="FFFFFF"/>
        <w:tabs>
          <w:tab w:val="left" w:pos="792"/>
        </w:tabs>
        <w:jc w:val="both"/>
        <w:rPr>
          <w:color w:val="000000"/>
          <w:spacing w:val="-4"/>
          <w:sz w:val="28"/>
          <w:szCs w:val="28"/>
        </w:rPr>
      </w:pPr>
    </w:p>
    <w:p w:rsidR="00D03379" w:rsidRPr="00C00E12" w:rsidRDefault="00D03379" w:rsidP="00D03379">
      <w:pPr>
        <w:shd w:val="clear" w:color="auto" w:fill="FFFFFF"/>
        <w:tabs>
          <w:tab w:val="left" w:pos="792"/>
        </w:tabs>
        <w:jc w:val="both"/>
        <w:rPr>
          <w:color w:val="000000"/>
          <w:spacing w:val="-4"/>
          <w:sz w:val="28"/>
          <w:szCs w:val="28"/>
        </w:rPr>
        <w:sectPr w:rsidR="00D03379" w:rsidRPr="00C00E12" w:rsidSect="00C00E12">
          <w:pgSz w:w="11909" w:h="16834"/>
          <w:pgMar w:top="1440" w:right="746" w:bottom="720" w:left="720" w:header="720" w:footer="720" w:gutter="0"/>
          <w:cols w:space="60"/>
          <w:noEndnote/>
        </w:sectPr>
      </w:pPr>
    </w:p>
    <w:p w:rsidR="00D03379" w:rsidRPr="00C00E12" w:rsidRDefault="00D03379" w:rsidP="00C00E12">
      <w:pPr>
        <w:shd w:val="clear" w:color="auto" w:fill="FFFFFF"/>
        <w:ind w:right="10"/>
        <w:jc w:val="both"/>
        <w:rPr>
          <w:sz w:val="28"/>
          <w:szCs w:val="28"/>
        </w:rPr>
        <w:sectPr w:rsidR="00D03379" w:rsidRPr="00C00E12" w:rsidSect="00C00E12">
          <w:pgSz w:w="11909" w:h="16834"/>
          <w:pgMar w:top="1440" w:right="746" w:bottom="720" w:left="720" w:header="720" w:footer="720" w:gutter="0"/>
          <w:cols w:space="60"/>
          <w:noEndnote/>
        </w:sectPr>
      </w:pPr>
    </w:p>
    <w:p w:rsidR="00C00E12" w:rsidRPr="00C00E12" w:rsidRDefault="00C00E12" w:rsidP="00C00E12">
      <w:pPr>
        <w:shd w:val="clear" w:color="auto" w:fill="FFFFFF"/>
        <w:ind w:right="5" w:firstLine="540"/>
        <w:jc w:val="both"/>
        <w:rPr>
          <w:sz w:val="28"/>
          <w:szCs w:val="28"/>
        </w:rPr>
        <w:sectPr w:rsidR="00C00E12" w:rsidRPr="00C00E12" w:rsidSect="00C00E12">
          <w:pgSz w:w="11909" w:h="16834"/>
          <w:pgMar w:top="1440" w:right="746" w:bottom="720" w:left="2786" w:header="720" w:footer="720" w:gutter="0"/>
          <w:cols w:space="60"/>
          <w:noEndnote/>
        </w:sectPr>
      </w:pPr>
    </w:p>
    <w:p w:rsidR="00C00E12" w:rsidRPr="00C00E12" w:rsidRDefault="00C00E12" w:rsidP="00C00E12">
      <w:pPr>
        <w:framePr w:h="1502" w:hSpace="38" w:wrap="auto" w:vAnchor="text" w:hAnchor="text" w:x="-57" w:y="131"/>
        <w:ind w:firstLine="540"/>
        <w:jc w:val="both"/>
        <w:rPr>
          <w:rFonts w:ascii="Arial" w:hAnsi="Arial"/>
          <w:sz w:val="28"/>
          <w:szCs w:val="28"/>
        </w:rPr>
      </w:pPr>
    </w:p>
    <w:p w:rsidR="00C00E12" w:rsidRPr="00C00E12" w:rsidRDefault="00C00E12" w:rsidP="00C00E12">
      <w:pPr>
        <w:shd w:val="clear" w:color="auto" w:fill="FFFFFF"/>
        <w:spacing w:before="202"/>
        <w:ind w:right="10" w:firstLine="540"/>
        <w:jc w:val="both"/>
        <w:rPr>
          <w:sz w:val="28"/>
          <w:szCs w:val="28"/>
        </w:rPr>
        <w:sectPr w:rsidR="00C00E12" w:rsidRPr="00C00E12" w:rsidSect="00C00E12">
          <w:type w:val="continuous"/>
          <w:pgSz w:w="11909" w:h="16834"/>
          <w:pgMar w:top="1440" w:right="746" w:bottom="720" w:left="720" w:header="720" w:footer="720" w:gutter="0"/>
          <w:cols w:space="60"/>
          <w:noEndnote/>
        </w:sectPr>
      </w:pPr>
    </w:p>
    <w:p w:rsidR="00C00E12" w:rsidRPr="00C00E12" w:rsidRDefault="00C00E12" w:rsidP="00C00E12">
      <w:pPr>
        <w:shd w:val="clear" w:color="auto" w:fill="FFFFFF"/>
        <w:ind w:right="499" w:firstLine="540"/>
        <w:jc w:val="both"/>
        <w:rPr>
          <w:sz w:val="28"/>
          <w:szCs w:val="28"/>
        </w:rPr>
        <w:sectPr w:rsidR="00C00E12" w:rsidRPr="00C00E12" w:rsidSect="00C00E12">
          <w:pgSz w:w="11909" w:h="16834"/>
          <w:pgMar w:top="1440" w:right="746" w:bottom="720" w:left="720" w:header="720" w:footer="720" w:gutter="0"/>
          <w:cols w:space="60"/>
          <w:noEndnote/>
        </w:sectPr>
      </w:pPr>
    </w:p>
    <w:p w:rsidR="00C00E12" w:rsidRPr="00C00E12" w:rsidRDefault="00A00269" w:rsidP="00C00E12">
      <w:pPr>
        <w:framePr w:h="422" w:hSpace="38" w:wrap="notBeside" w:vAnchor="text" w:hAnchor="margin" w:x="-3604" w:y="265"/>
        <w:ind w:firstLine="54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1028700" cy="266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E12" w:rsidRPr="00C00E12" w:rsidRDefault="00C00E12" w:rsidP="00C00E12">
      <w:pPr>
        <w:shd w:val="clear" w:color="auto" w:fill="FFFFFF"/>
        <w:spacing w:before="341"/>
        <w:ind w:firstLine="540"/>
        <w:jc w:val="both"/>
        <w:rPr>
          <w:sz w:val="28"/>
          <w:szCs w:val="28"/>
        </w:rPr>
      </w:pPr>
      <w:r w:rsidRPr="00C00E12">
        <w:rPr>
          <w:rFonts w:ascii="Arial" w:hAnsi="Arial" w:cs="Arial"/>
          <w:color w:val="000000"/>
          <w:sz w:val="28"/>
          <w:szCs w:val="28"/>
        </w:rPr>
        <w:lastRenderedPageBreak/>
        <w:t>(3)</w:t>
      </w:r>
    </w:p>
    <w:p w:rsidR="00C00E12" w:rsidRPr="00C00E12" w:rsidRDefault="00C00E12" w:rsidP="00C00E12">
      <w:pPr>
        <w:shd w:val="clear" w:color="auto" w:fill="FFFFFF"/>
        <w:spacing w:before="341"/>
        <w:ind w:firstLine="540"/>
        <w:jc w:val="both"/>
        <w:rPr>
          <w:sz w:val="28"/>
          <w:szCs w:val="28"/>
        </w:rPr>
        <w:sectPr w:rsidR="00C00E12" w:rsidRPr="00C00E12" w:rsidSect="00C00E12">
          <w:type w:val="continuous"/>
          <w:pgSz w:w="11909" w:h="16834"/>
          <w:pgMar w:top="1440" w:right="746" w:bottom="720" w:left="8952" w:header="720" w:footer="720" w:gutter="0"/>
          <w:cols w:space="60"/>
          <w:noEndnote/>
        </w:sectPr>
      </w:pPr>
    </w:p>
    <w:p w:rsidR="00C00E12" w:rsidRPr="00C00E12" w:rsidRDefault="00C00E12" w:rsidP="00C00E12">
      <w:pPr>
        <w:shd w:val="clear" w:color="auto" w:fill="FFFFFF"/>
        <w:spacing w:before="139" w:after="182"/>
        <w:ind w:right="384" w:firstLine="540"/>
        <w:jc w:val="both"/>
        <w:rPr>
          <w:sz w:val="28"/>
          <w:szCs w:val="28"/>
        </w:rPr>
      </w:pPr>
      <w:r w:rsidRPr="00C00E12">
        <w:rPr>
          <w:b/>
          <w:bCs/>
          <w:color w:val="000000"/>
          <w:spacing w:val="-2"/>
          <w:sz w:val="28"/>
          <w:szCs w:val="28"/>
        </w:rPr>
        <w:t xml:space="preserve">Пример 3. </w:t>
      </w:r>
      <w:r w:rsidRPr="00C00E12">
        <w:rPr>
          <w:color w:val="000000"/>
          <w:spacing w:val="-2"/>
          <w:sz w:val="28"/>
          <w:szCs w:val="28"/>
        </w:rPr>
        <w:t xml:space="preserve">Площадь пожара </w:t>
      </w:r>
      <w:r w:rsidRPr="00C00E12">
        <w:rPr>
          <w:i/>
          <w:iCs/>
          <w:color w:val="000000"/>
          <w:spacing w:val="-2"/>
          <w:sz w:val="28"/>
          <w:szCs w:val="28"/>
          <w:lang w:val="en-US"/>
        </w:rPr>
        <w:t>S</w:t>
      </w:r>
      <w:r w:rsidRPr="00C00E12">
        <w:rPr>
          <w:i/>
          <w:iCs/>
          <w:color w:val="000000"/>
          <w:spacing w:val="-2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20 м2"/>
        </w:smartTagPr>
        <w:r w:rsidRPr="00C00E12">
          <w:rPr>
            <w:color w:val="000000"/>
            <w:spacing w:val="-2"/>
            <w:sz w:val="28"/>
            <w:szCs w:val="28"/>
          </w:rPr>
          <w:t>320 м</w:t>
        </w:r>
        <w:r w:rsidRPr="00C00E12">
          <w:rPr>
            <w:color w:val="000000"/>
            <w:spacing w:val="-2"/>
            <w:sz w:val="28"/>
            <w:szCs w:val="28"/>
            <w:vertAlign w:val="superscript"/>
          </w:rPr>
          <w:t>2</w:t>
        </w:r>
      </w:smartTag>
      <w:r w:rsidRPr="00C00E12">
        <w:rPr>
          <w:color w:val="000000"/>
          <w:spacing w:val="-2"/>
          <w:sz w:val="28"/>
          <w:szCs w:val="28"/>
        </w:rPr>
        <w:t>. Найти предельно д</w:t>
      </w:r>
      <w:r w:rsidRPr="00C00E12">
        <w:rPr>
          <w:color w:val="000000"/>
          <w:spacing w:val="-2"/>
          <w:sz w:val="28"/>
          <w:szCs w:val="28"/>
        </w:rPr>
        <w:t>о</w:t>
      </w:r>
      <w:r w:rsidRPr="00C00E12">
        <w:rPr>
          <w:color w:val="000000"/>
          <w:spacing w:val="-2"/>
          <w:sz w:val="28"/>
          <w:szCs w:val="28"/>
        </w:rPr>
        <w:t xml:space="preserve">пустимую </w:t>
      </w:r>
      <w:r w:rsidRPr="00C00E12">
        <w:rPr>
          <w:color w:val="000000"/>
          <w:spacing w:val="-5"/>
          <w:sz w:val="28"/>
          <w:szCs w:val="28"/>
        </w:rPr>
        <w:t>зону (/„д) получим:</w:t>
      </w:r>
    </w:p>
    <w:p w:rsidR="00C00E12" w:rsidRPr="00C00E12" w:rsidRDefault="00C00E12" w:rsidP="00C00E12">
      <w:pPr>
        <w:shd w:val="clear" w:color="auto" w:fill="FFFFFF"/>
        <w:spacing w:before="139" w:after="182"/>
        <w:ind w:right="384" w:firstLine="540"/>
        <w:jc w:val="both"/>
        <w:rPr>
          <w:sz w:val="28"/>
          <w:szCs w:val="28"/>
        </w:rPr>
        <w:sectPr w:rsidR="00C00E12" w:rsidRPr="00C00E12" w:rsidSect="00D03379">
          <w:type w:val="continuous"/>
          <w:pgSz w:w="11909" w:h="16834"/>
          <w:pgMar w:top="1440" w:right="746" w:bottom="720" w:left="720" w:header="720" w:footer="720" w:gutter="0"/>
          <w:cols w:space="60"/>
          <w:noEndnote/>
        </w:sectPr>
      </w:pPr>
    </w:p>
    <w:p w:rsidR="00C00E12" w:rsidRPr="00C00E12" w:rsidRDefault="00A00269" w:rsidP="00C00E12">
      <w:pPr>
        <w:framePr w:h="513" w:hSpace="10080" w:wrap="notBeside" w:vAnchor="text" w:hAnchor="margin" w:x="371" w:y="1"/>
        <w:ind w:firstLine="54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3606800" cy="3302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E12" w:rsidRPr="00C00E12" w:rsidRDefault="00C00E12" w:rsidP="00C00E12">
      <w:pPr>
        <w:ind w:firstLine="540"/>
        <w:jc w:val="both"/>
        <w:rPr>
          <w:rFonts w:ascii="Arial" w:hAnsi="Arial"/>
          <w:sz w:val="28"/>
          <w:szCs w:val="28"/>
        </w:rPr>
      </w:pPr>
    </w:p>
    <w:p w:rsidR="00C00E12" w:rsidRPr="00C00E12" w:rsidRDefault="00C00E12" w:rsidP="00C00E12">
      <w:pPr>
        <w:framePr w:h="513" w:hSpace="10080" w:wrap="notBeside" w:vAnchor="text" w:hAnchor="margin" w:x="371" w:y="1"/>
        <w:ind w:firstLine="540"/>
        <w:jc w:val="both"/>
        <w:rPr>
          <w:rFonts w:ascii="Arial" w:hAnsi="Arial"/>
          <w:sz w:val="28"/>
          <w:szCs w:val="28"/>
        </w:rPr>
        <w:sectPr w:rsidR="00C00E12" w:rsidRPr="00C00E12" w:rsidSect="00C00E12">
          <w:type w:val="continuous"/>
          <w:pgSz w:w="11909" w:h="16834"/>
          <w:pgMar w:top="1440" w:right="746" w:bottom="720" w:left="2755" w:header="720" w:footer="720" w:gutter="0"/>
          <w:cols w:space="720"/>
          <w:noEndnote/>
        </w:sectPr>
      </w:pPr>
    </w:p>
    <w:p w:rsidR="00C00E12" w:rsidRPr="00C00E12" w:rsidRDefault="00C00E12" w:rsidP="00C00E12">
      <w:pPr>
        <w:shd w:val="clear" w:color="auto" w:fill="FFFFFF"/>
        <w:spacing w:before="110"/>
        <w:ind w:right="499" w:firstLine="540"/>
        <w:jc w:val="both"/>
        <w:rPr>
          <w:sz w:val="28"/>
          <w:szCs w:val="28"/>
        </w:rPr>
      </w:pPr>
      <w:r w:rsidRPr="00C00E12">
        <w:rPr>
          <w:color w:val="000000"/>
          <w:spacing w:val="-1"/>
          <w:sz w:val="28"/>
          <w:szCs w:val="28"/>
        </w:rPr>
        <w:lastRenderedPageBreak/>
        <w:t xml:space="preserve">Вывод: найдено предельно допустимое расстояние пожарного в СЗО </w:t>
      </w:r>
      <w:r w:rsidRPr="00C00E12">
        <w:rPr>
          <w:color w:val="000000"/>
          <w:spacing w:val="-2"/>
          <w:sz w:val="28"/>
          <w:szCs w:val="28"/>
        </w:rPr>
        <w:t>ПТВ п</w:t>
      </w:r>
      <w:r w:rsidRPr="00C00E12">
        <w:rPr>
          <w:color w:val="000000"/>
          <w:spacing w:val="-2"/>
          <w:sz w:val="28"/>
          <w:szCs w:val="28"/>
        </w:rPr>
        <w:t>о</w:t>
      </w:r>
      <w:r w:rsidRPr="00C00E12">
        <w:rPr>
          <w:color w:val="000000"/>
          <w:spacing w:val="-2"/>
          <w:sz w:val="28"/>
          <w:szCs w:val="28"/>
        </w:rPr>
        <w:t>лутяжелого типа.</w:t>
      </w:r>
    </w:p>
    <w:p w:rsidR="00C00E12" w:rsidRPr="00C00E12" w:rsidRDefault="00C00E12" w:rsidP="00D03379">
      <w:pPr>
        <w:shd w:val="clear" w:color="auto" w:fill="FFFFFF"/>
        <w:spacing w:before="230"/>
        <w:ind w:right="3" w:firstLine="540"/>
        <w:jc w:val="both"/>
        <w:rPr>
          <w:sz w:val="28"/>
          <w:szCs w:val="28"/>
        </w:rPr>
      </w:pPr>
      <w:r w:rsidRPr="00C00E12">
        <w:rPr>
          <w:color w:val="000000"/>
          <w:spacing w:val="-1"/>
          <w:sz w:val="28"/>
          <w:szCs w:val="28"/>
        </w:rPr>
        <w:t>4.10. Критерий безопасности личного состава, пожарных автомобилей и п</w:t>
      </w:r>
      <w:r w:rsidRPr="00C00E12">
        <w:rPr>
          <w:color w:val="000000"/>
          <w:spacing w:val="-1"/>
          <w:sz w:val="28"/>
          <w:szCs w:val="28"/>
        </w:rPr>
        <w:t>о</w:t>
      </w:r>
      <w:r w:rsidRPr="00C00E12">
        <w:rPr>
          <w:color w:val="000000"/>
          <w:spacing w:val="-1"/>
          <w:sz w:val="28"/>
          <w:szCs w:val="28"/>
        </w:rPr>
        <w:t>жарно-технического вооружения, автоцистерн, других транспортных средств и с</w:t>
      </w:r>
      <w:r w:rsidRPr="00C00E12">
        <w:rPr>
          <w:color w:val="000000"/>
          <w:spacing w:val="-1"/>
          <w:sz w:val="28"/>
          <w:szCs w:val="28"/>
        </w:rPr>
        <w:t>о</w:t>
      </w:r>
      <w:r w:rsidRPr="00C00E12">
        <w:rPr>
          <w:color w:val="000000"/>
          <w:spacing w:val="-1"/>
          <w:sz w:val="28"/>
          <w:szCs w:val="28"/>
        </w:rPr>
        <w:t xml:space="preserve">оружений, при воздействии теплового излучения горящего </w:t>
      </w:r>
      <w:r w:rsidRPr="00C00E12">
        <w:rPr>
          <w:color w:val="000000"/>
          <w:spacing w:val="2"/>
          <w:sz w:val="28"/>
          <w:szCs w:val="28"/>
        </w:rPr>
        <w:t xml:space="preserve">нефтепродукта в виде «огненного шара», определяется по формуле [11, </w:t>
      </w:r>
      <w:r w:rsidRPr="00C00E12">
        <w:rPr>
          <w:color w:val="000000"/>
          <w:spacing w:val="-4"/>
          <w:sz w:val="28"/>
          <w:szCs w:val="28"/>
        </w:rPr>
        <w:t>20]:</w:t>
      </w:r>
    </w:p>
    <w:p w:rsidR="00C00E12" w:rsidRPr="00C00E12" w:rsidRDefault="00A00269" w:rsidP="00C00E12">
      <w:pPr>
        <w:ind w:right="3034" w:firstLine="54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690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E12" w:rsidRPr="00C00E12" w:rsidRDefault="00C00E12" w:rsidP="00C00E12">
      <w:pPr>
        <w:shd w:val="clear" w:color="auto" w:fill="FFFFFF"/>
        <w:spacing w:before="96" w:after="197"/>
        <w:ind w:right="494" w:firstLine="540"/>
        <w:jc w:val="both"/>
        <w:rPr>
          <w:sz w:val="28"/>
          <w:szCs w:val="28"/>
        </w:rPr>
      </w:pPr>
      <w:r w:rsidRPr="00C00E12">
        <w:rPr>
          <w:color w:val="000000"/>
          <w:spacing w:val="-1"/>
          <w:sz w:val="28"/>
          <w:szCs w:val="28"/>
        </w:rPr>
        <w:t xml:space="preserve">Расчет интенсивности теплового излучения в случае возникновения </w:t>
      </w:r>
      <w:r w:rsidRPr="00C00E12">
        <w:rPr>
          <w:color w:val="000000"/>
          <w:sz w:val="28"/>
          <w:szCs w:val="28"/>
        </w:rPr>
        <w:t>«огненн</w:t>
      </w:r>
      <w:r w:rsidRPr="00C00E12">
        <w:rPr>
          <w:color w:val="000000"/>
          <w:sz w:val="28"/>
          <w:szCs w:val="28"/>
        </w:rPr>
        <w:t>о</w:t>
      </w:r>
      <w:r w:rsidRPr="00C00E12">
        <w:rPr>
          <w:color w:val="000000"/>
          <w:sz w:val="28"/>
          <w:szCs w:val="28"/>
        </w:rPr>
        <w:t>го шара» после пролива нефтепродукта проводится в соответст</w:t>
      </w:r>
      <w:r w:rsidRPr="00C00E12">
        <w:rPr>
          <w:color w:val="000000"/>
          <w:sz w:val="28"/>
          <w:szCs w:val="28"/>
        </w:rPr>
        <w:softHyphen/>
      </w:r>
      <w:r w:rsidRPr="00C00E12">
        <w:rPr>
          <w:color w:val="000000"/>
          <w:spacing w:val="-1"/>
          <w:sz w:val="28"/>
          <w:szCs w:val="28"/>
        </w:rPr>
        <w:t>вии с ГОСТ Р 12.3.047-98 Пожарная безопа</w:t>
      </w:r>
      <w:r w:rsidRPr="00C00E12">
        <w:rPr>
          <w:color w:val="000000"/>
          <w:spacing w:val="-1"/>
          <w:sz w:val="28"/>
          <w:szCs w:val="28"/>
        </w:rPr>
        <w:t>с</w:t>
      </w:r>
      <w:r w:rsidRPr="00C00E12">
        <w:rPr>
          <w:color w:val="000000"/>
          <w:spacing w:val="-1"/>
          <w:sz w:val="28"/>
          <w:szCs w:val="28"/>
        </w:rPr>
        <w:t>ность технологических про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-3"/>
          <w:sz w:val="28"/>
          <w:szCs w:val="28"/>
        </w:rPr>
        <w:t>цессов.</w:t>
      </w:r>
    </w:p>
    <w:p w:rsidR="00C00E12" w:rsidRPr="00C00E12" w:rsidRDefault="00C00E12" w:rsidP="00C00E12">
      <w:pPr>
        <w:shd w:val="clear" w:color="auto" w:fill="FFFFFF"/>
        <w:spacing w:before="96" w:after="197"/>
        <w:ind w:right="494" w:firstLine="540"/>
        <w:jc w:val="both"/>
        <w:rPr>
          <w:sz w:val="28"/>
          <w:szCs w:val="28"/>
        </w:rPr>
        <w:sectPr w:rsidR="00C00E12" w:rsidRPr="00C00E12" w:rsidSect="00D03379">
          <w:type w:val="continuous"/>
          <w:pgSz w:w="11909" w:h="16834"/>
          <w:pgMar w:top="1440" w:right="746" w:bottom="720" w:left="720" w:header="720" w:footer="720" w:gutter="0"/>
          <w:cols w:space="60"/>
          <w:noEndnote/>
        </w:sectPr>
      </w:pPr>
    </w:p>
    <w:p w:rsidR="00C00E12" w:rsidRPr="00C00E12" w:rsidRDefault="00C00E12" w:rsidP="00C00E12">
      <w:pPr>
        <w:shd w:val="clear" w:color="auto" w:fill="FFFFFF"/>
        <w:spacing w:before="202"/>
        <w:ind w:firstLine="540"/>
        <w:jc w:val="both"/>
        <w:rPr>
          <w:sz w:val="28"/>
          <w:szCs w:val="28"/>
        </w:rPr>
      </w:pPr>
      <w:r w:rsidRPr="00C00E12">
        <w:rPr>
          <w:color w:val="000000"/>
          <w:spacing w:val="-6"/>
          <w:sz w:val="28"/>
          <w:szCs w:val="28"/>
        </w:rPr>
        <w:lastRenderedPageBreak/>
        <w:t>Параметры «огненного шара»</w:t>
      </w:r>
    </w:p>
    <w:p w:rsidR="00C00E12" w:rsidRPr="00C00E12" w:rsidRDefault="00C00E12" w:rsidP="00C00E12">
      <w:pPr>
        <w:shd w:val="clear" w:color="auto" w:fill="FFFFFF"/>
        <w:ind w:firstLine="540"/>
        <w:jc w:val="both"/>
        <w:rPr>
          <w:sz w:val="28"/>
          <w:szCs w:val="28"/>
        </w:rPr>
      </w:pPr>
      <w:r w:rsidRPr="00C00E12">
        <w:rPr>
          <w:sz w:val="28"/>
          <w:szCs w:val="28"/>
        </w:rPr>
        <w:br w:type="column"/>
      </w:r>
      <w:r w:rsidRPr="00C00E12">
        <w:rPr>
          <w:color w:val="000000"/>
          <w:spacing w:val="-12"/>
          <w:sz w:val="28"/>
          <w:szCs w:val="28"/>
        </w:rPr>
        <w:lastRenderedPageBreak/>
        <w:t>Табл</w:t>
      </w:r>
      <w:r w:rsidRPr="00C00E12">
        <w:rPr>
          <w:color w:val="000000"/>
          <w:spacing w:val="-12"/>
          <w:sz w:val="28"/>
          <w:szCs w:val="28"/>
        </w:rPr>
        <w:t>и</w:t>
      </w:r>
      <w:r w:rsidRPr="00C00E12">
        <w:rPr>
          <w:color w:val="000000"/>
          <w:spacing w:val="-12"/>
          <w:sz w:val="28"/>
          <w:szCs w:val="28"/>
        </w:rPr>
        <w:t>ца 3</w:t>
      </w:r>
    </w:p>
    <w:p w:rsidR="00C00E12" w:rsidRPr="00C00E12" w:rsidRDefault="00C00E12" w:rsidP="00C00E12">
      <w:pPr>
        <w:shd w:val="clear" w:color="auto" w:fill="FFFFFF"/>
        <w:ind w:firstLine="540"/>
        <w:jc w:val="both"/>
        <w:rPr>
          <w:sz w:val="28"/>
          <w:szCs w:val="28"/>
        </w:rPr>
        <w:sectPr w:rsidR="00C00E12" w:rsidRPr="00C00E12" w:rsidSect="00C00E12">
          <w:type w:val="continuous"/>
          <w:pgSz w:w="11909" w:h="16834"/>
          <w:pgMar w:top="1440" w:right="746" w:bottom="720" w:left="4872" w:header="720" w:footer="720" w:gutter="0"/>
          <w:cols w:num="2" w:space="720" w:equalWidth="0">
            <w:col w:w="2184" w:space="1430"/>
            <w:col w:w="720"/>
          </w:cols>
          <w:noEndnote/>
        </w:sectPr>
      </w:pPr>
    </w:p>
    <w:p w:rsidR="00C00E12" w:rsidRPr="00C00E12" w:rsidRDefault="00C00E12" w:rsidP="00C00E12">
      <w:pPr>
        <w:spacing w:after="173"/>
        <w:ind w:firstLine="540"/>
        <w:jc w:val="both"/>
        <w:rPr>
          <w:rFonts w:ascii="Arial" w:hAnsi="Arial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52"/>
        <w:gridCol w:w="451"/>
        <w:gridCol w:w="394"/>
        <w:gridCol w:w="422"/>
        <w:gridCol w:w="422"/>
        <w:gridCol w:w="442"/>
        <w:gridCol w:w="442"/>
        <w:gridCol w:w="470"/>
      </w:tblGrid>
      <w:tr w:rsidR="00C00E12" w:rsidRPr="00C00E1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3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pacing w:val="-7"/>
                <w:sz w:val="28"/>
                <w:szCs w:val="28"/>
              </w:rPr>
              <w:t>Параметры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pacing w:val="-5"/>
                <w:sz w:val="28"/>
                <w:szCs w:val="28"/>
              </w:rPr>
              <w:t xml:space="preserve">Масса горючего </w:t>
            </w:r>
            <w:r w:rsidRPr="00C00E12">
              <w:rPr>
                <w:color w:val="000000"/>
                <w:spacing w:val="-6"/>
                <w:sz w:val="28"/>
                <w:szCs w:val="28"/>
              </w:rPr>
              <w:t>в «огненном шаре»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,т</w:t>
            </w:r>
          </w:p>
        </w:tc>
      </w:tr>
      <w:tr w:rsidR="00C00E12" w:rsidRPr="00C00E1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3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pacing w:val="-5"/>
                <w:sz w:val="28"/>
                <w:szCs w:val="28"/>
              </w:rPr>
              <w:t>0,15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right="48"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pacing w:val="-11"/>
                <w:sz w:val="28"/>
                <w:szCs w:val="28"/>
              </w:rPr>
              <w:t>25   1   30</w:t>
            </w:r>
          </w:p>
        </w:tc>
      </w:tr>
      <w:tr w:rsidR="00C00E12" w:rsidRPr="00C00E1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pacing w:val="-6"/>
                <w:sz w:val="28"/>
                <w:szCs w:val="28"/>
              </w:rPr>
              <w:t>Эффективный ди</w:t>
            </w:r>
            <w:r w:rsidRPr="00C00E12">
              <w:rPr>
                <w:color w:val="000000"/>
                <w:spacing w:val="-6"/>
                <w:sz w:val="28"/>
                <w:szCs w:val="28"/>
              </w:rPr>
              <w:t>а</w:t>
            </w:r>
            <w:r w:rsidRPr="00C00E12">
              <w:rPr>
                <w:color w:val="000000"/>
                <w:spacing w:val="-6"/>
                <w:sz w:val="28"/>
                <w:szCs w:val="28"/>
              </w:rPr>
              <w:t>метрам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pacing w:val="-6"/>
                <w:sz w:val="28"/>
                <w:szCs w:val="28"/>
              </w:rPr>
              <w:t>146    155</w:t>
            </w:r>
          </w:p>
        </w:tc>
      </w:tr>
      <w:tr w:rsidR="00C00E12" w:rsidRPr="00C00E1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pacing w:val="-6"/>
                <w:sz w:val="28"/>
                <w:szCs w:val="28"/>
              </w:rPr>
              <w:t>Время сущ</w:t>
            </w:r>
            <w:r w:rsidRPr="00C00E12">
              <w:rPr>
                <w:color w:val="000000"/>
                <w:spacing w:val="-6"/>
                <w:sz w:val="28"/>
                <w:szCs w:val="28"/>
              </w:rPr>
              <w:t>е</w:t>
            </w:r>
            <w:r w:rsidRPr="00C00E12">
              <w:rPr>
                <w:color w:val="000000"/>
                <w:spacing w:val="-6"/>
                <w:sz w:val="28"/>
                <w:szCs w:val="28"/>
              </w:rPr>
              <w:t>ствов</w:t>
            </w:r>
            <w:r w:rsidRPr="00C00E12">
              <w:rPr>
                <w:color w:val="000000"/>
                <w:spacing w:val="-6"/>
                <w:sz w:val="28"/>
                <w:szCs w:val="28"/>
              </w:rPr>
              <w:t>а</w:t>
            </w:r>
            <w:r w:rsidRPr="00C00E12">
              <w:rPr>
                <w:color w:val="000000"/>
                <w:spacing w:val="-6"/>
                <w:sz w:val="28"/>
                <w:szCs w:val="28"/>
              </w:rPr>
              <w:t>ния, с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right="5"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pacing w:val="-6"/>
                <w:sz w:val="28"/>
                <w:szCs w:val="28"/>
              </w:rPr>
              <w:t>20  !   21</w:t>
            </w:r>
          </w:p>
        </w:tc>
      </w:tr>
      <w:tr w:rsidR="00C00E12" w:rsidRPr="00C00E1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right="62"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pacing w:val="-5"/>
                <w:sz w:val="28"/>
                <w:szCs w:val="28"/>
              </w:rPr>
              <w:t xml:space="preserve">Расстояние от облучаемого </w:t>
            </w:r>
            <w:r w:rsidRPr="00C00E12">
              <w:rPr>
                <w:color w:val="000000"/>
                <w:spacing w:val="-4"/>
                <w:sz w:val="28"/>
                <w:szCs w:val="28"/>
              </w:rPr>
              <w:t>об</w:t>
            </w:r>
            <w:r w:rsidRPr="00C00E12">
              <w:rPr>
                <w:color w:val="000000"/>
                <w:spacing w:val="-4"/>
                <w:sz w:val="28"/>
                <w:szCs w:val="28"/>
              </w:rPr>
              <w:t>ъ</w:t>
            </w:r>
            <w:r w:rsidRPr="00C00E12">
              <w:rPr>
                <w:color w:val="000000"/>
                <w:spacing w:val="-4"/>
                <w:sz w:val="28"/>
                <w:szCs w:val="28"/>
              </w:rPr>
              <w:t>екта до центра шара, м</w:t>
            </w:r>
          </w:p>
        </w:tc>
        <w:tc>
          <w:tcPr>
            <w:tcW w:w="30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pacing w:val="-6"/>
                <w:sz w:val="28"/>
                <w:szCs w:val="28"/>
              </w:rPr>
              <w:t>Плотность теплов</w:t>
            </w:r>
            <w:r w:rsidRPr="00C00E12">
              <w:rPr>
                <w:color w:val="000000"/>
                <w:spacing w:val="-6"/>
                <w:sz w:val="28"/>
                <w:szCs w:val="28"/>
              </w:rPr>
              <w:t>о</w:t>
            </w:r>
            <w:r w:rsidRPr="00C00E12">
              <w:rPr>
                <w:color w:val="000000"/>
                <w:spacing w:val="-6"/>
                <w:sz w:val="28"/>
                <w:szCs w:val="28"/>
              </w:rPr>
              <w:t>го п</w:t>
            </w:r>
            <w:r w:rsidRPr="00C00E12">
              <w:rPr>
                <w:color w:val="000000"/>
                <w:spacing w:val="-6"/>
                <w:sz w:val="28"/>
                <w:szCs w:val="28"/>
              </w:rPr>
              <w:t>о</w:t>
            </w:r>
            <w:r w:rsidRPr="00C00E12">
              <w:rPr>
                <w:color w:val="000000"/>
                <w:spacing w:val="-6"/>
                <w:sz w:val="28"/>
                <w:szCs w:val="28"/>
              </w:rPr>
              <w:t>тока, кВт/м</w:t>
            </w:r>
            <w:r w:rsidRPr="00C00E12">
              <w:rPr>
                <w:color w:val="000000"/>
                <w:spacing w:val="-6"/>
                <w:sz w:val="28"/>
                <w:szCs w:val="28"/>
                <w:vertAlign w:val="superscript"/>
              </w:rPr>
              <w:t>2</w:t>
            </w:r>
          </w:p>
        </w:tc>
      </w:tr>
      <w:tr w:rsidR="00C00E12" w:rsidRPr="00C00E1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right="19"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96</w:t>
            </w:r>
          </w:p>
        </w:tc>
      </w:tr>
      <w:tr w:rsidR="00C00E12" w:rsidRPr="00C00E1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right="29"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90</w:t>
            </w:r>
          </w:p>
        </w:tc>
      </w:tr>
      <w:tr w:rsidR="00C00E12" w:rsidRPr="00C00E1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pacing w:val="4"/>
                <w:sz w:val="28"/>
                <w:szCs w:val="28"/>
              </w:rPr>
              <w:t xml:space="preserve">.       _.. _      70                  </w:t>
            </w:r>
            <w:r w:rsidRPr="00C00E12">
              <w:rPr>
                <w:color w:val="000000"/>
                <w:spacing w:val="4"/>
                <w:sz w:val="28"/>
                <w:szCs w:val="28"/>
                <w:lang w:val="en-US"/>
              </w:rPr>
              <w:t>_j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right="24"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12" w:rsidRPr="00C00E12" w:rsidRDefault="00C00E12" w:rsidP="00C00E12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C00E12">
              <w:rPr>
                <w:color w:val="000000"/>
                <w:sz w:val="28"/>
                <w:szCs w:val="28"/>
              </w:rPr>
              <w:t>84</w:t>
            </w:r>
          </w:p>
        </w:tc>
      </w:tr>
    </w:tbl>
    <w:p w:rsidR="00C00E12" w:rsidRPr="00C00E12" w:rsidRDefault="00C00E12" w:rsidP="00C00E12">
      <w:pPr>
        <w:ind w:firstLine="540"/>
        <w:jc w:val="both"/>
        <w:rPr>
          <w:sz w:val="28"/>
          <w:szCs w:val="28"/>
        </w:rPr>
        <w:sectPr w:rsidR="00C00E12" w:rsidRPr="00C00E12" w:rsidSect="00C00E12">
          <w:type w:val="continuous"/>
          <w:pgSz w:w="11909" w:h="16834"/>
          <w:pgMar w:top="1440" w:right="746" w:bottom="720" w:left="2755" w:header="720" w:footer="720" w:gutter="0"/>
          <w:cols w:space="60"/>
          <w:noEndnote/>
        </w:sectPr>
      </w:pPr>
    </w:p>
    <w:p w:rsidR="00C00E12" w:rsidRPr="00C00E12" w:rsidRDefault="00A00269" w:rsidP="00D03379">
      <w:pPr>
        <w:framePr w:h="2433" w:hSpace="38" w:wrap="notBeside" w:vAnchor="text" w:hAnchor="margin" w:x="371" w:y="390"/>
        <w:ind w:firstLine="54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3568700" cy="15494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E12" w:rsidRPr="00C00E12" w:rsidRDefault="00C00E12" w:rsidP="00C00E12">
      <w:pPr>
        <w:framePr w:h="211" w:hRule="exact" w:hSpace="38" w:wrap="notBeside" w:vAnchor="text" w:hAnchor="margin" w:x="4614" w:y="1"/>
        <w:shd w:val="clear" w:color="auto" w:fill="FFFFFF"/>
        <w:ind w:firstLine="540"/>
        <w:jc w:val="both"/>
        <w:rPr>
          <w:sz w:val="28"/>
          <w:szCs w:val="28"/>
        </w:rPr>
      </w:pPr>
      <w:r w:rsidRPr="00C00E12">
        <w:rPr>
          <w:color w:val="000000"/>
          <w:spacing w:val="-2"/>
          <w:w w:val="95"/>
          <w:sz w:val="28"/>
          <w:szCs w:val="28"/>
        </w:rPr>
        <w:t>Продолжение таблицы 3</w:t>
      </w:r>
    </w:p>
    <w:p w:rsidR="00C00E12" w:rsidRPr="00C00E12" w:rsidRDefault="00C00E12" w:rsidP="00C00E12">
      <w:pPr>
        <w:shd w:val="clear" w:color="auto" w:fill="FFFFFF"/>
        <w:spacing w:before="125"/>
        <w:ind w:right="14" w:firstLine="540"/>
        <w:jc w:val="both"/>
        <w:rPr>
          <w:sz w:val="28"/>
          <w:szCs w:val="28"/>
        </w:rPr>
      </w:pPr>
      <w:r w:rsidRPr="00C00E12">
        <w:rPr>
          <w:color w:val="000000"/>
          <w:spacing w:val="-1"/>
          <w:sz w:val="28"/>
          <w:szCs w:val="28"/>
        </w:rPr>
        <w:t>Вывод: при взрыве топливного бака автоцистерны безопасное рас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-3"/>
          <w:sz w:val="28"/>
          <w:szCs w:val="28"/>
        </w:rPr>
        <w:t>стояние по те</w:t>
      </w:r>
      <w:r w:rsidRPr="00C00E12">
        <w:rPr>
          <w:color w:val="000000"/>
          <w:spacing w:val="-3"/>
          <w:sz w:val="28"/>
          <w:szCs w:val="28"/>
        </w:rPr>
        <w:t>п</w:t>
      </w:r>
      <w:r w:rsidRPr="00C00E12">
        <w:rPr>
          <w:color w:val="000000"/>
          <w:spacing w:val="-3"/>
          <w:sz w:val="28"/>
          <w:szCs w:val="28"/>
        </w:rPr>
        <w:t xml:space="preserve">ловому излучению для пожарных з боевой одежде — &gt; </w:t>
      </w:r>
      <w:smartTag w:uri="urn:schemas-microsoft-com:office:smarttags" w:element="metricconverter">
        <w:smartTagPr>
          <w:attr w:name="ProductID" w:val="30 м"/>
        </w:smartTagPr>
        <w:r w:rsidRPr="00C00E12">
          <w:rPr>
            <w:color w:val="000000"/>
            <w:spacing w:val="-3"/>
            <w:sz w:val="28"/>
            <w:szCs w:val="28"/>
          </w:rPr>
          <w:t>30 м</w:t>
        </w:r>
      </w:smartTag>
      <w:r w:rsidRPr="00C00E12">
        <w:rPr>
          <w:color w:val="000000"/>
          <w:spacing w:val="-3"/>
          <w:sz w:val="28"/>
          <w:szCs w:val="28"/>
        </w:rPr>
        <w:t xml:space="preserve">; </w:t>
      </w:r>
      <w:r w:rsidRPr="00C00E12">
        <w:rPr>
          <w:color w:val="000000"/>
          <w:spacing w:val="-1"/>
          <w:sz w:val="28"/>
          <w:szCs w:val="28"/>
        </w:rPr>
        <w:t>при взрыве автоцистерны (Ют) безопасное расстояние по тепловому излу</w:t>
      </w:r>
      <w:r w:rsidRPr="00C00E12">
        <w:rPr>
          <w:color w:val="000000"/>
          <w:spacing w:val="-1"/>
          <w:sz w:val="28"/>
          <w:szCs w:val="28"/>
        </w:rPr>
        <w:softHyphen/>
        <w:t>чению для пожарных в СЗО НТВ ле</w:t>
      </w:r>
      <w:r w:rsidRPr="00C00E12">
        <w:rPr>
          <w:color w:val="000000"/>
          <w:spacing w:val="-1"/>
          <w:sz w:val="28"/>
          <w:szCs w:val="28"/>
        </w:rPr>
        <w:t>г</w:t>
      </w:r>
      <w:r w:rsidRPr="00C00E12">
        <w:rPr>
          <w:color w:val="000000"/>
          <w:spacing w:val="-1"/>
          <w:sz w:val="28"/>
          <w:szCs w:val="28"/>
        </w:rPr>
        <w:t xml:space="preserve">кого тина - &gt; </w:t>
      </w:r>
      <w:smartTag w:uri="urn:schemas-microsoft-com:office:smarttags" w:element="metricconverter">
        <w:smartTagPr>
          <w:attr w:name="ProductID" w:val="150 м"/>
        </w:smartTagPr>
        <w:r w:rsidRPr="00C00E12">
          <w:rPr>
            <w:color w:val="000000"/>
            <w:spacing w:val="-1"/>
            <w:sz w:val="28"/>
            <w:szCs w:val="28"/>
          </w:rPr>
          <w:t>150 м</w:t>
        </w:r>
      </w:smartTag>
      <w:r w:rsidRPr="00C00E12">
        <w:rPr>
          <w:color w:val="000000"/>
          <w:spacing w:val="-1"/>
          <w:sz w:val="28"/>
          <w:szCs w:val="28"/>
        </w:rPr>
        <w:t>; СЗО ПТВ полу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-2"/>
          <w:sz w:val="28"/>
          <w:szCs w:val="28"/>
        </w:rPr>
        <w:t xml:space="preserve">тяжелого типа (ТОК-200-25) - &gt; </w:t>
      </w:r>
      <w:smartTag w:uri="urn:schemas-microsoft-com:office:smarttags" w:element="metricconverter">
        <w:smartTagPr>
          <w:attr w:name="ProductID" w:val="120 м"/>
        </w:smartTagPr>
        <w:r w:rsidRPr="00C00E12">
          <w:rPr>
            <w:color w:val="000000"/>
            <w:spacing w:val="-2"/>
            <w:sz w:val="28"/>
            <w:szCs w:val="28"/>
          </w:rPr>
          <w:t>120 м</w:t>
        </w:r>
      </w:smartTag>
      <w:r w:rsidRPr="00C00E12">
        <w:rPr>
          <w:color w:val="000000"/>
          <w:spacing w:val="-2"/>
          <w:sz w:val="28"/>
          <w:szCs w:val="28"/>
        </w:rPr>
        <w:t>.</w:t>
      </w:r>
    </w:p>
    <w:p w:rsidR="00C00E12" w:rsidRPr="00C00E12" w:rsidRDefault="00C00E12" w:rsidP="00C00E12">
      <w:pPr>
        <w:shd w:val="clear" w:color="auto" w:fill="FFFFFF"/>
        <w:ind w:firstLine="540"/>
        <w:jc w:val="both"/>
        <w:rPr>
          <w:sz w:val="28"/>
          <w:szCs w:val="28"/>
        </w:rPr>
      </w:pPr>
      <w:r w:rsidRPr="00C00E12">
        <w:rPr>
          <w:color w:val="000000"/>
          <w:sz w:val="28"/>
          <w:szCs w:val="28"/>
        </w:rPr>
        <w:t xml:space="preserve">4.11. Информационное обеспечение руководителя тушения пожара </w:t>
      </w:r>
      <w:r w:rsidRPr="00C00E12">
        <w:rPr>
          <w:color w:val="000000"/>
          <w:spacing w:val="-1"/>
          <w:sz w:val="28"/>
          <w:szCs w:val="28"/>
        </w:rPr>
        <w:t>может вкл</w:t>
      </w:r>
      <w:r w:rsidRPr="00C00E12">
        <w:rPr>
          <w:color w:val="000000"/>
          <w:spacing w:val="-1"/>
          <w:sz w:val="28"/>
          <w:szCs w:val="28"/>
        </w:rPr>
        <w:t>ю</w:t>
      </w:r>
      <w:r w:rsidRPr="00C00E12">
        <w:rPr>
          <w:color w:val="000000"/>
          <w:spacing w:val="-1"/>
          <w:sz w:val="28"/>
          <w:szCs w:val="28"/>
        </w:rPr>
        <w:t>чать: расчеты по оценке безопасных расстояний до фронта пламени; выбор необход</w:t>
      </w:r>
      <w:r w:rsidRPr="00C00E12">
        <w:rPr>
          <w:color w:val="000000"/>
          <w:spacing w:val="-1"/>
          <w:sz w:val="28"/>
          <w:szCs w:val="28"/>
        </w:rPr>
        <w:t>и</w:t>
      </w:r>
      <w:r w:rsidRPr="00C00E12">
        <w:rPr>
          <w:color w:val="000000"/>
          <w:spacing w:val="-1"/>
          <w:sz w:val="28"/>
          <w:szCs w:val="28"/>
        </w:rPr>
        <w:t>мой боевой одежды пожарного; оценка теплоус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-2"/>
          <w:sz w:val="28"/>
          <w:szCs w:val="28"/>
        </w:rPr>
        <w:t>тойчивости цистерны с нефтепроду</w:t>
      </w:r>
      <w:r w:rsidRPr="00C00E12">
        <w:rPr>
          <w:color w:val="000000"/>
          <w:spacing w:val="-2"/>
          <w:sz w:val="28"/>
          <w:szCs w:val="28"/>
        </w:rPr>
        <w:t>к</w:t>
      </w:r>
      <w:r w:rsidRPr="00C00E12">
        <w:rPr>
          <w:color w:val="000000"/>
          <w:spacing w:val="-2"/>
          <w:sz w:val="28"/>
          <w:szCs w:val="28"/>
        </w:rPr>
        <w:t>том. Данная информация повысит оперативность и точность принятия решений по р</w:t>
      </w:r>
      <w:r w:rsidRPr="00C00E12">
        <w:rPr>
          <w:color w:val="000000"/>
          <w:spacing w:val="-2"/>
          <w:sz w:val="28"/>
          <w:szCs w:val="28"/>
        </w:rPr>
        <w:t>а</w:t>
      </w:r>
      <w:r w:rsidRPr="00C00E12">
        <w:rPr>
          <w:color w:val="000000"/>
          <w:spacing w:val="-2"/>
          <w:sz w:val="28"/>
          <w:szCs w:val="28"/>
        </w:rPr>
        <w:t xml:space="preserve">боте личного состава на </w:t>
      </w:r>
      <w:r w:rsidRPr="00C00E12">
        <w:rPr>
          <w:color w:val="000000"/>
          <w:spacing w:val="-3"/>
          <w:sz w:val="28"/>
          <w:szCs w:val="28"/>
        </w:rPr>
        <w:t>п</w:t>
      </w:r>
      <w:r w:rsidRPr="00C00E12">
        <w:rPr>
          <w:color w:val="000000"/>
          <w:spacing w:val="-3"/>
          <w:sz w:val="28"/>
          <w:szCs w:val="28"/>
        </w:rPr>
        <w:t>о</w:t>
      </w:r>
      <w:r w:rsidRPr="00C00E12">
        <w:rPr>
          <w:color w:val="000000"/>
          <w:spacing w:val="-3"/>
          <w:sz w:val="28"/>
          <w:szCs w:val="28"/>
        </w:rPr>
        <w:t>жаре.</w:t>
      </w:r>
    </w:p>
    <w:p w:rsidR="00C00E12" w:rsidRPr="00C00E12" w:rsidRDefault="00C00E12" w:rsidP="00C00E12">
      <w:pPr>
        <w:shd w:val="clear" w:color="auto" w:fill="FFFFFF"/>
        <w:ind w:firstLine="540"/>
        <w:jc w:val="both"/>
        <w:rPr>
          <w:sz w:val="28"/>
          <w:szCs w:val="28"/>
        </w:rPr>
        <w:sectPr w:rsidR="00C00E12" w:rsidRPr="00C00E12" w:rsidSect="00D03379">
          <w:pgSz w:w="11909" w:h="16834"/>
          <w:pgMar w:top="1440" w:right="746" w:bottom="720" w:left="720" w:header="720" w:footer="720" w:gutter="0"/>
          <w:cols w:space="60"/>
          <w:noEndnote/>
        </w:sectPr>
      </w:pPr>
    </w:p>
    <w:p w:rsidR="00C00E12" w:rsidRPr="00C00E12" w:rsidRDefault="00C00E12" w:rsidP="00C00E12">
      <w:pPr>
        <w:shd w:val="clear" w:color="auto" w:fill="FFFFFF"/>
        <w:ind w:right="58" w:firstLine="540"/>
        <w:jc w:val="both"/>
        <w:rPr>
          <w:sz w:val="28"/>
          <w:szCs w:val="28"/>
        </w:rPr>
      </w:pPr>
      <w:r w:rsidRPr="00C00E12">
        <w:rPr>
          <w:color w:val="000000"/>
          <w:spacing w:val="2"/>
          <w:sz w:val="28"/>
          <w:szCs w:val="28"/>
        </w:rPr>
        <w:lastRenderedPageBreak/>
        <w:t>Литер</w:t>
      </w:r>
      <w:r w:rsidRPr="00C00E12">
        <w:rPr>
          <w:color w:val="000000"/>
          <w:spacing w:val="2"/>
          <w:sz w:val="28"/>
          <w:szCs w:val="28"/>
        </w:rPr>
        <w:t>а</w:t>
      </w:r>
      <w:r w:rsidRPr="00C00E12">
        <w:rPr>
          <w:color w:val="000000"/>
          <w:spacing w:val="2"/>
          <w:sz w:val="28"/>
          <w:szCs w:val="28"/>
        </w:rPr>
        <w:t>тура</w:t>
      </w:r>
    </w:p>
    <w:p w:rsidR="00C00E12" w:rsidRPr="00C00E12" w:rsidRDefault="00C00E12" w:rsidP="00C00E12">
      <w:pPr>
        <w:numPr>
          <w:ilvl w:val="0"/>
          <w:numId w:val="8"/>
        </w:numPr>
        <w:shd w:val="clear" w:color="auto" w:fill="FFFFFF"/>
        <w:tabs>
          <w:tab w:val="left" w:pos="509"/>
        </w:tabs>
        <w:spacing w:before="187"/>
        <w:ind w:firstLine="540"/>
        <w:jc w:val="both"/>
        <w:rPr>
          <w:color w:val="000000"/>
          <w:spacing w:val="-17"/>
          <w:sz w:val="28"/>
          <w:szCs w:val="28"/>
        </w:rPr>
      </w:pPr>
      <w:r w:rsidRPr="00C00E12">
        <w:rPr>
          <w:color w:val="000000"/>
          <w:spacing w:val="-4"/>
          <w:sz w:val="28"/>
          <w:szCs w:val="28"/>
        </w:rPr>
        <w:t>ГОСТ Р 50913-96 Автомобильные тран</w:t>
      </w:r>
      <w:r w:rsidRPr="00C00E12">
        <w:rPr>
          <w:color w:val="000000"/>
          <w:spacing w:val="-4"/>
          <w:sz w:val="28"/>
          <w:szCs w:val="28"/>
        </w:rPr>
        <w:t>с</w:t>
      </w:r>
      <w:r w:rsidRPr="00C00E12">
        <w:rPr>
          <w:color w:val="000000"/>
          <w:spacing w:val="-4"/>
          <w:sz w:val="28"/>
          <w:szCs w:val="28"/>
        </w:rPr>
        <w:t>портные средства для транспортир</w:t>
      </w:r>
      <w:r w:rsidRPr="00C00E12">
        <w:rPr>
          <w:color w:val="000000"/>
          <w:spacing w:val="-4"/>
          <w:sz w:val="28"/>
          <w:szCs w:val="28"/>
        </w:rPr>
        <w:t>о</w:t>
      </w:r>
      <w:r w:rsidRPr="00C00E12">
        <w:rPr>
          <w:color w:val="000000"/>
          <w:spacing w:val="-4"/>
          <w:sz w:val="28"/>
          <w:szCs w:val="28"/>
        </w:rPr>
        <w:t>ва</w:t>
      </w:r>
      <w:r w:rsidRPr="00C00E12">
        <w:rPr>
          <w:color w:val="000000"/>
          <w:spacing w:val="-4"/>
          <w:sz w:val="28"/>
          <w:szCs w:val="28"/>
        </w:rPr>
        <w:softHyphen/>
      </w:r>
      <w:r w:rsidRPr="00C00E12">
        <w:rPr>
          <w:color w:val="000000"/>
          <w:spacing w:val="-4"/>
          <w:sz w:val="28"/>
          <w:szCs w:val="28"/>
        </w:rPr>
        <w:br/>
      </w:r>
      <w:r w:rsidRPr="00C00E12">
        <w:rPr>
          <w:color w:val="000000"/>
          <w:spacing w:val="-5"/>
          <w:sz w:val="28"/>
          <w:szCs w:val="28"/>
        </w:rPr>
        <w:t>ния и заправки нефтепр</w:t>
      </w:r>
      <w:r w:rsidRPr="00C00E12">
        <w:rPr>
          <w:color w:val="000000"/>
          <w:spacing w:val="-5"/>
          <w:sz w:val="28"/>
          <w:szCs w:val="28"/>
        </w:rPr>
        <w:t>о</w:t>
      </w:r>
      <w:r w:rsidRPr="00C00E12">
        <w:rPr>
          <w:color w:val="000000"/>
          <w:spacing w:val="-5"/>
          <w:sz w:val="28"/>
          <w:szCs w:val="28"/>
        </w:rPr>
        <w:t>дуктов. Типы, параме</w:t>
      </w:r>
      <w:r w:rsidRPr="00C00E12">
        <w:rPr>
          <w:color w:val="000000"/>
          <w:spacing w:val="-5"/>
          <w:sz w:val="28"/>
          <w:szCs w:val="28"/>
        </w:rPr>
        <w:t>т</w:t>
      </w:r>
      <w:r w:rsidRPr="00C00E12">
        <w:rPr>
          <w:color w:val="000000"/>
          <w:spacing w:val="-5"/>
          <w:sz w:val="28"/>
          <w:szCs w:val="28"/>
        </w:rPr>
        <w:t>ры и общие технические треб</w:t>
      </w:r>
      <w:r w:rsidRPr="00C00E12">
        <w:rPr>
          <w:color w:val="000000"/>
          <w:spacing w:val="-5"/>
          <w:sz w:val="28"/>
          <w:szCs w:val="28"/>
        </w:rPr>
        <w:t>о</w:t>
      </w:r>
      <w:r w:rsidRPr="00C00E12">
        <w:rPr>
          <w:color w:val="000000"/>
          <w:spacing w:val="-5"/>
          <w:sz w:val="28"/>
          <w:szCs w:val="28"/>
        </w:rPr>
        <w:t>вания.</w:t>
      </w:r>
    </w:p>
    <w:p w:rsidR="00C00E12" w:rsidRPr="00C00E12" w:rsidRDefault="00C00E12" w:rsidP="00C00E12">
      <w:pPr>
        <w:numPr>
          <w:ilvl w:val="0"/>
          <w:numId w:val="8"/>
        </w:numPr>
        <w:shd w:val="clear" w:color="auto" w:fill="FFFFFF"/>
        <w:tabs>
          <w:tab w:val="left" w:pos="509"/>
        </w:tabs>
        <w:ind w:firstLine="540"/>
        <w:jc w:val="both"/>
        <w:rPr>
          <w:color w:val="000000"/>
          <w:spacing w:val="-8"/>
          <w:sz w:val="28"/>
          <w:szCs w:val="28"/>
        </w:rPr>
      </w:pPr>
      <w:r w:rsidRPr="00C00E12">
        <w:rPr>
          <w:color w:val="000000"/>
          <w:spacing w:val="-4"/>
          <w:sz w:val="28"/>
          <w:szCs w:val="28"/>
        </w:rPr>
        <w:t>Правила безопасн</w:t>
      </w:r>
      <w:r w:rsidRPr="00C00E12">
        <w:rPr>
          <w:color w:val="000000"/>
          <w:spacing w:val="-4"/>
          <w:sz w:val="28"/>
          <w:szCs w:val="28"/>
        </w:rPr>
        <w:t>о</w:t>
      </w:r>
      <w:r w:rsidRPr="00C00E12">
        <w:rPr>
          <w:color w:val="000000"/>
          <w:spacing w:val="-4"/>
          <w:sz w:val="28"/>
          <w:szCs w:val="28"/>
        </w:rPr>
        <w:t>сти и п</w:t>
      </w:r>
      <w:r w:rsidRPr="00C00E12">
        <w:rPr>
          <w:color w:val="000000"/>
          <w:spacing w:val="-4"/>
          <w:sz w:val="28"/>
          <w:szCs w:val="28"/>
        </w:rPr>
        <w:t>о</w:t>
      </w:r>
      <w:r w:rsidRPr="00C00E12">
        <w:rPr>
          <w:color w:val="000000"/>
          <w:spacing w:val="-4"/>
          <w:sz w:val="28"/>
          <w:szCs w:val="28"/>
        </w:rPr>
        <w:t>рядок ликвидации аварийных ситуаций с опасными</w:t>
      </w:r>
      <w:r w:rsidRPr="00C00E12">
        <w:rPr>
          <w:color w:val="000000"/>
          <w:spacing w:val="-4"/>
          <w:sz w:val="28"/>
          <w:szCs w:val="28"/>
        </w:rPr>
        <w:br/>
        <w:t>грузами при их перевозке по железным дорогам, МПС РФ. М., 1997.</w:t>
      </w:r>
    </w:p>
    <w:p w:rsidR="00C00E12" w:rsidRPr="00C00E12" w:rsidRDefault="00C00E12" w:rsidP="00C00E12">
      <w:pPr>
        <w:numPr>
          <w:ilvl w:val="0"/>
          <w:numId w:val="8"/>
        </w:numPr>
        <w:shd w:val="clear" w:color="auto" w:fill="FFFFFF"/>
        <w:tabs>
          <w:tab w:val="left" w:pos="509"/>
        </w:tabs>
        <w:ind w:firstLine="540"/>
        <w:jc w:val="both"/>
        <w:rPr>
          <w:color w:val="000000"/>
          <w:spacing w:val="-12"/>
          <w:sz w:val="28"/>
          <w:szCs w:val="28"/>
        </w:rPr>
      </w:pPr>
      <w:r w:rsidRPr="00C00E12">
        <w:rPr>
          <w:color w:val="000000"/>
          <w:spacing w:val="-3"/>
          <w:sz w:val="28"/>
          <w:szCs w:val="28"/>
        </w:rPr>
        <w:t>Правила перевозки опасных грузов автом</w:t>
      </w:r>
      <w:r w:rsidRPr="00C00E12">
        <w:rPr>
          <w:color w:val="000000"/>
          <w:spacing w:val="-3"/>
          <w:sz w:val="28"/>
          <w:szCs w:val="28"/>
        </w:rPr>
        <w:t>о</w:t>
      </w:r>
      <w:r w:rsidRPr="00C00E12">
        <w:rPr>
          <w:color w:val="000000"/>
          <w:spacing w:val="-3"/>
          <w:sz w:val="28"/>
          <w:szCs w:val="28"/>
        </w:rPr>
        <w:t>бильным транспортом. - М.: Мини</w:t>
      </w:r>
      <w:r w:rsidRPr="00C00E12">
        <w:rPr>
          <w:color w:val="000000"/>
          <w:spacing w:val="-3"/>
          <w:sz w:val="28"/>
          <w:szCs w:val="28"/>
        </w:rPr>
        <w:softHyphen/>
      </w:r>
      <w:r w:rsidRPr="00C00E12">
        <w:rPr>
          <w:color w:val="000000"/>
          <w:spacing w:val="-3"/>
          <w:sz w:val="28"/>
          <w:szCs w:val="28"/>
        </w:rPr>
        <w:br/>
      </w:r>
      <w:r w:rsidRPr="00C00E12">
        <w:rPr>
          <w:color w:val="000000"/>
          <w:spacing w:val="-4"/>
          <w:sz w:val="28"/>
          <w:szCs w:val="28"/>
        </w:rPr>
        <w:t>стерство транспорта, РФ, 1995.</w:t>
      </w:r>
    </w:p>
    <w:p w:rsidR="00C00E12" w:rsidRPr="00C00E12" w:rsidRDefault="00C00E12" w:rsidP="00C00E12">
      <w:pPr>
        <w:numPr>
          <w:ilvl w:val="0"/>
          <w:numId w:val="8"/>
        </w:numPr>
        <w:shd w:val="clear" w:color="auto" w:fill="FFFFFF"/>
        <w:tabs>
          <w:tab w:val="left" w:pos="509"/>
        </w:tabs>
        <w:ind w:firstLine="540"/>
        <w:jc w:val="both"/>
        <w:rPr>
          <w:color w:val="000000"/>
          <w:spacing w:val="-10"/>
          <w:sz w:val="28"/>
          <w:szCs w:val="28"/>
        </w:rPr>
      </w:pPr>
      <w:r w:rsidRPr="00C00E12">
        <w:rPr>
          <w:color w:val="000000"/>
          <w:spacing w:val="-6"/>
          <w:sz w:val="28"/>
          <w:szCs w:val="28"/>
        </w:rPr>
        <w:t>Особенности вед</w:t>
      </w:r>
      <w:r w:rsidRPr="00C00E12">
        <w:rPr>
          <w:color w:val="000000"/>
          <w:spacing w:val="-6"/>
          <w:sz w:val="28"/>
          <w:szCs w:val="28"/>
        </w:rPr>
        <w:t>е</w:t>
      </w:r>
      <w:r w:rsidRPr="00C00E12">
        <w:rPr>
          <w:color w:val="000000"/>
          <w:spacing w:val="-6"/>
          <w:sz w:val="28"/>
          <w:szCs w:val="28"/>
        </w:rPr>
        <w:t>ния боевых действий и пр</w:t>
      </w:r>
      <w:r w:rsidRPr="00C00E12">
        <w:rPr>
          <w:color w:val="000000"/>
          <w:spacing w:val="-6"/>
          <w:sz w:val="28"/>
          <w:szCs w:val="28"/>
        </w:rPr>
        <w:t>о</w:t>
      </w:r>
      <w:r w:rsidRPr="00C00E12">
        <w:rPr>
          <w:color w:val="000000"/>
          <w:spacing w:val="-6"/>
          <w:sz w:val="28"/>
          <w:szCs w:val="28"/>
        </w:rPr>
        <w:t>ведения первоочередных ав</w:t>
      </w:r>
      <w:r w:rsidRPr="00C00E12">
        <w:rPr>
          <w:color w:val="000000"/>
          <w:spacing w:val="-6"/>
          <w:sz w:val="28"/>
          <w:szCs w:val="28"/>
        </w:rPr>
        <w:t>а</w:t>
      </w:r>
      <w:r w:rsidRPr="00C00E12">
        <w:rPr>
          <w:color w:val="000000"/>
          <w:spacing w:val="-6"/>
          <w:sz w:val="28"/>
          <w:szCs w:val="28"/>
        </w:rPr>
        <w:t>рийно-</w:t>
      </w:r>
      <w:r w:rsidRPr="00C00E12">
        <w:rPr>
          <w:color w:val="000000"/>
          <w:spacing w:val="-6"/>
          <w:sz w:val="28"/>
          <w:szCs w:val="28"/>
        </w:rPr>
        <w:br/>
      </w:r>
      <w:r w:rsidRPr="00C00E12">
        <w:rPr>
          <w:color w:val="000000"/>
          <w:spacing w:val="-5"/>
          <w:sz w:val="28"/>
          <w:szCs w:val="28"/>
        </w:rPr>
        <w:t>спасательных работ, св</w:t>
      </w:r>
      <w:r w:rsidRPr="00C00E12">
        <w:rPr>
          <w:color w:val="000000"/>
          <w:spacing w:val="-5"/>
          <w:sz w:val="28"/>
          <w:szCs w:val="28"/>
        </w:rPr>
        <w:t>я</w:t>
      </w:r>
      <w:r w:rsidRPr="00C00E12">
        <w:rPr>
          <w:color w:val="000000"/>
          <w:spacing w:val="-5"/>
          <w:sz w:val="28"/>
          <w:szCs w:val="28"/>
        </w:rPr>
        <w:t>занных с тушением пож</w:t>
      </w:r>
      <w:r w:rsidRPr="00C00E12">
        <w:rPr>
          <w:color w:val="000000"/>
          <w:spacing w:val="-5"/>
          <w:sz w:val="28"/>
          <w:szCs w:val="28"/>
        </w:rPr>
        <w:t>а</w:t>
      </w:r>
      <w:r w:rsidRPr="00C00E12">
        <w:rPr>
          <w:color w:val="000000"/>
          <w:spacing w:val="-5"/>
          <w:sz w:val="28"/>
          <w:szCs w:val="28"/>
        </w:rPr>
        <w:t>ров на различных объектах. Рекомен</w:t>
      </w:r>
      <w:r w:rsidRPr="00C00E12">
        <w:rPr>
          <w:color w:val="000000"/>
          <w:spacing w:val="-5"/>
          <w:sz w:val="28"/>
          <w:szCs w:val="28"/>
        </w:rPr>
        <w:softHyphen/>
      </w:r>
      <w:r w:rsidRPr="00C00E12">
        <w:rPr>
          <w:color w:val="000000"/>
          <w:spacing w:val="-5"/>
          <w:sz w:val="28"/>
          <w:szCs w:val="28"/>
        </w:rPr>
        <w:br/>
        <w:t>дации, М: ВНИИПО МВД России, 1997.</w:t>
      </w:r>
    </w:p>
    <w:p w:rsidR="00C00E12" w:rsidRPr="00C00E12" w:rsidRDefault="00C00E12" w:rsidP="00C00E12">
      <w:pPr>
        <w:numPr>
          <w:ilvl w:val="0"/>
          <w:numId w:val="8"/>
        </w:numPr>
        <w:shd w:val="clear" w:color="auto" w:fill="FFFFFF"/>
        <w:tabs>
          <w:tab w:val="left" w:pos="509"/>
        </w:tabs>
        <w:ind w:firstLine="540"/>
        <w:jc w:val="both"/>
        <w:rPr>
          <w:color w:val="000000"/>
          <w:spacing w:val="-12"/>
          <w:sz w:val="28"/>
          <w:szCs w:val="28"/>
        </w:rPr>
      </w:pPr>
      <w:r w:rsidRPr="00C00E12">
        <w:rPr>
          <w:color w:val="000000"/>
          <w:spacing w:val="-3"/>
          <w:sz w:val="28"/>
          <w:szCs w:val="28"/>
        </w:rPr>
        <w:t>Рекомендации к оценке по определению проходимости маршрутов трансиорт-</w:t>
      </w:r>
      <w:r w:rsidRPr="00C00E12">
        <w:rPr>
          <w:color w:val="000000"/>
          <w:spacing w:val="-3"/>
          <w:sz w:val="28"/>
          <w:szCs w:val="28"/>
        </w:rPr>
        <w:br/>
      </w:r>
      <w:r w:rsidRPr="00C00E12">
        <w:rPr>
          <w:color w:val="000000"/>
          <w:spacing w:val="-4"/>
          <w:sz w:val="28"/>
          <w:szCs w:val="28"/>
        </w:rPr>
        <w:t>ных средств в условиях опасных факторов масс</w:t>
      </w:r>
      <w:r w:rsidRPr="00C00E12">
        <w:rPr>
          <w:color w:val="000000"/>
          <w:spacing w:val="-4"/>
          <w:sz w:val="28"/>
          <w:szCs w:val="28"/>
        </w:rPr>
        <w:t>о</w:t>
      </w:r>
      <w:r w:rsidRPr="00C00E12">
        <w:rPr>
          <w:color w:val="000000"/>
          <w:spacing w:val="-4"/>
          <w:sz w:val="28"/>
          <w:szCs w:val="28"/>
        </w:rPr>
        <w:t>вых пожаров. Новогорск: АГЗ,1993.</w:t>
      </w:r>
    </w:p>
    <w:p w:rsidR="00C00E12" w:rsidRPr="00C00E12" w:rsidRDefault="00C00E12" w:rsidP="00C00E12">
      <w:pPr>
        <w:numPr>
          <w:ilvl w:val="0"/>
          <w:numId w:val="8"/>
        </w:numPr>
        <w:shd w:val="clear" w:color="auto" w:fill="FFFFFF"/>
        <w:tabs>
          <w:tab w:val="left" w:pos="509"/>
        </w:tabs>
        <w:ind w:firstLine="540"/>
        <w:jc w:val="both"/>
        <w:rPr>
          <w:color w:val="000000"/>
          <w:spacing w:val="-7"/>
          <w:sz w:val="28"/>
          <w:szCs w:val="28"/>
        </w:rPr>
      </w:pPr>
      <w:r w:rsidRPr="00C00E12">
        <w:rPr>
          <w:color w:val="000000"/>
          <w:spacing w:val="-4"/>
          <w:sz w:val="28"/>
          <w:szCs w:val="28"/>
        </w:rPr>
        <w:t xml:space="preserve">Повзик </w:t>
      </w:r>
      <w:r w:rsidRPr="00C00E12">
        <w:rPr>
          <w:i/>
          <w:iCs/>
          <w:color w:val="000000"/>
          <w:spacing w:val="-4"/>
          <w:sz w:val="28"/>
          <w:szCs w:val="28"/>
        </w:rPr>
        <w:t xml:space="preserve">Я. </w:t>
      </w:r>
      <w:r w:rsidRPr="00C00E12">
        <w:rPr>
          <w:color w:val="000000"/>
          <w:spacing w:val="-4"/>
          <w:sz w:val="28"/>
          <w:szCs w:val="28"/>
        </w:rPr>
        <w:t>С. Спр</w:t>
      </w:r>
      <w:r w:rsidRPr="00C00E12">
        <w:rPr>
          <w:color w:val="000000"/>
          <w:spacing w:val="-4"/>
          <w:sz w:val="28"/>
          <w:szCs w:val="28"/>
        </w:rPr>
        <w:t>а</w:t>
      </w:r>
      <w:r w:rsidRPr="00C00E12">
        <w:rPr>
          <w:color w:val="000000"/>
          <w:spacing w:val="-4"/>
          <w:sz w:val="28"/>
          <w:szCs w:val="28"/>
        </w:rPr>
        <w:t>вочник руководителя т</w:t>
      </w:r>
      <w:r w:rsidRPr="00C00E12">
        <w:rPr>
          <w:color w:val="000000"/>
          <w:spacing w:val="-4"/>
          <w:sz w:val="28"/>
          <w:szCs w:val="28"/>
        </w:rPr>
        <w:t>у</w:t>
      </w:r>
      <w:r w:rsidRPr="00C00E12">
        <w:rPr>
          <w:color w:val="000000"/>
          <w:spacing w:val="-4"/>
          <w:sz w:val="28"/>
          <w:szCs w:val="28"/>
        </w:rPr>
        <w:t>шения пожара: М.: ЗАО «Спецтехни</w:t>
      </w:r>
      <w:r w:rsidRPr="00C00E12">
        <w:rPr>
          <w:color w:val="000000"/>
          <w:spacing w:val="-4"/>
          <w:sz w:val="28"/>
          <w:szCs w:val="28"/>
        </w:rPr>
        <w:softHyphen/>
      </w:r>
      <w:r w:rsidRPr="00C00E12">
        <w:rPr>
          <w:color w:val="000000"/>
          <w:spacing w:val="-4"/>
          <w:sz w:val="28"/>
          <w:szCs w:val="28"/>
        </w:rPr>
        <w:br/>
      </w:r>
      <w:r w:rsidRPr="00C00E12">
        <w:rPr>
          <w:color w:val="000000"/>
          <w:spacing w:val="-3"/>
          <w:sz w:val="28"/>
          <w:szCs w:val="28"/>
        </w:rPr>
        <w:lastRenderedPageBreak/>
        <w:t>ка», 2000. - 361с.</w:t>
      </w:r>
    </w:p>
    <w:p w:rsidR="00C00E12" w:rsidRPr="00C00E12" w:rsidRDefault="00C00E12" w:rsidP="00C00E12">
      <w:pPr>
        <w:numPr>
          <w:ilvl w:val="0"/>
          <w:numId w:val="8"/>
        </w:numPr>
        <w:shd w:val="clear" w:color="auto" w:fill="FFFFFF"/>
        <w:tabs>
          <w:tab w:val="left" w:pos="509"/>
        </w:tabs>
        <w:ind w:firstLine="540"/>
        <w:jc w:val="both"/>
        <w:rPr>
          <w:color w:val="000000"/>
          <w:spacing w:val="-10"/>
          <w:sz w:val="28"/>
          <w:szCs w:val="28"/>
        </w:rPr>
      </w:pPr>
      <w:r w:rsidRPr="00C00E12">
        <w:rPr>
          <w:color w:val="000000"/>
          <w:spacing w:val="-6"/>
          <w:sz w:val="28"/>
          <w:szCs w:val="28"/>
        </w:rPr>
        <w:t>НПБ 163-97 Пожарная техника. Основные пожарные автомобили. Общие техни</w:t>
      </w:r>
      <w:r w:rsidRPr="00C00E12">
        <w:rPr>
          <w:color w:val="000000"/>
          <w:spacing w:val="-6"/>
          <w:sz w:val="28"/>
          <w:szCs w:val="28"/>
        </w:rPr>
        <w:softHyphen/>
      </w:r>
      <w:r w:rsidRPr="00C00E12">
        <w:rPr>
          <w:color w:val="000000"/>
          <w:spacing w:val="-6"/>
          <w:sz w:val="28"/>
          <w:szCs w:val="28"/>
        </w:rPr>
        <w:br/>
      </w:r>
      <w:r w:rsidRPr="00C00E12">
        <w:rPr>
          <w:color w:val="000000"/>
          <w:spacing w:val="-5"/>
          <w:sz w:val="28"/>
          <w:szCs w:val="28"/>
        </w:rPr>
        <w:t>ческие требования. Методы испытаний.</w:t>
      </w:r>
    </w:p>
    <w:p w:rsidR="00C00E12" w:rsidRPr="00C00E12" w:rsidRDefault="00C00E12" w:rsidP="00C00E12">
      <w:pPr>
        <w:numPr>
          <w:ilvl w:val="0"/>
          <w:numId w:val="8"/>
        </w:numPr>
        <w:shd w:val="clear" w:color="auto" w:fill="FFFFFF"/>
        <w:tabs>
          <w:tab w:val="left" w:pos="509"/>
        </w:tabs>
        <w:ind w:firstLine="540"/>
        <w:jc w:val="both"/>
        <w:rPr>
          <w:color w:val="000000"/>
          <w:spacing w:val="-10"/>
          <w:sz w:val="28"/>
          <w:szCs w:val="28"/>
        </w:rPr>
      </w:pPr>
      <w:r w:rsidRPr="00C00E12">
        <w:rPr>
          <w:color w:val="000000"/>
          <w:spacing w:val="-4"/>
          <w:sz w:val="28"/>
          <w:szCs w:val="28"/>
        </w:rPr>
        <w:t>НПБ 157-99 Боевая одежда пожарных. Общие треб</w:t>
      </w:r>
      <w:r w:rsidRPr="00C00E12">
        <w:rPr>
          <w:color w:val="000000"/>
          <w:spacing w:val="-4"/>
          <w:sz w:val="28"/>
          <w:szCs w:val="28"/>
        </w:rPr>
        <w:t>о</w:t>
      </w:r>
      <w:r w:rsidRPr="00C00E12">
        <w:rPr>
          <w:color w:val="000000"/>
          <w:spacing w:val="-4"/>
          <w:sz w:val="28"/>
          <w:szCs w:val="28"/>
        </w:rPr>
        <w:t>вания. Методы испытаний.</w:t>
      </w:r>
    </w:p>
    <w:p w:rsidR="00C00E12" w:rsidRPr="00C00E12" w:rsidRDefault="00C00E12" w:rsidP="00C00E12">
      <w:pPr>
        <w:numPr>
          <w:ilvl w:val="0"/>
          <w:numId w:val="8"/>
        </w:numPr>
        <w:shd w:val="clear" w:color="auto" w:fill="FFFFFF"/>
        <w:tabs>
          <w:tab w:val="left" w:pos="509"/>
        </w:tabs>
        <w:ind w:firstLine="540"/>
        <w:jc w:val="both"/>
        <w:rPr>
          <w:color w:val="000000"/>
          <w:spacing w:val="-10"/>
          <w:sz w:val="28"/>
          <w:szCs w:val="28"/>
        </w:rPr>
      </w:pPr>
      <w:r w:rsidRPr="00C00E12">
        <w:rPr>
          <w:color w:val="000000"/>
          <w:spacing w:val="-6"/>
          <w:sz w:val="28"/>
          <w:szCs w:val="28"/>
        </w:rPr>
        <w:t>НПБ 161 -97 Специальная защи</w:t>
      </w:r>
      <w:r w:rsidRPr="00C00E12">
        <w:rPr>
          <w:color w:val="000000"/>
          <w:spacing w:val="-6"/>
          <w:sz w:val="28"/>
          <w:szCs w:val="28"/>
        </w:rPr>
        <w:t>т</w:t>
      </w:r>
      <w:r w:rsidRPr="00C00E12">
        <w:rPr>
          <w:color w:val="000000"/>
          <w:spacing w:val="-6"/>
          <w:sz w:val="28"/>
          <w:szCs w:val="28"/>
        </w:rPr>
        <w:t>ная одежда пожарных от повышенных тепловых</w:t>
      </w:r>
      <w:r w:rsidRPr="00C00E12">
        <w:rPr>
          <w:color w:val="000000"/>
          <w:spacing w:val="-6"/>
          <w:sz w:val="28"/>
          <w:szCs w:val="28"/>
        </w:rPr>
        <w:br/>
      </w:r>
      <w:r w:rsidRPr="00C00E12">
        <w:rPr>
          <w:color w:val="000000"/>
          <w:spacing w:val="-5"/>
          <w:sz w:val="28"/>
          <w:szCs w:val="28"/>
        </w:rPr>
        <w:t>воздействий. Общие технические требования. Методы исп</w:t>
      </w:r>
      <w:r w:rsidRPr="00C00E12">
        <w:rPr>
          <w:color w:val="000000"/>
          <w:spacing w:val="-5"/>
          <w:sz w:val="28"/>
          <w:szCs w:val="28"/>
        </w:rPr>
        <w:t>ы</w:t>
      </w:r>
      <w:r w:rsidRPr="00C00E12">
        <w:rPr>
          <w:color w:val="000000"/>
          <w:spacing w:val="-5"/>
          <w:sz w:val="28"/>
          <w:szCs w:val="28"/>
        </w:rPr>
        <w:t>таний.</w:t>
      </w:r>
    </w:p>
    <w:p w:rsidR="00C00E12" w:rsidRPr="00C00E12" w:rsidRDefault="00C00E12" w:rsidP="00C00E12">
      <w:pPr>
        <w:numPr>
          <w:ilvl w:val="0"/>
          <w:numId w:val="8"/>
        </w:numPr>
        <w:shd w:val="clear" w:color="auto" w:fill="FFFFFF"/>
        <w:tabs>
          <w:tab w:val="left" w:pos="509"/>
        </w:tabs>
        <w:ind w:firstLine="540"/>
        <w:jc w:val="both"/>
        <w:rPr>
          <w:color w:val="000000"/>
          <w:spacing w:val="-14"/>
          <w:sz w:val="28"/>
          <w:szCs w:val="28"/>
        </w:rPr>
      </w:pPr>
      <w:r w:rsidRPr="00C00E12">
        <w:rPr>
          <w:color w:val="000000"/>
          <w:spacing w:val="-3"/>
          <w:sz w:val="28"/>
          <w:szCs w:val="28"/>
        </w:rPr>
        <w:t>Тепловое излучение пламени авиационного наземн</w:t>
      </w:r>
      <w:r w:rsidRPr="00C00E12">
        <w:rPr>
          <w:color w:val="000000"/>
          <w:spacing w:val="-3"/>
          <w:sz w:val="28"/>
          <w:szCs w:val="28"/>
        </w:rPr>
        <w:t>о</w:t>
      </w:r>
      <w:r w:rsidRPr="00C00E12">
        <w:rPr>
          <w:color w:val="000000"/>
          <w:spacing w:val="-3"/>
          <w:sz w:val="28"/>
          <w:szCs w:val="28"/>
        </w:rPr>
        <w:t>го пожара / Г.С. Крылова,</w:t>
      </w:r>
      <w:r w:rsidRPr="00C00E12">
        <w:rPr>
          <w:color w:val="000000"/>
          <w:spacing w:val="-3"/>
          <w:sz w:val="28"/>
          <w:szCs w:val="28"/>
        </w:rPr>
        <w:br/>
      </w:r>
      <w:r w:rsidRPr="00C00E12">
        <w:rPr>
          <w:color w:val="000000"/>
          <w:spacing w:val="-5"/>
          <w:sz w:val="28"/>
          <w:szCs w:val="28"/>
        </w:rPr>
        <w:t>Р.А. Сарычев-Чумбуридзе, Х.И. Исхаков. Горючесть мат</w:t>
      </w:r>
      <w:r w:rsidRPr="00C00E12">
        <w:rPr>
          <w:color w:val="000000"/>
          <w:spacing w:val="-5"/>
          <w:sz w:val="28"/>
          <w:szCs w:val="28"/>
        </w:rPr>
        <w:t>е</w:t>
      </w:r>
      <w:r w:rsidRPr="00C00E12">
        <w:rPr>
          <w:color w:val="000000"/>
          <w:spacing w:val="-5"/>
          <w:sz w:val="28"/>
          <w:szCs w:val="28"/>
        </w:rPr>
        <w:t>риалов и обнаруж</w:t>
      </w:r>
      <w:r w:rsidRPr="00C00E12">
        <w:rPr>
          <w:color w:val="000000"/>
          <w:spacing w:val="-5"/>
          <w:sz w:val="28"/>
          <w:szCs w:val="28"/>
        </w:rPr>
        <w:t>е</w:t>
      </w:r>
      <w:r w:rsidRPr="00C00E12">
        <w:rPr>
          <w:color w:val="000000"/>
          <w:spacing w:val="-5"/>
          <w:sz w:val="28"/>
          <w:szCs w:val="28"/>
        </w:rPr>
        <w:t>ние пожа</w:t>
      </w:r>
      <w:r w:rsidRPr="00C00E12">
        <w:rPr>
          <w:color w:val="000000"/>
          <w:spacing w:val="-5"/>
          <w:sz w:val="28"/>
          <w:szCs w:val="28"/>
        </w:rPr>
        <w:softHyphen/>
      </w:r>
      <w:r w:rsidRPr="00C00E12">
        <w:rPr>
          <w:color w:val="000000"/>
          <w:spacing w:val="-5"/>
          <w:sz w:val="28"/>
          <w:szCs w:val="28"/>
        </w:rPr>
        <w:br/>
        <w:t>ра: Сб. науч. тр. М., ВИПТШ МВД СССР,1986.</w:t>
      </w:r>
    </w:p>
    <w:p w:rsidR="00C00E12" w:rsidRPr="00C00E12" w:rsidRDefault="00C00E12" w:rsidP="00C00E12">
      <w:pPr>
        <w:numPr>
          <w:ilvl w:val="0"/>
          <w:numId w:val="8"/>
        </w:numPr>
        <w:shd w:val="clear" w:color="auto" w:fill="FFFFFF"/>
        <w:tabs>
          <w:tab w:val="left" w:pos="509"/>
        </w:tabs>
        <w:ind w:firstLine="540"/>
        <w:jc w:val="both"/>
        <w:rPr>
          <w:color w:val="000000"/>
          <w:spacing w:val="-14"/>
          <w:sz w:val="28"/>
          <w:szCs w:val="28"/>
        </w:rPr>
      </w:pPr>
      <w:r w:rsidRPr="00C00E12">
        <w:rPr>
          <w:color w:val="000000"/>
          <w:spacing w:val="-4"/>
          <w:sz w:val="28"/>
          <w:szCs w:val="28"/>
        </w:rPr>
        <w:t xml:space="preserve">Исхаков </w:t>
      </w:r>
      <w:r w:rsidRPr="00C00E12">
        <w:rPr>
          <w:color w:val="000000"/>
          <w:spacing w:val="-4"/>
          <w:sz w:val="28"/>
          <w:szCs w:val="28"/>
          <w:lang w:val="en-US"/>
        </w:rPr>
        <w:t>X</w:t>
      </w:r>
      <w:r w:rsidRPr="00C00E12">
        <w:rPr>
          <w:color w:val="000000"/>
          <w:spacing w:val="-4"/>
          <w:sz w:val="28"/>
          <w:szCs w:val="28"/>
        </w:rPr>
        <w:t>. И., Каминский Я.Н., Пахомов А.В. и др. Пожарная безопа</w:t>
      </w:r>
      <w:r w:rsidRPr="00C00E12">
        <w:rPr>
          <w:color w:val="000000"/>
          <w:spacing w:val="-4"/>
          <w:sz w:val="28"/>
          <w:szCs w:val="28"/>
        </w:rPr>
        <w:t>с</w:t>
      </w:r>
      <w:r w:rsidRPr="00C00E12">
        <w:rPr>
          <w:color w:val="000000"/>
          <w:spacing w:val="-4"/>
          <w:sz w:val="28"/>
          <w:szCs w:val="28"/>
        </w:rPr>
        <w:t>ность ав</w:t>
      </w:r>
      <w:r w:rsidRPr="00C00E12">
        <w:rPr>
          <w:color w:val="000000"/>
          <w:spacing w:val="-4"/>
          <w:sz w:val="28"/>
          <w:szCs w:val="28"/>
        </w:rPr>
        <w:softHyphen/>
      </w:r>
      <w:r w:rsidRPr="00C00E12">
        <w:rPr>
          <w:color w:val="000000"/>
          <w:spacing w:val="-4"/>
          <w:sz w:val="28"/>
          <w:szCs w:val="28"/>
        </w:rPr>
        <w:br/>
        <w:t>том</w:t>
      </w:r>
      <w:r w:rsidRPr="00C00E12">
        <w:rPr>
          <w:color w:val="000000"/>
          <w:spacing w:val="-4"/>
          <w:sz w:val="28"/>
          <w:szCs w:val="28"/>
        </w:rPr>
        <w:t>о</w:t>
      </w:r>
      <w:r w:rsidRPr="00C00E12">
        <w:rPr>
          <w:color w:val="000000"/>
          <w:spacing w:val="-4"/>
          <w:sz w:val="28"/>
          <w:szCs w:val="28"/>
        </w:rPr>
        <w:t>биля -М.: Транспорт, 1987.</w:t>
      </w:r>
    </w:p>
    <w:p w:rsidR="00C00E12" w:rsidRPr="00C00E12" w:rsidRDefault="00C00E12" w:rsidP="00C00E12">
      <w:pPr>
        <w:numPr>
          <w:ilvl w:val="0"/>
          <w:numId w:val="8"/>
        </w:numPr>
        <w:shd w:val="clear" w:color="auto" w:fill="FFFFFF"/>
        <w:tabs>
          <w:tab w:val="left" w:pos="509"/>
        </w:tabs>
        <w:ind w:firstLine="540"/>
        <w:jc w:val="both"/>
        <w:rPr>
          <w:color w:val="000000"/>
          <w:spacing w:val="-13"/>
          <w:sz w:val="28"/>
          <w:szCs w:val="28"/>
        </w:rPr>
      </w:pPr>
      <w:r w:rsidRPr="00C00E12">
        <w:rPr>
          <w:color w:val="000000"/>
          <w:spacing w:val="-3"/>
          <w:sz w:val="28"/>
          <w:szCs w:val="28"/>
        </w:rPr>
        <w:t>Исхаков Х.И., Логачев Е.Н, Хабибуотн Р.Ш. Пожа</w:t>
      </w:r>
      <w:r w:rsidRPr="00C00E12">
        <w:rPr>
          <w:color w:val="000000"/>
          <w:spacing w:val="-3"/>
          <w:sz w:val="28"/>
          <w:szCs w:val="28"/>
        </w:rPr>
        <w:t>р</w:t>
      </w:r>
      <w:r w:rsidRPr="00C00E12">
        <w:rPr>
          <w:color w:val="000000"/>
          <w:spacing w:val="-3"/>
          <w:sz w:val="28"/>
          <w:szCs w:val="28"/>
        </w:rPr>
        <w:t>ная безопасность авт</w:t>
      </w:r>
      <w:r w:rsidRPr="00C00E12">
        <w:rPr>
          <w:color w:val="000000"/>
          <w:spacing w:val="-3"/>
          <w:sz w:val="28"/>
          <w:szCs w:val="28"/>
        </w:rPr>
        <w:t>о</w:t>
      </w:r>
      <w:r w:rsidRPr="00C00E12">
        <w:rPr>
          <w:color w:val="000000"/>
          <w:spacing w:val="-3"/>
          <w:sz w:val="28"/>
          <w:szCs w:val="28"/>
        </w:rPr>
        <w:t>цис</w:t>
      </w:r>
      <w:r w:rsidRPr="00C00E12">
        <w:rPr>
          <w:color w:val="000000"/>
          <w:spacing w:val="-3"/>
          <w:sz w:val="28"/>
          <w:szCs w:val="28"/>
        </w:rPr>
        <w:softHyphen/>
      </w:r>
      <w:r w:rsidRPr="00C00E12">
        <w:rPr>
          <w:color w:val="000000"/>
          <w:spacing w:val="-3"/>
          <w:sz w:val="28"/>
          <w:szCs w:val="28"/>
        </w:rPr>
        <w:br/>
      </w:r>
      <w:r w:rsidRPr="00C00E12">
        <w:rPr>
          <w:color w:val="000000"/>
          <w:spacing w:val="-6"/>
          <w:sz w:val="28"/>
          <w:szCs w:val="28"/>
        </w:rPr>
        <w:t>терн для перевозки нефтепродуктов. П</w:t>
      </w:r>
      <w:r w:rsidRPr="00C00E12">
        <w:rPr>
          <w:color w:val="000000"/>
          <w:spacing w:val="-6"/>
          <w:sz w:val="28"/>
          <w:szCs w:val="28"/>
        </w:rPr>
        <w:t>о</w:t>
      </w:r>
      <w:r w:rsidRPr="00C00E12">
        <w:rPr>
          <w:color w:val="000000"/>
          <w:spacing w:val="-6"/>
          <w:sz w:val="28"/>
          <w:szCs w:val="28"/>
        </w:rPr>
        <w:t>жары и окружающая среда /7 Мат</w:t>
      </w:r>
      <w:r w:rsidRPr="00C00E12">
        <w:rPr>
          <w:color w:val="000000"/>
          <w:spacing w:val="-6"/>
          <w:sz w:val="28"/>
          <w:szCs w:val="28"/>
        </w:rPr>
        <w:t>е</w:t>
      </w:r>
      <w:r w:rsidRPr="00C00E12">
        <w:rPr>
          <w:color w:val="000000"/>
          <w:spacing w:val="-6"/>
          <w:sz w:val="28"/>
          <w:szCs w:val="28"/>
        </w:rPr>
        <w:t xml:space="preserve">риалы </w:t>
      </w:r>
      <w:r w:rsidRPr="00C00E12">
        <w:rPr>
          <w:color w:val="000000"/>
          <w:spacing w:val="-6"/>
          <w:sz w:val="28"/>
          <w:szCs w:val="28"/>
          <w:lang w:val="en-US"/>
        </w:rPr>
        <w:t>XXVII</w:t>
      </w:r>
      <w:r w:rsidRPr="00C00E12">
        <w:rPr>
          <w:color w:val="000000"/>
          <w:spacing w:val="-6"/>
          <w:sz w:val="28"/>
          <w:szCs w:val="28"/>
        </w:rPr>
        <w:br/>
      </w:r>
      <w:r w:rsidRPr="00C00E12">
        <w:rPr>
          <w:color w:val="000000"/>
          <w:spacing w:val="-4"/>
          <w:sz w:val="28"/>
          <w:szCs w:val="28"/>
        </w:rPr>
        <w:t>Международной науч.-практ. конф. - ВНИИПО. М., 2002.- 474 с.</w:t>
      </w:r>
    </w:p>
    <w:p w:rsidR="00C00E12" w:rsidRPr="00C00E12" w:rsidRDefault="00C00E12" w:rsidP="00C00E12">
      <w:pPr>
        <w:numPr>
          <w:ilvl w:val="0"/>
          <w:numId w:val="8"/>
        </w:numPr>
        <w:shd w:val="clear" w:color="auto" w:fill="FFFFFF"/>
        <w:tabs>
          <w:tab w:val="left" w:pos="509"/>
        </w:tabs>
        <w:ind w:firstLine="540"/>
        <w:jc w:val="both"/>
        <w:rPr>
          <w:color w:val="000000"/>
          <w:spacing w:val="-13"/>
          <w:sz w:val="28"/>
          <w:szCs w:val="28"/>
        </w:rPr>
      </w:pPr>
      <w:r w:rsidRPr="00C00E12">
        <w:rPr>
          <w:color w:val="000000"/>
          <w:spacing w:val="-1"/>
          <w:sz w:val="28"/>
          <w:szCs w:val="28"/>
        </w:rPr>
        <w:t>Сучков В.П. Анализ пожаров на эстакадах налива нефтепродуктов в а</w:t>
      </w:r>
      <w:r w:rsidRPr="00C00E12">
        <w:rPr>
          <w:color w:val="000000"/>
          <w:spacing w:val="-1"/>
          <w:sz w:val="28"/>
          <w:szCs w:val="28"/>
        </w:rPr>
        <w:t>в</w:t>
      </w:r>
      <w:r w:rsidRPr="00C00E12">
        <w:rPr>
          <w:color w:val="000000"/>
          <w:spacing w:val="-1"/>
          <w:sz w:val="28"/>
          <w:szCs w:val="28"/>
        </w:rPr>
        <w:t>томо</w:t>
      </w:r>
      <w:r w:rsidRPr="00C00E12">
        <w:rPr>
          <w:color w:val="000000"/>
          <w:spacing w:val="-1"/>
          <w:sz w:val="28"/>
          <w:szCs w:val="28"/>
        </w:rPr>
        <w:softHyphen/>
      </w:r>
      <w:r w:rsidRPr="00C00E12">
        <w:rPr>
          <w:color w:val="000000"/>
          <w:spacing w:val="-1"/>
          <w:sz w:val="28"/>
          <w:szCs w:val="28"/>
        </w:rPr>
        <w:br/>
      </w:r>
      <w:r w:rsidRPr="00C00E12">
        <w:rPr>
          <w:color w:val="000000"/>
          <w:spacing w:val="-2"/>
          <w:sz w:val="28"/>
          <w:szCs w:val="28"/>
        </w:rPr>
        <w:t>бильные цистерны // Транспорт и хр</w:t>
      </w:r>
      <w:r w:rsidRPr="00C00E12">
        <w:rPr>
          <w:color w:val="000000"/>
          <w:spacing w:val="-2"/>
          <w:sz w:val="28"/>
          <w:szCs w:val="28"/>
        </w:rPr>
        <w:t>а</w:t>
      </w:r>
      <w:r w:rsidRPr="00C00E12">
        <w:rPr>
          <w:color w:val="000000"/>
          <w:spacing w:val="-2"/>
          <w:sz w:val="28"/>
          <w:szCs w:val="28"/>
        </w:rPr>
        <w:t>нение нефтепродуктов: НТИС. - М.: ЦНИИТЭ-</w:t>
      </w:r>
      <w:r w:rsidRPr="00C00E12">
        <w:rPr>
          <w:color w:val="000000"/>
          <w:spacing w:val="-2"/>
          <w:sz w:val="28"/>
          <w:szCs w:val="28"/>
        </w:rPr>
        <w:br/>
      </w:r>
      <w:r w:rsidRPr="00C00E12">
        <w:rPr>
          <w:color w:val="000000"/>
          <w:spacing w:val="-3"/>
          <w:sz w:val="28"/>
          <w:szCs w:val="28"/>
        </w:rPr>
        <w:t>иефтехим, 1995. - № 9. - С. 11-13.</w:t>
      </w:r>
    </w:p>
    <w:p w:rsidR="00C00E12" w:rsidRPr="00C00E12" w:rsidRDefault="00C00E12" w:rsidP="00C00E12">
      <w:pPr>
        <w:numPr>
          <w:ilvl w:val="0"/>
          <w:numId w:val="8"/>
        </w:numPr>
        <w:shd w:val="clear" w:color="auto" w:fill="FFFFFF"/>
        <w:tabs>
          <w:tab w:val="left" w:pos="509"/>
        </w:tabs>
        <w:ind w:firstLine="540"/>
        <w:jc w:val="both"/>
        <w:rPr>
          <w:color w:val="000000"/>
          <w:spacing w:val="-14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35000 L"/>
        </w:smartTagPr>
        <w:r w:rsidRPr="00C00E12">
          <w:rPr>
            <w:color w:val="000000"/>
            <w:spacing w:val="-6"/>
            <w:sz w:val="28"/>
            <w:szCs w:val="28"/>
            <w:lang w:val="en-US"/>
          </w:rPr>
          <w:t>35000 L</w:t>
        </w:r>
      </w:smartTag>
      <w:r w:rsidRPr="00C00E12">
        <w:rPr>
          <w:color w:val="000000"/>
          <w:spacing w:val="-6"/>
          <w:sz w:val="28"/>
          <w:szCs w:val="28"/>
          <w:lang w:val="en-US"/>
        </w:rPr>
        <w:t xml:space="preserve"> Tanker explosion-Wayong. Volume №56, 2001</w:t>
      </w:r>
    </w:p>
    <w:p w:rsidR="00C00E12" w:rsidRPr="00C00E12" w:rsidRDefault="00C00E12" w:rsidP="00C00E12">
      <w:pPr>
        <w:numPr>
          <w:ilvl w:val="0"/>
          <w:numId w:val="8"/>
        </w:numPr>
        <w:shd w:val="clear" w:color="auto" w:fill="FFFFFF"/>
        <w:tabs>
          <w:tab w:val="left" w:pos="509"/>
        </w:tabs>
        <w:ind w:firstLine="540"/>
        <w:jc w:val="both"/>
        <w:rPr>
          <w:color w:val="000000"/>
          <w:spacing w:val="-14"/>
          <w:sz w:val="28"/>
          <w:szCs w:val="28"/>
        </w:rPr>
      </w:pPr>
      <w:r w:rsidRPr="00C00E12">
        <w:rPr>
          <w:color w:val="000000"/>
          <w:spacing w:val="-2"/>
          <w:sz w:val="28"/>
          <w:szCs w:val="28"/>
        </w:rPr>
        <w:t>Исхаков Х.И., Логачев Е.Н., Хабибулин Р.Ш. Тепл</w:t>
      </w:r>
      <w:r w:rsidRPr="00C00E12">
        <w:rPr>
          <w:color w:val="000000"/>
          <w:spacing w:val="-2"/>
          <w:sz w:val="28"/>
          <w:szCs w:val="28"/>
        </w:rPr>
        <w:t>о</w:t>
      </w:r>
      <w:r w:rsidRPr="00C00E12">
        <w:rPr>
          <w:color w:val="000000"/>
          <w:spacing w:val="-2"/>
          <w:sz w:val="28"/>
          <w:szCs w:val="28"/>
        </w:rPr>
        <w:t>устойчивость  е</w:t>
      </w:r>
      <w:r w:rsidRPr="00C00E12">
        <w:rPr>
          <w:color w:val="000000"/>
          <w:spacing w:val="-2"/>
          <w:sz w:val="28"/>
          <w:szCs w:val="28"/>
        </w:rPr>
        <w:t>м</w:t>
      </w:r>
      <w:r w:rsidRPr="00C00E12">
        <w:rPr>
          <w:color w:val="000000"/>
          <w:spacing w:val="-2"/>
          <w:sz w:val="28"/>
          <w:szCs w:val="28"/>
        </w:rPr>
        <w:t>кости   с</w:t>
      </w:r>
      <w:r w:rsidRPr="00C00E12">
        <w:rPr>
          <w:color w:val="000000"/>
          <w:spacing w:val="-2"/>
          <w:sz w:val="28"/>
          <w:szCs w:val="28"/>
        </w:rPr>
        <w:br/>
      </w:r>
      <w:r w:rsidRPr="00C00E12">
        <w:rPr>
          <w:color w:val="000000"/>
          <w:spacing w:val="-4"/>
          <w:sz w:val="28"/>
          <w:szCs w:val="28"/>
        </w:rPr>
        <w:t xml:space="preserve">жидкостью. Пожары и окружающая среда: Материалы </w:t>
      </w:r>
      <w:r w:rsidRPr="00C00E12">
        <w:rPr>
          <w:color w:val="000000"/>
          <w:spacing w:val="-4"/>
          <w:sz w:val="28"/>
          <w:szCs w:val="28"/>
          <w:lang w:val="en-US"/>
        </w:rPr>
        <w:t>XXVII</w:t>
      </w:r>
      <w:r w:rsidRPr="00C00E12">
        <w:rPr>
          <w:color w:val="000000"/>
          <w:spacing w:val="-4"/>
          <w:sz w:val="28"/>
          <w:szCs w:val="28"/>
        </w:rPr>
        <w:t xml:space="preserve"> Междунаро</w:t>
      </w:r>
      <w:r w:rsidRPr="00C00E12">
        <w:rPr>
          <w:color w:val="000000"/>
          <w:spacing w:val="-4"/>
          <w:sz w:val="28"/>
          <w:szCs w:val="28"/>
        </w:rPr>
        <w:t>д</w:t>
      </w:r>
      <w:r w:rsidRPr="00C00E12">
        <w:rPr>
          <w:color w:val="000000"/>
          <w:spacing w:val="-4"/>
          <w:sz w:val="28"/>
          <w:szCs w:val="28"/>
        </w:rPr>
        <w:t>ной науч. -</w:t>
      </w:r>
      <w:r w:rsidRPr="00C00E12">
        <w:rPr>
          <w:color w:val="000000"/>
          <w:spacing w:val="-4"/>
          <w:sz w:val="28"/>
          <w:szCs w:val="28"/>
        </w:rPr>
        <w:br/>
        <w:t>практ. конф.. - ВНИИПО. М., 2002.- 474 с.</w:t>
      </w:r>
    </w:p>
    <w:p w:rsidR="00C00E12" w:rsidRPr="00C00E12" w:rsidRDefault="00C00E12" w:rsidP="00C00E12">
      <w:pPr>
        <w:numPr>
          <w:ilvl w:val="0"/>
          <w:numId w:val="8"/>
        </w:numPr>
        <w:shd w:val="clear" w:color="auto" w:fill="FFFFFF"/>
        <w:tabs>
          <w:tab w:val="left" w:pos="509"/>
        </w:tabs>
        <w:ind w:firstLine="540"/>
        <w:jc w:val="both"/>
        <w:rPr>
          <w:color w:val="000000"/>
          <w:spacing w:val="-14"/>
          <w:sz w:val="28"/>
          <w:szCs w:val="28"/>
        </w:rPr>
      </w:pPr>
      <w:r w:rsidRPr="00C00E12">
        <w:rPr>
          <w:color w:val="000000"/>
          <w:spacing w:val="-6"/>
          <w:sz w:val="28"/>
          <w:szCs w:val="28"/>
        </w:rPr>
        <w:t>Хабибулин Р.Ш. Исследование теплоустойчивости а</w:t>
      </w:r>
      <w:r w:rsidRPr="00C00E12">
        <w:rPr>
          <w:color w:val="000000"/>
          <w:spacing w:val="-6"/>
          <w:sz w:val="28"/>
          <w:szCs w:val="28"/>
        </w:rPr>
        <w:t>в</w:t>
      </w:r>
      <w:r w:rsidRPr="00C00E12">
        <w:rPr>
          <w:color w:val="000000"/>
          <w:spacing w:val="-6"/>
          <w:sz w:val="28"/>
          <w:szCs w:val="28"/>
        </w:rPr>
        <w:t>томобильной ци</w:t>
      </w:r>
      <w:r w:rsidRPr="00C00E12">
        <w:rPr>
          <w:color w:val="000000"/>
          <w:spacing w:val="-6"/>
          <w:sz w:val="28"/>
          <w:szCs w:val="28"/>
        </w:rPr>
        <w:t>с</w:t>
      </w:r>
      <w:r w:rsidRPr="00C00E12">
        <w:rPr>
          <w:color w:val="000000"/>
          <w:spacing w:val="-6"/>
          <w:sz w:val="28"/>
          <w:szCs w:val="28"/>
        </w:rPr>
        <w:t>терны для</w:t>
      </w:r>
      <w:r w:rsidRPr="00C00E12">
        <w:rPr>
          <w:color w:val="000000"/>
          <w:spacing w:val="-6"/>
          <w:sz w:val="28"/>
          <w:szCs w:val="28"/>
        </w:rPr>
        <w:br/>
      </w:r>
      <w:r w:rsidRPr="00C00E12">
        <w:rPr>
          <w:color w:val="000000"/>
          <w:spacing w:val="-5"/>
          <w:sz w:val="28"/>
          <w:szCs w:val="28"/>
        </w:rPr>
        <w:t>транспортирования нефтепродуктов // Материалы 11-й нау</w:t>
      </w:r>
      <w:r w:rsidRPr="00C00E12">
        <w:rPr>
          <w:color w:val="000000"/>
          <w:spacing w:val="-5"/>
          <w:sz w:val="28"/>
          <w:szCs w:val="28"/>
        </w:rPr>
        <w:t>ч</w:t>
      </w:r>
      <w:r w:rsidRPr="00C00E12">
        <w:rPr>
          <w:color w:val="000000"/>
          <w:spacing w:val="-5"/>
          <w:sz w:val="28"/>
          <w:szCs w:val="28"/>
        </w:rPr>
        <w:t>но-технической ко</w:t>
      </w:r>
      <w:r w:rsidRPr="00C00E12">
        <w:rPr>
          <w:color w:val="000000"/>
          <w:spacing w:val="-5"/>
          <w:sz w:val="28"/>
          <w:szCs w:val="28"/>
        </w:rPr>
        <w:t>н</w:t>
      </w:r>
      <w:r w:rsidRPr="00C00E12">
        <w:rPr>
          <w:color w:val="000000"/>
          <w:spacing w:val="-5"/>
          <w:sz w:val="28"/>
          <w:szCs w:val="28"/>
        </w:rPr>
        <w:t>ферен</w:t>
      </w:r>
      <w:r w:rsidRPr="00C00E12">
        <w:rPr>
          <w:color w:val="000000"/>
          <w:spacing w:val="-5"/>
          <w:sz w:val="28"/>
          <w:szCs w:val="28"/>
        </w:rPr>
        <w:softHyphen/>
      </w:r>
      <w:r w:rsidRPr="00C00E12">
        <w:rPr>
          <w:color w:val="000000"/>
          <w:spacing w:val="-5"/>
          <w:sz w:val="28"/>
          <w:szCs w:val="28"/>
        </w:rPr>
        <w:br/>
      </w:r>
      <w:r w:rsidRPr="00C00E12">
        <w:rPr>
          <w:color w:val="000000"/>
          <w:spacing w:val="-4"/>
          <w:sz w:val="28"/>
          <w:szCs w:val="28"/>
        </w:rPr>
        <w:t>ции "Системы безопасн</w:t>
      </w:r>
      <w:r w:rsidRPr="00C00E12">
        <w:rPr>
          <w:color w:val="000000"/>
          <w:spacing w:val="-4"/>
          <w:sz w:val="28"/>
          <w:szCs w:val="28"/>
        </w:rPr>
        <w:t>о</w:t>
      </w:r>
      <w:r w:rsidRPr="00C00E12">
        <w:rPr>
          <w:color w:val="000000"/>
          <w:spacing w:val="-4"/>
          <w:sz w:val="28"/>
          <w:szCs w:val="28"/>
        </w:rPr>
        <w:t>сти" СБ-2002, 2002. - 279 с.</w:t>
      </w:r>
    </w:p>
    <w:p w:rsidR="00C00E12" w:rsidRPr="00C00E12" w:rsidRDefault="00C00E12" w:rsidP="00C00E12">
      <w:pPr>
        <w:numPr>
          <w:ilvl w:val="0"/>
          <w:numId w:val="8"/>
        </w:numPr>
        <w:shd w:val="clear" w:color="auto" w:fill="FFFFFF"/>
        <w:tabs>
          <w:tab w:val="left" w:pos="509"/>
        </w:tabs>
        <w:ind w:firstLine="540"/>
        <w:jc w:val="both"/>
        <w:rPr>
          <w:color w:val="000000"/>
          <w:spacing w:val="-13"/>
          <w:sz w:val="28"/>
          <w:szCs w:val="28"/>
        </w:rPr>
      </w:pPr>
      <w:r w:rsidRPr="00C00E12">
        <w:rPr>
          <w:color w:val="000000"/>
          <w:spacing w:val="-4"/>
          <w:sz w:val="28"/>
          <w:szCs w:val="28"/>
        </w:rPr>
        <w:t>Савельев А.Н., Стариньков А.Н., Мордовцев Р.В., Н</w:t>
      </w:r>
      <w:r w:rsidRPr="00C00E12">
        <w:rPr>
          <w:color w:val="000000"/>
          <w:spacing w:val="-4"/>
          <w:sz w:val="28"/>
          <w:szCs w:val="28"/>
        </w:rPr>
        <w:t>а</w:t>
      </w:r>
      <w:r w:rsidRPr="00C00E12">
        <w:rPr>
          <w:color w:val="000000"/>
          <w:spacing w:val="-4"/>
          <w:sz w:val="28"/>
          <w:szCs w:val="28"/>
        </w:rPr>
        <w:t>заров В.П. Правила по ох</w:t>
      </w:r>
      <w:r w:rsidRPr="00C00E12">
        <w:rPr>
          <w:color w:val="000000"/>
          <w:spacing w:val="-4"/>
          <w:sz w:val="28"/>
          <w:szCs w:val="28"/>
        </w:rPr>
        <w:softHyphen/>
      </w:r>
      <w:r w:rsidRPr="00C00E12">
        <w:rPr>
          <w:color w:val="000000"/>
          <w:spacing w:val="-4"/>
          <w:sz w:val="28"/>
          <w:szCs w:val="28"/>
        </w:rPr>
        <w:br/>
      </w:r>
      <w:r w:rsidRPr="00C00E12">
        <w:rPr>
          <w:color w:val="000000"/>
          <w:spacing w:val="-5"/>
          <w:sz w:val="28"/>
          <w:szCs w:val="28"/>
        </w:rPr>
        <w:t>ране труда в подразделениях Государственной противоп</w:t>
      </w:r>
      <w:r w:rsidRPr="00C00E12">
        <w:rPr>
          <w:color w:val="000000"/>
          <w:spacing w:val="-5"/>
          <w:sz w:val="28"/>
          <w:szCs w:val="28"/>
        </w:rPr>
        <w:t>о</w:t>
      </w:r>
      <w:r w:rsidRPr="00C00E12">
        <w:rPr>
          <w:color w:val="000000"/>
          <w:spacing w:val="-5"/>
          <w:sz w:val="28"/>
          <w:szCs w:val="28"/>
        </w:rPr>
        <w:t>жарной службы МЧС России</w:t>
      </w:r>
      <w:r w:rsidRPr="00C00E12">
        <w:rPr>
          <w:color w:val="000000"/>
          <w:spacing w:val="-5"/>
          <w:sz w:val="28"/>
          <w:szCs w:val="28"/>
        </w:rPr>
        <w:br/>
      </w:r>
      <w:r w:rsidRPr="00C00E12">
        <w:rPr>
          <w:color w:val="000000"/>
          <w:spacing w:val="-3"/>
          <w:sz w:val="28"/>
          <w:szCs w:val="28"/>
        </w:rPr>
        <w:t>(ПОТРО 01 - 2002). - М.: Академия ГПС, 2003. - 322 с.</w:t>
      </w:r>
    </w:p>
    <w:p w:rsidR="00C00E12" w:rsidRPr="00C00E12" w:rsidRDefault="00C00E12" w:rsidP="00D03379">
      <w:pPr>
        <w:numPr>
          <w:ilvl w:val="0"/>
          <w:numId w:val="8"/>
        </w:numPr>
        <w:shd w:val="clear" w:color="auto" w:fill="FFFFFF"/>
        <w:tabs>
          <w:tab w:val="left" w:pos="509"/>
        </w:tabs>
        <w:ind w:right="-7172" w:firstLine="540"/>
        <w:jc w:val="both"/>
        <w:rPr>
          <w:color w:val="000000"/>
          <w:spacing w:val="-16"/>
          <w:sz w:val="28"/>
          <w:szCs w:val="28"/>
        </w:rPr>
      </w:pPr>
      <w:r w:rsidRPr="00C00E12">
        <w:rPr>
          <w:color w:val="000000"/>
          <w:spacing w:val="-5"/>
          <w:sz w:val="28"/>
          <w:szCs w:val="28"/>
        </w:rPr>
        <w:lastRenderedPageBreak/>
        <w:t>Огчет о НИР «Разработка мероприятий по обеспеч</w:t>
      </w:r>
      <w:r w:rsidRPr="00C00E12">
        <w:rPr>
          <w:color w:val="000000"/>
          <w:spacing w:val="-5"/>
          <w:sz w:val="28"/>
          <w:szCs w:val="28"/>
        </w:rPr>
        <w:t>е</w:t>
      </w:r>
      <w:r w:rsidRPr="00C00E12">
        <w:rPr>
          <w:color w:val="000000"/>
          <w:spacing w:val="-5"/>
          <w:sz w:val="28"/>
          <w:szCs w:val="28"/>
        </w:rPr>
        <w:t>нию пожарной безопасности</w:t>
      </w:r>
      <w:r w:rsidRPr="00C00E12">
        <w:rPr>
          <w:color w:val="000000"/>
          <w:spacing w:val="-5"/>
          <w:sz w:val="28"/>
          <w:szCs w:val="28"/>
        </w:rPr>
        <w:br/>
      </w:r>
      <w:r w:rsidRPr="00C00E12">
        <w:rPr>
          <w:color w:val="000000"/>
          <w:spacing w:val="-4"/>
          <w:sz w:val="28"/>
          <w:szCs w:val="28"/>
        </w:rPr>
        <w:t>жилых зданий с топливными емкост</w:t>
      </w:r>
      <w:r w:rsidRPr="00C00E12">
        <w:rPr>
          <w:color w:val="000000"/>
          <w:spacing w:val="-4"/>
          <w:sz w:val="28"/>
          <w:szCs w:val="28"/>
        </w:rPr>
        <w:t>я</w:t>
      </w:r>
      <w:r w:rsidRPr="00C00E12">
        <w:rPr>
          <w:color w:val="000000"/>
          <w:spacing w:val="-4"/>
          <w:sz w:val="28"/>
          <w:szCs w:val="28"/>
        </w:rPr>
        <w:t>ми». - МИПБ.- М., 1999 - 69 с.</w:t>
      </w:r>
    </w:p>
    <w:p w:rsidR="00C00E12" w:rsidRPr="00C00E12" w:rsidRDefault="00C00E12" w:rsidP="00C00E12">
      <w:pPr>
        <w:numPr>
          <w:ilvl w:val="0"/>
          <w:numId w:val="8"/>
        </w:numPr>
        <w:shd w:val="clear" w:color="auto" w:fill="FFFFFF"/>
        <w:tabs>
          <w:tab w:val="left" w:pos="509"/>
        </w:tabs>
        <w:ind w:firstLine="540"/>
        <w:jc w:val="both"/>
        <w:rPr>
          <w:color w:val="000000"/>
          <w:spacing w:val="-14"/>
          <w:sz w:val="28"/>
          <w:szCs w:val="28"/>
        </w:rPr>
      </w:pPr>
      <w:r w:rsidRPr="00C00E12">
        <w:rPr>
          <w:color w:val="000000"/>
          <w:spacing w:val="-3"/>
          <w:sz w:val="28"/>
          <w:szCs w:val="28"/>
        </w:rPr>
        <w:t>Логачев Е.Н. Раб</w:t>
      </w:r>
      <w:r w:rsidRPr="00C00E12">
        <w:rPr>
          <w:color w:val="000000"/>
          <w:spacing w:val="-3"/>
          <w:sz w:val="28"/>
          <w:szCs w:val="28"/>
        </w:rPr>
        <w:t>о</w:t>
      </w:r>
      <w:r w:rsidRPr="00C00E12">
        <w:rPr>
          <w:color w:val="000000"/>
          <w:spacing w:val="-3"/>
          <w:sz w:val="28"/>
          <w:szCs w:val="28"/>
        </w:rPr>
        <w:t>чее место пожарного // М</w:t>
      </w:r>
      <w:r w:rsidRPr="00C00E12">
        <w:rPr>
          <w:color w:val="000000"/>
          <w:spacing w:val="-3"/>
          <w:sz w:val="28"/>
          <w:szCs w:val="28"/>
        </w:rPr>
        <w:t>а</w:t>
      </w:r>
      <w:r w:rsidRPr="00C00E12">
        <w:rPr>
          <w:color w:val="000000"/>
          <w:spacing w:val="-3"/>
          <w:sz w:val="28"/>
          <w:szCs w:val="28"/>
        </w:rPr>
        <w:t>териалы 11-й научно-технич</w:t>
      </w:r>
      <w:r w:rsidRPr="00C00E12">
        <w:rPr>
          <w:color w:val="000000"/>
          <w:spacing w:val="-3"/>
          <w:sz w:val="28"/>
          <w:szCs w:val="28"/>
        </w:rPr>
        <w:t>е</w:t>
      </w:r>
      <w:r w:rsidRPr="00C00E12">
        <w:rPr>
          <w:color w:val="000000"/>
          <w:spacing w:val="-3"/>
          <w:sz w:val="28"/>
          <w:szCs w:val="28"/>
        </w:rPr>
        <w:t>ской</w:t>
      </w:r>
      <w:r w:rsidRPr="00C00E12">
        <w:rPr>
          <w:color w:val="000000"/>
          <w:spacing w:val="-3"/>
          <w:sz w:val="28"/>
          <w:szCs w:val="28"/>
        </w:rPr>
        <w:br/>
      </w:r>
      <w:r w:rsidRPr="00C00E12">
        <w:rPr>
          <w:color w:val="000000"/>
          <w:spacing w:val="-4"/>
          <w:sz w:val="28"/>
          <w:szCs w:val="28"/>
        </w:rPr>
        <w:t>конференции "Системы безопасности" СБ-2002, 2002. - 279 с.</w:t>
      </w:r>
    </w:p>
    <w:p w:rsidR="00C00E12" w:rsidRPr="00C00E12" w:rsidRDefault="00C00E12" w:rsidP="00C00E12">
      <w:pPr>
        <w:numPr>
          <w:ilvl w:val="0"/>
          <w:numId w:val="8"/>
        </w:numPr>
        <w:shd w:val="clear" w:color="auto" w:fill="FFFFFF"/>
        <w:tabs>
          <w:tab w:val="left" w:pos="509"/>
        </w:tabs>
        <w:ind w:firstLine="540"/>
        <w:jc w:val="both"/>
        <w:rPr>
          <w:color w:val="000000"/>
          <w:spacing w:val="-8"/>
          <w:sz w:val="28"/>
          <w:szCs w:val="28"/>
        </w:rPr>
      </w:pPr>
      <w:r w:rsidRPr="00C00E12">
        <w:rPr>
          <w:color w:val="000000"/>
          <w:spacing w:val="-1"/>
          <w:sz w:val="28"/>
          <w:szCs w:val="28"/>
        </w:rPr>
        <w:t>Логинов В.И. О</w:t>
      </w:r>
      <w:r w:rsidRPr="00C00E12">
        <w:rPr>
          <w:color w:val="000000"/>
          <w:spacing w:val="-1"/>
          <w:sz w:val="28"/>
          <w:szCs w:val="28"/>
        </w:rPr>
        <w:t>б</w:t>
      </w:r>
      <w:r w:rsidRPr="00C00E12">
        <w:rPr>
          <w:color w:val="000000"/>
          <w:spacing w:val="-1"/>
          <w:sz w:val="28"/>
          <w:szCs w:val="28"/>
        </w:rPr>
        <w:t>щие принципы и особе</w:t>
      </w:r>
      <w:r w:rsidRPr="00C00E12">
        <w:rPr>
          <w:color w:val="000000"/>
          <w:spacing w:val="-1"/>
          <w:sz w:val="28"/>
          <w:szCs w:val="28"/>
        </w:rPr>
        <w:t>н</w:t>
      </w:r>
      <w:r w:rsidRPr="00C00E12">
        <w:rPr>
          <w:color w:val="000000"/>
          <w:spacing w:val="-1"/>
          <w:sz w:val="28"/>
          <w:szCs w:val="28"/>
        </w:rPr>
        <w:t>ности разработки разли</w:t>
      </w:r>
      <w:r w:rsidRPr="00C00E12">
        <w:rPr>
          <w:color w:val="000000"/>
          <w:spacing w:val="-1"/>
          <w:sz w:val="28"/>
          <w:szCs w:val="28"/>
        </w:rPr>
        <w:t>ч</w:t>
      </w:r>
      <w:r w:rsidRPr="00C00E12">
        <w:rPr>
          <w:color w:val="000000"/>
          <w:spacing w:val="-1"/>
          <w:sz w:val="28"/>
          <w:szCs w:val="28"/>
        </w:rPr>
        <w:t>ных видов</w:t>
      </w:r>
      <w:r w:rsidRPr="00C00E12">
        <w:rPr>
          <w:color w:val="000000"/>
          <w:spacing w:val="-1"/>
          <w:sz w:val="28"/>
          <w:szCs w:val="28"/>
        </w:rPr>
        <w:br/>
      </w:r>
      <w:r w:rsidRPr="00C00E12">
        <w:rPr>
          <w:color w:val="000000"/>
          <w:spacing w:val="2"/>
          <w:sz w:val="28"/>
          <w:szCs w:val="28"/>
        </w:rPr>
        <w:t>специальной защитной одежды пожарных. П</w:t>
      </w:r>
      <w:r w:rsidRPr="00C00E12">
        <w:rPr>
          <w:color w:val="000000"/>
          <w:spacing w:val="2"/>
          <w:sz w:val="28"/>
          <w:szCs w:val="28"/>
        </w:rPr>
        <w:t>о</w:t>
      </w:r>
      <w:r w:rsidRPr="00C00E12">
        <w:rPr>
          <w:color w:val="000000"/>
          <w:spacing w:val="2"/>
          <w:sz w:val="28"/>
          <w:szCs w:val="28"/>
        </w:rPr>
        <w:t>жарная безопа</w:t>
      </w:r>
      <w:r w:rsidRPr="00C00E12">
        <w:rPr>
          <w:color w:val="000000"/>
          <w:spacing w:val="2"/>
          <w:sz w:val="28"/>
          <w:szCs w:val="28"/>
        </w:rPr>
        <w:t>с</w:t>
      </w:r>
      <w:r w:rsidRPr="00C00E12">
        <w:rPr>
          <w:color w:val="000000"/>
          <w:spacing w:val="2"/>
          <w:sz w:val="28"/>
          <w:szCs w:val="28"/>
        </w:rPr>
        <w:t xml:space="preserve">ность N° 5, </w:t>
      </w:r>
      <w:smartTag w:uri="urn:schemas-microsoft-com:office:smarttags" w:element="metricconverter">
        <w:smartTagPr>
          <w:attr w:name="ProductID" w:val="2002 г"/>
        </w:smartTagPr>
        <w:r w:rsidRPr="00C00E12">
          <w:rPr>
            <w:color w:val="000000"/>
            <w:spacing w:val="2"/>
            <w:sz w:val="28"/>
            <w:szCs w:val="28"/>
          </w:rPr>
          <w:t>2002 г</w:t>
        </w:r>
      </w:smartTag>
      <w:r w:rsidRPr="00C00E12">
        <w:rPr>
          <w:color w:val="000000"/>
          <w:spacing w:val="2"/>
          <w:sz w:val="28"/>
          <w:szCs w:val="28"/>
        </w:rPr>
        <w:t>.,</w:t>
      </w:r>
      <w:r w:rsidRPr="00C00E12">
        <w:rPr>
          <w:color w:val="000000"/>
          <w:spacing w:val="2"/>
          <w:sz w:val="28"/>
          <w:szCs w:val="28"/>
        </w:rPr>
        <w:br/>
      </w:r>
      <w:r w:rsidRPr="00C00E12">
        <w:rPr>
          <w:color w:val="000000"/>
          <w:spacing w:val="-5"/>
          <w:sz w:val="28"/>
          <w:szCs w:val="28"/>
        </w:rPr>
        <w:t>с. 51-57.</w:t>
      </w:r>
    </w:p>
    <w:p w:rsidR="00C00E12" w:rsidRDefault="00C00E12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</w:pPr>
    </w:p>
    <w:p w:rsidR="00D03379" w:rsidRPr="00D03379" w:rsidRDefault="00D03379" w:rsidP="00D03379">
      <w:pPr>
        <w:shd w:val="clear" w:color="auto" w:fill="FFFFFF"/>
        <w:ind w:left="950"/>
        <w:rPr>
          <w:sz w:val="28"/>
          <w:szCs w:val="28"/>
        </w:rPr>
      </w:pPr>
      <w:r w:rsidRPr="00D03379">
        <w:rPr>
          <w:color w:val="000000"/>
          <w:spacing w:val="2"/>
          <w:sz w:val="28"/>
          <w:szCs w:val="28"/>
        </w:rPr>
        <w:t>ПРИЛОЖЕНИЯ</w:t>
      </w:r>
    </w:p>
    <w:p w:rsidR="00D03379" w:rsidRPr="00D03379" w:rsidRDefault="00D03379" w:rsidP="00D03379">
      <w:pPr>
        <w:shd w:val="clear" w:color="auto" w:fill="FFFFFF"/>
        <w:spacing w:before="82"/>
        <w:ind w:firstLine="3754"/>
        <w:rPr>
          <w:sz w:val="28"/>
          <w:szCs w:val="28"/>
        </w:rPr>
      </w:pPr>
      <w:r w:rsidRPr="00D03379">
        <w:rPr>
          <w:color w:val="000000"/>
          <w:spacing w:val="-9"/>
          <w:sz w:val="28"/>
          <w:szCs w:val="28"/>
        </w:rPr>
        <w:t>П</w:t>
      </w:r>
      <w:r w:rsidRPr="00D03379">
        <w:rPr>
          <w:color w:val="000000"/>
          <w:spacing w:val="-9"/>
          <w:sz w:val="28"/>
          <w:szCs w:val="28"/>
        </w:rPr>
        <w:lastRenderedPageBreak/>
        <w:t xml:space="preserve">риложение 1 </w:t>
      </w:r>
      <w:r w:rsidRPr="00D03379">
        <w:rPr>
          <w:color w:val="000000"/>
          <w:spacing w:val="-5"/>
          <w:sz w:val="28"/>
          <w:szCs w:val="28"/>
        </w:rPr>
        <w:t xml:space="preserve"> инцидентов автоцистерн для перевозки нефт</w:t>
      </w:r>
      <w:r w:rsidRPr="00D03379">
        <w:rPr>
          <w:color w:val="000000"/>
          <w:spacing w:val="-5"/>
          <w:sz w:val="28"/>
          <w:szCs w:val="28"/>
        </w:rPr>
        <w:t>е</w:t>
      </w:r>
      <w:r w:rsidRPr="00D03379">
        <w:rPr>
          <w:color w:val="000000"/>
          <w:spacing w:val="-5"/>
          <w:sz w:val="28"/>
          <w:szCs w:val="28"/>
        </w:rPr>
        <w:t>проду</w:t>
      </w:r>
      <w:r w:rsidRPr="00D03379">
        <w:rPr>
          <w:color w:val="000000"/>
          <w:spacing w:val="-5"/>
          <w:sz w:val="28"/>
          <w:szCs w:val="28"/>
        </w:rPr>
        <w:t>к</w:t>
      </w:r>
      <w:r w:rsidRPr="00D03379">
        <w:rPr>
          <w:color w:val="000000"/>
          <w:spacing w:val="-5"/>
          <w:sz w:val="28"/>
          <w:szCs w:val="28"/>
        </w:rPr>
        <w:t>тов</w:t>
      </w:r>
    </w:p>
    <w:p w:rsidR="00D03379" w:rsidRPr="00D03379" w:rsidRDefault="00D03379" w:rsidP="00D03379">
      <w:pPr>
        <w:shd w:val="clear" w:color="auto" w:fill="FFFFFF"/>
        <w:spacing w:before="82"/>
        <w:ind w:firstLine="3754"/>
        <w:rPr>
          <w:sz w:val="28"/>
          <w:szCs w:val="28"/>
        </w:rPr>
        <w:sectPr w:rsidR="00D03379" w:rsidRPr="00D03379" w:rsidSect="00D03379">
          <w:pgSz w:w="11909" w:h="16834"/>
          <w:pgMar w:top="1440" w:right="749" w:bottom="720" w:left="720" w:header="720" w:footer="720" w:gutter="0"/>
          <w:cols w:num="2" w:space="720" w:equalWidth="0">
            <w:col w:w="3266" w:space="2"/>
            <w:col w:w="7172"/>
          </w:cols>
          <w:noEndnote/>
        </w:sectPr>
      </w:pPr>
    </w:p>
    <w:p w:rsidR="00D03379" w:rsidRPr="00D03379" w:rsidRDefault="00A00269" w:rsidP="00D03379">
      <w:pPr>
        <w:spacing w:before="355"/>
        <w:ind w:left="566" w:right="1320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2362200" cy="17907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79" w:rsidRPr="00D03379" w:rsidRDefault="00D03379" w:rsidP="00D03379">
      <w:pPr>
        <w:shd w:val="clear" w:color="auto" w:fill="FFFFFF"/>
        <w:spacing w:before="322"/>
        <w:ind w:left="1042"/>
        <w:rPr>
          <w:sz w:val="28"/>
          <w:szCs w:val="28"/>
        </w:rPr>
      </w:pPr>
      <w:r w:rsidRPr="00D03379">
        <w:rPr>
          <w:color w:val="000000"/>
          <w:spacing w:val="-6"/>
          <w:sz w:val="28"/>
          <w:szCs w:val="28"/>
        </w:rPr>
        <w:t>Рис. 1. Места возникновения пожаров</w:t>
      </w:r>
    </w:p>
    <w:p w:rsidR="00D03379" w:rsidRPr="00D03379" w:rsidRDefault="00A00269" w:rsidP="00D03379">
      <w:pPr>
        <w:spacing w:before="485"/>
        <w:ind w:right="989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2933700" cy="21717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79" w:rsidRPr="00D03379" w:rsidRDefault="00D03379" w:rsidP="00D03379">
      <w:pPr>
        <w:shd w:val="clear" w:color="auto" w:fill="FFFFFF"/>
        <w:spacing w:before="499"/>
        <w:ind w:left="1354"/>
        <w:rPr>
          <w:sz w:val="28"/>
          <w:szCs w:val="28"/>
        </w:rPr>
      </w:pPr>
      <w:r w:rsidRPr="00D03379">
        <w:rPr>
          <w:color w:val="000000"/>
          <w:spacing w:val="-6"/>
          <w:sz w:val="28"/>
          <w:szCs w:val="28"/>
        </w:rPr>
        <w:t xml:space="preserve">Рис. </w:t>
      </w:r>
      <w:r w:rsidRPr="00D03379">
        <w:rPr>
          <w:i/>
          <w:iCs/>
          <w:color w:val="000000"/>
          <w:spacing w:val="-6"/>
          <w:sz w:val="28"/>
          <w:szCs w:val="28"/>
        </w:rPr>
        <w:t xml:space="preserve">2, </w:t>
      </w:r>
      <w:r w:rsidRPr="00D03379">
        <w:rPr>
          <w:color w:val="000000"/>
          <w:spacing w:val="-6"/>
          <w:sz w:val="28"/>
          <w:szCs w:val="28"/>
        </w:rPr>
        <w:t>Причины инцидентов</w:t>
      </w:r>
    </w:p>
    <w:p w:rsidR="00D03379" w:rsidRPr="00D03379" w:rsidRDefault="00D03379" w:rsidP="00D03379">
      <w:pPr>
        <w:shd w:val="clear" w:color="auto" w:fill="FFFFFF"/>
        <w:spacing w:before="499"/>
        <w:ind w:left="1354"/>
        <w:rPr>
          <w:sz w:val="28"/>
          <w:szCs w:val="28"/>
        </w:rPr>
        <w:sectPr w:rsidR="00D03379" w:rsidRPr="00D03379">
          <w:type w:val="continuous"/>
          <w:pgSz w:w="11909" w:h="16834"/>
          <w:pgMar w:top="1440" w:right="3178" w:bottom="720" w:left="3124" w:header="720" w:footer="720" w:gutter="0"/>
          <w:cols w:space="60"/>
          <w:noEndnote/>
        </w:sectPr>
      </w:pPr>
    </w:p>
    <w:p w:rsidR="00D03379" w:rsidRPr="00D03379" w:rsidRDefault="00D03379" w:rsidP="00D03379">
      <w:pPr>
        <w:shd w:val="clear" w:color="auto" w:fill="FFFFFF"/>
        <w:spacing w:after="245"/>
        <w:ind w:left="7483"/>
        <w:rPr>
          <w:sz w:val="28"/>
          <w:szCs w:val="28"/>
        </w:rPr>
      </w:pPr>
      <w:r w:rsidRPr="00D03379">
        <w:rPr>
          <w:color w:val="000000"/>
          <w:spacing w:val="-2"/>
          <w:sz w:val="28"/>
          <w:szCs w:val="28"/>
        </w:rPr>
        <w:lastRenderedPageBreak/>
        <w:t>Приложение 2</w:t>
      </w:r>
    </w:p>
    <w:p w:rsidR="00D03379" w:rsidRPr="00D03379" w:rsidRDefault="00D03379" w:rsidP="00D03379">
      <w:pPr>
        <w:shd w:val="clear" w:color="auto" w:fill="FFFFFF"/>
        <w:spacing w:after="245"/>
        <w:ind w:left="7483"/>
        <w:rPr>
          <w:sz w:val="28"/>
          <w:szCs w:val="28"/>
        </w:rPr>
        <w:sectPr w:rsidR="00D03379" w:rsidRPr="00D03379">
          <w:pgSz w:w="11909" w:h="16834"/>
          <w:pgMar w:top="1440" w:right="814" w:bottom="720" w:left="1015" w:header="720" w:footer="720" w:gutter="0"/>
          <w:cols w:space="60"/>
          <w:noEndnote/>
        </w:sectPr>
      </w:pPr>
    </w:p>
    <w:p w:rsidR="00D03379" w:rsidRPr="00D03379" w:rsidRDefault="00A00269" w:rsidP="00D03379">
      <w:pPr>
        <w:framePr w:h="4378" w:hSpace="10080" w:wrap="notBeside" w:vAnchor="text" w:hAnchor="margin" w:x="5579" w:y="1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2857500" cy="27813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79" w:rsidRPr="00D03379" w:rsidRDefault="00A00269" w:rsidP="00D03379">
      <w:pPr>
        <w:framePr w:h="1373" w:hSpace="10080" w:wrap="notBeside" w:vAnchor="text" w:hAnchor="margin" w:x="1" w:y="327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3213100" cy="876300"/>
            <wp:effectExtent l="1905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79" w:rsidRPr="00D03379" w:rsidRDefault="00A00269" w:rsidP="00D03379">
      <w:pPr>
        <w:framePr w:h="2381" w:hSpace="10080" w:wrap="notBeside" w:vAnchor="text" w:hAnchor="margin" w:x="1" w:y="2977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3302000" cy="15113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79" w:rsidRPr="00D03379" w:rsidRDefault="00D03379" w:rsidP="00D03379">
      <w:pPr>
        <w:rPr>
          <w:rFonts w:ascii="Arial" w:hAnsi="Arial"/>
          <w:sz w:val="28"/>
          <w:szCs w:val="28"/>
        </w:rPr>
      </w:pPr>
    </w:p>
    <w:p w:rsidR="00D03379" w:rsidRPr="00D03379" w:rsidRDefault="00D03379" w:rsidP="00D03379">
      <w:pPr>
        <w:framePr w:h="2381" w:hSpace="10080" w:wrap="notBeside" w:vAnchor="text" w:hAnchor="margin" w:x="1" w:y="2977"/>
        <w:rPr>
          <w:rFonts w:ascii="Arial" w:hAnsi="Arial"/>
          <w:sz w:val="28"/>
          <w:szCs w:val="28"/>
        </w:rPr>
        <w:sectPr w:rsidR="00D03379" w:rsidRPr="00D03379">
          <w:type w:val="continuous"/>
          <w:pgSz w:w="11909" w:h="16834"/>
          <w:pgMar w:top="1440" w:right="814" w:bottom="720" w:left="1015" w:header="720" w:footer="720" w:gutter="0"/>
          <w:cols w:space="720"/>
          <w:noEndnote/>
        </w:sectPr>
      </w:pPr>
    </w:p>
    <w:p w:rsidR="00D03379" w:rsidRPr="00D03379" w:rsidRDefault="00D03379" w:rsidP="00D03379">
      <w:pPr>
        <w:shd w:val="clear" w:color="auto" w:fill="FFFFFF"/>
        <w:spacing w:before="163"/>
        <w:ind w:left="466" w:right="1382" w:firstLine="1027"/>
        <w:rPr>
          <w:sz w:val="28"/>
          <w:szCs w:val="28"/>
        </w:rPr>
      </w:pPr>
      <w:r w:rsidRPr="00D03379">
        <w:rPr>
          <w:color w:val="000000"/>
          <w:spacing w:val="-3"/>
          <w:sz w:val="28"/>
          <w:szCs w:val="28"/>
        </w:rPr>
        <w:lastRenderedPageBreak/>
        <w:t xml:space="preserve">Рис 3. Типичные пожары автоцистерн; а - пожар на проезжей части; б - пожар разлива </w:t>
      </w:r>
      <w:r w:rsidRPr="00D03379">
        <w:rPr>
          <w:color w:val="000000"/>
          <w:spacing w:val="-5"/>
          <w:sz w:val="28"/>
          <w:szCs w:val="28"/>
        </w:rPr>
        <w:t>нефтепродуктов при ДТП; в - пожар при пр</w:t>
      </w:r>
      <w:r w:rsidRPr="00D03379">
        <w:rPr>
          <w:color w:val="000000"/>
          <w:spacing w:val="-5"/>
          <w:sz w:val="28"/>
          <w:szCs w:val="28"/>
        </w:rPr>
        <w:t>о</w:t>
      </w:r>
      <w:r w:rsidRPr="00D03379">
        <w:rPr>
          <w:color w:val="000000"/>
          <w:spacing w:val="-5"/>
          <w:sz w:val="28"/>
          <w:szCs w:val="28"/>
        </w:rPr>
        <w:t>ведении сливоналивных операций на АЗС; г - пожар на сливо-</w:t>
      </w:r>
    </w:p>
    <w:p w:rsidR="00D03379" w:rsidRPr="00D03379" w:rsidRDefault="00D03379" w:rsidP="00D03379">
      <w:pPr>
        <w:shd w:val="clear" w:color="auto" w:fill="FFFFFF"/>
        <w:ind w:right="1272"/>
        <w:jc w:val="center"/>
        <w:rPr>
          <w:sz w:val="28"/>
          <w:szCs w:val="28"/>
        </w:rPr>
      </w:pPr>
      <w:r w:rsidRPr="00D03379">
        <w:rPr>
          <w:color w:val="000000"/>
          <w:spacing w:val="-4"/>
          <w:sz w:val="28"/>
          <w:szCs w:val="28"/>
        </w:rPr>
        <w:t>наливной эстакаде</w:t>
      </w:r>
    </w:p>
    <w:p w:rsidR="00D03379" w:rsidRPr="00D03379" w:rsidRDefault="00D03379" w:rsidP="00D03379">
      <w:pPr>
        <w:shd w:val="clear" w:color="auto" w:fill="FFFFFF"/>
        <w:ind w:right="1272"/>
        <w:jc w:val="center"/>
        <w:rPr>
          <w:sz w:val="28"/>
          <w:szCs w:val="28"/>
        </w:rPr>
        <w:sectPr w:rsidR="00D03379" w:rsidRPr="00D03379">
          <w:type w:val="continuous"/>
          <w:pgSz w:w="11909" w:h="16834"/>
          <w:pgMar w:top="1440" w:right="814" w:bottom="720" w:left="1015" w:header="720" w:footer="720" w:gutter="0"/>
          <w:cols w:space="60"/>
          <w:noEndnote/>
        </w:sectPr>
      </w:pPr>
    </w:p>
    <w:p w:rsidR="00D03379" w:rsidRPr="00D03379" w:rsidRDefault="00D03379" w:rsidP="00D03379">
      <w:pPr>
        <w:framePr w:h="211" w:hRule="exact" w:hSpace="38" w:wrap="notBeside" w:vAnchor="text" w:hAnchor="margin" w:x="5343" w:y="1"/>
        <w:shd w:val="clear" w:color="auto" w:fill="FFFFFF"/>
        <w:rPr>
          <w:sz w:val="28"/>
          <w:szCs w:val="28"/>
        </w:rPr>
      </w:pPr>
      <w:r w:rsidRPr="00D03379">
        <w:rPr>
          <w:color w:val="000000"/>
          <w:spacing w:val="-7"/>
          <w:sz w:val="28"/>
          <w:szCs w:val="28"/>
        </w:rPr>
        <w:lastRenderedPageBreak/>
        <w:t>Приложение 3</w:t>
      </w:r>
    </w:p>
    <w:p w:rsidR="00D03379" w:rsidRPr="00D03379" w:rsidRDefault="00A00269" w:rsidP="00D03379">
      <w:pPr>
        <w:spacing w:before="302"/>
        <w:ind w:left="451" w:right="734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3302000" cy="20955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79" w:rsidRPr="00D03379" w:rsidRDefault="00D03379" w:rsidP="00D03379">
      <w:pPr>
        <w:shd w:val="clear" w:color="auto" w:fill="FFFFFF"/>
        <w:spacing w:before="389"/>
        <w:jc w:val="center"/>
        <w:rPr>
          <w:sz w:val="28"/>
          <w:szCs w:val="28"/>
        </w:rPr>
      </w:pPr>
      <w:r w:rsidRPr="00D03379">
        <w:rPr>
          <w:color w:val="000000"/>
          <w:spacing w:val="-3"/>
          <w:sz w:val="28"/>
          <w:szCs w:val="28"/>
        </w:rPr>
        <w:t>Рис. 4. Конструкция цистерны: 1,2- днище торосф</w:t>
      </w:r>
      <w:r w:rsidRPr="00D03379">
        <w:rPr>
          <w:color w:val="000000"/>
          <w:spacing w:val="-3"/>
          <w:sz w:val="28"/>
          <w:szCs w:val="28"/>
        </w:rPr>
        <w:t>е</w:t>
      </w:r>
      <w:r w:rsidRPr="00D03379">
        <w:rPr>
          <w:color w:val="000000"/>
          <w:spacing w:val="-3"/>
          <w:sz w:val="28"/>
          <w:szCs w:val="28"/>
        </w:rPr>
        <w:t>рическое; 3 - волнорез; 4 - горло</w:t>
      </w:r>
      <w:r w:rsidRPr="00D03379">
        <w:rPr>
          <w:color w:val="000000"/>
          <w:spacing w:val="-3"/>
          <w:sz w:val="28"/>
          <w:szCs w:val="28"/>
        </w:rPr>
        <w:softHyphen/>
      </w:r>
      <w:r w:rsidRPr="00D03379">
        <w:rPr>
          <w:color w:val="000000"/>
          <w:spacing w:val="-5"/>
          <w:sz w:val="28"/>
          <w:szCs w:val="28"/>
        </w:rPr>
        <w:t>вина; 5 - крышка л</w:t>
      </w:r>
      <w:r w:rsidRPr="00D03379">
        <w:rPr>
          <w:color w:val="000000"/>
          <w:spacing w:val="-5"/>
          <w:sz w:val="28"/>
          <w:szCs w:val="28"/>
        </w:rPr>
        <w:t>ю</w:t>
      </w:r>
      <w:r w:rsidRPr="00D03379">
        <w:rPr>
          <w:color w:val="000000"/>
          <w:spacing w:val="-5"/>
          <w:sz w:val="28"/>
          <w:szCs w:val="28"/>
        </w:rPr>
        <w:t>ка; 6 - дыхательный клапан с искрогасителем; 7 - ук</w:t>
      </w:r>
      <w:r w:rsidRPr="00D03379">
        <w:rPr>
          <w:color w:val="000000"/>
          <w:spacing w:val="-5"/>
          <w:sz w:val="28"/>
          <w:szCs w:val="28"/>
        </w:rPr>
        <w:t>а</w:t>
      </w:r>
      <w:r w:rsidRPr="00D03379">
        <w:rPr>
          <w:color w:val="000000"/>
          <w:spacing w:val="-5"/>
          <w:sz w:val="28"/>
          <w:szCs w:val="28"/>
        </w:rPr>
        <w:t xml:space="preserve">затель уровня </w:t>
      </w:r>
      <w:r w:rsidRPr="00D03379">
        <w:rPr>
          <w:color w:val="000000"/>
          <w:spacing w:val="-4"/>
          <w:sz w:val="28"/>
          <w:szCs w:val="28"/>
        </w:rPr>
        <w:t>налива; 8 - расширительный бак; 9 - фланец разгрузочного люка; 10 - воздухоотводя-</w:t>
      </w:r>
      <w:r w:rsidRPr="00D03379">
        <w:rPr>
          <w:color w:val="000000"/>
          <w:spacing w:val="-3"/>
          <w:sz w:val="28"/>
          <w:szCs w:val="28"/>
        </w:rPr>
        <w:t>щая трубка; ' 1 - ограждение; 12 - ограничитель уровня н</w:t>
      </w:r>
      <w:r w:rsidRPr="00D03379">
        <w:rPr>
          <w:color w:val="000000"/>
          <w:spacing w:val="-3"/>
          <w:sz w:val="28"/>
          <w:szCs w:val="28"/>
        </w:rPr>
        <w:t>а</w:t>
      </w:r>
      <w:r w:rsidRPr="00D03379">
        <w:rPr>
          <w:color w:val="000000"/>
          <w:spacing w:val="-3"/>
          <w:sz w:val="28"/>
          <w:szCs w:val="28"/>
        </w:rPr>
        <w:t>лива; 13 - перегородка; 14-</w:t>
      </w:r>
      <w:r w:rsidRPr="00D03379">
        <w:rPr>
          <w:color w:val="000000"/>
          <w:spacing w:val="-2"/>
          <w:sz w:val="28"/>
          <w:szCs w:val="28"/>
        </w:rPr>
        <w:t>переливнаятрубка; 15 -клапан.</w:t>
      </w:r>
    </w:p>
    <w:p w:rsidR="00D03379" w:rsidRPr="00D03379" w:rsidRDefault="00A00269" w:rsidP="00D03379">
      <w:pPr>
        <w:spacing w:before="418"/>
        <w:ind w:left="230" w:right="182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3784600" cy="1714500"/>
            <wp:effectExtent l="1905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79" w:rsidRPr="00D03379" w:rsidRDefault="00D03379" w:rsidP="00D03379">
      <w:pPr>
        <w:shd w:val="clear" w:color="auto" w:fill="FFFFFF"/>
        <w:spacing w:before="379"/>
        <w:ind w:left="1954" w:hanging="1838"/>
        <w:rPr>
          <w:sz w:val="28"/>
          <w:szCs w:val="28"/>
        </w:rPr>
      </w:pPr>
      <w:r w:rsidRPr="00D03379">
        <w:rPr>
          <w:color w:val="000000"/>
          <w:spacing w:val="-5"/>
          <w:sz w:val="28"/>
          <w:szCs w:val="28"/>
        </w:rPr>
        <w:t xml:space="preserve">Рис. 5. Схема нижнего налива: 1 - клапан донный; 2 - компенсатор; 3 - трубопровод </w:t>
      </w:r>
      <w:r w:rsidRPr="00D03379">
        <w:rPr>
          <w:color w:val="000000"/>
          <w:spacing w:val="-4"/>
          <w:sz w:val="28"/>
          <w:szCs w:val="28"/>
        </w:rPr>
        <w:t>мо</w:t>
      </w:r>
      <w:r w:rsidRPr="00D03379">
        <w:rPr>
          <w:color w:val="000000"/>
          <w:spacing w:val="-4"/>
          <w:sz w:val="28"/>
          <w:szCs w:val="28"/>
        </w:rPr>
        <w:t>н</w:t>
      </w:r>
      <w:r w:rsidRPr="00D03379">
        <w:rPr>
          <w:color w:val="000000"/>
          <w:spacing w:val="-4"/>
          <w:sz w:val="28"/>
          <w:szCs w:val="28"/>
        </w:rPr>
        <w:t>тажный; 4 - клапан обратный.</w:t>
      </w:r>
    </w:p>
    <w:p w:rsidR="00D03379" w:rsidRPr="00D03379" w:rsidRDefault="00D03379" w:rsidP="00D03379">
      <w:pPr>
        <w:shd w:val="clear" w:color="auto" w:fill="FFFFFF"/>
        <w:spacing w:before="379"/>
        <w:ind w:left="1954" w:hanging="1838"/>
        <w:rPr>
          <w:sz w:val="28"/>
          <w:szCs w:val="28"/>
        </w:rPr>
        <w:sectPr w:rsidR="00D03379" w:rsidRPr="00D03379">
          <w:pgSz w:w="11909" w:h="16834"/>
          <w:pgMar w:top="1440" w:right="2806" w:bottom="720" w:left="2724" w:header="720" w:footer="720" w:gutter="0"/>
          <w:cols w:space="60"/>
          <w:noEndnote/>
        </w:sectPr>
      </w:pPr>
    </w:p>
    <w:p w:rsidR="00D03379" w:rsidRPr="00D03379" w:rsidRDefault="00A00269" w:rsidP="00D03379">
      <w:pPr>
        <w:ind w:left="14" w:right="283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3886200" cy="24003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79" w:rsidRPr="00D03379" w:rsidRDefault="00D03379" w:rsidP="00D03379">
      <w:pPr>
        <w:shd w:val="clear" w:color="auto" w:fill="FFFFFF"/>
        <w:spacing w:before="245"/>
        <w:ind w:left="67" w:right="58"/>
        <w:jc w:val="center"/>
        <w:rPr>
          <w:sz w:val="28"/>
          <w:szCs w:val="28"/>
        </w:rPr>
      </w:pPr>
      <w:r w:rsidRPr="00D03379">
        <w:rPr>
          <w:color w:val="000000"/>
          <w:spacing w:val="-5"/>
          <w:sz w:val="28"/>
          <w:szCs w:val="28"/>
        </w:rPr>
        <w:t>Рис. 6. Система рекуперации паров: 1 - установка р</w:t>
      </w:r>
      <w:r w:rsidRPr="00D03379">
        <w:rPr>
          <w:color w:val="000000"/>
          <w:spacing w:val="-5"/>
          <w:sz w:val="28"/>
          <w:szCs w:val="28"/>
        </w:rPr>
        <w:t>е</w:t>
      </w:r>
      <w:r w:rsidRPr="00D03379">
        <w:rPr>
          <w:color w:val="000000"/>
          <w:spacing w:val="-5"/>
          <w:sz w:val="28"/>
          <w:szCs w:val="28"/>
        </w:rPr>
        <w:t>куперации паров; 2 - головка при</w:t>
      </w:r>
      <w:r w:rsidRPr="00D03379">
        <w:rPr>
          <w:color w:val="000000"/>
          <w:spacing w:val="-5"/>
          <w:sz w:val="28"/>
          <w:szCs w:val="28"/>
        </w:rPr>
        <w:softHyphen/>
      </w:r>
      <w:r w:rsidRPr="00D03379">
        <w:rPr>
          <w:color w:val="000000"/>
          <w:spacing w:val="-3"/>
          <w:sz w:val="28"/>
          <w:szCs w:val="28"/>
        </w:rPr>
        <w:t>соединительная; 3 - наливной стояк; 4 - патрубок присоединительный; 5 - рукав; 6 -</w:t>
      </w:r>
      <w:r w:rsidRPr="00D03379">
        <w:rPr>
          <w:color w:val="000000"/>
          <w:spacing w:val="-5"/>
          <w:sz w:val="28"/>
          <w:szCs w:val="28"/>
        </w:rPr>
        <w:t xml:space="preserve">соединение Ду80; 7 - переходник АР1-Ду80; 8 - клапан обратный; 9 - клапан донный; </w:t>
      </w:r>
      <w:r w:rsidRPr="00D03379">
        <w:rPr>
          <w:color w:val="000000"/>
          <w:spacing w:val="-4"/>
          <w:sz w:val="28"/>
          <w:szCs w:val="28"/>
        </w:rPr>
        <w:t>10 - огнепр</w:t>
      </w:r>
      <w:r w:rsidRPr="00D03379">
        <w:rPr>
          <w:color w:val="000000"/>
          <w:spacing w:val="-4"/>
          <w:sz w:val="28"/>
          <w:szCs w:val="28"/>
        </w:rPr>
        <w:t>е</w:t>
      </w:r>
      <w:r w:rsidRPr="00D03379">
        <w:rPr>
          <w:color w:val="000000"/>
          <w:spacing w:val="-4"/>
          <w:sz w:val="28"/>
          <w:szCs w:val="28"/>
        </w:rPr>
        <w:t>градитель; 11 - резервуар.</w:t>
      </w:r>
    </w:p>
    <w:p w:rsidR="00D03379" w:rsidRPr="00D03379" w:rsidRDefault="00A00269" w:rsidP="00D03379">
      <w:pPr>
        <w:spacing w:before="754"/>
        <w:ind w:left="403" w:right="456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3530600" cy="1409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79" w:rsidRPr="00D03379" w:rsidRDefault="00D03379" w:rsidP="00D03379">
      <w:pPr>
        <w:shd w:val="clear" w:color="auto" w:fill="FFFFFF"/>
        <w:spacing w:before="341"/>
        <w:jc w:val="both"/>
        <w:rPr>
          <w:sz w:val="28"/>
          <w:szCs w:val="28"/>
        </w:rPr>
      </w:pPr>
      <w:r w:rsidRPr="00D03379">
        <w:rPr>
          <w:color w:val="000000"/>
          <w:spacing w:val="-4"/>
          <w:sz w:val="28"/>
          <w:szCs w:val="28"/>
        </w:rPr>
        <w:t>Рис. 7. Схема вариантов включения дыхательных кл</w:t>
      </w:r>
      <w:r w:rsidRPr="00D03379">
        <w:rPr>
          <w:color w:val="000000"/>
          <w:spacing w:val="-4"/>
          <w:sz w:val="28"/>
          <w:szCs w:val="28"/>
        </w:rPr>
        <w:t>а</w:t>
      </w:r>
      <w:r w:rsidRPr="00D03379">
        <w:rPr>
          <w:color w:val="000000"/>
          <w:spacing w:val="-4"/>
          <w:sz w:val="28"/>
          <w:szCs w:val="28"/>
        </w:rPr>
        <w:t xml:space="preserve">панов на полуприцепе ЗАО «Бе-цема» в систему пневматического управления: 1 - дыхательный клапан; 2 - донный сливной вентиль; 3 - манометр; 4 - блок управления дыхательным клапаном; 5 - блок </w:t>
      </w:r>
      <w:r w:rsidRPr="00D03379">
        <w:rPr>
          <w:color w:val="000000"/>
          <w:spacing w:val="-5"/>
          <w:sz w:val="28"/>
          <w:szCs w:val="28"/>
        </w:rPr>
        <w:t>управл</w:t>
      </w:r>
      <w:r w:rsidRPr="00D03379">
        <w:rPr>
          <w:color w:val="000000"/>
          <w:spacing w:val="-5"/>
          <w:sz w:val="28"/>
          <w:szCs w:val="28"/>
        </w:rPr>
        <w:t>е</w:t>
      </w:r>
      <w:r w:rsidRPr="00D03379">
        <w:rPr>
          <w:color w:val="000000"/>
          <w:spacing w:val="-5"/>
          <w:sz w:val="28"/>
          <w:szCs w:val="28"/>
        </w:rPr>
        <w:t>ния донным сливным вентилем; 6 - блок дистанцио</w:t>
      </w:r>
      <w:r w:rsidRPr="00D03379">
        <w:rPr>
          <w:color w:val="000000"/>
          <w:spacing w:val="-5"/>
          <w:sz w:val="28"/>
          <w:szCs w:val="28"/>
        </w:rPr>
        <w:t>н</w:t>
      </w:r>
      <w:r w:rsidRPr="00D03379">
        <w:rPr>
          <w:color w:val="000000"/>
          <w:spacing w:val="-5"/>
          <w:sz w:val="28"/>
          <w:szCs w:val="28"/>
        </w:rPr>
        <w:t>ного аварийного управле</w:t>
      </w:r>
      <w:r w:rsidRPr="00D03379">
        <w:rPr>
          <w:color w:val="000000"/>
          <w:spacing w:val="-5"/>
          <w:sz w:val="28"/>
          <w:szCs w:val="28"/>
        </w:rPr>
        <w:softHyphen/>
      </w:r>
      <w:r w:rsidRPr="00D03379">
        <w:rPr>
          <w:color w:val="000000"/>
          <w:spacing w:val="-7"/>
          <w:sz w:val="28"/>
          <w:szCs w:val="28"/>
        </w:rPr>
        <w:t>ния.</w:t>
      </w:r>
    </w:p>
    <w:p w:rsidR="00D03379" w:rsidRPr="00D03379" w:rsidRDefault="00D03379" w:rsidP="00D03379">
      <w:pPr>
        <w:shd w:val="clear" w:color="auto" w:fill="FFFFFF"/>
        <w:spacing w:before="341"/>
        <w:jc w:val="both"/>
        <w:rPr>
          <w:sz w:val="28"/>
          <w:szCs w:val="28"/>
        </w:rPr>
        <w:sectPr w:rsidR="00D03379" w:rsidRPr="00D03379">
          <w:pgSz w:w="11909" w:h="16834"/>
          <w:pgMar w:top="1440" w:right="2724" w:bottom="720" w:left="2767" w:header="720" w:footer="720" w:gutter="0"/>
          <w:cols w:space="60"/>
          <w:noEndnote/>
        </w:sectPr>
      </w:pPr>
    </w:p>
    <w:p w:rsidR="00D03379" w:rsidRPr="00D03379" w:rsidRDefault="00A00269" w:rsidP="00D03379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6743700" cy="3784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79" w:rsidRPr="00D03379" w:rsidRDefault="00D03379" w:rsidP="00D03379">
      <w:pPr>
        <w:shd w:val="clear" w:color="auto" w:fill="FFFFFF"/>
        <w:spacing w:before="178"/>
        <w:ind w:left="1973"/>
        <w:rPr>
          <w:sz w:val="28"/>
          <w:szCs w:val="28"/>
        </w:rPr>
      </w:pPr>
      <w:r w:rsidRPr="00D03379">
        <w:rPr>
          <w:color w:val="000000"/>
          <w:spacing w:val="-4"/>
          <w:sz w:val="28"/>
          <w:szCs w:val="28"/>
        </w:rPr>
        <w:t>Рис 8. Средства противопожарной защиты автоцистерн для транспорт</w:t>
      </w:r>
      <w:r w:rsidRPr="00D03379">
        <w:rPr>
          <w:color w:val="000000"/>
          <w:spacing w:val="-4"/>
          <w:sz w:val="28"/>
          <w:szCs w:val="28"/>
        </w:rPr>
        <w:t>и</w:t>
      </w:r>
      <w:r w:rsidRPr="00D03379">
        <w:rPr>
          <w:color w:val="000000"/>
          <w:spacing w:val="-4"/>
          <w:sz w:val="28"/>
          <w:szCs w:val="28"/>
        </w:rPr>
        <w:t>ровки нефтепродуктов</w:t>
      </w:r>
    </w:p>
    <w:p w:rsidR="00D03379" w:rsidRPr="00D03379" w:rsidRDefault="00D03379" w:rsidP="00D03379">
      <w:pPr>
        <w:shd w:val="clear" w:color="auto" w:fill="FFFFFF"/>
        <w:spacing w:before="178"/>
        <w:ind w:left="1973"/>
        <w:rPr>
          <w:sz w:val="28"/>
          <w:szCs w:val="28"/>
        </w:rPr>
        <w:sectPr w:rsidR="00D03379" w:rsidRPr="00D03379">
          <w:pgSz w:w="11909" w:h="16834"/>
          <w:pgMar w:top="1440" w:right="641" w:bottom="720" w:left="650" w:header="720" w:footer="720" w:gutter="0"/>
          <w:cols w:space="60"/>
          <w:noEndnote/>
        </w:sectPr>
      </w:pPr>
    </w:p>
    <w:p w:rsidR="00D03379" w:rsidRPr="00D03379" w:rsidRDefault="00D03379" w:rsidP="00D03379">
      <w:pPr>
        <w:shd w:val="clear" w:color="auto" w:fill="FFFFFF"/>
        <w:jc w:val="right"/>
        <w:rPr>
          <w:sz w:val="28"/>
          <w:szCs w:val="28"/>
        </w:rPr>
      </w:pPr>
      <w:r w:rsidRPr="00D03379">
        <w:rPr>
          <w:color w:val="000000"/>
          <w:spacing w:val="-7"/>
          <w:sz w:val="28"/>
          <w:szCs w:val="28"/>
        </w:rPr>
        <w:lastRenderedPageBreak/>
        <w:t>Приложение 5</w:t>
      </w:r>
    </w:p>
    <w:p w:rsidR="00D03379" w:rsidRPr="00D03379" w:rsidRDefault="00D03379" w:rsidP="00D03379">
      <w:pPr>
        <w:shd w:val="clear" w:color="auto" w:fill="FFFFFF"/>
        <w:spacing w:before="586"/>
        <w:ind w:right="5"/>
        <w:jc w:val="right"/>
        <w:rPr>
          <w:sz w:val="28"/>
          <w:szCs w:val="28"/>
        </w:rPr>
      </w:pPr>
      <w:r w:rsidRPr="00D03379">
        <w:rPr>
          <w:color w:val="000000"/>
          <w:spacing w:val="-8"/>
          <w:sz w:val="28"/>
          <w:szCs w:val="28"/>
        </w:rPr>
        <w:t>Таблица 1</w:t>
      </w:r>
    </w:p>
    <w:p w:rsidR="00D03379" w:rsidRPr="00D03379" w:rsidRDefault="00D03379" w:rsidP="00D03379">
      <w:pPr>
        <w:shd w:val="clear" w:color="auto" w:fill="FFFFFF"/>
        <w:spacing w:before="206"/>
        <w:rPr>
          <w:sz w:val="28"/>
          <w:szCs w:val="28"/>
        </w:rPr>
      </w:pPr>
      <w:r w:rsidRPr="00D03379">
        <w:rPr>
          <w:color w:val="000000"/>
          <w:spacing w:val="-5"/>
          <w:sz w:val="28"/>
          <w:szCs w:val="28"/>
        </w:rPr>
        <w:t>Среднеповерхностная плотность теплового излучения пламени в зависимости от диа</w:t>
      </w:r>
      <w:r w:rsidRPr="00D03379">
        <w:rPr>
          <w:color w:val="000000"/>
          <w:spacing w:val="-5"/>
          <w:sz w:val="28"/>
          <w:szCs w:val="28"/>
        </w:rPr>
        <w:softHyphen/>
      </w:r>
      <w:r w:rsidRPr="00D03379">
        <w:rPr>
          <w:color w:val="000000"/>
          <w:spacing w:val="-6"/>
          <w:sz w:val="28"/>
          <w:szCs w:val="28"/>
        </w:rPr>
        <w:t>метра очага для некот</w:t>
      </w:r>
      <w:r w:rsidRPr="00D03379">
        <w:rPr>
          <w:color w:val="000000"/>
          <w:spacing w:val="-6"/>
          <w:sz w:val="28"/>
          <w:szCs w:val="28"/>
        </w:rPr>
        <w:t>о</w:t>
      </w:r>
      <w:r w:rsidRPr="00D03379">
        <w:rPr>
          <w:color w:val="000000"/>
          <w:spacing w:val="-6"/>
          <w:sz w:val="28"/>
          <w:szCs w:val="28"/>
        </w:rPr>
        <w:t>рых жидких углеводородных топлив, кВт/м</w:t>
      </w:r>
      <w:r w:rsidRPr="00D03379">
        <w:rPr>
          <w:color w:val="000000"/>
          <w:spacing w:val="-6"/>
          <w:sz w:val="28"/>
          <w:szCs w:val="28"/>
          <w:vertAlign w:val="superscript"/>
        </w:rPr>
        <w:t>2</w:t>
      </w:r>
      <w:r w:rsidRPr="00D03379">
        <w:rPr>
          <w:color w:val="000000"/>
          <w:spacing w:val="-6"/>
          <w:sz w:val="28"/>
          <w:szCs w:val="28"/>
        </w:rPr>
        <w:t xml:space="preserve"> (ГОСТ 12.3.047-98)</w:t>
      </w:r>
    </w:p>
    <w:p w:rsidR="00D03379" w:rsidRPr="00D03379" w:rsidRDefault="00D03379" w:rsidP="00D03379">
      <w:pPr>
        <w:spacing w:after="168"/>
        <w:rPr>
          <w:rFonts w:ascii="Arial" w:hAnsi="Arial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84"/>
        <w:gridCol w:w="499"/>
        <w:gridCol w:w="528"/>
        <w:gridCol w:w="509"/>
        <w:gridCol w:w="509"/>
        <w:gridCol w:w="528"/>
      </w:tblGrid>
      <w:tr w:rsidR="00D03379" w:rsidRPr="00D033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3379">
              <w:rPr>
                <w:color w:val="000000"/>
                <w:spacing w:val="-6"/>
                <w:sz w:val="28"/>
                <w:szCs w:val="28"/>
              </w:rPr>
              <w:t>Топливо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D03379">
              <w:rPr>
                <w:color w:val="000000"/>
                <w:spacing w:val="-5"/>
                <w:sz w:val="28"/>
                <w:szCs w:val="28"/>
              </w:rPr>
              <w:t>Диаметр очага, 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03379" w:rsidRPr="00D0337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rPr>
                <w:sz w:val="28"/>
                <w:szCs w:val="28"/>
              </w:rPr>
            </w:pPr>
          </w:p>
          <w:p w:rsidR="00D03379" w:rsidRPr="00D03379" w:rsidRDefault="00D03379" w:rsidP="00D03379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D0337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D0337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D0337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D0337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ind w:right="72"/>
              <w:jc w:val="right"/>
              <w:rPr>
                <w:sz w:val="28"/>
                <w:szCs w:val="28"/>
              </w:rPr>
            </w:pPr>
            <w:r w:rsidRPr="00D0337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D03379" w:rsidRPr="00D0337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3379">
              <w:rPr>
                <w:color w:val="000000"/>
                <w:spacing w:val="-8"/>
                <w:sz w:val="28"/>
                <w:szCs w:val="28"/>
              </w:rPr>
              <w:t>Бензин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D0337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D03379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D0337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D0337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ind w:right="77"/>
              <w:jc w:val="right"/>
              <w:rPr>
                <w:sz w:val="28"/>
                <w:szCs w:val="28"/>
              </w:rPr>
            </w:pPr>
            <w:r w:rsidRPr="00D03379">
              <w:rPr>
                <w:color w:val="000000"/>
                <w:spacing w:val="-8"/>
                <w:sz w:val="28"/>
                <w:szCs w:val="28"/>
                <w:vertAlign w:val="subscript"/>
                <w:lang w:val="en-US"/>
              </w:rPr>
              <w:t>u</w:t>
            </w:r>
            <w:r w:rsidRPr="00D03379">
              <w:rPr>
                <w:color w:val="000000"/>
                <w:spacing w:val="-8"/>
                <w:sz w:val="28"/>
                <w:szCs w:val="28"/>
                <w:lang w:val="en-US"/>
              </w:rPr>
              <w:t>_25</w:t>
            </w:r>
          </w:p>
        </w:tc>
      </w:tr>
      <w:tr w:rsidR="00D03379" w:rsidRPr="00D0337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3379">
              <w:rPr>
                <w:color w:val="000000"/>
                <w:spacing w:val="-5"/>
                <w:sz w:val="28"/>
                <w:szCs w:val="28"/>
              </w:rPr>
              <w:t>Дизельное топливо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D0337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D03379">
              <w:rPr>
                <w:b/>
                <w:bCs/>
                <w:color w:val="000000"/>
                <w:spacing w:val="-11"/>
                <w:w w:val="70"/>
                <w:sz w:val="28"/>
                <w:szCs w:val="28"/>
              </w:rPr>
              <w:t>32 "1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D0337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D0337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ind w:right="72"/>
              <w:jc w:val="right"/>
              <w:rPr>
                <w:sz w:val="28"/>
                <w:szCs w:val="28"/>
              </w:rPr>
            </w:pPr>
            <w:r w:rsidRPr="00D03379">
              <w:rPr>
                <w:color w:val="000000"/>
                <w:sz w:val="28"/>
                <w:szCs w:val="28"/>
              </w:rPr>
              <w:t>18</w:t>
            </w:r>
          </w:p>
        </w:tc>
      </w:tr>
      <w:tr w:rsidR="00D03379" w:rsidRPr="00D0337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3379">
              <w:rPr>
                <w:color w:val="000000"/>
                <w:spacing w:val="-9"/>
                <w:sz w:val="28"/>
                <w:szCs w:val="28"/>
              </w:rPr>
              <w:t>Нефть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D03379">
              <w:rPr>
                <w:color w:val="000000"/>
                <w:spacing w:val="1"/>
                <w:sz w:val="28"/>
                <w:szCs w:val="28"/>
                <w:lang w:val="en-US"/>
              </w:rPr>
              <w:t>25_j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 w:rsidRPr="00D03379">
              <w:rPr>
                <w:color w:val="000000"/>
                <w:sz w:val="28"/>
                <w:szCs w:val="28"/>
                <w:lang w:val="en-US"/>
              </w:rPr>
              <w:t>i9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D0337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ind w:left="77"/>
              <w:rPr>
                <w:sz w:val="28"/>
                <w:szCs w:val="28"/>
              </w:rPr>
            </w:pPr>
            <w:r w:rsidRPr="00D0337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ind w:right="72"/>
              <w:jc w:val="right"/>
              <w:rPr>
                <w:sz w:val="28"/>
                <w:szCs w:val="28"/>
              </w:rPr>
            </w:pPr>
            <w:r w:rsidRPr="00D03379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D03379" w:rsidRPr="00D03379" w:rsidRDefault="00D03379" w:rsidP="00D03379">
      <w:pPr>
        <w:shd w:val="clear" w:color="auto" w:fill="FFFFFF"/>
        <w:spacing w:before="878"/>
        <w:ind w:left="5299"/>
        <w:rPr>
          <w:sz w:val="28"/>
          <w:szCs w:val="28"/>
        </w:rPr>
      </w:pPr>
      <w:r w:rsidRPr="00D03379">
        <w:rPr>
          <w:color w:val="000000"/>
          <w:spacing w:val="-8"/>
          <w:sz w:val="28"/>
          <w:szCs w:val="28"/>
        </w:rPr>
        <w:t>Таблица 2</w:t>
      </w:r>
    </w:p>
    <w:p w:rsidR="00D03379" w:rsidRPr="00D03379" w:rsidRDefault="00D03379" w:rsidP="00D03379">
      <w:pPr>
        <w:shd w:val="clear" w:color="auto" w:fill="FFFFFF"/>
        <w:spacing w:before="274"/>
        <w:ind w:left="1474" w:right="1037" w:firstLine="168"/>
        <w:rPr>
          <w:sz w:val="28"/>
          <w:szCs w:val="28"/>
        </w:rPr>
      </w:pPr>
      <w:r w:rsidRPr="00D03379">
        <w:rPr>
          <w:color w:val="000000"/>
          <w:spacing w:val="-5"/>
          <w:sz w:val="28"/>
          <w:szCs w:val="28"/>
        </w:rPr>
        <w:t>Требования, предъявляемые к теплофизическим показателям материалов и тканей БОП (НПБ 157-99)</w:t>
      </w:r>
    </w:p>
    <w:p w:rsidR="00D03379" w:rsidRPr="00D03379" w:rsidRDefault="00D03379" w:rsidP="00D03379">
      <w:pPr>
        <w:spacing w:after="216"/>
        <w:rPr>
          <w:rFonts w:ascii="Arial" w:hAnsi="Arial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78"/>
        <w:gridCol w:w="1728"/>
      </w:tblGrid>
      <w:tr w:rsidR="00D03379" w:rsidRPr="00D0337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ind w:left="283"/>
              <w:rPr>
                <w:sz w:val="28"/>
                <w:szCs w:val="28"/>
              </w:rPr>
            </w:pPr>
            <w:r w:rsidRPr="00D03379">
              <w:rPr>
                <w:color w:val="000000"/>
                <w:spacing w:val="-6"/>
                <w:sz w:val="28"/>
                <w:szCs w:val="28"/>
              </w:rPr>
              <w:t>Наименование п</w:t>
            </w:r>
            <w:r w:rsidRPr="00D03379">
              <w:rPr>
                <w:color w:val="000000"/>
                <w:spacing w:val="-6"/>
                <w:sz w:val="28"/>
                <w:szCs w:val="28"/>
              </w:rPr>
              <w:t>о</w:t>
            </w:r>
            <w:r w:rsidRPr="00D03379">
              <w:rPr>
                <w:color w:val="000000"/>
                <w:spacing w:val="-6"/>
                <w:sz w:val="28"/>
                <w:szCs w:val="28"/>
              </w:rPr>
              <w:t>казателя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3379">
              <w:rPr>
                <w:color w:val="000000"/>
                <w:spacing w:val="-5"/>
                <w:sz w:val="28"/>
                <w:szCs w:val="28"/>
              </w:rPr>
              <w:t>Значение п</w:t>
            </w:r>
            <w:r w:rsidRPr="00D03379">
              <w:rPr>
                <w:color w:val="000000"/>
                <w:spacing w:val="-5"/>
                <w:sz w:val="28"/>
                <w:szCs w:val="28"/>
              </w:rPr>
              <w:t>о</w:t>
            </w:r>
            <w:r w:rsidRPr="00D03379">
              <w:rPr>
                <w:color w:val="000000"/>
                <w:spacing w:val="-5"/>
                <w:sz w:val="28"/>
                <w:szCs w:val="28"/>
              </w:rPr>
              <w:t>казателя</w:t>
            </w:r>
          </w:p>
        </w:tc>
      </w:tr>
      <w:tr w:rsidR="00D03379" w:rsidRPr="00D0337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rPr>
                <w:sz w:val="28"/>
                <w:szCs w:val="28"/>
              </w:rPr>
            </w:pPr>
          </w:p>
          <w:p w:rsidR="00D03379" w:rsidRPr="00D03379" w:rsidRDefault="00D03379" w:rsidP="00D03379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3379">
              <w:rPr>
                <w:color w:val="000000"/>
                <w:spacing w:val="-7"/>
                <w:sz w:val="28"/>
                <w:szCs w:val="28"/>
              </w:rPr>
              <w:t>1 уровень з</w:t>
            </w:r>
            <w:r w:rsidRPr="00D03379">
              <w:rPr>
                <w:color w:val="000000"/>
                <w:spacing w:val="-7"/>
                <w:sz w:val="28"/>
                <w:szCs w:val="28"/>
              </w:rPr>
              <w:t>а</w:t>
            </w:r>
            <w:r w:rsidRPr="00D03379">
              <w:rPr>
                <w:color w:val="000000"/>
                <w:spacing w:val="-7"/>
                <w:sz w:val="28"/>
                <w:szCs w:val="28"/>
              </w:rPr>
              <w:t>щиты</w:t>
            </w:r>
          </w:p>
        </w:tc>
      </w:tr>
      <w:tr w:rsidR="00D03379" w:rsidRPr="00D0337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rPr>
                <w:sz w:val="28"/>
                <w:szCs w:val="28"/>
              </w:rPr>
            </w:pPr>
            <w:r w:rsidRPr="00D03379">
              <w:rPr>
                <w:color w:val="000000"/>
                <w:spacing w:val="-6"/>
                <w:sz w:val="28"/>
                <w:szCs w:val="28"/>
              </w:rPr>
              <w:t>1 .Устойчивость к воздействию те</w:t>
            </w:r>
            <w:r w:rsidRPr="00D03379">
              <w:rPr>
                <w:color w:val="000000"/>
                <w:spacing w:val="-6"/>
                <w:sz w:val="28"/>
                <w:szCs w:val="28"/>
              </w:rPr>
              <w:t>п</w:t>
            </w:r>
            <w:r w:rsidRPr="00D03379">
              <w:rPr>
                <w:color w:val="000000"/>
                <w:spacing w:val="-6"/>
                <w:sz w:val="28"/>
                <w:szCs w:val="28"/>
              </w:rPr>
              <w:t>лового потока:</w:t>
            </w:r>
          </w:p>
        </w:tc>
      </w:tr>
      <w:tr w:rsidR="00D03379" w:rsidRPr="00D0337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rPr>
                <w:sz w:val="28"/>
                <w:szCs w:val="28"/>
              </w:rPr>
            </w:pPr>
            <w:r w:rsidRPr="00D03379">
              <w:rPr>
                <w:color w:val="000000"/>
                <w:spacing w:val="-6"/>
                <w:sz w:val="28"/>
                <w:szCs w:val="28"/>
              </w:rPr>
              <w:t>5,0 кВт/м</w:t>
            </w:r>
            <w:r w:rsidRPr="00D03379">
              <w:rPr>
                <w:color w:val="000000"/>
                <w:spacing w:val="-6"/>
                <w:sz w:val="28"/>
                <w:szCs w:val="28"/>
                <w:vertAlign w:val="superscript"/>
              </w:rPr>
              <w:t>2</w:t>
            </w:r>
            <w:r w:rsidRPr="00D03379">
              <w:rPr>
                <w:color w:val="000000"/>
                <w:spacing w:val="-6"/>
                <w:sz w:val="28"/>
                <w:szCs w:val="28"/>
              </w:rPr>
              <w:t>, с, не менее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3379">
              <w:rPr>
                <w:color w:val="000000"/>
                <w:sz w:val="28"/>
                <w:szCs w:val="28"/>
              </w:rPr>
              <w:t>240</w:t>
            </w:r>
          </w:p>
        </w:tc>
      </w:tr>
      <w:tr w:rsidR="00D03379" w:rsidRPr="00D0337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rPr>
                <w:sz w:val="28"/>
                <w:szCs w:val="28"/>
              </w:rPr>
            </w:pPr>
            <w:r w:rsidRPr="00D03379">
              <w:rPr>
                <w:color w:val="000000"/>
                <w:spacing w:val="-6"/>
                <w:sz w:val="28"/>
                <w:szCs w:val="28"/>
              </w:rPr>
              <w:t>40,0 кВт/м</w:t>
            </w:r>
            <w:r w:rsidRPr="00D03379">
              <w:rPr>
                <w:color w:val="000000"/>
                <w:spacing w:val="-6"/>
                <w:sz w:val="28"/>
                <w:szCs w:val="28"/>
                <w:vertAlign w:val="superscript"/>
              </w:rPr>
              <w:t>2</w:t>
            </w:r>
            <w:r w:rsidRPr="00D03379">
              <w:rPr>
                <w:color w:val="000000"/>
                <w:spacing w:val="-6"/>
                <w:sz w:val="28"/>
                <w:szCs w:val="28"/>
              </w:rPr>
              <w:t>, с, не м</w:t>
            </w:r>
            <w:r w:rsidRPr="00D03379">
              <w:rPr>
                <w:color w:val="000000"/>
                <w:spacing w:val="-6"/>
                <w:sz w:val="28"/>
                <w:szCs w:val="28"/>
              </w:rPr>
              <w:t>е</w:t>
            </w:r>
            <w:r w:rsidRPr="00D03379">
              <w:rPr>
                <w:color w:val="000000"/>
                <w:spacing w:val="-6"/>
                <w:sz w:val="28"/>
                <w:szCs w:val="28"/>
              </w:rPr>
              <w:t>нее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3379">
              <w:rPr>
                <w:color w:val="000000"/>
                <w:sz w:val="28"/>
                <w:szCs w:val="28"/>
              </w:rPr>
              <w:t>5</w:t>
            </w:r>
          </w:p>
        </w:tc>
      </w:tr>
      <w:tr w:rsidR="00D03379" w:rsidRPr="00D0337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rPr>
                <w:sz w:val="28"/>
                <w:szCs w:val="28"/>
              </w:rPr>
            </w:pPr>
            <w:r w:rsidRPr="00D03379">
              <w:rPr>
                <w:color w:val="000000"/>
                <w:spacing w:val="-2"/>
                <w:sz w:val="28"/>
                <w:szCs w:val="28"/>
              </w:rPr>
              <w:t xml:space="preserve">2.  Устойчивость  к  воздействию </w:t>
            </w:r>
            <w:r w:rsidRPr="00D03379">
              <w:rPr>
                <w:color w:val="000000"/>
                <w:spacing w:val="-4"/>
                <w:sz w:val="28"/>
                <w:szCs w:val="28"/>
              </w:rPr>
              <w:t>откр</w:t>
            </w:r>
            <w:r w:rsidRPr="00D03379">
              <w:rPr>
                <w:color w:val="000000"/>
                <w:spacing w:val="-4"/>
                <w:sz w:val="28"/>
                <w:szCs w:val="28"/>
              </w:rPr>
              <w:t>ы</w:t>
            </w:r>
            <w:r w:rsidRPr="00D03379">
              <w:rPr>
                <w:color w:val="000000"/>
                <w:spacing w:val="-4"/>
                <w:sz w:val="28"/>
                <w:szCs w:val="28"/>
              </w:rPr>
              <w:t>того пламени, с, не менее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3379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03379" w:rsidRPr="00D03379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D03379">
              <w:rPr>
                <w:color w:val="000000"/>
                <w:spacing w:val="-1"/>
                <w:sz w:val="28"/>
                <w:szCs w:val="28"/>
              </w:rPr>
              <w:t>3. Теплопроводность при темпе</w:t>
            </w:r>
            <w:r w:rsidRPr="00D03379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D03379">
              <w:rPr>
                <w:color w:val="000000"/>
                <w:spacing w:val="-6"/>
                <w:sz w:val="28"/>
                <w:szCs w:val="28"/>
              </w:rPr>
              <w:t>ратуре 50... 150 "С, Вт/м. "С, не бо</w:t>
            </w:r>
            <w:r w:rsidRPr="00D03379">
              <w:rPr>
                <w:color w:val="000000"/>
                <w:spacing w:val="-6"/>
                <w:sz w:val="28"/>
                <w:szCs w:val="28"/>
              </w:rPr>
              <w:softHyphen/>
              <w:t>лее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3379">
              <w:rPr>
                <w:color w:val="000000"/>
                <w:spacing w:val="-5"/>
                <w:sz w:val="28"/>
                <w:szCs w:val="28"/>
              </w:rPr>
              <w:t>0,06</w:t>
            </w:r>
          </w:p>
        </w:tc>
      </w:tr>
      <w:tr w:rsidR="00D03379" w:rsidRPr="00D0337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rPr>
                <w:sz w:val="28"/>
                <w:szCs w:val="28"/>
              </w:rPr>
            </w:pPr>
            <w:r w:rsidRPr="00D03379">
              <w:rPr>
                <w:color w:val="000000"/>
                <w:spacing w:val="-2"/>
                <w:sz w:val="28"/>
                <w:szCs w:val="28"/>
              </w:rPr>
              <w:t>4. Устойчивость к воздействию температуры окружаю</w:t>
            </w:r>
            <w:r w:rsidRPr="00D03379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D03379">
              <w:rPr>
                <w:color w:val="000000"/>
                <w:spacing w:val="-7"/>
                <w:sz w:val="28"/>
                <w:szCs w:val="28"/>
              </w:rPr>
              <w:t>щей среды:</w:t>
            </w:r>
          </w:p>
        </w:tc>
      </w:tr>
      <w:tr w:rsidR="00D03379" w:rsidRPr="00D0337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rPr>
                <w:sz w:val="28"/>
                <w:szCs w:val="28"/>
              </w:rPr>
            </w:pPr>
            <w:r w:rsidRPr="00D03379">
              <w:rPr>
                <w:color w:val="000000"/>
                <w:spacing w:val="-6"/>
                <w:sz w:val="28"/>
                <w:szCs w:val="28"/>
              </w:rPr>
              <w:t>до 300 °С, с, не менее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3379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D03379" w:rsidRPr="00D0337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rPr>
                <w:sz w:val="28"/>
                <w:szCs w:val="28"/>
              </w:rPr>
            </w:pPr>
            <w:r w:rsidRPr="00D03379">
              <w:rPr>
                <w:color w:val="000000"/>
                <w:spacing w:val="-6"/>
                <w:sz w:val="28"/>
                <w:szCs w:val="28"/>
              </w:rPr>
              <w:t>до 200 °С, с, не менее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337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03379" w:rsidRPr="00D03379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D03379">
              <w:rPr>
                <w:color w:val="000000"/>
                <w:spacing w:val="-2"/>
                <w:sz w:val="28"/>
                <w:szCs w:val="28"/>
              </w:rPr>
              <w:t>5. Устойчивость к контакту с на</w:t>
            </w:r>
            <w:r w:rsidRPr="00D03379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D03379">
              <w:rPr>
                <w:color w:val="000000"/>
                <w:spacing w:val="-3"/>
                <w:sz w:val="28"/>
                <w:szCs w:val="28"/>
              </w:rPr>
              <w:t>гретыми до +400"С твердыми по</w:t>
            </w:r>
            <w:r w:rsidRPr="00D0337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03379">
              <w:rPr>
                <w:color w:val="000000"/>
                <w:spacing w:val="-4"/>
                <w:sz w:val="28"/>
                <w:szCs w:val="28"/>
              </w:rPr>
              <w:t>верхностями, с, не менее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79" w:rsidRPr="00D03379" w:rsidRDefault="00D03379" w:rsidP="00D033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3379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D03379" w:rsidRPr="00D03379" w:rsidRDefault="00D03379" w:rsidP="00D03379">
      <w:pPr>
        <w:shd w:val="clear" w:color="auto" w:fill="FFFFFF"/>
        <w:spacing w:before="202"/>
        <w:ind w:left="48"/>
        <w:rPr>
          <w:sz w:val="28"/>
          <w:szCs w:val="28"/>
        </w:rPr>
      </w:pPr>
      <w:r w:rsidRPr="00D03379">
        <w:rPr>
          <w:color w:val="000000"/>
          <w:spacing w:val="-5"/>
          <w:sz w:val="28"/>
          <w:szCs w:val="28"/>
          <w:vertAlign w:val="superscript"/>
        </w:rPr>
        <w:t>:</w:t>
      </w:r>
      <w:r w:rsidRPr="00D03379">
        <w:rPr>
          <w:color w:val="000000"/>
          <w:spacing w:val="-5"/>
          <w:sz w:val="28"/>
          <w:szCs w:val="28"/>
        </w:rPr>
        <w:t xml:space="preserve"> Требование должно выполняться только при повер</w:t>
      </w:r>
      <w:r w:rsidRPr="00D03379">
        <w:rPr>
          <w:color w:val="000000"/>
          <w:spacing w:val="-5"/>
          <w:sz w:val="28"/>
          <w:szCs w:val="28"/>
        </w:rPr>
        <w:t>х</w:t>
      </w:r>
      <w:r w:rsidRPr="00D03379">
        <w:rPr>
          <w:color w:val="000000"/>
          <w:spacing w:val="-5"/>
          <w:sz w:val="28"/>
          <w:szCs w:val="28"/>
        </w:rPr>
        <w:t>ностном зажигании</w:t>
      </w:r>
    </w:p>
    <w:p w:rsidR="00D03379" w:rsidRPr="00D03379" w:rsidRDefault="00D03379" w:rsidP="00D03379">
      <w:pPr>
        <w:shd w:val="clear" w:color="auto" w:fill="FFFFFF"/>
        <w:spacing w:before="202"/>
        <w:ind w:left="48"/>
        <w:rPr>
          <w:sz w:val="28"/>
          <w:szCs w:val="28"/>
        </w:rPr>
        <w:sectPr w:rsidR="00D03379" w:rsidRPr="00D03379">
          <w:pgSz w:w="11909" w:h="16834"/>
          <w:pgMar w:top="1440" w:right="2730" w:bottom="720" w:left="2791" w:header="720" w:footer="720" w:gutter="0"/>
          <w:cols w:space="60"/>
          <w:noEndnote/>
        </w:sectPr>
      </w:pPr>
    </w:p>
    <w:p w:rsidR="00D03379" w:rsidRPr="00D03379" w:rsidRDefault="00D03379" w:rsidP="00D03379">
      <w:pPr>
        <w:shd w:val="clear" w:color="auto" w:fill="FFFFFF"/>
        <w:spacing w:before="206"/>
        <w:rPr>
          <w:sz w:val="28"/>
          <w:szCs w:val="28"/>
        </w:rPr>
      </w:pPr>
      <w:r w:rsidRPr="00D03379">
        <w:rPr>
          <w:color w:val="000000"/>
          <w:spacing w:val="-7"/>
          <w:sz w:val="28"/>
          <w:szCs w:val="28"/>
        </w:rPr>
        <w:lastRenderedPageBreak/>
        <w:t>Условия эксшсуатации СЗО ПТВ (НПБ 161-97)</w:t>
      </w:r>
    </w:p>
    <w:p w:rsidR="00D03379" w:rsidRPr="00D03379" w:rsidRDefault="00D03379" w:rsidP="00D03379">
      <w:pPr>
        <w:shd w:val="clear" w:color="auto" w:fill="FFFFFF"/>
        <w:rPr>
          <w:sz w:val="28"/>
          <w:szCs w:val="28"/>
        </w:rPr>
      </w:pPr>
      <w:r w:rsidRPr="00D03379">
        <w:rPr>
          <w:sz w:val="28"/>
          <w:szCs w:val="28"/>
        </w:rPr>
        <w:br w:type="column"/>
      </w:r>
      <w:r w:rsidRPr="00D03379">
        <w:rPr>
          <w:color w:val="000000"/>
          <w:spacing w:val="-8"/>
          <w:sz w:val="28"/>
          <w:szCs w:val="28"/>
        </w:rPr>
        <w:lastRenderedPageBreak/>
        <w:t>Та</w:t>
      </w:r>
      <w:r w:rsidRPr="00D03379">
        <w:rPr>
          <w:color w:val="000000"/>
          <w:spacing w:val="-8"/>
          <w:sz w:val="28"/>
          <w:szCs w:val="28"/>
        </w:rPr>
        <w:t>б</w:t>
      </w:r>
      <w:r w:rsidRPr="00D03379">
        <w:rPr>
          <w:color w:val="000000"/>
          <w:spacing w:val="-8"/>
          <w:sz w:val="28"/>
          <w:szCs w:val="28"/>
        </w:rPr>
        <w:t>лица 3</w:t>
      </w:r>
    </w:p>
    <w:p w:rsidR="00D03379" w:rsidRPr="00D03379" w:rsidRDefault="00D03379" w:rsidP="00D03379">
      <w:pPr>
        <w:shd w:val="clear" w:color="auto" w:fill="FFFFFF"/>
        <w:rPr>
          <w:sz w:val="28"/>
          <w:szCs w:val="28"/>
        </w:rPr>
        <w:sectPr w:rsidR="00D03379" w:rsidRPr="00D03379">
          <w:pgSz w:w="11909" w:h="16834"/>
          <w:pgMar w:top="1440" w:right="2734" w:bottom="720" w:left="4265" w:header="720" w:footer="720" w:gutter="0"/>
          <w:cols w:num="2" w:space="720" w:equalWidth="0">
            <w:col w:w="3417" w:space="773"/>
            <w:col w:w="720"/>
          </w:cols>
          <w:noEndnote/>
        </w:sectPr>
      </w:pPr>
    </w:p>
    <w:p w:rsidR="00D03379" w:rsidRPr="00D03379" w:rsidRDefault="00D03379" w:rsidP="00D03379">
      <w:pPr>
        <w:spacing w:before="82"/>
        <w:rPr>
          <w:rFonts w:ascii="Arial" w:hAnsi="Arial"/>
          <w:sz w:val="28"/>
          <w:szCs w:val="28"/>
        </w:rPr>
      </w:pPr>
    </w:p>
    <w:p w:rsidR="00D03379" w:rsidRPr="00D03379" w:rsidRDefault="00D03379" w:rsidP="00D03379">
      <w:pPr>
        <w:shd w:val="clear" w:color="auto" w:fill="FFFFFF"/>
        <w:rPr>
          <w:sz w:val="28"/>
          <w:szCs w:val="28"/>
        </w:rPr>
        <w:sectPr w:rsidR="00D03379" w:rsidRPr="00D03379">
          <w:type w:val="continuous"/>
          <w:pgSz w:w="11909" w:h="16834"/>
          <w:pgMar w:top="1440" w:right="2556" w:bottom="720" w:left="2604" w:header="720" w:footer="720" w:gutter="0"/>
          <w:cols w:space="60"/>
          <w:noEndnote/>
        </w:sectPr>
      </w:pPr>
    </w:p>
    <w:p w:rsidR="00D03379" w:rsidRPr="00D03379" w:rsidRDefault="00A00269" w:rsidP="00D03379">
      <w:pPr>
        <w:framePr w:h="2640" w:hSpace="10080" w:wrap="notBeside" w:vAnchor="text" w:hAnchor="margin" w:x="1" w:y="1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4279900" cy="1676400"/>
            <wp:effectExtent l="1905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79" w:rsidRPr="00D03379" w:rsidRDefault="00D03379" w:rsidP="00D03379">
      <w:pPr>
        <w:rPr>
          <w:rFonts w:ascii="Arial" w:hAnsi="Arial"/>
          <w:sz w:val="28"/>
          <w:szCs w:val="28"/>
        </w:rPr>
      </w:pPr>
    </w:p>
    <w:p w:rsidR="00D03379" w:rsidRPr="00D03379" w:rsidRDefault="00D03379" w:rsidP="00D03379">
      <w:pPr>
        <w:framePr w:h="2640" w:hSpace="10080" w:wrap="notBeside" w:vAnchor="text" w:hAnchor="margin" w:x="1" w:y="1"/>
        <w:rPr>
          <w:rFonts w:ascii="Arial" w:hAnsi="Arial"/>
          <w:sz w:val="28"/>
          <w:szCs w:val="28"/>
        </w:rPr>
        <w:sectPr w:rsidR="00D03379" w:rsidRPr="00D03379">
          <w:type w:val="continuous"/>
          <w:pgSz w:w="11909" w:h="16834"/>
          <w:pgMar w:top="1440" w:right="2556" w:bottom="720" w:left="2604" w:header="720" w:footer="720" w:gutter="0"/>
          <w:cols w:space="720"/>
          <w:noEndnote/>
        </w:sectPr>
      </w:pPr>
    </w:p>
    <w:p w:rsidR="00D03379" w:rsidRPr="00D03379" w:rsidRDefault="00D03379" w:rsidP="00D03379">
      <w:pPr>
        <w:spacing w:before="389"/>
        <w:rPr>
          <w:rFonts w:ascii="Arial" w:hAnsi="Arial"/>
          <w:sz w:val="28"/>
          <w:szCs w:val="28"/>
        </w:rPr>
      </w:pPr>
    </w:p>
    <w:p w:rsidR="00D03379" w:rsidRPr="00D03379" w:rsidRDefault="00D03379" w:rsidP="00D03379">
      <w:pPr>
        <w:framePr w:h="2640" w:hSpace="10080" w:wrap="notBeside" w:vAnchor="text" w:hAnchor="margin" w:x="1" w:y="1"/>
        <w:rPr>
          <w:rFonts w:ascii="Arial" w:hAnsi="Arial"/>
          <w:sz w:val="28"/>
          <w:szCs w:val="28"/>
        </w:rPr>
        <w:sectPr w:rsidR="00D03379" w:rsidRPr="00D03379">
          <w:type w:val="continuous"/>
          <w:pgSz w:w="11909" w:h="16834"/>
          <w:pgMar w:top="1440" w:right="2715" w:bottom="720" w:left="4068" w:header="720" w:footer="720" w:gutter="0"/>
          <w:cols w:space="60"/>
          <w:noEndnote/>
        </w:sectPr>
      </w:pPr>
    </w:p>
    <w:p w:rsidR="00D03379" w:rsidRPr="00D03379" w:rsidRDefault="00D03379" w:rsidP="00D03379">
      <w:pPr>
        <w:shd w:val="clear" w:color="auto" w:fill="FFFFFF"/>
        <w:rPr>
          <w:sz w:val="28"/>
          <w:szCs w:val="28"/>
        </w:rPr>
      </w:pPr>
    </w:p>
    <w:p w:rsidR="00D03379" w:rsidRPr="00D03379" w:rsidRDefault="00D03379" w:rsidP="00D03379">
      <w:pPr>
        <w:shd w:val="clear" w:color="auto" w:fill="FFFFFF"/>
        <w:spacing w:before="125"/>
        <w:rPr>
          <w:sz w:val="28"/>
          <w:szCs w:val="28"/>
        </w:rPr>
      </w:pPr>
      <w:r w:rsidRPr="00D03379">
        <w:rPr>
          <w:sz w:val="28"/>
          <w:szCs w:val="28"/>
        </w:rPr>
        <w:br w:type="column"/>
      </w:r>
      <w:r w:rsidRPr="00D03379">
        <w:rPr>
          <w:color w:val="000000"/>
          <w:spacing w:val="-6"/>
          <w:sz w:val="28"/>
          <w:szCs w:val="28"/>
        </w:rPr>
        <w:lastRenderedPageBreak/>
        <w:t>Та</w:t>
      </w:r>
      <w:r w:rsidRPr="00D03379">
        <w:rPr>
          <w:color w:val="000000"/>
          <w:spacing w:val="-6"/>
          <w:sz w:val="28"/>
          <w:szCs w:val="28"/>
        </w:rPr>
        <w:t>б</w:t>
      </w:r>
      <w:r w:rsidRPr="00D03379">
        <w:rPr>
          <w:color w:val="000000"/>
          <w:spacing w:val="-6"/>
          <w:sz w:val="28"/>
          <w:szCs w:val="28"/>
        </w:rPr>
        <w:t>лица 4</w:t>
      </w:r>
    </w:p>
    <w:p w:rsidR="00D03379" w:rsidRPr="00D03379" w:rsidRDefault="00D03379" w:rsidP="00D03379">
      <w:pPr>
        <w:shd w:val="clear" w:color="auto" w:fill="FFFFFF"/>
        <w:spacing w:before="125"/>
        <w:rPr>
          <w:sz w:val="28"/>
          <w:szCs w:val="28"/>
        </w:rPr>
        <w:sectPr w:rsidR="00D03379" w:rsidRPr="00D03379">
          <w:type w:val="continuous"/>
          <w:pgSz w:w="11909" w:h="16834"/>
          <w:pgMar w:top="1440" w:right="2715" w:bottom="720" w:left="4068" w:header="720" w:footer="720" w:gutter="0"/>
          <w:cols w:num="2" w:space="720" w:equalWidth="0">
            <w:col w:w="720" w:space="3672"/>
            <w:col w:w="734"/>
          </w:cols>
          <w:noEndnote/>
        </w:sectPr>
      </w:pPr>
    </w:p>
    <w:p w:rsidR="00D03379" w:rsidRPr="00D03379" w:rsidRDefault="00A00269" w:rsidP="00D03379">
      <w:pPr>
        <w:spacing w:before="139"/>
        <w:ind w:left="869" w:right="811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3213100" cy="1257300"/>
            <wp:effectExtent l="1905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79" w:rsidRPr="00D03379" w:rsidRDefault="00D03379" w:rsidP="00D03379">
      <w:pPr>
        <w:shd w:val="clear" w:color="auto" w:fill="FFFFFF"/>
        <w:spacing w:before="326"/>
        <w:ind w:right="221"/>
        <w:jc w:val="right"/>
        <w:rPr>
          <w:sz w:val="28"/>
          <w:szCs w:val="28"/>
        </w:rPr>
      </w:pPr>
      <w:r w:rsidRPr="00D03379">
        <w:rPr>
          <w:color w:val="000000"/>
          <w:spacing w:val="-7"/>
          <w:sz w:val="28"/>
          <w:szCs w:val="28"/>
        </w:rPr>
        <w:t>Таблица 5</w:t>
      </w:r>
    </w:p>
    <w:p w:rsidR="00D03379" w:rsidRPr="00D03379" w:rsidRDefault="00D03379" w:rsidP="00D03379">
      <w:pPr>
        <w:shd w:val="clear" w:color="auto" w:fill="FFFFFF"/>
        <w:spacing w:before="192"/>
        <w:ind w:left="1848" w:hanging="1632"/>
        <w:rPr>
          <w:sz w:val="28"/>
          <w:szCs w:val="28"/>
        </w:rPr>
      </w:pPr>
      <w:r w:rsidRPr="00D03379">
        <w:rPr>
          <w:color w:val="000000"/>
          <w:spacing w:val="-5"/>
          <w:sz w:val="28"/>
          <w:szCs w:val="28"/>
        </w:rPr>
        <w:t>Значения предельно допустимых расстояний для АТС и человека по условию возник</w:t>
      </w:r>
      <w:r w:rsidRPr="00D03379">
        <w:rPr>
          <w:color w:val="000000"/>
          <w:spacing w:val="-5"/>
          <w:sz w:val="28"/>
          <w:szCs w:val="28"/>
        </w:rPr>
        <w:softHyphen/>
      </w:r>
      <w:r w:rsidRPr="00D03379">
        <w:rPr>
          <w:color w:val="000000"/>
          <w:spacing w:val="-3"/>
          <w:sz w:val="28"/>
          <w:szCs w:val="28"/>
        </w:rPr>
        <w:t>новения п</w:t>
      </w:r>
      <w:r w:rsidRPr="00D03379">
        <w:rPr>
          <w:color w:val="000000"/>
          <w:spacing w:val="-3"/>
          <w:sz w:val="28"/>
          <w:szCs w:val="28"/>
        </w:rPr>
        <w:t>о</w:t>
      </w:r>
      <w:r w:rsidRPr="00D03379">
        <w:rPr>
          <w:color w:val="000000"/>
          <w:spacing w:val="-3"/>
          <w:sz w:val="28"/>
          <w:szCs w:val="28"/>
        </w:rPr>
        <w:t>жара от рядом стоящего АТС</w:t>
      </w:r>
    </w:p>
    <w:p w:rsidR="00D03379" w:rsidRPr="00D03379" w:rsidRDefault="00A00269" w:rsidP="00D03379">
      <w:pPr>
        <w:spacing w:before="163"/>
        <w:ind w:left="1651" w:right="1618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2209800" cy="10287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79" w:rsidRPr="00D03379" w:rsidRDefault="00D03379" w:rsidP="00D03379">
      <w:pPr>
        <w:spacing w:before="163"/>
        <w:ind w:left="1651" w:right="1618"/>
        <w:rPr>
          <w:rFonts w:ascii="Arial" w:hAnsi="Arial"/>
          <w:sz w:val="28"/>
          <w:szCs w:val="28"/>
        </w:rPr>
        <w:sectPr w:rsidR="00D03379" w:rsidRPr="00D03379">
          <w:type w:val="continuous"/>
          <w:pgSz w:w="11909" w:h="16834"/>
          <w:pgMar w:top="1440" w:right="2556" w:bottom="720" w:left="2604" w:header="720" w:footer="720" w:gutter="0"/>
          <w:cols w:space="60"/>
          <w:noEndnote/>
        </w:sectPr>
      </w:pPr>
    </w:p>
    <w:p w:rsidR="00D03379" w:rsidRPr="00D03379" w:rsidRDefault="00D03379" w:rsidP="00D03379">
      <w:pPr>
        <w:shd w:val="clear" w:color="auto" w:fill="FFFFFF"/>
        <w:ind w:right="101"/>
        <w:jc w:val="right"/>
        <w:rPr>
          <w:sz w:val="28"/>
          <w:szCs w:val="28"/>
        </w:rPr>
      </w:pPr>
      <w:r w:rsidRPr="00D03379">
        <w:rPr>
          <w:color w:val="000000"/>
          <w:spacing w:val="-7"/>
          <w:sz w:val="28"/>
          <w:szCs w:val="28"/>
        </w:rPr>
        <w:lastRenderedPageBreak/>
        <w:t>Таблица 6</w:t>
      </w:r>
    </w:p>
    <w:p w:rsidR="00D03379" w:rsidRPr="00D03379" w:rsidRDefault="00D03379" w:rsidP="00D03379">
      <w:pPr>
        <w:shd w:val="clear" w:color="auto" w:fill="FFFFFF"/>
        <w:spacing w:before="168" w:after="149"/>
        <w:ind w:left="1973" w:right="979" w:hanging="941"/>
        <w:rPr>
          <w:sz w:val="28"/>
          <w:szCs w:val="28"/>
        </w:rPr>
      </w:pPr>
      <w:r w:rsidRPr="00D03379">
        <w:rPr>
          <w:color w:val="000000"/>
          <w:spacing w:val="-5"/>
          <w:sz w:val="28"/>
          <w:szCs w:val="28"/>
        </w:rPr>
        <w:t>Выбор средств защиты в соотвегствии с тепловыми потоками м</w:t>
      </w:r>
      <w:r w:rsidRPr="00D03379">
        <w:rPr>
          <w:color w:val="000000"/>
          <w:spacing w:val="-5"/>
          <w:sz w:val="28"/>
          <w:szCs w:val="28"/>
        </w:rPr>
        <w:t>о</w:t>
      </w:r>
      <w:r w:rsidRPr="00D03379">
        <w:rPr>
          <w:color w:val="000000"/>
          <w:spacing w:val="-5"/>
          <w:sz w:val="28"/>
          <w:szCs w:val="28"/>
        </w:rPr>
        <w:t>дельного пожара нефтепроду</w:t>
      </w:r>
      <w:r w:rsidRPr="00D03379">
        <w:rPr>
          <w:color w:val="000000"/>
          <w:spacing w:val="-5"/>
          <w:sz w:val="28"/>
          <w:szCs w:val="28"/>
        </w:rPr>
        <w:t>к</w:t>
      </w:r>
      <w:r w:rsidRPr="00D03379">
        <w:rPr>
          <w:color w:val="000000"/>
          <w:spacing w:val="-5"/>
          <w:sz w:val="28"/>
          <w:szCs w:val="28"/>
        </w:rPr>
        <w:t>тов</w:t>
      </w:r>
    </w:p>
    <w:p w:rsidR="00D03379" w:rsidRPr="00D03379" w:rsidRDefault="00D03379" w:rsidP="00D03379">
      <w:pPr>
        <w:shd w:val="clear" w:color="auto" w:fill="FFFFFF"/>
        <w:spacing w:before="168" w:after="149"/>
        <w:ind w:left="1973" w:right="979" w:hanging="941"/>
        <w:rPr>
          <w:sz w:val="28"/>
          <w:szCs w:val="28"/>
        </w:rPr>
        <w:sectPr w:rsidR="00D03379" w:rsidRPr="00D03379">
          <w:pgSz w:w="11909" w:h="16834"/>
          <w:pgMar w:top="1440" w:right="2628" w:bottom="720" w:left="2680" w:header="720" w:footer="720" w:gutter="0"/>
          <w:cols w:space="60"/>
          <w:noEndnote/>
        </w:sectPr>
      </w:pPr>
    </w:p>
    <w:p w:rsidR="00D03379" w:rsidRPr="00D03379" w:rsidRDefault="00A00269" w:rsidP="00D03379">
      <w:pPr>
        <w:framePr w:h="2069" w:hSpace="10080" w:wrap="notBeside" w:vAnchor="text" w:hAnchor="margin" w:x="1" w:y="1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4191000" cy="13081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79" w:rsidRPr="00D03379" w:rsidRDefault="00D03379" w:rsidP="00D03379">
      <w:pPr>
        <w:rPr>
          <w:rFonts w:ascii="Arial" w:hAnsi="Arial"/>
          <w:sz w:val="28"/>
          <w:szCs w:val="28"/>
        </w:rPr>
      </w:pPr>
    </w:p>
    <w:p w:rsidR="00D03379" w:rsidRPr="00D03379" w:rsidRDefault="00D03379" w:rsidP="00D03379">
      <w:pPr>
        <w:framePr w:h="2069" w:hSpace="10080" w:wrap="notBeside" w:vAnchor="text" w:hAnchor="margin" w:x="1" w:y="1"/>
        <w:rPr>
          <w:rFonts w:ascii="Arial" w:hAnsi="Arial"/>
          <w:sz w:val="28"/>
          <w:szCs w:val="28"/>
        </w:rPr>
        <w:sectPr w:rsidR="00D03379" w:rsidRPr="00D03379">
          <w:type w:val="continuous"/>
          <w:pgSz w:w="11909" w:h="16834"/>
          <w:pgMar w:top="1440" w:right="2628" w:bottom="720" w:left="2680" w:header="720" w:footer="720" w:gutter="0"/>
          <w:cols w:space="720"/>
          <w:noEndnote/>
        </w:sectPr>
      </w:pPr>
    </w:p>
    <w:p w:rsidR="00D03379" w:rsidRPr="00D03379" w:rsidRDefault="00D03379" w:rsidP="00D03379">
      <w:pPr>
        <w:spacing w:before="274"/>
        <w:rPr>
          <w:rFonts w:ascii="Arial" w:hAnsi="Arial"/>
          <w:sz w:val="28"/>
          <w:szCs w:val="28"/>
        </w:rPr>
      </w:pPr>
    </w:p>
    <w:p w:rsidR="00D03379" w:rsidRPr="00D03379" w:rsidRDefault="00D03379" w:rsidP="00D03379">
      <w:pPr>
        <w:framePr w:h="2069" w:hSpace="10080" w:wrap="notBeside" w:vAnchor="text" w:hAnchor="margin" w:x="1" w:y="1"/>
        <w:rPr>
          <w:rFonts w:ascii="Arial" w:hAnsi="Arial"/>
          <w:sz w:val="28"/>
          <w:szCs w:val="28"/>
        </w:rPr>
        <w:sectPr w:rsidR="00D03379" w:rsidRPr="00D03379">
          <w:type w:val="continuous"/>
          <w:pgSz w:w="11909" w:h="16834"/>
          <w:pgMar w:top="1440" w:right="2628" w:bottom="720" w:left="2680" w:header="720" w:footer="720" w:gutter="0"/>
          <w:cols w:space="60"/>
          <w:noEndnote/>
        </w:sectPr>
      </w:pPr>
    </w:p>
    <w:p w:rsidR="00D03379" w:rsidRPr="00D03379" w:rsidRDefault="00A00269" w:rsidP="00D03379">
      <w:pPr>
        <w:framePr w:h="3120" w:hSpace="10080" w:wrap="notBeside" w:vAnchor="text" w:hAnchor="margin" w:x="524" w:y="1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3606800" cy="19812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79" w:rsidRPr="00D03379" w:rsidRDefault="00D03379" w:rsidP="00D03379">
      <w:pPr>
        <w:rPr>
          <w:rFonts w:ascii="Arial" w:hAnsi="Arial"/>
          <w:sz w:val="28"/>
          <w:szCs w:val="28"/>
        </w:rPr>
      </w:pPr>
    </w:p>
    <w:p w:rsidR="00D03379" w:rsidRPr="00D03379" w:rsidRDefault="00D03379" w:rsidP="00D03379">
      <w:pPr>
        <w:framePr w:h="3120" w:hSpace="10080" w:wrap="notBeside" w:vAnchor="text" w:hAnchor="margin" w:x="524" w:y="1"/>
        <w:rPr>
          <w:rFonts w:ascii="Arial" w:hAnsi="Arial"/>
          <w:sz w:val="28"/>
          <w:szCs w:val="28"/>
        </w:rPr>
        <w:sectPr w:rsidR="00D03379" w:rsidRPr="00D03379">
          <w:type w:val="continuous"/>
          <w:pgSz w:w="11909" w:h="16834"/>
          <w:pgMar w:top="1440" w:right="2628" w:bottom="720" w:left="2680" w:header="720" w:footer="720" w:gutter="0"/>
          <w:cols w:space="720"/>
          <w:noEndnote/>
        </w:sectPr>
      </w:pPr>
    </w:p>
    <w:p w:rsidR="00D03379" w:rsidRPr="00D03379" w:rsidRDefault="00D03379" w:rsidP="00D03379">
      <w:pPr>
        <w:shd w:val="clear" w:color="auto" w:fill="FFFFFF"/>
        <w:spacing w:before="216" w:after="451"/>
        <w:ind w:left="2314" w:hanging="2126"/>
        <w:rPr>
          <w:sz w:val="28"/>
          <w:szCs w:val="28"/>
        </w:rPr>
      </w:pPr>
      <w:r w:rsidRPr="00D03379">
        <w:rPr>
          <w:color w:val="000000"/>
          <w:spacing w:val="-5"/>
          <w:sz w:val="28"/>
          <w:szCs w:val="28"/>
        </w:rPr>
        <w:lastRenderedPageBreak/>
        <w:t>Рис. 9. Плотность теплового потока в зависимости от расстояния до фронта пламени пл</w:t>
      </w:r>
      <w:r w:rsidRPr="00D03379">
        <w:rPr>
          <w:color w:val="000000"/>
          <w:spacing w:val="-5"/>
          <w:sz w:val="28"/>
          <w:szCs w:val="28"/>
        </w:rPr>
        <w:t>о</w:t>
      </w:r>
      <w:r w:rsidRPr="00D03379">
        <w:rPr>
          <w:color w:val="000000"/>
          <w:spacing w:val="-5"/>
          <w:sz w:val="28"/>
          <w:szCs w:val="28"/>
        </w:rPr>
        <w:t xml:space="preserve">щадях пожара 6 и </w:t>
      </w:r>
      <w:smartTag w:uri="urn:schemas-microsoft-com:office:smarttags" w:element="metricconverter">
        <w:smartTagPr>
          <w:attr w:name="ProductID" w:val="36 м2"/>
        </w:smartTagPr>
        <w:r w:rsidRPr="00D03379">
          <w:rPr>
            <w:color w:val="000000"/>
            <w:spacing w:val="-5"/>
            <w:sz w:val="28"/>
            <w:szCs w:val="28"/>
          </w:rPr>
          <w:t>36 м</w:t>
        </w:r>
        <w:r w:rsidRPr="00D03379">
          <w:rPr>
            <w:color w:val="000000"/>
            <w:spacing w:val="-5"/>
            <w:sz w:val="28"/>
            <w:szCs w:val="28"/>
            <w:vertAlign w:val="superscript"/>
          </w:rPr>
          <w:t>2</w:t>
        </w:r>
      </w:smartTag>
    </w:p>
    <w:p w:rsidR="00D03379" w:rsidRPr="00D03379" w:rsidRDefault="00D03379" w:rsidP="00D03379">
      <w:pPr>
        <w:shd w:val="clear" w:color="auto" w:fill="FFFFFF"/>
        <w:spacing w:before="216" w:after="451"/>
        <w:ind w:left="2314" w:hanging="2126"/>
        <w:rPr>
          <w:sz w:val="28"/>
          <w:szCs w:val="28"/>
        </w:rPr>
        <w:sectPr w:rsidR="00D03379" w:rsidRPr="00D03379">
          <w:type w:val="continuous"/>
          <w:pgSz w:w="11909" w:h="16834"/>
          <w:pgMar w:top="1440" w:right="2628" w:bottom="720" w:left="2680" w:header="720" w:footer="720" w:gutter="0"/>
          <w:cols w:space="60"/>
          <w:noEndnote/>
        </w:sectPr>
      </w:pPr>
    </w:p>
    <w:p w:rsidR="00D03379" w:rsidRPr="00D03379" w:rsidRDefault="00D03379" w:rsidP="00D03379">
      <w:pPr>
        <w:shd w:val="clear" w:color="auto" w:fill="FFFFFF"/>
        <w:spacing w:before="197"/>
        <w:ind w:left="523" w:hanging="523"/>
        <w:rPr>
          <w:sz w:val="28"/>
          <w:szCs w:val="28"/>
        </w:rPr>
      </w:pPr>
      <w:r w:rsidRPr="00D03379">
        <w:rPr>
          <w:color w:val="000000"/>
          <w:spacing w:val="-5"/>
          <w:sz w:val="28"/>
          <w:szCs w:val="28"/>
        </w:rPr>
        <w:lastRenderedPageBreak/>
        <w:t>Выбор средств защиты в соо</w:t>
      </w:r>
      <w:r w:rsidRPr="00D03379">
        <w:rPr>
          <w:color w:val="000000"/>
          <w:spacing w:val="-5"/>
          <w:sz w:val="28"/>
          <w:szCs w:val="28"/>
        </w:rPr>
        <w:t>т</w:t>
      </w:r>
      <w:r w:rsidRPr="00D03379">
        <w:rPr>
          <w:color w:val="000000"/>
          <w:spacing w:val="-5"/>
          <w:sz w:val="28"/>
          <w:szCs w:val="28"/>
        </w:rPr>
        <w:t xml:space="preserve">ветствии с тепловыми </w:t>
      </w:r>
      <w:r w:rsidRPr="00D03379">
        <w:rPr>
          <w:color w:val="000000"/>
          <w:spacing w:val="-3"/>
          <w:sz w:val="28"/>
          <w:szCs w:val="28"/>
        </w:rPr>
        <w:t>п</w:t>
      </w:r>
      <w:r w:rsidRPr="00D03379">
        <w:rPr>
          <w:color w:val="000000"/>
          <w:spacing w:val="-3"/>
          <w:sz w:val="28"/>
          <w:szCs w:val="28"/>
        </w:rPr>
        <w:t>о</w:t>
      </w:r>
      <w:r w:rsidRPr="00D03379">
        <w:rPr>
          <w:color w:val="000000"/>
          <w:spacing w:val="-3"/>
          <w:sz w:val="28"/>
          <w:szCs w:val="28"/>
        </w:rPr>
        <w:t>токами от "огненного ш</w:t>
      </w:r>
      <w:r w:rsidRPr="00D03379">
        <w:rPr>
          <w:color w:val="000000"/>
          <w:spacing w:val="-3"/>
          <w:sz w:val="28"/>
          <w:szCs w:val="28"/>
        </w:rPr>
        <w:t>а</w:t>
      </w:r>
      <w:r w:rsidRPr="00D03379">
        <w:rPr>
          <w:color w:val="000000"/>
          <w:spacing w:val="-3"/>
          <w:sz w:val="28"/>
          <w:szCs w:val="28"/>
        </w:rPr>
        <w:t>ра" (10 т.)</w:t>
      </w:r>
    </w:p>
    <w:p w:rsidR="00D03379" w:rsidRPr="00D03379" w:rsidRDefault="00D03379" w:rsidP="00D03379">
      <w:pPr>
        <w:shd w:val="clear" w:color="auto" w:fill="FFFFFF"/>
        <w:rPr>
          <w:sz w:val="28"/>
          <w:szCs w:val="28"/>
        </w:rPr>
      </w:pPr>
      <w:r w:rsidRPr="00D03379">
        <w:rPr>
          <w:sz w:val="28"/>
          <w:szCs w:val="28"/>
        </w:rPr>
        <w:br w:type="column"/>
      </w:r>
      <w:r w:rsidRPr="00D03379">
        <w:rPr>
          <w:color w:val="000000"/>
          <w:spacing w:val="-7"/>
          <w:sz w:val="28"/>
          <w:szCs w:val="28"/>
        </w:rPr>
        <w:lastRenderedPageBreak/>
        <w:t>Та</w:t>
      </w:r>
      <w:r w:rsidRPr="00D03379">
        <w:rPr>
          <w:color w:val="000000"/>
          <w:spacing w:val="-7"/>
          <w:sz w:val="28"/>
          <w:szCs w:val="28"/>
        </w:rPr>
        <w:t>б</w:t>
      </w:r>
      <w:r w:rsidRPr="00D03379">
        <w:rPr>
          <w:color w:val="000000"/>
          <w:spacing w:val="-7"/>
          <w:sz w:val="28"/>
          <w:szCs w:val="28"/>
        </w:rPr>
        <w:t>лица 7</w:t>
      </w:r>
    </w:p>
    <w:p w:rsidR="00D03379" w:rsidRPr="00D03379" w:rsidRDefault="00D03379" w:rsidP="00D03379">
      <w:pPr>
        <w:shd w:val="clear" w:color="auto" w:fill="FFFFFF"/>
        <w:rPr>
          <w:sz w:val="28"/>
          <w:szCs w:val="28"/>
        </w:rPr>
        <w:sectPr w:rsidR="00D03379" w:rsidRPr="00D03379">
          <w:type w:val="continuous"/>
          <w:pgSz w:w="11909" w:h="16834"/>
          <w:pgMar w:top="1440" w:right="2720" w:bottom="720" w:left="4091" w:header="720" w:footer="720" w:gutter="0"/>
          <w:cols w:num="2" w:space="720" w:equalWidth="0">
            <w:col w:w="3792" w:space="581"/>
            <w:col w:w="724"/>
          </w:cols>
          <w:noEndnote/>
        </w:sectPr>
      </w:pPr>
    </w:p>
    <w:p w:rsidR="00D03379" w:rsidRPr="00D03379" w:rsidRDefault="00D03379" w:rsidP="00D03379">
      <w:pPr>
        <w:spacing w:before="130"/>
        <w:rPr>
          <w:rFonts w:ascii="Arial" w:hAnsi="Arial"/>
          <w:sz w:val="28"/>
          <w:szCs w:val="28"/>
        </w:rPr>
      </w:pPr>
    </w:p>
    <w:p w:rsidR="00D03379" w:rsidRPr="00D03379" w:rsidRDefault="00D03379" w:rsidP="00D03379">
      <w:pPr>
        <w:shd w:val="clear" w:color="auto" w:fill="FFFFFF"/>
        <w:rPr>
          <w:sz w:val="28"/>
          <w:szCs w:val="28"/>
        </w:rPr>
        <w:sectPr w:rsidR="00D03379" w:rsidRPr="00D03379">
          <w:type w:val="continuous"/>
          <w:pgSz w:w="11909" w:h="16834"/>
          <w:pgMar w:top="1440" w:right="2628" w:bottom="720" w:left="2680" w:header="720" w:footer="720" w:gutter="0"/>
          <w:cols w:space="60"/>
          <w:noEndnote/>
        </w:sectPr>
      </w:pPr>
    </w:p>
    <w:p w:rsidR="00D03379" w:rsidRPr="00D03379" w:rsidRDefault="00A00269" w:rsidP="00D03379">
      <w:pPr>
        <w:framePr w:h="960" w:hSpace="10080" w:wrap="notBeside" w:vAnchor="text" w:hAnchor="margin" w:x="510" w:y="1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3505200" cy="6096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79" w:rsidRPr="00D03379" w:rsidRDefault="00D03379" w:rsidP="00D03379">
      <w:pPr>
        <w:rPr>
          <w:rFonts w:ascii="Arial" w:hAnsi="Arial"/>
          <w:sz w:val="28"/>
          <w:szCs w:val="28"/>
        </w:rPr>
      </w:pPr>
    </w:p>
    <w:p w:rsidR="00D03379" w:rsidRPr="00D03379" w:rsidRDefault="00D03379" w:rsidP="00D03379">
      <w:pPr>
        <w:framePr w:h="960" w:hSpace="10080" w:wrap="notBeside" w:vAnchor="text" w:hAnchor="margin" w:x="510" w:y="1"/>
        <w:rPr>
          <w:rFonts w:ascii="Arial" w:hAnsi="Arial"/>
          <w:sz w:val="28"/>
          <w:szCs w:val="28"/>
        </w:rPr>
        <w:sectPr w:rsidR="00D03379" w:rsidRPr="00D03379">
          <w:type w:val="continuous"/>
          <w:pgSz w:w="11909" w:h="16834"/>
          <w:pgMar w:top="1440" w:right="2628" w:bottom="720" w:left="2680" w:header="720" w:footer="720" w:gutter="0"/>
          <w:cols w:space="720"/>
          <w:noEndnote/>
        </w:sectPr>
      </w:pPr>
    </w:p>
    <w:p w:rsidR="00D03379" w:rsidRPr="00D03379" w:rsidRDefault="00D03379" w:rsidP="00D03379">
      <w:pPr>
        <w:shd w:val="clear" w:color="auto" w:fill="FFFFFF"/>
        <w:ind w:left="1867" w:right="1613" w:firstLine="211"/>
        <w:rPr>
          <w:sz w:val="28"/>
          <w:szCs w:val="28"/>
        </w:rPr>
      </w:pPr>
      <w:r w:rsidRPr="00D03379">
        <w:rPr>
          <w:color w:val="000000"/>
          <w:spacing w:val="-1"/>
          <w:sz w:val="28"/>
          <w:szCs w:val="28"/>
        </w:rPr>
        <w:lastRenderedPageBreak/>
        <w:t xml:space="preserve">Харис Исхакович Исхаков </w:t>
      </w:r>
      <w:r w:rsidRPr="00D03379">
        <w:rPr>
          <w:color w:val="000000"/>
          <w:spacing w:val="-3"/>
          <w:sz w:val="28"/>
          <w:szCs w:val="28"/>
        </w:rPr>
        <w:t>Михаил Михайлович Ве</w:t>
      </w:r>
      <w:r w:rsidRPr="00D03379">
        <w:rPr>
          <w:color w:val="000000"/>
          <w:spacing w:val="-3"/>
          <w:sz w:val="28"/>
          <w:szCs w:val="28"/>
        </w:rPr>
        <w:t>р</w:t>
      </w:r>
      <w:r w:rsidRPr="00D03379">
        <w:rPr>
          <w:color w:val="000000"/>
          <w:spacing w:val="-3"/>
          <w:sz w:val="28"/>
          <w:szCs w:val="28"/>
        </w:rPr>
        <w:t>зилин</w:t>
      </w:r>
    </w:p>
    <w:p w:rsidR="00D03379" w:rsidRPr="00D03379" w:rsidRDefault="00D03379" w:rsidP="00D03379">
      <w:pPr>
        <w:shd w:val="clear" w:color="auto" w:fill="FFFFFF"/>
        <w:ind w:left="235"/>
        <w:jc w:val="center"/>
        <w:rPr>
          <w:sz w:val="28"/>
          <w:szCs w:val="28"/>
        </w:rPr>
      </w:pPr>
      <w:r w:rsidRPr="00D03379">
        <w:rPr>
          <w:color w:val="000000"/>
          <w:spacing w:val="-1"/>
          <w:sz w:val="28"/>
          <w:szCs w:val="28"/>
        </w:rPr>
        <w:t>Александр Иванович Жук</w:t>
      </w:r>
    </w:p>
    <w:p w:rsidR="00D03379" w:rsidRPr="00D03379" w:rsidRDefault="00D03379" w:rsidP="00D03379">
      <w:pPr>
        <w:shd w:val="clear" w:color="auto" w:fill="FFFFFF"/>
        <w:ind w:left="230"/>
        <w:jc w:val="center"/>
        <w:rPr>
          <w:sz w:val="28"/>
          <w:szCs w:val="28"/>
        </w:rPr>
      </w:pPr>
      <w:r w:rsidRPr="00D03379">
        <w:rPr>
          <w:color w:val="000000"/>
          <w:spacing w:val="-3"/>
          <w:sz w:val="28"/>
          <w:szCs w:val="28"/>
        </w:rPr>
        <w:t>Александр Васильевич Подгрушный</w:t>
      </w:r>
    </w:p>
    <w:p w:rsidR="00D03379" w:rsidRPr="00D03379" w:rsidRDefault="00D03379" w:rsidP="00D03379">
      <w:pPr>
        <w:shd w:val="clear" w:color="auto" w:fill="FFFFFF"/>
        <w:ind w:left="245"/>
        <w:jc w:val="center"/>
        <w:rPr>
          <w:sz w:val="28"/>
          <w:szCs w:val="28"/>
        </w:rPr>
      </w:pPr>
      <w:r w:rsidRPr="00D03379">
        <w:rPr>
          <w:color w:val="000000"/>
          <w:spacing w:val="-2"/>
          <w:sz w:val="28"/>
          <w:szCs w:val="28"/>
        </w:rPr>
        <w:t>Евгений Николаевич Логачев</w:t>
      </w:r>
    </w:p>
    <w:p w:rsidR="00D03379" w:rsidRPr="00D03379" w:rsidRDefault="00D03379" w:rsidP="00D03379">
      <w:pPr>
        <w:shd w:val="clear" w:color="auto" w:fill="FFFFFF"/>
        <w:ind w:left="240"/>
        <w:jc w:val="center"/>
        <w:rPr>
          <w:sz w:val="28"/>
          <w:szCs w:val="28"/>
        </w:rPr>
      </w:pPr>
      <w:r w:rsidRPr="00D03379">
        <w:rPr>
          <w:color w:val="000000"/>
          <w:spacing w:val="-1"/>
          <w:sz w:val="28"/>
          <w:szCs w:val="28"/>
        </w:rPr>
        <w:t>Ренат Шамильевич Хабибулин</w:t>
      </w:r>
    </w:p>
    <w:p w:rsidR="00D03379" w:rsidRPr="00D03379" w:rsidRDefault="00D03379" w:rsidP="00D03379">
      <w:pPr>
        <w:shd w:val="clear" w:color="auto" w:fill="FFFFFF"/>
        <w:spacing w:before="1008"/>
        <w:ind w:left="2141"/>
        <w:rPr>
          <w:sz w:val="28"/>
          <w:szCs w:val="28"/>
        </w:rPr>
      </w:pPr>
      <w:r w:rsidRPr="00D03379">
        <w:rPr>
          <w:color w:val="000000"/>
          <w:spacing w:val="9"/>
          <w:sz w:val="28"/>
          <w:szCs w:val="28"/>
        </w:rPr>
        <w:t>РЕКОМЕНДАЦИИ</w:t>
      </w:r>
    </w:p>
    <w:p w:rsidR="00D03379" w:rsidRPr="00D03379" w:rsidRDefault="00D03379" w:rsidP="00D03379">
      <w:pPr>
        <w:shd w:val="clear" w:color="auto" w:fill="FFFFFF"/>
        <w:spacing w:before="298"/>
        <w:ind w:left="432"/>
        <w:rPr>
          <w:sz w:val="28"/>
          <w:szCs w:val="28"/>
        </w:rPr>
      </w:pPr>
      <w:r w:rsidRPr="00D03379">
        <w:rPr>
          <w:color w:val="000000"/>
          <w:spacing w:val="-10"/>
          <w:sz w:val="28"/>
          <w:szCs w:val="28"/>
        </w:rPr>
        <w:t>ПО РАБОТЕ ЛИЧНОГО СОСТАВА ПОДРАЗДЕЛЕНИЙ</w:t>
      </w:r>
    </w:p>
    <w:p w:rsidR="00D03379" w:rsidRPr="00D03379" w:rsidRDefault="00D03379" w:rsidP="00D03379">
      <w:pPr>
        <w:shd w:val="clear" w:color="auto" w:fill="FFFFFF"/>
        <w:ind w:left="504" w:firstLine="336"/>
        <w:rPr>
          <w:sz w:val="28"/>
          <w:szCs w:val="28"/>
        </w:rPr>
      </w:pPr>
      <w:r w:rsidRPr="00D03379">
        <w:rPr>
          <w:color w:val="000000"/>
          <w:spacing w:val="-9"/>
          <w:sz w:val="28"/>
          <w:szCs w:val="28"/>
        </w:rPr>
        <w:t xml:space="preserve">ГПС МЧС РОССИИ ПРИ ТУШЕНИИ ПОЖАРА </w:t>
      </w:r>
      <w:r w:rsidRPr="00D03379">
        <w:rPr>
          <w:color w:val="000000"/>
          <w:spacing w:val="-11"/>
          <w:sz w:val="28"/>
          <w:szCs w:val="28"/>
        </w:rPr>
        <w:t>РАЗЛИТОГО НЕФТЕПРОДУ</w:t>
      </w:r>
      <w:r w:rsidRPr="00D03379">
        <w:rPr>
          <w:color w:val="000000"/>
          <w:spacing w:val="-11"/>
          <w:sz w:val="28"/>
          <w:szCs w:val="28"/>
        </w:rPr>
        <w:t>К</w:t>
      </w:r>
      <w:r w:rsidRPr="00D03379">
        <w:rPr>
          <w:color w:val="000000"/>
          <w:spacing w:val="-11"/>
          <w:sz w:val="28"/>
          <w:szCs w:val="28"/>
        </w:rPr>
        <w:t>ТА ИЗ АВТ</w:t>
      </w:r>
      <w:r w:rsidRPr="00D03379">
        <w:rPr>
          <w:color w:val="000000"/>
          <w:spacing w:val="-11"/>
          <w:sz w:val="28"/>
          <w:szCs w:val="28"/>
        </w:rPr>
        <w:t>О</w:t>
      </w:r>
      <w:r w:rsidRPr="00D03379">
        <w:rPr>
          <w:color w:val="000000"/>
          <w:spacing w:val="-11"/>
          <w:sz w:val="28"/>
          <w:szCs w:val="28"/>
        </w:rPr>
        <w:t>ЦИСТЕРН</w:t>
      </w:r>
    </w:p>
    <w:p w:rsidR="00D03379" w:rsidRPr="00D03379" w:rsidRDefault="00D03379" w:rsidP="00D03379">
      <w:pPr>
        <w:shd w:val="clear" w:color="auto" w:fill="FFFFFF"/>
        <w:spacing w:before="1344"/>
        <w:ind w:left="2275"/>
        <w:rPr>
          <w:sz w:val="28"/>
          <w:szCs w:val="28"/>
        </w:rPr>
      </w:pPr>
      <w:r w:rsidRPr="00D03379">
        <w:rPr>
          <w:color w:val="000000"/>
          <w:spacing w:val="-2"/>
          <w:sz w:val="28"/>
          <w:szCs w:val="28"/>
        </w:rPr>
        <w:t>В авторской редакции</w:t>
      </w:r>
    </w:p>
    <w:p w:rsidR="00D03379" w:rsidRPr="00D03379" w:rsidRDefault="00D03379" w:rsidP="00D03379">
      <w:pPr>
        <w:shd w:val="clear" w:color="auto" w:fill="FFFFFF"/>
        <w:spacing w:before="226"/>
        <w:ind w:left="2136" w:right="1613" w:hanging="250"/>
        <w:rPr>
          <w:sz w:val="28"/>
          <w:szCs w:val="28"/>
        </w:rPr>
      </w:pPr>
      <w:r w:rsidRPr="00D03379">
        <w:rPr>
          <w:color w:val="000000"/>
          <w:spacing w:val="-2"/>
          <w:sz w:val="28"/>
          <w:szCs w:val="28"/>
        </w:rPr>
        <w:t xml:space="preserve">Макет и верстка </w:t>
      </w:r>
      <w:r w:rsidRPr="00D03379">
        <w:rPr>
          <w:i/>
          <w:iCs/>
          <w:color w:val="000000"/>
          <w:spacing w:val="-2"/>
          <w:sz w:val="28"/>
          <w:szCs w:val="28"/>
        </w:rPr>
        <w:t xml:space="preserve">С.Н. Ухорский </w:t>
      </w:r>
      <w:r w:rsidRPr="00D03379">
        <w:rPr>
          <w:color w:val="000000"/>
          <w:spacing w:val="-2"/>
          <w:sz w:val="28"/>
          <w:szCs w:val="28"/>
        </w:rPr>
        <w:t xml:space="preserve">Корректор </w:t>
      </w:r>
      <w:r w:rsidRPr="00D03379">
        <w:rPr>
          <w:i/>
          <w:iCs/>
          <w:color w:val="000000"/>
          <w:spacing w:val="-2"/>
          <w:sz w:val="28"/>
          <w:szCs w:val="28"/>
        </w:rPr>
        <w:t>Е.А.Носальчук</w:t>
      </w:r>
    </w:p>
    <w:p w:rsidR="00D03379" w:rsidRPr="00D03379" w:rsidRDefault="00D03379" w:rsidP="00D03379">
      <w:pPr>
        <w:shd w:val="clear" w:color="auto" w:fill="FFFFFF"/>
        <w:tabs>
          <w:tab w:val="left" w:pos="4613"/>
        </w:tabs>
        <w:spacing w:before="1037"/>
        <w:ind w:left="5"/>
        <w:rPr>
          <w:sz w:val="28"/>
          <w:szCs w:val="28"/>
        </w:rPr>
      </w:pPr>
      <w:r w:rsidRPr="00D03379">
        <w:rPr>
          <w:noProof/>
          <w:sz w:val="28"/>
          <w:szCs w:val="28"/>
        </w:rPr>
        <w:pict>
          <v:line id="_x0000_s1026" style="position:absolute;left:0;text-align:left;z-index:251655680" from="-.25pt,51.35pt" to="95.25pt,51.35pt" o:allowincell="f" strokeweight=".25pt"/>
        </w:pict>
      </w:r>
      <w:r w:rsidRPr="00D03379">
        <w:rPr>
          <w:noProof/>
          <w:sz w:val="28"/>
          <w:szCs w:val="28"/>
        </w:rPr>
        <w:pict>
          <v:line id="_x0000_s1027" style="position:absolute;left:0;text-align:left;z-index:251656704" from="115.9pt,51.35pt" to="159.6pt,51.35pt" o:allowincell="f" strokeweight=".5pt"/>
        </w:pict>
      </w:r>
      <w:r w:rsidRPr="00D03379">
        <w:rPr>
          <w:noProof/>
          <w:sz w:val="28"/>
          <w:szCs w:val="28"/>
        </w:rPr>
        <w:pict>
          <v:line id="_x0000_s1028" style="position:absolute;left:0;text-align:left;z-index:251657728" from="168.25pt,51.35pt" to="318pt,51.35pt" o:allowincell="f" strokeweight=".25pt"/>
        </w:pict>
      </w:r>
      <w:r w:rsidRPr="00D03379">
        <w:rPr>
          <w:color w:val="000000"/>
          <w:spacing w:val="-4"/>
          <w:sz w:val="28"/>
          <w:szCs w:val="28"/>
        </w:rPr>
        <w:t xml:space="preserve">Подписано в печать </w:t>
      </w:r>
      <w:r w:rsidRPr="00D03379">
        <w:rPr>
          <w:i/>
          <w:iCs/>
          <w:color w:val="000000"/>
          <w:spacing w:val="-4"/>
          <w:sz w:val="28"/>
          <w:szCs w:val="28"/>
        </w:rPr>
        <w:t>25./2.</w:t>
      </w:r>
      <w:r w:rsidRPr="00D03379">
        <w:rPr>
          <w:i/>
          <w:iCs/>
          <w:color w:val="000000"/>
          <w:spacing w:val="-4"/>
          <w:sz w:val="28"/>
          <w:szCs w:val="28"/>
          <w:lang w:val="en-US"/>
        </w:rPr>
        <w:t>O</w:t>
      </w:r>
      <w:r w:rsidRPr="00D03379">
        <w:rPr>
          <w:i/>
          <w:iCs/>
          <w:color w:val="000000"/>
          <w:spacing w:val="-4"/>
          <w:sz w:val="28"/>
          <w:szCs w:val="28"/>
        </w:rPr>
        <w:t>5 ?</w:t>
      </w:r>
      <w:r w:rsidRPr="00D03379">
        <w:rPr>
          <w:i/>
          <w:iCs/>
          <w:color w:val="000000"/>
          <w:sz w:val="28"/>
          <w:szCs w:val="28"/>
        </w:rPr>
        <w:tab/>
      </w:r>
      <w:r w:rsidRPr="00D03379">
        <w:rPr>
          <w:color w:val="000000"/>
          <w:spacing w:val="-2"/>
          <w:sz w:val="28"/>
          <w:szCs w:val="28"/>
        </w:rPr>
        <w:t>Формат 60 х 90/16</w:t>
      </w:r>
    </w:p>
    <w:p w:rsidR="00D03379" w:rsidRPr="00D03379" w:rsidRDefault="00D03379" w:rsidP="00D03379">
      <w:pPr>
        <w:shd w:val="clear" w:color="auto" w:fill="FFFFFF"/>
        <w:tabs>
          <w:tab w:val="left" w:pos="2606"/>
          <w:tab w:val="left" w:pos="4613"/>
        </w:tabs>
        <w:spacing w:before="5"/>
        <w:rPr>
          <w:sz w:val="28"/>
          <w:szCs w:val="28"/>
        </w:rPr>
      </w:pPr>
      <w:r w:rsidRPr="00D03379">
        <w:rPr>
          <w:color w:val="000000"/>
          <w:spacing w:val="-3"/>
          <w:sz w:val="28"/>
          <w:szCs w:val="28"/>
        </w:rPr>
        <w:t>Бумага офсетная.</w:t>
      </w:r>
      <w:r w:rsidRPr="00D03379">
        <w:rPr>
          <w:color w:val="000000"/>
          <w:sz w:val="28"/>
          <w:szCs w:val="28"/>
        </w:rPr>
        <w:tab/>
      </w:r>
      <w:r w:rsidRPr="00D03379">
        <w:rPr>
          <w:color w:val="000000"/>
          <w:spacing w:val="-3"/>
          <w:sz w:val="28"/>
          <w:szCs w:val="28"/>
        </w:rPr>
        <w:t>Печ, л. 1,63</w:t>
      </w:r>
      <w:r w:rsidRPr="00D03379">
        <w:rPr>
          <w:color w:val="000000"/>
          <w:sz w:val="28"/>
          <w:szCs w:val="28"/>
        </w:rPr>
        <w:tab/>
      </w:r>
      <w:r w:rsidRPr="00D03379">
        <w:rPr>
          <w:color w:val="000000"/>
          <w:spacing w:val="-2"/>
          <w:sz w:val="28"/>
          <w:szCs w:val="28"/>
        </w:rPr>
        <w:t>Уч.-изд. л. 1,05</w:t>
      </w:r>
    </w:p>
    <w:p w:rsidR="00D03379" w:rsidRPr="00D03379" w:rsidRDefault="00D03379" w:rsidP="00D03379">
      <w:pPr>
        <w:shd w:val="clear" w:color="auto" w:fill="FFFFFF"/>
        <w:tabs>
          <w:tab w:val="left" w:pos="4613"/>
        </w:tabs>
        <w:ind w:left="5"/>
        <w:rPr>
          <w:sz w:val="28"/>
          <w:szCs w:val="28"/>
        </w:rPr>
      </w:pPr>
      <w:r w:rsidRPr="00D03379">
        <w:rPr>
          <w:color w:val="000000"/>
          <w:spacing w:val="-3"/>
          <w:sz w:val="28"/>
          <w:szCs w:val="28"/>
        </w:rPr>
        <w:t>Тираж 40 экз.</w:t>
      </w:r>
      <w:r w:rsidRPr="00D03379">
        <w:rPr>
          <w:color w:val="000000"/>
          <w:sz w:val="28"/>
          <w:szCs w:val="28"/>
        </w:rPr>
        <w:tab/>
      </w:r>
      <w:r w:rsidRPr="00D03379">
        <w:rPr>
          <w:color w:val="000000"/>
          <w:spacing w:val="15"/>
          <w:sz w:val="28"/>
          <w:szCs w:val="28"/>
        </w:rPr>
        <w:t xml:space="preserve">Заказ      </w:t>
      </w:r>
      <w:r w:rsidRPr="00D03379">
        <w:rPr>
          <w:i/>
          <w:iCs/>
          <w:color w:val="000000"/>
          <w:spacing w:val="15"/>
          <w:sz w:val="28"/>
          <w:szCs w:val="28"/>
        </w:rPr>
        <w:t>/</w:t>
      </w:r>
    </w:p>
    <w:p w:rsidR="00D03379" w:rsidRPr="00D03379" w:rsidRDefault="00D03379" w:rsidP="00D03379">
      <w:pPr>
        <w:shd w:val="clear" w:color="auto" w:fill="FFFFFF"/>
        <w:spacing w:before="427"/>
        <w:ind w:left="1685" w:right="1210" w:firstLine="322"/>
        <w:rPr>
          <w:sz w:val="28"/>
          <w:szCs w:val="28"/>
        </w:rPr>
      </w:pPr>
      <w:r w:rsidRPr="00D03379">
        <w:rPr>
          <w:noProof/>
          <w:sz w:val="28"/>
          <w:szCs w:val="28"/>
        </w:rPr>
        <w:pict>
          <v:line id="_x0000_s1029" style="position:absolute;left:0;text-align:left;z-index:251658752" from="-.25pt,8.65pt" to="91.9pt,8.65pt" o:allowincell="f" strokeweight=".25pt"/>
        </w:pict>
      </w:r>
      <w:r w:rsidRPr="00D03379">
        <w:rPr>
          <w:noProof/>
          <w:sz w:val="28"/>
          <w:szCs w:val="28"/>
        </w:rPr>
        <w:pict>
          <v:line id="_x0000_s1030" style="position:absolute;left:0;text-align:left;z-index:251659776" from="118.3pt,8.65pt" to="318pt,8.65pt" o:allowincell="f" strokeweight=".5pt"/>
        </w:pict>
      </w:r>
      <w:r w:rsidRPr="00D03379">
        <w:rPr>
          <w:color w:val="000000"/>
          <w:spacing w:val="-2"/>
          <w:sz w:val="28"/>
          <w:szCs w:val="28"/>
        </w:rPr>
        <w:t xml:space="preserve">Академия ГПС МЧС России </w:t>
      </w:r>
      <w:r w:rsidRPr="00D03379">
        <w:rPr>
          <w:color w:val="000000"/>
          <w:spacing w:val="-3"/>
          <w:sz w:val="28"/>
          <w:szCs w:val="28"/>
        </w:rPr>
        <w:t>129366, Москва, ул. Б. Галу</w:t>
      </w:r>
      <w:r w:rsidRPr="00D03379">
        <w:rPr>
          <w:color w:val="000000"/>
          <w:spacing w:val="-3"/>
          <w:sz w:val="28"/>
          <w:szCs w:val="28"/>
        </w:rPr>
        <w:t>ш</w:t>
      </w:r>
      <w:r w:rsidRPr="00D03379">
        <w:rPr>
          <w:color w:val="000000"/>
          <w:spacing w:val="-3"/>
          <w:sz w:val="28"/>
          <w:szCs w:val="28"/>
        </w:rPr>
        <w:t>кина, 4</w:t>
      </w:r>
    </w:p>
    <w:p w:rsidR="00D03379" w:rsidRDefault="00D03379" w:rsidP="00C00E12">
      <w:pPr>
        <w:spacing w:before="178"/>
        <w:ind w:firstLine="540"/>
        <w:jc w:val="both"/>
        <w:rPr>
          <w:rFonts w:ascii="Arial" w:hAnsi="Arial"/>
          <w:sz w:val="24"/>
          <w:szCs w:val="24"/>
        </w:rPr>
        <w:sectPr w:rsidR="00D03379" w:rsidSect="00C00E12">
          <w:pgSz w:w="11909" w:h="16834"/>
          <w:pgMar w:top="1440" w:right="746" w:bottom="720" w:left="900" w:header="720" w:footer="720" w:gutter="0"/>
          <w:cols w:space="60"/>
          <w:noEndnote/>
        </w:sectPr>
      </w:pPr>
    </w:p>
    <w:p w:rsidR="00C00E12" w:rsidRPr="00542D83" w:rsidRDefault="00C00E12" w:rsidP="00C00E12">
      <w:pPr>
        <w:ind w:firstLine="540"/>
        <w:jc w:val="both"/>
        <w:rPr>
          <w:sz w:val="28"/>
          <w:szCs w:val="28"/>
        </w:rPr>
      </w:pPr>
    </w:p>
    <w:sectPr w:rsidR="00C00E12" w:rsidRPr="00542D83" w:rsidSect="00C00E12">
      <w:pgSz w:w="11906" w:h="16838"/>
      <w:pgMar w:top="1134" w:right="7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BC1CBE"/>
    <w:lvl w:ilvl="0">
      <w:numFmt w:val="bullet"/>
      <w:lvlText w:val="*"/>
      <w:lvlJc w:val="left"/>
    </w:lvl>
  </w:abstractNum>
  <w:abstractNum w:abstractNumId="1">
    <w:nsid w:val="0D372E07"/>
    <w:multiLevelType w:val="singleLevel"/>
    <w:tmpl w:val="095A4620"/>
    <w:lvl w:ilvl="0">
      <w:start w:val="5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47FA0D79"/>
    <w:multiLevelType w:val="singleLevel"/>
    <w:tmpl w:val="0142AAF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554E6926"/>
    <w:multiLevelType w:val="singleLevel"/>
    <w:tmpl w:val="47A0189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72823096"/>
    <w:multiLevelType w:val="singleLevel"/>
    <w:tmpl w:val="457E78B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7FEC5DEB"/>
    <w:multiLevelType w:val="singleLevel"/>
    <w:tmpl w:val="76DC37EE"/>
    <w:lvl w:ilvl="0">
      <w:start w:val="1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autoHyphenation/>
  <w:hyphenationZone w:val="357"/>
  <w:characterSpacingControl w:val="doNotCompress"/>
  <w:compat/>
  <w:rsids>
    <w:rsidRoot w:val="00542D83"/>
    <w:rsid w:val="00542D83"/>
    <w:rsid w:val="00A00269"/>
    <w:rsid w:val="00A83D31"/>
    <w:rsid w:val="00B30503"/>
    <w:rsid w:val="00C00E12"/>
    <w:rsid w:val="00D0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D8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4840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Кафедра ПТиС</Company>
  <LinksUpToDate>false</LinksUpToDate>
  <CharactersWithSpaces>32370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Беспалов Олег</dc:creator>
  <cp:lastModifiedBy>Home</cp:lastModifiedBy>
  <cp:revision>2</cp:revision>
  <dcterms:created xsi:type="dcterms:W3CDTF">2015-10-29T09:07:00Z</dcterms:created>
  <dcterms:modified xsi:type="dcterms:W3CDTF">2015-10-29T09:07:00Z</dcterms:modified>
</cp:coreProperties>
</file>