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87E51" w:rsidRPr="00A87E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7E51" w:rsidRPr="00A87E51" w:rsidRDefault="00A87E51">
            <w:pPr>
              <w:spacing w:after="1" w:line="220" w:lineRule="atLeast"/>
            </w:pPr>
            <w:r w:rsidRPr="00A87E51">
              <w:rPr>
                <w:rFonts w:ascii="Calibri" w:hAnsi="Calibri" w:cs="Calibri"/>
              </w:rP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7E51" w:rsidRPr="00A87E51" w:rsidRDefault="00A87E51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№</w:t>
            </w:r>
            <w:r w:rsidRPr="00A87E51">
              <w:rPr>
                <w:rFonts w:ascii="Calibri" w:hAnsi="Calibri" w:cs="Calibri"/>
              </w:rPr>
              <w:t> 68-ФЗ</w:t>
            </w:r>
          </w:p>
        </w:tc>
      </w:tr>
    </w:tbl>
    <w:p w:rsidR="00A87E51" w:rsidRPr="00A87E51" w:rsidRDefault="00A87E5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E51" w:rsidRPr="00A87E51" w:rsidRDefault="00A87E51">
      <w:pPr>
        <w:spacing w:after="1" w:line="220" w:lineRule="atLeast"/>
        <w:jc w:val="center"/>
      </w:pPr>
    </w:p>
    <w:p w:rsidR="00A87E51" w:rsidRPr="00A87E51" w:rsidRDefault="00A87E51">
      <w:pPr>
        <w:spacing w:after="1" w:line="220" w:lineRule="atLeast"/>
        <w:jc w:val="center"/>
      </w:pPr>
      <w:r w:rsidRPr="00A87E51">
        <w:rPr>
          <w:rFonts w:ascii="Calibri" w:hAnsi="Calibri" w:cs="Calibri"/>
          <w:b/>
        </w:rPr>
        <w:t>РОССИЙСКАЯ ФЕДЕРАЦИЯ</w:t>
      </w:r>
    </w:p>
    <w:p w:rsidR="00A87E51" w:rsidRPr="00A87E51" w:rsidRDefault="00A87E51">
      <w:pPr>
        <w:spacing w:after="1" w:line="220" w:lineRule="atLeast"/>
        <w:jc w:val="center"/>
      </w:pPr>
    </w:p>
    <w:p w:rsidR="00A87E51" w:rsidRPr="00A87E51" w:rsidRDefault="00A87E51">
      <w:pPr>
        <w:spacing w:after="1" w:line="220" w:lineRule="atLeast"/>
        <w:jc w:val="center"/>
      </w:pPr>
      <w:r w:rsidRPr="00A87E51">
        <w:rPr>
          <w:rFonts w:ascii="Calibri" w:hAnsi="Calibri" w:cs="Calibri"/>
          <w:b/>
        </w:rPr>
        <w:t>ФЕДЕРАЛЬНЫЙ ЗАКОН</w:t>
      </w:r>
    </w:p>
    <w:p w:rsidR="00A87E51" w:rsidRPr="00A87E51" w:rsidRDefault="00A87E51">
      <w:pPr>
        <w:spacing w:after="1" w:line="220" w:lineRule="atLeast"/>
        <w:jc w:val="center"/>
      </w:pPr>
    </w:p>
    <w:p w:rsidR="00A87E51" w:rsidRPr="00A87E51" w:rsidRDefault="00A87E51">
      <w:pPr>
        <w:spacing w:after="1" w:line="220" w:lineRule="atLeast"/>
        <w:jc w:val="center"/>
      </w:pPr>
      <w:r w:rsidRPr="00A87E51">
        <w:rPr>
          <w:rFonts w:ascii="Calibri" w:hAnsi="Calibri" w:cs="Calibri"/>
          <w:b/>
        </w:rPr>
        <w:t>О ЗАЩИТЕ НАСЕЛЕНИЯ И ТЕРРИТОРИЙ</w:t>
      </w:r>
      <w:r w:rsidRPr="00A87E51">
        <w:rPr>
          <w:rFonts w:ascii="Calibri" w:hAnsi="Calibri" w:cs="Calibri"/>
          <w:b/>
        </w:rPr>
        <w:br/>
      </w:r>
      <w:r w:rsidRPr="007822E2">
        <w:rPr>
          <w:rFonts w:ascii="Calibri" w:hAnsi="Calibri" w:cs="Calibri"/>
          <w:b/>
        </w:rPr>
        <w:t xml:space="preserve">ОТ </w:t>
      </w:r>
      <w:hyperlink r:id="rId5" w:history="1">
        <w:r w:rsidRPr="007822E2">
          <w:rPr>
            <w:rStyle w:val="a3"/>
            <w:rFonts w:ascii="Calibri" w:hAnsi="Calibri" w:cs="Calibri"/>
            <w:b/>
            <w:color w:val="auto"/>
            <w:u w:val="none"/>
          </w:rPr>
          <w:t>ЧРЕЗВЫЧАЙНЫХ СИТУАЦИЙ</w:t>
        </w:r>
      </w:hyperlink>
      <w:r w:rsidRPr="007822E2">
        <w:rPr>
          <w:rFonts w:ascii="Calibri" w:hAnsi="Calibri" w:cs="Calibri"/>
          <w:b/>
        </w:rPr>
        <w:t xml:space="preserve"> ПРИРОДНОГО</w:t>
      </w:r>
      <w:r w:rsidRPr="00A87E51">
        <w:rPr>
          <w:rFonts w:ascii="Calibri" w:hAnsi="Calibri" w:cs="Calibri"/>
          <w:b/>
        </w:rPr>
        <w:br/>
        <w:t>И ТЕХНОГЕННОГО ХАРАКТЕРА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jc w:val="right"/>
      </w:pPr>
      <w:proofErr w:type="gramStart"/>
      <w:r w:rsidRPr="00A87E51"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br/>
      </w:r>
      <w:r w:rsidRPr="00A87E51">
        <w:rPr>
          <w:rFonts w:ascii="Calibri" w:hAnsi="Calibri" w:cs="Calibri"/>
        </w:rPr>
        <w:t>Государственной Думой</w:t>
      </w:r>
      <w:r>
        <w:rPr>
          <w:rFonts w:ascii="Calibri" w:hAnsi="Calibri" w:cs="Calibri"/>
        </w:rPr>
        <w:br/>
      </w:r>
      <w:r w:rsidRPr="00A87E51">
        <w:rPr>
          <w:rFonts w:ascii="Calibri" w:hAnsi="Calibri" w:cs="Calibri"/>
        </w:rPr>
        <w:t>11 ноября 1994 года</w:t>
      </w:r>
    </w:p>
    <w:p w:rsidR="00A87E51" w:rsidRPr="00A87E51" w:rsidRDefault="00A87E51">
      <w:pPr>
        <w:spacing w:after="1"/>
      </w:pPr>
    </w:p>
    <w:p w:rsidR="00A87E51" w:rsidRPr="00A87E51" w:rsidRDefault="00A87E51">
      <w:pPr>
        <w:spacing w:after="1" w:line="220" w:lineRule="atLeast"/>
        <w:jc w:val="center"/>
        <w:rPr>
          <w:i/>
          <w:sz w:val="20"/>
        </w:rPr>
      </w:pPr>
      <w:r w:rsidRPr="00A87E51">
        <w:rPr>
          <w:rFonts w:ascii="Calibri" w:hAnsi="Calibri" w:cs="Calibri"/>
          <w:i/>
          <w:sz w:val="20"/>
        </w:rPr>
        <w:t>Список изменяющих документов</w:t>
      </w:r>
    </w:p>
    <w:p w:rsidR="00A87E51" w:rsidRPr="00A87E51" w:rsidRDefault="00A87E51">
      <w:pPr>
        <w:spacing w:after="1" w:line="220" w:lineRule="atLeast"/>
        <w:jc w:val="center"/>
      </w:pPr>
      <w:proofErr w:type="gramStart"/>
      <w:r w:rsidRPr="00A87E51">
        <w:rPr>
          <w:rFonts w:ascii="Calibri" w:hAnsi="Calibri" w:cs="Calibri"/>
          <w:i/>
          <w:sz w:val="20"/>
        </w:rPr>
        <w:t>(в ред. Федеральных законов от 28.10.2002 № 129-ФЗ,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22.08.2004 № 122-ФЗ, от 04.12.2006 № 206-ФЗ,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18.12.2006 № 232-ФЗ, от 30.10.2007 № 241-ФЗ,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30.12.2008 № 309-ФЗ, от 07.05.2009 № 84-ФЗ,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25.11.2009 № 267-ФЗ, от 19.05.2010 № 91-ФЗ,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27.07.2010</w:t>
      </w:r>
      <w:bookmarkStart w:id="0" w:name="_GoBack"/>
      <w:bookmarkEnd w:id="0"/>
      <w:r w:rsidRPr="00A87E51">
        <w:rPr>
          <w:rFonts w:ascii="Calibri" w:hAnsi="Calibri" w:cs="Calibri"/>
          <w:i/>
          <w:sz w:val="20"/>
        </w:rPr>
        <w:t xml:space="preserve"> № 223-ФЗ, от 28.12.2010 № 412-ФЗ,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29.12.2010 № 442-ФЗ, от 01.04.2012 № 23-ФЗ,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11.02.2013 № 9-ФЗ, от 02.07.2013 № 158-ФЗ,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02.07.2013 № 185-ФЗ, от 28.12.2013 № 404-ФЗ,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21.07.2014 № 271-ФЗ, от 14.10.2014</w:t>
      </w:r>
      <w:proofErr w:type="gramEnd"/>
      <w:r w:rsidRPr="00A87E51">
        <w:rPr>
          <w:rFonts w:ascii="Calibri" w:hAnsi="Calibri" w:cs="Calibri"/>
          <w:i/>
          <w:sz w:val="20"/>
        </w:rPr>
        <w:t xml:space="preserve"> № </w:t>
      </w:r>
      <w:proofErr w:type="gramStart"/>
      <w:r w:rsidRPr="00A87E51">
        <w:rPr>
          <w:rFonts w:ascii="Calibri" w:hAnsi="Calibri" w:cs="Calibri"/>
          <w:i/>
          <w:sz w:val="20"/>
        </w:rPr>
        <w:t>307-ФЗ,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08.03.2015 № 38-ФЗ, от 02.05.2015 № 119-ФЗ,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28.11.2015 № 357-ФЗ, от 30.12.2015 № 448-ФЗ,</w:t>
      </w:r>
      <w:r>
        <w:rPr>
          <w:rFonts w:ascii="Calibri" w:hAnsi="Calibri" w:cs="Calibri"/>
          <w:i/>
          <w:sz w:val="20"/>
        </w:rPr>
        <w:t xml:space="preserve"> </w:t>
      </w:r>
      <w:r w:rsidRPr="00A87E51">
        <w:rPr>
          <w:rFonts w:ascii="Calibri" w:hAnsi="Calibri" w:cs="Calibri"/>
          <w:i/>
          <w:sz w:val="20"/>
        </w:rPr>
        <w:t>от 15.02.2016 № 31-ФЗ, от 23.06.2016 № 218-ФЗ)</w:t>
      </w:r>
      <w:proofErr w:type="gramEnd"/>
    </w:p>
    <w:p w:rsidR="00A87E51" w:rsidRPr="00A87E51" w:rsidRDefault="00A87E51">
      <w:pPr>
        <w:spacing w:after="1" w:line="220" w:lineRule="atLeast"/>
        <w:jc w:val="center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A87E51">
        <w:rPr>
          <w:rFonts w:ascii="Calibri" w:hAnsi="Calibri" w:cs="Calibri"/>
        </w:rPr>
        <w:t xml:space="preserve"> - чрезвычайные ситуации).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jc w:val="center"/>
        <w:outlineLvl w:val="0"/>
      </w:pPr>
      <w:r w:rsidRPr="00A87E51">
        <w:rPr>
          <w:rFonts w:ascii="Calibri" w:hAnsi="Calibri" w:cs="Calibri"/>
          <w:b/>
        </w:rPr>
        <w:t>Глава I. ОБЩИЕ ПОЛОЖЕНИЯ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1. Основные понятия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</w:t>
      </w:r>
      <w:r w:rsidRPr="00A87E51">
        <w:rPr>
          <w:rFonts w:ascii="Calibri" w:hAnsi="Calibri" w:cs="Calibri"/>
        </w:rPr>
        <w:lastRenderedPageBreak/>
        <w:t>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Зона чрезвычайной ситуации - это территория, на которой сложилась чрезвычайная ситуация.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A87E51">
        <w:rPr>
          <w:rFonts w:ascii="Calibri" w:hAnsi="Calibri" w:cs="Calibri"/>
        </w:rPr>
        <w:t>о-</w:t>
      </w:r>
      <w:proofErr w:type="gramEnd"/>
      <w:r w:rsidRPr="00A87E51">
        <w:rPr>
          <w:rFonts w:ascii="Calibri" w:hAnsi="Calibri" w:cs="Calibri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A87E51">
        <w:rPr>
          <w:rFonts w:ascii="Calibri" w:hAnsi="Calibri" w:cs="Calibri"/>
        </w:rPr>
        <w:t xml:space="preserve"> или чрезвычайной ситуации.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A87E51">
        <w:rPr>
          <w:rFonts w:ascii="Calibri" w:hAnsi="Calibri" w:cs="Calibri"/>
        </w:rPr>
        <w:t>принятия</w:t>
      </w:r>
      <w:proofErr w:type="gramEnd"/>
      <w:r w:rsidRPr="00A87E51">
        <w:rPr>
          <w:rFonts w:ascii="Calibri" w:hAnsi="Calibri" w:cs="Calibri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A87E51">
        <w:rPr>
          <w:rFonts w:ascii="Calibri" w:hAnsi="Calibri" w:cs="Calibri"/>
        </w:rPr>
        <w:t xml:space="preserve"> </w:t>
      </w:r>
      <w:proofErr w:type="gramStart"/>
      <w:r w:rsidRPr="00A87E51">
        <w:rPr>
          <w:rFonts w:ascii="Calibri" w:hAnsi="Calibri" w:cs="Calibri"/>
        </w:rPr>
        <w:t>объектах</w:t>
      </w:r>
      <w:proofErr w:type="gramEnd"/>
      <w:r w:rsidRPr="00A87E51">
        <w:rPr>
          <w:rFonts w:ascii="Calibri" w:hAnsi="Calibri" w:cs="Calibri"/>
        </w:rPr>
        <w:t>, и обеспечения пожарной безопасности.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A87E51">
        <w:rPr>
          <w:rFonts w:ascii="Calibri" w:hAnsi="Calibri" w:cs="Calibri"/>
        </w:rPr>
        <w:t xml:space="preserve"> (или) </w:t>
      </w:r>
      <w:proofErr w:type="gramStart"/>
      <w:r w:rsidRPr="00A87E51">
        <w:rPr>
          <w:rFonts w:ascii="Calibri" w:hAnsi="Calibri" w:cs="Calibri"/>
        </w:rPr>
        <w:t>автоматизированном</w:t>
      </w:r>
      <w:proofErr w:type="gramEnd"/>
      <w:r w:rsidRPr="00A87E51">
        <w:rPr>
          <w:rFonts w:ascii="Calibri" w:hAnsi="Calibri" w:cs="Calibri"/>
        </w:rPr>
        <w:t xml:space="preserve"> режимах.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Зона экстренного оповещения населения - это территория, подверженная риску возникновения </w:t>
      </w:r>
      <w:proofErr w:type="gramStart"/>
      <w:r w:rsidRPr="00A87E51">
        <w:rPr>
          <w:rFonts w:ascii="Calibri" w:hAnsi="Calibri" w:cs="Calibri"/>
        </w:rPr>
        <w:t>быстроразвивающихся опасных</w:t>
      </w:r>
      <w:proofErr w:type="gramEnd"/>
      <w:r w:rsidRPr="00A87E51">
        <w:rPr>
          <w:rFonts w:ascii="Calibri" w:hAnsi="Calibri" w:cs="Calibri"/>
        </w:rPr>
        <w:t xml:space="preserve">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lastRenderedPageBreak/>
        <w:t xml:space="preserve">Территория, подверженная риску возникновения </w:t>
      </w:r>
      <w:proofErr w:type="gramStart"/>
      <w:r w:rsidRPr="00A87E51">
        <w:rPr>
          <w:rFonts w:ascii="Calibri" w:hAnsi="Calibri" w:cs="Calibri"/>
        </w:rPr>
        <w:t>быстроразвивающихся опасных</w:t>
      </w:r>
      <w:proofErr w:type="gramEnd"/>
      <w:r w:rsidRPr="00A87E51">
        <w:rPr>
          <w:rFonts w:ascii="Calibri" w:hAnsi="Calibri" w:cs="Calibri"/>
        </w:rPr>
        <w:t xml:space="preserve">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Быстроразвивающиеся опасные</w:t>
      </w:r>
      <w:proofErr w:type="gramEnd"/>
      <w:r w:rsidRPr="00A87E51">
        <w:rPr>
          <w:rFonts w:ascii="Calibri" w:hAnsi="Calibri" w:cs="Calibri"/>
        </w:rPr>
        <w:t xml:space="preserve">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  <w:proofErr w:type="gramEnd"/>
    </w:p>
    <w:p w:rsidR="00A87E51" w:rsidRPr="00A87E51" w:rsidRDefault="00A87E51">
      <w:pPr>
        <w:spacing w:after="1" w:line="220" w:lineRule="atLeast"/>
        <w:ind w:firstLine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  <w:ind w:firstLine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A87E51">
        <w:rPr>
          <w:rFonts w:ascii="Calibri" w:hAnsi="Calibri" w:cs="Calibri"/>
        </w:rPr>
        <w:t xml:space="preserve">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3. Цели настоящего Федерального закона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Целями настоящего Федерального закона являются: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предупреждение возникновения и развития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снижение размеров ущерба и потерь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ликвидация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lastRenderedPageBreak/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4. Единая государственная система предупреждения и ликвидации чрезвычайных ситуаций</w:t>
      </w:r>
    </w:p>
    <w:p w:rsidR="00A87E51" w:rsidRPr="00A87E51" w:rsidRDefault="00A87E51">
      <w:pPr>
        <w:spacing w:after="1" w:line="220" w:lineRule="atLeast"/>
        <w:ind w:firstLine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создание резервов финансовых и материальных ресурсов для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ликвидация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lastRenderedPageBreak/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  <w:proofErr w:type="gramEnd"/>
    </w:p>
    <w:p w:rsidR="00A87E51" w:rsidRPr="00A87E51" w:rsidRDefault="00A87E51">
      <w:pPr>
        <w:spacing w:after="1" w:line="220" w:lineRule="atLeast"/>
        <w:ind w:firstLine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1. </w:t>
      </w:r>
      <w:proofErr w:type="gramStart"/>
      <w:r w:rsidRPr="00A87E51">
        <w:rPr>
          <w:rFonts w:ascii="Calibri" w:hAnsi="Calibri" w:cs="Calibri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A87E51">
        <w:rPr>
          <w:rFonts w:ascii="Calibri" w:hAnsi="Calibri" w:cs="Calibri"/>
        </w:rPr>
        <w:t xml:space="preserve"> ситуаций.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2. </w:t>
      </w:r>
      <w:proofErr w:type="gramStart"/>
      <w:r w:rsidRPr="00A87E51">
        <w:rPr>
          <w:rFonts w:ascii="Calibri" w:hAnsi="Calibri" w:cs="Calibri"/>
        </w:rPr>
        <w:t>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3. </w:t>
      </w:r>
      <w:proofErr w:type="gramStart"/>
      <w:r w:rsidRPr="00A87E51">
        <w:rPr>
          <w:rFonts w:ascii="Calibri" w:hAnsi="Calibri" w:cs="Calibri"/>
        </w:rPr>
        <w:t>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4. </w:t>
      </w:r>
      <w:proofErr w:type="gramStart"/>
      <w:r w:rsidRPr="00A87E51">
        <w:rPr>
          <w:rFonts w:ascii="Calibri" w:hAnsi="Calibri" w:cs="Calibri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Pr="00A87E51">
        <w:rPr>
          <w:rFonts w:ascii="Calibri" w:hAnsi="Calibri" w:cs="Calibri"/>
        </w:rPr>
        <w:t xml:space="preserve"> и оповещения населения о чрезвычайных ситуациях.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5. </w:t>
      </w:r>
      <w:proofErr w:type="gramStart"/>
      <w:r w:rsidRPr="00A87E51">
        <w:rPr>
          <w:rFonts w:ascii="Calibri" w:hAnsi="Calibri" w:cs="Calibri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A87E51">
        <w:rPr>
          <w:rFonts w:ascii="Calibri" w:hAnsi="Calibri" w:cs="Calibri"/>
        </w:rPr>
        <w:t xml:space="preserve"> </w:t>
      </w:r>
      <w:proofErr w:type="gramStart"/>
      <w:r w:rsidRPr="00A87E51">
        <w:rPr>
          <w:rFonts w:ascii="Calibri" w:hAnsi="Calibri" w:cs="Calibri"/>
        </w:rPr>
        <w:t xml:space="preserve">защиты населения и территорий от </w:t>
      </w:r>
      <w:r w:rsidRPr="00A87E51">
        <w:rPr>
          <w:rFonts w:ascii="Calibri" w:hAnsi="Calibri" w:cs="Calibri"/>
        </w:rPr>
        <w:lastRenderedPageBreak/>
        <w:t>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а) повседневной деятельности - при отсутствии угрозы возникновения чрезвычайной ситуации;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б) повышенной готовности - при угрозе возникновения чрезвычайной ситуации;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в) чрезвычайной ситуации - при возникновении и ликвидации чрезвычайной ситуации.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7. </w:t>
      </w:r>
      <w:proofErr w:type="gramStart"/>
      <w:r w:rsidRPr="00A87E51">
        <w:rPr>
          <w:rFonts w:ascii="Calibri" w:hAnsi="Calibri" w:cs="Calibri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bookmarkStart w:id="1" w:name="P133"/>
      <w:bookmarkEnd w:id="1"/>
      <w:r w:rsidRPr="00A87E51">
        <w:rPr>
          <w:rFonts w:ascii="Calibri" w:hAnsi="Calibri" w:cs="Calibri"/>
        </w:rPr>
        <w:t xml:space="preserve">8. </w:t>
      </w:r>
      <w:proofErr w:type="gramStart"/>
      <w:r w:rsidRPr="00A87E51">
        <w:rPr>
          <w:rFonts w:ascii="Calibri" w:hAnsi="Calibri" w:cs="Calibri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A87E51">
        <w:rPr>
          <w:rFonts w:ascii="Calibri" w:hAnsi="Calibri" w:cs="Calibri"/>
        </w:rPr>
        <w:t>, устанавливается один из следующих уровней реагирования: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б) местный уровень реагирования: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 xml:space="preserve"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</w:t>
      </w:r>
      <w:r w:rsidRPr="00A87E51">
        <w:rPr>
          <w:rFonts w:ascii="Calibri" w:hAnsi="Calibri" w:cs="Calibri"/>
        </w:rPr>
        <w:lastRenderedPageBreak/>
        <w:t>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</w:t>
      </w:r>
      <w:proofErr w:type="gramStart"/>
      <w:r w:rsidRPr="00A87E51">
        <w:rPr>
          <w:rFonts w:ascii="Calibri" w:hAnsi="Calibri" w:cs="Calibri"/>
        </w:rPr>
        <w:t>высшего исполнительного</w:t>
      </w:r>
      <w:proofErr w:type="gramEnd"/>
      <w:r w:rsidRPr="00A87E51">
        <w:rPr>
          <w:rFonts w:ascii="Calibri" w:hAnsi="Calibri" w:cs="Calibri"/>
        </w:rPr>
        <w:t xml:space="preserve">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bookmarkStart w:id="2" w:name="P144"/>
      <w:bookmarkEnd w:id="2"/>
      <w:r w:rsidRPr="00A87E51">
        <w:rPr>
          <w:rFonts w:ascii="Calibri" w:hAnsi="Calibri" w:cs="Calibri"/>
        </w:rPr>
        <w:t xml:space="preserve">9. </w:t>
      </w:r>
      <w:proofErr w:type="gramStart"/>
      <w:r w:rsidRPr="00A87E51">
        <w:rPr>
          <w:rFonts w:ascii="Calibri" w:hAnsi="Calibri" w:cs="Calibri"/>
        </w:rPr>
        <w:t>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10. </w:t>
      </w:r>
      <w:proofErr w:type="gramStart"/>
      <w:r w:rsidRPr="00A87E51">
        <w:rPr>
          <w:rFonts w:ascii="Calibri" w:hAnsi="Calibri" w:cs="Calibri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 w:rsidRPr="00A87E51">
        <w:rPr>
          <w:rFonts w:ascii="Calibri" w:hAnsi="Calibri" w:cs="Calibri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б) определять порядок </w:t>
      </w:r>
      <w:proofErr w:type="spellStart"/>
      <w:r w:rsidRPr="00A87E51">
        <w:rPr>
          <w:rFonts w:ascii="Calibri" w:hAnsi="Calibri" w:cs="Calibri"/>
        </w:rPr>
        <w:t>разбронирования</w:t>
      </w:r>
      <w:proofErr w:type="spellEnd"/>
      <w:r w:rsidRPr="00A87E51">
        <w:rPr>
          <w:rFonts w:ascii="Calibri" w:hAnsi="Calibri" w:cs="Calibri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в) определять порядок использования транспортных средств, сре</w:t>
      </w:r>
      <w:proofErr w:type="gramStart"/>
      <w:r w:rsidRPr="00A87E51">
        <w:rPr>
          <w:rFonts w:ascii="Calibri" w:hAnsi="Calibri" w:cs="Calibri"/>
        </w:rPr>
        <w:t>дств св</w:t>
      </w:r>
      <w:proofErr w:type="gramEnd"/>
      <w:r w:rsidRPr="00A87E51">
        <w:rPr>
          <w:rFonts w:ascii="Calibri" w:hAnsi="Calibri" w:cs="Calibri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г) приостанавливать деятельность организации, оказавшейся в зоне чрезвычайной ситуации, если существует угроза </w:t>
      </w:r>
      <w:proofErr w:type="gramStart"/>
      <w:r w:rsidRPr="00A87E51">
        <w:rPr>
          <w:rFonts w:ascii="Calibri" w:hAnsi="Calibri" w:cs="Calibri"/>
        </w:rPr>
        <w:t>безопасности жизнедеятельности работников данной организации</w:t>
      </w:r>
      <w:proofErr w:type="gramEnd"/>
      <w:r w:rsidRPr="00A87E51">
        <w:rPr>
          <w:rFonts w:ascii="Calibri" w:hAnsi="Calibri" w:cs="Calibri"/>
        </w:rPr>
        <w:t xml:space="preserve"> и иных граждан, находящихся на ее территории;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 xml:space="preserve"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</w:t>
      </w:r>
      <w:r w:rsidRPr="00A87E51">
        <w:rPr>
          <w:rFonts w:ascii="Calibri" w:hAnsi="Calibri" w:cs="Calibri"/>
        </w:rPr>
        <w:lastRenderedPageBreak/>
        <w:t>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11. </w:t>
      </w:r>
      <w:proofErr w:type="gramStart"/>
      <w:r w:rsidRPr="00A87E51">
        <w:rPr>
          <w:rFonts w:ascii="Calibri" w:hAnsi="Calibri" w:cs="Calibri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5. Определение границ зон чрезвычайных ситуаций и зон экстренного оповещения населения</w:t>
      </w:r>
    </w:p>
    <w:p w:rsidR="00A87E51" w:rsidRPr="00A87E51" w:rsidRDefault="00A87E51">
      <w:pPr>
        <w:spacing w:after="1" w:line="220" w:lineRule="atLeast"/>
        <w:ind w:left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6. Гласность и информация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A87E51">
        <w:rPr>
          <w:rFonts w:ascii="Calibri" w:hAnsi="Calibri" w:cs="Calibri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lastRenderedPageBreak/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 xml:space="preserve">Статья 7. </w:t>
      </w:r>
      <w:proofErr w:type="gramStart"/>
      <w:r w:rsidRPr="00A87E51">
        <w:rPr>
          <w:rFonts w:ascii="Calibri" w:hAnsi="Calibri" w:cs="Calibri"/>
          <w:b/>
        </w:rPr>
        <w:t>Основные принципы</w:t>
      </w:r>
      <w:proofErr w:type="gramEnd"/>
      <w:r w:rsidRPr="00A87E51">
        <w:rPr>
          <w:rFonts w:ascii="Calibri" w:hAnsi="Calibri" w:cs="Calibri"/>
          <w:b/>
        </w:rPr>
        <w:t xml:space="preserve">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</w:t>
      </w:r>
      <w:proofErr w:type="gramEnd"/>
      <w:r w:rsidRPr="00A87E51">
        <w:rPr>
          <w:rFonts w:ascii="Calibri" w:hAnsi="Calibri" w:cs="Calibri"/>
        </w:rPr>
        <w:t xml:space="preserve">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 w:rsidP="00A87E51">
      <w:pPr>
        <w:spacing w:after="1" w:line="220" w:lineRule="atLeast"/>
        <w:jc w:val="center"/>
        <w:outlineLvl w:val="0"/>
      </w:pPr>
      <w:r w:rsidRPr="00A87E51">
        <w:rPr>
          <w:rFonts w:ascii="Calibri" w:hAnsi="Calibri" w:cs="Calibri"/>
          <w:b/>
        </w:rPr>
        <w:t xml:space="preserve">Глава II. </w:t>
      </w:r>
      <w:proofErr w:type="gramStart"/>
      <w:r w:rsidRPr="00A87E51">
        <w:rPr>
          <w:rFonts w:ascii="Calibri" w:hAnsi="Calibri" w:cs="Calibri"/>
          <w:b/>
        </w:rPr>
        <w:t>ПОЛНОМОЧИЯ ОРГАНОВ ГОСУДАРСТВЕННОЙ ВЛАСТИ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РОССИЙСКОЙ ФЕДЕРАЦИИ, ОРГАНОВ ГОСУДАРСТВЕННОЙ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ВЛАСТИ СУБЪЕКТОВ РОССИЙСКОЙ ФЕДЕРАЦИИ И ОРГАНОВ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МЕСТНОГО САМОУПРАВЛЕНИЯ В ОБЛАСТИ ЗАЩИТЫ НАСЕЛЕНИЯ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И ТЕРРИТОРИЙ ОТ ЧРЕЗВЫЧАЙНЫХ СИТУАЦИЙ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Президент Российской Федерации: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lastRenderedPageBreak/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Федеральное Собрание Российской Федерации: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б) утверждает бюджетные ассигнования на финансирование деятельности и мероприятий в указанной области;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в) проводит парламентские слушания по вопросам защиты населения и территорий от чрезвычайных ситуаций.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Правительство Российской Федерации: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A87E51" w:rsidRPr="00A87E51" w:rsidRDefault="00A87E51">
      <w:pPr>
        <w:spacing w:before="28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lastRenderedPageBreak/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о) устанавливает федеральный уровень реагирования;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A87E51">
        <w:rPr>
          <w:rFonts w:ascii="Calibri" w:hAnsi="Calibri" w:cs="Calibri"/>
        </w:rPr>
        <w:t xml:space="preserve"> и территорий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A87E51" w:rsidRPr="00A87E51" w:rsidRDefault="00A87E51">
      <w:pPr>
        <w:spacing w:after="1" w:line="220" w:lineRule="atLeast"/>
        <w:ind w:firstLine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 xml:space="preserve">Статья 11. Полномочия </w:t>
      </w:r>
      <w:proofErr w:type="gramStart"/>
      <w:r w:rsidRPr="00A87E51">
        <w:rPr>
          <w:rFonts w:ascii="Calibri" w:hAnsi="Calibri" w:cs="Calibri"/>
          <w:b/>
        </w:rPr>
        <w:t>органов государственной власти субъектов Российской Федерации</w:t>
      </w:r>
      <w:proofErr w:type="gramEnd"/>
      <w:r w:rsidRPr="00A87E51">
        <w:rPr>
          <w:rFonts w:ascii="Calibri" w:hAnsi="Calibri" w:cs="Calibri"/>
          <w:b/>
        </w:rPr>
        <w:t xml:space="preserve"> и органов местного самоуправления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1. Органы государственной власти субъектов Российской Федерации: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б) осуществляют подготовку и содержание в готовности необходимых сил и сре</w:t>
      </w:r>
      <w:proofErr w:type="gramStart"/>
      <w:r w:rsidRPr="00A87E51">
        <w:rPr>
          <w:rFonts w:ascii="Calibri" w:hAnsi="Calibri" w:cs="Calibri"/>
        </w:rPr>
        <w:t>дств дл</w:t>
      </w:r>
      <w:proofErr w:type="gramEnd"/>
      <w:r w:rsidRPr="00A87E51">
        <w:rPr>
          <w:rFonts w:ascii="Calibri" w:hAnsi="Calibri" w:cs="Calibri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lastRenderedPageBreak/>
        <w:t>г) осуществляют информирование населения о чрезвычайных ситуациях;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и) утратил силу. - Федеральный закон от 22.08.2004 </w:t>
      </w:r>
      <w:r>
        <w:rPr>
          <w:rFonts w:ascii="Calibri" w:hAnsi="Calibri" w:cs="Calibri"/>
        </w:rPr>
        <w:t>№</w:t>
      </w:r>
      <w:r w:rsidRPr="00A87E51">
        <w:rPr>
          <w:rFonts w:ascii="Calibri" w:hAnsi="Calibri" w:cs="Calibri"/>
        </w:rPr>
        <w:t xml:space="preserve"> 122-ФЗ;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A87E51">
        <w:rPr>
          <w:rFonts w:ascii="Calibri" w:hAnsi="Calibri" w:cs="Calibri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н) устанавливают региональный (межмуниципальный) уровень реагирования в порядке, установленном пунктом 8 статьи 4.1 настоящего Федерального закона;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о) осуществляют создание </w:t>
      </w:r>
      <w:proofErr w:type="gramStart"/>
      <w:r w:rsidRPr="00A87E51">
        <w:rPr>
          <w:rFonts w:ascii="Calibri" w:hAnsi="Calibri" w:cs="Calibri"/>
        </w:rPr>
        <w:t>системы обеспечения вызова экстренных оперативных служб</w:t>
      </w:r>
      <w:proofErr w:type="gramEnd"/>
      <w:r w:rsidRPr="00A87E51">
        <w:rPr>
          <w:rFonts w:ascii="Calibri" w:hAnsi="Calibri" w:cs="Calibri"/>
        </w:rPr>
        <w:t xml:space="preserve"> по единому номеру "112", обеспечивают ее эксплуатацию и развитие;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lastRenderedPageBreak/>
        <w:t>2. Органы местного самоуправления самостоятельно: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а) осуществляют подготовку и содержание в готовности необходимых сил и сре</w:t>
      </w:r>
      <w:proofErr w:type="gramStart"/>
      <w:r w:rsidRPr="00A87E51">
        <w:rPr>
          <w:rFonts w:ascii="Calibri" w:hAnsi="Calibri" w:cs="Calibri"/>
        </w:rPr>
        <w:t>дств дл</w:t>
      </w:r>
      <w:proofErr w:type="gramEnd"/>
      <w:r w:rsidRPr="00A87E51">
        <w:rPr>
          <w:rFonts w:ascii="Calibri" w:hAnsi="Calibri" w:cs="Calibri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в) осуществляют информирование населения о чрезвычайных ситуациях;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д) создают резервы финансовых и материальных ресурсов для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ж) содействуют устойчивому функционированию организаций в чрезвычайных ситуациях;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з) создают при органах местного </w:t>
      </w:r>
      <w:proofErr w:type="gramStart"/>
      <w:r w:rsidRPr="00A87E51">
        <w:rPr>
          <w:rFonts w:ascii="Calibri" w:hAnsi="Calibri" w:cs="Calibri"/>
        </w:rPr>
        <w:t>самоуправления</w:t>
      </w:r>
      <w:proofErr w:type="gramEnd"/>
      <w:r w:rsidRPr="00A87E51">
        <w:rPr>
          <w:rFonts w:ascii="Calibri" w:hAnsi="Calibri" w:cs="Calibri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к) устанавливают местный уровень реагирования в порядке, установленном пунктом 8 статьи 4.1 настоящего Федерального закона;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л) участвуют в создании, эксплуатации и развитии </w:t>
      </w:r>
      <w:proofErr w:type="gramStart"/>
      <w:r w:rsidRPr="00A87E51">
        <w:rPr>
          <w:rFonts w:ascii="Calibri" w:hAnsi="Calibri" w:cs="Calibri"/>
        </w:rPr>
        <w:t>системы обеспечения вызова экстренных оперативных служб</w:t>
      </w:r>
      <w:proofErr w:type="gramEnd"/>
      <w:r w:rsidRPr="00A87E51">
        <w:rPr>
          <w:rFonts w:ascii="Calibri" w:hAnsi="Calibri" w:cs="Calibri"/>
        </w:rPr>
        <w:t xml:space="preserve"> по единому номеру "112";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2.1. </w:t>
      </w:r>
      <w:proofErr w:type="gramStart"/>
      <w:r w:rsidRPr="00A87E51">
        <w:rPr>
          <w:rFonts w:ascii="Calibri" w:hAnsi="Calibri" w:cs="Calibri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A87E51">
        <w:rPr>
          <w:rFonts w:ascii="Calibri" w:hAnsi="Calibri" w:cs="Calibri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3. </w:t>
      </w:r>
      <w:proofErr w:type="gramStart"/>
      <w:r w:rsidRPr="00A87E51">
        <w:rPr>
          <w:rFonts w:ascii="Calibri" w:hAnsi="Calibri" w:cs="Calibri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</w:t>
      </w:r>
      <w:r w:rsidRPr="00A87E51">
        <w:rPr>
          <w:rFonts w:ascii="Calibri" w:hAnsi="Calibri" w:cs="Calibri"/>
        </w:rPr>
        <w:lastRenderedPageBreak/>
        <w:t>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  <w:proofErr w:type="gramEnd"/>
    </w:p>
    <w:p w:rsidR="00A87E51" w:rsidRPr="00A87E51" w:rsidRDefault="00A87E51">
      <w:pPr>
        <w:spacing w:after="1"/>
      </w:pPr>
    </w:p>
    <w:p w:rsidR="00A87E51" w:rsidRPr="00A87E51" w:rsidRDefault="00A87E51" w:rsidP="00A87E51">
      <w:pPr>
        <w:spacing w:after="1" w:line="220" w:lineRule="atLeast"/>
        <w:jc w:val="center"/>
        <w:outlineLvl w:val="0"/>
      </w:pPr>
      <w:r w:rsidRPr="00A87E51">
        <w:rPr>
          <w:rFonts w:ascii="Calibri" w:hAnsi="Calibri" w:cs="Calibri"/>
          <w:b/>
        </w:rPr>
        <w:t>Глава III. ГОСУДАРСТВЕННОЕ УПРАВЛЕНИЕ В ОБЛАСТИ ЗАЩИТЫ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1. </w:t>
      </w:r>
      <w:proofErr w:type="gramStart"/>
      <w:r w:rsidRPr="00A87E51">
        <w:rPr>
          <w:rFonts w:ascii="Calibri" w:hAnsi="Calibri" w:cs="Calibri"/>
        </w:rPr>
        <w:t>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2. Федеральные органы исполнительной власти: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а) по отношению к подведомственным организациям: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б) по отношению к иным организациям, входящим в состав отрасли: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осуществляют методическое руководство при решении </w:t>
      </w:r>
      <w:proofErr w:type="gramStart"/>
      <w:r w:rsidRPr="00A87E51">
        <w:rPr>
          <w:rFonts w:ascii="Calibri" w:hAnsi="Calibri" w:cs="Calibri"/>
        </w:rPr>
        <w:t>вопросов защиты работников организаций</w:t>
      </w:r>
      <w:proofErr w:type="gramEnd"/>
      <w:r w:rsidRPr="00A87E51">
        <w:rPr>
          <w:rFonts w:ascii="Calibri" w:hAnsi="Calibri" w:cs="Calibri"/>
        </w:rPr>
        <w:t xml:space="preserve"> от чрезвычайных ситуаций, повышения устойчивости и безопасности функционирования организаций;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lastRenderedPageBreak/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3. </w:t>
      </w:r>
      <w:proofErr w:type="gramStart"/>
      <w:r w:rsidRPr="00A87E51">
        <w:rPr>
          <w:rFonts w:ascii="Calibri" w:hAnsi="Calibri" w:cs="Calibri"/>
        </w:rPr>
        <w:t>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4. </w:t>
      </w:r>
      <w:proofErr w:type="gramStart"/>
      <w:r w:rsidRPr="00A87E51">
        <w:rPr>
          <w:rFonts w:ascii="Calibri" w:hAnsi="Calibri" w:cs="Calibri"/>
        </w:rPr>
        <w:t>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5. </w:t>
      </w:r>
      <w:proofErr w:type="gramStart"/>
      <w:r w:rsidRPr="00A87E51">
        <w:rPr>
          <w:rFonts w:ascii="Calibri" w:hAnsi="Calibri" w:cs="Calibri"/>
        </w:rPr>
        <w:t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14. Обязанности организаций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Организации обязаны: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ж) создавать резервы финансовых и материальных ресурсов для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</w:t>
      </w:r>
      <w:r w:rsidRPr="00A87E51">
        <w:rPr>
          <w:rFonts w:ascii="Calibri" w:hAnsi="Calibri" w:cs="Calibri"/>
        </w:rPr>
        <w:lastRenderedPageBreak/>
        <w:t>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A87E51">
        <w:rPr>
          <w:rFonts w:ascii="Calibri" w:hAnsi="Calibri" w:cs="Calibri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A87E51">
        <w:rPr>
          <w:rFonts w:ascii="Calibri" w:hAnsi="Calibri" w:cs="Calibri"/>
        </w:rPr>
        <w:t>ств дл</w:t>
      </w:r>
      <w:proofErr w:type="gramEnd"/>
      <w:r w:rsidRPr="00A87E51">
        <w:rPr>
          <w:rFonts w:ascii="Calibri" w:hAnsi="Calibri" w:cs="Calibri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</w:t>
      </w:r>
      <w:proofErr w:type="gramEnd"/>
      <w:r w:rsidRPr="00A87E51">
        <w:rPr>
          <w:rFonts w:ascii="Calibri" w:hAnsi="Calibri" w:cs="Calibri"/>
        </w:rPr>
        <w:t xml:space="preserve"> организации и иных граждан, находящихся на ее территории.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15. Участие общественных объединений в ликвидации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Общественные объединения, участвующие в ликвидации чрезвычайных ситуаций, действуют под руководством соответствующих </w:t>
      </w:r>
      <w:proofErr w:type="gramStart"/>
      <w:r w:rsidRPr="00A87E51">
        <w:rPr>
          <w:rFonts w:ascii="Calibri" w:hAnsi="Calibri" w:cs="Calibri"/>
        </w:rPr>
        <w:t>органов управления единой государственной системы предупреждения</w:t>
      </w:r>
      <w:proofErr w:type="gramEnd"/>
      <w:r w:rsidRPr="00A87E51">
        <w:rPr>
          <w:rFonts w:ascii="Calibri" w:hAnsi="Calibri" w:cs="Calibri"/>
        </w:rPr>
        <w:t xml:space="preserve">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 w:rsidP="00A87E51">
      <w:pPr>
        <w:spacing w:after="1" w:line="220" w:lineRule="atLeast"/>
        <w:jc w:val="center"/>
        <w:outlineLvl w:val="0"/>
      </w:pPr>
      <w:r w:rsidRPr="00A87E51">
        <w:rPr>
          <w:rFonts w:ascii="Calibri" w:hAnsi="Calibri" w:cs="Calibri"/>
          <w:b/>
        </w:rPr>
        <w:lastRenderedPageBreak/>
        <w:t>Глава IV. ПРАВА И ОБЯЗАННОСТИ ГРАЖДАН РОССИЙСКОЙ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ФЕДЕРАЦИИ В ОБЛАСТИ ЗАЩИТЫ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НАСЕЛЕНИЯ И ТЕРРИТОРИЙ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ОТ ЧРЕЗВЫЧАЙНЫХ СИТУАЦИЙ И СОЦИАЛЬНАЯ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ЗАЩИТА ПОСТРАДАВШИХ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bookmarkStart w:id="3" w:name="P374"/>
      <w:bookmarkEnd w:id="3"/>
      <w:r w:rsidRPr="00A87E51">
        <w:rPr>
          <w:rFonts w:ascii="Calibri" w:hAnsi="Calibri" w:cs="Calibri"/>
        </w:rPr>
        <w:t>1. Граждане Российской Федерации имеют право: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на защиту жизни, здоровья и личного имущества в случае возникновения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A87E51">
        <w:rPr>
          <w:rFonts w:ascii="Calibri" w:hAnsi="Calibri" w:cs="Calibri"/>
        </w:rPr>
        <w:t>самоуправления</w:t>
      </w:r>
      <w:proofErr w:type="gramEnd"/>
      <w:r w:rsidRPr="00A87E51">
        <w:rPr>
          <w:rFonts w:ascii="Calibri" w:hAnsi="Calibri" w:cs="Calibri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на возмещение ущерба, причиненного их здоровью и имуществу вследствие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на медицинское обслуживание, компенсации и социальные гарантии за </w:t>
      </w:r>
      <w:proofErr w:type="gramStart"/>
      <w:r w:rsidRPr="00A87E51">
        <w:rPr>
          <w:rFonts w:ascii="Calibri" w:hAnsi="Calibri" w:cs="Calibri"/>
        </w:rPr>
        <w:t>проживание</w:t>
      </w:r>
      <w:proofErr w:type="gramEnd"/>
      <w:r w:rsidRPr="00A87E51">
        <w:rPr>
          <w:rFonts w:ascii="Calibri" w:hAnsi="Calibri" w:cs="Calibri"/>
        </w:rPr>
        <w:t xml:space="preserve"> и работу в зонах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на получение бесплатной юридической помощи в соответствии с законодательством Российской Федерации.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2. </w:t>
      </w:r>
      <w:proofErr w:type="gramStart"/>
      <w:r w:rsidRPr="00A87E51">
        <w:rPr>
          <w:rFonts w:ascii="Calibri" w:hAnsi="Calibri" w:cs="Calibri"/>
        </w:rPr>
        <w:t>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lastRenderedPageBreak/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Граждане Российской Федерации обязаны: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выполнять установленные правила поведения при угрозе и возникновении чрезвычайных ситуаций;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при необходимости оказывать содействие в проведении аварийно-спасательных и других неотложных работ.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 w:rsidP="00A87E51">
      <w:pPr>
        <w:spacing w:after="1" w:line="220" w:lineRule="atLeast"/>
        <w:jc w:val="center"/>
        <w:outlineLvl w:val="0"/>
      </w:pPr>
      <w:r w:rsidRPr="00A87E51">
        <w:rPr>
          <w:rFonts w:ascii="Calibri" w:hAnsi="Calibri" w:cs="Calibri"/>
          <w:b/>
        </w:rPr>
        <w:t>Глава V. ПОДГОТОВКА НАСЕЛЕНИЯ В ОБЛАСТИ ЗАЩИТЫ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20. Подготовка населения в области защиты от чрезвычайных ситуаций</w:t>
      </w:r>
    </w:p>
    <w:p w:rsidR="00A87E51" w:rsidRPr="00A87E51" w:rsidRDefault="00A87E51">
      <w:pPr>
        <w:spacing w:after="1" w:line="220" w:lineRule="atLeast"/>
        <w:ind w:firstLine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A87E51">
        <w:rPr>
          <w:rFonts w:ascii="Calibri" w:hAnsi="Calibri" w:cs="Calibri"/>
        </w:rPr>
        <w:t xml:space="preserve"> населения и территорий от чрезвычайных ситуаций.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21. Пропаганда знаний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 xml:space="preserve"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</w:t>
      </w:r>
      <w:r w:rsidRPr="00A87E51">
        <w:rPr>
          <w:rFonts w:ascii="Calibri" w:hAnsi="Calibri" w:cs="Calibri"/>
        </w:rPr>
        <w:lastRenderedPageBreak/>
        <w:t>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 w:rsidP="00A87E51">
      <w:pPr>
        <w:spacing w:after="1" w:line="220" w:lineRule="atLeast"/>
        <w:jc w:val="center"/>
        <w:outlineLvl w:val="0"/>
      </w:pPr>
      <w:r w:rsidRPr="00A87E51">
        <w:rPr>
          <w:rFonts w:ascii="Calibri" w:hAnsi="Calibri" w:cs="Calibri"/>
          <w:b/>
        </w:rPr>
        <w:t>Глава VI. ПОРЯДОК ФИНАНСОВОГО И МАТЕРИАЛЬНОГО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ОБЕСПЕЧЕНИЯ МЕРОПРИЯТИЙ ПО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ЗАЩИТЕ НАСЕЛЕНИЯ</w:t>
      </w:r>
      <w:r>
        <w:rPr>
          <w:rFonts w:ascii="Calibri" w:hAnsi="Calibri" w:cs="Calibri"/>
          <w:b/>
        </w:rPr>
        <w:t xml:space="preserve"> </w:t>
      </w:r>
      <w:r w:rsidRPr="00A87E51">
        <w:rPr>
          <w:rFonts w:ascii="Calibri" w:hAnsi="Calibri" w:cs="Calibri"/>
          <w:b/>
        </w:rPr>
        <w:t>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22. Финансирование целевых программ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  <w:ind w:firstLine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24. Финансовое обеспечение предупреждения и ликвидации последствий чрезвычайных ситуаций</w:t>
      </w:r>
    </w:p>
    <w:p w:rsidR="00A87E51" w:rsidRPr="00A87E51" w:rsidRDefault="00A87E51">
      <w:pPr>
        <w:spacing w:after="1" w:line="220" w:lineRule="atLeast"/>
        <w:ind w:firstLine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A87E51">
        <w:rPr>
          <w:rFonts w:ascii="Calibri" w:hAnsi="Calibri" w:cs="Calibri"/>
        </w:rPr>
        <w:t>дств в п</w:t>
      </w:r>
      <w:proofErr w:type="gramEnd"/>
      <w:r w:rsidRPr="00A87E51">
        <w:rPr>
          <w:rFonts w:ascii="Calibri" w:hAnsi="Calibri" w:cs="Calibri"/>
        </w:rPr>
        <w:t>орядке, установленном Правительством Российской Федерации.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A87E51">
        <w:rPr>
          <w:rFonts w:ascii="Calibri" w:hAnsi="Calibri" w:cs="Calibri"/>
        </w:rPr>
        <w:t>дств в сл</w:t>
      </w:r>
      <w:proofErr w:type="gramEnd"/>
      <w:r w:rsidRPr="00A87E51">
        <w:rPr>
          <w:rFonts w:ascii="Calibri" w:hAnsi="Calibri" w:cs="Calibri"/>
        </w:rPr>
        <w:t xml:space="preserve">учае возникновения чрезвычайных ситуаций. Указанные резервы создаются федеральными органами </w:t>
      </w:r>
      <w:r w:rsidRPr="00A87E51">
        <w:rPr>
          <w:rFonts w:ascii="Calibri" w:hAnsi="Calibri" w:cs="Calibri"/>
        </w:rPr>
        <w:lastRenderedPageBreak/>
        <w:t>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Порядок создания и </w:t>
      </w:r>
      <w:proofErr w:type="gramStart"/>
      <w:r w:rsidRPr="00A87E51">
        <w:rPr>
          <w:rFonts w:ascii="Calibri" w:hAnsi="Calibri" w:cs="Calibri"/>
        </w:rPr>
        <w:t>использования</w:t>
      </w:r>
      <w:proofErr w:type="gramEnd"/>
      <w:r w:rsidRPr="00A87E51">
        <w:rPr>
          <w:rFonts w:ascii="Calibri" w:hAnsi="Calibri" w:cs="Calibri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jc w:val="center"/>
        <w:outlineLvl w:val="0"/>
      </w:pPr>
      <w:r w:rsidRPr="00A87E51">
        <w:rPr>
          <w:rFonts w:ascii="Calibri" w:hAnsi="Calibri" w:cs="Calibri"/>
          <w:b/>
        </w:rPr>
        <w:t>Глава VII. ГОСУДАРСТВЕННАЯ ЭКСПЕРТИЗА И ГОСУДАРСТВЕННЫЙ НАДЗОР</w:t>
      </w:r>
    </w:p>
    <w:p w:rsidR="00A87E51" w:rsidRPr="00A87E51" w:rsidRDefault="00A87E51">
      <w:pPr>
        <w:spacing w:after="1" w:line="220" w:lineRule="atLeast"/>
        <w:jc w:val="center"/>
      </w:pPr>
      <w:r w:rsidRPr="00A87E51">
        <w:rPr>
          <w:rFonts w:ascii="Calibri" w:hAnsi="Calibri" w:cs="Calibri"/>
          <w:b/>
        </w:rPr>
        <w:t>В ОБЛАСТИ ЗАЩИТЫ НАСЕЛЕНИЯ И ТЕРРИТОРИЙ</w:t>
      </w:r>
    </w:p>
    <w:p w:rsidR="00A87E51" w:rsidRPr="00A87E51" w:rsidRDefault="00A87E51">
      <w:pPr>
        <w:spacing w:after="1" w:line="220" w:lineRule="atLeast"/>
        <w:jc w:val="center"/>
      </w:pPr>
      <w:r w:rsidRPr="00A87E51">
        <w:rPr>
          <w:rFonts w:ascii="Calibri" w:hAnsi="Calibri" w:cs="Calibri"/>
          <w:b/>
        </w:rPr>
        <w:t>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A87E51" w:rsidRPr="00A87E51" w:rsidRDefault="00A87E51">
      <w:pPr>
        <w:spacing w:after="1" w:line="220" w:lineRule="atLeast"/>
        <w:ind w:firstLine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27. Государственный надзор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  <w:ind w:firstLine="540"/>
        <w:jc w:val="both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</w:t>
      </w:r>
      <w:proofErr w:type="gramStart"/>
      <w:r w:rsidRPr="00A87E51">
        <w:rPr>
          <w:rFonts w:ascii="Calibri" w:hAnsi="Calibri" w:cs="Calibri"/>
        </w:rPr>
        <w:t>высшим исполнительным</w:t>
      </w:r>
      <w:proofErr w:type="gramEnd"/>
      <w:r w:rsidRPr="00A87E51">
        <w:rPr>
          <w:rFonts w:ascii="Calibri" w:hAnsi="Calibri" w:cs="Calibri"/>
        </w:rPr>
        <w:t xml:space="preserve"> органом государственной власти субъекта Российской Федерации.</w:t>
      </w:r>
    </w:p>
    <w:p w:rsidR="00A87E51" w:rsidRPr="00A87E51" w:rsidRDefault="00A87E51">
      <w:pPr>
        <w:spacing w:before="220"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</w:t>
      </w:r>
      <w:r>
        <w:rPr>
          <w:rFonts w:ascii="Calibri" w:hAnsi="Calibri" w:cs="Calibri"/>
        </w:rPr>
        <w:t>№</w:t>
      </w:r>
      <w:r w:rsidRPr="00A87E51">
        <w:rPr>
          <w:rFonts w:ascii="Calibri" w:hAnsi="Calibri" w:cs="Calibri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A87E51">
        <w:rPr>
          <w:rFonts w:ascii="Calibri" w:hAnsi="Calibri" w:cs="Calibri"/>
        </w:rPr>
        <w:t>лица</w:t>
      </w:r>
      <w:proofErr w:type="gramEnd"/>
      <w:r w:rsidRPr="00A87E51">
        <w:rPr>
          <w:rFonts w:ascii="Calibri" w:hAnsi="Calibri" w:cs="Calibri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jc w:val="center"/>
        <w:outlineLvl w:val="0"/>
      </w:pPr>
      <w:r w:rsidRPr="00A87E51">
        <w:rPr>
          <w:rFonts w:ascii="Calibri" w:hAnsi="Calibri" w:cs="Calibri"/>
          <w:b/>
        </w:rPr>
        <w:lastRenderedPageBreak/>
        <w:t>Глава VIII. МЕЖДУНАРОДНЫЕ ДОГОВОРЫ</w:t>
      </w:r>
    </w:p>
    <w:p w:rsidR="00A87E51" w:rsidRPr="00A87E51" w:rsidRDefault="00A87E51">
      <w:pPr>
        <w:spacing w:after="1" w:line="220" w:lineRule="atLeast"/>
        <w:jc w:val="center"/>
      </w:pPr>
      <w:r w:rsidRPr="00A87E51">
        <w:rPr>
          <w:rFonts w:ascii="Calibri" w:hAnsi="Calibri" w:cs="Calibri"/>
          <w:b/>
        </w:rPr>
        <w:t>РОССИЙСКОЙ ФЕДЕРАЦИИ В ОБЛАСТИ ЗАЩИТЫ НАСЕЛЕНИЯ</w:t>
      </w:r>
    </w:p>
    <w:p w:rsidR="00A87E51" w:rsidRPr="00A87E51" w:rsidRDefault="00A87E51">
      <w:pPr>
        <w:spacing w:after="1" w:line="220" w:lineRule="atLeast"/>
        <w:jc w:val="center"/>
      </w:pPr>
      <w:r w:rsidRPr="00A87E51">
        <w:rPr>
          <w:rFonts w:ascii="Calibri" w:hAnsi="Calibri" w:cs="Calibri"/>
          <w:b/>
        </w:rPr>
        <w:t>И ТЕРРИТОРИЙ ОТ ЧРЕЗВЫЧАЙНЫХ СИТУАЦИЙ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29. Международные договоры Российской Федерации</w:t>
      </w:r>
    </w:p>
    <w:p w:rsidR="00A87E51" w:rsidRPr="00A87E51" w:rsidRDefault="00A87E51">
      <w:pPr>
        <w:spacing w:before="28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jc w:val="center"/>
        <w:outlineLvl w:val="0"/>
      </w:pPr>
      <w:r w:rsidRPr="00A87E51">
        <w:rPr>
          <w:rFonts w:ascii="Calibri" w:hAnsi="Calibri" w:cs="Calibri"/>
          <w:b/>
        </w:rPr>
        <w:t>Глава IX. ЗАКЛЮЧИТЕЛЬНЫЕ ПОЛОЖЕНИЯ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30. Вступление настоящего Федерального закона в силу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r w:rsidRPr="00A87E51"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  <w:outlineLvl w:val="1"/>
      </w:pPr>
      <w:r w:rsidRPr="00A87E51">
        <w:rPr>
          <w:rFonts w:ascii="Calibri" w:hAnsi="Calibri" w:cs="Calibri"/>
          <w:b/>
        </w:rPr>
        <w:t>Статья 31. Приведение нормативных правовых актов в соответствие с настоящим Федеральным законом</w:t>
      </w:r>
    </w:p>
    <w:p w:rsidR="00A87E51" w:rsidRP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  <w:ind w:firstLine="540"/>
        <w:jc w:val="both"/>
      </w:pPr>
      <w:proofErr w:type="gramStart"/>
      <w:r w:rsidRPr="00A87E51">
        <w:rPr>
          <w:rFonts w:ascii="Calibri" w:hAnsi="Calibri" w:cs="Calibri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  <w:proofErr w:type="gramEnd"/>
    </w:p>
    <w:p w:rsidR="00A87E51" w:rsidRPr="00A87E51" w:rsidRDefault="00A87E51">
      <w:pPr>
        <w:spacing w:before="220" w:after="1" w:line="220" w:lineRule="atLeast"/>
        <w:ind w:firstLine="540"/>
        <w:jc w:val="both"/>
      </w:pPr>
      <w:r w:rsidRPr="00A87E51">
        <w:rPr>
          <w:rFonts w:ascii="Calibri" w:hAnsi="Calibri" w:cs="Calibri"/>
        </w:rPr>
        <w:t xml:space="preserve">Правительство Российской Федерации в трехмесячный срок в установленном порядке вносит </w:t>
      </w:r>
      <w:proofErr w:type="gramStart"/>
      <w:r w:rsidRPr="00A87E51">
        <w:rPr>
          <w:rFonts w:ascii="Calibri" w:hAnsi="Calibri" w:cs="Calibri"/>
        </w:rPr>
        <w:t>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</w:t>
      </w:r>
      <w:proofErr w:type="gramEnd"/>
      <w:r w:rsidRPr="00A87E51">
        <w:rPr>
          <w:rFonts w:ascii="Calibri" w:hAnsi="Calibri" w:cs="Calibri"/>
        </w:rPr>
        <w:t>.</w:t>
      </w:r>
    </w:p>
    <w:p w:rsidR="00A87E51" w:rsidRDefault="00A87E51">
      <w:pPr>
        <w:spacing w:after="1" w:line="220" w:lineRule="atLeast"/>
      </w:pPr>
    </w:p>
    <w:p w:rsidR="00A87E51" w:rsidRPr="00A87E51" w:rsidRDefault="00A87E51">
      <w:pPr>
        <w:spacing w:after="1" w:line="220" w:lineRule="atLeast"/>
      </w:pPr>
    </w:p>
    <w:p w:rsidR="00A87E51" w:rsidRPr="00A87E51" w:rsidRDefault="00A87E51" w:rsidP="00A87E51">
      <w:pPr>
        <w:spacing w:after="1" w:line="240" w:lineRule="auto"/>
        <w:jc w:val="right"/>
      </w:pPr>
      <w:r w:rsidRPr="00A87E51">
        <w:rPr>
          <w:rFonts w:ascii="Calibri" w:hAnsi="Calibri" w:cs="Calibri"/>
        </w:rPr>
        <w:t>Президент</w:t>
      </w:r>
    </w:p>
    <w:p w:rsidR="00A87E51" w:rsidRPr="00A87E51" w:rsidRDefault="00A87E51" w:rsidP="00A87E51">
      <w:pPr>
        <w:spacing w:after="1" w:line="240" w:lineRule="auto"/>
        <w:jc w:val="right"/>
      </w:pPr>
      <w:r w:rsidRPr="00A87E51">
        <w:rPr>
          <w:rFonts w:ascii="Calibri" w:hAnsi="Calibri" w:cs="Calibri"/>
        </w:rPr>
        <w:t>Российской Федерации</w:t>
      </w:r>
    </w:p>
    <w:p w:rsidR="00A87E51" w:rsidRPr="00A87E51" w:rsidRDefault="00A87E51" w:rsidP="00A87E51">
      <w:pPr>
        <w:spacing w:after="1" w:line="240" w:lineRule="auto"/>
        <w:jc w:val="right"/>
      </w:pPr>
      <w:r w:rsidRPr="00A87E51">
        <w:rPr>
          <w:rFonts w:ascii="Calibri" w:hAnsi="Calibri" w:cs="Calibri"/>
        </w:rPr>
        <w:t>Б.</w:t>
      </w:r>
      <w:r>
        <w:rPr>
          <w:rFonts w:ascii="Calibri" w:hAnsi="Calibri" w:cs="Calibri"/>
        </w:rPr>
        <w:t xml:space="preserve"> </w:t>
      </w:r>
      <w:r w:rsidRPr="00A87E51">
        <w:rPr>
          <w:rFonts w:ascii="Calibri" w:hAnsi="Calibri" w:cs="Calibri"/>
        </w:rPr>
        <w:t>ЕЛЬЦИН</w:t>
      </w:r>
    </w:p>
    <w:p w:rsidR="00A87E51" w:rsidRPr="00A87E51" w:rsidRDefault="00A87E51" w:rsidP="00A87E51">
      <w:pPr>
        <w:spacing w:after="1" w:line="240" w:lineRule="auto"/>
      </w:pPr>
      <w:r w:rsidRPr="00A87E51">
        <w:rPr>
          <w:rFonts w:ascii="Calibri" w:hAnsi="Calibri" w:cs="Calibri"/>
        </w:rPr>
        <w:t>Москва, Кремль</w:t>
      </w:r>
    </w:p>
    <w:p w:rsidR="00A87E51" w:rsidRPr="00A87E51" w:rsidRDefault="00A87E51" w:rsidP="00A87E51">
      <w:pPr>
        <w:spacing w:after="1" w:line="240" w:lineRule="auto"/>
      </w:pPr>
      <w:r w:rsidRPr="00A87E51">
        <w:rPr>
          <w:rFonts w:ascii="Calibri" w:hAnsi="Calibri" w:cs="Calibri"/>
        </w:rPr>
        <w:t>21 декабря 1994 года</w:t>
      </w:r>
    </w:p>
    <w:p w:rsidR="00A87E51" w:rsidRPr="00A87E51" w:rsidRDefault="00A87E51" w:rsidP="00A87E51">
      <w:pPr>
        <w:spacing w:after="1" w:line="240" w:lineRule="auto"/>
      </w:pPr>
      <w:r>
        <w:rPr>
          <w:rFonts w:ascii="Calibri" w:hAnsi="Calibri" w:cs="Calibri"/>
        </w:rPr>
        <w:t>№</w:t>
      </w:r>
      <w:r w:rsidRPr="00A87E51">
        <w:rPr>
          <w:rFonts w:ascii="Calibri" w:hAnsi="Calibri" w:cs="Calibri"/>
        </w:rPr>
        <w:t xml:space="preserve"> 68-ФЗ</w:t>
      </w:r>
    </w:p>
    <w:sectPr w:rsidR="00A87E51" w:rsidRPr="00A87E51" w:rsidSect="00A87E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1"/>
    <w:rsid w:val="000D712A"/>
    <w:rsid w:val="006A1888"/>
    <w:rsid w:val="007822E2"/>
    <w:rsid w:val="00A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reman.club/inseklodepia/chrezvychajnaya-situa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9456</Words>
  <Characters>53905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2018-09-27T03:59:00Z</dcterms:created>
  <dcterms:modified xsi:type="dcterms:W3CDTF">2018-09-27T04:12:00Z</dcterms:modified>
</cp:coreProperties>
</file>