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DBF" w:rsidRDefault="00EA5DBF" w:rsidP="00EA5DBF">
      <w:pPr>
        <w:pStyle w:val="a3"/>
        <w:jc w:val="center"/>
        <w:rPr>
          <w:rFonts w:ascii="Times New Roman" w:hAnsi="Times New Roman"/>
          <w:b/>
          <w:sz w:val="24"/>
        </w:rPr>
      </w:pPr>
      <w:r>
        <w:rPr>
          <w:rFonts w:ascii="Times New Roman" w:hAnsi="Times New Roman"/>
          <w:b/>
          <w:sz w:val="24"/>
        </w:rPr>
        <w:t>ПРЕДИСЛОВИЕ</w:t>
      </w:r>
    </w:p>
    <w:p w:rsidR="00EA5DBF" w:rsidRDefault="00EA5DBF" w:rsidP="00EA5DBF">
      <w:pPr>
        <w:pStyle w:val="a3"/>
        <w:ind w:firstLine="720"/>
        <w:jc w:val="both"/>
        <w:rPr>
          <w:rFonts w:ascii="Times New Roman" w:hAnsi="Times New Roman"/>
          <w:sz w:val="24"/>
        </w:rPr>
      </w:pPr>
      <w:r>
        <w:rPr>
          <w:rFonts w:ascii="Times New Roman" w:hAnsi="Times New Roman"/>
          <w:sz w:val="24"/>
        </w:rPr>
        <w:cr/>
      </w:r>
      <w:r w:rsidRPr="00216577">
        <w:rPr>
          <w:rFonts w:ascii="Times New Roman" w:hAnsi="Times New Roman"/>
          <w:sz w:val="24"/>
        </w:rPr>
        <w:t>”</w:t>
      </w:r>
      <w:r>
        <w:rPr>
          <w:rFonts w:ascii="Times New Roman" w:hAnsi="Times New Roman"/>
          <w:sz w:val="24"/>
        </w:rPr>
        <w:t>Гражданин СССР обязан беречь и укреплять социалистическую собственность» - записано в статье 61 Конституции СССР. Выполняя свой патриотический и гражданский долг, советские люди проявляют самоотверженность и героизм при спасании  людей и тушении пожаров.</w:t>
      </w:r>
    </w:p>
    <w:p w:rsidR="00EA5DBF" w:rsidRDefault="00EA5DBF" w:rsidP="00EA5DBF">
      <w:pPr>
        <w:pStyle w:val="a3"/>
        <w:ind w:firstLine="720"/>
        <w:jc w:val="both"/>
        <w:rPr>
          <w:rFonts w:ascii="Times New Roman" w:hAnsi="Times New Roman"/>
          <w:sz w:val="24"/>
        </w:rPr>
      </w:pPr>
      <w:r>
        <w:rPr>
          <w:rFonts w:ascii="Times New Roman" w:hAnsi="Times New Roman"/>
          <w:sz w:val="24"/>
        </w:rPr>
        <w:t>В настоящее время на вооружении пожарной охраны имеются новые образцы пожарной техники и пожарно-технического оборудования. Улучшились тактико-технические характеристики автомобилей, усовершенствованы изолирующие противогазы и приборы пожарно-технического оборудования.</w:t>
      </w:r>
    </w:p>
    <w:p w:rsidR="00EA5DBF" w:rsidRDefault="00EA5DBF" w:rsidP="00EA5DBF">
      <w:pPr>
        <w:pStyle w:val="a3"/>
        <w:ind w:firstLine="720"/>
        <w:jc w:val="both"/>
        <w:rPr>
          <w:rFonts w:ascii="Times New Roman" w:hAnsi="Times New Roman"/>
          <w:sz w:val="24"/>
        </w:rPr>
      </w:pPr>
      <w:r>
        <w:rPr>
          <w:rFonts w:ascii="Times New Roman" w:hAnsi="Times New Roman"/>
          <w:sz w:val="24"/>
        </w:rPr>
        <w:t>Существующие современные способы и приемы тушения пожаров с применением разнообразной пожарной техники требуют от личного состава пожарной охраны исключительного мастерства и физической подготовки.</w:t>
      </w:r>
    </w:p>
    <w:p w:rsidR="00EA5DBF" w:rsidRDefault="00EA5DBF" w:rsidP="00EA5DBF">
      <w:pPr>
        <w:pStyle w:val="a3"/>
        <w:jc w:val="both"/>
        <w:rPr>
          <w:rFonts w:ascii="Times New Roman" w:hAnsi="Times New Roman"/>
          <w:sz w:val="24"/>
        </w:rPr>
      </w:pPr>
      <w:r>
        <w:rPr>
          <w:rFonts w:ascii="Times New Roman" w:hAnsi="Times New Roman"/>
          <w:sz w:val="24"/>
        </w:rPr>
        <w:t>В проекте "Основных направлений экономического и социального развития СССР на 1986-1990 годы и на период до 2000 года" сказано о необходимости повышения массовости физкультуры и спорта, расширения физкультурной и спортивной работы и улучшения ее организации, укрепления материальной базы спортивных организаций. Это положение в полной мере касается и работников пожарной охраны. Систематические и правильно организованные занятия по пожарно-строевой подготовке в значительной степени помогают выработать у личного состава эти качества.</w:t>
      </w:r>
    </w:p>
    <w:p w:rsidR="00EA5DBF" w:rsidRDefault="00EA5DBF" w:rsidP="00EA5DBF">
      <w:pPr>
        <w:pStyle w:val="a3"/>
        <w:jc w:val="both"/>
        <w:rPr>
          <w:rFonts w:ascii="Times New Roman" w:hAnsi="Times New Roman"/>
          <w:sz w:val="24"/>
        </w:rPr>
      </w:pPr>
      <w:r>
        <w:rPr>
          <w:rFonts w:ascii="Times New Roman" w:hAnsi="Times New Roman"/>
          <w:sz w:val="24"/>
        </w:rPr>
        <w:t>В соответствии с этими положениями настоящее пособие издается в целях оказания помощи всему начальствующему составу пожарных частей и подразделений для воспитания и обучения личного состава приемам работы с пожарно-техническим оборудованием и пожарной техникой в их практической работе.</w:t>
      </w:r>
    </w:p>
    <w:p w:rsidR="00EA5DBF" w:rsidRDefault="00EA5DBF" w:rsidP="00EA5DBF">
      <w:pPr>
        <w:pStyle w:val="a3"/>
        <w:jc w:val="both"/>
        <w:rPr>
          <w:rFonts w:ascii="Times New Roman" w:hAnsi="Times New Roman"/>
          <w:sz w:val="24"/>
        </w:rPr>
      </w:pPr>
      <w:r>
        <w:rPr>
          <w:rFonts w:ascii="Times New Roman" w:hAnsi="Times New Roman"/>
          <w:sz w:val="24"/>
        </w:rPr>
        <w:t>Раздел I написан В. А. Бушминым, В. И. Плехановым, А, В. Сафроновым; разделы II и HI-В. А. Бушминым.</w:t>
      </w: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p>
    <w:p w:rsidR="00EA5DBF" w:rsidRPr="00216577" w:rsidRDefault="00EA5DBF" w:rsidP="00EA5DBF">
      <w:pPr>
        <w:pStyle w:val="a3"/>
        <w:jc w:val="both"/>
        <w:rPr>
          <w:rFonts w:ascii="Times New Roman" w:hAnsi="Times New Roman"/>
          <w:b/>
          <w:sz w:val="24"/>
        </w:rPr>
      </w:pPr>
    </w:p>
    <w:p w:rsidR="00EA5DBF" w:rsidRDefault="00EA5DBF" w:rsidP="00EA5DBF">
      <w:pPr>
        <w:pStyle w:val="a3"/>
        <w:jc w:val="center"/>
        <w:rPr>
          <w:rFonts w:ascii="Times New Roman" w:hAnsi="Times New Roman"/>
          <w:b/>
          <w:sz w:val="24"/>
        </w:rPr>
      </w:pPr>
      <w:r>
        <w:rPr>
          <w:rFonts w:ascii="Times New Roman" w:hAnsi="Times New Roman"/>
          <w:b/>
          <w:sz w:val="24"/>
        </w:rPr>
        <w:t>РАЗДЕЛ I. ПОЖАРНО-СТРОЕВАЯ ПОДГОТОВКА ПОЖАРНЫХ И ОТДЕЛЕНИЙ</w:t>
      </w:r>
    </w:p>
    <w:p w:rsidR="00EA5DBF" w:rsidRDefault="00EA5DBF" w:rsidP="00EA5DBF">
      <w:pPr>
        <w:pStyle w:val="a3"/>
        <w:jc w:val="center"/>
        <w:rPr>
          <w:rFonts w:ascii="Times New Roman" w:hAnsi="Times New Roman"/>
          <w:b/>
          <w:sz w:val="24"/>
        </w:rPr>
      </w:pPr>
      <w:r>
        <w:rPr>
          <w:rFonts w:ascii="Times New Roman" w:hAnsi="Times New Roman"/>
          <w:b/>
          <w:sz w:val="24"/>
        </w:rPr>
        <w:cr/>
        <w:t>НАЗНАЧЕНИЕ И ЗАДАЧИ ПОЖАРНО-СТРОЕВОЙ ПОДГОТОВКИ (ПСП).</w:t>
      </w:r>
    </w:p>
    <w:p w:rsidR="00EA5DBF" w:rsidRDefault="00EA5DBF" w:rsidP="00EA5DBF">
      <w:pPr>
        <w:pStyle w:val="a3"/>
        <w:jc w:val="center"/>
        <w:rPr>
          <w:rFonts w:ascii="Times New Roman" w:hAnsi="Times New Roman"/>
          <w:sz w:val="24"/>
        </w:rPr>
      </w:pPr>
      <w:r>
        <w:rPr>
          <w:rFonts w:ascii="Times New Roman" w:hAnsi="Times New Roman"/>
          <w:b/>
          <w:sz w:val="24"/>
        </w:rPr>
        <w:cr/>
      </w:r>
      <w:r>
        <w:rPr>
          <w:rFonts w:ascii="Times New Roman" w:hAnsi="Times New Roman"/>
          <w:sz w:val="24"/>
        </w:rPr>
        <w:tab/>
        <w:t>Пожарно-строевая   подготовка обеспечивает сознательное и умелое выполнение наиболее рациональных и эффективных приемов действий с пожарной техникой, оборудованием и является одним из важнейших видов боевой подготовки личного состава пожарной охраны, направленных на повышение боеготовности пожарных подразделений.</w:t>
      </w:r>
    </w:p>
    <w:p w:rsidR="00EA5DBF" w:rsidRDefault="00EA5DBF" w:rsidP="00EA5DBF">
      <w:pPr>
        <w:pStyle w:val="a3"/>
        <w:ind w:firstLine="720"/>
        <w:jc w:val="both"/>
        <w:rPr>
          <w:rFonts w:ascii="Times New Roman" w:hAnsi="Times New Roman"/>
          <w:sz w:val="24"/>
        </w:rPr>
      </w:pPr>
      <w:r>
        <w:rPr>
          <w:rFonts w:ascii="Times New Roman" w:hAnsi="Times New Roman"/>
          <w:sz w:val="24"/>
        </w:rPr>
        <w:t>Обучение пожарно-строевой подготовке состоит из первоначальной, боевой и политической подготовки. Задача первоначальной подготовки   состоит в том, чтобы привить бойцам основные навыки в работе с пожарным вооружением и научить их выполнять свои обязанности по табелю боевого расчета и на службе в карауле в соответствии с требованиями уставов, наставлений и инструкций.</w:t>
      </w:r>
    </w:p>
    <w:p w:rsidR="00EA5DBF" w:rsidRDefault="00EA5DBF" w:rsidP="00EA5DBF">
      <w:pPr>
        <w:pStyle w:val="a3"/>
        <w:jc w:val="both"/>
        <w:rPr>
          <w:rFonts w:ascii="Times New Roman" w:hAnsi="Times New Roman"/>
          <w:sz w:val="24"/>
        </w:rPr>
      </w:pPr>
      <w:r>
        <w:rPr>
          <w:rFonts w:ascii="Times New Roman" w:hAnsi="Times New Roman"/>
          <w:sz w:val="24"/>
        </w:rPr>
        <w:tab/>
        <w:t>На основании расписания занятий, которое составляет начальник части, занятия планируются с учетом подготовленности личного состава, наличия пожарно-технического вооружения в части и средств пожаротушения на объекте, особенностей охраняемого объекта, района обслуживания.</w:t>
      </w:r>
    </w:p>
    <w:p w:rsidR="00EA5DBF" w:rsidRDefault="00EA5DBF" w:rsidP="00EA5DBF">
      <w:pPr>
        <w:pStyle w:val="a3"/>
        <w:jc w:val="both"/>
        <w:rPr>
          <w:rFonts w:ascii="Times New Roman" w:hAnsi="Times New Roman"/>
          <w:sz w:val="24"/>
        </w:rPr>
      </w:pPr>
      <w:r>
        <w:rPr>
          <w:rFonts w:ascii="Times New Roman" w:hAnsi="Times New Roman"/>
          <w:sz w:val="24"/>
        </w:rPr>
        <w:tab/>
        <w:t>Темы программы первоначальной подготовки распределяют начальники караулов. Для проведения занятий по индивидуальному изучению пожарной техники и приемов работы с ней разрешается привлекать командиров отделений и пожарных-отличников,  имеющих навыки проведения занятий.</w:t>
      </w:r>
    </w:p>
    <w:p w:rsidR="00EA5DBF" w:rsidRDefault="00EA5DBF" w:rsidP="00EA5DBF">
      <w:pPr>
        <w:pStyle w:val="a3"/>
        <w:jc w:val="both"/>
        <w:rPr>
          <w:rFonts w:ascii="Times New Roman" w:hAnsi="Times New Roman"/>
          <w:sz w:val="24"/>
        </w:rPr>
      </w:pPr>
      <w:r>
        <w:rPr>
          <w:rFonts w:ascii="Times New Roman" w:hAnsi="Times New Roman"/>
          <w:sz w:val="24"/>
        </w:rPr>
        <w:t>- В период обучения пожарные выезжают на пожары, но не допускаются к работам на высотах, в сильно задымленных помещениях и непосредственно в районе очага пожара.</w:t>
      </w:r>
    </w:p>
    <w:p w:rsidR="00EA5DBF" w:rsidRDefault="00EA5DBF" w:rsidP="00EA5DBF">
      <w:pPr>
        <w:pStyle w:val="a3"/>
        <w:jc w:val="both"/>
        <w:rPr>
          <w:rFonts w:ascii="Times New Roman" w:hAnsi="Times New Roman"/>
          <w:sz w:val="24"/>
        </w:rPr>
      </w:pPr>
      <w:r>
        <w:rPr>
          <w:rFonts w:ascii="Times New Roman" w:hAnsi="Times New Roman"/>
          <w:sz w:val="24"/>
        </w:rPr>
        <w:t>- По окончании первоначальной подготовки от обучавшихся принимаются зачеты по пройденной программе и технике безопасности комиссией, назначенной начальником части.</w:t>
      </w:r>
    </w:p>
    <w:p w:rsidR="00EA5DBF" w:rsidRDefault="00EA5DBF" w:rsidP="00EA5DBF">
      <w:pPr>
        <w:pStyle w:val="a3"/>
        <w:jc w:val="both"/>
        <w:rPr>
          <w:rFonts w:ascii="Times New Roman" w:hAnsi="Times New Roman"/>
          <w:sz w:val="24"/>
        </w:rPr>
      </w:pPr>
      <w:r>
        <w:rPr>
          <w:rFonts w:ascii="Times New Roman" w:hAnsi="Times New Roman"/>
          <w:sz w:val="24"/>
        </w:rPr>
        <w:tab/>
        <w:t>Результаты зачетов оформляются актом, и на основании этого акта начальник части -издает приказ о допуске к работе лиц, прошедших первоначальную подготовку.</w:t>
      </w:r>
    </w:p>
    <w:p w:rsidR="00EA5DBF" w:rsidRDefault="00EA5DBF" w:rsidP="00EA5DBF">
      <w:pPr>
        <w:pStyle w:val="a3"/>
        <w:jc w:val="both"/>
        <w:rPr>
          <w:rFonts w:ascii="Times New Roman" w:hAnsi="Times New Roman"/>
          <w:sz w:val="24"/>
        </w:rPr>
      </w:pPr>
      <w:r>
        <w:rPr>
          <w:rFonts w:ascii="Times New Roman" w:hAnsi="Times New Roman"/>
          <w:sz w:val="24"/>
        </w:rPr>
        <w:tab/>
        <w:t xml:space="preserve">Боевая и политическая подготовка обеспечивает высокую сознательность всего личного состава и постоянную боеготовность частей пожарной охраны. </w:t>
      </w:r>
      <w:r>
        <w:rPr>
          <w:rFonts w:ascii="Times New Roman" w:hAnsi="Times New Roman"/>
          <w:sz w:val="24"/>
        </w:rPr>
        <w:tab/>
        <w:t>Основными задачами боевой подготовки  личного состава ПЧ являются:</w:t>
      </w:r>
    </w:p>
    <w:p w:rsidR="00EA5DBF" w:rsidRDefault="00EA5DBF" w:rsidP="00EA5DBF">
      <w:pPr>
        <w:pStyle w:val="a3"/>
        <w:ind w:firstLine="720"/>
        <w:jc w:val="both"/>
        <w:rPr>
          <w:rFonts w:ascii="Times New Roman" w:hAnsi="Times New Roman"/>
          <w:sz w:val="24"/>
        </w:rPr>
      </w:pPr>
      <w:r>
        <w:rPr>
          <w:rFonts w:ascii="Times New Roman" w:hAnsi="Times New Roman"/>
          <w:sz w:val="24"/>
        </w:rPr>
        <w:t>непрерывное совершенствование знаний и практических навыков по предупреждению пожаров и их тушению, бдительному несению службы и эксплуатации пожарной техники;</w:t>
      </w:r>
    </w:p>
    <w:p w:rsidR="00EA5DBF" w:rsidRDefault="00EA5DBF" w:rsidP="00EA5DBF">
      <w:pPr>
        <w:pStyle w:val="a3"/>
        <w:ind w:firstLine="720"/>
        <w:jc w:val="both"/>
        <w:rPr>
          <w:rFonts w:ascii="Times New Roman" w:hAnsi="Times New Roman"/>
          <w:sz w:val="24"/>
        </w:rPr>
      </w:pPr>
      <w:r>
        <w:rPr>
          <w:rFonts w:ascii="Times New Roman" w:hAnsi="Times New Roman"/>
          <w:sz w:val="24"/>
        </w:rPr>
        <w:t>тренировка четкости и слаженности работы отделений и караулов, правильное использование ими пожарной техники для тушения пожаров в любых условиях.</w:t>
      </w:r>
    </w:p>
    <w:p w:rsidR="00EA5DBF" w:rsidRDefault="00EA5DBF" w:rsidP="00EA5DBF">
      <w:pPr>
        <w:pStyle w:val="a3"/>
        <w:jc w:val="both"/>
        <w:rPr>
          <w:rFonts w:ascii="Times New Roman" w:hAnsi="Times New Roman"/>
          <w:sz w:val="24"/>
        </w:rPr>
      </w:pPr>
      <w:r>
        <w:rPr>
          <w:rFonts w:ascii="Times New Roman" w:hAnsi="Times New Roman"/>
          <w:sz w:val="24"/>
        </w:rPr>
        <w:tab/>
        <w:t xml:space="preserve">В соответствии с программой подготовки составляются учебные планы распределения времени на каждый год и расписание занятий на каждый месяц с указанием конкретной учебной цели: научить, тренировать и принять зачет.              </w:t>
      </w:r>
    </w:p>
    <w:p w:rsidR="00EA5DBF" w:rsidRDefault="00EA5DBF" w:rsidP="00EA5DBF">
      <w:pPr>
        <w:pStyle w:val="a3"/>
        <w:ind w:firstLine="720"/>
        <w:jc w:val="both"/>
        <w:rPr>
          <w:rFonts w:ascii="Times New Roman" w:hAnsi="Times New Roman"/>
          <w:sz w:val="24"/>
        </w:rPr>
      </w:pPr>
      <w:r>
        <w:rPr>
          <w:rFonts w:ascii="Times New Roman" w:hAnsi="Times New Roman"/>
          <w:sz w:val="24"/>
        </w:rPr>
        <w:t>Предусмотренные программой темы разбиваются на упражнения, упражнения - на отдельные элементы, а элементы - на приемы.</w:t>
      </w:r>
    </w:p>
    <w:p w:rsidR="00EA5DBF" w:rsidRDefault="00EA5DBF" w:rsidP="00EA5DBF">
      <w:pPr>
        <w:pStyle w:val="a3"/>
        <w:ind w:firstLine="720"/>
        <w:jc w:val="both"/>
        <w:rPr>
          <w:rFonts w:ascii="Times New Roman" w:hAnsi="Times New Roman"/>
          <w:sz w:val="24"/>
        </w:rPr>
      </w:pPr>
      <w:r>
        <w:rPr>
          <w:rFonts w:ascii="Times New Roman" w:hAnsi="Times New Roman"/>
          <w:sz w:val="24"/>
        </w:rPr>
        <w:t>Под упражнением понимается сознательное, многократное выполнение определенных движений' в целом, с целью овладения умениями и навыками при работе с пожарной техникой и оборудованием.</w:t>
      </w:r>
    </w:p>
    <w:p w:rsidR="00EA5DBF" w:rsidRDefault="00EA5DBF" w:rsidP="00EA5DBF">
      <w:pPr>
        <w:pStyle w:val="a3"/>
        <w:jc w:val="both"/>
        <w:rPr>
          <w:rFonts w:ascii="Times New Roman" w:hAnsi="Times New Roman"/>
          <w:sz w:val="24"/>
        </w:rPr>
      </w:pPr>
      <w:r>
        <w:rPr>
          <w:rFonts w:ascii="Times New Roman" w:hAnsi="Times New Roman"/>
          <w:sz w:val="24"/>
        </w:rPr>
        <w:t>Цель упражнений - научить каждого бойца применять теоретические знания на практике. Различным упражнениям по пожарно-строевой подготовке Присущи свои особенности, свойственна своя методика. Однако существуют общие требования к организации упражнений, соблюдение которых делает любое   упражнение достаточно эффективным:</w:t>
      </w:r>
    </w:p>
    <w:p w:rsidR="00EA5DBF" w:rsidRDefault="00EA5DBF" w:rsidP="00EA5DBF">
      <w:pPr>
        <w:pStyle w:val="a3"/>
        <w:ind w:firstLine="720"/>
        <w:jc w:val="both"/>
        <w:rPr>
          <w:rFonts w:ascii="Times New Roman" w:hAnsi="Times New Roman"/>
          <w:sz w:val="24"/>
        </w:rPr>
      </w:pPr>
      <w:r>
        <w:rPr>
          <w:rFonts w:ascii="Times New Roman" w:hAnsi="Times New Roman"/>
          <w:sz w:val="24"/>
        </w:rPr>
        <w:lastRenderedPageBreak/>
        <w:t>сознательность обучаемых: прежде всего необходимо понять, какое теоретическое положение лежит в основе данного упражнения, с какой целью' выполняется то или иное действие, почему делают так, а не иначе;</w:t>
      </w:r>
    </w:p>
    <w:p w:rsidR="00EA5DBF" w:rsidRDefault="00EA5DBF" w:rsidP="00EA5DBF">
      <w:pPr>
        <w:pStyle w:val="a3"/>
        <w:ind w:firstLine="720"/>
        <w:jc w:val="both"/>
        <w:rPr>
          <w:rFonts w:ascii="Times New Roman" w:hAnsi="Times New Roman"/>
          <w:sz w:val="24"/>
        </w:rPr>
      </w:pPr>
      <w:r>
        <w:rPr>
          <w:rFonts w:ascii="Times New Roman" w:hAnsi="Times New Roman"/>
          <w:sz w:val="24"/>
        </w:rPr>
        <w:t xml:space="preserve">целеустремленность обучаемых, направленная к твердому овладению навыком, стремление добиться хороших результатов; </w:t>
      </w:r>
    </w:p>
    <w:p w:rsidR="00EA5DBF" w:rsidRDefault="00EA5DBF" w:rsidP="00EA5DBF">
      <w:pPr>
        <w:pStyle w:val="a3"/>
        <w:ind w:firstLine="720"/>
        <w:jc w:val="both"/>
        <w:rPr>
          <w:rFonts w:ascii="Times New Roman" w:hAnsi="Times New Roman"/>
          <w:sz w:val="24"/>
        </w:rPr>
      </w:pPr>
      <w:r>
        <w:rPr>
          <w:rFonts w:ascii="Times New Roman" w:hAnsi="Times New Roman"/>
          <w:sz w:val="24"/>
        </w:rPr>
        <w:t xml:space="preserve">устойчивое внимание обучаемых в процессе выполнения  упражнений. Нередко причинами допускаемых ошибок при выполнении приемов являются неустойчивость внимания, рассеянность пожарных;  </w:t>
      </w:r>
    </w:p>
    <w:p w:rsidR="00EA5DBF" w:rsidRDefault="00EA5DBF" w:rsidP="00EA5DBF">
      <w:pPr>
        <w:pStyle w:val="a3"/>
        <w:ind w:firstLine="720"/>
        <w:jc w:val="both"/>
        <w:rPr>
          <w:rFonts w:ascii="Times New Roman" w:hAnsi="Times New Roman"/>
          <w:sz w:val="24"/>
        </w:rPr>
      </w:pPr>
      <w:r>
        <w:rPr>
          <w:rFonts w:ascii="Times New Roman" w:hAnsi="Times New Roman"/>
          <w:sz w:val="24"/>
        </w:rPr>
        <w:t>систематичность упражнений, их строгая последовательность. Упражнения следует располагать в такой последовательности, при которой степень   самостоятельности обучаемого постоянно возрастала бы, а его действия становились каждый раз более сложными;</w:t>
      </w:r>
    </w:p>
    <w:p w:rsidR="00EA5DBF" w:rsidRDefault="00EA5DBF" w:rsidP="00EA5DBF">
      <w:pPr>
        <w:pStyle w:val="a3"/>
        <w:ind w:firstLine="720"/>
        <w:jc w:val="both"/>
        <w:rPr>
          <w:rFonts w:ascii="Times New Roman" w:hAnsi="Times New Roman"/>
          <w:sz w:val="24"/>
        </w:rPr>
      </w:pPr>
      <w:r>
        <w:rPr>
          <w:rFonts w:ascii="Times New Roman" w:hAnsi="Times New Roman"/>
          <w:sz w:val="24"/>
        </w:rPr>
        <w:t>постоянная повторяемость упражнений. Важно периодически повторять упражнения с целью предупреждения забывания приобретенного навыка. Необходимо, чтобы пожарный одновременно с усвоением новых навыков продолжал упражняться и в старых, ранее усвоенных, каждый новый навык должен включаться в систему уже накопленных навыков;</w:t>
      </w:r>
    </w:p>
    <w:p w:rsidR="00EA5DBF" w:rsidRDefault="00EA5DBF" w:rsidP="00EA5DBF">
      <w:pPr>
        <w:pStyle w:val="a3"/>
        <w:ind w:firstLine="720"/>
        <w:jc w:val="both"/>
        <w:rPr>
          <w:rFonts w:ascii="Times New Roman" w:hAnsi="Times New Roman"/>
          <w:sz w:val="24"/>
        </w:rPr>
      </w:pPr>
      <w:r>
        <w:rPr>
          <w:rFonts w:ascii="Times New Roman" w:hAnsi="Times New Roman"/>
          <w:sz w:val="24"/>
        </w:rPr>
        <w:t>правильное распределение упражнений по времени: не следует каждое упражнение делать слишком  длительным, лучше его повторять несколько раз, сочетая с другими видами упражнений. При выносе на одно занятие нескольких упражнений надо определить время, в течение которого будет выполняться каждое упражнение.</w:t>
      </w:r>
    </w:p>
    <w:p w:rsidR="00EA5DBF" w:rsidRDefault="00EA5DBF" w:rsidP="00EA5DBF">
      <w:pPr>
        <w:pStyle w:val="a3"/>
        <w:ind w:firstLine="720"/>
        <w:jc w:val="both"/>
        <w:rPr>
          <w:rFonts w:ascii="Times New Roman" w:hAnsi="Times New Roman"/>
          <w:sz w:val="24"/>
        </w:rPr>
      </w:pPr>
      <w:r>
        <w:rPr>
          <w:rFonts w:ascii="Times New Roman" w:hAnsi="Times New Roman"/>
          <w:sz w:val="24"/>
        </w:rPr>
        <w:t>Таким образом, выполнение   упражнений не сводится к механическому выполнению работы. Начальнику караула (руководителю занятия) следует учитывать особенности психического состояния и свойств каждого пожарного (темперамент, характер, волю и т. д.) и на этой основе осуществлять принцип индивидуального подхода.</w:t>
      </w:r>
    </w:p>
    <w:p w:rsidR="00EA5DBF" w:rsidRDefault="00EA5DBF" w:rsidP="00EA5DBF">
      <w:pPr>
        <w:pStyle w:val="a3"/>
        <w:ind w:firstLine="720"/>
        <w:jc w:val="both"/>
        <w:rPr>
          <w:rFonts w:ascii="Times New Roman" w:hAnsi="Times New Roman"/>
          <w:sz w:val="24"/>
        </w:rPr>
      </w:pPr>
      <w:r>
        <w:rPr>
          <w:rFonts w:ascii="Times New Roman" w:hAnsi="Times New Roman"/>
          <w:sz w:val="24"/>
        </w:rPr>
        <w:t>Прием - это техника работы, т. е. способ, которым целесообразно выполнить то или иное действие;</w:t>
      </w:r>
    </w:p>
    <w:p w:rsidR="00EA5DBF" w:rsidRDefault="00EA5DBF" w:rsidP="00EA5DBF">
      <w:pPr>
        <w:pStyle w:val="a3"/>
        <w:ind w:firstLine="720"/>
        <w:jc w:val="both"/>
        <w:rPr>
          <w:rFonts w:ascii="Times New Roman" w:hAnsi="Times New Roman"/>
          <w:sz w:val="24"/>
        </w:rPr>
      </w:pPr>
      <w:r w:rsidRPr="00D3045D">
        <w:rPr>
          <w:rFonts w:ascii="Times New Roman" w:hAnsi="Times New Roman"/>
          <w:b/>
          <w:sz w:val="28"/>
          <w:szCs w:val="28"/>
        </w:rPr>
        <w:t>Основные методы обучения по ПСП.</w:t>
      </w:r>
      <w:r>
        <w:rPr>
          <w:rFonts w:ascii="Times New Roman" w:hAnsi="Times New Roman"/>
          <w:sz w:val="24"/>
        </w:rPr>
        <w:t xml:space="preserve"> На занятиях по пожарно-строевой подготовке в пожарных подразделениях. используются разнообразные методы в зависимости от цели занятий, состава занимающихся, характера занятий и условий их проведения.</w:t>
      </w:r>
    </w:p>
    <w:p w:rsidR="00EA5DBF" w:rsidRDefault="00EA5DBF" w:rsidP="00EA5DBF">
      <w:pPr>
        <w:pStyle w:val="a3"/>
        <w:ind w:firstLine="720"/>
        <w:jc w:val="both"/>
        <w:rPr>
          <w:rFonts w:ascii="Times New Roman" w:hAnsi="Times New Roman"/>
          <w:sz w:val="24"/>
        </w:rPr>
      </w:pPr>
      <w:r>
        <w:rPr>
          <w:rFonts w:ascii="Times New Roman" w:hAnsi="Times New Roman"/>
          <w:sz w:val="24"/>
        </w:rPr>
        <w:t>Так, например, для сообщения новых знаний используются методы: рассказ, объяснение, работа над книгой, метод демонстрации или показ. Показ выполнения практических приемов сопровождается пояснениями, при этом применяют методы целостного обучения и обучения по частям.</w:t>
      </w:r>
    </w:p>
    <w:p w:rsidR="00EA5DBF" w:rsidRDefault="00EA5DBF" w:rsidP="00EA5DBF">
      <w:pPr>
        <w:pStyle w:val="a3"/>
        <w:ind w:firstLine="720"/>
        <w:jc w:val="both"/>
        <w:rPr>
          <w:rFonts w:ascii="Times New Roman" w:hAnsi="Times New Roman"/>
          <w:sz w:val="24"/>
        </w:rPr>
      </w:pPr>
      <w:r>
        <w:rPr>
          <w:rFonts w:ascii="Times New Roman" w:hAnsi="Times New Roman"/>
          <w:sz w:val="24"/>
        </w:rPr>
        <w:t>При обучении приемам с пожарной техникой и оборудованием основным методом является метод целостного обучения, когда пожарный осваивает упражнение, выполняя его в целом виде. В содержание метода обучения в целом входит не только практическое выполнение изучаемого упражнения (например, сматывание спасательной веревки в клубок), но и объяснение, показ изучаемого движения, а также практическое руководство начальника караула (командира   отделения) действиями караула, отделения, пожарного. Метод целостного обучения предполагает изменение условий выполнения упражнения в целом, переключения внимания занимающегося с одной части движения (действий) на другую по мере овладения приемом выполнения. Метод обучения по частям применяется при обучении сложным упражнениям. Он состоит в том, что сначала изучаются определенные части упражнения, а затем по мере их освоения движение изучается в целом (например, подъем по штурмовой лестнице в окно 4-го этажа). Сложность этого упражнения не позволяет сразу обучать упражнению в целом, поэтому требуется упражнение по возможности упростить, выделить в нем главную часть, которой следует овладеть в первую очередь.</w:t>
      </w:r>
    </w:p>
    <w:p w:rsidR="00EA5DBF" w:rsidRDefault="00EA5DBF" w:rsidP="00EA5DBF">
      <w:pPr>
        <w:pStyle w:val="a3"/>
        <w:ind w:firstLine="720"/>
        <w:jc w:val="both"/>
        <w:rPr>
          <w:rFonts w:ascii="Times New Roman" w:hAnsi="Times New Roman"/>
          <w:sz w:val="24"/>
        </w:rPr>
      </w:pPr>
      <w:r>
        <w:rPr>
          <w:rFonts w:ascii="Times New Roman" w:hAnsi="Times New Roman"/>
          <w:sz w:val="24"/>
        </w:rPr>
        <w:lastRenderedPageBreak/>
        <w:t>При формировании у личного состава умений и навыков кроме метода упражнений используется метод практической работы (обучение в составе отделения и караула), рассчитанный на подготовку личного состава караула, отделения к практической деятельности.</w:t>
      </w:r>
    </w:p>
    <w:p w:rsidR="00EA5DBF" w:rsidRDefault="00EA5DBF" w:rsidP="00EA5DBF">
      <w:pPr>
        <w:pStyle w:val="a3"/>
        <w:ind w:firstLine="720"/>
        <w:jc w:val="both"/>
        <w:rPr>
          <w:rFonts w:ascii="Times New Roman" w:hAnsi="Times New Roman"/>
          <w:sz w:val="24"/>
        </w:rPr>
      </w:pPr>
      <w:r>
        <w:rPr>
          <w:rFonts w:ascii="Times New Roman" w:hAnsi="Times New Roman"/>
          <w:sz w:val="24"/>
        </w:rPr>
        <w:t>Тренировка организуется после того, как личный состав усвоил определенный объем знаний, умений и навыков.</w:t>
      </w:r>
    </w:p>
    <w:p w:rsidR="00EA5DBF" w:rsidRDefault="00EA5DBF" w:rsidP="00EA5DBF">
      <w:pPr>
        <w:pStyle w:val="a3"/>
        <w:jc w:val="both"/>
        <w:rPr>
          <w:rFonts w:ascii="Times New Roman" w:hAnsi="Times New Roman"/>
          <w:sz w:val="24"/>
        </w:rPr>
      </w:pPr>
      <w:r>
        <w:rPr>
          <w:rFonts w:ascii="Times New Roman" w:hAnsi="Times New Roman"/>
          <w:sz w:val="24"/>
        </w:rPr>
        <w:t>Практические работы в составе боевого расчета призваны не только углубить знания,  усовершенствовать умения и навыки, но и создать благоприятные условия для развития у каждого номера боевого расчета активности, инициативы и взаимосвязи при работе в составе отделения и караула.</w:t>
      </w:r>
    </w:p>
    <w:p w:rsidR="00EA5DBF" w:rsidRDefault="00EA5DBF" w:rsidP="00EA5DBF">
      <w:pPr>
        <w:pStyle w:val="a3"/>
        <w:ind w:firstLine="720"/>
        <w:jc w:val="both"/>
        <w:rPr>
          <w:rFonts w:ascii="Times New Roman" w:hAnsi="Times New Roman"/>
          <w:sz w:val="24"/>
        </w:rPr>
      </w:pPr>
      <w:r>
        <w:rPr>
          <w:rFonts w:ascii="Times New Roman" w:hAnsi="Times New Roman"/>
          <w:sz w:val="24"/>
        </w:rPr>
        <w:t xml:space="preserve">К организации этих занятий требуется тщательная подготовка. Она включает в себя определение конкретной цели работы, подготовку необходимых материалов, пожарно-технического вооружения, фронта деятельности руководителя занятия и обучаемых. </w:t>
      </w:r>
    </w:p>
    <w:p w:rsidR="00EA5DBF" w:rsidRDefault="00EA5DBF" w:rsidP="00EA5DBF">
      <w:pPr>
        <w:pStyle w:val="a3"/>
        <w:ind w:firstLine="720"/>
        <w:jc w:val="both"/>
        <w:rPr>
          <w:rFonts w:ascii="Times New Roman" w:hAnsi="Times New Roman"/>
          <w:sz w:val="24"/>
        </w:rPr>
      </w:pPr>
      <w:r>
        <w:rPr>
          <w:rFonts w:ascii="Times New Roman" w:hAnsi="Times New Roman"/>
          <w:sz w:val="24"/>
        </w:rPr>
        <w:t>Урок (практическое занятие) представляет собой составную часть учебно-тренировочного процесса и рассчитан на то, чтобы пожарные под руководством начальника караула и командиров отделения в течение точно указанного времени (1 ч) произвели определенную работу.</w:t>
      </w:r>
    </w:p>
    <w:p w:rsidR="00EA5DBF" w:rsidRDefault="00EA5DBF" w:rsidP="00EA5DBF">
      <w:pPr>
        <w:pStyle w:val="a3"/>
        <w:ind w:firstLine="720"/>
        <w:jc w:val="both"/>
        <w:rPr>
          <w:rFonts w:ascii="Times New Roman" w:hAnsi="Times New Roman"/>
          <w:sz w:val="24"/>
        </w:rPr>
      </w:pPr>
      <w:r>
        <w:rPr>
          <w:rFonts w:ascii="Times New Roman" w:hAnsi="Times New Roman"/>
          <w:sz w:val="24"/>
        </w:rPr>
        <w:t>Содержание урока определяется соответствующими учебными планами и программами. На уроках изучается новый материал, происходит закрепление изученного, развиваются и совершенствуются основные морально-волевые и физические качества пожарных, причем руководитель занятия проверяет и оценивает приобретенные ими знания, умения и навыки.</w:t>
      </w:r>
    </w:p>
    <w:p w:rsidR="00EA5DBF" w:rsidRDefault="00EA5DBF" w:rsidP="00EA5DBF">
      <w:pPr>
        <w:pStyle w:val="a3"/>
        <w:ind w:firstLine="720"/>
        <w:jc w:val="both"/>
        <w:rPr>
          <w:rFonts w:ascii="Times New Roman" w:hAnsi="Times New Roman"/>
          <w:sz w:val="24"/>
        </w:rPr>
      </w:pPr>
      <w:r>
        <w:rPr>
          <w:rFonts w:ascii="Times New Roman" w:hAnsi="Times New Roman"/>
          <w:sz w:val="24"/>
        </w:rPr>
        <w:t>Урок должен решать не только образовательные, но и воспитательные задачи. Начальник караула (командир отделения) на уроке помимо совершенствования мастерства работы в условиях, приближенных к боевой обстановке, должен стремиться развивать у занимающихся решительность, смелость, находчивость, умение придти товарищу на выручку.  Урок по пожарно-строевой подготовке может быть теоретическим - для получения основных знаний и практическим - для овладения техникой при работе с приборами и аппаратами и для принятия нормативов по пожарно-строевой подготовке.</w:t>
      </w:r>
    </w:p>
    <w:p w:rsidR="00EA5DBF" w:rsidRDefault="00EA5DBF" w:rsidP="00EA5DBF">
      <w:pPr>
        <w:pStyle w:val="a3"/>
        <w:ind w:firstLine="720"/>
        <w:jc w:val="both"/>
        <w:rPr>
          <w:rFonts w:ascii="Times New Roman" w:hAnsi="Times New Roman"/>
          <w:sz w:val="24"/>
        </w:rPr>
      </w:pPr>
      <w:r>
        <w:rPr>
          <w:rFonts w:ascii="Times New Roman" w:hAnsi="Times New Roman"/>
          <w:sz w:val="24"/>
        </w:rPr>
        <w:t>Урок проводят по следующей схеме:</w:t>
      </w:r>
    </w:p>
    <w:p w:rsidR="00EA5DBF" w:rsidRDefault="00EA5DBF" w:rsidP="00EA5DBF">
      <w:pPr>
        <w:pStyle w:val="a3"/>
        <w:ind w:firstLine="720"/>
        <w:jc w:val="both"/>
        <w:rPr>
          <w:rFonts w:ascii="Times New Roman" w:hAnsi="Times New Roman"/>
          <w:sz w:val="24"/>
        </w:rPr>
      </w:pPr>
      <w:r>
        <w:rPr>
          <w:rFonts w:ascii="Times New Roman" w:hAnsi="Times New Roman"/>
          <w:sz w:val="24"/>
        </w:rPr>
        <w:t>подготовительная часть (7-10 мин): построение отделения, караула, осмотр внешнего вида; объявление темы, цели, времени занятия и разминка;</w:t>
      </w:r>
    </w:p>
    <w:p w:rsidR="00EA5DBF" w:rsidRDefault="00EA5DBF" w:rsidP="00EA5DBF">
      <w:pPr>
        <w:pStyle w:val="a3"/>
        <w:ind w:firstLine="720"/>
        <w:jc w:val="both"/>
        <w:rPr>
          <w:rFonts w:ascii="Times New Roman" w:hAnsi="Times New Roman"/>
          <w:sz w:val="24"/>
        </w:rPr>
      </w:pPr>
      <w:r>
        <w:rPr>
          <w:rFonts w:ascii="Times New Roman" w:hAnsi="Times New Roman"/>
          <w:sz w:val="24"/>
        </w:rPr>
        <w:t>основная часть (30-35 мин): обучение технике исполнения упражнений, практическое их выполнение;</w:t>
      </w:r>
    </w:p>
    <w:p w:rsidR="00EA5DBF" w:rsidRDefault="00EA5DBF" w:rsidP="00EA5DBF">
      <w:pPr>
        <w:pStyle w:val="a3"/>
        <w:ind w:firstLine="720"/>
        <w:jc w:val="both"/>
        <w:rPr>
          <w:rFonts w:ascii="Times New Roman" w:hAnsi="Times New Roman"/>
          <w:sz w:val="24"/>
        </w:rPr>
      </w:pPr>
      <w:r>
        <w:rPr>
          <w:rFonts w:ascii="Times New Roman" w:hAnsi="Times New Roman"/>
          <w:sz w:val="24"/>
        </w:rPr>
        <w:t>заключительная часть - (3-5 мин): уборка пожарно-технического вооружения, разбор занятий. Общая продолжительность практического занятия 60 мин.</w:t>
      </w:r>
    </w:p>
    <w:p w:rsidR="00EA5DBF" w:rsidRDefault="00EA5DBF" w:rsidP="00EA5DBF">
      <w:pPr>
        <w:pStyle w:val="a3"/>
        <w:ind w:firstLine="720"/>
        <w:jc w:val="both"/>
        <w:rPr>
          <w:rFonts w:ascii="Times New Roman" w:hAnsi="Times New Roman"/>
          <w:sz w:val="24"/>
        </w:rPr>
      </w:pPr>
      <w:r>
        <w:rPr>
          <w:rFonts w:ascii="Times New Roman" w:hAnsi="Times New Roman"/>
          <w:sz w:val="24"/>
        </w:rPr>
        <w:t>В отдельных частях схемы урока не названы воспитательные задачи, поскольку они являются общими для всего урока. Эти задачи должны разрешаться руководителем в органической связи с прохождением учебного материала. Предлагаемая схема урока является типовой и, как правило, все указанные части в ней соблюдаются.</w:t>
      </w:r>
    </w:p>
    <w:p w:rsidR="00EA5DBF" w:rsidRDefault="00EA5DBF" w:rsidP="00EA5DBF">
      <w:pPr>
        <w:pStyle w:val="a3"/>
        <w:ind w:firstLine="720"/>
        <w:jc w:val="both"/>
        <w:rPr>
          <w:rFonts w:ascii="Times New Roman" w:hAnsi="Times New Roman"/>
          <w:sz w:val="24"/>
        </w:rPr>
      </w:pPr>
      <w:r>
        <w:rPr>
          <w:rFonts w:ascii="Times New Roman" w:hAnsi="Times New Roman"/>
          <w:sz w:val="24"/>
        </w:rPr>
        <w:t>В подготовительной части важно организовать отделение, караул и подготовить личный состав к наиболее успешному решению целей, стоящих перед уроком. В разминке содержатся упражнения умеренной интенсивности, но достаточной для того, чтобы решить поставленные задачи.</w:t>
      </w:r>
    </w:p>
    <w:p w:rsidR="00EA5DBF" w:rsidRDefault="00EA5DBF" w:rsidP="00EA5DBF">
      <w:pPr>
        <w:pStyle w:val="a3"/>
        <w:ind w:firstLine="720"/>
        <w:jc w:val="both"/>
        <w:rPr>
          <w:rFonts w:ascii="Times New Roman" w:hAnsi="Times New Roman"/>
          <w:sz w:val="24"/>
        </w:rPr>
      </w:pPr>
      <w:r>
        <w:rPr>
          <w:rFonts w:ascii="Times New Roman" w:hAnsi="Times New Roman"/>
          <w:sz w:val="24"/>
        </w:rPr>
        <w:t>В основной части практического занятия решается главная задача - обучение технике выполнения упражнений, закрепление ранее усвоенных знаний, навыков и</w:t>
      </w:r>
    </w:p>
    <w:p w:rsidR="00EA5DBF" w:rsidRDefault="00EA5DBF" w:rsidP="00EA5DBF">
      <w:pPr>
        <w:pStyle w:val="a3"/>
        <w:jc w:val="both"/>
        <w:rPr>
          <w:rFonts w:ascii="Times New Roman" w:hAnsi="Times New Roman"/>
          <w:sz w:val="24"/>
        </w:rPr>
      </w:pPr>
      <w:r>
        <w:rPr>
          <w:rFonts w:ascii="Times New Roman" w:hAnsi="Times New Roman"/>
          <w:sz w:val="24"/>
        </w:rPr>
        <w:t>совершенствование их. Одновременно с этим решается задача развития и совершенствования физических, морально-психологических качеств, а также слаженности работы в составе отделения и караула при отработке упражнений по боевому развертыванию.</w:t>
      </w:r>
    </w:p>
    <w:p w:rsidR="00EA5DBF" w:rsidRDefault="00EA5DBF" w:rsidP="00EA5DBF">
      <w:pPr>
        <w:pStyle w:val="a3"/>
        <w:ind w:firstLine="720"/>
        <w:jc w:val="both"/>
        <w:rPr>
          <w:rFonts w:ascii="Times New Roman" w:hAnsi="Times New Roman"/>
          <w:sz w:val="24"/>
        </w:rPr>
      </w:pPr>
      <w:r>
        <w:rPr>
          <w:rFonts w:ascii="Times New Roman" w:hAnsi="Times New Roman"/>
          <w:sz w:val="24"/>
        </w:rPr>
        <w:lastRenderedPageBreak/>
        <w:t>В основную часть урока обычно включают не менее двух упражнений.</w:t>
      </w:r>
    </w:p>
    <w:p w:rsidR="00EA5DBF" w:rsidRDefault="00EA5DBF" w:rsidP="00EA5DBF">
      <w:pPr>
        <w:pStyle w:val="a3"/>
        <w:ind w:firstLine="720"/>
        <w:jc w:val="both"/>
        <w:rPr>
          <w:rFonts w:ascii="Times New Roman" w:hAnsi="Times New Roman"/>
          <w:sz w:val="24"/>
        </w:rPr>
      </w:pPr>
      <w:r>
        <w:rPr>
          <w:rFonts w:ascii="Times New Roman" w:hAnsi="Times New Roman"/>
          <w:sz w:val="24"/>
        </w:rPr>
        <w:t>В заключительную часть урока входят приведение в боевое состояние оборудования и инвентаря, краткая оценка работы-караула (отделения).</w:t>
      </w:r>
    </w:p>
    <w:p w:rsidR="00EA5DBF" w:rsidRDefault="00EA5DBF" w:rsidP="00EA5DBF">
      <w:pPr>
        <w:pStyle w:val="a3"/>
        <w:ind w:firstLine="720"/>
        <w:jc w:val="both"/>
        <w:rPr>
          <w:rFonts w:ascii="Times New Roman" w:hAnsi="Times New Roman"/>
          <w:sz w:val="24"/>
        </w:rPr>
      </w:pPr>
      <w:r>
        <w:rPr>
          <w:rFonts w:ascii="Times New Roman" w:hAnsi="Times New Roman"/>
          <w:sz w:val="24"/>
        </w:rPr>
        <w:t xml:space="preserve">В процессе планирования и организации занятий по пожарно-строевой подготовке начальник части должен учитывать методические принципы обучения: сознательность обучения, активность, наглядность, систематичность, прочность и последовательность обучения приемам работы с пожарно-техническим вооружением, имеющимся в части и гарнизоне пожарной охраны, степень подготовленности личного состава и особенности охраняемого района (объекта). </w:t>
      </w:r>
    </w:p>
    <w:p w:rsidR="00EA5DBF" w:rsidRDefault="00EA5DBF" w:rsidP="00EA5DBF">
      <w:pPr>
        <w:pStyle w:val="a3"/>
        <w:ind w:firstLine="720"/>
        <w:jc w:val="both"/>
        <w:rPr>
          <w:rFonts w:ascii="Times New Roman" w:hAnsi="Times New Roman"/>
          <w:sz w:val="24"/>
        </w:rPr>
      </w:pPr>
      <w:r w:rsidRPr="00D3045D">
        <w:rPr>
          <w:rFonts w:ascii="Times New Roman" w:hAnsi="Times New Roman"/>
          <w:b/>
          <w:sz w:val="28"/>
          <w:szCs w:val="28"/>
        </w:rPr>
        <w:t>Взаимосвязь пожарно-строевой подготовки с другими дисциплинами</w:t>
      </w:r>
      <w:r>
        <w:rPr>
          <w:rFonts w:ascii="Times New Roman" w:hAnsi="Times New Roman"/>
          <w:sz w:val="24"/>
        </w:rPr>
        <w:t>. Пожарно-строевая подготовка, являясь практической дисциплиной в боевой подготовке пожарных, находится в тесной взаимосвязи с другими теоретическими дисциплинами: пожарной тактикой, пожарно-техническим вооружением, военно-физической подготовкой.</w:t>
      </w:r>
    </w:p>
    <w:p w:rsidR="00EA5DBF" w:rsidRDefault="00EA5DBF" w:rsidP="00EA5DBF">
      <w:pPr>
        <w:pStyle w:val="a3"/>
        <w:ind w:firstLine="720"/>
        <w:jc w:val="both"/>
        <w:rPr>
          <w:rFonts w:ascii="Times New Roman" w:hAnsi="Times New Roman"/>
          <w:sz w:val="24"/>
        </w:rPr>
      </w:pPr>
      <w:r>
        <w:rPr>
          <w:rFonts w:ascii="Times New Roman" w:hAnsi="Times New Roman"/>
          <w:sz w:val="24"/>
        </w:rPr>
        <w:t>Пожарная тактика исследует процессы развития пожаров на различных объектах   народного хозяйства, организацию тушения пожаров и принципы руководства боевой работой на пожарах, способы и приемы работы по спасанию людей и ликвидации горения.</w:t>
      </w:r>
    </w:p>
    <w:p w:rsidR="00EA5DBF" w:rsidRDefault="00EA5DBF" w:rsidP="00EA5DBF">
      <w:pPr>
        <w:pStyle w:val="a3"/>
        <w:ind w:firstLine="720"/>
        <w:jc w:val="both"/>
        <w:rPr>
          <w:rFonts w:ascii="Times New Roman" w:hAnsi="Times New Roman"/>
          <w:sz w:val="24"/>
        </w:rPr>
      </w:pPr>
      <w:r>
        <w:rPr>
          <w:rFonts w:ascii="Times New Roman" w:hAnsi="Times New Roman"/>
          <w:sz w:val="24"/>
        </w:rPr>
        <w:t>Пожарно-техническое вооружение изучает назначение, устройство, технические характеристики пожарного оборудования, правила эксплуатации и техники безопасности при работе с ним.</w:t>
      </w:r>
    </w:p>
    <w:p w:rsidR="00EA5DBF" w:rsidRDefault="00EA5DBF" w:rsidP="00EA5DBF">
      <w:pPr>
        <w:pStyle w:val="a3"/>
        <w:ind w:firstLine="720"/>
        <w:jc w:val="both"/>
        <w:rPr>
          <w:rFonts w:ascii="Times New Roman" w:hAnsi="Times New Roman"/>
          <w:sz w:val="24"/>
        </w:rPr>
      </w:pPr>
      <w:r>
        <w:rPr>
          <w:rFonts w:ascii="Times New Roman" w:hAnsi="Times New Roman"/>
          <w:sz w:val="24"/>
        </w:rPr>
        <w:t>Личный состав после изучения этих дисциплин отрабатывает приемы работы с оборудованием, добивается слаженности выполнения упражнений в составе караула.</w:t>
      </w:r>
    </w:p>
    <w:p w:rsidR="00EA5DBF" w:rsidRDefault="00EA5DBF" w:rsidP="00EA5DBF">
      <w:pPr>
        <w:pStyle w:val="a3"/>
        <w:ind w:firstLine="720"/>
        <w:jc w:val="both"/>
        <w:rPr>
          <w:rFonts w:ascii="Times New Roman" w:hAnsi="Times New Roman"/>
          <w:sz w:val="24"/>
        </w:rPr>
      </w:pPr>
      <w:r>
        <w:rPr>
          <w:rFonts w:ascii="Times New Roman" w:hAnsi="Times New Roman"/>
          <w:sz w:val="24"/>
        </w:rPr>
        <w:t>Военно-физическая подготовка прививает строевые навыки, воспитывает физические   качества, которые необходимы при организации занятий   по пожарно-строевой подготовке в составе отделения и караула.</w:t>
      </w:r>
    </w:p>
    <w:p w:rsidR="00EA5DBF" w:rsidRDefault="00EA5DBF" w:rsidP="00EA5DBF">
      <w:pPr>
        <w:pStyle w:val="a3"/>
        <w:ind w:firstLine="720"/>
        <w:jc w:val="both"/>
        <w:rPr>
          <w:rFonts w:ascii="Times New Roman" w:hAnsi="Times New Roman"/>
          <w:sz w:val="24"/>
        </w:rPr>
      </w:pPr>
      <w:r>
        <w:rPr>
          <w:rFonts w:ascii="Times New Roman" w:hAnsi="Times New Roman"/>
          <w:sz w:val="24"/>
        </w:rPr>
        <w:t>Пожарно-строевая подготовка на основе взаимосвязи с этими дисциплинами способствует подготовке высоко-</w:t>
      </w:r>
    </w:p>
    <w:p w:rsidR="00EA5DBF" w:rsidRDefault="00EA5DBF" w:rsidP="00EA5DBF">
      <w:pPr>
        <w:pStyle w:val="a3"/>
        <w:jc w:val="both"/>
        <w:rPr>
          <w:rFonts w:ascii="Times New Roman" w:hAnsi="Times New Roman"/>
          <w:sz w:val="24"/>
        </w:rPr>
      </w:pPr>
      <w:r>
        <w:rPr>
          <w:rFonts w:ascii="Times New Roman" w:hAnsi="Times New Roman"/>
          <w:sz w:val="24"/>
        </w:rPr>
        <w:t>квалифицированных командиров, которые должны методически "правильно обучать личный состав пожарных частей, оснащенных современной пожарной техникой.</w:t>
      </w:r>
    </w:p>
    <w:p w:rsidR="00EA5DBF" w:rsidRDefault="00EA5DBF" w:rsidP="00EA5DBF">
      <w:pPr>
        <w:pStyle w:val="a3"/>
        <w:jc w:val="both"/>
        <w:rPr>
          <w:rFonts w:ascii="Times New Roman" w:hAnsi="Times New Roman"/>
          <w:sz w:val="24"/>
        </w:rPr>
      </w:pPr>
    </w:p>
    <w:p w:rsidR="00EA5DBF" w:rsidRDefault="00EA5DBF" w:rsidP="00EA5DBF">
      <w:pPr>
        <w:pStyle w:val="a3"/>
        <w:jc w:val="center"/>
        <w:rPr>
          <w:rFonts w:ascii="Times New Roman" w:hAnsi="Times New Roman"/>
          <w:b/>
          <w:sz w:val="24"/>
        </w:rPr>
      </w:pPr>
      <w:r>
        <w:rPr>
          <w:rFonts w:ascii="Times New Roman" w:hAnsi="Times New Roman"/>
          <w:b/>
          <w:sz w:val="24"/>
        </w:rPr>
        <w:t>2. ПРАВИЛА ТЕХНИКИ БЕЗОПАСНОСТИ В ПОЖАРНОЙ ОХРАНЕ МВД СССР</w:t>
      </w: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Руководство и ответственность за правильную подстановку работы по технике безопасности возлагается на руководителей аппаратов, подразделений учебных заведений пожарной охраны.</w:t>
      </w:r>
    </w:p>
    <w:p w:rsidR="00EA5DBF" w:rsidRDefault="00EA5DBF" w:rsidP="00EA5DBF">
      <w:pPr>
        <w:pStyle w:val="a3"/>
        <w:jc w:val="both"/>
        <w:rPr>
          <w:rFonts w:ascii="Times New Roman" w:hAnsi="Times New Roman"/>
          <w:sz w:val="24"/>
        </w:rPr>
      </w:pPr>
      <w:r>
        <w:rPr>
          <w:rFonts w:ascii="Times New Roman" w:hAnsi="Times New Roman"/>
          <w:sz w:val="24"/>
        </w:rPr>
        <w:t>При проведении занятий, учений, соревнований ответственность возлагается на руководителей занятий, учений, соревнований (начальников частей, начальников караулов, командиров отделений и др.).</w:t>
      </w:r>
    </w:p>
    <w:p w:rsidR="00EA5DBF" w:rsidRDefault="00EA5DBF" w:rsidP="00EA5DBF">
      <w:pPr>
        <w:pStyle w:val="a3"/>
        <w:jc w:val="both"/>
        <w:rPr>
          <w:rFonts w:ascii="Times New Roman" w:hAnsi="Times New Roman"/>
          <w:sz w:val="24"/>
        </w:rPr>
      </w:pPr>
      <w:r w:rsidRPr="00D3045D">
        <w:rPr>
          <w:rFonts w:ascii="Times New Roman" w:hAnsi="Times New Roman"/>
          <w:spacing w:val="20"/>
          <w:sz w:val="24"/>
          <w:szCs w:val="24"/>
        </w:rPr>
        <w:t>Боевая одежда, каска,   спасательные пояса должны подгоняться на каждого строго по размеру.</w:t>
      </w:r>
      <w:r>
        <w:rPr>
          <w:rFonts w:ascii="Times New Roman" w:hAnsi="Times New Roman"/>
          <w:sz w:val="24"/>
        </w:rPr>
        <w:t xml:space="preserve"> Ушивать спасательные пояса запрещается. В холодных климатических районах предметы теплой одежды должны выдаваться по размеру.</w:t>
      </w:r>
    </w:p>
    <w:p w:rsidR="00EA5DBF" w:rsidRDefault="00EA5DBF" w:rsidP="00EA5DBF">
      <w:pPr>
        <w:pStyle w:val="a3"/>
        <w:jc w:val="both"/>
        <w:rPr>
          <w:rFonts w:ascii="Times New Roman" w:hAnsi="Times New Roman"/>
          <w:sz w:val="24"/>
        </w:rPr>
      </w:pPr>
      <w:r>
        <w:rPr>
          <w:rFonts w:ascii="Times New Roman" w:hAnsi="Times New Roman"/>
          <w:sz w:val="24"/>
        </w:rPr>
        <w:t>Каски без тульи и подбородочного  ремня, боевая одежда, теплоотражательный костюм и рукавицы, имеющие разрывы, поврежденные очки (щитки)   в боевом расчете не допускаются.</w:t>
      </w:r>
    </w:p>
    <w:p w:rsidR="00EA5DBF" w:rsidRDefault="00EA5DBF" w:rsidP="00EA5DBF">
      <w:pPr>
        <w:pStyle w:val="a3"/>
        <w:jc w:val="both"/>
        <w:rPr>
          <w:rFonts w:ascii="Times New Roman" w:hAnsi="Times New Roman"/>
          <w:sz w:val="24"/>
        </w:rPr>
      </w:pPr>
      <w:r>
        <w:rPr>
          <w:rFonts w:ascii="Times New Roman" w:hAnsi="Times New Roman"/>
          <w:sz w:val="24"/>
        </w:rPr>
        <w:t>Спасательные пояса, карабины перед заступленном на службу, выполнением спасания и самоспасания подлежат тщательному осмотру с целью выявления неисправностей и повреждений.</w:t>
      </w:r>
    </w:p>
    <w:p w:rsidR="00EA5DBF" w:rsidRDefault="00EA5DBF" w:rsidP="00EA5DBF">
      <w:pPr>
        <w:pStyle w:val="a3"/>
        <w:jc w:val="both"/>
        <w:rPr>
          <w:rFonts w:ascii="Times New Roman" w:hAnsi="Times New Roman"/>
          <w:sz w:val="24"/>
        </w:rPr>
      </w:pPr>
      <w:r w:rsidRPr="00D3045D">
        <w:rPr>
          <w:rFonts w:ascii="Times New Roman" w:hAnsi="Times New Roman"/>
          <w:spacing w:val="20"/>
          <w:sz w:val="24"/>
          <w:szCs w:val="24"/>
        </w:rPr>
        <w:t>Спасательные веревки</w:t>
      </w:r>
      <w:r>
        <w:rPr>
          <w:rFonts w:ascii="Times New Roman" w:hAnsi="Times New Roman"/>
          <w:sz w:val="24"/>
        </w:rPr>
        <w:t xml:space="preserve"> должны осматриваться командирами отделений не реже одного раза в десять дней, а начальниками караулов перед каждым занятием. Перед каждым занятием спасательная веревка закрепляется за надежную конструкцию, на ней зависают </w:t>
      </w:r>
      <w:r>
        <w:rPr>
          <w:rFonts w:ascii="Times New Roman" w:hAnsi="Times New Roman"/>
          <w:sz w:val="24"/>
        </w:rPr>
        <w:lastRenderedPageBreak/>
        <w:t>трое-четверо пожарных на 1-3 с. Если после снятия нагрузки удлинение веревки сохраняется, она считается непригодной для спасательных работ (занятий). Перед каждым занятием необходимо проверять веревки страхующих устройств учебной башни.</w:t>
      </w:r>
    </w:p>
    <w:p w:rsidR="00EA5DBF" w:rsidRDefault="00EA5DBF" w:rsidP="00EA5DBF">
      <w:pPr>
        <w:pStyle w:val="a3"/>
        <w:jc w:val="both"/>
        <w:rPr>
          <w:rFonts w:ascii="Times New Roman" w:hAnsi="Times New Roman"/>
          <w:sz w:val="24"/>
        </w:rPr>
      </w:pPr>
      <w:r>
        <w:rPr>
          <w:rFonts w:ascii="Times New Roman" w:hAnsi="Times New Roman"/>
          <w:sz w:val="24"/>
        </w:rPr>
        <w:t xml:space="preserve">Пригодность к работе </w:t>
      </w:r>
      <w:r w:rsidRPr="00D3045D">
        <w:rPr>
          <w:rFonts w:ascii="Times New Roman" w:hAnsi="Times New Roman"/>
          <w:spacing w:val="20"/>
          <w:sz w:val="24"/>
          <w:szCs w:val="24"/>
        </w:rPr>
        <w:t>пожарного инструмента</w:t>
      </w:r>
      <w:r>
        <w:rPr>
          <w:rFonts w:ascii="Times New Roman" w:hAnsi="Times New Roman"/>
          <w:sz w:val="24"/>
        </w:rPr>
        <w:t xml:space="preserve"> (ломы, багры, топоры, лопаты, пилы и др.) обеспечивается ежедневным контролем за их состоянием и своевременным ремонтом.</w:t>
      </w:r>
    </w:p>
    <w:p w:rsidR="00EA5DBF" w:rsidRDefault="00EA5DBF" w:rsidP="00EA5DBF">
      <w:pPr>
        <w:pStyle w:val="a3"/>
        <w:jc w:val="both"/>
        <w:rPr>
          <w:rFonts w:ascii="Times New Roman" w:hAnsi="Times New Roman"/>
          <w:sz w:val="24"/>
        </w:rPr>
      </w:pPr>
      <w:r>
        <w:rPr>
          <w:rFonts w:ascii="Times New Roman" w:hAnsi="Times New Roman"/>
          <w:sz w:val="24"/>
        </w:rPr>
        <w:t>С целью предотвращения несчастных случаев при осмотре инструмента и работы с ним следует обращать внимание на возможность образования трещин, зазоров на деревянных ручках, качество насадки инструмента на ручки, чистоту рабочих поверхностей. Топоры и пилы должны храниться и переноситься в чехлах. Весь пожарный инструмент на пожарных автомобилях укладывается в специально устроенные для него гнезда в ящиках.</w:t>
      </w:r>
    </w:p>
    <w:p w:rsidR="00EA5DBF" w:rsidRDefault="00EA5DBF" w:rsidP="00EA5DBF">
      <w:pPr>
        <w:pStyle w:val="a3"/>
        <w:jc w:val="both"/>
        <w:rPr>
          <w:rFonts w:ascii="Times New Roman" w:hAnsi="Times New Roman"/>
          <w:sz w:val="24"/>
        </w:rPr>
      </w:pPr>
      <w:r>
        <w:rPr>
          <w:rFonts w:ascii="Times New Roman" w:hAnsi="Times New Roman"/>
          <w:sz w:val="24"/>
        </w:rPr>
        <w:t xml:space="preserve">Площадка, где устанавливается </w:t>
      </w:r>
      <w:r w:rsidRPr="00D3045D">
        <w:rPr>
          <w:rFonts w:ascii="Times New Roman" w:hAnsi="Times New Roman"/>
          <w:color w:val="0000FF"/>
          <w:sz w:val="24"/>
          <w:szCs w:val="24"/>
        </w:rPr>
        <w:t>автолестница</w:t>
      </w:r>
      <w:r>
        <w:rPr>
          <w:rFonts w:ascii="Times New Roman" w:hAnsi="Times New Roman"/>
          <w:sz w:val="24"/>
        </w:rPr>
        <w:t>, должна иметь уклон не более 6°, твердое покрытие или твердый грунт. Не разрешается установка автолестницы на крышки колодцев, люков и т. п. Установка автолестницы должна производиться у здания на расстоянии, обеспечивающем выдвигание и прислонение ее к окну, балкону, кровле в. пределах допустимого угла наклона и вылета при заданной длине. Выдвигание лестницы производится, как правило, на 1-</w:t>
      </w:r>
      <w:smartTag w:uri="urn:schemas-microsoft-com:office:smarttags" w:element="metricconverter">
        <w:smartTagPr>
          <w:attr w:name="ProductID" w:val="1,5 м"/>
        </w:smartTagPr>
        <w:r>
          <w:rPr>
            <w:rFonts w:ascii="Times New Roman" w:hAnsi="Times New Roman"/>
            <w:sz w:val="24"/>
          </w:rPr>
          <w:t>1,5 м</w:t>
        </w:r>
      </w:smartTag>
      <w:r>
        <w:rPr>
          <w:rFonts w:ascii="Times New Roman" w:hAnsi="Times New Roman"/>
          <w:sz w:val="24"/>
        </w:rPr>
        <w:t xml:space="preserve"> выше карниза кровли, площадки, ограждения и др.</w:t>
      </w:r>
    </w:p>
    <w:p w:rsidR="00EA5DBF" w:rsidRDefault="00EA5DBF" w:rsidP="00EA5DBF">
      <w:pPr>
        <w:pStyle w:val="a3"/>
        <w:jc w:val="both"/>
        <w:rPr>
          <w:rFonts w:ascii="Times New Roman" w:hAnsi="Times New Roman"/>
          <w:sz w:val="24"/>
        </w:rPr>
      </w:pPr>
      <w:r>
        <w:rPr>
          <w:rFonts w:ascii="Times New Roman" w:hAnsi="Times New Roman"/>
          <w:sz w:val="24"/>
        </w:rPr>
        <w:t>После достижения заданной длины лестница должна быть посажена на замыкатели, а двигатель выключен. При выдвижении и уборке, лестницы запрещается касание ее колен воздушных электрических и радиотрансляционных линий. Подъем и спуск пожарных по прислоненной автолестнице разрешается с интервалом не менее З м.</w:t>
      </w:r>
    </w:p>
    <w:p w:rsidR="00EA5DBF" w:rsidRDefault="00EA5DBF" w:rsidP="00EA5DBF">
      <w:pPr>
        <w:pStyle w:val="a3"/>
        <w:jc w:val="both"/>
        <w:rPr>
          <w:rFonts w:ascii="Times New Roman" w:hAnsi="Times New Roman"/>
          <w:sz w:val="24"/>
        </w:rPr>
      </w:pPr>
      <w:r>
        <w:rPr>
          <w:rFonts w:ascii="Times New Roman" w:hAnsi="Times New Roman"/>
          <w:sz w:val="24"/>
        </w:rPr>
        <w:t>Подъем и спуск по не прислоненной лестнице разрешается только одному пожарному, если она имеет угол наклона менее 60 град и выдвинута не более нормы, указанной на шкале отвеса.</w:t>
      </w:r>
    </w:p>
    <w:p w:rsidR="00EA5DBF" w:rsidRDefault="00EA5DBF" w:rsidP="00EA5DBF">
      <w:pPr>
        <w:pStyle w:val="a3"/>
        <w:jc w:val="both"/>
        <w:rPr>
          <w:rFonts w:ascii="Times New Roman" w:hAnsi="Times New Roman"/>
          <w:sz w:val="24"/>
        </w:rPr>
      </w:pPr>
      <w:r>
        <w:rPr>
          <w:rFonts w:ascii="Times New Roman" w:hAnsi="Times New Roman"/>
          <w:sz w:val="24"/>
        </w:rPr>
        <w:t>Категорически запрещается производить какие-либо движения автолестницы, если на ней находятся люди.</w:t>
      </w:r>
    </w:p>
    <w:p w:rsidR="00EA5DBF" w:rsidRDefault="00EA5DBF" w:rsidP="00EA5DBF">
      <w:pPr>
        <w:pStyle w:val="a3"/>
        <w:jc w:val="both"/>
        <w:rPr>
          <w:rFonts w:ascii="Times New Roman" w:hAnsi="Times New Roman"/>
          <w:sz w:val="24"/>
        </w:rPr>
      </w:pPr>
      <w:r>
        <w:rPr>
          <w:rFonts w:ascii="Times New Roman" w:hAnsi="Times New Roman"/>
          <w:color w:val="0000FF"/>
          <w:sz w:val="24"/>
          <w:szCs w:val="24"/>
        </w:rPr>
        <w:t xml:space="preserve">    </w:t>
      </w:r>
      <w:r w:rsidRPr="00D3045D">
        <w:rPr>
          <w:rFonts w:ascii="Times New Roman" w:hAnsi="Times New Roman"/>
          <w:color w:val="0000FF"/>
          <w:sz w:val="24"/>
          <w:szCs w:val="24"/>
        </w:rPr>
        <w:t>Подъем людей в кабине лифта</w:t>
      </w:r>
      <w:r>
        <w:rPr>
          <w:rFonts w:ascii="Times New Roman" w:hAnsi="Times New Roman"/>
          <w:sz w:val="24"/>
        </w:rPr>
        <w:t xml:space="preserve"> разрешается только при исправном состоянии электросети автоматического выключения и сигнализации. При сигнальном звонке автомата подъем кабины немедленно останавливается.</w:t>
      </w:r>
    </w:p>
    <w:p w:rsidR="00EA5DBF" w:rsidRDefault="00EA5DBF" w:rsidP="00EA5DBF">
      <w:pPr>
        <w:pStyle w:val="a3"/>
        <w:jc w:val="both"/>
        <w:rPr>
          <w:rFonts w:ascii="Times New Roman" w:hAnsi="Times New Roman"/>
          <w:sz w:val="24"/>
        </w:rPr>
      </w:pPr>
      <w:r>
        <w:rPr>
          <w:rFonts w:ascii="Times New Roman" w:hAnsi="Times New Roman"/>
          <w:sz w:val="24"/>
        </w:rPr>
        <w:t xml:space="preserve">    Число людей (грузов), одновременно поднимаемых или опускаемых в кабине лифта, не должно превышать величину, установленную заводской инструкцией по эксплуатации лестницы.</w:t>
      </w:r>
    </w:p>
    <w:p w:rsidR="00EA5DBF" w:rsidRDefault="00EA5DBF" w:rsidP="00EA5DBF">
      <w:pPr>
        <w:pStyle w:val="a3"/>
        <w:jc w:val="both"/>
        <w:rPr>
          <w:rFonts w:ascii="Times New Roman" w:hAnsi="Times New Roman"/>
          <w:sz w:val="24"/>
        </w:rPr>
      </w:pPr>
      <w:r>
        <w:rPr>
          <w:rFonts w:ascii="Times New Roman" w:hAnsi="Times New Roman"/>
          <w:sz w:val="24"/>
        </w:rPr>
        <w:t>В зимнее, время не допускать проливку на лестницу воды, пены и др. Запрещается укладка по коленам лестницы электрических кабелей и телефонных проводов.</w:t>
      </w:r>
    </w:p>
    <w:p w:rsidR="00EA5DBF" w:rsidRDefault="00EA5DBF" w:rsidP="00EA5DBF">
      <w:pPr>
        <w:pStyle w:val="a3"/>
        <w:jc w:val="both"/>
        <w:rPr>
          <w:rFonts w:ascii="Times New Roman" w:hAnsi="Times New Roman"/>
          <w:sz w:val="24"/>
        </w:rPr>
      </w:pPr>
      <w:r>
        <w:rPr>
          <w:rFonts w:ascii="Times New Roman" w:hAnsi="Times New Roman"/>
          <w:sz w:val="24"/>
        </w:rPr>
        <w:t xml:space="preserve">    При работе с </w:t>
      </w:r>
      <w:r w:rsidRPr="00D3045D">
        <w:rPr>
          <w:rFonts w:ascii="Times New Roman" w:hAnsi="Times New Roman"/>
          <w:color w:val="0000FF"/>
          <w:sz w:val="24"/>
          <w:szCs w:val="24"/>
        </w:rPr>
        <w:t>выдвижной лестницей</w:t>
      </w:r>
      <w:r>
        <w:rPr>
          <w:rFonts w:ascii="Times New Roman" w:hAnsi="Times New Roman"/>
          <w:sz w:val="24"/>
        </w:rPr>
        <w:t xml:space="preserve"> необходимо ставить ее в 1,5-</w:t>
      </w:r>
      <w:smartTag w:uri="urn:schemas-microsoft-com:office:smarttags" w:element="metricconverter">
        <w:smartTagPr>
          <w:attr w:name="ProductID" w:val="2 м"/>
        </w:smartTagPr>
        <w:r>
          <w:rPr>
            <w:rFonts w:ascii="Times New Roman" w:hAnsi="Times New Roman"/>
            <w:sz w:val="24"/>
          </w:rPr>
          <w:t>2 м</w:t>
        </w:r>
      </w:smartTag>
      <w:r>
        <w:rPr>
          <w:rFonts w:ascii="Times New Roman" w:hAnsi="Times New Roman"/>
          <w:sz w:val="24"/>
        </w:rPr>
        <w:t xml:space="preserve"> от стены, выдвигать колена лестниц равномерно без рывков, не допуская накручивания цепи (веревки) на руки, поддерживать, равновесие лестницы во время ее выдвижения.</w:t>
      </w:r>
    </w:p>
    <w:p w:rsidR="00EA5DBF" w:rsidRDefault="00EA5DBF" w:rsidP="00EA5DBF">
      <w:pPr>
        <w:pStyle w:val="a3"/>
        <w:jc w:val="both"/>
        <w:rPr>
          <w:rFonts w:ascii="Times New Roman" w:hAnsi="Times New Roman"/>
          <w:sz w:val="24"/>
        </w:rPr>
      </w:pPr>
      <w:r>
        <w:rPr>
          <w:rFonts w:ascii="Times New Roman" w:hAnsi="Times New Roman"/>
          <w:sz w:val="24"/>
        </w:rPr>
        <w:t>Подъем и спуск по выдвижной лестнице допускается после того, как она будет надежно закреплена, прислонена к зданию (сооружению) и поддержана за тетивы первого колена пожарным.</w:t>
      </w:r>
    </w:p>
    <w:p w:rsidR="00EA5DBF" w:rsidRDefault="00EA5DBF" w:rsidP="00EA5DBF">
      <w:pPr>
        <w:pStyle w:val="a3"/>
        <w:jc w:val="both"/>
        <w:rPr>
          <w:rFonts w:ascii="Times New Roman" w:hAnsi="Times New Roman"/>
          <w:sz w:val="24"/>
        </w:rPr>
      </w:pPr>
      <w:r>
        <w:rPr>
          <w:rFonts w:ascii="Times New Roman" w:hAnsi="Times New Roman"/>
          <w:sz w:val="24"/>
        </w:rPr>
        <w:t xml:space="preserve">   При подъеме по лестнице следует смотреть перед собой, охватывать ступени пальцами, не раскачивать лестницу,</w:t>
      </w:r>
    </w:p>
    <w:p w:rsidR="00EA5DBF" w:rsidRDefault="00EA5DBF" w:rsidP="00EA5DBF">
      <w:pPr>
        <w:pStyle w:val="a3"/>
        <w:jc w:val="both"/>
        <w:rPr>
          <w:rFonts w:ascii="Times New Roman" w:hAnsi="Times New Roman"/>
          <w:sz w:val="24"/>
        </w:rPr>
      </w:pPr>
      <w:r>
        <w:rPr>
          <w:rFonts w:ascii="Times New Roman" w:hAnsi="Times New Roman"/>
          <w:sz w:val="24"/>
        </w:rPr>
        <w:t>При организации и проведении занятий по подъему на этажи учебной башни с помощью штурмовых лестниц руководитель занятия обязан лично проверить исправность лестниц, страхующего приспособления, состояние защитной подушки около учебной башни, взрыхлить ее, назначить на этажи страховщиков и проинструктировать их.</w:t>
      </w:r>
    </w:p>
    <w:p w:rsidR="00EA5DBF" w:rsidRDefault="00EA5DBF" w:rsidP="00EA5DBF">
      <w:pPr>
        <w:pStyle w:val="a3"/>
        <w:jc w:val="both"/>
        <w:rPr>
          <w:rFonts w:ascii="Times New Roman" w:hAnsi="Times New Roman"/>
          <w:sz w:val="24"/>
        </w:rPr>
      </w:pPr>
      <w:r>
        <w:rPr>
          <w:rFonts w:ascii="Times New Roman" w:hAnsi="Times New Roman"/>
          <w:sz w:val="24"/>
        </w:rPr>
        <w:t xml:space="preserve">Во время работы с ручными пожарными лестницами на занятиях, учениях, пожарах не допускать более одного человека на одно колено выдвижной лестницы, а также на штурмовую лестницу и лестницу-палку, перестановки лестницы в выдвинутом положении. Необходимо удерживать выдвижную лестницу во время подъема и спуска по ней людей, при </w:t>
      </w:r>
      <w:r>
        <w:rPr>
          <w:rFonts w:ascii="Times New Roman" w:hAnsi="Times New Roman"/>
          <w:sz w:val="24"/>
        </w:rPr>
        <w:lastRenderedPageBreak/>
        <w:t>работе с лестницы со стволом или инструментом. Пожарный, работающий со стволом или инструментом, обязан закрепиться за ступень лестницы с помощью спасательного карабина.</w:t>
      </w:r>
    </w:p>
    <w:p w:rsidR="00EA5DBF" w:rsidRDefault="00EA5DBF" w:rsidP="00EA5DBF">
      <w:pPr>
        <w:pStyle w:val="a3"/>
        <w:jc w:val="both"/>
        <w:rPr>
          <w:rFonts w:ascii="Times New Roman" w:hAnsi="Times New Roman"/>
          <w:sz w:val="24"/>
        </w:rPr>
      </w:pPr>
      <w:r>
        <w:rPr>
          <w:rFonts w:ascii="Times New Roman" w:hAnsi="Times New Roman"/>
          <w:sz w:val="24"/>
        </w:rPr>
        <w:t xml:space="preserve">    С целью обеспечения безопасности при работе </w:t>
      </w:r>
      <w:r w:rsidRPr="00D3045D">
        <w:rPr>
          <w:rFonts w:ascii="Times New Roman" w:hAnsi="Times New Roman"/>
          <w:color w:val="0000FF"/>
          <w:sz w:val="24"/>
          <w:szCs w:val="24"/>
        </w:rPr>
        <w:t>коленчатого автоподъемника</w:t>
      </w:r>
      <w:r>
        <w:rPr>
          <w:rFonts w:ascii="Times New Roman" w:hAnsi="Times New Roman"/>
          <w:sz w:val="24"/>
        </w:rPr>
        <w:t xml:space="preserve"> следует площадку для его установки подбирать ровную с твердым покрытием, не допускать соприкосновения подъемника со стенами, проводами и деревьями при подъеме его. При работе стволов с подъемника изменение, давления воды производить постепенно, исключать нахождение людей под поднятыми коленами и кабиной, не допускать прокладку по коленам подъемника электрических кабелей и проводов, одновременный подъем (опускание) людей и грузов в количествах, превышающих, величины, установленные инструкцией по эксплуатации подъемника.</w:t>
      </w:r>
    </w:p>
    <w:p w:rsidR="00EA5DBF" w:rsidRDefault="00EA5DBF" w:rsidP="00EA5DBF">
      <w:pPr>
        <w:pStyle w:val="a3"/>
        <w:jc w:val="both"/>
        <w:rPr>
          <w:rFonts w:ascii="Times New Roman" w:hAnsi="Times New Roman"/>
          <w:sz w:val="24"/>
        </w:rPr>
      </w:pPr>
      <w:r>
        <w:rPr>
          <w:rFonts w:ascii="Times New Roman" w:hAnsi="Times New Roman"/>
          <w:sz w:val="24"/>
        </w:rPr>
        <w:t xml:space="preserve">      Техническое обслуживание и проверка исправности </w:t>
      </w:r>
      <w:r w:rsidRPr="00D3045D">
        <w:rPr>
          <w:rFonts w:ascii="Times New Roman" w:hAnsi="Times New Roman"/>
          <w:color w:val="0000FF"/>
          <w:sz w:val="24"/>
          <w:szCs w:val="24"/>
        </w:rPr>
        <w:t>электрифицированного инструмента и приборов электроосвещения</w:t>
      </w:r>
      <w:r>
        <w:rPr>
          <w:rFonts w:ascii="Times New Roman" w:hAnsi="Times New Roman"/>
          <w:sz w:val="24"/>
        </w:rPr>
        <w:t>, находящегося на вооружении в пожарной охране, производится ежедневно при смене караулов, после каждого применения, ремонта. Не разрешается пользоваться электрифицированным инструментом и приборами освещения при нарушении целостности электрической изоляции проводов, инструмента, приборов, слабого крепления отдельных частей инструмента, приборов или их деформации. Для питания инструмента и приборов допускается применять только шланговые кабели с соединениями, исключающими при попадании на них воды или пены.</w:t>
      </w:r>
    </w:p>
    <w:p w:rsidR="00EA5DBF" w:rsidRDefault="00EA5DBF" w:rsidP="00EA5DBF">
      <w:pPr>
        <w:pStyle w:val="a3"/>
        <w:jc w:val="both"/>
        <w:rPr>
          <w:rFonts w:ascii="Times New Roman" w:hAnsi="Times New Roman"/>
          <w:sz w:val="24"/>
        </w:rPr>
      </w:pPr>
      <w:r>
        <w:rPr>
          <w:rFonts w:ascii="Times New Roman" w:hAnsi="Times New Roman"/>
          <w:sz w:val="24"/>
        </w:rPr>
        <w:t>К работе с электрифицированным инструментом и приборами освещения допускаются лица, прошедшие специальную подготовку.</w:t>
      </w:r>
    </w:p>
    <w:p w:rsidR="00FB4B87" w:rsidRDefault="00FB4B87" w:rsidP="00EA5DBF">
      <w:pPr>
        <w:pStyle w:val="a3"/>
        <w:jc w:val="both"/>
        <w:rPr>
          <w:rFonts w:ascii="Times New Roman" w:hAnsi="Times New Roman"/>
          <w:sz w:val="24"/>
        </w:rPr>
      </w:pPr>
    </w:p>
    <w:p w:rsidR="00EA5DBF" w:rsidRDefault="00EA5DBF" w:rsidP="00EA5DBF">
      <w:pPr>
        <w:pStyle w:val="a3"/>
        <w:jc w:val="center"/>
        <w:rPr>
          <w:rFonts w:ascii="Times New Roman" w:hAnsi="Times New Roman"/>
          <w:b/>
          <w:sz w:val="24"/>
        </w:rPr>
      </w:pPr>
      <w:r>
        <w:rPr>
          <w:rFonts w:ascii="Times New Roman" w:hAnsi="Times New Roman"/>
          <w:b/>
          <w:sz w:val="24"/>
        </w:rPr>
        <w:t>3. УКЛАДКА И НАДЕВАНИЕ БОЕВОЙ ОДЕЖДЫ</w:t>
      </w:r>
    </w:p>
    <w:p w:rsidR="00EA5DBF" w:rsidRDefault="00EA5DBF" w:rsidP="00EA5DBF">
      <w:pPr>
        <w:pStyle w:val="a3"/>
        <w:jc w:val="center"/>
        <w:rPr>
          <w:rFonts w:ascii="Times New Roman" w:hAnsi="Times New Roman"/>
          <w:b/>
          <w:sz w:val="24"/>
        </w:rPr>
      </w:pPr>
      <w:r>
        <w:rPr>
          <w:rFonts w:ascii="Times New Roman" w:hAnsi="Times New Roman"/>
          <w:b/>
          <w:sz w:val="24"/>
        </w:rPr>
        <w:t>И СНАРЯЖЕНИЯ.</w:t>
      </w:r>
    </w:p>
    <w:p w:rsidR="00EA5DBF" w:rsidRDefault="00EA5DBF" w:rsidP="00EA5DBF">
      <w:pPr>
        <w:pStyle w:val="a3"/>
        <w:jc w:val="center"/>
        <w:rPr>
          <w:rFonts w:ascii="Times New Roman" w:hAnsi="Times New Roman"/>
          <w:b/>
          <w:sz w:val="24"/>
        </w:rPr>
      </w:pPr>
      <w:r>
        <w:rPr>
          <w:rFonts w:ascii="Times New Roman" w:hAnsi="Times New Roman"/>
          <w:b/>
          <w:sz w:val="24"/>
        </w:rPr>
        <w:t>СБОР И ВЫЕЗД ПО ТРЕВОГЕ</w:t>
      </w:r>
    </w:p>
    <w:p w:rsidR="00EA5DBF" w:rsidRDefault="00EA5DBF" w:rsidP="00EA5DBF">
      <w:pPr>
        <w:pStyle w:val="a3"/>
        <w:jc w:val="center"/>
        <w:rPr>
          <w:rFonts w:ascii="Times New Roman" w:hAnsi="Times New Roman"/>
          <w:b/>
          <w:sz w:val="24"/>
        </w:rPr>
      </w:pPr>
    </w:p>
    <w:p w:rsidR="00EA5DBF" w:rsidRDefault="00EA5DBF" w:rsidP="00EA5DBF">
      <w:pPr>
        <w:pStyle w:val="a3"/>
        <w:jc w:val="both"/>
        <w:rPr>
          <w:rFonts w:ascii="Times New Roman" w:hAnsi="Times New Roman"/>
          <w:sz w:val="24"/>
        </w:rPr>
      </w:pPr>
      <w:r>
        <w:rPr>
          <w:rFonts w:ascii="Times New Roman" w:hAnsi="Times New Roman"/>
          <w:sz w:val="24"/>
        </w:rPr>
        <w:t xml:space="preserve">Командир строит отделение, объявляет упражнение и цель, рассказывает и показывает правила укладки боевой одежды и снаряжения первым способом, ставит пожарных к месту укладки боевой одежды и снаряжения. Затем подает команду для укладки боевой одежды и снаряжения первым способом и, переходя от одного пожарного к другому, следит за их действиями. Убедившись, что все пожарные правильно уложили боевую одежду и снаряжение, построив отделение в одну шеренгу, командир рассказывает и показывает правила их надевания, подает команду на надевание боевой одежды и снаряжения. При этом обращает особое внимание на то, чтобы пожарные все приемы выполняли без суеты. Допускаемые ошибки исправляет сразу по мере их выявления, затем, кратко разъяснив ошибку, требует повторить прием. </w:t>
      </w:r>
    </w:p>
    <w:p w:rsidR="00EA5DBF" w:rsidRDefault="00EA5DBF" w:rsidP="00EA5DBF">
      <w:pPr>
        <w:pStyle w:val="a3"/>
        <w:jc w:val="both"/>
        <w:rPr>
          <w:rFonts w:ascii="Times New Roman" w:hAnsi="Times New Roman"/>
          <w:sz w:val="24"/>
        </w:rPr>
      </w:pPr>
      <w:r>
        <w:rPr>
          <w:rFonts w:ascii="Times New Roman" w:hAnsi="Times New Roman"/>
          <w:sz w:val="24"/>
        </w:rPr>
        <w:t>Командир закрепляет их знания путем повторного выполнения этой части упражнения в той же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Укладка боевой одежды и снаряжения вторым способом и надевание ее отрабатываются в той же последовательности, что и первым способом.</w:t>
      </w:r>
    </w:p>
    <w:p w:rsidR="00EA5DBF" w:rsidRDefault="00EA5DBF" w:rsidP="00EA5DBF">
      <w:pPr>
        <w:pStyle w:val="a3"/>
        <w:jc w:val="both"/>
        <w:rPr>
          <w:rFonts w:ascii="Times New Roman" w:hAnsi="Times New Roman"/>
          <w:sz w:val="24"/>
        </w:rPr>
      </w:pPr>
      <w:r>
        <w:rPr>
          <w:rFonts w:ascii="Times New Roman" w:hAnsi="Times New Roman"/>
          <w:sz w:val="24"/>
        </w:rPr>
        <w:t>На тренировочных занятиях после объявления упражнения командир отделения, вызвав из строя одного-двух пожарных, приказывает уложить боевую одежду и снаряжение первым или втором способом, проверяет"</w:t>
      </w:r>
    </w:p>
    <w:p w:rsidR="00EA5DBF" w:rsidRDefault="00EA5DBF" w:rsidP="00EA5DBF">
      <w:pPr>
        <w:pStyle w:val="a3"/>
        <w:jc w:val="both"/>
        <w:rPr>
          <w:rFonts w:ascii="Times New Roman" w:hAnsi="Times New Roman"/>
          <w:sz w:val="24"/>
        </w:rPr>
      </w:pPr>
      <w:r>
        <w:rPr>
          <w:rFonts w:ascii="Times New Roman" w:hAnsi="Times New Roman"/>
          <w:sz w:val="24"/>
        </w:rPr>
        <w:t>правильность укладки, указывает на допущенные ошибки. Затем подает команду для надевания (боевой одежды и снаряжения и проверяет правильность исполнения.</w:t>
      </w:r>
    </w:p>
    <w:p w:rsidR="00EA5DBF" w:rsidRDefault="00EA5DBF" w:rsidP="00EA5DBF">
      <w:pPr>
        <w:pStyle w:val="a3"/>
        <w:jc w:val="both"/>
        <w:rPr>
          <w:rFonts w:ascii="Times New Roman" w:hAnsi="Times New Roman"/>
          <w:sz w:val="24"/>
        </w:rPr>
      </w:pPr>
      <w:r>
        <w:rPr>
          <w:rFonts w:ascii="Times New Roman" w:hAnsi="Times New Roman"/>
          <w:sz w:val="24"/>
        </w:rPr>
        <w:t xml:space="preserve">    Задача командира, проводящего тренировочные занятия с отделением, заключается не только в том, чтобы подавать команду, но и следить за действиями каждого пожарного, замечать и устранять ошибки. Для подведения итогов по упражнению командир проводит зачет в соответствии с требованиями нормативов по пожарно-строевой подготовке.</w:t>
      </w:r>
    </w:p>
    <w:p w:rsidR="00EA5DBF" w:rsidRDefault="00EA5DBF" w:rsidP="00EA5DBF">
      <w:pPr>
        <w:pStyle w:val="a3"/>
        <w:jc w:val="both"/>
        <w:rPr>
          <w:rFonts w:ascii="Times New Roman" w:hAnsi="Times New Roman"/>
          <w:sz w:val="24"/>
        </w:rPr>
      </w:pPr>
      <w:r>
        <w:rPr>
          <w:rFonts w:ascii="Times New Roman" w:hAnsi="Times New Roman"/>
          <w:sz w:val="24"/>
        </w:rPr>
        <w:lastRenderedPageBreak/>
        <w:t xml:space="preserve">    Команды для выполнения упражнения для укладки боевой одежды и снаряжения: "Боевую одежду и снаряжение первым (вторым) способом  уложить, для надевания боевой одежды и снаряжения: "Боевую одежду и снаряжение - надеть".</w:t>
      </w:r>
    </w:p>
    <w:p w:rsidR="00C95810" w:rsidRPr="00C95810" w:rsidRDefault="00C95810" w:rsidP="00EA5DBF">
      <w:pPr>
        <w:pStyle w:val="a3"/>
        <w:jc w:val="both"/>
        <w:rPr>
          <w:rFonts w:ascii="Times New Roman" w:hAnsi="Times New Roman"/>
          <w:b/>
          <w:sz w:val="28"/>
          <w:szCs w:val="28"/>
        </w:rPr>
      </w:pPr>
      <w:r w:rsidRPr="00C95810">
        <w:rPr>
          <w:rFonts w:ascii="Times New Roman" w:hAnsi="Times New Roman"/>
          <w:b/>
          <w:sz w:val="28"/>
          <w:szCs w:val="28"/>
        </w:rPr>
        <w:t>Рис.1. Укладка боевой одежды.</w:t>
      </w:r>
    </w:p>
    <w:p w:rsidR="00C95810" w:rsidRDefault="00C95810" w:rsidP="00EA5DBF">
      <w:pPr>
        <w:pStyle w:val="a3"/>
        <w:jc w:val="both"/>
        <w:rPr>
          <w:rFonts w:ascii="Times New Roman" w:hAnsi="Times New Roman"/>
          <w:sz w:val="24"/>
        </w:rPr>
      </w:pPr>
      <w:r>
        <w:rPr>
          <w:rFonts w:ascii="Times New Roman" w:hAnsi="Times New Roman"/>
          <w:sz w:val="24"/>
        </w:rPr>
        <w:t>а) первым способом;</w:t>
      </w:r>
    </w:p>
    <w:p w:rsidR="00C95810" w:rsidRDefault="00C95810" w:rsidP="00EA5DBF">
      <w:pPr>
        <w:pStyle w:val="a3"/>
        <w:jc w:val="both"/>
        <w:rPr>
          <w:rFonts w:ascii="Times New Roman" w:hAnsi="Times New Roman"/>
          <w:sz w:val="24"/>
        </w:rPr>
      </w:pPr>
      <w:r>
        <w:rPr>
          <w:rFonts w:ascii="Times New Roman" w:hAnsi="Times New Roman"/>
          <w:sz w:val="24"/>
        </w:rPr>
        <w:t>б) вторым способом.</w:t>
      </w:r>
    </w:p>
    <w:p w:rsidR="00C95810" w:rsidRDefault="00C95810" w:rsidP="00EA5DBF">
      <w:pPr>
        <w:pStyle w:val="a3"/>
        <w:jc w:val="both"/>
        <w:rPr>
          <w:rFonts w:ascii="Times New Roman" w:hAnsi="Times New Roman"/>
          <w:sz w:val="24"/>
        </w:rPr>
      </w:pPr>
    </w:p>
    <w:p w:rsidR="00C95810" w:rsidRDefault="00C95810" w:rsidP="00EA5DBF">
      <w:pPr>
        <w:pStyle w:val="a3"/>
        <w:jc w:val="both"/>
        <w:rPr>
          <w:rFonts w:ascii="Times New Roman" w:hAnsi="Times New Roman"/>
          <w:sz w:val="24"/>
        </w:rPr>
      </w:pPr>
    </w:p>
    <w:p w:rsidR="00C95810" w:rsidRDefault="00C95810" w:rsidP="00EA5DBF">
      <w:pPr>
        <w:pStyle w:val="a3"/>
        <w:jc w:val="both"/>
        <w:rPr>
          <w:rFonts w:ascii="Times New Roman" w:hAnsi="Times New Roman"/>
          <w:sz w:val="24"/>
        </w:rPr>
      </w:pPr>
    </w:p>
    <w:p w:rsidR="00EA5DBF" w:rsidRDefault="00B96298" w:rsidP="00EA5DBF">
      <w:pPr>
        <w:pStyle w:val="a3"/>
        <w:jc w:val="both"/>
        <w:rPr>
          <w:rFonts w:ascii="Times New Roman" w:hAnsi="Times New Roman"/>
          <w:sz w:val="24"/>
        </w:rPr>
      </w:pPr>
      <w:r>
        <w:rPr>
          <w:rFonts w:ascii="Times New Roman" w:hAnsi="Times New Roman"/>
          <w:noProof/>
          <w:sz w:val="24"/>
        </w:rPr>
        <w:drawing>
          <wp:anchor distT="0" distB="0" distL="0" distR="0" simplePos="0" relativeHeight="251657728" behindDoc="1" locked="0" layoutInCell="1" allowOverlap="1">
            <wp:simplePos x="0" y="0"/>
            <wp:positionH relativeFrom="margin">
              <wp:posOffset>114300</wp:posOffset>
            </wp:positionH>
            <wp:positionV relativeFrom="paragraph">
              <wp:posOffset>-342900</wp:posOffset>
            </wp:positionV>
            <wp:extent cx="5829300" cy="3543300"/>
            <wp:effectExtent l="19050" t="0" r="0" b="0"/>
            <wp:wrapThrough wrapText="bothSides">
              <wp:wrapPolygon edited="0">
                <wp:start x="-71" y="0"/>
                <wp:lineTo x="-71" y="21484"/>
                <wp:lineTo x="21600" y="21484"/>
                <wp:lineTo x="21600" y="0"/>
                <wp:lineTo x="-71" y="0"/>
              </wp:wrapPolygon>
            </wp:wrapThrough>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12000"/>
                      <a:grayscl/>
                    </a:blip>
                    <a:srcRect/>
                    <a:stretch>
                      <a:fillRect/>
                    </a:stretch>
                  </pic:blipFill>
                  <pic:spPr bwMode="auto">
                    <a:xfrm>
                      <a:off x="0" y="0"/>
                      <a:ext cx="5829300" cy="3543300"/>
                    </a:xfrm>
                    <a:prstGeom prst="rect">
                      <a:avLst/>
                    </a:prstGeom>
                    <a:noFill/>
                  </pic:spPr>
                </pic:pic>
              </a:graphicData>
            </a:graphic>
          </wp:anchor>
        </w:drawing>
      </w:r>
      <w:r w:rsidR="00EA5DBF">
        <w:rPr>
          <w:rFonts w:ascii="Times New Roman" w:hAnsi="Times New Roman"/>
          <w:sz w:val="24"/>
        </w:rPr>
        <w:t>Укладка боевой одежды и снаряжения. Пояс с закрепленными на нем карабином и топором в кобуре, сложенный вдвое или втрое, укладывается на стол (скамейку); пряжкой сверху, топорищем в левую сторону вдоль стола (скамейки).</w:t>
      </w:r>
    </w:p>
    <w:p w:rsidR="00EA5DBF" w:rsidRDefault="00EA5DBF" w:rsidP="00EA5DBF">
      <w:pPr>
        <w:pStyle w:val="a3"/>
        <w:jc w:val="both"/>
        <w:rPr>
          <w:rFonts w:ascii="Times New Roman" w:hAnsi="Times New Roman"/>
          <w:sz w:val="24"/>
        </w:rPr>
      </w:pPr>
      <w:r>
        <w:rPr>
          <w:rFonts w:ascii="Times New Roman" w:hAnsi="Times New Roman"/>
          <w:sz w:val="24"/>
        </w:rPr>
        <w:t>Брезентовая куртка, сложенная первым или вторым способом, укладывается на пояс, брезентовые брюки - на куртку. Каска кладется на брюки защитным козырьком к пожарному. Подкасник может находиться рядом с уложенной боевой одеждой и снаряжением или внутри каски. Брезентовые рукавицы при наличии у курток боковых карманов кладутся в карманы, при отсутствии карманов - под пояс. Брезентовая куртка и брюки могут укладываться одним из двух способов.</w:t>
      </w: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sidRPr="00D30139">
        <w:rPr>
          <w:rFonts w:ascii="Times New Roman" w:hAnsi="Times New Roman"/>
          <w:b/>
          <w:sz w:val="32"/>
          <w:szCs w:val="32"/>
        </w:rPr>
        <w:t>Первый способ.</w:t>
      </w:r>
      <w:r>
        <w:rPr>
          <w:rFonts w:ascii="Times New Roman" w:hAnsi="Times New Roman"/>
          <w:sz w:val="24"/>
        </w:rPr>
        <w:t xml:space="preserve"> Куртка складывается вдоль втрое, наизнанку и вдвое по талии спиной кверху с подогнутыми под нее полами и укладывается воротником к краю стола или скамейки.</w:t>
      </w:r>
    </w:p>
    <w:p w:rsidR="00EA5DBF" w:rsidRDefault="00EA5DBF" w:rsidP="00EA5DBF">
      <w:pPr>
        <w:pStyle w:val="a3"/>
        <w:jc w:val="both"/>
        <w:rPr>
          <w:rFonts w:ascii="Times New Roman" w:hAnsi="Times New Roman"/>
          <w:sz w:val="24"/>
        </w:rPr>
      </w:pPr>
      <w:r>
        <w:rPr>
          <w:rFonts w:ascii="Times New Roman" w:hAnsi="Times New Roman"/>
          <w:sz w:val="24"/>
        </w:rPr>
        <w:t>Брезентовые брюки вначале складываются по продольным швам штанин, затем втрое "гармошкой" так, чтобы наверху находился передний разрез брюк с отогнутыми наружу краями, лямки убираются в складки брюк; Брюки кладутся на куртку поясом к краю стола (скамейки), каска на брюки защитным козырьком к кромке стола (скамейки) (рис. 1,а),</w:t>
      </w: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sidRPr="00D30139">
        <w:rPr>
          <w:rFonts w:ascii="Times New Roman" w:hAnsi="Times New Roman"/>
          <w:b/>
          <w:sz w:val="32"/>
          <w:szCs w:val="32"/>
        </w:rPr>
        <w:t>Второй способ.</w:t>
      </w:r>
      <w:r>
        <w:rPr>
          <w:rFonts w:ascii="Times New Roman" w:hAnsi="Times New Roman"/>
          <w:sz w:val="24"/>
        </w:rPr>
        <w:t xml:space="preserve"> Брезентовая куртка складывается лицевой стороной вверх по швам в боках (правый борт сверху), рукава убираются назад, затем сгибается пополам по талии. - Воротник обращен к дальней от бойца кромке стола (скамейки),  ^•^^^^ra^gp^^ правый и </w:t>
      </w:r>
      <w:r>
        <w:rPr>
          <w:rFonts w:ascii="Times New Roman" w:hAnsi="Times New Roman"/>
          <w:sz w:val="24"/>
        </w:rPr>
        <w:lastRenderedPageBreak/>
        <w:t>левый борта отгибаются. Брезентовые брюки складываются вдоль по длине и втрое "гармошкой", лямки заправляются между складками брюк. Брюки кладутся поясом к краю стола (скамейки), каска на брюки (рис. 1,6).</w:t>
      </w:r>
    </w:p>
    <w:p w:rsidR="00EA5DBF" w:rsidRDefault="00EA5DBF" w:rsidP="00EA5DBF">
      <w:pPr>
        <w:pStyle w:val="a3"/>
        <w:jc w:val="both"/>
        <w:rPr>
          <w:rFonts w:ascii="Times New Roman" w:hAnsi="Times New Roman"/>
          <w:sz w:val="24"/>
        </w:rPr>
      </w:pPr>
      <w:r>
        <w:rPr>
          <w:rFonts w:ascii="Times New Roman" w:hAnsi="Times New Roman"/>
          <w:sz w:val="24"/>
        </w:rPr>
        <w:t>Комбинезон водителя укладывается в кабине пожарного автомобиля. Плащ и снаряжение начальника караула вешаются на вешалку, находящуюся у головной машины. Каска кладется на вешалку защитным козырьком вперед.</w:t>
      </w:r>
    </w:p>
    <w:p w:rsidR="00EA5DBF" w:rsidRDefault="00C412FC" w:rsidP="00EA5DBF">
      <w:pPr>
        <w:pStyle w:val="a3"/>
        <w:jc w:val="both"/>
        <w:rPr>
          <w:rFonts w:ascii="Times New Roman" w:hAnsi="Times New Roman"/>
          <w:sz w:val="24"/>
        </w:rPr>
      </w:pPr>
      <w:r>
        <w:rPr>
          <w:rFonts w:ascii="Times New Roman" w:hAnsi="Times New Roman"/>
          <w:b/>
          <w:sz w:val="28"/>
          <w:szCs w:val="28"/>
        </w:rPr>
        <w:t xml:space="preserve">   </w:t>
      </w:r>
      <w:r w:rsidR="00EA5DBF">
        <w:rPr>
          <w:rFonts w:ascii="Times New Roman" w:hAnsi="Times New Roman"/>
          <w:color w:val="0000FF"/>
          <w:sz w:val="24"/>
          <w:szCs w:val="24"/>
        </w:rPr>
        <w:t xml:space="preserve"> </w:t>
      </w:r>
      <w:r w:rsidR="00EA5DBF" w:rsidRPr="00D3045D">
        <w:rPr>
          <w:rFonts w:ascii="Times New Roman" w:hAnsi="Times New Roman"/>
          <w:color w:val="0000FF"/>
          <w:sz w:val="24"/>
          <w:szCs w:val="24"/>
        </w:rPr>
        <w:t>Надевание брезентовых брюк.</w:t>
      </w:r>
      <w:r w:rsidR="00EA5DBF">
        <w:rPr>
          <w:rFonts w:ascii="Times New Roman" w:hAnsi="Times New Roman"/>
          <w:sz w:val="24"/>
        </w:rPr>
        <w:t xml:space="preserve"> Обучаемый снимает каску с боевой одежды и кладет ее на стол (скамейку) в правую (левую) сторону от боевой одежды. Берется обеими руками за отогнутые наружу края пояса брюк, снимает их с места укладки, опускает их вниз - вперед. Поднимает правую (левую) ногу, согнутую в колене, с вытянутым вниз носком, продевает ее в штанину брюк до выхода ступни ноги из штанины. Тем же способом продевает левую (правую) ногу и левую (правую) штанину брюк и движением обеих рук, согнутых в локтях, вверх через стороны к плечам, -не выпуская лямок из кистей рук, надевает их на плечи и застегивает пуговицу передней части брюк.</w:t>
      </w:r>
    </w:p>
    <w:p w:rsidR="00EA5DBF" w:rsidRDefault="00C95810"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95810">
        <w:rPr>
          <w:rFonts w:ascii="Times New Roman" w:hAnsi="Times New Roman"/>
          <w:color w:val="0000FF"/>
          <w:sz w:val="24"/>
          <w:szCs w:val="24"/>
        </w:rPr>
        <w:t>Надевание брезентовой куртки.</w:t>
      </w:r>
      <w:r w:rsidR="00EA5DBF">
        <w:rPr>
          <w:rFonts w:ascii="Times New Roman" w:hAnsi="Times New Roman"/>
          <w:sz w:val="24"/>
        </w:rPr>
        <w:t xml:space="preserve"> Обучаемый продевает в рукава куртки кисти вытянутых вперед рук, затем поднимает их вверх над головой (одновременно поднимается и куртка) так, чтобы полы ее опустились за спину; продевает руки в рукава, опускает руки, застегивает все пуговицы.</w:t>
      </w:r>
    </w:p>
    <w:p w:rsidR="00EA5DBF" w:rsidRDefault="00C95810"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Если куртка уложена вторым способом, она надевается путем поочередного продевания рук в рукава. При этом способе каска надевается перед надеванием брезентовых брюк.</w:t>
      </w:r>
    </w:p>
    <w:p w:rsidR="00EA5DBF" w:rsidRDefault="00C95810"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95810">
        <w:rPr>
          <w:rFonts w:ascii="Times New Roman" w:hAnsi="Times New Roman"/>
          <w:color w:val="0000FF"/>
          <w:sz w:val="24"/>
          <w:szCs w:val="24"/>
        </w:rPr>
        <w:t>Надевание пояса.</w:t>
      </w:r>
      <w:r w:rsidR="00EA5DBF">
        <w:rPr>
          <w:rFonts w:ascii="Times New Roman" w:hAnsi="Times New Roman"/>
          <w:sz w:val="24"/>
        </w:rPr>
        <w:t xml:space="preserve"> Пожарный левой ногой делает шаг вперед, левой рукой берется за пояс сверху у пряжки, большой палец подхватывает его снизу. Левой рукой на себя вниз заносит с поясом левую руку, согнутую в локте, назад к пояснице и одновременно правую руку, согнутую в локте, также заносит назад. Кистью правой руки (ладонью) захватывает пояс у конца большим пальцем сверху.</w:t>
      </w:r>
    </w:p>
    <w:p w:rsidR="00EA5DBF" w:rsidRDefault="00C95810"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Движением обеих рук вперед обводит пояс вокруг себя, кисть левой у пряжки, кисть правой у конца пояса, левую ногу приставляет к правой. Пальцами рук продевает конец пояса в пряжку, застегивает его, расправляет складки на куртке.</w:t>
      </w:r>
    </w:p>
    <w:p w:rsidR="00EA5DBF" w:rsidRDefault="00C95810" w:rsidP="00EA5DBF">
      <w:pPr>
        <w:pStyle w:val="a3"/>
        <w:jc w:val="both"/>
        <w:rPr>
          <w:rFonts w:ascii="Times New Roman" w:hAnsi="Times New Roman"/>
          <w:sz w:val="24"/>
        </w:rPr>
      </w:pPr>
      <w:r>
        <w:rPr>
          <w:rFonts w:ascii="Times New Roman" w:hAnsi="Times New Roman"/>
          <w:sz w:val="24"/>
        </w:rPr>
        <w:t xml:space="preserve">     </w:t>
      </w:r>
      <w:r w:rsidR="00EA5DBF" w:rsidRPr="00C95810">
        <w:rPr>
          <w:rFonts w:ascii="Times New Roman" w:hAnsi="Times New Roman"/>
          <w:i/>
          <w:sz w:val="24"/>
          <w:szCs w:val="24"/>
        </w:rPr>
        <w:t>Укладка и надевание одежды специальной для защиты от воды и растворов поверхностно-активных веществ.</w:t>
      </w:r>
      <w:r w:rsidR="00EA5DBF">
        <w:rPr>
          <w:rFonts w:ascii="Times New Roman" w:hAnsi="Times New Roman"/>
          <w:sz w:val="24"/>
        </w:rPr>
        <w:t xml:space="preserve"> Одежда специальная предназначена для защиты пожарных от воды и растворов на пожарах.</w:t>
      </w:r>
    </w:p>
    <w:p w:rsidR="00EA5DBF" w:rsidRDefault="00EA5DBF" w:rsidP="00EA5DBF">
      <w:pPr>
        <w:pStyle w:val="a3"/>
        <w:jc w:val="both"/>
        <w:rPr>
          <w:rFonts w:ascii="Times New Roman" w:hAnsi="Times New Roman"/>
          <w:sz w:val="24"/>
        </w:rPr>
      </w:pPr>
      <w:r>
        <w:rPr>
          <w:rFonts w:ascii="Times New Roman" w:hAnsi="Times New Roman"/>
          <w:sz w:val="24"/>
        </w:rPr>
        <w:t xml:space="preserve">Одежда состоит из куртки и брюк. Куртка с отложным воротником, однобортная, застегивающаяся на четыре металлические застежки, имеет водозащитный нагрудный клапан, отлетную кокетку. Брюки с бретелями имеют съемную утепляющую подкладку до линии колен. Брюки внизу имеют застегивающиеся шлицы длиной </w:t>
      </w:r>
      <w:smartTag w:uri="urn:schemas-microsoft-com:office:smarttags" w:element="metricconverter">
        <w:smartTagPr>
          <w:attr w:name="ProductID" w:val="24 см"/>
        </w:smartTagPr>
        <w:r>
          <w:rPr>
            <w:rFonts w:ascii="Times New Roman" w:hAnsi="Times New Roman"/>
            <w:sz w:val="24"/>
          </w:rPr>
          <w:t>24 см</w:t>
        </w:r>
      </w:smartTag>
      <w:r>
        <w:rPr>
          <w:rFonts w:ascii="Times New Roman" w:hAnsi="Times New Roman"/>
          <w:sz w:val="24"/>
        </w:rPr>
        <w:t>. 'Под курткой проходит плечевой ремень для ношения кобуры с пожарным топором.</w:t>
      </w:r>
    </w:p>
    <w:p w:rsidR="00EA5DBF" w:rsidRPr="00C95810" w:rsidRDefault="00C95810" w:rsidP="00EA5DBF">
      <w:pPr>
        <w:pStyle w:val="a3"/>
        <w:jc w:val="both"/>
        <w:rPr>
          <w:rFonts w:ascii="Times New Roman" w:hAnsi="Times New Roman"/>
          <w:color w:val="0000FF"/>
          <w:sz w:val="24"/>
          <w:szCs w:val="24"/>
        </w:rPr>
      </w:pPr>
      <w:r>
        <w:rPr>
          <w:rFonts w:ascii="Times New Roman" w:hAnsi="Times New Roman"/>
          <w:color w:val="0000FF"/>
          <w:sz w:val="24"/>
          <w:szCs w:val="24"/>
        </w:rPr>
        <w:t xml:space="preserve">      </w:t>
      </w:r>
      <w:r w:rsidR="00EA5DBF" w:rsidRPr="00C95810">
        <w:rPr>
          <w:rFonts w:ascii="Times New Roman" w:hAnsi="Times New Roman"/>
          <w:color w:val="0000FF"/>
          <w:sz w:val="24"/>
          <w:szCs w:val="24"/>
        </w:rPr>
        <w:t>Укладка боевой одежды и снаряжения.</w:t>
      </w:r>
    </w:p>
    <w:p w:rsidR="00EA5DBF" w:rsidRDefault="00EA5DBF" w:rsidP="00EA5DBF">
      <w:pPr>
        <w:pStyle w:val="a3"/>
        <w:jc w:val="both"/>
        <w:rPr>
          <w:rFonts w:ascii="Times New Roman" w:hAnsi="Times New Roman"/>
          <w:sz w:val="24"/>
        </w:rPr>
      </w:pPr>
      <w:r>
        <w:rPr>
          <w:rFonts w:ascii="Times New Roman" w:hAnsi="Times New Roman"/>
          <w:sz w:val="24"/>
        </w:rPr>
        <w:t>Куртка укладывается на стол (скамейку) первым или вторым способом; на куртку укладывается спасательный пояс, сложенный вдвое или втрое; на пояс - брюки. Каска кладется на брюки защитным   козырьком (эмблемой) вперед.</w:t>
      </w:r>
    </w:p>
    <w:p w:rsidR="00EA5DBF" w:rsidRDefault="00C95810" w:rsidP="00EA5DBF">
      <w:pPr>
        <w:pStyle w:val="a3"/>
        <w:jc w:val="both"/>
        <w:rPr>
          <w:rFonts w:ascii="Times New Roman" w:hAnsi="Times New Roman"/>
          <w:sz w:val="24"/>
        </w:rPr>
      </w:pPr>
      <w:r>
        <w:rPr>
          <w:rFonts w:ascii="Times New Roman" w:hAnsi="Times New Roman"/>
          <w:sz w:val="24"/>
        </w:rPr>
        <w:t xml:space="preserve">     </w:t>
      </w:r>
      <w:r w:rsidR="00EA5DBF" w:rsidRPr="00C95810">
        <w:rPr>
          <w:rFonts w:ascii="Times New Roman" w:hAnsi="Times New Roman"/>
          <w:color w:val="0000FF"/>
          <w:sz w:val="24"/>
          <w:szCs w:val="24"/>
        </w:rPr>
        <w:t>Надевание   боевой одежды и снаряжения.</w:t>
      </w:r>
      <w:r w:rsidR="00EA5DBF">
        <w:rPr>
          <w:rFonts w:ascii="Times New Roman" w:hAnsi="Times New Roman"/>
          <w:sz w:val="24"/>
        </w:rPr>
        <w:t xml:space="preserve"> По команде или сигналу - "Тревога" пожарный снимает каску и кладет ее рядом на стол или надевает на голову, если куртка уложена вторым способом; затем надевает брюки, спасательный пояс с карабином и топором; надевает куртку, застегивает ее на четыре металлические застежки, надевает каску (рис. 2).</w:t>
      </w:r>
    </w:p>
    <w:p w:rsidR="00EA5DBF" w:rsidRDefault="00C412F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412FC">
        <w:rPr>
          <w:rFonts w:ascii="Times New Roman" w:hAnsi="Times New Roman"/>
          <w:color w:val="0000FF"/>
          <w:sz w:val="24"/>
          <w:szCs w:val="24"/>
        </w:rPr>
        <w:t>Укладка теплоотражательного костюма.</w:t>
      </w:r>
      <w:r w:rsidR="00EA5DBF">
        <w:rPr>
          <w:rFonts w:ascii="Times New Roman" w:hAnsi="Times New Roman"/>
          <w:sz w:val="24"/>
        </w:rPr>
        <w:t xml:space="preserve"> Теплоотражательный костюм укладывается на стол. Сначала кладутся рукавицы, куртка из металлизированной ткани, затем спасательный пояс с карабином. Сверху кладется полукомбинезон. Рядом с костюмом, кладется каска и шлем-маска.</w:t>
      </w:r>
    </w:p>
    <w:p w:rsidR="00C412FC" w:rsidRDefault="00B96298" w:rsidP="00C412FC">
      <w:pPr>
        <w:framePr w:h="3696" w:hSpace="10080" w:wrap="notBeside" w:vAnchor="text" w:hAnchor="page" w:x="4934" w:y="253"/>
        <w:jc w:val="center"/>
        <w:rPr>
          <w:sz w:val="24"/>
          <w:szCs w:val="24"/>
        </w:rPr>
      </w:pPr>
      <w:r>
        <w:rPr>
          <w:noProof/>
          <w:sz w:val="24"/>
          <w:szCs w:val="24"/>
        </w:rPr>
        <w:lastRenderedPageBreak/>
        <w:drawing>
          <wp:inline distT="0" distB="0" distL="0" distR="0">
            <wp:extent cx="1095375" cy="23431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grayscl/>
                    </a:blip>
                    <a:srcRect/>
                    <a:stretch>
                      <a:fillRect/>
                    </a:stretch>
                  </pic:blipFill>
                  <pic:spPr bwMode="auto">
                    <a:xfrm>
                      <a:off x="0" y="0"/>
                      <a:ext cx="1095375" cy="2343150"/>
                    </a:xfrm>
                    <a:prstGeom prst="rect">
                      <a:avLst/>
                    </a:prstGeom>
                    <a:noFill/>
                    <a:ln w="9525">
                      <a:noFill/>
                      <a:miter lim="800000"/>
                      <a:headEnd/>
                      <a:tailEnd/>
                    </a:ln>
                  </pic:spPr>
                </pic:pic>
              </a:graphicData>
            </a:graphic>
          </wp:inline>
        </w:drawing>
      </w:r>
    </w:p>
    <w:p w:rsidR="00C412FC" w:rsidRDefault="00C412FC" w:rsidP="00C412FC">
      <w:pPr>
        <w:pStyle w:val="a3"/>
        <w:jc w:val="center"/>
        <w:rPr>
          <w:rFonts w:ascii="Times New Roman" w:hAnsi="Times New Roman"/>
          <w:b/>
          <w:sz w:val="28"/>
          <w:szCs w:val="28"/>
        </w:rPr>
      </w:pPr>
      <w:r>
        <w:rPr>
          <w:rFonts w:ascii="Times New Roman" w:hAnsi="Times New Roman"/>
          <w:b/>
          <w:sz w:val="28"/>
          <w:szCs w:val="28"/>
        </w:rPr>
        <w:t>Рис. 2. Надевание боевой одежды</w:t>
      </w:r>
    </w:p>
    <w:p w:rsidR="00C412FC" w:rsidRDefault="00C412FC" w:rsidP="00EA5DBF">
      <w:pPr>
        <w:pStyle w:val="a3"/>
        <w:jc w:val="both"/>
        <w:rPr>
          <w:rFonts w:ascii="Times New Roman" w:hAnsi="Times New Roman"/>
          <w:sz w:val="24"/>
        </w:rPr>
      </w:pPr>
    </w:p>
    <w:p w:rsidR="00EA5DBF" w:rsidRDefault="00C412FC" w:rsidP="00EA5DBF">
      <w:pPr>
        <w:pStyle w:val="a3"/>
        <w:jc w:val="both"/>
        <w:rPr>
          <w:rFonts w:ascii="Times New Roman" w:hAnsi="Times New Roman"/>
          <w:sz w:val="24"/>
        </w:rPr>
      </w:pPr>
      <w:r>
        <w:rPr>
          <w:rFonts w:ascii="Times New Roman" w:hAnsi="Times New Roman"/>
          <w:color w:val="0000FF"/>
          <w:sz w:val="24"/>
          <w:szCs w:val="24"/>
        </w:rPr>
        <w:t xml:space="preserve">    </w:t>
      </w:r>
      <w:r w:rsidR="00C95810">
        <w:rPr>
          <w:rFonts w:ascii="Times New Roman" w:hAnsi="Times New Roman"/>
          <w:color w:val="0000FF"/>
          <w:sz w:val="24"/>
          <w:szCs w:val="24"/>
        </w:rPr>
        <w:t xml:space="preserve">  </w:t>
      </w:r>
      <w:r w:rsidR="00EA5DBF" w:rsidRPr="00C95810">
        <w:rPr>
          <w:rFonts w:ascii="Times New Roman" w:hAnsi="Times New Roman"/>
          <w:color w:val="0000FF"/>
          <w:sz w:val="24"/>
          <w:szCs w:val="24"/>
        </w:rPr>
        <w:t>Надевание  теплоотражательного  костюма.</w:t>
      </w:r>
      <w:r w:rsidR="00EA5DBF">
        <w:rPr>
          <w:rFonts w:ascii="Times New Roman" w:hAnsi="Times New Roman"/>
          <w:sz w:val="24"/>
        </w:rPr>
        <w:t xml:space="preserve"> Пожарный в ватной куртке и брюках, заправленных в кожаные (кирзовые) или валенные (с галошами) сапоги стоит на расстоянии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xml:space="preserve"> от места укладки теплоотражательного костюма.</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"Теплоотражательный костюм - надеть" пожарный надевает на ноги полукомбинезон с бахилами и закрепляет его с помощью</w:t>
      </w:r>
      <w:r>
        <w:rPr>
          <w:rFonts w:ascii="Times New Roman" w:hAnsi="Times New Roman"/>
          <w:sz w:val="24"/>
        </w:rPr>
        <w:t xml:space="preserve"> плечевых лямок. ,</w:t>
      </w:r>
      <w:r w:rsidR="00EA5DBF">
        <w:rPr>
          <w:rFonts w:ascii="Times New Roman" w:hAnsi="Times New Roman"/>
          <w:sz w:val="24"/>
        </w:rPr>
        <w:t>На полукомбинезон надевает пожарный пояс с карабином. Затем на ватную куртку надевает куртку из металлизированной ткани и застегивает ее на все п</w:t>
      </w:r>
      <w:r>
        <w:rPr>
          <w:rFonts w:ascii="Times New Roman" w:hAnsi="Times New Roman"/>
          <w:sz w:val="24"/>
        </w:rPr>
        <w:t xml:space="preserve">уговицы. На голову надевает каску и поверх её шлем-маску </w:t>
      </w:r>
      <w:r w:rsidR="00EA5DBF">
        <w:rPr>
          <w:rFonts w:ascii="Times New Roman" w:hAnsi="Times New Roman"/>
          <w:sz w:val="24"/>
        </w:rPr>
        <w:t>с пелериной, которую крепит к куртке с помощью пуговиц спереди и сзади. На руки натягивает рукавицы и крепит их застежными ремешками с помощью металлических полуколец..</w:t>
      </w:r>
    </w:p>
    <w:p w:rsidR="00EA5DBF" w:rsidRDefault="00C412F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412FC">
        <w:rPr>
          <w:rFonts w:ascii="Times New Roman" w:hAnsi="Times New Roman"/>
          <w:color w:val="0000FF"/>
          <w:sz w:val="24"/>
          <w:szCs w:val="24"/>
        </w:rPr>
        <w:t>Сбор и выезд по тревоге.</w:t>
      </w:r>
      <w:r w:rsidR="00EA5DBF">
        <w:rPr>
          <w:rFonts w:ascii="Times New Roman" w:hAnsi="Times New Roman"/>
          <w:sz w:val="24"/>
        </w:rPr>
        <w:t xml:space="preserve"> Обучение сбору и выезду по тревоге желательно разделить на два этапа: первый этап - построение отделения, назначение боевого расчета, построение боевого расчета у пожарного автомобиля, посадка в автомобиль и спешивание, второй этап - сбор по тревоге, надевание боевой одежды и снаряжения, посадка в автомобиль, выезд из гаража и следование к месту вызова.</w:t>
      </w:r>
    </w:p>
    <w:p w:rsidR="00EA5DBF" w:rsidRDefault="00C412F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412FC">
        <w:rPr>
          <w:rFonts w:ascii="Times New Roman" w:hAnsi="Times New Roman"/>
          <w:color w:val="0000FF"/>
          <w:sz w:val="24"/>
          <w:szCs w:val="24"/>
        </w:rPr>
        <w:t>Отработка первого этапа.</w:t>
      </w:r>
      <w:r w:rsidR="00EA5DBF">
        <w:rPr>
          <w:rFonts w:ascii="Times New Roman" w:hAnsi="Times New Roman"/>
          <w:sz w:val="24"/>
        </w:rPr>
        <w:t xml:space="preserve"> Командир отделения строит отделение с правой стороны автомобиля, лицом к нему, объявляет содержание и цель занятия, назначает .боевой расчет и показывает место построения отделения у автомобиля. Для назначения .боевого расчета командир отделения называет фамилию пожарного, присваивает ему номер боевого расчета. Например: пожарный Смирнов (Смирнов отвечает "я") - первый номер (Смирнов отвечает "есть") и т. д.</w:t>
      </w:r>
    </w:p>
    <w:p w:rsidR="00EA5DBF" w:rsidRDefault="00EA5DBF" w:rsidP="00EA5DBF">
      <w:pPr>
        <w:pStyle w:val="a3"/>
        <w:jc w:val="both"/>
        <w:rPr>
          <w:rFonts w:ascii="Times New Roman" w:hAnsi="Times New Roman"/>
          <w:sz w:val="24"/>
        </w:rPr>
      </w:pPr>
      <w:r>
        <w:rPr>
          <w:rFonts w:ascii="Times New Roman" w:hAnsi="Times New Roman"/>
          <w:sz w:val="24"/>
        </w:rPr>
        <w:t>Построение выполняется несколько раз. Затем командир отделения показывает каждому пожарному место посадки в автомобиль и тренирует состав отделения из различных положений занимать место в кабине.</w:t>
      </w:r>
    </w:p>
    <w:p w:rsidR="00EA5DBF" w:rsidRDefault="00EA5DBF" w:rsidP="00EA5DBF">
      <w:pPr>
        <w:pStyle w:val="a3"/>
        <w:jc w:val="both"/>
        <w:rPr>
          <w:rFonts w:ascii="Times New Roman" w:hAnsi="Times New Roman"/>
          <w:sz w:val="24"/>
        </w:rPr>
      </w:pPr>
      <w:r>
        <w:rPr>
          <w:rFonts w:ascii="Times New Roman" w:hAnsi="Times New Roman"/>
          <w:sz w:val="24"/>
        </w:rPr>
        <w:t>По команде "К машинам" или "Отделение - становись" отделение строится у автомобиля, начиная от оси заднего правого колеса к кабине, в первой шеренге командир отделения, пожарные № 1, 3, 5, 7, во второй- пожарные № 2, 4, 6 и водитель (рис. 3).</w:t>
      </w:r>
    </w:p>
    <w:p w:rsidR="00EA5DBF" w:rsidRDefault="00EA5DBF" w:rsidP="00EA5DBF">
      <w:pPr>
        <w:pStyle w:val="a3"/>
        <w:jc w:val="both"/>
        <w:rPr>
          <w:rFonts w:ascii="Times New Roman" w:hAnsi="Times New Roman"/>
          <w:sz w:val="24"/>
        </w:rPr>
      </w:pPr>
      <w:r>
        <w:rPr>
          <w:rFonts w:ascii="Times New Roman" w:hAnsi="Times New Roman"/>
          <w:sz w:val="24"/>
        </w:rPr>
        <w:t>По команде "По местам" отделение садится в кабину автомобиля, пожарные № 1, 3, 7, 2 на заднее сиденье, пожарные № 4, 5, 6 - на переднее. Командир отделения садится рядом с водителем. На автоцистерне отделение садится во вторую кабину в порядке № 1, 3, 4, 2. Командир - рядом с водителем.</w:t>
      </w:r>
    </w:p>
    <w:p w:rsidR="00EA5DBF" w:rsidRDefault="00EA5DBF" w:rsidP="00EA5DBF">
      <w:pPr>
        <w:pStyle w:val="a3"/>
        <w:jc w:val="both"/>
        <w:rPr>
          <w:rFonts w:ascii="Times New Roman" w:hAnsi="Times New Roman"/>
          <w:sz w:val="24"/>
        </w:rPr>
      </w:pPr>
      <w:r>
        <w:rPr>
          <w:rFonts w:ascii="Times New Roman" w:hAnsi="Times New Roman"/>
          <w:sz w:val="24"/>
        </w:rPr>
        <w:t>Посадка считается законченной, когда боевой расчет займет свои места в автомобиле и закроет двери кабины.</w:t>
      </w:r>
    </w:p>
    <w:p w:rsidR="00C412FC" w:rsidRDefault="00C412FC" w:rsidP="00EA5DBF">
      <w:pPr>
        <w:pStyle w:val="a3"/>
        <w:jc w:val="both"/>
        <w:rPr>
          <w:rFonts w:ascii="Times New Roman" w:hAnsi="Times New Roman"/>
          <w:sz w:val="24"/>
        </w:rPr>
      </w:pPr>
      <w:r>
        <w:rPr>
          <w:rFonts w:ascii="Times New Roman" w:hAnsi="Times New Roman"/>
          <w:sz w:val="24"/>
        </w:rPr>
        <w:t xml:space="preserve"> </w:t>
      </w:r>
    </w:p>
    <w:p w:rsidR="00C412FC" w:rsidRDefault="00B96298" w:rsidP="00C412FC">
      <w:pPr>
        <w:framePr w:h="3600" w:hSpace="10080" w:wrap="notBeside" w:vAnchor="text" w:hAnchor="page" w:x="2594" w:y="1"/>
        <w:jc w:val="center"/>
        <w:rPr>
          <w:sz w:val="24"/>
          <w:szCs w:val="24"/>
        </w:rPr>
      </w:pPr>
      <w:r>
        <w:rPr>
          <w:noProof/>
          <w:sz w:val="24"/>
          <w:szCs w:val="24"/>
        </w:rPr>
        <w:lastRenderedPageBreak/>
        <w:drawing>
          <wp:inline distT="0" distB="0" distL="0" distR="0">
            <wp:extent cx="3409950" cy="2286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8000" contrast="36000"/>
                      <a:grayscl/>
                    </a:blip>
                    <a:srcRect/>
                    <a:stretch>
                      <a:fillRect/>
                    </a:stretch>
                  </pic:blipFill>
                  <pic:spPr bwMode="auto">
                    <a:xfrm>
                      <a:off x="0" y="0"/>
                      <a:ext cx="3409950" cy="2286000"/>
                    </a:xfrm>
                    <a:prstGeom prst="rect">
                      <a:avLst/>
                    </a:prstGeom>
                    <a:noFill/>
                    <a:ln w="9525">
                      <a:noFill/>
                      <a:miter lim="800000"/>
                      <a:headEnd/>
                      <a:tailEnd/>
                    </a:ln>
                  </pic:spPr>
                </pic:pic>
              </a:graphicData>
            </a:graphic>
          </wp:inline>
        </w:drawing>
      </w:r>
    </w:p>
    <w:p w:rsidR="00C412FC" w:rsidRDefault="00C412FC" w:rsidP="00EA5DBF">
      <w:pPr>
        <w:pStyle w:val="a3"/>
        <w:jc w:val="both"/>
        <w:rPr>
          <w:rFonts w:ascii="Times New Roman" w:hAnsi="Times New Roman"/>
          <w:sz w:val="24"/>
        </w:rPr>
      </w:pPr>
    </w:p>
    <w:p w:rsidR="00C412FC" w:rsidRDefault="00C412FC" w:rsidP="00EA5DBF">
      <w:pPr>
        <w:pStyle w:val="a3"/>
        <w:jc w:val="both"/>
        <w:rPr>
          <w:rFonts w:ascii="Times New Roman" w:hAnsi="Times New Roman"/>
          <w:sz w:val="24"/>
        </w:rPr>
      </w:pPr>
    </w:p>
    <w:p w:rsidR="00C412FC" w:rsidRDefault="00B96298" w:rsidP="00C412FC">
      <w:pPr>
        <w:framePr w:h="3989" w:hSpace="10080" w:wrap="notBeside" w:vAnchor="text" w:hAnchor="page" w:x="2774" w:y="1068"/>
        <w:jc w:val="center"/>
        <w:rPr>
          <w:sz w:val="24"/>
          <w:szCs w:val="24"/>
        </w:rPr>
      </w:pPr>
      <w:r>
        <w:rPr>
          <w:noProof/>
          <w:sz w:val="24"/>
          <w:szCs w:val="24"/>
        </w:rPr>
        <w:drawing>
          <wp:inline distT="0" distB="0" distL="0" distR="0">
            <wp:extent cx="3524250" cy="25336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bright="-6000" contrast="30000"/>
                      <a:grayscl/>
                    </a:blip>
                    <a:srcRect/>
                    <a:stretch>
                      <a:fillRect/>
                    </a:stretch>
                  </pic:blipFill>
                  <pic:spPr bwMode="auto">
                    <a:xfrm>
                      <a:off x="0" y="0"/>
                      <a:ext cx="3524250" cy="2533650"/>
                    </a:xfrm>
                    <a:prstGeom prst="rect">
                      <a:avLst/>
                    </a:prstGeom>
                    <a:noFill/>
                    <a:ln w="9525">
                      <a:noFill/>
                      <a:miter lim="800000"/>
                      <a:headEnd/>
                      <a:tailEnd/>
                    </a:ln>
                  </pic:spPr>
                </pic:pic>
              </a:graphicData>
            </a:graphic>
          </wp:inline>
        </w:drawing>
      </w:r>
    </w:p>
    <w:p w:rsidR="00C412FC" w:rsidRDefault="00EA5DBF" w:rsidP="00EA5DBF">
      <w:pPr>
        <w:pStyle w:val="a3"/>
        <w:jc w:val="both"/>
        <w:rPr>
          <w:rFonts w:ascii="Times New Roman" w:hAnsi="Times New Roman"/>
          <w:sz w:val="24"/>
        </w:rPr>
      </w:pPr>
      <w:r>
        <w:rPr>
          <w:rFonts w:ascii="Times New Roman" w:hAnsi="Times New Roman"/>
          <w:sz w:val="24"/>
        </w:rPr>
        <w:t xml:space="preserve">Боевые расчеты, состоящие менее чем из пяти человек, выстраиваются у пожарных автомобилей в одно-шеренговом строю. </w:t>
      </w:r>
      <w:r w:rsidR="00C412FC">
        <w:rPr>
          <w:rFonts w:ascii="Times New Roman" w:hAnsi="Times New Roman"/>
          <w:sz w:val="24"/>
        </w:rPr>
        <w:t xml:space="preserve"> </w:t>
      </w:r>
    </w:p>
    <w:p w:rsidR="00C412FC" w:rsidRDefault="00EA5DBF" w:rsidP="00EA5DBF">
      <w:pPr>
        <w:pStyle w:val="a3"/>
        <w:jc w:val="both"/>
        <w:rPr>
          <w:rFonts w:ascii="Times New Roman" w:hAnsi="Times New Roman"/>
          <w:sz w:val="24"/>
        </w:rPr>
      </w:pPr>
      <w:r>
        <w:rPr>
          <w:rFonts w:ascii="Times New Roman" w:hAnsi="Times New Roman"/>
          <w:sz w:val="24"/>
        </w:rPr>
        <w:t xml:space="preserve"> </w:t>
      </w:r>
    </w:p>
    <w:p w:rsidR="00EA5DBF" w:rsidRDefault="00EA5DBF" w:rsidP="00EA5DBF">
      <w:pPr>
        <w:pStyle w:val="a3"/>
        <w:jc w:val="both"/>
        <w:rPr>
          <w:rFonts w:ascii="Times New Roman" w:hAnsi="Times New Roman"/>
          <w:sz w:val="24"/>
        </w:rPr>
      </w:pPr>
      <w:r>
        <w:rPr>
          <w:rFonts w:ascii="Times New Roman" w:hAnsi="Times New Roman"/>
          <w:sz w:val="24"/>
        </w:rPr>
        <w:t xml:space="preserve"> </w:t>
      </w:r>
    </w:p>
    <w:p w:rsidR="00C412FC" w:rsidRDefault="00C412FC" w:rsidP="00C412FC">
      <w:pPr>
        <w:pStyle w:val="a3"/>
        <w:jc w:val="center"/>
        <w:rPr>
          <w:rFonts w:ascii="Times New Roman" w:hAnsi="Times New Roman"/>
          <w:b/>
          <w:sz w:val="28"/>
          <w:szCs w:val="28"/>
        </w:rPr>
      </w:pPr>
      <w:r>
        <w:rPr>
          <w:rFonts w:ascii="Times New Roman" w:hAnsi="Times New Roman"/>
          <w:b/>
          <w:sz w:val="28"/>
          <w:szCs w:val="28"/>
        </w:rPr>
        <w:t>Рис. 3. Построение отделения у автонасоса , автоцистерны.</w:t>
      </w:r>
    </w:p>
    <w:p w:rsidR="00C412FC" w:rsidRPr="00C412FC" w:rsidRDefault="00C412FC" w:rsidP="00C412FC">
      <w:pPr>
        <w:pStyle w:val="a3"/>
        <w:jc w:val="center"/>
        <w:rPr>
          <w:rFonts w:ascii="Times New Roman" w:hAnsi="Times New Roman"/>
          <w:b/>
          <w:sz w:val="28"/>
          <w:szCs w:val="28"/>
        </w:rPr>
      </w:pPr>
    </w:p>
    <w:p w:rsidR="00EA5DBF" w:rsidRDefault="00EA5DBF" w:rsidP="00EA5DBF">
      <w:pPr>
        <w:pStyle w:val="a3"/>
        <w:jc w:val="both"/>
        <w:rPr>
          <w:rFonts w:ascii="Times New Roman" w:hAnsi="Times New Roman"/>
          <w:sz w:val="24"/>
        </w:rPr>
      </w:pPr>
      <w:r>
        <w:rPr>
          <w:rFonts w:ascii="Times New Roman" w:hAnsi="Times New Roman"/>
          <w:sz w:val="24"/>
        </w:rPr>
        <w:t>При этом пожарные становятся вдоль правой (левой) стороны автомобиля, спиной к нему, в порядке номеров боевого расчета, водитель - на левом фланге.</w:t>
      </w:r>
    </w:p>
    <w:p w:rsidR="00EA5DBF" w:rsidRDefault="00EA5DBF" w:rsidP="00EA5DBF">
      <w:pPr>
        <w:pStyle w:val="a3"/>
        <w:jc w:val="both"/>
        <w:rPr>
          <w:rFonts w:ascii="Times New Roman" w:hAnsi="Times New Roman"/>
          <w:sz w:val="24"/>
        </w:rPr>
      </w:pPr>
      <w:r>
        <w:rPr>
          <w:rFonts w:ascii="Times New Roman" w:hAnsi="Times New Roman"/>
          <w:sz w:val="24"/>
        </w:rPr>
        <w:t>По команде "К, машинам" ("Отделение - становись!") боевой расчет выходит из автомобиля и становится в две шеренги у автомобиля с правой стороны (левой) спиной к нему.</w:t>
      </w:r>
    </w:p>
    <w:p w:rsidR="00EA5DBF" w:rsidRDefault="00C412F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412FC">
        <w:rPr>
          <w:rFonts w:ascii="Times New Roman" w:hAnsi="Times New Roman"/>
          <w:color w:val="0000FF"/>
          <w:sz w:val="24"/>
          <w:szCs w:val="24"/>
        </w:rPr>
        <w:t>Отработка второго этапа.</w:t>
      </w:r>
      <w:r w:rsidR="00EA5DBF">
        <w:rPr>
          <w:rFonts w:ascii="Times New Roman" w:hAnsi="Times New Roman"/>
          <w:sz w:val="24"/>
        </w:rPr>
        <w:t xml:space="preserve"> Второй этап включает сбор по тревоге, надевание боевой одежды и снаряжения, посадку боевого расчета в автомобиль, получение путевки" открывание ворот, выезд из гаража. Командир отделения назначает номера боевого расчета, рассказывает их обязанности, обращая особое внимание на выполнение правил техники безопасности, требует проделать упражнение.</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Сбор и выезд по тревоге разучивают после отработки упражнения - надевание боевой одежды и снаряжения.</w:t>
      </w:r>
    </w:p>
    <w:p w:rsidR="00EA5DBF" w:rsidRDefault="00C412FC"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По сигналу или команде "Тревога" пожарные независимо от места расположения бегом направляются в гараж, при этом им не разрешается бросать на путях движения одежду и предметы обихода, останавливаться в проходах,</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использовании спускового столба каждый пожарный обязан выдерживать необходимый интервал, следить за спускающимися впереди и не задевать их ногами. Коснувшись ногами мата у основания спускового столба, необходимо слегка оттолкнуться от столба и быстро отойти от него.</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Пожарные надевают боевую одежду и снаряжение, садятся в кабину, водитель заводит двигатель, командир отделения получает путевку, пожарные № 1, 2 открывают ворота гаража (если они не открываются автоматически), садятся в кабину и закрывают двери. Командир, заняв место в кабине, объявляет адрес пожара, подает команду водителю "Марш", водитель выводит автомобиль из гаража.</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Порядок посадки личного состава отделений и караулов в пожарные автомобили (в гараже или вне гаража) устанавливается начальником пожарной части исходя из условий обеспечения безопасности и местных особенностей.</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Подавать команду на следование автомобилей к месту вызова до окончания посадки в автомобили личного состава запрещается. Посадка считается законченной только тогда, когда личный состав боевого расчета займет свои места в автомобиле и закроет двери кабины. При посадке вне гаража выход личного состава на площадку допускается только после выезда автомобиля.</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Первым выезжает головной автомобиль, остальные в порядке установленной последовательности.</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Во время движения автомобиля личному составу боевого расчета запрещается курить, высовываться из окон, открывать двери, стоять на подножках и др.</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"Стой" водитель останавливает автомобиль. При возвращении с пожара по команде "Караул-отделение, становись!" личный состав боевого расчета выходит из кабины и строится у автомобиля по установленному порядку, после чего даются необходимые указания о подготовке автомобиля к очередному выезду.</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этому указанию боевой расчет при необходимости производит замену мокрых рукавов сухими, чистку технического вооружения, мойку автомобилей и другие работы.</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"Автомобиль в гараж - ставь" водитель ставит автомобиль на свое место, глушит мотор, пожарные №1,2 закрывают ворота, командир отделения проверяет заправку боевой одежды и снаряжения, подводит итоги занятия.</w:t>
      </w:r>
    </w:p>
    <w:p w:rsidR="00EA5DBF" w:rsidRDefault="00C412F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412FC">
        <w:rPr>
          <w:rFonts w:ascii="Times New Roman" w:hAnsi="Times New Roman"/>
          <w:color w:val="0000FF"/>
          <w:sz w:val="24"/>
          <w:szCs w:val="24"/>
        </w:rPr>
        <w:t>Обучение связного.</w:t>
      </w:r>
      <w:r w:rsidR="00EA5DBF">
        <w:rPr>
          <w:rFonts w:ascii="Times New Roman" w:hAnsi="Times New Roman"/>
          <w:sz w:val="24"/>
        </w:rPr>
        <w:t xml:space="preserve"> Построив учащихся, руководитель занятия объясняет требования, предъявляемые к связному. Связной должен быть грамотным, обладать хорошим зрением, слухом, памятью и уметь ориентироваться в обстановке на пожаре. Связной должен иметь справочник телефонов, бланки актов о пожаре, блокнот с чистой бумагой и карандашом, электрический фонарь, сумку с микротелефонной трубкой, ключ от пожарных извещателей (на объектах), спасательную веревку, кислородный изолирующий противогаз и на левом рукаве белую повязку с буквой С.                '</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Руководитель рассказывает обязанности связного на пожаре. Связной должен выполнять все приказания командира, в распоряжении которого он находится, уметь устанавливать связь по телефону от пожарного извещателя радиостанции, вызывать дополнительную помощь, знать порядок подачи повышенных номеров вызова на пожар, передачи информации с пожара.</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Затем руководитель занятия рассказывает о порядке передачи приказаний старшего, ' командира младшему. Тренировка связных в правильной передаче приказаний состоит из различных практических упражнений. Руководитель занятий назначает двух-трех командиров отделений из числа учащихся, которых размещает в различных помещениях (этажах) в 15-</w:t>
      </w:r>
      <w:smartTag w:uri="urn:schemas-microsoft-com:office:smarttags" w:element="metricconverter">
        <w:smartTagPr>
          <w:attr w:name="ProductID" w:val="20 м"/>
        </w:smartTagPr>
        <w:r w:rsidR="00EA5DBF">
          <w:rPr>
            <w:rFonts w:ascii="Times New Roman" w:hAnsi="Times New Roman"/>
            <w:sz w:val="24"/>
          </w:rPr>
          <w:t>20 м</w:t>
        </w:r>
      </w:smartTag>
      <w:r w:rsidR="00EA5DBF">
        <w:rPr>
          <w:rFonts w:ascii="Times New Roman" w:hAnsi="Times New Roman"/>
          <w:sz w:val="24"/>
        </w:rPr>
        <w:t xml:space="preserve"> друг от друга. Затем объявляет связным, стоящим в строю, что он </w:t>
      </w:r>
      <w:r>
        <w:rPr>
          <w:rFonts w:ascii="Times New Roman" w:hAnsi="Times New Roman"/>
          <w:sz w:val="24"/>
        </w:rPr>
        <w:lastRenderedPageBreak/>
        <w:t>(</w:t>
      </w:r>
      <w:r w:rsidR="00EA5DBF">
        <w:rPr>
          <w:rFonts w:ascii="Times New Roman" w:hAnsi="Times New Roman"/>
          <w:sz w:val="24"/>
        </w:rPr>
        <w:t>руководитель) будет исполнять обязанности руководителя тушения пожара (РТП). После этого командир отходит на 6-</w:t>
      </w:r>
      <w:smartTag w:uri="urn:schemas-microsoft-com:office:smarttags" w:element="metricconverter">
        <w:smartTagPr>
          <w:attr w:name="ProductID" w:val="7 м"/>
        </w:smartTagPr>
        <w:r w:rsidR="00EA5DBF">
          <w:rPr>
            <w:rFonts w:ascii="Times New Roman" w:hAnsi="Times New Roman"/>
            <w:sz w:val="24"/>
          </w:rPr>
          <w:t>7 м</w:t>
        </w:r>
      </w:smartTag>
      <w:r w:rsidR="00EA5DBF">
        <w:rPr>
          <w:rFonts w:ascii="Times New Roman" w:hAnsi="Times New Roman"/>
          <w:sz w:val="24"/>
        </w:rPr>
        <w:t xml:space="preserve"> от связных и поочередно вызывает их к себе Например: "Связной № 1, ко мне", "Связной № 1 по вашему приказанию прибыл". Руководитель занятий отдает приказание, придерживаясь следующего порядка куда, кому, что передать. Например, передать командиру отделения, "Вскрыть кровлю для пропуска ствольщика".</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Передача приказания начинается словами "Товарищ сержант, РТП приказал вскрыть крышу для пропуске ствольщика". После передачи приказания, получив разрешение у командира отделения 'на возвращение связной бегом следует к РТП и докладывает ему: "Ваше приказание командиру отделения Сидорову (повторяет приказание) передано".</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Поочередно вызывая из строя связных, руководитель занятия передает им приказания. Затем заменяет командиров отделений и связных. В процессе занятия приказания необходимо усложнять и разнообразить.</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Обучение и тренировку связных в передаче информации о пожаре следует проводить на действующих телефонах. Руководитель объявляет содержание и цель занятия, рассказывает порядок вызова Центрального пункта пожарной связи (ЦППС), объявляет связным -примерную схему передачи первой информации о ложа-ре. Затем одного из связных посылает к телефону для выполнения обязанностей телефониста, который принимает информацию о пожаре. Остальные находятся в строю. Передает приказание всем связным о передаче информации и поочередно заставлять ее передавать,</w:t>
      </w:r>
    </w:p>
    <w:p w:rsidR="00EA5DBF" w:rsidRDefault="00C412F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процессе занятия руководитель усложняет содержание информации, включая в нее подачу повышенного номера вызова. Получив приказание, связной передает по телефону информацию, придерживаясь следующих вопросов: кто сообщает, адрес пожара (где горит), требуется ли дополнительная помощь, что горит, какие силы и средства введены в действие, номер телефона.</w:t>
      </w:r>
    </w:p>
    <w:p w:rsidR="00EA5DBF" w:rsidRDefault="00EA5DBF" w:rsidP="00EA5DBF">
      <w:pPr>
        <w:pStyle w:val="a3"/>
        <w:jc w:val="both"/>
        <w:rPr>
          <w:rFonts w:ascii="Times New Roman" w:hAnsi="Times New Roman"/>
          <w:sz w:val="24"/>
        </w:rPr>
      </w:pPr>
    </w:p>
    <w:p w:rsidR="00EA5DBF" w:rsidRDefault="00EA5DBF" w:rsidP="00EA5DBF">
      <w:pPr>
        <w:pStyle w:val="a3"/>
        <w:jc w:val="center"/>
        <w:rPr>
          <w:rFonts w:ascii="Times New Roman" w:hAnsi="Times New Roman"/>
          <w:b/>
          <w:sz w:val="24"/>
        </w:rPr>
      </w:pPr>
      <w:r>
        <w:rPr>
          <w:rFonts w:ascii="Times New Roman" w:hAnsi="Times New Roman"/>
          <w:b/>
          <w:sz w:val="24"/>
        </w:rPr>
        <w:t>4. РАБОТА С ПОЖАРНЫМИ РУКАВАМИ, СТВОЛАМИ, РУКАВНОЙ АРМАТУРОЙ И ПРИНАДЛЕЖНОСТЯМИ</w:t>
      </w:r>
    </w:p>
    <w:p w:rsidR="00EA5DBF" w:rsidRDefault="00EA5DBF" w:rsidP="00EA5DBF">
      <w:pPr>
        <w:pStyle w:val="a3"/>
        <w:jc w:val="center"/>
        <w:rPr>
          <w:rFonts w:ascii="Times New Roman" w:hAnsi="Times New Roman"/>
          <w:b/>
          <w:sz w:val="24"/>
        </w:rPr>
      </w:pP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постановке пожарного автомобиля в боевой расчет, на занятиях, после пожара рукава укладываются</w:t>
      </w:r>
    </w:p>
    <w:p w:rsidR="00EA5DBF" w:rsidRDefault="00EA5DBF" w:rsidP="00EA5DBF">
      <w:pPr>
        <w:pStyle w:val="a3"/>
        <w:jc w:val="both"/>
        <w:rPr>
          <w:rFonts w:ascii="Times New Roman" w:hAnsi="Times New Roman"/>
          <w:sz w:val="24"/>
        </w:rPr>
      </w:pPr>
      <w:r>
        <w:rPr>
          <w:rFonts w:ascii="Times New Roman" w:hAnsi="Times New Roman"/>
          <w:sz w:val="24"/>
        </w:rPr>
        <w:t>на автомобиль "гармошкой", двойными и одинарными скатками и наматываются на заднюю рукавную катушку.</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Рукава укладываются "гармошкой" и в пачки двумя пожарными по команде: "Рукава в пачки ("гармошки") - уложить". Их складывают  "гармошкой" по длине ящика пожарного автомобиля, затем перевязывают двумя ремешками.</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прокладке рукавных линий пожарные берут из ящиков рукава, уложенные в пачки и "гармошки", и переносят их в руках, подмышкой, в специальных заплечных ранцах, на лямке.</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укладки рукавов в автомобиль пожарные скатывают их в двойную или одинарную скатки, переносят в руках, на груди, с помощью специальных приспособлений и укладывают в ящики автомобиля соединительными головками наружу и закрепляют ремнями.</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заднюю' рукавную катушку рукава наматываются тремя пожарными.</w:t>
      </w:r>
    </w:p>
    <w:p w:rsidR="00EA5DBF" w:rsidRDefault="00EA5DBF" w:rsidP="00EA5DBF">
      <w:pPr>
        <w:pStyle w:val="a3"/>
        <w:jc w:val="both"/>
        <w:rPr>
          <w:rFonts w:ascii="Times New Roman" w:hAnsi="Times New Roman"/>
          <w:sz w:val="24"/>
        </w:rPr>
      </w:pPr>
      <w:r>
        <w:rPr>
          <w:rFonts w:ascii="Times New Roman" w:hAnsi="Times New Roman"/>
          <w:sz w:val="24"/>
        </w:rPr>
        <w:t>По команде "Рукава на заднюю рукавную катушку - намотать" водитель закрепляет конец рукава с соединительной головкой на шпульке катушки, освобождает фиксатор шпульки и двумя руками удерживает рукав в натянутом положении; .пожарные № 1 и 2 берутся правой и левой рукой за диски шпульки, вращают ее против часовой стрелки и наматывают ровными рядами шесть рукавов А, соединенных между собой. Чтобы рукав не размотался, верхний конец его шофер закладывает под соседний виток и закрепляет фиксатор шпульки. Пожарные № 1 и 2 надевают чехол на шпульку и подвешивают рукавную катушку на кронштейнах к автомобилю.</w:t>
      </w:r>
    </w:p>
    <w:p w:rsidR="00EA5DBF" w:rsidRDefault="00AF057B"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 xml:space="preserve">Укладка и снятие разветвления производятся одним пожарным. Пожарный укладывает разветвление в специальное гнездо ящика автомобиля, закрепляет его с помощью хомутика с замком. Для снятия разветвления пожарный отстегивает замок на хомутике, вынимает разветвление из гнезда и переносит его в правой (левой) руке за ручку.             </w:t>
      </w:r>
    </w:p>
    <w:p w:rsidR="00AF057B" w:rsidRDefault="00B96298" w:rsidP="00AF057B">
      <w:pPr>
        <w:framePr w:h="3897" w:hSpace="10080" w:wrap="notBeside" w:vAnchor="text" w:hAnchor="page" w:x="2954" w:y="3217"/>
        <w:rPr>
          <w:sz w:val="24"/>
          <w:szCs w:val="24"/>
        </w:rPr>
      </w:pPr>
      <w:r>
        <w:rPr>
          <w:noProof/>
          <w:sz w:val="24"/>
          <w:szCs w:val="24"/>
        </w:rPr>
        <w:drawing>
          <wp:inline distT="0" distB="0" distL="0" distR="0">
            <wp:extent cx="3305175" cy="24765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grayscl/>
                    </a:blip>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sidRPr="00AF057B">
        <w:rPr>
          <w:rFonts w:ascii="Times New Roman" w:hAnsi="Times New Roman"/>
          <w:color w:val="0000FF"/>
          <w:sz w:val="24"/>
          <w:szCs w:val="24"/>
        </w:rPr>
        <w:t>Прокладка рукавов из скаток, пачек</w:t>
      </w:r>
      <w:r w:rsidR="00EA5DBF">
        <w:rPr>
          <w:rFonts w:ascii="Times New Roman" w:hAnsi="Times New Roman"/>
          <w:sz w:val="24"/>
        </w:rPr>
        <w:t xml:space="preserve"> и "гармошек". По команде "Рукав (рукава) из скатки (скаток) - проложить" пожарный наклоняется и берет скатку правой рукой за концы рукавов у соединительных головок, а левой-с противоположной стороны. Выпрямляется, поднимая скатку, держит ее предплечьем правой руки, согнутой в лотке. Переносит тяжесть тела на правую ногу, заносит скатку вправо - назад, делает резкий широкий выпад (шаг) левой ногой вперед, передавая на нее тяжесть тела, резко выбрасывает скатку вытянутыми руками вперед, не выпуская концов рукава с соединительными головками из правой руки (рис. 4). Перед концом раскатки рукава делает резкий рывок правой рукой назад. Кладет одну соединительную головку на землю и, держа в правой руке вторую, бежит в сторону прокладки рукава, раскатывая его полностью, кладет соединительную головку на землю.</w:t>
      </w:r>
    </w:p>
    <w:p w:rsidR="00AF057B" w:rsidRDefault="00AF057B" w:rsidP="00EA5DBF">
      <w:pPr>
        <w:pStyle w:val="a3"/>
        <w:jc w:val="both"/>
        <w:rPr>
          <w:rFonts w:ascii="Times New Roman" w:hAnsi="Times New Roman"/>
          <w:sz w:val="24"/>
        </w:rPr>
      </w:pPr>
    </w:p>
    <w:p w:rsidR="00AF057B" w:rsidRDefault="00AF057B" w:rsidP="00EA5DBF">
      <w:pPr>
        <w:pStyle w:val="a3"/>
        <w:jc w:val="both"/>
        <w:rPr>
          <w:rFonts w:ascii="Times New Roman" w:hAnsi="Times New Roman"/>
          <w:sz w:val="24"/>
        </w:rPr>
      </w:pPr>
      <w:r>
        <w:rPr>
          <w:rFonts w:ascii="Times New Roman" w:hAnsi="Times New Roman"/>
          <w:sz w:val="24"/>
        </w:rPr>
        <w:t xml:space="preserve">       </w:t>
      </w:r>
    </w:p>
    <w:p w:rsidR="00AF057B" w:rsidRDefault="00AF057B" w:rsidP="00EA5DBF">
      <w:pPr>
        <w:pStyle w:val="a3"/>
        <w:jc w:val="both"/>
        <w:rPr>
          <w:rFonts w:ascii="Times New Roman" w:hAnsi="Times New Roman"/>
          <w:sz w:val="24"/>
        </w:rPr>
      </w:pPr>
    </w:p>
    <w:p w:rsidR="00AF057B" w:rsidRDefault="00AF057B" w:rsidP="00EA5DBF">
      <w:pPr>
        <w:pStyle w:val="a3"/>
        <w:jc w:val="both"/>
        <w:rPr>
          <w:rFonts w:ascii="Times New Roman" w:hAnsi="Times New Roman"/>
          <w:sz w:val="24"/>
        </w:rPr>
      </w:pPr>
    </w:p>
    <w:p w:rsidR="00AF057B" w:rsidRDefault="00AF057B" w:rsidP="00AF057B">
      <w:pPr>
        <w:pStyle w:val="a3"/>
        <w:jc w:val="center"/>
        <w:rPr>
          <w:rFonts w:ascii="Times New Roman" w:hAnsi="Times New Roman"/>
          <w:b/>
          <w:sz w:val="28"/>
          <w:szCs w:val="28"/>
        </w:rPr>
      </w:pPr>
      <w:r>
        <w:rPr>
          <w:rFonts w:ascii="Times New Roman" w:hAnsi="Times New Roman"/>
          <w:b/>
          <w:sz w:val="28"/>
          <w:szCs w:val="28"/>
        </w:rPr>
        <w:t>Рис. 4. Прокладка рукава из скатки</w:t>
      </w:r>
    </w:p>
    <w:p w:rsidR="00AF057B" w:rsidRPr="00AF057B" w:rsidRDefault="00AF057B" w:rsidP="00AF057B">
      <w:pPr>
        <w:pStyle w:val="a3"/>
        <w:jc w:val="center"/>
        <w:rPr>
          <w:rFonts w:ascii="Times New Roman" w:hAnsi="Times New Roman"/>
          <w:b/>
          <w:sz w:val="28"/>
          <w:szCs w:val="28"/>
        </w:rPr>
      </w:pP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прокладке рукавов из пачек пожарный расстегивает ремешки, берет верхний конец рукава у соединительной головки и бежит в сторону прокладки, развертывая рукав (рукава) до конца, кладет соединительную головку на землю и становится лицом к ней.</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Прокладка рукавной линии из "гармошек", уложенных на автомобиле, производится расчетом - один человек на рукав. По команде: "Рукавную линию из "гармошки" на три рукава - проложить". Пожарный № 1 берет конец верхнего рукава, прокладывает линию на заданное расстояние; пожарный № 2 берет соединительную головку второго рукава, пожарный № 3-третьего</w:t>
      </w:r>
      <w:r>
        <w:rPr>
          <w:rFonts w:ascii="Times New Roman" w:hAnsi="Times New Roman"/>
          <w:sz w:val="24"/>
        </w:rPr>
        <w:t xml:space="preserve"> </w:t>
      </w:r>
      <w:r w:rsidR="00EA5DBF">
        <w:rPr>
          <w:rFonts w:ascii="Times New Roman" w:hAnsi="Times New Roman"/>
          <w:sz w:val="24"/>
        </w:rPr>
        <w:t>рукава, помогает прокладывать линию; водитель присоединяет рукавную линию к напорному патрубку насоса.</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Рукавные линии по назначению делятся на магистральные и рабочие. Рукавная линия, идущая от насоса к разветвлению, называется </w:t>
      </w:r>
      <w:r w:rsidR="00EA5DBF" w:rsidRPr="00AF057B">
        <w:rPr>
          <w:rFonts w:ascii="Times New Roman" w:hAnsi="Times New Roman"/>
          <w:i/>
          <w:sz w:val="24"/>
          <w:szCs w:val="24"/>
        </w:rPr>
        <w:t>магистральной</w:t>
      </w:r>
      <w:r w:rsidR="00EA5DBF">
        <w:rPr>
          <w:rFonts w:ascii="Times New Roman" w:hAnsi="Times New Roman"/>
          <w:sz w:val="24"/>
        </w:rPr>
        <w:t>, линия, идущая от разветвления к стволу, называется рабочей.</w:t>
      </w:r>
    </w:p>
    <w:p w:rsidR="00EA5DBF" w:rsidRDefault="00AF057B"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AF057B">
        <w:rPr>
          <w:rFonts w:ascii="Times New Roman" w:hAnsi="Times New Roman"/>
          <w:color w:val="0000FF"/>
          <w:sz w:val="24"/>
          <w:szCs w:val="24"/>
        </w:rPr>
        <w:t>Прокладка магистральных рукавных линий из скаток.</w:t>
      </w:r>
      <w:r w:rsidR="00EA5DBF">
        <w:rPr>
          <w:rFonts w:ascii="Times New Roman" w:hAnsi="Times New Roman"/>
          <w:sz w:val="24"/>
        </w:rPr>
        <w:t xml:space="preserve"> Состав расчета зависит от длины рукавной линии. Каждый пожарный без повторных движений прокладывает по два рукава. Исходное положение расчета - с правой стороны автонасоса в одну шеренгу.</w:t>
      </w:r>
    </w:p>
    <w:p w:rsidR="00EA5DBF" w:rsidRDefault="00AF057B"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По команде: "Разветвление (назвать место его. установки), магистральную линию на четыре рукава из скаток - марш" пожарные подбегают к ящикам кузова автомобиля и берут по две скатки. Пожарный № 2 кладет один рукав на землю, а второй раскатывает, присоединяет соединительную головку к патрубку насоса. Затем берет с земли вторую скатку, раскатывает ее, соединяет рукава между собой, прокладывает линию из двух рукавов, присоединяет головку второго рукава к соловке рукава, проложенного пожарным № 1.</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1 бежит с рукавами и разветвлением в сторону прокладки линии, останавливается примерно там, где пожарный № 2 закончил прокладку, раскатывает один рукав, а затем второй, соединяют их между собой, присоединяет разветвление, прокладывает линию к месту установки разветвления.</w:t>
      </w:r>
    </w:p>
    <w:p w:rsidR="00EA5DBF" w:rsidRDefault="00AF057B"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AF057B">
        <w:rPr>
          <w:rFonts w:ascii="Times New Roman" w:hAnsi="Times New Roman"/>
          <w:color w:val="0000FF"/>
          <w:sz w:val="24"/>
          <w:szCs w:val="24"/>
        </w:rPr>
        <w:t>Прокладка ответвленных рукавных линий из скаток.</w:t>
      </w:r>
      <w:r w:rsidR="00EA5DBF">
        <w:rPr>
          <w:rFonts w:ascii="Times New Roman" w:hAnsi="Times New Roman"/>
          <w:sz w:val="24"/>
        </w:rPr>
        <w:t xml:space="preserve"> От каждой соединительной головки разветвления прокладывается линия одним пожарным.</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Расчет построен у разветвления. По команде "Ответвленные линии из скаток к зданию - марш" пожарные берут по две скатки рукавов и прокладывают линии от разветвления к позициям стволов, пожарный № 1 - от правой соединительной, пожарный № 2-от средней, пожарный № 3-от левой головки. Выйдя на позицию. докладывают: "Первый ствол - готов" и т. д.</w:t>
      </w:r>
    </w:p>
    <w:p w:rsidR="00EA5DBF" w:rsidRDefault="00AF057B" w:rsidP="00EA5DBF">
      <w:pPr>
        <w:pStyle w:val="a3"/>
        <w:jc w:val="both"/>
        <w:rPr>
          <w:rFonts w:ascii="Times New Roman" w:hAnsi="Times New Roman"/>
          <w:sz w:val="24"/>
        </w:rPr>
      </w:pPr>
      <w:r w:rsidRPr="00AF057B">
        <w:rPr>
          <w:rFonts w:ascii="Times New Roman" w:hAnsi="Times New Roman"/>
          <w:color w:val="0000FF"/>
          <w:sz w:val="24"/>
          <w:szCs w:val="24"/>
        </w:rPr>
        <w:t xml:space="preserve">                       </w:t>
      </w:r>
      <w:r w:rsidR="00EA5DBF" w:rsidRPr="00AF057B">
        <w:rPr>
          <w:rFonts w:ascii="Times New Roman" w:hAnsi="Times New Roman"/>
          <w:color w:val="0000FF"/>
          <w:sz w:val="24"/>
          <w:szCs w:val="24"/>
        </w:rPr>
        <w:t>Прокладка рукавной линии с задней рукавной катушки и рукавного автомобиля</w:t>
      </w:r>
      <w:r w:rsidR="00EA5DBF">
        <w:rPr>
          <w:rFonts w:ascii="Times New Roman" w:hAnsi="Times New Roman"/>
          <w:sz w:val="24"/>
        </w:rPr>
        <w:t>. Для выполнения упражнения подготовить автонасос, на задней рукавной катушке которого намотаны учебные рукава. Отделение построить в одну шеренгу, правым флангом против правого колеса рукавной катушки пожарного автомобиля. В процессе выполнения упражнения отделение передвигается к позициям ствола. Расчет назначается в составе водителя и двух пожарных.</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прокладке рукавной линии первым способом по команде "Ствол (указать позицию), линию с задней катушки - марш" расчет подбегает к рукавной катушке;</w:t>
      </w:r>
    </w:p>
    <w:p w:rsidR="00EA5DBF" w:rsidRDefault="00EA5DBF" w:rsidP="00EA5DBF">
      <w:pPr>
        <w:pStyle w:val="a3"/>
        <w:jc w:val="both"/>
        <w:rPr>
          <w:rFonts w:ascii="Times New Roman" w:hAnsi="Times New Roman"/>
          <w:sz w:val="24"/>
        </w:rPr>
      </w:pPr>
      <w:r>
        <w:rPr>
          <w:rFonts w:ascii="Times New Roman" w:hAnsi="Times New Roman"/>
          <w:sz w:val="24"/>
        </w:rPr>
        <w:t>пожарный № 1 освобождает фиксатор на раме, в это время пожарный № 2 снимает чехол. Затем оба пожарных, держась одной рукой за трубчатые ручки (№ 1 - правой, № 2-левой), другой рукой поворачивают рукоятки (на двух кронштейнах) на себя, опускают катушки на землю, поддерживая руками за ручки, и прокладывают рукавную линию до позиции ствола. Пожарный № 1, создав необходимый запас рукава, присоединяет ствол, выходит на указанную командиром позицию и докладывает о готовности ствола. Пожарный № 2 работает подствольщиком.</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Водитель в момент снятия рукавной катушки освобождает соединительную головку верхнего </w:t>
      </w:r>
      <w:r w:rsidR="005A6500">
        <w:rPr>
          <w:rFonts w:ascii="Times New Roman" w:hAnsi="Times New Roman"/>
          <w:sz w:val="24"/>
        </w:rPr>
        <w:t>рукава,</w:t>
      </w:r>
      <w:r w:rsidR="00EA5DBF">
        <w:rPr>
          <w:rFonts w:ascii="Times New Roman" w:hAnsi="Times New Roman"/>
          <w:sz w:val="24"/>
        </w:rPr>
        <w:t xml:space="preserve"> и присоединяют ее к напорному патрубку насоса.</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Второй способ применяется в случае прокладки рукавной линии от места пожара к водоисточнику. Пожарный № 1 освобождает соединительную головку верхнего рукава, присоединяет ее к стволу, сматывает с катушки необходимый запас рукава и выходит на указанную командиром позицию.</w:t>
      </w:r>
    </w:p>
    <w:p w:rsidR="00EA5DBF" w:rsidRDefault="00EA5DBF" w:rsidP="00EA5DBF">
      <w:pPr>
        <w:pStyle w:val="a3"/>
        <w:ind w:firstLine="720"/>
        <w:jc w:val="both"/>
        <w:rPr>
          <w:rFonts w:ascii="Times New Roman" w:hAnsi="Times New Roman"/>
          <w:sz w:val="24"/>
        </w:rPr>
      </w:pPr>
      <w:r>
        <w:rPr>
          <w:rFonts w:ascii="Times New Roman" w:hAnsi="Times New Roman"/>
          <w:sz w:val="24"/>
        </w:rPr>
        <w:t>Пожарный № 2 в это время снимает чехол, становится левой ногой на нижнюю заднюю подножку (ступеньку) с левой стороны автомобиля, правой ногой - на кронштейн, левой рукой берется за верхний поручень, а правой - за обод фланца боковины шпульки, подает команду водителю "Марш", который на малой скорости ведет автомобиль к водоисточнику.</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2 тормозит правой рукой вращение шпульки и после остановки автомобиля вместе с водителем снимает катушку и присоединяет рукав к напорному патрубку насоса.</w:t>
      </w:r>
    </w:p>
    <w:p w:rsidR="00EA5DBF" w:rsidRDefault="00AF057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Прокладка магистральной рукавной линии с рукавного автомобиля выполняется водителем и пожарным. По команде "Магистральную рукавную линию с рукавного автомобиля к водоему -марш" водитель готовит рукавный автомобиль для движения к </w:t>
      </w:r>
      <w:r w:rsidR="00EA5DBF">
        <w:rPr>
          <w:rFonts w:ascii="Times New Roman" w:hAnsi="Times New Roman"/>
          <w:sz w:val="24"/>
        </w:rPr>
        <w:lastRenderedPageBreak/>
        <w:t>водоему. Пожарный открывает задний отсек кузова автомобиля, вынимает часть рукава, кладет его на землю. Затем становится на откидную площадку, подает команду (сигнал) водителю "Марш", наблюдает за прокладыванием рукавной линии. При необходимости подает сигнал водителю о замедлении и ускорении движения автомобиля. Водитель на малой скорости ведет автомобиль к водоисточнику или к пожару. Аналогичным способом могут быть проложены две параллельные магистральные рукавные линии.</w:t>
      </w:r>
    </w:p>
    <w:p w:rsidR="00AF057B" w:rsidRDefault="00B96298" w:rsidP="00AF057B">
      <w:pPr>
        <w:framePr w:h="4035" w:hSpace="10080" w:wrap="notBeside" w:vAnchor="text" w:hAnchor="page" w:x="4394" w:y="1045"/>
        <w:rPr>
          <w:sz w:val="24"/>
          <w:szCs w:val="24"/>
        </w:rPr>
      </w:pPr>
      <w:r>
        <w:rPr>
          <w:noProof/>
          <w:sz w:val="24"/>
          <w:szCs w:val="24"/>
        </w:rPr>
        <w:drawing>
          <wp:inline distT="0" distB="0" distL="0" distR="0">
            <wp:extent cx="2295525" cy="2562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grayscl/>
                    </a:blip>
                    <a:srcRect/>
                    <a:stretch>
                      <a:fillRect/>
                    </a:stretch>
                  </pic:blipFill>
                  <pic:spPr bwMode="auto">
                    <a:xfrm>
                      <a:off x="0" y="0"/>
                      <a:ext cx="2295525" cy="2562225"/>
                    </a:xfrm>
                    <a:prstGeom prst="rect">
                      <a:avLst/>
                    </a:prstGeom>
                    <a:noFill/>
                    <a:ln w="9525">
                      <a:noFill/>
                      <a:miter lim="800000"/>
                      <a:headEnd/>
                      <a:tailEnd/>
                    </a:ln>
                  </pic:spPr>
                </pic:pic>
              </a:graphicData>
            </a:graphic>
          </wp:inline>
        </w:drawing>
      </w:r>
    </w:p>
    <w:p w:rsidR="00EA5DBF" w:rsidRDefault="005F156E"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5F156E">
        <w:rPr>
          <w:rFonts w:ascii="Times New Roman" w:hAnsi="Times New Roman"/>
          <w:color w:val="0000FF"/>
          <w:sz w:val="24"/>
          <w:szCs w:val="24"/>
        </w:rPr>
        <w:t>Соединение и разъединение головок.</w:t>
      </w:r>
      <w:r w:rsidR="00EA5DBF">
        <w:rPr>
          <w:rFonts w:ascii="Times New Roman" w:hAnsi="Times New Roman"/>
          <w:sz w:val="24"/>
        </w:rPr>
        <w:t xml:space="preserve"> По команде "Рукава соединить" пожарный берет концы рукавов с головками, подносит их к коленям и поворачивает до полного соединения (рис. 5, а).</w:t>
      </w:r>
    </w:p>
    <w:p w:rsidR="00AF057B" w:rsidRDefault="00AF057B" w:rsidP="00EA5DBF">
      <w:pPr>
        <w:pStyle w:val="a3"/>
        <w:jc w:val="both"/>
        <w:rPr>
          <w:rFonts w:ascii="Times New Roman" w:hAnsi="Times New Roman"/>
          <w:sz w:val="24"/>
        </w:rPr>
      </w:pPr>
    </w:p>
    <w:p w:rsidR="00AF057B" w:rsidRDefault="00AF057B" w:rsidP="00AF057B">
      <w:pPr>
        <w:pStyle w:val="a3"/>
        <w:jc w:val="center"/>
        <w:rPr>
          <w:rFonts w:ascii="Times New Roman" w:hAnsi="Times New Roman"/>
          <w:b/>
          <w:sz w:val="28"/>
          <w:szCs w:val="28"/>
        </w:rPr>
      </w:pPr>
      <w:r>
        <w:rPr>
          <w:rFonts w:ascii="Times New Roman" w:hAnsi="Times New Roman"/>
          <w:b/>
          <w:sz w:val="28"/>
          <w:szCs w:val="28"/>
        </w:rPr>
        <w:t>Рис. 5 . а)</w:t>
      </w:r>
    </w:p>
    <w:p w:rsidR="00AF057B" w:rsidRPr="00AF057B" w:rsidRDefault="00AF057B" w:rsidP="00AF057B">
      <w:pPr>
        <w:pStyle w:val="a3"/>
        <w:jc w:val="center"/>
        <w:rPr>
          <w:rFonts w:ascii="Times New Roman" w:hAnsi="Times New Roman"/>
          <w:b/>
          <w:sz w:val="28"/>
          <w:szCs w:val="28"/>
        </w:rPr>
      </w:pP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Винтовые головки соединяются следующим образом:</w:t>
      </w:r>
    </w:p>
    <w:p w:rsidR="00EA5DBF" w:rsidRDefault="00EA5DBF" w:rsidP="00EA5DBF">
      <w:pPr>
        <w:pStyle w:val="a3"/>
        <w:jc w:val="both"/>
        <w:rPr>
          <w:rFonts w:ascii="Times New Roman" w:hAnsi="Times New Roman"/>
          <w:sz w:val="24"/>
        </w:rPr>
      </w:pPr>
      <w:r>
        <w:rPr>
          <w:rFonts w:ascii="Times New Roman" w:hAnsi="Times New Roman"/>
          <w:sz w:val="24"/>
        </w:rPr>
        <w:t>пожарный берет конец рукава с головкой и зажимает ее коленями, затем обеими руками берет накидную гайку второго рукава и соединяет обе головки между собой.</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Если же головки соединяются двумя пожарными, то каждый из них берет головку в руки. Затем они становятся друг против дру</w:t>
      </w:r>
      <w:r w:rsidR="00AF057B">
        <w:rPr>
          <w:rFonts w:ascii="Times New Roman" w:hAnsi="Times New Roman"/>
          <w:sz w:val="24"/>
        </w:rPr>
        <w:t>га, составляют головки (рис. 5,б</w:t>
      </w:r>
      <w:r w:rsidR="00EA5DBF">
        <w:rPr>
          <w:rFonts w:ascii="Times New Roman" w:hAnsi="Times New Roman"/>
          <w:sz w:val="24"/>
        </w:rPr>
        <w:t>) и, сжимая прокладки, поворачивают головки навстречу одна другой до полного соединения. Винтовые головки -смыкаются в том же порядке, с той лишь разницей, что пожарный, у которого в руках находится накидная гайка, навертывает ее по ходу часовой стрелки до отказа.</w:t>
      </w:r>
    </w:p>
    <w:p w:rsidR="005F156E" w:rsidRDefault="005F156E" w:rsidP="00EA5DBF">
      <w:pPr>
        <w:pStyle w:val="a3"/>
        <w:jc w:val="both"/>
        <w:rPr>
          <w:rFonts w:ascii="Times New Roman" w:hAnsi="Times New Roman"/>
          <w:sz w:val="24"/>
        </w:rPr>
      </w:pPr>
    </w:p>
    <w:p w:rsidR="005F156E" w:rsidRDefault="00B96298" w:rsidP="005F156E">
      <w:pPr>
        <w:framePr w:h="3787" w:hSpace="36" w:wrap="auto" w:vAnchor="text" w:hAnchor="margin" w:x="224" w:y="1"/>
        <w:rPr>
          <w:sz w:val="24"/>
          <w:szCs w:val="24"/>
        </w:rPr>
      </w:pPr>
      <w:r>
        <w:rPr>
          <w:noProof/>
          <w:sz w:val="24"/>
          <w:szCs w:val="24"/>
        </w:rPr>
        <w:drawing>
          <wp:inline distT="0" distB="0" distL="0" distR="0">
            <wp:extent cx="2924175" cy="24003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grayscl/>
                    </a:blip>
                    <a:srcRect/>
                    <a:stretch>
                      <a:fillRect/>
                    </a:stretch>
                  </pic:blipFill>
                  <pic:spPr bwMode="auto">
                    <a:xfrm>
                      <a:off x="0" y="0"/>
                      <a:ext cx="2924175" cy="2400300"/>
                    </a:xfrm>
                    <a:prstGeom prst="rect">
                      <a:avLst/>
                    </a:prstGeom>
                    <a:noFill/>
                    <a:ln w="9525">
                      <a:noFill/>
                      <a:miter lim="800000"/>
                      <a:headEnd/>
                      <a:tailEnd/>
                    </a:ln>
                  </pic:spPr>
                </pic:pic>
              </a:graphicData>
            </a:graphic>
          </wp:inline>
        </w:drawing>
      </w:r>
    </w:p>
    <w:p w:rsidR="005F156E" w:rsidRDefault="005F156E" w:rsidP="005F156E">
      <w:pPr>
        <w:pStyle w:val="a3"/>
        <w:rPr>
          <w:rFonts w:ascii="Times New Roman" w:hAnsi="Times New Roman"/>
          <w:b/>
          <w:sz w:val="28"/>
          <w:szCs w:val="28"/>
        </w:rPr>
      </w:pPr>
      <w:r>
        <w:rPr>
          <w:rFonts w:ascii="Times New Roman" w:hAnsi="Times New Roman"/>
          <w:b/>
          <w:sz w:val="28"/>
          <w:szCs w:val="28"/>
        </w:rPr>
        <w:t xml:space="preserve">  Рис. 5. б)</w:t>
      </w:r>
    </w:p>
    <w:p w:rsidR="005F156E" w:rsidRPr="005F156E" w:rsidRDefault="005F156E" w:rsidP="005F156E">
      <w:pPr>
        <w:pStyle w:val="a3"/>
        <w:rPr>
          <w:rFonts w:ascii="Times New Roman" w:hAnsi="Times New Roman"/>
          <w:b/>
          <w:sz w:val="28"/>
          <w:szCs w:val="28"/>
        </w:rPr>
      </w:pP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"Рукава - разъединить" действия пожарных те же, что и при соединении, но. поворот головок производится в обратном направлении, а винтовых головок - против часовой стрелки, путем свертывания накидной гайки.</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sidRPr="005F156E">
        <w:rPr>
          <w:rFonts w:ascii="Times New Roman" w:hAnsi="Times New Roman"/>
          <w:color w:val="0000FF"/>
          <w:sz w:val="24"/>
          <w:szCs w:val="24"/>
        </w:rPr>
        <w:t>Присоединение ствола.</w:t>
      </w:r>
      <w:r w:rsidR="00EA5DBF">
        <w:rPr>
          <w:rFonts w:ascii="Times New Roman" w:hAnsi="Times New Roman"/>
          <w:sz w:val="24"/>
        </w:rPr>
        <w:t xml:space="preserve"> По команде "Ствол - присоединить" пожарный, взявшись правой рукой за головку ствола, круговым движением правой руки снимает лямку с левого плеча через голову. Затем левой рукой </w:t>
      </w:r>
      <w:r w:rsidR="00EA5DBF">
        <w:rPr>
          <w:rFonts w:ascii="Times New Roman" w:hAnsi="Times New Roman"/>
          <w:sz w:val="24"/>
        </w:rPr>
        <w:lastRenderedPageBreak/>
        <w:t>берет головку рукава, присоединяет к ней ствол руками или уперев головку в бедро. Отсоединяется ствол в обратном порядке, после чего надевается на левое плечо.</w:t>
      </w:r>
    </w:p>
    <w:p w:rsidR="00EA5DBF" w:rsidRDefault="005F156E"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5F156E">
        <w:rPr>
          <w:rFonts w:ascii="Times New Roman" w:hAnsi="Times New Roman"/>
          <w:color w:val="0000FF"/>
          <w:sz w:val="24"/>
          <w:szCs w:val="24"/>
        </w:rPr>
        <w:t>Присоединение рукавов к разветвлению.</w:t>
      </w:r>
      <w:r w:rsidR="00EA5DBF">
        <w:rPr>
          <w:rFonts w:ascii="Times New Roman" w:hAnsi="Times New Roman"/>
          <w:sz w:val="24"/>
        </w:rPr>
        <w:t xml:space="preserve"> По команде "Рукав к разветвлению - присоединить" пожарный прокладывает рукавную линию одним из указанных выше способов, правой рукой берет соединительную головку рукава и присоединяет к разветвлению, удерживая левой рукой разветвление.</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sidRPr="005F156E">
        <w:rPr>
          <w:rFonts w:ascii="Times New Roman" w:hAnsi="Times New Roman"/>
          <w:color w:val="0000FF"/>
          <w:sz w:val="24"/>
          <w:szCs w:val="24"/>
        </w:rPr>
        <w:t>Прокладка рукавной линии с рукавной катушки и рукавного автомобиля.</w:t>
      </w:r>
      <w:r w:rsidR="00EA5DBF">
        <w:rPr>
          <w:rFonts w:ascii="Times New Roman" w:hAnsi="Times New Roman"/>
          <w:sz w:val="24"/>
        </w:rPr>
        <w:t xml:space="preserve"> Для выполнения упражнения подготовить автонасос, на рукавной катушке которого намотаны учебные рукава. Отделение построить в одну шеренгу, правым флангом против правого колеса рукавной катушки пожарного автомобиля. В процессе выполнения упражнения отделение передвигается к позиции ствола. Командир, проводящий занятие, находится перед" фронтом отделения, а затем передвигается с пожарными к позиции ствола. Он строит отделение, объявляет упражнение, называет расчет, правила выполнения упражнения, дает команду для выхода его на исходное положение и выполнения упражнения первым способом, следит за действиями пожарных, исправляет допускаемые ошибки.</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После этого командир рассказывает правила выполнения упражнения вторым способом и отделение выполняет упражнение.</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Расчет назначается в составе водителя и двух пожарных.</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прокладке рукавной линии первым способом по команде "Ствол (указать позицию), линию с рукавной катушки - марш" расчет подбегает к рукавной катушке, пожарный № 1 освобождает фиксатор свободного вращения катушки, в это время пожарный № 2 снимает чехол. Затем оба пожарных, держась одной рукой за дуги катушки (№ 1-правой, № 2-левой), другой рукой поворачивают рукоятки (на двух кронштейнах) на себя, опускают катушку на землю и прокладывают рукавную линию до позиции ствола. Пожарный № 1, создав необходимый запас рукава, присоединяет ствол, выходит на указанную командиром позицию и докладывает о готовности ствола. Пожарный № 2 работает подствольщиком.</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Водитель в момент снятия рукавной катушки освобождает соединительную головку верхнего рукава и присоединяет ее к напорному патрубку насоса.</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Второй способ применяется, в случае прокладки рукавной линии от места пожара к водоисточнику. Пожарный № 1 освобождает фиксатор свободного вращения катушки, берет соединительную головку верхнего рукава, присоединяет ее к стволу, сматывает с катушки необходимый запас рукава и выходит на указанную командиром позицию. Пожарный № 2 в это время снимает чехол, становится левой ногой на нижнюю заднюю подножку (ступеньку) с левой стороны автомобиля, правой ногой - на кронштейн, левой рукой берется за верхний поручень, а правой - за обод фланца боковины катушки, подает команду водителю "Марш", который на малой скорости ведет автомобиль к водоисточнику.</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Пожарный № 2 тормозит правой рукой вращение </w:t>
      </w:r>
      <w:r w:rsidR="005A6500">
        <w:rPr>
          <w:rFonts w:ascii="Times New Roman" w:hAnsi="Times New Roman"/>
          <w:sz w:val="24"/>
        </w:rPr>
        <w:t>катушки,</w:t>
      </w:r>
      <w:r w:rsidR="00EA5DBF">
        <w:rPr>
          <w:rFonts w:ascii="Times New Roman" w:hAnsi="Times New Roman"/>
          <w:sz w:val="24"/>
        </w:rPr>
        <w:t xml:space="preserve"> и после остановки автомобиля вместе с водителем снимает катушку и присоединяет рукав к напорному патрубку насоса.</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Прокладка магистральной рукавной линии с рукавного автомобиля выполняется водителем и пожарным. По команде "Магистральную рукавную линию с рукавного автомобиля к водоему </w:t>
      </w:r>
      <w:r w:rsidR="005A6500">
        <w:rPr>
          <w:rFonts w:ascii="Times New Roman" w:hAnsi="Times New Roman"/>
          <w:sz w:val="24"/>
        </w:rPr>
        <w:t>- м</w:t>
      </w:r>
      <w:r w:rsidR="00EA5DBF">
        <w:rPr>
          <w:rFonts w:ascii="Times New Roman" w:hAnsi="Times New Roman"/>
          <w:sz w:val="24"/>
        </w:rPr>
        <w:t>арш" водитель готовит рукавный автомобиль для движения к водоему. Пожарный открывает задний отсек кузова автомобиля, вынимает часть рукава, кладет его на землю. Затем становится на откидную площадку, подает команду водителю "Марш", наблюдает за прокладкой рукавной линии. При необходимости подает сигнал водителю о замедлении и ускорении движения автомобиля. Водитель   на малой скорости ведет автомобиль к водоисточнику или к пожару. Аналогичным способом могут быть проложены две параллельные магистральные рукавные линии.</w:t>
      </w:r>
    </w:p>
    <w:p w:rsidR="00EA5DBF" w:rsidRDefault="005F156E" w:rsidP="00EA5DBF">
      <w:pPr>
        <w:pStyle w:val="a3"/>
        <w:jc w:val="both"/>
        <w:rPr>
          <w:rFonts w:ascii="Times New Roman" w:hAnsi="Times New Roman"/>
          <w:sz w:val="24"/>
        </w:rPr>
      </w:pPr>
      <w:r>
        <w:rPr>
          <w:rFonts w:ascii="Times New Roman" w:hAnsi="Times New Roman"/>
          <w:sz w:val="24"/>
        </w:rPr>
        <w:lastRenderedPageBreak/>
        <w:t xml:space="preserve">              </w:t>
      </w:r>
      <w:r w:rsidR="00EA5DBF" w:rsidRPr="005F156E">
        <w:rPr>
          <w:rFonts w:ascii="Times New Roman" w:hAnsi="Times New Roman"/>
          <w:color w:val="0000FF"/>
          <w:sz w:val="24"/>
          <w:szCs w:val="24"/>
        </w:rPr>
        <w:t>Подъем и прокладка рукавной линии в лестничной клетке.</w:t>
      </w:r>
      <w:r w:rsidR="00EA5DBF">
        <w:rPr>
          <w:rFonts w:ascii="Times New Roman" w:hAnsi="Times New Roman"/>
          <w:sz w:val="24"/>
        </w:rPr>
        <w:t xml:space="preserve"> Для  занятия  необходимы учебные рукава в скатках, спасательные веревки, разветвление, стволы. Построить отделение в одну шеренгу фронтом к зданию на расстоянии 10-</w:t>
      </w:r>
      <w:smartTag w:uri="urn:schemas-microsoft-com:office:smarttags" w:element="metricconverter">
        <w:smartTagPr>
          <w:attr w:name="ProductID" w:val="15 м"/>
        </w:smartTagPr>
        <w:r w:rsidR="00EA5DBF">
          <w:rPr>
            <w:rFonts w:ascii="Times New Roman" w:hAnsi="Times New Roman"/>
            <w:sz w:val="24"/>
          </w:rPr>
          <w:t>15 м</w:t>
        </w:r>
      </w:smartTag>
      <w:r w:rsidR="00EA5DBF">
        <w:rPr>
          <w:rFonts w:ascii="Times New Roman" w:hAnsi="Times New Roman"/>
          <w:sz w:val="24"/>
        </w:rPr>
        <w:t xml:space="preserve"> от него;</w:t>
      </w:r>
    </w:p>
    <w:p w:rsidR="00EA5DBF" w:rsidRDefault="00EA5DBF" w:rsidP="00EA5DBF">
      <w:pPr>
        <w:pStyle w:val="a3"/>
        <w:jc w:val="both"/>
        <w:rPr>
          <w:rFonts w:ascii="Times New Roman" w:hAnsi="Times New Roman"/>
          <w:sz w:val="24"/>
        </w:rPr>
      </w:pPr>
      <w:r>
        <w:rPr>
          <w:rFonts w:ascii="Times New Roman" w:hAnsi="Times New Roman"/>
          <w:sz w:val="24"/>
        </w:rPr>
        <w:t>на тренировочных занятиях - у пожарного автомобиля лицом к зданию. Объявить упражнения и цель занятия, привести примеры применения этих действий   в условиях пожаров, объяснить, что прокладывать (поднимать) рукавные линии в лестничной клетке можно между лестничными маршами и по ним.</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Назначить состав расчета, построить его на исходном положении, рассказать правила подъема и прокладки рукавной линии, обращая особое внимание на то, чтобы расчеты действовали четко, без переплетения рукавных линий, заломов, правильно закрепляли рукавную линию задержками, создавали бы необходимый запас рукава для маневрирования стволом на позиции. Затем приказать выполнить упражнение. При подъеме</w:t>
      </w:r>
    </w:p>
    <w:p w:rsidR="00EA5DBF" w:rsidRDefault="00EA5DBF" w:rsidP="00EA5DBF">
      <w:pPr>
        <w:pStyle w:val="a3"/>
        <w:jc w:val="both"/>
        <w:rPr>
          <w:rFonts w:ascii="Times New Roman" w:hAnsi="Times New Roman"/>
          <w:sz w:val="24"/>
        </w:rPr>
      </w:pPr>
      <w:r>
        <w:rPr>
          <w:rFonts w:ascii="Times New Roman" w:hAnsi="Times New Roman"/>
          <w:sz w:val="24"/>
        </w:rPr>
        <w:t>рукавной линии в лестничной клетке с помощью спасательной веревки пожарный № 1 со стволом, спасательной веревкой и рукавной задержкой бегом поднимается на указанный этаж, предупреждает находящихся внизу: "Берегись" и, получив ответ "Есть, берегись", бросает спасательную веревку вниз, оставив один конец веревки у себя.</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2 раскатывает рукава, соединяет их между собой, привязывает к рукаву веревку и сообщает пожарному № 1 "Готово". Пожарный № 1 поднимает рукавную линию, оставляет необходимый запас рукава, закрепляет рукавную линию за конструкцию здания (вертикальная рукавная линия длиной свыше одного рукава закрепляется задержками под соединительными головками каждого рукава). Пожарный №2 во время подъема рукавной линии подтягивает ее на лестничную клетку.</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подъеме рукавной линии   между   маршами лестничной клетки вначале следует раскатать один или два рукава, взять один его конец и подняться на заданный этаж. Затем необходимо создать запас рукава, закрепить рукавную линию задержкой, присоединить ствол, занять исходную позицию и доложить о готовности ствола.</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прокладке рукавной линии по маршам лестничной клетки пожарный раскатывает один, затем второй рукав, присоединяет его к первому, берет правой (левой) рукой второй рукав у соединительной головки и прокладывает рукавную линию по маршам на указанный в команде этаж. Рукавная линия должна   быть проложена ближе к стене. Пожарный создает необходимый запас рукава, присоединяет ствол к головке рукава и докладывает о готовности ствола.</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sidRPr="005F156E">
        <w:rPr>
          <w:rFonts w:ascii="Times New Roman" w:hAnsi="Times New Roman"/>
          <w:color w:val="0000FF"/>
          <w:sz w:val="24"/>
          <w:szCs w:val="24"/>
        </w:rPr>
        <w:t>Прокладка рукавной линии перебежкой, по-пластунски и на получетвереньках.</w:t>
      </w:r>
      <w:r w:rsidR="00EA5DBF">
        <w:rPr>
          <w:rFonts w:ascii="Times New Roman" w:hAnsi="Times New Roman"/>
          <w:sz w:val="24"/>
        </w:rPr>
        <w:t xml:space="preserve"> Построить отделение у автонасоса, фронтом в сторону прокладки рукавных линий, объявить упражнение, объяснить в каких случаях приходится прокладывать рукавные линии перебежками, переползанием по-пластунски и на  получетвереньках.</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Кратко пояснить и показать правила коротких перебежек, переползания по-пластунски и передвижения на получетвереньках без рукавов.</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Затем всем учащимся следует выполнить несколько раз каждый прием передвижения, показать и  кратко объяснить правила прокладки рукавной линии перебежкой, назначить расчеты и выполнить несколько раз этот •прием. Отработать прокладку рукавных линий по-пластунски и на получетвереньках.</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sidRPr="005F156E">
        <w:rPr>
          <w:rFonts w:ascii="Times New Roman" w:hAnsi="Times New Roman"/>
          <w:color w:val="0000FF"/>
          <w:sz w:val="24"/>
          <w:szCs w:val="24"/>
        </w:rPr>
        <w:t>При прокладке рукавной линии перебежкой</w:t>
      </w:r>
      <w:r w:rsidR="00EA5DBF">
        <w:rPr>
          <w:rFonts w:ascii="Times New Roman" w:hAnsi="Times New Roman"/>
          <w:sz w:val="24"/>
        </w:rPr>
        <w:t xml:space="preserve"> исходное положение пожарных - у   конца рукавной линии, проложенной от автонасоса до границы, дальше которой обычным путем прокладывать рукавную линию нельзя; на земле находится необходимое количество рукавов в скатках; пожарный № 1 имеет ствол, надетый на левое плечо.</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команде "Ствол (указать позицию), линию (указать количество рукавов), перебежкой - марш." пожарные берут по одному рукаву в скатке, намечают путь движения, пожарный № 1 перебегает, используя укрытия, к месту работы, показывая своим движением направление прокладки рукавной линии. Принесенный рукав он оставляет в резерве на  </w:t>
      </w:r>
      <w:r w:rsidR="00EA5DBF">
        <w:rPr>
          <w:rFonts w:ascii="Times New Roman" w:hAnsi="Times New Roman"/>
          <w:sz w:val="24"/>
        </w:rPr>
        <w:lastRenderedPageBreak/>
        <w:t>случай удлинения рукавной линии или замены рукава,  вышедшего  из строя. Пожарный № 2 присоединяет рукав к рукавной линии и прокладывает свою рукавную линию, используя укрытия, затем присоединяет ее к рукаву, проложенному пожарным № 3.</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Остальные пожарные перебегают по направлению, указанному пожарным № 1, и выполняют те же приемы. По окончании прокладки рукавной линии пожарный № 1 (ствольщик) присоединяет ствол и докладывает о готовности его. После этого пожарные № 2 и 3 остаются у места работы со стволом. Один из них работает подстволыциком, другой наблюдает за рукавами и при необходимости заменяет рукава, вышедшие из строя, а также работает подстволыциком или ствольщиком,.</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sidRPr="005F156E">
        <w:rPr>
          <w:rFonts w:ascii="Times New Roman" w:hAnsi="Times New Roman"/>
          <w:color w:val="0000FF"/>
          <w:sz w:val="24"/>
          <w:szCs w:val="24"/>
        </w:rPr>
        <w:t>При прокладке рук</w:t>
      </w:r>
      <w:r>
        <w:rPr>
          <w:rFonts w:ascii="Times New Roman" w:hAnsi="Times New Roman"/>
          <w:color w:val="0000FF"/>
          <w:sz w:val="24"/>
          <w:szCs w:val="24"/>
        </w:rPr>
        <w:t>авной линии  переползанием по-</w:t>
      </w:r>
      <w:r w:rsidR="00EA5DBF" w:rsidRPr="005F156E">
        <w:rPr>
          <w:rFonts w:ascii="Times New Roman" w:hAnsi="Times New Roman"/>
          <w:color w:val="0000FF"/>
          <w:sz w:val="24"/>
          <w:szCs w:val="24"/>
        </w:rPr>
        <w:t>пластунски</w:t>
      </w:r>
      <w:r w:rsidR="00EA5DBF">
        <w:rPr>
          <w:rFonts w:ascii="Times New Roman" w:hAnsi="Times New Roman"/>
          <w:sz w:val="24"/>
        </w:rPr>
        <w:t xml:space="preserve"> исходное положение пожарных расчетов у границы пораженной зоны на расстоянии 5-</w:t>
      </w:r>
      <w:smartTag w:uri="urn:schemas-microsoft-com:office:smarttags" w:element="metricconverter">
        <w:smartTagPr>
          <w:attr w:name="ProductID" w:val="7 м"/>
        </w:smartTagPr>
        <w:r w:rsidR="00EA5DBF">
          <w:rPr>
            <w:rFonts w:ascii="Times New Roman" w:hAnsi="Times New Roman"/>
            <w:sz w:val="24"/>
          </w:rPr>
          <w:t>7 м</w:t>
        </w:r>
      </w:smartTag>
      <w:r w:rsidR="00EA5DBF">
        <w:rPr>
          <w:rFonts w:ascii="Times New Roman" w:hAnsi="Times New Roman"/>
          <w:sz w:val="24"/>
        </w:rPr>
        <w:t xml:space="preserve"> друг от друга.</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"Ствол (указать позицию), линию (указать количество рукавов), по-пластунски - марш" пожарные берут по одному рукаву в скатке, раскатывают их и намечают путь движения, пункты остановки. Каждый берет левой рукой конец раскатанного рукава, перекидывает его через голову на правое плечо так, что</w:t>
      </w:r>
    </w:p>
    <w:p w:rsidR="00EA5DBF" w:rsidRDefault="00EA5DBF" w:rsidP="00EA5DBF">
      <w:pPr>
        <w:pStyle w:val="a3"/>
        <w:jc w:val="both"/>
        <w:rPr>
          <w:rFonts w:ascii="Times New Roman" w:hAnsi="Times New Roman"/>
          <w:sz w:val="24"/>
        </w:rPr>
      </w:pPr>
      <w:r>
        <w:rPr>
          <w:rFonts w:ascii="Times New Roman" w:hAnsi="Times New Roman"/>
          <w:sz w:val="24"/>
        </w:rPr>
        <w:t>бы он находился на спине, ложится на землю и начинает движение по-пластунски.</w:t>
      </w:r>
    </w:p>
    <w:p w:rsidR="00EA5DBF" w:rsidRDefault="005F156E" w:rsidP="00EA5DBF">
      <w:pPr>
        <w:pStyle w:val="a3"/>
        <w:jc w:val="both"/>
        <w:rPr>
          <w:rFonts w:ascii="Times New Roman" w:hAnsi="Times New Roman"/>
          <w:sz w:val="24"/>
        </w:rPr>
      </w:pPr>
      <w:r>
        <w:rPr>
          <w:rFonts w:ascii="Times New Roman" w:hAnsi="Times New Roman"/>
          <w:sz w:val="24"/>
        </w:rPr>
        <w:t xml:space="preserve">             </w:t>
      </w:r>
      <w:r w:rsidR="00EA5DBF" w:rsidRPr="00FD0B8B">
        <w:rPr>
          <w:rFonts w:ascii="Times New Roman" w:hAnsi="Times New Roman"/>
          <w:color w:val="0000FF"/>
          <w:sz w:val="24"/>
          <w:szCs w:val="24"/>
        </w:rPr>
        <w:t>При прокладке рукавной линии переползанием на получетвереньках</w:t>
      </w:r>
      <w:r w:rsidR="00EA5DBF">
        <w:rPr>
          <w:rFonts w:ascii="Times New Roman" w:hAnsi="Times New Roman"/>
          <w:sz w:val="24"/>
        </w:rPr>
        <w:t xml:space="preserve"> пожарные -действуют так же, как при прокладке рукавной линии переползанием по-пластунски.</w:t>
      </w:r>
    </w:p>
    <w:p w:rsidR="00223025" w:rsidRDefault="00B96298" w:rsidP="00223025">
      <w:pPr>
        <w:framePr w:h="3101" w:hSpace="10080" w:wrap="notBeside" w:vAnchor="text" w:hAnchor="page" w:x="4034" w:y="973"/>
        <w:widowControl w:val="0"/>
        <w:autoSpaceDE w:val="0"/>
        <w:autoSpaceDN w:val="0"/>
        <w:adjustRightInd w:val="0"/>
      </w:pPr>
      <w:r>
        <w:rPr>
          <w:noProof/>
        </w:rPr>
        <w:drawing>
          <wp:inline distT="0" distB="0" distL="0" distR="0">
            <wp:extent cx="1828800" cy="19716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grayscl/>
                    </a:blip>
                    <a:srcRect/>
                    <a:stretch>
                      <a:fillRect/>
                    </a:stretch>
                  </pic:blipFill>
                  <pic:spPr bwMode="auto">
                    <a:xfrm>
                      <a:off x="0" y="0"/>
                      <a:ext cx="1828800" cy="1971675"/>
                    </a:xfrm>
                    <a:prstGeom prst="rect">
                      <a:avLst/>
                    </a:prstGeom>
                    <a:noFill/>
                    <a:ln w="9525">
                      <a:noFill/>
                      <a:miter lim="800000"/>
                      <a:headEnd/>
                      <a:tailEnd/>
                    </a:ln>
                  </pic:spPr>
                </pic:pic>
              </a:graphicData>
            </a:graphic>
          </wp:inline>
        </w:drawing>
      </w:r>
    </w:p>
    <w:p w:rsidR="00EA5DBF" w:rsidRDefault="00FD0B8B" w:rsidP="00EA5DBF">
      <w:pPr>
        <w:pStyle w:val="a3"/>
        <w:jc w:val="both"/>
        <w:rPr>
          <w:rFonts w:ascii="Times New Roman" w:hAnsi="Times New Roman"/>
          <w:sz w:val="24"/>
        </w:rPr>
      </w:pPr>
      <w:r>
        <w:rPr>
          <w:rFonts w:ascii="Times New Roman" w:hAnsi="Times New Roman"/>
          <w:sz w:val="24"/>
        </w:rPr>
        <w:t xml:space="preserve">         </w:t>
      </w:r>
      <w:r w:rsidR="00EA5DBF" w:rsidRPr="00FD0B8B">
        <w:rPr>
          <w:rFonts w:ascii="Times New Roman" w:hAnsi="Times New Roman"/>
          <w:color w:val="0000FF"/>
          <w:sz w:val="24"/>
          <w:szCs w:val="24"/>
        </w:rPr>
        <w:t>Скатывание рукавов в одинарную и двойную скатки.</w:t>
      </w:r>
      <w:r w:rsidR="00EA5DBF">
        <w:rPr>
          <w:rFonts w:ascii="Times New Roman" w:hAnsi="Times New Roman"/>
          <w:sz w:val="24"/>
        </w:rPr>
        <w:t xml:space="preserve"> По команде "Рукав в одинарную скатку - скатать" пожарный берет соединительную головку, накладывает ее на поверхность рукава и, продвигаясь вперед, скатывает его (рис. 6).</w:t>
      </w:r>
    </w:p>
    <w:p w:rsidR="00223025" w:rsidRDefault="00223025" w:rsidP="00EA5DBF">
      <w:pPr>
        <w:pStyle w:val="a3"/>
        <w:jc w:val="both"/>
        <w:rPr>
          <w:rFonts w:ascii="Times New Roman" w:hAnsi="Times New Roman"/>
          <w:sz w:val="24"/>
        </w:rPr>
      </w:pPr>
    </w:p>
    <w:p w:rsidR="00223025" w:rsidRDefault="00223025" w:rsidP="00EA5DBF">
      <w:pPr>
        <w:pStyle w:val="a3"/>
        <w:jc w:val="both"/>
        <w:rPr>
          <w:rFonts w:ascii="Times New Roman" w:hAnsi="Times New Roman"/>
          <w:sz w:val="24"/>
        </w:rPr>
      </w:pPr>
    </w:p>
    <w:p w:rsidR="00223025" w:rsidRPr="00223025" w:rsidRDefault="00223025" w:rsidP="00223025">
      <w:pPr>
        <w:pStyle w:val="a3"/>
        <w:jc w:val="center"/>
        <w:rPr>
          <w:rFonts w:ascii="Times New Roman" w:hAnsi="Times New Roman"/>
          <w:b/>
          <w:sz w:val="28"/>
          <w:szCs w:val="28"/>
        </w:rPr>
      </w:pPr>
      <w:r>
        <w:rPr>
          <w:rFonts w:ascii="Times New Roman" w:hAnsi="Times New Roman"/>
          <w:b/>
          <w:sz w:val="28"/>
          <w:szCs w:val="28"/>
        </w:rPr>
        <w:t>Рис. 6. Скатывание рукава в одинарную скатку</w:t>
      </w:r>
    </w:p>
    <w:p w:rsidR="00223025" w:rsidRDefault="00223025" w:rsidP="00EA5DBF">
      <w:pPr>
        <w:pStyle w:val="a3"/>
        <w:jc w:val="both"/>
        <w:rPr>
          <w:rFonts w:ascii="Times New Roman" w:hAnsi="Times New Roman"/>
          <w:sz w:val="24"/>
        </w:rPr>
      </w:pPr>
    </w:p>
    <w:p w:rsidR="00EA5DBF" w:rsidRDefault="0022302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Скатывание рукавов в двойную скатку производится двумя пожарными по команде: "Рукав в двойную скатку - скатать". Рукав сгибается по длине пополам так, чтобы верхняя половина -его была короче примерно на цмвав м нижней. Скатывается рукав от места перегиба одним пожарным по правилам одинарной скатки, а второй пожарный выравнивает рукав и натягивает   его, двигаясь назад.</w:t>
      </w:r>
    </w:p>
    <w:p w:rsidR="00EA5DBF" w:rsidRDefault="00223025" w:rsidP="00EA5DBF">
      <w:pPr>
        <w:pStyle w:val="a3"/>
        <w:jc w:val="both"/>
        <w:rPr>
          <w:rFonts w:ascii="Times New Roman" w:hAnsi="Times New Roman"/>
          <w:sz w:val="24"/>
        </w:rPr>
      </w:pPr>
      <w:r>
        <w:rPr>
          <w:rFonts w:ascii="Times New Roman" w:hAnsi="Times New Roman"/>
          <w:sz w:val="24"/>
        </w:rPr>
        <w:t xml:space="preserve">      </w:t>
      </w:r>
      <w:r w:rsidR="00EA5DBF" w:rsidRPr="00223025">
        <w:rPr>
          <w:rFonts w:ascii="Times New Roman" w:hAnsi="Times New Roman"/>
          <w:color w:val="0000FF"/>
          <w:sz w:val="24"/>
          <w:szCs w:val="24"/>
        </w:rPr>
        <w:t>Укладка рукавов в пачки и уборка их восьмеркой.</w:t>
      </w:r>
      <w:r w:rsidR="00EA5DBF">
        <w:rPr>
          <w:rFonts w:ascii="Times New Roman" w:hAnsi="Times New Roman"/>
          <w:sz w:val="24"/>
        </w:rPr>
        <w:t xml:space="preserve"> Рукава укладываются в пачки двумя пожарными по команде: "Рукава в пачку - уложить". Их складывают "гармошкой" по длине ящика пожарного автомобиля, затем перевязывают двумя ремешками.</w:t>
      </w:r>
    </w:p>
    <w:p w:rsidR="00223025" w:rsidRDefault="0022302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Уборка рукавов "восьмеркой" производится одним пожарным по команде "Рукав восьмеркой" -убрать". Пожарный берет в правую (левую) руку соединительную головку и, расставив руки несколько больше ширины плеч, опускает вниз сначала левую (правую) руку, подхватывая рукав снизу, а затем правую (левую) (рис. 7) и т. д. При уборке рукава "восьмеркой" пожарный продвигается вперед, не перетаскивая рукав по земле, если же рукав </w:t>
      </w:r>
    </w:p>
    <w:p w:rsidR="00223025" w:rsidRDefault="00B96298" w:rsidP="00223025">
      <w:pPr>
        <w:framePr w:h="3914" w:hSpace="10080" w:wrap="notBeside" w:vAnchor="text" w:hAnchor="page" w:x="4934" w:y="-1259"/>
        <w:widowControl w:val="0"/>
        <w:autoSpaceDE w:val="0"/>
        <w:autoSpaceDN w:val="0"/>
        <w:adjustRightInd w:val="0"/>
      </w:pPr>
      <w:r>
        <w:rPr>
          <w:noProof/>
        </w:rPr>
        <w:lastRenderedPageBreak/>
        <w:drawing>
          <wp:inline distT="0" distB="0" distL="0" distR="0">
            <wp:extent cx="1381125" cy="24860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grayscl/>
                    </a:blip>
                    <a:srcRect/>
                    <a:stretch>
                      <a:fillRect/>
                    </a:stretch>
                  </pic:blipFill>
                  <pic:spPr bwMode="auto">
                    <a:xfrm>
                      <a:off x="0" y="0"/>
                      <a:ext cx="1381125" cy="2486025"/>
                    </a:xfrm>
                    <a:prstGeom prst="rect">
                      <a:avLst/>
                    </a:prstGeom>
                    <a:noFill/>
                    <a:ln w="9525">
                      <a:noFill/>
                      <a:miter lim="800000"/>
                      <a:headEnd/>
                      <a:tailEnd/>
                    </a:ln>
                  </pic:spPr>
                </pic:pic>
              </a:graphicData>
            </a:graphic>
          </wp:inline>
        </w:drawing>
      </w:r>
    </w:p>
    <w:p w:rsidR="00223025" w:rsidRDefault="00223025" w:rsidP="00EA5DBF">
      <w:pPr>
        <w:pStyle w:val="a3"/>
        <w:jc w:val="both"/>
        <w:rPr>
          <w:rFonts w:ascii="Times New Roman" w:hAnsi="Times New Roman"/>
          <w:sz w:val="24"/>
        </w:rPr>
      </w:pPr>
    </w:p>
    <w:p w:rsidR="00223025" w:rsidRDefault="00223025" w:rsidP="00EA5DBF">
      <w:pPr>
        <w:pStyle w:val="a3"/>
        <w:jc w:val="both"/>
        <w:rPr>
          <w:rFonts w:ascii="Times New Roman" w:hAnsi="Times New Roman"/>
          <w:sz w:val="24"/>
        </w:rPr>
      </w:pPr>
    </w:p>
    <w:p w:rsidR="00223025" w:rsidRPr="00223025" w:rsidRDefault="00223025" w:rsidP="00223025">
      <w:pPr>
        <w:pStyle w:val="a3"/>
        <w:jc w:val="center"/>
        <w:rPr>
          <w:rFonts w:ascii="Times New Roman" w:hAnsi="Times New Roman"/>
          <w:b/>
          <w:sz w:val="28"/>
          <w:szCs w:val="28"/>
        </w:rPr>
      </w:pPr>
      <w:r>
        <w:rPr>
          <w:rFonts w:ascii="Times New Roman" w:hAnsi="Times New Roman"/>
          <w:b/>
          <w:sz w:val="28"/>
          <w:szCs w:val="28"/>
        </w:rPr>
        <w:t>Рис. 7. Уборка рукавов восьмёркой.</w:t>
      </w:r>
    </w:p>
    <w:p w:rsidR="00223025" w:rsidRDefault="00223025"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мокрый, убрать его   помогает второй пожарный, выпуская воду из рукава. Поднесенный рукав к автомобилю кладется на землю, соединительная головка, которая была в руке, вынимается из середины рукава и кладется на рукав.</w:t>
      </w:r>
      <w:r w:rsidR="00223025">
        <w:rPr>
          <w:rFonts w:ascii="Times New Roman" w:hAnsi="Times New Roman"/>
          <w:sz w:val="24"/>
        </w:rPr>
        <w:t xml:space="preserve"> </w:t>
      </w:r>
    </w:p>
    <w:p w:rsidR="00223025" w:rsidRDefault="00223025" w:rsidP="00EA5DBF">
      <w:pPr>
        <w:pStyle w:val="a3"/>
        <w:jc w:val="both"/>
        <w:rPr>
          <w:rFonts w:ascii="Times New Roman" w:hAnsi="Times New Roman"/>
          <w:sz w:val="24"/>
        </w:rPr>
      </w:pPr>
    </w:p>
    <w:p w:rsidR="00EA5DBF" w:rsidRDefault="00223025"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223025">
        <w:rPr>
          <w:rFonts w:ascii="Times New Roman" w:hAnsi="Times New Roman"/>
          <w:color w:val="0000FF"/>
          <w:sz w:val="24"/>
          <w:szCs w:val="24"/>
        </w:rPr>
        <w:t>Уборка замороженных рукавов.</w:t>
      </w:r>
      <w:r w:rsidR="00EA5DBF">
        <w:rPr>
          <w:rFonts w:ascii="Times New Roman" w:hAnsi="Times New Roman"/>
          <w:sz w:val="24"/>
        </w:rPr>
        <w:t xml:space="preserve"> По команде "Замороженные рукава - убрать"   пожарные сначала отогревают головки горячей водой или паром, разъединяют их, .после этого отогревают места сгибов и складывают рукава "гармошкой".. Разъединение соединительных головок с внутренним зацеплением можно произвести постукиванием деревянным молотком   по замороженной головке с последующим разъединением ее при помощи ключей.</w:t>
      </w:r>
    </w:p>
    <w:p w:rsidR="00EA5DBF" w:rsidRDefault="00223025"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223025">
        <w:rPr>
          <w:rFonts w:ascii="Times New Roman" w:hAnsi="Times New Roman"/>
          <w:color w:val="0000FF"/>
          <w:sz w:val="24"/>
          <w:szCs w:val="24"/>
        </w:rPr>
        <w:t>Замена резиновых прокладок в соединительных головках.</w:t>
      </w:r>
      <w:r w:rsidR="00EA5DBF">
        <w:rPr>
          <w:rFonts w:ascii="Times New Roman" w:hAnsi="Times New Roman"/>
          <w:sz w:val="24"/>
        </w:rPr>
        <w:t xml:space="preserve"> По команде   "Прокладки- заменить" обучаемые вынимают пальцами правой руки прокладки из соединительных головок и обеими руками заменяют их другими.</w:t>
      </w:r>
    </w:p>
    <w:p w:rsidR="00223025" w:rsidRDefault="00223025"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223025">
        <w:rPr>
          <w:rFonts w:ascii="Times New Roman" w:hAnsi="Times New Roman"/>
          <w:color w:val="0000FF"/>
          <w:sz w:val="24"/>
          <w:szCs w:val="24"/>
        </w:rPr>
        <w:t>Подъем сухой рукавной линий по пожарным лестницам.</w:t>
      </w:r>
      <w:r w:rsidR="00EA5DBF">
        <w:rPr>
          <w:rFonts w:ascii="Times New Roman" w:hAnsi="Times New Roman"/>
          <w:sz w:val="24"/>
        </w:rPr>
        <w:t xml:space="preserve"> Состав расчета для подъема  по выдвижной лестнице - два пожарных.</w:t>
      </w:r>
      <w:r>
        <w:rPr>
          <w:rFonts w:ascii="Times New Roman" w:hAnsi="Times New Roman"/>
          <w:sz w:val="24"/>
        </w:rPr>
        <w:t xml:space="preserve"> </w:t>
      </w:r>
    </w:p>
    <w:p w:rsidR="00EA5DBF" w:rsidRDefault="0022302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"Ствол по выдвижной лестнице  на крышу (в окно 3-го этажа) - марш" пожарный  № 1 прокладывает рукав к лестнице, присоединяет ствол к головке рукава, перекидывает ствол с рукавом  через левое плечо, рукав, идущий вниз, пожарный пропускает с правой стороны или между ног, поднимается вверх по лестнице на крышу или в окно, создает запас рукава, закрепляет рукавную линию задержкой за карниз или другую конструкцию здания и докладывает о готовности ствола. Пожарный № 2 во время подъема по лестнице пожарного № 1 держат лестницу.</w:t>
      </w:r>
    </w:p>
    <w:p w:rsidR="00EA5DBF" w:rsidRDefault="00223025" w:rsidP="00EA5DBF">
      <w:pPr>
        <w:pStyle w:val="a3"/>
        <w:jc w:val="both"/>
        <w:rPr>
          <w:rFonts w:ascii="Times New Roman" w:hAnsi="Times New Roman"/>
          <w:sz w:val="24"/>
        </w:rPr>
      </w:pPr>
      <w:r>
        <w:rPr>
          <w:rFonts w:ascii="Times New Roman" w:hAnsi="Times New Roman"/>
          <w:sz w:val="24"/>
        </w:rPr>
        <w:t xml:space="preserve">       </w:t>
      </w:r>
      <w:r w:rsidR="00EA5DBF" w:rsidRPr="00A40A5A">
        <w:rPr>
          <w:rFonts w:ascii="Times New Roman" w:hAnsi="Times New Roman"/>
          <w:color w:val="0000FF"/>
          <w:sz w:val="24"/>
          <w:szCs w:val="24"/>
        </w:rPr>
        <w:t>Подъем сухой рукавной линий на крышу (в окна верхних этажей) с помощью спасательной веревки.</w:t>
      </w:r>
      <w:r w:rsidR="00EA5DBF">
        <w:rPr>
          <w:rFonts w:ascii="Times New Roman" w:hAnsi="Times New Roman"/>
          <w:sz w:val="24"/>
        </w:rPr>
        <w:t xml:space="preserve"> Для выполнения упражнения пожарные № 1 и 2 построены в одну шеренгу; у ног лежат два рукава, ствол и спасательная веревка. По   команде &lt;Ствол на крышу (в окно 3-го этажа), линию веревкой - марш" пожарный № 1 со спасательной веревкой и рукавной задержкой бегом поднимается на крышу (указанный этаж), предупреждает пожарного № 2 словом: "Берегись" и, получив ответ: "Есть берегись", бросает спасательную веревку вниз, оставив конец у себя. Пожарный № 2 раскатывает рукава, соединяет  их между собой, присоединяет ствол и вяжет узел  для подъема рукава и ствола. Затем сообщает пожарному № 1: "Готово". Пожарный № 1 поднимает рукавную линию веревкой, оставляя необходимый запас рукава, закрепляет его за конструкцию здания (вертикальная линия длиной свыше одного рукава закрепляется задержками под соединительными головками  каждого рукава). Пожарный № 2 помогает поднимать рукавную линию.</w:t>
      </w:r>
    </w:p>
    <w:p w:rsidR="00EA5DBF" w:rsidRDefault="00A40A5A" w:rsidP="00EA5DBF">
      <w:pPr>
        <w:pStyle w:val="a3"/>
        <w:jc w:val="both"/>
        <w:rPr>
          <w:rFonts w:ascii="Times New Roman" w:hAnsi="Times New Roman"/>
          <w:sz w:val="24"/>
        </w:rPr>
      </w:pPr>
      <w:r>
        <w:rPr>
          <w:rFonts w:ascii="Times New Roman" w:hAnsi="Times New Roman"/>
          <w:sz w:val="24"/>
        </w:rPr>
        <w:lastRenderedPageBreak/>
        <w:t xml:space="preserve">          </w:t>
      </w:r>
      <w:r w:rsidR="00EA5DBF" w:rsidRPr="00A40A5A">
        <w:rPr>
          <w:rFonts w:ascii="Times New Roman" w:hAnsi="Times New Roman"/>
          <w:color w:val="0000FF"/>
          <w:sz w:val="24"/>
          <w:szCs w:val="24"/>
        </w:rPr>
        <w:t>Прокладка и подъем рукавной линии в домах повышенной этажности.</w:t>
      </w:r>
      <w:r w:rsidR="00EA5DBF">
        <w:rPr>
          <w:rFonts w:ascii="Times New Roman" w:hAnsi="Times New Roman"/>
          <w:sz w:val="24"/>
        </w:rPr>
        <w:t xml:space="preserve"> Расчет из четырех пожарных построен у автоцистерны, находящейся в </w:t>
      </w:r>
      <w:smartTag w:uri="urn:schemas-microsoft-com:office:smarttags" w:element="metricconverter">
        <w:smartTagPr>
          <w:attr w:name="ProductID" w:val="10 м"/>
        </w:smartTagPr>
        <w:r w:rsidR="00EA5DBF">
          <w:rPr>
            <w:rFonts w:ascii="Times New Roman" w:hAnsi="Times New Roman"/>
            <w:sz w:val="24"/>
          </w:rPr>
          <w:t>10 м</w:t>
        </w:r>
      </w:smartTag>
      <w:r w:rsidR="00EA5DBF">
        <w:rPr>
          <w:rFonts w:ascii="Times New Roman" w:hAnsi="Times New Roman"/>
          <w:sz w:val="24"/>
        </w:rPr>
        <w:t xml:space="preserve"> от 12-этажного жилого дома.</w:t>
      </w:r>
    </w:p>
    <w:p w:rsidR="00EA5DBF" w:rsidRDefault="00A40A5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команде "Ствол Б 12-й этаж, разветвление - на лестничную клетку 11-го этажа, магистральную линию спасательными веревками - марш" пожарный № 1 берет ствол и рукав Б, спасательную веревку, рукавную задержку; пожарный № 2-разветвление, спасательную веревку, рукавную задержку. Оба поднимаются на лифте (бегом по лестнице) на лестничную клетку 11-го этажа, связывают две веревки между собой (способами, применяемыми при закреплении спасательных веревок за конструкцию при самоспасании),  открывают окно и сбрасывают один конец веревки на землю. Затем поднимают рукавную линию Л с земли до. 11-го этажа, закрепляют рукавной задержкой, устанавливают разветвление, присоединяют к нему рукава Л, прокладывают рукав </w:t>
      </w:r>
      <w:r w:rsidR="00EA5DBF" w:rsidRPr="005A6500">
        <w:rPr>
          <w:rFonts w:ascii="Times New Roman" w:hAnsi="Times New Roman"/>
          <w:b/>
          <w:sz w:val="24"/>
        </w:rPr>
        <w:t>Б</w:t>
      </w:r>
      <w:r w:rsidR="00EA5DBF">
        <w:rPr>
          <w:rFonts w:ascii="Times New Roman" w:hAnsi="Times New Roman"/>
          <w:sz w:val="24"/>
        </w:rPr>
        <w:t xml:space="preserve"> до исходной позиции ствола. Пожарный № 1 р</w:t>
      </w:r>
      <w:r w:rsidR="005A6500">
        <w:rPr>
          <w:rFonts w:ascii="Times New Roman" w:hAnsi="Times New Roman"/>
          <w:sz w:val="24"/>
        </w:rPr>
        <w:t>аботает стволом, № 2 - подствольщ</w:t>
      </w:r>
      <w:r w:rsidR="00EA5DBF">
        <w:rPr>
          <w:rFonts w:ascii="Times New Roman" w:hAnsi="Times New Roman"/>
          <w:sz w:val="24"/>
        </w:rPr>
        <w:t>иком и на разветвлении.</w:t>
      </w:r>
    </w:p>
    <w:p w:rsidR="00EA5DBF" w:rsidRDefault="00A40A5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Пожарные № 3 и № 4 берут по скатке рукавов Л, прокладывают рукавную линию от автоцистерны к зданию/ привязывают конец спасательной веревки к рука ву, помогают прокладывать рукавную линию до 11-п</w:t>
      </w:r>
    </w:p>
    <w:p w:rsidR="00EA5DBF" w:rsidRDefault="00EA5DBF" w:rsidP="00EA5DBF">
      <w:pPr>
        <w:pStyle w:val="a3"/>
        <w:jc w:val="both"/>
        <w:rPr>
          <w:rFonts w:ascii="Times New Roman" w:hAnsi="Times New Roman"/>
          <w:sz w:val="24"/>
        </w:rPr>
      </w:pPr>
      <w:r>
        <w:rPr>
          <w:rFonts w:ascii="Times New Roman" w:hAnsi="Times New Roman"/>
          <w:sz w:val="24"/>
        </w:rPr>
        <w:t>•этажа, пожарный № 3 поднимается   на лестничную клетку 6-го этажа,, где через окно закрепляет нижней рукав задержкой за конструкцию здания.</w:t>
      </w:r>
    </w:p>
    <w:p w:rsidR="00EA5DBF" w:rsidRDefault="00A40A5A" w:rsidP="00EA5DBF">
      <w:pPr>
        <w:pStyle w:val="a3"/>
        <w:jc w:val="both"/>
        <w:rPr>
          <w:rFonts w:ascii="Times New Roman" w:hAnsi="Times New Roman"/>
          <w:sz w:val="24"/>
        </w:rPr>
      </w:pPr>
      <w:r>
        <w:rPr>
          <w:rFonts w:ascii="Times New Roman" w:hAnsi="Times New Roman"/>
          <w:sz w:val="24"/>
        </w:rPr>
        <w:t xml:space="preserve">       </w:t>
      </w:r>
      <w:r w:rsidR="00EA5DBF" w:rsidRPr="00A40A5A">
        <w:rPr>
          <w:rFonts w:ascii="Times New Roman" w:hAnsi="Times New Roman"/>
          <w:color w:val="0000FF"/>
          <w:sz w:val="24"/>
          <w:szCs w:val="24"/>
        </w:rPr>
        <w:t>Опускание вниз мокрой рукавной линии и уборки.</w:t>
      </w:r>
      <w:r w:rsidR="00EA5DBF">
        <w:rPr>
          <w:rFonts w:ascii="Times New Roman" w:hAnsi="Times New Roman"/>
          <w:sz w:val="24"/>
        </w:rPr>
        <w:t xml:space="preserve"> По команде "Рукавную линию- убрать" или "Отбой" во всех случаях, кроме зимнего времени, пожарные разъединяют рукава между собой, от соединяют их от разветвления и от насоса, поднимаю! один конец рукава, перебирая руками весь рукав от одной головки до другой, выливают из него воду и скатывают.</w:t>
      </w:r>
    </w:p>
    <w:p w:rsidR="00EA5DBF" w:rsidRDefault="00A40A5A" w:rsidP="00EA5DBF">
      <w:pPr>
        <w:pStyle w:val="a3"/>
        <w:jc w:val="both"/>
        <w:rPr>
          <w:rFonts w:ascii="Times New Roman" w:hAnsi="Times New Roman"/>
          <w:sz w:val="24"/>
        </w:rPr>
      </w:pPr>
      <w:r>
        <w:rPr>
          <w:rFonts w:ascii="Times New Roman" w:hAnsi="Times New Roman"/>
          <w:sz w:val="24"/>
        </w:rPr>
        <w:t xml:space="preserve">      </w:t>
      </w:r>
      <w:r w:rsidR="00EA5DBF" w:rsidRPr="00A40A5A">
        <w:rPr>
          <w:rFonts w:ascii="Times New Roman" w:hAnsi="Times New Roman"/>
          <w:color w:val="0000FF"/>
          <w:sz w:val="24"/>
          <w:szCs w:val="24"/>
        </w:rPr>
        <w:t>Опускание мокрой рукавной линии п</w:t>
      </w:r>
      <w:r w:rsidRPr="00A40A5A">
        <w:rPr>
          <w:rFonts w:ascii="Times New Roman" w:hAnsi="Times New Roman"/>
          <w:color w:val="0000FF"/>
          <w:sz w:val="24"/>
          <w:szCs w:val="24"/>
        </w:rPr>
        <w:t>о</w:t>
      </w:r>
      <w:r w:rsidR="00EA5DBF" w:rsidRPr="00A40A5A">
        <w:rPr>
          <w:rFonts w:ascii="Times New Roman" w:hAnsi="Times New Roman"/>
          <w:color w:val="0000FF"/>
          <w:sz w:val="24"/>
          <w:szCs w:val="24"/>
        </w:rPr>
        <w:t xml:space="preserve"> пожарным лестницам.</w:t>
      </w:r>
      <w:r w:rsidR="00EA5DBF">
        <w:rPr>
          <w:rFonts w:ascii="Times New Roman" w:hAnsi="Times New Roman"/>
          <w:sz w:val="24"/>
        </w:rPr>
        <w:t xml:space="preserve"> По команде "Рукавную - линию по выдвижной лестнице - убрать" ствольщик снимает задержку с рукавной   линии, перекидывает ствол с., рукавом через плечо, переходит на выдвижную лестницу и с рукавной линией опускается вниз.</w:t>
      </w:r>
    </w:p>
    <w:p w:rsidR="00EA5DBF" w:rsidRDefault="00A40A5A" w:rsidP="00EA5DBF">
      <w:pPr>
        <w:pStyle w:val="a3"/>
        <w:jc w:val="both"/>
        <w:rPr>
          <w:rFonts w:ascii="Times New Roman" w:hAnsi="Times New Roman"/>
          <w:sz w:val="24"/>
        </w:rPr>
      </w:pPr>
      <w:r>
        <w:rPr>
          <w:rFonts w:ascii="Times New Roman" w:hAnsi="Times New Roman"/>
          <w:sz w:val="24"/>
        </w:rPr>
        <w:t xml:space="preserve">       </w:t>
      </w:r>
      <w:r w:rsidR="00EA5DBF" w:rsidRPr="00A40A5A">
        <w:rPr>
          <w:rFonts w:ascii="Times New Roman" w:hAnsi="Times New Roman"/>
          <w:color w:val="0000FF"/>
          <w:sz w:val="24"/>
          <w:szCs w:val="24"/>
        </w:rPr>
        <w:t>Опускание - мокрой рукавной линии при помощи спасательной веревки.</w:t>
      </w:r>
      <w:r w:rsidR="00EA5DBF">
        <w:rPr>
          <w:rFonts w:ascii="Times New Roman" w:hAnsi="Times New Roman"/>
          <w:sz w:val="24"/>
        </w:rPr>
        <w:t xml:space="preserve"> По команде "Ствол веревкой вниз - марш" ствольщик при помощи спасательной веревки вяжет узел,  надевает его на рукав и ствол, предупреждает пожарного внизу словом: "Берегись" и, получив ответ: "Есть берегись", открепляет и опускает рукавную линию со стволом вниз (рис. 8). Пожарный № 2 помогает опускать рукав, развязывает узел, отсоединяет ствол и убирает рукав  в одинарную скатку или "восьмеркой".</w:t>
      </w:r>
    </w:p>
    <w:p w:rsidR="00EA5DBF" w:rsidRDefault="00EA5DBF" w:rsidP="00EA5DBF">
      <w:pPr>
        <w:pStyle w:val="a3"/>
        <w:jc w:val="both"/>
        <w:rPr>
          <w:rFonts w:ascii="Times New Roman" w:hAnsi="Times New Roman"/>
          <w:sz w:val="24"/>
        </w:rPr>
      </w:pPr>
      <w:r>
        <w:rPr>
          <w:rFonts w:ascii="Times New Roman" w:hAnsi="Times New Roman"/>
          <w:sz w:val="24"/>
        </w:rPr>
        <w:t>Сбрасывание рукавной линии. По команде "Ствол вниз - марш" ствольщик открепляет рукав, перебирая его руками (рис. 9), опускает ствол до земли, сбрасывает рукав вниз.</w:t>
      </w:r>
    </w:p>
    <w:p w:rsidR="00EA5DBF" w:rsidRDefault="0054523D"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Уборка рукавов в зимнее время при низких температурах.</w:t>
      </w:r>
      <w:r w:rsidR="00EA5DBF">
        <w:rPr>
          <w:rFonts w:ascii="Times New Roman" w:hAnsi="Times New Roman"/>
          <w:sz w:val="24"/>
        </w:rPr>
        <w:t xml:space="preserve"> Расчет состоит из пожарных (по одному пожарному на рукав) и водителя.</w:t>
      </w:r>
    </w:p>
    <w:p w:rsidR="00EA5DBF" w:rsidRDefault="0054523D"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"Рукава в одинарные скатки -• скатать" водитель снижает давление на чнасосе до слива воды из рукавов. Пожарные в первую очередь отсоединяют рукав, проложенный ближе -к месту пожара,  быстро скатывают его в одинарную скатку. Затем, от места пожара к насосу отсоединяют остальные рукава, скатывают и убирают в автомобиль.</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Наращивание действующей рукавной линии.</w:t>
      </w:r>
      <w:r w:rsidR="00EA5DBF">
        <w:rPr>
          <w:rFonts w:ascii="Times New Roman" w:hAnsi="Times New Roman"/>
          <w:sz w:val="24"/>
        </w:rPr>
        <w:t xml:space="preserve"> Состав расчета - два пожарных. Исходное положение: пожарный № 1 работает со стволом, пожарный № 2-подстволыциком.</w:t>
      </w:r>
    </w:p>
    <w:p w:rsidR="0054523D" w:rsidRDefault="00B96298" w:rsidP="0054523D">
      <w:pPr>
        <w:framePr w:h="8594" w:hSpace="10080" w:wrap="notBeside" w:vAnchor="text" w:hAnchor="page" w:x="3134" w:y="-179"/>
        <w:widowControl w:val="0"/>
        <w:autoSpaceDE w:val="0"/>
        <w:autoSpaceDN w:val="0"/>
        <w:adjustRightInd w:val="0"/>
      </w:pPr>
      <w:r>
        <w:rPr>
          <w:noProof/>
        </w:rPr>
        <w:lastRenderedPageBreak/>
        <w:drawing>
          <wp:inline distT="0" distB="0" distL="0" distR="0">
            <wp:extent cx="3486150" cy="5457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grayscl/>
                    </a:blip>
                    <a:srcRect/>
                    <a:stretch>
                      <a:fillRect/>
                    </a:stretch>
                  </pic:blipFill>
                  <pic:spPr bwMode="auto">
                    <a:xfrm>
                      <a:off x="0" y="0"/>
                      <a:ext cx="3486150" cy="5457825"/>
                    </a:xfrm>
                    <a:prstGeom prst="rect">
                      <a:avLst/>
                    </a:prstGeom>
                    <a:noFill/>
                    <a:ln w="9525">
                      <a:noFill/>
                      <a:miter lim="800000"/>
                      <a:headEnd/>
                      <a:tailEnd/>
                    </a:ln>
                  </pic:spPr>
                </pic:pic>
              </a:graphicData>
            </a:graphic>
          </wp:inline>
        </w:drawing>
      </w:r>
    </w:p>
    <w:p w:rsidR="0054523D" w:rsidRDefault="0054523D" w:rsidP="00EA5DBF">
      <w:pPr>
        <w:pStyle w:val="a3"/>
        <w:jc w:val="both"/>
        <w:rPr>
          <w:rFonts w:ascii="Times New Roman" w:hAnsi="Times New Roman"/>
          <w:sz w:val="24"/>
        </w:rPr>
      </w:pPr>
    </w:p>
    <w:p w:rsidR="0054523D" w:rsidRDefault="0054523D" w:rsidP="00EA5DBF">
      <w:pPr>
        <w:pStyle w:val="a3"/>
        <w:jc w:val="both"/>
        <w:rPr>
          <w:rFonts w:ascii="Times New Roman" w:hAnsi="Times New Roman"/>
          <w:sz w:val="24"/>
        </w:rPr>
      </w:pPr>
    </w:p>
    <w:p w:rsidR="0054523D" w:rsidRDefault="0054523D" w:rsidP="0054523D">
      <w:pPr>
        <w:pStyle w:val="a3"/>
        <w:jc w:val="center"/>
        <w:rPr>
          <w:rFonts w:ascii="Times New Roman" w:hAnsi="Times New Roman"/>
          <w:b/>
          <w:sz w:val="28"/>
          <w:szCs w:val="28"/>
        </w:rPr>
      </w:pPr>
      <w:r>
        <w:rPr>
          <w:rFonts w:ascii="Times New Roman" w:hAnsi="Times New Roman"/>
          <w:b/>
          <w:sz w:val="28"/>
          <w:szCs w:val="28"/>
        </w:rPr>
        <w:t>Рис. 8. Опускание рукавной линии с помощью спасательной верёвки</w:t>
      </w:r>
    </w:p>
    <w:p w:rsidR="0054523D" w:rsidRDefault="0054523D" w:rsidP="0054523D">
      <w:pPr>
        <w:pStyle w:val="a3"/>
        <w:jc w:val="center"/>
        <w:rPr>
          <w:rFonts w:ascii="Times New Roman" w:hAnsi="Times New Roman"/>
          <w:b/>
          <w:sz w:val="28"/>
          <w:szCs w:val="28"/>
        </w:rPr>
      </w:pPr>
    </w:p>
    <w:p w:rsidR="0054523D" w:rsidRDefault="00B96298" w:rsidP="0054523D">
      <w:pPr>
        <w:framePr w:h="8194" w:hSpace="10080" w:wrap="notBeside" w:vAnchor="text" w:hAnchor="page" w:x="3494" w:y="1"/>
        <w:widowControl w:val="0"/>
        <w:autoSpaceDE w:val="0"/>
        <w:autoSpaceDN w:val="0"/>
        <w:adjustRightInd w:val="0"/>
      </w:pPr>
      <w:r>
        <w:rPr>
          <w:noProof/>
        </w:rPr>
        <w:lastRenderedPageBreak/>
        <w:drawing>
          <wp:inline distT="0" distB="0" distL="0" distR="0">
            <wp:extent cx="3181350" cy="52006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grayscl/>
                    </a:blip>
                    <a:srcRect/>
                    <a:stretch>
                      <a:fillRect/>
                    </a:stretch>
                  </pic:blipFill>
                  <pic:spPr bwMode="auto">
                    <a:xfrm>
                      <a:off x="0" y="0"/>
                      <a:ext cx="3181350" cy="5200650"/>
                    </a:xfrm>
                    <a:prstGeom prst="rect">
                      <a:avLst/>
                    </a:prstGeom>
                    <a:noFill/>
                    <a:ln w="9525">
                      <a:noFill/>
                      <a:miter lim="800000"/>
                      <a:headEnd/>
                      <a:tailEnd/>
                    </a:ln>
                  </pic:spPr>
                </pic:pic>
              </a:graphicData>
            </a:graphic>
          </wp:inline>
        </w:drawing>
      </w:r>
    </w:p>
    <w:p w:rsidR="0054523D" w:rsidRPr="0054523D" w:rsidRDefault="0054523D" w:rsidP="0054523D">
      <w:pPr>
        <w:pStyle w:val="a3"/>
        <w:jc w:val="center"/>
        <w:rPr>
          <w:rFonts w:ascii="Times New Roman" w:hAnsi="Times New Roman"/>
          <w:b/>
          <w:sz w:val="28"/>
          <w:szCs w:val="28"/>
        </w:rPr>
      </w:pPr>
    </w:p>
    <w:p w:rsidR="0054523D" w:rsidRDefault="0054523D" w:rsidP="0054523D">
      <w:pPr>
        <w:pStyle w:val="a3"/>
        <w:jc w:val="center"/>
        <w:rPr>
          <w:rFonts w:ascii="Times New Roman" w:hAnsi="Times New Roman"/>
          <w:b/>
          <w:sz w:val="28"/>
          <w:szCs w:val="28"/>
        </w:rPr>
      </w:pPr>
      <w:r>
        <w:rPr>
          <w:rFonts w:ascii="Times New Roman" w:hAnsi="Times New Roman"/>
          <w:b/>
          <w:sz w:val="28"/>
          <w:szCs w:val="28"/>
        </w:rPr>
        <w:t>Рис. 9. Сбрасывание рукавной линии.</w:t>
      </w:r>
    </w:p>
    <w:p w:rsidR="0054523D" w:rsidRPr="0054523D" w:rsidRDefault="0054523D" w:rsidP="0054523D">
      <w:pPr>
        <w:pStyle w:val="a3"/>
        <w:jc w:val="center"/>
        <w:rPr>
          <w:rFonts w:ascii="Times New Roman" w:hAnsi="Times New Roman"/>
          <w:b/>
          <w:sz w:val="28"/>
          <w:szCs w:val="28"/>
        </w:rPr>
      </w:pPr>
    </w:p>
    <w:p w:rsidR="00EA5DBF" w:rsidRDefault="0054523D"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команде "Линию 1-го ствола </w:t>
      </w:r>
      <w:r w:rsidR="00EA5DBF" w:rsidRPr="005A6500">
        <w:rPr>
          <w:rFonts w:ascii="Times New Roman" w:hAnsi="Times New Roman"/>
          <w:b/>
          <w:sz w:val="24"/>
        </w:rPr>
        <w:t>А</w:t>
      </w:r>
      <w:r w:rsidR="00EA5DBF">
        <w:rPr>
          <w:rFonts w:ascii="Times New Roman" w:hAnsi="Times New Roman"/>
          <w:sz w:val="24"/>
        </w:rPr>
        <w:t xml:space="preserve"> одним (двумя) рукавом - нарастить" пожарный № 2 бежит к автонасосу, берет один (два) рукав, возвращается к позиции ствола, прокладывает рукав. После команды "Воду остановить" пожарный № 1 отсоединяет ствол, присоединяет его к головке принесенного рукава и продвигается вперед, меняя позицию ствола, пожарный   № 2 присоединяет принесенный рукав к" рукавной  линии, расправляет его и докладывает о готовности. Командир дает команду "Воду - дать".</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Замена поврежденных рукавов в действующей рукавной линии</w:t>
      </w:r>
      <w:r w:rsidR="00EA5DBF">
        <w:rPr>
          <w:rFonts w:ascii="Times New Roman" w:hAnsi="Times New Roman"/>
          <w:sz w:val="24"/>
        </w:rPr>
        <w:t>. Поврежденные рукава в рукавной линии заменяются двумя пожарными. По команде "Поврежденный рукав - заменить" один пожарный бежит к автонасосу, берет рукав в скатке и 'раскатывает его параллельно действующей рукавной линии, водитель останавливает подачу воды, второй пожарный подбегает к поврежденному рукаву, отсоединяет его от рукавной линии, а затем оба присоединяют к ней принесенный рукав: один пожарный докладывает командиру о готовности, водитель пускает. воду. При замене поврежденного рукава на морозе подачу воды в рукавную линию не прекращать, а только уменьшить давление на насосе.</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С целью уменьшения поливания воды на руки пожарных вначале отсоединить ближнюю от насоса головку поврежденного рукава, а затем - дальнюю. Присоединение принесенного </w:t>
      </w:r>
      <w:r w:rsidR="00EA5DBF">
        <w:rPr>
          <w:rFonts w:ascii="Times New Roman" w:hAnsi="Times New Roman"/>
          <w:sz w:val="24"/>
        </w:rPr>
        <w:lastRenderedPageBreak/>
        <w:t>раскатанного рукава производится в обратном порядке, вначале производится присоединение к рукаву, проложенному от пожара, а затем - от насоса.</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Ремонт поврежденных рукавов рукавными зажимами.</w:t>
      </w:r>
      <w:r w:rsidR="00EA5DBF">
        <w:rPr>
          <w:rFonts w:ascii="Times New Roman" w:hAnsi="Times New Roman"/>
          <w:sz w:val="24"/>
        </w:rPr>
        <w:t xml:space="preserve"> В зависимости от величины отверстия в поврежденном рукаве могут быть использованы универсальный ленточный или корсетный зажимы. Способ применения зажимов не требует продолжительного времени на его изучение; достаточно показать пожарным, как накладывается зажим, а затем заставить пожарного один-два раза выполнить этот прием, при  этом рукав должен находиться под давлением воды.</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Работа с действующими стволами из различных положений.</w:t>
      </w:r>
      <w:r w:rsidR="00EA5DBF">
        <w:rPr>
          <w:rFonts w:ascii="Times New Roman" w:hAnsi="Times New Roman"/>
          <w:sz w:val="24"/>
        </w:rPr>
        <w:t xml:space="preserve"> Обучение  ствольщиков необходимо начинать со смыкания головок, примыкания ствола, прокладывания магистральных и ответвленных рукавных линий на местности при боевом развертывании. Затем нужно научить ствольщиков прокладывать  рукавные  линии со  стволами в лестничных клетках, по стационарным, выдвижным и  штурмовым лестницам с использованием спасательных веревок в подвалах, этажах, чердаках и крышах с расчетом необходимого количества рукавов, закреплением рукавных линий задержками, выбором позиций для работы со стволами.</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После этого следует научить ствольщиков действовать стволами с водой из различных положений (стоя, с колена, лежа) с различными спрысками.   Первые упражнения надо выполнять со стволами Б с последующим переходом на стволы А, подавая воду через колонку, а затем через автонасос, доводя давление до 7- 9 МПа (7-9 ат).</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процессе занятий необходимо обратить внимание на взаимодействие ствольщиков и подстволыщиков, на ведение борьбы с излишне проливаемой водой. С этой целью нужно давать инструкции ствольщика как действовать в различных условиях пожара (при сильных морозах, при наличии горючей пыли, кислот, угля,   в подвалах, на чердаках и т. д.).</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Во время зан</w:t>
      </w:r>
      <w:r w:rsidR="005A6500">
        <w:rPr>
          <w:rFonts w:ascii="Times New Roman" w:hAnsi="Times New Roman"/>
          <w:sz w:val="24"/>
        </w:rPr>
        <w:t>ятий со ствольщиками и подстволь</w:t>
      </w:r>
      <w:r w:rsidR="00EA5DBF">
        <w:rPr>
          <w:rFonts w:ascii="Times New Roman" w:hAnsi="Times New Roman"/>
          <w:sz w:val="24"/>
        </w:rPr>
        <w:t>щиками желательно одновременно тренировать пожарных, работающих у разветвления и колонки,  водителя - у насоса. Обучение ствольщиков необходимо проводить не только на занятиях, но и в боевой обстановке на пожаре. Командир после пожара может разобрать действия пожарных, отмечая положительные и отрицательные стороны их работы.</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Лучшим методом обучения и тренировки является практическое исполнение ствольщиками упражнений вначале на местности, а затем на высоте и  в дыму. Для этого можно подобрать большое количество упражнений, вырабатывающих у ствольщиков смелость, инициативу, находчивость и другие качества, от которых во многом зависит успех тушения пожара.</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качестве примера приведем упражнение для работы ствольщика со стволами из различных положений.</w:t>
      </w:r>
    </w:p>
    <w:p w:rsidR="00EA5DBF" w:rsidRPr="002A03B8" w:rsidRDefault="002A03B8" w:rsidP="00EA5DBF">
      <w:pPr>
        <w:pStyle w:val="a3"/>
        <w:jc w:val="both"/>
        <w:rPr>
          <w:rFonts w:ascii="Times New Roman" w:hAnsi="Times New Roman"/>
          <w:i/>
          <w:color w:val="000000"/>
          <w:sz w:val="28"/>
          <w:szCs w:val="28"/>
        </w:rPr>
      </w:pPr>
      <w:r>
        <w:rPr>
          <w:rFonts w:ascii="Times New Roman" w:hAnsi="Times New Roman"/>
          <w:sz w:val="24"/>
        </w:rPr>
        <w:t xml:space="preserve">      </w:t>
      </w:r>
      <w:r w:rsidR="00EA5DBF" w:rsidRPr="002A03B8">
        <w:rPr>
          <w:rFonts w:ascii="Times New Roman" w:hAnsi="Times New Roman"/>
          <w:i/>
          <w:color w:val="000000"/>
          <w:sz w:val="28"/>
          <w:szCs w:val="28"/>
        </w:rPr>
        <w:t xml:space="preserve">Упражнение, Работа со стволом PC-70 из различных положений: стоя, с колена, лежа - </w:t>
      </w:r>
      <w:r w:rsidR="005A6500" w:rsidRPr="002A03B8">
        <w:rPr>
          <w:rFonts w:ascii="Times New Roman" w:hAnsi="Times New Roman"/>
          <w:i/>
          <w:color w:val="000000"/>
          <w:sz w:val="28"/>
          <w:szCs w:val="28"/>
        </w:rPr>
        <w:t>с</w:t>
      </w:r>
      <w:r w:rsidR="00EA5DBF" w:rsidRPr="002A03B8">
        <w:rPr>
          <w:rFonts w:ascii="Times New Roman" w:hAnsi="Times New Roman"/>
          <w:i/>
          <w:color w:val="000000"/>
          <w:sz w:val="28"/>
          <w:szCs w:val="28"/>
        </w:rPr>
        <w:t xml:space="preserve"> мишени. Работа со стволами КР-Б с выдвижной лестницы и сидя на подоконнике, создание различных струй.</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 xml:space="preserve">Пожарный №1 с рукавной линией, закрепленной задержкой за подоконник, и стволом КР-Б сидит "верхом" на подоконнике 2-го этажа. Пожарный № 2 со стволом </w:t>
      </w:r>
      <w:r w:rsidR="00EA5DBF" w:rsidRPr="005A6500">
        <w:rPr>
          <w:rFonts w:ascii="Times New Roman" w:hAnsi="Times New Roman"/>
          <w:b/>
          <w:i/>
          <w:color w:val="000000"/>
          <w:sz w:val="28"/>
          <w:szCs w:val="28"/>
        </w:rPr>
        <w:t>А</w:t>
      </w:r>
      <w:r w:rsidR="00EA5DBF" w:rsidRPr="002A03B8">
        <w:rPr>
          <w:rFonts w:ascii="Times New Roman" w:hAnsi="Times New Roman"/>
          <w:i/>
          <w:color w:val="000000"/>
          <w:sz w:val="28"/>
          <w:szCs w:val="28"/>
        </w:rPr>
        <w:t xml:space="preserve"> стоит, на земле в 10- </w:t>
      </w:r>
      <w:smartTag w:uri="urn:schemas-microsoft-com:office:smarttags" w:element="metricconverter">
        <w:smartTagPr>
          <w:attr w:name="ProductID" w:val="12 м"/>
        </w:smartTagPr>
        <w:r w:rsidR="00EA5DBF" w:rsidRPr="002A03B8">
          <w:rPr>
            <w:rFonts w:ascii="Times New Roman" w:hAnsi="Times New Roman"/>
            <w:i/>
            <w:color w:val="000000"/>
            <w:sz w:val="28"/>
            <w:szCs w:val="28"/>
          </w:rPr>
          <w:t>12 м</w:t>
        </w:r>
      </w:smartTag>
      <w:r w:rsidR="00EA5DBF" w:rsidRPr="002A03B8">
        <w:rPr>
          <w:rFonts w:ascii="Times New Roman" w:hAnsi="Times New Roman"/>
          <w:i/>
          <w:color w:val="000000"/>
          <w:sz w:val="28"/>
          <w:szCs w:val="28"/>
        </w:rPr>
        <w:t xml:space="preserve"> от автомобиля. Пожарный № 3 с рукавной линией, закрепленной задержкой за подоконник и стволом РСК находится (закреплен карабином) на выдвижной лестнице или автолестнице у</w:t>
      </w:r>
      <w:r w:rsidRPr="002A03B8">
        <w:rPr>
          <w:rFonts w:ascii="Times New Roman" w:hAnsi="Times New Roman"/>
          <w:i/>
          <w:color w:val="000000"/>
          <w:sz w:val="28"/>
          <w:szCs w:val="28"/>
        </w:rPr>
        <w:t xml:space="preserve"> окна третьего этажа. Подствольщ</w:t>
      </w:r>
      <w:r w:rsidR="00EA5DBF" w:rsidRPr="002A03B8">
        <w:rPr>
          <w:rFonts w:ascii="Times New Roman" w:hAnsi="Times New Roman"/>
          <w:i/>
          <w:color w:val="000000"/>
          <w:sz w:val="28"/>
          <w:szCs w:val="28"/>
        </w:rPr>
        <w:t>ики - на земле у рукавных линий. Пожарный № 4 стоит у разветвления, пожарный № 5 - у колонки, водитель - у насоса.</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lastRenderedPageBreak/>
        <w:t xml:space="preserve">       </w:t>
      </w:r>
      <w:r w:rsidR="00EA5DBF" w:rsidRPr="002A03B8">
        <w:rPr>
          <w:rFonts w:ascii="Times New Roman" w:hAnsi="Times New Roman"/>
          <w:i/>
          <w:color w:val="000000"/>
          <w:sz w:val="28"/>
          <w:szCs w:val="28"/>
        </w:rPr>
        <w:t>Команды для исполнения "Спрыск открыть". "Спрыск больше", "Спрыск меньше", "Компактную  (распыленную, веерообразную) струю - дать", "Ствол - вправо (влево, вниз, вверх)", "Работать стоя (с колена, лежа)", "Спрыск закрыть".</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 xml:space="preserve">При работе со стволом из </w:t>
      </w:r>
      <w:r w:rsidR="005A6500" w:rsidRPr="002A03B8">
        <w:rPr>
          <w:rFonts w:ascii="Times New Roman" w:hAnsi="Times New Roman"/>
          <w:i/>
          <w:color w:val="000000"/>
          <w:sz w:val="28"/>
          <w:szCs w:val="28"/>
        </w:rPr>
        <w:t>положения,</w:t>
      </w:r>
      <w:r w:rsidR="00EA5DBF" w:rsidRPr="002A03B8">
        <w:rPr>
          <w:rFonts w:ascii="Times New Roman" w:hAnsi="Times New Roman"/>
          <w:i/>
          <w:color w:val="000000"/>
          <w:sz w:val="28"/>
          <w:szCs w:val="28"/>
        </w:rPr>
        <w:t xml:space="preserve"> стоя </w:t>
      </w:r>
      <w:r w:rsidR="005A6500" w:rsidRPr="002A03B8">
        <w:rPr>
          <w:rFonts w:ascii="Times New Roman" w:hAnsi="Times New Roman"/>
          <w:i/>
          <w:color w:val="000000"/>
          <w:sz w:val="28"/>
          <w:szCs w:val="28"/>
        </w:rPr>
        <w:t>ствольщик,</w:t>
      </w:r>
      <w:r w:rsidR="00EA5DBF" w:rsidRPr="002A03B8">
        <w:rPr>
          <w:rFonts w:ascii="Times New Roman" w:hAnsi="Times New Roman"/>
          <w:i/>
          <w:color w:val="000000"/>
          <w:sz w:val="28"/>
          <w:szCs w:val="28"/>
        </w:rPr>
        <w:t xml:space="preserve"> выставляет левую ногу вперед и тяжесть тела распределяет на обе ноги. Ствол держит правой рукой (ладонью снизу, большим пальцем сверху - на рукаве) у головки, левой - у спрыска.</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При работе со стволом из положения с колена ствольщик отставляет правую ногу назад и становится на правое колено, левую ногу, согнутую в колене, выставляет вперед на полную ступню. Ствол правой 'рукой прижат к правому боку, левой рукой пожарный держит ствол у спрыска..</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При работе со стволом в положении лежа ствольщик ложится на живот, опирается на локти, ствол держит так же, как при работе стоя.</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Для того чтобы направить струю вверх, нужно поднять ствол у спрыска кистью левой руки, вниз - опустить ствол у спрыска кистью левой руки; вправо и влево - отвести кисть левой руки вправо и влево с одновременны</w:t>
      </w:r>
      <w:r w:rsidR="005A6500">
        <w:rPr>
          <w:rFonts w:ascii="Times New Roman" w:hAnsi="Times New Roman"/>
          <w:i/>
          <w:color w:val="000000"/>
          <w:sz w:val="28"/>
          <w:szCs w:val="28"/>
        </w:rPr>
        <w:t>м поворотом туловища. Подствольщик</w:t>
      </w:r>
      <w:r w:rsidR="00EA5DBF" w:rsidRPr="002A03B8">
        <w:rPr>
          <w:rFonts w:ascii="Times New Roman" w:hAnsi="Times New Roman"/>
          <w:i/>
          <w:color w:val="000000"/>
          <w:sz w:val="28"/>
          <w:szCs w:val="28"/>
        </w:rPr>
        <w:t>и поддерживают рукавную линию, облегчая работу ствольщика. Для открывания и закрывания спрыска ствольщик движениями кисти левой руки, держащей ствол у спрыска, открывает или закрывает спрыск.</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При работе с ручным стволом с автолестницы ствольщик закрепляется карабином за ступеньку, рукавную линию закрепляет рукавной задержкой за конструкцию здания или за ступеньку лестницы и действует стволом так же, как в положении стоя. При работе лафетным стволом с автолестницы ствольщик закрепляется карабином за ступеньку, закрепляет рукавную линию задержкой за ступеньку лестницы, работает стволом вверх и вниз.</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При работе лафетным стволом, который должен перемещаться вдоль здания (по периметру); ствольщик управляет стволом с земли с помощью веревки, закрепленной за рычаг лафетного ствола.</w:t>
      </w:r>
    </w:p>
    <w:p w:rsidR="00EA5DBF" w:rsidRPr="002A03B8" w:rsidRDefault="002A03B8" w:rsidP="00EA5DBF">
      <w:pPr>
        <w:pStyle w:val="a3"/>
        <w:jc w:val="both"/>
        <w:rPr>
          <w:rFonts w:ascii="Times New Roman" w:hAnsi="Times New Roman"/>
          <w:i/>
          <w:color w:val="000000"/>
          <w:sz w:val="28"/>
          <w:szCs w:val="28"/>
        </w:rPr>
      </w:pPr>
      <w:r w:rsidRPr="002A03B8">
        <w:rPr>
          <w:rFonts w:ascii="Times New Roman" w:hAnsi="Times New Roman"/>
          <w:i/>
          <w:color w:val="000000"/>
          <w:sz w:val="28"/>
          <w:szCs w:val="28"/>
        </w:rPr>
        <w:t xml:space="preserve">       </w:t>
      </w:r>
      <w:r w:rsidR="00EA5DBF" w:rsidRPr="002A03B8">
        <w:rPr>
          <w:rFonts w:ascii="Times New Roman" w:hAnsi="Times New Roman"/>
          <w:i/>
          <w:color w:val="000000"/>
          <w:sz w:val="28"/>
          <w:szCs w:val="28"/>
        </w:rPr>
        <w:t>Для работы с лафетным стволом, установленным в лифте автолестницы АЛ-45, рукав присоединяется к приемному патрубку лафетного ствола. Ствольщик управляет лафетным стволом, находясь в лифте.</w:t>
      </w:r>
    </w:p>
    <w:p w:rsidR="002A03B8" w:rsidRDefault="002A03B8" w:rsidP="00EA5DBF">
      <w:pPr>
        <w:pStyle w:val="a3"/>
        <w:jc w:val="both"/>
        <w:rPr>
          <w:rFonts w:ascii="Times New Roman" w:hAnsi="Times New Roman"/>
          <w:sz w:val="24"/>
        </w:rPr>
      </w:pP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Прокладка рукавной линии через препятствия, защита рукавных линий.</w:t>
      </w:r>
      <w:r w:rsidR="00EA5DBF">
        <w:rPr>
          <w:rFonts w:ascii="Times New Roman" w:hAnsi="Times New Roman"/>
          <w:sz w:val="24"/>
        </w:rPr>
        <w:t xml:space="preserve"> Для проведения занятия нужно выбрать такой объект (местность), на котором имеются заборы, железнодорожные или трамвайные пути, канавы и другие препятствия.</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построить у автонасоса, объявить упражнение и цель занятия, привести примеры   прокладки рукавных линий через препятствия при тушении пожаров. Затем рассказать порядок выполнения упражнения, назначить боевой расчет, дать команду на боевое развертывание, остановить выполнение боевого развертывания у первого препятствия, встретившегося на пути прокладки рукавных линий, объяснить правила прокладки рукавной линии через препятствие и проложить ее. Перед каждым из остальных препятствий нужно останавливать отделение, объяснять и выполнять прокладку рукавных линий. Затем надо   повторить  все упражнение без остановок у каждого препятствия.</w:t>
      </w:r>
    </w:p>
    <w:p w:rsidR="00EA5DBF" w:rsidRDefault="002A03B8"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Нa тренировочном занятий особое внимание следует обратить на слаженность в действиях всех номеров боевого расчета.</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Боевой расчет выполняет те же обязанности, что и при боевом развертывании с подачей ствола А. При прокладке через заборы нужно устанавливать к  ним лестницы-палки, штурмовки и выдвижные лестницы. Рукава от заломов на заборах предохранять рукавными седлами или подсобным материалом. При прокладке рукавной линии через шоссейные дороги необходимо накладывать на рукавную линию 'рукавные мостки, расстояние между которыми должно быть равным ширине между колесами автомобилей. Рукавная линия через шоссейную дорогу прокладывается перпендикулярно к ней.</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Через железнодорожные и трамвайные пути рукавную линию можно прокладывать поверх путей с остановкой движения транспорта и под рельсами путем устройства подкопов между шпалами.</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Иногда применяется комбинация обоих способов. При этом сначала прокладывается рукавная линия поверх рельсов и в рукава подается вода, одновременно с этим несколько пожарных готовят подкоп под рельсами, прокладывают рукав для замены того, который</w:t>
      </w:r>
    </w:p>
    <w:p w:rsidR="00EA5DBF" w:rsidRDefault="00EA5DBF" w:rsidP="00EA5DBF">
      <w:pPr>
        <w:pStyle w:val="a3"/>
        <w:jc w:val="both"/>
        <w:rPr>
          <w:rFonts w:ascii="Times New Roman" w:hAnsi="Times New Roman"/>
          <w:sz w:val="24"/>
        </w:rPr>
      </w:pPr>
    </w:p>
    <w:p w:rsidR="00EA5DBF" w:rsidRDefault="00EA5DBF" w:rsidP="00EA5DBF">
      <w:pPr>
        <w:pStyle w:val="a3"/>
        <w:jc w:val="center"/>
        <w:rPr>
          <w:rFonts w:ascii="Times New Roman" w:hAnsi="Times New Roman"/>
          <w:b/>
          <w:sz w:val="24"/>
        </w:rPr>
      </w:pPr>
      <w:r>
        <w:rPr>
          <w:rFonts w:ascii="Times New Roman" w:hAnsi="Times New Roman"/>
          <w:b/>
          <w:sz w:val="24"/>
        </w:rPr>
        <w:t>5. УСТАНОВКА ПОЖАРНЫХ АВТОМОБИЛЕЙ И МОТОПОМП НА ВОДОИСТОЧНИК</w:t>
      </w:r>
    </w:p>
    <w:p w:rsidR="00EA5DBF" w:rsidRDefault="00EA5DBF" w:rsidP="00EA5DBF">
      <w:pPr>
        <w:pStyle w:val="a3"/>
        <w:jc w:val="both"/>
        <w:rPr>
          <w:rFonts w:ascii="Times New Roman" w:hAnsi="Times New Roman"/>
          <w:sz w:val="24"/>
        </w:rPr>
      </w:pP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установке пожарных автомобилей на водоисточники необходимо обращать внимание на согласованность действий водителя, пожарных и соблюдение ими • правил техники безопасности. Водителю следует снимать всасывающие рукава только после того, как колонщик подойдет к насосу и будет подготовлен   для снятия всасывающих рукавов, во избежание попадания рукавов не мешать им снимать заднюю рукавную катушку и выдвижную лестницу.</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Отработку упражнений с использованием гидроэлеватора следует проводить на небольших расстояниях от цистерны до водоема. Воду забирают с небольшой глубины водоема, в дальнейшем расстояние и глубину его надо увеличивать.</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выполнении упражнений отделение строят - в одну шеренгу, между насосом и водоисточником, при работе с водоуборочным   гидроэлеватором - у водоема фронтом к работающему расчету. Особое ' внимание командир отделения должен обратить на действия водителя, от которого зависит регулирование подачи воды к гидроэлеватору и работающим стволам.</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sidRPr="002A03B8">
        <w:rPr>
          <w:rFonts w:ascii="Times New Roman" w:hAnsi="Times New Roman"/>
          <w:color w:val="0000FF"/>
          <w:sz w:val="24"/>
          <w:szCs w:val="24"/>
        </w:rPr>
        <w:t>Установка колонки на гидрант.</w:t>
      </w:r>
      <w:r w:rsidR="00EA5DBF">
        <w:rPr>
          <w:rFonts w:ascii="Times New Roman" w:hAnsi="Times New Roman"/>
          <w:sz w:val="24"/>
        </w:rPr>
        <w:t xml:space="preserve"> Для установки колонки на гидрант автомобиль ставят в 3- </w:t>
      </w:r>
      <w:smartTag w:uri="urn:schemas-microsoft-com:office:smarttags" w:element="metricconverter">
        <w:smartTagPr>
          <w:attr w:name="ProductID" w:val="3,5 м"/>
        </w:smartTagPr>
        <w:r w:rsidR="00EA5DBF">
          <w:rPr>
            <w:rFonts w:ascii="Times New Roman" w:hAnsi="Times New Roman"/>
            <w:sz w:val="24"/>
          </w:rPr>
          <w:t>3,5 м</w:t>
        </w:r>
      </w:smartTag>
      <w:r w:rsidR="00EA5DBF">
        <w:rPr>
          <w:rFonts w:ascii="Times New Roman" w:hAnsi="Times New Roman"/>
          <w:sz w:val="24"/>
        </w:rPr>
        <w:t xml:space="preserve"> от гидранта насосом к нему. По команде "Колонку - ставь" пожарный берет с автомобиля   крюк для открывания крышки колодца, подбегает к гидранту, подхватывает крюком ушко крышки и сильным рывком отбрасывает ее на землю. Крюк кладет на землю, опускается на колено, снимает крышку гидранта. Затем возвращается к автомобилю, открепляет колонку и подносит ее к гидранту, ставит на стояк гидранта, вращает колонку по ходу часовой .стрелки   до   отказа (рис. 10). Ручку центрального ключа берет обеими руками и плавно вращает против часовой стрелки (справа налево), в результате чего стояк гидранта и колонка наполняются водой.</w:t>
      </w:r>
    </w:p>
    <w:p w:rsidR="002A03B8" w:rsidRDefault="00B96298" w:rsidP="002A03B8">
      <w:pPr>
        <w:framePr w:h="3701" w:hSpace="10080" w:wrap="notBeside" w:vAnchor="text" w:hAnchor="page" w:x="3494" w:y="-359"/>
        <w:widowControl w:val="0"/>
        <w:autoSpaceDE w:val="0"/>
        <w:autoSpaceDN w:val="0"/>
        <w:adjustRightInd w:val="0"/>
      </w:pPr>
      <w:r>
        <w:rPr>
          <w:noProof/>
        </w:rPr>
        <w:lastRenderedPageBreak/>
        <w:drawing>
          <wp:inline distT="0" distB="0" distL="0" distR="0">
            <wp:extent cx="2867025" cy="23526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grayscl/>
                    </a:blip>
                    <a:srcRect/>
                    <a:stretch>
                      <a:fillRect/>
                    </a:stretch>
                  </pic:blipFill>
                  <pic:spPr bwMode="auto">
                    <a:xfrm>
                      <a:off x="0" y="0"/>
                      <a:ext cx="2867025" cy="2352675"/>
                    </a:xfrm>
                    <a:prstGeom prst="rect">
                      <a:avLst/>
                    </a:prstGeom>
                    <a:noFill/>
                    <a:ln w="9525">
                      <a:noFill/>
                      <a:miter lim="800000"/>
                      <a:headEnd/>
                      <a:tailEnd/>
                    </a:ln>
                  </pic:spPr>
                </pic:pic>
              </a:graphicData>
            </a:graphic>
          </wp:inline>
        </w:drawing>
      </w:r>
    </w:p>
    <w:p w:rsidR="00F219D1" w:rsidRDefault="00F219D1" w:rsidP="00F219D1">
      <w:pPr>
        <w:pStyle w:val="a3"/>
        <w:jc w:val="center"/>
        <w:rPr>
          <w:rFonts w:ascii="Times New Roman" w:hAnsi="Times New Roman"/>
          <w:b/>
          <w:sz w:val="28"/>
          <w:szCs w:val="28"/>
        </w:rPr>
      </w:pPr>
    </w:p>
    <w:p w:rsidR="002A03B8" w:rsidRDefault="002A03B8" w:rsidP="00F219D1">
      <w:pPr>
        <w:pStyle w:val="a3"/>
        <w:jc w:val="center"/>
        <w:rPr>
          <w:rFonts w:ascii="Times New Roman" w:hAnsi="Times New Roman"/>
          <w:b/>
          <w:sz w:val="28"/>
          <w:szCs w:val="28"/>
        </w:rPr>
      </w:pPr>
      <w:r>
        <w:rPr>
          <w:rFonts w:ascii="Times New Roman" w:hAnsi="Times New Roman"/>
          <w:b/>
          <w:sz w:val="28"/>
          <w:szCs w:val="28"/>
        </w:rPr>
        <w:t xml:space="preserve">Рис. 10. </w:t>
      </w:r>
      <w:r w:rsidR="00F219D1">
        <w:rPr>
          <w:rFonts w:ascii="Times New Roman" w:hAnsi="Times New Roman"/>
          <w:b/>
          <w:sz w:val="28"/>
          <w:szCs w:val="28"/>
        </w:rPr>
        <w:t>Установка колонки на гидрант</w:t>
      </w:r>
    </w:p>
    <w:p w:rsidR="00F219D1" w:rsidRPr="002A03B8" w:rsidRDefault="00F219D1" w:rsidP="00F219D1">
      <w:pPr>
        <w:pStyle w:val="a3"/>
        <w:jc w:val="center"/>
        <w:rPr>
          <w:rFonts w:ascii="Times New Roman" w:hAnsi="Times New Roman"/>
          <w:b/>
          <w:sz w:val="28"/>
          <w:szCs w:val="28"/>
        </w:rPr>
      </w:pP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подачи воды от колонки в насос через всасывающие рукава или в напорную линию по  команде "Воду - дать" пожарный открывает запорные вентили колонки. Вода поступает от колонки по всасывающим рукавам к насосу.</w:t>
      </w:r>
    </w:p>
    <w:p w:rsidR="00EA5DBF" w:rsidRDefault="002A03B8"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"Колонку - убрать" пожарный берется обеими руками за ручку центрального ключа и вращением по ходу часовой стрелки (слева направо) закрывает клапан гидранта. Затем за патрубки колонки вращает колонку сплава налево до отказа, поднимает колонку вверх, подносит ее к автомобилю, укладывает в ящик. После этого возвращается к гидранту, закрывает откидную крышку стояка и крышку колодца гидранта.</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sidRPr="00F219D1">
        <w:rPr>
          <w:rFonts w:ascii="Times New Roman" w:hAnsi="Times New Roman"/>
          <w:color w:val="0000FF"/>
          <w:sz w:val="24"/>
          <w:szCs w:val="24"/>
        </w:rPr>
        <w:t>Установка автонасоса (автоцистерны) на гидрант.</w:t>
      </w:r>
      <w:r w:rsidR="00EA5DBF">
        <w:rPr>
          <w:rFonts w:ascii="Times New Roman" w:hAnsi="Times New Roman"/>
          <w:sz w:val="24"/>
        </w:rPr>
        <w:t xml:space="preserve"> Автомобиль устанавливается в 3-</w:t>
      </w:r>
      <w:smartTag w:uri="urn:schemas-microsoft-com:office:smarttags" w:element="metricconverter">
        <w:smartTagPr>
          <w:attr w:name="ProductID" w:val="3,5 м"/>
        </w:smartTagPr>
        <w:r w:rsidR="00EA5DBF">
          <w:rPr>
            <w:rFonts w:ascii="Times New Roman" w:hAnsi="Times New Roman"/>
            <w:sz w:val="24"/>
          </w:rPr>
          <w:t>3,5 м</w:t>
        </w:r>
      </w:smartTag>
      <w:r w:rsidR="00EA5DBF">
        <w:rPr>
          <w:rFonts w:ascii="Times New Roman" w:hAnsi="Times New Roman"/>
          <w:sz w:val="24"/>
        </w:rPr>
        <w:t xml:space="preserve"> от гидранта. Автонасос (автоцистерна) ставится   на гидрант по команде "Автонасос (автоцистерну) на гидрант № (указать способ соединения насоса с гидрантом) - ставь".</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соединении насоса с колонкой двумя мягкими рукавами пожарный готовит гидрант и устанавливает колонку, затем берет два мягких рукава из ящика автомобиля и присоединяет их к патрубкам колонки, водитель отсоединяет заглушку, присоединяет водосборник •к всасывающему патрубку насоса, присоединяет мягкие рукава к водосборнику. Затем пожарный наполняет стояк гидранта и колонку водой, открывает вентиль колонки, водитель готовит насос для подачи воды   в напорную рукавную линию.</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Пуск воды в рукавную линию от насоса производится по команде "Воду (указать давление) - дать". Водитель открывает вентиль сначала одного   напорного патрубка насоса, затем другого   и  постепенно   дает двигателю необходимую частоту вращения, доводя давление по манометру до величины, указанной в команде.</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Прекращение подачи воды в рукавную линию производится по команде "Воду - остановить".   Водитель переводит работу двигателя на малую частоту вращения, выключает сцепление двигателя с насосом и закрывает вентиль напорного патрубка насоса. Если необходимо временно остановить подачу воды, сцепление двигателя с насосом не выключается, двигатель переводят на малую частоту вращения и вентиль напорного патрубка насоса закрывают.</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"Отбой" автонасос (автоцистерна) снимается с водоисточника.</w:t>
      </w:r>
    </w:p>
    <w:p w:rsidR="00EA5DBF" w:rsidRDefault="00F219D1"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F219D1">
        <w:rPr>
          <w:rFonts w:ascii="Times New Roman" w:hAnsi="Times New Roman"/>
          <w:color w:val="0000FF"/>
          <w:sz w:val="24"/>
          <w:szCs w:val="24"/>
        </w:rPr>
        <w:t>Установка автонасоса (автоцистерны) на водоем.</w:t>
      </w:r>
      <w:r w:rsidR="00EA5DBF">
        <w:rPr>
          <w:rFonts w:ascii="Times New Roman" w:hAnsi="Times New Roman"/>
          <w:sz w:val="24"/>
        </w:rPr>
        <w:t xml:space="preserve"> По команде "Автонасос (автоцистерну) на водоем № (указать количество всасывающих рукавов) - ставь" водитель отсоединяет заглушку всасывающего патрубка насоса, становится на подножку автомобиля, освобождает крепление всасывающих рукавов. Пожарный подбегает к автомобилю, берет из  ящика всасывающую сетку, с веревкой, относит их к водоему и кладет на землю, подбегает к автомобилю, останавливается против водителя и вместе с ним снимает (последовательно </w:t>
      </w:r>
      <w:r w:rsidR="00EA5DBF">
        <w:rPr>
          <w:rFonts w:ascii="Times New Roman" w:hAnsi="Times New Roman"/>
          <w:sz w:val="24"/>
        </w:rPr>
        <w:lastRenderedPageBreak/>
        <w:t>один за другим) всасывающие рукава, которые кладут на землю - один у насоса, второй - за первым в сторону водоисточника; водитель подбегает к насосу, поднимает рукав, присоединяет его к всасывающему патрубку и, заворачивает ключом до отказа головку. Пожарный поднимает обеими руками рукав, зажимает его коленями и присоединяет к нему сетку, затем водитель и пожарный соединяют рукава между собой и завинчивают головку. После этого пожарный берет сетку с концом рукава, разматывает   веревку, опускает рукав в воду так, чтобы она покрыла сетку, и привязывает свободный конец веревки за любой ближайший предмет. Водитель готовит насос для подачи воды в рукавную линию.</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sidRPr="00F219D1">
        <w:rPr>
          <w:rFonts w:ascii="Times New Roman" w:hAnsi="Times New Roman"/>
          <w:color w:val="0000FF"/>
          <w:sz w:val="24"/>
          <w:szCs w:val="24"/>
        </w:rPr>
        <w:t xml:space="preserve">Забор воды из открытого </w:t>
      </w:r>
      <w:r w:rsidRPr="00F219D1">
        <w:rPr>
          <w:rFonts w:ascii="Times New Roman" w:hAnsi="Times New Roman"/>
          <w:color w:val="0000FF"/>
          <w:sz w:val="24"/>
          <w:szCs w:val="24"/>
        </w:rPr>
        <w:t>водоисточнику</w:t>
      </w:r>
      <w:r w:rsidR="00EA5DBF" w:rsidRPr="00F219D1">
        <w:rPr>
          <w:rFonts w:ascii="Times New Roman" w:hAnsi="Times New Roman"/>
          <w:color w:val="0000FF"/>
          <w:sz w:val="24"/>
          <w:szCs w:val="24"/>
        </w:rPr>
        <w:t xml:space="preserve"> с помощью гидроэлеватора Г-600.</w:t>
      </w:r>
      <w:r w:rsidR="00EA5DBF">
        <w:rPr>
          <w:rFonts w:ascii="Times New Roman" w:hAnsi="Times New Roman"/>
          <w:sz w:val="24"/>
        </w:rPr>
        <w:t xml:space="preserve"> По команде "Автоцистерну для забора воды из водоема (реки) при помощи гидроэлеватора - ставь" пожарный № 1 прокладывает рукавную линию Л от насоса к гидроэлеватору. Пожарный № 2 берет гидроэлеватор, подносит к водоему, присоединяет рукава к гидроэлеватору, опускает его в водоем, наблюдает за работой гидроэлеваторной системы. Пожарный № 3 прокладывает рукав Л от гидроэлеватора к автоцистерне. Пожарный № 4 опускает рукав Л в горловину цистерны и следит за уровнем воды в цистерне. Водитель готовит насос для забора воды и при полной готовности гидроэлеваторной системы включает в работу насос.</w:t>
      </w:r>
    </w:p>
    <w:p w:rsidR="00EA5DBF" w:rsidRDefault="00F219D1"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F219D1">
        <w:rPr>
          <w:rFonts w:ascii="Times New Roman" w:hAnsi="Times New Roman"/>
          <w:color w:val="0000FF"/>
          <w:sz w:val="24"/>
          <w:szCs w:val="24"/>
        </w:rPr>
        <w:t>Установка пожарной насосной станции ПНС-110 на водоем.</w:t>
      </w:r>
      <w:r w:rsidR="00EA5DBF">
        <w:rPr>
          <w:rFonts w:ascii="Times New Roman" w:hAnsi="Times New Roman"/>
          <w:sz w:val="24"/>
        </w:rPr>
        <w:t xml:space="preserve"> Расчет 3 человека - водитель, моторист-дизелист и пожарный. По команде "Пожарную насосную станцию на водоем - ставь" моторист-дизелист- включает дизель для прогрева, поднимается на кузов автомобиля, открепляет всасывающую сетку и передает ее пожарному. Пожарный принимает всасывающую сетку от моториста, относит ее на </w:t>
      </w:r>
      <w:smartTag w:uri="urn:schemas-microsoft-com:office:smarttags" w:element="metricconverter">
        <w:smartTagPr>
          <w:attr w:name="ProductID" w:val="8 м"/>
        </w:smartTagPr>
        <w:r w:rsidR="00EA5DBF">
          <w:rPr>
            <w:rFonts w:ascii="Times New Roman" w:hAnsi="Times New Roman"/>
            <w:sz w:val="24"/>
          </w:rPr>
          <w:t>8 м</w:t>
        </w:r>
      </w:smartTag>
      <w:r w:rsidR="00EA5DBF">
        <w:rPr>
          <w:rFonts w:ascii="Times New Roman" w:hAnsi="Times New Roman"/>
          <w:sz w:val="24"/>
        </w:rPr>
        <w:t xml:space="preserve"> от насоса в сторону водоисточника, кладет на землю. Водитель снимает лебедку с автомобиля и готовит ее для установки на всасывающий патрубок. Моторист берет растяжки лебедки и закрепляет их за крючки. Затем водитель отвинчивает заглушки от всасывающего патрубка насоса, все трое вынимают правый по ходу автомобиля всасывающий рукав, моторист и пожарный поднимают конец рукава к патрубку насоса и поддерживают рукав так, чтобы при навинчивании рукава на всасывающий патрубок насоса не было перекосов, присоединяют его к всасывающему патрубку, водитель завинчивает ключом накидную гайку до отказа. Снимают второй рукав и кладут его между всасывающей сеткой и рукавом. Моторист и пожарный держат рукава, а водитель присоединяет накидную гайку одного рукава к штуцеру второго рукава. Далее моторист и пожарный соединяют всасывающую сетку с рукавом. Моторист держит рукав, пожарный- сетку, водитель соединяет сетку с рукавом.</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присоединяет трос лебедки к середине 2-РО всасывающего рукава. Водитель и моторист при помощи лебедки поднимают всасывающий рукав и сетку 'на нужную высоту для забрасывания сетки в водоем.</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Затем водитель садится в кабину, подает автомобиль  задним ходом к водоему. Моторист и пожарный наблюдает за движением автомобиля и рукавов, после чего моторист и пожарный при помощи лебедки опускают всасывающую сетку в водоем на глубину не менее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Водитель готовит насос для забора воды. По команде "Отбой" пожарная насосная станция снимается с водоема. Производятся действия, обратные установке станции на водоем.</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sidRPr="00F219D1">
        <w:rPr>
          <w:rFonts w:ascii="Times New Roman" w:hAnsi="Times New Roman"/>
          <w:color w:val="0000FF"/>
          <w:sz w:val="24"/>
          <w:szCs w:val="24"/>
        </w:rPr>
        <w:t>Установка переносной и прицепной мотопомп на водоем с подачей воды.</w:t>
      </w:r>
      <w:r w:rsidR="00EA5DBF">
        <w:rPr>
          <w:rFonts w:ascii="Times New Roman" w:hAnsi="Times New Roman"/>
          <w:sz w:val="24"/>
        </w:rPr>
        <w:t xml:space="preserve"> Переносную пожарную мотопомпу устанавливает на водоем расчет из двух человек: моторист (водитель) и пожарный по команде "Мотопомпу (указывается место) - ставь". Моторист и пожарный снимают с автомобиля мотопомпу;</w:t>
      </w:r>
    </w:p>
    <w:p w:rsidR="00EA5DBF" w:rsidRDefault="00EA5DBF" w:rsidP="00EA5DBF">
      <w:pPr>
        <w:pStyle w:val="a3"/>
        <w:jc w:val="both"/>
        <w:rPr>
          <w:rFonts w:ascii="Times New Roman" w:hAnsi="Times New Roman"/>
          <w:sz w:val="24"/>
        </w:rPr>
      </w:pPr>
      <w:r>
        <w:rPr>
          <w:rFonts w:ascii="Times New Roman" w:hAnsi="Times New Roman"/>
          <w:sz w:val="24"/>
        </w:rPr>
        <w:t>переносят ее и устанавливают у водоема, возвращаются к автомобилю, берут всасывающий рукав и сетку, соединяют их между собой и присоединяют рукав к мотопомпе. Пожарный опускает рукав с сеткой в водоем. Моторист работает на мотопомпе.</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Прицепную мотопомпу устанавливает на - водоем расчет из двух человек: моторист (водитель) и пожарный по команде "Мотопомпу на водоем - ставь". Моторист и пожарный </w:t>
      </w:r>
      <w:r w:rsidR="00EA5DBF">
        <w:rPr>
          <w:rFonts w:ascii="Times New Roman" w:hAnsi="Times New Roman"/>
          <w:sz w:val="24"/>
        </w:rPr>
        <w:lastRenderedPageBreak/>
        <w:t>отсоединяют мотопомпу от автомобиля; пожарный присоединяет всасывающую сетку к всасывающему рукаву и опускает в водоем, моторист присоединяет всасывающий рукав к всасывающему патрубку и работает на мотопомпе.</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Пуск воды в рукавную линию производится по команде "Воду (указывается давление) -дать". Водитель (моторист) заводит мотопомпу, забирает воду, повышает давление, открывает вентиль напорного патрубка насоса и постепенно повышает давление, указанное в команде.</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Изменение давления в рукавной линии регулируется соответствующими командами "Давление три (четыре, пять) и т. д. - дать". Водитель (моторист), регулируя работу двигателя и наблюдая за манометром, уменьшает или увеличивает давление в насосе. Прекращение подачи воды в рукавную линию производится по команде "Воду - остановить". Моторист переводит работу двигателя на малые обороты, выключает сцепление двигателя с мотопомпой и закрывает вентиль напорного патрубка насоса. &amp;о команде "Мотопомпу - убрать" моторист останавливает двигатель мотопомпы, пожарный отсоединяет всасывающий рукав и убирает его.</w:t>
      </w:r>
    </w:p>
    <w:p w:rsidR="00EA5DBF" w:rsidRDefault="00EA5DBF" w:rsidP="00EA5DBF">
      <w:pPr>
        <w:pStyle w:val="a3"/>
        <w:jc w:val="center"/>
        <w:rPr>
          <w:rFonts w:ascii="Times New Roman" w:hAnsi="Times New Roman"/>
          <w:b/>
          <w:sz w:val="24"/>
        </w:rPr>
      </w:pPr>
    </w:p>
    <w:p w:rsidR="00EA5DBF" w:rsidRDefault="00EA5DBF" w:rsidP="00EA5DBF">
      <w:pPr>
        <w:pStyle w:val="a3"/>
        <w:jc w:val="center"/>
        <w:rPr>
          <w:rFonts w:ascii="Times New Roman" w:hAnsi="Times New Roman"/>
          <w:b/>
          <w:sz w:val="24"/>
        </w:rPr>
      </w:pPr>
      <w:r>
        <w:rPr>
          <w:rFonts w:ascii="Times New Roman" w:hAnsi="Times New Roman"/>
          <w:b/>
          <w:sz w:val="24"/>
        </w:rPr>
        <w:t>6. РАБОТА С ПОЖАРНЫМИ ЛЕСТНИЦАМИ И КОЛЕНЧАТЫМИ ПОДЪЕМНИКАМИ</w:t>
      </w:r>
    </w:p>
    <w:p w:rsidR="00EA5DBF" w:rsidRDefault="00EA5DBF" w:rsidP="00EA5DBF">
      <w:pPr>
        <w:pStyle w:val="a3"/>
        <w:jc w:val="both"/>
        <w:rPr>
          <w:rFonts w:ascii="Times New Roman" w:hAnsi="Times New Roman"/>
          <w:sz w:val="24"/>
        </w:rPr>
      </w:pP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Обучение приемам работы с пожарными лестницами  необходимо начинать в следующей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работы с лестницей-палкой, выдвижной, штурмовой, автолестницей и коленчатым подъемником.</w:t>
      </w:r>
    </w:p>
    <w:p w:rsidR="00F219D1"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Отрабатывать упражнения с пожарными лестницами рекомендуется на учебной башне или объекте. Каждое занятие должно быть обеспечено необходимым количеством лестниц, что дает возможность уплотнить учебное время за счет одновременного выполнения упражнения несколькими пожарными (расчетами).</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В начале занятий необходимо построить отделение. объявить упражнение и кратко объяснить цель. Командир должен показать </w:t>
      </w:r>
      <w:r>
        <w:rPr>
          <w:rFonts w:ascii="Times New Roman" w:hAnsi="Times New Roman"/>
          <w:sz w:val="24"/>
        </w:rPr>
        <w:t xml:space="preserve">упражнение в быстром темпе сам </w:t>
      </w:r>
      <w:r w:rsidR="00EA5DBF">
        <w:rPr>
          <w:rFonts w:ascii="Times New Roman" w:hAnsi="Times New Roman"/>
          <w:sz w:val="24"/>
        </w:rPr>
        <w:t>или с помощью показчиков, которых следует подготовить накануне занятий. Затем командир рассказывает и показывает упражнение в медленном темпе, после чего вызывает пожарных (расчеты) на исходное положение и дает команду на выполнение упражнения.</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Командир наблюдает за правилами выполнения упражнения, соблюдением мер "безопасности и исправляет допущенные ошибки.</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Некоторые упражнения с лестницами невозможно отработать на одном занятии целиком, поэтому упражнения необходимо расчленить на этапы, ранее изученные повторяются в быстром темпе. Основное внимание пожарных должно быть обращено на приемы, которые изучаются впервые, однако не следует ослаблять внимания и к ранее отработанным.    </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тренировочных занятиях командир выясняет, как пожарные умеют выполнять упражнение, знают ли правила безопасности; при обнаружении ошибок указывает, как их устранить. Желательно ознакомить пожарных с приемами выполнения упражнений участниками соревнований по пожарно-прикладному виду спорта.</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sidRPr="00F219D1">
        <w:rPr>
          <w:rFonts w:ascii="Times New Roman" w:hAnsi="Times New Roman"/>
          <w:color w:val="0000FF"/>
          <w:sz w:val="24"/>
          <w:szCs w:val="24"/>
        </w:rPr>
        <w:t>Упражнение  с  лестницей-палкой</w:t>
      </w:r>
      <w:r w:rsidR="00EA5DBF">
        <w:rPr>
          <w:rFonts w:ascii="Times New Roman" w:hAnsi="Times New Roman"/>
          <w:sz w:val="24"/>
        </w:rPr>
        <w:t>.  Отделение выстраивается в одну шеренгу фронтом к автомобилю. Командир рассказывает и одновре</w:t>
      </w:r>
      <w:r w:rsidR="003A6641">
        <w:rPr>
          <w:rFonts w:ascii="Times New Roman" w:hAnsi="Times New Roman"/>
          <w:sz w:val="24"/>
        </w:rPr>
        <w:t>менно показывает все упражнения.</w:t>
      </w:r>
      <w:r w:rsidR="00EA5DBF">
        <w:rPr>
          <w:rFonts w:ascii="Times New Roman" w:hAnsi="Times New Roman"/>
          <w:sz w:val="24"/>
        </w:rPr>
        <w:t xml:space="preserve"> После этого он назначает поочередно пожарных для выполнения упражнения, сам находится между отделением и исполняющим упражнение, наблюдая за ним, и исправляет допускаемые ошибки.</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Снятие лестницы с автомобиля, переноска, установка и подъем по ней производятся по команде "Лестницу-палку (указать место) - ставь"; пожарный снимает лестницу с </w:t>
      </w:r>
      <w:r w:rsidR="00EA5DBF">
        <w:rPr>
          <w:rFonts w:ascii="Times New Roman" w:hAnsi="Times New Roman"/>
          <w:sz w:val="24"/>
        </w:rPr>
        <w:lastRenderedPageBreak/>
        <w:t>автомобиля, кладет лестницу на правое предплечье, придерживая ее кистью правой руки; переносит так, чтобы передний конец ее был несколько приподнят вверх. На большие расстояния лестницу-палку переносят на плече.</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За четыре-пять шагов до места установки поднимает ее вверх - вперед, раздвигает тетивы и приставляет лестницу к стене так, чтобы нижние концы находились примерно в одном шаге от стены.</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команде "Лестницу-палку убрать" пожарный отводит верхние концы ее от стены до вертикального положения, соединяет тетивы, приподнимает лестницу, поворачивается кругом и, отойдя вперед, кладет ее на предплечье правой руки или на плечо, переносит, поднимает передний конец и прислоняет к автомобилю. Затем поднимается на крышу кузова автомобиля, поднимает лестницу-палку, укладывает, закрепляет и опускается на землю.                             </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sidRPr="00F219D1">
        <w:rPr>
          <w:rFonts w:ascii="Times New Roman" w:hAnsi="Times New Roman"/>
          <w:color w:val="0000FF"/>
          <w:sz w:val="24"/>
          <w:szCs w:val="24"/>
        </w:rPr>
        <w:t>Упражнение со штурмовой лестницей.</w:t>
      </w:r>
      <w:r w:rsidR="00EA5DBF">
        <w:rPr>
          <w:rFonts w:ascii="Times New Roman" w:hAnsi="Times New Roman"/>
          <w:sz w:val="24"/>
        </w:rPr>
        <w:t xml:space="preserve"> Обучение приемам работы со штурмовой лестницей желательно разбить на три этапа: первый этап-снятие лестницы с автомобиля, переноска, подвеска и подъем по ней с посадкой на подоконник 2-го этажа, спуск вниз и уборка лестницы; второй этап-взятие лестницы с земли, переноска, подвеска и подъем по ней с посадкой на подоконник 3-го этажа;, третий этап- подъем по штурмовой лестнице на 4-й этаж и спуск вниз.</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Команды для выполнения упражнения по этапам и упражнения в целом: для подъема на подоконники 2-го и 3-го этажей: "По штурмовой 'лестнице на подоконник 2-го (3-го) этажа - марш", для подъема в окно 4-го этажа: "По штурмовой лестнице в окно 4-го этажа- марш".</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началом занятия руководитель обязан осмотреть штурмовые лестницы (тетивы, ступеньки, крюк, стяжки). При обнаружении трещин, неплотного соединения тетив со ступеньками, использовать лестницу для занятий категорически запрещено. Около учебной башни необходимо взрыхлять предохранительную подушку. Лестницу следует подвешивать на полный крюк.</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Пожарные должны садиться на, подоконник так, чтобы был виден крюк лестницы при подвеске ее в верхний этаж. Для наблюдения за правильностью подъема лестницы обязательно нужно ставить страховщиков в третий и четвертый этажи. Подъем по штурмовой лестнице без каски запретить. При переходе в окно со штурмовой лестницы и обратно нельзя становиться ногами на подоконник, опускать лестницу вниз путем скольжения тетив, так как это может привести к травме обучаемого и падению штурмовой лестницы.</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На первом занятии нужно показать выполнение упражнения в целом и приступить к разучиванию первого этапа. Командир рассказывает и показывает выполнение приемов, особое внимание обращает на соблюдение техники безопасности. На последующих занятиях он рассказывает и показывает новые приемы и этапы, а ранее изученные отрабатывает. При обучении не допускается, подъем на 3-й и 4-й этажи, если не усвоены приемы работы со штурмовой лестницей до 2-го этажа. </w:t>
      </w:r>
    </w:p>
    <w:p w:rsidR="00EA5DBF" w:rsidRDefault="00F219D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тренировочных занятиях упражнение исполняется полностью, но возможна тренировка по отдельным приемам и этапам. Допускаемые обучаемыми ошибки командир исправляет в ходе выполнения упражнения. Хорошо успевающим можно показывать более сложные приемы: выброс штурмовой лестницы в верхний этаж за 11-ю ступеньку, перехват руками и подъем ногами через ступеньку, более сложные, но рациональные уходы в окно 4-го этажа. По окончании тренировочных занятий рекомендуется проверить выполнение упражнения по нормативам.</w:t>
      </w:r>
    </w:p>
    <w:p w:rsidR="00EA5DBF" w:rsidRDefault="00EA5DBF" w:rsidP="00EA5DBF">
      <w:pPr>
        <w:pStyle w:val="a3"/>
        <w:ind w:firstLine="720"/>
        <w:jc w:val="both"/>
        <w:rPr>
          <w:rFonts w:ascii="Times New Roman" w:hAnsi="Times New Roman"/>
          <w:sz w:val="24"/>
        </w:rPr>
      </w:pPr>
      <w:r>
        <w:rPr>
          <w:rFonts w:ascii="Times New Roman" w:hAnsi="Times New Roman"/>
          <w:sz w:val="24"/>
        </w:rPr>
        <w:t>Штурмовая лест</w:t>
      </w:r>
      <w:r w:rsidR="005A6500">
        <w:rPr>
          <w:rFonts w:ascii="Times New Roman" w:hAnsi="Times New Roman"/>
          <w:sz w:val="24"/>
        </w:rPr>
        <w:t>ница в зависимости от расстояния</w:t>
      </w:r>
      <w:r>
        <w:rPr>
          <w:rFonts w:ascii="Times New Roman" w:hAnsi="Times New Roman"/>
          <w:sz w:val="24"/>
        </w:rPr>
        <w:t xml:space="preserve"> и пути следования с ней может переноситься к исходному пункту в руках или на плече.</w:t>
      </w:r>
    </w:p>
    <w:p w:rsidR="00EA5DBF" w:rsidRDefault="00EA5DBF" w:rsidP="00EA5DBF">
      <w:pPr>
        <w:pStyle w:val="a3"/>
        <w:jc w:val="both"/>
        <w:rPr>
          <w:rFonts w:ascii="Times New Roman" w:hAnsi="Times New Roman"/>
          <w:sz w:val="24"/>
        </w:rPr>
      </w:pPr>
      <w:r>
        <w:rPr>
          <w:rFonts w:ascii="Times New Roman" w:hAnsi="Times New Roman"/>
          <w:sz w:val="24"/>
        </w:rPr>
        <w:t>При проведении занятий отделение выстраивается в одну шеренгу между учебной башней и автомобилем или штурмовками, уложенными на земле.</w:t>
      </w:r>
    </w:p>
    <w:p w:rsidR="00EA5DBF" w:rsidRDefault="00975930"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 xml:space="preserve">Для снятия штурмовой лестницы с автомобиля пожарный открепляет стопорный запор стального крюка штурмовки, берется за стальной крюк и плавно выдвигает ее на себя (рис. </w:t>
      </w:r>
      <w:r>
        <w:rPr>
          <w:rFonts w:ascii="Times New Roman" w:hAnsi="Times New Roman"/>
          <w:sz w:val="24"/>
        </w:rPr>
        <w:t>11)</w:t>
      </w:r>
      <w:r w:rsidR="00EA5DBF">
        <w:rPr>
          <w:rFonts w:ascii="Times New Roman" w:hAnsi="Times New Roman"/>
          <w:sz w:val="24"/>
        </w:rPr>
        <w:t xml:space="preserve"> правой рукой берется за 9-ю ступеньку лестницы (считая от башмаков), снимает штурмовую лестницу с автомобиля. Поворачивая крюк на себя, правую руку продевает между 8-й и 9-й</w:t>
      </w:r>
      <w:r w:rsidR="005A6500">
        <w:rPr>
          <w:rFonts w:ascii="Times New Roman" w:hAnsi="Times New Roman"/>
          <w:sz w:val="24"/>
        </w:rPr>
        <w:t>,</w:t>
      </w:r>
      <w:r w:rsidR="00EA5DBF">
        <w:rPr>
          <w:rFonts w:ascii="Times New Roman" w:hAnsi="Times New Roman"/>
          <w:sz w:val="24"/>
        </w:rPr>
        <w:t xml:space="preserve"> ступеньками и кладет лестницу верхней тетивой на правое плечо, правой рукой берется за 10-ю ступеньку (рис. 12,а) и переносит штурмовую лестницу на дальнее расстояние.</w:t>
      </w:r>
    </w:p>
    <w:p w:rsidR="00975930" w:rsidRDefault="00B96298" w:rsidP="00975930">
      <w:pPr>
        <w:framePr w:h="4056" w:hSpace="10080" w:wrap="notBeside" w:vAnchor="text" w:hAnchor="page" w:x="4394" w:y="229"/>
        <w:widowControl w:val="0"/>
        <w:autoSpaceDE w:val="0"/>
        <w:autoSpaceDN w:val="0"/>
        <w:adjustRightInd w:val="0"/>
      </w:pPr>
      <w:r>
        <w:rPr>
          <w:noProof/>
        </w:rPr>
        <w:drawing>
          <wp:inline distT="0" distB="0" distL="0" distR="0">
            <wp:extent cx="1590675" cy="25717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grayscl/>
                    </a:blip>
                    <a:srcRect/>
                    <a:stretch>
                      <a:fillRect/>
                    </a:stretch>
                  </pic:blipFill>
                  <pic:spPr bwMode="auto">
                    <a:xfrm>
                      <a:off x="0" y="0"/>
                      <a:ext cx="1590675" cy="2571750"/>
                    </a:xfrm>
                    <a:prstGeom prst="rect">
                      <a:avLst/>
                    </a:prstGeom>
                    <a:noFill/>
                    <a:ln w="9525">
                      <a:noFill/>
                      <a:miter lim="800000"/>
                      <a:headEnd/>
                      <a:tailEnd/>
                    </a:ln>
                  </pic:spPr>
                </pic:pic>
              </a:graphicData>
            </a:graphic>
          </wp:inline>
        </w:drawing>
      </w:r>
    </w:p>
    <w:p w:rsidR="00975930" w:rsidRDefault="00975930" w:rsidP="00EA5DBF">
      <w:pPr>
        <w:pStyle w:val="a3"/>
        <w:jc w:val="both"/>
        <w:rPr>
          <w:rFonts w:ascii="Times New Roman" w:hAnsi="Times New Roman"/>
          <w:sz w:val="24"/>
        </w:rPr>
      </w:pPr>
    </w:p>
    <w:p w:rsidR="00975930" w:rsidRDefault="00975930" w:rsidP="00EA5DBF">
      <w:pPr>
        <w:pStyle w:val="a3"/>
        <w:jc w:val="both"/>
        <w:rPr>
          <w:rFonts w:ascii="Times New Roman" w:hAnsi="Times New Roman"/>
          <w:sz w:val="24"/>
        </w:rPr>
      </w:pPr>
    </w:p>
    <w:p w:rsidR="00F219D1" w:rsidRDefault="00975930" w:rsidP="00975930">
      <w:pPr>
        <w:pStyle w:val="a3"/>
        <w:jc w:val="center"/>
        <w:rPr>
          <w:rFonts w:ascii="Times New Roman" w:hAnsi="Times New Roman"/>
          <w:b/>
          <w:sz w:val="28"/>
          <w:szCs w:val="28"/>
        </w:rPr>
      </w:pPr>
      <w:r>
        <w:rPr>
          <w:rFonts w:ascii="Times New Roman" w:hAnsi="Times New Roman"/>
          <w:b/>
          <w:sz w:val="28"/>
          <w:szCs w:val="28"/>
        </w:rPr>
        <w:t>Рис. 11. Снятие штурмовой лестницы с автомобиля</w:t>
      </w:r>
    </w:p>
    <w:p w:rsidR="00975930" w:rsidRPr="00975930" w:rsidRDefault="00975930" w:rsidP="00975930">
      <w:pPr>
        <w:pStyle w:val="a3"/>
        <w:jc w:val="center"/>
        <w:rPr>
          <w:rFonts w:ascii="Times New Roman" w:hAnsi="Times New Roman"/>
          <w:b/>
          <w:sz w:val="28"/>
          <w:szCs w:val="28"/>
        </w:rPr>
      </w:pPr>
    </w:p>
    <w:p w:rsidR="00975930" w:rsidRDefault="00B96298" w:rsidP="00975930">
      <w:pPr>
        <w:framePr w:h="3608" w:hSpace="10080" w:wrap="notBeside" w:vAnchor="text" w:hAnchor="page" w:x="4034" w:y="688"/>
        <w:widowControl w:val="0"/>
        <w:autoSpaceDE w:val="0"/>
        <w:autoSpaceDN w:val="0"/>
        <w:adjustRightInd w:val="0"/>
      </w:pPr>
      <w:r>
        <w:rPr>
          <w:noProof/>
        </w:rPr>
        <w:drawing>
          <wp:inline distT="0" distB="0" distL="0" distR="0">
            <wp:extent cx="2286000" cy="20288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grayscl/>
                    </a:blip>
                    <a:srcRect/>
                    <a:stretch>
                      <a:fillRect/>
                    </a:stretch>
                  </pic:blipFill>
                  <pic:spPr bwMode="auto">
                    <a:xfrm>
                      <a:off x="0" y="0"/>
                      <a:ext cx="2286000" cy="2028825"/>
                    </a:xfrm>
                    <a:prstGeom prst="rect">
                      <a:avLst/>
                    </a:prstGeom>
                    <a:noFill/>
                    <a:ln w="9525">
                      <a:noFill/>
                      <a:miter lim="800000"/>
                      <a:headEnd/>
                      <a:tailEnd/>
                    </a:ln>
                  </pic:spPr>
                </pic:pic>
              </a:graphicData>
            </a:graphic>
          </wp:inline>
        </w:drawing>
      </w:r>
    </w:p>
    <w:p w:rsidR="00EA5DBF" w:rsidRDefault="00EA5DBF" w:rsidP="00EA5DBF">
      <w:pPr>
        <w:pStyle w:val="a3"/>
        <w:jc w:val="both"/>
        <w:rPr>
          <w:rFonts w:ascii="Times New Roman" w:hAnsi="Times New Roman"/>
          <w:sz w:val="24"/>
        </w:rPr>
      </w:pPr>
      <w:r>
        <w:rPr>
          <w:rFonts w:ascii="Times New Roman" w:hAnsi="Times New Roman"/>
          <w:sz w:val="24"/>
        </w:rPr>
        <w:t>На ближнее расстояние лестница переносится за тетиву к</w:t>
      </w:r>
      <w:r w:rsidR="00975930">
        <w:rPr>
          <w:rFonts w:ascii="Times New Roman" w:hAnsi="Times New Roman"/>
          <w:sz w:val="24"/>
        </w:rPr>
        <w:t xml:space="preserve">рюком от себя (рис. 12,6) или к </w:t>
      </w:r>
      <w:r>
        <w:rPr>
          <w:rFonts w:ascii="Times New Roman" w:hAnsi="Times New Roman"/>
          <w:sz w:val="24"/>
        </w:rPr>
        <w:t>себе.</w:t>
      </w:r>
    </w:p>
    <w:p w:rsidR="00304EB7" w:rsidRDefault="00304EB7" w:rsidP="00975930">
      <w:pPr>
        <w:pStyle w:val="a3"/>
        <w:jc w:val="center"/>
        <w:rPr>
          <w:rFonts w:ascii="Times New Roman" w:hAnsi="Times New Roman"/>
          <w:b/>
          <w:sz w:val="28"/>
          <w:szCs w:val="28"/>
        </w:rPr>
      </w:pPr>
    </w:p>
    <w:p w:rsidR="00975930" w:rsidRDefault="00975930" w:rsidP="00975930">
      <w:pPr>
        <w:pStyle w:val="a3"/>
        <w:jc w:val="center"/>
        <w:rPr>
          <w:rFonts w:ascii="Times New Roman" w:hAnsi="Times New Roman"/>
          <w:b/>
          <w:sz w:val="28"/>
          <w:szCs w:val="28"/>
        </w:rPr>
      </w:pPr>
      <w:r>
        <w:rPr>
          <w:rFonts w:ascii="Times New Roman" w:hAnsi="Times New Roman"/>
          <w:b/>
          <w:sz w:val="28"/>
          <w:szCs w:val="28"/>
        </w:rPr>
        <w:t>Рис. 12 а). Переноска штурмовой лестницы на дальнее расстояние.</w:t>
      </w:r>
    </w:p>
    <w:p w:rsidR="00975930" w:rsidRDefault="00B96298" w:rsidP="00975930">
      <w:pPr>
        <w:framePr w:h="3159" w:hSpace="10080" w:wrap="notBeside" w:vAnchor="text" w:hAnchor="page" w:x="3314" w:y="-719"/>
        <w:widowControl w:val="0"/>
        <w:autoSpaceDE w:val="0"/>
        <w:autoSpaceDN w:val="0"/>
        <w:adjustRightInd w:val="0"/>
      </w:pPr>
      <w:r>
        <w:rPr>
          <w:noProof/>
        </w:rPr>
        <w:lastRenderedPageBreak/>
        <w:drawing>
          <wp:inline distT="0" distB="0" distL="0" distR="0">
            <wp:extent cx="3314700" cy="20574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p w:rsidR="00975930" w:rsidRDefault="00975930" w:rsidP="00975930">
      <w:pPr>
        <w:pStyle w:val="a3"/>
        <w:jc w:val="center"/>
        <w:rPr>
          <w:rFonts w:ascii="Times New Roman" w:hAnsi="Times New Roman"/>
          <w:b/>
          <w:sz w:val="28"/>
          <w:szCs w:val="28"/>
        </w:rPr>
      </w:pPr>
    </w:p>
    <w:p w:rsidR="00975930" w:rsidRDefault="00975930" w:rsidP="00975930">
      <w:pPr>
        <w:pStyle w:val="a3"/>
        <w:jc w:val="center"/>
        <w:rPr>
          <w:rFonts w:ascii="Times New Roman" w:hAnsi="Times New Roman"/>
          <w:b/>
          <w:sz w:val="28"/>
          <w:szCs w:val="28"/>
        </w:rPr>
      </w:pPr>
      <w:r>
        <w:rPr>
          <w:rFonts w:ascii="Times New Roman" w:hAnsi="Times New Roman"/>
          <w:b/>
          <w:sz w:val="28"/>
          <w:szCs w:val="28"/>
        </w:rPr>
        <w:t>Рис. 12 б). Перенос на ближнее расстояние</w:t>
      </w:r>
    </w:p>
    <w:p w:rsidR="00304EB7" w:rsidRPr="00975930" w:rsidRDefault="00304EB7" w:rsidP="00975930">
      <w:pPr>
        <w:pStyle w:val="a3"/>
        <w:jc w:val="center"/>
        <w:rPr>
          <w:rFonts w:ascii="Times New Roman" w:hAnsi="Times New Roman"/>
          <w:b/>
          <w:sz w:val="28"/>
          <w:szCs w:val="28"/>
        </w:rPr>
      </w:pPr>
    </w:p>
    <w:p w:rsidR="00EA5DBF" w:rsidRDefault="00975930"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Подвеска штурмовой лестницы в окно 2-го этажа производится бегом или шагом. За 9-12 шагов от стены надо поднять лестницу над головой крюком вверх или на уровне правого плеча, опустив башмаки вниз:  подбегая к стене, упереть лестницу башмаками в основание ее и резким движением рук подбросить лестницу вперед вверх, короткими толчками или поочерёдным перебиранием рук, по тетивам (сверху вниз)' подойти к стене и поднять лестницу вертикально, сгибая ноги в коленях, присесть, кисти рук при этом одновременно скользят по тетивам вниз до уровня 5-й ступеньки;</w:t>
      </w:r>
    </w:p>
    <w:p w:rsidR="00EA5DBF" w:rsidRDefault="00EA5DBF" w:rsidP="00EA5DBF">
      <w:pPr>
        <w:pStyle w:val="a3"/>
        <w:jc w:val="both"/>
        <w:rPr>
          <w:rFonts w:ascii="Times New Roman" w:hAnsi="Times New Roman"/>
          <w:sz w:val="24"/>
        </w:rPr>
      </w:pPr>
      <w:r>
        <w:rPr>
          <w:rFonts w:ascii="Times New Roman" w:hAnsi="Times New Roman"/>
          <w:sz w:val="24"/>
        </w:rPr>
        <w:t>выпрямляясь, нужно поднять лестницу вверх так, чтобы крюк находился примерно на 5-</w:t>
      </w:r>
      <w:smartTag w:uri="urn:schemas-microsoft-com:office:smarttags" w:element="metricconverter">
        <w:smartTagPr>
          <w:attr w:name="ProductID" w:val="10 см"/>
        </w:smartTagPr>
        <w:r>
          <w:rPr>
            <w:rFonts w:ascii="Times New Roman" w:hAnsi="Times New Roman"/>
            <w:sz w:val="24"/>
          </w:rPr>
          <w:t>10 см</w:t>
        </w:r>
      </w:smartTag>
      <w:r>
        <w:rPr>
          <w:rFonts w:ascii="Times New Roman" w:hAnsi="Times New Roman"/>
          <w:sz w:val="24"/>
        </w:rPr>
        <w:t xml:space="preserve"> выше подоконника, и подвесить лестницу на крюк в правую половину окна.                      </w:t>
      </w:r>
    </w:p>
    <w:p w:rsidR="00975930" w:rsidRDefault="00975930"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Подъем по штурмовой лестнице в окно 2-го этажа может начинаться с левой (правой) ноги после подвески лестницы или одновременно с ней; У пожарного, Поднявшегося до уровня подоконника, правая нога находится на ,9-й ступеньке, руки - на 13-й; удерживаясь руками за 13-ю ступеньку, вынести левую ногу на подоконник, сесть на него верхом и выпрямить правую ногу вдоль стены (рис. 13) . Хорошо тренированным пожарным посадку на подоконник можно рекомендовать при условии, что левая рука находится на 13-й ст</w:t>
      </w:r>
      <w:r>
        <w:rPr>
          <w:rFonts w:ascii="Times New Roman" w:hAnsi="Times New Roman"/>
          <w:sz w:val="24"/>
        </w:rPr>
        <w:t xml:space="preserve">упеньке, а правая - на 11-й. </w:t>
      </w:r>
    </w:p>
    <w:p w:rsidR="00C2348E" w:rsidRDefault="00B96298" w:rsidP="00C2348E">
      <w:pPr>
        <w:framePr w:h="3634" w:hSpace="10080" w:wrap="notBeside" w:vAnchor="text" w:hAnchor="page" w:x="4754" w:y="340"/>
        <w:widowControl w:val="0"/>
        <w:autoSpaceDE w:val="0"/>
        <w:autoSpaceDN w:val="0"/>
        <w:adjustRightInd w:val="0"/>
      </w:pPr>
      <w:r>
        <w:rPr>
          <w:noProof/>
        </w:rPr>
        <w:drawing>
          <wp:inline distT="0" distB="0" distL="0" distR="0">
            <wp:extent cx="1438275" cy="2305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grayscl/>
                    </a:blip>
                    <a:srcRect/>
                    <a:stretch>
                      <a:fillRect/>
                    </a:stretch>
                  </pic:blipFill>
                  <pic:spPr bwMode="auto">
                    <a:xfrm>
                      <a:off x="0" y="0"/>
                      <a:ext cx="1438275" cy="2305050"/>
                    </a:xfrm>
                    <a:prstGeom prst="rect">
                      <a:avLst/>
                    </a:prstGeom>
                    <a:noFill/>
                    <a:ln w="9525">
                      <a:noFill/>
                      <a:miter lim="800000"/>
                      <a:headEnd/>
                      <a:tailEnd/>
                    </a:ln>
                  </pic:spPr>
                </pic:pic>
              </a:graphicData>
            </a:graphic>
          </wp:inline>
        </w:drawing>
      </w:r>
    </w:p>
    <w:p w:rsidR="00C2348E" w:rsidRDefault="00C2348E" w:rsidP="00EA5DBF">
      <w:pPr>
        <w:pStyle w:val="a3"/>
        <w:jc w:val="both"/>
        <w:rPr>
          <w:rFonts w:ascii="Times New Roman" w:hAnsi="Times New Roman"/>
          <w:sz w:val="24"/>
        </w:rPr>
      </w:pPr>
    </w:p>
    <w:p w:rsidR="00C2348E" w:rsidRDefault="00C2348E" w:rsidP="00C2348E">
      <w:pPr>
        <w:pStyle w:val="a3"/>
        <w:jc w:val="center"/>
        <w:rPr>
          <w:rFonts w:ascii="Times New Roman" w:hAnsi="Times New Roman"/>
          <w:b/>
          <w:sz w:val="28"/>
          <w:szCs w:val="28"/>
        </w:rPr>
      </w:pPr>
    </w:p>
    <w:p w:rsidR="00EA5DBF" w:rsidRDefault="00C2348E" w:rsidP="00C2348E">
      <w:pPr>
        <w:pStyle w:val="a3"/>
        <w:jc w:val="center"/>
        <w:rPr>
          <w:rFonts w:ascii="Times New Roman" w:hAnsi="Times New Roman"/>
          <w:b/>
          <w:sz w:val="28"/>
          <w:szCs w:val="28"/>
        </w:rPr>
      </w:pPr>
      <w:r>
        <w:rPr>
          <w:rFonts w:ascii="Times New Roman" w:hAnsi="Times New Roman"/>
          <w:b/>
          <w:sz w:val="28"/>
          <w:szCs w:val="28"/>
        </w:rPr>
        <w:t>Рис. 13. Подъём по штурмовой лестнице.</w:t>
      </w:r>
    </w:p>
    <w:p w:rsidR="00C2348E" w:rsidRDefault="00C2348E" w:rsidP="00C2348E">
      <w:pPr>
        <w:pStyle w:val="a3"/>
        <w:jc w:val="center"/>
        <w:rPr>
          <w:rFonts w:ascii="Times New Roman" w:hAnsi="Times New Roman"/>
          <w:sz w:val="24"/>
        </w:rPr>
      </w:pPr>
    </w:p>
    <w:p w:rsidR="008E1284" w:rsidRDefault="00C2348E" w:rsidP="008E1284">
      <w:pPr>
        <w:shd w:val="clear" w:color="auto" w:fill="FFFFFF"/>
        <w:tabs>
          <w:tab w:val="left" w:pos="3014"/>
        </w:tabs>
        <w:spacing w:line="214" w:lineRule="exact"/>
        <w:rPr>
          <w:sz w:val="24"/>
        </w:rPr>
      </w:pPr>
      <w:r>
        <w:rPr>
          <w:sz w:val="24"/>
        </w:rPr>
        <w:t xml:space="preserve">        </w:t>
      </w:r>
      <w:r w:rsidR="00EA5DBF">
        <w:rPr>
          <w:sz w:val="24"/>
        </w:rPr>
        <w:t xml:space="preserve">Подвеска штурмовой лестницы из окна 2-го в окно 3-го этажа и подъем по ней </w:t>
      </w:r>
    </w:p>
    <w:p w:rsidR="008E1284" w:rsidRPr="008E1284" w:rsidRDefault="00EA5DBF" w:rsidP="008E1284">
      <w:pPr>
        <w:shd w:val="clear" w:color="auto" w:fill="FFFFFF"/>
        <w:tabs>
          <w:tab w:val="left" w:pos="3014"/>
        </w:tabs>
        <w:spacing w:line="214" w:lineRule="exact"/>
        <w:rPr>
          <w:spacing w:val="3"/>
          <w:sz w:val="24"/>
          <w:szCs w:val="24"/>
        </w:rPr>
      </w:pPr>
      <w:r>
        <w:rPr>
          <w:sz w:val="24"/>
        </w:rPr>
        <w:t>начинается сразу же после посадки на подоконник. Для этого правой рукой нужно взяться за 11-ю ступеньку между крюком и левой</w:t>
      </w:r>
      <w:r w:rsidR="00C2348E">
        <w:rPr>
          <w:sz w:val="24"/>
        </w:rPr>
        <w:t xml:space="preserve"> </w:t>
      </w:r>
      <w:r>
        <w:rPr>
          <w:sz w:val="24"/>
        </w:rPr>
        <w:t>тетивой, левую - положить на подоконник, сильным рывком правой рукой вверх с одновременным разгибанием корпуса поднять лестницу и повернуть ее крюком</w:t>
      </w:r>
      <w:r w:rsidR="00C2348E">
        <w:rPr>
          <w:sz w:val="24"/>
        </w:rPr>
        <w:t xml:space="preserve"> к себе</w:t>
      </w:r>
      <w:r w:rsidR="008E1284">
        <w:rPr>
          <w:sz w:val="24"/>
        </w:rPr>
        <w:t>,</w:t>
      </w:r>
      <w:r w:rsidR="008E1284">
        <w:rPr>
          <w:color w:val="545454"/>
          <w:spacing w:val="9"/>
          <w:sz w:val="22"/>
          <w:szCs w:val="22"/>
        </w:rPr>
        <w:t xml:space="preserve"> </w:t>
      </w:r>
      <w:r w:rsidR="008E1284" w:rsidRPr="008E1284">
        <w:rPr>
          <w:spacing w:val="9"/>
          <w:sz w:val="24"/>
          <w:szCs w:val="24"/>
        </w:rPr>
        <w:t>смотреть на крюк</w:t>
      </w:r>
      <w:r w:rsidR="008E1284" w:rsidRPr="008E1284">
        <w:rPr>
          <w:sz w:val="24"/>
          <w:szCs w:val="24"/>
        </w:rPr>
        <w:t xml:space="preserve"> </w:t>
      </w:r>
      <w:r w:rsidR="005A6500">
        <w:rPr>
          <w:spacing w:val="3"/>
          <w:sz w:val="24"/>
          <w:szCs w:val="24"/>
        </w:rPr>
        <w:t>и  перебирать  п</w:t>
      </w:r>
      <w:r w:rsidR="005A6500" w:rsidRPr="008E1284">
        <w:rPr>
          <w:spacing w:val="3"/>
          <w:sz w:val="24"/>
          <w:szCs w:val="24"/>
        </w:rPr>
        <w:t>ооче</w:t>
      </w:r>
      <w:r w:rsidR="005A6500">
        <w:rPr>
          <w:spacing w:val="3"/>
          <w:sz w:val="24"/>
          <w:szCs w:val="24"/>
        </w:rPr>
        <w:t>редно</w:t>
      </w:r>
      <w:r w:rsidR="005A6500">
        <w:rPr>
          <w:sz w:val="24"/>
          <w:szCs w:val="24"/>
        </w:rPr>
        <w:t xml:space="preserve"> </w:t>
      </w:r>
      <w:r w:rsidR="008E1284" w:rsidRPr="008E1284">
        <w:rPr>
          <w:spacing w:val="12"/>
          <w:sz w:val="24"/>
          <w:szCs w:val="24"/>
        </w:rPr>
        <w:t xml:space="preserve">руками за </w:t>
      </w:r>
      <w:r w:rsidR="008E1284" w:rsidRPr="008E1284">
        <w:rPr>
          <w:spacing w:val="12"/>
          <w:sz w:val="24"/>
          <w:szCs w:val="24"/>
        </w:rPr>
        <w:lastRenderedPageBreak/>
        <w:t>тетивы. Затем</w:t>
      </w:r>
      <w:r w:rsidR="008E1284" w:rsidRPr="008E1284">
        <w:rPr>
          <w:iCs/>
          <w:sz w:val="24"/>
          <w:szCs w:val="24"/>
        </w:rPr>
        <w:t xml:space="preserve"> </w:t>
      </w:r>
      <w:r w:rsidR="008E1284" w:rsidRPr="008E1284">
        <w:rPr>
          <w:spacing w:val="1"/>
          <w:sz w:val="24"/>
          <w:szCs w:val="24"/>
        </w:rPr>
        <w:t>нужно   поднять   лестницу до положения крюка выше подоконника на 5-</w:t>
      </w:r>
      <w:smartTag w:uri="urn:schemas-microsoft-com:office:smarttags" w:element="metricconverter">
        <w:smartTagPr>
          <w:attr w:name="ProductID" w:val="10 см"/>
        </w:smartTagPr>
        <w:r w:rsidR="008E1284" w:rsidRPr="008E1284">
          <w:rPr>
            <w:spacing w:val="1"/>
            <w:sz w:val="24"/>
            <w:szCs w:val="24"/>
          </w:rPr>
          <w:t>10 см</w:t>
        </w:r>
      </w:smartTag>
      <w:r w:rsidR="008E1284" w:rsidRPr="008E1284">
        <w:rPr>
          <w:spacing w:val="1"/>
          <w:sz w:val="24"/>
          <w:szCs w:val="24"/>
        </w:rPr>
        <w:t xml:space="preserve"> ,</w:t>
      </w:r>
      <w:r w:rsidR="008E1284" w:rsidRPr="008E1284">
        <w:rPr>
          <w:spacing w:val="1"/>
          <w:w w:val="84"/>
          <w:sz w:val="24"/>
          <w:szCs w:val="24"/>
        </w:rPr>
        <w:t xml:space="preserve"> </w:t>
      </w:r>
      <w:r w:rsidR="008E1284" w:rsidRPr="008E1284">
        <w:rPr>
          <w:spacing w:val="5"/>
          <w:sz w:val="24"/>
          <w:szCs w:val="24"/>
        </w:rPr>
        <w:t xml:space="preserve"> повернуть ее крю</w:t>
      </w:r>
      <w:r w:rsidR="008E1284" w:rsidRPr="008E1284">
        <w:rPr>
          <w:spacing w:val="7"/>
          <w:sz w:val="24"/>
          <w:szCs w:val="24"/>
        </w:rPr>
        <w:t xml:space="preserve">ком в окно и подвесить в </w:t>
      </w:r>
      <w:r w:rsidR="008E1284" w:rsidRPr="008E1284">
        <w:rPr>
          <w:spacing w:val="3"/>
          <w:sz w:val="24"/>
          <w:szCs w:val="24"/>
        </w:rPr>
        <w:t>правую половину окна.</w:t>
      </w:r>
    </w:p>
    <w:p w:rsidR="008E1284" w:rsidRPr="008E1284" w:rsidRDefault="008E1284" w:rsidP="008E1284">
      <w:pPr>
        <w:shd w:val="clear" w:color="auto" w:fill="FFFFFF"/>
        <w:tabs>
          <w:tab w:val="left" w:pos="3014"/>
        </w:tabs>
        <w:spacing w:line="214" w:lineRule="exact"/>
        <w:rPr>
          <w:sz w:val="24"/>
          <w:szCs w:val="24"/>
        </w:rPr>
      </w:pPr>
      <w:r w:rsidRPr="008E1284">
        <w:rPr>
          <w:spacing w:val="2"/>
          <w:sz w:val="24"/>
          <w:szCs w:val="24"/>
        </w:rPr>
        <w:t>Переходить с подокон</w:t>
      </w:r>
      <w:r w:rsidRPr="008E1284">
        <w:rPr>
          <w:sz w:val="24"/>
          <w:szCs w:val="24"/>
        </w:rPr>
        <w:t>ника  на</w:t>
      </w:r>
      <w:r w:rsidRPr="008E1284">
        <w:rPr>
          <w:sz w:val="24"/>
          <w:szCs w:val="24"/>
          <w:vertAlign w:val="superscript"/>
        </w:rPr>
        <w:t xml:space="preserve"> </w:t>
      </w:r>
      <w:r w:rsidRPr="008E1284">
        <w:rPr>
          <w:sz w:val="24"/>
          <w:szCs w:val="24"/>
        </w:rPr>
        <w:t xml:space="preserve"> лестницу можно </w:t>
      </w:r>
      <w:r w:rsidRPr="008E1284">
        <w:rPr>
          <w:spacing w:val="2"/>
          <w:sz w:val="24"/>
          <w:szCs w:val="24"/>
        </w:rPr>
        <w:t>после    опускания   крюка</w:t>
      </w:r>
      <w:r w:rsidRPr="008E1284">
        <w:rPr>
          <w:sz w:val="24"/>
          <w:szCs w:val="24"/>
        </w:rPr>
        <w:t xml:space="preserve"> </w:t>
      </w:r>
      <w:r w:rsidRPr="008E1284">
        <w:rPr>
          <w:spacing w:val="6"/>
          <w:sz w:val="24"/>
          <w:szCs w:val="24"/>
        </w:rPr>
        <w:t xml:space="preserve">на подоконник. Для этого </w:t>
      </w:r>
      <w:r w:rsidRPr="008E1284">
        <w:rPr>
          <w:spacing w:val="10"/>
          <w:sz w:val="24"/>
          <w:szCs w:val="24"/>
        </w:rPr>
        <w:t>правую ногу надо поста</w:t>
      </w:r>
      <w:r w:rsidRPr="008E1284">
        <w:rPr>
          <w:spacing w:val="10"/>
          <w:sz w:val="24"/>
          <w:szCs w:val="24"/>
        </w:rPr>
        <w:softHyphen/>
      </w:r>
      <w:r w:rsidRPr="008E1284">
        <w:rPr>
          <w:spacing w:val="1"/>
          <w:sz w:val="24"/>
          <w:szCs w:val="24"/>
        </w:rPr>
        <w:t>вить    на  1-ю    ступеньку,</w:t>
      </w:r>
      <w:r>
        <w:rPr>
          <w:spacing w:val="1"/>
          <w:sz w:val="24"/>
          <w:szCs w:val="24"/>
        </w:rPr>
        <w:t xml:space="preserve"> </w:t>
      </w:r>
      <w:r w:rsidRPr="008E1284">
        <w:rPr>
          <w:spacing w:val="3"/>
          <w:sz w:val="24"/>
          <w:szCs w:val="24"/>
        </w:rPr>
        <w:t>взяться левой  рукой    за</w:t>
      </w:r>
      <w:r w:rsidRPr="008E1284">
        <w:rPr>
          <w:sz w:val="24"/>
          <w:szCs w:val="24"/>
        </w:rPr>
        <w:t xml:space="preserve">  </w:t>
      </w:r>
      <w:r w:rsidRPr="008E1284">
        <w:rPr>
          <w:spacing w:val="5"/>
          <w:sz w:val="24"/>
          <w:szCs w:val="24"/>
        </w:rPr>
        <w:t>5-ю ступеньку с внутрен</w:t>
      </w:r>
      <w:r w:rsidRPr="008E1284">
        <w:rPr>
          <w:spacing w:val="5"/>
          <w:sz w:val="24"/>
          <w:szCs w:val="24"/>
        </w:rPr>
        <w:softHyphen/>
      </w:r>
      <w:r w:rsidRPr="008E1284">
        <w:rPr>
          <w:spacing w:val="-1"/>
          <w:sz w:val="24"/>
          <w:szCs w:val="24"/>
        </w:rPr>
        <w:t xml:space="preserve">ней     стороны,   правой </w:t>
      </w:r>
      <w:r>
        <w:rPr>
          <w:spacing w:val="-1"/>
          <w:sz w:val="24"/>
          <w:szCs w:val="24"/>
        </w:rPr>
        <w:t xml:space="preserve"> </w:t>
      </w:r>
      <w:r w:rsidRPr="008E1284">
        <w:rPr>
          <w:spacing w:val="1"/>
          <w:sz w:val="24"/>
          <w:szCs w:val="24"/>
        </w:rPr>
        <w:t>за 7-ю ступеньку с внешней стороны, подтянуться до выпрямления правой ноги, левую — поставить на подо</w:t>
      </w:r>
      <w:r w:rsidRPr="008E1284">
        <w:rPr>
          <w:spacing w:val="1"/>
          <w:sz w:val="24"/>
          <w:szCs w:val="24"/>
        </w:rPr>
        <w:softHyphen/>
      </w:r>
      <w:r w:rsidRPr="008E1284">
        <w:rPr>
          <w:spacing w:val="11"/>
          <w:sz w:val="24"/>
          <w:szCs w:val="24"/>
        </w:rPr>
        <w:t xml:space="preserve">конник около тетивы (рис. 14). Затем, отталкиваясь </w:t>
      </w:r>
      <w:r w:rsidRPr="008E1284">
        <w:rPr>
          <w:spacing w:val="1"/>
          <w:sz w:val="24"/>
          <w:szCs w:val="24"/>
        </w:rPr>
        <w:t>левой ногой от подо</w:t>
      </w:r>
      <w:r>
        <w:rPr>
          <w:spacing w:val="1"/>
          <w:sz w:val="24"/>
          <w:szCs w:val="24"/>
        </w:rPr>
        <w:t>конника и подтягиваясь на руках</w:t>
      </w:r>
      <w:r w:rsidRPr="008E1284">
        <w:rPr>
          <w:spacing w:val="1"/>
          <w:sz w:val="24"/>
          <w:szCs w:val="24"/>
        </w:rPr>
        <w:t xml:space="preserve">, поставить правую ногу на 4-ю ступеньку, левой рукой </w:t>
      </w:r>
      <w:r w:rsidRPr="008E1284">
        <w:rPr>
          <w:spacing w:val="6"/>
          <w:sz w:val="24"/>
          <w:szCs w:val="24"/>
        </w:rPr>
        <w:t>ухватиться за 8-ю ступеньку.</w:t>
      </w:r>
    </w:p>
    <w:p w:rsidR="008E1284" w:rsidRPr="008E1284" w:rsidRDefault="008E1284" w:rsidP="008E1284">
      <w:pPr>
        <w:shd w:val="clear" w:color="auto" w:fill="FFFFFF"/>
        <w:spacing w:line="218" w:lineRule="exact"/>
        <w:ind w:left="43" w:right="53" w:firstLine="312"/>
        <w:jc w:val="both"/>
        <w:rPr>
          <w:sz w:val="24"/>
          <w:szCs w:val="24"/>
        </w:rPr>
      </w:pPr>
      <w:r w:rsidRPr="008E1284">
        <w:rPr>
          <w:spacing w:val="3"/>
          <w:sz w:val="24"/>
          <w:szCs w:val="24"/>
        </w:rPr>
        <w:t>Дальнейший подъем по лестнице, посадка на подо</w:t>
      </w:r>
      <w:r w:rsidRPr="008E1284">
        <w:rPr>
          <w:spacing w:val="3"/>
          <w:sz w:val="24"/>
          <w:szCs w:val="24"/>
        </w:rPr>
        <w:softHyphen/>
      </w:r>
      <w:r w:rsidRPr="008E1284">
        <w:rPr>
          <w:spacing w:val="2"/>
          <w:sz w:val="24"/>
          <w:szCs w:val="24"/>
        </w:rPr>
        <w:t xml:space="preserve">конник и переход на лестницу производятся описанным </w:t>
      </w:r>
      <w:r w:rsidRPr="008E1284">
        <w:rPr>
          <w:spacing w:val="5"/>
          <w:sz w:val="24"/>
          <w:szCs w:val="24"/>
        </w:rPr>
        <w:t xml:space="preserve">выше приемом. Достигнув нужного этажа, пожарный </w:t>
      </w:r>
      <w:r w:rsidRPr="008E1284">
        <w:rPr>
          <w:spacing w:val="7"/>
          <w:sz w:val="24"/>
          <w:szCs w:val="24"/>
        </w:rPr>
        <w:t>садится на подоконник, поворачиваясь направо, опус</w:t>
      </w:r>
      <w:r w:rsidRPr="008E1284">
        <w:rPr>
          <w:spacing w:val="7"/>
          <w:sz w:val="24"/>
          <w:szCs w:val="24"/>
        </w:rPr>
        <w:softHyphen/>
      </w:r>
      <w:r w:rsidRPr="008E1284">
        <w:rPr>
          <w:spacing w:val="11"/>
          <w:sz w:val="24"/>
          <w:szCs w:val="24"/>
        </w:rPr>
        <w:t>кает левую ногу на пол, переносит правую ногу в ок</w:t>
      </w:r>
      <w:r w:rsidRPr="008E1284">
        <w:rPr>
          <w:spacing w:val="11"/>
          <w:sz w:val="24"/>
          <w:szCs w:val="24"/>
        </w:rPr>
        <w:softHyphen/>
      </w:r>
      <w:r w:rsidRPr="008E1284">
        <w:rPr>
          <w:spacing w:val="9"/>
          <w:sz w:val="24"/>
          <w:szCs w:val="24"/>
        </w:rPr>
        <w:t>но и приставляет к левой.</w:t>
      </w:r>
    </w:p>
    <w:p w:rsidR="008E1284" w:rsidRDefault="00B96298" w:rsidP="008E1284">
      <w:pPr>
        <w:framePr w:h="3679" w:hSpace="10080" w:wrap="notBeside" w:vAnchor="text" w:hAnchor="page" w:x="4574" w:y="2637"/>
        <w:widowControl w:val="0"/>
        <w:autoSpaceDE w:val="0"/>
        <w:autoSpaceDN w:val="0"/>
        <w:adjustRightInd w:val="0"/>
      </w:pPr>
      <w:r>
        <w:rPr>
          <w:noProof/>
        </w:rPr>
        <w:drawing>
          <wp:inline distT="0" distB="0" distL="0" distR="0">
            <wp:extent cx="1362075" cy="23336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grayscl/>
                    </a:blip>
                    <a:srcRect/>
                    <a:stretch>
                      <a:fillRect/>
                    </a:stretch>
                  </pic:blipFill>
                  <pic:spPr bwMode="auto">
                    <a:xfrm>
                      <a:off x="0" y="0"/>
                      <a:ext cx="1362075" cy="2333625"/>
                    </a:xfrm>
                    <a:prstGeom prst="rect">
                      <a:avLst/>
                    </a:prstGeom>
                    <a:noFill/>
                    <a:ln w="9525">
                      <a:noFill/>
                      <a:miter lim="800000"/>
                      <a:headEnd/>
                      <a:tailEnd/>
                    </a:ln>
                  </pic:spPr>
                </pic:pic>
              </a:graphicData>
            </a:graphic>
          </wp:inline>
        </w:drawing>
      </w:r>
    </w:p>
    <w:p w:rsidR="008E1284" w:rsidRDefault="008E1284" w:rsidP="008E1284">
      <w:pPr>
        <w:shd w:val="clear" w:color="auto" w:fill="FFFFFF"/>
        <w:spacing w:line="218" w:lineRule="exact"/>
        <w:jc w:val="both"/>
        <w:rPr>
          <w:spacing w:val="-11"/>
          <w:sz w:val="24"/>
          <w:szCs w:val="24"/>
        </w:rPr>
      </w:pPr>
      <w:r>
        <w:rPr>
          <w:spacing w:val="12"/>
          <w:sz w:val="24"/>
          <w:szCs w:val="24"/>
        </w:rPr>
        <w:t xml:space="preserve">      </w:t>
      </w:r>
      <w:r w:rsidRPr="008E1284">
        <w:rPr>
          <w:spacing w:val="12"/>
          <w:sz w:val="24"/>
          <w:szCs w:val="24"/>
        </w:rPr>
        <w:t>Спуск по лестнице вниз и укладка ее на автомо</w:t>
      </w:r>
      <w:r w:rsidRPr="008E1284">
        <w:rPr>
          <w:spacing w:val="12"/>
          <w:sz w:val="24"/>
          <w:szCs w:val="24"/>
        </w:rPr>
        <w:softHyphen/>
      </w:r>
      <w:r w:rsidRPr="008E1284">
        <w:rPr>
          <w:spacing w:val="1"/>
          <w:sz w:val="24"/>
          <w:szCs w:val="24"/>
        </w:rPr>
        <w:t xml:space="preserve">биль производятся по команде </w:t>
      </w:r>
      <w:r w:rsidRPr="008E1284">
        <w:rPr>
          <w:iCs/>
          <w:spacing w:val="1"/>
          <w:sz w:val="24"/>
          <w:szCs w:val="24"/>
        </w:rPr>
        <w:t xml:space="preserve">«По штурмовой лестнице </w:t>
      </w:r>
      <w:r w:rsidRPr="008E1284">
        <w:rPr>
          <w:iCs/>
          <w:spacing w:val="9"/>
          <w:sz w:val="24"/>
          <w:szCs w:val="24"/>
        </w:rPr>
        <w:t xml:space="preserve">вниз — марш!». </w:t>
      </w:r>
      <w:r w:rsidRPr="008E1284">
        <w:rPr>
          <w:spacing w:val="9"/>
          <w:sz w:val="24"/>
          <w:szCs w:val="24"/>
        </w:rPr>
        <w:t xml:space="preserve">Для этого требуется вынести правую </w:t>
      </w:r>
      <w:r w:rsidRPr="008E1284">
        <w:rPr>
          <w:spacing w:val="8"/>
          <w:sz w:val="24"/>
          <w:szCs w:val="24"/>
        </w:rPr>
        <w:t>ногу за подоконник, ухватиться руками за 13-ю сту</w:t>
      </w:r>
      <w:r w:rsidRPr="008E1284">
        <w:rPr>
          <w:spacing w:val="8"/>
          <w:sz w:val="24"/>
          <w:szCs w:val="24"/>
        </w:rPr>
        <w:softHyphen/>
      </w:r>
      <w:r w:rsidRPr="008E1284">
        <w:rPr>
          <w:spacing w:val="2"/>
          <w:sz w:val="24"/>
          <w:szCs w:val="24"/>
        </w:rPr>
        <w:t xml:space="preserve">пеньку, сесть верхом на подоконник. Далее, не меняя </w:t>
      </w:r>
      <w:r w:rsidRPr="008E1284">
        <w:rPr>
          <w:spacing w:val="5"/>
          <w:sz w:val="24"/>
          <w:szCs w:val="24"/>
        </w:rPr>
        <w:t>положения рук, правую ногу поставить на 9-ю ступень</w:t>
      </w:r>
      <w:r w:rsidRPr="008E1284">
        <w:rPr>
          <w:spacing w:val="5"/>
          <w:sz w:val="24"/>
          <w:szCs w:val="24"/>
        </w:rPr>
        <w:softHyphen/>
      </w:r>
      <w:r w:rsidRPr="008E1284">
        <w:rPr>
          <w:spacing w:val="2"/>
          <w:sz w:val="24"/>
          <w:szCs w:val="24"/>
        </w:rPr>
        <w:t xml:space="preserve">ку, ближе к правой-тетиве, поднять корпус, выпрямить </w:t>
      </w:r>
      <w:r w:rsidRPr="008E1284">
        <w:rPr>
          <w:sz w:val="24"/>
          <w:szCs w:val="24"/>
        </w:rPr>
        <w:t xml:space="preserve">правую ногу, перенести левую ногу на 8-ю ступеньку, </w:t>
      </w:r>
      <w:r w:rsidRPr="008E1284">
        <w:rPr>
          <w:spacing w:val="1"/>
          <w:sz w:val="24"/>
          <w:szCs w:val="24"/>
        </w:rPr>
        <w:t xml:space="preserve">спуститься до следующего подоконника и сесть на него </w:t>
      </w:r>
      <w:r w:rsidRPr="008E1284">
        <w:rPr>
          <w:spacing w:val="9"/>
          <w:sz w:val="24"/>
          <w:szCs w:val="24"/>
        </w:rPr>
        <w:t>верхом. Затем пожарный правой рукой берется за ле</w:t>
      </w:r>
      <w:r w:rsidRPr="008E1284">
        <w:rPr>
          <w:spacing w:val="9"/>
          <w:sz w:val="24"/>
          <w:szCs w:val="24"/>
        </w:rPr>
        <w:softHyphen/>
      </w:r>
      <w:r w:rsidRPr="008E1284">
        <w:rPr>
          <w:spacing w:val="8"/>
          <w:sz w:val="24"/>
          <w:szCs w:val="24"/>
        </w:rPr>
        <w:t>вую тетиву под 3-й ступенькой, левой за правую те</w:t>
      </w:r>
      <w:r w:rsidRPr="00677AED">
        <w:rPr>
          <w:spacing w:val="5"/>
          <w:sz w:val="24"/>
          <w:szCs w:val="24"/>
        </w:rPr>
        <w:t>тиву под той же ступенькой со стороны башни, подни</w:t>
      </w:r>
      <w:r w:rsidRPr="00677AED">
        <w:rPr>
          <w:spacing w:val="5"/>
          <w:sz w:val="24"/>
          <w:szCs w:val="24"/>
        </w:rPr>
        <w:softHyphen/>
      </w:r>
      <w:r w:rsidRPr="00677AED">
        <w:rPr>
          <w:spacing w:val="10"/>
          <w:sz w:val="24"/>
          <w:szCs w:val="24"/>
        </w:rPr>
        <w:t>мает лестницу, поворачивает крюком к себе и пере</w:t>
      </w:r>
      <w:r w:rsidRPr="00677AED">
        <w:rPr>
          <w:spacing w:val="10"/>
          <w:sz w:val="24"/>
          <w:szCs w:val="24"/>
        </w:rPr>
        <w:softHyphen/>
      </w:r>
      <w:r w:rsidRPr="00677AED">
        <w:rPr>
          <w:spacing w:val="3"/>
          <w:sz w:val="24"/>
          <w:szCs w:val="24"/>
        </w:rPr>
        <w:t xml:space="preserve">бирая руками тетивы, опускает лестницу до положения </w:t>
      </w:r>
      <w:r w:rsidRPr="00677AED">
        <w:rPr>
          <w:spacing w:val="5"/>
          <w:sz w:val="24"/>
          <w:szCs w:val="24"/>
        </w:rPr>
        <w:t xml:space="preserve">крюка над головой, после чего повертывает лестницу </w:t>
      </w:r>
      <w:r w:rsidRPr="00677AED">
        <w:rPr>
          <w:spacing w:val="11"/>
          <w:sz w:val="24"/>
          <w:szCs w:val="24"/>
        </w:rPr>
        <w:t>крюком в окно и подвешивает ее за подоконник. Да</w:t>
      </w:r>
      <w:r w:rsidRPr="00677AED">
        <w:rPr>
          <w:spacing w:val="11"/>
          <w:sz w:val="24"/>
          <w:szCs w:val="24"/>
        </w:rPr>
        <w:softHyphen/>
      </w:r>
      <w:r>
        <w:rPr>
          <w:spacing w:val="4"/>
          <w:sz w:val="24"/>
          <w:szCs w:val="24"/>
        </w:rPr>
        <w:t>лее пожарный вых</w:t>
      </w:r>
      <w:r w:rsidRPr="00677AED">
        <w:rPr>
          <w:spacing w:val="4"/>
          <w:sz w:val="24"/>
          <w:szCs w:val="24"/>
        </w:rPr>
        <w:t xml:space="preserve">одит </w:t>
      </w:r>
      <w:r>
        <w:rPr>
          <w:iCs/>
          <w:spacing w:val="4"/>
          <w:sz w:val="24"/>
          <w:szCs w:val="24"/>
        </w:rPr>
        <w:t>на</w:t>
      </w:r>
      <w:r w:rsidRPr="008E1284">
        <w:rPr>
          <w:iCs/>
          <w:spacing w:val="4"/>
          <w:sz w:val="24"/>
          <w:szCs w:val="24"/>
        </w:rPr>
        <w:t xml:space="preserve"> </w:t>
      </w:r>
      <w:r w:rsidRPr="00677AED">
        <w:rPr>
          <w:spacing w:val="4"/>
          <w:sz w:val="24"/>
          <w:szCs w:val="24"/>
        </w:rPr>
        <w:t xml:space="preserve">лестницу и спускается </w:t>
      </w:r>
      <w:r w:rsidRPr="00677AED">
        <w:rPr>
          <w:spacing w:val="-11"/>
          <w:sz w:val="24"/>
          <w:szCs w:val="24"/>
        </w:rPr>
        <w:t>вниз</w:t>
      </w:r>
      <w:r>
        <w:rPr>
          <w:spacing w:val="-11"/>
          <w:sz w:val="24"/>
          <w:szCs w:val="24"/>
        </w:rPr>
        <w:t>.</w:t>
      </w:r>
    </w:p>
    <w:p w:rsidR="008E1284" w:rsidRPr="00677AED" w:rsidRDefault="008E1284" w:rsidP="008E1284">
      <w:pPr>
        <w:shd w:val="clear" w:color="auto" w:fill="FFFFFF"/>
        <w:spacing w:line="218" w:lineRule="exact"/>
        <w:jc w:val="both"/>
        <w:rPr>
          <w:sz w:val="24"/>
          <w:szCs w:val="24"/>
        </w:rPr>
      </w:pPr>
    </w:p>
    <w:p w:rsidR="008E1284" w:rsidRDefault="008E1284" w:rsidP="008E1284">
      <w:pPr>
        <w:pStyle w:val="a3"/>
        <w:jc w:val="center"/>
        <w:rPr>
          <w:rFonts w:ascii="Times New Roman" w:hAnsi="Times New Roman"/>
          <w:b/>
          <w:sz w:val="28"/>
          <w:szCs w:val="28"/>
        </w:rPr>
      </w:pPr>
    </w:p>
    <w:p w:rsidR="008E1284" w:rsidRPr="008E1284" w:rsidRDefault="008E1284" w:rsidP="008E1284">
      <w:pPr>
        <w:pStyle w:val="a3"/>
        <w:jc w:val="center"/>
        <w:rPr>
          <w:rFonts w:ascii="Times New Roman" w:hAnsi="Times New Roman"/>
          <w:b/>
          <w:sz w:val="28"/>
          <w:szCs w:val="28"/>
        </w:rPr>
      </w:pPr>
      <w:r>
        <w:rPr>
          <w:rFonts w:ascii="Times New Roman" w:hAnsi="Times New Roman"/>
          <w:b/>
          <w:sz w:val="28"/>
          <w:szCs w:val="28"/>
        </w:rPr>
        <w:t>Рис. 14. Переход с подоконника на штурмовую лестницу</w:t>
      </w:r>
    </w:p>
    <w:p w:rsidR="008E1284" w:rsidRDefault="008E1284" w:rsidP="00EA5DBF">
      <w:pPr>
        <w:pStyle w:val="a3"/>
        <w:jc w:val="both"/>
        <w:rPr>
          <w:rFonts w:ascii="Times New Roman" w:hAnsi="Times New Roman"/>
          <w:sz w:val="24"/>
          <w:szCs w:val="24"/>
        </w:rPr>
      </w:pPr>
    </w:p>
    <w:p w:rsidR="00EA5DBF" w:rsidRDefault="008E1284" w:rsidP="00EA5DBF">
      <w:pPr>
        <w:pStyle w:val="a3"/>
        <w:jc w:val="both"/>
        <w:rPr>
          <w:rFonts w:ascii="Times New Roman" w:hAnsi="Times New Roman"/>
          <w:sz w:val="24"/>
        </w:rPr>
      </w:pPr>
      <w:r>
        <w:rPr>
          <w:rFonts w:ascii="Times New Roman" w:hAnsi="Times New Roman"/>
          <w:sz w:val="24"/>
          <w:szCs w:val="24"/>
        </w:rPr>
        <w:t xml:space="preserve">  </w:t>
      </w:r>
      <w:r w:rsidR="00EA5DBF">
        <w:rPr>
          <w:rFonts w:ascii="Times New Roman" w:hAnsi="Times New Roman"/>
          <w:sz w:val="24"/>
        </w:rPr>
        <w:t>На земле он поднимает лестницу за тетивы под 3-й ступенькой на 15-</w:t>
      </w:r>
      <w:smartTag w:uri="urn:schemas-microsoft-com:office:smarttags" w:element="metricconverter">
        <w:smartTagPr>
          <w:attr w:name="ProductID" w:val="20 см"/>
        </w:smartTagPr>
        <w:r w:rsidR="00EA5DBF">
          <w:rPr>
            <w:rFonts w:ascii="Times New Roman" w:hAnsi="Times New Roman"/>
            <w:sz w:val="24"/>
          </w:rPr>
          <w:t>20 см</w:t>
        </w:r>
      </w:smartTag>
      <w:r w:rsidR="00EA5DBF">
        <w:rPr>
          <w:rFonts w:ascii="Times New Roman" w:hAnsi="Times New Roman"/>
          <w:sz w:val="24"/>
        </w:rPr>
        <w:t xml:space="preserve"> и, шагнув с левой ноги назад, выносит крюк лестницы из окна, одновременно опуская ее вниз до упора башмаками в основание стены. Затем пожарный, перебирая руками тетивы, отходит назад до положения рук у 8-й ступеньки. После этого, взяв лестницу правой рукой за тетиву, подносит к автомобилю, поднимает ее над головой крюком вниз, тетивами укладывает на ролики, держась за крюк, передвигает ее к кабине автомобиля. Затем поднимается на крышу кузова автомобиля, укладывает лестницу в специальные крепления, опускается на нижнюю заднюю подножку автомобиля, левой рукой закрепляет стопорный запор, опускается на землю и становится в исходное положение.</w:t>
      </w:r>
    </w:p>
    <w:p w:rsidR="00EA5DBF" w:rsidRDefault="00C2348E"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2348E">
        <w:rPr>
          <w:rFonts w:ascii="Times New Roman" w:hAnsi="Times New Roman"/>
          <w:color w:val="0000FF"/>
          <w:sz w:val="24"/>
          <w:szCs w:val="24"/>
        </w:rPr>
        <w:t>Упражнение с выдвижной   лестницей.</w:t>
      </w:r>
      <w:r w:rsidR="00EA5DBF">
        <w:rPr>
          <w:rFonts w:ascii="Times New Roman" w:hAnsi="Times New Roman"/>
          <w:sz w:val="24"/>
        </w:rPr>
        <w:t xml:space="preserve"> Обучение приемам работы с выдвижной лестницей необходимо разбить на четыре этапа: первый этап-снятие выдвижной лестницы с автомобиля, переноска, укладка на землю, подъем с земли с укладкой лестницы на автомобиль; второй этап-снятие выдвижной с автомобиля или поднятие выдвижной лестницы с земли, переноска, установка в окно 3-го этажа и уборка выдвижной лестницы; </w:t>
      </w:r>
      <w:r w:rsidR="00EA5DBF">
        <w:rPr>
          <w:rFonts w:ascii="Times New Roman" w:hAnsi="Times New Roman"/>
          <w:sz w:val="24"/>
        </w:rPr>
        <w:lastRenderedPageBreak/>
        <w:t>третий этап-подъем по выдвижной лестнице в окно 3-го этажа и спуск; четвертый этап - упражнение отрабатывается в целом.</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Команды для .выполнения упражнения по этапам и без деления на них:</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снятие и укладка выдвижной лестницы производятся по команде "Выдвижную лестницу снять (указать место укладки) на землю - положить";</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если выдвижная лестница поднесена к учебной башне, находится на плечах у бойцов или лежит на земле, подается команда "Выдвижную лестницу в окно 3-го этажа - установить;</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снятие лестницы с автомобиля, переноска, установка выполняются по команде (указывается место установки) "Выдвижную лестницу на крышу гаража - ставь!";</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для подъема по лестнице "По выдвижной лестнице в окно 3-го -этажа (на крышу, на балкон) - марш;         </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спуск по лестнице ".По выдвижной лестнице вниз - марш;                              </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опускание выдвижной лестницы, переноска и укладка на автомобиль производится по команде "Выдвижную лестницу - убрать!"</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Перед занятиями следует подготовить учебную площадку или объект с необходимым количеством выдвижных лестниц.   </w:t>
      </w:r>
    </w:p>
    <w:p w:rsidR="00EA5DBF" w:rsidRDefault="00EA5DBF" w:rsidP="00EA5DBF">
      <w:pPr>
        <w:pStyle w:val="a3"/>
        <w:jc w:val="both"/>
        <w:rPr>
          <w:rFonts w:ascii="Times New Roman" w:hAnsi="Times New Roman"/>
          <w:sz w:val="24"/>
        </w:rPr>
      </w:pPr>
      <w:r>
        <w:rPr>
          <w:rFonts w:ascii="Times New Roman" w:hAnsi="Times New Roman"/>
          <w:sz w:val="24"/>
        </w:rPr>
        <w:t>После объявления упражнения командир должен с помощью показчиков показать выполнение упражнения в целом, а потом приступить к обработке его по этапам. Для этого он строит отделение в одну шеренгу в 5-</w:t>
      </w:r>
      <w:smartTag w:uri="urn:schemas-microsoft-com:office:smarttags" w:element="metricconverter">
        <w:smartTagPr>
          <w:attr w:name="ProductID" w:val="7 м"/>
        </w:smartTagPr>
        <w:r>
          <w:rPr>
            <w:rFonts w:ascii="Times New Roman" w:hAnsi="Times New Roman"/>
            <w:sz w:val="24"/>
          </w:rPr>
          <w:t>7 м</w:t>
        </w:r>
      </w:smartTag>
      <w:r>
        <w:rPr>
          <w:rFonts w:ascii="Times New Roman" w:hAnsi="Times New Roman"/>
          <w:sz w:val="24"/>
        </w:rPr>
        <w:t xml:space="preserve"> от автомобиля, фронтом к нему. Командир находится между отделением и работающим расчетом, поясняет действия показчиков.</w:t>
      </w:r>
    </w:p>
    <w:p w:rsidR="008E1284"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Тренировочные занятия начинаются с проверки выполнения упражнения и знаний правил безопасности. Для этого командир приказывает двум пожарным исполнить упражнение, тем</w:t>
      </w:r>
      <w:r w:rsidR="005A6500">
        <w:rPr>
          <w:rFonts w:ascii="Times New Roman" w:hAnsi="Times New Roman"/>
          <w:sz w:val="24"/>
        </w:rPr>
        <w:t>,</w:t>
      </w:r>
      <w:r w:rsidR="00EA5DBF">
        <w:rPr>
          <w:rFonts w:ascii="Times New Roman" w:hAnsi="Times New Roman"/>
          <w:sz w:val="24"/>
        </w:rPr>
        <w:t xml:space="preserve"> самым проверяет, как они усвоили его, напоминает приемы работы находящимся в строю. После проверки выполнения упражнения и знаний правил безопасности начинается тренировка.</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После отработки отдельных этапов и упражнения в целом необходимо провести занятия по выполнению нормативов.</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занятием следует взрыхлить предохранительную подушку, выставить страховщиков в этажи учебной башни, осмотреть и проверить исправность выдвижных лестниц.</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снятии выдвижной лестницы с автомобиля особое внимание необходимо обращать на слаженную и четкую работу расчета. Для установки выдвижной лестницы нужно выбрать ровную площадку, чтобы масса лестницы распределялась на оба башмака, нельзя допускать перекосов и падения лестницы. Устанавливается она не ближе 1-</w:t>
      </w:r>
      <w:smartTag w:uri="urn:schemas-microsoft-com:office:smarttags" w:element="metricconverter">
        <w:smartTagPr>
          <w:attr w:name="ProductID" w:val="1,5 м"/>
        </w:smartTagPr>
        <w:r w:rsidR="00EA5DBF">
          <w:rPr>
            <w:rFonts w:ascii="Times New Roman" w:hAnsi="Times New Roman"/>
            <w:sz w:val="24"/>
          </w:rPr>
          <w:t>1,5 м</w:t>
        </w:r>
      </w:smartTag>
      <w:r w:rsidR="00EA5DBF">
        <w:rPr>
          <w:rFonts w:ascii="Times New Roman" w:hAnsi="Times New Roman"/>
          <w:sz w:val="24"/>
        </w:rPr>
        <w:t xml:space="preserve"> от стены. Устанавливая и опуская выдвижную лестницу, нужно следить за тем, чтобы ступня правой ноги пожарного, удерживающего ее, была приставлена к внешней стороне башмака, а большие пальцы рук в момент выдвижения и опускания лестницы находились на узких сторонах тетив. Если пальцы будут находиться с внутренней стороны тетив (со стороны ступеней), возможны травмы рук при резком выдвигании или сдвигании верхних колен лестницы. Выдвижную лестницу необходимо устанавливать в окно или крышу так, чтобы верхние концы ее выступали над уровнем подоконника или карниза крыши не менее чем на 2-3 ступеньки.</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подъеме по выдвижной  лестнице нужно держаться за ступеньки в обхват (большой палец снизу ступеньки). Не разрешается одновременно подниматься по выдвижной лестнице более чем одному пожарному и оставлять лестницу, без надзора в выдвинутом состоянии.</w:t>
      </w:r>
    </w:p>
    <w:p w:rsidR="00EA5DBF" w:rsidRDefault="008E12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выполнения упражнения с выдвижной лестницей назначается расчет из двух пожарных, который для выполнения упражнения стоит у оси правого заднего колеса автомобиля, пожарный № 1 от него, пожарный № 2 в затылок пожарному № 1. Пожарный автомобиль устанавливается задней частью кузова к стене здания (учебной башни).</w:t>
      </w:r>
    </w:p>
    <w:p w:rsidR="00EA5DBF" w:rsidRDefault="008E1284"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Снятие лестницы с автомобиля, переноска, установка, выдвижение и подъем по ней производятся по общей команде на боевое развертывание или по команде:</w:t>
      </w:r>
    </w:p>
    <w:p w:rsidR="009D7070" w:rsidRDefault="009D7070" w:rsidP="00EA5DBF">
      <w:pPr>
        <w:pStyle w:val="a3"/>
        <w:jc w:val="both"/>
        <w:rPr>
          <w:rFonts w:ascii="Times New Roman" w:hAnsi="Times New Roman"/>
          <w:sz w:val="24"/>
          <w:lang w:val="en-US"/>
        </w:rPr>
      </w:pPr>
      <w:r w:rsidRPr="009D7070">
        <w:rPr>
          <w:rFonts w:ascii="Times New Roman" w:hAnsi="Times New Roman"/>
          <w:sz w:val="24"/>
        </w:rPr>
        <w:t>``</w:t>
      </w:r>
      <w:r w:rsidR="008E1284">
        <w:rPr>
          <w:rFonts w:ascii="Times New Roman" w:hAnsi="Times New Roman"/>
          <w:sz w:val="24"/>
        </w:rPr>
        <w:t>По</w:t>
      </w:r>
      <w:r w:rsidR="00EA5DBF">
        <w:rPr>
          <w:rFonts w:ascii="Times New Roman" w:hAnsi="Times New Roman"/>
          <w:sz w:val="24"/>
        </w:rPr>
        <w:t xml:space="preserve"> выдвижной лестнице (указать куда) - марш!" Пожарный № 1 подбегает к насосу автомобиля, левой рукой поворачивает фиксатор вверх, правой - тянет ручку механизма крепления лестницы на себя. При этом лестница освобождается и в наклонном положении скатывается по обрезиненным роликам. Пожарный № 2 становится правой ногой на заднюю подножку (ступеньку) автомобиля с правой его стороны, правой рукой берется за поручень, а левой - за тетивы лестницы у башмака, помогает опустить лестницу на ролики. Затем пожарный № 2 берется левой рукой за 2-ю (.1-ю), правой - за 3-ю ступеньки нижнего колена,   продолжает снимать лестницу. Пожарный № 1 принимает лестницу на вытянутые руки (рис.15), оба пожарных продевают правые руки между 2-й и 3-й ступеньками (пожарный № 1 - от упоров, а пожарный № 2 - от башмаков), кладут ее на плечо с правой стороны, держат тетивы кистями правых рук сверху. </w:t>
      </w:r>
    </w:p>
    <w:p w:rsidR="009D7070" w:rsidRDefault="00B96298" w:rsidP="009D7070">
      <w:pPr>
        <w:framePr w:h="2820" w:hSpace="10080" w:wrap="notBeside" w:vAnchor="text" w:hAnchor="page" w:x="4394" w:y="373"/>
        <w:widowControl w:val="0"/>
        <w:autoSpaceDE w:val="0"/>
        <w:autoSpaceDN w:val="0"/>
        <w:adjustRightInd w:val="0"/>
      </w:pPr>
      <w:r>
        <w:rPr>
          <w:noProof/>
        </w:rPr>
        <w:drawing>
          <wp:inline distT="0" distB="0" distL="0" distR="0">
            <wp:extent cx="2400300" cy="2286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grayscl/>
                    </a:blip>
                    <a:srcRect/>
                    <a:stretch>
                      <a:fillRect/>
                    </a:stretch>
                  </pic:blipFill>
                  <pic:spPr bwMode="auto">
                    <a:xfrm>
                      <a:off x="0" y="0"/>
                      <a:ext cx="2400300" cy="2286000"/>
                    </a:xfrm>
                    <a:prstGeom prst="rect">
                      <a:avLst/>
                    </a:prstGeom>
                    <a:noFill/>
                    <a:ln w="9525">
                      <a:noFill/>
                      <a:miter lim="800000"/>
                      <a:headEnd/>
                      <a:tailEnd/>
                    </a:ln>
                  </pic:spPr>
                </pic:pic>
              </a:graphicData>
            </a:graphic>
          </wp:inline>
        </w:drawing>
      </w:r>
    </w:p>
    <w:p w:rsidR="009D7070" w:rsidRPr="009D7070" w:rsidRDefault="009D7070" w:rsidP="00EA5DBF">
      <w:pPr>
        <w:pStyle w:val="a3"/>
        <w:jc w:val="both"/>
        <w:rPr>
          <w:rFonts w:ascii="Times New Roman" w:hAnsi="Times New Roman"/>
          <w:sz w:val="24"/>
          <w:lang w:val="en-US"/>
        </w:rPr>
      </w:pPr>
    </w:p>
    <w:p w:rsidR="009D7070" w:rsidRDefault="009D7070" w:rsidP="00EA5DBF">
      <w:pPr>
        <w:pStyle w:val="a3"/>
        <w:jc w:val="both"/>
        <w:rPr>
          <w:rFonts w:ascii="Times New Roman" w:hAnsi="Times New Roman"/>
          <w:sz w:val="24"/>
          <w:lang w:val="en-US"/>
        </w:rPr>
      </w:pPr>
      <w:r w:rsidRPr="009D7070">
        <w:rPr>
          <w:rFonts w:ascii="Times New Roman" w:hAnsi="Times New Roman"/>
          <w:sz w:val="24"/>
        </w:rPr>
        <w:t xml:space="preserve">     </w:t>
      </w:r>
    </w:p>
    <w:p w:rsidR="009D7070" w:rsidRDefault="009D7070" w:rsidP="009D7070">
      <w:pPr>
        <w:pStyle w:val="a3"/>
        <w:jc w:val="center"/>
        <w:rPr>
          <w:rFonts w:ascii="Times New Roman" w:hAnsi="Times New Roman"/>
          <w:b/>
          <w:sz w:val="28"/>
          <w:szCs w:val="28"/>
        </w:rPr>
      </w:pPr>
      <w:r>
        <w:rPr>
          <w:rFonts w:ascii="Times New Roman" w:hAnsi="Times New Roman"/>
          <w:b/>
          <w:sz w:val="28"/>
          <w:szCs w:val="28"/>
        </w:rPr>
        <w:t>Рис. 15. Снятие выдвижной лестницы</w:t>
      </w:r>
    </w:p>
    <w:p w:rsidR="009D7070" w:rsidRPr="009D7070" w:rsidRDefault="009D7070" w:rsidP="009D7070">
      <w:pPr>
        <w:pStyle w:val="a3"/>
        <w:jc w:val="center"/>
        <w:rPr>
          <w:rFonts w:ascii="Times New Roman" w:hAnsi="Times New Roman"/>
          <w:b/>
          <w:sz w:val="28"/>
          <w:szCs w:val="28"/>
        </w:rPr>
      </w:pPr>
    </w:p>
    <w:p w:rsidR="009D7070" w:rsidRDefault="009D7070" w:rsidP="00EA5DBF">
      <w:pPr>
        <w:pStyle w:val="a3"/>
        <w:jc w:val="both"/>
        <w:rPr>
          <w:rFonts w:ascii="Times New Roman" w:hAnsi="Times New Roman"/>
          <w:sz w:val="24"/>
        </w:rPr>
      </w:pPr>
      <w:r w:rsidRPr="009D7070">
        <w:rPr>
          <w:rFonts w:ascii="Times New Roman" w:hAnsi="Times New Roman"/>
          <w:sz w:val="24"/>
        </w:rPr>
        <w:t xml:space="preserve"> </w:t>
      </w:r>
      <w:r w:rsidR="00EA5DBF">
        <w:rPr>
          <w:rFonts w:ascii="Times New Roman" w:hAnsi="Times New Roman"/>
          <w:sz w:val="24"/>
        </w:rPr>
        <w:t>Если выдвижная лестница переносится на близкое расстояние и пожарные хорошо сработались, пожарный № 1 лестницу переносит нижней тетивой на правом плече (рис. 16).</w:t>
      </w:r>
    </w:p>
    <w:p w:rsidR="009D7070" w:rsidRDefault="00B96298" w:rsidP="009D7070">
      <w:pPr>
        <w:framePr w:h="2208" w:hSpace="10080" w:wrap="notBeside" w:vAnchor="text" w:hAnchor="page" w:x="4394" w:y="327"/>
        <w:widowControl w:val="0"/>
        <w:autoSpaceDE w:val="0"/>
        <w:autoSpaceDN w:val="0"/>
        <w:adjustRightInd w:val="0"/>
      </w:pPr>
      <w:r>
        <w:rPr>
          <w:noProof/>
        </w:rPr>
        <w:drawing>
          <wp:inline distT="0" distB="0" distL="0" distR="0">
            <wp:extent cx="2628900" cy="16002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grayscl/>
                    </a:blip>
                    <a:srcRect/>
                    <a:stretch>
                      <a:fillRect/>
                    </a:stretch>
                  </pic:blipFill>
                  <pic:spPr bwMode="auto">
                    <a:xfrm>
                      <a:off x="0" y="0"/>
                      <a:ext cx="2628900" cy="1600200"/>
                    </a:xfrm>
                    <a:prstGeom prst="rect">
                      <a:avLst/>
                    </a:prstGeom>
                    <a:noFill/>
                    <a:ln w="9525">
                      <a:noFill/>
                      <a:miter lim="800000"/>
                      <a:headEnd/>
                      <a:tailEnd/>
                    </a:ln>
                  </pic:spPr>
                </pic:pic>
              </a:graphicData>
            </a:graphic>
          </wp:inline>
        </w:drawing>
      </w:r>
    </w:p>
    <w:p w:rsidR="009D7070" w:rsidRPr="009D7070" w:rsidRDefault="009D7070" w:rsidP="00EA5DBF">
      <w:pPr>
        <w:pStyle w:val="a3"/>
        <w:jc w:val="both"/>
        <w:rPr>
          <w:rFonts w:ascii="Times New Roman" w:hAnsi="Times New Roman"/>
          <w:sz w:val="24"/>
        </w:rPr>
      </w:pPr>
    </w:p>
    <w:p w:rsidR="009D7070" w:rsidRDefault="009D7070" w:rsidP="00EA5DBF">
      <w:pPr>
        <w:pStyle w:val="a3"/>
        <w:jc w:val="both"/>
        <w:rPr>
          <w:rFonts w:ascii="Times New Roman" w:hAnsi="Times New Roman"/>
          <w:sz w:val="24"/>
        </w:rPr>
      </w:pPr>
      <w:r w:rsidRPr="009D7070">
        <w:rPr>
          <w:rFonts w:ascii="Times New Roman" w:hAnsi="Times New Roman"/>
          <w:sz w:val="24"/>
        </w:rPr>
        <w:t xml:space="preserve">   </w:t>
      </w:r>
    </w:p>
    <w:p w:rsidR="009D7070" w:rsidRDefault="009D7070" w:rsidP="00EA5DBF">
      <w:pPr>
        <w:pStyle w:val="a3"/>
        <w:jc w:val="both"/>
        <w:rPr>
          <w:rFonts w:ascii="Times New Roman" w:hAnsi="Times New Roman"/>
          <w:sz w:val="24"/>
        </w:rPr>
      </w:pPr>
    </w:p>
    <w:p w:rsidR="009D7070" w:rsidRDefault="009D7070" w:rsidP="009D7070">
      <w:pPr>
        <w:pStyle w:val="a3"/>
        <w:jc w:val="center"/>
        <w:rPr>
          <w:rFonts w:ascii="Times New Roman" w:hAnsi="Times New Roman"/>
          <w:b/>
          <w:sz w:val="28"/>
          <w:szCs w:val="28"/>
        </w:rPr>
      </w:pPr>
      <w:r>
        <w:rPr>
          <w:rFonts w:ascii="Times New Roman" w:hAnsi="Times New Roman"/>
          <w:b/>
          <w:sz w:val="28"/>
          <w:szCs w:val="28"/>
        </w:rPr>
        <w:t>Рис. 16. Переноска выдвижной лестницы</w:t>
      </w:r>
    </w:p>
    <w:p w:rsidR="009D7070" w:rsidRPr="009D7070" w:rsidRDefault="009D7070" w:rsidP="009D7070">
      <w:pPr>
        <w:pStyle w:val="a3"/>
        <w:jc w:val="center"/>
        <w:rPr>
          <w:rFonts w:ascii="Times New Roman" w:hAnsi="Times New Roman"/>
          <w:b/>
          <w:sz w:val="28"/>
          <w:szCs w:val="28"/>
        </w:rPr>
      </w:pPr>
    </w:p>
    <w:p w:rsidR="009D7070" w:rsidRPr="009D7070" w:rsidRDefault="009D7070"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Выдвижная лестница переносится башмаками вперед, первым коленом к себе.</w:t>
      </w:r>
    </w:p>
    <w:p w:rsidR="00EA5DBF" w:rsidRDefault="00EA5DBF" w:rsidP="00EA5DBF">
      <w:pPr>
        <w:pStyle w:val="a3"/>
        <w:jc w:val="both"/>
        <w:rPr>
          <w:rFonts w:ascii="Times New Roman" w:hAnsi="Times New Roman"/>
          <w:sz w:val="24"/>
        </w:rPr>
      </w:pPr>
      <w:r>
        <w:rPr>
          <w:rFonts w:ascii="Times New Roman" w:hAnsi="Times New Roman"/>
          <w:sz w:val="24"/>
        </w:rPr>
        <w:t xml:space="preserve"> У места установки лестницы пожарный № 2 останавливается примерно в двух шагах от стены, пожарный № 1 стоит ему в затылок. Затем они снимают лестницу с плеч, пожарный </w:t>
      </w:r>
      <w:r>
        <w:rPr>
          <w:rFonts w:ascii="Times New Roman" w:hAnsi="Times New Roman"/>
          <w:sz w:val="24"/>
        </w:rPr>
        <w:lastRenderedPageBreak/>
        <w:t>№ 2 кладет ее башмаками  на землю и становится на нее носками, тянет цепь (веревку) на себя до момента установки лестницы.</w:t>
      </w:r>
    </w:p>
    <w:p w:rsidR="00EA5DBF" w:rsidRDefault="009D7070" w:rsidP="00EA5DBF">
      <w:pPr>
        <w:pStyle w:val="a3"/>
        <w:jc w:val="both"/>
        <w:rPr>
          <w:rFonts w:ascii="Times New Roman" w:hAnsi="Times New Roman"/>
          <w:sz w:val="24"/>
        </w:rPr>
      </w:pPr>
      <w:r w:rsidRPr="009D7070">
        <w:rPr>
          <w:rFonts w:ascii="Times New Roman" w:hAnsi="Times New Roman"/>
          <w:sz w:val="24"/>
        </w:rPr>
        <w:t xml:space="preserve">    </w:t>
      </w:r>
      <w:r w:rsidR="00EA5DBF">
        <w:rPr>
          <w:rFonts w:ascii="Times New Roman" w:hAnsi="Times New Roman"/>
          <w:sz w:val="24"/>
        </w:rPr>
        <w:t>В это время пожарный № 1 толкает лестницу вверх, перехватывая поочередно руками тетивы, передвигается к стене, поднимает лестницу до вертикального положения. Оба пожарных приставляют ступни правых ног к внешней стороне тетив у башмаков, левые ноги отставляют назад. Пожарный № 1, удерживая руками лестницу за тетивы первого колена (с небольшим наклоном на себя), смотрит на верхний конец лестницы; пожарный № 2, перехватывая вытянутыми вверх руками цепь, тянет ее вниз параллельно лестнице, выдвигая последнюю на заданную высоту. Удерживая цепь не ниже уровня</w:t>
      </w:r>
    </w:p>
    <w:p w:rsidR="00EA5DBF" w:rsidRDefault="00EA5DBF" w:rsidP="00EA5DBF">
      <w:pPr>
        <w:pStyle w:val="a3"/>
        <w:jc w:val="both"/>
        <w:rPr>
          <w:rFonts w:ascii="Times New Roman" w:hAnsi="Times New Roman"/>
          <w:sz w:val="24"/>
        </w:rPr>
      </w:pPr>
      <w:r>
        <w:rPr>
          <w:rFonts w:ascii="Times New Roman" w:hAnsi="Times New Roman"/>
          <w:sz w:val="24"/>
        </w:rPr>
        <w:t>груди, пожарный левой (правой) рукой быстро захватывает ее и резким рывком снизу вверх поворачивает валик останова. Затем он спускает выдвинутое колено до упора ступенькой 2-го колена на замыкатели останова и берется за тетивы лестницы. Выдвинутую и закрепленную лестницу оба пожарных приставляют к заданному месту установки (подоконнику, карнизу, крыше, балкону и т. п.). Металлическая выдвижная лестница закрепляется резким подъемом натянутой части веревки над головкой.</w:t>
      </w:r>
    </w:p>
    <w:p w:rsidR="00DE78F3" w:rsidRDefault="009D7070" w:rsidP="00DE78F3">
      <w:pPr>
        <w:shd w:val="clear" w:color="auto" w:fill="FFFFFF"/>
        <w:spacing w:line="214" w:lineRule="exact"/>
        <w:ind w:left="43"/>
        <w:jc w:val="both"/>
        <w:rPr>
          <w:spacing w:val="7"/>
          <w:sz w:val="24"/>
          <w:szCs w:val="24"/>
        </w:rPr>
      </w:pPr>
      <w:r>
        <w:rPr>
          <w:sz w:val="24"/>
        </w:rPr>
        <w:t xml:space="preserve">       </w:t>
      </w:r>
      <w:r w:rsidR="00EA5DBF">
        <w:rPr>
          <w:sz w:val="24"/>
        </w:rPr>
        <w:t>При подъеме по лестнице вверх и переходе в окно и на крышу здания пожарный № 2 обхватывает руками тетивы 1-го колена на уровне груди большими пальцами вдоль узких сторон тетивы, упирается одной ногой в тетиву у башмаков, д</w:t>
      </w:r>
      <w:r w:rsidR="00DE78F3">
        <w:rPr>
          <w:sz w:val="24"/>
        </w:rPr>
        <w:t xml:space="preserve">ругую отставляет назад, держит </w:t>
      </w:r>
      <w:r w:rsidR="00EA5DBF">
        <w:rPr>
          <w:sz w:val="24"/>
        </w:rPr>
        <w:t>лестницу во время подъема и спуска пожарного № 1. При подъем</w:t>
      </w:r>
      <w:r w:rsidR="00DE78F3">
        <w:rPr>
          <w:sz w:val="24"/>
        </w:rPr>
        <w:t>е по лестнице пожарный № 1 стави</w:t>
      </w:r>
      <w:r w:rsidR="00EA5DBF">
        <w:rPr>
          <w:sz w:val="24"/>
        </w:rPr>
        <w:t>т левую ногу на 1-ю ступеньку ближе к середине (колено левой ноги развернуто за тетиву), одновременно правой рукой обхватывает сверху 5-ю ступеньку (большой палец правой руки находится снизу, локоть согнут, опущен вниз вправо), подтягивается вверх, выпрямляя левую ногу, одновременно ставит ступню правой ноги на 2-ю ступень</w:t>
      </w:r>
      <w:r w:rsidR="00DE78F3">
        <w:rPr>
          <w:sz w:val="24"/>
        </w:rPr>
        <w:t>ку,</w:t>
      </w:r>
      <w:r w:rsidR="005132FB">
        <w:rPr>
          <w:sz w:val="24"/>
          <w:szCs w:val="24"/>
        </w:rPr>
        <w:t xml:space="preserve"> </w:t>
      </w:r>
      <w:r w:rsidR="00DE78F3">
        <w:rPr>
          <w:sz w:val="24"/>
          <w:szCs w:val="24"/>
        </w:rPr>
        <w:t>а левой рукой обхватыв</w:t>
      </w:r>
      <w:r w:rsidR="00DE78F3" w:rsidRPr="007476AA">
        <w:rPr>
          <w:sz w:val="24"/>
          <w:szCs w:val="24"/>
        </w:rPr>
        <w:t xml:space="preserve">ает сверху ступеньку, </w:t>
      </w:r>
      <w:r w:rsidR="00DE78F3" w:rsidRPr="007476AA">
        <w:rPr>
          <w:spacing w:val="4"/>
          <w:sz w:val="24"/>
          <w:szCs w:val="24"/>
        </w:rPr>
        <w:t xml:space="preserve">расположенную выше. Повторяя эти движения (правая </w:t>
      </w:r>
      <w:r w:rsidR="00DE78F3" w:rsidRPr="007476AA">
        <w:rPr>
          <w:spacing w:val="7"/>
          <w:sz w:val="24"/>
          <w:szCs w:val="24"/>
        </w:rPr>
        <w:t>рука, левая нога, т. е. диагонально), пожарный под</w:t>
      </w:r>
      <w:r w:rsidR="00DE78F3" w:rsidRPr="007476AA">
        <w:rPr>
          <w:spacing w:val="7"/>
          <w:sz w:val="24"/>
          <w:szCs w:val="24"/>
        </w:rPr>
        <w:softHyphen/>
      </w:r>
      <w:r w:rsidR="00DE78F3" w:rsidRPr="007476AA">
        <w:rPr>
          <w:spacing w:val="3"/>
          <w:sz w:val="24"/>
          <w:szCs w:val="24"/>
        </w:rPr>
        <w:t>нимается до уровня подоконника, становится всей ступ</w:t>
      </w:r>
      <w:r w:rsidR="00DE78F3" w:rsidRPr="007476AA">
        <w:rPr>
          <w:spacing w:val="8"/>
          <w:sz w:val="24"/>
          <w:szCs w:val="24"/>
        </w:rPr>
        <w:t xml:space="preserve">ней правой ноги на подоконник, правой рукой берется </w:t>
      </w:r>
      <w:r w:rsidR="00DE78F3" w:rsidRPr="007476AA">
        <w:rPr>
          <w:spacing w:val="3"/>
          <w:sz w:val="24"/>
          <w:szCs w:val="24"/>
        </w:rPr>
        <w:t xml:space="preserve">за угол внутреннего откоса окопного проема ( рис. 17). </w:t>
      </w:r>
      <w:r w:rsidR="00DE78F3" w:rsidRPr="007476AA">
        <w:rPr>
          <w:spacing w:val="2"/>
          <w:sz w:val="24"/>
          <w:szCs w:val="24"/>
        </w:rPr>
        <w:t xml:space="preserve">Затем он переставляет с лестницы на подоконник левую ногу, сгибает ноги в коленях, берется левой рукой за </w:t>
      </w:r>
      <w:r w:rsidR="00DE78F3" w:rsidRPr="007476AA">
        <w:rPr>
          <w:sz w:val="24"/>
          <w:szCs w:val="24"/>
        </w:rPr>
        <w:t>внутренний край подоконника, опускается на пол и по</w:t>
      </w:r>
      <w:r w:rsidR="00DE78F3" w:rsidRPr="007476AA">
        <w:rPr>
          <w:sz w:val="24"/>
          <w:szCs w:val="24"/>
        </w:rPr>
        <w:softHyphen/>
      </w:r>
      <w:r w:rsidR="00DE78F3" w:rsidRPr="007476AA">
        <w:rPr>
          <w:spacing w:val="7"/>
          <w:sz w:val="24"/>
          <w:szCs w:val="24"/>
        </w:rPr>
        <w:t>ворачивается лицом к окну.</w:t>
      </w:r>
    </w:p>
    <w:p w:rsidR="005132FB" w:rsidRDefault="00B96298" w:rsidP="005132FB">
      <w:pPr>
        <w:framePr w:h="3881" w:hSpace="10080" w:wrap="notBeside" w:vAnchor="text" w:hAnchor="page" w:x="4754" w:y="391"/>
        <w:widowControl w:val="0"/>
        <w:autoSpaceDE w:val="0"/>
        <w:autoSpaceDN w:val="0"/>
        <w:adjustRightInd w:val="0"/>
      </w:pPr>
      <w:r>
        <w:rPr>
          <w:noProof/>
        </w:rPr>
        <w:drawing>
          <wp:inline distT="0" distB="0" distL="0" distR="0">
            <wp:extent cx="1600200" cy="24669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grayscl/>
                    </a:blip>
                    <a:srcRect/>
                    <a:stretch>
                      <a:fillRect/>
                    </a:stretch>
                  </pic:blipFill>
                  <pic:spPr bwMode="auto">
                    <a:xfrm>
                      <a:off x="0" y="0"/>
                      <a:ext cx="1600200" cy="2466975"/>
                    </a:xfrm>
                    <a:prstGeom prst="rect">
                      <a:avLst/>
                    </a:prstGeom>
                    <a:noFill/>
                    <a:ln w="9525">
                      <a:noFill/>
                      <a:miter lim="800000"/>
                      <a:headEnd/>
                      <a:tailEnd/>
                    </a:ln>
                  </pic:spPr>
                </pic:pic>
              </a:graphicData>
            </a:graphic>
          </wp:inline>
        </w:drawing>
      </w:r>
    </w:p>
    <w:p w:rsidR="005132FB" w:rsidRDefault="005132FB" w:rsidP="00DE78F3">
      <w:pPr>
        <w:shd w:val="clear" w:color="auto" w:fill="FFFFFF"/>
        <w:spacing w:line="214" w:lineRule="exact"/>
        <w:ind w:left="43"/>
        <w:jc w:val="both"/>
        <w:rPr>
          <w:spacing w:val="7"/>
          <w:sz w:val="24"/>
          <w:szCs w:val="24"/>
        </w:rPr>
      </w:pPr>
    </w:p>
    <w:p w:rsidR="005132FB" w:rsidRPr="007476AA" w:rsidRDefault="005132FB" w:rsidP="00DE78F3">
      <w:pPr>
        <w:shd w:val="clear" w:color="auto" w:fill="FFFFFF"/>
        <w:spacing w:line="214" w:lineRule="exact"/>
        <w:ind w:left="43"/>
        <w:jc w:val="both"/>
        <w:rPr>
          <w:sz w:val="24"/>
          <w:szCs w:val="24"/>
        </w:rPr>
      </w:pPr>
    </w:p>
    <w:p w:rsidR="005132FB" w:rsidRDefault="005132FB" w:rsidP="005132FB">
      <w:pPr>
        <w:shd w:val="clear" w:color="auto" w:fill="FFFFFF"/>
        <w:spacing w:line="214" w:lineRule="exact"/>
        <w:ind w:left="17" w:right="58" w:firstLine="307"/>
        <w:jc w:val="center"/>
        <w:rPr>
          <w:b/>
          <w:sz w:val="28"/>
          <w:szCs w:val="28"/>
        </w:rPr>
      </w:pPr>
      <w:r>
        <w:rPr>
          <w:b/>
          <w:sz w:val="28"/>
          <w:szCs w:val="28"/>
        </w:rPr>
        <w:t>Рис. 17. Переход с выдвижной лестницы на подоконник</w:t>
      </w:r>
    </w:p>
    <w:p w:rsidR="005132FB" w:rsidRPr="005132FB" w:rsidRDefault="005132FB" w:rsidP="005132FB">
      <w:pPr>
        <w:shd w:val="clear" w:color="auto" w:fill="FFFFFF"/>
        <w:spacing w:line="214" w:lineRule="exact"/>
        <w:ind w:left="17" w:right="58" w:firstLine="307"/>
        <w:jc w:val="center"/>
        <w:rPr>
          <w:b/>
          <w:sz w:val="28"/>
          <w:szCs w:val="28"/>
        </w:rPr>
      </w:pPr>
    </w:p>
    <w:p w:rsidR="00DE78F3" w:rsidRPr="007476AA" w:rsidRDefault="00DE78F3" w:rsidP="00DE78F3">
      <w:pPr>
        <w:shd w:val="clear" w:color="auto" w:fill="FFFFFF"/>
        <w:spacing w:line="214" w:lineRule="exact"/>
        <w:ind w:left="17" w:right="58" w:firstLine="307"/>
        <w:jc w:val="both"/>
        <w:rPr>
          <w:sz w:val="24"/>
          <w:szCs w:val="24"/>
        </w:rPr>
      </w:pPr>
      <w:r w:rsidRPr="00DE78F3">
        <w:rPr>
          <w:color w:val="0000FF"/>
          <w:sz w:val="24"/>
          <w:szCs w:val="24"/>
        </w:rPr>
        <w:t>Спуск вниз.</w:t>
      </w:r>
      <w:r w:rsidRPr="007476AA">
        <w:rPr>
          <w:sz w:val="24"/>
          <w:szCs w:val="24"/>
        </w:rPr>
        <w:t xml:space="preserve"> </w:t>
      </w:r>
      <w:r w:rsidRPr="007476AA">
        <w:rPr>
          <w:spacing w:val="1"/>
          <w:sz w:val="24"/>
          <w:szCs w:val="24"/>
        </w:rPr>
        <w:t xml:space="preserve">Пожарный стоит на подоконнике или </w:t>
      </w:r>
      <w:r w:rsidRPr="007476AA">
        <w:rPr>
          <w:spacing w:val="7"/>
          <w:sz w:val="24"/>
          <w:szCs w:val="24"/>
        </w:rPr>
        <w:t xml:space="preserve">на крыше, правой рукой держит ступеньку на уровне </w:t>
      </w:r>
      <w:r w:rsidRPr="007476AA">
        <w:rPr>
          <w:spacing w:val="4"/>
          <w:sz w:val="24"/>
          <w:szCs w:val="24"/>
        </w:rPr>
        <w:t xml:space="preserve">груди. По команде </w:t>
      </w:r>
      <w:r w:rsidRPr="007476AA">
        <w:rPr>
          <w:iCs/>
          <w:spacing w:val="4"/>
          <w:sz w:val="24"/>
          <w:szCs w:val="24"/>
        </w:rPr>
        <w:t xml:space="preserve">«Вниз </w:t>
      </w:r>
      <w:r w:rsidRPr="007476AA">
        <w:rPr>
          <w:spacing w:val="4"/>
          <w:sz w:val="24"/>
          <w:szCs w:val="24"/>
        </w:rPr>
        <w:t xml:space="preserve">— </w:t>
      </w:r>
      <w:r w:rsidRPr="007476AA">
        <w:rPr>
          <w:iCs/>
          <w:spacing w:val="4"/>
          <w:sz w:val="24"/>
          <w:szCs w:val="24"/>
        </w:rPr>
        <w:t xml:space="preserve">марш!» </w:t>
      </w:r>
      <w:r w:rsidRPr="007476AA">
        <w:rPr>
          <w:bCs/>
          <w:spacing w:val="4"/>
          <w:sz w:val="24"/>
          <w:szCs w:val="24"/>
        </w:rPr>
        <w:t xml:space="preserve">пожарный </w:t>
      </w:r>
      <w:r w:rsidRPr="007476AA">
        <w:rPr>
          <w:spacing w:val="4"/>
          <w:sz w:val="24"/>
          <w:szCs w:val="24"/>
        </w:rPr>
        <w:t>перено</w:t>
      </w:r>
      <w:r w:rsidRPr="007476AA">
        <w:rPr>
          <w:spacing w:val="4"/>
          <w:sz w:val="24"/>
          <w:szCs w:val="24"/>
        </w:rPr>
        <w:softHyphen/>
      </w:r>
      <w:r w:rsidRPr="007476AA">
        <w:rPr>
          <w:spacing w:val="7"/>
          <w:sz w:val="24"/>
          <w:szCs w:val="24"/>
        </w:rPr>
        <w:t>сит левую ногу на середину ступеньки на уровне кар</w:t>
      </w:r>
      <w:r w:rsidRPr="007476AA">
        <w:rPr>
          <w:spacing w:val="7"/>
          <w:sz w:val="24"/>
          <w:szCs w:val="24"/>
        </w:rPr>
        <w:softHyphen/>
      </w:r>
      <w:r w:rsidRPr="007476AA">
        <w:rPr>
          <w:spacing w:val="6"/>
          <w:sz w:val="24"/>
          <w:szCs w:val="24"/>
        </w:rPr>
        <w:t>низа крыши( подоконника) с наружной стороны лест</w:t>
      </w:r>
      <w:r w:rsidRPr="007476AA">
        <w:rPr>
          <w:spacing w:val="6"/>
          <w:sz w:val="24"/>
          <w:szCs w:val="24"/>
        </w:rPr>
        <w:softHyphen/>
      </w:r>
      <w:r w:rsidRPr="007476AA">
        <w:rPr>
          <w:spacing w:val="5"/>
          <w:sz w:val="24"/>
          <w:szCs w:val="24"/>
        </w:rPr>
        <w:t xml:space="preserve">ницы, берется левой рукой за ступеньку, правую ногу </w:t>
      </w:r>
      <w:r w:rsidRPr="007476AA">
        <w:rPr>
          <w:spacing w:val="8"/>
          <w:sz w:val="24"/>
          <w:szCs w:val="24"/>
        </w:rPr>
        <w:t>ставит на ступеньку к левой ноге, правой рукой берет</w:t>
      </w:r>
      <w:r w:rsidRPr="007476AA">
        <w:rPr>
          <w:spacing w:val="8"/>
          <w:sz w:val="24"/>
          <w:szCs w:val="24"/>
        </w:rPr>
        <w:softHyphen/>
      </w:r>
      <w:r w:rsidRPr="007476AA">
        <w:rPr>
          <w:spacing w:val="6"/>
          <w:sz w:val="24"/>
          <w:szCs w:val="24"/>
        </w:rPr>
        <w:t xml:space="preserve">ся за ту же ступеньку с внешней стороны и спускается </w:t>
      </w:r>
      <w:r w:rsidRPr="007476AA">
        <w:rPr>
          <w:spacing w:val="7"/>
          <w:sz w:val="24"/>
          <w:szCs w:val="24"/>
        </w:rPr>
        <w:t>вниз по правилам, изложенным при подъеме по вы</w:t>
      </w:r>
      <w:r w:rsidRPr="007476AA">
        <w:rPr>
          <w:spacing w:val="7"/>
          <w:sz w:val="24"/>
          <w:szCs w:val="24"/>
        </w:rPr>
        <w:softHyphen/>
      </w:r>
      <w:r w:rsidRPr="007476AA">
        <w:rPr>
          <w:spacing w:val="1"/>
          <w:sz w:val="24"/>
          <w:szCs w:val="24"/>
        </w:rPr>
        <w:t>движной лестнице. -</w:t>
      </w:r>
    </w:p>
    <w:p w:rsidR="00DE78F3" w:rsidRPr="007476AA" w:rsidRDefault="00DE78F3" w:rsidP="00DE78F3">
      <w:pPr>
        <w:shd w:val="clear" w:color="auto" w:fill="FFFFFF"/>
        <w:spacing w:line="214" w:lineRule="exact"/>
        <w:ind w:right="79" w:firstLine="300"/>
        <w:jc w:val="both"/>
        <w:rPr>
          <w:sz w:val="24"/>
          <w:szCs w:val="24"/>
        </w:rPr>
      </w:pPr>
      <w:r w:rsidRPr="007476AA">
        <w:rPr>
          <w:spacing w:val="-1"/>
          <w:sz w:val="24"/>
          <w:szCs w:val="24"/>
        </w:rPr>
        <w:lastRenderedPageBreak/>
        <w:t xml:space="preserve">По команде </w:t>
      </w:r>
      <w:r w:rsidRPr="007476AA">
        <w:rPr>
          <w:iCs/>
          <w:spacing w:val="-1"/>
          <w:sz w:val="24"/>
          <w:szCs w:val="24"/>
        </w:rPr>
        <w:t xml:space="preserve">«Выдвижную лестницу </w:t>
      </w:r>
      <w:r w:rsidRPr="007476AA">
        <w:rPr>
          <w:spacing w:val="-1"/>
          <w:sz w:val="24"/>
          <w:szCs w:val="24"/>
        </w:rPr>
        <w:t xml:space="preserve">— </w:t>
      </w:r>
      <w:r w:rsidRPr="007476AA">
        <w:rPr>
          <w:iCs/>
          <w:spacing w:val="-1"/>
          <w:sz w:val="24"/>
          <w:szCs w:val="24"/>
        </w:rPr>
        <w:t xml:space="preserve">убрать!» </w:t>
      </w:r>
      <w:r w:rsidRPr="007476AA">
        <w:rPr>
          <w:spacing w:val="-1"/>
          <w:sz w:val="24"/>
          <w:szCs w:val="24"/>
        </w:rPr>
        <w:t xml:space="preserve">оба </w:t>
      </w:r>
      <w:r w:rsidRPr="007476AA">
        <w:rPr>
          <w:spacing w:val="2"/>
          <w:sz w:val="24"/>
          <w:szCs w:val="24"/>
        </w:rPr>
        <w:t xml:space="preserve">пожарных отводят лестницу от стены до вертикального </w:t>
      </w:r>
      <w:r w:rsidRPr="007476AA">
        <w:rPr>
          <w:spacing w:val="10"/>
          <w:sz w:val="24"/>
          <w:szCs w:val="24"/>
        </w:rPr>
        <w:t>положения; пожарный № 1 держит лестницу, пожар</w:t>
      </w:r>
      <w:r w:rsidRPr="007476AA">
        <w:rPr>
          <w:spacing w:val="10"/>
          <w:sz w:val="24"/>
          <w:szCs w:val="24"/>
        </w:rPr>
        <w:softHyphen/>
      </w:r>
      <w:r w:rsidRPr="007476AA">
        <w:rPr>
          <w:spacing w:val="7"/>
          <w:sz w:val="24"/>
          <w:szCs w:val="24"/>
        </w:rPr>
        <w:t>ный № 2 берется за цепь (веревку) и легкими движе</w:t>
      </w:r>
      <w:r w:rsidRPr="007476AA">
        <w:rPr>
          <w:spacing w:val="7"/>
          <w:sz w:val="24"/>
          <w:szCs w:val="24"/>
        </w:rPr>
        <w:softHyphen/>
      </w:r>
      <w:r w:rsidRPr="007476AA">
        <w:rPr>
          <w:spacing w:val="11"/>
          <w:sz w:val="24"/>
          <w:szCs w:val="24"/>
        </w:rPr>
        <w:t xml:space="preserve">ниями рук вниз освобождает крепление, опускает 2-е </w:t>
      </w:r>
      <w:r w:rsidRPr="007476AA">
        <w:rPr>
          <w:spacing w:val="3"/>
          <w:sz w:val="24"/>
          <w:szCs w:val="24"/>
        </w:rPr>
        <w:t>и 3-е колена лестницы вниз. Затем пожарный № 1, пе</w:t>
      </w:r>
      <w:r w:rsidRPr="007476AA">
        <w:rPr>
          <w:spacing w:val="3"/>
          <w:sz w:val="24"/>
          <w:szCs w:val="24"/>
        </w:rPr>
        <w:softHyphen/>
      </w:r>
      <w:r w:rsidRPr="007476AA">
        <w:rPr>
          <w:spacing w:val="8"/>
          <w:sz w:val="24"/>
          <w:szCs w:val="24"/>
        </w:rPr>
        <w:t>ребирая руками тетивы, отходит назад и кладет лест</w:t>
      </w:r>
      <w:r w:rsidRPr="007476AA">
        <w:rPr>
          <w:spacing w:val="8"/>
          <w:sz w:val="24"/>
          <w:szCs w:val="24"/>
        </w:rPr>
        <w:softHyphen/>
      </w:r>
      <w:r w:rsidRPr="007476AA">
        <w:rPr>
          <w:spacing w:val="4"/>
          <w:sz w:val="24"/>
          <w:szCs w:val="24"/>
        </w:rPr>
        <w:t xml:space="preserve">ницу около упоров на плечо левой руки, в это время </w:t>
      </w:r>
      <w:r w:rsidRPr="007476AA">
        <w:rPr>
          <w:spacing w:val="6"/>
          <w:sz w:val="24"/>
          <w:szCs w:val="24"/>
        </w:rPr>
        <w:t>пожарный № 2 придерживает лестницу за цепь (верев</w:t>
      </w:r>
      <w:r w:rsidRPr="007476AA">
        <w:rPr>
          <w:spacing w:val="6"/>
          <w:sz w:val="24"/>
          <w:szCs w:val="24"/>
        </w:rPr>
        <w:softHyphen/>
      </w:r>
      <w:r w:rsidRPr="007476AA">
        <w:rPr>
          <w:spacing w:val="4"/>
          <w:sz w:val="24"/>
          <w:szCs w:val="24"/>
        </w:rPr>
        <w:t xml:space="preserve">ку). Оба пожарных поднимают лестницу, продевают </w:t>
      </w:r>
      <w:r w:rsidRPr="007476AA">
        <w:rPr>
          <w:spacing w:val="2"/>
          <w:sz w:val="24"/>
          <w:szCs w:val="24"/>
        </w:rPr>
        <w:t xml:space="preserve">(пожарный № 1 одновременно поворачивается на 180 </w:t>
      </w:r>
      <w:r w:rsidRPr="007476AA">
        <w:rPr>
          <w:spacing w:val="6"/>
          <w:sz w:val="24"/>
          <w:szCs w:val="24"/>
        </w:rPr>
        <w:t xml:space="preserve">градусов) правые руки между 2-й и 3-й ступеньками, </w:t>
      </w:r>
      <w:r w:rsidRPr="007476AA">
        <w:rPr>
          <w:spacing w:val="9"/>
          <w:sz w:val="24"/>
          <w:szCs w:val="24"/>
        </w:rPr>
        <w:t xml:space="preserve">кладут на плечи с правой стороны, подносят лестницу </w:t>
      </w:r>
      <w:r w:rsidRPr="007476AA">
        <w:rPr>
          <w:spacing w:val="6"/>
          <w:sz w:val="24"/>
          <w:szCs w:val="24"/>
        </w:rPr>
        <w:t>к автомобилю, снимают с плеч и поднимают на вытя</w:t>
      </w:r>
      <w:r w:rsidRPr="007476AA">
        <w:rPr>
          <w:spacing w:val="6"/>
          <w:sz w:val="24"/>
          <w:szCs w:val="24"/>
        </w:rPr>
        <w:softHyphen/>
      </w:r>
      <w:r w:rsidRPr="007476AA">
        <w:rPr>
          <w:spacing w:val="2"/>
          <w:sz w:val="24"/>
          <w:szCs w:val="24"/>
        </w:rPr>
        <w:t>нутых руках вверх. Пожарный № 1 кладет лестницу .на ролики, оба пожарных толкают ее вперед до полной ук</w:t>
      </w:r>
      <w:r w:rsidRPr="007476AA">
        <w:rPr>
          <w:spacing w:val="2"/>
          <w:sz w:val="24"/>
          <w:szCs w:val="24"/>
        </w:rPr>
        <w:softHyphen/>
        <w:t xml:space="preserve">ладки ее, затем пожарный </w:t>
      </w:r>
      <w:r w:rsidRPr="007476AA">
        <w:rPr>
          <w:iCs/>
          <w:spacing w:val="2"/>
          <w:sz w:val="24"/>
          <w:szCs w:val="24"/>
        </w:rPr>
        <w:t xml:space="preserve">№ </w:t>
      </w:r>
      <w:r w:rsidRPr="007476AA">
        <w:rPr>
          <w:spacing w:val="2"/>
          <w:sz w:val="24"/>
          <w:szCs w:val="24"/>
        </w:rPr>
        <w:t>1 закрепляет лестницу, по</w:t>
      </w:r>
      <w:r w:rsidRPr="007476AA">
        <w:rPr>
          <w:spacing w:val="2"/>
          <w:sz w:val="24"/>
          <w:szCs w:val="24"/>
        </w:rPr>
        <w:softHyphen/>
      </w:r>
      <w:r w:rsidRPr="007476AA">
        <w:rPr>
          <w:spacing w:val="3"/>
          <w:sz w:val="24"/>
          <w:szCs w:val="24"/>
        </w:rPr>
        <w:t xml:space="preserve">ворачивая вниз рукоятку фиксатора. После выполнения </w:t>
      </w:r>
      <w:r w:rsidRPr="007476AA">
        <w:rPr>
          <w:spacing w:val="7"/>
          <w:sz w:val="24"/>
          <w:szCs w:val="24"/>
        </w:rPr>
        <w:t>упражнения оба пожарных становятся к правому зад</w:t>
      </w:r>
      <w:r w:rsidRPr="007476AA">
        <w:rPr>
          <w:spacing w:val="7"/>
          <w:sz w:val="24"/>
          <w:szCs w:val="24"/>
        </w:rPr>
        <w:softHyphen/>
      </w:r>
      <w:r w:rsidRPr="007476AA">
        <w:rPr>
          <w:spacing w:val="5"/>
          <w:sz w:val="24"/>
          <w:szCs w:val="24"/>
        </w:rPr>
        <w:t>нему колесу автомобиля.</w:t>
      </w:r>
    </w:p>
    <w:p w:rsidR="00EA5DBF" w:rsidRPr="005132FB" w:rsidRDefault="005132FB" w:rsidP="005132FB">
      <w:pPr>
        <w:shd w:val="clear" w:color="auto" w:fill="FFFFFF"/>
        <w:spacing w:before="5" w:line="214" w:lineRule="exact"/>
        <w:ind w:left="7" w:right="96" w:firstLine="338"/>
        <w:jc w:val="both"/>
        <w:rPr>
          <w:sz w:val="24"/>
          <w:szCs w:val="24"/>
        </w:rPr>
      </w:pPr>
      <w:r>
        <w:t xml:space="preserve"> </w:t>
      </w:r>
      <w:r w:rsidR="00DE78F3" w:rsidRPr="005132FB">
        <w:rPr>
          <w:color w:val="0000FF"/>
          <w:sz w:val="24"/>
          <w:szCs w:val="24"/>
        </w:rPr>
        <w:t xml:space="preserve">Комбинированный </w:t>
      </w:r>
      <w:r w:rsidR="00DE78F3" w:rsidRPr="005132FB">
        <w:rPr>
          <w:color w:val="0000FF"/>
          <w:spacing w:val="39"/>
          <w:sz w:val="24"/>
          <w:szCs w:val="24"/>
        </w:rPr>
        <w:t>подъем</w:t>
      </w:r>
      <w:r w:rsidR="00DE78F3" w:rsidRPr="005132FB">
        <w:rPr>
          <w:color w:val="0000FF"/>
          <w:sz w:val="24"/>
          <w:szCs w:val="24"/>
        </w:rPr>
        <w:t xml:space="preserve"> </w:t>
      </w:r>
      <w:r w:rsidR="00DE78F3" w:rsidRPr="005132FB">
        <w:rPr>
          <w:color w:val="0000FF"/>
          <w:spacing w:val="-12"/>
          <w:sz w:val="24"/>
          <w:szCs w:val="24"/>
        </w:rPr>
        <w:t xml:space="preserve">со </w:t>
      </w:r>
      <w:r w:rsidR="00DE78F3" w:rsidRPr="005132FB">
        <w:rPr>
          <w:color w:val="0000FF"/>
          <w:sz w:val="24"/>
          <w:szCs w:val="24"/>
        </w:rPr>
        <w:t xml:space="preserve">штурмовой </w:t>
      </w:r>
      <w:r w:rsidR="00DE78F3" w:rsidRPr="005132FB">
        <w:rPr>
          <w:color w:val="0000FF"/>
          <w:spacing w:val="54"/>
          <w:sz w:val="24"/>
          <w:szCs w:val="24"/>
        </w:rPr>
        <w:t>лестницей</w:t>
      </w:r>
      <w:r w:rsidR="00DE78F3" w:rsidRPr="005132FB">
        <w:rPr>
          <w:color w:val="0000FF"/>
          <w:sz w:val="24"/>
          <w:szCs w:val="24"/>
        </w:rPr>
        <w:t xml:space="preserve"> </w:t>
      </w:r>
      <w:r w:rsidR="00DE78F3" w:rsidRPr="005132FB">
        <w:rPr>
          <w:color w:val="0000FF"/>
          <w:spacing w:val="6"/>
          <w:sz w:val="24"/>
          <w:szCs w:val="24"/>
        </w:rPr>
        <w:t xml:space="preserve">по выдвижной </w:t>
      </w:r>
      <w:r w:rsidR="00DE78F3" w:rsidRPr="005132FB">
        <w:rPr>
          <w:color w:val="0000FF"/>
          <w:spacing w:val="53"/>
          <w:sz w:val="24"/>
          <w:szCs w:val="24"/>
        </w:rPr>
        <w:t>лестнице.</w:t>
      </w:r>
      <w:r w:rsidR="00DE78F3" w:rsidRPr="007476AA">
        <w:rPr>
          <w:spacing w:val="6"/>
        </w:rPr>
        <w:t xml:space="preserve"> </w:t>
      </w:r>
      <w:r w:rsidR="00DE78F3" w:rsidRPr="005132FB">
        <w:rPr>
          <w:spacing w:val="6"/>
          <w:sz w:val="24"/>
          <w:szCs w:val="24"/>
        </w:rPr>
        <w:t xml:space="preserve">Обучение </w:t>
      </w:r>
      <w:r w:rsidR="00DE78F3" w:rsidRPr="005132FB">
        <w:rPr>
          <w:spacing w:val="3"/>
          <w:sz w:val="24"/>
          <w:szCs w:val="24"/>
        </w:rPr>
        <w:t>приемам работы при комбинированном подъеме жела</w:t>
      </w:r>
      <w:r w:rsidR="00DE78F3" w:rsidRPr="005132FB">
        <w:rPr>
          <w:spacing w:val="3"/>
          <w:sz w:val="24"/>
          <w:szCs w:val="24"/>
        </w:rPr>
        <w:softHyphen/>
      </w:r>
      <w:r w:rsidR="00DE78F3" w:rsidRPr="005132FB">
        <w:rPr>
          <w:spacing w:val="5"/>
          <w:sz w:val="24"/>
          <w:szCs w:val="24"/>
        </w:rPr>
        <w:t xml:space="preserve">тельно проводить после изучения приемов работы </w:t>
      </w:r>
      <w:r w:rsidR="00DE78F3" w:rsidRPr="005132FB">
        <w:rPr>
          <w:bCs/>
          <w:spacing w:val="5"/>
          <w:sz w:val="24"/>
          <w:szCs w:val="24"/>
        </w:rPr>
        <w:t xml:space="preserve">с </w:t>
      </w:r>
      <w:r w:rsidR="00DE78F3" w:rsidRPr="005132FB">
        <w:rPr>
          <w:spacing w:val="5"/>
          <w:sz w:val="24"/>
          <w:szCs w:val="24"/>
        </w:rPr>
        <w:t>вы</w:t>
      </w:r>
      <w:r w:rsidRPr="005132FB">
        <w:rPr>
          <w:spacing w:val="5"/>
          <w:sz w:val="24"/>
          <w:szCs w:val="24"/>
        </w:rPr>
        <w:t>дв</w:t>
      </w:r>
      <w:r w:rsidR="00EA5DBF" w:rsidRPr="005132FB">
        <w:rPr>
          <w:sz w:val="24"/>
          <w:szCs w:val="24"/>
        </w:rPr>
        <w:t>ижной и штурмовой лестницами. При обучении особое внимание необходимо обратить на подъем по выдвижной лестнице со штурмовой лестницей и на правильность закрепления карабина на уровне 3-го этажа. Перед занятиями командир готовит показчиков, с помощью которых показывает выполнение упражнения. После построения отделения, объявления упражнения и объяснения его практического значения Командир показывает упражнение в - быстром темпе, затем рассказывает и показывает его в медленном темпе с разъяснением правил безопасности. После этого приступает к отработке упражнения.</w:t>
      </w:r>
    </w:p>
    <w:p w:rsidR="00EA5DBF" w:rsidRDefault="005132F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комбинированного подъема со штурмовой лестницей по выдвижной лестнице отделение нужно построить в одну шеренгу на расстоянии 15-</w:t>
      </w:r>
      <w:smartTag w:uri="urn:schemas-microsoft-com:office:smarttags" w:element="metricconverter">
        <w:smartTagPr>
          <w:attr w:name="ProductID" w:val="20 м"/>
        </w:smartTagPr>
        <w:r w:rsidR="00EA5DBF">
          <w:rPr>
            <w:rFonts w:ascii="Times New Roman" w:hAnsi="Times New Roman"/>
            <w:sz w:val="24"/>
          </w:rPr>
          <w:t>20 м</w:t>
        </w:r>
      </w:smartTag>
      <w:r w:rsidR="00EA5DBF">
        <w:rPr>
          <w:rFonts w:ascii="Times New Roman" w:hAnsi="Times New Roman"/>
          <w:sz w:val="24"/>
        </w:rPr>
        <w:t xml:space="preserve"> от башни. Командира находится между отделением и лестницами.</w:t>
      </w:r>
    </w:p>
    <w:p w:rsidR="00EA5DBF" w:rsidRDefault="005132F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выполняется расчетом из трех пожарных. По команде "Со штурмовой по выдвижной   (указать этаж) - марш. Пожарные № 1 и № 2 снимают с автомобиля, переносят и устанавливают выдвижную лестницу в указанном месте, пожарный № 3 снимает с автомобиля, переносит и приставляет к стене (рядом с выдвижной лестницей) штурмовую лестницу, крюком от башни.</w:t>
      </w:r>
    </w:p>
    <w:p w:rsidR="005132FB" w:rsidRDefault="00B96298" w:rsidP="005132FB">
      <w:pPr>
        <w:framePr w:h="4032" w:hSpace="10080" w:wrap="notBeside" w:vAnchor="text" w:hAnchor="page" w:x="4754" w:y="1326"/>
        <w:widowControl w:val="0"/>
        <w:autoSpaceDE w:val="0"/>
        <w:autoSpaceDN w:val="0"/>
        <w:adjustRightInd w:val="0"/>
      </w:pPr>
      <w:r>
        <w:rPr>
          <w:noProof/>
        </w:rPr>
        <w:drawing>
          <wp:inline distT="0" distB="0" distL="0" distR="0">
            <wp:extent cx="1333500" cy="25622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grayscl/>
                    </a:blip>
                    <a:srcRect/>
                    <a:stretch>
                      <a:fillRect/>
                    </a:stretch>
                  </pic:blipFill>
                  <pic:spPr bwMode="auto">
                    <a:xfrm>
                      <a:off x="0" y="0"/>
                      <a:ext cx="1333500" cy="2562225"/>
                    </a:xfrm>
                    <a:prstGeom prst="rect">
                      <a:avLst/>
                    </a:prstGeom>
                    <a:noFill/>
                    <a:ln w="9525">
                      <a:noFill/>
                      <a:miter lim="800000"/>
                      <a:headEnd/>
                      <a:tailEnd/>
                    </a:ln>
                  </pic:spPr>
                </pic:pic>
              </a:graphicData>
            </a:graphic>
          </wp:inline>
        </w:drawing>
      </w:r>
    </w:p>
    <w:p w:rsidR="00EA5DBF" w:rsidRDefault="005132FB"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1 поднимается до окна 2-го этажа, при этом он держится левой рукой за ступеньку против груди. Пожарный № 3 берет штурмовую лестницу за тетиву под 2-й ступенькой, поднимает ее, поворачивается с лестницей налево и подает ее пожарному № 1, который принимает и кладет ее на плечо (рис. 18).</w:t>
      </w:r>
      <w:r>
        <w:rPr>
          <w:rFonts w:ascii="Times New Roman" w:hAnsi="Times New Roman"/>
          <w:sz w:val="24"/>
        </w:rPr>
        <w:t xml:space="preserve"> </w:t>
      </w:r>
    </w:p>
    <w:p w:rsidR="005132FB" w:rsidRDefault="005132FB" w:rsidP="005132FB">
      <w:pPr>
        <w:pStyle w:val="a3"/>
        <w:jc w:val="center"/>
        <w:rPr>
          <w:rFonts w:ascii="Times New Roman" w:hAnsi="Times New Roman"/>
          <w:sz w:val="24"/>
        </w:rPr>
      </w:pPr>
    </w:p>
    <w:p w:rsidR="005132FB" w:rsidRDefault="005132FB" w:rsidP="005132FB">
      <w:pPr>
        <w:pStyle w:val="a3"/>
        <w:jc w:val="center"/>
        <w:rPr>
          <w:rFonts w:ascii="Times New Roman" w:hAnsi="Times New Roman"/>
          <w:b/>
          <w:sz w:val="28"/>
          <w:szCs w:val="28"/>
        </w:rPr>
      </w:pPr>
      <w:r>
        <w:rPr>
          <w:rFonts w:ascii="Times New Roman" w:hAnsi="Times New Roman"/>
          <w:b/>
          <w:sz w:val="28"/>
          <w:szCs w:val="28"/>
        </w:rPr>
        <w:t>Рис. 18. Приём штурмовой лестницы пожарным №1</w:t>
      </w:r>
    </w:p>
    <w:p w:rsidR="00110661" w:rsidRDefault="0011066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Приняв штурмовую лестницу, пожарный № 1 поднимается с ней до уровня окна 3-го этажа (рис. 19),</w:t>
      </w:r>
    </w:p>
    <w:p w:rsidR="00110661" w:rsidRDefault="00110661" w:rsidP="00EA5DBF">
      <w:pPr>
        <w:pStyle w:val="a3"/>
        <w:jc w:val="both"/>
        <w:rPr>
          <w:rFonts w:ascii="Times New Roman" w:hAnsi="Times New Roman"/>
          <w:sz w:val="24"/>
        </w:rPr>
      </w:pPr>
    </w:p>
    <w:p w:rsidR="00110661" w:rsidRDefault="00B96298" w:rsidP="00110661">
      <w:pPr>
        <w:framePr w:h="3773" w:hSpace="10080" w:wrap="notBeside" w:vAnchor="text" w:hAnchor="page" w:x="4934" w:y="-719"/>
        <w:widowControl w:val="0"/>
        <w:autoSpaceDE w:val="0"/>
        <w:autoSpaceDN w:val="0"/>
        <w:adjustRightInd w:val="0"/>
      </w:pPr>
      <w:r>
        <w:rPr>
          <w:noProof/>
        </w:rPr>
        <w:lastRenderedPageBreak/>
        <w:drawing>
          <wp:inline distT="0" distB="0" distL="0" distR="0">
            <wp:extent cx="1000125" cy="23907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grayscl/>
                    </a:blip>
                    <a:srcRect/>
                    <a:stretch>
                      <a:fillRect/>
                    </a:stretch>
                  </pic:blipFill>
                  <pic:spPr bwMode="auto">
                    <a:xfrm>
                      <a:off x="0" y="0"/>
                      <a:ext cx="1000125" cy="2390775"/>
                    </a:xfrm>
                    <a:prstGeom prst="rect">
                      <a:avLst/>
                    </a:prstGeom>
                    <a:noFill/>
                    <a:ln w="9525">
                      <a:noFill/>
                      <a:miter lim="800000"/>
                      <a:headEnd/>
                      <a:tailEnd/>
                    </a:ln>
                  </pic:spPr>
                </pic:pic>
              </a:graphicData>
            </a:graphic>
          </wp:inline>
        </w:drawing>
      </w:r>
    </w:p>
    <w:p w:rsidR="00110661" w:rsidRDefault="00110661" w:rsidP="00EA5DBF">
      <w:pPr>
        <w:pStyle w:val="a3"/>
        <w:jc w:val="both"/>
        <w:rPr>
          <w:rFonts w:ascii="Times New Roman" w:hAnsi="Times New Roman"/>
          <w:sz w:val="24"/>
        </w:rPr>
      </w:pPr>
    </w:p>
    <w:p w:rsidR="00110661" w:rsidRDefault="00110661" w:rsidP="00110661">
      <w:pPr>
        <w:pStyle w:val="a3"/>
        <w:jc w:val="center"/>
        <w:rPr>
          <w:rFonts w:ascii="Times New Roman" w:hAnsi="Times New Roman"/>
          <w:b/>
          <w:sz w:val="28"/>
          <w:szCs w:val="28"/>
        </w:rPr>
      </w:pPr>
      <w:r>
        <w:rPr>
          <w:rFonts w:ascii="Times New Roman" w:hAnsi="Times New Roman"/>
          <w:b/>
          <w:sz w:val="28"/>
          <w:szCs w:val="28"/>
        </w:rPr>
        <w:t>Рис. 19. Подъём по выдвижной лестнице со штурмовой</w:t>
      </w:r>
    </w:p>
    <w:p w:rsidR="00110661" w:rsidRPr="00110661" w:rsidRDefault="00110661" w:rsidP="00110661">
      <w:pPr>
        <w:pStyle w:val="a3"/>
        <w:jc w:val="center"/>
        <w:rPr>
          <w:rFonts w:ascii="Times New Roman" w:hAnsi="Times New Roman"/>
          <w:b/>
          <w:sz w:val="28"/>
          <w:szCs w:val="28"/>
        </w:rPr>
      </w:pPr>
    </w:p>
    <w:p w:rsidR="00110661" w:rsidRDefault="00B96298" w:rsidP="00110661">
      <w:pPr>
        <w:framePr w:h="3723" w:hSpace="10080" w:wrap="notBeside" w:vAnchor="text" w:hAnchor="page" w:x="2954" w:y="1067"/>
        <w:widowControl w:val="0"/>
        <w:autoSpaceDE w:val="0"/>
        <w:autoSpaceDN w:val="0"/>
        <w:adjustRightInd w:val="0"/>
      </w:pPr>
      <w:r>
        <w:rPr>
          <w:noProof/>
        </w:rPr>
        <w:drawing>
          <wp:inline distT="0" distB="0" distL="0" distR="0">
            <wp:extent cx="1000125" cy="24003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grayscl/>
                    </a:blip>
                    <a:srcRect/>
                    <a:stretch>
                      <a:fillRect/>
                    </a:stretch>
                  </pic:blipFill>
                  <pic:spPr bwMode="auto">
                    <a:xfrm>
                      <a:off x="0" y="0"/>
                      <a:ext cx="1000125" cy="2400300"/>
                    </a:xfrm>
                    <a:prstGeom prst="rect">
                      <a:avLst/>
                    </a:prstGeom>
                    <a:noFill/>
                    <a:ln w="9525">
                      <a:noFill/>
                      <a:miter lim="800000"/>
                      <a:headEnd/>
                      <a:tailEnd/>
                    </a:ln>
                  </pic:spPr>
                </pic:pic>
              </a:graphicData>
            </a:graphic>
          </wp:inline>
        </w:drawing>
      </w:r>
    </w:p>
    <w:p w:rsidR="00110661" w:rsidRDefault="00B96298" w:rsidP="00110661">
      <w:pPr>
        <w:framePr w:h="3475" w:hSpace="10080" w:wrap="notBeside" w:vAnchor="text" w:hAnchor="page" w:x="6194" w:y="1247"/>
        <w:widowControl w:val="0"/>
        <w:autoSpaceDE w:val="0"/>
        <w:autoSpaceDN w:val="0"/>
        <w:adjustRightInd w:val="0"/>
      </w:pPr>
      <w:r>
        <w:rPr>
          <w:noProof/>
        </w:rPr>
        <w:drawing>
          <wp:inline distT="0" distB="0" distL="0" distR="0">
            <wp:extent cx="1000125" cy="22860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grayscl/>
                    </a:blip>
                    <a:srcRect/>
                    <a:stretch>
                      <a:fillRect/>
                    </a:stretch>
                  </pic:blipFill>
                  <pic:spPr bwMode="auto">
                    <a:xfrm>
                      <a:off x="0" y="0"/>
                      <a:ext cx="1000125" cy="2286000"/>
                    </a:xfrm>
                    <a:prstGeom prst="rect">
                      <a:avLst/>
                    </a:prstGeom>
                    <a:noFill/>
                    <a:ln w="9525">
                      <a:noFill/>
                      <a:miter lim="800000"/>
                      <a:headEnd/>
                      <a:tailEnd/>
                    </a:ln>
                  </pic:spPr>
                </pic:pic>
              </a:graphicData>
            </a:graphic>
          </wp:inline>
        </w:drawing>
      </w:r>
    </w:p>
    <w:p w:rsidR="00110661" w:rsidRDefault="00EA5DBF" w:rsidP="00EA5DBF">
      <w:pPr>
        <w:pStyle w:val="a3"/>
        <w:jc w:val="both"/>
        <w:rPr>
          <w:rFonts w:ascii="Times New Roman" w:hAnsi="Times New Roman"/>
          <w:sz w:val="24"/>
        </w:rPr>
      </w:pPr>
      <w:r>
        <w:rPr>
          <w:rFonts w:ascii="Times New Roman" w:hAnsi="Times New Roman"/>
          <w:sz w:val="24"/>
        </w:rPr>
        <w:t xml:space="preserve"> закрепляется карабином, за ступеньку выдвижной лестницы, затем снимает штурмовую лестницу с плеча, поворачивает крюком над головой, перебирая руками за тетивы, поднимает вверх (рис. 20)   и подвешивает крюком за подоконник 4-го этажа.</w:t>
      </w:r>
    </w:p>
    <w:p w:rsidR="00110661" w:rsidRDefault="00110661" w:rsidP="00EA5DBF">
      <w:pPr>
        <w:pStyle w:val="a3"/>
        <w:jc w:val="both"/>
        <w:rPr>
          <w:rFonts w:ascii="Times New Roman" w:hAnsi="Times New Roman"/>
          <w:sz w:val="24"/>
        </w:rPr>
      </w:pPr>
    </w:p>
    <w:p w:rsidR="00110661" w:rsidRDefault="00110661" w:rsidP="00EA5DBF">
      <w:pPr>
        <w:pStyle w:val="a3"/>
        <w:jc w:val="both"/>
        <w:rPr>
          <w:rFonts w:ascii="Times New Roman" w:hAnsi="Times New Roman"/>
          <w:sz w:val="24"/>
        </w:rPr>
      </w:pPr>
    </w:p>
    <w:p w:rsidR="00110661" w:rsidRPr="00110661" w:rsidRDefault="00110661" w:rsidP="00110661">
      <w:pPr>
        <w:pStyle w:val="a3"/>
        <w:jc w:val="center"/>
        <w:rPr>
          <w:rFonts w:ascii="Times New Roman" w:hAnsi="Times New Roman"/>
          <w:b/>
          <w:sz w:val="28"/>
          <w:szCs w:val="28"/>
        </w:rPr>
      </w:pPr>
      <w:r>
        <w:rPr>
          <w:rFonts w:ascii="Times New Roman" w:hAnsi="Times New Roman"/>
          <w:b/>
          <w:sz w:val="28"/>
          <w:szCs w:val="28"/>
        </w:rPr>
        <w:t>Рис. 20. Подъём и подвеска штурмовой лестницы на подоконник 4-го этажа</w:t>
      </w:r>
    </w:p>
    <w:p w:rsidR="00110661" w:rsidRDefault="00110661" w:rsidP="00EA5DBF">
      <w:pPr>
        <w:pStyle w:val="a3"/>
        <w:jc w:val="both"/>
        <w:rPr>
          <w:rFonts w:ascii="Times New Roman" w:hAnsi="Times New Roman"/>
          <w:sz w:val="24"/>
        </w:rPr>
      </w:pPr>
    </w:p>
    <w:p w:rsidR="00F9760D" w:rsidRDefault="00EA5DBF" w:rsidP="00F9760D">
      <w:pPr>
        <w:shd w:val="clear" w:color="auto" w:fill="FFFFFF"/>
        <w:spacing w:line="214" w:lineRule="exact"/>
        <w:ind w:left="2" w:right="50" w:firstLine="336"/>
        <w:jc w:val="both"/>
        <w:rPr>
          <w:sz w:val="24"/>
        </w:rPr>
      </w:pPr>
      <w:r>
        <w:rPr>
          <w:sz w:val="24"/>
        </w:rPr>
        <w:t xml:space="preserve"> После этого он освобождается от </w:t>
      </w:r>
      <w:r w:rsidRPr="00F9760D">
        <w:rPr>
          <w:sz w:val="24"/>
          <w:szCs w:val="24"/>
        </w:rPr>
        <w:t>крепления</w:t>
      </w:r>
      <w:r>
        <w:rPr>
          <w:sz w:val="24"/>
        </w:rPr>
        <w:t xml:space="preserve"> карабином, правую ногу переносит на" 1-ю ступеньку штурмовой лестницы, правой рукой берется за 5-ю ступеньку, переносит левую ногу к правой, левую руку на 5-ю ступеньку штурмовой лестницы, поднимается вверх и переходит в окно 4-го этажа.</w:t>
      </w:r>
    </w:p>
    <w:p w:rsidR="00F9760D" w:rsidRPr="00DB2E9C" w:rsidRDefault="00F9760D" w:rsidP="00F9760D">
      <w:pPr>
        <w:shd w:val="clear" w:color="auto" w:fill="FFFFFF"/>
        <w:spacing w:line="214" w:lineRule="exact"/>
        <w:ind w:left="2" w:right="50" w:firstLine="336"/>
        <w:jc w:val="both"/>
        <w:rPr>
          <w:sz w:val="24"/>
          <w:szCs w:val="24"/>
        </w:rPr>
      </w:pPr>
      <w:r w:rsidRPr="00F9760D">
        <w:rPr>
          <w:sz w:val="24"/>
          <w:szCs w:val="24"/>
        </w:rPr>
        <w:t xml:space="preserve"> </w:t>
      </w:r>
      <w:r>
        <w:rPr>
          <w:sz w:val="24"/>
          <w:szCs w:val="24"/>
        </w:rPr>
        <w:t xml:space="preserve">Спуск вниз </w:t>
      </w:r>
      <w:r w:rsidRPr="00DB2E9C">
        <w:rPr>
          <w:sz w:val="24"/>
          <w:szCs w:val="24"/>
        </w:rPr>
        <w:t>и уборка штурмовой и выдвижной лест</w:t>
      </w:r>
      <w:r w:rsidRPr="00DB2E9C">
        <w:rPr>
          <w:sz w:val="24"/>
          <w:szCs w:val="24"/>
        </w:rPr>
        <w:softHyphen/>
        <w:t xml:space="preserve">ниц выполняются по команде: </w:t>
      </w:r>
      <w:r w:rsidRPr="00DB2E9C">
        <w:rPr>
          <w:iCs/>
          <w:sz w:val="24"/>
          <w:szCs w:val="24"/>
        </w:rPr>
        <w:t xml:space="preserve">«Лестницы </w:t>
      </w:r>
      <w:r w:rsidRPr="00DB2E9C">
        <w:rPr>
          <w:sz w:val="24"/>
          <w:szCs w:val="24"/>
        </w:rPr>
        <w:t xml:space="preserve">— </w:t>
      </w:r>
      <w:r w:rsidRPr="00DB2E9C">
        <w:rPr>
          <w:iCs/>
          <w:sz w:val="24"/>
          <w:szCs w:val="24"/>
        </w:rPr>
        <w:t xml:space="preserve">убрать!». </w:t>
      </w:r>
      <w:r w:rsidRPr="00DB2E9C">
        <w:rPr>
          <w:sz w:val="24"/>
          <w:szCs w:val="24"/>
        </w:rPr>
        <w:t>Из окна на штурмовую лестницу выходит пожарный № 1, спускается по ней до положения ног на 1-й и рук на 5-й ступеньках, переносит левую ногу и левую руку на ступеньки выдвижной лестницы, переходит на нее, закрепляется карабином, снимает и опускает штурмо</w:t>
      </w:r>
      <w:r w:rsidRPr="00DB2E9C">
        <w:rPr>
          <w:sz w:val="24"/>
          <w:szCs w:val="24"/>
        </w:rPr>
        <w:softHyphen/>
        <w:t>вую лестницу, поворачивая ее крюком от себя. Далее кладет на правое плечо, удерживаясь правой рукой за ступеньку выдвижной лестницы; левой рукой освобож</w:t>
      </w:r>
      <w:r w:rsidRPr="00DB2E9C">
        <w:rPr>
          <w:sz w:val="24"/>
          <w:szCs w:val="24"/>
        </w:rPr>
        <w:softHyphen/>
        <w:t>дается от крепления карабином и спускается до уровня подоконника 2-го этажа. Затем снимает лестницу с пле</w:t>
      </w:r>
      <w:r w:rsidRPr="00DB2E9C">
        <w:rPr>
          <w:sz w:val="24"/>
          <w:szCs w:val="24"/>
        </w:rPr>
        <w:softHyphen/>
        <w:t>ча, передает ее пожарному № 3 и спускается вниз на землю.</w:t>
      </w:r>
    </w:p>
    <w:p w:rsidR="00F9760D" w:rsidRPr="00DB2E9C" w:rsidRDefault="00F9760D" w:rsidP="00F9760D">
      <w:pPr>
        <w:shd w:val="clear" w:color="auto" w:fill="FFFFFF"/>
        <w:spacing w:before="5" w:line="214" w:lineRule="exact"/>
        <w:ind w:left="2" w:right="70" w:firstLine="314"/>
        <w:jc w:val="both"/>
        <w:rPr>
          <w:sz w:val="24"/>
          <w:szCs w:val="24"/>
        </w:rPr>
      </w:pPr>
      <w:r w:rsidRPr="00DB2E9C">
        <w:rPr>
          <w:sz w:val="24"/>
          <w:szCs w:val="24"/>
        </w:rPr>
        <w:t>Приняв лестницу, пожарный № 3 спускает ее вниз до положения для переноски, подносит к автомобилю и закрепляет на место.</w:t>
      </w:r>
    </w:p>
    <w:p w:rsidR="00F9760D" w:rsidRPr="00DB2E9C" w:rsidRDefault="00F9760D" w:rsidP="00F9760D">
      <w:pPr>
        <w:shd w:val="clear" w:color="auto" w:fill="FFFFFF"/>
        <w:spacing w:line="214" w:lineRule="exact"/>
        <w:ind w:firstLine="336"/>
        <w:rPr>
          <w:sz w:val="24"/>
          <w:szCs w:val="24"/>
        </w:rPr>
      </w:pPr>
      <w:r w:rsidRPr="00DB2E9C">
        <w:rPr>
          <w:sz w:val="24"/>
          <w:szCs w:val="24"/>
        </w:rPr>
        <w:t>Пожарные №  1 и 2 сдвигают второе и третье колена выдвижной лестницы, опускают ее,  кладут на плечи с, правой стороны, подносят к автомобилю, укладывают и закрепляют ее на место.</w:t>
      </w:r>
    </w:p>
    <w:p w:rsidR="00EA5DBF" w:rsidRPr="00F9760D" w:rsidRDefault="00F9760D" w:rsidP="00F9760D">
      <w:pPr>
        <w:shd w:val="clear" w:color="auto" w:fill="FFFFFF"/>
        <w:spacing w:line="214" w:lineRule="exact"/>
        <w:ind w:left="346"/>
        <w:rPr>
          <w:sz w:val="24"/>
          <w:szCs w:val="24"/>
        </w:rPr>
      </w:pPr>
      <w:r w:rsidRPr="00F9760D">
        <w:rPr>
          <w:sz w:val="24"/>
          <w:szCs w:val="24"/>
        </w:rPr>
        <w:lastRenderedPageBreak/>
        <w:t>Подвеска штурмовых лестниц «цепью» и подъем по</w:t>
      </w:r>
      <w:r w:rsidR="00EA5DBF" w:rsidRPr="00F9760D">
        <w:rPr>
          <w:sz w:val="24"/>
          <w:szCs w:val="24"/>
        </w:rPr>
        <w:t xml:space="preserve"> ним. Для подъема по трем штурмовым лестницам "цепью" отделение нужно построить в одну шеренгу на расстоянии 15-</w:t>
      </w:r>
      <w:smartTag w:uri="urn:schemas-microsoft-com:office:smarttags" w:element="metricconverter">
        <w:smartTagPr>
          <w:attr w:name="ProductID" w:val="20 м"/>
        </w:smartTagPr>
        <w:r w:rsidR="00EA5DBF" w:rsidRPr="00F9760D">
          <w:rPr>
            <w:sz w:val="24"/>
            <w:szCs w:val="24"/>
          </w:rPr>
          <w:t>20 м</w:t>
        </w:r>
      </w:smartTag>
      <w:r w:rsidR="00EA5DBF" w:rsidRPr="00F9760D">
        <w:rPr>
          <w:sz w:val="24"/>
          <w:szCs w:val="24"/>
        </w:rPr>
        <w:t xml:space="preserve"> от башни, в 4-</w:t>
      </w:r>
      <w:smartTag w:uri="urn:schemas-microsoft-com:office:smarttags" w:element="metricconverter">
        <w:smartTagPr>
          <w:attr w:name="ProductID" w:val="5 м"/>
        </w:smartTagPr>
        <w:r w:rsidR="00EA5DBF" w:rsidRPr="00F9760D">
          <w:rPr>
            <w:sz w:val="24"/>
            <w:szCs w:val="24"/>
          </w:rPr>
          <w:t>5 м</w:t>
        </w:r>
      </w:smartTag>
      <w:r w:rsidR="00EA5DBF" w:rsidRPr="00F9760D">
        <w:rPr>
          <w:sz w:val="24"/>
          <w:szCs w:val="24"/>
        </w:rPr>
        <w:t xml:space="preserve"> от отделения положить три штурмовые лестницы. Командир отделения находится между отделением и штурмовыми лестницами.</w:t>
      </w:r>
    </w:p>
    <w:p w:rsidR="00EA5DBF" w:rsidRDefault="00EA5DBF" w:rsidP="00EA5DBF">
      <w:pPr>
        <w:pStyle w:val="a3"/>
        <w:jc w:val="both"/>
        <w:rPr>
          <w:rFonts w:ascii="Times New Roman" w:hAnsi="Times New Roman"/>
          <w:sz w:val="24"/>
        </w:rPr>
      </w:pPr>
      <w:r>
        <w:rPr>
          <w:rFonts w:ascii="Times New Roman" w:hAnsi="Times New Roman"/>
          <w:sz w:val="24"/>
        </w:rPr>
        <w:t>Упражнение выполняется расчетом из трех пожарных.</w:t>
      </w:r>
    </w:p>
    <w:p w:rsidR="00F9760D" w:rsidRDefault="00B96298" w:rsidP="00F9760D">
      <w:pPr>
        <w:framePr w:h="3182" w:hSpace="10080" w:wrap="notBeside" w:vAnchor="text" w:hAnchor="page" w:x="3674" w:y="1029"/>
        <w:widowControl w:val="0"/>
        <w:autoSpaceDE w:val="0"/>
        <w:autoSpaceDN w:val="0"/>
        <w:adjustRightInd w:val="0"/>
      </w:pPr>
      <w:r>
        <w:rPr>
          <w:noProof/>
        </w:rPr>
        <w:drawing>
          <wp:inline distT="0" distB="0" distL="0" distR="0">
            <wp:extent cx="2962275" cy="20193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grayscl/>
                    </a:blip>
                    <a:srcRect/>
                    <a:stretch>
                      <a:fillRect/>
                    </a:stretch>
                  </pic:blipFill>
                  <pic:spPr bwMode="auto">
                    <a:xfrm>
                      <a:off x="0" y="0"/>
                      <a:ext cx="2962275" cy="2019300"/>
                    </a:xfrm>
                    <a:prstGeom prst="rect">
                      <a:avLst/>
                    </a:prstGeom>
                    <a:noFill/>
                    <a:ln w="9525">
                      <a:noFill/>
                      <a:miter lim="800000"/>
                      <a:headEnd/>
                      <a:tailEnd/>
                    </a:ln>
                  </pic:spPr>
                </pic:pic>
              </a:graphicData>
            </a:graphic>
          </wp:inline>
        </w:drawing>
      </w:r>
    </w:p>
    <w:p w:rsidR="00EA5DBF" w:rsidRDefault="00EA5DBF" w:rsidP="00EA5DBF">
      <w:pPr>
        <w:pStyle w:val="a3"/>
        <w:jc w:val="both"/>
        <w:rPr>
          <w:rFonts w:ascii="Times New Roman" w:hAnsi="Times New Roman"/>
          <w:sz w:val="24"/>
        </w:rPr>
      </w:pPr>
      <w:r>
        <w:rPr>
          <w:rFonts w:ascii="Times New Roman" w:hAnsi="Times New Roman"/>
          <w:sz w:val="24"/>
        </w:rPr>
        <w:t>По команде  "По трем штурмовым лестницам - цепью в окно 4-го этажа - марш!" пожарные № 1, 2 и 3 подходят к лестницам, берут их за тетивы и переносят к учебной башне (рис. 21). Пожарный № 1 подвешивает лестницу на подоконник 2-го этажа с левой стороны;</w:t>
      </w:r>
    </w:p>
    <w:p w:rsidR="0031393D" w:rsidRDefault="0031393D" w:rsidP="00EA5DBF">
      <w:pPr>
        <w:pStyle w:val="a3"/>
        <w:jc w:val="both"/>
        <w:rPr>
          <w:rFonts w:ascii="Times New Roman" w:hAnsi="Times New Roman"/>
          <w:sz w:val="24"/>
        </w:rPr>
      </w:pPr>
    </w:p>
    <w:p w:rsidR="00F9760D" w:rsidRDefault="00F9760D" w:rsidP="00EA5DBF">
      <w:pPr>
        <w:pStyle w:val="a3"/>
        <w:jc w:val="both"/>
        <w:rPr>
          <w:rFonts w:ascii="Times New Roman" w:hAnsi="Times New Roman"/>
          <w:b/>
          <w:sz w:val="28"/>
          <w:szCs w:val="28"/>
        </w:rPr>
      </w:pPr>
    </w:p>
    <w:p w:rsidR="00F9760D" w:rsidRPr="00F9760D" w:rsidRDefault="00F9760D" w:rsidP="00F9760D">
      <w:pPr>
        <w:pStyle w:val="a3"/>
        <w:jc w:val="center"/>
        <w:rPr>
          <w:rFonts w:ascii="Times New Roman" w:hAnsi="Times New Roman"/>
          <w:b/>
          <w:sz w:val="28"/>
          <w:szCs w:val="28"/>
        </w:rPr>
      </w:pPr>
      <w:r>
        <w:rPr>
          <w:rFonts w:ascii="Times New Roman" w:hAnsi="Times New Roman"/>
          <w:b/>
          <w:sz w:val="28"/>
          <w:szCs w:val="28"/>
        </w:rPr>
        <w:t>Рис. 21. Исходное положение трёх пожарных</w:t>
      </w:r>
    </w:p>
    <w:p w:rsidR="00F9760D" w:rsidRDefault="00B96298" w:rsidP="00F9760D">
      <w:pPr>
        <w:framePr w:h="3283" w:hSpace="10080" w:wrap="notBeside" w:vAnchor="text" w:hAnchor="page" w:x="4934" w:y="1394"/>
        <w:widowControl w:val="0"/>
        <w:autoSpaceDE w:val="0"/>
        <w:autoSpaceDN w:val="0"/>
        <w:adjustRightInd w:val="0"/>
      </w:pPr>
      <w:r>
        <w:rPr>
          <w:noProof/>
        </w:rPr>
        <w:drawing>
          <wp:inline distT="0" distB="0" distL="0" distR="0">
            <wp:extent cx="1809750" cy="20859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grayscl/>
                    </a:blip>
                    <a:srcRect/>
                    <a:stretch>
                      <a:fillRect/>
                    </a:stretch>
                  </pic:blipFill>
                  <pic:spPr bwMode="auto">
                    <a:xfrm>
                      <a:off x="0" y="0"/>
                      <a:ext cx="1809750" cy="2085975"/>
                    </a:xfrm>
                    <a:prstGeom prst="rect">
                      <a:avLst/>
                    </a:prstGeom>
                    <a:noFill/>
                    <a:ln w="9525">
                      <a:noFill/>
                      <a:miter lim="800000"/>
                      <a:headEnd/>
                      <a:tailEnd/>
                    </a:ln>
                  </pic:spPr>
                </pic:pic>
              </a:graphicData>
            </a:graphic>
          </wp:inline>
        </w:drawing>
      </w:r>
    </w:p>
    <w:p w:rsidR="00F9760D" w:rsidRDefault="00EA5DBF" w:rsidP="00EA5DBF">
      <w:pPr>
        <w:pStyle w:val="a3"/>
        <w:jc w:val="both"/>
        <w:rPr>
          <w:rFonts w:ascii="Times New Roman" w:hAnsi="Times New Roman"/>
          <w:sz w:val="24"/>
        </w:rPr>
      </w:pPr>
      <w:r>
        <w:rPr>
          <w:rFonts w:ascii="Times New Roman" w:hAnsi="Times New Roman"/>
          <w:sz w:val="24"/>
        </w:rPr>
        <w:t xml:space="preserve">пожарные № 2 и № 3 приставляют к стене штурмовые лестницы, крюком от башни (рис. 22). Затем пожарный № 1 поднимается по лестнице до окна 2-го этажа, закрепляется карабином за 13-ю (усиленную) ступеньку, опускается ниже на одну ступеньку, отводит корпус назад с поворотом вправо, руки опускает вниз. </w:t>
      </w:r>
    </w:p>
    <w:p w:rsidR="00F9760D" w:rsidRDefault="00F9760D" w:rsidP="00EA5DBF">
      <w:pPr>
        <w:pStyle w:val="a3"/>
        <w:jc w:val="both"/>
        <w:rPr>
          <w:rFonts w:ascii="Times New Roman" w:hAnsi="Times New Roman"/>
          <w:sz w:val="24"/>
        </w:rPr>
      </w:pPr>
    </w:p>
    <w:p w:rsidR="00F9760D" w:rsidRDefault="00F9760D" w:rsidP="00F9760D">
      <w:pPr>
        <w:pStyle w:val="a3"/>
        <w:jc w:val="center"/>
        <w:rPr>
          <w:rFonts w:ascii="Times New Roman" w:hAnsi="Times New Roman"/>
          <w:b/>
          <w:sz w:val="28"/>
          <w:szCs w:val="28"/>
        </w:rPr>
      </w:pPr>
    </w:p>
    <w:p w:rsidR="00F9760D" w:rsidRDefault="00F9760D" w:rsidP="00F9760D">
      <w:pPr>
        <w:pStyle w:val="a3"/>
        <w:jc w:val="center"/>
        <w:rPr>
          <w:rFonts w:ascii="Times New Roman" w:hAnsi="Times New Roman"/>
          <w:b/>
          <w:sz w:val="28"/>
          <w:szCs w:val="28"/>
        </w:rPr>
      </w:pPr>
      <w:r>
        <w:rPr>
          <w:rFonts w:ascii="Times New Roman" w:hAnsi="Times New Roman"/>
          <w:b/>
          <w:sz w:val="28"/>
          <w:szCs w:val="28"/>
        </w:rPr>
        <w:t xml:space="preserve">Рис. 22. Подвеска лестницы в окно 2-го этажа </w:t>
      </w:r>
    </w:p>
    <w:p w:rsidR="00F9760D" w:rsidRPr="00F9760D" w:rsidRDefault="00F9760D" w:rsidP="00F9760D">
      <w:pPr>
        <w:pStyle w:val="a3"/>
        <w:jc w:val="center"/>
        <w:rPr>
          <w:rFonts w:ascii="Times New Roman" w:hAnsi="Times New Roman"/>
          <w:b/>
          <w:sz w:val="28"/>
          <w:szCs w:val="28"/>
        </w:rPr>
      </w:pPr>
    </w:p>
    <w:p w:rsidR="00C701A5" w:rsidRDefault="00EA5DBF" w:rsidP="00EA5DBF">
      <w:pPr>
        <w:pStyle w:val="a3"/>
        <w:jc w:val="both"/>
        <w:rPr>
          <w:rFonts w:ascii="Times New Roman" w:hAnsi="Times New Roman"/>
          <w:sz w:val="24"/>
        </w:rPr>
      </w:pPr>
      <w:r>
        <w:rPr>
          <w:rFonts w:ascii="Times New Roman" w:hAnsi="Times New Roman"/>
          <w:sz w:val="24"/>
        </w:rPr>
        <w:t>Пожарный № 2 берет свою лестницу и подает ее пожарному № 1 (рис. 23), который принимает ее и подвешивает крюком за подоконник 3-го этажа. После этого пожарный № 1 освобождается от крепления карабином, правую ногу переносит на 1-ю ступеньку 2-й штурмовой лестницы, правой рукой берется за 5-ю ступеньку, переносит на 2-ю ступеньку, поднимается вверх до окна 3-го этажа и закрепляется карабином, за 13-ю ступеньку.</w:t>
      </w:r>
    </w:p>
    <w:p w:rsidR="00C701A5" w:rsidRDefault="00B96298" w:rsidP="00C701A5">
      <w:pPr>
        <w:framePr w:h="3679" w:hSpace="10080" w:wrap="notBeside" w:vAnchor="text" w:hAnchor="page" w:x="4934" w:y="-719"/>
        <w:widowControl w:val="0"/>
        <w:autoSpaceDE w:val="0"/>
        <w:autoSpaceDN w:val="0"/>
        <w:adjustRightInd w:val="0"/>
      </w:pPr>
      <w:r>
        <w:rPr>
          <w:noProof/>
        </w:rPr>
        <w:lastRenderedPageBreak/>
        <w:drawing>
          <wp:inline distT="0" distB="0" distL="0" distR="0">
            <wp:extent cx="1419225" cy="23336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grayscl/>
                    </a:blip>
                    <a:srcRect/>
                    <a:stretch>
                      <a:fillRect/>
                    </a:stretch>
                  </pic:blipFill>
                  <pic:spPr bwMode="auto">
                    <a:xfrm>
                      <a:off x="0" y="0"/>
                      <a:ext cx="1419225" cy="2333625"/>
                    </a:xfrm>
                    <a:prstGeom prst="rect">
                      <a:avLst/>
                    </a:prstGeom>
                    <a:noFill/>
                    <a:ln w="9525">
                      <a:noFill/>
                      <a:miter lim="800000"/>
                      <a:headEnd/>
                      <a:tailEnd/>
                    </a:ln>
                  </pic:spPr>
                </pic:pic>
              </a:graphicData>
            </a:graphic>
          </wp:inline>
        </w:drawing>
      </w:r>
    </w:p>
    <w:p w:rsidR="00C701A5" w:rsidRDefault="00C701A5" w:rsidP="00EA5DBF">
      <w:pPr>
        <w:pStyle w:val="a3"/>
        <w:jc w:val="both"/>
        <w:rPr>
          <w:rFonts w:ascii="Times New Roman" w:hAnsi="Times New Roman"/>
          <w:sz w:val="24"/>
        </w:rPr>
      </w:pPr>
    </w:p>
    <w:p w:rsidR="00C701A5" w:rsidRDefault="00C701A5" w:rsidP="00EA5DBF">
      <w:pPr>
        <w:pStyle w:val="a3"/>
        <w:jc w:val="both"/>
        <w:rPr>
          <w:rFonts w:ascii="Times New Roman" w:hAnsi="Times New Roman"/>
          <w:sz w:val="24"/>
        </w:rPr>
      </w:pPr>
    </w:p>
    <w:p w:rsidR="00C701A5" w:rsidRDefault="00C701A5" w:rsidP="00C701A5">
      <w:pPr>
        <w:pStyle w:val="a3"/>
        <w:jc w:val="center"/>
        <w:rPr>
          <w:rFonts w:ascii="Times New Roman" w:hAnsi="Times New Roman"/>
          <w:b/>
          <w:sz w:val="28"/>
          <w:szCs w:val="28"/>
        </w:rPr>
      </w:pPr>
      <w:r>
        <w:rPr>
          <w:rFonts w:ascii="Times New Roman" w:hAnsi="Times New Roman"/>
          <w:b/>
          <w:sz w:val="28"/>
          <w:szCs w:val="28"/>
        </w:rPr>
        <w:t>Рис. 23. Передача штурмовой лестницы</w:t>
      </w:r>
    </w:p>
    <w:p w:rsidR="00C701A5" w:rsidRPr="00C701A5" w:rsidRDefault="00C701A5" w:rsidP="00C701A5">
      <w:pPr>
        <w:pStyle w:val="a3"/>
        <w:jc w:val="center"/>
        <w:rPr>
          <w:rFonts w:ascii="Times New Roman" w:hAnsi="Times New Roman"/>
          <w:b/>
          <w:sz w:val="28"/>
          <w:szCs w:val="28"/>
        </w:rPr>
      </w:pPr>
    </w:p>
    <w:p w:rsidR="00EA5DBF" w:rsidRDefault="00EA5DBF" w:rsidP="00EA5DBF">
      <w:pPr>
        <w:pStyle w:val="a3"/>
        <w:jc w:val="both"/>
        <w:rPr>
          <w:rFonts w:ascii="Times New Roman" w:hAnsi="Times New Roman"/>
          <w:sz w:val="24"/>
        </w:rPr>
      </w:pPr>
      <w:r>
        <w:rPr>
          <w:rFonts w:ascii="Times New Roman" w:hAnsi="Times New Roman"/>
          <w:sz w:val="24"/>
        </w:rPr>
        <w:t xml:space="preserve"> В это время пожарный № 2 поднимается по лестнице до окна 2-го этажа, закрепляется карабином, опускается ниже на одну ступеньку, руки опускает вниз, принимает штурмовую лестницу от пожарного № 3, перебирая руками за тетивы, поднимает вверх и передает ее в руки пожарного № 1, который подвешивает лестницу в окно 4-г6 этажа, переходит на нее, поднимается вверх и переходит в окно 4-го этажа (рис. 24).</w:t>
      </w:r>
    </w:p>
    <w:p w:rsidR="00C701A5" w:rsidRDefault="00B96298" w:rsidP="00C701A5">
      <w:pPr>
        <w:framePr w:h="7985" w:hSpace="10080" w:wrap="notBeside" w:vAnchor="text" w:hAnchor="page" w:x="5294" w:y="405"/>
        <w:widowControl w:val="0"/>
        <w:autoSpaceDE w:val="0"/>
        <w:autoSpaceDN w:val="0"/>
        <w:adjustRightInd w:val="0"/>
      </w:pPr>
      <w:r>
        <w:rPr>
          <w:noProof/>
        </w:rPr>
        <w:drawing>
          <wp:inline distT="0" distB="0" distL="0" distR="0">
            <wp:extent cx="1419225" cy="50292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lum bright="-18000" contrast="24000"/>
                      <a:grayscl/>
                    </a:blip>
                    <a:srcRect/>
                    <a:stretch>
                      <a:fillRect/>
                    </a:stretch>
                  </pic:blipFill>
                  <pic:spPr bwMode="auto">
                    <a:xfrm>
                      <a:off x="0" y="0"/>
                      <a:ext cx="1419225" cy="5029200"/>
                    </a:xfrm>
                    <a:prstGeom prst="rect">
                      <a:avLst/>
                    </a:prstGeom>
                    <a:noFill/>
                    <a:ln w="9525">
                      <a:noFill/>
                      <a:miter lim="800000"/>
                      <a:headEnd/>
                      <a:tailEnd/>
                    </a:ln>
                  </pic:spPr>
                </pic:pic>
              </a:graphicData>
            </a:graphic>
          </wp:inline>
        </w:drawing>
      </w:r>
    </w:p>
    <w:p w:rsidR="00C701A5" w:rsidRDefault="00C701A5" w:rsidP="00EA5DBF">
      <w:pPr>
        <w:pStyle w:val="a3"/>
        <w:jc w:val="both"/>
        <w:rPr>
          <w:rFonts w:ascii="Times New Roman" w:hAnsi="Times New Roman"/>
          <w:sz w:val="24"/>
        </w:rPr>
      </w:pPr>
    </w:p>
    <w:p w:rsidR="00C701A5" w:rsidRDefault="00C701A5" w:rsidP="00C701A5">
      <w:pPr>
        <w:pStyle w:val="a3"/>
        <w:jc w:val="center"/>
        <w:rPr>
          <w:rFonts w:ascii="Times New Roman" w:hAnsi="Times New Roman"/>
          <w:b/>
          <w:sz w:val="28"/>
          <w:szCs w:val="28"/>
        </w:rPr>
      </w:pPr>
      <w:r>
        <w:rPr>
          <w:rFonts w:ascii="Times New Roman" w:hAnsi="Times New Roman"/>
          <w:b/>
          <w:sz w:val="28"/>
          <w:szCs w:val="28"/>
        </w:rPr>
        <w:lastRenderedPageBreak/>
        <w:t>Рис. 24. Выбрасывание лестницы в очередной этаж</w:t>
      </w:r>
    </w:p>
    <w:p w:rsidR="00C701A5" w:rsidRPr="00C701A5" w:rsidRDefault="00C701A5" w:rsidP="00EA5DBF">
      <w:pPr>
        <w:pStyle w:val="a3"/>
        <w:jc w:val="both"/>
        <w:rPr>
          <w:rFonts w:ascii="Times New Roman" w:hAnsi="Times New Roman"/>
          <w:b/>
          <w:sz w:val="28"/>
          <w:szCs w:val="28"/>
        </w:rPr>
      </w:pPr>
      <w:r>
        <w:rPr>
          <w:rFonts w:ascii="Times New Roman" w:hAnsi="Times New Roman"/>
          <w:b/>
          <w:sz w:val="28"/>
          <w:szCs w:val="28"/>
        </w:rPr>
        <w:t xml:space="preserve"> </w:t>
      </w:r>
    </w:p>
    <w:p w:rsidR="00C701A5" w:rsidRDefault="00B96298" w:rsidP="00C701A5">
      <w:pPr>
        <w:framePr w:h="7435" w:hSpace="10080" w:wrap="notBeside" w:vAnchor="text" w:hAnchor="page" w:x="4934" w:y="1157"/>
        <w:widowControl w:val="0"/>
        <w:autoSpaceDE w:val="0"/>
        <w:autoSpaceDN w:val="0"/>
        <w:adjustRightInd w:val="0"/>
      </w:pPr>
      <w:r>
        <w:rPr>
          <w:noProof/>
        </w:rPr>
        <w:drawing>
          <wp:inline distT="0" distB="0" distL="0" distR="0">
            <wp:extent cx="1609725" cy="47244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grayscl/>
                    </a:blip>
                    <a:srcRect/>
                    <a:stretch>
                      <a:fillRect/>
                    </a:stretch>
                  </pic:blipFill>
                  <pic:spPr bwMode="auto">
                    <a:xfrm>
                      <a:off x="0" y="0"/>
                      <a:ext cx="1609725" cy="4724400"/>
                    </a:xfrm>
                    <a:prstGeom prst="rect">
                      <a:avLst/>
                    </a:prstGeom>
                    <a:noFill/>
                    <a:ln w="9525">
                      <a:noFill/>
                      <a:miter lim="800000"/>
                      <a:headEnd/>
                      <a:tailEnd/>
                    </a:ln>
                  </pic:spPr>
                </pic:pic>
              </a:graphicData>
            </a:graphic>
          </wp:inline>
        </w:drawing>
      </w:r>
    </w:p>
    <w:p w:rsidR="00C701A5" w:rsidRDefault="00C701A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2 освобождается от крепления карабином и поднимается по штурмовым лестницам в 4-й этаж; пожарный № 3 поднимается по трем штурмовым лестницам на 4-й этаж, как по стационарной пожарной лестнице (рис. 25).</w:t>
      </w:r>
    </w:p>
    <w:p w:rsidR="00EA5DBF" w:rsidRDefault="00EA5DBF" w:rsidP="00EA5DBF">
      <w:pPr>
        <w:pStyle w:val="a3"/>
        <w:jc w:val="both"/>
        <w:rPr>
          <w:rFonts w:ascii="Times New Roman" w:hAnsi="Times New Roman"/>
          <w:sz w:val="24"/>
        </w:rPr>
      </w:pPr>
      <w:r>
        <w:rPr>
          <w:rFonts w:ascii="Times New Roman" w:hAnsi="Times New Roman"/>
          <w:sz w:val="24"/>
        </w:rPr>
        <w:t xml:space="preserve"> ---</w:t>
      </w:r>
    </w:p>
    <w:p w:rsidR="00C701A5" w:rsidRDefault="00C701A5" w:rsidP="00EA5DBF">
      <w:pPr>
        <w:pStyle w:val="a3"/>
        <w:jc w:val="both"/>
        <w:rPr>
          <w:rFonts w:ascii="Times New Roman" w:hAnsi="Times New Roman"/>
          <w:color w:val="0000FF"/>
          <w:sz w:val="24"/>
          <w:szCs w:val="24"/>
        </w:rPr>
      </w:pPr>
      <w:r>
        <w:rPr>
          <w:rFonts w:ascii="Times New Roman" w:hAnsi="Times New Roman"/>
          <w:color w:val="0000FF"/>
          <w:sz w:val="24"/>
          <w:szCs w:val="24"/>
        </w:rPr>
        <w:t xml:space="preserve">   </w:t>
      </w:r>
    </w:p>
    <w:p w:rsidR="00C701A5" w:rsidRPr="00C701A5" w:rsidRDefault="00C701A5" w:rsidP="00C701A5">
      <w:pPr>
        <w:pStyle w:val="a3"/>
        <w:jc w:val="center"/>
        <w:rPr>
          <w:rFonts w:ascii="Times New Roman" w:hAnsi="Times New Roman"/>
          <w:b/>
          <w:sz w:val="28"/>
          <w:szCs w:val="28"/>
        </w:rPr>
      </w:pPr>
      <w:r>
        <w:rPr>
          <w:rFonts w:ascii="Times New Roman" w:hAnsi="Times New Roman"/>
          <w:b/>
          <w:sz w:val="28"/>
          <w:szCs w:val="28"/>
        </w:rPr>
        <w:t>Рис. 25. Переход с лестниц на этажи</w:t>
      </w:r>
    </w:p>
    <w:p w:rsidR="00C701A5" w:rsidRDefault="00C701A5" w:rsidP="00EA5DBF">
      <w:pPr>
        <w:pStyle w:val="a3"/>
        <w:jc w:val="both"/>
        <w:rPr>
          <w:rFonts w:ascii="Times New Roman" w:hAnsi="Times New Roman"/>
          <w:color w:val="0000FF"/>
          <w:sz w:val="24"/>
          <w:szCs w:val="24"/>
        </w:rPr>
      </w:pPr>
    </w:p>
    <w:p w:rsidR="00EA5DBF" w:rsidRDefault="00C701A5"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C701A5">
        <w:rPr>
          <w:rFonts w:ascii="Times New Roman" w:hAnsi="Times New Roman"/>
          <w:color w:val="0000FF"/>
          <w:sz w:val="24"/>
          <w:szCs w:val="24"/>
        </w:rPr>
        <w:t>Подъем на этажи и крышу многоэтажного здания по автолестнице и с помощью коленчатого автоподъемника.</w:t>
      </w:r>
      <w:r w:rsidR="00EA5DBF">
        <w:rPr>
          <w:rFonts w:ascii="Times New Roman" w:hAnsi="Times New Roman"/>
          <w:sz w:val="24"/>
        </w:rPr>
        <w:t xml:space="preserve"> Обучение следует начинать после изучения приемов работы с ручными лестницами. Каждое очередное занятие необходимо усложнять путем введения новых условий исполнения упражнения. На первом занятии целесообразно подниматься по автолестнице на небольшую высоту, постепенно увеличивая ее. После приобретения навыков при подъеме по автолестнице нужно производить подъем -с переходом на крышу (на одном занятии -,на крышу 4-этажного дома, а затем - на крышу 5-этажного здания и выше. В заключение следует отрабатывать упражнение полностью). Перед подъемом пожарных по лестнице командир должен убедиться, что привод лестниц выключен, рукоятки находятся в центральном положении), колена закреплены замыкателями, а короткая выдвижная вспомогательная лесенка, находящаяся у основания нижнего колена, спущена.</w:t>
      </w:r>
    </w:p>
    <w:p w:rsidR="00EA5DBF" w:rsidRDefault="00783231"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 xml:space="preserve">Подъем по неприслоненной лестнице разрешается только в том случае, если она выдвинута на длину, не более указанной на секторе измерителя углов наклона. При углах наклона до 65° разрешается подъем только одного пожарного, при углах от 65 до 75° допускается подъем двух пожарных с интервалом не менее. </w:t>
      </w:r>
      <w:smartTag w:uri="urn:schemas-microsoft-com:office:smarttags" w:element="metricconverter">
        <w:smartTagPr>
          <w:attr w:name="ProductID" w:val="10 м"/>
        </w:smartTagPr>
        <w:r w:rsidR="00EA5DBF">
          <w:rPr>
            <w:rFonts w:ascii="Times New Roman" w:hAnsi="Times New Roman"/>
            <w:sz w:val="24"/>
          </w:rPr>
          <w:t>10 м</w:t>
        </w:r>
      </w:smartTag>
      <w:r w:rsidR="00EA5DBF">
        <w:rPr>
          <w:rFonts w:ascii="Times New Roman" w:hAnsi="Times New Roman"/>
          <w:sz w:val="24"/>
        </w:rPr>
        <w:t xml:space="preserve">. По прислоненной лестнице пожарные могут подниматься (или спускаться) с интервалами не менее </w:t>
      </w:r>
      <w:smartTag w:uri="urn:schemas-microsoft-com:office:smarttags" w:element="metricconverter">
        <w:smartTagPr>
          <w:attr w:name="ProductID" w:val="3 м"/>
        </w:smartTagPr>
        <w:r w:rsidR="00EA5DBF">
          <w:rPr>
            <w:rFonts w:ascii="Times New Roman" w:hAnsi="Times New Roman"/>
            <w:sz w:val="24"/>
          </w:rPr>
          <w:t>3 м</w:t>
        </w:r>
      </w:smartTag>
      <w:r w:rsidR="00EA5DBF">
        <w:rPr>
          <w:rFonts w:ascii="Times New Roman" w:hAnsi="Times New Roman"/>
          <w:sz w:val="24"/>
        </w:rPr>
        <w:t>. При подъеме или спуске по лестнице необходимо следить за тем, чтобы пожарные ступали не в такт качанию лестницы и чтобы лестница при этом не получала сильных колебаний.</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работе с автолестницей категорически запрещается производить какие-либо движения лестницы (раздвигать, сдвигать, поднимать, поворачивать и т. п.), если на ней наход</w:t>
      </w:r>
      <w:r>
        <w:rPr>
          <w:rFonts w:ascii="Times New Roman" w:hAnsi="Times New Roman"/>
          <w:sz w:val="24"/>
        </w:rPr>
        <w:t xml:space="preserve">ятся люди.                     </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начальном обучении подъему по лестнице пожарных необходимо закреплять .Спасательной веревкой, пропуская ее через верхние колена .-лестницы. При переходе пожарных на крышу, балкон, в окна нужно ставить страховщиков для удержания лестницы.</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Команды "По автолестнице в окно 5</w:t>
      </w:r>
      <w:r>
        <w:rPr>
          <w:rFonts w:ascii="Times New Roman" w:hAnsi="Times New Roman"/>
          <w:sz w:val="24"/>
        </w:rPr>
        <w:t xml:space="preserve">-го этажа на крышу, балкон) - </w:t>
      </w:r>
      <w:r w:rsidR="00EA5DBF">
        <w:rPr>
          <w:rFonts w:ascii="Times New Roman" w:hAnsi="Times New Roman"/>
          <w:sz w:val="24"/>
        </w:rPr>
        <w:t>марш!", "По автолестнице</w:t>
      </w:r>
      <w:r>
        <w:rPr>
          <w:rFonts w:ascii="Times New Roman" w:hAnsi="Times New Roman"/>
          <w:sz w:val="24"/>
        </w:rPr>
        <w:t xml:space="preserve">  </w:t>
      </w:r>
      <w:r w:rsidR="00EA5DBF">
        <w:rPr>
          <w:rFonts w:ascii="Times New Roman" w:hAnsi="Times New Roman"/>
          <w:sz w:val="24"/>
        </w:rPr>
        <w:t xml:space="preserve"> вниз - марш!"</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Правила подъема по автолестнице, приемы перехода на крышу, на балкон и в окна верхних этажей" те же, что и по выдвижной лестнице.</w:t>
      </w:r>
    </w:p>
    <w:p w:rsidR="00783231" w:rsidRDefault="00B96298" w:rsidP="00783231">
      <w:pPr>
        <w:framePr w:h="4610" w:hSpace="10080" w:wrap="notBeside" w:vAnchor="text" w:hAnchor="page" w:x="4754" w:y="1429"/>
        <w:widowControl w:val="0"/>
        <w:autoSpaceDE w:val="0"/>
        <w:autoSpaceDN w:val="0"/>
        <w:adjustRightInd w:val="0"/>
      </w:pPr>
      <w:r>
        <w:rPr>
          <w:noProof/>
        </w:rPr>
        <w:drawing>
          <wp:inline distT="0" distB="0" distL="0" distR="0">
            <wp:extent cx="1514475" cy="25146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grayscl/>
                    </a:blip>
                    <a:srcRect/>
                    <a:stretch>
                      <a:fillRect/>
                    </a:stretch>
                  </pic:blipFill>
                  <pic:spPr bwMode="auto">
                    <a:xfrm>
                      <a:off x="0" y="0"/>
                      <a:ext cx="1514475" cy="2514600"/>
                    </a:xfrm>
                    <a:prstGeom prst="rect">
                      <a:avLst/>
                    </a:prstGeom>
                    <a:noFill/>
                    <a:ln w="9525">
                      <a:noFill/>
                      <a:miter lim="800000"/>
                      <a:headEnd/>
                      <a:tailEnd/>
                    </a:ln>
                  </pic:spPr>
                </pic:pic>
              </a:graphicData>
            </a:graphic>
          </wp:inline>
        </w:drawing>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Пожарные коленчатые подъемники служат для проведения спасательных операций, из верхних этажей зданий, крыш, сооружений, для тушения пожаров водой, воздушно - механической пеной с помощью лафетного, ручного ствола или ГВП-600, установленных в люльке подъемника, а также для подъема на высоты пожарных, пожарно-технического оборудования.</w:t>
      </w:r>
    </w:p>
    <w:p w:rsidR="00783231" w:rsidRDefault="00783231" w:rsidP="00783231">
      <w:pPr>
        <w:pStyle w:val="a3"/>
        <w:jc w:val="center"/>
        <w:rPr>
          <w:rFonts w:ascii="Times New Roman" w:hAnsi="Times New Roman"/>
          <w:b/>
          <w:sz w:val="28"/>
          <w:szCs w:val="28"/>
        </w:rPr>
      </w:pPr>
      <w:r>
        <w:rPr>
          <w:rFonts w:ascii="Times New Roman" w:hAnsi="Times New Roman"/>
          <w:b/>
          <w:sz w:val="28"/>
          <w:szCs w:val="28"/>
        </w:rPr>
        <w:t>Рис. 26 Упражнения с коленчатого подъёмника</w:t>
      </w:r>
    </w:p>
    <w:p w:rsidR="00783231" w:rsidRPr="00783231" w:rsidRDefault="00783231" w:rsidP="00783231">
      <w:pPr>
        <w:pStyle w:val="a3"/>
        <w:jc w:val="center"/>
        <w:rPr>
          <w:rFonts w:ascii="Times New Roman" w:hAnsi="Times New Roman"/>
          <w:b/>
          <w:sz w:val="28"/>
          <w:szCs w:val="28"/>
        </w:rPr>
      </w:pP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Коленчатые  подъемники могут быть использованы для подъема и. перемещения различных грузов, освещения места пожара   прожекторами, закрепленными в люльке подъемника.</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Грузоподъемность отечественных   коленчатых подъемников </w:t>
      </w:r>
      <w:smartTag w:uri="urn:schemas-microsoft-com:office:smarttags" w:element="metricconverter">
        <w:smartTagPr>
          <w:attr w:name="ProductID" w:val="320 кг"/>
        </w:smartTagPr>
        <w:r w:rsidR="00EA5DBF">
          <w:rPr>
            <w:rFonts w:ascii="Times New Roman" w:hAnsi="Times New Roman"/>
            <w:sz w:val="24"/>
          </w:rPr>
          <w:t>320 кг</w:t>
        </w:r>
      </w:smartTag>
      <w:r w:rsidR="00EA5DBF">
        <w:rPr>
          <w:rFonts w:ascii="Times New Roman" w:hAnsi="Times New Roman"/>
          <w:sz w:val="24"/>
        </w:rPr>
        <w:t xml:space="preserve"> (5- 6 чел.), высота подъема </w:t>
      </w:r>
      <w:smartTag w:uri="urn:schemas-microsoft-com:office:smarttags" w:element="metricconverter">
        <w:smartTagPr>
          <w:attr w:name="ProductID" w:val="30 м"/>
        </w:smartTagPr>
        <w:r w:rsidR="00EA5DBF">
          <w:rPr>
            <w:rFonts w:ascii="Times New Roman" w:hAnsi="Times New Roman"/>
            <w:sz w:val="24"/>
          </w:rPr>
          <w:t>30 м</w:t>
        </w:r>
      </w:smartTag>
      <w:r w:rsidR="00EA5DBF">
        <w:rPr>
          <w:rFonts w:ascii="Times New Roman" w:hAnsi="Times New Roman"/>
          <w:sz w:val="24"/>
        </w:rPr>
        <w:t xml:space="preserve"> (9-10-й этаж), вылет колен до </w:t>
      </w:r>
      <w:smartTag w:uri="urn:schemas-microsoft-com:office:smarttags" w:element="metricconverter">
        <w:smartTagPr>
          <w:attr w:name="ProductID" w:val="27 м"/>
        </w:smartTagPr>
        <w:r w:rsidR="00EA5DBF">
          <w:rPr>
            <w:rFonts w:ascii="Times New Roman" w:hAnsi="Times New Roman"/>
            <w:sz w:val="24"/>
          </w:rPr>
          <w:t>27 м</w:t>
        </w:r>
      </w:smartTag>
      <w:r w:rsidR="00EA5DBF">
        <w:rPr>
          <w:rFonts w:ascii="Times New Roman" w:hAnsi="Times New Roman"/>
          <w:sz w:val="24"/>
        </w:rPr>
        <w:t>, угол 90°.</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управления движениями коленчатого подъемника служит пульт управления, размещенный на поворотной раме, в люльке или при помощи выносного дистанционного пульта.</w:t>
      </w:r>
    </w:p>
    <w:p w:rsidR="00EA5DBF" w:rsidRDefault="00783231"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По команде "Коленчатый подъемник к зданию (сооружению) - марш!" водитель подъезжает к зданию, выбирает ровную площадку, устанавливает подъемник, опускает выносные опоры, проверяет пульт управления, расположенный внизу с боковой стороны рамы.</w:t>
      </w: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"Лафетный (пенный) ствол (указать куда) - марш!" оператор становится в люльке за пульт управления и поднимает люльку на нужную высоту и любом направлении. Пожарный присоединяет ствол (водяной, пенный) к патрубку и работает с ним (рис. 26).</w:t>
      </w:r>
    </w:p>
    <w:p w:rsidR="00EA5DBF" w:rsidRDefault="00EA5DBF" w:rsidP="00EA5DBF">
      <w:pPr>
        <w:pStyle w:val="a3"/>
        <w:jc w:val="center"/>
        <w:rPr>
          <w:rFonts w:ascii="Times New Roman" w:hAnsi="Times New Roman"/>
          <w:b/>
          <w:sz w:val="24"/>
        </w:rPr>
      </w:pPr>
    </w:p>
    <w:p w:rsidR="00EA5DBF" w:rsidRDefault="00EA5DBF" w:rsidP="00EA5DBF">
      <w:pPr>
        <w:pStyle w:val="a3"/>
        <w:jc w:val="center"/>
        <w:rPr>
          <w:rFonts w:ascii="Times New Roman" w:hAnsi="Times New Roman"/>
          <w:b/>
          <w:sz w:val="24"/>
        </w:rPr>
      </w:pPr>
      <w:r>
        <w:rPr>
          <w:rFonts w:ascii="Times New Roman" w:hAnsi="Times New Roman"/>
          <w:b/>
          <w:sz w:val="24"/>
        </w:rPr>
        <w:t>7. РАБОТА СО СПАСАТЕЛЬНОЙ ВЕРЕВКОЙ</w:t>
      </w:r>
    </w:p>
    <w:p w:rsidR="00EA5DBF" w:rsidRDefault="00EA5DBF" w:rsidP="00EA5DBF">
      <w:pPr>
        <w:pStyle w:val="a3"/>
        <w:jc w:val="both"/>
        <w:rPr>
          <w:rFonts w:ascii="Times New Roman" w:hAnsi="Times New Roman"/>
          <w:sz w:val="24"/>
        </w:rPr>
      </w:pPr>
    </w:p>
    <w:p w:rsidR="00EA5DBF" w:rsidRDefault="0078323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Сматывание спасательной веревки в клубок. Обучение приемам работы со спасательными веревками необходимо проводить в следующей последовательности:</w:t>
      </w:r>
    </w:p>
    <w:p w:rsidR="00595A7C" w:rsidRDefault="00EA5DBF" w:rsidP="00EA5DBF">
      <w:pPr>
        <w:pStyle w:val="a3"/>
        <w:jc w:val="both"/>
        <w:rPr>
          <w:rFonts w:ascii="Times New Roman" w:hAnsi="Times New Roman"/>
          <w:sz w:val="24"/>
        </w:rPr>
      </w:pPr>
      <w:r>
        <w:rPr>
          <w:rFonts w:ascii="Times New Roman" w:hAnsi="Times New Roman"/>
          <w:sz w:val="24"/>
        </w:rPr>
        <w:t xml:space="preserve">сматывание спасательной веревки в клубок, закрепление ее за конструкцию здания, вязка спасательных петель. Затем следует перейти к отработке упражнения  самоспасания и спасания пострадавших при помощи веревок. При самоспасании и спасании особое внимание следует обращать на меры безопасности. </w:t>
      </w:r>
    </w:p>
    <w:p w:rsidR="00EA5DBF" w:rsidRDefault="00595A7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Каждый обучаемый должен иметь спасательную веревку.</w:t>
      </w:r>
    </w:p>
    <w:p w:rsidR="00EA5DBF" w:rsidRDefault="00EA5DBF" w:rsidP="00EA5DBF">
      <w:pPr>
        <w:pStyle w:val="a3"/>
        <w:jc w:val="both"/>
        <w:rPr>
          <w:rFonts w:ascii="Times New Roman" w:hAnsi="Times New Roman"/>
          <w:sz w:val="24"/>
        </w:rPr>
      </w:pPr>
      <w:r>
        <w:rPr>
          <w:rFonts w:ascii="Times New Roman" w:hAnsi="Times New Roman"/>
          <w:sz w:val="24"/>
        </w:rPr>
        <w:t xml:space="preserve">Построив отделение, командир лично показывает выполнение упражнения, сопровождая показ рассказом. Во время показа пожарные наблюдают за действиями командира и повторяют разучиваемые приемы. Затем каждый пожарный выполняет упражнение самостоятельно, а командир наблюдает, и исправляет допускаемые ошибки. Зачет по сматыванию спасательной веревки в клубок проводится на правильность и четкость исполнения.                           </w:t>
      </w:r>
    </w:p>
    <w:p w:rsidR="00EA5DBF" w:rsidRDefault="00595A7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выполнения упражнения пожарные строятся в одну шеренгу разомкнутым строем. При недостаточном количестве веревок неработающие пожарные стоят в строю рядом с пожарными, исполняющими упражнение.              </w:t>
      </w:r>
    </w:p>
    <w:p w:rsidR="00A0557E" w:rsidRDefault="00B96298" w:rsidP="00A0557E">
      <w:pPr>
        <w:framePr w:h="4227" w:hSpace="10080" w:wrap="notBeside" w:vAnchor="text" w:hAnchor="page" w:x="2954" w:y="1286"/>
        <w:widowControl w:val="0"/>
        <w:autoSpaceDE w:val="0"/>
        <w:autoSpaceDN w:val="0"/>
        <w:adjustRightInd w:val="0"/>
      </w:pPr>
      <w:r>
        <w:rPr>
          <w:noProof/>
        </w:rPr>
        <w:drawing>
          <wp:inline distT="0" distB="0" distL="0" distR="0">
            <wp:extent cx="3724275" cy="2686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lum contrast="30000"/>
                      <a:grayscl/>
                    </a:blip>
                    <a:srcRect/>
                    <a:stretch>
                      <a:fillRect/>
                    </a:stretch>
                  </pic:blipFill>
                  <pic:spPr bwMode="auto">
                    <a:xfrm>
                      <a:off x="0" y="0"/>
                      <a:ext cx="3724275" cy="2686050"/>
                    </a:xfrm>
                    <a:prstGeom prst="rect">
                      <a:avLst/>
                    </a:prstGeom>
                    <a:noFill/>
                    <a:ln w="9525">
                      <a:noFill/>
                      <a:miter lim="800000"/>
                      <a:headEnd/>
                      <a:tailEnd/>
                    </a:ln>
                  </pic:spPr>
                </pic:pic>
              </a:graphicData>
            </a:graphic>
          </wp:inline>
        </w:drawing>
      </w:r>
    </w:p>
    <w:p w:rsidR="00A0557E" w:rsidRDefault="00595A7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Сматывание спасательной веревки в клубок выполняется самостоятельно или по команде "Веревку в клубок - смотать!". Для этого нужно взять правой рукой короткий конец веревки, положить его подмышку левой руки, сделать четыре-пять витков и зажать в кулак левой руки так, чтобы они выходили около мизинца (рис. 27).</w:t>
      </w:r>
    </w:p>
    <w:p w:rsidR="00A0557E" w:rsidRPr="00A0557E" w:rsidRDefault="00A0557E" w:rsidP="00A0557E">
      <w:pPr>
        <w:pStyle w:val="a3"/>
        <w:jc w:val="center"/>
        <w:rPr>
          <w:rFonts w:ascii="Times New Roman" w:hAnsi="Times New Roman"/>
          <w:b/>
          <w:sz w:val="28"/>
          <w:szCs w:val="28"/>
        </w:rPr>
      </w:pPr>
      <w:r>
        <w:rPr>
          <w:rFonts w:ascii="Times New Roman" w:hAnsi="Times New Roman"/>
          <w:b/>
          <w:sz w:val="28"/>
          <w:szCs w:val="28"/>
        </w:rPr>
        <w:t>Рис. 27. Сматывание спасательной верёвки в клубок</w:t>
      </w:r>
    </w:p>
    <w:p w:rsidR="00EA5DBF" w:rsidRDefault="00EA5DBF" w:rsidP="00EA5DBF">
      <w:pPr>
        <w:pStyle w:val="a3"/>
        <w:jc w:val="both"/>
        <w:rPr>
          <w:rFonts w:ascii="Times New Roman" w:hAnsi="Times New Roman"/>
          <w:sz w:val="24"/>
        </w:rPr>
      </w:pPr>
      <w:r>
        <w:rPr>
          <w:rFonts w:ascii="Times New Roman" w:hAnsi="Times New Roman"/>
          <w:sz w:val="24"/>
        </w:rPr>
        <w:t xml:space="preserve"> Затем нужно взять правой рукой длинный конец веревки и сделать три - пять витков от себя вокруг левого кулака, укладывая витки друг к другу. После этого следует продолжать наматывание параллельными витками диагонально ранее проложенным виткам. Продолжить </w:t>
      </w:r>
      <w:r>
        <w:rPr>
          <w:rFonts w:ascii="Times New Roman" w:hAnsi="Times New Roman"/>
          <w:sz w:val="24"/>
        </w:rPr>
        <w:lastRenderedPageBreak/>
        <w:t>наматывание веревки по диагонали  до полного сматывания ее в клубок. Конец веревки надо заправить за последний виток. По окончании намотки правой рукой берется конец веревки, находящийся подмышкой, и вытаскиваются витки из кулака левой рутой. Затем следует вынуть левую руку из клубка, заправить конец веревки в середину его и уложить клубок в чехол.</w:t>
      </w:r>
    </w:p>
    <w:p w:rsidR="00EA5DBF" w:rsidRDefault="00595A7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Разматывание спасательной веревки из клубка -выполняется по команде "веревку - размотать!". Пожарный снимает с плеча чехол с веревкой, держит его в левой руке, правой берет конец веревки, заправленный в середину клубка и делает рывок за конец. Затем, повернув чехол отверстием вниз и держа его двумя руками, наблюдает за разматыванием веревки. -</w:t>
      </w:r>
    </w:p>
    <w:p w:rsidR="00EA5DBF" w:rsidRDefault="00595A7C" w:rsidP="00EA5DBF">
      <w:pPr>
        <w:pStyle w:val="a3"/>
        <w:jc w:val="both"/>
        <w:rPr>
          <w:rFonts w:ascii="Times New Roman" w:hAnsi="Times New Roman"/>
          <w:sz w:val="24"/>
        </w:rPr>
      </w:pPr>
      <w:r w:rsidRPr="00595A7C">
        <w:rPr>
          <w:rFonts w:ascii="Times New Roman" w:hAnsi="Times New Roman"/>
          <w:color w:val="0000FF"/>
          <w:sz w:val="24"/>
          <w:szCs w:val="24"/>
        </w:rPr>
        <w:t xml:space="preserve">           </w:t>
      </w:r>
      <w:r w:rsidR="00EA5DBF" w:rsidRPr="00595A7C">
        <w:rPr>
          <w:rFonts w:ascii="Times New Roman" w:hAnsi="Times New Roman"/>
          <w:color w:val="0000FF"/>
          <w:sz w:val="24"/>
          <w:szCs w:val="24"/>
        </w:rPr>
        <w:t>Закрепление спасательной веревки за конструкцию,</w:t>
      </w:r>
      <w:r w:rsidR="00EA5DBF">
        <w:rPr>
          <w:rFonts w:ascii="Times New Roman" w:hAnsi="Times New Roman"/>
          <w:sz w:val="24"/>
        </w:rPr>
        <w:t xml:space="preserve"> При обучении закреплению спасательной веревки за конструкцию необходимо иметь на двух обучаемых одну веревку.</w:t>
      </w:r>
    </w:p>
    <w:p w:rsidR="00EA5DBF" w:rsidRDefault="00EA5DBF" w:rsidP="00EA5DBF">
      <w:pPr>
        <w:pStyle w:val="a3"/>
        <w:jc w:val="both"/>
        <w:rPr>
          <w:rFonts w:ascii="Times New Roman" w:hAnsi="Times New Roman"/>
          <w:sz w:val="24"/>
        </w:rPr>
      </w:pPr>
      <w:r>
        <w:rPr>
          <w:rFonts w:ascii="Times New Roman" w:hAnsi="Times New Roman"/>
          <w:sz w:val="24"/>
        </w:rPr>
        <w:t>Построив отделение, командир сначала в быстром, затем медленном темпе показывает упражнение. После этого командир выполняет упражнение вместе с пожарными, сопровождая его рассказом. Пожарные наблюдают за действиями командира и повторяют приемы закрепления веревки. Затем каждый пожарный выполняет упражнение самостоятельно, а командир наблюдает за их действиями, исправляя допускаемые ошибки.</w:t>
      </w:r>
    </w:p>
    <w:p w:rsidR="00EA5DBF" w:rsidRDefault="00EA5DBF" w:rsidP="00EA5DBF">
      <w:pPr>
        <w:pStyle w:val="a3"/>
        <w:jc w:val="both"/>
        <w:rPr>
          <w:rFonts w:ascii="Times New Roman" w:hAnsi="Times New Roman"/>
          <w:sz w:val="24"/>
        </w:rPr>
      </w:pPr>
      <w:r>
        <w:rPr>
          <w:rFonts w:ascii="Times New Roman" w:hAnsi="Times New Roman"/>
          <w:sz w:val="24"/>
        </w:rPr>
        <w:t>Для выполнения упражнения пожарных необходимо построить так, чтобы они имели предмет, за который будут закрепляться веревки.</w:t>
      </w:r>
    </w:p>
    <w:p w:rsidR="00EA5DBF" w:rsidRDefault="00EA5DBF" w:rsidP="00EA5DBF">
      <w:pPr>
        <w:pStyle w:val="a3"/>
        <w:jc w:val="both"/>
        <w:rPr>
          <w:rFonts w:ascii="Times New Roman" w:hAnsi="Times New Roman"/>
          <w:sz w:val="24"/>
        </w:rPr>
      </w:pPr>
      <w:r>
        <w:rPr>
          <w:rFonts w:ascii="Times New Roman" w:hAnsi="Times New Roman"/>
          <w:sz w:val="24"/>
        </w:rPr>
        <w:t>Пожарный закрепляет спасательную веревку за конструкцию здания самостоятельно или по команде "Веревку (указать за что) - закрепить!". Упражнение выполняется следующими способами.</w:t>
      </w:r>
    </w:p>
    <w:p w:rsidR="00EA5DBF" w:rsidRDefault="00595A7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595A7C">
        <w:rPr>
          <w:rFonts w:ascii="Times New Roman" w:hAnsi="Times New Roman"/>
          <w:color w:val="0000FF"/>
          <w:sz w:val="24"/>
          <w:szCs w:val="24"/>
        </w:rPr>
        <w:t>Первый способ</w:t>
      </w:r>
      <w:r w:rsidR="00EA5DBF">
        <w:rPr>
          <w:rFonts w:ascii="Times New Roman" w:hAnsi="Times New Roman"/>
          <w:sz w:val="24"/>
        </w:rPr>
        <w:t xml:space="preserve"> - обмотать конструкцию одним-</w:t>
      </w:r>
      <w:r>
        <w:rPr>
          <w:rFonts w:ascii="Times New Roman" w:hAnsi="Times New Roman"/>
          <w:sz w:val="24"/>
        </w:rPr>
        <w:t xml:space="preserve"> </w:t>
      </w:r>
      <w:r w:rsidR="00EA5DBF">
        <w:rPr>
          <w:rFonts w:ascii="Times New Roman" w:hAnsi="Times New Roman"/>
          <w:sz w:val="24"/>
        </w:rPr>
        <w:t>двумя оборотами от короткого конца веревки, взять длинный конец в левую руку, а короткий - в правую, правой рукой сделать петлю на длинном конце веревки (рис. 28,а), коротким концом веревки обвести петлю один раз снизу вверх; просунуть правую руку в петлю снизу, перенести правую руку с петлей через веревку, удерживаемую левой рукой и взяться правой рукой за короткий конец веревки, вынуть правую руку из петли, протащив короткий конец веревки петлей через первую петлю, и затянуть узел.</w:t>
      </w:r>
    </w:p>
    <w:p w:rsidR="00EA5DBF" w:rsidRDefault="00595A7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595A7C">
        <w:rPr>
          <w:rFonts w:ascii="Times New Roman" w:hAnsi="Times New Roman"/>
          <w:color w:val="0000FF"/>
          <w:sz w:val="24"/>
          <w:szCs w:val="24"/>
        </w:rPr>
        <w:t>Второй способ</w:t>
      </w:r>
      <w:r w:rsidR="00EA5DBF">
        <w:rPr>
          <w:rFonts w:ascii="Times New Roman" w:hAnsi="Times New Roman"/>
          <w:sz w:val="24"/>
        </w:rPr>
        <w:t xml:space="preserve"> - обмотать конструкцию одним-</w:t>
      </w:r>
      <w:r>
        <w:rPr>
          <w:rFonts w:ascii="Times New Roman" w:hAnsi="Times New Roman"/>
          <w:sz w:val="24"/>
        </w:rPr>
        <w:t xml:space="preserve"> </w:t>
      </w:r>
      <w:r w:rsidR="00EA5DBF">
        <w:rPr>
          <w:rFonts w:ascii="Times New Roman" w:hAnsi="Times New Roman"/>
          <w:sz w:val="24"/>
        </w:rPr>
        <w:t>двумя оборотами от короткого конца веревки, взять длинный конец в правую руку, а короткий - в левую, наложить длинный конец веревки на тыльную часть левой ладони, не меняя положения пальцев на длинном конце, опустить его вниз, вперед и вверх (рис. 28,6) и наложить на тыльную часть ладони. Затем надо выпрямить пальцы левой руки и одновременно указательным пальцем правой руки подать короткий конец к пальцам левой руки, после чего следует захватить указательным и средним пальцами левой руки короткий конец веревки, пропустить его через петлю, образовавшуюся на кисти левой руки и затянуть узел правой рукой. По команде "Веревку - открепить!" нужно потянуть на себя за короткий конец веревки.</w:t>
      </w:r>
    </w:p>
    <w:p w:rsidR="00EA5DBF" w:rsidRDefault="00A0557E" w:rsidP="00EA5DBF">
      <w:pPr>
        <w:pStyle w:val="a3"/>
        <w:jc w:val="both"/>
        <w:rPr>
          <w:rFonts w:ascii="Times New Roman" w:hAnsi="Times New Roman"/>
          <w:sz w:val="24"/>
        </w:rPr>
      </w:pPr>
      <w:r>
        <w:rPr>
          <w:rFonts w:ascii="Times New Roman" w:hAnsi="Times New Roman"/>
          <w:sz w:val="24"/>
        </w:rPr>
        <w:t xml:space="preserve">       </w:t>
      </w:r>
      <w:r w:rsidR="00595A7C">
        <w:rPr>
          <w:rFonts w:ascii="Times New Roman" w:hAnsi="Times New Roman"/>
          <w:color w:val="0000FF"/>
          <w:sz w:val="24"/>
          <w:szCs w:val="24"/>
        </w:rPr>
        <w:t xml:space="preserve"> </w:t>
      </w:r>
      <w:r w:rsidR="00EA5DBF" w:rsidRPr="00595A7C">
        <w:rPr>
          <w:rFonts w:ascii="Times New Roman" w:hAnsi="Times New Roman"/>
          <w:color w:val="0000FF"/>
          <w:sz w:val="24"/>
          <w:szCs w:val="24"/>
        </w:rPr>
        <w:t>Третий способ</w:t>
      </w:r>
      <w:r w:rsidR="00EA5DBF">
        <w:rPr>
          <w:rFonts w:ascii="Times New Roman" w:hAnsi="Times New Roman"/>
          <w:sz w:val="24"/>
        </w:rPr>
        <w:t xml:space="preserve"> - обмотать одним-</w:t>
      </w:r>
      <w:r w:rsidR="00595A7C">
        <w:rPr>
          <w:rFonts w:ascii="Times New Roman" w:hAnsi="Times New Roman"/>
          <w:sz w:val="24"/>
        </w:rPr>
        <w:t xml:space="preserve"> </w:t>
      </w:r>
      <w:r w:rsidR="00EA5DBF">
        <w:rPr>
          <w:rFonts w:ascii="Times New Roman" w:hAnsi="Times New Roman"/>
          <w:sz w:val="24"/>
        </w:rPr>
        <w:t>двумя витками конструкцию, взять Короткий конец в левую руку, длинный в правую. Правой рукой наложить и обмотать длинным концом веревки кисть левой руки, второй виток наложить на большой палец левой руки. Поворотом большого пальца налево вывести длинный конец веревки между веревками, идущими от конструкции, сделать петлю, в которую указательным и большим пальцами правой руки подать петлю короткого конца веревки и затянуть узел.</w:t>
      </w:r>
    </w:p>
    <w:p w:rsidR="00EA5DBF" w:rsidRDefault="00595A7C"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595A7C">
        <w:rPr>
          <w:rFonts w:ascii="Times New Roman" w:hAnsi="Times New Roman"/>
          <w:color w:val="0000FF"/>
          <w:sz w:val="24"/>
          <w:szCs w:val="24"/>
        </w:rPr>
        <w:t>Четвертый способ</w:t>
      </w:r>
      <w:r w:rsidR="00EA5DBF">
        <w:rPr>
          <w:rFonts w:ascii="Times New Roman" w:hAnsi="Times New Roman"/>
          <w:sz w:val="24"/>
        </w:rPr>
        <w:t xml:space="preserve"> - обмотать одним-</w:t>
      </w:r>
      <w:r>
        <w:rPr>
          <w:rFonts w:ascii="Times New Roman" w:hAnsi="Times New Roman"/>
          <w:sz w:val="24"/>
        </w:rPr>
        <w:t xml:space="preserve"> </w:t>
      </w:r>
      <w:r w:rsidR="00EA5DBF">
        <w:rPr>
          <w:rFonts w:ascii="Times New Roman" w:hAnsi="Times New Roman"/>
          <w:sz w:val="24"/>
        </w:rPr>
        <w:t>двумя витками конструкцию. Оба конца веревки взять в левую руку так, чтобы короткий конец находился справа. Правую руку просунуть снизу между обоими концами и положить ее на длинный конец тыльной стороны кисти. Поворотом правой руки против часовой стрелки вниз – вправо - вверх вывести руку ладонью книзу, образовав на веревке петлю. Большим и указательным пальцами правой руки взять короткий конец в руку, вынуть его из петли и левой рукой затянуть узел.</w:t>
      </w:r>
    </w:p>
    <w:p w:rsidR="00A0557E" w:rsidRDefault="00A0557E" w:rsidP="00EA5DBF">
      <w:pPr>
        <w:pStyle w:val="a3"/>
        <w:jc w:val="both"/>
        <w:rPr>
          <w:rFonts w:ascii="Times New Roman" w:hAnsi="Times New Roman"/>
          <w:b/>
          <w:sz w:val="28"/>
          <w:szCs w:val="28"/>
        </w:rPr>
      </w:pPr>
      <w:r>
        <w:rPr>
          <w:rFonts w:ascii="Times New Roman" w:hAnsi="Times New Roman"/>
          <w:sz w:val="24"/>
        </w:rPr>
        <w:lastRenderedPageBreak/>
        <w:t xml:space="preserve">                                              </w:t>
      </w:r>
      <w:r>
        <w:rPr>
          <w:rFonts w:ascii="Times New Roman" w:hAnsi="Times New Roman"/>
          <w:b/>
          <w:sz w:val="28"/>
          <w:szCs w:val="28"/>
        </w:rPr>
        <w:t>а)                                              б)</w:t>
      </w:r>
    </w:p>
    <w:p w:rsidR="00A0557E" w:rsidRPr="00A0557E" w:rsidRDefault="00A0557E" w:rsidP="00EA5DBF">
      <w:pPr>
        <w:pStyle w:val="a3"/>
        <w:jc w:val="both"/>
        <w:rPr>
          <w:rFonts w:ascii="Times New Roman" w:hAnsi="Times New Roman"/>
          <w:b/>
          <w:sz w:val="28"/>
          <w:szCs w:val="28"/>
        </w:rPr>
      </w:pPr>
    </w:p>
    <w:p w:rsidR="00A0557E" w:rsidRDefault="00B96298" w:rsidP="00A0557E">
      <w:pPr>
        <w:framePr w:h="6840" w:hSpace="10080" w:wrap="notBeside" w:vAnchor="text" w:hAnchor="page" w:x="2774" w:y="-719"/>
        <w:widowControl w:val="0"/>
        <w:autoSpaceDE w:val="0"/>
        <w:autoSpaceDN w:val="0"/>
        <w:adjustRightInd w:val="0"/>
      </w:pPr>
      <w:r>
        <w:rPr>
          <w:noProof/>
        </w:rPr>
        <w:drawing>
          <wp:inline distT="0" distB="0" distL="0" distR="0">
            <wp:extent cx="4019550" cy="4343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lum bright="-12000" contrast="36000"/>
                      <a:grayscl/>
                    </a:blip>
                    <a:srcRect/>
                    <a:stretch>
                      <a:fillRect/>
                    </a:stretch>
                  </pic:blipFill>
                  <pic:spPr bwMode="auto">
                    <a:xfrm>
                      <a:off x="0" y="0"/>
                      <a:ext cx="4019550" cy="4343400"/>
                    </a:xfrm>
                    <a:prstGeom prst="rect">
                      <a:avLst/>
                    </a:prstGeom>
                    <a:noFill/>
                    <a:ln w="9525">
                      <a:noFill/>
                      <a:miter lim="800000"/>
                      <a:headEnd/>
                      <a:tailEnd/>
                    </a:ln>
                  </pic:spPr>
                </pic:pic>
              </a:graphicData>
            </a:graphic>
          </wp:inline>
        </w:drawing>
      </w:r>
    </w:p>
    <w:p w:rsidR="00A0557E" w:rsidRDefault="00A0557E" w:rsidP="00A0557E">
      <w:pPr>
        <w:pStyle w:val="a3"/>
        <w:jc w:val="center"/>
        <w:rPr>
          <w:rFonts w:ascii="Times New Roman" w:hAnsi="Times New Roman"/>
          <w:b/>
          <w:sz w:val="28"/>
          <w:szCs w:val="28"/>
        </w:rPr>
      </w:pPr>
      <w:r>
        <w:rPr>
          <w:rFonts w:ascii="Times New Roman" w:hAnsi="Times New Roman"/>
          <w:b/>
          <w:sz w:val="28"/>
          <w:szCs w:val="28"/>
        </w:rPr>
        <w:t>Рис. 28. Закрепление спасательной верёвки за конструкцию</w:t>
      </w:r>
    </w:p>
    <w:p w:rsidR="00A0557E" w:rsidRPr="00A0557E" w:rsidRDefault="00A0557E" w:rsidP="00A0557E">
      <w:pPr>
        <w:pStyle w:val="a3"/>
        <w:jc w:val="center"/>
        <w:rPr>
          <w:rFonts w:ascii="Times New Roman" w:hAnsi="Times New Roman"/>
          <w:b/>
          <w:sz w:val="28"/>
          <w:szCs w:val="28"/>
        </w:rPr>
      </w:pPr>
    </w:p>
    <w:p w:rsidR="00EA5DBF" w:rsidRDefault="00595A7C" w:rsidP="00EA5DBF">
      <w:pPr>
        <w:pStyle w:val="a3"/>
        <w:jc w:val="both"/>
        <w:rPr>
          <w:rFonts w:ascii="Times New Roman" w:hAnsi="Times New Roman"/>
          <w:sz w:val="24"/>
        </w:rPr>
      </w:pPr>
      <w:r>
        <w:rPr>
          <w:rFonts w:ascii="Times New Roman" w:hAnsi="Times New Roman"/>
          <w:sz w:val="24"/>
        </w:rPr>
        <w:t xml:space="preserve">       </w:t>
      </w:r>
      <w:r w:rsidR="00EA5DBF" w:rsidRPr="00595A7C">
        <w:rPr>
          <w:rFonts w:ascii="Times New Roman" w:hAnsi="Times New Roman"/>
          <w:color w:val="0000FF"/>
          <w:sz w:val="24"/>
          <w:szCs w:val="24"/>
        </w:rPr>
        <w:t>Вязка спасательных петель и надевание их на спасаемых.</w:t>
      </w:r>
      <w:r w:rsidR="00EA5DBF">
        <w:rPr>
          <w:rFonts w:ascii="Times New Roman" w:hAnsi="Times New Roman"/>
          <w:sz w:val="24"/>
        </w:rPr>
        <w:t xml:space="preserve"> При обучении связыванию -спасательных петель и надеванию их на спасаемого необходимо, чтобы двое обучаемых имели одну веревку.</w:t>
      </w:r>
    </w:p>
    <w:p w:rsidR="00EA5DBF" w:rsidRDefault="00A0557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начале занятия- командир показывает, как сделать спасательную петлю первым способом, надеть ее на спасаемого и намотать веревку на карабин. Затем командир вяжет петлю вместе с пожарными без надевания ее на спасаемого. Затем все пожарные делают упражнение самостоятельно. После того, как пожарные усвоят вязку петли, командир разбивает их на две группы (спасаемых и спасающих) и отрабатывает полностью все упражнение. В такой же последовательности отрабатывается вязка петли вторым способом.</w:t>
      </w:r>
    </w:p>
    <w:p w:rsidR="00EA5DBF" w:rsidRDefault="00A0557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выполнения упражнения на быстроту необходимо половину пожарных положить на пол (на землю). У ног каждого спасаемого на расстоянии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xml:space="preserve"> стоит пожарный со спасательной веревкой в чехле, с лямкой, надетой через правое плечо.</w:t>
      </w:r>
    </w:p>
    <w:p w:rsidR="00EA5DBF" w:rsidRDefault="00A0557E"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Спасательную петлю можно связать двумя способами. По команде "Одинарную (двойную) спасательную петлю - связать!"</w:t>
      </w:r>
    </w:p>
    <w:p w:rsidR="00A0557E" w:rsidRDefault="00A0557E" w:rsidP="00EA5DBF">
      <w:pPr>
        <w:pStyle w:val="a3"/>
        <w:jc w:val="both"/>
        <w:rPr>
          <w:rFonts w:ascii="Times New Roman" w:hAnsi="Times New Roman"/>
          <w:sz w:val="24"/>
        </w:rPr>
      </w:pPr>
      <w:r>
        <w:rPr>
          <w:rFonts w:ascii="Times New Roman" w:hAnsi="Times New Roman"/>
          <w:sz w:val="24"/>
        </w:rPr>
        <w:t xml:space="preserve">       </w:t>
      </w:r>
      <w:r w:rsidR="00EA5DBF" w:rsidRPr="00A0557E">
        <w:rPr>
          <w:rFonts w:ascii="Times New Roman" w:hAnsi="Times New Roman"/>
          <w:color w:val="0000FF"/>
          <w:sz w:val="24"/>
          <w:szCs w:val="24"/>
        </w:rPr>
        <w:t>Вязка одинарной спасательной петли.</w:t>
      </w:r>
      <w:r w:rsidR="00EA5DBF">
        <w:rPr>
          <w:rFonts w:ascii="Times New Roman" w:hAnsi="Times New Roman"/>
          <w:sz w:val="24"/>
        </w:rPr>
        <w:t xml:space="preserve"> Снять чехол, размотать несколько метров веревки, сложить вдвое конец -ее на длину разведенных в сторону рук, удерживая веревку в левой руке, правую пропустить в петлю, образуемую веревкой у левой руки, взять веревку правой рукой снизу (рис. 29,а) и сделать сдвоенную петлю. Удерживая эту петлю левой рукой, нужно взять правой дальний от себя конец веревки, продеть e</w:t>
      </w:r>
      <w:r w:rsidR="005A6500">
        <w:rPr>
          <w:rFonts w:ascii="Times New Roman" w:hAnsi="Times New Roman"/>
          <w:sz w:val="24"/>
        </w:rPr>
        <w:t>r</w:t>
      </w:r>
      <w:r w:rsidR="00EA5DBF">
        <w:rPr>
          <w:rFonts w:ascii="Times New Roman" w:hAnsi="Times New Roman"/>
          <w:sz w:val="24"/>
        </w:rPr>
        <w:t xml:space="preserve">o в петлю и затянуть узел. Затем большую часть петли следует надеть на ноги (под колени) спасаемого, меньшую - на </w:t>
      </w:r>
    </w:p>
    <w:p w:rsidR="00A0557E" w:rsidRDefault="00A0557E" w:rsidP="00EA5DBF">
      <w:pPr>
        <w:pStyle w:val="a3"/>
        <w:jc w:val="both"/>
        <w:rPr>
          <w:rFonts w:ascii="Times New Roman" w:hAnsi="Times New Roman"/>
          <w:sz w:val="24"/>
        </w:rPr>
      </w:pPr>
    </w:p>
    <w:p w:rsidR="00A0557E" w:rsidRDefault="00B96298" w:rsidP="00A0557E">
      <w:pPr>
        <w:framePr w:h="2222" w:hSpace="10080" w:wrap="notBeside" w:vAnchor="text" w:hAnchor="page" w:x="2954" w:y="-719"/>
        <w:widowControl w:val="0"/>
        <w:autoSpaceDE w:val="0"/>
        <w:autoSpaceDN w:val="0"/>
        <w:adjustRightInd w:val="0"/>
      </w:pPr>
      <w:r>
        <w:rPr>
          <w:noProof/>
        </w:rPr>
        <w:lastRenderedPageBreak/>
        <w:drawing>
          <wp:inline distT="0" distB="0" distL="0" distR="0">
            <wp:extent cx="3695700" cy="1409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grayscl/>
                    </a:blip>
                    <a:srcRect/>
                    <a:stretch>
                      <a:fillRect/>
                    </a:stretch>
                  </pic:blipFill>
                  <pic:spPr bwMode="auto">
                    <a:xfrm>
                      <a:off x="0" y="0"/>
                      <a:ext cx="3695700" cy="1409700"/>
                    </a:xfrm>
                    <a:prstGeom prst="rect">
                      <a:avLst/>
                    </a:prstGeom>
                    <a:noFill/>
                    <a:ln w="9525">
                      <a:noFill/>
                      <a:miter lim="800000"/>
                      <a:headEnd/>
                      <a:tailEnd/>
                    </a:ln>
                  </pic:spPr>
                </pic:pic>
              </a:graphicData>
            </a:graphic>
          </wp:inline>
        </w:drawing>
      </w:r>
    </w:p>
    <w:p w:rsidR="00F31BB7" w:rsidRDefault="00B96298" w:rsidP="00F31BB7">
      <w:pPr>
        <w:framePr w:h="3960" w:hSpace="10080" w:wrap="notBeside" w:vAnchor="text" w:hAnchor="page" w:x="1154" w:y="1621"/>
        <w:widowControl w:val="0"/>
        <w:autoSpaceDE w:val="0"/>
        <w:autoSpaceDN w:val="0"/>
        <w:adjustRightInd w:val="0"/>
      </w:pPr>
      <w:r>
        <w:rPr>
          <w:noProof/>
        </w:rPr>
        <w:drawing>
          <wp:inline distT="0" distB="0" distL="0" distR="0">
            <wp:extent cx="1895475" cy="2514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grayscl/>
                    </a:blip>
                    <a:srcRect/>
                    <a:stretch>
                      <a:fillRect/>
                    </a:stretch>
                  </pic:blipFill>
                  <pic:spPr bwMode="auto">
                    <a:xfrm>
                      <a:off x="0" y="0"/>
                      <a:ext cx="1895475" cy="2514600"/>
                    </a:xfrm>
                    <a:prstGeom prst="rect">
                      <a:avLst/>
                    </a:prstGeom>
                    <a:noFill/>
                    <a:ln w="9525">
                      <a:noFill/>
                      <a:miter lim="800000"/>
                      <a:headEnd/>
                      <a:tailEnd/>
                    </a:ln>
                  </pic:spPr>
                </pic:pic>
              </a:graphicData>
            </a:graphic>
          </wp:inline>
        </w:drawing>
      </w:r>
    </w:p>
    <w:p w:rsidR="00F31BB7" w:rsidRDefault="00B96298" w:rsidP="00F31BB7">
      <w:pPr>
        <w:framePr w:h="2203" w:hSpace="10080" w:wrap="notBeside" w:vAnchor="text" w:hAnchor="page" w:x="6194" w:y="1981"/>
        <w:widowControl w:val="0"/>
        <w:autoSpaceDE w:val="0"/>
        <w:autoSpaceDN w:val="0"/>
        <w:adjustRightInd w:val="0"/>
      </w:pPr>
      <w:r>
        <w:rPr>
          <w:noProof/>
        </w:rPr>
        <w:drawing>
          <wp:inline distT="0" distB="0" distL="0" distR="0">
            <wp:extent cx="1752600" cy="1400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grayscl/>
                    </a:blip>
                    <a:srcRect/>
                    <a:stretch>
                      <a:fillRect/>
                    </a:stretch>
                  </pic:blipFill>
                  <pic:spPr bwMode="auto">
                    <a:xfrm>
                      <a:off x="0" y="0"/>
                      <a:ext cx="1752600" cy="1400175"/>
                    </a:xfrm>
                    <a:prstGeom prst="rect">
                      <a:avLst/>
                    </a:prstGeom>
                    <a:noFill/>
                    <a:ln w="9525">
                      <a:noFill/>
                      <a:miter lim="800000"/>
                      <a:headEnd/>
                      <a:tailEnd/>
                    </a:ln>
                  </pic:spPr>
                </pic:pic>
              </a:graphicData>
            </a:graphic>
          </wp:inline>
        </w:drawing>
      </w:r>
    </w:p>
    <w:p w:rsidR="00A0557E" w:rsidRDefault="00A0557E" w:rsidP="00EA5DBF">
      <w:pPr>
        <w:pStyle w:val="a3"/>
        <w:jc w:val="both"/>
        <w:rPr>
          <w:rFonts w:ascii="Times New Roman" w:hAnsi="Times New Roman"/>
          <w:sz w:val="24"/>
        </w:rPr>
      </w:pPr>
    </w:p>
    <w:p w:rsidR="00A0557E" w:rsidRPr="00F31BB7" w:rsidRDefault="00F31BB7" w:rsidP="00F31BB7">
      <w:pPr>
        <w:pStyle w:val="a3"/>
        <w:jc w:val="center"/>
        <w:rPr>
          <w:rFonts w:ascii="Times New Roman" w:hAnsi="Times New Roman"/>
          <w:b/>
          <w:sz w:val="28"/>
          <w:szCs w:val="28"/>
        </w:rPr>
      </w:pPr>
      <w:r>
        <w:rPr>
          <w:rFonts w:ascii="Times New Roman" w:hAnsi="Times New Roman"/>
          <w:b/>
          <w:sz w:val="28"/>
          <w:szCs w:val="28"/>
        </w:rPr>
        <w:t>Рис. 29. Вязка одинарной спасательной петли</w:t>
      </w:r>
    </w:p>
    <w:p w:rsidR="00A0557E" w:rsidRDefault="00A0557E"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его голову. Коротким концом веревки обвязать спасаемого вокруг талии, продеть короткий конец веревки под узел петли и потянув его к себе, надежно завязать.</w:t>
      </w:r>
    </w:p>
    <w:p w:rsidR="00F31BB7" w:rsidRDefault="00B96298" w:rsidP="00F31BB7">
      <w:pPr>
        <w:framePr w:h="3795" w:hSpace="10080" w:wrap="notBeside" w:vAnchor="text" w:hAnchor="page" w:x="2414" w:y="2714"/>
        <w:widowControl w:val="0"/>
        <w:autoSpaceDE w:val="0"/>
        <w:autoSpaceDN w:val="0"/>
        <w:adjustRightInd w:val="0"/>
      </w:pPr>
      <w:r>
        <w:rPr>
          <w:noProof/>
        </w:rPr>
        <w:drawing>
          <wp:inline distT="0" distB="0" distL="0" distR="0">
            <wp:extent cx="1362075" cy="24098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grayscl/>
                    </a:blip>
                    <a:srcRect/>
                    <a:stretch>
                      <a:fillRect/>
                    </a:stretch>
                  </pic:blipFill>
                  <pic:spPr bwMode="auto">
                    <a:xfrm>
                      <a:off x="0" y="0"/>
                      <a:ext cx="1362075" cy="2409825"/>
                    </a:xfrm>
                    <a:prstGeom prst="rect">
                      <a:avLst/>
                    </a:prstGeom>
                    <a:noFill/>
                    <a:ln w="9525">
                      <a:noFill/>
                      <a:miter lim="800000"/>
                      <a:headEnd/>
                      <a:tailEnd/>
                    </a:ln>
                  </pic:spPr>
                </pic:pic>
              </a:graphicData>
            </a:graphic>
          </wp:inline>
        </w:drawing>
      </w:r>
    </w:p>
    <w:p w:rsidR="00F31BB7" w:rsidRDefault="00B96298" w:rsidP="00F31BB7">
      <w:pPr>
        <w:framePr w:h="1757" w:hSpace="10080" w:wrap="notBeside" w:vAnchor="text" w:hAnchor="page" w:x="5834" w:y="3794"/>
        <w:widowControl w:val="0"/>
        <w:autoSpaceDE w:val="0"/>
        <w:autoSpaceDN w:val="0"/>
        <w:adjustRightInd w:val="0"/>
      </w:pPr>
      <w:r>
        <w:rPr>
          <w:noProof/>
        </w:rPr>
        <w:drawing>
          <wp:inline distT="0" distB="0" distL="0" distR="0">
            <wp:extent cx="1362075" cy="11144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grayscl/>
                    </a:blip>
                    <a:srcRect/>
                    <a:stretch>
                      <a:fillRect/>
                    </a:stretch>
                  </pic:blipFill>
                  <pic:spPr bwMode="auto">
                    <a:xfrm>
                      <a:off x="0" y="0"/>
                      <a:ext cx="1362075" cy="1114425"/>
                    </a:xfrm>
                    <a:prstGeom prst="rect">
                      <a:avLst/>
                    </a:prstGeom>
                    <a:noFill/>
                    <a:ln w="9525">
                      <a:noFill/>
                      <a:miter lim="800000"/>
                      <a:headEnd/>
                      <a:tailEnd/>
                    </a:ln>
                  </pic:spPr>
                </pic:pic>
              </a:graphicData>
            </a:graphic>
          </wp:inline>
        </w:drawing>
      </w:r>
    </w:p>
    <w:p w:rsidR="00EA5DBF" w:rsidRDefault="00A0557E" w:rsidP="00EA5DBF">
      <w:pPr>
        <w:pStyle w:val="a3"/>
        <w:jc w:val="both"/>
        <w:rPr>
          <w:rFonts w:ascii="Times New Roman" w:hAnsi="Times New Roman"/>
          <w:sz w:val="24"/>
        </w:rPr>
      </w:pPr>
      <w:r>
        <w:rPr>
          <w:rFonts w:ascii="Times New Roman" w:hAnsi="Times New Roman"/>
          <w:color w:val="0000FF"/>
          <w:sz w:val="24"/>
          <w:szCs w:val="24"/>
        </w:rPr>
        <w:t xml:space="preserve">      </w:t>
      </w:r>
      <w:r w:rsidR="00EA5DBF" w:rsidRPr="00A0557E">
        <w:rPr>
          <w:rFonts w:ascii="Times New Roman" w:hAnsi="Times New Roman"/>
          <w:color w:val="0000FF"/>
          <w:sz w:val="24"/>
          <w:szCs w:val="24"/>
        </w:rPr>
        <w:t>"Вязка двойной спасательной петли.</w:t>
      </w:r>
      <w:r w:rsidR="00EA5DBF">
        <w:rPr>
          <w:rFonts w:ascii="Times New Roman" w:hAnsi="Times New Roman"/>
          <w:sz w:val="24"/>
        </w:rPr>
        <w:t xml:space="preserve"> Сложить вчетверо конец спасательной веревки на длину разведенных в  сторону рук, короткий и длинный конец веревки держать  в левой руке, а двойную петлю - в правой (рис. 29,6).  Затем положить петли веревки, удерживаемой в правой руке, на предплечье левой руки, пропустить правую руку с внешней стороны в петлю, образуемую концами веревок, удерживаемых в левой руке, и петлями, перекинутыми через левую руку, взять правой рукой свисающие петли, протянуть их обратно и затянуть узел. Получается три петли. После этого надо надеть две петли на ноги (по одной на каждую), а третью - на голову спасаемого: коротким концом веревки обвязать его вокруг талии, надежно завязать.</w:t>
      </w:r>
    </w:p>
    <w:p w:rsidR="00F31BB7" w:rsidRDefault="00F31BB7" w:rsidP="00EA5DBF">
      <w:pPr>
        <w:pStyle w:val="a3"/>
        <w:jc w:val="both"/>
        <w:rPr>
          <w:rFonts w:ascii="Times New Roman" w:hAnsi="Times New Roman"/>
          <w:sz w:val="24"/>
        </w:rPr>
      </w:pPr>
    </w:p>
    <w:p w:rsidR="00F31BB7" w:rsidRDefault="00B96298" w:rsidP="00F31BB7">
      <w:pPr>
        <w:framePr w:h="4344" w:hSpace="10080" w:wrap="notBeside" w:vAnchor="text" w:hAnchor="page" w:x="2774" w:y="-719"/>
        <w:widowControl w:val="0"/>
        <w:autoSpaceDE w:val="0"/>
        <w:autoSpaceDN w:val="0"/>
        <w:adjustRightInd w:val="0"/>
      </w:pPr>
      <w:r>
        <w:rPr>
          <w:noProof/>
        </w:rPr>
        <w:lastRenderedPageBreak/>
        <w:drawing>
          <wp:inline distT="0" distB="0" distL="0" distR="0">
            <wp:extent cx="3714750" cy="27622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grayscl/>
                    </a:blip>
                    <a:srcRect/>
                    <a:stretch>
                      <a:fillRect/>
                    </a:stretch>
                  </pic:blipFill>
                  <pic:spPr bwMode="auto">
                    <a:xfrm>
                      <a:off x="0" y="0"/>
                      <a:ext cx="3714750" cy="2762250"/>
                    </a:xfrm>
                    <a:prstGeom prst="rect">
                      <a:avLst/>
                    </a:prstGeom>
                    <a:noFill/>
                    <a:ln w="9525">
                      <a:noFill/>
                      <a:miter lim="800000"/>
                      <a:headEnd/>
                      <a:tailEnd/>
                    </a:ln>
                  </pic:spPr>
                </pic:pic>
              </a:graphicData>
            </a:graphic>
          </wp:inline>
        </w:drawing>
      </w:r>
    </w:p>
    <w:p w:rsidR="00F31BB7" w:rsidRPr="00F31BB7" w:rsidRDefault="00F31BB7" w:rsidP="00F31BB7">
      <w:pPr>
        <w:pStyle w:val="a3"/>
        <w:jc w:val="center"/>
        <w:rPr>
          <w:rFonts w:ascii="Times New Roman" w:hAnsi="Times New Roman"/>
          <w:b/>
          <w:sz w:val="28"/>
          <w:szCs w:val="28"/>
        </w:rPr>
      </w:pPr>
      <w:r>
        <w:rPr>
          <w:rFonts w:ascii="Times New Roman" w:hAnsi="Times New Roman"/>
          <w:b/>
          <w:sz w:val="28"/>
          <w:szCs w:val="28"/>
        </w:rPr>
        <w:t>Рис. 29. Вязка двойной спасательной петли</w:t>
      </w:r>
    </w:p>
    <w:p w:rsidR="00F31BB7" w:rsidRDefault="00F31BB7" w:rsidP="00EA5DBF">
      <w:pPr>
        <w:pStyle w:val="a3"/>
        <w:jc w:val="both"/>
        <w:rPr>
          <w:rFonts w:ascii="Times New Roman" w:hAnsi="Times New Roman"/>
          <w:sz w:val="24"/>
        </w:rPr>
      </w:pP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команде "Спасательную петлю - развязать!" развязать конец веревки, обвязывающий талию спасаемого, снять петли с головы и ног. Затем (при первом способе) взять узел веревки в левую руку, правой - вытянуть из него Движущийся конец веревки; при втором способе,  развязать узел. </w:t>
      </w: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sidRPr="00F31BB7">
        <w:rPr>
          <w:rFonts w:ascii="Times New Roman" w:hAnsi="Times New Roman"/>
          <w:color w:val="0000FF"/>
          <w:sz w:val="24"/>
          <w:szCs w:val="24"/>
        </w:rPr>
        <w:t>Самоспасание и спасание.</w:t>
      </w:r>
      <w:r w:rsidR="00EA5DBF">
        <w:rPr>
          <w:rFonts w:ascii="Times New Roman" w:hAnsi="Times New Roman"/>
          <w:sz w:val="24"/>
        </w:rPr>
        <w:t xml:space="preserve"> Наиболее сложными упражнениями с веревками являются самоспасание и спасание.</w:t>
      </w:r>
    </w:p>
    <w:p w:rsidR="00EA5DBF" w:rsidRDefault="00EA5DBF" w:rsidP="00EA5DBF">
      <w:pPr>
        <w:pStyle w:val="a3"/>
        <w:jc w:val="both"/>
        <w:rPr>
          <w:rFonts w:ascii="Times New Roman" w:hAnsi="Times New Roman"/>
          <w:sz w:val="24"/>
        </w:rPr>
      </w:pPr>
      <w:r>
        <w:rPr>
          <w:rFonts w:ascii="Times New Roman" w:hAnsi="Times New Roman"/>
          <w:sz w:val="24"/>
        </w:rPr>
        <w:t>Обучение этим упражнениям необходимо начинать со второго этажа и постепенно переходить на большие высоты. Обучение и тренировку пожарных необходимо проводить со страховой веревкой.</w:t>
      </w: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Командир лично или с помощью показчика показывает выполнение упражнения, затем пожарные повторяют его. Во время показа упражнения отделение следует построить лицом к спасающемуся или проводящему самоспасание. В период спуска по веревке отделение подвести к окнам для наблюдения за действиями, выполняющего упражнение.</w:t>
      </w: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началом занятий по самоспасанию необходимо проверить прочность конструкции, за которую крепится спасательная веревка, надежность спасательных и страховых веревок. Для этого нужно закрепить спасательную веревку за конструкцию здания и распустить ее к основанию башни на всю длину, на нижнем конце веревки повиснуть трем пожарным. Затем наружным осмотром проверить, нет ли обрывов нитей веревки, прочность поясов и карабинов (для этого отделение надо построить в две шеренги лицом друг к другу, соединив карабины между собой, после чего пожарные начинают тянуть в противоположные стороны.</w:t>
      </w: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спуском каждого пожарного командир обязан проверить, правильно ли и прочно завязан узел, положение веревки на карабине, длину веревки, расположение рук на спасательной веревке (не допускать спуск без рукавиц); надежность страховой веревки (спуск без нее не допускается).</w:t>
      </w: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Далее следует рассказать пожарным правила торможения при быстром спуске.</w:t>
      </w:r>
    </w:p>
    <w:p w:rsidR="00EA5DBF" w:rsidRDefault="00EA5DBF" w:rsidP="00EA5DBF">
      <w:pPr>
        <w:pStyle w:val="a3"/>
        <w:jc w:val="both"/>
        <w:rPr>
          <w:rFonts w:ascii="Times New Roman" w:hAnsi="Times New Roman"/>
          <w:sz w:val="24"/>
        </w:rPr>
      </w:pPr>
      <w:r>
        <w:rPr>
          <w:rFonts w:ascii="Times New Roman" w:hAnsi="Times New Roman"/>
          <w:sz w:val="24"/>
        </w:rPr>
        <w:t>При спасании пострадавшего меры безопасности те же, что и при самоспасании, только руководитель занятия обязан проверить правильность и прочность завязанной спасательной петли на пострадавшем, правильность положения веревки на карабине у спасающего и упора левой ноги в подоконник.</w:t>
      </w:r>
    </w:p>
    <w:p w:rsidR="00EA5DBF"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Спасание пострадавших по стационарным, переносным и автолестницам производится в. тех случаях, когда .спасаемый может сам спуститься по лестнице.</w:t>
      </w:r>
    </w:p>
    <w:p w:rsidR="00EA5DBF" w:rsidRDefault="00EA5DBF" w:rsidP="00EA5DBF">
      <w:pPr>
        <w:pStyle w:val="a3"/>
        <w:jc w:val="both"/>
        <w:rPr>
          <w:rFonts w:ascii="Times New Roman" w:hAnsi="Times New Roman"/>
          <w:sz w:val="24"/>
        </w:rPr>
      </w:pPr>
      <w:r>
        <w:rPr>
          <w:rFonts w:ascii="Times New Roman" w:hAnsi="Times New Roman"/>
          <w:sz w:val="24"/>
        </w:rPr>
        <w:t xml:space="preserve">Обучение необходимо проводить на стационарных, выдвижных, штурмовых лестницах и автолестницах, использовать комбинированный спуск по штурмовой и выдвижной </w:t>
      </w:r>
      <w:r>
        <w:rPr>
          <w:rFonts w:ascii="Times New Roman" w:hAnsi="Times New Roman"/>
          <w:sz w:val="24"/>
        </w:rPr>
        <w:lastRenderedPageBreak/>
        <w:t>лестницам. С целью страховки пострадавший, закрепленный спасательной веревкой, спускается по лестницам.</w:t>
      </w:r>
    </w:p>
    <w:p w:rsidR="00F31BB7" w:rsidRDefault="00B96298" w:rsidP="00F31BB7">
      <w:pPr>
        <w:framePr w:h="1563" w:hSpace="10080" w:wrap="notBeside" w:vAnchor="text" w:hAnchor="page" w:x="4574" w:y="1249"/>
        <w:widowControl w:val="0"/>
        <w:autoSpaceDE w:val="0"/>
        <w:autoSpaceDN w:val="0"/>
        <w:adjustRightInd w:val="0"/>
      </w:pPr>
      <w:r>
        <w:rPr>
          <w:noProof/>
        </w:rPr>
        <w:drawing>
          <wp:inline distT="0" distB="0" distL="0" distR="0">
            <wp:extent cx="1447800" cy="990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grayscl/>
                    </a:blip>
                    <a:srcRect/>
                    <a:stretch>
                      <a:fillRect/>
                    </a:stretch>
                  </pic:blipFill>
                  <pic:spPr bwMode="auto">
                    <a:xfrm>
                      <a:off x="0" y="0"/>
                      <a:ext cx="1447800" cy="990600"/>
                    </a:xfrm>
                    <a:prstGeom prst="rect">
                      <a:avLst/>
                    </a:prstGeom>
                    <a:noFill/>
                    <a:ln w="9525">
                      <a:noFill/>
                      <a:miter lim="800000"/>
                      <a:headEnd/>
                      <a:tailEnd/>
                    </a:ln>
                  </pic:spPr>
                </pic:pic>
              </a:graphicData>
            </a:graphic>
          </wp:inline>
        </w:drawing>
      </w:r>
    </w:p>
    <w:p w:rsidR="00F31BB7" w:rsidRDefault="00F31B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команде "По спасательной веревке вниз - марш!" пожарный крепит веревку за конструкцию здания (первым или вторым способом). Затем левой рукой накладывает веревку на карабин, открывает замок, карабина и привязанным концом ее делает два витка от себя. Закрывает замок карабина (рис. 30).</w:t>
      </w:r>
    </w:p>
    <w:p w:rsidR="00304EB7" w:rsidRDefault="00304EB7" w:rsidP="00F31BB7">
      <w:pPr>
        <w:pStyle w:val="a3"/>
        <w:jc w:val="center"/>
        <w:rPr>
          <w:rFonts w:ascii="Times New Roman" w:hAnsi="Times New Roman"/>
          <w:b/>
          <w:sz w:val="28"/>
          <w:szCs w:val="28"/>
        </w:rPr>
      </w:pPr>
    </w:p>
    <w:p w:rsidR="00F31BB7" w:rsidRDefault="00F31BB7" w:rsidP="00F31BB7">
      <w:pPr>
        <w:pStyle w:val="a3"/>
        <w:jc w:val="center"/>
        <w:rPr>
          <w:rFonts w:ascii="Times New Roman" w:hAnsi="Times New Roman"/>
          <w:b/>
          <w:sz w:val="28"/>
          <w:szCs w:val="28"/>
        </w:rPr>
      </w:pPr>
      <w:r>
        <w:rPr>
          <w:rFonts w:ascii="Times New Roman" w:hAnsi="Times New Roman"/>
          <w:b/>
          <w:sz w:val="28"/>
          <w:szCs w:val="28"/>
        </w:rPr>
        <w:t>Рис. 30. Наматывание спасательной верёвки на карабин</w:t>
      </w:r>
    </w:p>
    <w:p w:rsidR="00F31BB7" w:rsidRPr="00F31BB7" w:rsidRDefault="00F31BB7" w:rsidP="00F31BB7">
      <w:pPr>
        <w:pStyle w:val="a3"/>
        <w:jc w:val="center"/>
        <w:rPr>
          <w:rFonts w:ascii="Times New Roman" w:hAnsi="Times New Roman"/>
          <w:b/>
          <w:sz w:val="28"/>
          <w:szCs w:val="28"/>
        </w:rPr>
      </w:pPr>
    </w:p>
    <w:p w:rsidR="00764392" w:rsidRDefault="00B96298" w:rsidP="00764392">
      <w:pPr>
        <w:framePr w:h="3720" w:hSpace="10080" w:wrap="notBeside" w:vAnchor="text" w:hAnchor="page" w:x="4754" w:y="1753"/>
        <w:widowControl w:val="0"/>
        <w:autoSpaceDE w:val="0"/>
        <w:autoSpaceDN w:val="0"/>
        <w:adjustRightInd w:val="0"/>
      </w:pPr>
      <w:r>
        <w:rPr>
          <w:noProof/>
        </w:rPr>
        <w:drawing>
          <wp:inline distT="0" distB="0" distL="0" distR="0">
            <wp:extent cx="1447800" cy="22860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lum bright="-12000" contrast="24000"/>
                      <a:grayscl/>
                    </a:blip>
                    <a:srcRect/>
                    <a:stretch>
                      <a:fillRect/>
                    </a:stretch>
                  </pic:blipFill>
                  <pic:spPr bwMode="auto">
                    <a:xfrm>
                      <a:off x="0" y="0"/>
                      <a:ext cx="1447800" cy="2286000"/>
                    </a:xfrm>
                    <a:prstGeom prst="rect">
                      <a:avLst/>
                    </a:prstGeom>
                    <a:noFill/>
                    <a:ln w="9525">
                      <a:noFill/>
                      <a:miter lim="800000"/>
                      <a:headEnd/>
                      <a:tailEnd/>
                    </a:ln>
                  </pic:spPr>
                </pic:pic>
              </a:graphicData>
            </a:graphic>
          </wp:inline>
        </w:drawing>
      </w:r>
    </w:p>
    <w:p w:rsidR="00EA5DBF" w:rsidRDefault="00EA5DBF" w:rsidP="00EA5DBF">
      <w:pPr>
        <w:pStyle w:val="a3"/>
        <w:jc w:val="both"/>
        <w:rPr>
          <w:rFonts w:ascii="Times New Roman" w:hAnsi="Times New Roman"/>
          <w:sz w:val="24"/>
        </w:rPr>
      </w:pPr>
      <w:r>
        <w:rPr>
          <w:rFonts w:ascii="Times New Roman" w:hAnsi="Times New Roman"/>
          <w:sz w:val="24"/>
        </w:rPr>
        <w:t xml:space="preserve"> Затем надевает рукавицы, привязанный конец веревки берет в левую руку (ладонью снизу), свободный конец - в правую, садится на подоконник (карниз крыши) так, чтобы закрепленной конец остался с левой стороны. Не выпуская из рук веревки, осторожно сходит с подоконника и дальше плавно без рывков спускается по спасательной веревке вниз (рис.31).</w:t>
      </w:r>
    </w:p>
    <w:p w:rsidR="00F31BB7" w:rsidRDefault="00F31BB7" w:rsidP="00EA5DBF">
      <w:pPr>
        <w:pStyle w:val="a3"/>
        <w:jc w:val="both"/>
        <w:rPr>
          <w:rFonts w:ascii="Times New Roman" w:hAnsi="Times New Roman"/>
          <w:sz w:val="24"/>
        </w:rPr>
      </w:pPr>
    </w:p>
    <w:p w:rsidR="00764392" w:rsidRDefault="00764392" w:rsidP="00764392">
      <w:pPr>
        <w:pStyle w:val="a3"/>
        <w:jc w:val="center"/>
        <w:rPr>
          <w:rFonts w:ascii="Times New Roman" w:hAnsi="Times New Roman"/>
          <w:b/>
          <w:sz w:val="28"/>
          <w:szCs w:val="28"/>
        </w:rPr>
      </w:pPr>
      <w:r>
        <w:rPr>
          <w:rFonts w:ascii="Times New Roman" w:hAnsi="Times New Roman"/>
          <w:b/>
          <w:sz w:val="28"/>
          <w:szCs w:val="28"/>
        </w:rPr>
        <w:t>Рис. 31. Самоспосание по спасательной верёвке</w:t>
      </w:r>
    </w:p>
    <w:p w:rsidR="00764392" w:rsidRPr="00764392" w:rsidRDefault="00764392" w:rsidP="00764392">
      <w:pPr>
        <w:pStyle w:val="a3"/>
        <w:jc w:val="center"/>
        <w:rPr>
          <w:rFonts w:ascii="Times New Roman" w:hAnsi="Times New Roman"/>
          <w:b/>
          <w:sz w:val="28"/>
          <w:szCs w:val="28"/>
        </w:rPr>
      </w:pP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Во время спуска, пожарный ставит ноги на стену, отталкиваясь от нее ногами, проскакивает оконные проемы или обходит их сбоку; корпус держит прямо, руки вытянуты в стороны. Приземляясь, встает носками на землю, сгибая ноги в коленях. Для уменьшения скорости спуска веревка прижимается правой рукой к себе. Окончание спуска подтверждается словом "Есть", затем пожарный освобождает веревку из карабина, подтверждая это словом "Готово".</w:t>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Если веревка находится незначительном расстоянии от стены и ноги "спускающегося не достают до нее, то производится свободный спуск, при котором ноги следует держать опущенными к земле.</w:t>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спасанию пострадавших из этажей </w:t>
      </w:r>
      <w:r w:rsidR="005A6500">
        <w:rPr>
          <w:rFonts w:ascii="Times New Roman" w:hAnsi="Times New Roman"/>
          <w:sz w:val="24"/>
        </w:rPr>
        <w:t>назначается,</w:t>
      </w:r>
      <w:r w:rsidR="00EA5DBF">
        <w:rPr>
          <w:rFonts w:ascii="Times New Roman" w:hAnsi="Times New Roman"/>
          <w:sz w:val="24"/>
        </w:rPr>
        <w:t xml:space="preserve"> растет из трех пожарных. Спасание выполняется по приказанию командира, который указывает, каким способом спасать, или по команде: "Для спасания (указать этаж, окно) - марш" пожарный .№ 1 вяжет спасательную </w:t>
      </w:r>
      <w:r w:rsidR="00EA5DBF">
        <w:rPr>
          <w:rFonts w:ascii="Times New Roman" w:hAnsi="Times New Roman"/>
          <w:sz w:val="24"/>
        </w:rPr>
        <w:lastRenderedPageBreak/>
        <w:t>петлю, надевает ее на спасаемого, наматывает конец веревки, идущей к петле, на карабин (так же, как и при самоспасании), пропускает другой конец сзади вокруг своего пояса и удерживает его рукой у правого бока, левой рукой берет конец веревки, идущей к спасаемому.  ''</w:t>
      </w:r>
    </w:p>
    <w:p w:rsidR="00764392"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Пожарный № 2 сажает спасаемого на подоконник и в случае необходимости помогает пожарному № 1 спускать спасаемого. </w:t>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1, опираясь ступней левой ноги о стену у подоконника, с помощью пожарного № 2 осторожно опускает спасаемого вниз (рис. 32,а, б).</w:t>
      </w:r>
    </w:p>
    <w:p w:rsidR="00304EB7" w:rsidRDefault="00B96298" w:rsidP="00304EB7">
      <w:pPr>
        <w:framePr w:h="2648" w:hSpace="10080" w:wrap="notBeside" w:vAnchor="text" w:hAnchor="page" w:x="3314" w:y="673"/>
        <w:widowControl w:val="0"/>
        <w:autoSpaceDE w:val="0"/>
        <w:autoSpaceDN w:val="0"/>
        <w:adjustRightInd w:val="0"/>
      </w:pPr>
      <w:r>
        <w:rPr>
          <w:noProof/>
        </w:rPr>
        <w:drawing>
          <wp:inline distT="0" distB="0" distL="0" distR="0">
            <wp:extent cx="1762125" cy="16764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grayscl/>
                    </a:blip>
                    <a:srcRect/>
                    <a:stretch>
                      <a:fillRect/>
                    </a:stretch>
                  </pic:blipFill>
                  <pic:spPr bwMode="auto">
                    <a:xfrm>
                      <a:off x="0" y="0"/>
                      <a:ext cx="1762125" cy="1676400"/>
                    </a:xfrm>
                    <a:prstGeom prst="rect">
                      <a:avLst/>
                    </a:prstGeom>
                    <a:noFill/>
                    <a:ln w="9525">
                      <a:noFill/>
                      <a:miter lim="800000"/>
                      <a:headEnd/>
                      <a:tailEnd/>
                    </a:ln>
                  </pic:spPr>
                </pic:pic>
              </a:graphicData>
            </a:graphic>
          </wp:inline>
        </w:drawing>
      </w:r>
    </w:p>
    <w:p w:rsidR="00304EB7" w:rsidRDefault="00B96298" w:rsidP="00304EB7">
      <w:pPr>
        <w:framePr w:h="3962" w:hSpace="10080" w:wrap="notBeside" w:vAnchor="text" w:hAnchor="page" w:x="7094" w:y="493"/>
        <w:widowControl w:val="0"/>
        <w:autoSpaceDE w:val="0"/>
        <w:autoSpaceDN w:val="0"/>
        <w:adjustRightInd w:val="0"/>
      </w:pPr>
      <w:r>
        <w:rPr>
          <w:noProof/>
        </w:rPr>
        <w:drawing>
          <wp:inline distT="0" distB="0" distL="0" distR="0">
            <wp:extent cx="1438275" cy="25146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grayscl/>
                    </a:blip>
                    <a:srcRect/>
                    <a:stretch>
                      <a:fillRect/>
                    </a:stretch>
                  </pic:blipFill>
                  <pic:spPr bwMode="auto">
                    <a:xfrm>
                      <a:off x="0" y="0"/>
                      <a:ext cx="1438275" cy="2514600"/>
                    </a:xfrm>
                    <a:prstGeom prst="rect">
                      <a:avLst/>
                    </a:prstGeom>
                    <a:noFill/>
                    <a:ln w="9525">
                      <a:noFill/>
                      <a:miter lim="800000"/>
                      <a:headEnd/>
                      <a:tailEnd/>
                    </a:ln>
                  </pic:spPr>
                </pic:pic>
              </a:graphicData>
            </a:graphic>
          </wp:inline>
        </w:drawing>
      </w:r>
    </w:p>
    <w:p w:rsidR="00304EB7" w:rsidRDefault="00304EB7" w:rsidP="00EA5DBF">
      <w:pPr>
        <w:pStyle w:val="a3"/>
        <w:jc w:val="both"/>
        <w:rPr>
          <w:rFonts w:ascii="Times New Roman" w:hAnsi="Times New Roman"/>
          <w:sz w:val="24"/>
        </w:rPr>
      </w:pPr>
    </w:p>
    <w:p w:rsidR="00304EB7" w:rsidRDefault="00304EB7" w:rsidP="00EA5DBF">
      <w:pPr>
        <w:pStyle w:val="a3"/>
        <w:jc w:val="both"/>
        <w:rPr>
          <w:rFonts w:ascii="Times New Roman" w:hAnsi="Times New Roman"/>
          <w:b/>
          <w:sz w:val="28"/>
          <w:szCs w:val="28"/>
        </w:rPr>
      </w:pPr>
    </w:p>
    <w:p w:rsidR="00304EB7" w:rsidRDefault="00304EB7" w:rsidP="00304EB7">
      <w:pPr>
        <w:pStyle w:val="a3"/>
        <w:jc w:val="center"/>
        <w:rPr>
          <w:rFonts w:ascii="Times New Roman" w:hAnsi="Times New Roman"/>
          <w:b/>
          <w:sz w:val="28"/>
          <w:szCs w:val="28"/>
        </w:rPr>
      </w:pPr>
      <w:r>
        <w:rPr>
          <w:rFonts w:ascii="Times New Roman" w:hAnsi="Times New Roman"/>
          <w:b/>
          <w:sz w:val="28"/>
          <w:szCs w:val="28"/>
        </w:rPr>
        <w:t>Рис. 32а). Спасание пострадавшего с помощью спасательной верёвки</w:t>
      </w:r>
    </w:p>
    <w:p w:rsidR="00304EB7" w:rsidRPr="00304EB7" w:rsidRDefault="00304EB7" w:rsidP="00304EB7">
      <w:pPr>
        <w:pStyle w:val="a3"/>
        <w:jc w:val="center"/>
        <w:rPr>
          <w:rFonts w:ascii="Times New Roman" w:hAnsi="Times New Roman"/>
          <w:b/>
          <w:sz w:val="28"/>
          <w:szCs w:val="28"/>
        </w:rPr>
      </w:pPr>
    </w:p>
    <w:p w:rsidR="00304EB7" w:rsidRDefault="00B96298" w:rsidP="00304EB7">
      <w:pPr>
        <w:framePr w:h="3377" w:hSpace="10080" w:wrap="notBeside" w:vAnchor="text" w:hAnchor="page" w:x="4394" w:y="1192"/>
        <w:widowControl w:val="0"/>
        <w:autoSpaceDE w:val="0"/>
        <w:autoSpaceDN w:val="0"/>
        <w:adjustRightInd w:val="0"/>
      </w:pPr>
      <w:r>
        <w:rPr>
          <w:noProof/>
        </w:rPr>
        <w:drawing>
          <wp:inline distT="0" distB="0" distL="0" distR="0">
            <wp:extent cx="2286000" cy="17145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lum bright="6000" contrast="-12000"/>
                      <a:grayscl/>
                    </a:blip>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 3 принимает спасаемого на земле у места спуска, подтверждает окончание спуска словом "Есть", снимает петлю и сообщает пожарному № 1 "Готово", после чего последний поднимает веревку.</w:t>
      </w:r>
    </w:p>
    <w:p w:rsidR="00304EB7" w:rsidRDefault="00304EB7" w:rsidP="00EA5DBF">
      <w:pPr>
        <w:pStyle w:val="a3"/>
        <w:jc w:val="both"/>
        <w:rPr>
          <w:rFonts w:ascii="Times New Roman" w:hAnsi="Times New Roman"/>
          <w:sz w:val="24"/>
        </w:rPr>
      </w:pPr>
    </w:p>
    <w:p w:rsidR="00304EB7" w:rsidRDefault="00304EB7" w:rsidP="00304EB7">
      <w:pPr>
        <w:pStyle w:val="a3"/>
        <w:jc w:val="center"/>
        <w:rPr>
          <w:rFonts w:ascii="Times New Roman" w:hAnsi="Times New Roman"/>
          <w:b/>
          <w:sz w:val="28"/>
          <w:szCs w:val="28"/>
        </w:rPr>
      </w:pPr>
      <w:r>
        <w:rPr>
          <w:rFonts w:ascii="Times New Roman" w:hAnsi="Times New Roman"/>
          <w:b/>
          <w:sz w:val="28"/>
          <w:szCs w:val="28"/>
        </w:rPr>
        <w:t>Рис. 32 б). Спасание с помощью коленчатого подъёмника</w:t>
      </w:r>
    </w:p>
    <w:p w:rsidR="00304EB7" w:rsidRPr="00304EB7" w:rsidRDefault="00304EB7" w:rsidP="00304EB7">
      <w:pPr>
        <w:pStyle w:val="a3"/>
        <w:jc w:val="center"/>
        <w:rPr>
          <w:rFonts w:ascii="Times New Roman" w:hAnsi="Times New Roman"/>
          <w:b/>
          <w:sz w:val="28"/>
          <w:szCs w:val="28"/>
        </w:rPr>
      </w:pP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спасания пострадавших из окон, балконов, крыш с применением стационарных, выдвижных, штурмовых лестниц и автолестниц назначается расчет из двух пожарных и пострадавшего. Если пострадавшего спасают по стационарной лестнице, к основанию - ее приставляется лестница-палка. По команде "Для спасения пострадавшего по стационарной </w:t>
      </w:r>
      <w:r w:rsidR="00EA5DBF">
        <w:rPr>
          <w:rFonts w:ascii="Times New Roman" w:hAnsi="Times New Roman"/>
          <w:sz w:val="24"/>
        </w:rPr>
        <w:lastRenderedPageBreak/>
        <w:t>лестнице - марш!" пожарный № 1 вяжет спасательную петлю и страхует пострадавшего при помощи веревки. Пострадавший самостоятельно переходит на стационарную лестницу, спускается по ней, переходит на лестницу-палку, спускается на землю. Пожарный № 2 следит за действиями пострадавшего, встречает пострадавшего на земле, снимает с него спасательную веревку.</w:t>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Для спасания пострадавших из верхних этажей коленчатым подъемником назначается расчет: водитель, оператор, пожарный и три пострадавших. По команде "Для спасания трех пострадавших коленчатым подъемником марш" водитель подъезжает к зданию и устанавливает коленчатый автоподъемник люлькой к окну (балкону), из которого должно быть произведено спасание пострадавших. Оператор, находясь в люльке, поднимает ее и останавливает на </w:t>
      </w:r>
      <w:smartTag w:uri="urn:schemas-microsoft-com:office:smarttags" w:element="metricconverter">
        <w:smartTagPr>
          <w:attr w:name="ProductID" w:val="0,3 м"/>
        </w:smartTagPr>
        <w:r w:rsidR="00EA5DBF">
          <w:rPr>
            <w:rFonts w:ascii="Times New Roman" w:hAnsi="Times New Roman"/>
            <w:sz w:val="24"/>
          </w:rPr>
          <w:t>0,3 м</w:t>
        </w:r>
      </w:smartTag>
      <w:r w:rsidR="00EA5DBF">
        <w:rPr>
          <w:rFonts w:ascii="Times New Roman" w:hAnsi="Times New Roman"/>
          <w:sz w:val="24"/>
        </w:rPr>
        <w:t xml:space="preserve"> выше крыши, оказывает помощь пострадавшим, которые, держась за поручни, переходят с крыши в люльку (рис. 32,б). Затем оператор с пострадавшим опускает люльку к земле. Пожарный' принимает пострадавших.</w:t>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Спасание пострадавших из верхних этажей автолестницей АЛ-45-30 производится при помощи лифта расчетом, состоящим из водителя-оператора, двух пожарных и трех пострадавших. Оператор поднимает кабину лифта с пожарным до окна, из которого должно быть произведено спасание. Пожарный открывает дверцу кабины, пострадавшие переходят с подоконника в кабину, пожарный закрывает кабину. Оператор при помощи тягового троса и специальной лебедки опускает лифт на платформу автолестницы, где второй пожарный выводит пострадавших из кабины.</w:t>
      </w:r>
    </w:p>
    <w:p w:rsidR="00EA5DBF" w:rsidRDefault="00764392" w:rsidP="00EA5DBF">
      <w:pPr>
        <w:pStyle w:val="a3"/>
        <w:jc w:val="both"/>
        <w:rPr>
          <w:rFonts w:ascii="Times New Roman" w:hAnsi="Times New Roman"/>
          <w:sz w:val="24"/>
        </w:rPr>
      </w:pPr>
      <w:r>
        <w:rPr>
          <w:rFonts w:ascii="Times New Roman" w:hAnsi="Times New Roman"/>
          <w:sz w:val="24"/>
        </w:rPr>
        <w:t xml:space="preserve">        </w:t>
      </w:r>
      <w:r w:rsidR="00EA5DBF" w:rsidRPr="00764392">
        <w:rPr>
          <w:rFonts w:ascii="Times New Roman" w:hAnsi="Times New Roman"/>
          <w:color w:val="0000FF"/>
          <w:sz w:val="24"/>
          <w:szCs w:val="24"/>
        </w:rPr>
        <w:t>Вязка узла для, подъема стволов с рукавами и шанцевого инструмента на высоты;</w:t>
      </w:r>
      <w:r w:rsidR="00EA5DBF">
        <w:rPr>
          <w:rFonts w:ascii="Times New Roman" w:hAnsi="Times New Roman"/>
          <w:sz w:val="24"/>
        </w:rPr>
        <w:t xml:space="preserve"> Для вязки узла взять короткий конец веревки в левую руку (ладонью вверх), длинный конец в правую руку (ладонью вверх) на расстоянии 25-30-см от левой руки; сделать петлю правой рукой и передать ее в левую руку, сделать вторую такую же петлю, надеть петли на рукав у соединительной головки (у "острия лома) 'и затянуть петли. Затем, протянуть длинный конец веревки- вдоль ствола к спрыску (лома к кольцу), сделать петлю, надеть ее на ствол (лом) и затянуть длинным концом.</w:t>
      </w:r>
    </w:p>
    <w:p w:rsidR="00EA5DBF" w:rsidRDefault="00EA5DBF" w:rsidP="00EA5DBF">
      <w:pPr>
        <w:pStyle w:val="a3"/>
        <w:jc w:val="center"/>
        <w:rPr>
          <w:rFonts w:ascii="Times New Roman" w:hAnsi="Times New Roman"/>
          <w:b/>
          <w:sz w:val="24"/>
        </w:rPr>
      </w:pPr>
    </w:p>
    <w:p w:rsidR="00EA5DBF" w:rsidRDefault="00EA5DBF" w:rsidP="00EA5DBF">
      <w:pPr>
        <w:pStyle w:val="a3"/>
        <w:jc w:val="center"/>
        <w:rPr>
          <w:rFonts w:ascii="Times New Roman" w:hAnsi="Times New Roman"/>
          <w:b/>
          <w:sz w:val="24"/>
        </w:rPr>
      </w:pPr>
      <w:r>
        <w:rPr>
          <w:rFonts w:ascii="Times New Roman" w:hAnsi="Times New Roman"/>
          <w:b/>
          <w:sz w:val="24"/>
        </w:rPr>
        <w:t>8. РАБОТА С ПОЖАРНЫМ ОБОРУДОВАНИЕМ СПЕЦИАЛЬНЫХ АВТОМОБИЛЕЙ</w:t>
      </w:r>
    </w:p>
    <w:p w:rsidR="00EA5DBF" w:rsidRDefault="00EA5DBF" w:rsidP="00EA5DBF">
      <w:pPr>
        <w:pStyle w:val="a3"/>
        <w:jc w:val="both"/>
        <w:rPr>
          <w:rFonts w:ascii="Times New Roman" w:hAnsi="Times New Roman"/>
          <w:sz w:val="24"/>
        </w:rPr>
      </w:pP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Пожарный автомобиль технической службы предназначен для доставки к месту пожара боевого расчета, специального оборудования и инструмента, а также для удаления дыма из помещений или подачи в них чистого воздуха с помощью газоструйного дымососа. Боевой расчет может производить аварийно-спасательные работы с помощью технических средств и крана, работы по вскрытию строительных конструкций, разборке частей зданий, пробивке отверстий в стенах и перекрытиях и оказанию помощи автомобилям, потерпевшим аварию. Компрессорная станция ЗИФ-55, установленная на автомобиле, предназначена для питания сжатым воздухом пневматического инструмента и газоструйного дымососа. Привод рабочего воздуха к инструменту осуществляется по резинотканевым рукавам. На автомобиле установлен генератор, который предназначен для питания электроэнергией механизмов поворотного, крана, прожекторов. Привод компрессора и генератора включают специальной рукояткой с места водителя. Чтобы не перегружать коробку отбора мощности, следует избегать длительной одновременной работы компрессора и крана. В передней части рамы шасси на бампере установлена лебедка.</w:t>
      </w: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sidRPr="00304EB7">
        <w:rPr>
          <w:rFonts w:ascii="Times New Roman" w:hAnsi="Times New Roman"/>
          <w:color w:val="0000FF"/>
          <w:sz w:val="24"/>
          <w:szCs w:val="24"/>
        </w:rPr>
        <w:t>Универсальный комплексный механизированный инструмент</w:t>
      </w:r>
      <w:r w:rsidR="00EA5DBF">
        <w:rPr>
          <w:rFonts w:ascii="Times New Roman" w:hAnsi="Times New Roman"/>
          <w:sz w:val="24"/>
        </w:rPr>
        <w:t xml:space="preserve"> предназначен для вскрытия строительных конструкций и проведения аварийно-спасательных работ при тушении пожаров.</w:t>
      </w: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Инструмент УКМ-4 состоит из мотопривода; приставок к мотоприводу для работы пильной цепью, предназначенной для резки деревянных конструкций; молотка отбойного с гибким валом для разработки каменистого и мерзлого грунта, разрушения асфальтобетона, </w:t>
      </w:r>
      <w:r w:rsidR="00EA5DBF">
        <w:rPr>
          <w:rFonts w:ascii="Times New Roman" w:hAnsi="Times New Roman"/>
          <w:sz w:val="24"/>
        </w:rPr>
        <w:lastRenderedPageBreak/>
        <w:t>железобетона, кирпичной кладки; прорезного абразивного армированного круга для резки металлических конструкций и арматуры.</w:t>
      </w: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sidRPr="00304EB7">
        <w:rPr>
          <w:rFonts w:ascii="Times New Roman" w:hAnsi="Times New Roman"/>
          <w:color w:val="0000FF"/>
          <w:sz w:val="24"/>
          <w:szCs w:val="24"/>
        </w:rPr>
        <w:t>Приемы работы с электроинструментом.</w:t>
      </w:r>
      <w:r w:rsidR="00EA5DBF">
        <w:rPr>
          <w:rFonts w:ascii="Times New Roman" w:hAnsi="Times New Roman"/>
          <w:sz w:val="24"/>
        </w:rPr>
        <w:t xml:space="preserve"> Механизированным инструментом вскрываются деревянные полы различных видов, перегородки, двери, перекрытия, распиливаются деревянные балки.</w:t>
      </w: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Построив пожарных, руководитель занятий рассказывает, в каких случаях используется механизированный инструмент, о мерах безопасности при работе с ним, показывает правила работы и поочередно назначает пожарных для выполнения упражнения.</w:t>
      </w: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sidRPr="00304EB7">
        <w:rPr>
          <w:rFonts w:ascii="Times New Roman" w:hAnsi="Times New Roman"/>
          <w:color w:val="0000FF"/>
          <w:sz w:val="24"/>
          <w:szCs w:val="24"/>
        </w:rPr>
        <w:t>Приемы работ с эл</w:t>
      </w:r>
      <w:r w:rsidR="005A6500">
        <w:rPr>
          <w:rFonts w:ascii="Times New Roman" w:hAnsi="Times New Roman"/>
          <w:color w:val="0000FF"/>
          <w:sz w:val="24"/>
          <w:szCs w:val="24"/>
        </w:rPr>
        <w:t>ектропилой и бензомоторной пилой</w:t>
      </w:r>
      <w:r w:rsidR="00EA5DBF" w:rsidRPr="00304EB7">
        <w:rPr>
          <w:rFonts w:ascii="Times New Roman" w:hAnsi="Times New Roman"/>
          <w:color w:val="0000FF"/>
          <w:sz w:val="24"/>
          <w:szCs w:val="24"/>
        </w:rPr>
        <w:t xml:space="preserve"> "Дружба".</w:t>
      </w:r>
      <w:r w:rsidR="00EA5DBF">
        <w:rPr>
          <w:rFonts w:ascii="Times New Roman" w:hAnsi="Times New Roman"/>
          <w:sz w:val="24"/>
        </w:rPr>
        <w:t xml:space="preserve"> Перед началом работы пожарный, удерживая пилу за обе рукоятки, включает двигатель пилы и проверяет его работу на холостом ходу. При включении двигателя пильная цепь не должна прикасаться к дереву или другим предметам.</w:t>
      </w:r>
    </w:p>
    <w:p w:rsidR="00EA5DBF" w:rsidRDefault="00304EB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Прежде чем коснуться пильной цепью распиливаемой деревянной конструкции, нужно упор пилы ввести в соприкосновение с конструкцией и затем плавным надвиганием пильного аппарата начать пиление. При образовании сквозного пропила дальнейшее, перепиливание конструкции производится средней частью пилы. В случае заклинивания цепи следует немедленно прекратить надвигание пилы на конструкцию, высвободить цепь и после того, как цепь начнет двигаться, продолжать перепиливание конструкции,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окончании работы пожарный уменьшает частоту вращения двигателя, не допуская работу его с большой частотой вращения без нагрузки, выключает двигатель.</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Приемы работы с  электродолбежником.</w:t>
      </w:r>
      <w:r w:rsidR="00EA5DBF">
        <w:rPr>
          <w:rFonts w:ascii="Times New Roman" w:hAnsi="Times New Roman"/>
          <w:sz w:val="24"/>
        </w:rPr>
        <w:t xml:space="preserve"> Перед началом работы пожарный регулирует глубину долбления и закрепляет ограничитель хода. Держа электродолбежник обеими руками за рукоятку, 'включает электродвигатель, проверяет работу долбежной цепи. Затем, плавно нажимая на рукоятки, долбит отверстие в конструкции, продалбливает конструкцию в других местах и выдолбленную часть удаляет ломом или топором.</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Приемы работы с электродрелью</w:t>
      </w:r>
      <w:r w:rsidR="00EA5DBF">
        <w:rPr>
          <w:rFonts w:ascii="Times New Roman" w:hAnsi="Times New Roman"/>
          <w:sz w:val="24"/>
        </w:rPr>
        <w:t>. Пожарный ставит электродрель опорным диском на конструкцию, включает электродвигатель, легким нажатием на рукоятку врезает сверло в дерево. Если при работе сверла отверстие забивается стружками, скорости подачи необходимо уменьшить и сверло приподнять: Двигатель может быть включен на прямой и обратный ход.</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Приемы работы с автогенорезательным аппаратом.</w:t>
      </w:r>
      <w:r w:rsidR="00EA5DBF">
        <w:rPr>
          <w:rFonts w:ascii="Times New Roman" w:hAnsi="Times New Roman"/>
          <w:sz w:val="24"/>
        </w:rPr>
        <w:t xml:space="preserve"> Пожарный перед надеванием ранцевой установки на спину открывает полностью вентили баллонов. Устанавливает регулирующими винтами давление на манометрах низкого давления: кислорода 0,3-0,4 МПа (3-4 кгс/см2), ацетилена 0,01-0,02 МПа (0,1-0,2 кгс/см2). Вентили на резаке должны быть закрыты. Надевает установку на спину. Открывает на резаке вентили кислорода и ацетилена (вентиль подогре</w:t>
      </w:r>
      <w:r>
        <w:rPr>
          <w:rFonts w:ascii="Times New Roman" w:hAnsi="Times New Roman"/>
          <w:sz w:val="24"/>
        </w:rPr>
        <w:t xml:space="preserve">вающего кислорода ставит на ½ - 1 </w:t>
      </w:r>
      <w:r w:rsidR="00EA5DBF">
        <w:rPr>
          <w:rFonts w:ascii="Times New Roman" w:hAnsi="Times New Roman"/>
          <w:sz w:val="24"/>
        </w:rPr>
        <w:t xml:space="preserve">оборот), зажигает горючую смесь, регулирует нормальное пламя. Открывает вентиль режущего кислорода и производит резку. </w:t>
      </w:r>
      <w:r>
        <w:rPr>
          <w:rFonts w:ascii="Times New Roman" w:hAnsi="Times New Roman"/>
          <w:sz w:val="24"/>
        </w:rPr>
        <w:t xml:space="preserve">                                                                    </w:t>
      </w:r>
      <w:r w:rsidR="00EA5DBF">
        <w:rPr>
          <w:rFonts w:ascii="Times New Roman" w:hAnsi="Times New Roman"/>
          <w:sz w:val="24"/>
        </w:rPr>
        <w:t>Запрещается производить работы резаком без рукавиц и специальных очков.</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Резка электропроводов ножницами.</w:t>
      </w:r>
      <w:r w:rsidR="00EA5DBF">
        <w:rPr>
          <w:rFonts w:ascii="Times New Roman" w:hAnsi="Times New Roman"/>
          <w:sz w:val="24"/>
        </w:rPr>
        <w:t xml:space="preserve"> Для обучения необходимо взять электрический провод, подвесить его между столбами или вдоль стены здания. Рассказать  пожарным, что резка электропроводов ножницами производится под напряжением не свыше 220 В, при этом перерезать одновременно два провода нельзя. Провода на столбах обрезают так, чтобы концы их, находящиеся под напряжением, не упали на землю.</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Затем следует показать правила резки и приказать пожарным повторить упражнение. Для того чтобы обрезать электрические провода, необходимо надеть резиновые боты (галоши) и резиновые перчатки, положить резиновый коврик у места резки провода, стать на него. ногами и ножницами перерезать электропровода один за другим между соседними изоляторами, заворачивая концы провода в стороны. Отсутствие напряжения в отрезанных проводах можно проверить индикатором или электролампой.</w:t>
      </w:r>
    </w:p>
    <w:p w:rsidR="00EA5DBF" w:rsidRDefault="00786E95"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Если же провода подвешены на столбах, нужно подняться по выдвижной лестнице, установленной около столба, положить коврик на ступеньки лестницы, стать на него, закрепиться карабином за ступеньку лестницы, перерезать провода, начиная с нижних, с таким расчетом, чтобы провода, находящиеся под напряжением, остались на столбах.</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Резка металлических   решеток с помощью ножниц - кусачек.</w:t>
      </w:r>
      <w:r w:rsidR="00EA5DBF">
        <w:rPr>
          <w:rFonts w:ascii="Times New Roman" w:hAnsi="Times New Roman"/>
          <w:sz w:val="24"/>
        </w:rPr>
        <w:t xml:space="preserve"> Для обучения желательно использовать старые висячие замки, прутья, сделать деревянные рамы по размеру окон учебной башни, в рамы вставить металлические прутья горизонтально и вертикально диаметром до </w:t>
      </w:r>
      <w:smartTag w:uri="urn:schemas-microsoft-com:office:smarttags" w:element="metricconverter">
        <w:smartTagPr>
          <w:attr w:name="ProductID" w:val="14 мм"/>
        </w:smartTagPr>
        <w:r w:rsidR="00EA5DBF">
          <w:rPr>
            <w:rFonts w:ascii="Times New Roman" w:hAnsi="Times New Roman"/>
            <w:sz w:val="24"/>
          </w:rPr>
          <w:t>14 мм</w:t>
        </w:r>
      </w:smartTag>
      <w:r w:rsidR="00EA5DBF">
        <w:rPr>
          <w:rFonts w:ascii="Times New Roman" w:hAnsi="Times New Roman"/>
          <w:sz w:val="24"/>
        </w:rPr>
        <w:t>. Раму закрепить в оконном проеме башни.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Рассказать и показать перерезание металлических решеток ножницами-кусачками.</w:t>
      </w:r>
    </w:p>
    <w:p w:rsidR="00EA5DBF" w:rsidRDefault="00EA5DBF" w:rsidP="00EA5DBF">
      <w:pPr>
        <w:pStyle w:val="a3"/>
        <w:jc w:val="both"/>
        <w:rPr>
          <w:rFonts w:ascii="Times New Roman" w:hAnsi="Times New Roman"/>
          <w:sz w:val="24"/>
        </w:rPr>
      </w:pPr>
      <w:r>
        <w:rPr>
          <w:rFonts w:ascii="Times New Roman" w:hAnsi="Times New Roman"/>
          <w:sz w:val="24"/>
        </w:rPr>
        <w:t>Металлические решетки, расположенные на 1-м этаже, перерезаются с трех сторон и отгибаются к не</w:t>
      </w:r>
      <w:r w:rsidR="00A0557E">
        <w:rPr>
          <w:rFonts w:ascii="Times New Roman" w:hAnsi="Times New Roman"/>
          <w:sz w:val="24"/>
        </w:rPr>
        <w:t xml:space="preserve"> </w:t>
      </w:r>
      <w:r>
        <w:rPr>
          <w:rFonts w:ascii="Times New Roman" w:hAnsi="Times New Roman"/>
          <w:sz w:val="24"/>
        </w:rPr>
        <w:t>подрезанной 4-й стороне.</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Начинать перерезание решетки необходимо с верхних горизонтальных прутьев, последовательно переходя к нижнему пруту. В этом случае для одной ручки ножниц могут быть нижние прутья, пока жесткость решетки не ослаблена подрезкой прутьев. Ножницы устанавливаются так, чтобы ножи обхватывали с обеих сторон перерезаемый прут, а ручка опиралась в нижние прутья и поддерживалась одной рукой бойца, другой рукой боец нажимает на вторую ручку ножниц. По мере передвижения вниз опорой может служить подоконник. Для резки нижней части</w:t>
      </w:r>
      <w:r w:rsidR="005A6500">
        <w:rPr>
          <w:rFonts w:ascii="Times New Roman" w:hAnsi="Times New Roman"/>
          <w:sz w:val="24"/>
        </w:rPr>
        <w:t xml:space="preserve">, </w:t>
      </w:r>
      <w:r w:rsidR="00EA5DBF">
        <w:rPr>
          <w:rFonts w:ascii="Times New Roman" w:hAnsi="Times New Roman"/>
          <w:sz w:val="24"/>
        </w:rPr>
        <w:t>вертикальных прутье</w:t>
      </w:r>
      <w:r w:rsidR="005A6500">
        <w:rPr>
          <w:rFonts w:ascii="Times New Roman" w:hAnsi="Times New Roman"/>
          <w:sz w:val="24"/>
        </w:rPr>
        <w:t>в -</w:t>
      </w:r>
      <w:r w:rsidR="00EA5DBF">
        <w:rPr>
          <w:rFonts w:ascii="Times New Roman" w:hAnsi="Times New Roman"/>
          <w:sz w:val="24"/>
        </w:rPr>
        <w:t xml:space="preserve"> необходимо ввести ножницы на отрезаемый прут и усилием обеих рук перерезать его.</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Вскрывать металлические решетки в окнах 2-го, 3-го этажей целесообразно с трехколенной выдвижной лестницы, установленной в простенке, слева от окна. Поднявшись с ножницами на лестницу к окну, выбрать удобное положение, закрепиться карабином. Перерезание горизонтальных прутьев решетки начинается сверху. Затем по мере необходимости нужно передвинуться по лестнице вниз, закрепиться карабином и начать резать нижние горизонтальные прутья.</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После этого перерезаются вертикальные прутья в нижней части решеток. Если есть возможность в процессе резки проникнуть в помещение, пожарный обеими руками отгибает решетку, проникает внутрь помещения, откуда производит окончательную обрезку решетки.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наличии в дверных проемах решетки, которые закрыты на висячий замок, необходимо сначала перерезать дужку замка, затем снять его с запора и открыть дверь обычным способом.</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Молотки   отбойные   пневматические</w:t>
      </w:r>
      <w:r w:rsidR="00EA5DBF">
        <w:rPr>
          <w:rFonts w:ascii="Times New Roman" w:hAnsi="Times New Roman"/>
          <w:sz w:val="24"/>
        </w:rPr>
        <w:t xml:space="preserve"> предназначены для пробивки отверстий в каменных и железобетонных строительных конструкциях. По команде "Отбойным молотком отверстие (указать где и размеры) пробить!" пожарный присоединяет молоток к воздушному шлангу, надевает защитные очки, приставляет рабочий орган (лом, лопату) к строительной конструкции и нажимает на рукоятку, перемещающуюся вдоль оси. Пожарный держит молоток в вертикальном положении с легким наклоном к себе. При остановке рукоятка возвращается в исходное положение под воздействием пружины. По окончании работы пожарный отсоединяет молоток от воздушного шланга и укладывает его на автомобиль.</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Действия с ломом, багром, универсальным крюком и</w:t>
      </w:r>
      <w:r w:rsidRPr="00786E95">
        <w:rPr>
          <w:rFonts w:ascii="Times New Roman" w:hAnsi="Times New Roman"/>
          <w:color w:val="0000FF"/>
          <w:sz w:val="24"/>
          <w:szCs w:val="24"/>
        </w:rPr>
        <w:t xml:space="preserve"> </w:t>
      </w:r>
      <w:r w:rsidR="00EA5DBF" w:rsidRPr="00786E95">
        <w:rPr>
          <w:rFonts w:ascii="Times New Roman" w:hAnsi="Times New Roman"/>
          <w:color w:val="0000FF"/>
          <w:sz w:val="24"/>
          <w:szCs w:val="24"/>
        </w:rPr>
        <w:t>топором.</w:t>
      </w:r>
      <w:r w:rsidR="00EA5DBF">
        <w:rPr>
          <w:rFonts w:ascii="Times New Roman" w:hAnsi="Times New Roman"/>
          <w:sz w:val="24"/>
        </w:rPr>
        <w:t xml:space="preserve"> Вскрытие металлической кровли для выпуска дыма. Для вскрытия и разборки применяются ломы, универсальные крюки, топоры, пилы и другой инструмент. Вскрываются и разбиваются конструкции крыши для выпуска дыма, пропуска бойцов на чердак и создания разрыва, преграждающего распространение огня. Вначале вскрывается коньковый фальц. Для этого кольцом лома, обухом крюка или топором нужно разогнуть коньковый фальц, затем, вводя в фальц острие инструмента, рывком вверх или на себя расширить фальц на длину, указанную в команде.</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вскрытия стоячего фальца, так же как и конькового, следует разогнуть его, а затем ввести кирку топора (лома), развернуть фальц до обрешетки, потянуть ручку топора на себя, поднять лом за конец и расшить фальц на заданную ширину. При вскрытии лежачего </w:t>
      </w:r>
      <w:r w:rsidR="00EA5DBF">
        <w:rPr>
          <w:rFonts w:ascii="Times New Roman" w:hAnsi="Times New Roman"/>
          <w:sz w:val="24"/>
        </w:rPr>
        <w:lastRenderedPageBreak/>
        <w:t>фальца кровли необходимо острием топора отогнуть его, а затем острием кирки разъединить листы железа. В зависимости от условий вскрытия можно листы заворачивать в стороны или вниз.</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крыши для пропуска пожарного на чердак.</w:t>
      </w:r>
      <w:r w:rsidR="00EA5DBF">
        <w:rPr>
          <w:rFonts w:ascii="Times New Roman" w:hAnsi="Times New Roman"/>
          <w:sz w:val="24"/>
        </w:rPr>
        <w:t xml:space="preserve"> Для проникновения на чердак производится вскрытие кровли примерно в 1-</w:t>
      </w:r>
      <w:smartTag w:uri="urn:schemas-microsoft-com:office:smarttags" w:element="metricconverter">
        <w:smartTagPr>
          <w:attr w:name="ProductID" w:val="1,5 м"/>
        </w:smartTagPr>
        <w:r w:rsidR="00EA5DBF">
          <w:rPr>
            <w:rFonts w:ascii="Times New Roman" w:hAnsi="Times New Roman"/>
            <w:sz w:val="24"/>
          </w:rPr>
          <w:t>1,5 м</w:t>
        </w:r>
      </w:smartTag>
      <w:r w:rsidR="00EA5DBF">
        <w:rPr>
          <w:rFonts w:ascii="Times New Roman" w:hAnsi="Times New Roman"/>
          <w:sz w:val="24"/>
        </w:rPr>
        <w:t xml:space="preserve"> от карниза. При вскрытии кровли у карниза сначала необходимо расшить стоячие фальцы и верхний лежачий фальц, листы завернуть вниз. Обрешетку в месте вскрытия следует перепилить пилой или вырубить топором.</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Создание разрывов в крыше</w:t>
      </w:r>
      <w:r w:rsidR="00EA5DBF">
        <w:rPr>
          <w:rFonts w:ascii="Times New Roman" w:hAnsi="Times New Roman"/>
          <w:sz w:val="24"/>
        </w:rPr>
        <w:t>. При создании разрыва в крыше с металлической кровлей необходимо разобрать ее от одного карниза до другого на ширину, указанную в команде. Сначала разгибают и расшивают коньковый фальц и стоячие фальцы; после этого закатывают листы вниз к карнизу или отгибают в сторону способами, указанными выше. Затем вырубается обрешетка.</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тесовой кровли.</w:t>
      </w:r>
      <w:r w:rsidR="00EA5DBF">
        <w:rPr>
          <w:rFonts w:ascii="Times New Roman" w:hAnsi="Times New Roman"/>
          <w:sz w:val="24"/>
        </w:rPr>
        <w:t xml:space="preserve"> Ввести острие лома, крюка или кирку топора в место крепления досок, идущих по коньку крыши, затем последовательно отрывать или перепиливать верхний настил кровли и в той же последовательности - нижний настил. Для вскрытия тесовой кровли дисковой электропилой, направляя ее поперек досок, определить глубину пропила и перепилить их на необходимое расстояние.</w:t>
      </w:r>
    </w:p>
    <w:p w:rsidR="00EA5DBF" w:rsidRDefault="00786E95" w:rsidP="00EA5DBF">
      <w:pPr>
        <w:pStyle w:val="a3"/>
        <w:jc w:val="both"/>
        <w:rPr>
          <w:rFonts w:ascii="Times New Roman" w:hAnsi="Times New Roman"/>
          <w:sz w:val="24"/>
        </w:rPr>
      </w:pPr>
      <w:r>
        <w:rPr>
          <w:rFonts w:ascii="Times New Roman" w:hAnsi="Times New Roman"/>
          <w:color w:val="0000FF"/>
          <w:sz w:val="24"/>
          <w:szCs w:val="24"/>
        </w:rPr>
        <w:t xml:space="preserve">             </w:t>
      </w:r>
      <w:r w:rsidRPr="00786E95">
        <w:rPr>
          <w:rFonts w:ascii="Times New Roman" w:hAnsi="Times New Roman"/>
          <w:color w:val="0000FF"/>
          <w:sz w:val="24"/>
          <w:szCs w:val="24"/>
        </w:rPr>
        <w:t>В</w:t>
      </w:r>
      <w:r w:rsidR="00EA5DBF" w:rsidRPr="00786E95">
        <w:rPr>
          <w:rFonts w:ascii="Times New Roman" w:hAnsi="Times New Roman"/>
          <w:color w:val="0000FF"/>
          <w:sz w:val="24"/>
          <w:szCs w:val="24"/>
        </w:rPr>
        <w:t>скрытие толевой и рубероидной кровли.</w:t>
      </w:r>
      <w:r w:rsidR="00EA5DBF">
        <w:rPr>
          <w:rFonts w:ascii="Times New Roman" w:hAnsi="Times New Roman"/>
          <w:sz w:val="24"/>
        </w:rPr>
        <w:t xml:space="preserve"> Оторвать рейки, сверху вниз вырубить с обеих сторон полосу толи или рубероида, сиять (скатать} его, оторвать, выпилить или выруб</w:t>
      </w:r>
      <w:r>
        <w:rPr>
          <w:rFonts w:ascii="Times New Roman" w:hAnsi="Times New Roman"/>
          <w:sz w:val="24"/>
        </w:rPr>
        <w:t xml:space="preserve">ить доски опалубки стропильных  </w:t>
      </w:r>
      <w:r w:rsidR="00EA5DBF">
        <w:rPr>
          <w:rFonts w:ascii="Times New Roman" w:hAnsi="Times New Roman"/>
          <w:sz w:val="24"/>
        </w:rPr>
        <w:t>ног.</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w:t>
      </w:r>
      <w:r w:rsidRPr="00786E95">
        <w:rPr>
          <w:rFonts w:ascii="Times New Roman" w:hAnsi="Times New Roman"/>
          <w:color w:val="0000FF"/>
          <w:sz w:val="24"/>
          <w:szCs w:val="24"/>
        </w:rPr>
        <w:t>крытие черепичной кровли и кров</w:t>
      </w:r>
      <w:r w:rsidR="00EA5DBF" w:rsidRPr="00786E95">
        <w:rPr>
          <w:rFonts w:ascii="Times New Roman" w:hAnsi="Times New Roman"/>
          <w:color w:val="0000FF"/>
          <w:sz w:val="24"/>
          <w:szCs w:val="24"/>
        </w:rPr>
        <w:t>ли из асбоцементных плиток</w:t>
      </w:r>
      <w:r w:rsidR="00EA5DBF">
        <w:rPr>
          <w:rFonts w:ascii="Times New Roman" w:hAnsi="Times New Roman"/>
          <w:sz w:val="24"/>
        </w:rPr>
        <w:t>. Вскрытие черепичной кровли начинается с коньковой черепицы. Если необходимо вскрыть кровлю на середине крыши, нужно разбить одну-две черепицы в последовательном порядке, а затем разобрать плитки. Обрешетка в местах вскрытия перепиливается или вырубается.</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Вскрытие кровли из асбоцементных плиток или асбоцементных волнистых (полуволнистых) листов также надо начинать от конька, снимая одну плитку (или один • лист) за другой при помощи топора. Лезвие или кирку топора нужно ввести под плитку (лист) в местах крепления гвоздями. Если необходимо вскрыть кровлю в середине, следует разбить две - три плитки (или один лист) и далее последовательно снимать остальные плитки (листы).</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драночной кровли из щепы.</w:t>
      </w:r>
      <w:r w:rsidR="00EA5DBF">
        <w:rPr>
          <w:rFonts w:ascii="Times New Roman" w:hAnsi="Times New Roman"/>
          <w:sz w:val="24"/>
        </w:rPr>
        <w:t xml:space="preserve"> Сначала удаляется дранка (щепа), а затем выпиливается (вырубается) обрешетка.</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соломенной и камышитовой кровли.</w:t>
      </w:r>
      <w:r w:rsidR="00EA5DBF">
        <w:rPr>
          <w:rFonts w:ascii="Times New Roman" w:hAnsi="Times New Roman"/>
          <w:sz w:val="24"/>
        </w:rPr>
        <w:t xml:space="preserve"> Кровля снимается баграми, а каркас крыши разбирается при помощи ломового и шанцевого инструмента.</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многослойного утепленного покрытия.</w:t>
      </w:r>
      <w:r w:rsidR="00EA5DBF">
        <w:rPr>
          <w:rFonts w:ascii="Times New Roman" w:hAnsi="Times New Roman"/>
          <w:sz w:val="24"/>
        </w:rPr>
        <w:t xml:space="preserve"> Вначале необходимо снять верхний покров способами, указанными выше, затем вырубить дощатый настил, для чего ввести острие лома (крюка, топора) между досками настила в местах крепления его гвоздями и оторвать доски. Остальные доски отрывают, подводя лом под них в местах крепления гвоздями.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необходимости настил перепиливают или пере- -рубают, после чего убирают утеплитель. Если необходимо, вскрывают и нижний настил.</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Pr="00786E95">
        <w:rPr>
          <w:rFonts w:ascii="Times New Roman" w:hAnsi="Times New Roman"/>
          <w:color w:val="0000FF"/>
          <w:sz w:val="24"/>
          <w:szCs w:val="24"/>
        </w:rPr>
        <w:t>Вскрытие поло</w:t>
      </w:r>
      <w:r w:rsidR="00EA5DBF" w:rsidRPr="00786E95">
        <w:rPr>
          <w:rFonts w:ascii="Times New Roman" w:hAnsi="Times New Roman"/>
          <w:color w:val="0000FF"/>
          <w:sz w:val="24"/>
          <w:szCs w:val="24"/>
        </w:rPr>
        <w:t>в.</w:t>
      </w:r>
      <w:r w:rsidR="00EA5DBF">
        <w:rPr>
          <w:rFonts w:ascii="Times New Roman" w:hAnsi="Times New Roman"/>
          <w:sz w:val="24"/>
        </w:rPr>
        <w:t xml:space="preserve"> Полы вскрывают ломами, топорами, ручными пилами и электропилами, электродолбежниками.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дощатого пола необходимо оторвать плинтус острием лома, крюка или топора в местах крепления гвоздями. Затем ввести острие лома в стыки досок в местах их крепления гвоздями и, действуя ломом как рычагом, вскрыть первую доску пола. Остальные доски отрывают, подводя под них лом, в местах крепления гвоздями, причем упирают лом на лагу или балку. Если имеются шпунты или шипы, необходимо ввести лом между, досками, вынуть первую из них, а остальные вывести в сторону из шпунтов.</w:t>
      </w:r>
    </w:p>
    <w:p w:rsidR="00EA5DBF" w:rsidRDefault="00786E95"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При вскрытии пола небольшой площади необходимо вначале перепилить или перерубить в нужных местах доски, а затем с помощью лома или топора - вынуть их.</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дощатого или паркетного пола бензомоторной или электропилой нужно поставить ее на пол поперек досок, перепилить их в одном, а затем в другом месте. Перепиленные куски досок вырубить топором или вынуть ломом.</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пола электрическим долбежником необходимо плотно установить его режущими зубьями поперек доски и продолбить несколько отверстий в полу, затем ломом или топором выдолбленную часть пола следует удалить.</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щитового паркетного пола необходимо оторвать плинтус, вскрыть панель (фриз), находящуюся между щитами и стеной, отыскать щель между щитами и при помощи ломов сдвинуть щит в сторону или приподнять его, освобождая его от гвоздей. Если необходимо вскрыть паркет на середине пола, то путем частичной разборки паркета надо найти стык двух щитов и затем поднять один из них.</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наборного (штучного) паркетного пола необходимо топором или' ломом разбить одну-две паркетные клепки. Затем последовательно снять остальные, подводя под них острие лома или топора. Черный деревянный настил снимается, как плотничный пол.</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ксилолитового пола, имеющего заполнитель из древесных опилок, необходимо разбить слой ксилолита, найти щель между досками и при помощи ломов вынуть одну из них. ^Остальные доски можно отрывать вместе с ксилолитом, подводя под них лом.</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Полы из синтетических материалов (линолеум, релин), уложенные на деревянные или -из твердых древесноволокнистых плит основание, приклеенных холодной или горячей битумной мастикой, вскрываются перепиливанием или перерубанием одновременно синтетического материала и основания. Затем перепиленные куски вырубаются топором или вынимаются ломом.</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подшивки потолка.</w:t>
      </w:r>
      <w:r w:rsidR="00EA5DBF">
        <w:rPr>
          <w:rFonts w:ascii="Times New Roman" w:hAnsi="Times New Roman"/>
          <w:sz w:val="24"/>
        </w:rPr>
        <w:t xml:space="preserve"> Для этой, цели применяются багры, кошки, крюки. Вначале отбивают штукатурку потолка кольцом багра или кондом лестницы-палки, после чего острием багра, крюка срывают дранку, затем резким ударом острие багра, крюка вводят в щель между досками подшивки и разворачивают поперек доски. Отрываются доски рывками с соблюдением мер безопасности.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и разборка междуэтажных и чердачных перекрытий.</w:t>
      </w:r>
      <w:r w:rsidR="00EA5DBF">
        <w:rPr>
          <w:rFonts w:ascii="Times New Roman" w:hAnsi="Times New Roman"/>
          <w:sz w:val="24"/>
        </w:rPr>
        <w:t xml:space="preserve"> Вначале необходимо вскрыть пол способами, описанными выше, затем после образования отверстия в чистом полу лопатой снять изоляционный слой (смазку, засыпку) для обнаружения черного пола. Черный пол разбирают вводом острия .лома или лезвия топора в стык между досками. Остальные доски приподнимают ломами.</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После удаления черного пола пробивают отверстие в потолке. Если междуэтажное перекрытие имеет двутавровые балки, между которыми уложены железобетонные плиты, имеющие сверху засыпка, необходимо после вскрытия чистого пола снять лопатами засыпку, затем найти стыки между плитами и при' помощи ломов приподнять плиту и пробить отверстие в потолке.</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железобетонных перекрытиях сначала необходимо снять пол (деревянный настил), затем с использованием ломов, отбойных молотков, бетоноломов пробивать бетон до образования сквозного отверстия с последующим расширением его до нужных размеров. Стальную арматуру (металлическая сетка) вырезают ножницами-кусачками или автогенорезательной установкой.</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вскрытии и разборке чердачных перекрытий необходимо вначале снять смазку, которая размещается не внутри перекрытия, а сверху, затем разобрать накат из досок или горбылей, уложенных на балки, и вскрыть потолок.</w:t>
      </w:r>
    </w:p>
    <w:p w:rsidR="00EA5DBF" w:rsidRDefault="00786E95" w:rsidP="00EA5DBF">
      <w:pPr>
        <w:pStyle w:val="a3"/>
        <w:jc w:val="both"/>
        <w:rPr>
          <w:rFonts w:ascii="Times New Roman" w:hAnsi="Times New Roman"/>
          <w:sz w:val="24"/>
        </w:rPr>
      </w:pPr>
      <w:r>
        <w:rPr>
          <w:rFonts w:ascii="Times New Roman" w:hAnsi="Times New Roman"/>
          <w:sz w:val="24"/>
        </w:rPr>
        <w:t xml:space="preserve">          </w:t>
      </w:r>
      <w:r w:rsidR="00EA5DBF" w:rsidRPr="00786E95">
        <w:rPr>
          <w:rFonts w:ascii="Times New Roman" w:hAnsi="Times New Roman"/>
          <w:color w:val="0000FF"/>
          <w:sz w:val="24"/>
          <w:szCs w:val="24"/>
        </w:rPr>
        <w:t>Вскрытие  и   разборка  перегородок.</w:t>
      </w:r>
      <w:r w:rsidR="00EA5DBF">
        <w:rPr>
          <w:rFonts w:ascii="Times New Roman" w:hAnsi="Times New Roman"/>
          <w:sz w:val="24"/>
        </w:rPr>
        <w:t xml:space="preserve"> При вскрытии дощатых деревянных оштукатуренных перегородок вначале отбивают штукатурку обухом крюка или лома, затем </w:t>
      </w:r>
      <w:r w:rsidR="00EA5DBF">
        <w:rPr>
          <w:rFonts w:ascii="Times New Roman" w:hAnsi="Times New Roman"/>
          <w:sz w:val="24"/>
        </w:rPr>
        <w:lastRenderedPageBreak/>
        <w:t>острием крюка или лома срывают дрань и отрывают доски от стоек. Небольшое по площади вскрытие необходимо производить путем вырубания или выпиливания обнаженных от штукатурки досок.</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вскрытия перегородок электрической пилой необходимо поставить пилу поперек доски, перепилить ее в двух местах на расстоянии 15-</w:t>
      </w:r>
      <w:smartTag w:uri="urn:schemas-microsoft-com:office:smarttags" w:element="metricconverter">
        <w:smartTagPr>
          <w:attr w:name="ProductID" w:val="20 см"/>
        </w:smartTagPr>
        <w:r w:rsidR="00EA5DBF">
          <w:rPr>
            <w:rFonts w:ascii="Times New Roman" w:hAnsi="Times New Roman"/>
            <w:sz w:val="24"/>
          </w:rPr>
          <w:t>20 см</w:t>
        </w:r>
      </w:smartTag>
      <w:r w:rsidR="00EA5DBF">
        <w:rPr>
          <w:rFonts w:ascii="Times New Roman" w:hAnsi="Times New Roman"/>
          <w:sz w:val="24"/>
        </w:rPr>
        <w:t>. Перепиленные доски вырубить топором. Для вскрытия перегородок электродолбежником необходимо плотно установить его к перегородке поперек досок и выдолбить нужное отверстие.</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Перегородки из гипсобетонных крупных панелей вскрываются механизированным или немеханизированным инструментом путем вырубания или выпиливания</w:t>
      </w:r>
    </w:p>
    <w:p w:rsidR="00EA5DBF" w:rsidRDefault="00EA5DBF" w:rsidP="00EA5DBF">
      <w:pPr>
        <w:pStyle w:val="a3"/>
        <w:jc w:val="both"/>
        <w:rPr>
          <w:rFonts w:ascii="Times New Roman" w:hAnsi="Times New Roman"/>
          <w:sz w:val="24"/>
        </w:rPr>
      </w:pPr>
      <w:r>
        <w:rPr>
          <w:rFonts w:ascii="Times New Roman" w:hAnsi="Times New Roman"/>
          <w:sz w:val="24"/>
        </w:rPr>
        <w:t>панели.</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sidRPr="009673AF">
        <w:rPr>
          <w:rFonts w:ascii="Times New Roman" w:hAnsi="Times New Roman"/>
          <w:color w:val="0000FF"/>
          <w:sz w:val="24"/>
          <w:szCs w:val="24"/>
        </w:rPr>
        <w:t>Вскрытие дверей</w:t>
      </w:r>
      <w:r w:rsidR="00EA5DBF">
        <w:rPr>
          <w:rFonts w:ascii="Times New Roman" w:hAnsi="Times New Roman"/>
          <w:sz w:val="24"/>
        </w:rPr>
        <w:t>. Для вскрытия используют ломы, топоры, крюки, механизированный инструмент. Одностворчатые и двустворчатые двери, закрытые на внутренний замок, открывают топором, который вводят в щель вблизи замка и с силой нажимают в сторону до тех пор, пока замок или защелка не выскочит из гнезда. Если дверь закрыта на внутренний засов и замок и ее нельзя открыть указанным способом, необходимо выбить меньшую по размеру филенку двери и открыть засов (замок). В том случае, если дверь массивная и в ней нет филенок, ее снимают с петель. Для этого при помощи топора вынимают штифты, соединяющие половинки петель, затем, введя в щель лезвие топора между косяком и дверью со стороны петель, открывают дверь. Если дверь не открывается, ее выбивают с помощью тарана - бревна, лестницы-палки), вырубают топором или выпиливают около замка.</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вскрытия висячих замков используют крюки, ломы, топоры, ножницы-кусачки. Вначале необходимо выдернуть пробой. Если это не удается, нужно ввести острие инструмента в дужку замка или скобу, и, вращая его, сорвать замок. Ножницами-кусачками перерезают дужку замка.            </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sidRPr="009673AF">
        <w:rPr>
          <w:rFonts w:ascii="Times New Roman" w:hAnsi="Times New Roman"/>
          <w:color w:val="0000FF"/>
          <w:sz w:val="24"/>
          <w:szCs w:val="24"/>
        </w:rPr>
        <w:t>Открывание окон.</w:t>
      </w:r>
      <w:r w:rsidR="00EA5DBF">
        <w:rPr>
          <w:rFonts w:ascii="Times New Roman" w:hAnsi="Times New Roman"/>
          <w:sz w:val="24"/>
        </w:rPr>
        <w:t xml:space="preserve"> Перед открыванием окна необходимо вначале надавить на левую створку и попытаться ее открыть. Это возможно, если окно не заперто. Окно открывается путем ввода острия топора в щель между створками и отводом топорища вправо или влево. Если окно не открывается, необходимо топором выбить стекло, соблюдая осторожность, так, чтобы не порезать руки, отворить затворы и открыть окно.</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снятия решеток применяют большие топоры, ломы кувалды, ножницы-кусачки. От удара инструментом по пруту он изгибается, и один из концов выходит из стены. Кроме этого, металлическую решетку можно вынуть, разбив обухом топора, кольцом лома или кувалдой часть стены в месте крепления концов решетки.</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Наиболее быстро открыть окно можно путем перерезания металлических решеток ножницами-кусачками.</w:t>
      </w:r>
    </w:p>
    <w:p w:rsidR="00EA5DBF" w:rsidRDefault="009673AF" w:rsidP="00EA5DBF">
      <w:pPr>
        <w:pStyle w:val="a3"/>
        <w:jc w:val="both"/>
        <w:rPr>
          <w:rFonts w:ascii="Times New Roman" w:hAnsi="Times New Roman"/>
          <w:sz w:val="24"/>
        </w:rPr>
      </w:pPr>
      <w:r>
        <w:rPr>
          <w:rFonts w:ascii="Times New Roman" w:hAnsi="Times New Roman"/>
          <w:sz w:val="24"/>
        </w:rPr>
        <w:t xml:space="preserve">       </w:t>
      </w:r>
      <w:r w:rsidR="00EA5DBF" w:rsidRPr="009673AF">
        <w:rPr>
          <w:rFonts w:ascii="Times New Roman" w:hAnsi="Times New Roman"/>
          <w:color w:val="0000FF"/>
          <w:sz w:val="24"/>
          <w:szCs w:val="24"/>
        </w:rPr>
        <w:t>Автомобиль связи и освещении</w:t>
      </w:r>
      <w:r w:rsidR="00EA5DBF">
        <w:rPr>
          <w:rFonts w:ascii="Times New Roman" w:hAnsi="Times New Roman"/>
          <w:sz w:val="24"/>
        </w:rPr>
        <w:t xml:space="preserve"> предназначен для доставки к месту пожара личного состава и специальных средств связи и освещения. Имеющиеся на автомобиле средства связи могут использоваться для связи с боевыми участками, руководителем тушения пожара, начальником тыла, ЦППС, службами города и любым абонентом городской телефонной сети.</w:t>
      </w:r>
    </w:p>
    <w:p w:rsidR="00EA5DBF" w:rsidRDefault="00EA5DBF" w:rsidP="00EA5DBF">
      <w:pPr>
        <w:pStyle w:val="a3"/>
        <w:jc w:val="both"/>
        <w:rPr>
          <w:rFonts w:ascii="Times New Roman" w:hAnsi="Times New Roman"/>
          <w:sz w:val="24"/>
        </w:rPr>
      </w:pPr>
      <w:r>
        <w:rPr>
          <w:rFonts w:ascii="Times New Roman" w:hAnsi="Times New Roman"/>
          <w:sz w:val="24"/>
        </w:rPr>
        <w:t>Приборы освещения используются для освещения места пожара и работы подразделении пожарной охраны. Радиостанции, на автомоб</w:t>
      </w:r>
      <w:r w:rsidR="00636B74">
        <w:rPr>
          <w:rFonts w:ascii="Times New Roman" w:hAnsi="Times New Roman"/>
          <w:sz w:val="24"/>
        </w:rPr>
        <w:t xml:space="preserve">иле обеспечивают устойчивую </w:t>
      </w:r>
      <w:r>
        <w:rPr>
          <w:rFonts w:ascii="Times New Roman" w:hAnsi="Times New Roman"/>
          <w:sz w:val="24"/>
        </w:rPr>
        <w:t>связь в радиусе 25-</w:t>
      </w:r>
      <w:smartTag w:uri="urn:schemas-microsoft-com:office:smarttags" w:element="metricconverter">
        <w:smartTagPr>
          <w:attr w:name="ProductID" w:val="30 км"/>
        </w:smartTagPr>
        <w:r>
          <w:rPr>
            <w:rFonts w:ascii="Times New Roman" w:hAnsi="Times New Roman"/>
            <w:sz w:val="24"/>
          </w:rPr>
          <w:t>30 км</w:t>
        </w:r>
      </w:smartTag>
      <w:r>
        <w:rPr>
          <w:rFonts w:ascii="Times New Roman" w:hAnsi="Times New Roman"/>
          <w:sz w:val="24"/>
        </w:rPr>
        <w:t>, кроме того, автомобиль укомплектован переносными радиостанциями.</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sidRPr="00636B74">
        <w:rPr>
          <w:rFonts w:ascii="Times New Roman" w:hAnsi="Times New Roman"/>
          <w:color w:val="0000FF"/>
          <w:sz w:val="24"/>
          <w:szCs w:val="24"/>
        </w:rPr>
        <w:t>Приемы  работы с телефонами, динамиками и прожекторами.</w:t>
      </w:r>
      <w:r w:rsidR="00EA5DBF">
        <w:rPr>
          <w:rFonts w:ascii="Times New Roman" w:hAnsi="Times New Roman"/>
          <w:sz w:val="24"/>
        </w:rPr>
        <w:t xml:space="preserve"> Микрофоны, микротелефонные трубки, мегафоны, электрофонари и т. п. - переносятся пожарным в удобном для него положении. Динамик 10 Вт переносится в руках, а прожекторы на лямках - через правое плечо, при этом стекло прожектора должно быть обращено в сторону пожарного.</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прокладки телефонного кабеля лямку катушки с телефонным кабелем рекомендуется надевать через правое плечо. При подъеме динамиков и прожекторов на </w:t>
      </w:r>
      <w:r w:rsidR="00EA5DBF">
        <w:rPr>
          <w:rFonts w:ascii="Times New Roman" w:hAnsi="Times New Roman"/>
          <w:sz w:val="24"/>
        </w:rPr>
        <w:lastRenderedPageBreak/>
        <w:t>высоту с помощью спасательной веревки необходимо второй конец ее оставлять на .земле. Этот конец используется в качестве оттяжки, для того чтобы прибор во время подъема не ударялся о конструкции здания и не получил повреждений. При подъеме прожектора в качестве оттяжки, как исключение, можно использовать электрокабель.</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Полное развертывание отделения связи и освещения в составе 5 человек (командир отделения, водитель и три пожарных) производится по команде "Отделение, телефон к штабу, прожектор 500 Вт в подвал - марш". Пожарный № 1 прокладывает кабель, устанавливает связь и работает с телефонным аппаратом. Пожарный № 2 прокладывает электрокабель, переносит, устанавливает прожектор и следит за его работой. Пожарный № 3 прокладывает электрокабель от автомобиля до места размещения разветвительной коробки, устанавливает ее и подключает к ней кабели электропитания приборов. Водитель заземляет автомобиль, включает генератор и следит за его работой. Командир отделения руководит действиями отделения и при необходимости работает на переносной радиостанции.</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прокладке линии связи в районе расположения высоковольтных линий запрещается использовать опоры этих линий для подвески проводов связи. Пересекать высоковольтные линии телефонным кабелем необходимо посередине пролета под углом от 45</w:t>
      </w:r>
      <w:r w:rsidR="00EA5DBF">
        <w:rPr>
          <w:rFonts w:ascii="Times New Roman" w:hAnsi="Times New Roman"/>
          <w:sz w:val="24"/>
          <w:vertAlign w:val="superscript"/>
        </w:rPr>
        <w:t>О</w:t>
      </w:r>
      <w:r w:rsidR="00EA5DBF">
        <w:rPr>
          <w:rFonts w:ascii="Times New Roman" w:hAnsi="Times New Roman"/>
          <w:sz w:val="24"/>
        </w:rPr>
        <w:t xml:space="preserve"> до 90° и подвешивать на 5-</w:t>
      </w:r>
      <w:smartTag w:uri="urn:schemas-microsoft-com:office:smarttags" w:element="metricconverter">
        <w:smartTagPr>
          <w:attr w:name="ProductID" w:val="6 м"/>
        </w:smartTagPr>
        <w:r w:rsidR="00EA5DBF">
          <w:rPr>
            <w:rFonts w:ascii="Times New Roman" w:hAnsi="Times New Roman"/>
            <w:sz w:val="24"/>
          </w:rPr>
          <w:t>6 м</w:t>
        </w:r>
      </w:smartTag>
      <w:r w:rsidR="00EA5DBF">
        <w:rPr>
          <w:rFonts w:ascii="Times New Roman" w:hAnsi="Times New Roman"/>
          <w:sz w:val="24"/>
        </w:rPr>
        <w:t xml:space="preserve"> ниже проводов высокого напряжения.</w:t>
      </w:r>
    </w:p>
    <w:p w:rsidR="00EA5DBF" w:rsidRDefault="00EA5DBF" w:rsidP="00EA5DBF">
      <w:pPr>
        <w:pStyle w:val="a3"/>
        <w:jc w:val="both"/>
        <w:rPr>
          <w:rFonts w:ascii="Times New Roman" w:hAnsi="Times New Roman"/>
          <w:sz w:val="24"/>
        </w:rPr>
      </w:pPr>
      <w:r>
        <w:rPr>
          <w:rFonts w:ascii="Times New Roman" w:hAnsi="Times New Roman"/>
          <w:sz w:val="24"/>
        </w:rPr>
        <w:t xml:space="preserve">При пересечении линий связи осветительной линией напряжением 110-220 Вт допускается крепление проводов линий связи на опорах осветительной линии. В этом случае провода линии связи крепятся ниже проводов осветительной сети не менее чем на </w:t>
      </w:r>
      <w:smartTag w:uri="urn:schemas-microsoft-com:office:smarttags" w:element="metricconverter">
        <w:smartTagPr>
          <w:attr w:name="ProductID" w:val="1,5 м"/>
        </w:smartTagPr>
        <w:r>
          <w:rPr>
            <w:rFonts w:ascii="Times New Roman" w:hAnsi="Times New Roman"/>
            <w:sz w:val="24"/>
          </w:rPr>
          <w:t>1,5 м</w:t>
        </w:r>
      </w:smartTag>
      <w:r>
        <w:rPr>
          <w:rFonts w:ascii="Times New Roman" w:hAnsi="Times New Roman"/>
          <w:sz w:val="24"/>
        </w:rPr>
        <w:t>.</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Прокладка линии связи под проводами трамвайных и троллейбусных линий, а также контактных сетей электрифицированных железных дорог не разрешается. Для подвески линии связи могут использоваться опоры постоянных воздушных линий связи. В этих случаях кабель подвешивается не ниже </w:t>
      </w:r>
      <w:smartTag w:uri="urn:schemas-microsoft-com:office:smarttags" w:element="metricconverter">
        <w:smartTagPr>
          <w:attr w:name="ProductID" w:val="1,5 м"/>
        </w:smartTagPr>
        <w:r w:rsidR="00EA5DBF">
          <w:rPr>
            <w:rFonts w:ascii="Times New Roman" w:hAnsi="Times New Roman"/>
            <w:sz w:val="24"/>
          </w:rPr>
          <w:t>1,5 м</w:t>
        </w:r>
      </w:smartTag>
      <w:r w:rsidR="00EA5DBF">
        <w:rPr>
          <w:rFonts w:ascii="Times New Roman" w:hAnsi="Times New Roman"/>
          <w:sz w:val="24"/>
        </w:rPr>
        <w:t xml:space="preserve"> нижнего провода постоянной воздушной линии связи и "на </w:t>
      </w:r>
      <w:smartTag w:uri="urn:schemas-microsoft-com:office:smarttags" w:element="metricconverter">
        <w:smartTagPr>
          <w:attr w:name="ProductID" w:val="3 м"/>
        </w:smartTagPr>
        <w:r w:rsidR="00EA5DBF">
          <w:rPr>
            <w:rFonts w:ascii="Times New Roman" w:hAnsi="Times New Roman"/>
            <w:sz w:val="24"/>
          </w:rPr>
          <w:t>3 м</w:t>
        </w:r>
      </w:smartTag>
      <w:r w:rsidR="00EA5DBF">
        <w:rPr>
          <w:rFonts w:ascii="Times New Roman" w:hAnsi="Times New Roman"/>
          <w:sz w:val="24"/>
        </w:rPr>
        <w:t xml:space="preserve"> от земли. Кабел</w:t>
      </w:r>
      <w:r w:rsidR="004E5C05">
        <w:rPr>
          <w:rFonts w:ascii="Times New Roman" w:hAnsi="Times New Roman"/>
          <w:sz w:val="24"/>
        </w:rPr>
        <w:t>ь необходимо обвить два-три раза</w:t>
      </w:r>
      <w:r w:rsidR="00EA5DBF">
        <w:rPr>
          <w:rFonts w:ascii="Times New Roman" w:hAnsi="Times New Roman"/>
          <w:sz w:val="24"/>
        </w:rPr>
        <w:t xml:space="preserve"> вокруг опоры, чтобы его укрепить. На земле кабель укладывается свободно, без натяжения и прикрепляется к предметам или специальным колышкам через 150-</w:t>
      </w:r>
      <w:smartTag w:uri="urn:schemas-microsoft-com:office:smarttags" w:element="metricconverter">
        <w:smartTagPr>
          <w:attr w:name="ProductID" w:val="200 м"/>
        </w:smartTagPr>
        <w:r w:rsidR="00EA5DBF">
          <w:rPr>
            <w:rFonts w:ascii="Times New Roman" w:hAnsi="Times New Roman"/>
            <w:sz w:val="24"/>
          </w:rPr>
          <w:t>200 м</w:t>
        </w:r>
      </w:smartTag>
      <w:r w:rsidR="00EA5DBF">
        <w:rPr>
          <w:rFonts w:ascii="Times New Roman" w:hAnsi="Times New Roman"/>
          <w:sz w:val="24"/>
        </w:rPr>
        <w:t>.</w:t>
      </w:r>
    </w:p>
    <w:p w:rsidR="00EA5DBF" w:rsidRDefault="00636B74" w:rsidP="00EA5DBF">
      <w:pPr>
        <w:pStyle w:val="a3"/>
        <w:jc w:val="both"/>
        <w:rPr>
          <w:rFonts w:ascii="Times New Roman" w:hAnsi="Times New Roman"/>
          <w:sz w:val="24"/>
        </w:rPr>
      </w:pPr>
      <w:r>
        <w:rPr>
          <w:rFonts w:ascii="Times New Roman" w:hAnsi="Times New Roman"/>
          <w:sz w:val="24"/>
        </w:rPr>
        <w:t xml:space="preserve">         В п</w:t>
      </w:r>
      <w:r w:rsidR="00EA5DBF">
        <w:rPr>
          <w:rFonts w:ascii="Times New Roman" w:hAnsi="Times New Roman"/>
          <w:sz w:val="24"/>
        </w:rPr>
        <w:t xml:space="preserve">арке или в лесу кабель прокладывается по поверхности грунта или подвешивается без натяжения на деревьях на высоте около </w:t>
      </w:r>
      <w:smartTag w:uri="urn:schemas-microsoft-com:office:smarttags" w:element="metricconverter">
        <w:smartTagPr>
          <w:attr w:name="ProductID" w:val="3 м"/>
        </w:smartTagPr>
        <w:r w:rsidR="00EA5DBF">
          <w:rPr>
            <w:rFonts w:ascii="Times New Roman" w:hAnsi="Times New Roman"/>
            <w:sz w:val="24"/>
          </w:rPr>
          <w:t>3 м</w:t>
        </w:r>
      </w:smartTag>
      <w:r w:rsidR="00EA5DBF">
        <w:rPr>
          <w:rFonts w:ascii="Times New Roman" w:hAnsi="Times New Roman"/>
          <w:sz w:val="24"/>
        </w:rPr>
        <w:t>. На болотистой местности и в сырых местах кабель подвешивается на жердях--(шестах) или деревьях.</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При прокладке линии связи через грунтовые и железные дороги рекомендуется использовать для этого водосточные трубы и мосты, а при их отсутствии кабель необходимо укладывать в траншеи глубиной не менее </w:t>
      </w:r>
      <w:smartTag w:uri="urn:schemas-microsoft-com:office:smarttags" w:element="metricconverter">
        <w:smartTagPr>
          <w:attr w:name="ProductID" w:val="20 см"/>
        </w:smartTagPr>
        <w:r w:rsidR="00EA5DBF">
          <w:rPr>
            <w:rFonts w:ascii="Times New Roman" w:hAnsi="Times New Roman"/>
            <w:sz w:val="24"/>
          </w:rPr>
          <w:t>20 см</w:t>
        </w:r>
      </w:smartTag>
      <w:r w:rsidR="00EA5DBF">
        <w:rPr>
          <w:rFonts w:ascii="Times New Roman" w:hAnsi="Times New Roman"/>
          <w:sz w:val="24"/>
        </w:rPr>
        <w:t>. Протягивать кабель между стыками железнодорожных рельсов запрещается.</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Воздушные переходы разрешается делать только через не электрифицированные железные дороги. Высота подвески кабеля должна быть не менее </w:t>
      </w:r>
      <w:smartTag w:uri="urn:schemas-microsoft-com:office:smarttags" w:element="metricconverter">
        <w:smartTagPr>
          <w:attr w:name="ProductID" w:val="7,5 м"/>
        </w:smartTagPr>
        <w:r w:rsidR="00EA5DBF">
          <w:rPr>
            <w:rFonts w:ascii="Times New Roman" w:hAnsi="Times New Roman"/>
            <w:sz w:val="24"/>
          </w:rPr>
          <w:t>7,5 м</w:t>
        </w:r>
      </w:smartTag>
      <w:r w:rsidR="00EA5DBF">
        <w:rPr>
          <w:rFonts w:ascii="Times New Roman" w:hAnsi="Times New Roman"/>
          <w:sz w:val="24"/>
        </w:rPr>
        <w:t xml:space="preserve">. Если через шоссейную дорогу проложена рукавная линия, защищенная переездными мостиками. То линия связи прокладывается рядом с рукавной линией. При невозможности устройства такого вида перехода может быть сделан воздушный переход на высоте не менее </w:t>
      </w:r>
      <w:smartTag w:uri="urn:schemas-microsoft-com:office:smarttags" w:element="metricconverter">
        <w:smartTagPr>
          <w:attr w:name="ProductID" w:val="5,5 м"/>
        </w:smartTagPr>
        <w:r w:rsidR="00EA5DBF">
          <w:rPr>
            <w:rFonts w:ascii="Times New Roman" w:hAnsi="Times New Roman"/>
            <w:sz w:val="24"/>
          </w:rPr>
          <w:t>5,5 м</w:t>
        </w:r>
      </w:smartTag>
      <w:r w:rsidR="00EA5DBF">
        <w:rPr>
          <w:rFonts w:ascii="Times New Roman" w:hAnsi="Times New Roman"/>
          <w:sz w:val="24"/>
        </w:rPr>
        <w:t xml:space="preserve"> над полотном дороги.                                 </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освещения помещений при разведке пожара необходимо применять ручные аккумуляторные прожекторы. Если этого освещения недостаточно, необходимо применять прожекторы с питанием от генератора автомобиля. При этом включать прожектор следует перед</w:t>
      </w:r>
      <w:r>
        <w:rPr>
          <w:rFonts w:ascii="Times New Roman" w:hAnsi="Times New Roman"/>
          <w:sz w:val="24"/>
        </w:rPr>
        <w:t xml:space="preserve"> </w:t>
      </w:r>
      <w:r w:rsidR="00EA5DBF">
        <w:rPr>
          <w:rFonts w:ascii="Times New Roman" w:hAnsi="Times New Roman"/>
          <w:sz w:val="24"/>
        </w:rPr>
        <w:t>входом в помещение.</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Установка приборов освещения на пожаре производится с соблюдением следующих условий. В первую очередь освещаются пути эвакуации людей. Взрывоопасные помещения освещаются снаружи через окна, ввод прожекторов в эти помещения допускается только в тех случаях, если в них происходит горение. В сильно задымленных и больших по площади помещениях следует устанавливать прожекторы большой мощности. В отдельных случаях в </w:t>
      </w:r>
      <w:r w:rsidR="00EA5DBF">
        <w:rPr>
          <w:rFonts w:ascii="Times New Roman" w:hAnsi="Times New Roman"/>
          <w:sz w:val="24"/>
        </w:rPr>
        <w:lastRenderedPageBreak/>
        <w:t>больших помещениях можно устанавливать прожекторы как ориентиры для работающих там людей.</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Прожекторы, соединительные муфты и разветвительные коробки необходимо располагать в местах, где они не могут быть повреждены падающими конструкциями и водой.</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При работе с приборами освещения личный состав отделения должен неукоснительно выполнять требования правил техники безопасности. Категорически запрещается включать средства освещения без заземления автомобиля. При заземлении автомобиля штырь должен вбиваться в землю на глубину не менее </w:t>
      </w:r>
      <w:smartTag w:uri="urn:schemas-microsoft-com:office:smarttags" w:element="metricconverter">
        <w:smartTagPr>
          <w:attr w:name="ProductID" w:val="75 см"/>
        </w:smartTagPr>
        <w:r w:rsidR="00EA5DBF">
          <w:rPr>
            <w:rFonts w:ascii="Times New Roman" w:hAnsi="Times New Roman"/>
            <w:sz w:val="24"/>
          </w:rPr>
          <w:t>75 см</w:t>
        </w:r>
      </w:smartTag>
      <w:r w:rsidR="00EA5DBF">
        <w:rPr>
          <w:rFonts w:ascii="Times New Roman" w:hAnsi="Times New Roman"/>
          <w:sz w:val="24"/>
        </w:rPr>
        <w:t>.</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включением средств освещения рекомендуется проверить исправность электрокабеля, разветвительной коробки и приборов освещения. Проверка производится путем кратковременного подключения кабельной линии к источнику питания и включения электроприборов. Не разрешается пользоваться приборами освещения при наличии нарушения целостности изоляции проводов или приборов, а также при слабом креплении отдельных деталей приборов и их деформации.</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питания приборов освещения должны применяться только шланговые кабели с соединением, исключающим попадание в них воды или пены.</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Питание прожекторов осуществляется по трехжильному кабелю, одна жила которого служит для заземления. Сопротивление изоляции кабеля пр</w:t>
      </w:r>
      <w:r>
        <w:rPr>
          <w:rFonts w:ascii="Times New Roman" w:hAnsi="Times New Roman"/>
          <w:sz w:val="24"/>
        </w:rPr>
        <w:t>и включенных в сеть прожекторах</w:t>
      </w:r>
      <w:r w:rsidR="00EA5DBF">
        <w:rPr>
          <w:rFonts w:ascii="Times New Roman" w:hAnsi="Times New Roman"/>
          <w:sz w:val="24"/>
        </w:rPr>
        <w:t>, и разветвительной коробки должно быть не менее 2 Ом. Аппаратура и линии связи, устанавливаемые на этажах или крышах, должны надежно закрепляться.</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sidRPr="00636B74">
        <w:rPr>
          <w:rFonts w:ascii="Times New Roman" w:hAnsi="Times New Roman"/>
          <w:color w:val="0000FF"/>
          <w:sz w:val="24"/>
          <w:szCs w:val="24"/>
        </w:rPr>
        <w:t>Автомобиль водозащитной службы</w:t>
      </w:r>
      <w:r w:rsidR="00EA5DBF">
        <w:rPr>
          <w:rFonts w:ascii="Times New Roman" w:hAnsi="Times New Roman"/>
          <w:sz w:val="24"/>
        </w:rPr>
        <w:t xml:space="preserve"> предназначен для доставки к месту пожара специального оборудования и средств защиты материальных ценностей от проливаемой воды, для откачки и удаления воды из помещений *и производства аварийно-спасательных работ.</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Использование водозащитных средств возможно при наличии личного состава основных пожарных автомобилей. </w:t>
      </w:r>
    </w:p>
    <w:p w:rsidR="00EA5DBF" w:rsidRDefault="00EA5DBF" w:rsidP="00EA5DBF">
      <w:pPr>
        <w:pStyle w:val="a3"/>
        <w:jc w:val="both"/>
        <w:rPr>
          <w:rFonts w:ascii="Times New Roman" w:hAnsi="Times New Roman"/>
          <w:sz w:val="24"/>
        </w:rPr>
      </w:pPr>
      <w:r>
        <w:rPr>
          <w:rFonts w:ascii="Times New Roman" w:hAnsi="Times New Roman"/>
          <w:sz w:val="24"/>
        </w:rPr>
        <w:t>Работа со средствами водозащиты. Защита от пролитой воды осуществляется следующими способами: путем эвакуации имущества, материалов и оборудования или накрывания их брезентами, а также путем удаления и отвода воды. Для защиты имущества от пролитой воды пожарные подразделения оснащаются специальными средствами (брезентами, брезентовыми накидками и мешками, древесными опилками, водоуборочными эжекторами и гидроэлеваторами, лопатами, совками, ведрами и т. п.), которые вывозятся на основных пожарных автомобилях, автомобилях технической службы, связи и освещения, а в крупных гарнизонах - на специальных автомобилях водозащитной службы. Количество водозащитных средств и оборудования и их размещение на автомобиле определяется табелем положенности.</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Брезенты и брезентовые накидки укладываются на автомобиле в скатку, "гармошкой", или взаделку. Для расстилания и склады</w:t>
      </w:r>
      <w:r w:rsidR="004E5C05">
        <w:rPr>
          <w:rFonts w:ascii="Times New Roman" w:hAnsi="Times New Roman"/>
          <w:sz w:val="24"/>
        </w:rPr>
        <w:t>вания брезентов размерами 10Х10</w:t>
      </w:r>
      <w:r w:rsidR="00EA5DBF">
        <w:rPr>
          <w:rFonts w:ascii="Times New Roman" w:hAnsi="Times New Roman"/>
          <w:sz w:val="24"/>
        </w:rPr>
        <w:t xml:space="preserve"> и 7Х7 м назначается расчет из 2-4 пожарных, а для брезентовых (накидок) меньшего размера - из 1- 2 пожарных. Для уборки брезента пожарные берут его за углы и складывают пополам (вдвое), затем в том</w:t>
      </w:r>
      <w:r w:rsidR="004E5C05">
        <w:rPr>
          <w:rFonts w:ascii="Times New Roman" w:hAnsi="Times New Roman"/>
          <w:sz w:val="24"/>
        </w:rPr>
        <w:t xml:space="preserve"> же направлении складывают еще 3|4</w:t>
      </w:r>
      <w:r w:rsidR="00EA5DBF">
        <w:rPr>
          <w:rFonts w:ascii="Times New Roman" w:hAnsi="Times New Roman"/>
          <w:sz w:val="24"/>
        </w:rPr>
        <w:t xml:space="preserve"> раза. После этого брезент складывают в "гармошку" и перевязывают ремнями. При укладке брезента взаделку пожарные вначале складывает его так же, как и в первом случае, затем берутся за углы одного конца и складывают брезент поперек, не доходя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xml:space="preserve"> до второго конца, после этого снова завертывают наверх второй конец и продолжают складывать в том же порядке до конца, после чего связывают его ремнями. Малые брезенты и брезентовые накидки складываются преимущественно в "гармошку" или свертываются в скатку и связываются ремнями.</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уборке брезентов необходимо следить за тем, чтобы в рулоны и скатки не попали посторонние предметы, которые могут вызвать порчу брезентов.</w:t>
      </w:r>
    </w:p>
    <w:p w:rsidR="00EA5DBF" w:rsidRDefault="00636B74"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 xml:space="preserve">Брезенты большого и среднего размера переносятся двумя пожарными, как правило, на плече. Брезенты малого размера и брезентовые накидки переносятся на плече или в руках одним пожарным. Развертывание брезентов производится способами, обратными укладке. При накрывании брезентом ценного имущества и оборудования одновременно принимаются защитные меры против подмокания снизу (создаются ограждающие валы из специальных деревянных брусков или опилок, материалы и имущество укладываются на настилы или стеллажи). Накрывать надо так, чтобы вода не задерживалась на брезенте и стекала с него, не попадая под брезент. </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Наиболее удобным способом защиты является удаление воды с помощью водоуборочных эжекторов или гидроэлеваторов. Для этого эжектор устанавливается в самой низкой точке помещения. Напорная "линия рукавов водоуборочного эжектора (гидроэлеватора) подключается к автонасосу, мотопомпе или колонке. Значительное количество воды можно отвести через проемы, выходящие наружу, и канализационные трубы. При этом .нужно следить, чтобы вода не причинила вреда конструкциям здания и имуществу. При удалении воды через лестничную клетку, или шахту лифта необходимо до спуска ее осмотреть полуподвальные и подвальные помещения (этажи) и выяснить способы удаления из них воды. В шахту лифта следует спускать воду в том случае, если моторное отделение лифта находится в верхней "части здания. Если вода будет удаляться по лестнице, то необходимо накрыть ее брезентами, подняв кверху боковые кромки брезента. Удаление воды из помещений может производиться и через отверстия в перекрытиях. Делать отверстия в междуэтажных перекрытиях для отвода воды разрешается только в тех случаях, когда не имеется возможности отвести ее другими способами.</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Удалять воду из помещений можно также метлами, совками, ведрами и другими подсобными, средствами. Тонкий слой воды на полу удаляется с помощью опилок, которые рассыпаются на полу, растираются, а затем выметаются наружу.</w:t>
      </w:r>
    </w:p>
    <w:p w:rsidR="00EA5DBF" w:rsidRDefault="00EA5DBF" w:rsidP="00EA5DBF">
      <w:pPr>
        <w:pStyle w:val="a3"/>
        <w:jc w:val="both"/>
        <w:rPr>
          <w:rFonts w:ascii="Times New Roman" w:hAnsi="Times New Roman"/>
          <w:sz w:val="24"/>
        </w:rPr>
      </w:pPr>
      <w:r>
        <w:rPr>
          <w:rFonts w:ascii="Times New Roman" w:hAnsi="Times New Roman"/>
          <w:sz w:val="24"/>
        </w:rPr>
        <w:t>В помещениях с электроустановками высокого напряжения работа по защите от воды должна производиться при строгом соблюдении правил техники безопасности. '</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sidRPr="00636B74">
        <w:rPr>
          <w:rFonts w:ascii="Times New Roman" w:hAnsi="Times New Roman"/>
          <w:color w:val="0000FF"/>
          <w:sz w:val="24"/>
          <w:szCs w:val="24"/>
        </w:rPr>
        <w:t>Автомобиль газодымозащитной</w:t>
      </w:r>
      <w:r w:rsidR="00EA5DBF">
        <w:rPr>
          <w:rFonts w:ascii="Times New Roman" w:hAnsi="Times New Roman"/>
          <w:sz w:val="24"/>
        </w:rPr>
        <w:t xml:space="preserve"> службы предназначен для доставки боевого" расчета, газодымозащитного вооружения, средств дымоудаления; связи, освещения, электромеханизированного и прочего шанцевого инструмента к месту пожара. Имеющиеся, на автомобиле кислородно - изолирующие противогазы (КИП-8, РКК, Р-12), воздушные противогазы АСВ-2 позволяют производить тушение пожара и выполнение других работ в атмосфере, непригодной "дли дыхания. Личный состав отделения ГДЗС разбит на два звена, способных самостоятельно решать задачи по выполнению тех или иных работ. Для удаления дыма из помещений и нагнетания свежего воздуха в них на автомобиле имеются дымососы с приводом от электродвигателя или на базе пилы "Дружба". Средства освещения и электромеханизированный инструмент получают энергию от генератора, установленного на автомобиле.</w:t>
      </w:r>
    </w:p>
    <w:p w:rsidR="00EA5DBF" w:rsidRDefault="00636B74" w:rsidP="00EA5DBF">
      <w:pPr>
        <w:pStyle w:val="a3"/>
        <w:jc w:val="both"/>
        <w:rPr>
          <w:rFonts w:ascii="Times New Roman" w:hAnsi="Times New Roman"/>
          <w:sz w:val="24"/>
        </w:rPr>
      </w:pPr>
      <w:r>
        <w:rPr>
          <w:rFonts w:ascii="Times New Roman" w:hAnsi="Times New Roman"/>
          <w:sz w:val="24"/>
        </w:rPr>
        <w:t xml:space="preserve">               </w:t>
      </w:r>
      <w:r w:rsidR="00EA5DBF" w:rsidRPr="00636B74">
        <w:rPr>
          <w:rFonts w:ascii="Times New Roman" w:hAnsi="Times New Roman"/>
          <w:color w:val="0000FF"/>
          <w:sz w:val="24"/>
          <w:szCs w:val="24"/>
        </w:rPr>
        <w:t>Боевое развертывание с установкой газоструйного дымососа.</w:t>
      </w:r>
      <w:r w:rsidR="00EA5DBF">
        <w:rPr>
          <w:rFonts w:ascii="Times New Roman" w:hAnsi="Times New Roman"/>
          <w:sz w:val="24"/>
        </w:rPr>
        <w:t xml:space="preserve"> Для установки дымососов назначается расчет из трех пожарных и водителя. По команде '"Дымосос в подвал на всасывание (нагнетание) - ставь" пожарные № 1 и 2 открывают двери автомобиля, открепляют и выдвигают дымосос, затем с пожарным № 3 снимают его с автомобиля, переносят к месту установки и возвращаются к автомобилю. Пожарный № 3 открепляет всасывающие рукава, подает " их пожарным № 1 и,2, которые подносят их к дымососу, соединяют между собой и" с дымососом. Полученный таким образом рукав заносят в подвал. Пожарный № 3 берет электрокабель, подключает его к распределительному щитку автомобиля и прокладывает к дымососу. Пожарные № 1 и 2 подносят и присоединяют к дымососу выкидные рукава, затем с пожарным № 3 берут и устанавливают в проемах подвала перемычки. Водитель заземляет автомобиль, приводит в действие двигатель - автомобиля и генератор, включает сеть и следит за показаниями приборов. По команде </w:t>
      </w:r>
      <w:r w:rsidR="00EA5DBF">
        <w:rPr>
          <w:rFonts w:ascii="Times New Roman" w:hAnsi="Times New Roman"/>
          <w:sz w:val="24"/>
        </w:rPr>
        <w:lastRenderedPageBreak/>
        <w:t>"Дымосос - убрать" водитель останавливает генератор и двигатель, снимает заземление. Пожарный № 3 отсоединяет от электродвигателя дымососа кабель, наматывает его на катушку и укладывает на автомобиль. Пожарные № 2 и 3 отсоединяют всасывающие и выкидные рукава, переносят и укладывают их на автомобиль. Затем весь расчет переносит и устанавливает дымосос на автомобиль.</w:t>
      </w:r>
    </w:p>
    <w:p w:rsidR="00EA5DBF" w:rsidRDefault="00EA5DBF" w:rsidP="00EA5DBF">
      <w:pPr>
        <w:pStyle w:val="a3"/>
        <w:jc w:val="both"/>
        <w:rPr>
          <w:rFonts w:ascii="Times New Roman" w:hAnsi="Times New Roman"/>
          <w:sz w:val="24"/>
        </w:rPr>
      </w:pPr>
      <w:r>
        <w:rPr>
          <w:rFonts w:ascii="Times New Roman" w:hAnsi="Times New Roman"/>
          <w:sz w:val="24"/>
        </w:rPr>
        <w:t>Установка и уборка дымососа с двигателем внутреннего сгорания производятся в такой же последовательности, как и дымососа с электродвигателем.</w:t>
      </w:r>
    </w:p>
    <w:p w:rsidR="00EA5DBF" w:rsidRDefault="00EA5DBF" w:rsidP="00EA5DBF">
      <w:pPr>
        <w:pStyle w:val="a3"/>
        <w:jc w:val="center"/>
        <w:rPr>
          <w:rFonts w:ascii="Times New Roman" w:hAnsi="Times New Roman"/>
          <w:b/>
          <w:sz w:val="24"/>
        </w:rPr>
      </w:pPr>
    </w:p>
    <w:p w:rsidR="00EA5DBF" w:rsidRDefault="00EA5DBF" w:rsidP="00EA5DBF">
      <w:pPr>
        <w:pStyle w:val="a3"/>
        <w:jc w:val="center"/>
        <w:rPr>
          <w:rFonts w:ascii="Times New Roman" w:hAnsi="Times New Roman"/>
          <w:b/>
          <w:sz w:val="24"/>
        </w:rPr>
      </w:pPr>
      <w:r>
        <w:rPr>
          <w:rFonts w:ascii="Times New Roman" w:hAnsi="Times New Roman"/>
          <w:b/>
          <w:sz w:val="24"/>
        </w:rPr>
        <w:t>9. РАБОТА С ИЗОЛИРУЮЩИМИ ПРОТИВОГАЗАМИ</w:t>
      </w:r>
    </w:p>
    <w:p w:rsidR="00EA5DBF" w:rsidRDefault="00EA5DBF"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Назначение и задачи газодымозащитной службы. Газодымозащитная служба ГДЗС предназначена для обеспечения боевой работы личного состава пожарной охраны МВД СССР в непригодной для дыхания среде при тушении пожаров и ликвидации последствий аварий.</w:t>
      </w:r>
    </w:p>
    <w:p w:rsidR="00EA5DBF" w:rsidRDefault="00EA5DBF" w:rsidP="00EA5DBF">
      <w:pPr>
        <w:pStyle w:val="a3"/>
        <w:jc w:val="both"/>
        <w:rPr>
          <w:rFonts w:ascii="Times New Roman" w:hAnsi="Times New Roman"/>
          <w:sz w:val="24"/>
        </w:rPr>
      </w:pPr>
      <w:r>
        <w:rPr>
          <w:rFonts w:ascii="Times New Roman" w:hAnsi="Times New Roman"/>
          <w:sz w:val="24"/>
        </w:rPr>
        <w:t>Основными задачами газодымозащитной службы является: спасание людей, проведение разведки, тушение пожаров (работа со стволами и генераторами пены,  электрифицированным инструментом, пожарно-техническим вооружением и т. д. в непригодной для дыхания среде), эвакуация материальных ценностей, а также создание условий, обеспечивающих боевые действия подразделений пожарной охраны и аварийных бригад путем откачки дыма (вредных газов и паров веществ), нагнетания чистого воздуха, изменения направления движения газовых потоков.</w:t>
      </w:r>
    </w:p>
    <w:p w:rsidR="00EA5DBF" w:rsidRDefault="00EA5DBF" w:rsidP="00EA5DBF">
      <w:pPr>
        <w:pStyle w:val="a3"/>
        <w:jc w:val="both"/>
        <w:rPr>
          <w:rFonts w:ascii="Times New Roman" w:hAnsi="Times New Roman"/>
          <w:sz w:val="24"/>
        </w:rPr>
      </w:pPr>
      <w:r>
        <w:rPr>
          <w:rFonts w:ascii="Times New Roman" w:hAnsi="Times New Roman"/>
          <w:sz w:val="24"/>
        </w:rPr>
        <w:t>Для обеспечения работы личного состава пожарной охраны в непригодной для дыхания среде во всех частях  пожарной охраны МВД СССР численностью боевого расчета дежурного караула 5 человек и более создается газодымозащитная служба (ГДЗС).</w:t>
      </w:r>
    </w:p>
    <w:p w:rsidR="00EA5DBF" w:rsidRDefault="00EA5DBF" w:rsidP="00EA5DBF">
      <w:pPr>
        <w:pStyle w:val="a3"/>
        <w:jc w:val="both"/>
        <w:rPr>
          <w:rFonts w:ascii="Times New Roman" w:hAnsi="Times New Roman"/>
          <w:sz w:val="24"/>
        </w:rPr>
      </w:pPr>
      <w:r>
        <w:rPr>
          <w:rFonts w:ascii="Times New Roman" w:hAnsi="Times New Roman"/>
          <w:sz w:val="24"/>
        </w:rPr>
        <w:t>К работе в изолирующих противогазах допускаются лица, годные по состоянию здоровья, прошедшие обучение и сдавшие зачеты. Результаты сдачи зачетов оформляются актом, на основании акта издается приказ или распоряжение начальника части о допуске к работе в изолирующих противогазах.</w:t>
      </w:r>
    </w:p>
    <w:p w:rsidR="00EA5DBF" w:rsidRDefault="00EA5DBF" w:rsidP="00EA5DBF">
      <w:pPr>
        <w:pStyle w:val="a3"/>
        <w:jc w:val="both"/>
        <w:rPr>
          <w:rFonts w:ascii="Times New Roman" w:hAnsi="Times New Roman"/>
          <w:sz w:val="24"/>
        </w:rPr>
      </w:pPr>
      <w:r>
        <w:rPr>
          <w:rFonts w:ascii="Times New Roman" w:hAnsi="Times New Roman"/>
          <w:sz w:val="24"/>
        </w:rPr>
        <w:t>Личный состав, имеющий на вооружении кислородные изолирующие противогазы, проходит медицинское освидетельствование в соответствии с требованиями Инструкции по медицинскому освидетельствованию личного состава пожарной охраны МВД СССР.</w:t>
      </w:r>
    </w:p>
    <w:p w:rsidR="00EA5DBF" w:rsidRDefault="00EA5DBF" w:rsidP="00EA5DBF">
      <w:pPr>
        <w:pStyle w:val="a3"/>
        <w:jc w:val="both"/>
        <w:rPr>
          <w:rFonts w:ascii="Times New Roman" w:hAnsi="Times New Roman"/>
          <w:sz w:val="24"/>
        </w:rPr>
      </w:pPr>
      <w:r>
        <w:rPr>
          <w:rFonts w:ascii="Times New Roman" w:hAnsi="Times New Roman"/>
          <w:sz w:val="24"/>
        </w:rPr>
        <w:t>Результаты освидетельствования фиксируются врачом в личной карточке газодымозащитника, которая должна заполняться на каждое лицо при поступлении на службу в пожарную охрану МВД СССР.</w:t>
      </w:r>
    </w:p>
    <w:p w:rsidR="00EA5DBF" w:rsidRDefault="00EA5DBF" w:rsidP="00EA5DBF">
      <w:pPr>
        <w:pStyle w:val="a3"/>
        <w:jc w:val="both"/>
        <w:rPr>
          <w:rFonts w:ascii="Times New Roman" w:hAnsi="Times New Roman"/>
          <w:sz w:val="24"/>
        </w:rPr>
      </w:pPr>
      <w:r>
        <w:rPr>
          <w:rFonts w:ascii="Times New Roman" w:hAnsi="Times New Roman"/>
          <w:sz w:val="24"/>
        </w:rPr>
        <w:t>Карточки газодымозащитников, журналы проверок № 1 и 2 хранятся на контрольном посту ГДЗС. При переходе газодымозащитника на новое место работы карточка передается вместе с другими документами.</w:t>
      </w:r>
    </w:p>
    <w:p w:rsidR="00EA5DBF" w:rsidRDefault="00EA5DBF" w:rsidP="00EA5DBF">
      <w:pPr>
        <w:pStyle w:val="a3"/>
        <w:jc w:val="both"/>
        <w:rPr>
          <w:rFonts w:ascii="Times New Roman" w:hAnsi="Times New Roman"/>
          <w:sz w:val="24"/>
        </w:rPr>
      </w:pPr>
      <w:r>
        <w:rPr>
          <w:rFonts w:ascii="Times New Roman" w:hAnsi="Times New Roman"/>
          <w:sz w:val="24"/>
        </w:rPr>
        <w:t>Весь личный состав ГДЗС обязан в совершенстве знать материальную часть изолирующих противогазов,</w:t>
      </w:r>
    </w:p>
    <w:p w:rsidR="00EA5DBF" w:rsidRDefault="00EA5DBF" w:rsidP="00EA5DBF">
      <w:pPr>
        <w:pStyle w:val="a3"/>
        <w:jc w:val="both"/>
        <w:rPr>
          <w:rFonts w:ascii="Times New Roman" w:hAnsi="Times New Roman"/>
          <w:sz w:val="24"/>
        </w:rPr>
      </w:pPr>
      <w:r>
        <w:rPr>
          <w:rFonts w:ascii="Times New Roman" w:hAnsi="Times New Roman"/>
          <w:sz w:val="24"/>
        </w:rPr>
        <w:t>порядок организации работы звеньев и отделений ГДЗС при спасании людей, технику безопасности при работе в КИП, ликвидации пожаров и аварий, уметь правильно включаться и работать в них, быстро и правильно производить проверки и расчеты количества кислорода (воздуха), необходимого для работы в непригодной среде и выхода из нее. Каждый газодымозащитник должен уметь оказывать первую медицинскую помощь пострадавшим, а также выполнять обязанности постового на посту безопасности.</w:t>
      </w:r>
    </w:p>
    <w:p w:rsidR="00EA5DBF" w:rsidRDefault="00EA5DBF" w:rsidP="00EA5DBF">
      <w:pPr>
        <w:pStyle w:val="a3"/>
        <w:jc w:val="both"/>
        <w:rPr>
          <w:rFonts w:ascii="Times New Roman" w:hAnsi="Times New Roman"/>
          <w:sz w:val="24"/>
        </w:rPr>
      </w:pPr>
      <w:r>
        <w:rPr>
          <w:rFonts w:ascii="Times New Roman" w:hAnsi="Times New Roman"/>
          <w:sz w:val="24"/>
        </w:rPr>
        <w:t>Во всех пожарных частях, имеющих изолирующие противогазы, организуются контрольные посты ГДЗС, которые предназначены для хранения противогазов и масок газодымозащитников, свободных от несения службы, запасных кислородных баллонов, регенеративных патронов, а также для чистки и проверки противогазов, мойки и сушки масок, дыхательных мешков и гофрированных трубок.</w:t>
      </w:r>
    </w:p>
    <w:p w:rsidR="00EA5DBF" w:rsidRDefault="00EA5DBF" w:rsidP="00EA5DBF">
      <w:pPr>
        <w:pStyle w:val="a3"/>
        <w:jc w:val="both"/>
        <w:rPr>
          <w:rFonts w:ascii="Times New Roman" w:hAnsi="Times New Roman"/>
          <w:sz w:val="24"/>
        </w:rPr>
      </w:pPr>
      <w:r>
        <w:rPr>
          <w:rFonts w:ascii="Times New Roman" w:hAnsi="Times New Roman"/>
          <w:sz w:val="24"/>
        </w:rPr>
        <w:lastRenderedPageBreak/>
        <w:t>Для тренировки в противогазах газодымозащитников должны быть построены и оборудованы теплодымокамеры. В состав теплодымокамеры должны входить теплодымокамера, дымокамера, пост ГДЗС, душевая, комната для медицинского осмотра газодымозащитников, помещения включения (выключения) в противогазы в зимнее время, установки оборудования для образования дыма, размещения оборудования управления приборами теплодымокамеры.</w:t>
      </w:r>
    </w:p>
    <w:p w:rsidR="00EA5DBF" w:rsidRDefault="00EA5DBF" w:rsidP="00EA5DBF">
      <w:pPr>
        <w:pStyle w:val="a3"/>
        <w:jc w:val="both"/>
        <w:rPr>
          <w:rFonts w:ascii="Times New Roman" w:hAnsi="Times New Roman"/>
          <w:sz w:val="24"/>
        </w:rPr>
      </w:pPr>
      <w:r>
        <w:rPr>
          <w:rFonts w:ascii="Times New Roman" w:hAnsi="Times New Roman"/>
          <w:sz w:val="24"/>
        </w:rPr>
        <w:t>Теплодымокамера оборудуется системой принудительной вытяжной вентиляции, приборами контроля за местонахождением тренирующихся газодымозащитников, приборами (устройствами) для задымления в дымокамеры, создания и контроля необходимой температуры в теплокамере, приборами связи и аварийного освещения, приспособлениями для создания физических нагрузок и выполнения специальных работ, связанных с разработкой, вскрытием конструкций, установкой дымососов и т. д. Для имитации факторов пожара (взрывы, шумы, обрушения и т. п.) теплодымокамеры оборудуются специальными устройствами.</w:t>
      </w:r>
    </w:p>
    <w:p w:rsidR="00EA5DBF" w:rsidRDefault="00EA5DBF" w:rsidP="00EA5DBF">
      <w:pPr>
        <w:pStyle w:val="a3"/>
        <w:jc w:val="both"/>
        <w:rPr>
          <w:rFonts w:ascii="Times New Roman" w:hAnsi="Times New Roman"/>
          <w:sz w:val="24"/>
        </w:rPr>
      </w:pPr>
      <w:r>
        <w:rPr>
          <w:rFonts w:ascii="Times New Roman" w:hAnsi="Times New Roman"/>
          <w:sz w:val="24"/>
        </w:rPr>
        <w:t>Общее руководство тренировками газодымозащитников гарнизона в теплодымокамерах возлагается на начальника газодымозащитной службы гарнизона, а тренировками дежурных караулов на штабы пожаротушения. Непосредственное руководство тренировками караулов части осуществляет начальник части или его</w:t>
      </w:r>
    </w:p>
    <w:p w:rsidR="00EA5DBF" w:rsidRDefault="00EA5DBF" w:rsidP="00EA5DBF">
      <w:pPr>
        <w:pStyle w:val="a3"/>
        <w:jc w:val="both"/>
        <w:rPr>
          <w:rFonts w:ascii="Times New Roman" w:hAnsi="Times New Roman"/>
          <w:sz w:val="24"/>
        </w:rPr>
      </w:pPr>
      <w:r>
        <w:rPr>
          <w:rFonts w:ascii="Times New Roman" w:hAnsi="Times New Roman"/>
          <w:sz w:val="24"/>
        </w:rPr>
        <w:t>заместитель.</w:t>
      </w:r>
    </w:p>
    <w:p w:rsidR="00EA5DBF" w:rsidRDefault="00EA5DBF" w:rsidP="00EA5DBF">
      <w:pPr>
        <w:pStyle w:val="a3"/>
        <w:jc w:val="both"/>
        <w:rPr>
          <w:rFonts w:ascii="Times New Roman" w:hAnsi="Times New Roman"/>
          <w:sz w:val="24"/>
        </w:rPr>
      </w:pPr>
      <w:r>
        <w:rPr>
          <w:rFonts w:ascii="Times New Roman" w:hAnsi="Times New Roman"/>
          <w:sz w:val="24"/>
        </w:rPr>
        <w:t>Основные правила при работе в изолирующих противогазах. Кислородные изолирующие и противогазы на сжатом воздухе, находящиеся в боевом расчете, должны быть технически исправными и проверенными перед заступлением на дежурство. Кислородные изолирующие противогазы (КИП-7, КИП-8, "Урал", Р-12), состоящие на вооружении личного состава (и в резерве) дежурных караулов и смен, должны иметь баллоны с кислородом под давлен</w:t>
      </w:r>
      <w:r w:rsidR="004E5C05">
        <w:rPr>
          <w:rFonts w:ascii="Times New Roman" w:hAnsi="Times New Roman"/>
          <w:sz w:val="24"/>
        </w:rPr>
        <w:t>ием не менее 16 МПа (160 кгс/см</w:t>
      </w:r>
      <w:r w:rsidR="004E5C05" w:rsidRPr="004E5C05">
        <w:rPr>
          <w:rFonts w:ascii="Times New Roman" w:hAnsi="Times New Roman"/>
          <w:sz w:val="24"/>
          <w:vertAlign w:val="superscript"/>
        </w:rPr>
        <w:t>3</w:t>
      </w:r>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 xml:space="preserve">Противогазы на сжатом воздухе с учетом запаса резерва воздуха - не менее 18 МПа (180 </w:t>
      </w:r>
      <w:r w:rsidR="004E5C05">
        <w:rPr>
          <w:rFonts w:ascii="Times New Roman" w:hAnsi="Times New Roman"/>
          <w:sz w:val="24"/>
        </w:rPr>
        <w:t>атм.</w:t>
      </w:r>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Первой тактической единицей газодымозащитной службы является звено ГДЗС, состоящее, как правило, не менее чем из трех человек, включая командира звена.</w:t>
      </w:r>
    </w:p>
    <w:p w:rsidR="00EA5DBF" w:rsidRDefault="00EA5DBF" w:rsidP="00EA5DBF">
      <w:pPr>
        <w:pStyle w:val="a3"/>
        <w:jc w:val="both"/>
        <w:rPr>
          <w:rFonts w:ascii="Times New Roman" w:hAnsi="Times New Roman"/>
          <w:sz w:val="24"/>
        </w:rPr>
      </w:pPr>
      <w:r>
        <w:rPr>
          <w:rFonts w:ascii="Times New Roman" w:hAnsi="Times New Roman"/>
          <w:sz w:val="24"/>
        </w:rPr>
        <w:t>Работы в непригодной для дыхания среде проводятся звеньями ГДЗС, состоящими из 3-5 человек, включая командира звена. В отдельных случаях при необходимости проведения спасательных работ решением руководителя тушения пожара (РТП) состав звена может быть уменьшен до двух человек.</w:t>
      </w:r>
    </w:p>
    <w:p w:rsidR="00EA5DBF" w:rsidRDefault="00EA5DBF" w:rsidP="00EA5DBF">
      <w:pPr>
        <w:pStyle w:val="a3"/>
        <w:jc w:val="both"/>
        <w:rPr>
          <w:rFonts w:ascii="Times New Roman" w:hAnsi="Times New Roman"/>
          <w:sz w:val="24"/>
        </w:rPr>
      </w:pPr>
      <w:r>
        <w:rPr>
          <w:rFonts w:ascii="Times New Roman" w:hAnsi="Times New Roman"/>
          <w:sz w:val="24"/>
        </w:rPr>
        <w:t>Командиром звена назначается наиболее опытный газодымозащитник из числа начальствующего состава.</w:t>
      </w:r>
    </w:p>
    <w:p w:rsidR="00EA5DBF" w:rsidRDefault="00EA5DBF" w:rsidP="00EA5DBF">
      <w:pPr>
        <w:pStyle w:val="a3"/>
        <w:jc w:val="both"/>
        <w:rPr>
          <w:rFonts w:ascii="Times New Roman" w:hAnsi="Times New Roman"/>
          <w:sz w:val="24"/>
        </w:rPr>
      </w:pPr>
      <w:r>
        <w:rPr>
          <w:rFonts w:ascii="Times New Roman" w:hAnsi="Times New Roman"/>
          <w:sz w:val="24"/>
        </w:rPr>
        <w:t>Командир звена ГДЗС отвечает за выполнение поставленной боевой задачи и за соблюдение составом звена правил работы в противогазах на пожаре, несет ответственность за безопасность газодымозащитников.</w:t>
      </w:r>
    </w:p>
    <w:p w:rsidR="00EA5DBF" w:rsidRDefault="00EA5DBF" w:rsidP="00EA5DBF">
      <w:pPr>
        <w:pStyle w:val="a3"/>
        <w:jc w:val="both"/>
        <w:rPr>
          <w:rFonts w:ascii="Times New Roman" w:hAnsi="Times New Roman"/>
          <w:sz w:val="24"/>
        </w:rPr>
      </w:pPr>
      <w:r>
        <w:rPr>
          <w:rFonts w:ascii="Times New Roman" w:hAnsi="Times New Roman"/>
          <w:sz w:val="24"/>
        </w:rPr>
        <w:t>Командир звена обязан:</w:t>
      </w:r>
    </w:p>
    <w:p w:rsidR="00EA5DBF" w:rsidRDefault="00EA5DBF" w:rsidP="00EA5DBF">
      <w:pPr>
        <w:pStyle w:val="a3"/>
        <w:jc w:val="both"/>
        <w:rPr>
          <w:rFonts w:ascii="Times New Roman" w:hAnsi="Times New Roman"/>
          <w:sz w:val="24"/>
        </w:rPr>
      </w:pPr>
      <w:r>
        <w:rPr>
          <w:rFonts w:ascii="Times New Roman" w:hAnsi="Times New Roman"/>
          <w:sz w:val="24"/>
        </w:rPr>
        <w:t>знать боевую задачу своего звена, наметить план действий по ее выполнению, разъяснить задачу и план действия личному составу звена;</w:t>
      </w:r>
    </w:p>
    <w:p w:rsidR="00EA5DBF" w:rsidRDefault="00EA5DBF" w:rsidP="00EA5DBF">
      <w:pPr>
        <w:pStyle w:val="a3"/>
        <w:jc w:val="both"/>
        <w:rPr>
          <w:rFonts w:ascii="Times New Roman" w:hAnsi="Times New Roman"/>
          <w:sz w:val="24"/>
        </w:rPr>
      </w:pPr>
      <w:r>
        <w:rPr>
          <w:rFonts w:ascii="Times New Roman" w:hAnsi="Times New Roman"/>
          <w:sz w:val="24"/>
        </w:rPr>
        <w:t>проверить наличие необходимого для выполнения боевой задачи вооружения; указать личному составу место расположения поста безопасности и контрольно-пропускного пункта;</w:t>
      </w:r>
    </w:p>
    <w:p w:rsidR="00EA5DBF" w:rsidRDefault="00EA5DBF" w:rsidP="00EA5DBF">
      <w:pPr>
        <w:pStyle w:val="a3"/>
        <w:jc w:val="both"/>
        <w:rPr>
          <w:rFonts w:ascii="Times New Roman" w:hAnsi="Times New Roman"/>
          <w:sz w:val="24"/>
        </w:rPr>
      </w:pPr>
      <w:r>
        <w:rPr>
          <w:rFonts w:ascii="Times New Roman" w:hAnsi="Times New Roman"/>
          <w:sz w:val="24"/>
        </w:rPr>
        <w:t>определить место и подать команду о включении в противогазы, проверить правильность включения в противогазы каждого члена звена и давление кислорода (воздуха)" в баллоне перед входом в непригодную для дыхания среду;</w:t>
      </w:r>
    </w:p>
    <w:p w:rsidR="00EA5DBF" w:rsidRDefault="00EA5DBF" w:rsidP="00EA5DBF">
      <w:pPr>
        <w:pStyle w:val="a3"/>
        <w:jc w:val="both"/>
        <w:rPr>
          <w:rFonts w:ascii="Times New Roman" w:hAnsi="Times New Roman"/>
          <w:sz w:val="24"/>
        </w:rPr>
      </w:pPr>
      <w:r>
        <w:rPr>
          <w:rFonts w:ascii="Times New Roman" w:hAnsi="Times New Roman"/>
          <w:sz w:val="24"/>
        </w:rPr>
        <w:t>устанавливать момент прекращения движения вперед, работы на участке и возвращения назад по показанию манометра противогаза, расход кислорода (воздуха) у которого был максимальным;</w:t>
      </w:r>
    </w:p>
    <w:p w:rsidR="00EA5DBF" w:rsidRDefault="00EA5DBF" w:rsidP="00EA5DBF">
      <w:pPr>
        <w:pStyle w:val="a3"/>
        <w:jc w:val="both"/>
        <w:rPr>
          <w:rFonts w:ascii="Times New Roman" w:hAnsi="Times New Roman"/>
          <w:sz w:val="24"/>
        </w:rPr>
      </w:pPr>
      <w:r>
        <w:rPr>
          <w:rFonts w:ascii="Times New Roman" w:hAnsi="Times New Roman"/>
          <w:sz w:val="24"/>
        </w:rPr>
        <w:lastRenderedPageBreak/>
        <w:t>держать постоянную связь с постом безопасности и через него докладывать руководителю тушения пожара об обстановке и своих действиях;</w:t>
      </w:r>
    </w:p>
    <w:p w:rsidR="00EA5DBF" w:rsidRDefault="00EA5DBF" w:rsidP="00EA5DBF">
      <w:pPr>
        <w:pStyle w:val="a3"/>
        <w:jc w:val="both"/>
        <w:rPr>
          <w:rFonts w:ascii="Times New Roman" w:hAnsi="Times New Roman"/>
          <w:sz w:val="24"/>
        </w:rPr>
      </w:pPr>
      <w:r>
        <w:rPr>
          <w:rFonts w:ascii="Times New Roman" w:hAnsi="Times New Roman"/>
          <w:sz w:val="24"/>
        </w:rPr>
        <w:t>следить за самочувствием личного состава, за правильным использованием снаряжения и вооружения, вести контроль за расходованием кислорода (воздуха) по показаниям манометров;</w:t>
      </w:r>
    </w:p>
    <w:p w:rsidR="00EA5DBF" w:rsidRDefault="00EA5DBF" w:rsidP="00EA5DBF">
      <w:pPr>
        <w:pStyle w:val="a3"/>
        <w:jc w:val="both"/>
        <w:rPr>
          <w:rFonts w:ascii="Times New Roman" w:hAnsi="Times New Roman"/>
          <w:sz w:val="24"/>
        </w:rPr>
      </w:pPr>
      <w:r>
        <w:rPr>
          <w:rFonts w:ascii="Times New Roman" w:hAnsi="Times New Roman"/>
          <w:sz w:val="24"/>
        </w:rPr>
        <w:t>держать личный состав в пределах видимости или звуковой связи, пользуясь простейшими средствами звуковой и зрительной сигнализации (голос, жесты, свет электрофонарей и т. п.);</w:t>
      </w:r>
    </w:p>
    <w:p w:rsidR="00EA5DBF" w:rsidRDefault="00EA5DBF" w:rsidP="00EA5DBF">
      <w:pPr>
        <w:pStyle w:val="a3"/>
        <w:jc w:val="both"/>
        <w:rPr>
          <w:rFonts w:ascii="Times New Roman" w:hAnsi="Times New Roman"/>
          <w:sz w:val="24"/>
        </w:rPr>
      </w:pPr>
      <w:r>
        <w:rPr>
          <w:rFonts w:ascii="Times New Roman" w:hAnsi="Times New Roman"/>
          <w:sz w:val="24"/>
        </w:rPr>
        <w:t>при выходе из строя хотя бы одного из пожарных или при обнаружении неисправности противогаза в звене вывести звено в полном составе на чистый воздух и немедленно доложить об этом руководителю тушения пожара;</w:t>
      </w:r>
    </w:p>
    <w:p w:rsidR="00EA5DBF" w:rsidRDefault="00EA5DBF" w:rsidP="00EA5DBF">
      <w:pPr>
        <w:pStyle w:val="a3"/>
        <w:jc w:val="both"/>
        <w:rPr>
          <w:rFonts w:ascii="Times New Roman" w:hAnsi="Times New Roman"/>
          <w:sz w:val="24"/>
        </w:rPr>
      </w:pPr>
      <w:r>
        <w:rPr>
          <w:rFonts w:ascii="Times New Roman" w:hAnsi="Times New Roman"/>
          <w:sz w:val="24"/>
        </w:rPr>
        <w:t>.после выхода из непригодной для дыхания среды проследить за приведением в боевую готовность противогазов и организовать отдых личного состава.</w:t>
      </w:r>
    </w:p>
    <w:p w:rsidR="00EA5DBF" w:rsidRDefault="00EA5DBF" w:rsidP="00EA5DBF">
      <w:pPr>
        <w:pStyle w:val="a3"/>
        <w:jc w:val="both"/>
        <w:rPr>
          <w:rFonts w:ascii="Times New Roman" w:hAnsi="Times New Roman"/>
          <w:sz w:val="24"/>
        </w:rPr>
      </w:pPr>
      <w:r>
        <w:rPr>
          <w:rFonts w:ascii="Times New Roman" w:hAnsi="Times New Roman"/>
          <w:sz w:val="24"/>
        </w:rPr>
        <w:t>В случае потери сознания пожарным ему должна быть оказана немедленная доврачебная помощь.</w:t>
      </w:r>
    </w:p>
    <w:p w:rsidR="00EA5DBF" w:rsidRDefault="00EA5DBF" w:rsidP="00EA5DBF">
      <w:pPr>
        <w:pStyle w:val="a3"/>
        <w:jc w:val="both"/>
        <w:rPr>
          <w:rFonts w:ascii="Times New Roman" w:hAnsi="Times New Roman"/>
          <w:sz w:val="24"/>
        </w:rPr>
      </w:pPr>
      <w:r>
        <w:rPr>
          <w:rFonts w:ascii="Times New Roman" w:hAnsi="Times New Roman"/>
          <w:sz w:val="24"/>
        </w:rPr>
        <w:t>Звено, как правило, должно состоять из лиц, хорошо знакомых друг с другом, т. е. несущих службу в одном отделении или карауле. По решению РТП, в исключительных случаях, могут быть организованы сборные звенья. Запрещается организовывать звенья, в состав которых входят газодымозащитники с противогазами различной конструкции. Звено ГДЗС должно иметь средства связи, освещения, ломы, спасательную веревку, тросик для сцепки газодымозащитников; можно использовать для ориентирования путевой шпагат.</w:t>
      </w:r>
    </w:p>
    <w:p w:rsidR="00EA5DBF" w:rsidRDefault="00EA5DBF" w:rsidP="00EA5DBF">
      <w:pPr>
        <w:pStyle w:val="a3"/>
        <w:jc w:val="both"/>
        <w:rPr>
          <w:rFonts w:ascii="Times New Roman" w:hAnsi="Times New Roman"/>
          <w:sz w:val="24"/>
        </w:rPr>
      </w:pPr>
      <w:r>
        <w:rPr>
          <w:rFonts w:ascii="Times New Roman" w:hAnsi="Times New Roman"/>
          <w:sz w:val="24"/>
        </w:rPr>
        <w:t>Работу звеньев ГДЗС на пожарах при работе одного караула, как правило, возглавляет начальник дежурного караула или по его распоряжению командиры отделений, в составе которых имеются звенья ГДЗС; при г работе на пожаре одновременно несколько караулов - \ лица начальствующего состава, назначенные РТП или начальниками БУ; при работе специального отделения ГДЗС - командир отделения спецслужбы или средний командир, назначенный РТП (начальником БУ).</w:t>
      </w:r>
    </w:p>
    <w:p w:rsidR="00EA5DBF" w:rsidRDefault="00EA5DBF" w:rsidP="00EA5DBF">
      <w:pPr>
        <w:pStyle w:val="a3"/>
        <w:jc w:val="both"/>
        <w:rPr>
          <w:rFonts w:ascii="Times New Roman" w:hAnsi="Times New Roman"/>
          <w:sz w:val="24"/>
        </w:rPr>
      </w:pPr>
      <w:r>
        <w:rPr>
          <w:rFonts w:ascii="Times New Roman" w:hAnsi="Times New Roman"/>
          <w:sz w:val="24"/>
        </w:rPr>
        <w:t>Если со звеном в непригодную для дыхания среду идет старший начальник, то он включается в состав звена и руководит его работой.</w:t>
      </w:r>
    </w:p>
    <w:p w:rsidR="00EA5DBF" w:rsidRDefault="00EA5DBF" w:rsidP="00EA5DBF">
      <w:pPr>
        <w:pStyle w:val="a3"/>
        <w:jc w:val="both"/>
        <w:rPr>
          <w:rFonts w:ascii="Times New Roman" w:hAnsi="Times New Roman"/>
          <w:sz w:val="24"/>
        </w:rPr>
      </w:pPr>
      <w:r>
        <w:rPr>
          <w:rFonts w:ascii="Times New Roman" w:hAnsi="Times New Roman"/>
          <w:sz w:val="24"/>
        </w:rPr>
        <w:t>Звено при спасании людей, разведке и тушении пожара или ликвидации аварий действует в соответствии с требованиями Боевого устава пожарной охраны и с учетом сложившейся обстановки.</w:t>
      </w:r>
    </w:p>
    <w:p w:rsidR="00EA5DBF" w:rsidRDefault="00EA5DBF" w:rsidP="00EA5DBF">
      <w:pPr>
        <w:pStyle w:val="a3"/>
        <w:jc w:val="both"/>
        <w:rPr>
          <w:rFonts w:ascii="Times New Roman" w:hAnsi="Times New Roman"/>
          <w:sz w:val="24"/>
        </w:rPr>
      </w:pPr>
      <w:r>
        <w:rPr>
          <w:rFonts w:ascii="Times New Roman" w:hAnsi="Times New Roman"/>
          <w:sz w:val="24"/>
        </w:rPr>
        <w:t>Для обеспечения контроля за работой звеньев ГДЗС у места входа в задымленную зону выставляется пост безопасности. На посту безопасности в специальный журнал фиксируются: состав звена, давление кислорода или воздуха в аппаратах, время включения в аппарат и выключения из них, передаваемая звеном (звену) информация и распоряжения.</w:t>
      </w:r>
    </w:p>
    <w:p w:rsidR="00EA5DBF" w:rsidRDefault="00EA5DBF" w:rsidP="00EA5DBF">
      <w:pPr>
        <w:pStyle w:val="a3"/>
        <w:jc w:val="both"/>
        <w:rPr>
          <w:rFonts w:ascii="Times New Roman" w:hAnsi="Times New Roman"/>
          <w:sz w:val="24"/>
        </w:rPr>
      </w:pPr>
      <w:r>
        <w:rPr>
          <w:rFonts w:ascii="Times New Roman" w:hAnsi="Times New Roman"/>
          <w:sz w:val="24"/>
        </w:rPr>
        <w:t>Если связь осуществляется по телефону, радио или сигнально - переговорному устройству СПУ-ЗК, форма информации может быть такая: "Пост - безопасности, я командир звена, очаг пожара обнаружен, приступили, к тушению, помощи не требуется".</w:t>
      </w:r>
    </w:p>
    <w:p w:rsidR="00EA5DBF" w:rsidRDefault="00EA5DBF" w:rsidP="00EA5DBF">
      <w:pPr>
        <w:pStyle w:val="a3"/>
        <w:jc w:val="both"/>
        <w:rPr>
          <w:rFonts w:ascii="Times New Roman" w:hAnsi="Times New Roman"/>
          <w:sz w:val="24"/>
        </w:rPr>
      </w:pPr>
      <w:r>
        <w:rPr>
          <w:rFonts w:ascii="Times New Roman" w:hAnsi="Times New Roman"/>
          <w:sz w:val="24"/>
        </w:rPr>
        <w:t>Включение переговорного устройства в работу производится с помощью соединения выносной катушки с усилителем. Звено ГДЗС идет в разведку с катушкой, разматывая по пути следования провод. Передача сообщений производится в микрофонный капсюль, расположенный на передней панели переговорного устройства. Для приема сообщений ключ манипуляции на посту безопасности должен находиться в положении "Прием". Передача сообщений производится при переводе ключа в положение "Передача". По окончании работы штепсельная вилка вынимается из гнезда усилителя, провод наматывается на катушку. В тех случаях, когда связь осуществляется с помощью веревки (путевого шпагата), условными сигналами могут быть следующие: один рывок- продолжаем движение вперед, два рывка - нашли очаг пожара, три рывка - возвращаемся назад, многократные рывки - необходима срочная помощь.</w:t>
      </w:r>
    </w:p>
    <w:p w:rsidR="00EA5DBF" w:rsidRDefault="00EA5DBF" w:rsidP="00EA5DBF">
      <w:pPr>
        <w:pStyle w:val="a3"/>
        <w:jc w:val="both"/>
        <w:rPr>
          <w:rFonts w:ascii="Times New Roman" w:hAnsi="Times New Roman"/>
          <w:sz w:val="24"/>
        </w:rPr>
      </w:pPr>
      <w:r>
        <w:rPr>
          <w:rFonts w:ascii="Times New Roman" w:hAnsi="Times New Roman"/>
          <w:sz w:val="24"/>
        </w:rPr>
        <w:lastRenderedPageBreak/>
        <w:t>Обязанности постового. Постовой на посту безопасности подчиняется РТП, НШ, НБУ, начальнику КПП л14 выставляется по их распоряжению на чистом воздухе, перед входом в непригодную для дыхания среду. Постовым должен назначаться подготовленный работник пожарной охраны.</w:t>
      </w:r>
    </w:p>
    <w:p w:rsidR="00EA5DBF" w:rsidRDefault="00EA5DBF" w:rsidP="00EA5DBF">
      <w:pPr>
        <w:pStyle w:val="a3"/>
        <w:jc w:val="both"/>
        <w:rPr>
          <w:rFonts w:ascii="Times New Roman" w:hAnsi="Times New Roman"/>
          <w:sz w:val="24"/>
        </w:rPr>
      </w:pPr>
      <w:r>
        <w:rPr>
          <w:rFonts w:ascii="Times New Roman" w:hAnsi="Times New Roman"/>
          <w:sz w:val="24"/>
        </w:rPr>
        <w:t>Для каждого звена, как правило, должен выставляться свой пост безопасности.</w:t>
      </w:r>
    </w:p>
    <w:p w:rsidR="00EA5DBF" w:rsidRDefault="00EA5DBF" w:rsidP="00EA5DBF">
      <w:pPr>
        <w:pStyle w:val="a3"/>
        <w:jc w:val="both"/>
        <w:rPr>
          <w:rFonts w:ascii="Times New Roman" w:hAnsi="Times New Roman"/>
          <w:sz w:val="24"/>
        </w:rPr>
      </w:pPr>
      <w:r>
        <w:rPr>
          <w:rFonts w:ascii="Times New Roman" w:hAnsi="Times New Roman"/>
          <w:sz w:val="24"/>
        </w:rPr>
        <w:t>Постовой на посту безопасности обязан:</w:t>
      </w:r>
    </w:p>
    <w:p w:rsidR="00EA5DBF" w:rsidRDefault="00EA5DBF" w:rsidP="00EA5DBF">
      <w:pPr>
        <w:pStyle w:val="a3"/>
        <w:jc w:val="both"/>
        <w:rPr>
          <w:rFonts w:ascii="Times New Roman" w:hAnsi="Times New Roman"/>
          <w:sz w:val="24"/>
        </w:rPr>
      </w:pPr>
      <w:r>
        <w:rPr>
          <w:rFonts w:ascii="Times New Roman" w:hAnsi="Times New Roman"/>
          <w:sz w:val="24"/>
        </w:rPr>
        <w:t>поддерживать постоянную связь со звеном, работающим в непригодной для дыхания среде с помощью переговорного устройства, радио или других средств связи, выполнять указания командира звена. При нарушении связи со звеном или при поступлении сообщения о несчастном случае немедленно докладывать РТП или начальнику контрольно-пропускного пункта и действовать в соответствии с их указаниями;</w:t>
      </w:r>
    </w:p>
    <w:p w:rsidR="00EA5DBF" w:rsidRDefault="00EA5DBF" w:rsidP="00EA5DBF">
      <w:pPr>
        <w:pStyle w:val="a3"/>
        <w:jc w:val="both"/>
        <w:rPr>
          <w:rFonts w:ascii="Times New Roman" w:hAnsi="Times New Roman"/>
          <w:sz w:val="24"/>
        </w:rPr>
      </w:pPr>
      <w:r>
        <w:rPr>
          <w:rFonts w:ascii="Times New Roman" w:hAnsi="Times New Roman"/>
          <w:sz w:val="24"/>
        </w:rPr>
        <w:t>при уходе звена в непригодную для дыхания среду рассчитать возможное время его работы, давление кислорода (воздуха) в баллоне, при котором необходимо выходить на чистый воздух;</w:t>
      </w:r>
    </w:p>
    <w:p w:rsidR="00EA5DBF" w:rsidRDefault="00EA5DBF" w:rsidP="00EA5DBF">
      <w:pPr>
        <w:pStyle w:val="a3"/>
        <w:jc w:val="both"/>
        <w:rPr>
          <w:rFonts w:ascii="Times New Roman" w:hAnsi="Times New Roman"/>
          <w:sz w:val="24"/>
        </w:rPr>
      </w:pPr>
      <w:r>
        <w:rPr>
          <w:rFonts w:ascii="Times New Roman" w:hAnsi="Times New Roman"/>
          <w:sz w:val="24"/>
        </w:rPr>
        <w:t>следить за своевременным возвращением звена с места работы;</w:t>
      </w:r>
    </w:p>
    <w:p w:rsidR="00EA5DBF" w:rsidRDefault="00EA5DBF" w:rsidP="00EA5DBF">
      <w:pPr>
        <w:pStyle w:val="a3"/>
        <w:jc w:val="both"/>
        <w:rPr>
          <w:rFonts w:ascii="Times New Roman" w:hAnsi="Times New Roman"/>
          <w:sz w:val="24"/>
        </w:rPr>
      </w:pPr>
      <w:r>
        <w:rPr>
          <w:rFonts w:ascii="Times New Roman" w:hAnsi="Times New Roman"/>
          <w:sz w:val="24"/>
        </w:rPr>
        <w:t>не допускать в непригодную для дыхания среду звенья ГДЗС, в состав которых входят газодымозащитники с противогазами, имеющими различное время защитного действия;</w:t>
      </w:r>
    </w:p>
    <w:p w:rsidR="00EA5DBF" w:rsidRDefault="00EA5DBF" w:rsidP="00EA5DBF">
      <w:pPr>
        <w:pStyle w:val="a3"/>
        <w:jc w:val="both"/>
        <w:rPr>
          <w:rFonts w:ascii="Times New Roman" w:hAnsi="Times New Roman"/>
          <w:sz w:val="24"/>
        </w:rPr>
      </w:pPr>
      <w:r>
        <w:rPr>
          <w:rFonts w:ascii="Times New Roman" w:hAnsi="Times New Roman"/>
          <w:sz w:val="24"/>
        </w:rPr>
        <w:t>не допускать скопления людей у входа в задымленное помещение; вести наблюдение за обстановкой пожара по внешним признакам и за состоянием строительных конструкций в районе поста безопасности и обо всех изменениях немедленно докладывать РТП и командиру звена, находящемуся в непригодной для дыхания среде. Если звену грозит опасность - немедленно вызвать его из помещения и доложить об этом РТП.</w:t>
      </w:r>
    </w:p>
    <w:p w:rsidR="00EA5DBF" w:rsidRDefault="00EA5DBF" w:rsidP="00EA5DBF">
      <w:pPr>
        <w:pStyle w:val="a3"/>
        <w:jc w:val="both"/>
        <w:rPr>
          <w:rFonts w:ascii="Times New Roman" w:hAnsi="Times New Roman"/>
          <w:sz w:val="24"/>
        </w:rPr>
      </w:pPr>
      <w:r>
        <w:rPr>
          <w:rFonts w:ascii="Times New Roman" w:hAnsi="Times New Roman"/>
          <w:sz w:val="24"/>
        </w:rPr>
        <w:t>При сложных и затяжных пожарах (авариях) и работе на них нескольких звеньев и отделений ГДЗС руководитель тушения пожара организует контрольно-пропускной пункт (КПП) в специально отведенном для этого месте (помещении).</w:t>
      </w:r>
    </w:p>
    <w:p w:rsidR="00EA5DBF" w:rsidRDefault="00EA5DBF" w:rsidP="00EA5DBF">
      <w:pPr>
        <w:pStyle w:val="a3"/>
        <w:jc w:val="both"/>
        <w:rPr>
          <w:rFonts w:ascii="Times New Roman" w:hAnsi="Times New Roman"/>
          <w:sz w:val="24"/>
        </w:rPr>
      </w:pPr>
      <w:r>
        <w:rPr>
          <w:rFonts w:ascii="Times New Roman" w:hAnsi="Times New Roman"/>
          <w:sz w:val="24"/>
        </w:rPr>
        <w:t>Начальник контрольно-пропускного пункта назначается из числа наиболее подготовленных и опытных командиров и подчиняется РТП, начальнику оперативного штаба пожаротушения, а при работе на пожаре (аварии) нескольких КПП и начальнику боевого участка, при, котором организован КПП.</w:t>
      </w:r>
    </w:p>
    <w:p w:rsidR="00EA5DBF" w:rsidRDefault="00EA5DBF" w:rsidP="00EA5DBF">
      <w:pPr>
        <w:pStyle w:val="a3"/>
        <w:jc w:val="both"/>
        <w:rPr>
          <w:rFonts w:ascii="Times New Roman" w:hAnsi="Times New Roman"/>
          <w:sz w:val="24"/>
        </w:rPr>
      </w:pPr>
      <w:r>
        <w:rPr>
          <w:rFonts w:ascii="Times New Roman" w:hAnsi="Times New Roman"/>
          <w:sz w:val="24"/>
        </w:rPr>
        <w:t>Начальник КПП обязан:</w:t>
      </w:r>
    </w:p>
    <w:p w:rsidR="00EA5DBF" w:rsidRDefault="00EA5DBF" w:rsidP="00EA5DBF">
      <w:pPr>
        <w:pStyle w:val="a3"/>
        <w:jc w:val="both"/>
        <w:rPr>
          <w:rFonts w:ascii="Times New Roman" w:hAnsi="Times New Roman"/>
          <w:sz w:val="24"/>
        </w:rPr>
      </w:pPr>
      <w:r>
        <w:rPr>
          <w:rFonts w:ascii="Times New Roman" w:hAnsi="Times New Roman"/>
          <w:sz w:val="24"/>
        </w:rPr>
        <w:t>обеспечить готовность звеньев к направлению в непригодную для дыхания среду и инструктаж личного состава указанных звеньев в соответствии с распоряжениями руководителя тушения пожара (начальника БУ) или начальника штаба пожаротушения;</w:t>
      </w:r>
    </w:p>
    <w:p w:rsidR="00EA5DBF" w:rsidRDefault="00EA5DBF" w:rsidP="00EA5DBF">
      <w:pPr>
        <w:pStyle w:val="a3"/>
        <w:jc w:val="both"/>
        <w:rPr>
          <w:rFonts w:ascii="Times New Roman" w:hAnsi="Times New Roman"/>
          <w:sz w:val="24"/>
        </w:rPr>
      </w:pPr>
      <w:r>
        <w:rPr>
          <w:rFonts w:ascii="Times New Roman" w:hAnsi="Times New Roman"/>
          <w:sz w:val="24"/>
        </w:rPr>
        <w:t>вести учет работающих звеньев, находящихся на отдыхе и в резерве, обеспечить своевременную смену звеньев, работающих в непригодной для дыхания среде;</w:t>
      </w:r>
    </w:p>
    <w:p w:rsidR="00EA5DBF" w:rsidRDefault="00EA5DBF" w:rsidP="00EA5DBF">
      <w:pPr>
        <w:pStyle w:val="a3"/>
        <w:jc w:val="both"/>
        <w:rPr>
          <w:rFonts w:ascii="Times New Roman" w:hAnsi="Times New Roman"/>
          <w:sz w:val="24"/>
        </w:rPr>
      </w:pPr>
      <w:r>
        <w:rPr>
          <w:rFonts w:ascii="Times New Roman" w:hAnsi="Times New Roman"/>
          <w:sz w:val="24"/>
        </w:rPr>
        <w:t>проводить регулярную проверку постов безопасности и наличие связи постов безопасности с работающими звеньями;</w:t>
      </w:r>
    </w:p>
    <w:p w:rsidR="00EA5DBF" w:rsidRDefault="00EA5DBF" w:rsidP="00EA5DBF">
      <w:pPr>
        <w:pStyle w:val="a3"/>
        <w:jc w:val="both"/>
        <w:rPr>
          <w:rFonts w:ascii="Times New Roman" w:hAnsi="Times New Roman"/>
          <w:sz w:val="24"/>
        </w:rPr>
      </w:pPr>
      <w:r>
        <w:rPr>
          <w:rFonts w:ascii="Times New Roman" w:hAnsi="Times New Roman"/>
          <w:sz w:val="24"/>
        </w:rPr>
        <w:t>обеспечить информацию РТП о работе звеньев;</w:t>
      </w:r>
    </w:p>
    <w:p w:rsidR="00EA5DBF" w:rsidRDefault="00EA5DBF" w:rsidP="00EA5DBF">
      <w:pPr>
        <w:pStyle w:val="a3"/>
        <w:jc w:val="both"/>
        <w:rPr>
          <w:rFonts w:ascii="Times New Roman" w:hAnsi="Times New Roman"/>
          <w:sz w:val="24"/>
        </w:rPr>
      </w:pPr>
      <w:r>
        <w:rPr>
          <w:rFonts w:ascii="Times New Roman" w:hAnsi="Times New Roman"/>
          <w:sz w:val="24"/>
        </w:rPr>
        <w:t>создать необходимый запас баллонов с кислородом (воздухом) и регенеративных патронов;</w:t>
      </w:r>
    </w:p>
    <w:p w:rsidR="00EA5DBF" w:rsidRDefault="00EA5DBF" w:rsidP="00EA5DBF">
      <w:pPr>
        <w:pStyle w:val="a3"/>
        <w:jc w:val="both"/>
        <w:rPr>
          <w:rFonts w:ascii="Times New Roman" w:hAnsi="Times New Roman"/>
          <w:sz w:val="24"/>
        </w:rPr>
      </w:pPr>
      <w:r>
        <w:rPr>
          <w:rFonts w:ascii="Times New Roman" w:hAnsi="Times New Roman"/>
          <w:sz w:val="24"/>
        </w:rPr>
        <w:t>организовать отдых личного состава;</w:t>
      </w:r>
    </w:p>
    <w:p w:rsidR="00EA5DBF" w:rsidRDefault="00EA5DBF" w:rsidP="00EA5DBF">
      <w:pPr>
        <w:pStyle w:val="a3"/>
        <w:jc w:val="both"/>
        <w:rPr>
          <w:rFonts w:ascii="Times New Roman" w:hAnsi="Times New Roman"/>
          <w:sz w:val="24"/>
        </w:rPr>
      </w:pPr>
      <w:r>
        <w:rPr>
          <w:rFonts w:ascii="Times New Roman" w:hAnsi="Times New Roman"/>
          <w:sz w:val="24"/>
        </w:rPr>
        <w:t>при помощи прибывающих на пожар работников медслужбы объектов или скорой помощи обеспечить наблюдение за состоянием здоровья личного состава, работающего в противогазах.</w:t>
      </w:r>
    </w:p>
    <w:p w:rsidR="00EA5DBF" w:rsidRDefault="00EA5DBF" w:rsidP="00EA5DBF">
      <w:pPr>
        <w:pStyle w:val="a3"/>
        <w:jc w:val="both"/>
        <w:rPr>
          <w:rFonts w:ascii="Times New Roman" w:hAnsi="Times New Roman"/>
          <w:sz w:val="24"/>
        </w:rPr>
      </w:pPr>
      <w:r>
        <w:rPr>
          <w:rFonts w:ascii="Times New Roman" w:hAnsi="Times New Roman"/>
          <w:sz w:val="24"/>
        </w:rPr>
        <w:t>На контрольно-пропускном пункте необходимо иметь:</w:t>
      </w:r>
    </w:p>
    <w:p w:rsidR="00EA5DBF" w:rsidRDefault="00EA5DBF" w:rsidP="00EA5DBF">
      <w:pPr>
        <w:pStyle w:val="a3"/>
        <w:jc w:val="both"/>
        <w:rPr>
          <w:rFonts w:ascii="Times New Roman" w:hAnsi="Times New Roman"/>
          <w:sz w:val="24"/>
        </w:rPr>
      </w:pPr>
      <w:r>
        <w:rPr>
          <w:rFonts w:ascii="Times New Roman" w:hAnsi="Times New Roman"/>
          <w:sz w:val="24"/>
        </w:rPr>
        <w:t>резервные противогазы (не менее двух); запасные баллоны с кислородом и регенеративные патроны; контрольный прибор для проверки противогазов; комплект ключей; бак или термос с кипяченой водой; аптечку с медикаментами; дезинфицирующий раствор для обработки масок и мундштуков.</w:t>
      </w:r>
    </w:p>
    <w:p w:rsidR="00EA5DBF" w:rsidRDefault="00EA5DBF" w:rsidP="00EA5DBF">
      <w:pPr>
        <w:pStyle w:val="a3"/>
        <w:jc w:val="both"/>
        <w:rPr>
          <w:rFonts w:ascii="Times New Roman" w:hAnsi="Times New Roman"/>
          <w:sz w:val="24"/>
        </w:rPr>
      </w:pPr>
      <w:r>
        <w:rPr>
          <w:rFonts w:ascii="Times New Roman" w:hAnsi="Times New Roman"/>
          <w:sz w:val="24"/>
        </w:rPr>
        <w:lastRenderedPageBreak/>
        <w:t>Руководитель тушения пожара (начальник боевого участка) при решении сложных задач должен с самого начала работ предусмотреть выделение или вызов резерва газодымозащитников.</w:t>
      </w:r>
    </w:p>
    <w:p w:rsidR="00EA5DBF" w:rsidRDefault="00EA5DBF" w:rsidP="00EA5DBF">
      <w:pPr>
        <w:pStyle w:val="a3"/>
        <w:jc w:val="both"/>
        <w:rPr>
          <w:rFonts w:ascii="Times New Roman" w:hAnsi="Times New Roman"/>
          <w:sz w:val="24"/>
        </w:rPr>
      </w:pPr>
      <w:r>
        <w:rPr>
          <w:rFonts w:ascii="Times New Roman" w:hAnsi="Times New Roman"/>
          <w:sz w:val="24"/>
        </w:rPr>
        <w:t>При массовом спасании людей или при необходимости проведения работ в небольших по объему/с несложной планировкой помещениях, расположенных недалеко от выхода на чистый воздух, допускается направление в непригодную для дыхания среду одновременно нескольких звеньев газодымозащитников с оставлением поста безопасности и резервного звена.</w:t>
      </w:r>
    </w:p>
    <w:p w:rsidR="00EA5DBF" w:rsidRDefault="00EA5DBF" w:rsidP="00EA5DBF">
      <w:pPr>
        <w:pStyle w:val="a3"/>
        <w:jc w:val="both"/>
        <w:rPr>
          <w:rFonts w:ascii="Times New Roman" w:hAnsi="Times New Roman"/>
          <w:sz w:val="24"/>
        </w:rPr>
      </w:pPr>
      <w:r>
        <w:rPr>
          <w:rFonts w:ascii="Times New Roman" w:hAnsi="Times New Roman"/>
          <w:sz w:val="24"/>
        </w:rPr>
        <w:t>Звенья и отделения ГДЗС, назначенные в резерв и оставленные на контрольно-пропускном пункте или на посту безопасности, должны быть готовы в любой момент к оказанию помощи работающим звеньям в непригодной для дыхания среде.</w:t>
      </w:r>
    </w:p>
    <w:p w:rsidR="00EA5DBF" w:rsidRDefault="00EA5DBF" w:rsidP="00EA5DBF">
      <w:pPr>
        <w:pStyle w:val="a3"/>
        <w:jc w:val="both"/>
        <w:rPr>
          <w:rFonts w:ascii="Times New Roman" w:hAnsi="Times New Roman"/>
          <w:sz w:val="24"/>
        </w:rPr>
      </w:pPr>
      <w:r>
        <w:rPr>
          <w:rFonts w:ascii="Times New Roman" w:hAnsi="Times New Roman"/>
          <w:sz w:val="24"/>
        </w:rPr>
        <w:t>При получении сообщения о происшествии в звене или прекращении с ним связи РТП, начальник БУ или КПП должен немедленно выслать резервное звено (звенья) для оказания помощи.</w:t>
      </w:r>
    </w:p>
    <w:p w:rsidR="00EA5DBF" w:rsidRDefault="00EA5DBF" w:rsidP="00EA5DBF">
      <w:pPr>
        <w:pStyle w:val="a3"/>
        <w:jc w:val="both"/>
        <w:rPr>
          <w:rFonts w:ascii="Times New Roman" w:hAnsi="Times New Roman"/>
          <w:sz w:val="24"/>
        </w:rPr>
      </w:pPr>
      <w:r>
        <w:rPr>
          <w:rFonts w:ascii="Times New Roman" w:hAnsi="Times New Roman"/>
          <w:sz w:val="24"/>
        </w:rPr>
        <w:t>Продолжительность работы звеньев, а также необходимость и продолжительность отдыха перед повторным включением в противогазы определяется руководителем тушения пожара или начальником боевого участка.</w:t>
      </w:r>
    </w:p>
    <w:p w:rsidR="00EA5DBF" w:rsidRDefault="00EA5DBF" w:rsidP="00EA5DBF">
      <w:pPr>
        <w:pStyle w:val="a3"/>
        <w:jc w:val="both"/>
        <w:rPr>
          <w:rFonts w:ascii="Times New Roman" w:hAnsi="Times New Roman"/>
          <w:sz w:val="24"/>
        </w:rPr>
      </w:pPr>
      <w:r>
        <w:rPr>
          <w:rFonts w:ascii="Times New Roman" w:hAnsi="Times New Roman"/>
          <w:sz w:val="24"/>
        </w:rPr>
        <w:t>Смена звеньев, как правило, производится на чистом воздухе. В необходимых случаях по решению РТП или начальника боевого участка она может производиться в непригодной для дыхания среде на боевых позициях. Сменившиеся звенья поступают в резерв.</w:t>
      </w:r>
    </w:p>
    <w:p w:rsidR="00EA5DBF" w:rsidRDefault="00EA5DBF" w:rsidP="00EA5DBF">
      <w:pPr>
        <w:pStyle w:val="a3"/>
        <w:jc w:val="both"/>
        <w:rPr>
          <w:rFonts w:ascii="Times New Roman" w:hAnsi="Times New Roman"/>
          <w:sz w:val="24"/>
        </w:rPr>
      </w:pPr>
      <w:r>
        <w:rPr>
          <w:rFonts w:ascii="Times New Roman" w:hAnsi="Times New Roman"/>
          <w:sz w:val="24"/>
        </w:rPr>
        <w:t>При следовании звена ГДЗС в помещениях с непригодной для дыхания средой должен сохраняться следующий порядок: продвигаться в колонне по одному, впереди начальник, возглавляющий звено ГДЗС, замыкающим назначается наиболее опытный газодымозащитник, который является заместителем командира звена.</w:t>
      </w:r>
    </w:p>
    <w:p w:rsidR="00EA5DBF" w:rsidRDefault="00EA5DBF" w:rsidP="00EA5DBF">
      <w:pPr>
        <w:pStyle w:val="a3"/>
        <w:jc w:val="both"/>
        <w:rPr>
          <w:rFonts w:ascii="Times New Roman" w:hAnsi="Times New Roman"/>
          <w:sz w:val="24"/>
        </w:rPr>
      </w:pPr>
      <w:r>
        <w:rPr>
          <w:rFonts w:ascii="Times New Roman" w:hAnsi="Times New Roman"/>
          <w:sz w:val="24"/>
        </w:rPr>
        <w:t>Во всех случаях замыкающий обязан следить за порядком движения звена и состоянием личного состава. При возвращении, как правило, ведущим является замыкающий, а командир звена идет последним. Звено должно возвращаться в полном составе. Разбивка на группы или оставление газодымозащитников в непригодной для дыхания среде по тем или иным причинам воспрещается.</w:t>
      </w:r>
    </w:p>
    <w:p w:rsidR="00EA5DBF" w:rsidRDefault="00EA5DBF" w:rsidP="00EA5DBF">
      <w:pPr>
        <w:pStyle w:val="a3"/>
        <w:jc w:val="both"/>
        <w:rPr>
          <w:rFonts w:ascii="Times New Roman" w:hAnsi="Times New Roman"/>
          <w:sz w:val="24"/>
        </w:rPr>
      </w:pPr>
      <w:r>
        <w:rPr>
          <w:rFonts w:ascii="Times New Roman" w:hAnsi="Times New Roman"/>
          <w:sz w:val="24"/>
        </w:rPr>
        <w:t>Для предотвращения падения в монтажные, технологические и другие проемы, а также в местах обрушения строительных конструкций идущий впереди обязан простукивать конструкции ломом.</w:t>
      </w:r>
    </w:p>
    <w:p w:rsidR="00EA5DBF" w:rsidRDefault="00EA5DBF" w:rsidP="00EA5DBF">
      <w:pPr>
        <w:pStyle w:val="a3"/>
        <w:jc w:val="both"/>
        <w:rPr>
          <w:rFonts w:ascii="Times New Roman" w:hAnsi="Times New Roman"/>
          <w:sz w:val="24"/>
        </w:rPr>
      </w:pPr>
      <w:r>
        <w:rPr>
          <w:rFonts w:ascii="Times New Roman" w:hAnsi="Times New Roman"/>
          <w:sz w:val="24"/>
        </w:rPr>
        <w:t>При следовании в разведку, для спасания людей или проведения других работ в помещениях, заполненных порами со взрывоопасной концентрацией или газами, личный состав ГДЗС должен быть обут в резиновые сапоги; нельзя пользоваться выключателями электрофонарей; простукивание конструкций осуществлять при помощи палки; при следовании и в процессе работ должны соблюдаться все меры предосторожности против высекания искр.</w:t>
      </w:r>
    </w:p>
    <w:p w:rsidR="00EA5DBF" w:rsidRDefault="00EA5DBF" w:rsidP="00EA5DBF">
      <w:pPr>
        <w:pStyle w:val="a3"/>
        <w:jc w:val="both"/>
        <w:rPr>
          <w:rFonts w:ascii="Times New Roman" w:hAnsi="Times New Roman"/>
          <w:sz w:val="24"/>
        </w:rPr>
      </w:pPr>
      <w:r>
        <w:rPr>
          <w:rFonts w:ascii="Times New Roman" w:hAnsi="Times New Roman"/>
          <w:sz w:val="24"/>
        </w:rPr>
        <w:t>Организация работы при высоких и низких температурах. Руководитель тушения пожара или начальник боевого участка должен принимать необходимые меры для снижения температуры в помещениях, в которых работают газодымозащитники.</w:t>
      </w:r>
    </w:p>
    <w:p w:rsidR="00EA5DBF" w:rsidRDefault="00EA5DBF" w:rsidP="00EA5DBF">
      <w:pPr>
        <w:pStyle w:val="a3"/>
        <w:jc w:val="both"/>
        <w:rPr>
          <w:rFonts w:ascii="Times New Roman" w:hAnsi="Times New Roman"/>
          <w:sz w:val="24"/>
        </w:rPr>
      </w:pPr>
      <w:r>
        <w:rPr>
          <w:rFonts w:ascii="Times New Roman" w:hAnsi="Times New Roman"/>
          <w:sz w:val="24"/>
        </w:rPr>
        <w:t>Основными мероприятиями по снижению температуры являются: усиление вентиляции помещений на пожаре с помощью стационарных систем вентиляции и кондиционирования воздуха, технологических, монтажных, оконных и дверных проемов, вскрытия конструкций;</w:t>
      </w:r>
    </w:p>
    <w:p w:rsidR="00EA5DBF" w:rsidRDefault="00EA5DBF" w:rsidP="00EA5DBF">
      <w:pPr>
        <w:pStyle w:val="a3"/>
        <w:jc w:val="both"/>
        <w:rPr>
          <w:rFonts w:ascii="Times New Roman" w:hAnsi="Times New Roman"/>
          <w:sz w:val="24"/>
        </w:rPr>
      </w:pPr>
      <w:r>
        <w:rPr>
          <w:rFonts w:ascii="Times New Roman" w:hAnsi="Times New Roman"/>
          <w:sz w:val="24"/>
        </w:rPr>
        <w:t>удаление дыма и нагнетание воздуха с помощью дымососов;</w:t>
      </w:r>
    </w:p>
    <w:p w:rsidR="00EA5DBF" w:rsidRDefault="00EA5DBF" w:rsidP="00EA5DBF">
      <w:pPr>
        <w:pStyle w:val="a3"/>
        <w:jc w:val="both"/>
        <w:rPr>
          <w:rFonts w:ascii="Times New Roman" w:hAnsi="Times New Roman"/>
          <w:sz w:val="24"/>
        </w:rPr>
      </w:pPr>
      <w:r>
        <w:rPr>
          <w:rFonts w:ascii="Times New Roman" w:hAnsi="Times New Roman"/>
          <w:sz w:val="24"/>
        </w:rPr>
        <w:t>подача в помещение воздушно-механической пены средней кратности;</w:t>
      </w:r>
    </w:p>
    <w:p w:rsidR="00EA5DBF" w:rsidRDefault="00EA5DBF" w:rsidP="00EA5DBF">
      <w:pPr>
        <w:pStyle w:val="a3"/>
        <w:jc w:val="both"/>
        <w:rPr>
          <w:rFonts w:ascii="Times New Roman" w:hAnsi="Times New Roman"/>
          <w:sz w:val="24"/>
        </w:rPr>
      </w:pPr>
      <w:r>
        <w:rPr>
          <w:rFonts w:ascii="Times New Roman" w:hAnsi="Times New Roman"/>
          <w:sz w:val="24"/>
        </w:rPr>
        <w:t>применение тонкораспыленной воды и стволов-распылителей.</w:t>
      </w:r>
    </w:p>
    <w:p w:rsidR="00EA5DBF" w:rsidRDefault="00EA5DBF" w:rsidP="00EA5DBF">
      <w:pPr>
        <w:pStyle w:val="a3"/>
        <w:jc w:val="both"/>
        <w:rPr>
          <w:rFonts w:ascii="Times New Roman" w:hAnsi="Times New Roman"/>
          <w:sz w:val="24"/>
        </w:rPr>
      </w:pPr>
      <w:r>
        <w:rPr>
          <w:rFonts w:ascii="Times New Roman" w:hAnsi="Times New Roman"/>
          <w:sz w:val="24"/>
        </w:rPr>
        <w:t>Для обеспечения, безотказной работы противогазов при минусовых температурах необходимо:</w:t>
      </w:r>
    </w:p>
    <w:p w:rsidR="00EA5DBF" w:rsidRDefault="00EA5DBF" w:rsidP="00EA5DBF">
      <w:pPr>
        <w:pStyle w:val="a3"/>
        <w:jc w:val="both"/>
        <w:rPr>
          <w:rFonts w:ascii="Times New Roman" w:hAnsi="Times New Roman"/>
          <w:sz w:val="24"/>
        </w:rPr>
      </w:pPr>
      <w:r>
        <w:rPr>
          <w:rFonts w:ascii="Times New Roman" w:hAnsi="Times New Roman"/>
          <w:sz w:val="24"/>
        </w:rPr>
        <w:lastRenderedPageBreak/>
        <w:t>транспортировать противогазы в ящиках с теплоизоляцией, обогревом или в кабине личного состава;</w:t>
      </w:r>
    </w:p>
    <w:p w:rsidR="00EA5DBF" w:rsidRDefault="00EA5DBF" w:rsidP="00EA5DBF">
      <w:pPr>
        <w:pStyle w:val="a3"/>
        <w:jc w:val="both"/>
        <w:rPr>
          <w:rFonts w:ascii="Times New Roman" w:hAnsi="Times New Roman"/>
          <w:sz w:val="24"/>
        </w:rPr>
      </w:pPr>
      <w:r>
        <w:rPr>
          <w:rFonts w:ascii="Times New Roman" w:hAnsi="Times New Roman"/>
          <w:sz w:val="24"/>
        </w:rPr>
        <w:t>после работы в непригодной для дыхания среде при низких температурах не рекомендуется сразу же выключаться из противогазов и дышать холодным воздухом или пить холодную воду, выключение из противогазов и повторные включения в них производить только в теплых помещениях или автомашинах:</w:t>
      </w:r>
    </w:p>
    <w:p w:rsidR="00EA5DBF" w:rsidRDefault="00EA5DBF" w:rsidP="00EA5DBF">
      <w:pPr>
        <w:pStyle w:val="a3"/>
        <w:jc w:val="both"/>
        <w:rPr>
          <w:rFonts w:ascii="Times New Roman" w:hAnsi="Times New Roman"/>
          <w:sz w:val="24"/>
        </w:rPr>
      </w:pPr>
      <w:r>
        <w:rPr>
          <w:rFonts w:ascii="Times New Roman" w:hAnsi="Times New Roman"/>
          <w:sz w:val="24"/>
        </w:rPr>
        <w:t>Надевание противогаза и приведение его в боевое положение производится в пути следования или по прибытии к месту пожара, аварии (задымлении). По команде "Противогазы надеть" личный состав звена, в том числе и командир, берет противогазы, надевает ремни и закрепляет противогаз в удобном для передвижения и работы положении.</w:t>
      </w:r>
    </w:p>
    <w:p w:rsidR="00EA5DBF" w:rsidRDefault="00EA5DBF" w:rsidP="00EA5DBF">
      <w:pPr>
        <w:pStyle w:val="a3"/>
        <w:jc w:val="both"/>
        <w:rPr>
          <w:rFonts w:ascii="Times New Roman" w:hAnsi="Times New Roman"/>
          <w:sz w:val="24"/>
        </w:rPr>
      </w:pPr>
      <w:r>
        <w:rPr>
          <w:rFonts w:ascii="Times New Roman" w:hAnsi="Times New Roman"/>
          <w:sz w:val="24"/>
        </w:rPr>
        <w:t>Перед каждым включением в противогазы личный состав производит боевую проверку. По команде "Противогазы проверь - личный состав звена, в том числе и командир звена, обязан:</w:t>
      </w:r>
    </w:p>
    <w:p w:rsidR="00EA5DBF" w:rsidRDefault="00EA5DBF" w:rsidP="00EA5DBF">
      <w:pPr>
        <w:pStyle w:val="a3"/>
        <w:jc w:val="both"/>
        <w:rPr>
          <w:rFonts w:ascii="Times New Roman" w:hAnsi="Times New Roman"/>
          <w:sz w:val="24"/>
        </w:rPr>
      </w:pPr>
      <w:r>
        <w:rPr>
          <w:rFonts w:ascii="Times New Roman" w:hAnsi="Times New Roman"/>
          <w:sz w:val="24"/>
        </w:rPr>
        <w:t>вынуть из сумки маску, развернуть и проверить ее, вынуть пробку из штуцера клапанной коробки;</w:t>
      </w:r>
    </w:p>
    <w:p w:rsidR="00EA5DBF" w:rsidRDefault="00EA5DBF" w:rsidP="00EA5DBF">
      <w:pPr>
        <w:pStyle w:val="a3"/>
        <w:jc w:val="both"/>
        <w:rPr>
          <w:rFonts w:ascii="Times New Roman" w:hAnsi="Times New Roman"/>
          <w:sz w:val="24"/>
        </w:rPr>
      </w:pPr>
      <w:r>
        <w:rPr>
          <w:rFonts w:ascii="Times New Roman" w:hAnsi="Times New Roman"/>
          <w:sz w:val="24"/>
        </w:rPr>
        <w:t>проверить работу клапанов входа и выхода, работу звукового сигнала (для КИП-8), герметичность противогаза на разрежение, работу избыточного клапана;</w:t>
      </w:r>
    </w:p>
    <w:p w:rsidR="00EA5DBF" w:rsidRDefault="00EA5DBF" w:rsidP="00EA5DBF">
      <w:pPr>
        <w:pStyle w:val="a3"/>
        <w:jc w:val="both"/>
        <w:rPr>
          <w:rFonts w:ascii="Times New Roman" w:hAnsi="Times New Roman"/>
          <w:sz w:val="24"/>
        </w:rPr>
      </w:pPr>
      <w:r>
        <w:rPr>
          <w:rFonts w:ascii="Times New Roman" w:hAnsi="Times New Roman"/>
          <w:sz w:val="24"/>
        </w:rPr>
        <w:t>открыть до отказа вентиль кислородного баллона и проверить работу механизма постоянной подачи кислорода;</w:t>
      </w:r>
    </w:p>
    <w:p w:rsidR="00EA5DBF" w:rsidRDefault="00EA5DBF" w:rsidP="00EA5DBF">
      <w:pPr>
        <w:pStyle w:val="a3"/>
        <w:jc w:val="both"/>
        <w:rPr>
          <w:rFonts w:ascii="Times New Roman" w:hAnsi="Times New Roman"/>
          <w:sz w:val="24"/>
        </w:rPr>
      </w:pPr>
      <w:r>
        <w:rPr>
          <w:rFonts w:ascii="Times New Roman" w:hAnsi="Times New Roman"/>
          <w:sz w:val="24"/>
        </w:rPr>
        <w:t>проверить на слух работу легочного автомата; работу аварийной подачи кислорода (ручная подача);</w:t>
      </w:r>
    </w:p>
    <w:p w:rsidR="00EA5DBF" w:rsidRDefault="00EA5DBF" w:rsidP="00EA5DBF">
      <w:pPr>
        <w:pStyle w:val="a3"/>
        <w:jc w:val="both"/>
        <w:rPr>
          <w:rFonts w:ascii="Times New Roman" w:hAnsi="Times New Roman"/>
          <w:sz w:val="24"/>
        </w:rPr>
      </w:pPr>
      <w:r>
        <w:rPr>
          <w:rFonts w:ascii="Times New Roman" w:hAnsi="Times New Roman"/>
          <w:sz w:val="24"/>
        </w:rPr>
        <w:t>запомнить давление кислорода в баллоне по указанию манометра.</w:t>
      </w:r>
    </w:p>
    <w:p w:rsidR="00EA5DBF" w:rsidRDefault="00EA5DBF" w:rsidP="00EA5DBF">
      <w:pPr>
        <w:pStyle w:val="a3"/>
        <w:jc w:val="both"/>
        <w:rPr>
          <w:rFonts w:ascii="Times New Roman" w:hAnsi="Times New Roman"/>
          <w:sz w:val="24"/>
        </w:rPr>
      </w:pPr>
      <w:r>
        <w:rPr>
          <w:rFonts w:ascii="Times New Roman" w:hAnsi="Times New Roman"/>
          <w:sz w:val="24"/>
        </w:rPr>
        <w:t>Примечание. Метод проверки указанных узлов и механизмов противогаза тот же, что и при проверке № 1.</w:t>
      </w:r>
    </w:p>
    <w:p w:rsidR="00EA5DBF" w:rsidRDefault="00EA5DBF" w:rsidP="00EA5DBF">
      <w:pPr>
        <w:pStyle w:val="a3"/>
        <w:jc w:val="both"/>
        <w:rPr>
          <w:rFonts w:ascii="Times New Roman" w:hAnsi="Times New Roman"/>
          <w:sz w:val="24"/>
        </w:rPr>
      </w:pPr>
      <w:r>
        <w:rPr>
          <w:rFonts w:ascii="Times New Roman" w:hAnsi="Times New Roman"/>
          <w:sz w:val="24"/>
        </w:rPr>
        <w:t>Газодымозащитники, вооруженные противогазами на сжатом воздухе, по команде "Проверить давление, резерв" докладывают: "Давление    МПа, резерв МПа". При этом каждый запоминает давление воздуха и после установки включателя резерва в положение Р по команде "Противогазы, надеть" надевает аппарат на спину, закрепляет поясной ремень.</w:t>
      </w:r>
    </w:p>
    <w:p w:rsidR="00EA5DBF" w:rsidRDefault="00EA5DBF" w:rsidP="00EA5DBF">
      <w:pPr>
        <w:pStyle w:val="a3"/>
        <w:jc w:val="both"/>
        <w:rPr>
          <w:rFonts w:ascii="Times New Roman" w:hAnsi="Times New Roman"/>
          <w:sz w:val="24"/>
        </w:rPr>
      </w:pPr>
      <w:r>
        <w:rPr>
          <w:rFonts w:ascii="Times New Roman" w:hAnsi="Times New Roman"/>
          <w:sz w:val="24"/>
        </w:rPr>
        <w:t>Перед включением в аппараты личный состав проводит боевую проверку. По команде "Противогазы проверь" личный состав, в том числе и командир звена обязан вынуть маску из сумки, проверить ее исправность, герметичность противогаза на разрежение, работу легочного автомата и клапана выдоха.</w:t>
      </w:r>
    </w:p>
    <w:p w:rsidR="00EA5DBF" w:rsidRDefault="00EA5DBF" w:rsidP="00EA5DBF">
      <w:pPr>
        <w:pStyle w:val="a3"/>
        <w:jc w:val="both"/>
        <w:rPr>
          <w:rFonts w:ascii="Times New Roman" w:hAnsi="Times New Roman"/>
          <w:sz w:val="24"/>
        </w:rPr>
      </w:pPr>
      <w:r>
        <w:rPr>
          <w:rFonts w:ascii="Times New Roman" w:hAnsi="Times New Roman"/>
          <w:sz w:val="24"/>
        </w:rPr>
        <w:t>Примечание. Методика проверки давления воздуха в баллонах и исправности включателя резерва, герметичности аппарата на разрежение, работы легочного автомата и клапана (выхода) выдоха та же, что и при проверке № 1.</w:t>
      </w:r>
    </w:p>
    <w:p w:rsidR="00EA5DBF" w:rsidRDefault="00EA5DBF" w:rsidP="00EA5DBF">
      <w:pPr>
        <w:pStyle w:val="a3"/>
        <w:jc w:val="both"/>
        <w:rPr>
          <w:rFonts w:ascii="Times New Roman" w:hAnsi="Times New Roman"/>
          <w:sz w:val="24"/>
        </w:rPr>
      </w:pPr>
      <w:r>
        <w:rPr>
          <w:rFonts w:ascii="Times New Roman" w:hAnsi="Times New Roman"/>
          <w:sz w:val="24"/>
        </w:rPr>
        <w:t>Боевая проверка кислородных изолирующих противогазов и аппаратов на сжатом воздухе должна проводиться четко в строгой последовательности и занимать не более 1 мин.</w:t>
      </w:r>
    </w:p>
    <w:p w:rsidR="00EA5DBF" w:rsidRDefault="00EA5DBF" w:rsidP="00EA5DBF">
      <w:pPr>
        <w:pStyle w:val="a3"/>
        <w:jc w:val="both"/>
        <w:rPr>
          <w:rFonts w:ascii="Times New Roman" w:hAnsi="Times New Roman"/>
          <w:sz w:val="24"/>
        </w:rPr>
      </w:pPr>
      <w:r>
        <w:rPr>
          <w:rFonts w:ascii="Times New Roman" w:hAnsi="Times New Roman"/>
          <w:sz w:val="24"/>
        </w:rPr>
        <w:t>Об исправности противогаза и готовности к включению личный состав обязан доложить командиру звена:</w:t>
      </w:r>
    </w:p>
    <w:p w:rsidR="00EA5DBF" w:rsidRDefault="00EA5DBF" w:rsidP="00EA5DBF">
      <w:pPr>
        <w:pStyle w:val="a3"/>
        <w:jc w:val="both"/>
        <w:rPr>
          <w:rFonts w:ascii="Times New Roman" w:hAnsi="Times New Roman"/>
          <w:sz w:val="24"/>
        </w:rPr>
      </w:pPr>
      <w:r>
        <w:rPr>
          <w:rFonts w:ascii="Times New Roman" w:hAnsi="Times New Roman"/>
          <w:sz w:val="24"/>
        </w:rPr>
        <w:t>"Петров к включению   готов, давление 19 МПа (190 кгс/см2)". Командир звена лично проверяет у каждого пожарного показания манометров, запоминает наименьшее давление кислорода (воздуха) в баллоне (баллонах), сообщает минимальное давление в баллоне (баллонах), постовому на посту безопасности.</w:t>
      </w:r>
    </w:p>
    <w:p w:rsidR="00EA5DBF" w:rsidRDefault="00EA5DBF" w:rsidP="00EA5DBF">
      <w:pPr>
        <w:pStyle w:val="a3"/>
        <w:jc w:val="both"/>
        <w:rPr>
          <w:rFonts w:ascii="Times New Roman" w:hAnsi="Times New Roman"/>
          <w:sz w:val="24"/>
        </w:rPr>
      </w:pPr>
      <w:r>
        <w:rPr>
          <w:rFonts w:ascii="Times New Roman" w:hAnsi="Times New Roman"/>
          <w:sz w:val="24"/>
        </w:rPr>
        <w:t>Запрещается включаться в противогаз без боевой проверки или при обнаружении в ходе проверки неисправностей.</w:t>
      </w:r>
    </w:p>
    <w:p w:rsidR="00EA5DBF" w:rsidRDefault="00EA5DBF" w:rsidP="00EA5DBF">
      <w:pPr>
        <w:pStyle w:val="a3"/>
        <w:jc w:val="both"/>
        <w:rPr>
          <w:rFonts w:ascii="Times New Roman" w:hAnsi="Times New Roman"/>
          <w:sz w:val="24"/>
        </w:rPr>
      </w:pPr>
      <w:r>
        <w:rPr>
          <w:rFonts w:ascii="Times New Roman" w:hAnsi="Times New Roman"/>
          <w:sz w:val="24"/>
        </w:rPr>
        <w:t xml:space="preserve">Включение личного состава в кислородные изолирующие противогазы и на сжатом воздухе производится по команде "В противогазы включись". При этой команде пожарный обязан снять каску, продеть маску между каской и подбородочным ремнем, опустить на дыхательные шланги; через патрубок клапанной коробки сделать несколько глубоких вдохов, чтобы сработал легочный автомат противогаза. Не отрывая рта от патрубка </w:t>
      </w:r>
      <w:r>
        <w:rPr>
          <w:rFonts w:ascii="Times New Roman" w:hAnsi="Times New Roman"/>
          <w:sz w:val="24"/>
        </w:rPr>
        <w:lastRenderedPageBreak/>
        <w:t>клапанной коробки, выдохнуть воздух через нос, затем, задержав дыхание, надеть маску и каску.</w:t>
      </w:r>
    </w:p>
    <w:p w:rsidR="00EA5DBF" w:rsidRDefault="00EA5DBF" w:rsidP="00EA5DBF">
      <w:pPr>
        <w:pStyle w:val="a3"/>
        <w:jc w:val="both"/>
        <w:rPr>
          <w:rFonts w:ascii="Times New Roman" w:hAnsi="Times New Roman"/>
          <w:sz w:val="24"/>
        </w:rPr>
      </w:pPr>
      <w:r>
        <w:rPr>
          <w:rFonts w:ascii="Times New Roman" w:hAnsi="Times New Roman"/>
          <w:sz w:val="24"/>
        </w:rPr>
        <w:t>Во всех случаях включение в противогазы производится на чистом воздухе, по возможности ближе к зоне с непригодной для дыхания средой.</w:t>
      </w:r>
    </w:p>
    <w:p w:rsidR="00EA5DBF" w:rsidRDefault="00EA5DBF" w:rsidP="00EA5DBF">
      <w:pPr>
        <w:pStyle w:val="a3"/>
        <w:jc w:val="both"/>
        <w:rPr>
          <w:rFonts w:ascii="Times New Roman" w:hAnsi="Times New Roman"/>
          <w:sz w:val="24"/>
        </w:rPr>
      </w:pPr>
      <w:r>
        <w:rPr>
          <w:rFonts w:ascii="Times New Roman" w:hAnsi="Times New Roman"/>
          <w:sz w:val="24"/>
        </w:rPr>
        <w:t>Дыхание в противогазе должно быть глубоким и равномерным. Если дыхание изменилось (неровное, ' поверхностное) необходимо приостановить работу и восстановить дыхание путем нескольких глубоких вдохов, пока дыхание не станет нормальным.</w:t>
      </w:r>
    </w:p>
    <w:p w:rsidR="00EA5DBF" w:rsidRDefault="00EA5DBF" w:rsidP="00EA5DBF">
      <w:pPr>
        <w:pStyle w:val="a3"/>
        <w:jc w:val="both"/>
        <w:rPr>
          <w:rFonts w:ascii="Times New Roman" w:hAnsi="Times New Roman"/>
          <w:sz w:val="24"/>
        </w:rPr>
      </w:pPr>
      <w:r>
        <w:rPr>
          <w:rFonts w:ascii="Times New Roman" w:hAnsi="Times New Roman"/>
          <w:sz w:val="24"/>
        </w:rPr>
        <w:t>Снимать или оттягивать для протирки стекол маску или вынимать мундштук изо рта в непригодной для дыхания среде до выхода на чистый воздух воспрещается.</w:t>
      </w:r>
    </w:p>
    <w:p w:rsidR="00EA5DBF" w:rsidRDefault="00EA5DBF" w:rsidP="00EA5DBF">
      <w:pPr>
        <w:pStyle w:val="a3"/>
        <w:jc w:val="both"/>
        <w:rPr>
          <w:rFonts w:ascii="Times New Roman" w:hAnsi="Times New Roman"/>
          <w:sz w:val="24"/>
        </w:rPr>
      </w:pPr>
      <w:r>
        <w:rPr>
          <w:rFonts w:ascii="Times New Roman" w:hAnsi="Times New Roman"/>
          <w:sz w:val="24"/>
        </w:rPr>
        <w:t xml:space="preserve">При работе в кислородных изолирующих противогазах личный состав обязан периодически (но не менее чем через 30 мин), производить промывку дыхательного мешка кислородом путем приведения в действие механизма аварийной подачи кислорода до срабатывания избыточного клапана. Снаряженный и исправный противогаз при правильном включении в него обеспечивает полную безопасность во время работы. В случае нарушения нормальной работы противогаза необходимо доложить </w:t>
      </w:r>
      <w:r w:rsidR="004E5C05">
        <w:rPr>
          <w:rFonts w:ascii="Times New Roman" w:hAnsi="Times New Roman"/>
          <w:sz w:val="24"/>
        </w:rPr>
        <w:t>командиру</w:t>
      </w:r>
      <w:r>
        <w:rPr>
          <w:rFonts w:ascii="Times New Roman" w:hAnsi="Times New Roman"/>
          <w:sz w:val="24"/>
        </w:rPr>
        <w:t xml:space="preserve"> звена и принять меры к устранению неисправностей.</w:t>
      </w:r>
    </w:p>
    <w:p w:rsidR="00EA5DBF" w:rsidRDefault="00EA5DBF" w:rsidP="00EA5DBF">
      <w:pPr>
        <w:pStyle w:val="a3"/>
        <w:jc w:val="both"/>
        <w:rPr>
          <w:rFonts w:ascii="Times New Roman" w:hAnsi="Times New Roman"/>
          <w:sz w:val="24"/>
        </w:rPr>
      </w:pPr>
      <w:r>
        <w:rPr>
          <w:rFonts w:ascii="Times New Roman" w:hAnsi="Times New Roman"/>
          <w:sz w:val="24"/>
        </w:rPr>
        <w:t>Техническое обслуживание противогазов. Для контроля за исправностью   изолирующих   противогазов (КИП, АСВ) устанавливаются следующие виды проверок: проверка № 1; боевая проверка; проверка № 2;</w:t>
      </w:r>
    </w:p>
    <w:p w:rsidR="00EA5DBF" w:rsidRDefault="00EA5DBF" w:rsidP="00EA5DBF">
      <w:pPr>
        <w:pStyle w:val="a3"/>
        <w:jc w:val="both"/>
        <w:rPr>
          <w:rFonts w:ascii="Times New Roman" w:hAnsi="Times New Roman"/>
          <w:sz w:val="24"/>
        </w:rPr>
      </w:pPr>
      <w:r>
        <w:rPr>
          <w:rFonts w:ascii="Times New Roman" w:hAnsi="Times New Roman"/>
          <w:sz w:val="24"/>
        </w:rPr>
        <w:t>проверка № 3 (профилактический осмотр противогаза).</w:t>
      </w:r>
    </w:p>
    <w:p w:rsidR="00EA5DBF" w:rsidRDefault="00EA5DBF" w:rsidP="00EA5DBF">
      <w:pPr>
        <w:pStyle w:val="a3"/>
        <w:jc w:val="both"/>
        <w:rPr>
          <w:rFonts w:ascii="Times New Roman" w:hAnsi="Times New Roman"/>
          <w:sz w:val="24"/>
        </w:rPr>
      </w:pPr>
      <w:r>
        <w:rPr>
          <w:rFonts w:ascii="Times New Roman" w:hAnsi="Times New Roman"/>
          <w:sz w:val="24"/>
        </w:rPr>
        <w:t>Проверка № 1 изолирующих противогазов (КИП, АСВ) производится лицом, пользующимся противогазом, под контролем начальника караула или лица, его замещающего, в следующей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Для кислородных изолирующих противогазов</w:t>
      </w:r>
    </w:p>
    <w:p w:rsidR="00EA5DBF" w:rsidRDefault="00EA5DBF" w:rsidP="00EA5DBF">
      <w:pPr>
        <w:pStyle w:val="a3"/>
        <w:jc w:val="both"/>
        <w:rPr>
          <w:rFonts w:ascii="Times New Roman" w:hAnsi="Times New Roman"/>
          <w:sz w:val="24"/>
        </w:rPr>
      </w:pPr>
      <w:r>
        <w:rPr>
          <w:rFonts w:ascii="Times New Roman" w:hAnsi="Times New Roman"/>
          <w:sz w:val="24"/>
        </w:rPr>
        <w:t>Противогаз перед заступлением на дежурство: (чистоту металлических и резиновых частей противогаза, исправность маски или шлем - маски, подгонку ремней противогаза, надежность закрытия замков крышки противогаза и крепление   выносного манометра на плечевом ремне).</w:t>
      </w:r>
    </w:p>
    <w:p w:rsidR="00EA5DBF" w:rsidRDefault="00EA5DBF" w:rsidP="00EA5DBF">
      <w:pPr>
        <w:pStyle w:val="a3"/>
        <w:jc w:val="both"/>
        <w:rPr>
          <w:rFonts w:ascii="Times New Roman" w:hAnsi="Times New Roman"/>
          <w:sz w:val="24"/>
        </w:rPr>
      </w:pPr>
      <w:r>
        <w:rPr>
          <w:rFonts w:ascii="Times New Roman" w:hAnsi="Times New Roman"/>
          <w:sz w:val="24"/>
        </w:rPr>
        <w:t>Исправность действия клапанов коробок и путем неоднократного вдоха и выдоха через входной патрубок клапанной коробки. Дыхание должно быть свободным, а при вдохе должен быть слышен звук сигнала. Если при зажатии гофрированной трубки вдоха вдох сделать невозможно, а при зажатии гофрированной трубки выдоха выдох сделать невозможно, то это значит, что клапаны работают исправно.</w:t>
      </w:r>
    </w:p>
    <w:p w:rsidR="00EA5DBF" w:rsidRDefault="00EA5DBF" w:rsidP="00EA5DBF">
      <w:pPr>
        <w:pStyle w:val="a3"/>
        <w:jc w:val="both"/>
        <w:rPr>
          <w:rFonts w:ascii="Times New Roman" w:hAnsi="Times New Roman"/>
          <w:sz w:val="24"/>
        </w:rPr>
      </w:pPr>
      <w:r>
        <w:rPr>
          <w:rFonts w:ascii="Times New Roman" w:hAnsi="Times New Roman"/>
          <w:sz w:val="24"/>
        </w:rPr>
        <w:t>Герметичность противогаза на разрежение путем высасывания воздуха через   патрубок клапанной коробки из системы противогаза. Высосав воздух до отказа, следует не отнимая патрубка ото рта, задержать дыхание на 5-10 с. Если после задержки дыхания дальнейшее высасывание воздуха из противогаза будет невозможно, то противогаз следует считать герметичным.</w:t>
      </w:r>
    </w:p>
    <w:p w:rsidR="00EA5DBF" w:rsidRDefault="00EA5DBF" w:rsidP="00EA5DBF">
      <w:pPr>
        <w:pStyle w:val="a3"/>
        <w:jc w:val="both"/>
        <w:rPr>
          <w:rFonts w:ascii="Times New Roman" w:hAnsi="Times New Roman"/>
          <w:sz w:val="24"/>
        </w:rPr>
      </w:pPr>
      <w:r>
        <w:rPr>
          <w:rFonts w:ascii="Times New Roman" w:hAnsi="Times New Roman"/>
          <w:sz w:val="24"/>
        </w:rPr>
        <w:t>Работа звукового сигнала путем вдоха через входной патрубок клапанной коробки. Звуковой</w:t>
      </w:r>
    </w:p>
    <w:p w:rsidR="00EA5DBF" w:rsidRDefault="00EA5DBF" w:rsidP="00EA5DBF">
      <w:pPr>
        <w:pStyle w:val="a3"/>
        <w:jc w:val="both"/>
        <w:rPr>
          <w:rFonts w:ascii="Times New Roman" w:hAnsi="Times New Roman"/>
          <w:sz w:val="24"/>
        </w:rPr>
      </w:pPr>
      <w:r>
        <w:rPr>
          <w:rFonts w:ascii="Times New Roman" w:hAnsi="Times New Roman"/>
          <w:sz w:val="24"/>
        </w:rPr>
        <w:t>сигнал считается исправным, если при закрытом вентиле кислородного баллона слышен звук сигнала, а при открытом вентиле звук отсутствует.</w:t>
      </w:r>
    </w:p>
    <w:p w:rsidR="00EA5DBF" w:rsidRDefault="00EA5DBF" w:rsidP="00EA5DBF">
      <w:pPr>
        <w:pStyle w:val="a3"/>
        <w:jc w:val="both"/>
        <w:rPr>
          <w:rFonts w:ascii="Times New Roman" w:hAnsi="Times New Roman"/>
          <w:sz w:val="24"/>
        </w:rPr>
      </w:pPr>
      <w:r>
        <w:rPr>
          <w:rFonts w:ascii="Times New Roman" w:hAnsi="Times New Roman"/>
          <w:sz w:val="24"/>
        </w:rPr>
        <w:t>Работа предохранительного клапана дыхательного мешка посредством   нескольких вдохов из атмосферы с выдохом через штуцер клапанной коробки и противогаз. Предохранительный клапан считается исправным, если он стравливает избыток газовой смеси из дыхательного мешка, не вызывая больших затруднений на выдохе.</w:t>
      </w:r>
    </w:p>
    <w:p w:rsidR="00EA5DBF" w:rsidRDefault="00EA5DBF" w:rsidP="00EA5DBF">
      <w:pPr>
        <w:pStyle w:val="a3"/>
        <w:jc w:val="both"/>
        <w:rPr>
          <w:rFonts w:ascii="Times New Roman" w:hAnsi="Times New Roman"/>
          <w:sz w:val="24"/>
        </w:rPr>
      </w:pPr>
      <w:r>
        <w:rPr>
          <w:rFonts w:ascii="Times New Roman" w:hAnsi="Times New Roman"/>
          <w:sz w:val="24"/>
        </w:rPr>
        <w:t>Примечание. Перечисленные пункты проверки проводить при закрытом вентиле кислородного баллона, проверку последующих пунктов - при открытом вентиле.</w:t>
      </w:r>
    </w:p>
    <w:p w:rsidR="00EA5DBF" w:rsidRDefault="00EA5DBF" w:rsidP="00EA5DBF">
      <w:pPr>
        <w:pStyle w:val="a3"/>
        <w:jc w:val="both"/>
        <w:rPr>
          <w:rFonts w:ascii="Times New Roman" w:hAnsi="Times New Roman"/>
          <w:sz w:val="24"/>
        </w:rPr>
      </w:pPr>
      <w:r>
        <w:rPr>
          <w:rFonts w:ascii="Times New Roman" w:hAnsi="Times New Roman"/>
          <w:sz w:val="24"/>
        </w:rPr>
        <w:t>Соединения противогаза, находящиеся под высоким давлением, путем поднесения к ним тонкого тлеющего фитилька. Усиление горения фитилька будет означать неплотность соединений и  утечки кислорода.</w:t>
      </w:r>
    </w:p>
    <w:p w:rsidR="00EA5DBF" w:rsidRDefault="00EA5DBF" w:rsidP="00EA5DBF">
      <w:pPr>
        <w:pStyle w:val="a3"/>
        <w:jc w:val="both"/>
        <w:rPr>
          <w:rFonts w:ascii="Times New Roman" w:hAnsi="Times New Roman"/>
          <w:sz w:val="24"/>
        </w:rPr>
      </w:pPr>
      <w:r>
        <w:rPr>
          <w:rFonts w:ascii="Times New Roman" w:hAnsi="Times New Roman"/>
          <w:sz w:val="24"/>
        </w:rPr>
        <w:lastRenderedPageBreak/>
        <w:t>Работу легочного автомата неоднократным глубоким вдохом через входной патрубок клапанной коробки. Легочный автомат считается исправным, если через него кислород будет поступать в  дыхательный мешок, что можно определить по резко усиливающемуся шипящему звуку.</w:t>
      </w:r>
    </w:p>
    <w:p w:rsidR="00EA5DBF" w:rsidRDefault="00EA5DBF" w:rsidP="00EA5DBF">
      <w:pPr>
        <w:pStyle w:val="a3"/>
        <w:jc w:val="both"/>
        <w:rPr>
          <w:rFonts w:ascii="Times New Roman" w:hAnsi="Times New Roman"/>
          <w:sz w:val="24"/>
        </w:rPr>
      </w:pPr>
      <w:r>
        <w:rPr>
          <w:rFonts w:ascii="Times New Roman" w:hAnsi="Times New Roman"/>
          <w:sz w:val="24"/>
        </w:rPr>
        <w:t>Постоянную подачу кислорода по характерному шипящему звуку. Если слышен шипящий звук, то имеется постоянная подача кислорода в дыхательный мешок. Механизм аварийной подачи  кислорода (байпаса) считается исправным, если при нажатии на кнопку слышен громкий шипящий звук, свидетельствующий о поступлении кислорода из баллона в дыхательный мешок.</w:t>
      </w:r>
    </w:p>
    <w:p w:rsidR="00EA5DBF" w:rsidRDefault="00EA5DBF" w:rsidP="00EA5DBF">
      <w:pPr>
        <w:pStyle w:val="a3"/>
        <w:jc w:val="both"/>
        <w:rPr>
          <w:rFonts w:ascii="Times New Roman" w:hAnsi="Times New Roman"/>
          <w:sz w:val="24"/>
        </w:rPr>
      </w:pPr>
      <w:r>
        <w:rPr>
          <w:rFonts w:ascii="Times New Roman" w:hAnsi="Times New Roman"/>
          <w:sz w:val="24"/>
        </w:rPr>
        <w:t>Давление кислорода в баллоне по показанию выносного манометра, которое должно быть 18- 20МПа (180-200 кгс/см2).</w:t>
      </w:r>
    </w:p>
    <w:p w:rsidR="00EA5DBF" w:rsidRDefault="00EA5DBF" w:rsidP="00EA5DBF">
      <w:pPr>
        <w:pStyle w:val="a3"/>
        <w:jc w:val="both"/>
        <w:rPr>
          <w:rFonts w:ascii="Times New Roman" w:hAnsi="Times New Roman"/>
          <w:sz w:val="24"/>
        </w:rPr>
      </w:pPr>
      <w:r>
        <w:rPr>
          <w:rFonts w:ascii="Times New Roman" w:hAnsi="Times New Roman"/>
          <w:sz w:val="24"/>
        </w:rPr>
        <w:t>Для противогазов, работающих на сжатом воздухе</w:t>
      </w:r>
    </w:p>
    <w:p w:rsidR="00EA5DBF" w:rsidRDefault="00EA5DBF" w:rsidP="00EA5DBF">
      <w:pPr>
        <w:pStyle w:val="a3"/>
        <w:jc w:val="both"/>
        <w:rPr>
          <w:rFonts w:ascii="Times New Roman" w:hAnsi="Times New Roman"/>
          <w:sz w:val="24"/>
        </w:rPr>
      </w:pPr>
      <w:r>
        <w:rPr>
          <w:rFonts w:ascii="Times New Roman" w:hAnsi="Times New Roman"/>
          <w:sz w:val="24"/>
        </w:rPr>
        <w:t>Исправность маски, после чего присоединить ее к дыхательному аппарату. Подгонка ремней, правильность и надежность соединения всех частей аппарата, и отсутствие на нем механических повреждений.</w:t>
      </w:r>
    </w:p>
    <w:p w:rsidR="00EA5DBF" w:rsidRDefault="00EA5DBF" w:rsidP="00EA5DBF">
      <w:pPr>
        <w:pStyle w:val="a3"/>
        <w:jc w:val="both"/>
        <w:rPr>
          <w:rFonts w:ascii="Times New Roman" w:hAnsi="Times New Roman"/>
          <w:sz w:val="24"/>
        </w:rPr>
      </w:pPr>
      <w:r>
        <w:rPr>
          <w:rFonts w:ascii="Times New Roman" w:hAnsi="Times New Roman"/>
          <w:sz w:val="24"/>
        </w:rPr>
        <w:t>Герметичность дыхательного аппарата на разрежение. Для этого на голову надевается маска и при закрытом вентиле делается вдох.   Если при этом возникает большое, не дающее сделать дальнейший вдох и не снижающееся в течение 2-3 с сопротивление, аппарат герметичен.</w:t>
      </w:r>
    </w:p>
    <w:p w:rsidR="00EA5DBF" w:rsidRDefault="00EA5DBF" w:rsidP="00EA5DBF">
      <w:pPr>
        <w:pStyle w:val="a3"/>
        <w:jc w:val="both"/>
        <w:rPr>
          <w:rFonts w:ascii="Times New Roman" w:hAnsi="Times New Roman"/>
          <w:sz w:val="24"/>
        </w:rPr>
      </w:pPr>
      <w:r>
        <w:rPr>
          <w:rFonts w:ascii="Times New Roman" w:hAnsi="Times New Roman"/>
          <w:sz w:val="24"/>
        </w:rPr>
        <w:t>Работа легочного автомата и клапана выдоха. Для этого открыть вентиль баллона и сделать. 2-3 глубоких вдоха и выдоха.  Сопротивление легочного автомата и клапана выдоха ощущаться не должно.</w:t>
      </w:r>
    </w:p>
    <w:p w:rsidR="00EA5DBF" w:rsidRDefault="00EA5DBF" w:rsidP="00EA5DBF">
      <w:pPr>
        <w:pStyle w:val="a3"/>
        <w:jc w:val="both"/>
        <w:rPr>
          <w:rFonts w:ascii="Times New Roman" w:hAnsi="Times New Roman"/>
          <w:sz w:val="24"/>
        </w:rPr>
      </w:pPr>
      <w:r>
        <w:rPr>
          <w:rFonts w:ascii="Times New Roman" w:hAnsi="Times New Roman"/>
          <w:sz w:val="24"/>
        </w:rPr>
        <w:t>Давление воздуха в баллонах и исправность включателя резерва. По показанию манометра заметить давление воздуха. Затем повернуть рукоятку включателя резерва воздуха против часовой стрелки на 90° до упора, переводя ее из положения Р в положение О. При исправном действии включателя резерва давление по манометру должно увеличиться на 3-4 МПа (30-40 кгс/см2) и должно составлять не менее 18 МПа (180 кгс/см2). После этого  рукоятку включателя резерва установить в положение Р.</w:t>
      </w:r>
    </w:p>
    <w:p w:rsidR="00EA5DBF" w:rsidRDefault="00EA5DBF" w:rsidP="00EA5DBF">
      <w:pPr>
        <w:pStyle w:val="a3"/>
        <w:jc w:val="both"/>
        <w:rPr>
          <w:rFonts w:ascii="Times New Roman" w:hAnsi="Times New Roman"/>
          <w:sz w:val="24"/>
        </w:rPr>
      </w:pPr>
      <w:r>
        <w:rPr>
          <w:rFonts w:ascii="Times New Roman" w:hAnsi="Times New Roman"/>
          <w:sz w:val="24"/>
        </w:rPr>
        <w:t>Герметичность системы высокого давления. Для этого закрыть перекрывной вентиль дыхательного аппарата. Если в течение 1 мин давление, показываемое манометром, остается неизменным, аппарат герметичен. Воздуховодная система аппарата освобождается от избыточного давления путем нажатия на кнопку легочного автомата. Стрелка манометра должна стать на отметку О.</w:t>
      </w:r>
    </w:p>
    <w:p w:rsidR="00EA5DBF" w:rsidRDefault="00EA5DBF" w:rsidP="00EA5DBF">
      <w:pPr>
        <w:pStyle w:val="a3"/>
        <w:jc w:val="both"/>
        <w:rPr>
          <w:rFonts w:ascii="Times New Roman" w:hAnsi="Times New Roman"/>
          <w:sz w:val="24"/>
        </w:rPr>
      </w:pPr>
      <w:r>
        <w:rPr>
          <w:rFonts w:ascii="Times New Roman" w:hAnsi="Times New Roman"/>
          <w:sz w:val="24"/>
        </w:rPr>
        <w:t>Если при проверке № 1 будут обнаружены какие-либо неисправности, которые не могут быть устранены проверяющим, аппарат направляется для ремонта на базу ГДЗС, а газодымозащитнику выдается запасной аппарат.</w:t>
      </w:r>
    </w:p>
    <w:p w:rsidR="00EA5DBF" w:rsidRDefault="00EA5DBF" w:rsidP="00EA5DBF">
      <w:pPr>
        <w:pStyle w:val="a3"/>
        <w:jc w:val="both"/>
        <w:rPr>
          <w:rFonts w:ascii="Times New Roman" w:hAnsi="Times New Roman"/>
          <w:sz w:val="24"/>
        </w:rPr>
      </w:pPr>
      <w:r>
        <w:rPr>
          <w:rFonts w:ascii="Times New Roman" w:hAnsi="Times New Roman"/>
          <w:sz w:val="24"/>
        </w:rPr>
        <w:t>Резервным аппаратом, находящимся в опломбированных ящиках (чемоданах), проверка № 1 не производится. При срыве пломбы или нарушении целостности печати командир отделения (начальник караула) обязан сделать аппарату проверку № 1. Ящик (чемодан) с исправным аппаратом пломбируется (опечатывается). Право опломбировать и опечатывать исправные аппараты предоставляется начальнику части, его заместителю или мастеру ГДЗС.   После   окончания проверки № 1 каждый газодымозащитник -обязан доложить начальнику караула о результатах проверки изолирующих противогазов и лично записать их в журнал.</w:t>
      </w:r>
    </w:p>
    <w:p w:rsidR="00EA5DBF" w:rsidRDefault="00EA5DBF" w:rsidP="00EA5DBF">
      <w:pPr>
        <w:pStyle w:val="a3"/>
        <w:jc w:val="both"/>
        <w:rPr>
          <w:rFonts w:ascii="Times New Roman" w:hAnsi="Times New Roman"/>
          <w:sz w:val="24"/>
        </w:rPr>
      </w:pPr>
      <w:r>
        <w:rPr>
          <w:rFonts w:ascii="Times New Roman" w:hAnsi="Times New Roman"/>
          <w:sz w:val="24"/>
        </w:rPr>
        <w:t>Проверка № 2 изолирующих противогазов производится один раз в месяц, а также после работы в них,</w:t>
      </w:r>
    </w:p>
    <w:p w:rsidR="00EA5DBF" w:rsidRDefault="00EA5DBF" w:rsidP="00EA5DBF">
      <w:pPr>
        <w:pStyle w:val="a3"/>
        <w:jc w:val="both"/>
        <w:rPr>
          <w:rFonts w:ascii="Times New Roman" w:hAnsi="Times New Roman"/>
          <w:sz w:val="24"/>
        </w:rPr>
      </w:pPr>
      <w:r>
        <w:rPr>
          <w:rFonts w:ascii="Times New Roman" w:hAnsi="Times New Roman"/>
          <w:sz w:val="24"/>
        </w:rPr>
        <w:t>перезарядки регенеративных патронов и   воздушных баллонов, дезинфекции и проверки № 3.</w:t>
      </w:r>
    </w:p>
    <w:p w:rsidR="00EA5DBF" w:rsidRDefault="00EA5DBF" w:rsidP="00EA5DBF">
      <w:pPr>
        <w:pStyle w:val="a3"/>
        <w:jc w:val="both"/>
        <w:rPr>
          <w:rFonts w:ascii="Times New Roman" w:hAnsi="Times New Roman"/>
          <w:sz w:val="24"/>
        </w:rPr>
      </w:pPr>
      <w:r>
        <w:rPr>
          <w:rFonts w:ascii="Times New Roman" w:hAnsi="Times New Roman"/>
          <w:sz w:val="24"/>
        </w:rPr>
        <w:t>Для проведения- проверки № 2 противогазов и аппаратов необходимо иметь: универсальный контрольный прибор реометр-манометр; песочные одноминутные часы; набор ключей для противогазов   и аппаратов;</w:t>
      </w:r>
    </w:p>
    <w:p w:rsidR="00EA5DBF" w:rsidRDefault="00EA5DBF" w:rsidP="00EA5DBF">
      <w:pPr>
        <w:pStyle w:val="a3"/>
        <w:jc w:val="both"/>
        <w:rPr>
          <w:rFonts w:ascii="Times New Roman" w:hAnsi="Times New Roman"/>
          <w:sz w:val="24"/>
        </w:rPr>
      </w:pPr>
      <w:r>
        <w:rPr>
          <w:rFonts w:ascii="Times New Roman" w:hAnsi="Times New Roman"/>
          <w:sz w:val="24"/>
        </w:rPr>
        <w:lastRenderedPageBreak/>
        <w:t>пневматическую установку, специальный насос (дымосос) ; проверочный диск для проверки герметичности легочного автомата в сборе с маской; весы для взвешивания регенеративного патрона; кислородный манометр с накидной гайкой для присоединения к баллону (для КИП); контрольный манометр низкого давления со шкалой 0-1,6 или 0-2,5 МПа &lt;0-16   или   О- 25 кгс/см2) со специальным тройником для   проверки исправности и регулировки редуктора (для аппаратов);</w:t>
      </w:r>
    </w:p>
    <w:p w:rsidR="00EA5DBF" w:rsidRDefault="00EA5DBF" w:rsidP="00EA5DBF">
      <w:pPr>
        <w:pStyle w:val="a3"/>
        <w:jc w:val="both"/>
        <w:rPr>
          <w:rFonts w:ascii="Times New Roman" w:hAnsi="Times New Roman"/>
          <w:sz w:val="24"/>
        </w:rPr>
      </w:pPr>
      <w:r>
        <w:rPr>
          <w:rFonts w:ascii="Times New Roman" w:hAnsi="Times New Roman"/>
          <w:sz w:val="24"/>
        </w:rPr>
        <w:t>набор для приготовления льняного раствора (к аппаратам) и специальный горючий шпагат для проверки соединений противогаза под давлением.</w:t>
      </w:r>
    </w:p>
    <w:p w:rsidR="00EA5DBF" w:rsidRDefault="00EA5DBF" w:rsidP="00EA5DBF">
      <w:pPr>
        <w:pStyle w:val="a3"/>
        <w:jc w:val="both"/>
        <w:rPr>
          <w:rFonts w:ascii="Times New Roman" w:hAnsi="Times New Roman"/>
          <w:sz w:val="24"/>
        </w:rPr>
      </w:pPr>
      <w:r>
        <w:rPr>
          <w:rFonts w:ascii="Times New Roman" w:hAnsi="Times New Roman"/>
          <w:sz w:val="24"/>
        </w:rPr>
        <w:t>Проверка № 2 противогазов и аппаратов производится на контрольном посту или базе ГДЗС лицами, пользующимися ими, под контролем начальника караула или мастера ГДЗС (в малочисленных пожарных частях проверка № 2 производится под контролем начальника пожарной части или его заместителя). Для кислородных изолирующих противогазов Осмотр противогаза перед пользованием.</w:t>
      </w:r>
    </w:p>
    <w:p w:rsidR="00EA5DBF" w:rsidRDefault="00EA5DBF" w:rsidP="00EA5DBF">
      <w:pPr>
        <w:pStyle w:val="a3"/>
        <w:jc w:val="both"/>
        <w:rPr>
          <w:rFonts w:ascii="Times New Roman" w:hAnsi="Times New Roman"/>
          <w:sz w:val="24"/>
        </w:rPr>
      </w:pPr>
      <w:r>
        <w:rPr>
          <w:rFonts w:ascii="Times New Roman" w:hAnsi="Times New Roman"/>
          <w:sz w:val="24"/>
        </w:rPr>
        <w:t xml:space="preserve">Годность регенеративного патрона путем взвешивания с точностью до </w:t>
      </w:r>
      <w:smartTag w:uri="urn:schemas-microsoft-com:office:smarttags" w:element="metricconverter">
        <w:smartTagPr>
          <w:attr w:name="ProductID" w:val="1 г"/>
        </w:smartTagPr>
        <w:r>
          <w:rPr>
            <w:rFonts w:ascii="Times New Roman" w:hAnsi="Times New Roman"/>
            <w:sz w:val="24"/>
          </w:rPr>
          <w:t>1 г</w:t>
        </w:r>
      </w:smartTag>
      <w:r>
        <w:rPr>
          <w:rFonts w:ascii="Times New Roman" w:hAnsi="Times New Roman"/>
          <w:sz w:val="24"/>
        </w:rPr>
        <w:t xml:space="preserve">.   Реферативный патрон считается годным к работе, если разница действительной массы в сравнении с массой, указанной на этикетке, наклеенной на корпусе патрона не превышает </w:t>
      </w:r>
      <w:smartTag w:uri="urn:schemas-microsoft-com:office:smarttags" w:element="metricconverter">
        <w:smartTagPr>
          <w:attr w:name="ProductID" w:val="50 г"/>
        </w:smartTagPr>
        <w:r>
          <w:rPr>
            <w:rFonts w:ascii="Times New Roman" w:hAnsi="Times New Roman"/>
            <w:sz w:val="24"/>
          </w:rPr>
          <w:t>50 г</w:t>
        </w:r>
      </w:smartTag>
      <w:r>
        <w:rPr>
          <w:rFonts w:ascii="Times New Roman" w:hAnsi="Times New Roman"/>
          <w:sz w:val="24"/>
        </w:rPr>
        <w:t xml:space="preserve"> уменьшения массы и </w:t>
      </w:r>
      <w:smartTag w:uri="urn:schemas-microsoft-com:office:smarttags" w:element="metricconverter">
        <w:smartTagPr>
          <w:attr w:name="ProductID" w:val="25 г"/>
        </w:smartTagPr>
        <w:r>
          <w:rPr>
            <w:rFonts w:ascii="Times New Roman" w:hAnsi="Times New Roman"/>
            <w:sz w:val="24"/>
          </w:rPr>
          <w:t>25 г</w:t>
        </w:r>
      </w:smartTag>
      <w:r>
        <w:rPr>
          <w:rFonts w:ascii="Times New Roman" w:hAnsi="Times New Roman"/>
          <w:sz w:val="24"/>
        </w:rPr>
        <w:t xml:space="preserve"> увеличения массы. Регенеративный патрон заменяется, если газодымозащитник не работал в противогазе в течение месяца.</w:t>
      </w:r>
    </w:p>
    <w:p w:rsidR="00EA5DBF" w:rsidRDefault="00EA5DBF" w:rsidP="00EA5DBF">
      <w:pPr>
        <w:pStyle w:val="a3"/>
        <w:jc w:val="both"/>
        <w:rPr>
          <w:rFonts w:ascii="Times New Roman" w:hAnsi="Times New Roman"/>
          <w:sz w:val="24"/>
        </w:rPr>
      </w:pPr>
      <w:r>
        <w:rPr>
          <w:rFonts w:ascii="Times New Roman" w:hAnsi="Times New Roman"/>
          <w:sz w:val="24"/>
        </w:rPr>
        <w:t>Герметичность противогаза при разрежении созданием в полости дыхательного мешка разрежения 1000 Па (</w:t>
      </w:r>
      <w:smartTag w:uri="urn:schemas-microsoft-com:office:smarttags" w:element="metricconverter">
        <w:smartTagPr>
          <w:attr w:name="ProductID" w:val="100 мм"/>
        </w:smartTagPr>
        <w:r>
          <w:rPr>
            <w:rFonts w:ascii="Times New Roman" w:hAnsi="Times New Roman"/>
            <w:sz w:val="24"/>
          </w:rPr>
          <w:t>100 мм</w:t>
        </w:r>
      </w:smartTag>
      <w:r>
        <w:rPr>
          <w:rFonts w:ascii="Times New Roman" w:hAnsi="Times New Roman"/>
          <w:sz w:val="24"/>
        </w:rPr>
        <w:t xml:space="preserve"> вод. ст.),  контролируемого по реометру-манометру. Закрыть вентиль кислородного баллона. Затем перекрыть линию от источника разрежения. Результат проверки считается положительным, если в течение 1 мин разрежение, контролируемое по реометру-манометру, упадает не более чем на 30 Па (</w:t>
      </w:r>
      <w:smartTag w:uri="urn:schemas-microsoft-com:office:smarttags" w:element="metricconverter">
        <w:smartTagPr>
          <w:attr w:name="ProductID" w:val="3 мм"/>
        </w:smartTagPr>
        <w:r>
          <w:rPr>
            <w:rFonts w:ascii="Times New Roman" w:hAnsi="Times New Roman"/>
            <w:sz w:val="24"/>
          </w:rPr>
          <w:t>3 мм</w:t>
        </w:r>
      </w:smartTag>
      <w:r>
        <w:rPr>
          <w:rFonts w:ascii="Times New Roman" w:hAnsi="Times New Roman"/>
          <w:sz w:val="24"/>
        </w:rPr>
        <w:t xml:space="preserve"> вод. ст.), Герметичность противогаза при избы точном давлении навертыванием  проверочного приспособления на предохранительный клапан дыхательного мешка. В полости дыхательного мешка создать давление 2000 Па (</w:t>
      </w:r>
      <w:smartTag w:uri="urn:schemas-microsoft-com:office:smarttags" w:element="metricconverter">
        <w:smartTagPr>
          <w:attr w:name="ProductID" w:val="200 мм"/>
        </w:smartTagPr>
        <w:r>
          <w:rPr>
            <w:rFonts w:ascii="Times New Roman" w:hAnsi="Times New Roman"/>
            <w:sz w:val="24"/>
          </w:rPr>
          <w:t>200 мм</w:t>
        </w:r>
      </w:smartTag>
      <w:r>
        <w:rPr>
          <w:rFonts w:ascii="Times New Roman" w:hAnsi="Times New Roman"/>
          <w:sz w:val="24"/>
        </w:rPr>
        <w:t xml:space="preserve"> вод. ст.), контролируемое по манометру, затем перекрыть линию от источника давления. Результат проверки считается положительным, ее ли в течение 1 мин давление, контролируемое по реометру-манометру, упадет не более чем на 30 Па (</w:t>
      </w:r>
      <w:smartTag w:uri="urn:schemas-microsoft-com:office:smarttags" w:element="metricconverter">
        <w:smartTagPr>
          <w:attr w:name="ProductID" w:val="3 мм"/>
        </w:smartTagPr>
        <w:r>
          <w:rPr>
            <w:rFonts w:ascii="Times New Roman" w:hAnsi="Times New Roman"/>
            <w:sz w:val="24"/>
          </w:rPr>
          <w:t>3 мм</w:t>
        </w:r>
      </w:smartTag>
      <w:r>
        <w:rPr>
          <w:rFonts w:ascii="Times New Roman" w:hAnsi="Times New Roman"/>
          <w:sz w:val="24"/>
        </w:rPr>
        <w:t xml:space="preserve"> вод. ст.).</w:t>
      </w:r>
    </w:p>
    <w:p w:rsidR="00EA5DBF" w:rsidRDefault="00EA5DBF" w:rsidP="00EA5DBF">
      <w:pPr>
        <w:pStyle w:val="a3"/>
        <w:jc w:val="both"/>
        <w:rPr>
          <w:rFonts w:ascii="Times New Roman" w:hAnsi="Times New Roman"/>
          <w:sz w:val="24"/>
        </w:rPr>
      </w:pPr>
      <w:r>
        <w:rPr>
          <w:rFonts w:ascii="Times New Roman" w:hAnsi="Times New Roman"/>
          <w:sz w:val="24"/>
        </w:rPr>
        <w:t>Постоянная подача кислорода навертыванием проверочного приспособления на предохранительный клапан дыхательного мешка. Входной   патрубок клапанной коробки соединить с манометром-реометром. Открыть вентиль баллона и по манометру-реометру отметить постоянную подачу кислорода. Давление кислорода в баллоне должно   быть не  менее  0,5 МПа (5 кгс/см2). Противогаз исправен, если кислород поступает   в дыхательный мешок в количестве 1,4-0,2 л/мин. Легочный автомат путем соединения   через тройник входного патрубка клапанной коробки с реометром-манометром и источником разрежения. Затем из противогаза . отсасывается воздух до тех пор, пока не откроется клапан легочного автомата, что определяется прекращением роста уровня жидкости в реометре-манометре. Легочный автомат исправен, если клапан его открывается при разрежении в 200-350 Па (20- 35 -мм вод. ст.). Работу механизма аварийной подачи кислорода проверяют так же, как при проверке № 1.</w:t>
      </w:r>
    </w:p>
    <w:p w:rsidR="00EA5DBF" w:rsidRDefault="00EA5DBF" w:rsidP="00EA5DBF">
      <w:pPr>
        <w:pStyle w:val="a3"/>
        <w:jc w:val="both"/>
        <w:rPr>
          <w:rFonts w:ascii="Times New Roman" w:hAnsi="Times New Roman"/>
          <w:sz w:val="24"/>
        </w:rPr>
      </w:pPr>
      <w:r>
        <w:rPr>
          <w:rFonts w:ascii="Times New Roman" w:hAnsi="Times New Roman"/>
          <w:sz w:val="24"/>
        </w:rPr>
        <w:t>Сопротивление открытия предохранительного клапана дыхательного мешка. Открыть вентиль кислородного баллона и следить за ростом давления, контролируемого по манометру. Для более скорого наполнения дыхательного мешка разрешается пользоваться кнопкой аварийной подачи (байпаса). Нажимая на нее, наполняют дыхательный мешок до давления 50-100 Па (5-</w:t>
      </w:r>
      <w:smartTag w:uri="urn:schemas-microsoft-com:office:smarttags" w:element="metricconverter">
        <w:smartTagPr>
          <w:attr w:name="ProductID" w:val="10 мм"/>
        </w:smartTagPr>
        <w:r>
          <w:rPr>
            <w:rFonts w:ascii="Times New Roman" w:hAnsi="Times New Roman"/>
            <w:sz w:val="24"/>
          </w:rPr>
          <w:t>10 мм</w:t>
        </w:r>
      </w:smartTag>
      <w:r>
        <w:rPr>
          <w:rFonts w:ascii="Times New Roman" w:hAnsi="Times New Roman"/>
          <w:sz w:val="24"/>
        </w:rPr>
        <w:t xml:space="preserve"> вод. ст.),-контролируемого по реометру-манометру. Открытие предо. хранительного клапана фиксируется прекращением роста уровня жидкости в манометре. Предохранительный клапан считается исправным, если он открывается при избыточном давлении внутри  дыхательного   мешка 150-300 Па (15-</w:t>
      </w:r>
      <w:smartTag w:uri="urn:schemas-microsoft-com:office:smarttags" w:element="metricconverter">
        <w:smartTagPr>
          <w:attr w:name="ProductID" w:val="30 мм"/>
        </w:smartTagPr>
        <w:r>
          <w:rPr>
            <w:rFonts w:ascii="Times New Roman" w:hAnsi="Times New Roman"/>
            <w:sz w:val="24"/>
          </w:rPr>
          <w:t>30 мм</w:t>
        </w:r>
      </w:smartTag>
      <w:r>
        <w:rPr>
          <w:rFonts w:ascii="Times New Roman" w:hAnsi="Times New Roman"/>
          <w:sz w:val="24"/>
        </w:rPr>
        <w:t xml:space="preserve"> вод. ст.).</w:t>
      </w:r>
    </w:p>
    <w:p w:rsidR="00EA5DBF" w:rsidRDefault="00EA5DBF" w:rsidP="00EA5DBF">
      <w:pPr>
        <w:pStyle w:val="a3"/>
        <w:jc w:val="both"/>
        <w:rPr>
          <w:rFonts w:ascii="Times New Roman" w:hAnsi="Times New Roman"/>
          <w:sz w:val="24"/>
        </w:rPr>
      </w:pPr>
      <w:r>
        <w:rPr>
          <w:rFonts w:ascii="Times New Roman" w:hAnsi="Times New Roman"/>
          <w:sz w:val="24"/>
        </w:rPr>
        <w:t>Действие клапанной коробки (см. проверку № 1).</w:t>
      </w:r>
    </w:p>
    <w:p w:rsidR="00EA5DBF" w:rsidRDefault="00EA5DBF" w:rsidP="00EA5DBF">
      <w:pPr>
        <w:pStyle w:val="a3"/>
        <w:jc w:val="both"/>
        <w:rPr>
          <w:rFonts w:ascii="Times New Roman" w:hAnsi="Times New Roman"/>
          <w:sz w:val="24"/>
        </w:rPr>
      </w:pPr>
      <w:r>
        <w:rPr>
          <w:rFonts w:ascii="Times New Roman" w:hAnsi="Times New Roman"/>
          <w:sz w:val="24"/>
        </w:rPr>
        <w:lastRenderedPageBreak/>
        <w:t>Звуковой сигнал. Открыть вентиль. кислородного баллона (давление кислорода в баллоне должно быть не менее 15 МПа (150 кгс/см2), закрыть его   и через клапанную коробку произвести несколько вдохов, следя при этом за показанием выносного манометра и за появлением характерного свистящего звука. Результат проверки считается положительным, если характерный свистящий звук появляется при давлении кислорода 3,5-2 МПа (35-20 кгс/см2), контролируемого по выносному манометру противогаза.</w:t>
      </w:r>
    </w:p>
    <w:p w:rsidR="00EA5DBF" w:rsidRDefault="00EA5DBF" w:rsidP="00EA5DBF">
      <w:pPr>
        <w:pStyle w:val="a3"/>
        <w:jc w:val="both"/>
        <w:rPr>
          <w:rFonts w:ascii="Times New Roman" w:hAnsi="Times New Roman"/>
          <w:sz w:val="24"/>
        </w:rPr>
      </w:pPr>
      <w:r>
        <w:rPr>
          <w:rFonts w:ascii="Times New Roman" w:hAnsi="Times New Roman"/>
          <w:sz w:val="24"/>
        </w:rPr>
        <w:t>Соединения противогаза, находящиеся под высоким давлением (см. проверку № 1).</w:t>
      </w:r>
    </w:p>
    <w:p w:rsidR="00EA5DBF" w:rsidRDefault="00EA5DBF" w:rsidP="00EA5DBF">
      <w:pPr>
        <w:pStyle w:val="a3"/>
        <w:jc w:val="both"/>
        <w:rPr>
          <w:rFonts w:ascii="Times New Roman" w:hAnsi="Times New Roman"/>
          <w:sz w:val="24"/>
        </w:rPr>
      </w:pPr>
      <w:r>
        <w:rPr>
          <w:rFonts w:ascii="Times New Roman" w:hAnsi="Times New Roman"/>
          <w:sz w:val="24"/>
        </w:rPr>
        <w:t>Давление кислорода в баллоне (см. проверку № 1).</w:t>
      </w:r>
    </w:p>
    <w:p w:rsidR="00EA5DBF" w:rsidRDefault="00EA5DBF" w:rsidP="00EA5DBF">
      <w:pPr>
        <w:pStyle w:val="a3"/>
        <w:jc w:val="both"/>
        <w:rPr>
          <w:rFonts w:ascii="Times New Roman" w:hAnsi="Times New Roman"/>
          <w:sz w:val="24"/>
        </w:rPr>
      </w:pPr>
      <w:r>
        <w:rPr>
          <w:rFonts w:ascii="Times New Roman" w:hAnsi="Times New Roman"/>
          <w:sz w:val="24"/>
        </w:rPr>
        <w:t>Для противогазов, работающих на сжатом воздухе</w:t>
      </w:r>
    </w:p>
    <w:p w:rsidR="00EA5DBF" w:rsidRDefault="00EA5DBF" w:rsidP="00EA5DBF">
      <w:pPr>
        <w:pStyle w:val="a3"/>
        <w:jc w:val="both"/>
        <w:rPr>
          <w:rFonts w:ascii="Times New Roman" w:hAnsi="Times New Roman"/>
          <w:sz w:val="24"/>
        </w:rPr>
      </w:pPr>
      <w:r>
        <w:rPr>
          <w:rFonts w:ascii="Times New Roman" w:hAnsi="Times New Roman"/>
          <w:sz w:val="24"/>
        </w:rPr>
        <w:t>Внешний вид противогаза (как и при проверке № 1),</w:t>
      </w:r>
    </w:p>
    <w:p w:rsidR="00EA5DBF" w:rsidRDefault="00EA5DBF" w:rsidP="00EA5DBF">
      <w:pPr>
        <w:pStyle w:val="a3"/>
        <w:jc w:val="both"/>
        <w:rPr>
          <w:rFonts w:ascii="Times New Roman" w:hAnsi="Times New Roman"/>
          <w:sz w:val="24"/>
        </w:rPr>
      </w:pPr>
      <w:r>
        <w:rPr>
          <w:rFonts w:ascii="Times New Roman" w:hAnsi="Times New Roman"/>
          <w:sz w:val="24"/>
        </w:rPr>
        <w:t>Исправность и регулировку редуктора. Для этого между редуктором и шлангом легочного автомата при помощи тройника устанавливается манометр со шкалой 0-1,6 или 0-2,5 МПа (0-16 или 0- 25 кгс/см2), после чего открывается вентиль баллона. При давлении воздуха в баллонах 18-20 МПа (180- 200 кгс/см2) давление на выходе из редуктора (вторичное давление) должно быть в пределах 0,45-0,5 МПа (4,5-5 кгс/см2). Если давление отклоняется от нормы, его необходимо отрегулировать путем изменения степени сжатия главной пружины редуктора по методике, изложенной в заводской инструкции для данного аппарата (в АСВ-2 отвинчивают контргайку и, вращая головку, устанавливают необходимое давление).</w:t>
      </w:r>
    </w:p>
    <w:p w:rsidR="00EA5DBF" w:rsidRDefault="00EA5DBF" w:rsidP="00EA5DBF">
      <w:pPr>
        <w:pStyle w:val="a3"/>
        <w:jc w:val="both"/>
        <w:rPr>
          <w:rFonts w:ascii="Times New Roman" w:hAnsi="Times New Roman"/>
          <w:sz w:val="24"/>
        </w:rPr>
      </w:pPr>
      <w:r>
        <w:rPr>
          <w:rFonts w:ascii="Times New Roman" w:hAnsi="Times New Roman"/>
          <w:sz w:val="24"/>
        </w:rPr>
        <w:t xml:space="preserve">В исправном редукторе при отсутствии расхода воздуха через легочный автомат вторичное давление должно быть постоянным. Если же вторичное давление при открытом вентиле баллонов и отсутствии расхода воздуха через легочный автомат продолжает увеличиваться до срабатывания предохранительного клапана, то это свидетельствует   о негерметичности   клапанного устройства редуктора. В этом случае редуктор разбирается; </w:t>
      </w:r>
      <w:r w:rsidR="004E5C05">
        <w:rPr>
          <w:rFonts w:ascii="Times New Roman" w:hAnsi="Times New Roman"/>
          <w:sz w:val="24"/>
        </w:rPr>
        <w:t>седло,</w:t>
      </w:r>
      <w:r>
        <w:rPr>
          <w:rFonts w:ascii="Times New Roman" w:hAnsi="Times New Roman"/>
          <w:sz w:val="24"/>
        </w:rPr>
        <w:t xml:space="preserve"> и клапан тщательно осматриваются и устраняются причины негерметичности.</w:t>
      </w:r>
    </w:p>
    <w:p w:rsidR="00EA5DBF" w:rsidRDefault="00EA5DBF" w:rsidP="00EA5DBF">
      <w:pPr>
        <w:pStyle w:val="a3"/>
        <w:jc w:val="both"/>
        <w:rPr>
          <w:rFonts w:ascii="Times New Roman" w:hAnsi="Times New Roman"/>
          <w:sz w:val="24"/>
        </w:rPr>
      </w:pPr>
      <w:r>
        <w:rPr>
          <w:rFonts w:ascii="Times New Roman" w:hAnsi="Times New Roman"/>
          <w:sz w:val="24"/>
        </w:rPr>
        <w:t>Исправность и регулировку предохранительного клапана редуктора. После про. верки и регулировки редуктора, не снимая с него тройника с контрольным манометром, небольшим усилием нажать на подвижный поршень (опору) редуктора. При этом давление в полости редуктора поднимается   до срабатывания предохранительного клапана. Исправный предохранительный. клапан (для АСВ-2) должен срабатывать при давлении от 0,8-1,1 МПа (8-11 кгс/см2).</w:t>
      </w:r>
    </w:p>
    <w:p w:rsidR="00EA5DBF" w:rsidRDefault="00EA5DBF" w:rsidP="00EA5DBF">
      <w:pPr>
        <w:pStyle w:val="a3"/>
        <w:jc w:val="both"/>
        <w:rPr>
          <w:rFonts w:ascii="Times New Roman" w:hAnsi="Times New Roman"/>
          <w:sz w:val="24"/>
        </w:rPr>
      </w:pPr>
      <w:r>
        <w:rPr>
          <w:rFonts w:ascii="Times New Roman" w:hAnsi="Times New Roman"/>
          <w:sz w:val="24"/>
        </w:rPr>
        <w:t>При отклонении контрольного давления от нормы нужное давление устанавливается путем   изменения степени сжатия пружины предохранительного клапана по методике, указанной в заводской инструкции  для данного аппарата (в АСВ-2 отвинчивают контргайку и, вращая регулирующую гайку, устанавливают необходимое давление срабатывания).</w:t>
      </w:r>
    </w:p>
    <w:p w:rsidR="00EA5DBF" w:rsidRDefault="00EA5DBF" w:rsidP="00EA5DBF">
      <w:pPr>
        <w:pStyle w:val="a3"/>
        <w:jc w:val="both"/>
        <w:rPr>
          <w:rFonts w:ascii="Times New Roman" w:hAnsi="Times New Roman"/>
          <w:sz w:val="24"/>
        </w:rPr>
      </w:pPr>
      <w:r>
        <w:rPr>
          <w:rFonts w:ascii="Times New Roman" w:hAnsi="Times New Roman"/>
          <w:sz w:val="24"/>
        </w:rPr>
        <w:t>Исправность легочного автомата в сборе с маской осуществляется с помощью реометра-манометра при закрытом вентиле баллонов в двух положениях. При избыточном давлении: отверстие выдыхательного клапана в маске изнутри закрывают пробкой. При помощи специального приспособления (проверочное устройство с отводами) маска подсоединяется к реометру-манометру. Для этого головная часть маски растягивается руками, в нее вставляется диск, который герметизируется металлической натяжной лентой с   замком. После герметизации маски с проверочным диском, который одним отводом соединяется с реометром, а через второй создается давление 1000 Па (</w:t>
      </w:r>
      <w:smartTag w:uri="urn:schemas-microsoft-com:office:smarttags" w:element="metricconverter">
        <w:smartTagPr>
          <w:attr w:name="ProductID" w:val="100 мм"/>
        </w:smartTagPr>
        <w:r>
          <w:rPr>
            <w:rFonts w:ascii="Times New Roman" w:hAnsi="Times New Roman"/>
            <w:sz w:val="24"/>
          </w:rPr>
          <w:t>100 мм</w:t>
        </w:r>
      </w:smartTag>
      <w:r>
        <w:rPr>
          <w:rFonts w:ascii="Times New Roman" w:hAnsi="Times New Roman"/>
          <w:sz w:val="24"/>
        </w:rPr>
        <w:t xml:space="preserve"> вод. ст.). Падение давления не должно   превышать 30 Па (</w:t>
      </w:r>
      <w:smartTag w:uri="urn:schemas-microsoft-com:office:smarttags" w:element="metricconverter">
        <w:smartTagPr>
          <w:attr w:name="ProductID" w:val="3 мм"/>
        </w:smartTagPr>
        <w:r>
          <w:rPr>
            <w:rFonts w:ascii="Times New Roman" w:hAnsi="Times New Roman"/>
            <w:sz w:val="24"/>
          </w:rPr>
          <w:t>3 мм</w:t>
        </w:r>
      </w:smartTag>
      <w:r>
        <w:rPr>
          <w:rFonts w:ascii="Times New Roman" w:hAnsi="Times New Roman"/>
          <w:sz w:val="24"/>
        </w:rPr>
        <w:t xml:space="preserve"> вод. ст.) в минуту.   При разрежении:</w:t>
      </w:r>
    </w:p>
    <w:p w:rsidR="00EA5DBF" w:rsidRDefault="00EA5DBF" w:rsidP="00EA5DBF">
      <w:pPr>
        <w:pStyle w:val="a3"/>
        <w:jc w:val="both"/>
        <w:rPr>
          <w:rFonts w:ascii="Times New Roman" w:hAnsi="Times New Roman"/>
          <w:sz w:val="24"/>
        </w:rPr>
      </w:pPr>
      <w:r>
        <w:rPr>
          <w:rFonts w:ascii="Times New Roman" w:hAnsi="Times New Roman"/>
          <w:sz w:val="24"/>
        </w:rPr>
        <w:t>пробка из отверстия выдыхательного клапана   маски вынимается и под маской создается разрежение 1000 Па (</w:t>
      </w:r>
      <w:smartTag w:uri="urn:schemas-microsoft-com:office:smarttags" w:element="metricconverter">
        <w:smartTagPr>
          <w:attr w:name="ProductID" w:val="100 мм"/>
        </w:smartTagPr>
        <w:r>
          <w:rPr>
            <w:rFonts w:ascii="Times New Roman" w:hAnsi="Times New Roman"/>
            <w:sz w:val="24"/>
          </w:rPr>
          <w:t>100 мм</w:t>
        </w:r>
      </w:smartTag>
      <w:r>
        <w:rPr>
          <w:rFonts w:ascii="Times New Roman" w:hAnsi="Times New Roman"/>
          <w:sz w:val="24"/>
        </w:rPr>
        <w:t xml:space="preserve"> вод. ст.). Падение разрежения не должно превышать 30 Па (</w:t>
      </w:r>
      <w:smartTag w:uri="urn:schemas-microsoft-com:office:smarttags" w:element="metricconverter">
        <w:smartTagPr>
          <w:attr w:name="ProductID" w:val="3 мм"/>
        </w:smartTagPr>
        <w:r>
          <w:rPr>
            <w:rFonts w:ascii="Times New Roman" w:hAnsi="Times New Roman"/>
            <w:sz w:val="24"/>
          </w:rPr>
          <w:t>3 мм</w:t>
        </w:r>
      </w:smartTag>
      <w:r>
        <w:rPr>
          <w:rFonts w:ascii="Times New Roman" w:hAnsi="Times New Roman"/>
          <w:sz w:val="24"/>
        </w:rPr>
        <w:t xml:space="preserve"> вод. ст.) в минуту.</w:t>
      </w:r>
    </w:p>
    <w:p w:rsidR="00EA5DBF" w:rsidRDefault="00EA5DBF" w:rsidP="00EA5DBF">
      <w:pPr>
        <w:pStyle w:val="a3"/>
        <w:jc w:val="both"/>
        <w:rPr>
          <w:rFonts w:ascii="Times New Roman" w:hAnsi="Times New Roman"/>
          <w:sz w:val="24"/>
        </w:rPr>
      </w:pPr>
      <w:r>
        <w:rPr>
          <w:rFonts w:ascii="Times New Roman" w:hAnsi="Times New Roman"/>
          <w:sz w:val="24"/>
        </w:rPr>
        <w:t xml:space="preserve">Негерметичность обычно вызывается неплотным соединением редуктора с легочным автоматом, маски   с легочным автоматом, неплотностью соединений и целостностью самого </w:t>
      </w:r>
      <w:r>
        <w:rPr>
          <w:rFonts w:ascii="Times New Roman" w:hAnsi="Times New Roman"/>
          <w:sz w:val="24"/>
        </w:rPr>
        <w:lastRenderedPageBreak/>
        <w:t>легочного автомата,   неплотностью подсоединения отвода маски   и   ее   целостностью, присутствием посторонних частиц между выдыхательным клапаном и седлом.</w:t>
      </w:r>
    </w:p>
    <w:p w:rsidR="00EA5DBF" w:rsidRDefault="00EA5DBF" w:rsidP="00EA5DBF">
      <w:pPr>
        <w:pStyle w:val="a3"/>
        <w:jc w:val="both"/>
        <w:rPr>
          <w:rFonts w:ascii="Times New Roman" w:hAnsi="Times New Roman"/>
          <w:sz w:val="24"/>
        </w:rPr>
      </w:pPr>
      <w:r>
        <w:rPr>
          <w:rFonts w:ascii="Times New Roman" w:hAnsi="Times New Roman"/>
          <w:sz w:val="24"/>
        </w:rPr>
        <w:t>Исправность легочного автомата и клапана выдоха. Открыть перекрывной вентиль баллонов, не отсоединяя маску от реометра-манометра. Легочный автомат должен срабатывать при создании в корпусе легочного автомата разрежения не более 300 Па (</w:t>
      </w:r>
      <w:smartTag w:uri="urn:schemas-microsoft-com:office:smarttags" w:element="metricconverter">
        <w:smartTagPr>
          <w:attr w:name="ProductID" w:val="30 мм"/>
        </w:smartTagPr>
        <w:r>
          <w:rPr>
            <w:rFonts w:ascii="Times New Roman" w:hAnsi="Times New Roman"/>
            <w:sz w:val="24"/>
          </w:rPr>
          <w:t>30 мм</w:t>
        </w:r>
      </w:smartTag>
      <w:r>
        <w:rPr>
          <w:rFonts w:ascii="Times New Roman" w:hAnsi="Times New Roman"/>
          <w:sz w:val="24"/>
        </w:rPr>
        <w:t xml:space="preserve"> вод. ст.). Открытие клапана выдоха должно происходить при давлении не более 400 Па   (</w:t>
      </w:r>
      <w:smartTag w:uri="urn:schemas-microsoft-com:office:smarttags" w:element="metricconverter">
        <w:smartTagPr>
          <w:attr w:name="ProductID" w:val="40 мм"/>
        </w:smartTagPr>
        <w:r>
          <w:rPr>
            <w:rFonts w:ascii="Times New Roman" w:hAnsi="Times New Roman"/>
            <w:sz w:val="24"/>
          </w:rPr>
          <w:t>40 мм</w:t>
        </w:r>
      </w:smartTag>
      <w:r>
        <w:rPr>
          <w:rFonts w:ascii="Times New Roman" w:hAnsi="Times New Roman"/>
          <w:sz w:val="24"/>
        </w:rPr>
        <w:t xml:space="preserve"> вод. ст.).</w:t>
      </w:r>
    </w:p>
    <w:p w:rsidR="00EA5DBF" w:rsidRDefault="00EA5DBF" w:rsidP="00EA5DBF">
      <w:pPr>
        <w:pStyle w:val="a3"/>
        <w:jc w:val="both"/>
        <w:rPr>
          <w:rFonts w:ascii="Times New Roman" w:hAnsi="Times New Roman"/>
          <w:sz w:val="24"/>
        </w:rPr>
      </w:pPr>
      <w:r>
        <w:rPr>
          <w:rFonts w:ascii="Times New Roman" w:hAnsi="Times New Roman"/>
          <w:sz w:val="24"/>
        </w:rPr>
        <w:t>Герметичность системы подачи воздуха под давлением. Открыть и снова закрыть перекрывной вентиль баллонов и наблюдать за стрелкой манометра. Если в течение 1 мин давление, показываемое манометром, останется неизменным, то аппарат герметичен. Если давление по манометру падает, то необходимо найти место утечки воздуха. Для этого аппарат погружают в воду или промазывают все соединения мыльной водой. Обнаруженную утечку устраняют заменой прокладки или подтягиванием соответствующего соединения. Если проверка наружных соединений не обнаружила утечки, то, очевидно, имеет место утечка через клапан легочного автомата, для. устранения которой легочный автомат разбирается, для чего с корпуса снимаются   обойма, крышка, мембрана, предохранительный щиток, в корпус заливается немного воды и открывается вентиль баллонов. Появление пузырьков воздуха свидетельствует об утечке воздуха через клапан легочного автомата. В этом случае необходимо разобрать воздухоподающий клапан и устранить причину утечки. Причиной негерметичности клапанного устройства обычно бывает попадание посторонних твердых частиц на резиновую вставку клапана. При сборке легочного автомата необходимо следить за правильностью взаимного расположения сопрягающихся деталей. Мембрана в корпусе должна устанавливаться таким образом, чтобы ось отверстия в диске жесткости была расположена перпендикулярно оси рычага клапана.</w:t>
      </w:r>
    </w:p>
    <w:p w:rsidR="00EA5DBF" w:rsidRDefault="00EA5DBF" w:rsidP="00EA5DBF">
      <w:pPr>
        <w:pStyle w:val="a3"/>
        <w:jc w:val="both"/>
        <w:rPr>
          <w:rFonts w:ascii="Times New Roman" w:hAnsi="Times New Roman"/>
          <w:sz w:val="24"/>
        </w:rPr>
      </w:pPr>
      <w:r>
        <w:rPr>
          <w:rFonts w:ascii="Times New Roman" w:hAnsi="Times New Roman"/>
          <w:sz w:val="24"/>
        </w:rPr>
        <w:t>Давление воздуха в баллонах и исправность включателя резерва. Давление воздуха проверяется при помощи манометра, имеющегося  на аппарате. Работа включателя резерва проверяется так же, как и при проверке № 1. Если давление воздуха в баллонах меньше допустимого, то баллоны  должны быть дозаряжены.</w:t>
      </w:r>
    </w:p>
    <w:p w:rsidR="00EA5DBF" w:rsidRDefault="00EA5DBF" w:rsidP="00EA5DBF">
      <w:pPr>
        <w:pStyle w:val="a3"/>
        <w:jc w:val="both"/>
        <w:rPr>
          <w:rFonts w:ascii="Times New Roman" w:hAnsi="Times New Roman"/>
          <w:sz w:val="24"/>
        </w:rPr>
      </w:pPr>
      <w:r>
        <w:rPr>
          <w:rFonts w:ascii="Times New Roman" w:hAnsi="Times New Roman"/>
          <w:sz w:val="24"/>
        </w:rPr>
        <w:t>Результаты проверки записываются в журнал. Если при проверке будут обнаружены неисправности, которые не могут быть устранены проверяющим, противогаз Направляется дли ремонта на базу ГДЗС, а газодымозащитнику выдается запасной противогаз.</w:t>
      </w:r>
    </w:p>
    <w:p w:rsidR="00EA5DBF" w:rsidRDefault="00EA5DBF" w:rsidP="00EA5DBF">
      <w:pPr>
        <w:pStyle w:val="a3"/>
        <w:jc w:val="both"/>
        <w:rPr>
          <w:rFonts w:ascii="Times New Roman" w:hAnsi="Times New Roman"/>
          <w:sz w:val="24"/>
        </w:rPr>
      </w:pPr>
      <w:r>
        <w:rPr>
          <w:rFonts w:ascii="Times New Roman" w:hAnsi="Times New Roman"/>
          <w:sz w:val="24"/>
        </w:rPr>
        <w:t>Перезарядку и проверку изолирующих противогазов после работы на месте пожара личный состав проводит на контрольно-пропускном пункте под   руководством мастера ГДЗС или начальника контрольно-пропускного пункта.</w:t>
      </w:r>
    </w:p>
    <w:p w:rsidR="00EA5DBF" w:rsidRDefault="00EA5DBF" w:rsidP="00EA5DBF">
      <w:pPr>
        <w:pStyle w:val="a3"/>
        <w:jc w:val="both"/>
        <w:rPr>
          <w:rFonts w:ascii="Times New Roman" w:hAnsi="Times New Roman"/>
          <w:sz w:val="24"/>
        </w:rPr>
      </w:pPr>
      <w:r>
        <w:rPr>
          <w:rFonts w:ascii="Times New Roman" w:hAnsi="Times New Roman"/>
          <w:sz w:val="24"/>
        </w:rPr>
        <w:t>Проверка № 3. Профилактический .осмотр противогаза.</w:t>
      </w:r>
    </w:p>
    <w:p w:rsidR="00EA5DBF" w:rsidRDefault="00EA5DBF" w:rsidP="00EA5DBF">
      <w:pPr>
        <w:pStyle w:val="a3"/>
        <w:jc w:val="both"/>
        <w:rPr>
          <w:rFonts w:ascii="Times New Roman" w:hAnsi="Times New Roman"/>
          <w:sz w:val="24"/>
        </w:rPr>
      </w:pPr>
      <w:r>
        <w:rPr>
          <w:rFonts w:ascii="Times New Roman" w:hAnsi="Times New Roman"/>
          <w:sz w:val="24"/>
        </w:rPr>
        <w:t>Проверке № 3 подвергаются один раз в год все противогазы, находящиеся в эксплуатации, а также противогазы, требующие полной дезинфекции всех узлов и деталей. При данной проверке в обязательном порядке проводится частичная разборка противогаза и  его узлов с целью профилактического осмотра деталей и частей, проверка их состояния и чистки.</w:t>
      </w:r>
    </w:p>
    <w:p w:rsidR="00EA5DBF" w:rsidRDefault="00EA5DBF" w:rsidP="00EA5DBF">
      <w:pPr>
        <w:pStyle w:val="a3"/>
        <w:jc w:val="both"/>
        <w:rPr>
          <w:rFonts w:ascii="Times New Roman" w:hAnsi="Times New Roman"/>
          <w:sz w:val="24"/>
        </w:rPr>
      </w:pPr>
      <w:r>
        <w:rPr>
          <w:rFonts w:ascii="Times New Roman" w:hAnsi="Times New Roman"/>
          <w:sz w:val="24"/>
        </w:rPr>
        <w:t>Проверка № 3 проводится на базе ГДЗС старшим мастером (мастером, инструктором) ГДЗС по ремонту дыхательной аппаратуры.</w:t>
      </w:r>
    </w:p>
    <w:p w:rsidR="00EA5DBF" w:rsidRDefault="00EA5DBF" w:rsidP="00EA5DBF">
      <w:pPr>
        <w:pStyle w:val="a3"/>
        <w:jc w:val="both"/>
        <w:rPr>
          <w:rFonts w:ascii="Times New Roman" w:hAnsi="Times New Roman"/>
          <w:sz w:val="24"/>
        </w:rPr>
      </w:pPr>
      <w:r>
        <w:rPr>
          <w:rFonts w:ascii="Times New Roman" w:hAnsi="Times New Roman"/>
          <w:sz w:val="24"/>
        </w:rPr>
        <w:t>Разборка и сборка производится на специальном столе, где должны быть детали данного изолирующего противогаза. При проведении профилактического осмотра (проверки № 3) выполняются следующие работы:</w:t>
      </w:r>
    </w:p>
    <w:p w:rsidR="00EA5DBF" w:rsidRDefault="00EA5DBF" w:rsidP="00EA5DBF">
      <w:pPr>
        <w:pStyle w:val="a3"/>
        <w:jc w:val="both"/>
        <w:rPr>
          <w:rFonts w:ascii="Times New Roman" w:hAnsi="Times New Roman"/>
          <w:sz w:val="24"/>
        </w:rPr>
      </w:pPr>
      <w:r>
        <w:rPr>
          <w:rFonts w:ascii="Times New Roman" w:hAnsi="Times New Roman"/>
          <w:sz w:val="24"/>
        </w:rPr>
        <w:t>Для кислородных изолирующих противогазов</w:t>
      </w:r>
    </w:p>
    <w:p w:rsidR="00EA5DBF" w:rsidRDefault="00EA5DBF" w:rsidP="00EA5DBF">
      <w:pPr>
        <w:pStyle w:val="a3"/>
        <w:jc w:val="both"/>
        <w:rPr>
          <w:rFonts w:ascii="Times New Roman" w:hAnsi="Times New Roman"/>
          <w:sz w:val="24"/>
        </w:rPr>
      </w:pPr>
      <w:r>
        <w:rPr>
          <w:rFonts w:ascii="Times New Roman" w:hAnsi="Times New Roman"/>
          <w:sz w:val="24"/>
        </w:rPr>
        <w:t>Каждый проверяемый противогаз разбирается   на узлы и детали. При разборке в первую очередь снимают части воздухораспределительной системы (клапанная коробка, дыхательные шланги, дыхательный мешок. избыточный клапан, звуковой сигнал и регенеративный патрон), а затем узлы кислородораспределительной системы (кислородный баллон с запорным вентилем, редуктор, легочный автомат, аварийный клапан и манометр).</w:t>
      </w:r>
    </w:p>
    <w:p w:rsidR="00EA5DBF" w:rsidRDefault="00EA5DBF" w:rsidP="00EA5DBF">
      <w:pPr>
        <w:pStyle w:val="a3"/>
        <w:jc w:val="both"/>
        <w:rPr>
          <w:rFonts w:ascii="Times New Roman" w:hAnsi="Times New Roman"/>
          <w:sz w:val="24"/>
        </w:rPr>
      </w:pPr>
      <w:r>
        <w:rPr>
          <w:rFonts w:ascii="Times New Roman" w:hAnsi="Times New Roman"/>
          <w:sz w:val="24"/>
        </w:rPr>
        <w:lastRenderedPageBreak/>
        <w:t>Разобранные узлы и детали тщательно осматриваются, промываются, дезинфицируются, маски проверяются на герметичность, а детали, работающие под давлением кислорода, обезжириваются, и определяется их пригодность. Изношенные части ремонтируются или заменяются новыми (неисправные фильтры, прокладки, слюдяные клапаны и эбонитовые подушки, как правило, нужно заменять новыми).</w:t>
      </w:r>
    </w:p>
    <w:p w:rsidR="00EA5DBF" w:rsidRDefault="00EA5DBF" w:rsidP="00EA5DBF">
      <w:pPr>
        <w:pStyle w:val="a3"/>
        <w:jc w:val="both"/>
        <w:rPr>
          <w:rFonts w:ascii="Times New Roman" w:hAnsi="Times New Roman"/>
          <w:sz w:val="24"/>
        </w:rPr>
      </w:pPr>
      <w:r>
        <w:rPr>
          <w:rFonts w:ascii="Times New Roman" w:hAnsi="Times New Roman"/>
          <w:sz w:val="24"/>
        </w:rPr>
        <w:t>После полной сборки противогаза   производится проверка № 2, в ходе которой регулируются его узлы и достигается надежная герметичность.</w:t>
      </w:r>
    </w:p>
    <w:p w:rsidR="00EA5DBF" w:rsidRDefault="00EA5DBF" w:rsidP="00EA5DBF">
      <w:pPr>
        <w:pStyle w:val="a3"/>
        <w:jc w:val="both"/>
        <w:rPr>
          <w:rFonts w:ascii="Times New Roman" w:hAnsi="Times New Roman"/>
          <w:sz w:val="24"/>
        </w:rPr>
      </w:pPr>
      <w:r>
        <w:rPr>
          <w:rFonts w:ascii="Times New Roman" w:hAnsi="Times New Roman"/>
          <w:sz w:val="24"/>
        </w:rPr>
        <w:t>Для противогазов, работающих на сжатом, воздухе. Вскрывается легочный автомат и проверяется целостность и эластичность мембраны, исправность кнопки легочного автомата, ее пружины и стопорного кольца.</w:t>
      </w:r>
    </w:p>
    <w:p w:rsidR="00EA5DBF" w:rsidRDefault="00EA5DBF" w:rsidP="00EA5DBF">
      <w:pPr>
        <w:pStyle w:val="a3"/>
        <w:jc w:val="both"/>
        <w:rPr>
          <w:rFonts w:ascii="Times New Roman" w:hAnsi="Times New Roman"/>
          <w:sz w:val="24"/>
        </w:rPr>
      </w:pPr>
      <w:r>
        <w:rPr>
          <w:rFonts w:ascii="Times New Roman" w:hAnsi="Times New Roman"/>
          <w:sz w:val="24"/>
        </w:rPr>
        <w:t>Клапан легочного автомата разбирается, проверяется состояние уплотнительных колец, пружины, кромки седла и резиновой вставки золотника (собственно клапана).</w:t>
      </w:r>
    </w:p>
    <w:p w:rsidR="00EA5DBF" w:rsidRDefault="00EA5DBF" w:rsidP="00EA5DBF">
      <w:pPr>
        <w:pStyle w:val="a3"/>
        <w:jc w:val="both"/>
        <w:rPr>
          <w:rFonts w:ascii="Times New Roman" w:hAnsi="Times New Roman"/>
          <w:sz w:val="24"/>
        </w:rPr>
      </w:pPr>
      <w:r>
        <w:rPr>
          <w:rFonts w:ascii="Times New Roman" w:hAnsi="Times New Roman"/>
          <w:sz w:val="24"/>
        </w:rPr>
        <w:t>Полностью разбирается редуктор, в том числе предохранительный клапан. Проверяется состояние уплотнительных колец, мембран, вставок, пружин, фторопластового клапана, фильтр вывертывается (извлекается) и очищается от пыли продувкой сжатым воздухом. В предохранительном клапане проверяется состояние пружины и резиновой вставки клапана.</w:t>
      </w:r>
    </w:p>
    <w:p w:rsidR="00EA5DBF" w:rsidRDefault="00EA5DBF" w:rsidP="00EA5DBF">
      <w:pPr>
        <w:pStyle w:val="a3"/>
        <w:jc w:val="both"/>
        <w:rPr>
          <w:rFonts w:ascii="Times New Roman" w:hAnsi="Times New Roman"/>
          <w:sz w:val="24"/>
        </w:rPr>
      </w:pPr>
      <w:r>
        <w:rPr>
          <w:rFonts w:ascii="Times New Roman" w:hAnsi="Times New Roman"/>
          <w:sz w:val="24"/>
        </w:rPr>
        <w:t>Перекрывной вентиль, включатель резерва и зарядный штуцер разбираются.</w:t>
      </w:r>
    </w:p>
    <w:p w:rsidR="00EA5DBF" w:rsidRDefault="00EA5DBF" w:rsidP="00EA5DBF">
      <w:pPr>
        <w:pStyle w:val="a3"/>
        <w:jc w:val="both"/>
        <w:rPr>
          <w:rFonts w:ascii="Times New Roman" w:hAnsi="Times New Roman"/>
          <w:sz w:val="24"/>
        </w:rPr>
      </w:pPr>
      <w:r>
        <w:rPr>
          <w:rFonts w:ascii="Times New Roman" w:hAnsi="Times New Roman"/>
          <w:sz w:val="24"/>
        </w:rPr>
        <w:t>В перекрывном вентиле и включателе резерва осматриваются вставки клапана вентиля и   золотника включателя резерва, кожаные сальниковые прокладки, пружина золотника включателя резерва, фиксатор маховичка перекрывного вентиля и рукоятка включателя резерва. В зарядном штуцере обращается внимание на состояние вставки клапана, пружины,   кромки седла, уплотнительного резинового кольца и прокладки заглушки.</w:t>
      </w:r>
    </w:p>
    <w:p w:rsidR="00EA5DBF" w:rsidRDefault="00EA5DBF" w:rsidP="00EA5DBF">
      <w:pPr>
        <w:pStyle w:val="a3"/>
        <w:jc w:val="both"/>
        <w:rPr>
          <w:rFonts w:ascii="Times New Roman" w:hAnsi="Times New Roman"/>
          <w:sz w:val="24"/>
        </w:rPr>
      </w:pPr>
      <w:r>
        <w:rPr>
          <w:rFonts w:ascii="Times New Roman" w:hAnsi="Times New Roman"/>
          <w:sz w:val="24"/>
        </w:rPr>
        <w:t>Все детали очищаются от налета солей и окислов, все неисправные детали ремонтируются или заменяются новыми.</w:t>
      </w:r>
    </w:p>
    <w:p w:rsidR="00EA5DBF" w:rsidRDefault="00EA5DBF" w:rsidP="00EA5DBF">
      <w:pPr>
        <w:pStyle w:val="a3"/>
        <w:jc w:val="both"/>
        <w:rPr>
          <w:rFonts w:ascii="Times New Roman" w:hAnsi="Times New Roman"/>
          <w:sz w:val="24"/>
        </w:rPr>
      </w:pPr>
      <w:r>
        <w:rPr>
          <w:rFonts w:ascii="Times New Roman" w:hAnsi="Times New Roman"/>
          <w:sz w:val="24"/>
        </w:rPr>
        <w:t>Перед сборкой детали должны быть промыты в спирте, а каналы продуты сжатым воздухом.</w:t>
      </w:r>
    </w:p>
    <w:p w:rsidR="00EA5DBF" w:rsidRDefault="00EA5DBF" w:rsidP="00EA5DBF">
      <w:pPr>
        <w:pStyle w:val="a3"/>
        <w:jc w:val="both"/>
        <w:rPr>
          <w:rFonts w:ascii="Times New Roman" w:hAnsi="Times New Roman"/>
          <w:sz w:val="24"/>
        </w:rPr>
      </w:pPr>
      <w:r>
        <w:rPr>
          <w:rFonts w:ascii="Times New Roman" w:hAnsi="Times New Roman"/>
          <w:sz w:val="24"/>
        </w:rPr>
        <w:t>После полной сборки дыхательный аппарат наполняется сжатым воздухом и приводится объем работ, предусмотренных проверкой № 2.</w:t>
      </w:r>
    </w:p>
    <w:p w:rsidR="00EA5DBF" w:rsidRDefault="00EA5DBF" w:rsidP="00EA5DBF">
      <w:pPr>
        <w:pStyle w:val="a3"/>
        <w:jc w:val="both"/>
        <w:rPr>
          <w:rFonts w:ascii="Times New Roman" w:hAnsi="Times New Roman"/>
          <w:sz w:val="24"/>
        </w:rPr>
      </w:pPr>
      <w:r>
        <w:rPr>
          <w:rFonts w:ascii="Times New Roman" w:hAnsi="Times New Roman"/>
          <w:sz w:val="24"/>
        </w:rPr>
        <w:t>В целях своевременного обеспечения проведения проверки № 3 всех противогазов и аппаратов, находящихся в эксплуатации, мастером базы ГДЗС составляется график очередности проверки с разбивкой по месяцам и указанием номеров аппарата.</w:t>
      </w:r>
    </w:p>
    <w:p w:rsidR="00EA5DBF" w:rsidRDefault="00EA5DBF" w:rsidP="00EA5DBF">
      <w:pPr>
        <w:pStyle w:val="a3"/>
        <w:jc w:val="both"/>
        <w:rPr>
          <w:rFonts w:ascii="Times New Roman" w:hAnsi="Times New Roman"/>
          <w:sz w:val="24"/>
        </w:rPr>
      </w:pPr>
      <w:r>
        <w:rPr>
          <w:rFonts w:ascii="Times New Roman" w:hAnsi="Times New Roman"/>
          <w:sz w:val="24"/>
        </w:rPr>
        <w:t>Результаты проверки регистрируются мастером в журнале приема в ремонт и выдачи из ремонта противогазов и аппаратов; в учетной карточке данного аппарата и противогаза; в годовом графике проверки.</w:t>
      </w:r>
    </w:p>
    <w:p w:rsidR="00EA5DBF" w:rsidRDefault="00EA5DBF" w:rsidP="00EA5DBF">
      <w:pPr>
        <w:pStyle w:val="a3"/>
        <w:jc w:val="both"/>
        <w:rPr>
          <w:rFonts w:ascii="Times New Roman" w:hAnsi="Times New Roman"/>
          <w:sz w:val="24"/>
        </w:rPr>
      </w:pPr>
      <w:r>
        <w:rPr>
          <w:rFonts w:ascii="Times New Roman" w:hAnsi="Times New Roman"/>
          <w:sz w:val="24"/>
        </w:rPr>
        <w:t>Чистка и дезинфекция изолирующих противогазов.</w:t>
      </w:r>
    </w:p>
    <w:p w:rsidR="00EA5DBF" w:rsidRDefault="00EA5DBF" w:rsidP="00EA5DBF">
      <w:pPr>
        <w:pStyle w:val="a3"/>
        <w:jc w:val="both"/>
        <w:rPr>
          <w:rFonts w:ascii="Times New Roman" w:hAnsi="Times New Roman"/>
          <w:sz w:val="24"/>
        </w:rPr>
      </w:pPr>
      <w:r>
        <w:rPr>
          <w:rFonts w:ascii="Times New Roman" w:hAnsi="Times New Roman"/>
          <w:sz w:val="24"/>
        </w:rPr>
        <w:t>После работы в противогазе, независимо от ее продолжительности, перед проверкой № 2 необходимо произвести чистку противогаза.</w:t>
      </w:r>
    </w:p>
    <w:p w:rsidR="00EA5DBF" w:rsidRDefault="00EA5DBF" w:rsidP="00EA5DBF">
      <w:pPr>
        <w:pStyle w:val="a3"/>
        <w:jc w:val="both"/>
        <w:rPr>
          <w:rFonts w:ascii="Times New Roman" w:hAnsi="Times New Roman"/>
          <w:sz w:val="24"/>
        </w:rPr>
      </w:pPr>
      <w:r>
        <w:rPr>
          <w:rFonts w:ascii="Times New Roman" w:hAnsi="Times New Roman"/>
          <w:sz w:val="24"/>
        </w:rPr>
        <w:t>Для чистки производится неполная разработка противогаза в следующей последовательности: открыть крышку противогаза (у КИП-8 снять ее); отвернуть гайки на клапанной коробке, соединяющие клапанную коробку со шлангом в</w:t>
      </w:r>
      <w:r w:rsidR="004E5C05">
        <w:rPr>
          <w:rFonts w:ascii="Times New Roman" w:hAnsi="Times New Roman"/>
          <w:sz w:val="24"/>
        </w:rPr>
        <w:t>доха и выдоха и отсоединить ли</w:t>
      </w:r>
      <w:r>
        <w:rPr>
          <w:rFonts w:ascii="Times New Roman" w:hAnsi="Times New Roman"/>
          <w:sz w:val="24"/>
        </w:rPr>
        <w:t>цевую часть; отвернуть гайки, соединяющие регенеративный патрон с гофрированной трубкой выдоха и дыхательным мешком; отстегнуть замок на хомутике патрона .и вынуть патрон; отвернуть накидную гайку, соединяющую редуктор с вентилем баллона, открыть замок на хомутике баллона и вынуть баллон; отсоединить гофрированную трубку от дыхательного мешка; отвернуть гайки, соединяющие легочный автомат и звуковой сигнал с дыхательным мешком, отсоединить гофрированную трубку вдоха от звукового сигнала (для КИП-8).</w:t>
      </w:r>
    </w:p>
    <w:p w:rsidR="00EA5DBF" w:rsidRDefault="00EA5DBF" w:rsidP="00EA5DBF">
      <w:pPr>
        <w:pStyle w:val="a3"/>
        <w:jc w:val="both"/>
        <w:rPr>
          <w:rFonts w:ascii="Times New Roman" w:hAnsi="Times New Roman"/>
          <w:sz w:val="24"/>
        </w:rPr>
      </w:pPr>
      <w:r>
        <w:rPr>
          <w:rFonts w:ascii="Times New Roman" w:hAnsi="Times New Roman"/>
          <w:sz w:val="24"/>
        </w:rPr>
        <w:t xml:space="preserve">Лицевую часть протирают влажной ветошью, а при необходимости промывают под струёй воды. Клапанную коробку разбирают и все детали - протирают и просушивают. Корпус противогаза, блок легочного автомата и редуктора, предохранительный клапан дыхательного мешка, звуковой сигнал, все металлические части (патрубки, клапаны, </w:t>
      </w:r>
      <w:r>
        <w:rPr>
          <w:rFonts w:ascii="Times New Roman" w:hAnsi="Times New Roman"/>
          <w:sz w:val="24"/>
        </w:rPr>
        <w:lastRenderedPageBreak/>
        <w:t>накидные гайки и т. д.) протирают мягкой чистой ветошью. Внутреннюю часть звукового сигнала, дыхательного мешка (вместе с избыточным клапаном) и лицевую часть просушивают подогретым воздухом.</w:t>
      </w:r>
    </w:p>
    <w:p w:rsidR="00EA5DBF" w:rsidRDefault="00EA5DBF" w:rsidP="00EA5DBF">
      <w:pPr>
        <w:pStyle w:val="a3"/>
        <w:jc w:val="both"/>
        <w:rPr>
          <w:rFonts w:ascii="Times New Roman" w:hAnsi="Times New Roman"/>
          <w:sz w:val="24"/>
        </w:rPr>
      </w:pPr>
      <w:r>
        <w:rPr>
          <w:rFonts w:ascii="Times New Roman" w:hAnsi="Times New Roman"/>
          <w:sz w:val="24"/>
        </w:rPr>
        <w:t>После чистки противогаз собирают, при необходимости заменяют кислородный баллон и регенеративный патрон, а затем производят проверку № 2.</w:t>
      </w:r>
    </w:p>
    <w:p w:rsidR="00EA5DBF" w:rsidRDefault="00EA5DBF" w:rsidP="00EA5DBF">
      <w:pPr>
        <w:pStyle w:val="a3"/>
        <w:jc w:val="both"/>
        <w:rPr>
          <w:rFonts w:ascii="Times New Roman" w:hAnsi="Times New Roman"/>
          <w:sz w:val="24"/>
        </w:rPr>
      </w:pPr>
      <w:r>
        <w:rPr>
          <w:rFonts w:ascii="Times New Roman" w:hAnsi="Times New Roman"/>
          <w:sz w:val="24"/>
        </w:rPr>
        <w:t>С получением противогаза со склада, при его передаче другому лицу или после перенесения инфекционной болезни лицом, в пользовании которого находился противогаз, а также в период проверки № 3 старшим мастером (мастером, инструктором) производится обязательно дезинфекция противогаза, для чего осуществляется неполная разборка противогаза в вышеуказанной последовательности. Кроме того, необходимо отсоединить от противогаза дыхательный мешок, отсоединить избыточный клапан от дыхательного мешка, у КИП-8 отсоединить блок легочного автомата и редуктора. Затем маску, наружные стенки дыхательного мешка и пробку промывают теплой водой с мылом, а внутренние части</w:t>
      </w:r>
    </w:p>
    <w:p w:rsidR="00EA5DBF" w:rsidRDefault="00EA5DBF" w:rsidP="00EA5DBF">
      <w:pPr>
        <w:pStyle w:val="a3"/>
        <w:jc w:val="both"/>
        <w:rPr>
          <w:rFonts w:ascii="Times New Roman" w:hAnsi="Times New Roman"/>
          <w:sz w:val="24"/>
        </w:rPr>
      </w:pPr>
      <w:r>
        <w:rPr>
          <w:rFonts w:ascii="Times New Roman" w:hAnsi="Times New Roman"/>
          <w:sz w:val="24"/>
        </w:rPr>
        <w:t>дыхательных шлангов, клапанной коробки дыхательного мешка, соединительной коробки и звукового сигнала промывают теплой водой.</w:t>
      </w:r>
    </w:p>
    <w:p w:rsidR="00EA5DBF" w:rsidRDefault="00EA5DBF" w:rsidP="00EA5DBF">
      <w:pPr>
        <w:pStyle w:val="a3"/>
        <w:jc w:val="both"/>
        <w:rPr>
          <w:rFonts w:ascii="Times New Roman" w:hAnsi="Times New Roman"/>
          <w:sz w:val="24"/>
        </w:rPr>
      </w:pPr>
      <w:r>
        <w:rPr>
          <w:rFonts w:ascii="Times New Roman" w:hAnsi="Times New Roman"/>
          <w:sz w:val="24"/>
        </w:rPr>
        <w:t>Наружные части противогаза протирают влажной ветошью. Внутреннюю часть маски протирают мягкой тряпочкой, смоченной спиртом или раствором, при этом особое внимание должно обращаться на скрытые места и швы.</w:t>
      </w:r>
    </w:p>
    <w:p w:rsidR="00EA5DBF" w:rsidRDefault="00EA5DBF" w:rsidP="00EA5DBF">
      <w:pPr>
        <w:pStyle w:val="a3"/>
        <w:jc w:val="both"/>
        <w:rPr>
          <w:rFonts w:ascii="Times New Roman" w:hAnsi="Times New Roman"/>
          <w:sz w:val="24"/>
        </w:rPr>
      </w:pPr>
      <w:r>
        <w:rPr>
          <w:rFonts w:ascii="Times New Roman" w:hAnsi="Times New Roman"/>
          <w:sz w:val="24"/>
        </w:rPr>
        <w:t>Клапаны, пружины и фитинги дезинфицируют путем опускания их в дезинфицирующую жидкость.</w:t>
      </w:r>
      <w:r w:rsidR="004E5C05">
        <w:rPr>
          <w:rFonts w:ascii="Times New Roman" w:hAnsi="Times New Roman"/>
          <w:sz w:val="24"/>
        </w:rPr>
        <w:t xml:space="preserve"> </w:t>
      </w:r>
      <w:r>
        <w:rPr>
          <w:rFonts w:ascii="Times New Roman" w:hAnsi="Times New Roman"/>
          <w:sz w:val="24"/>
        </w:rPr>
        <w:t>Дыхательные шланги, дыхательный мешок, соединительную клапанную коробку и звуковой сигнал дезинфицируют путем вливания в них дезинфицирующей жидкости на 2-3 мин с таким расчетом, чтобы смачивались все их стенки.</w:t>
      </w:r>
    </w:p>
    <w:p w:rsidR="00EA5DBF" w:rsidRDefault="00EA5DBF" w:rsidP="00EA5DBF">
      <w:pPr>
        <w:pStyle w:val="a3"/>
        <w:jc w:val="both"/>
        <w:rPr>
          <w:rFonts w:ascii="Times New Roman" w:hAnsi="Times New Roman"/>
          <w:sz w:val="24"/>
        </w:rPr>
      </w:pPr>
      <w:r>
        <w:rPr>
          <w:rFonts w:ascii="Times New Roman" w:hAnsi="Times New Roman"/>
          <w:sz w:val="24"/>
        </w:rPr>
        <w:t>Для дезинфекции частей противогаза можно применять: этиловый спирт; 8%-ный раствор борной кислоты; 0,1%-ный раствор</w:t>
      </w:r>
      <w:r w:rsidR="004E5C05">
        <w:rPr>
          <w:rFonts w:ascii="Times New Roman" w:hAnsi="Times New Roman"/>
          <w:sz w:val="24"/>
        </w:rPr>
        <w:t xml:space="preserve"> хинозола; 0,5%-ный раствор Мар</w:t>
      </w:r>
      <w:r>
        <w:rPr>
          <w:rFonts w:ascii="Times New Roman" w:hAnsi="Times New Roman"/>
          <w:sz w:val="24"/>
        </w:rPr>
        <w:t xml:space="preserve">ганцевокислого калия. Раствор </w:t>
      </w:r>
      <w:r w:rsidR="004E5C05">
        <w:rPr>
          <w:rFonts w:ascii="Times New Roman" w:hAnsi="Times New Roman"/>
          <w:sz w:val="24"/>
        </w:rPr>
        <w:t>марганцовокислого</w:t>
      </w:r>
      <w:r>
        <w:rPr>
          <w:rFonts w:ascii="Times New Roman" w:hAnsi="Times New Roman"/>
          <w:sz w:val="24"/>
        </w:rPr>
        <w:t xml:space="preserve"> калия должен быть свежим, иначе он теряет дезинфицирующие свойства.</w:t>
      </w:r>
    </w:p>
    <w:p w:rsidR="00EA5DBF" w:rsidRDefault="00EA5DBF" w:rsidP="00EA5DBF">
      <w:pPr>
        <w:pStyle w:val="a3"/>
        <w:jc w:val="both"/>
        <w:rPr>
          <w:rFonts w:ascii="Times New Roman" w:hAnsi="Times New Roman"/>
          <w:sz w:val="24"/>
        </w:rPr>
      </w:pPr>
      <w:r>
        <w:rPr>
          <w:rFonts w:ascii="Times New Roman" w:hAnsi="Times New Roman"/>
          <w:sz w:val="24"/>
        </w:rPr>
        <w:t>После дезинфекции детали противогаза промывают теплой водой и затем развешивают для просушки. В специальных сушильных шкафах сушка деталей., продолжается до полной просушки при температуре не свыше 60-70°С. Применять масло для смазки металлических частей противогаза категорически запрещается.</w:t>
      </w:r>
    </w:p>
    <w:p w:rsidR="00EA5DBF" w:rsidRDefault="00EA5DBF" w:rsidP="00EA5DBF">
      <w:pPr>
        <w:pStyle w:val="a3"/>
        <w:jc w:val="both"/>
        <w:rPr>
          <w:rFonts w:ascii="Times New Roman" w:hAnsi="Times New Roman"/>
          <w:sz w:val="24"/>
        </w:rPr>
      </w:pPr>
      <w:r>
        <w:rPr>
          <w:rFonts w:ascii="Times New Roman" w:hAnsi="Times New Roman"/>
          <w:sz w:val="24"/>
        </w:rPr>
        <w:t>После просушки всех деталей противогаз собирают, при необходимости заменяют регенеративный патрон и кислородный баллон, а затем производят проверку № 2.</w:t>
      </w:r>
    </w:p>
    <w:p w:rsidR="00EA5DBF" w:rsidRDefault="00EA5DBF" w:rsidP="00EA5DBF">
      <w:pPr>
        <w:pStyle w:val="a3"/>
        <w:jc w:val="both"/>
        <w:rPr>
          <w:rFonts w:ascii="Times New Roman" w:hAnsi="Times New Roman"/>
          <w:sz w:val="24"/>
        </w:rPr>
      </w:pPr>
      <w:r>
        <w:rPr>
          <w:rFonts w:ascii="Times New Roman" w:hAnsi="Times New Roman"/>
          <w:sz w:val="24"/>
        </w:rPr>
        <w:t>Для дезинфекции аппаратов сжатого воздуха используют те же растворы, что и для кислородных изолирующих противогазов.</w:t>
      </w:r>
    </w:p>
    <w:p w:rsidR="00EA5DBF" w:rsidRDefault="00EA5DBF" w:rsidP="00EA5DBF">
      <w:pPr>
        <w:pStyle w:val="a3"/>
        <w:jc w:val="both"/>
        <w:rPr>
          <w:rFonts w:ascii="Times New Roman" w:hAnsi="Times New Roman"/>
          <w:sz w:val="24"/>
        </w:rPr>
      </w:pPr>
      <w:r>
        <w:rPr>
          <w:rFonts w:ascii="Times New Roman" w:hAnsi="Times New Roman"/>
          <w:sz w:val="24"/>
        </w:rPr>
        <w:t>Для чистки аппарат моют чистой пресной водой и насухо вытирают. После дезинфекции маску промывают теплой водой, протирают и просушивают.</w:t>
      </w:r>
    </w:p>
    <w:p w:rsidR="00EA5DBF" w:rsidRDefault="00EA5DBF" w:rsidP="00EA5DBF">
      <w:pPr>
        <w:pStyle w:val="a3"/>
        <w:jc w:val="both"/>
        <w:rPr>
          <w:rFonts w:ascii="Times New Roman" w:hAnsi="Times New Roman"/>
          <w:sz w:val="24"/>
        </w:rPr>
      </w:pPr>
      <w:r>
        <w:rPr>
          <w:rFonts w:ascii="Times New Roman" w:hAnsi="Times New Roman"/>
          <w:sz w:val="24"/>
        </w:rPr>
        <w:t>Резиновые изделия аппарата просушивают в сухом помещении вдали от нагревательных приборов, на открытом воздухе (в тени), в потоке теплого воздуха или в специальных шкафах при температуре 60-70°С. Особое внимание должно быть обращено на тщательную просушку выдыхательного клапана, так как несоблюдение этого требования приводит к слипанию лепестков клапана и значительному повышению сопротивления на выдохе.</w:t>
      </w:r>
    </w:p>
    <w:p w:rsidR="00EA5DBF" w:rsidRDefault="00EA5DBF" w:rsidP="00EA5DBF">
      <w:pPr>
        <w:pStyle w:val="a3"/>
        <w:jc w:val="both"/>
        <w:rPr>
          <w:rFonts w:ascii="Times New Roman" w:hAnsi="Times New Roman"/>
          <w:sz w:val="24"/>
        </w:rPr>
      </w:pPr>
      <w:r>
        <w:rPr>
          <w:rFonts w:ascii="Times New Roman" w:hAnsi="Times New Roman"/>
          <w:sz w:val="24"/>
        </w:rPr>
        <w:t>Полную дезинфекцию дыхательного аппарата спиртом-ректификатом производят при проверке № 3; при появлении инфекционных (кожных) заболеваний у пожарных, пользующихся аппаратом.</w:t>
      </w:r>
    </w:p>
    <w:p w:rsidR="00EA5DBF" w:rsidRDefault="00EA5DBF" w:rsidP="00EA5DBF">
      <w:pPr>
        <w:pStyle w:val="a3"/>
        <w:jc w:val="both"/>
        <w:rPr>
          <w:rFonts w:ascii="Times New Roman" w:hAnsi="Times New Roman"/>
          <w:sz w:val="24"/>
        </w:rPr>
      </w:pPr>
      <w:r>
        <w:rPr>
          <w:rFonts w:ascii="Times New Roman" w:hAnsi="Times New Roman"/>
          <w:sz w:val="24"/>
        </w:rPr>
        <w:t>Легочный автомат отсоединяют от аппарата, вскрывают и промывают теплой водой его полость и мембрану, все части просушивают и легочный автомат собирают. Затем через штуцер спирт заливают в полость автомата, легочный автомат хорошо прополаскивают, спирт выливают, после чего автомат продувают воздухом.</w:t>
      </w:r>
    </w:p>
    <w:p w:rsidR="00EA5DBF" w:rsidRDefault="00EA5DBF" w:rsidP="00EA5DBF">
      <w:pPr>
        <w:pStyle w:val="a3"/>
        <w:jc w:val="both"/>
        <w:rPr>
          <w:rFonts w:ascii="Times New Roman" w:hAnsi="Times New Roman"/>
          <w:sz w:val="24"/>
        </w:rPr>
      </w:pPr>
      <w:r>
        <w:rPr>
          <w:rFonts w:ascii="Times New Roman" w:hAnsi="Times New Roman"/>
          <w:sz w:val="24"/>
        </w:rPr>
        <w:t>Маску после промывки просушивают и протирают марлей, смоченной в спирте.</w:t>
      </w:r>
    </w:p>
    <w:p w:rsidR="00EA5DBF" w:rsidRDefault="00EA5DBF" w:rsidP="00EA5DBF">
      <w:pPr>
        <w:pStyle w:val="a3"/>
        <w:jc w:val="both"/>
        <w:rPr>
          <w:rFonts w:ascii="Times New Roman" w:hAnsi="Times New Roman"/>
          <w:sz w:val="24"/>
        </w:rPr>
      </w:pPr>
      <w:r>
        <w:rPr>
          <w:rFonts w:ascii="Times New Roman" w:hAnsi="Times New Roman"/>
          <w:sz w:val="24"/>
        </w:rPr>
        <w:lastRenderedPageBreak/>
        <w:t>После сушки всех деталей дыхательный аппарат собирают, баллоны заполняют воздухом и проводят проверку № 2.</w:t>
      </w:r>
    </w:p>
    <w:p w:rsidR="00EA5DBF" w:rsidRDefault="00EA5DBF" w:rsidP="00EA5DBF">
      <w:pPr>
        <w:pStyle w:val="a3"/>
        <w:jc w:val="both"/>
        <w:rPr>
          <w:rFonts w:ascii="Times New Roman" w:hAnsi="Times New Roman"/>
          <w:sz w:val="24"/>
        </w:rPr>
      </w:pPr>
      <w:r>
        <w:rPr>
          <w:rFonts w:ascii="Times New Roman" w:hAnsi="Times New Roman"/>
          <w:sz w:val="24"/>
        </w:rPr>
        <w:t xml:space="preserve">Количество спирта-ректификата для дезинфекции изолирующих противогазов составляет </w:t>
      </w:r>
      <w:smartTag w:uri="urn:schemas-microsoft-com:office:smarttags" w:element="metricconverter">
        <w:smartTagPr>
          <w:attr w:name="ProductID" w:val="0,075 л"/>
        </w:smartTagPr>
        <w:r>
          <w:rPr>
            <w:rFonts w:ascii="Times New Roman" w:hAnsi="Times New Roman"/>
            <w:sz w:val="24"/>
          </w:rPr>
          <w:t>0,075 л</w:t>
        </w:r>
      </w:smartTag>
      <w:r>
        <w:rPr>
          <w:rFonts w:ascii="Times New Roman" w:hAnsi="Times New Roman"/>
          <w:sz w:val="24"/>
        </w:rPr>
        <w:t xml:space="preserve"> в год.</w:t>
      </w:r>
    </w:p>
    <w:p w:rsidR="00EA5DBF" w:rsidRDefault="00EA5DBF" w:rsidP="00EA5DBF">
      <w:pPr>
        <w:pStyle w:val="a3"/>
        <w:jc w:val="both"/>
        <w:rPr>
          <w:rFonts w:ascii="Times New Roman" w:hAnsi="Times New Roman"/>
          <w:sz w:val="24"/>
        </w:rPr>
      </w:pPr>
      <w:r>
        <w:rPr>
          <w:rFonts w:ascii="Times New Roman" w:hAnsi="Times New Roman"/>
          <w:sz w:val="24"/>
        </w:rPr>
        <w:t>Действия газодымозащитника при неисправностях в противогазе. Дышать в противогазе следует равномерно и глубоко, периодически делая полный вдох и выдох. Если дыхание изменилось (неровное, поверхностное и частое) при выполнении тяжелой физической работы, следует прекратить работу и восстановить нормальный ритм дыхания путем нескольких неторопливых глубоких вдохов и выдохов. При работе в противогазах личный состав обязан периодически (через 30 мин) промывать дыхательный мешок кислородом путем приведения в действие аварийного клапана.</w:t>
      </w:r>
    </w:p>
    <w:p w:rsidR="00EA5DBF" w:rsidRDefault="00EA5DBF" w:rsidP="00EA5DBF">
      <w:pPr>
        <w:pStyle w:val="a3"/>
        <w:jc w:val="both"/>
        <w:rPr>
          <w:rFonts w:ascii="Times New Roman" w:hAnsi="Times New Roman"/>
          <w:sz w:val="24"/>
        </w:rPr>
      </w:pPr>
      <w:r>
        <w:rPr>
          <w:rFonts w:ascii="Times New Roman" w:hAnsi="Times New Roman"/>
          <w:sz w:val="24"/>
        </w:rPr>
        <w:t>При обнаружении неисправности противогаза или появлении плохого самочувствия (головная боль, ощущение кислого вкуса во рту, затруднение дыхания) немедленно доложить командиру, найти и устранить неисправность; при недостатке кислорода во вдыхаемом воздухе наполнить кислородом дыхательный мешок с помощью аварийного клапана; если не будет слышно поступления кислорода в дыхательный мешок и будет слышен звук сигнала, то необходимо открыть вентиль кислородного баллона, поворачивая его против часовой стрелки; в случае ощущения нехватки воздуха в конце глубокого вдоха при большой физической нагрузке, отсутствия усиливающегося шипящего звука при поступлении кислорода в дыхательный мешок через легочный автомат и при наличии давления не менее 2-3 МПа (20-30 кгс/см2) следует считать неисправным легочный</w:t>
      </w:r>
    </w:p>
    <w:p w:rsidR="00EA5DBF" w:rsidRDefault="00EA5DBF" w:rsidP="00EA5DBF">
      <w:pPr>
        <w:pStyle w:val="a3"/>
        <w:jc w:val="both"/>
        <w:rPr>
          <w:rFonts w:ascii="Times New Roman" w:hAnsi="Times New Roman"/>
          <w:sz w:val="24"/>
        </w:rPr>
      </w:pPr>
      <w:r>
        <w:rPr>
          <w:rFonts w:ascii="Times New Roman" w:hAnsi="Times New Roman"/>
          <w:sz w:val="24"/>
        </w:rPr>
        <w:t>автомат. 6 этом случае необходимо периодически Приводить в действие аварийный клапан; если прекратится постоянная подача кислорода через дозирующее отверстие (отсутствие тихо шипящего звука), необходимо периодически приводить в действие аварийный клапан;</w:t>
      </w:r>
    </w:p>
    <w:p w:rsidR="00EA5DBF" w:rsidRDefault="00EA5DBF" w:rsidP="00EA5DBF">
      <w:pPr>
        <w:pStyle w:val="a3"/>
        <w:jc w:val="both"/>
        <w:rPr>
          <w:rFonts w:ascii="Times New Roman" w:hAnsi="Times New Roman"/>
          <w:sz w:val="24"/>
        </w:rPr>
      </w:pPr>
      <w:r>
        <w:rPr>
          <w:rFonts w:ascii="Times New Roman" w:hAnsi="Times New Roman"/>
          <w:sz w:val="24"/>
        </w:rPr>
        <w:t>; ощущение большого сопротивления при вдохе и выдохе может быть при заедании клапанов вдоха и выдоха, зажиме шлангов, попадании в них посторонних предметов, неисправности легочного автомата и избыточного клапана. Если при резком вдохе и выдохе не будет слышен стук клапанов о седла, что можно определить при зажатии шлангов вдоха и выдоха, необходимо встряхнуть клапанную коробку (зимой отогреть руками), а затем резкими вдохами и выдохами продуть и расправить шланги; если клапан вдоха работает нормально, а наполнение дыхательного мешка кислородом с помощью аварийного клапана не снижает сопротивление дыханию, то это объясняется заломом шланга вдоха или попаданием в него посторонних предметов. Необходимо расправить шланг, воспользоваться аварийным клапаном и выйти на чистый воздух, в случае заедания избыточного клапана необходимо нажать на его головку- пальцами;</w:t>
      </w:r>
    </w:p>
    <w:p w:rsidR="00EA5DBF" w:rsidRDefault="00EA5DBF" w:rsidP="00EA5DBF">
      <w:pPr>
        <w:pStyle w:val="a3"/>
        <w:jc w:val="both"/>
        <w:rPr>
          <w:rFonts w:ascii="Times New Roman" w:hAnsi="Times New Roman"/>
          <w:sz w:val="24"/>
        </w:rPr>
      </w:pPr>
      <w:r>
        <w:rPr>
          <w:rFonts w:ascii="Times New Roman" w:hAnsi="Times New Roman"/>
          <w:sz w:val="24"/>
        </w:rPr>
        <w:t xml:space="preserve">при повреждении шлангов кислородного изолирующего противогаза или головного гарнитура (маски) следует определить место повреждения и зажать его рукой; в случае утери носового зажима (при пользовании противогазом без маски) надо использовать запасной зажим, а при его отсутствии зажать нос пальцами; при повреждении запоров или шарнирных петель крышки противогаза необходимо прижать крышку рукой, при обнаружении неудовлетворительной работы регенеративного патрона (патрон не нагревается), что сопровождается стуком в висках, тяжелым дыханием, головокружением, нужно периодически промывать дыхательный мешок кислородом, приводя в действие аварийный клапан; в случае утечки кислорода через неплотности или повреждения кислородопровода (определяется по резко усиливающемуся шипящему звуку) нужно немедленно нажать на кнопку аварийного клапана, наполнив дыхательный мешок кислородом, перекрыть вентиль баллона для того, чтобы сохранить в нем кислород от утечки, и выйти на свежий воздух, периодически открывая вентиль баллона с одновременным нажатием на кнопку аварийного клапана для повторного наполнения дыхательного мешка кислородом; в случае отказа в работе механизма аварийного клапана, </w:t>
      </w:r>
      <w:r>
        <w:rPr>
          <w:rFonts w:ascii="Times New Roman" w:hAnsi="Times New Roman"/>
          <w:sz w:val="24"/>
        </w:rPr>
        <w:lastRenderedPageBreak/>
        <w:t>манометра или редуктора в целом следует немедленно выйти из задымленного помещения и выключиться из противогаза.</w:t>
      </w:r>
    </w:p>
    <w:p w:rsidR="00EA5DBF" w:rsidRDefault="00EA5DBF" w:rsidP="00EA5DBF">
      <w:pPr>
        <w:pStyle w:val="a3"/>
        <w:jc w:val="both"/>
        <w:rPr>
          <w:rFonts w:ascii="Times New Roman" w:hAnsi="Times New Roman"/>
          <w:sz w:val="24"/>
        </w:rPr>
      </w:pPr>
      <w:r>
        <w:rPr>
          <w:rFonts w:ascii="Times New Roman" w:hAnsi="Times New Roman"/>
          <w:sz w:val="24"/>
        </w:rPr>
        <w:t>В случае потери сознания газодымозащитником ему должна быть оказана первая помощь, для чего необходимо при помощи аварийного клапана промыть дыхательный мешок кислородом до срабатывания избыточного клапана, расправить дыхательные шланги, сообщить на пост безопасности о случившемся, вынести пострадавшего на чистый воздух, снять с него каску и маску противогаза и при необходимости оказать медицинскую помощь. Если это случилось на чистом воздухе, то снять с пострадавшего каску и маску и оказать первую медицинскую помощь.</w:t>
      </w:r>
    </w:p>
    <w:p w:rsidR="00EA5DBF" w:rsidRDefault="00EA5DBF" w:rsidP="00EA5DBF">
      <w:pPr>
        <w:pStyle w:val="a3"/>
        <w:jc w:val="both"/>
        <w:rPr>
          <w:rFonts w:ascii="Times New Roman" w:hAnsi="Times New Roman"/>
          <w:sz w:val="24"/>
        </w:rPr>
      </w:pPr>
      <w:r>
        <w:rPr>
          <w:rFonts w:ascii="Times New Roman" w:hAnsi="Times New Roman"/>
          <w:sz w:val="24"/>
        </w:rPr>
        <w:t>Руководитель занятия должен рассказать, как осуществляется контроль за расходом кислорода. При расчете расхода кислорода газодымозащитник должен:</w:t>
      </w:r>
    </w:p>
    <w:p w:rsidR="00EA5DBF" w:rsidRDefault="00EA5DBF" w:rsidP="00EA5DBF">
      <w:pPr>
        <w:pStyle w:val="a3"/>
        <w:jc w:val="both"/>
        <w:rPr>
          <w:rFonts w:ascii="Times New Roman" w:hAnsi="Times New Roman"/>
          <w:sz w:val="24"/>
        </w:rPr>
      </w:pPr>
      <w:r>
        <w:rPr>
          <w:rFonts w:ascii="Times New Roman" w:hAnsi="Times New Roman"/>
          <w:sz w:val="24"/>
        </w:rPr>
        <w:t>а) Для возвращения от места работы на чистый воздух (к посту безопасности) из задымленного помещения оставить давление кислорода в баллоне равным полуторному расходу, в МПа, затраченному при движении к месту работы, плюс 3 МПа (30 кгс/см2) остаточного давления в баллоне, необходимого для нормальной работы редуктора.</w:t>
      </w:r>
    </w:p>
    <w:p w:rsidR="00EA5DBF" w:rsidRDefault="00EA5DBF" w:rsidP="00EA5DBF">
      <w:pPr>
        <w:pStyle w:val="a3"/>
        <w:jc w:val="both"/>
        <w:rPr>
          <w:rFonts w:ascii="Times New Roman" w:hAnsi="Times New Roman"/>
          <w:sz w:val="24"/>
        </w:rPr>
      </w:pPr>
      <w:r>
        <w:rPr>
          <w:rFonts w:ascii="Times New Roman" w:hAnsi="Times New Roman"/>
          <w:sz w:val="24"/>
        </w:rPr>
        <w:t>Пример. При входе в задымленное помещение звено в составе трех человек имело давление в кислородных баллонах 16, 17 и 18 МПа (160, 170 и 180 кгс/см2). Когда звено прибыло те месту работ, у первого газодымозащитника манометр показал давление 13 МПа (130 кгс/см2)  (т. е. на путь следования израсходовано 3 МПа (30 кгс/см2); у второго 13,5 МПа (135 кгс/см2) (израсходовано 3,5 МПа (35 кгс/см2) и у третьего 14 МПа (140 кгс/см2) (израсходовано 4 МПа (40 кгс/см2). Для выхода на свежий воздух берется в расчет наибольший расход, т. е. 4 МПа (40 кгс/см2), умножается на 1,5 и прибавляется остаточное давление 3 МПа (ЗО</w:t>
      </w:r>
      <w:r w:rsidR="004E5C05">
        <w:rPr>
          <w:rFonts w:ascii="Times New Roman" w:hAnsi="Times New Roman"/>
          <w:sz w:val="24"/>
        </w:rPr>
        <w:t xml:space="preserve"> </w:t>
      </w:r>
      <w:r>
        <w:rPr>
          <w:rFonts w:ascii="Times New Roman" w:hAnsi="Times New Roman"/>
          <w:sz w:val="24"/>
        </w:rPr>
        <w:t>кгс/ см2). В результате получим: 4 МПа-1,5+3 МПа=9 МПа 40 кгс/ см2.1,5+30 кгс/см'=90 кгс/см2.</w:t>
      </w:r>
    </w:p>
    <w:p w:rsidR="00EA5DBF" w:rsidRDefault="00EA5DBF" w:rsidP="00EA5DBF">
      <w:pPr>
        <w:pStyle w:val="a3"/>
        <w:jc w:val="both"/>
        <w:rPr>
          <w:rFonts w:ascii="Times New Roman" w:hAnsi="Times New Roman"/>
          <w:sz w:val="24"/>
        </w:rPr>
      </w:pPr>
      <w:r>
        <w:rPr>
          <w:rFonts w:ascii="Times New Roman" w:hAnsi="Times New Roman"/>
          <w:sz w:val="24"/>
        </w:rPr>
        <w:t>Командир звена обязан установить контроль за расходом кислорода у третьего газодымозащитника и при остаточном давлении 9 МПа (90 кгс/см2) выводить звено на свежий воздух.</w:t>
      </w:r>
    </w:p>
    <w:p w:rsidR="00EA5DBF" w:rsidRDefault="00EA5DBF" w:rsidP="00EA5DBF">
      <w:pPr>
        <w:pStyle w:val="a3"/>
        <w:jc w:val="both"/>
        <w:rPr>
          <w:rFonts w:ascii="Times New Roman" w:hAnsi="Times New Roman"/>
          <w:sz w:val="24"/>
        </w:rPr>
      </w:pPr>
      <w:r>
        <w:rPr>
          <w:rFonts w:ascii="Times New Roman" w:hAnsi="Times New Roman"/>
          <w:sz w:val="24"/>
        </w:rPr>
        <w:t xml:space="preserve">б) Для возвращения к посту безопасности из задымленного помещения при подъеме по лестницам и наклонным плоскостям (из метро, трюмов кораблей) оставить давление кислорода в баллоне равным двойному расходу в МПа (кгс/см2), затраченному при движении к месту работы, плюс 3 МПа (кгс/см2). В среднем газодымозащитник при работе в противогазе расходует </w:t>
      </w:r>
      <w:smartTag w:uri="urn:schemas-microsoft-com:office:smarttags" w:element="metricconverter">
        <w:smartTagPr>
          <w:attr w:name="ProductID" w:val="2 л"/>
        </w:smartTagPr>
        <w:r>
          <w:rPr>
            <w:rFonts w:ascii="Times New Roman" w:hAnsi="Times New Roman"/>
            <w:sz w:val="24"/>
          </w:rPr>
          <w:t>2 л</w:t>
        </w:r>
      </w:smartTag>
      <w:r>
        <w:rPr>
          <w:rFonts w:ascii="Times New Roman" w:hAnsi="Times New Roman"/>
          <w:sz w:val="24"/>
        </w:rPr>
        <w:t xml:space="preserve"> чистого кислорода в 1 мин, при этом давление в баллоне и показания манометра падают на 0,2 МПа (2 кгс/ см2). Для определения времени работы в противогазе на месте пожара необходимо из первоначального давления кислорода вычесть давление, расходуемое на путь следования к месту пожара и возвращения к посту безопасности. Полученное количество кислорода в МПа (кгс/см2) перевести в л и разделить на расход, равный 2 л/мин.</w:t>
      </w:r>
    </w:p>
    <w:p w:rsidR="00EA5DBF" w:rsidRDefault="00EA5DBF" w:rsidP="00EA5DBF">
      <w:pPr>
        <w:pStyle w:val="a3"/>
        <w:jc w:val="both"/>
        <w:rPr>
          <w:rFonts w:ascii="Times New Roman" w:hAnsi="Times New Roman"/>
          <w:sz w:val="24"/>
        </w:rPr>
      </w:pPr>
      <w:r>
        <w:rPr>
          <w:rFonts w:ascii="Times New Roman" w:hAnsi="Times New Roman"/>
          <w:sz w:val="24"/>
        </w:rPr>
        <w:t>Пример. При входе в задымленное помещение у гаэодымоза-щитника давление в баллоне равнялось 19 МПа (190 кгс/см2) на путь следования к месту работы израсходовано 4 МПа (40 кгс/ см2), Для выхода на свежий воздух по горизонтальному пути необходимо оставить давление, равное 4 МПа-1,5+3 МПа ==9 МПа (40 кгс/см2-1,5+30 кгс/см2 =90 кгс/см2).</w:t>
      </w:r>
    </w:p>
    <w:p w:rsidR="00EA5DBF" w:rsidRDefault="00EA5DBF" w:rsidP="00EA5DBF">
      <w:pPr>
        <w:pStyle w:val="a3"/>
        <w:jc w:val="both"/>
        <w:rPr>
          <w:rFonts w:ascii="Times New Roman" w:hAnsi="Times New Roman"/>
          <w:sz w:val="24"/>
        </w:rPr>
      </w:pPr>
      <w:r>
        <w:rPr>
          <w:rFonts w:ascii="Times New Roman" w:hAnsi="Times New Roman"/>
          <w:sz w:val="24"/>
        </w:rPr>
        <w:t>Следовательно, для непосредственной работы по спасанию людей и тушению пожара газодымозащитник может использовать 19 МПа-(4+9) ==6 МПа (190 кгс/см2-(40+90) =60 кгс/см</w:t>
      </w:r>
      <w:r>
        <w:rPr>
          <w:rFonts w:ascii="Times New Roman" w:hAnsi="Times New Roman"/>
          <w:sz w:val="24"/>
          <w:vertAlign w:val="superscript"/>
        </w:rPr>
        <w:t>2</w:t>
      </w:r>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При работе в противогазах на сжатом воздухе, имеющих резерв запаса воздуха, для возвращения с места работы необходимо оставить давление в баллонах, равное падению давления, МПа (кгс/см2), при движении к месту работ, плюс резерв запаса воздуха 3-4 МПа (30-40 кгс/см2) на непредвиденные задержки, итого резерва хватит для работы в течение 6-10 мин.  !'</w:t>
      </w:r>
    </w:p>
    <w:p w:rsidR="00EA5DBF" w:rsidRDefault="00EA5DBF" w:rsidP="00EA5DBF">
      <w:pPr>
        <w:pStyle w:val="a3"/>
        <w:jc w:val="both"/>
        <w:rPr>
          <w:rFonts w:ascii="Times New Roman" w:hAnsi="Times New Roman"/>
          <w:sz w:val="24"/>
        </w:rPr>
      </w:pPr>
      <w:r>
        <w:rPr>
          <w:rFonts w:ascii="Times New Roman" w:hAnsi="Times New Roman"/>
          <w:sz w:val="24"/>
        </w:rPr>
        <w:lastRenderedPageBreak/>
        <w:t>Пример. Перед входом в непригодную для дыхания среду давление воздуха в баллонах равнялось 16 МПа (160 кгс/см2) (без учета резерва, так как при нахождении рукоятки в положении Р резерв запаса воздуха по манометру не показывается). За время движения к месту работы оно упало до 14 МПа (140 кгс/см2), т. е. израсходовано 2 МПа (20 кгс/см2). Контрольное давление • при достижении которого необходимо выходить на чистый воздух, равно 2 МПа (20 кгс/см2), без учета резерва (запаса) воздуха, оставшегося в баллонах.</w:t>
      </w:r>
    </w:p>
    <w:p w:rsidR="00EA5DBF" w:rsidRDefault="00EA5DBF" w:rsidP="00EA5DBF">
      <w:pPr>
        <w:pStyle w:val="a3"/>
        <w:jc w:val="both"/>
        <w:rPr>
          <w:rFonts w:ascii="Times New Roman" w:hAnsi="Times New Roman"/>
          <w:sz w:val="24"/>
        </w:rPr>
      </w:pPr>
      <w:r>
        <w:rPr>
          <w:rFonts w:ascii="Times New Roman" w:hAnsi="Times New Roman"/>
          <w:sz w:val="24"/>
        </w:rPr>
        <w:t>При работе в противогазах на сжатом воздухе, не имеющих резерва запаса воздуха, для возвращения от места пожара на чистый воздух необходимо оставить давление воздуха в баллонах, равное падению давления, МПа (ат), при движении к месту работы плюс 3 МПа (30 кгс/см2) на непредвиденные задержки.</w:t>
      </w:r>
    </w:p>
    <w:p w:rsidR="00EA5DBF" w:rsidRDefault="00EA5DBF" w:rsidP="00EA5DBF">
      <w:pPr>
        <w:pStyle w:val="a3"/>
        <w:jc w:val="both"/>
        <w:rPr>
          <w:rFonts w:ascii="Times New Roman" w:hAnsi="Times New Roman"/>
          <w:sz w:val="24"/>
        </w:rPr>
      </w:pPr>
      <w:r>
        <w:rPr>
          <w:rFonts w:ascii="Times New Roman" w:hAnsi="Times New Roman"/>
          <w:sz w:val="24"/>
        </w:rPr>
        <w:t>Пример. Перед входом в непригодную для дыхания среду давление воздуха в баллонах равнялось 20 МПа (200 кгс/см2). За время движения к месту работа оно упало до 18 МПа (180 кгс/см2), т. е. израсходовано 2 МПа (20 кгс/см2). Контрольное давление, при достижении которого необходимо выходить на чистый воздух равно: 2+3=5 МПа (20+30=50 кгс/см2).</w:t>
      </w:r>
    </w:p>
    <w:p w:rsidR="00EA5DBF" w:rsidRDefault="00EA5DBF" w:rsidP="00EA5DBF">
      <w:pPr>
        <w:pStyle w:val="a3"/>
        <w:jc w:val="both"/>
        <w:rPr>
          <w:rFonts w:ascii="Times New Roman" w:hAnsi="Times New Roman"/>
          <w:sz w:val="24"/>
        </w:rPr>
      </w:pPr>
      <w:r>
        <w:rPr>
          <w:rFonts w:ascii="Times New Roman" w:hAnsi="Times New Roman"/>
          <w:sz w:val="24"/>
        </w:rPr>
        <w:t>Для определения примерного времени работы в -непригодной для дыхания среде необходимо от давления воздуха в баллонах (без учета давления, необходимого на движение к месту работы) вычесть давление, необходимое на возвращение на чистый воздух, разделить полученный результат на 5 (при наибольшем расходе воздуха для работы в непригодной для дыхания среде падение давления в баллонах за 1 мин составляет 0,5 МПа (5кгс/см2).</w:t>
      </w:r>
    </w:p>
    <w:p w:rsidR="00EA5DBF" w:rsidRDefault="00EA5DBF" w:rsidP="00EA5DBF">
      <w:pPr>
        <w:pStyle w:val="a3"/>
        <w:jc w:val="both"/>
        <w:rPr>
          <w:rFonts w:ascii="Times New Roman" w:hAnsi="Times New Roman"/>
          <w:sz w:val="24"/>
        </w:rPr>
      </w:pPr>
      <w:r>
        <w:rPr>
          <w:rFonts w:ascii="Times New Roman" w:hAnsi="Times New Roman"/>
          <w:sz w:val="24"/>
        </w:rPr>
        <w:t>Пример. Перед входом в непригодную для дыхания среду давление воздуха в баллонах составляло 19 МПа (190 кгс/см2). За время движения к месту работы оно упало до 17 МПа (170 кгс/см2).</w:t>
      </w:r>
    </w:p>
    <w:p w:rsidR="00EA5DBF" w:rsidRDefault="00EA5DBF" w:rsidP="00EA5DBF">
      <w:pPr>
        <w:pStyle w:val="a3"/>
        <w:jc w:val="both"/>
        <w:rPr>
          <w:rFonts w:ascii="Times New Roman" w:hAnsi="Times New Roman"/>
          <w:sz w:val="24"/>
        </w:rPr>
      </w:pPr>
      <w:r>
        <w:rPr>
          <w:rFonts w:ascii="Times New Roman" w:hAnsi="Times New Roman"/>
          <w:sz w:val="24"/>
        </w:rPr>
        <w:t>Приемы, отыскания людей и их спасание. При необходимости отыскания людей в задымленном помещении следует продвигаться уступом или фронтом, проверяя широкую полосу помещения. Во всех случаях продвижения и работы личный состав звена должен быть вместе. Не терять связи между собой и следить друг за другом, чтобы в случае-необходимости сразу оказать помощь.</w:t>
      </w:r>
    </w:p>
    <w:p w:rsidR="00EA5DBF" w:rsidRDefault="00EA5DBF" w:rsidP="00EA5DBF">
      <w:pPr>
        <w:pStyle w:val="a3"/>
        <w:jc w:val="both"/>
        <w:rPr>
          <w:rFonts w:ascii="Times New Roman" w:hAnsi="Times New Roman"/>
          <w:sz w:val="24"/>
        </w:rPr>
      </w:pPr>
      <w:r>
        <w:rPr>
          <w:rFonts w:ascii="Times New Roman" w:hAnsi="Times New Roman"/>
          <w:sz w:val="24"/>
        </w:rPr>
        <w:t xml:space="preserve">При выходе в задымленное помещение следует громко спросить: "Кто здесь есть?". Если на голос явились люди или был </w:t>
      </w:r>
      <w:r w:rsidR="004E5C05">
        <w:rPr>
          <w:rFonts w:ascii="Times New Roman" w:hAnsi="Times New Roman"/>
          <w:sz w:val="24"/>
        </w:rPr>
        <w:t>услышан</w:t>
      </w:r>
      <w:r>
        <w:rPr>
          <w:rFonts w:ascii="Times New Roman" w:hAnsi="Times New Roman"/>
          <w:sz w:val="24"/>
        </w:rPr>
        <w:t xml:space="preserve"> стон, необходимо немедленно приступить к эвакуации людей:</w:t>
      </w:r>
    </w:p>
    <w:p w:rsidR="00EA5DBF" w:rsidRDefault="00EA5DBF" w:rsidP="00EA5DBF">
      <w:pPr>
        <w:pStyle w:val="a3"/>
        <w:jc w:val="both"/>
        <w:rPr>
          <w:rFonts w:ascii="Times New Roman" w:hAnsi="Times New Roman"/>
          <w:sz w:val="24"/>
        </w:rPr>
      </w:pPr>
      <w:r>
        <w:rPr>
          <w:rFonts w:ascii="Times New Roman" w:hAnsi="Times New Roman"/>
          <w:sz w:val="24"/>
        </w:rPr>
        <w:t>выводить пострадавших независимо от степени задымления (загазованности) или путей эвакуации только в сопровождении работников пожарной охраны;</w:t>
      </w:r>
    </w:p>
    <w:p w:rsidR="00EA5DBF" w:rsidRDefault="00EA5DBF" w:rsidP="00EA5DBF">
      <w:pPr>
        <w:pStyle w:val="a3"/>
        <w:jc w:val="both"/>
        <w:rPr>
          <w:rFonts w:ascii="Times New Roman" w:hAnsi="Times New Roman"/>
          <w:sz w:val="24"/>
        </w:rPr>
      </w:pPr>
      <w:r>
        <w:rPr>
          <w:rFonts w:ascii="Times New Roman" w:hAnsi="Times New Roman"/>
          <w:sz w:val="24"/>
        </w:rPr>
        <w:t xml:space="preserve">в качестве путей эвакуации в первую очередь использовать внутренние и маршевые лестницы;         </w:t>
      </w:r>
    </w:p>
    <w:p w:rsidR="00EA5DBF" w:rsidRDefault="00EA5DBF" w:rsidP="00EA5DBF">
      <w:pPr>
        <w:pStyle w:val="a3"/>
        <w:jc w:val="both"/>
        <w:rPr>
          <w:rFonts w:ascii="Times New Roman" w:hAnsi="Times New Roman"/>
          <w:sz w:val="24"/>
        </w:rPr>
      </w:pPr>
      <w:r>
        <w:rPr>
          <w:rFonts w:ascii="Times New Roman" w:hAnsi="Times New Roman"/>
          <w:sz w:val="24"/>
        </w:rPr>
        <w:t>спуск людей по наружным лестницам (стационарной, автоподъемнику, автолестнице, выдвижной и штурмовой лестницам с третьего этажа и выше) выполнять со страховкой спасательной веревкой;</w:t>
      </w:r>
    </w:p>
    <w:p w:rsidR="00EA5DBF" w:rsidRDefault="00EA5DBF" w:rsidP="00EA5DBF">
      <w:pPr>
        <w:pStyle w:val="a3"/>
        <w:jc w:val="both"/>
        <w:rPr>
          <w:rFonts w:ascii="Times New Roman" w:hAnsi="Times New Roman"/>
          <w:sz w:val="24"/>
        </w:rPr>
      </w:pPr>
      <w:r>
        <w:rPr>
          <w:rFonts w:ascii="Times New Roman" w:hAnsi="Times New Roman"/>
          <w:sz w:val="24"/>
        </w:rPr>
        <w:t>спуск людей с высоты по спасательной веревке производить только в исключительных случаях, "когда применить другие способы спасения не представляется возможным.</w:t>
      </w:r>
    </w:p>
    <w:p w:rsidR="00EA5DBF" w:rsidRDefault="00EA5DBF" w:rsidP="00EA5DBF">
      <w:pPr>
        <w:pStyle w:val="a3"/>
        <w:jc w:val="both"/>
        <w:rPr>
          <w:rFonts w:ascii="Times New Roman" w:hAnsi="Times New Roman"/>
          <w:sz w:val="24"/>
        </w:rPr>
      </w:pPr>
      <w:r>
        <w:rPr>
          <w:rFonts w:ascii="Times New Roman" w:hAnsi="Times New Roman"/>
          <w:sz w:val="24"/>
        </w:rPr>
        <w:t>Если на голос никто не явился, а по сведениям очевидцев, даже предположительным, в дыму находятся люди, необходимо тщательно осмотреть все углы, проверить, нет ли пострадавших у окон, в коридорах, ПОД столами, в шкафах, санузлах, на кроватях или под кроватями, за печками, в чуланах, кладовках и т. д.; при обнаружении людей принять меры к их эвакуации.</w:t>
      </w:r>
    </w:p>
    <w:p w:rsidR="00EA5DBF" w:rsidRDefault="00EA5DBF" w:rsidP="00EA5DBF">
      <w:pPr>
        <w:pStyle w:val="a3"/>
        <w:jc w:val="both"/>
        <w:rPr>
          <w:rFonts w:ascii="Times New Roman" w:hAnsi="Times New Roman"/>
          <w:sz w:val="24"/>
        </w:rPr>
      </w:pPr>
      <w:r>
        <w:rPr>
          <w:rFonts w:ascii="Times New Roman" w:hAnsi="Times New Roman"/>
          <w:sz w:val="24"/>
        </w:rPr>
        <w:t xml:space="preserve">Оказание первой помощи при несчастных случаях. В случае потери сознания газодымозащитником необходимо:                                        </w:t>
      </w:r>
    </w:p>
    <w:p w:rsidR="00EA5DBF" w:rsidRDefault="00EA5DBF" w:rsidP="00EA5DBF">
      <w:pPr>
        <w:pStyle w:val="a3"/>
        <w:jc w:val="both"/>
        <w:rPr>
          <w:rFonts w:ascii="Times New Roman" w:hAnsi="Times New Roman"/>
          <w:sz w:val="24"/>
        </w:rPr>
      </w:pPr>
      <w:r>
        <w:rPr>
          <w:rFonts w:ascii="Times New Roman" w:hAnsi="Times New Roman"/>
          <w:sz w:val="24"/>
        </w:rPr>
        <w:t xml:space="preserve">в задымленной зоне привести в действие аварийный клапан, открыть (если закрыт) вентиль кислородного баллона, проверить состояние дыхательных шлангов, промыть кислородом </w:t>
      </w:r>
      <w:r>
        <w:rPr>
          <w:rFonts w:ascii="Times New Roman" w:hAnsi="Times New Roman"/>
          <w:sz w:val="24"/>
        </w:rPr>
        <w:lastRenderedPageBreak/>
        <w:t>дыхательный мешок до срабатывания избыточного клапана, сообщить на пост безопасности, вынести пострадавшего на свежий воздух, снять с него маску противогаза и при необходимости оказать. первую медицинскую помощь;</w:t>
      </w:r>
    </w:p>
    <w:p w:rsidR="00EA5DBF" w:rsidRDefault="00EA5DBF" w:rsidP="00EA5DBF">
      <w:pPr>
        <w:pStyle w:val="a3"/>
        <w:jc w:val="both"/>
        <w:rPr>
          <w:rFonts w:ascii="Times New Roman" w:hAnsi="Times New Roman"/>
          <w:sz w:val="24"/>
        </w:rPr>
      </w:pPr>
      <w:r>
        <w:rPr>
          <w:rFonts w:ascii="Times New Roman" w:hAnsi="Times New Roman"/>
          <w:sz w:val="24"/>
        </w:rPr>
        <w:t>на свежем воздухе снять с пострадавшего лицевую маску, дать понюхать нашатырный спирт,</w:t>
      </w:r>
      <w:r w:rsidR="004E5C05">
        <w:rPr>
          <w:rFonts w:ascii="Times New Roman" w:hAnsi="Times New Roman"/>
          <w:sz w:val="24"/>
        </w:rPr>
        <w:t xml:space="preserve"> </w:t>
      </w:r>
      <w:r>
        <w:rPr>
          <w:rFonts w:ascii="Times New Roman" w:hAnsi="Times New Roman"/>
          <w:sz w:val="24"/>
        </w:rPr>
        <w:t>произвести искусственное дыхание и при необходимости вызвать скорую медицинскую помощь.</w:t>
      </w:r>
    </w:p>
    <w:p w:rsidR="00EA5DBF" w:rsidRDefault="00EA5DBF" w:rsidP="00EA5DBF">
      <w:pPr>
        <w:pStyle w:val="a3"/>
        <w:jc w:val="both"/>
        <w:rPr>
          <w:rFonts w:ascii="Times New Roman" w:hAnsi="Times New Roman"/>
          <w:sz w:val="24"/>
        </w:rPr>
      </w:pPr>
      <w:r>
        <w:rPr>
          <w:rFonts w:ascii="Times New Roman" w:hAnsi="Times New Roman"/>
          <w:sz w:val="24"/>
        </w:rPr>
        <w:t>Искусственное дыхание производят следующими способами:</w:t>
      </w:r>
    </w:p>
    <w:p w:rsidR="00EA5DBF" w:rsidRDefault="00EA5DBF" w:rsidP="00EA5DBF">
      <w:pPr>
        <w:pStyle w:val="a3"/>
        <w:jc w:val="both"/>
        <w:rPr>
          <w:rFonts w:ascii="Times New Roman" w:hAnsi="Times New Roman"/>
          <w:sz w:val="24"/>
        </w:rPr>
      </w:pPr>
      <w:r>
        <w:rPr>
          <w:rFonts w:ascii="Times New Roman" w:hAnsi="Times New Roman"/>
          <w:sz w:val="24"/>
        </w:rPr>
        <w:t>"Сильвестсра - пострадавший лежит на спине, под которую подложен валик. Необходимо встать на колени со стороны головы, взять пострадавшего за предплечья (ближе к кистям), отвести руки за голову и удерживать их по счету "раз-два" в таком положении до двух секунд. Затем по счету "три-четыре" руки больного прижать с силой к грудной клетке;</w:t>
      </w:r>
    </w:p>
    <w:p w:rsidR="00EA5DBF" w:rsidRDefault="00EA5DBF" w:rsidP="00EA5DBF">
      <w:pPr>
        <w:pStyle w:val="a3"/>
        <w:jc w:val="both"/>
        <w:rPr>
          <w:rFonts w:ascii="Times New Roman" w:hAnsi="Times New Roman"/>
          <w:sz w:val="24"/>
        </w:rPr>
      </w:pPr>
      <w:r>
        <w:rPr>
          <w:rFonts w:ascii="Times New Roman" w:hAnsi="Times New Roman"/>
          <w:sz w:val="24"/>
        </w:rPr>
        <w:t>"Изо рта в рот" или "изо рта в нос" - широко и эффективно применяется в настоящее время. Необходимо сесть у головы пострадавшего с правой стороны, сделать глубокий вдох и, приложив рот через платок или марлю ко рту пострадавшего, сделать выдох. Нос при этом у пострадавшего следует зажать. Дыхательные движения необходимо выполнять с частотой 18-20 раз в минуту. Одновременно правой рукой четыре раза надавить нагрудную клетку в области сердца.</w:t>
      </w:r>
    </w:p>
    <w:p w:rsidR="00EA5DBF" w:rsidRDefault="00EA5DBF" w:rsidP="00EA5DBF">
      <w:pPr>
        <w:pStyle w:val="a3"/>
        <w:jc w:val="center"/>
        <w:rPr>
          <w:rFonts w:ascii="Times New Roman" w:hAnsi="Times New Roman"/>
          <w:b/>
          <w:sz w:val="24"/>
        </w:rPr>
      </w:pPr>
    </w:p>
    <w:p w:rsidR="00EA5DBF" w:rsidRDefault="00EA5DBF" w:rsidP="00EA5DBF">
      <w:pPr>
        <w:pStyle w:val="a3"/>
        <w:jc w:val="center"/>
        <w:rPr>
          <w:rFonts w:ascii="Times New Roman" w:hAnsi="Times New Roman"/>
          <w:b/>
          <w:sz w:val="24"/>
        </w:rPr>
      </w:pPr>
      <w:r>
        <w:rPr>
          <w:rFonts w:ascii="Times New Roman" w:hAnsi="Times New Roman"/>
          <w:b/>
          <w:sz w:val="24"/>
        </w:rPr>
        <w:t>10. БОЕВОЕ РАЗВЕРТЫВАНИЕ</w:t>
      </w:r>
    </w:p>
    <w:p w:rsidR="00EA5DBF" w:rsidRDefault="00EA5DBF" w:rsidP="00EA5DBF">
      <w:pPr>
        <w:pStyle w:val="a3"/>
        <w:jc w:val="center"/>
        <w:rPr>
          <w:rFonts w:ascii="Times New Roman" w:hAnsi="Times New Roman"/>
          <w:b/>
          <w:sz w:val="24"/>
        </w:rPr>
      </w:pPr>
    </w:p>
    <w:p w:rsidR="00EA5DBF" w:rsidRPr="00636B74" w:rsidRDefault="00EA5DBF" w:rsidP="00EA5DBF">
      <w:pPr>
        <w:pStyle w:val="a3"/>
        <w:jc w:val="both"/>
        <w:rPr>
          <w:rFonts w:ascii="Times New Roman" w:hAnsi="Times New Roman"/>
          <w:color w:val="0000FF"/>
          <w:sz w:val="24"/>
          <w:szCs w:val="24"/>
        </w:rPr>
      </w:pPr>
      <w:r w:rsidRPr="00636B74">
        <w:rPr>
          <w:rFonts w:ascii="Times New Roman" w:hAnsi="Times New Roman"/>
          <w:color w:val="0000FF"/>
          <w:sz w:val="24"/>
          <w:szCs w:val="24"/>
        </w:rPr>
        <w:t>10.1. Подготовка к боевому развертыванию и предварительное развертывание отделений</w:t>
      </w:r>
    </w:p>
    <w:p w:rsidR="00EA5DBF" w:rsidRDefault="00EA5DBF" w:rsidP="00EA5DBF">
      <w:pPr>
        <w:pStyle w:val="a3"/>
        <w:jc w:val="both"/>
        <w:rPr>
          <w:rFonts w:ascii="Times New Roman" w:hAnsi="Times New Roman"/>
          <w:sz w:val="24"/>
        </w:rPr>
      </w:pPr>
      <w:r>
        <w:rPr>
          <w:rFonts w:ascii="Times New Roman" w:hAnsi="Times New Roman"/>
          <w:sz w:val="24"/>
        </w:rPr>
        <w:t xml:space="preserve">Боевое развертывание-это приведение сил и средств в 'состояние готовности для выполнения боевой задачи на пожаре. Боевое развёртывание производится личным составом отделения и караула. </w:t>
      </w:r>
    </w:p>
    <w:p w:rsidR="00EA5DBF" w:rsidRDefault="00CB43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 это первичное тактическое подразделение, способное самостоятельно выполнять отдельные задачи по тушению пожара и спасанию людей. Отделение имеет боевой расчет из 4-9 человек.</w:t>
      </w:r>
    </w:p>
    <w:p w:rsidR="00CB4384" w:rsidRDefault="00CB43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Караул-основное тактическое подразделение, способное самостоятельно решать задачи по тушению пожара и спасанию людей. Караул состоит из двух и более отделений на основных пожарных автомобилях. В зависимости, от характера охраняемых районов города (объектов) караул может быть усилен одним или несколькими отделениями, имеющими на вооружении специальные и вспомогательные автомобили. </w:t>
      </w:r>
    </w:p>
    <w:p w:rsidR="00EA5DBF" w:rsidRDefault="00CB43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Упражнения по боевому развертыванию направлены на выработку слаженной работы личного состава в составе отделения и караула/воспитание у него морально-волевых качеств, ловкости, решительности и уверенности в своих силах, необходимых для профессиональной деятельности по</w:t>
      </w:r>
      <w:r>
        <w:rPr>
          <w:rFonts w:ascii="Times New Roman" w:hAnsi="Times New Roman"/>
          <w:sz w:val="24"/>
        </w:rPr>
        <w:t xml:space="preserve">жарных; повышение устойчивости </w:t>
      </w:r>
      <w:r w:rsidR="00EA5DBF">
        <w:rPr>
          <w:rFonts w:ascii="Times New Roman" w:hAnsi="Times New Roman"/>
          <w:sz w:val="24"/>
        </w:rPr>
        <w:t>организма к неблагоприятным воздействиям условий внешней среды. Важным условием воспитания этих качеств является правильная организация занятий, выбор соответствующего метода обучения, высокая воинская дисциплина нa занятиях, последовательность в обучении и т. д.</w:t>
      </w:r>
    </w:p>
    <w:p w:rsidR="00CB4384" w:rsidRDefault="00CB4384" w:rsidP="00EA5DBF">
      <w:pPr>
        <w:pStyle w:val="a3"/>
        <w:jc w:val="both"/>
        <w:rPr>
          <w:rFonts w:ascii="Times New Roman" w:hAnsi="Times New Roman"/>
          <w:sz w:val="24"/>
        </w:rPr>
      </w:pPr>
      <w:r>
        <w:rPr>
          <w:rFonts w:ascii="Times New Roman" w:hAnsi="Times New Roman"/>
          <w:sz w:val="24"/>
        </w:rPr>
        <w:t xml:space="preserve">          Бы</w:t>
      </w:r>
      <w:r w:rsidR="00EA5DBF">
        <w:rPr>
          <w:rFonts w:ascii="Times New Roman" w:hAnsi="Times New Roman"/>
          <w:sz w:val="24"/>
        </w:rPr>
        <w:t>строе и четкое выполнение упражнения достигается знанием личным составом табеля боевого расчета, размещения пожарно-технического оборудования, умением снять его с автомобиля и правильно перенести на указанную позицию, умением работать с ним при выполнении поставленной боевой задачи, правильно отданной командой.</w:t>
      </w:r>
    </w:p>
    <w:p w:rsidR="00CB4384" w:rsidRDefault="00CB43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Упражнения по боевому развертыванию вначале отрабатывают без подачи воды (пены и других огнетушащих средств), затем с подачей их. В дальнейшем усложняют обстановку, изменяя условия подачи стволов и способы прокладки рукавных линий, выбирая для этого более сложные народнохозяйственные объекты.</w:t>
      </w:r>
    </w:p>
    <w:p w:rsidR="00EA5DBF" w:rsidRDefault="00CB4384"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На занятиях необходимо соблюдать правила техники безопасности, обращать внимание на согласованность действий пожарных в составе отделения и взаимодействие отделений в составе караула".</w:t>
      </w:r>
    </w:p>
    <w:p w:rsidR="00EA5DBF" w:rsidRDefault="00CB4384"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Боевое развертывание состоит из трех этапов: подготовки к боевому развертыванию, предварительного развертывания и я полного развертывания.</w:t>
      </w:r>
    </w:p>
    <w:p w:rsidR="00EA5DBF" w:rsidRDefault="00EA5DBF" w:rsidP="00EA5DBF">
      <w:pPr>
        <w:pStyle w:val="a3"/>
        <w:jc w:val="both"/>
        <w:rPr>
          <w:rFonts w:ascii="Times New Roman" w:hAnsi="Times New Roman"/>
          <w:sz w:val="24"/>
        </w:rPr>
      </w:pPr>
      <w:r>
        <w:rPr>
          <w:rFonts w:ascii="Times New Roman" w:hAnsi="Times New Roman"/>
          <w:sz w:val="24"/>
        </w:rPr>
        <w:t>Подготовка к боевому развертыванию (рис. 33) производится во всех случаях по прибытии на пожар, когда обстановка не ясна, одновременно с разведкой.</w:t>
      </w:r>
    </w:p>
    <w:p w:rsidR="00C620EC" w:rsidRDefault="00B96298" w:rsidP="00C620EC">
      <w:pPr>
        <w:framePr w:h="3614" w:hSpace="10080" w:wrap="notBeside" w:vAnchor="text" w:hAnchor="page" w:x="2594" w:y="337"/>
        <w:widowControl w:val="0"/>
        <w:autoSpaceDE w:val="0"/>
        <w:autoSpaceDN w:val="0"/>
        <w:adjustRightInd w:val="0"/>
      </w:pPr>
      <w:r>
        <w:rPr>
          <w:noProof/>
        </w:rPr>
        <w:drawing>
          <wp:inline distT="0" distB="0" distL="0" distR="0">
            <wp:extent cx="4686300" cy="29718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lum bright="-36000" contrast="76000"/>
                      <a:grayscl/>
                    </a:blip>
                    <a:srcRect/>
                    <a:stretch>
                      <a:fillRect/>
                    </a:stretch>
                  </pic:blipFill>
                  <pic:spPr bwMode="auto">
                    <a:xfrm>
                      <a:off x="0" y="0"/>
                      <a:ext cx="4686300" cy="2971800"/>
                    </a:xfrm>
                    <a:prstGeom prst="rect">
                      <a:avLst/>
                    </a:prstGeom>
                    <a:noFill/>
                    <a:ln w="9525">
                      <a:noFill/>
                      <a:miter lim="800000"/>
                      <a:headEnd/>
                      <a:tailEnd/>
                    </a:ln>
                  </pic:spPr>
                </pic:pic>
              </a:graphicData>
            </a:graphic>
          </wp:inline>
        </w:drawing>
      </w:r>
    </w:p>
    <w:p w:rsidR="00C620EC" w:rsidRDefault="00C620EC" w:rsidP="00EA5DBF">
      <w:pPr>
        <w:pStyle w:val="a3"/>
        <w:jc w:val="both"/>
        <w:rPr>
          <w:rFonts w:ascii="Times New Roman" w:hAnsi="Times New Roman"/>
          <w:sz w:val="24"/>
        </w:rPr>
      </w:pPr>
    </w:p>
    <w:p w:rsidR="00C620EC" w:rsidRDefault="00C620EC" w:rsidP="00EA5DBF">
      <w:pPr>
        <w:pStyle w:val="a3"/>
        <w:jc w:val="both"/>
        <w:rPr>
          <w:rFonts w:ascii="Times New Roman" w:hAnsi="Times New Roman"/>
          <w:sz w:val="24"/>
        </w:rPr>
      </w:pPr>
      <w:r>
        <w:rPr>
          <w:rFonts w:ascii="Times New Roman" w:hAnsi="Times New Roman"/>
          <w:sz w:val="24"/>
        </w:rPr>
        <w:t xml:space="preserve">        </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1. Подготовка к боевому развертыванию отделения на автоцистерне без установки ее на водоисточник (рис. 33,а) включает в себя установку автоцистерны ближе к объекту занятия, личный состав открепляет пожарно-техническое оборудование, водитель переключает двигатель на насос, пожарный № 1 соединяет рукавную линию к напорному патрубку насоса и стволу.          </w:t>
      </w:r>
    </w:p>
    <w:p w:rsidR="00EA5DBF" w:rsidRDefault="00EA5DBF" w:rsidP="00EA5DBF">
      <w:pPr>
        <w:pStyle w:val="a3"/>
        <w:jc w:val="both"/>
        <w:rPr>
          <w:rFonts w:ascii="Times New Roman" w:hAnsi="Times New Roman"/>
          <w:sz w:val="24"/>
        </w:rPr>
      </w:pPr>
      <w:r>
        <w:rPr>
          <w:rFonts w:ascii="Times New Roman" w:hAnsi="Times New Roman"/>
          <w:sz w:val="24"/>
        </w:rPr>
        <w:t xml:space="preserve">Команда «автоцистерну к зданию! Отделение, </w:t>
      </w:r>
      <w:r w:rsidR="004E5C05">
        <w:rPr>
          <w:rFonts w:ascii="Times New Roman" w:hAnsi="Times New Roman"/>
          <w:sz w:val="24"/>
        </w:rPr>
        <w:t>готовьсь!</w:t>
      </w:r>
      <w:r>
        <w:rPr>
          <w:rFonts w:ascii="Times New Roman" w:hAnsi="Times New Roman"/>
          <w:sz w:val="24"/>
        </w:rPr>
        <w:t>»</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2. Подготовка к боевому развертыванию отделения на автоцистерне с установкой ее на водоисточник (рис. 33,6). Боевой расчет отрабатывает те же действия, что и в упражнении № 1,  дополнительно - пожарный № 4 (для отделения с боевым расчетом 4 человека - пожарный № 2) с водителем устанавливают автоцистерну на водоисточник, присоединяют всасывающие рукава, водитель заполняет насос водой, работает на насосе.                    </w:t>
      </w:r>
    </w:p>
    <w:p w:rsidR="00EA5DBF" w:rsidRDefault="00EA5DBF" w:rsidP="00EA5DBF">
      <w:pPr>
        <w:pStyle w:val="a3"/>
        <w:jc w:val="both"/>
        <w:rPr>
          <w:rFonts w:ascii="Times New Roman" w:hAnsi="Times New Roman"/>
          <w:sz w:val="24"/>
        </w:rPr>
      </w:pPr>
      <w:r>
        <w:rPr>
          <w:rFonts w:ascii="Times New Roman" w:hAnsi="Times New Roman"/>
          <w:sz w:val="24"/>
        </w:rPr>
        <w:t xml:space="preserve">Команда «автоцистерну на пожарный гидрант № 21 Отделение, </w:t>
      </w:r>
      <w:r w:rsidR="004E5C05">
        <w:rPr>
          <w:rFonts w:ascii="Times New Roman" w:hAnsi="Times New Roman"/>
          <w:sz w:val="24"/>
        </w:rPr>
        <w:t>готовьсь!</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3. Подготовка к боевому развертыванию отделения на автонасос (Рис. 33,в) включает установку автонасоса на водоисточник; присоединение всасывающих рукавов, заполнение насоса водой (пожарный № 5 и водитель), открепление пожарно-технического оборудования (все номера боевого расчета), снятие выдвижной пожарной лестницы (пожарные № 3, 4), пожарный № 6 выполняет обязанности связного. Пожарный № 7 готовит шанцевый инструмент. Весь личный состав после выполнения своих обязанностей строится у заднего колеса автомобиля лицом к объекту занятия.</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"Автонасос на пожарный водоем № 11 Отделение, готовьсь! Предварительное развертывание (рис. 34) производится по прибытии подразделения на пожар, если известно направление прокладки магистральной рукавной линии.</w:t>
      </w:r>
    </w:p>
    <w:p w:rsidR="00C620EC" w:rsidRDefault="00B96298" w:rsidP="00C620EC">
      <w:pPr>
        <w:framePr w:h="3986" w:hSpace="10080" w:wrap="notBeside" w:vAnchor="text" w:hAnchor="page" w:x="2234" w:y="-719"/>
        <w:widowControl w:val="0"/>
        <w:autoSpaceDE w:val="0"/>
        <w:autoSpaceDN w:val="0"/>
        <w:adjustRightInd w:val="0"/>
      </w:pPr>
      <w:r>
        <w:rPr>
          <w:noProof/>
        </w:rPr>
        <w:lastRenderedPageBreak/>
        <w:drawing>
          <wp:inline distT="0" distB="0" distL="0" distR="0">
            <wp:extent cx="5029200" cy="32004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lum bright="-36000" contrast="78000"/>
                      <a:grayscl/>
                    </a:blip>
                    <a:srcRect/>
                    <a:stretch>
                      <a:fillRect/>
                    </a:stretch>
                  </pic:blipFill>
                  <pic:spPr bwMode="auto">
                    <a:xfrm>
                      <a:off x="0" y="0"/>
                      <a:ext cx="5029200" cy="3200400"/>
                    </a:xfrm>
                    <a:prstGeom prst="rect">
                      <a:avLst/>
                    </a:prstGeom>
                    <a:noFill/>
                    <a:ln w="9525">
                      <a:noFill/>
                      <a:miter lim="800000"/>
                      <a:headEnd/>
                      <a:tailEnd/>
                    </a:ln>
                  </pic:spPr>
                </pic:pic>
              </a:graphicData>
            </a:graphic>
          </wp:inline>
        </w:drawing>
      </w:r>
    </w:p>
    <w:p w:rsidR="00C620EC" w:rsidRDefault="00C620EC" w:rsidP="00EA5DBF">
      <w:pPr>
        <w:pStyle w:val="a3"/>
        <w:jc w:val="both"/>
        <w:rPr>
          <w:rFonts w:ascii="Times New Roman" w:hAnsi="Times New Roman"/>
          <w:sz w:val="24"/>
        </w:rPr>
      </w:pP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4. Предварительное развертывание отделения на автоцистерне без установки ее на водоисточник (рис. 34,а). Пожарные № 1, 2 прокладывают магистральную рукавную линию от напорного патрубка насоса к разветвлению.. Пожарный № 2 переносит и устанавливает разветвление, переносит к нему напорные рукава для рабочих линий и ствол (стволы). Пожарный № 3 выполняет обязанности связного. Пожарный № 4 обеспечивает сохранность рукавных линий, работает на разветвлении. Пожарные № 3, 4 снимают с автомобиля и переносят к разветвлению выдвижную пожарную лестницу, пожарные №1,2 переносят ломовой и шанцевый инструмент. Водитель -переключает двигатель на насос, работает на насосе.                     </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"Автоцистерну к зданию! Предварительное развертывание с подготовкой ствола (указать какой), разветвление и выдвижную лестницу к зданию - марш!".</w:t>
      </w:r>
    </w:p>
    <w:p w:rsidR="00C620EC"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№5. Предварительное развертывание отделения на автоцистерне с установкой ее на водоисточник (рис. 34,6). В дополнение к работам, проводимым при выполнении упражнения № 4, пожарный № 4 (для отделения с боевым расчетом 4 человека - пожарный № 2) с водителем устанавливают автоцистерну на водоисточник, присоединяют всасывающие рукава, водитель заполняет насос водой, работает на насосе.</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Команда «Автоцистерну на пожарный гидрант № I! Предварительное развертывание с подготовкой ствола (указать какой), разветвление и выдвижную лестницу к зданию – марш».</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6. Предварительное развертывание отделения на автонасосе (рис. 34,б). Пожарные № 1, 2 переносят к месту установки разветвления напорные рукава для рабочих линий, стволы, ломовой и шанцевый инструмент. Пожарные № 3, 4 прокладывают магистральную рукавную линию с катушки, переносят к разветвлению выдвижную пожарную лестницу, пожарный № 4 переносит и устанавливает разветвление, работает на разветвлении. Пожарный № 5 и водитель устанавливают автонасос на водоисточник, присоединяют всасывающие рукава, пожарный № 5 обеспечивает сохранность рукавных линий, устанавливает рукавные мостки. Пожарный № 6 помогает прокладывать магистральную рукавную линию, выполняет обязанности связного. Пожарный № 7 переносит к разветвлению напорные рукава для замены и наращивания рукавных линий. Водитель с пожарным № 5 устанавливает автонасос на водоисточник, заполняет насос водой, работает на насосе. </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"Автонасос на пожарный гидрант № 2! Предварительное развертывание с подготовкой ствола (указать какой), разветвление и выдвижную лестницу к зданию - марш!".</w:t>
      </w:r>
    </w:p>
    <w:p w:rsidR="00EA5DBF" w:rsidRDefault="00C620EC" w:rsidP="00EA5DBF">
      <w:pPr>
        <w:pStyle w:val="a3"/>
        <w:jc w:val="both"/>
        <w:rPr>
          <w:rFonts w:ascii="Times New Roman" w:hAnsi="Times New Roman"/>
          <w:sz w:val="24"/>
        </w:rPr>
      </w:pPr>
      <w:r>
        <w:rPr>
          <w:rFonts w:ascii="Times New Roman" w:hAnsi="Times New Roman"/>
          <w:sz w:val="24"/>
        </w:rPr>
        <w:lastRenderedPageBreak/>
        <w:t xml:space="preserve">                </w:t>
      </w:r>
      <w:r w:rsidR="00EA5DBF" w:rsidRPr="00C620EC">
        <w:rPr>
          <w:rFonts w:ascii="Times New Roman" w:hAnsi="Times New Roman"/>
          <w:b/>
          <w:i/>
          <w:sz w:val="28"/>
          <w:szCs w:val="28"/>
        </w:rPr>
        <w:t>Полное развертывание</w:t>
      </w:r>
      <w:r w:rsidR="00EA5DBF">
        <w:rPr>
          <w:rFonts w:ascii="Times New Roman" w:hAnsi="Times New Roman"/>
          <w:sz w:val="24"/>
        </w:rPr>
        <w:t xml:space="preserve"> в зависимости от обстановки может производиться по прибытии подразделения к месту пожара, если по внешним признакам пожара можно определить позиции ствольщиков, после подготовки к боевому развертыванию или после предварительного развертывания; по указанию руководителя тушения пожара.</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Полное развертывание заключается в быстром проведении разведки пожара, принятии мер к эвакуации и спасанию людей, введении первого ствола для тушения или защиты на решающем направлении боевых действий, выходе ствольщиков на позиции работ, ограничении распространения огня и быстрой ликвидации пожара.</w:t>
      </w:r>
    </w:p>
    <w:p w:rsidR="00C620EC" w:rsidRDefault="00C620EC" w:rsidP="00EA5DBF">
      <w:pPr>
        <w:pStyle w:val="a3"/>
        <w:jc w:val="both"/>
        <w:rPr>
          <w:rFonts w:ascii="Times New Roman" w:hAnsi="Times New Roman"/>
          <w:sz w:val="24"/>
        </w:rPr>
      </w:pPr>
    </w:p>
    <w:p w:rsidR="00EA5DBF" w:rsidRPr="00C620EC" w:rsidRDefault="00EA5DBF" w:rsidP="00EA5DBF">
      <w:pPr>
        <w:pStyle w:val="a3"/>
        <w:jc w:val="both"/>
        <w:rPr>
          <w:rFonts w:ascii="Times New Roman" w:hAnsi="Times New Roman"/>
          <w:color w:val="0000FF"/>
          <w:sz w:val="24"/>
          <w:szCs w:val="24"/>
        </w:rPr>
      </w:pPr>
      <w:r w:rsidRPr="00C620EC">
        <w:rPr>
          <w:rFonts w:ascii="Times New Roman" w:hAnsi="Times New Roman"/>
          <w:color w:val="0000FF"/>
          <w:sz w:val="24"/>
          <w:szCs w:val="24"/>
        </w:rPr>
        <w:t>10.2. Боевое развертывание отделения с подачей стволов без установки и с установкой автомобилей на водоисточник</w:t>
      </w:r>
    </w:p>
    <w:p w:rsidR="00C620EC" w:rsidRDefault="00B96298" w:rsidP="00C620EC">
      <w:pPr>
        <w:framePr w:h="7147" w:hSpace="10080" w:wrap="notBeside" w:vAnchor="text" w:hAnchor="page" w:x="2774" w:y="879"/>
        <w:widowControl w:val="0"/>
        <w:autoSpaceDE w:val="0"/>
        <w:autoSpaceDN w:val="0"/>
        <w:adjustRightInd w:val="0"/>
      </w:pPr>
      <w:r>
        <w:rPr>
          <w:noProof/>
        </w:rPr>
        <w:drawing>
          <wp:inline distT="0" distB="0" distL="0" distR="0">
            <wp:extent cx="4686300" cy="50292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lum bright="-48000" contrast="84000"/>
                      <a:grayscl/>
                    </a:blip>
                    <a:srcRect/>
                    <a:stretch>
                      <a:fillRect/>
                    </a:stretch>
                  </pic:blipFill>
                  <pic:spPr bwMode="auto">
                    <a:xfrm>
                      <a:off x="0" y="0"/>
                      <a:ext cx="4686300" cy="5029200"/>
                    </a:xfrm>
                    <a:prstGeom prst="rect">
                      <a:avLst/>
                    </a:prstGeom>
                    <a:noFill/>
                    <a:ln w="9525">
                      <a:noFill/>
                      <a:miter lim="800000"/>
                      <a:headEnd/>
                      <a:tailEnd/>
                    </a:ln>
                  </pic:spPr>
                </pic:pic>
              </a:graphicData>
            </a:graphic>
          </wp:inline>
        </w:drawing>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Боевое развертывание отделения на автоцистерне без установки ее на водоисточник (рис. 35).</w:t>
      </w:r>
    </w:p>
    <w:p w:rsidR="00C620EC" w:rsidRDefault="00C620EC" w:rsidP="00EA5DBF">
      <w:pPr>
        <w:pStyle w:val="a3"/>
        <w:jc w:val="both"/>
        <w:rPr>
          <w:rFonts w:ascii="Times New Roman" w:hAnsi="Times New Roman"/>
          <w:sz w:val="24"/>
        </w:rPr>
      </w:pPr>
    </w:p>
    <w:p w:rsidR="00C620EC" w:rsidRDefault="00C620EC" w:rsidP="00EA5DBF">
      <w:pPr>
        <w:jc w:val="both"/>
        <w:rPr>
          <w:sz w:val="24"/>
        </w:rPr>
      </w:pPr>
    </w:p>
    <w:p w:rsidR="00C620EC" w:rsidRDefault="00C620EC" w:rsidP="00EA5DBF">
      <w:pPr>
        <w:jc w:val="both"/>
        <w:rPr>
          <w:sz w:val="24"/>
        </w:rPr>
      </w:pPr>
    </w:p>
    <w:p w:rsidR="00EA5DBF" w:rsidRDefault="00C620EC" w:rsidP="00EA5DBF">
      <w:pPr>
        <w:jc w:val="both"/>
      </w:pPr>
      <w:r>
        <w:rPr>
          <w:sz w:val="24"/>
        </w:rPr>
        <w:t xml:space="preserve">      </w:t>
      </w:r>
      <w:r w:rsidR="00EA5DBF">
        <w:rPr>
          <w:sz w:val="24"/>
        </w:rPr>
        <w:t xml:space="preserve">Упражнение № </w:t>
      </w:r>
      <w:r w:rsidR="004E5C05">
        <w:rPr>
          <w:sz w:val="24"/>
        </w:rPr>
        <w:t>1. Полное развертывание отделе</w:t>
      </w:r>
      <w:r w:rsidR="00EA5DBF">
        <w:rPr>
          <w:sz w:val="24"/>
        </w:rPr>
        <w:t xml:space="preserve">ния с подачей одного ствола (рис. 35, а). Пожарный № 1 с пожарным № 2 прокладывает   магистральную рукавную линию от напорного патрубка насоса до разветвления, прокладывает рабочую линию от разветвления к стволу, работает со стволом. Пожарный № 2 с пожарным № 1 прокладывает магистральную рукавную линию, переносит и устанавливает разветвление, работает </w:t>
      </w:r>
      <w:r w:rsidR="00EA5DBF">
        <w:rPr>
          <w:sz w:val="24"/>
        </w:rPr>
        <w:lastRenderedPageBreak/>
        <w:t>подстволыциком у пожарного № 1. Пожарный №3 выполняет обязанности связного, работает по указанию командира отделения. Пожарный • № 4 обеспечивает сохранность рукавных линий, работает на разветвлении. Водитель присоединяет рукавную линию к напорному патрубку насоса, переключает двигатель   на насос, работает на насосе, обеспечивая подачу воды (раствора пенообразователя) из цистерны в рукавную линию.</w:t>
      </w:r>
    </w:p>
    <w:p w:rsidR="00EA5DBF" w:rsidRDefault="00EA5DBF" w:rsidP="00EA5DBF">
      <w:pPr>
        <w:pStyle w:val="a3"/>
        <w:jc w:val="both"/>
        <w:rPr>
          <w:rFonts w:ascii="Times New Roman" w:hAnsi="Times New Roman"/>
          <w:sz w:val="24"/>
        </w:rPr>
      </w:pPr>
      <w:r>
        <w:rPr>
          <w:rFonts w:ascii="Times New Roman" w:hAnsi="Times New Roman"/>
          <w:sz w:val="24"/>
        </w:rPr>
        <w:t>Командир отделения, пожарные 1, 2 надевают противогазы и в составе звена газодымозащиты (ГДЗ) направляются в разведку, пожарный № 4 работает на посту безопасности (ПБ), поддерживая связь со звеном.</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"Автоцистерну к зданию! Звену ГДЗС со стволом (указать каким) в разведку-марш!".</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2. Полное развертывание отделения  боевым расчетом 4 человека с подачей одного ствола (рис. 35, б). Пожарный № 1 прокладывает</w:t>
      </w:r>
    </w:p>
    <w:p w:rsidR="00EA5DBF" w:rsidRDefault="00EA5DBF" w:rsidP="00EA5DBF">
      <w:pPr>
        <w:pStyle w:val="a3"/>
        <w:jc w:val="both"/>
        <w:rPr>
          <w:rFonts w:ascii="Times New Roman" w:hAnsi="Times New Roman"/>
          <w:sz w:val="24"/>
        </w:rPr>
      </w:pPr>
      <w:r>
        <w:rPr>
          <w:rFonts w:ascii="Times New Roman" w:hAnsi="Times New Roman"/>
          <w:sz w:val="24"/>
        </w:rPr>
        <w:t>рабочую рукавную линию от разветвления к стволу, работает со стволом. Пожарный № 2 прокладывает магистральную рукавную линию от напорного патрубка насоса к разветвлению, переносит и устанавливает разветвление, работает на разветвлении или подстволыциком. Водитель присоединяет рукавные линии к напорному патрубку насоса, работает на насосе.</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"Автоцистерну к зданию! Ствол (указать какой) на тушение-марш!"</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3. Полное развертывание отделения с подачей двух стволов Б (рис. 35, б). Пожарные № 1, 2 прокладывают магистральную рукавную линию от напорного патрубка насоса до разветвления, рабочие линии от крайних патрубков разветвления к стволам, работают со стволами. Пожарный № 2 переносит и устанавливает разветвление. Пожарный № 3 выполняет обязанности связного. Пожарный № 4 работает на разветвлении, обеспечивает сохранность рукавных линий. Водитель присоединяет ' рукавную линию к напорному патрубку насоса, переключает двигатель на насос, работает на насосе, обеспечивая подачу воды из цистерны в рукавную линяю,</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"Автоцистерну к зданию! Два ствола Б на тушение - марш!"</w:t>
      </w:r>
      <w:r>
        <w:rPr>
          <w:rFonts w:ascii="Times New Roman" w:hAnsi="Times New Roman"/>
          <w:sz w:val="24"/>
        </w:rPr>
        <w:t xml:space="preserve"> </w:t>
      </w:r>
      <w:r w:rsidR="00EA5DBF">
        <w:rPr>
          <w:rFonts w:ascii="Times New Roman" w:hAnsi="Times New Roman"/>
          <w:sz w:val="24"/>
        </w:rPr>
        <w:t>.</w:t>
      </w:r>
      <w:r>
        <w:rPr>
          <w:rFonts w:ascii="Times New Roman" w:hAnsi="Times New Roman"/>
          <w:sz w:val="24"/>
        </w:rPr>
        <w:t xml:space="preserve"> </w:t>
      </w:r>
    </w:p>
    <w:p w:rsidR="00C620EC" w:rsidRDefault="00C620EC" w:rsidP="00EA5DBF">
      <w:pPr>
        <w:pStyle w:val="a3"/>
        <w:jc w:val="both"/>
        <w:rPr>
          <w:rFonts w:ascii="Times New Roman" w:hAnsi="Times New Roman"/>
          <w:sz w:val="24"/>
        </w:rPr>
      </w:pPr>
    </w:p>
    <w:p w:rsidR="00C620EC" w:rsidRDefault="00B96298" w:rsidP="00C620EC">
      <w:pPr>
        <w:framePr w:h="4155" w:hSpace="10080" w:wrap="notBeside" w:vAnchor="text" w:hAnchor="page" w:x="4214" w:y="914"/>
        <w:widowControl w:val="0"/>
        <w:autoSpaceDE w:val="0"/>
        <w:autoSpaceDN w:val="0"/>
        <w:adjustRightInd w:val="0"/>
      </w:pPr>
      <w:r>
        <w:rPr>
          <w:noProof/>
        </w:rPr>
        <w:drawing>
          <wp:inline distT="0" distB="0" distL="0" distR="0">
            <wp:extent cx="2066925" cy="26384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lum bright="-42000" contrast="78000"/>
                      <a:grayscl/>
                    </a:blip>
                    <a:srcRect/>
                    <a:stretch>
                      <a:fillRect/>
                    </a:stretch>
                  </pic:blipFill>
                  <pic:spPr bwMode="auto">
                    <a:xfrm>
                      <a:off x="0" y="0"/>
                      <a:ext cx="2066925" cy="2638425"/>
                    </a:xfrm>
                    <a:prstGeom prst="rect">
                      <a:avLst/>
                    </a:prstGeom>
                    <a:noFill/>
                    <a:ln w="9525">
                      <a:noFill/>
                      <a:miter lim="800000"/>
                      <a:headEnd/>
                      <a:tailEnd/>
                    </a:ln>
                  </pic:spPr>
                </pic:pic>
              </a:graphicData>
            </a:graphic>
          </wp:inline>
        </w:drawing>
      </w:r>
    </w:p>
    <w:p w:rsidR="00C620EC"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4. Полное развертывание отделения с боевым расчетом 4 человека с подачей   двух стволов Б (рис. </w:t>
      </w:r>
      <w:smartTag w:uri="urn:schemas-microsoft-com:office:smarttags" w:element="metricconverter">
        <w:smartTagPr>
          <w:attr w:name="ProductID" w:val="35, г"/>
        </w:smartTagPr>
        <w:r w:rsidR="00EA5DBF">
          <w:rPr>
            <w:rFonts w:ascii="Times New Roman" w:hAnsi="Times New Roman"/>
            <w:sz w:val="24"/>
          </w:rPr>
          <w:t>35, г</w:t>
        </w:r>
      </w:smartTag>
      <w:r w:rsidR="00EA5DBF">
        <w:rPr>
          <w:rFonts w:ascii="Times New Roman" w:hAnsi="Times New Roman"/>
          <w:sz w:val="24"/>
        </w:rPr>
        <w:t>).</w:t>
      </w:r>
    </w:p>
    <w:p w:rsidR="00C620EC" w:rsidRDefault="00C620EC" w:rsidP="00EA5DBF">
      <w:pPr>
        <w:pStyle w:val="a3"/>
        <w:jc w:val="both"/>
        <w:rPr>
          <w:rFonts w:ascii="Times New Roman" w:hAnsi="Times New Roman"/>
          <w:sz w:val="24"/>
        </w:rPr>
      </w:pPr>
    </w:p>
    <w:p w:rsidR="00C620EC" w:rsidRDefault="00C620EC" w:rsidP="00EA5DBF">
      <w:pPr>
        <w:pStyle w:val="a3"/>
        <w:jc w:val="both"/>
        <w:rPr>
          <w:rFonts w:ascii="Times New Roman" w:hAnsi="Times New Roman"/>
          <w:sz w:val="24"/>
        </w:rPr>
      </w:pP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Пожарные № 1, 2 прокладывают магистральную рукавную линию от напорного патрубка насоса к разветвлению, рабочие линии от крайних патрубков разветвления к </w:t>
      </w:r>
      <w:r w:rsidR="00EA5DBF">
        <w:rPr>
          <w:rFonts w:ascii="Times New Roman" w:hAnsi="Times New Roman"/>
          <w:sz w:val="24"/>
        </w:rPr>
        <w:lastRenderedPageBreak/>
        <w:t>стволам, работают   со стволами. Пожарный № 2 переносит и устанавливает разветвление. Водитель присоединяет рукавную линию к напорному патрубку насоса, работает на насосе.</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"Автоцистерну к зданию! Два ствола </w:t>
      </w:r>
      <w:r w:rsidR="00EA5DBF" w:rsidRPr="004E5C05">
        <w:rPr>
          <w:rFonts w:ascii="Times New Roman" w:hAnsi="Times New Roman"/>
          <w:b/>
          <w:sz w:val="24"/>
        </w:rPr>
        <w:t>Б</w:t>
      </w:r>
      <w:r w:rsidR="00EA5DBF">
        <w:rPr>
          <w:rFonts w:ascii="Times New Roman" w:hAnsi="Times New Roman"/>
          <w:sz w:val="24"/>
        </w:rPr>
        <w:t xml:space="preserve"> на тушение - марш!</w:t>
      </w:r>
    </w:p>
    <w:p w:rsidR="00EA5DBF" w:rsidRDefault="00EA5DBF" w:rsidP="00EA5DBF">
      <w:pPr>
        <w:pStyle w:val="a3"/>
        <w:jc w:val="both"/>
        <w:rPr>
          <w:rFonts w:ascii="Times New Roman" w:hAnsi="Times New Roman"/>
          <w:sz w:val="24"/>
        </w:rPr>
      </w:pPr>
      <w:r>
        <w:rPr>
          <w:rFonts w:ascii="Times New Roman" w:hAnsi="Times New Roman"/>
          <w:sz w:val="24"/>
        </w:rPr>
        <w:t>Боевое развертывание отделения на автоцистерне с установкой ее на водоисточник (рис. 36). В дополнение к действиям боевого расчета при выполнении упражнений № 1-4 водитель с пожарным № 4 (для отделения с боевым расчетом 4 человека - с пожарным № 2) устанавливают автоцистерну на водоисточник.</w:t>
      </w:r>
    </w:p>
    <w:p w:rsidR="00C620EC" w:rsidRDefault="00B96298" w:rsidP="00C620EC">
      <w:pPr>
        <w:framePr w:h="6264" w:hSpace="10080" w:wrap="notBeside" w:vAnchor="text" w:hAnchor="page" w:x="2594" w:y="409"/>
        <w:widowControl w:val="0"/>
        <w:autoSpaceDE w:val="0"/>
        <w:autoSpaceDN w:val="0"/>
        <w:adjustRightInd w:val="0"/>
      </w:pPr>
      <w:r>
        <w:rPr>
          <w:noProof/>
        </w:rPr>
        <w:drawing>
          <wp:inline distT="0" distB="0" distL="0" distR="0">
            <wp:extent cx="4572000" cy="45720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lum bright="-48000" contrast="84000"/>
                      <a:grayscl/>
                    </a:blip>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C620EC" w:rsidRDefault="00C620EC" w:rsidP="00EA5DBF">
      <w:pPr>
        <w:pStyle w:val="a3"/>
        <w:jc w:val="both"/>
        <w:rPr>
          <w:rFonts w:ascii="Times New Roman" w:hAnsi="Times New Roman"/>
          <w:sz w:val="24"/>
        </w:rPr>
      </w:pPr>
    </w:p>
    <w:p w:rsidR="00C620EC" w:rsidRDefault="00C620EC" w:rsidP="00EA5DBF">
      <w:pPr>
        <w:pStyle w:val="a3"/>
        <w:jc w:val="both"/>
        <w:rPr>
          <w:rFonts w:ascii="Times New Roman" w:hAnsi="Times New Roman"/>
          <w:sz w:val="24"/>
        </w:rPr>
      </w:pPr>
      <w:r>
        <w:rPr>
          <w:rFonts w:ascii="Times New Roman" w:hAnsi="Times New Roman"/>
          <w:sz w:val="24"/>
        </w:rPr>
        <w:t xml:space="preserve">      </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5. Полное развертывание отделения с подачей трех стволов Б (рис. 36, а). Пожарные № 1, 2 прокладывают магистральную рукавную линию от напорного патрубка насоса к разветвлению, пожарный № 2 переносит и устанавливает разветвление. Пожарные № 1, 2/3 прокладывают рабочие рукавные линии от разветвления к стволам (№1-от левого, патрубка разветвления, № 2 - от   центрального   через переходную соединительную головку, № 3-от правого), работают со стволами. Пожарный № 4 работает на разветвлении. Водитель с пожарным № 4 устанавливает автоцистерну на водоисточник, работает на насосе.</w:t>
      </w:r>
    </w:p>
    <w:p w:rsidR="00C620EC"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w:t>
      </w:r>
      <w:r>
        <w:rPr>
          <w:rFonts w:ascii="Times New Roman" w:hAnsi="Times New Roman"/>
          <w:sz w:val="24"/>
        </w:rPr>
        <w:t>истерну на пожарный гидрант №11</w:t>
      </w:r>
      <w:r w:rsidR="00EA5DBF">
        <w:rPr>
          <w:rFonts w:ascii="Times New Roman" w:hAnsi="Times New Roman"/>
          <w:sz w:val="24"/>
        </w:rPr>
        <w:t>! Три ствола Б на тушение - марш!".</w:t>
      </w:r>
      <w:r>
        <w:rPr>
          <w:rFonts w:ascii="Times New Roman" w:hAnsi="Times New Roman"/>
          <w:sz w:val="24"/>
        </w:rPr>
        <w:t xml:space="preserve"> </w:t>
      </w:r>
    </w:p>
    <w:p w:rsidR="00C620EC" w:rsidRDefault="00C620EC" w:rsidP="00EA5DBF">
      <w:pPr>
        <w:pStyle w:val="a3"/>
        <w:jc w:val="both"/>
        <w:rPr>
          <w:rFonts w:ascii="Times New Roman" w:hAnsi="Times New Roman"/>
          <w:sz w:val="24"/>
        </w:rPr>
      </w:pP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Упражнение №6. Полное развертывание отделения с подачей одного ствола А и одного ствола Б (рис. 36, б). Пожарный № 1 с пожарным № 2 прокладывает магистральную рукавную линию от напорного патрубка насоса к разветвлению, прокладывает рабочую линию от центрального патрубка разветвления к стволу, работает со стволом Л. Пожарный № 2 с пожарным № 1 прокладывает магистральную рукавную   линию, переносит и устанавливает разветвление, работает подствольщиком у пожарного № 1. Пожарный № 3 </w:t>
      </w:r>
      <w:r w:rsidR="00EA5DBF">
        <w:rPr>
          <w:rFonts w:ascii="Times New Roman" w:hAnsi="Times New Roman"/>
          <w:sz w:val="24"/>
        </w:rPr>
        <w:lastRenderedPageBreak/>
        <w:t>прокладывает рабочую линию от правого патрубка разветвления к стволу, работает со стволом Б.   Пожарный' № 4 с водителем устанавливает автоцистерну на водоисточник, работает на разветвлении. Водитель с пожарным № 4 устанавливает автоцистерну на водоисточник, работает на насосе. Команда "Автоцистерну на пожарный гидрант № 11 Ствол А на тушение, ствол Б на защиту - марш!".</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7. Полное развертывание отделения с подачей двух стволов  ГПС-600 (рис. 36, б). Пожарные № 1, 2 прокладывают магистральную рукавную линию от напорного патрубка насоса к разветвлению, рабочие линии от крайних патрубков разветвления через переходные соединительные головки к стволам, работают со стволами. Пожарный № 2 переносит   и устанавливает разветвление. Пожарный № 3 работает подствольщиком у пожарного № 1, пожарный № 4   с водителем устанавливает автоцистерну на водоисточник. работает подстволыциком у пожарного № 2. Водитель с пожарным № 4 устанавливает автоцистерну на водоисточник, работает на насосе.</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"Автоцистерну на пожарный гидрант № 2! Два ствола ГПС-600 на тушение-марш!".</w:t>
      </w:r>
    </w:p>
    <w:p w:rsidR="00C620EC" w:rsidRDefault="00C620EC" w:rsidP="00EA5DBF">
      <w:pPr>
        <w:pStyle w:val="a3"/>
        <w:jc w:val="both"/>
        <w:rPr>
          <w:rFonts w:ascii="Times New Roman" w:hAnsi="Times New Roman"/>
          <w:sz w:val="24"/>
        </w:rPr>
      </w:pPr>
      <w:r>
        <w:rPr>
          <w:rFonts w:ascii="Times New Roman" w:hAnsi="Times New Roman"/>
          <w:sz w:val="24"/>
        </w:rPr>
        <w:t xml:space="preserve">    </w:t>
      </w:r>
    </w:p>
    <w:p w:rsidR="00EA5DBF" w:rsidRPr="00C620EC" w:rsidRDefault="00EA5DBF" w:rsidP="00EA5DBF">
      <w:pPr>
        <w:pStyle w:val="a3"/>
        <w:jc w:val="both"/>
        <w:rPr>
          <w:rFonts w:ascii="Times New Roman" w:hAnsi="Times New Roman"/>
          <w:color w:val="0000FF"/>
          <w:sz w:val="24"/>
          <w:szCs w:val="24"/>
        </w:rPr>
      </w:pPr>
      <w:r w:rsidRPr="00C620EC">
        <w:rPr>
          <w:rFonts w:ascii="Times New Roman" w:hAnsi="Times New Roman"/>
          <w:color w:val="0000FF"/>
          <w:sz w:val="24"/>
          <w:szCs w:val="24"/>
        </w:rPr>
        <w:t xml:space="preserve">Боевое развертывание отделения на   автонасосе . </w:t>
      </w:r>
    </w:p>
    <w:p w:rsidR="00C620EC" w:rsidRDefault="00EA5DBF" w:rsidP="00EA5DBF">
      <w:pPr>
        <w:pStyle w:val="a3"/>
        <w:jc w:val="both"/>
        <w:rPr>
          <w:rFonts w:ascii="Times New Roman" w:hAnsi="Times New Roman"/>
          <w:sz w:val="24"/>
        </w:rPr>
      </w:pPr>
      <w:r>
        <w:rPr>
          <w:rFonts w:ascii="Times New Roman" w:hAnsi="Times New Roman"/>
          <w:sz w:val="24"/>
        </w:rPr>
        <w:t xml:space="preserve">Упражнение №8. Полное развертывание отделения с подачей одного' ствола (рис. 37, а). </w:t>
      </w:r>
    </w:p>
    <w:p w:rsidR="00EA5DBF" w:rsidRDefault="00EA5DBF" w:rsidP="00EA5DBF">
      <w:pPr>
        <w:pStyle w:val="a3"/>
        <w:jc w:val="both"/>
        <w:rPr>
          <w:rFonts w:ascii="Times New Roman" w:hAnsi="Times New Roman"/>
          <w:sz w:val="24"/>
        </w:rPr>
      </w:pPr>
      <w:r>
        <w:rPr>
          <w:rFonts w:ascii="Times New Roman" w:hAnsi="Times New Roman"/>
          <w:sz w:val="24"/>
        </w:rPr>
        <w:t>Пожарный № 1 с пожарным № 2 прокладывает рабочую рукавную линию от разветвления к стволу, работает со стволом. Пожарный № 3 с пожарным № 4 прокладывает магистральную рукавную линию с катушки от напорного патрубка насоса к разветвлению, работает подствольщиком у пожарного № 1, пожарный № 4 переносит и устанавливает разветвление, работает на нем. Пожарный № 5 с водителем устанавливает автонасос на водоисточник, обеспечивает сохранность магистральной рукавной линии. Пожарный № 6 выполняет обязанности связного. Пожарный № 7 обеспечивает сохранность рабочих рукавных линий. Водитель с пожарным № 5 устанавливает автонасос на водоисточник, работает на насосе.</w:t>
      </w:r>
    </w:p>
    <w:p w:rsidR="00EA5DBF" w:rsidRDefault="00EA5DBF" w:rsidP="00EA5DBF">
      <w:pPr>
        <w:pStyle w:val="a3"/>
        <w:jc w:val="both"/>
        <w:rPr>
          <w:rFonts w:ascii="Times New Roman" w:hAnsi="Times New Roman"/>
          <w:sz w:val="24"/>
        </w:rPr>
      </w:pPr>
      <w:r>
        <w:rPr>
          <w:rFonts w:ascii="Times New Roman" w:hAnsi="Times New Roman"/>
          <w:sz w:val="24"/>
        </w:rPr>
        <w:t>Команда "Автонасос на пожарный гидрант № ?! Ствол (указать какой) на тушение - марш.</w:t>
      </w:r>
    </w:p>
    <w:p w:rsidR="00EA5DBF" w:rsidRDefault="00EA5DBF" w:rsidP="00EA5DBF">
      <w:pPr>
        <w:pStyle w:val="a3"/>
        <w:jc w:val="both"/>
        <w:rPr>
          <w:rFonts w:ascii="Times New Roman" w:hAnsi="Times New Roman"/>
          <w:sz w:val="24"/>
        </w:rPr>
      </w:pPr>
      <w:r>
        <w:rPr>
          <w:rFonts w:ascii="Times New Roman" w:hAnsi="Times New Roman"/>
          <w:sz w:val="24"/>
        </w:rPr>
        <w:t>Упражнение №9. Полное развертывание отделения с подачей двух стволов Б (рис. 37, б). Пожарные № 1, 2 прокладывают рабочие рукавные линии от крайних патрубков разветвления к стволам, работают со стволами. Пожарный № 3 с пожарным № 4 прокладывает магистральную рукавную линию от напорного патрубка насоса к разветвлению, пожарный № 4 переносит и устанавливает разветвление, работает на нем. Пожарный № 5 с водителем устанавливает автонасос на водоисточник. Пожарный № 6 выполняет обязанности связного. Пожарный № 7 обеспечивает сохранность рукавных линий. Водитель с пожарным № 5 устанавливает автонасос на водоисточник, работает на насосе.</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"Автонасос на пожарный гидрант № 1! Два ствола Б на тушение - марш!".</w:t>
      </w:r>
    </w:p>
    <w:p w:rsidR="00EA5DBF" w:rsidRDefault="00EA5DBF" w:rsidP="00EA5DBF">
      <w:pPr>
        <w:pStyle w:val="a3"/>
        <w:jc w:val="both"/>
        <w:rPr>
          <w:rFonts w:ascii="Times New Roman" w:hAnsi="Times New Roman"/>
          <w:sz w:val="24"/>
        </w:rPr>
      </w:pPr>
      <w:r>
        <w:rPr>
          <w:rFonts w:ascii="Times New Roman" w:hAnsi="Times New Roman"/>
          <w:sz w:val="24"/>
        </w:rPr>
        <w:t>Упражнение № 10. Полное развертывание отделения с подачей трех стволов Б (рис. 37, в). Пожарные № 1, 2, 3 прокладывают рабочие рукавные линии от разветвления к стволам (№ 1 - от левого патрубка разветвления, № 2 - от центрального через переходную соединительную головку, № 3 - от правого), работают со стволами. Пожарный № 4 с пожарным № 3 прокладывает магистральную рукавную линию с катушки от напорного патрубка -насоса к разветвлению, переносит и устанавливает разветвление, работает на нем. Пожарный № 5 с водителем устанавливает автонасос на водоисточник. Пожарный № 6 выполняет обязанности связного. Пожарный № 7 обеспечивает сохранность рукавных линий. Водитель с пожарным № 5 устанавливает автонасос на водоисточник, работает на насосе.</w:t>
      </w:r>
    </w:p>
    <w:p w:rsidR="00EA5DBF" w:rsidRDefault="00EA5DBF" w:rsidP="00EA5DBF">
      <w:pPr>
        <w:pStyle w:val="a3"/>
        <w:jc w:val="both"/>
        <w:rPr>
          <w:rFonts w:ascii="Times New Roman" w:hAnsi="Times New Roman"/>
          <w:sz w:val="24"/>
        </w:rPr>
      </w:pPr>
      <w:r>
        <w:rPr>
          <w:rFonts w:ascii="Times New Roman" w:hAnsi="Times New Roman"/>
          <w:sz w:val="24"/>
        </w:rPr>
        <w:t>Команда "Автонасос на пожарный гидрант № 2! Три ствола Б на тушение-марш!".</w:t>
      </w:r>
    </w:p>
    <w:p w:rsidR="00C620EC" w:rsidRDefault="00EA5DBF" w:rsidP="00EA5DBF">
      <w:pPr>
        <w:pStyle w:val="a3"/>
        <w:jc w:val="both"/>
        <w:rPr>
          <w:rFonts w:ascii="Times New Roman" w:hAnsi="Times New Roman"/>
          <w:sz w:val="24"/>
        </w:rPr>
      </w:pPr>
      <w:r>
        <w:rPr>
          <w:rFonts w:ascii="Times New Roman" w:hAnsi="Times New Roman"/>
          <w:sz w:val="24"/>
        </w:rPr>
        <w:t xml:space="preserve">Упражнение № 11. Полное развертывание отделения с подачей одного ствола Л и двух стволов Б (рис. </w:t>
      </w:r>
      <w:smartTag w:uri="urn:schemas-microsoft-com:office:smarttags" w:element="metricconverter">
        <w:smartTagPr>
          <w:attr w:name="ProductID" w:val="37, г"/>
        </w:smartTagPr>
        <w:r>
          <w:rPr>
            <w:rFonts w:ascii="Times New Roman" w:hAnsi="Times New Roman"/>
            <w:sz w:val="24"/>
          </w:rPr>
          <w:t>37, г</w:t>
        </w:r>
      </w:smartTag>
      <w:r>
        <w:rPr>
          <w:rFonts w:ascii="Times New Roman" w:hAnsi="Times New Roman"/>
          <w:sz w:val="24"/>
        </w:rPr>
        <w:t xml:space="preserve">). Пожарные № 1, 2, 3 прокладывают рабочие рукавные линии от разветвления к стволам, работают со стволами. Пожарный № 4 с пожарным № 3 </w:t>
      </w:r>
    </w:p>
    <w:p w:rsidR="00C620EC" w:rsidRDefault="00B96298" w:rsidP="00C620EC">
      <w:pPr>
        <w:framePr w:h="9852" w:hSpace="10080" w:wrap="notBeside" w:vAnchor="text" w:hAnchor="page" w:x="2774" w:y="-719"/>
        <w:widowControl w:val="0"/>
        <w:autoSpaceDE w:val="0"/>
        <w:autoSpaceDN w:val="0"/>
        <w:adjustRightInd w:val="0"/>
      </w:pPr>
      <w:r>
        <w:rPr>
          <w:noProof/>
        </w:rPr>
        <w:lastRenderedPageBreak/>
        <w:drawing>
          <wp:inline distT="0" distB="0" distL="0" distR="0">
            <wp:extent cx="4572000" cy="62579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lum bright="-42000" contrast="78000"/>
                      <a:grayscl/>
                    </a:blip>
                    <a:srcRect/>
                    <a:stretch>
                      <a:fillRect/>
                    </a:stretch>
                  </pic:blipFill>
                  <pic:spPr bwMode="auto">
                    <a:xfrm>
                      <a:off x="0" y="0"/>
                      <a:ext cx="4572000" cy="6257925"/>
                    </a:xfrm>
                    <a:prstGeom prst="rect">
                      <a:avLst/>
                    </a:prstGeom>
                    <a:noFill/>
                    <a:ln w="9525">
                      <a:noFill/>
                      <a:miter lim="800000"/>
                      <a:headEnd/>
                      <a:tailEnd/>
                    </a:ln>
                  </pic:spPr>
                </pic:pic>
              </a:graphicData>
            </a:graphic>
          </wp:inline>
        </w:drawing>
      </w:r>
    </w:p>
    <w:p w:rsidR="00C620EC" w:rsidRDefault="00C620EC"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прокладывает магистральную рукавную линию от напорного патрубка насоса к разветвлению, переносит и устанавливает разветвление, с пожарным № 2 прокладывает рабочую линию, работает подстволыциком у пожарного № 2. Пожарный № 5 с водителем устанавливает автонасос на водоисточник. Пожарный № 6 выполняет обязанности связного. Пожарный № 7 обеспечивает сохранность рукавных линий, работает на разветвлении. Водитель с пожарным № 5 устанавливает автонасос на водоисточник, работает на насосе.</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"Автонасос на пожарный гидрант № I! Ствол А и два ствола Б на тушение - марш".</w:t>
      </w:r>
    </w:p>
    <w:p w:rsidR="00EA5DBF" w:rsidRDefault="00C620EC"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12. Полное развертывание отделения с подачей двух стволов Л (рис. 37, д). Пожарный № 1 с пожарным № 3 -прокладывает рабочую рукавную линию от первого разветвления к стволу, работает со стволом. Пожарный № 2 с .пожарным № 4 прокладывает рабочую рукавную линию от второго разветвления к стволу, работает со стволом. Пожарный № 3' с пожарным № 4 прокладывает магистральную рукавную линию с катушки от левого напорного патрубка насоса к первому разветвлению, с пожарным № 1 прокладывает рабочую линию, работает подстволыциком у пожарного № 1. Пожарный № 4 с пожарным № 3 прокладывает магистральную рукавную линию, переносит и устанавливает первое </w:t>
      </w:r>
      <w:r w:rsidR="00EA5DBF">
        <w:rPr>
          <w:rFonts w:ascii="Times New Roman" w:hAnsi="Times New Roman"/>
          <w:sz w:val="24"/>
        </w:rPr>
        <w:lastRenderedPageBreak/>
        <w:t>разветвление, с пожарным № 2 прокладывает рабочую линию, работает подстволыциком у пожарного № 2. Пожарный № 5 с водителем устанавливает автонасос на водоисточник, обеспечивает сохранность рукавных линий, работает на разветвлениях. Пожарный № 6 с пожарным № 7 прокладывает магистральную линию из скаток от правого напорного патрубка насоса ко второму разветвлению, выполняет обязанности связного. Пожарный № 7 с пожарным № 6 прокладывает магистральную рукавную линию, переносит и устанавливает второе разветвление, обеспечивает сохранность рукавных линий. Водитель с пожарным № 5 устанавливает автонасос на водоисточник, работает на насосе.</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"Автонасос на пожарный водоем № I! Два ствола А на тушение - марш!".</w:t>
      </w:r>
    </w:p>
    <w:p w:rsidR="006D697A" w:rsidRDefault="00B96298" w:rsidP="006D697A">
      <w:pPr>
        <w:framePr w:h="4483" w:hSpace="10080" w:wrap="notBeside" w:vAnchor="text" w:hAnchor="page" w:x="2234" w:y="937"/>
        <w:widowControl w:val="0"/>
        <w:autoSpaceDE w:val="0"/>
        <w:autoSpaceDN w:val="0"/>
        <w:adjustRightInd w:val="0"/>
      </w:pPr>
      <w:r>
        <w:rPr>
          <w:noProof/>
        </w:rPr>
        <w:drawing>
          <wp:inline distT="0" distB="0" distL="0" distR="0">
            <wp:extent cx="4800600" cy="3657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lum bright="-24000" contrast="66000"/>
                      <a:grayscl/>
                    </a:blip>
                    <a:srcRect/>
                    <a:stretch>
                      <a:fillRect/>
                    </a:stretch>
                  </pic:blipFill>
                  <pic:spPr bwMode="auto">
                    <a:xfrm>
                      <a:off x="0" y="0"/>
                      <a:ext cx="4800600" cy="3657600"/>
                    </a:xfrm>
                    <a:prstGeom prst="rect">
                      <a:avLst/>
                    </a:prstGeom>
                    <a:noFill/>
                    <a:ln w="9525">
                      <a:noFill/>
                      <a:miter lim="800000"/>
                      <a:headEnd/>
                      <a:tailEnd/>
                    </a:ln>
                  </pic:spPr>
                </pic:pic>
              </a:graphicData>
            </a:graphic>
          </wp:inline>
        </w:drawing>
      </w:r>
    </w:p>
    <w:p w:rsidR="006D697A" w:rsidRDefault="00EA5DBF" w:rsidP="00EA5DBF">
      <w:pPr>
        <w:pStyle w:val="a3"/>
        <w:jc w:val="both"/>
        <w:rPr>
          <w:rFonts w:ascii="Times New Roman" w:hAnsi="Times New Roman"/>
          <w:sz w:val="24"/>
        </w:rPr>
      </w:pPr>
      <w:r>
        <w:rPr>
          <w:rFonts w:ascii="Times New Roman" w:hAnsi="Times New Roman"/>
          <w:sz w:val="24"/>
        </w:rPr>
        <w:t>Упражнение № 13. Полное развертывание отделения с подачей одного ствола Л и трех стволов Б (рис. 37, е).</w:t>
      </w:r>
    </w:p>
    <w:p w:rsidR="006D697A" w:rsidRDefault="006D697A" w:rsidP="00EA5DBF">
      <w:pPr>
        <w:pStyle w:val="a3"/>
        <w:jc w:val="both"/>
        <w:rPr>
          <w:rFonts w:ascii="Times New Roman" w:hAnsi="Times New Roman"/>
          <w:sz w:val="24"/>
        </w:rPr>
      </w:pPr>
    </w:p>
    <w:p w:rsidR="006D697A" w:rsidRDefault="006D697A" w:rsidP="00EA5DBF">
      <w:pPr>
        <w:pStyle w:val="a3"/>
        <w:jc w:val="both"/>
        <w:rPr>
          <w:rFonts w:ascii="Times New Roman" w:hAnsi="Times New Roman"/>
          <w:sz w:val="24"/>
        </w:rPr>
      </w:pPr>
      <w:r>
        <w:rPr>
          <w:rFonts w:ascii="Times New Roman" w:hAnsi="Times New Roman"/>
          <w:sz w:val="24"/>
        </w:rPr>
        <w:t xml:space="preserve">         </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Пожарный № 1 с пожарным № 3 прокладывает рабочую рукавную линию от центрального патрубка первого разветвления к стволу, работает со стволом А. Пожарные № 2, 4, 7, прокладывают рабочие рукавные линии от второго разветвления к стволам, работают со стволами Б. Пожарный № 3 с пожарным № 4 прокладывает магистральную рукавную линию от левого напорного патрубка насоса к первому разветвлению, с пожарным № 1 прокладывает рабочую линию, работает подстволыциком -у пожарного № 1. Пожарный № 4 переносит и устанавливает первое .разветвление. Пожарный № 5 с водителем устанавливает автонасос на водоисточник, работает на разветвлениях. Пожарный № 6 с пожарным № 7 прокладывают магистральную рукавную линию от правого напорного патрубка насоса ко второму разветвлению, выполняет обязанности связного. Пожарный № 7 переносит и устанавливает второе разветвление. Водитель с пожарным № 5 устанавливает автонасос на водоисточник, работает на насосе.</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"Автонасос на пожарный водоем № I! Ствол </w:t>
      </w:r>
      <w:r w:rsidR="00EA5DBF" w:rsidRPr="004E5C05">
        <w:rPr>
          <w:rFonts w:ascii="Times New Roman" w:hAnsi="Times New Roman"/>
          <w:b/>
          <w:sz w:val="24"/>
        </w:rPr>
        <w:t>А</w:t>
      </w:r>
      <w:r w:rsidR="00EA5DBF">
        <w:rPr>
          <w:rFonts w:ascii="Times New Roman" w:hAnsi="Times New Roman"/>
          <w:sz w:val="24"/>
        </w:rPr>
        <w:t xml:space="preserve"> и три ствола </w:t>
      </w:r>
      <w:r w:rsidR="00EA5DBF" w:rsidRPr="004E5C05">
        <w:rPr>
          <w:rFonts w:ascii="Times New Roman" w:hAnsi="Times New Roman"/>
          <w:b/>
          <w:sz w:val="24"/>
        </w:rPr>
        <w:t>Б</w:t>
      </w:r>
      <w:r w:rsidR="00EA5DBF">
        <w:rPr>
          <w:rFonts w:ascii="Times New Roman" w:hAnsi="Times New Roman"/>
          <w:sz w:val="24"/>
        </w:rPr>
        <w:t xml:space="preserve"> на тушение - марш!</w:t>
      </w:r>
    </w:p>
    <w:p w:rsidR="006D697A" w:rsidRDefault="006D697A" w:rsidP="00EA5DBF">
      <w:pPr>
        <w:pStyle w:val="a3"/>
        <w:jc w:val="both"/>
        <w:rPr>
          <w:rFonts w:ascii="Times New Roman" w:hAnsi="Times New Roman"/>
          <w:sz w:val="24"/>
        </w:rPr>
      </w:pPr>
      <w:r>
        <w:rPr>
          <w:rFonts w:ascii="Times New Roman" w:hAnsi="Times New Roman"/>
          <w:sz w:val="24"/>
        </w:rPr>
        <w:t xml:space="preserve">     </w:t>
      </w:r>
      <w:r w:rsidR="00EA5DBF" w:rsidRPr="006D697A">
        <w:rPr>
          <w:rFonts w:ascii="Times New Roman" w:hAnsi="Times New Roman"/>
          <w:color w:val="0000FF"/>
          <w:sz w:val="24"/>
          <w:szCs w:val="24"/>
        </w:rPr>
        <w:t>Боевое развертывание отделения от места работы к водоисточнику</w:t>
      </w:r>
      <w:r w:rsidR="00EA5DBF">
        <w:rPr>
          <w:rFonts w:ascii="Times New Roman" w:hAnsi="Times New Roman"/>
          <w:sz w:val="24"/>
        </w:rPr>
        <w:t xml:space="preserve"> (рис. 38). Упражнение № 1. Полное развертывание отделения на автоцистерне от места работы к водоисточнику </w:t>
      </w:r>
    </w:p>
    <w:p w:rsidR="006D697A" w:rsidRDefault="00B96298" w:rsidP="006D697A">
      <w:pPr>
        <w:framePr w:h="9734" w:hSpace="10080" w:wrap="notBeside" w:vAnchor="text" w:hAnchor="page" w:x="2414" w:y="-719"/>
        <w:widowControl w:val="0"/>
        <w:autoSpaceDE w:val="0"/>
        <w:autoSpaceDN w:val="0"/>
        <w:adjustRightInd w:val="0"/>
      </w:pPr>
      <w:r>
        <w:rPr>
          <w:noProof/>
        </w:rPr>
        <w:lastRenderedPageBreak/>
        <w:drawing>
          <wp:inline distT="0" distB="0" distL="0" distR="0">
            <wp:extent cx="4800600" cy="6629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lum bright="-36000" contrast="78000"/>
                      <a:grayscl/>
                    </a:blip>
                    <a:srcRect/>
                    <a:stretch>
                      <a:fillRect/>
                    </a:stretch>
                  </pic:blipFill>
                  <pic:spPr bwMode="auto">
                    <a:xfrm>
                      <a:off x="0" y="0"/>
                      <a:ext cx="4800600" cy="6629400"/>
                    </a:xfrm>
                    <a:prstGeom prst="rect">
                      <a:avLst/>
                    </a:prstGeom>
                    <a:noFill/>
                    <a:ln w="9525">
                      <a:noFill/>
                      <a:miter lim="800000"/>
                      <a:headEnd/>
                      <a:tailEnd/>
                    </a:ln>
                  </pic:spPr>
                </pic:pic>
              </a:graphicData>
            </a:graphic>
          </wp:inline>
        </w:drawing>
      </w:r>
    </w:p>
    <w:p w:rsidR="006D697A" w:rsidRDefault="006D697A"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(рис, 38, а). Пожарный № 1 прокладывает рабочую рукавную линию от разветвления к стволу. Работает со стволом. Пожарный № 2 прокладывает магистральную рукавную линию от напорного патрубка насоса к разветвлению, работает подствольщиком. При передвижении автоцистерны на водоисточник пожарные № 2, 3, 4 прокладывают магистральную рукавную линию из пачек (скаток), соединяют рукава между собой, пожарный № 3 работает шанцевым инструментом, пожарный № 4 с водителем устанавливает автоцистерну на водоисточник, работает на разветвлении. Водитель присоединяет магистральную линию к напорному патрубку насоса, работает на насосе, по израсходовании воды в емкости автоцистерны отсоединяет магистральную линию, перегоняет автомобиль, устанавливает его на водоисточник, присоединяет проложенную магистральную линию к напорному патрубку насоса, работает на насосе и радиостанции.</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"Автоцистерну на пожарный водоем № 2! Магистральную линию к разветвлению - марш!".</w:t>
      </w:r>
    </w:p>
    <w:p w:rsidR="00EA5DBF" w:rsidRDefault="006D697A"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Упражнение № 2. Полное развертывание отделения с подачей четырех стволов Б и одного ствола Л с прокладкой встречной магистральной рукавной линии (рис. 38, б) заключается в том, что автоцистерну устанавливают ближе к объекту пожара (занятия), прокладывают магистральную рукавную линию к объекту поджара (занятия), устанавливают разветвление и подают два ствола Б. Затем прокладывают магистральную рукавную линию к водоисточнику, присоединяют ее к одному из напорных патрубков автонасоса и к разветвлению автоцистерны. Автонасос устанавливают на водоисточник, от второго напорного патрубка насоса прокладывают магистральную рукавную линию к объекту пожара (занятия), устанавливают разветвление и подают два ствола Б и один ствол А.</w:t>
      </w:r>
    </w:p>
    <w:p w:rsidR="00EA5DBF" w:rsidRDefault="00EA5DBF" w:rsidP="00EA5DBF">
      <w:pPr>
        <w:pStyle w:val="a3"/>
        <w:jc w:val="both"/>
        <w:rPr>
          <w:rFonts w:ascii="Times New Roman" w:hAnsi="Times New Roman"/>
          <w:sz w:val="24"/>
        </w:rPr>
      </w:pPr>
      <w:r>
        <w:rPr>
          <w:rFonts w:ascii="Times New Roman" w:hAnsi="Times New Roman"/>
          <w:sz w:val="24"/>
        </w:rPr>
        <w:t>Отделение на автоцистерне - пожарные №1,2 переносят напорные рукава, прокладывают рабочие рукавные линии от разветвления к стволам, работают со стволами Б. Пожарные № 3, 4 прокладывают магистральную рукавную линию от напорного патрубка насоса к разветвлению, устанавливают разветвление и прокладывают встречную магистральную рукавную линию от разветвления к водоисточнику.</w:t>
      </w:r>
    </w:p>
    <w:p w:rsidR="00EA5DBF" w:rsidRDefault="00EA5DBF" w:rsidP="00EA5DBF">
      <w:pPr>
        <w:pStyle w:val="a3"/>
        <w:jc w:val="both"/>
        <w:rPr>
          <w:rFonts w:ascii="Times New Roman" w:hAnsi="Times New Roman"/>
          <w:sz w:val="24"/>
        </w:rPr>
      </w:pPr>
      <w:r>
        <w:rPr>
          <w:rFonts w:ascii="Times New Roman" w:hAnsi="Times New Roman"/>
          <w:sz w:val="24"/>
        </w:rPr>
        <w:t>Отделение на автонасосе пожарные № 1, 2 прокладывают рабочие - рукавные линии от разветвления к стволам, работают со стволами: № 1 и 3 со стволами</w:t>
      </w:r>
    </w:p>
    <w:p w:rsidR="00EA5DBF" w:rsidRDefault="00EA5DBF" w:rsidP="00EA5DBF">
      <w:pPr>
        <w:pStyle w:val="a3"/>
        <w:jc w:val="both"/>
        <w:rPr>
          <w:rFonts w:ascii="Times New Roman" w:hAnsi="Times New Roman"/>
          <w:sz w:val="24"/>
        </w:rPr>
      </w:pPr>
      <w:r>
        <w:rPr>
          <w:rFonts w:ascii="Times New Roman" w:hAnsi="Times New Roman"/>
          <w:sz w:val="24"/>
        </w:rPr>
        <w:t>Б, № 2 со стволом Л. Пожарный № 4 с пожарным № j прокладывает магистральную рукавную линию с катушки от напорного патрубка насоса к разветвлению, устанавливает разветвление, работает подстволыциком у пожарного № 2. Пожарный № 5 с водителем устанавливает автонасос на водоисточник, работает на разветвлениях. Пожарный №.6 выполняет обязанности связного. Пожарный №7 обеспечивает сохранность рукавных линий, переносит к разветвлениям напорные рукава для замены или наращивания линий, работает шанцевым инструментом. Водитель с пожарным №5 устанавливает автонасос на водоисточник, работает на насосе.</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"Караул! Автоцистерну к зданию, автонасос на пожарный водоем Л1' 3, четыре ствола Б и один ствол А на тушение с прокладкой встречной магистральной рукавной линии - марш".</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№3. Полное развертывание отделений с подачей четырех стволов Б и одного ствола Л с подсоединением к разветвлению автоцистерны (рис. 38, в) заключается в том, что автоцистерну устанавливают ближе к объекту пожара (занятия), прокладывают магистральную рукавную линию к объекту пожара (занятия), устанавливают разветвление и подают два ствола Б. Автонасос устанавливают на водоисточник, прокладывают магистральную рукавную линию к объекту пожара (занятия), устанавливают разветвление и подают два ствола Б, после чего соединяют разветвление автонасоса с разветвлением автоцистерны и подают один ствол Л от разветвления автоцистерны.</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на автоцистерне - .боевой расчет выполняет те же действия, что и в упражнении № 2, без прокладки встречной магистральной рукавной линии.</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на автонасосе - пожарный № 1 прокладывает рабочую рукавную линию от левого патрубка разветвления к стволу, работает со стволом Б. Пожарный № 2 прокладывает рабочую рукавную линию от центрального патрубка разветвления автоцистерны к стволу, работает со стволом Л. Пожарный № 3 с пожарным № 4 прокладывает магистральную рукавную линию от напорного патрубка автонасоса к разветвлению автонасоса, прокладывает рабочую рукавную линию от правого патрубка, разветвления к стволу, работает со стволом Б. Пожарный № 4 с пожарным № 3 прокладывает магистральную рукавную линию, устанавливает разветвление автонасоса и соединяет его с разветвлением автоцистерны, работает у пожарного № 2 подстволыциком. Пожарный № 5 с водителем устанавливает автонасос на водоисточник, работает на разветвлениях, обеспечивает сохранность магистральных линий, устанавливает рукавные мостки. Пожарный № 6 выполняет обязанности связного. Пожарный № 7 осуществляет наблюдение</w:t>
      </w:r>
      <w:r>
        <w:rPr>
          <w:rFonts w:ascii="Times New Roman" w:hAnsi="Times New Roman"/>
          <w:sz w:val="24"/>
        </w:rPr>
        <w:t xml:space="preserve"> за рабочими линиями, переносит </w:t>
      </w:r>
      <w:r w:rsidR="00EA5DBF">
        <w:rPr>
          <w:rFonts w:ascii="Times New Roman" w:hAnsi="Times New Roman"/>
          <w:sz w:val="24"/>
        </w:rPr>
        <w:t xml:space="preserve">к разветвлениям рукава для замены и наращивания линий, работает </w:t>
      </w:r>
      <w:r w:rsidR="00EA5DBF">
        <w:rPr>
          <w:rFonts w:ascii="Times New Roman" w:hAnsi="Times New Roman"/>
          <w:sz w:val="24"/>
        </w:rPr>
        <w:lastRenderedPageBreak/>
        <w:t>шанцевым инструментом. Водитель с пожарным № 5 устанавливает автонасос на водоисточник, работает на насосе.</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"Караул! Автоцистерну к зданию. Автонасос на пож</w:t>
      </w:r>
      <w:r>
        <w:rPr>
          <w:rFonts w:ascii="Times New Roman" w:hAnsi="Times New Roman"/>
          <w:sz w:val="24"/>
        </w:rPr>
        <w:t xml:space="preserve">арный водоем № 3. Четыре ствола </w:t>
      </w:r>
      <w:r w:rsidR="00EA5DBF">
        <w:rPr>
          <w:rFonts w:ascii="Times New Roman" w:hAnsi="Times New Roman"/>
          <w:sz w:val="24"/>
        </w:rPr>
        <w:t>Б и один ствол А на тушение с подсоединением к разветвлению автоцистерны - марш!".</w:t>
      </w:r>
    </w:p>
    <w:p w:rsidR="006D697A" w:rsidRDefault="006D697A" w:rsidP="00EA5DBF">
      <w:pPr>
        <w:pStyle w:val="a3"/>
        <w:jc w:val="both"/>
        <w:rPr>
          <w:rFonts w:ascii="Times New Roman" w:hAnsi="Times New Roman"/>
          <w:sz w:val="24"/>
        </w:rPr>
      </w:pPr>
      <w:r>
        <w:rPr>
          <w:rFonts w:ascii="Times New Roman" w:hAnsi="Times New Roman"/>
          <w:sz w:val="24"/>
        </w:rPr>
        <w:t xml:space="preserve">              </w:t>
      </w:r>
      <w:r w:rsidR="00EA5DBF" w:rsidRPr="006D697A">
        <w:rPr>
          <w:rFonts w:ascii="Times New Roman" w:hAnsi="Times New Roman"/>
          <w:color w:val="0000FF"/>
          <w:sz w:val="24"/>
          <w:szCs w:val="24"/>
        </w:rPr>
        <w:t>Боевое развертывание отделения с подачей ствола при заборе воды с помощью гидроэлеватора</w:t>
      </w:r>
      <w:r w:rsidR="00EA5DBF">
        <w:rPr>
          <w:rFonts w:ascii="Times New Roman" w:hAnsi="Times New Roman"/>
          <w:sz w:val="24"/>
        </w:rPr>
        <w:t xml:space="preserve"> (рис. 39). </w:t>
      </w:r>
    </w:p>
    <w:p w:rsidR="006D697A" w:rsidRDefault="00B96298" w:rsidP="006D697A">
      <w:pPr>
        <w:framePr w:h="9708" w:hSpace="10080" w:wrap="notBeside" w:vAnchor="text" w:hAnchor="page" w:x="2234" w:y="409"/>
        <w:widowControl w:val="0"/>
        <w:autoSpaceDE w:val="0"/>
        <w:autoSpaceDN w:val="0"/>
        <w:adjustRightInd w:val="0"/>
      </w:pPr>
      <w:r>
        <w:rPr>
          <w:noProof/>
        </w:rPr>
        <w:drawing>
          <wp:inline distT="0" distB="0" distL="0" distR="0">
            <wp:extent cx="4572000" cy="6515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lum bright="-36000" contrast="78000"/>
                      <a:grayscl/>
                    </a:blip>
                    <a:srcRect/>
                    <a:stretch>
                      <a:fillRect/>
                    </a:stretch>
                  </pic:blipFill>
                  <pic:spPr bwMode="auto">
                    <a:xfrm>
                      <a:off x="0" y="0"/>
                      <a:ext cx="4572000" cy="6515100"/>
                    </a:xfrm>
                    <a:prstGeom prst="rect">
                      <a:avLst/>
                    </a:prstGeom>
                    <a:noFill/>
                    <a:ln w="9525">
                      <a:noFill/>
                      <a:miter lim="800000"/>
                      <a:headEnd/>
                      <a:tailEnd/>
                    </a:ln>
                  </pic:spPr>
                </pic:pic>
              </a:graphicData>
            </a:graphic>
          </wp:inline>
        </w:drawing>
      </w:r>
    </w:p>
    <w:p w:rsidR="006D697A" w:rsidRDefault="006D697A" w:rsidP="00EA5DBF">
      <w:pPr>
        <w:pStyle w:val="a3"/>
        <w:jc w:val="both"/>
        <w:rPr>
          <w:rFonts w:ascii="Times New Roman" w:hAnsi="Times New Roman"/>
          <w:sz w:val="24"/>
        </w:rPr>
      </w:pPr>
    </w:p>
    <w:p w:rsidR="006D697A" w:rsidRDefault="006D697A" w:rsidP="00EA5DBF">
      <w:pPr>
        <w:pStyle w:val="a3"/>
        <w:jc w:val="both"/>
        <w:rPr>
          <w:rFonts w:ascii="Times New Roman" w:hAnsi="Times New Roman"/>
          <w:sz w:val="24"/>
        </w:rPr>
      </w:pPr>
    </w:p>
    <w:p w:rsidR="006D697A" w:rsidRDefault="006D697A" w:rsidP="00EA5DBF">
      <w:pPr>
        <w:pStyle w:val="a3"/>
        <w:jc w:val="both"/>
        <w:rPr>
          <w:rFonts w:ascii="Times New Roman" w:hAnsi="Times New Roman"/>
          <w:sz w:val="24"/>
        </w:rPr>
      </w:pPr>
    </w:p>
    <w:p w:rsidR="006D697A" w:rsidRDefault="006D697A" w:rsidP="00EA5DBF">
      <w:pPr>
        <w:pStyle w:val="a3"/>
        <w:jc w:val="both"/>
        <w:rPr>
          <w:rFonts w:ascii="Times New Roman" w:hAnsi="Times New Roman"/>
          <w:sz w:val="24"/>
        </w:rPr>
      </w:pPr>
    </w:p>
    <w:p w:rsidR="006D697A" w:rsidRDefault="006D697A"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Упражнение № 1. Полное развертывание отделения с подачей ствола Л при заборе воды с помощью одного гидроэлеватора (рис. 39, а). Пожарный № 1 прокладывает рабочую рукавную линию от разветвления к стволу, работает со стволом. Пожарный № 2 прокладывает рукавную линию от всасывающего патрубка насоса к гидроэлеватору или от гидроэлеватора в емкость автоцистерны, переносит и устанавливает гидроэлеватор, работает подстволыциком. Пожарный № 3 прокладывает магистральную рукавную линию от одного напорного патрубка насоса к разветвлению, устанавливает разветвление, работает на нем, выполняет обязанности связного. Пожарный № 4 прокладывает рукавную линию от другого напорного патрубка насоса к гидроэлеватору, присоединяет соединительные рукавные головки к гидроэлеватору, опускает его в водоисточник, обеспечивает работу гидроэлеватора. Водитель присоединяет рукавные линии к напорным патрубкам насоса, снимает заглушку со всасывающего патрубка насоса, навинчивает рукавный водосборник, присоединяет рукавную линию от гидроэлеватора, работает на насосе, создавая необходимый напор и, обеспечивая подачу воды. на пожар и на пополнение емкости цистерны.</w:t>
      </w:r>
    </w:p>
    <w:p w:rsidR="00EA5DBF" w:rsidRDefault="006D697A" w:rsidP="00EA5DBF">
      <w:pPr>
        <w:pStyle w:val="a3"/>
        <w:jc w:val="both"/>
        <w:rPr>
          <w:rFonts w:ascii="Times New Roman" w:hAnsi="Times New Roman"/>
          <w:sz w:val="24"/>
        </w:rPr>
      </w:pPr>
      <w:r>
        <w:rPr>
          <w:rFonts w:ascii="Times New Roman" w:hAnsi="Times New Roman"/>
          <w:sz w:val="24"/>
        </w:rPr>
        <w:t xml:space="preserve">        Команда "Отделение!</w:t>
      </w:r>
      <w:r w:rsidR="00EA5DBF">
        <w:rPr>
          <w:rFonts w:ascii="Times New Roman" w:hAnsi="Times New Roman"/>
          <w:sz w:val="24"/>
        </w:rPr>
        <w:t xml:space="preserve"> Автоцистерну на водоем с помощью гидроэлеватора </w:t>
      </w:r>
      <w:r>
        <w:rPr>
          <w:rFonts w:ascii="Times New Roman" w:hAnsi="Times New Roman"/>
          <w:sz w:val="24"/>
        </w:rPr>
        <w:t>Г-600, ствол А на тушение- марш!</w:t>
      </w:r>
      <w:r w:rsidR="00EA5DBF">
        <w:rPr>
          <w:rFonts w:ascii="Times New Roman" w:hAnsi="Times New Roman"/>
          <w:sz w:val="24"/>
        </w:rPr>
        <w:t>".</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№2. Полное развертывание отделений с подачей одного ствола Л в двух стволов Б при заборе воды с помощью двух гидроэлеваторов (рис. 39,6).</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на автоцистерне - пожарный № 1 прокладывает рукавную линию от всасывающего патрубка насоса к первому гидроэлеватору, переносит и устанавливает гидроэлеватор. Пожарный № 2 прокладывает рукавную линию от всасывающего патрубка насоса ко второму гидроэлеватору, переносит и устанавливает гидроэлеватор. Пожарные № 3, 4 прокладывают рукавную линию от одного напорного патрубка насоса до разветвления, переносят к водоисточнику разветвление и прокладывают рукавные линии от разветвления до гидроэлеваторов, соединяют рукавные линии с разветвлением и гидроэлеваторами, опускают гидроэлеваторы в водоисточник. Пожарный № 3 работает на разветвлении, пожарный № 4 работает на гидроэлеваторах. Водитель навинчивает на всасывающий патрубок насоса рукавный водосборник и присоединяет рукавные линии от гидроэлеваторов к нему, присоединяет рукавную линию от разветвления к напорному патрубку насоса, работает на насосе.</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на автонасосе - пожарный № 1 прокладывает магистральную рукавную линию от левого патрубка разветвления к стволу, работает со стволом Б. Пожарный № 2 прокладывает рабочую рукавную линию от центрального патрубка разветвления к стволу, работает со стволом А. Пожарный № 3 с пожарным № 4 прокладывает магистральную рукавную линию от второго напорного патрубка насоса автоцистерны, прокладывает рабочую рукавную линию от правого разветвления к стволу, работает со стволом Б. Пожарный № 4 с пожарным № 3 прокладывает магистральную рукавную линию, переносит и устанавливает разветвление, работает подстволыциком у пожарного № 2. Пожарные № 5, 6, 7 помогают прокладывать магистральную рукавную линию от автоцистерны к месту пожара (занятия). Если это расстояние значительное, прокладку линии производить ходом автомобиля. Пожарный Л'° 5 обеспечивает сохранность рукавных линий. Пожарный Л10 6 выполняет обязанности связного. Пожарный № 7 работает на разветвлении.</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"Караул! Полное развертывание с подачей одного ствола </w:t>
      </w:r>
      <w:r w:rsidR="00EA5DBF" w:rsidRPr="004E5C05">
        <w:rPr>
          <w:rFonts w:ascii="Times New Roman" w:hAnsi="Times New Roman"/>
          <w:b/>
          <w:sz w:val="24"/>
        </w:rPr>
        <w:t>А</w:t>
      </w:r>
      <w:r w:rsidR="00EA5DBF">
        <w:rPr>
          <w:rFonts w:ascii="Times New Roman" w:hAnsi="Times New Roman"/>
          <w:sz w:val="24"/>
        </w:rPr>
        <w:t xml:space="preserve"> и двух стволов </w:t>
      </w:r>
      <w:r w:rsidR="00EA5DBF" w:rsidRPr="004E5C05">
        <w:rPr>
          <w:rFonts w:ascii="Times New Roman" w:hAnsi="Times New Roman"/>
          <w:b/>
          <w:sz w:val="24"/>
        </w:rPr>
        <w:t>Б</w:t>
      </w:r>
      <w:r w:rsidR="00EA5DBF">
        <w:rPr>
          <w:rFonts w:ascii="Times New Roman" w:hAnsi="Times New Roman"/>
          <w:sz w:val="24"/>
        </w:rPr>
        <w:t xml:space="preserve"> при помощи двух гидроэлеваторов Г-600 - марш!".</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3. Полное развертывание отделения с подачей ствола ГПС-600 при заборе воды с помощью одного гидроэлеватора (рис. 39,в)."В дополнение к действиям при выполнении упражнения № 1 пожарный № 3 переносит и устанавливает пеносмеситель, работает на нем. Водитель автомобиля' пенного тушения присоединяет рукавную линию к пеносмесителю, обеспечивает подачу пенообразователя в пеносмеситель.</w:t>
      </w:r>
    </w:p>
    <w:p w:rsidR="00EA5DBF" w:rsidRDefault="006D697A"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Команда "Автоцистерну на пожарный водоем с помощью гидроэлеватора Г-600, ствол ГПС-600 на тушение - марш".</w:t>
      </w:r>
    </w:p>
    <w:p w:rsidR="00EA5DBF" w:rsidRDefault="006D697A" w:rsidP="00EA5DBF">
      <w:pPr>
        <w:pStyle w:val="a3"/>
        <w:jc w:val="both"/>
        <w:rPr>
          <w:rFonts w:ascii="Times New Roman" w:hAnsi="Times New Roman"/>
          <w:sz w:val="24"/>
        </w:rPr>
      </w:pPr>
      <w:r>
        <w:rPr>
          <w:rFonts w:ascii="Times New Roman" w:hAnsi="Times New Roman"/>
          <w:sz w:val="24"/>
        </w:rPr>
        <w:t xml:space="preserve">               </w:t>
      </w:r>
      <w:r w:rsidR="00EA5DBF" w:rsidRPr="006D697A">
        <w:rPr>
          <w:rFonts w:ascii="Times New Roman" w:hAnsi="Times New Roman"/>
          <w:color w:val="0000FF"/>
          <w:sz w:val="24"/>
          <w:szCs w:val="24"/>
        </w:rPr>
        <w:t>Боевое развертывание отделения и караула с установкой лафетного ствола</w:t>
      </w:r>
      <w:r w:rsidR="00EA5DBF">
        <w:rPr>
          <w:rFonts w:ascii="Times New Roman" w:hAnsi="Times New Roman"/>
          <w:sz w:val="24"/>
        </w:rPr>
        <w:t xml:space="preserve"> (рис. 40, 41). Упражнение № 1. Полное развертывание отделения на автоцистерне без установки ее на водоисточник с подачей воды (пены) через стационарный лафетный ствол (рис. 40, а)-. Производится как при движении пожарного автомобиля, так и при стоянке на боевой позиции. Управление работой лафетного ствола осуществляется из кабины водителем и командиром отделения. Пожарные № 1, 2, 4 работают по указанию командира отделения. Пожарный № 3 выполняет обязанности связного.</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"Автоцистерну к зданию! Лафетный ствол со спрыском </w:t>
      </w:r>
      <w:smartTag w:uri="urn:schemas-microsoft-com:office:smarttags" w:element="metricconverter">
        <w:smartTagPr>
          <w:attr w:name="ProductID" w:val="32 мм"/>
        </w:smartTagPr>
        <w:r w:rsidR="00EA5DBF">
          <w:rPr>
            <w:rFonts w:ascii="Times New Roman" w:hAnsi="Times New Roman"/>
            <w:sz w:val="24"/>
          </w:rPr>
          <w:t>32 мм</w:t>
        </w:r>
      </w:smartTag>
      <w:r w:rsidR="00EA5DBF">
        <w:rPr>
          <w:rFonts w:ascii="Times New Roman" w:hAnsi="Times New Roman"/>
          <w:sz w:val="24"/>
        </w:rPr>
        <w:t xml:space="preserve"> на тушение - марш!".</w:t>
      </w:r>
    </w:p>
    <w:p w:rsidR="00903E87" w:rsidRDefault="00B96298" w:rsidP="00903E87">
      <w:pPr>
        <w:framePr w:h="5885" w:hSpace="10080" w:wrap="notBeside" w:vAnchor="text" w:hAnchor="page" w:x="3134" w:y="301"/>
        <w:widowControl w:val="0"/>
        <w:autoSpaceDE w:val="0"/>
        <w:autoSpaceDN w:val="0"/>
        <w:adjustRightInd w:val="0"/>
      </w:pPr>
      <w:r>
        <w:rPr>
          <w:noProof/>
        </w:rPr>
        <w:drawing>
          <wp:inline distT="0" distB="0" distL="0" distR="0">
            <wp:extent cx="4229100" cy="41148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lum bright="-42000" contrast="84000"/>
                      <a:grayscl/>
                    </a:blip>
                    <a:srcRect/>
                    <a:stretch>
                      <a:fillRect/>
                    </a:stretch>
                  </pic:blipFill>
                  <pic:spPr bwMode="auto">
                    <a:xfrm>
                      <a:off x="0" y="0"/>
                      <a:ext cx="4229100" cy="4114800"/>
                    </a:xfrm>
                    <a:prstGeom prst="rect">
                      <a:avLst/>
                    </a:prstGeom>
                    <a:noFill/>
                    <a:ln w="9525">
                      <a:noFill/>
                      <a:miter lim="800000"/>
                      <a:headEnd/>
                      <a:tailEnd/>
                    </a:ln>
                  </pic:spPr>
                </pic:pic>
              </a:graphicData>
            </a:graphic>
          </wp:inline>
        </w:drawing>
      </w:r>
    </w:p>
    <w:p w:rsidR="00903E87" w:rsidRDefault="00903E87" w:rsidP="00EA5DBF">
      <w:pPr>
        <w:pStyle w:val="a3"/>
        <w:jc w:val="both"/>
        <w:rPr>
          <w:rFonts w:ascii="Times New Roman" w:hAnsi="Times New Roman"/>
          <w:sz w:val="24"/>
        </w:rPr>
      </w:pPr>
    </w:p>
    <w:p w:rsidR="00903E87" w:rsidRDefault="00903E87" w:rsidP="00EA5DBF">
      <w:pPr>
        <w:pStyle w:val="a3"/>
        <w:jc w:val="both"/>
        <w:rPr>
          <w:rFonts w:ascii="Times New Roman" w:hAnsi="Times New Roman"/>
          <w:sz w:val="24"/>
        </w:rPr>
      </w:pP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2. Полное развертывание отделения на автоцистерне с установкой ее на водоисточник с подачей воды через переносный лафетный ствол (рис. 40, б). Командир отделения переносит и устанавливает лафетный ствол, совместно с пожарным № 1 управляет стволом. Пожарный № 1 с пожарным № 4 прокладывает рукавную линию от одного напорного патрубка насоса к стволу, управляет стволом. Пожарный № 2 с пожарным № 3- прокладывает рукавную линию от второго напорного патрубка насоса к стволу. Пожарный № 3 выполняет, обязанности связного. Пожарный № 4 с водителем устанавливает автоцистерну на водоисточник, обеспечивает сохранность рукавных линий. Водитель работает на насосе.</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"Автоцистерну на пожарный водоем № I! Лафетный ствол со спрыском </w:t>
      </w:r>
      <w:smartTag w:uri="urn:schemas-microsoft-com:office:smarttags" w:element="metricconverter">
        <w:smartTagPr>
          <w:attr w:name="ProductID" w:val="32 мм"/>
        </w:smartTagPr>
        <w:r w:rsidR="00EA5DBF">
          <w:rPr>
            <w:rFonts w:ascii="Times New Roman" w:hAnsi="Times New Roman"/>
            <w:sz w:val="24"/>
          </w:rPr>
          <w:t>32 мм</w:t>
        </w:r>
      </w:smartTag>
      <w:r w:rsidR="00EA5DBF">
        <w:rPr>
          <w:rFonts w:ascii="Times New Roman" w:hAnsi="Times New Roman"/>
          <w:sz w:val="24"/>
        </w:rPr>
        <w:t>. на тушение - марш".</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Упражнение № 3. Полное развертывание отделения на автонасосе с подачей воды через переносный лафетный ствол (рис. 40, в). Пожарные №№ 3, 4 прокладывают рукавную линию с катушки от одного напорного патрубка насоса к разветвлению и от разветвления к </w:t>
      </w:r>
      <w:r w:rsidR="00EA5DBF">
        <w:rPr>
          <w:rFonts w:ascii="Times New Roman" w:hAnsi="Times New Roman"/>
          <w:sz w:val="24"/>
        </w:rPr>
        <w:lastRenderedPageBreak/>
        <w:t>стволу, устанавливают первое разветвление. Пожарный № 5 с водителем устанавливает автонасос на водоисточник, обеспечивает сохранность рукавных линий. Пожарные № 6, 7 прокладывают рукавную линию из скаток или "гармошки" от второго напорного патрубка насоса к разветвлению и стволу, устанавливают второе разветвление. Пожарные № 4, 7 работают на разветвлениях. Водитель работает на насосе.</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"Автонасос - на пожарный водоем № I лафетный ствол со спрыском </w:t>
      </w:r>
      <w:smartTag w:uri="urn:schemas-microsoft-com:office:smarttags" w:element="metricconverter">
        <w:smartTagPr>
          <w:attr w:name="ProductID" w:val="32 мм"/>
        </w:smartTagPr>
        <w:r w:rsidR="00EA5DBF">
          <w:rPr>
            <w:rFonts w:ascii="Times New Roman" w:hAnsi="Times New Roman"/>
            <w:sz w:val="24"/>
          </w:rPr>
          <w:t>32 мм</w:t>
        </w:r>
      </w:smartTag>
      <w:r w:rsidR="00EA5DBF">
        <w:rPr>
          <w:rFonts w:ascii="Times New Roman" w:hAnsi="Times New Roman"/>
          <w:sz w:val="24"/>
        </w:rPr>
        <w:t xml:space="preserve"> на тушение -марш!".</w:t>
      </w:r>
    </w:p>
    <w:p w:rsidR="00903E87" w:rsidRDefault="00B96298" w:rsidP="00903E87">
      <w:pPr>
        <w:framePr w:h="2002" w:hSpace="10080" w:wrap="notBeside" w:vAnchor="text" w:hAnchor="page" w:x="2954" w:y="1129"/>
        <w:widowControl w:val="0"/>
        <w:autoSpaceDE w:val="0"/>
        <w:autoSpaceDN w:val="0"/>
        <w:adjustRightInd w:val="0"/>
      </w:pPr>
      <w:r>
        <w:rPr>
          <w:noProof/>
        </w:rPr>
        <w:drawing>
          <wp:inline distT="0" distB="0" distL="0" distR="0">
            <wp:extent cx="4048125" cy="17145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lum bright="-36000" contrast="78000"/>
                      <a:grayscl/>
                    </a:blip>
                    <a:srcRect/>
                    <a:stretch>
                      <a:fillRect/>
                    </a:stretch>
                  </pic:blipFill>
                  <pic:spPr bwMode="auto">
                    <a:xfrm>
                      <a:off x="0" y="0"/>
                      <a:ext cx="4048125" cy="1714500"/>
                    </a:xfrm>
                    <a:prstGeom prst="rect">
                      <a:avLst/>
                    </a:prstGeom>
                    <a:noFill/>
                    <a:ln w="9525">
                      <a:noFill/>
                      <a:miter lim="800000"/>
                      <a:headEnd/>
                      <a:tailEnd/>
                    </a:ln>
                  </pic:spPr>
                </pic:pic>
              </a:graphicData>
            </a:graphic>
          </wp:inline>
        </w:drawing>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№4. Полное развертывание караула с подачей воды через стационарный лафетный ствол, установленный на автоцистерне с использованием автонасоса для подачи воды в перекачку от пожарного гидранта .(рис. 41).</w:t>
      </w:r>
    </w:p>
    <w:p w:rsidR="00903E87" w:rsidRDefault="00903E87" w:rsidP="00EA5DBF">
      <w:pPr>
        <w:pStyle w:val="a3"/>
        <w:jc w:val="both"/>
        <w:rPr>
          <w:rFonts w:ascii="Times New Roman" w:hAnsi="Times New Roman"/>
          <w:sz w:val="24"/>
        </w:rPr>
      </w:pPr>
    </w:p>
    <w:p w:rsidR="00903E87" w:rsidRDefault="00903E87" w:rsidP="00EA5DBF">
      <w:pPr>
        <w:pStyle w:val="a3"/>
        <w:jc w:val="both"/>
        <w:rPr>
          <w:rFonts w:ascii="Times New Roman" w:hAnsi="Times New Roman"/>
          <w:sz w:val="24"/>
        </w:rPr>
      </w:pPr>
    </w:p>
    <w:p w:rsidR="00903E87" w:rsidRDefault="00903E87" w:rsidP="00EA5DBF">
      <w:pPr>
        <w:pStyle w:val="a3"/>
        <w:jc w:val="both"/>
        <w:rPr>
          <w:rFonts w:ascii="Times New Roman" w:hAnsi="Times New Roman"/>
          <w:sz w:val="24"/>
        </w:rPr>
      </w:pP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на автоцистерне - пожарный № 1 с водителем работает со стволом. Пожарные № 2, 3, 4 прокладывают встречные магистральные рукавные линии к автонасосу, установленному на пожарном гидранте и работают шанцевым инструментом.</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Отделение на автонасосе - пожарные № 1, 2, 3, 4, 7 прокладывают магистральные рукавные линии от автонасоса, установленного на пожарном гидранте, к автоцистерне, работают шанцевым инструментом. Пожарный № 5 с водителем устанавливает автонасос на пожарный гидрант и обеспечивает сохранность рукавных линий. Пожарный № 6 выполняет обязанности связного. Водитель работает на насосе.</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"Караул! Автонасос на пожарный гидрант № 5, автоцистерну с лафетным стволом к зданию - марш!".</w:t>
      </w:r>
    </w:p>
    <w:p w:rsidR="00EA5DBF" w:rsidRDefault="00903E87" w:rsidP="00EA5DBF">
      <w:pPr>
        <w:pStyle w:val="a3"/>
        <w:jc w:val="both"/>
        <w:rPr>
          <w:rFonts w:ascii="Times New Roman" w:hAnsi="Times New Roman"/>
          <w:sz w:val="24"/>
        </w:rPr>
      </w:pPr>
      <w:r>
        <w:rPr>
          <w:rFonts w:ascii="Times New Roman" w:hAnsi="Times New Roman"/>
          <w:sz w:val="24"/>
        </w:rPr>
        <w:t xml:space="preserve">                  </w:t>
      </w:r>
      <w:r w:rsidRPr="00903E87">
        <w:rPr>
          <w:rFonts w:ascii="Times New Roman" w:hAnsi="Times New Roman"/>
          <w:color w:val="0000FF"/>
          <w:sz w:val="24"/>
          <w:szCs w:val="24"/>
        </w:rPr>
        <w:t xml:space="preserve">Боевое развертывание отделения </w:t>
      </w:r>
      <w:r w:rsidR="00EA5DBF" w:rsidRPr="00903E87">
        <w:rPr>
          <w:rFonts w:ascii="Times New Roman" w:hAnsi="Times New Roman"/>
          <w:color w:val="0000FF"/>
          <w:sz w:val="24"/>
          <w:szCs w:val="24"/>
        </w:rPr>
        <w:t>с установкой пеногенераторов и пеноподъёмников и подачей воздушно-механической и химической пены</w:t>
      </w:r>
      <w:r w:rsidR="00EA5DBF">
        <w:rPr>
          <w:rFonts w:ascii="Times New Roman" w:hAnsi="Times New Roman"/>
          <w:sz w:val="24"/>
        </w:rPr>
        <w:t xml:space="preserve"> (рис. 42). Упражнение № 1. Полное развертывание отделения с установкой пеносмесителя и подачей ствола для формирования воздушно-механической пены низкой и средней кратности (рис. 42, а). Пожарный № 1 с пожарным № 2 прокладывает рабочую рукавную линию от разветвления к стволу и работает со стволом. Пожарный № 3 с пожарным № 4 прокладывает магистральную рукавную линию с катушки от напорного патрубка насоса к пеносмесителю и разветвлению, работает подстволыциком. Пожарный № 4 переносит и устанавливает разветвление, работает на нем. Пожарный № 5 с водителем устанавливает автонасос на водоисточник. Пожарный № 6 выполняет обязанности связного. Пожарный № 7 переносит и устанавливает пеносмеситель, следит за его работой. Водитель работает на насосе. Водитель автомобиля пенного тушения присоединяет рукавную линию к пеносмесителю, обеспечивает подачу пенообразователя в пеносмеситель.</w:t>
      </w:r>
    </w:p>
    <w:p w:rsidR="00EA5DBF" w:rsidRDefault="00EA5DBF" w:rsidP="00EA5DBF">
      <w:pPr>
        <w:pStyle w:val="a3"/>
        <w:jc w:val="both"/>
        <w:rPr>
          <w:rFonts w:ascii="Times New Roman" w:hAnsi="Times New Roman"/>
          <w:sz w:val="24"/>
        </w:rPr>
      </w:pPr>
      <w:r>
        <w:rPr>
          <w:rFonts w:ascii="Times New Roman" w:hAnsi="Times New Roman"/>
          <w:sz w:val="24"/>
        </w:rPr>
        <w:t>Команда. "Автонасос на пожарный водоем № 11 Пеносмеситель к объекту пожара, ствол СВП-4 (ГПС-600) на тушение - марш!".</w:t>
      </w:r>
    </w:p>
    <w:p w:rsidR="00B12751" w:rsidRDefault="00EA5DBF" w:rsidP="00EA5DBF">
      <w:pPr>
        <w:pStyle w:val="a3"/>
        <w:jc w:val="both"/>
        <w:rPr>
          <w:rFonts w:ascii="Times New Roman" w:hAnsi="Times New Roman"/>
          <w:sz w:val="24"/>
        </w:rPr>
      </w:pPr>
      <w:r>
        <w:rPr>
          <w:rFonts w:ascii="Times New Roman" w:hAnsi="Times New Roman"/>
          <w:sz w:val="24"/>
        </w:rPr>
        <w:t xml:space="preserve">Упражнение 2. Полное развертывание отделения с установкой пеногенератора и подачей ствола для формирования химической пены (рис. 42,6). Действия боевого расчета те же, что </w:t>
      </w:r>
    </w:p>
    <w:p w:rsidR="00B12751" w:rsidRDefault="00B96298" w:rsidP="00B12751">
      <w:pPr>
        <w:framePr w:h="7200" w:hSpace="10080" w:wrap="notBeside" w:vAnchor="text" w:hAnchor="page" w:x="2774" w:y="-719"/>
        <w:widowControl w:val="0"/>
        <w:autoSpaceDE w:val="0"/>
        <w:autoSpaceDN w:val="0"/>
        <w:adjustRightInd w:val="0"/>
      </w:pPr>
      <w:r>
        <w:rPr>
          <w:noProof/>
        </w:rPr>
        <w:lastRenderedPageBreak/>
        <w:drawing>
          <wp:inline distT="0" distB="0" distL="0" distR="0">
            <wp:extent cx="4800600" cy="52578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lum bright="-60000" contrast="100000"/>
                      <a:grayscl/>
                    </a:blip>
                    <a:srcRect/>
                    <a:stretch>
                      <a:fillRect/>
                    </a:stretch>
                  </pic:blipFill>
                  <pic:spPr bwMode="auto">
                    <a:xfrm>
                      <a:off x="0" y="0"/>
                      <a:ext cx="4800600" cy="5257800"/>
                    </a:xfrm>
                    <a:prstGeom prst="rect">
                      <a:avLst/>
                    </a:prstGeom>
                    <a:noFill/>
                    <a:ln w="9525">
                      <a:noFill/>
                      <a:miter lim="800000"/>
                      <a:headEnd/>
                      <a:tailEnd/>
                    </a:ln>
                  </pic:spPr>
                </pic:pic>
              </a:graphicData>
            </a:graphic>
          </wp:inline>
        </w:drawing>
      </w:r>
    </w:p>
    <w:p w:rsidR="00B12751" w:rsidRDefault="00B12751" w:rsidP="00EA5DBF">
      <w:pPr>
        <w:pStyle w:val="a3"/>
        <w:jc w:val="both"/>
        <w:rPr>
          <w:rFonts w:ascii="Times New Roman" w:hAnsi="Times New Roman"/>
          <w:sz w:val="24"/>
        </w:rPr>
      </w:pPr>
    </w:p>
    <w:p w:rsidR="00B12751" w:rsidRDefault="00B12751"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и при выполнении упражнения № 1, дополнительно: пожарный № 7 переносит и устанавливает пеногенератор и засыпает в него пенопорошок. Пожарные № 2, 4, 5, 6 подносят к пеногенератору банки с пенопорошком и вскрывают их.</w:t>
      </w:r>
    </w:p>
    <w:p w:rsidR="00B12751" w:rsidRDefault="00B12751"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Упражнение № 3. Полное развертывание отделения с установкой подъемника-пенослива (рис. 42, в).</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Снятие, переноска и установка подъемника-пенослива. Командир отделения и водитель автомобиля пенного тушения снимают и передают пожарным   оборудование подъемника. Пожарные № 1, 2 переносят к месту установки корпус подъемника. Пожарные № 1, 7 соединяют корпус подъемника с лафетом. Пожарный № 3 переносит удлинитель и с пожарным № 2 соединяет его с внутренней трубой (телескопом) корпуса .подъемника. Пожарный •№ 4 переносит пенослив, гребенку с ГПС-600 и соединяет его с удлинителем. Пожарный № 6 переносит шест и два оттяжных каната и присоединяет их к скобам корпуса подъемника. Пожарные № 6, 7 переносят и устанавливают лафет, соединяют его с корпусом подъемника. После сборки все пожарные устанавливают подъемник в вертикальное положение, приставляют его к резервуару. Пожарный № 1 выдвигает внутреннюю трубу, фиксирует чекой. Пожарные № 6, 7 работают с шестом и канатами. Водитель и пожарный № 5 устанавливают автонасос на водоисточник.</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"Пеноподъемник на резервуар - ставь!".</w:t>
      </w:r>
    </w:p>
    <w:p w:rsidR="00EA5DBF" w:rsidRDefault="00EA5DBF" w:rsidP="00EA5DBF">
      <w:pPr>
        <w:pStyle w:val="a3"/>
        <w:jc w:val="both"/>
        <w:rPr>
          <w:rFonts w:ascii="Times New Roman" w:hAnsi="Times New Roman"/>
          <w:sz w:val="24"/>
        </w:rPr>
      </w:pPr>
      <w:r>
        <w:rPr>
          <w:rFonts w:ascii="Times New Roman" w:hAnsi="Times New Roman"/>
          <w:sz w:val="24"/>
        </w:rPr>
        <w:t>Опускание, переноска и укладка подъемника на автомобиль. Упражнение выполняется в обратной последовательности.</w:t>
      </w:r>
    </w:p>
    <w:p w:rsidR="00EA5DBF" w:rsidRDefault="00B12751"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Команда "Пеноподъемник на автомобиль - убрать!".</w:t>
      </w:r>
    </w:p>
    <w:p w:rsidR="00B12751" w:rsidRDefault="00B96298" w:rsidP="00B12751">
      <w:pPr>
        <w:framePr w:h="2544" w:hSpace="10080" w:wrap="notBeside" w:vAnchor="text" w:hAnchor="page" w:x="2954" w:y="2245"/>
        <w:widowControl w:val="0"/>
        <w:autoSpaceDE w:val="0"/>
        <w:autoSpaceDN w:val="0"/>
        <w:adjustRightInd w:val="0"/>
      </w:pPr>
      <w:r>
        <w:rPr>
          <w:noProof/>
        </w:rPr>
        <w:drawing>
          <wp:inline distT="0" distB="0" distL="0" distR="0">
            <wp:extent cx="4171950" cy="20574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lum bright="-36000" contrast="72000"/>
                      <a:grayscl/>
                    </a:blip>
                    <a:srcRect/>
                    <a:stretch>
                      <a:fillRect/>
                    </a:stretch>
                  </pic:blipFill>
                  <pic:spPr bwMode="auto">
                    <a:xfrm>
                      <a:off x="0" y="0"/>
                      <a:ext cx="4171950" cy="2057400"/>
                    </a:xfrm>
                    <a:prstGeom prst="rect">
                      <a:avLst/>
                    </a:prstGeom>
                    <a:noFill/>
                    <a:ln w="9525">
                      <a:noFill/>
                      <a:miter lim="800000"/>
                      <a:headEnd/>
                      <a:tailEnd/>
                    </a:ln>
                  </pic:spPr>
                </pic:pic>
              </a:graphicData>
            </a:graphic>
          </wp:inline>
        </w:drawing>
      </w:r>
    </w:p>
    <w:p w:rsidR="00EA5DBF" w:rsidRDefault="00EA5DBF" w:rsidP="00EA5DBF">
      <w:pPr>
        <w:pStyle w:val="a3"/>
        <w:jc w:val="both"/>
        <w:rPr>
          <w:rFonts w:ascii="Times New Roman" w:hAnsi="Times New Roman"/>
          <w:sz w:val="24"/>
        </w:rPr>
      </w:pPr>
      <w:r w:rsidRPr="00B12751">
        <w:rPr>
          <w:rFonts w:ascii="Times New Roman" w:hAnsi="Times New Roman"/>
          <w:color w:val="0000FF"/>
          <w:sz w:val="24"/>
          <w:szCs w:val="24"/>
        </w:rPr>
        <w:t>Боевое развертывание от</w:t>
      </w:r>
      <w:r w:rsidR="00B12751">
        <w:rPr>
          <w:rFonts w:ascii="Times New Roman" w:hAnsi="Times New Roman"/>
          <w:color w:val="0000FF"/>
          <w:sz w:val="24"/>
          <w:szCs w:val="24"/>
        </w:rPr>
        <w:t xml:space="preserve">деления с подачей высокократной </w:t>
      </w:r>
      <w:r w:rsidRPr="00B12751">
        <w:rPr>
          <w:rFonts w:ascii="Times New Roman" w:hAnsi="Times New Roman"/>
          <w:color w:val="0000FF"/>
          <w:sz w:val="24"/>
          <w:szCs w:val="24"/>
        </w:rPr>
        <w:t>пены</w:t>
      </w:r>
      <w:r>
        <w:rPr>
          <w:rFonts w:ascii="Times New Roman" w:hAnsi="Times New Roman"/>
          <w:sz w:val="24"/>
        </w:rPr>
        <w:t xml:space="preserve"> (рис. 43), Воздушно-механическую пену высокой кратности получают при подаче раствора пенообразователя с водой через пеногенераторную установку ПГУ-400 (130), которая может работать от автоцистерны без установки ее на водоисточник или от автомобиля пенного тушения, установленного на водоисточник, через дозатор, установленный на рукавной линии к ПГУ-400 (130) (рис. 43).</w:t>
      </w:r>
    </w:p>
    <w:p w:rsidR="00B12751" w:rsidRDefault="00B12751" w:rsidP="00EA5DBF">
      <w:pPr>
        <w:pStyle w:val="a3"/>
        <w:jc w:val="both"/>
        <w:rPr>
          <w:rFonts w:ascii="Times New Roman" w:hAnsi="Times New Roman"/>
          <w:sz w:val="24"/>
        </w:rPr>
      </w:pPr>
    </w:p>
    <w:p w:rsidR="00B12751" w:rsidRDefault="00B12751" w:rsidP="00EA5DBF">
      <w:pPr>
        <w:pStyle w:val="a3"/>
        <w:jc w:val="both"/>
        <w:rPr>
          <w:rFonts w:ascii="Times New Roman" w:hAnsi="Times New Roman"/>
          <w:sz w:val="24"/>
        </w:rPr>
      </w:pPr>
      <w:r>
        <w:rPr>
          <w:rFonts w:ascii="Times New Roman" w:hAnsi="Times New Roman"/>
          <w:sz w:val="24"/>
        </w:rPr>
        <w:t xml:space="preserve">    </w:t>
      </w:r>
    </w:p>
    <w:p w:rsidR="00B12751" w:rsidRDefault="00B12751" w:rsidP="00EA5DBF">
      <w:pPr>
        <w:pStyle w:val="a3"/>
        <w:jc w:val="both"/>
        <w:rPr>
          <w:rFonts w:ascii="Times New Roman" w:hAnsi="Times New Roman"/>
          <w:sz w:val="24"/>
        </w:rPr>
      </w:pPr>
    </w:p>
    <w:p w:rsidR="00B12751" w:rsidRDefault="00B12751" w:rsidP="00EA5DBF">
      <w:pPr>
        <w:pStyle w:val="a3"/>
        <w:jc w:val="both"/>
        <w:rPr>
          <w:rFonts w:ascii="Times New Roman" w:hAnsi="Times New Roman"/>
          <w:sz w:val="24"/>
        </w:rPr>
      </w:pP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Установка автомобилей на водоисточники, прокладка и соединение рукавных линий от автомобилей, подающих водный раствор пенообразователя к пеногенераторной установке, приведение пеногенераторной установки в рабочее положение осуществляется боевыми расчетами основных пожарных автомобилей.</w:t>
      </w:r>
    </w:p>
    <w:p w:rsidR="00B12751" w:rsidRDefault="00B96298" w:rsidP="00B12751">
      <w:pPr>
        <w:framePr w:h="1937" w:hSpace="10080" w:wrap="notBeside" w:vAnchor="text" w:hAnchor="page" w:x="2954" w:y="863"/>
        <w:widowControl w:val="0"/>
        <w:autoSpaceDE w:val="0"/>
        <w:autoSpaceDN w:val="0"/>
        <w:adjustRightInd w:val="0"/>
      </w:pPr>
      <w:r>
        <w:rPr>
          <w:noProof/>
        </w:rPr>
        <w:drawing>
          <wp:inline distT="0" distB="0" distL="0" distR="0">
            <wp:extent cx="3457575" cy="14859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lum bright="-36000" contrast="72000"/>
                      <a:grayscl/>
                    </a:blip>
                    <a:srcRect/>
                    <a:stretch>
                      <a:fillRect/>
                    </a:stretch>
                  </pic:blipFill>
                  <pic:spPr bwMode="auto">
                    <a:xfrm>
                      <a:off x="0" y="0"/>
                      <a:ext cx="3457575" cy="1485900"/>
                    </a:xfrm>
                    <a:prstGeom prst="rect">
                      <a:avLst/>
                    </a:prstGeom>
                    <a:noFill/>
                    <a:ln w="9525">
                      <a:noFill/>
                      <a:miter lim="800000"/>
                      <a:headEnd/>
                      <a:tailEnd/>
                    </a:ln>
                  </pic:spPr>
                </pic:pic>
              </a:graphicData>
            </a:graphic>
          </wp:inline>
        </w:drawing>
      </w:r>
    </w:p>
    <w:p w:rsidR="00B12751" w:rsidRDefault="00EA5DBF" w:rsidP="00EA5DBF">
      <w:pPr>
        <w:pStyle w:val="a3"/>
        <w:jc w:val="both"/>
        <w:rPr>
          <w:rFonts w:ascii="Times New Roman" w:hAnsi="Times New Roman"/>
          <w:sz w:val="24"/>
        </w:rPr>
      </w:pPr>
      <w:r>
        <w:rPr>
          <w:rFonts w:ascii="Times New Roman" w:hAnsi="Times New Roman"/>
          <w:sz w:val="24"/>
        </w:rPr>
        <w:t>Боевое развертывание отделения автомобиля порошкового тушения с подачей стволов и пуском порошка (рис.44).</w:t>
      </w:r>
    </w:p>
    <w:p w:rsidR="00B12751" w:rsidRDefault="00B12751" w:rsidP="00EA5DBF">
      <w:pPr>
        <w:pStyle w:val="a3"/>
        <w:jc w:val="both"/>
        <w:rPr>
          <w:rFonts w:ascii="Times New Roman" w:hAnsi="Times New Roman"/>
          <w:sz w:val="24"/>
        </w:rPr>
      </w:pPr>
    </w:p>
    <w:p w:rsidR="00B12751" w:rsidRDefault="00B12751" w:rsidP="00EA5DBF">
      <w:pPr>
        <w:pStyle w:val="a3"/>
        <w:jc w:val="both"/>
        <w:rPr>
          <w:rFonts w:ascii="Times New Roman" w:hAnsi="Times New Roman"/>
          <w:sz w:val="24"/>
        </w:rPr>
      </w:pPr>
    </w:p>
    <w:p w:rsidR="00B12751" w:rsidRDefault="00B12751"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 xml:space="preserve"> Упражнение № 1. Полное развертывание отделения с пуском порошка через стационарный лафетный ствол (рис. 44, а). Командир отделения управляет стволом. Водитель работает на компрессорной установке и обеспечивает пуск порошка через ствол.</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"Автомобиль к объекту пожара! Лафетный ствол на тушение-марш!".</w:t>
      </w:r>
    </w:p>
    <w:p w:rsidR="00EA5DBF" w:rsidRDefault="00EA5DBF" w:rsidP="00EA5DBF">
      <w:pPr>
        <w:pStyle w:val="a3"/>
        <w:jc w:val="both"/>
        <w:rPr>
          <w:rFonts w:ascii="Times New Roman" w:hAnsi="Times New Roman"/>
          <w:sz w:val="24"/>
        </w:rPr>
      </w:pPr>
      <w:r>
        <w:rPr>
          <w:rFonts w:ascii="Times New Roman" w:hAnsi="Times New Roman"/>
          <w:sz w:val="24"/>
        </w:rPr>
        <w:t>Упражнение № 2. Полное развертывание отделения с пуском порошка через ручной ствол (рис.44,б). Командир отделения прокладывает к объекту пожара рукавную линию с катушки и работает со стволом. Водитель присоединяет рукавную линию к патрубку и работает на компрессорной установке, обеспечивая пуск порошка через ствол.</w:t>
      </w:r>
    </w:p>
    <w:p w:rsidR="00EA5DBF" w:rsidRDefault="00EA5DBF" w:rsidP="00EA5DBF">
      <w:pPr>
        <w:pStyle w:val="a3"/>
        <w:jc w:val="both"/>
        <w:rPr>
          <w:rFonts w:ascii="Times New Roman" w:hAnsi="Times New Roman"/>
          <w:sz w:val="24"/>
        </w:rPr>
      </w:pPr>
      <w:r>
        <w:rPr>
          <w:rFonts w:ascii="Times New Roman" w:hAnsi="Times New Roman"/>
          <w:sz w:val="24"/>
        </w:rPr>
        <w:t>Команда "Автомобиль к объекту пожара! Ручной ствол на тушение - марш!".</w:t>
      </w:r>
    </w:p>
    <w:p w:rsidR="00EA5DBF" w:rsidRDefault="00EA5DBF" w:rsidP="00EA5DBF">
      <w:pPr>
        <w:pStyle w:val="a3"/>
        <w:jc w:val="both"/>
        <w:rPr>
          <w:rFonts w:ascii="Times New Roman" w:hAnsi="Times New Roman"/>
          <w:sz w:val="24"/>
        </w:rPr>
      </w:pPr>
      <w:r>
        <w:rPr>
          <w:rFonts w:ascii="Times New Roman" w:hAnsi="Times New Roman"/>
          <w:sz w:val="24"/>
        </w:rPr>
        <w:lastRenderedPageBreak/>
        <w:t>При работе со стволами с пуском порошка обязательно надевать респиратор. Работая в зоне опасного теплового воздействия, надевать теплоизоляционный костюм.</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sidRPr="00B12751">
        <w:rPr>
          <w:rFonts w:ascii="Times New Roman" w:hAnsi="Times New Roman"/>
          <w:color w:val="0000FF"/>
          <w:sz w:val="24"/>
          <w:szCs w:val="24"/>
        </w:rPr>
        <w:t>Боевое развертывание отделения специального автомобиля. Автомобиль связи и освещения пожарный</w:t>
      </w:r>
      <w:r w:rsidR="00EA5DBF">
        <w:rPr>
          <w:rFonts w:ascii="Times New Roman" w:hAnsi="Times New Roman"/>
          <w:sz w:val="24"/>
        </w:rPr>
        <w:t xml:space="preserve"> (рис.45).</w:t>
      </w:r>
    </w:p>
    <w:p w:rsidR="00B12751" w:rsidRDefault="00B96298" w:rsidP="00B12751">
      <w:pPr>
        <w:framePr w:h="3043" w:hSpace="10080" w:wrap="notBeside" w:vAnchor="text" w:hAnchor="page" w:x="2954" w:y="877"/>
        <w:widowControl w:val="0"/>
        <w:autoSpaceDE w:val="0"/>
        <w:autoSpaceDN w:val="0"/>
        <w:adjustRightInd w:val="0"/>
      </w:pPr>
      <w:r>
        <w:rPr>
          <w:noProof/>
        </w:rPr>
        <w:drawing>
          <wp:inline distT="0" distB="0" distL="0" distR="0">
            <wp:extent cx="4229100" cy="21717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lum bright="-36000" contrast="72000"/>
                      <a:grayscl/>
                    </a:blip>
                    <a:srcRect/>
                    <a:stretch>
                      <a:fillRect/>
                    </a:stretch>
                  </pic:blipFill>
                  <pic:spPr bwMode="auto">
                    <a:xfrm>
                      <a:off x="0" y="0"/>
                      <a:ext cx="4229100" cy="2171700"/>
                    </a:xfrm>
                    <a:prstGeom prst="rect">
                      <a:avLst/>
                    </a:prstGeom>
                    <a:noFill/>
                    <a:ln w="9525">
                      <a:noFill/>
                      <a:miter lim="800000"/>
                      <a:headEnd/>
                      <a:tailEnd/>
                    </a:ln>
                  </pic:spPr>
                </pic:pic>
              </a:graphicData>
            </a:graphic>
          </wp:inline>
        </w:drawing>
      </w:r>
    </w:p>
    <w:p w:rsidR="00B12751"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Упражнение № 1. Полное развертывание отделения с установкой средств связи (рис.45,а).</w:t>
      </w:r>
    </w:p>
    <w:p w:rsidR="00B12751" w:rsidRDefault="00B12751" w:rsidP="00EA5DBF">
      <w:pPr>
        <w:pStyle w:val="a3"/>
        <w:jc w:val="both"/>
        <w:rPr>
          <w:rFonts w:ascii="Times New Roman" w:hAnsi="Times New Roman"/>
          <w:sz w:val="24"/>
        </w:rPr>
      </w:pPr>
    </w:p>
    <w:p w:rsidR="00B12751" w:rsidRDefault="00B12751" w:rsidP="00EA5DBF">
      <w:pPr>
        <w:pStyle w:val="a3"/>
        <w:jc w:val="both"/>
        <w:rPr>
          <w:rFonts w:ascii="Times New Roman" w:hAnsi="Times New Roman"/>
          <w:sz w:val="24"/>
        </w:rPr>
      </w:pP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Командир отделения, получив задание,</w:t>
      </w:r>
      <w:r w:rsidR="004E5C05">
        <w:rPr>
          <w:rFonts w:ascii="Times New Roman" w:hAnsi="Times New Roman"/>
          <w:sz w:val="24"/>
        </w:rPr>
        <w:t xml:space="preserve"> </w:t>
      </w:r>
      <w:r w:rsidR="00EA5DBF">
        <w:rPr>
          <w:rFonts w:ascii="Times New Roman" w:hAnsi="Times New Roman"/>
          <w:sz w:val="24"/>
        </w:rPr>
        <w:t>руководит работой отделения и отвечает за выполнение правил техники безопасности. Пожарный № 1 устанавливает связь с ЦППС, работает на коммутаторе и усилителе, поддерживает связь с боевыми участками и тылом, ведет рабочий журнал. Пожарный № 2 поддерживает связь с боевыми участками и тылом, ведет записи распоряжений РТП и НШ, вы" дает носимые радиостанции и ведет учет их работы; пожарные № 3, 4 устанавливают выносные динамики, работают на боевых участках; пожарный № 3 устраняет повреждения на линии; пожарный № 4 подключает городской телефон и сообщает на ЦППС его номер; пожарный № 5 с водителем устанавливает штабной стол;</w:t>
      </w:r>
    </w:p>
    <w:p w:rsidR="00EA5DBF" w:rsidRDefault="00EA5DBF" w:rsidP="00EA5DBF">
      <w:pPr>
        <w:pStyle w:val="a3"/>
        <w:jc w:val="both"/>
        <w:rPr>
          <w:rFonts w:ascii="Times New Roman" w:hAnsi="Times New Roman"/>
          <w:sz w:val="24"/>
        </w:rPr>
      </w:pPr>
      <w:r>
        <w:rPr>
          <w:rFonts w:ascii="Times New Roman" w:hAnsi="Times New Roman"/>
          <w:sz w:val="24"/>
        </w:rPr>
        <w:t>пожарный № 5 подключает переменный ток, работает на боевом участке; водитель включает генератор, следит за показаниями приборов.</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4E5C05">
        <w:rPr>
          <w:rFonts w:ascii="Times New Roman" w:hAnsi="Times New Roman"/>
          <w:sz w:val="24"/>
        </w:rPr>
        <w:t>Команда "Отделение!</w:t>
      </w:r>
      <w:r w:rsidR="00EA5DBF">
        <w:rPr>
          <w:rFonts w:ascii="Times New Roman" w:hAnsi="Times New Roman"/>
          <w:sz w:val="24"/>
        </w:rPr>
        <w:t xml:space="preserve"> Полное развертывание с установкой двух выносимых динамиков к зданию</w:t>
      </w:r>
      <w:r w:rsidR="004E5C05">
        <w:rPr>
          <w:rFonts w:ascii="Times New Roman" w:hAnsi="Times New Roman"/>
          <w:sz w:val="24"/>
        </w:rPr>
        <w:t xml:space="preserve"> </w:t>
      </w:r>
      <w:r w:rsidR="00EA5DBF">
        <w:rPr>
          <w:rFonts w:ascii="Times New Roman" w:hAnsi="Times New Roman"/>
          <w:sz w:val="24"/>
        </w:rPr>
        <w:t>-</w:t>
      </w:r>
      <w:r w:rsidR="004E5C05">
        <w:rPr>
          <w:rFonts w:ascii="Times New Roman" w:hAnsi="Times New Roman"/>
          <w:sz w:val="24"/>
        </w:rPr>
        <w:t xml:space="preserve"> </w:t>
      </w:r>
      <w:r w:rsidR="00EA5DBF">
        <w:rPr>
          <w:rFonts w:ascii="Times New Roman" w:hAnsi="Times New Roman"/>
          <w:sz w:val="24"/>
        </w:rPr>
        <w:t>марш!"</w:t>
      </w:r>
    </w:p>
    <w:p w:rsidR="00EA5DBF" w:rsidRDefault="00EA5DBF" w:rsidP="00EA5DBF">
      <w:pPr>
        <w:pStyle w:val="a3"/>
        <w:jc w:val="both"/>
        <w:rPr>
          <w:rFonts w:ascii="Times New Roman" w:hAnsi="Times New Roman"/>
          <w:sz w:val="24"/>
        </w:rPr>
      </w:pPr>
      <w:r>
        <w:rPr>
          <w:rFonts w:ascii="Times New Roman" w:hAnsi="Times New Roman"/>
          <w:sz w:val="24"/>
        </w:rPr>
        <w:t>Упражнение № 2. Полное развертывание отделения с установкой средств освещения (рис, 45,6). Командир отделения, получив задание, руководит работой отделения и отвечает за выполнение правил техники безопасности. Пожарные № 1, 5 прокладывают магистральную линию, переносят электроразветвление. Пожарные № 1, 2, 4, 5 прокладывают кабели от разветвления к прожекторам, переносят прожекторы, следят за их работой. Пожарный № 3 работает со стационарным прожектором: Водитель включает генератор и следит за работой приборов на электрощитке.</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Команда "Отделение! Полное развертывание с установкой четырех прожекторов к зданию- марш!".</w:t>
      </w:r>
    </w:p>
    <w:p w:rsidR="00B12751" w:rsidRDefault="00B12751" w:rsidP="00EA5DBF">
      <w:pPr>
        <w:pStyle w:val="a3"/>
        <w:jc w:val="both"/>
        <w:rPr>
          <w:rFonts w:ascii="Times New Roman" w:hAnsi="Times New Roman"/>
          <w:sz w:val="24"/>
        </w:rPr>
      </w:pPr>
      <w:r>
        <w:rPr>
          <w:rFonts w:ascii="Times New Roman" w:hAnsi="Times New Roman"/>
          <w:sz w:val="24"/>
        </w:rPr>
        <w:t xml:space="preserve">          </w:t>
      </w:r>
      <w:r w:rsidR="00EA5DBF" w:rsidRPr="00B12751">
        <w:rPr>
          <w:rFonts w:ascii="Times New Roman" w:hAnsi="Times New Roman"/>
          <w:color w:val="0000FF"/>
          <w:sz w:val="24"/>
          <w:szCs w:val="24"/>
        </w:rPr>
        <w:t>Автомобиль технической службы, пожарный</w:t>
      </w:r>
      <w:r w:rsidR="00EA5DBF">
        <w:rPr>
          <w:rFonts w:ascii="Times New Roman" w:hAnsi="Times New Roman"/>
          <w:sz w:val="24"/>
        </w:rPr>
        <w:t xml:space="preserve"> (рис.46). Упражнение № 3. Полное развертывание отделения с подготовкой дымососа, отбойного молотка и бетонолома (рис.46).</w:t>
      </w:r>
    </w:p>
    <w:p w:rsidR="00B12751" w:rsidRDefault="00B96298" w:rsidP="00B12751">
      <w:pPr>
        <w:framePr w:h="7956" w:hSpace="10080" w:wrap="notBeside" w:vAnchor="text" w:hAnchor="page" w:x="2594" w:y="-359"/>
        <w:widowControl w:val="0"/>
        <w:autoSpaceDE w:val="0"/>
        <w:autoSpaceDN w:val="0"/>
        <w:adjustRightInd w:val="0"/>
      </w:pPr>
      <w:r>
        <w:rPr>
          <w:noProof/>
        </w:rPr>
        <w:lastRenderedPageBreak/>
        <w:drawing>
          <wp:inline distT="0" distB="0" distL="0" distR="0">
            <wp:extent cx="4343400" cy="52578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lum bright="-48000" contrast="90000"/>
                      <a:grayscl/>
                    </a:blip>
                    <a:srcRect/>
                    <a:stretch>
                      <a:fillRect/>
                    </a:stretch>
                  </pic:blipFill>
                  <pic:spPr bwMode="auto">
                    <a:xfrm>
                      <a:off x="0" y="0"/>
                      <a:ext cx="4343400" cy="5257800"/>
                    </a:xfrm>
                    <a:prstGeom prst="rect">
                      <a:avLst/>
                    </a:prstGeom>
                    <a:noFill/>
                    <a:ln w="9525">
                      <a:noFill/>
                      <a:miter lim="800000"/>
                      <a:headEnd/>
                      <a:tailEnd/>
                    </a:ln>
                  </pic:spPr>
                </pic:pic>
              </a:graphicData>
            </a:graphic>
          </wp:inline>
        </w:drawing>
      </w:r>
    </w:p>
    <w:p w:rsidR="00B12751" w:rsidRDefault="00B12751" w:rsidP="00EA5DBF">
      <w:pPr>
        <w:pStyle w:val="a3"/>
        <w:jc w:val="both"/>
        <w:rPr>
          <w:rFonts w:ascii="Times New Roman" w:hAnsi="Times New Roman"/>
          <w:sz w:val="24"/>
        </w:rPr>
      </w:pP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Пожарные № 1, 2 переносят пневматический  дымосос, мягкие рукава, соединяют их между собой, присоединяют к шлангу. Пожарный № 3 прокладывает . к дымососу резино - тканевые рукава воздушной линии, следит за ее работой. Пожарные № 4, 5 прокладывают ответвленные линии от коллектора, переносят отбойный молоток и бетонолом, работают с ними. Пожарный № 7 прокладывает резино-тканевые рукава второй воздушной линии, переносит и устанавливает коллектор для пневмоинструмента, подключает ответвленные линии, работает шанцевым инструментом. Водитель присоединяет рукава воздушных линий к воздухосборнику, обеспечивает подачу воздуха следит за его давлением.</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Команда "Отделение! Полное развертывание с подготовкой дымососа, отбойного молотка и бетонолома к зданию - марш!"         </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sidRPr="00B12751">
        <w:rPr>
          <w:rFonts w:ascii="Times New Roman" w:hAnsi="Times New Roman"/>
          <w:color w:val="0000FF"/>
          <w:sz w:val="24"/>
          <w:szCs w:val="24"/>
        </w:rPr>
        <w:t>Боевое развертывание караула с подачей стволов при работе вперекачку с применением насосно-рукавного автомобиля</w:t>
      </w:r>
      <w:r w:rsidR="00EA5DBF">
        <w:rPr>
          <w:rFonts w:ascii="Times New Roman" w:hAnsi="Times New Roman"/>
          <w:sz w:val="24"/>
        </w:rPr>
        <w:t xml:space="preserve"> (рис.47). Перекачка воды может осуществляться двумя способами: непосредственно из насоса в насос (последовательная работа насосов) и через бак автоцистерны, используемый как промежуточная емкость, или через, промежуточную емкость.</w:t>
      </w:r>
    </w:p>
    <w:p w:rsidR="00EA5DBF" w:rsidRDefault="00EA5DBF" w:rsidP="00EA5DBF">
      <w:pPr>
        <w:pStyle w:val="a3"/>
        <w:jc w:val="both"/>
        <w:rPr>
          <w:rFonts w:ascii="Times New Roman" w:hAnsi="Times New Roman"/>
          <w:sz w:val="24"/>
        </w:rPr>
      </w:pPr>
      <w:r>
        <w:rPr>
          <w:rFonts w:ascii="Times New Roman" w:hAnsi="Times New Roman"/>
          <w:sz w:val="24"/>
        </w:rPr>
        <w:t>При перекачке воды первым способом (рис. 47, а) необходимо согласовывать работу головного и последующих насосов и поддерживать избыточный напор перед последующим насосом не менее 100 кПа, что создает определенную трудность при регулировании работы насосами и не исключает возможности срыва работы насосно-рукавных систем.</w:t>
      </w:r>
    </w:p>
    <w:p w:rsidR="00EA5DBF" w:rsidRDefault="00B12751"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При перекачке воды вторым способом (рис. 47, б) не требуется точного согласования работы насосов, поэтому этот способ является более простым. Контроль за работой в этом случае осуществляется по уровню воды в баке автоцистерны (промежуточной емкости).</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перекачке воды по первому способу следует соблюдать определенную последовательность операций:</w:t>
      </w:r>
    </w:p>
    <w:p w:rsidR="00EA5DBF" w:rsidRDefault="00EA5DBF" w:rsidP="00EA5DBF">
      <w:pPr>
        <w:pStyle w:val="a3"/>
        <w:jc w:val="both"/>
        <w:rPr>
          <w:rFonts w:ascii="Times New Roman" w:hAnsi="Times New Roman"/>
          <w:sz w:val="24"/>
        </w:rPr>
      </w:pPr>
      <w:r>
        <w:rPr>
          <w:rFonts w:ascii="Times New Roman" w:hAnsi="Times New Roman"/>
          <w:sz w:val="24"/>
        </w:rPr>
        <w:t>проложить напорные рукава между, пожарными автомобилями. Прокладку рукавов можно осуществлять по одной или двум параллельным линиям. Расстояние между соседними пожарными автомобилями в случае перекачки воды по двум параллельным рукавным линиям может быть в четыре раза большим, чем при прокладке рукавов в одну линию;</w:t>
      </w:r>
    </w:p>
    <w:p w:rsidR="00EA5DBF" w:rsidRDefault="00EA5DBF" w:rsidP="00EA5DBF">
      <w:pPr>
        <w:pStyle w:val="a3"/>
        <w:jc w:val="both"/>
        <w:rPr>
          <w:rFonts w:ascii="Times New Roman" w:hAnsi="Times New Roman"/>
          <w:sz w:val="24"/>
        </w:rPr>
      </w:pPr>
      <w:r>
        <w:rPr>
          <w:rFonts w:ascii="Times New Roman" w:hAnsi="Times New Roman"/>
          <w:sz w:val="24"/>
        </w:rPr>
        <w:t>напорные пожарные рукава от пожарного автомобиля, установленного на водоисточнике, присоединяют к всасывающему патрубку второго пожарного автомобиля через рукавный водосборник; от напорных патрубков второго пожарного автомобиля прокладывают напорные рукава к месту пожара;</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включить пожарный насос автомобиля, стоящего у водоисточника, дать воду во второй пожарный насос, который должен быть подготовлен к работе, но сцепление выключено, а все вентили и задвижки водопенных коммуникаций должны быть закрыты;</w:t>
      </w:r>
    </w:p>
    <w:p w:rsidR="00EA5DBF" w:rsidRDefault="00EA5DBF" w:rsidP="00EA5DBF">
      <w:pPr>
        <w:pStyle w:val="a3"/>
        <w:jc w:val="both"/>
        <w:rPr>
          <w:rFonts w:ascii="Times New Roman" w:hAnsi="Times New Roman"/>
          <w:sz w:val="24"/>
        </w:rPr>
      </w:pPr>
      <w:r>
        <w:rPr>
          <w:rFonts w:ascii="Times New Roman" w:hAnsi="Times New Roman"/>
          <w:sz w:val="24"/>
        </w:rPr>
        <w:t>при поступлении воды в пожарный насос второго автомобиля включить пожарный насос сцеплением и плавно открыть -задвижки напорных патрубков.</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процессе работы насоса по перекачке воды необходимо следить за напором и регулировать его изменением частоты вращения вала центробежного насоса, поддерживая напор у второго насоса 100 кПа.</w:t>
      </w:r>
    </w:p>
    <w:p w:rsidR="00EA5DBF" w:rsidRDefault="00EA5DBF" w:rsidP="00EA5DBF">
      <w:pPr>
        <w:pStyle w:val="a3"/>
        <w:jc w:val="both"/>
        <w:rPr>
          <w:rFonts w:ascii="Times New Roman" w:hAnsi="Times New Roman"/>
          <w:sz w:val="24"/>
        </w:rPr>
      </w:pPr>
      <w:r>
        <w:rPr>
          <w:rFonts w:ascii="Times New Roman" w:hAnsi="Times New Roman"/>
          <w:sz w:val="24"/>
        </w:rPr>
        <w:t>При перекачке воды по второму способу напорные пожарные рукава от первого насоса прокладывают в бак второй пожарной автоцистерны. Всасывающие рукава второй и последующих автоцистерн присоединяют к всасывающему патрубку насоса и опускают в бак автоцистерны. После заполнения цистерны водой включают в работу пожарный насос второго автомобиля и подают воду к месту пожара из цистерны.</w:t>
      </w:r>
    </w:p>
    <w:p w:rsidR="00EA5DBF" w:rsidRDefault="00B12751"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Во время работы необходимо следить за уровнем воды в цистерне. Если уровень воды в цистерне начнет понижаться, необходимо увеличить подачу первого насоса или уменьшить подачу второго насоса, что достигается изменением частоты вращения вала насоса.</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Исходное положение для выполнения упражнения:</w:t>
      </w:r>
    </w:p>
    <w:p w:rsidR="00EA5DBF" w:rsidRDefault="00EA5DBF" w:rsidP="00EA5DBF">
      <w:pPr>
        <w:pStyle w:val="a3"/>
        <w:jc w:val="both"/>
        <w:rPr>
          <w:rFonts w:ascii="Times New Roman" w:hAnsi="Times New Roman"/>
          <w:sz w:val="24"/>
        </w:rPr>
      </w:pPr>
      <w:r>
        <w:rPr>
          <w:rFonts w:ascii="Times New Roman" w:hAnsi="Times New Roman"/>
          <w:sz w:val="24"/>
        </w:rPr>
        <w:t xml:space="preserve">отделения автоцистерны и насосно-рукавного автомобиля находятся у места условного пожара, расстояние до водоисточника составляет </w:t>
      </w:r>
      <w:smartTag w:uri="urn:schemas-microsoft-com:office:smarttags" w:element="metricconverter">
        <w:smartTagPr>
          <w:attr w:name="ProductID" w:val="500 м"/>
        </w:smartTagPr>
        <w:r>
          <w:rPr>
            <w:rFonts w:ascii="Times New Roman" w:hAnsi="Times New Roman"/>
            <w:sz w:val="24"/>
          </w:rPr>
          <w:t>500 м</w:t>
        </w:r>
      </w:smartTag>
      <w:r>
        <w:rPr>
          <w:rFonts w:ascii="Times New Roman" w:hAnsi="Times New Roman"/>
          <w:sz w:val="24"/>
        </w:rPr>
        <w:t>.</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По команде "Автоцистерну установить на расстояние </w:t>
      </w:r>
      <w:smartTag w:uri="urn:schemas-microsoft-com:office:smarttags" w:element="metricconverter">
        <w:smartTagPr>
          <w:attr w:name="ProductID" w:val="140 м"/>
        </w:smartTagPr>
        <w:r w:rsidR="00EA5DBF">
          <w:rPr>
            <w:rFonts w:ascii="Times New Roman" w:hAnsi="Times New Roman"/>
            <w:sz w:val="24"/>
          </w:rPr>
          <w:t>140 м</w:t>
        </w:r>
      </w:smartTag>
      <w:r w:rsidR="00EA5DBF">
        <w:rPr>
          <w:rFonts w:ascii="Times New Roman" w:hAnsi="Times New Roman"/>
          <w:sz w:val="24"/>
        </w:rPr>
        <w:t xml:space="preserve"> от места пожара, магистральную линию проложить ходом автомобиля, три ствола Б на тушение - марш! Автонасос на пожарный водоем № 1, магистральную линию от автоцистерны к водоисточнику проложить!" боевой расчет автоцистерны снимает с автомобиля необходимое пожарно-техническое оборудование; пожарные № 1, 2, 3 устанавливают разветвление, прокладывают от него рабочие рукавные линии и работают со стволами; водитель и пожарный № 4 прокладывают магистральную рукавную линию от разветвления в сторону водоисточника, устанавливают автоцистерну на перекачку, после чего:   </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первого способа-перекачки присоединяют к всасывающему патрубку, насоса автоцистерны рукавный водосборник и к нему магистральную рукавную линию, проложенную отделением насосно-рукавного автомобиля;</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второго способа перекачки опускают в горловину бака автоцистерны (в промежуточную емкость) всасывающую линию автоцистерны и магистральную рукавную линию, проложенную отделением насосно-рукавного автомобиля; пожарный № 4 следит за рукавными линиями, опущенными в емкость и за уровнем воды в емкости. Боевой расчет насосно-рукавного автомобиля прокладывает магистральную рукавную линию от </w:t>
      </w:r>
      <w:r w:rsidR="00EA5DBF">
        <w:rPr>
          <w:rFonts w:ascii="Times New Roman" w:hAnsi="Times New Roman"/>
          <w:sz w:val="24"/>
        </w:rPr>
        <w:lastRenderedPageBreak/>
        <w:t>автоцистерны к водоисточнику ходом автомобиля с использованием рукавной катушки; устанавливает автонасос на водоисточник и по команде подает воду в рукавную линию.</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sidRPr="00AE2D86">
        <w:rPr>
          <w:rFonts w:ascii="Times New Roman" w:hAnsi="Times New Roman"/>
          <w:color w:val="0000FF"/>
          <w:sz w:val="24"/>
          <w:szCs w:val="24"/>
        </w:rPr>
        <w:t>Боевое развертывание отделения с применением автомобиля газоводяного тушения (АГВТ-100).</w:t>
      </w:r>
      <w:r w:rsidR="00EA5DBF">
        <w:rPr>
          <w:rFonts w:ascii="Times New Roman" w:hAnsi="Times New Roman"/>
          <w:sz w:val="24"/>
        </w:rPr>
        <w:t xml:space="preserve"> Работа автомобиля газоводяного тушения на пожарах осуществляется совместно с другими автомобилями, обеспечивающими питание системы коммуникаций водой на формирование огнетушащей струи, защиту и охлаждение АГВТ-100. Питание коммуникаций осуществляется по прорезиненному рукаву диаметром </w:t>
      </w:r>
      <w:smartTag w:uri="urn:schemas-microsoft-com:office:smarttags" w:element="metricconverter">
        <w:smartTagPr>
          <w:attr w:name="ProductID" w:val="150 мм"/>
        </w:smartTagPr>
        <w:r w:rsidR="00EA5DBF">
          <w:rPr>
            <w:rFonts w:ascii="Times New Roman" w:hAnsi="Times New Roman"/>
            <w:sz w:val="24"/>
          </w:rPr>
          <w:t>150 мм</w:t>
        </w:r>
      </w:smartTag>
      <w:r w:rsidR="00EA5DBF">
        <w:rPr>
          <w:rFonts w:ascii="Times New Roman" w:hAnsi="Times New Roman"/>
          <w:sz w:val="24"/>
        </w:rPr>
        <w:t xml:space="preserve"> от одной станции автонасосной или по рукавам диаметром </w:t>
      </w:r>
      <w:smartTag w:uri="urn:schemas-microsoft-com:office:smarttags" w:element="metricconverter">
        <w:smartTagPr>
          <w:attr w:name="ProductID" w:val="77 мм"/>
        </w:smartTagPr>
        <w:r w:rsidR="00EA5DBF">
          <w:rPr>
            <w:rFonts w:ascii="Times New Roman" w:hAnsi="Times New Roman"/>
            <w:sz w:val="24"/>
          </w:rPr>
          <w:t>77 мм</w:t>
        </w:r>
      </w:smartTag>
      <w:r w:rsidR="00EA5DBF">
        <w:rPr>
          <w:rFonts w:ascii="Times New Roman" w:hAnsi="Times New Roman"/>
          <w:sz w:val="24"/>
        </w:rPr>
        <w:t xml:space="preserve"> от трех автонасосов (рис. 48).</w:t>
      </w:r>
    </w:p>
    <w:p w:rsidR="00AE2D86" w:rsidRDefault="00B96298" w:rsidP="00AE2D86">
      <w:pPr>
        <w:framePr w:h="5930" w:hSpace="10080" w:wrap="notBeside" w:vAnchor="text" w:hAnchor="page" w:x="2774" w:y="493"/>
        <w:widowControl w:val="0"/>
        <w:autoSpaceDE w:val="0"/>
        <w:autoSpaceDN w:val="0"/>
        <w:adjustRightInd w:val="0"/>
      </w:pPr>
      <w:r>
        <w:rPr>
          <w:noProof/>
        </w:rPr>
        <w:drawing>
          <wp:inline distT="0" distB="0" distL="0" distR="0">
            <wp:extent cx="3838575" cy="40005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lum bright="-54000" contrast="90000"/>
                      <a:grayscl/>
                    </a:blip>
                    <a:srcRect/>
                    <a:stretch>
                      <a:fillRect/>
                    </a:stretch>
                  </pic:blipFill>
                  <pic:spPr bwMode="auto">
                    <a:xfrm>
                      <a:off x="0" y="0"/>
                      <a:ext cx="3838575" cy="4000500"/>
                    </a:xfrm>
                    <a:prstGeom prst="rect">
                      <a:avLst/>
                    </a:prstGeom>
                    <a:noFill/>
                    <a:ln w="9525">
                      <a:noFill/>
                      <a:miter lim="800000"/>
                      <a:headEnd/>
                      <a:tailEnd/>
                    </a:ln>
                  </pic:spPr>
                </pic:pic>
              </a:graphicData>
            </a:graphic>
          </wp:inline>
        </w:drawing>
      </w:r>
    </w:p>
    <w:p w:rsidR="00AE2D86" w:rsidRDefault="00AE2D86" w:rsidP="00EA5DBF">
      <w:pPr>
        <w:pStyle w:val="a3"/>
        <w:jc w:val="both"/>
        <w:rPr>
          <w:rFonts w:ascii="Times New Roman" w:hAnsi="Times New Roman"/>
          <w:sz w:val="24"/>
        </w:rPr>
      </w:pPr>
    </w:p>
    <w:p w:rsidR="00AE2D86" w:rsidRDefault="00AE2D86" w:rsidP="00EA5DBF">
      <w:pPr>
        <w:pStyle w:val="a3"/>
        <w:jc w:val="both"/>
        <w:rPr>
          <w:rFonts w:ascii="Times New Roman" w:hAnsi="Times New Roman"/>
          <w:sz w:val="24"/>
        </w:rPr>
      </w:pP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Личный состав боевых расчетов этих отделений устанавливает автомобили на водоисточники, прокладывает и соединяет рукавные линии к АГВТ-100. Автомобиль газоводяного тушения своим ходом без работающего турбореактивного двигателя выходит на боевую позицию и закрепляется с помощью ручного тормоза. Автомобильный двигатель включается, коробка передач переключается в положение "задний ход", под задние колеса ставятся тормозные колодки-клинья, на выхлопную трубу автомобиля ставится искрогаситель, на борта платформы навешиваются и крепятся теплозащитные фартуки. </w:t>
      </w:r>
      <w:r>
        <w:rPr>
          <w:rFonts w:ascii="Times New Roman" w:hAnsi="Times New Roman"/>
          <w:sz w:val="24"/>
        </w:rPr>
        <w:t xml:space="preserve">                             </w:t>
      </w:r>
      <w:r w:rsidR="00EA5DBF">
        <w:rPr>
          <w:rFonts w:ascii="Times New Roman" w:hAnsi="Times New Roman"/>
          <w:sz w:val="24"/>
        </w:rPr>
        <w:t xml:space="preserve">После этого подключаются рукава питания системы </w:t>
      </w:r>
      <w:r w:rsidR="004E5C05">
        <w:rPr>
          <w:rFonts w:ascii="Times New Roman" w:hAnsi="Times New Roman"/>
          <w:sz w:val="24"/>
        </w:rPr>
        <w:t>орошения,</w:t>
      </w:r>
      <w:r w:rsidR="00EA5DBF">
        <w:rPr>
          <w:rFonts w:ascii="Times New Roman" w:hAnsi="Times New Roman"/>
          <w:sz w:val="24"/>
        </w:rPr>
        <w:t xml:space="preserve"> и подается, вода, затем подключаются рукава для питания системы водных коммуникаций АГВТ-100. Запускается турбореактивный двигатель и при достижении 7000</w:t>
      </w:r>
      <w:r w:rsidR="004E5C05">
        <w:rPr>
          <w:rFonts w:ascii="Times New Roman" w:hAnsi="Times New Roman"/>
          <w:sz w:val="24"/>
        </w:rPr>
        <w:t xml:space="preserve"> мин-' подается вода в огнетуша</w:t>
      </w:r>
      <w:r w:rsidR="00EA5DBF">
        <w:rPr>
          <w:rFonts w:ascii="Times New Roman" w:hAnsi="Times New Roman"/>
          <w:sz w:val="24"/>
        </w:rPr>
        <w:t>щую струю.</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сложной обстановке пожара допускается движение автомобиля задним ходом на боевую позицию с работающим турбореактивным двигателем (до 5000 мин-') под дополнительной защитой своей системы орошения и огнетушащей струи. При этом рукавные линии по мере продвижения установки к месту пожара должны переноситься пожарными.</w:t>
      </w:r>
    </w:p>
    <w:p w:rsidR="00EA5DBF" w:rsidRPr="00AE2D86" w:rsidRDefault="00AE2D86" w:rsidP="00EA5DBF">
      <w:pPr>
        <w:pStyle w:val="a3"/>
        <w:jc w:val="both"/>
        <w:rPr>
          <w:rFonts w:ascii="Times New Roman" w:hAnsi="Times New Roman"/>
          <w:color w:val="0000FF"/>
          <w:sz w:val="24"/>
          <w:szCs w:val="24"/>
        </w:rPr>
      </w:pPr>
      <w:r>
        <w:rPr>
          <w:rFonts w:ascii="Times New Roman" w:hAnsi="Times New Roman"/>
          <w:sz w:val="24"/>
        </w:rPr>
        <w:lastRenderedPageBreak/>
        <w:t xml:space="preserve">            </w:t>
      </w:r>
      <w:r w:rsidR="00EA5DBF" w:rsidRPr="00AE2D86">
        <w:rPr>
          <w:rFonts w:ascii="Times New Roman" w:hAnsi="Times New Roman"/>
          <w:color w:val="0000FF"/>
          <w:sz w:val="24"/>
          <w:szCs w:val="24"/>
        </w:rPr>
        <w:t>10.3. Боевое развертывание от МП-800, МП-1600 с подачей стволов А и Б</w:t>
      </w:r>
    </w:p>
    <w:p w:rsidR="00AE2D86" w:rsidRDefault="00B96298" w:rsidP="00AE2D86">
      <w:pPr>
        <w:framePr w:h="4793" w:hSpace="10080" w:wrap="notBeside" w:vAnchor="text" w:hAnchor="page" w:x="3134" w:y="625"/>
        <w:widowControl w:val="0"/>
        <w:autoSpaceDE w:val="0"/>
        <w:autoSpaceDN w:val="0"/>
        <w:adjustRightInd w:val="0"/>
      </w:pPr>
      <w:r>
        <w:rPr>
          <w:noProof/>
        </w:rPr>
        <w:drawing>
          <wp:inline distT="0" distB="0" distL="0" distR="0">
            <wp:extent cx="4000500" cy="34290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lum bright="-54000" contrast="96000"/>
                      <a:grayscl/>
                    </a:blip>
                    <a:srcRect/>
                    <a:stretch>
                      <a:fillRect/>
                    </a:stretch>
                  </pic:blipFill>
                  <pic:spPr bwMode="auto">
                    <a:xfrm>
                      <a:off x="0" y="0"/>
                      <a:ext cx="4000500" cy="3429000"/>
                    </a:xfrm>
                    <a:prstGeom prst="rect">
                      <a:avLst/>
                    </a:prstGeom>
                    <a:noFill/>
                    <a:ln w="9525">
                      <a:noFill/>
                      <a:miter lim="800000"/>
                      <a:headEnd/>
                      <a:tailEnd/>
                    </a:ln>
                  </pic:spPr>
                </pic:pic>
              </a:graphicData>
            </a:graphic>
          </wp:inline>
        </w:drawing>
      </w:r>
    </w:p>
    <w:p w:rsidR="00AE2D86" w:rsidRDefault="00EA5DBF" w:rsidP="00EA5DBF">
      <w:pPr>
        <w:pStyle w:val="a3"/>
        <w:jc w:val="both"/>
        <w:rPr>
          <w:rFonts w:ascii="Times New Roman" w:hAnsi="Times New Roman"/>
          <w:sz w:val="24"/>
        </w:rPr>
      </w:pPr>
      <w:r>
        <w:rPr>
          <w:rFonts w:ascii="Times New Roman" w:hAnsi="Times New Roman"/>
          <w:sz w:val="24"/>
        </w:rPr>
        <w:t>Боевое развертывание от МП-800 (рис. 49).</w:t>
      </w:r>
    </w:p>
    <w:p w:rsidR="00AE2D86" w:rsidRDefault="00AE2D86" w:rsidP="00EA5DBF">
      <w:pPr>
        <w:pStyle w:val="a3"/>
        <w:jc w:val="both"/>
        <w:rPr>
          <w:rFonts w:ascii="Times New Roman" w:hAnsi="Times New Roman"/>
          <w:sz w:val="24"/>
        </w:rPr>
      </w:pPr>
    </w:p>
    <w:p w:rsidR="00AE2D86" w:rsidRDefault="00AE2D86"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 xml:space="preserve"> Вывозимую на автоцистерне мотопомпу МП-800 можно использовать для забора воды из открытых водоисточников и подачи ее к месту пожара или в автоцистерну способом "вперекачку".</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боевом развертывании от мотопомпы по команде "Мотопомпу на водоем № 1, ствол Б по маршевой лестнице во второй этаж - марш!" пожарные № 2, 3, 4 и водитель переносят мотопомпу к водоему. Пожарный № 4 устанавливает мотопомпу на водоем и следит за ее работой, водитель включает двигатель. Пожарные № 2, 3 прокладывают магистральную линию от мотопомпы к месту пожара и устанавливают разветвление. Пожарный. № 1 от разветвления прокладывает ответвленную рукавную линию до позиции ствола и работает со стволом. Пожарный № 2 при необходимости выполняет обязанности подстволыцика. Пожарный № 3 работает на разветвлении.</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подаче воды к месту пожара способом "вперекачку" пожарные № 2, 3, 4 и водитель снимают мотопомпу с автоцистерны и переносят ее к водоисточнику. Пожарный № 4 устанавливает мотопомпу на водоем и следит за ее работой. Водитель включает двигатель мотопомпы, после чего переходит к автоцистерне и работает на насосе. Пожарные № 2 и 3 прокладывают рукавную линию от мотопомпы к автоцистерне и от автоцистерны магистральную линию к разветвлению, пожарный № 1 в</w:t>
      </w:r>
      <w:r w:rsidR="004E5C05">
        <w:rPr>
          <w:rFonts w:ascii="Times New Roman" w:hAnsi="Times New Roman"/>
          <w:sz w:val="24"/>
        </w:rPr>
        <w:t>ыполняет обязанности подствольщи</w:t>
      </w:r>
      <w:r w:rsidR="00EA5DBF">
        <w:rPr>
          <w:rFonts w:ascii="Times New Roman" w:hAnsi="Times New Roman"/>
          <w:sz w:val="24"/>
        </w:rPr>
        <w:t xml:space="preserve">ка, пожарный №3 работает на разветвлении. Пожарный № 1 подносит разветвление, прокладывает ответвленную рукавную линию от разветвления к </w:t>
      </w:r>
      <w:r w:rsidR="004E5C05">
        <w:rPr>
          <w:rFonts w:ascii="Times New Roman" w:hAnsi="Times New Roman"/>
          <w:sz w:val="24"/>
        </w:rPr>
        <w:t>позиции  ствола</w:t>
      </w:r>
      <w:r w:rsidR="00EA5DBF">
        <w:rPr>
          <w:rFonts w:ascii="Times New Roman" w:hAnsi="Times New Roman"/>
          <w:sz w:val="24"/>
        </w:rPr>
        <w:t xml:space="preserve"> и работает со стволом.</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Боевое развертывание от  МП-1600 (рис. 50). Мотопомпа МП-1600 транспортируется  на  прицепе любым видом транспорта, а на небольшие расстояния может быть доставлена вручную. Мотопомпа используется для подачи воды или воздушно-механической пены к месту пожара с забором воды из открытых водоисточников или для перекачки воды из водоемов в автоцистерну.</w:t>
      </w:r>
    </w:p>
    <w:p w:rsidR="00AE2D86" w:rsidRDefault="00AE2D86" w:rsidP="00EA5DBF">
      <w:pPr>
        <w:pStyle w:val="a3"/>
        <w:jc w:val="both"/>
        <w:rPr>
          <w:rFonts w:ascii="Times New Roman" w:hAnsi="Times New Roman"/>
          <w:sz w:val="24"/>
        </w:rPr>
      </w:pPr>
    </w:p>
    <w:p w:rsidR="00AE2D86" w:rsidRDefault="00B96298" w:rsidP="00AE2D86">
      <w:pPr>
        <w:framePr w:h="9905" w:hSpace="10080" w:wrap="notBeside" w:vAnchor="text" w:hAnchor="page" w:x="2954" w:y="-539"/>
        <w:widowControl w:val="0"/>
        <w:autoSpaceDE w:val="0"/>
        <w:autoSpaceDN w:val="0"/>
        <w:adjustRightInd w:val="0"/>
      </w:pPr>
      <w:r>
        <w:rPr>
          <w:noProof/>
        </w:rPr>
        <w:lastRenderedPageBreak/>
        <w:drawing>
          <wp:inline distT="0" distB="0" distL="0" distR="0">
            <wp:extent cx="4114800" cy="62865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lum bright="-48000" contrast="84000"/>
                      <a:grayscl/>
                    </a:blip>
                    <a:srcRect/>
                    <a:stretch>
                      <a:fillRect/>
                    </a:stretch>
                  </pic:blipFill>
                  <pic:spPr bwMode="auto">
                    <a:xfrm>
                      <a:off x="0" y="0"/>
                      <a:ext cx="4114800" cy="6286500"/>
                    </a:xfrm>
                    <a:prstGeom prst="rect">
                      <a:avLst/>
                    </a:prstGeom>
                    <a:noFill/>
                    <a:ln w="9525">
                      <a:noFill/>
                      <a:miter lim="800000"/>
                      <a:headEnd/>
                      <a:tailEnd/>
                    </a:ln>
                  </pic:spPr>
                </pic:pic>
              </a:graphicData>
            </a:graphic>
          </wp:inline>
        </w:drawing>
      </w:r>
    </w:p>
    <w:p w:rsidR="00AE2D86" w:rsidRDefault="00AE2D86" w:rsidP="00EA5DBF">
      <w:pPr>
        <w:pStyle w:val="a3"/>
        <w:jc w:val="both"/>
        <w:rPr>
          <w:rFonts w:ascii="Times New Roman" w:hAnsi="Times New Roman"/>
          <w:sz w:val="24"/>
        </w:rPr>
      </w:pP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При боевом развертывании от мотопомпы по команде "Мотопомпу на водоем № 1, ствол А на тушение- Марш!" пожарный № 1 прокладывает ответвленную рукавную линию от разветвления до  позиции ствола и работает со стволом. Пожарный № 2 работает </w:t>
      </w:r>
      <w:r w:rsidR="009158E1">
        <w:rPr>
          <w:rFonts w:ascii="Times New Roman" w:hAnsi="Times New Roman"/>
          <w:sz w:val="24"/>
        </w:rPr>
        <w:t>подствол</w:t>
      </w:r>
      <w:r w:rsidR="004E5C05">
        <w:rPr>
          <w:rFonts w:ascii="Times New Roman" w:hAnsi="Times New Roman"/>
          <w:sz w:val="24"/>
        </w:rPr>
        <w:t>иком</w:t>
      </w:r>
      <w:r w:rsidR="00EA5DBF">
        <w:rPr>
          <w:rFonts w:ascii="Times New Roman" w:hAnsi="Times New Roman"/>
          <w:sz w:val="24"/>
        </w:rPr>
        <w:t>. Пожарные № 3, 4, 6 прокладывают магистральную рукавную линию от мотопомпы к месту пожара, пожарный № 4 переносит и устанавливает разветвление. Пожарный № 5 с мотористом устанавливает мотопомпу на водоем и работает на разветвление, моторист работает на мотопомпе.</w:t>
      </w:r>
    </w:p>
    <w:p w:rsidR="00EA5DBF" w:rsidRDefault="00EA5DBF" w:rsidP="00EA5DBF">
      <w:pPr>
        <w:pStyle w:val="a3"/>
        <w:jc w:val="both"/>
        <w:rPr>
          <w:rFonts w:ascii="Times New Roman" w:hAnsi="Times New Roman"/>
          <w:sz w:val="24"/>
        </w:rPr>
      </w:pPr>
      <w:r>
        <w:rPr>
          <w:rFonts w:ascii="Times New Roman" w:hAnsi="Times New Roman"/>
          <w:sz w:val="24"/>
        </w:rPr>
        <w:t>Предельные расстояния магистральных рукавных линий при подаче воды насосами пожарных мотопомп приведены в таблице.</w:t>
      </w:r>
    </w:p>
    <w:p w:rsidR="00EA5DBF" w:rsidRDefault="00EA5DBF" w:rsidP="00EA5DBF">
      <w:pPr>
        <w:pStyle w:val="a3"/>
        <w:jc w:val="both"/>
        <w:rPr>
          <w:rFonts w:ascii="Times New Roman" w:hAnsi="Times New Roman"/>
          <w:sz w:val="24"/>
        </w:rPr>
      </w:pPr>
      <w:r>
        <w:rPr>
          <w:rFonts w:ascii="Times New Roman" w:hAnsi="Times New Roman"/>
          <w:sz w:val="24"/>
        </w:rPr>
        <w:t>Основные тактико-технические данные мотопомп МП-800 и МП-1600</w:t>
      </w:r>
    </w:p>
    <w:p w:rsidR="00EA5DBF" w:rsidRDefault="00EA5DBF" w:rsidP="00EA5DBF">
      <w:pPr>
        <w:pStyle w:val="a3"/>
        <w:jc w:val="both"/>
        <w:rPr>
          <w:rFonts w:ascii="Times New Roman" w:hAnsi="Times New Roman"/>
          <w:sz w:val="24"/>
        </w:rPr>
      </w:pPr>
      <w:r>
        <w:rPr>
          <w:rFonts w:ascii="Times New Roman" w:hAnsi="Times New Roman"/>
          <w:sz w:val="24"/>
        </w:rPr>
        <w:t xml:space="preserve">                          МП-800   МП-1600</w:t>
      </w:r>
    </w:p>
    <w:p w:rsidR="00EA5DBF" w:rsidRDefault="00EA5DBF" w:rsidP="00EA5DBF">
      <w:pPr>
        <w:pStyle w:val="a3"/>
        <w:jc w:val="both"/>
        <w:rPr>
          <w:rFonts w:ascii="Times New Roman" w:hAnsi="Times New Roman"/>
          <w:sz w:val="24"/>
        </w:rPr>
      </w:pPr>
      <w:r>
        <w:rPr>
          <w:rFonts w:ascii="Times New Roman" w:hAnsi="Times New Roman"/>
          <w:sz w:val="24"/>
        </w:rPr>
        <w:t>Габаритные размеры, мм:</w:t>
      </w:r>
    </w:p>
    <w:p w:rsidR="00EA5DBF" w:rsidRDefault="00EA5DBF" w:rsidP="00EA5DBF">
      <w:pPr>
        <w:pStyle w:val="a3"/>
        <w:jc w:val="both"/>
        <w:rPr>
          <w:rFonts w:ascii="Times New Roman" w:hAnsi="Times New Roman"/>
          <w:sz w:val="24"/>
        </w:rPr>
      </w:pPr>
      <w:r>
        <w:rPr>
          <w:rFonts w:ascii="Times New Roman" w:hAnsi="Times New Roman"/>
          <w:sz w:val="24"/>
        </w:rPr>
        <w:t xml:space="preserve">длина  . ..........     </w:t>
      </w:r>
      <w:r>
        <w:rPr>
          <w:rFonts w:ascii="Times New Roman" w:hAnsi="Times New Roman"/>
          <w:sz w:val="24"/>
        </w:rPr>
        <w:tab/>
      </w:r>
      <w:r>
        <w:rPr>
          <w:rFonts w:ascii="Times New Roman" w:hAnsi="Times New Roman"/>
          <w:sz w:val="24"/>
        </w:rPr>
        <w:tab/>
      </w:r>
      <w:r>
        <w:rPr>
          <w:rFonts w:ascii="Times New Roman" w:hAnsi="Times New Roman"/>
          <w:sz w:val="24"/>
        </w:rPr>
        <w:tab/>
        <w:t xml:space="preserve"> 950           </w:t>
      </w:r>
      <w:r>
        <w:rPr>
          <w:rFonts w:ascii="Times New Roman" w:hAnsi="Times New Roman"/>
          <w:sz w:val="24"/>
        </w:rPr>
        <w:tab/>
      </w:r>
      <w:r>
        <w:rPr>
          <w:rFonts w:ascii="Times New Roman" w:hAnsi="Times New Roman"/>
          <w:sz w:val="24"/>
        </w:rPr>
        <w:tab/>
        <w:t>2800</w:t>
      </w:r>
    </w:p>
    <w:p w:rsidR="00EA5DBF" w:rsidRDefault="00EA5DBF" w:rsidP="00EA5DBF">
      <w:pPr>
        <w:pStyle w:val="a3"/>
        <w:jc w:val="both"/>
        <w:rPr>
          <w:rFonts w:ascii="Times New Roman" w:hAnsi="Times New Roman"/>
          <w:sz w:val="24"/>
        </w:rPr>
      </w:pPr>
      <w:r>
        <w:rPr>
          <w:rFonts w:ascii="Times New Roman" w:hAnsi="Times New Roman"/>
          <w:sz w:val="24"/>
        </w:rPr>
        <w:t xml:space="preserve">ширина ...........     </w:t>
      </w:r>
      <w:r>
        <w:rPr>
          <w:rFonts w:ascii="Times New Roman" w:hAnsi="Times New Roman"/>
          <w:sz w:val="24"/>
        </w:rPr>
        <w:tab/>
      </w:r>
      <w:r>
        <w:rPr>
          <w:rFonts w:ascii="Times New Roman" w:hAnsi="Times New Roman"/>
          <w:sz w:val="24"/>
        </w:rPr>
        <w:tab/>
      </w:r>
      <w:r>
        <w:rPr>
          <w:rFonts w:ascii="Times New Roman" w:hAnsi="Times New Roman"/>
          <w:sz w:val="24"/>
        </w:rPr>
        <w:tab/>
        <w:t xml:space="preserve"> 560           </w:t>
      </w:r>
      <w:r>
        <w:rPr>
          <w:rFonts w:ascii="Times New Roman" w:hAnsi="Times New Roman"/>
          <w:sz w:val="24"/>
        </w:rPr>
        <w:tab/>
      </w:r>
      <w:r>
        <w:rPr>
          <w:rFonts w:ascii="Times New Roman" w:hAnsi="Times New Roman"/>
          <w:sz w:val="24"/>
        </w:rPr>
        <w:tab/>
        <w:t>1820</w:t>
      </w:r>
    </w:p>
    <w:p w:rsidR="00EA5DBF" w:rsidRDefault="00EA5DBF" w:rsidP="00EA5DBF">
      <w:pPr>
        <w:pStyle w:val="a3"/>
        <w:jc w:val="both"/>
        <w:rPr>
          <w:rFonts w:ascii="Times New Roman" w:hAnsi="Times New Roman"/>
          <w:sz w:val="24"/>
        </w:rPr>
      </w:pPr>
      <w:r>
        <w:rPr>
          <w:rFonts w:ascii="Times New Roman" w:hAnsi="Times New Roman"/>
          <w:sz w:val="24"/>
        </w:rPr>
        <w:t xml:space="preserve">высота ...........      </w:t>
      </w:r>
      <w:r>
        <w:rPr>
          <w:rFonts w:ascii="Times New Roman" w:hAnsi="Times New Roman"/>
          <w:sz w:val="24"/>
        </w:rPr>
        <w:tab/>
      </w:r>
      <w:r>
        <w:rPr>
          <w:rFonts w:ascii="Times New Roman" w:hAnsi="Times New Roman"/>
          <w:sz w:val="24"/>
        </w:rPr>
        <w:tab/>
      </w:r>
      <w:r>
        <w:rPr>
          <w:rFonts w:ascii="Times New Roman" w:hAnsi="Times New Roman"/>
          <w:sz w:val="24"/>
        </w:rPr>
        <w:tab/>
        <w:t xml:space="preserve"> 775            </w:t>
      </w:r>
      <w:r>
        <w:rPr>
          <w:rFonts w:ascii="Times New Roman" w:hAnsi="Times New Roman"/>
          <w:sz w:val="24"/>
        </w:rPr>
        <w:tab/>
      </w:r>
      <w:r>
        <w:rPr>
          <w:rFonts w:ascii="Times New Roman" w:hAnsi="Times New Roman"/>
          <w:sz w:val="24"/>
        </w:rPr>
        <w:tab/>
        <w:t>1430</w:t>
      </w:r>
    </w:p>
    <w:p w:rsidR="00EA5DBF" w:rsidRDefault="00EA5DBF" w:rsidP="00EA5DBF">
      <w:pPr>
        <w:pStyle w:val="a3"/>
        <w:jc w:val="both"/>
        <w:rPr>
          <w:rFonts w:ascii="Times New Roman" w:hAnsi="Times New Roman"/>
          <w:sz w:val="24"/>
        </w:rPr>
      </w:pPr>
      <w:r>
        <w:rPr>
          <w:rFonts w:ascii="Times New Roman" w:hAnsi="Times New Roman"/>
          <w:sz w:val="24"/>
        </w:rPr>
        <w:lastRenderedPageBreak/>
        <w:t xml:space="preserve">Масса в боевой готовности, кг  </w:t>
      </w:r>
      <w:r>
        <w:rPr>
          <w:rFonts w:ascii="Times New Roman" w:hAnsi="Times New Roman"/>
          <w:sz w:val="24"/>
        </w:rPr>
        <w:tab/>
        <w:t xml:space="preserve"> 92,7           </w:t>
      </w:r>
      <w:r>
        <w:rPr>
          <w:rFonts w:ascii="Times New Roman" w:hAnsi="Times New Roman"/>
          <w:sz w:val="24"/>
        </w:rPr>
        <w:tab/>
      </w:r>
      <w:r>
        <w:rPr>
          <w:rFonts w:ascii="Times New Roman" w:hAnsi="Times New Roman"/>
          <w:sz w:val="24"/>
        </w:rPr>
        <w:tab/>
        <w:t xml:space="preserve">810 </w:t>
      </w:r>
    </w:p>
    <w:p w:rsidR="00EA5DBF" w:rsidRDefault="00EA5DBF" w:rsidP="00EA5DBF">
      <w:pPr>
        <w:pStyle w:val="a3"/>
        <w:jc w:val="both"/>
        <w:rPr>
          <w:rFonts w:ascii="Times New Roman" w:hAnsi="Times New Roman"/>
          <w:sz w:val="24"/>
        </w:rPr>
      </w:pPr>
      <w:r>
        <w:rPr>
          <w:rFonts w:ascii="Times New Roman" w:hAnsi="Times New Roman"/>
          <w:sz w:val="24"/>
        </w:rPr>
        <w:t>Тип двигателя .........                           двухтактный четырехтакт</w:t>
      </w:r>
      <w:r w:rsidR="009158E1">
        <w:rPr>
          <w:rFonts w:ascii="Times New Roman" w:hAnsi="Times New Roman"/>
          <w:sz w:val="24"/>
        </w:rPr>
        <w:t>ный</w:t>
      </w:r>
      <w:r>
        <w:rPr>
          <w:rFonts w:ascii="Times New Roman" w:hAnsi="Times New Roman"/>
          <w:sz w:val="24"/>
        </w:rPr>
        <w:t xml:space="preserve"> карбюраторныйный ЗМЗ-45;</w:t>
      </w:r>
    </w:p>
    <w:p w:rsidR="00EA5DBF" w:rsidRDefault="00EA5DBF" w:rsidP="00EA5DBF">
      <w:pPr>
        <w:pStyle w:val="a3"/>
        <w:jc w:val="both"/>
        <w:rPr>
          <w:rFonts w:ascii="Times New Roman" w:hAnsi="Times New Roman"/>
          <w:sz w:val="24"/>
        </w:rPr>
      </w:pPr>
      <w:r>
        <w:rPr>
          <w:rFonts w:ascii="Times New Roman" w:hAnsi="Times New Roman"/>
          <w:sz w:val="24"/>
        </w:rPr>
        <w:t xml:space="preserve">Максимальная мощность, Вт (л. с.) </w:t>
      </w:r>
    </w:p>
    <w:p w:rsidR="00EA5DBF" w:rsidRDefault="00EA5DBF" w:rsidP="00EA5DBF">
      <w:pPr>
        <w:pStyle w:val="a3"/>
        <w:ind w:left="2880" w:firstLine="720"/>
        <w:jc w:val="both"/>
        <w:rPr>
          <w:rFonts w:ascii="Times New Roman" w:hAnsi="Times New Roman"/>
          <w:sz w:val="24"/>
        </w:rPr>
      </w:pPr>
      <w:r>
        <w:rPr>
          <w:rFonts w:ascii="Times New Roman" w:hAnsi="Times New Roman"/>
          <w:sz w:val="24"/>
        </w:rPr>
        <w:t xml:space="preserve">17284,2 (23,5)         51484,9 (70) </w:t>
      </w:r>
    </w:p>
    <w:p w:rsidR="00EA5DBF" w:rsidRDefault="00EA5DBF" w:rsidP="00EA5DBF">
      <w:pPr>
        <w:pStyle w:val="a3"/>
        <w:jc w:val="both"/>
        <w:rPr>
          <w:rFonts w:ascii="Times New Roman" w:hAnsi="Times New Roman"/>
          <w:sz w:val="24"/>
        </w:rPr>
      </w:pPr>
      <w:r>
        <w:rPr>
          <w:rFonts w:ascii="Times New Roman" w:hAnsi="Times New Roman"/>
          <w:sz w:val="24"/>
        </w:rPr>
        <w:t xml:space="preserve">Тип насоса ........... </w:t>
      </w:r>
      <w:r>
        <w:rPr>
          <w:rFonts w:ascii="Times New Roman" w:hAnsi="Times New Roman"/>
          <w:sz w:val="24"/>
        </w:rPr>
        <w:tab/>
      </w:r>
      <w:r>
        <w:rPr>
          <w:rFonts w:ascii="Times New Roman" w:hAnsi="Times New Roman"/>
          <w:sz w:val="24"/>
        </w:rPr>
        <w:tab/>
        <w:t xml:space="preserve">    центробежный </w:t>
      </w:r>
      <w:r>
        <w:rPr>
          <w:rFonts w:ascii="Times New Roman" w:hAnsi="Times New Roman"/>
          <w:sz w:val="24"/>
        </w:rPr>
        <w:tab/>
        <w:t xml:space="preserve">      центробежный</w:t>
      </w:r>
    </w:p>
    <w:p w:rsidR="00EA5DBF" w:rsidRDefault="00EA5DBF" w:rsidP="00EA5DBF">
      <w:pPr>
        <w:pStyle w:val="a3"/>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t xml:space="preserve">    КОНСОЛЬНЫЙ          КОНСОЛЬНЫЙ</w:t>
      </w:r>
    </w:p>
    <w:p w:rsidR="00EA5DBF" w:rsidRDefault="00EA5DBF" w:rsidP="00EA5DBF">
      <w:pPr>
        <w:pStyle w:val="a3"/>
        <w:jc w:val="both"/>
        <w:rPr>
          <w:rFonts w:ascii="Times New Roman" w:hAnsi="Times New Roman"/>
          <w:sz w:val="24"/>
        </w:rPr>
      </w:pPr>
      <w:r>
        <w:rPr>
          <w:rFonts w:ascii="Times New Roman" w:hAnsi="Times New Roman"/>
          <w:sz w:val="24"/>
        </w:rPr>
        <w:t xml:space="preserve">Подача насоса, л/мин ......      </w:t>
      </w:r>
      <w:r>
        <w:rPr>
          <w:rFonts w:ascii="Times New Roman" w:hAnsi="Times New Roman"/>
          <w:sz w:val="24"/>
        </w:rPr>
        <w:tab/>
        <w:t xml:space="preserve">  800  </w:t>
      </w:r>
      <w:r>
        <w:rPr>
          <w:rFonts w:ascii="Times New Roman" w:hAnsi="Times New Roman"/>
          <w:sz w:val="24"/>
        </w:rPr>
        <w:tab/>
      </w:r>
      <w:r>
        <w:rPr>
          <w:rFonts w:ascii="Times New Roman" w:hAnsi="Times New Roman"/>
          <w:sz w:val="24"/>
        </w:rPr>
        <w:tab/>
        <w:t xml:space="preserve">             1600</w:t>
      </w:r>
    </w:p>
    <w:p w:rsidR="00EA5DBF" w:rsidRDefault="00EA5DBF" w:rsidP="00EA5DBF">
      <w:pPr>
        <w:pStyle w:val="a3"/>
        <w:jc w:val="both"/>
        <w:rPr>
          <w:rFonts w:ascii="Times New Roman" w:hAnsi="Times New Roman"/>
          <w:sz w:val="24"/>
        </w:rPr>
      </w:pPr>
      <w:r>
        <w:rPr>
          <w:rFonts w:ascii="Times New Roman" w:hAnsi="Times New Roman"/>
          <w:sz w:val="24"/>
        </w:rPr>
        <w:t>Геометрическая высота всасывания, м</w:t>
      </w:r>
    </w:p>
    <w:p w:rsidR="00EA5DBF" w:rsidRDefault="00EA5DBF" w:rsidP="00EA5DBF">
      <w:pPr>
        <w:pStyle w:val="a3"/>
        <w:numPr>
          <w:ilvl w:val="1"/>
          <w:numId w:val="1"/>
        </w:numPr>
        <w:jc w:val="both"/>
        <w:rPr>
          <w:rFonts w:ascii="Times New Roman" w:hAnsi="Times New Roman"/>
          <w:sz w:val="24"/>
        </w:rPr>
      </w:pPr>
      <w:r>
        <w:rPr>
          <w:rFonts w:ascii="Times New Roman" w:hAnsi="Times New Roman"/>
          <w:sz w:val="24"/>
        </w:rPr>
        <w:t xml:space="preserve">                       7 </w:t>
      </w:r>
    </w:p>
    <w:p w:rsidR="00EA5DBF" w:rsidRDefault="00EA5DBF" w:rsidP="00EA5DBF">
      <w:pPr>
        <w:pStyle w:val="a3"/>
        <w:jc w:val="both"/>
        <w:rPr>
          <w:rFonts w:ascii="Times New Roman" w:hAnsi="Times New Roman"/>
          <w:sz w:val="24"/>
        </w:rPr>
      </w:pPr>
      <w:r>
        <w:rPr>
          <w:rFonts w:ascii="Times New Roman" w:hAnsi="Times New Roman"/>
          <w:sz w:val="24"/>
        </w:rPr>
        <w:t>Всасывающий аппарат   .....                      газоструйный</w:t>
      </w:r>
    </w:p>
    <w:p w:rsidR="00EA5DBF" w:rsidRDefault="00EA5DBF" w:rsidP="00EA5DBF">
      <w:pPr>
        <w:pStyle w:val="a3"/>
        <w:jc w:val="both"/>
        <w:rPr>
          <w:rFonts w:ascii="Times New Roman" w:hAnsi="Times New Roman"/>
          <w:sz w:val="24"/>
        </w:rPr>
      </w:pPr>
      <w:r>
        <w:rPr>
          <w:rFonts w:ascii="Times New Roman" w:hAnsi="Times New Roman"/>
          <w:sz w:val="24"/>
        </w:rPr>
        <w:t>Время забора воды. с максимальной</w:t>
      </w:r>
    </w:p>
    <w:p w:rsidR="00EA5DBF" w:rsidRDefault="00EA5DBF" w:rsidP="00EA5DBF">
      <w:pPr>
        <w:pStyle w:val="a3"/>
        <w:jc w:val="both"/>
        <w:rPr>
          <w:rFonts w:ascii="Times New Roman" w:hAnsi="Times New Roman"/>
          <w:sz w:val="24"/>
        </w:rPr>
      </w:pPr>
      <w:r>
        <w:rPr>
          <w:rFonts w:ascii="Times New Roman" w:hAnsi="Times New Roman"/>
          <w:sz w:val="24"/>
        </w:rPr>
        <w:t xml:space="preserve">высотой всасывания, с .....      </w:t>
      </w:r>
      <w:r>
        <w:rPr>
          <w:rFonts w:ascii="Times New Roman" w:hAnsi="Times New Roman"/>
          <w:sz w:val="24"/>
        </w:rPr>
        <w:tab/>
        <w:t xml:space="preserve">  40                                  50</w:t>
      </w:r>
    </w:p>
    <w:p w:rsidR="00EA5DBF" w:rsidRDefault="00EA5DBF" w:rsidP="00EA5DBF">
      <w:pPr>
        <w:pStyle w:val="a3"/>
        <w:jc w:val="both"/>
        <w:rPr>
          <w:rFonts w:ascii="Times New Roman" w:hAnsi="Times New Roman"/>
          <w:sz w:val="24"/>
        </w:rPr>
      </w:pPr>
      <w:r>
        <w:rPr>
          <w:rFonts w:ascii="Times New Roman" w:hAnsi="Times New Roman"/>
          <w:sz w:val="24"/>
        </w:rPr>
        <w:t xml:space="preserve">Количество напорных патрубков, шт.       </w:t>
      </w:r>
    </w:p>
    <w:p w:rsidR="00EA5DBF" w:rsidRDefault="00EA5DBF" w:rsidP="00EA5DBF">
      <w:pPr>
        <w:pStyle w:val="a3"/>
        <w:numPr>
          <w:ilvl w:val="0"/>
          <w:numId w:val="2"/>
        </w:numPr>
        <w:jc w:val="both"/>
        <w:rPr>
          <w:rFonts w:ascii="Times New Roman" w:hAnsi="Times New Roman"/>
          <w:sz w:val="24"/>
        </w:rPr>
      </w:pPr>
      <w:r>
        <w:rPr>
          <w:rFonts w:ascii="Times New Roman" w:hAnsi="Times New Roman"/>
          <w:sz w:val="24"/>
        </w:rPr>
        <w:t xml:space="preserve">   2 </w:t>
      </w:r>
    </w:p>
    <w:p w:rsidR="00EA5DBF" w:rsidRDefault="00EA5DBF" w:rsidP="00EA5DBF">
      <w:pPr>
        <w:pStyle w:val="a3"/>
        <w:jc w:val="both"/>
        <w:rPr>
          <w:rFonts w:ascii="Times New Roman" w:hAnsi="Times New Roman"/>
          <w:sz w:val="24"/>
        </w:rPr>
      </w:pPr>
      <w:r>
        <w:rPr>
          <w:rFonts w:ascii="Times New Roman" w:hAnsi="Times New Roman"/>
          <w:sz w:val="24"/>
        </w:rPr>
        <w:t xml:space="preserve">Диаметр напорных патрубков, мм   70             </w:t>
      </w:r>
      <w:r>
        <w:rPr>
          <w:rFonts w:ascii="Times New Roman" w:hAnsi="Times New Roman"/>
          <w:sz w:val="24"/>
        </w:rPr>
        <w:tab/>
      </w:r>
      <w:r>
        <w:rPr>
          <w:rFonts w:ascii="Times New Roman" w:hAnsi="Times New Roman"/>
          <w:sz w:val="24"/>
        </w:rPr>
        <w:tab/>
        <w:t xml:space="preserve">    70 </w:t>
      </w:r>
    </w:p>
    <w:p w:rsidR="00EA5DBF" w:rsidRDefault="00EA5DBF" w:rsidP="00EA5DBF">
      <w:pPr>
        <w:pStyle w:val="a3"/>
        <w:jc w:val="both"/>
        <w:rPr>
          <w:rFonts w:ascii="Times New Roman" w:hAnsi="Times New Roman"/>
          <w:sz w:val="24"/>
        </w:rPr>
      </w:pPr>
      <w:r>
        <w:rPr>
          <w:rFonts w:ascii="Times New Roman" w:hAnsi="Times New Roman"/>
          <w:sz w:val="24"/>
        </w:rPr>
        <w:t xml:space="preserve">Количество напорных рукавов диаметром, мм 66 </w:t>
      </w:r>
    </w:p>
    <w:p w:rsidR="00EA5DBF" w:rsidRDefault="00EA5DBF" w:rsidP="00EA5DBF">
      <w:pPr>
        <w:pStyle w:val="a3"/>
        <w:ind w:left="2880" w:firstLine="720"/>
        <w:jc w:val="both"/>
        <w:rPr>
          <w:rFonts w:ascii="Times New Roman" w:hAnsi="Times New Roman"/>
          <w:sz w:val="24"/>
        </w:rPr>
      </w:pPr>
      <w:r>
        <w:rPr>
          <w:rFonts w:ascii="Times New Roman" w:hAnsi="Times New Roman"/>
          <w:sz w:val="24"/>
        </w:rPr>
        <w:t xml:space="preserve">  2                   </w:t>
      </w:r>
      <w:r>
        <w:rPr>
          <w:rFonts w:ascii="Times New Roman" w:hAnsi="Times New Roman"/>
          <w:sz w:val="24"/>
        </w:rPr>
        <w:tab/>
      </w:r>
      <w:r>
        <w:rPr>
          <w:rFonts w:ascii="Times New Roman" w:hAnsi="Times New Roman"/>
          <w:sz w:val="24"/>
        </w:rPr>
        <w:tab/>
        <w:t xml:space="preserve">      4</w:t>
      </w:r>
    </w:p>
    <w:p w:rsidR="00EA5DBF" w:rsidRDefault="00EA5DBF" w:rsidP="00EA5DBF">
      <w:pPr>
        <w:pStyle w:val="a3"/>
        <w:ind w:left="2160"/>
        <w:jc w:val="both"/>
        <w:rPr>
          <w:rFonts w:ascii="Times New Roman" w:hAnsi="Times New Roman"/>
          <w:sz w:val="24"/>
        </w:rPr>
      </w:pPr>
      <w:r>
        <w:rPr>
          <w:rFonts w:ascii="Times New Roman" w:hAnsi="Times New Roman"/>
          <w:sz w:val="24"/>
        </w:rPr>
        <w:t xml:space="preserve">51 .............        3             </w:t>
      </w:r>
      <w:r>
        <w:rPr>
          <w:rFonts w:ascii="Times New Roman" w:hAnsi="Times New Roman"/>
          <w:sz w:val="24"/>
        </w:rPr>
        <w:tab/>
      </w:r>
      <w:r>
        <w:rPr>
          <w:rFonts w:ascii="Times New Roman" w:hAnsi="Times New Roman"/>
          <w:sz w:val="24"/>
        </w:rPr>
        <w:tab/>
        <w:t xml:space="preserve">       2</w:t>
      </w:r>
    </w:p>
    <w:p w:rsidR="00EA5DBF" w:rsidRDefault="00EA5DBF" w:rsidP="00EA5DBF">
      <w:pPr>
        <w:pStyle w:val="a3"/>
        <w:jc w:val="both"/>
        <w:rPr>
          <w:rFonts w:ascii="Times New Roman" w:hAnsi="Times New Roman"/>
          <w:sz w:val="24"/>
        </w:rPr>
      </w:pPr>
      <w:r>
        <w:rPr>
          <w:rFonts w:ascii="Times New Roman" w:hAnsi="Times New Roman"/>
          <w:sz w:val="24"/>
        </w:rPr>
        <w:t xml:space="preserve">Количество стволов, шт. А ..............  l              </w:t>
      </w:r>
      <w:r>
        <w:rPr>
          <w:rFonts w:ascii="Times New Roman" w:hAnsi="Times New Roman"/>
          <w:sz w:val="24"/>
        </w:rPr>
        <w:tab/>
      </w:r>
      <w:r>
        <w:rPr>
          <w:rFonts w:ascii="Times New Roman" w:hAnsi="Times New Roman"/>
          <w:sz w:val="24"/>
        </w:rPr>
        <w:tab/>
        <w:t xml:space="preserve">       1</w:t>
      </w:r>
    </w:p>
    <w:p w:rsidR="00EA5DBF" w:rsidRDefault="00EA5DBF" w:rsidP="00EA5DBF">
      <w:pPr>
        <w:pStyle w:val="a3"/>
        <w:jc w:val="both"/>
        <w:rPr>
          <w:rFonts w:ascii="Times New Roman" w:hAnsi="Times New Roman"/>
          <w:sz w:val="24"/>
        </w:rPr>
      </w:pPr>
      <w:r>
        <w:rPr>
          <w:rFonts w:ascii="Times New Roman" w:hAnsi="Times New Roman"/>
          <w:sz w:val="24"/>
        </w:rPr>
        <w:t xml:space="preserve">Б   .............          </w:t>
      </w:r>
      <w:r>
        <w:rPr>
          <w:rFonts w:ascii="Times New Roman" w:hAnsi="Times New Roman"/>
          <w:sz w:val="24"/>
        </w:rPr>
        <w:tab/>
      </w:r>
      <w:r>
        <w:rPr>
          <w:rFonts w:ascii="Times New Roman" w:hAnsi="Times New Roman"/>
          <w:sz w:val="24"/>
        </w:rPr>
        <w:tab/>
      </w:r>
      <w:r>
        <w:rPr>
          <w:rFonts w:ascii="Times New Roman" w:hAnsi="Times New Roman"/>
          <w:sz w:val="24"/>
        </w:rPr>
        <w:tab/>
        <w:t xml:space="preserve">  3                                       2</w:t>
      </w:r>
    </w:p>
    <w:p w:rsidR="00EA5DBF" w:rsidRDefault="00EA5DBF" w:rsidP="00EA5DBF">
      <w:pPr>
        <w:pStyle w:val="a3"/>
        <w:jc w:val="both"/>
        <w:rPr>
          <w:rFonts w:ascii="Times New Roman" w:hAnsi="Times New Roman"/>
          <w:sz w:val="24"/>
        </w:rPr>
      </w:pPr>
      <w:r>
        <w:rPr>
          <w:rFonts w:ascii="Times New Roman" w:hAnsi="Times New Roman"/>
          <w:sz w:val="24"/>
        </w:rPr>
        <w:t xml:space="preserve">Диаметр всасывающего патрубка, мм      </w:t>
      </w:r>
    </w:p>
    <w:p w:rsidR="00EA5DBF" w:rsidRDefault="00EA5DBF" w:rsidP="00EA5DBF">
      <w:pPr>
        <w:pStyle w:val="a3"/>
        <w:numPr>
          <w:ilvl w:val="0"/>
          <w:numId w:val="3"/>
        </w:numPr>
        <w:jc w:val="both"/>
        <w:rPr>
          <w:rFonts w:ascii="Times New Roman" w:hAnsi="Times New Roman"/>
          <w:sz w:val="24"/>
        </w:rPr>
      </w:pPr>
      <w:r>
        <w:rPr>
          <w:rFonts w:ascii="Times New Roman" w:hAnsi="Times New Roman"/>
          <w:sz w:val="24"/>
        </w:rPr>
        <w:t xml:space="preserve">125 . </w:t>
      </w:r>
    </w:p>
    <w:p w:rsidR="00EA5DBF" w:rsidRDefault="00EA5DBF" w:rsidP="00EA5DBF">
      <w:pPr>
        <w:pStyle w:val="a3"/>
        <w:jc w:val="both"/>
        <w:rPr>
          <w:rFonts w:ascii="Times New Roman" w:hAnsi="Times New Roman"/>
          <w:sz w:val="24"/>
        </w:rPr>
      </w:pPr>
      <w:r>
        <w:rPr>
          <w:rFonts w:ascii="Times New Roman" w:hAnsi="Times New Roman"/>
          <w:sz w:val="24"/>
        </w:rPr>
        <w:t>Количество всасывающих рукавов,</w:t>
      </w:r>
    </w:p>
    <w:p w:rsidR="00EA5DBF" w:rsidRDefault="00EA5DBF" w:rsidP="00EA5DBF">
      <w:pPr>
        <w:pStyle w:val="a3"/>
        <w:jc w:val="both"/>
        <w:rPr>
          <w:rFonts w:ascii="Times New Roman" w:hAnsi="Times New Roman"/>
          <w:sz w:val="24"/>
        </w:rPr>
      </w:pPr>
      <w:r>
        <w:rPr>
          <w:rFonts w:ascii="Times New Roman" w:hAnsi="Times New Roman"/>
          <w:sz w:val="24"/>
        </w:rPr>
        <w:t>шт.:</w:t>
      </w:r>
    </w:p>
    <w:p w:rsidR="00EA5DBF" w:rsidRDefault="00EA5DBF" w:rsidP="00EA5DBF">
      <w:pPr>
        <w:pStyle w:val="a3"/>
        <w:jc w:val="both"/>
        <w:rPr>
          <w:rFonts w:ascii="Times New Roman" w:hAnsi="Times New Roman"/>
          <w:sz w:val="24"/>
        </w:rPr>
      </w:pPr>
      <w:r>
        <w:rPr>
          <w:rFonts w:ascii="Times New Roman" w:hAnsi="Times New Roman"/>
          <w:sz w:val="24"/>
        </w:rPr>
        <w:t xml:space="preserve">тип В, диаметр </w:t>
      </w:r>
      <w:smartTag w:uri="urn:schemas-microsoft-com:office:smarttags" w:element="metricconverter">
        <w:smartTagPr>
          <w:attr w:name="ProductID" w:val="75 мм"/>
        </w:smartTagPr>
        <w:r>
          <w:rPr>
            <w:rFonts w:ascii="Times New Roman" w:hAnsi="Times New Roman"/>
            <w:sz w:val="24"/>
          </w:rPr>
          <w:t>75 мм</w:t>
        </w:r>
      </w:smartTag>
      <w:r>
        <w:rPr>
          <w:rFonts w:ascii="Times New Roman" w:hAnsi="Times New Roman"/>
          <w:sz w:val="24"/>
        </w:rPr>
        <w:t xml:space="preserve">, длина 4м          2            - тип В, диаметр </w:t>
      </w:r>
      <w:smartTag w:uri="urn:schemas-microsoft-com:office:smarttags" w:element="metricconverter">
        <w:smartTagPr>
          <w:attr w:name="ProductID" w:val="125 мм"/>
        </w:smartTagPr>
        <w:r>
          <w:rPr>
            <w:rFonts w:ascii="Times New Roman" w:hAnsi="Times New Roman"/>
            <w:sz w:val="24"/>
          </w:rPr>
          <w:t>125 мм</w:t>
        </w:r>
      </w:smartTag>
      <w:r>
        <w:rPr>
          <w:rFonts w:ascii="Times New Roman" w:hAnsi="Times New Roman"/>
          <w:sz w:val="24"/>
        </w:rPr>
        <w:t>, длина 4м        -            2</w:t>
      </w:r>
    </w:p>
    <w:p w:rsidR="00EA5DBF" w:rsidRDefault="00EA5DBF" w:rsidP="00EA5DBF">
      <w:pPr>
        <w:pStyle w:val="a3"/>
        <w:jc w:val="both"/>
        <w:rPr>
          <w:rFonts w:ascii="Times New Roman" w:hAnsi="Times New Roman"/>
          <w:sz w:val="24"/>
        </w:rPr>
      </w:pPr>
      <w:r>
        <w:rPr>
          <w:rFonts w:ascii="Times New Roman" w:hAnsi="Times New Roman"/>
          <w:sz w:val="24"/>
        </w:rPr>
        <w:t xml:space="preserve">Таблица Предельное расстояние магистральных рукавных линий при подаче воды насосами пожарных мотопомп (рабочие линии из непрорезиненных рукавов диаметром </w:t>
      </w:r>
      <w:smartTag w:uri="urn:schemas-microsoft-com:office:smarttags" w:element="metricconverter">
        <w:smartTagPr>
          <w:attr w:name="ProductID" w:val="51 мм"/>
        </w:smartTagPr>
        <w:r>
          <w:rPr>
            <w:rFonts w:ascii="Times New Roman" w:hAnsi="Times New Roman"/>
            <w:sz w:val="24"/>
          </w:rPr>
          <w:t>51 мм</w:t>
        </w:r>
      </w:smartTag>
      <w:r>
        <w:rPr>
          <w:rFonts w:ascii="Times New Roman" w:hAnsi="Times New Roman"/>
          <w:sz w:val="24"/>
        </w:rPr>
        <w:t xml:space="preserve">, длиной по </w:t>
      </w:r>
      <w:smartTag w:uri="urn:schemas-microsoft-com:office:smarttags" w:element="metricconverter">
        <w:smartTagPr>
          <w:attr w:name="ProductID" w:val="60 м"/>
        </w:smartTagPr>
        <w:r>
          <w:rPr>
            <w:rFonts w:ascii="Times New Roman" w:hAnsi="Times New Roman"/>
            <w:sz w:val="24"/>
          </w:rPr>
          <w:t>60 м</w:t>
        </w:r>
      </w:smartTag>
      <w:r>
        <w:rPr>
          <w:rFonts w:ascii="Times New Roman" w:hAnsi="Times New Roman"/>
          <w:sz w:val="24"/>
        </w:rPr>
        <w:t>, компактная часть струи 16-</w:t>
      </w:r>
      <w:smartTag w:uri="urn:schemas-microsoft-com:office:smarttags" w:element="metricconverter">
        <w:smartTagPr>
          <w:attr w:name="ProductID" w:val="17 м"/>
        </w:smartTagPr>
        <w:r>
          <w:rPr>
            <w:rFonts w:ascii="Times New Roman" w:hAnsi="Times New Roman"/>
            <w:sz w:val="24"/>
          </w:rPr>
          <w:t>17 м</w:t>
        </w:r>
      </w:smartTag>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 xml:space="preserve">Длина одной магистральной рукавной линии из рукавов диаметром </w:t>
      </w:r>
      <w:smartTag w:uri="urn:schemas-microsoft-com:office:smarttags" w:element="metricconverter">
        <w:smartTagPr>
          <w:attr w:name="ProductID" w:val="66 мм"/>
        </w:smartTagPr>
        <w:r>
          <w:rPr>
            <w:rFonts w:ascii="Times New Roman" w:hAnsi="Times New Roman"/>
            <w:sz w:val="24"/>
          </w:rPr>
          <w:t>66 мм</w:t>
        </w:r>
      </w:smartTag>
    </w:p>
    <w:p w:rsidR="00EA5DBF" w:rsidRDefault="00EA5DBF" w:rsidP="00EA5DBF">
      <w:pPr>
        <w:pStyle w:val="a3"/>
        <w:jc w:val="both"/>
        <w:rPr>
          <w:rFonts w:ascii="Times New Roman" w:hAnsi="Times New Roman"/>
          <w:sz w:val="24"/>
        </w:rPr>
      </w:pPr>
      <w:r>
        <w:rPr>
          <w:rFonts w:ascii="Times New Roman" w:hAnsi="Times New Roman"/>
          <w:sz w:val="24"/>
        </w:rPr>
        <w:t>Диаметр насадка,        прорезиненных           непрорезинечных</w:t>
      </w:r>
    </w:p>
    <w:p w:rsidR="00EA5DBF" w:rsidRDefault="00EA5DBF" w:rsidP="00EA5DBF">
      <w:pPr>
        <w:pStyle w:val="a3"/>
        <w:jc w:val="both"/>
        <w:rPr>
          <w:rFonts w:ascii="Times New Roman" w:hAnsi="Times New Roman"/>
          <w:sz w:val="24"/>
        </w:rPr>
      </w:pPr>
      <w:r>
        <w:rPr>
          <w:rFonts w:ascii="Times New Roman" w:hAnsi="Times New Roman"/>
          <w:sz w:val="24"/>
        </w:rPr>
        <w:t>мм        ----------------------..----_-___________</w:t>
      </w:r>
    </w:p>
    <w:p w:rsidR="00EA5DBF" w:rsidRDefault="00EA5DBF" w:rsidP="00EA5DBF">
      <w:pPr>
        <w:pStyle w:val="a3"/>
        <w:jc w:val="both"/>
        <w:rPr>
          <w:rFonts w:ascii="Times New Roman" w:hAnsi="Times New Roman"/>
          <w:sz w:val="24"/>
        </w:rPr>
      </w:pPr>
      <w:r>
        <w:rPr>
          <w:rFonts w:ascii="Times New Roman" w:hAnsi="Times New Roman"/>
          <w:sz w:val="24"/>
        </w:rPr>
        <w:t>высота подъема стволов, м</w:t>
      </w:r>
    </w:p>
    <w:p w:rsidR="00EA5DBF" w:rsidRDefault="00EA5DBF" w:rsidP="00EA5DBF">
      <w:pPr>
        <w:pStyle w:val="a3"/>
        <w:jc w:val="both"/>
        <w:rPr>
          <w:rFonts w:ascii="Times New Roman" w:hAnsi="Times New Roman"/>
          <w:sz w:val="24"/>
        </w:rPr>
      </w:pPr>
      <w:r>
        <w:rPr>
          <w:rFonts w:ascii="Times New Roman" w:hAnsi="Times New Roman"/>
          <w:sz w:val="24"/>
        </w:rPr>
        <w:t>О      10     20     30     0      10     20     30</w:t>
      </w:r>
    </w:p>
    <w:p w:rsidR="00EA5DBF" w:rsidRDefault="00EA5DBF" w:rsidP="00EA5DBF">
      <w:pPr>
        <w:pStyle w:val="a3"/>
        <w:jc w:val="both"/>
        <w:rPr>
          <w:rFonts w:ascii="Times New Roman" w:hAnsi="Times New Roman"/>
          <w:sz w:val="24"/>
        </w:rPr>
      </w:pPr>
      <w:r>
        <w:rPr>
          <w:rFonts w:ascii="Times New Roman" w:hAnsi="Times New Roman"/>
          <w:sz w:val="24"/>
        </w:rPr>
        <w:t>Мотопомпа МП-800</w:t>
      </w:r>
    </w:p>
    <w:p w:rsidR="00EA5DBF" w:rsidRDefault="00EA5DBF" w:rsidP="00EA5DBF">
      <w:pPr>
        <w:pStyle w:val="a3"/>
        <w:jc w:val="both"/>
        <w:rPr>
          <w:rFonts w:ascii="Times New Roman" w:hAnsi="Times New Roman"/>
          <w:sz w:val="24"/>
        </w:rPr>
      </w:pPr>
      <w:r>
        <w:rPr>
          <w:rFonts w:ascii="Times New Roman" w:hAnsi="Times New Roman"/>
          <w:sz w:val="24"/>
        </w:rPr>
        <w:t>13            800.    800    900    500    900    620    360    200 16            760    700    400    240    380    280    200    120 19            520    400    240     140    240     180    100     60 22            340 •   280     140     60     80     40     -     -</w:t>
      </w:r>
    </w:p>
    <w:p w:rsidR="00EA5DBF" w:rsidRDefault="00EA5DBF" w:rsidP="00EA5DBF">
      <w:pPr>
        <w:pStyle w:val="a3"/>
        <w:jc w:val="both"/>
        <w:rPr>
          <w:rFonts w:ascii="Times New Roman" w:hAnsi="Times New Roman"/>
          <w:sz w:val="24"/>
        </w:rPr>
      </w:pPr>
      <w:r>
        <w:rPr>
          <w:rFonts w:ascii="Times New Roman" w:hAnsi="Times New Roman"/>
          <w:sz w:val="24"/>
        </w:rPr>
        <w:t>Мотопомпа МП-1600</w:t>
      </w:r>
    </w:p>
    <w:p w:rsidR="00EA5DBF" w:rsidRDefault="00EA5DBF" w:rsidP="00EA5DBF">
      <w:pPr>
        <w:pStyle w:val="a3"/>
        <w:jc w:val="both"/>
        <w:rPr>
          <w:rFonts w:ascii="Times New Roman" w:hAnsi="Times New Roman"/>
          <w:sz w:val="24"/>
        </w:rPr>
      </w:pPr>
      <w:r>
        <w:rPr>
          <w:rFonts w:ascii="Times New Roman" w:hAnsi="Times New Roman"/>
          <w:sz w:val="24"/>
        </w:rPr>
        <w:t>13           900    900    900    900    900    900    900    760 16           900    900    760    700    640    520    420    320 19           700    600    540    440    380    320    260    200 22           520    440    380    320    260    200    160     120 25           320    280    220     180    120    100     80     80</w:t>
      </w:r>
    </w:p>
    <w:p w:rsidR="00EA5DBF" w:rsidRDefault="00EA5DBF" w:rsidP="00EA5DBF">
      <w:pPr>
        <w:pStyle w:val="a3"/>
        <w:jc w:val="center"/>
        <w:rPr>
          <w:rFonts w:ascii="Times New Roman" w:hAnsi="Times New Roman"/>
          <w:sz w:val="24"/>
        </w:rPr>
      </w:pPr>
    </w:p>
    <w:p w:rsidR="00EA5DBF" w:rsidRDefault="00EA5DBF" w:rsidP="00EA5DBF">
      <w:pPr>
        <w:pStyle w:val="a3"/>
        <w:jc w:val="center"/>
        <w:rPr>
          <w:rFonts w:ascii="Times New Roman" w:hAnsi="Times New Roman"/>
          <w:sz w:val="24"/>
        </w:rPr>
      </w:pPr>
    </w:p>
    <w:p w:rsidR="00EA5DBF" w:rsidRDefault="00EA5DBF" w:rsidP="00EA5DBF">
      <w:pPr>
        <w:pStyle w:val="a3"/>
        <w:jc w:val="center"/>
        <w:rPr>
          <w:rFonts w:ascii="Times New Roman" w:hAnsi="Times New Roman"/>
          <w:b/>
          <w:sz w:val="24"/>
        </w:rPr>
      </w:pPr>
      <w:r>
        <w:rPr>
          <w:rFonts w:ascii="Times New Roman" w:hAnsi="Times New Roman"/>
          <w:b/>
          <w:sz w:val="24"/>
        </w:rPr>
        <w:t>ОРГАНИЗАЦИЯ И МЕТОДИКА ПРОВЕДЕНИЯ ЗАНЯТИЙ</w:t>
      </w:r>
    </w:p>
    <w:p w:rsidR="00EA5DBF" w:rsidRDefault="00EA5DBF" w:rsidP="00EA5DBF">
      <w:pPr>
        <w:pStyle w:val="a3"/>
        <w:jc w:val="center"/>
        <w:rPr>
          <w:rFonts w:ascii="Times New Roman" w:hAnsi="Times New Roman"/>
          <w:b/>
          <w:sz w:val="24"/>
        </w:rPr>
      </w:pPr>
      <w:r>
        <w:rPr>
          <w:rFonts w:ascii="Times New Roman" w:hAnsi="Times New Roman"/>
          <w:b/>
          <w:sz w:val="24"/>
        </w:rPr>
        <w:t>С ЛИЧНЫМ СОСТАВОМ ДЕЖУРНОГО КАРАУЛА</w:t>
      </w:r>
    </w:p>
    <w:p w:rsidR="00EA5DBF" w:rsidRDefault="00EA5DBF" w:rsidP="00EA5DBF">
      <w:pPr>
        <w:pStyle w:val="a3"/>
        <w:jc w:val="center"/>
        <w:rPr>
          <w:rFonts w:ascii="Times New Roman" w:hAnsi="Times New Roman"/>
          <w:b/>
          <w:sz w:val="24"/>
        </w:rPr>
      </w:pPr>
      <w:r>
        <w:rPr>
          <w:rFonts w:ascii="Times New Roman" w:hAnsi="Times New Roman"/>
          <w:b/>
          <w:sz w:val="24"/>
        </w:rPr>
        <w:t>НА ОГНЕВОЙ ПОЛОСЕ</w:t>
      </w:r>
    </w:p>
    <w:p w:rsidR="00EA5DBF" w:rsidRDefault="00EA5DBF" w:rsidP="00EA5DBF">
      <w:pPr>
        <w:pStyle w:val="a3"/>
        <w:jc w:val="center"/>
        <w:rPr>
          <w:rFonts w:ascii="Times New Roman" w:hAnsi="Times New Roman"/>
          <w:b/>
          <w:sz w:val="24"/>
        </w:rPr>
      </w:pPr>
      <w:r>
        <w:rPr>
          <w:rFonts w:ascii="Times New Roman" w:hAnsi="Times New Roman"/>
          <w:b/>
          <w:sz w:val="24"/>
        </w:rPr>
        <w:t>ПСИХОЛОГИЧЕСКОЙ ПОДГОТОВКИ ПОЖАРНЫХ</w:t>
      </w:r>
    </w:p>
    <w:p w:rsidR="00EA5DBF" w:rsidRDefault="00EA5DBF" w:rsidP="00EA5DBF">
      <w:pPr>
        <w:pStyle w:val="a3"/>
        <w:jc w:val="center"/>
        <w:rPr>
          <w:rFonts w:ascii="Times New Roman" w:hAnsi="Times New Roman"/>
          <w:b/>
          <w:sz w:val="24"/>
        </w:rPr>
      </w:pPr>
    </w:p>
    <w:p w:rsidR="00EA5DBF" w:rsidRDefault="00EA5DBF" w:rsidP="00EA5DBF">
      <w:pPr>
        <w:pStyle w:val="a3"/>
        <w:ind w:firstLine="720"/>
        <w:jc w:val="both"/>
        <w:rPr>
          <w:rFonts w:ascii="Times New Roman" w:hAnsi="Times New Roman"/>
          <w:sz w:val="24"/>
        </w:rPr>
      </w:pPr>
      <w:r>
        <w:rPr>
          <w:rFonts w:ascii="Times New Roman" w:hAnsi="Times New Roman"/>
          <w:sz w:val="24"/>
        </w:rPr>
        <w:lastRenderedPageBreak/>
        <w:t>Труд пожарного по своему психологическому содержанию весьма своеобразен.</w:t>
      </w:r>
    </w:p>
    <w:p w:rsidR="00EA5DBF" w:rsidRDefault="00EA5DBF" w:rsidP="00EA5DBF">
      <w:pPr>
        <w:pStyle w:val="a3"/>
        <w:jc w:val="both"/>
        <w:rPr>
          <w:rFonts w:ascii="Times New Roman" w:hAnsi="Times New Roman"/>
          <w:sz w:val="24"/>
        </w:rPr>
      </w:pPr>
      <w:r>
        <w:rPr>
          <w:rFonts w:ascii="Times New Roman" w:hAnsi="Times New Roman"/>
          <w:sz w:val="24"/>
        </w:rPr>
        <w:t>Основными специфическими особенностями деятельности пожарного являются: непрерывное нервно-психическое напряжение, вызываемое систематической работой в необычной среде (высокая температура, сильное задымление, ограниченная видимость, сложная планировка помещений), постоянной угрозой жизни и здоровью (обрушение конструкций, взрывы паров и газов, отравление ядовитыми химическими веществами, выделяющимися в результате горения), отрицательными эмоциональными воздействиями (вынос травмированных и обожженных людей, обгоревших трупов и т. д.);</w:t>
      </w:r>
    </w:p>
    <w:p w:rsidR="00EA5DBF" w:rsidRDefault="00EA5DBF" w:rsidP="00EA5DBF">
      <w:pPr>
        <w:pStyle w:val="a3"/>
        <w:jc w:val="both"/>
        <w:rPr>
          <w:rFonts w:ascii="Times New Roman" w:hAnsi="Times New Roman"/>
          <w:sz w:val="24"/>
        </w:rPr>
      </w:pPr>
      <w:r>
        <w:rPr>
          <w:rFonts w:ascii="Times New Roman" w:hAnsi="Times New Roman"/>
          <w:sz w:val="24"/>
        </w:rPr>
        <w:t>большие физические нагрузки, связанные с работами по демонтажу конструкций и оборудования, прокладкой рукавных линий, работами на высотах с пожарно-техническим вооружением, выносом материальных ценностей, высоким темпом работы и т. д.;</w:t>
      </w:r>
    </w:p>
    <w:p w:rsidR="00EA5DBF" w:rsidRDefault="00EA5DBF" w:rsidP="00EA5DBF">
      <w:pPr>
        <w:pStyle w:val="a3"/>
        <w:jc w:val="both"/>
        <w:rPr>
          <w:rFonts w:ascii="Times New Roman" w:hAnsi="Times New Roman"/>
          <w:sz w:val="24"/>
        </w:rPr>
      </w:pPr>
      <w:r>
        <w:rPr>
          <w:rFonts w:ascii="Times New Roman" w:hAnsi="Times New Roman"/>
          <w:sz w:val="24"/>
        </w:rPr>
        <w:t>трудности, обусловленные необходимостью работ в ограниченном пространстве, т. е. выполнение боевой задачи в туннелях, подземных галереях, газопроводных и кабельных коммуникациях, что вызывает затруднение действий, нарушает привычные способы продвижения и рабочие позы (продвижение ползком, работа лежа и т. д.);</w:t>
      </w:r>
    </w:p>
    <w:p w:rsidR="00EA5DBF" w:rsidRDefault="00EA5DBF" w:rsidP="00EA5DBF">
      <w:pPr>
        <w:pStyle w:val="a3"/>
        <w:jc w:val="both"/>
        <w:rPr>
          <w:rFonts w:ascii="Times New Roman" w:hAnsi="Times New Roman"/>
          <w:sz w:val="24"/>
        </w:rPr>
      </w:pPr>
      <w:r>
        <w:rPr>
          <w:rFonts w:ascii="Times New Roman" w:hAnsi="Times New Roman"/>
          <w:sz w:val="24"/>
        </w:rPr>
        <w:t>работа в КИПах, которые ограничивают движения, затрудняют дыхание и общение;</w:t>
      </w:r>
    </w:p>
    <w:p w:rsidR="00EA5DBF" w:rsidRDefault="00EA5DBF" w:rsidP="00EA5DBF">
      <w:pPr>
        <w:pStyle w:val="a3"/>
        <w:jc w:val="both"/>
        <w:rPr>
          <w:rFonts w:ascii="Times New Roman" w:hAnsi="Times New Roman"/>
          <w:sz w:val="24"/>
        </w:rPr>
      </w:pPr>
      <w:r>
        <w:rPr>
          <w:rFonts w:ascii="Times New Roman" w:hAnsi="Times New Roman"/>
          <w:sz w:val="24"/>
        </w:rPr>
        <w:t>наличие неожиданных и внезапно возникающих препятствий, осложняющих выполнение боевой задачи;</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постоянная высокая ответственность каждого пожарного при относительной самостоятельности действий" и решений по спасению жизни людей, материальных ценностей и т. д.</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Как видим, от пожарных требуется высокая психическая устойчивость к неблагоприятно действующим внешним и внутренним раздражителям, большое мужество, смелость и решительность, выдержка и самообладание, настойчивость и упорство, идейная убежденность. Отсюда необходимость высокой боевой готовности частей пожарной охраны со всей очевидностью требует специально организованной и сознательно осуществляемой психологической подготовки личного состава. ^Основными целями и задачами психологической под-Т готовки личного состава является: выработка умения ^</w:t>
      </w:r>
    </w:p>
    <w:p w:rsidR="00EA5DBF" w:rsidRDefault="00EA5DBF" w:rsidP="00EA5DBF">
      <w:pPr>
        <w:pStyle w:val="a3"/>
        <w:jc w:val="both"/>
        <w:rPr>
          <w:rFonts w:ascii="Times New Roman" w:hAnsi="Times New Roman"/>
          <w:sz w:val="24"/>
        </w:rPr>
      </w:pPr>
      <w:r>
        <w:rPr>
          <w:rFonts w:ascii="Times New Roman" w:hAnsi="Times New Roman"/>
          <w:sz w:val="24"/>
        </w:rPr>
        <w:t xml:space="preserve">работать с пожарно-техническим вооружением в сложных условиях пожара; </w:t>
      </w:r>
    </w:p>
    <w:p w:rsidR="00EA5DBF" w:rsidRDefault="00EA5DBF" w:rsidP="00EA5DBF">
      <w:pPr>
        <w:pStyle w:val="a3"/>
        <w:jc w:val="both"/>
        <w:rPr>
          <w:rFonts w:ascii="Times New Roman" w:hAnsi="Times New Roman"/>
          <w:sz w:val="24"/>
        </w:rPr>
      </w:pPr>
      <w:r>
        <w:rPr>
          <w:rFonts w:ascii="Times New Roman" w:hAnsi="Times New Roman"/>
          <w:sz w:val="24"/>
        </w:rPr>
        <w:t>развитие физической выносливости, необходимой для тушения пожаров;</w:t>
      </w:r>
    </w:p>
    <w:p w:rsidR="00EA5DBF" w:rsidRDefault="00EA5DBF" w:rsidP="00EA5DBF">
      <w:pPr>
        <w:pStyle w:val="a3"/>
        <w:jc w:val="both"/>
        <w:rPr>
          <w:rFonts w:ascii="Times New Roman" w:hAnsi="Times New Roman"/>
          <w:sz w:val="24"/>
        </w:rPr>
      </w:pPr>
      <w:r>
        <w:rPr>
          <w:rFonts w:ascii="Times New Roman" w:hAnsi="Times New Roman"/>
          <w:sz w:val="24"/>
        </w:rPr>
        <w:t>тренировка личного состава в аппаратах КИП в условиях задымленной атмосферы и ограниченной видимости, отработка основных видов работ, чаще всего встречающихся при тушении пожаров (разведка пожара, отыскание и вынос пострадавшего, вынос грузов, работа в теплокамере и т. д).</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До настоящего времени психологическая подготовка в подразделениях пожарной охраны в основном проводилась на занятиях по пожарно-строевой   и тактической подготовке, а также непосредственно в условиях реальных пожаров. Процесс психологической подготовки длительный, он требует умения и опыта командиров в воспитании молодого пожарного.</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Поэтому среди многообразных форм тактической психологической подготовки пожарных наиболее действенной и результативной является тренировка личного состава на специальных полигонах, где заданные рубежи тождественны реальной обстановке, которая может ело житься на пожарах. Преодолевая в условиях моделированного пожара заранее запрограммированные статические и динамические, а иногда и неожиданно возникающие преграды умственного, психологического и физического содержания, пожарные формируют те профессиональные и морально-волевые навыки, без которых невозможно успешно бороться с огнем.</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В настоящее время во многих гарнизонах пожарной охраны созданы пожарно-тактические   полигоны для психологической подготовки пожарных, в состав которых входят основные сооружения: камера дымоокуривания; надземный резервуар для </w:t>
      </w:r>
      <w:r w:rsidR="00EA5DBF">
        <w:rPr>
          <w:rFonts w:ascii="Times New Roman" w:hAnsi="Times New Roman"/>
          <w:sz w:val="24"/>
        </w:rPr>
        <w:lastRenderedPageBreak/>
        <w:t>нефтепродуктов и технологическая установка химической промышленности, на которых личный состав изучает оперативно-тактические особенности и отрабатывает элементы по тушению с  применением различной специальной пожарной техники;</w:t>
      </w:r>
    </w:p>
    <w:p w:rsidR="00EA5DBF" w:rsidRDefault="00EA5DBF" w:rsidP="00EA5DBF">
      <w:pPr>
        <w:pStyle w:val="a3"/>
        <w:jc w:val="both"/>
        <w:rPr>
          <w:rFonts w:ascii="Times New Roman" w:hAnsi="Times New Roman"/>
          <w:sz w:val="24"/>
        </w:rPr>
      </w:pPr>
      <w:r>
        <w:rPr>
          <w:rFonts w:ascii="Times New Roman" w:hAnsi="Times New Roman"/>
          <w:sz w:val="24"/>
        </w:rPr>
        <w:t>полоса с препятствиями по психологической подготовке личного состава.</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полосе препятствий отрабатывается психологическая устойчивость личного состава по преодолению преград в условиях, максимально приближенных к действительному пожару; выработке у личного состава эмоционально-боевых качеств, освобождающих от страха, нерешительности, волнения; развитию сила, мужества и ловкости.</w:t>
      </w:r>
    </w:p>
    <w:p w:rsidR="00EA5DBF" w:rsidRDefault="00EA5DBF" w:rsidP="00EA5DBF">
      <w:pPr>
        <w:pStyle w:val="a3"/>
        <w:jc w:val="both"/>
        <w:rPr>
          <w:rFonts w:ascii="Times New Roman" w:hAnsi="Times New Roman"/>
          <w:sz w:val="24"/>
        </w:rPr>
      </w:pPr>
      <w:r>
        <w:rPr>
          <w:rFonts w:ascii="Times New Roman" w:hAnsi="Times New Roman"/>
          <w:sz w:val="24"/>
        </w:rPr>
        <w:t>Полоса психологической подготовки включает в себя следующие элементы:</w:t>
      </w:r>
    </w:p>
    <w:p w:rsidR="00EA5DBF" w:rsidRDefault="00EA5DBF" w:rsidP="00EA5DBF">
      <w:pPr>
        <w:pStyle w:val="a3"/>
        <w:ind w:firstLine="720"/>
        <w:jc w:val="both"/>
        <w:rPr>
          <w:rFonts w:ascii="Times New Roman" w:hAnsi="Times New Roman"/>
          <w:sz w:val="24"/>
        </w:rPr>
      </w:pPr>
      <w:r>
        <w:rPr>
          <w:rFonts w:ascii="Times New Roman" w:hAnsi="Times New Roman"/>
          <w:sz w:val="24"/>
        </w:rPr>
        <w:t xml:space="preserve">первый этап - огневой барьер: в </w:t>
      </w:r>
      <w:smartTag w:uri="urn:schemas-microsoft-com:office:smarttags" w:element="metricconverter">
        <w:smartTagPr>
          <w:attr w:name="ProductID" w:val="10 м"/>
        </w:smartTagPr>
        <w:r>
          <w:rPr>
            <w:rFonts w:ascii="Times New Roman" w:hAnsi="Times New Roman"/>
            <w:sz w:val="24"/>
          </w:rPr>
          <w:t>10 м</w:t>
        </w:r>
      </w:smartTag>
      <w:r>
        <w:rPr>
          <w:rFonts w:ascii="Times New Roman" w:hAnsi="Times New Roman"/>
          <w:sz w:val="24"/>
        </w:rPr>
        <w:t xml:space="preserve"> от линии старта установлен металлический барьер высотой </w:t>
      </w:r>
      <w:smartTag w:uri="urn:schemas-microsoft-com:office:smarttags" w:element="metricconverter">
        <w:smartTagPr>
          <w:attr w:name="ProductID" w:val="1,6 м"/>
        </w:smartTagPr>
        <w:r>
          <w:rPr>
            <w:rFonts w:ascii="Times New Roman" w:hAnsi="Times New Roman"/>
            <w:sz w:val="24"/>
          </w:rPr>
          <w:t>1,6 м</w:t>
        </w:r>
      </w:smartTag>
      <w:r>
        <w:rPr>
          <w:rFonts w:ascii="Times New Roman" w:hAnsi="Times New Roman"/>
          <w:sz w:val="24"/>
        </w:rPr>
        <w:t xml:space="preserve"> и шириной </w:t>
      </w:r>
      <w:smartTag w:uri="urn:schemas-microsoft-com:office:smarttags" w:element="metricconverter">
        <w:smartTagPr>
          <w:attr w:name="ProductID" w:val="3 м"/>
        </w:smartTagPr>
        <w:r>
          <w:rPr>
            <w:rFonts w:ascii="Times New Roman" w:hAnsi="Times New Roman"/>
            <w:sz w:val="24"/>
          </w:rPr>
          <w:t>3 м</w:t>
        </w:r>
      </w:smartTag>
      <w:r>
        <w:rPr>
          <w:rFonts w:ascii="Times New Roman" w:hAnsi="Times New Roman"/>
          <w:sz w:val="24"/>
        </w:rPr>
        <w:t>; верхняя его часть полая, куда заливается ЛВЖ (</w:t>
      </w:r>
      <w:smartTag w:uri="urn:schemas-microsoft-com:office:smarttags" w:element="metricconverter">
        <w:smartTagPr>
          <w:attr w:name="ProductID" w:val="10 л"/>
        </w:smartTagPr>
        <w:r>
          <w:rPr>
            <w:rFonts w:ascii="Times New Roman" w:hAnsi="Times New Roman"/>
            <w:sz w:val="24"/>
          </w:rPr>
          <w:t>10 л</w:t>
        </w:r>
      </w:smartTag>
      <w:r>
        <w:rPr>
          <w:rFonts w:ascii="Times New Roman" w:hAnsi="Times New Roman"/>
          <w:sz w:val="24"/>
        </w:rPr>
        <w:t>);</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второй этап-тушение горящей жидкости в емкости: на расстоянии 5м от конца 1-го этапа установлена металлическая емкость высотой </w:t>
      </w:r>
      <w:smartTag w:uri="urn:schemas-microsoft-com:office:smarttags" w:element="metricconverter">
        <w:smartTagPr>
          <w:attr w:name="ProductID" w:val="2 м"/>
        </w:smartTagPr>
        <w:r w:rsidR="00EA5DBF">
          <w:rPr>
            <w:rFonts w:ascii="Times New Roman" w:hAnsi="Times New Roman"/>
            <w:sz w:val="24"/>
          </w:rPr>
          <w:t>2 м</w:t>
        </w:r>
      </w:smartTag>
      <w:r w:rsidR="00EA5DBF">
        <w:rPr>
          <w:rFonts w:ascii="Times New Roman" w:hAnsi="Times New Roman"/>
          <w:sz w:val="24"/>
        </w:rPr>
        <w:t xml:space="preserve"> и диаметром </w:t>
      </w:r>
      <w:smartTag w:uri="urn:schemas-microsoft-com:office:smarttags" w:element="metricconverter">
        <w:smartTagPr>
          <w:attr w:name="ProductID" w:val="1,5 м"/>
        </w:smartTagPr>
        <w:r w:rsidR="00EA5DBF">
          <w:rPr>
            <w:rFonts w:ascii="Times New Roman" w:hAnsi="Times New Roman"/>
            <w:sz w:val="24"/>
          </w:rPr>
          <w:t>1,5 м</w:t>
        </w:r>
      </w:smartTag>
      <w:r w:rsidR="00EA5DBF">
        <w:rPr>
          <w:rFonts w:ascii="Times New Roman" w:hAnsi="Times New Roman"/>
          <w:sz w:val="24"/>
        </w:rPr>
        <w:t xml:space="preserve"> с горловиной вверху диаметром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xml:space="preserve">. Под металлической эстакадой, установленной на высоте </w:t>
      </w:r>
      <w:smartTag w:uri="urn:schemas-microsoft-com:office:smarttags" w:element="metricconverter">
        <w:smartTagPr>
          <w:attr w:name="ProductID" w:val="2 м"/>
        </w:smartTagPr>
        <w:r w:rsidR="00EA5DBF">
          <w:rPr>
            <w:rFonts w:ascii="Times New Roman" w:hAnsi="Times New Roman"/>
            <w:sz w:val="24"/>
          </w:rPr>
          <w:t>2 м</w:t>
        </w:r>
      </w:smartTag>
      <w:r w:rsidR="00EA5DBF">
        <w:rPr>
          <w:rFonts w:ascii="Times New Roman" w:hAnsi="Times New Roman"/>
          <w:sz w:val="24"/>
        </w:rPr>
        <w:t xml:space="preserve">, находится противень размером 3Х2. м для ГЖ. С обеих сторон емкости по ходу движения имеются наклонные лестницы. На водяную подушку в емкость заливают </w:t>
      </w:r>
      <w:smartTag w:uri="urn:schemas-microsoft-com:office:smarttags" w:element="metricconverter">
        <w:smartTagPr>
          <w:attr w:name="ProductID" w:val="30 л"/>
        </w:smartTagPr>
        <w:r w:rsidR="00EA5DBF">
          <w:rPr>
            <w:rFonts w:ascii="Times New Roman" w:hAnsi="Times New Roman"/>
            <w:sz w:val="24"/>
          </w:rPr>
          <w:t>30 л</w:t>
        </w:r>
      </w:smartTag>
      <w:r w:rsidR="00EA5DBF">
        <w:rPr>
          <w:rFonts w:ascii="Times New Roman" w:hAnsi="Times New Roman"/>
          <w:sz w:val="24"/>
        </w:rPr>
        <w:t xml:space="preserve"> ЛВЖ и в противень </w:t>
      </w:r>
      <w:smartTag w:uri="urn:schemas-microsoft-com:office:smarttags" w:element="metricconverter">
        <w:smartTagPr>
          <w:attr w:name="ProductID" w:val="20 л"/>
        </w:smartTagPr>
        <w:r w:rsidR="00EA5DBF">
          <w:rPr>
            <w:rFonts w:ascii="Times New Roman" w:hAnsi="Times New Roman"/>
            <w:sz w:val="24"/>
          </w:rPr>
          <w:t>20 л</w:t>
        </w:r>
      </w:smartTag>
      <w:r w:rsidR="00EA5DBF">
        <w:rPr>
          <w:rFonts w:ascii="Times New Roman" w:hAnsi="Times New Roman"/>
          <w:sz w:val="24"/>
        </w:rPr>
        <w:t xml:space="preserve"> ГЖ;</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третий этап-проход через зону огня: на расстояние </w:t>
      </w:r>
      <w:smartTag w:uri="urn:schemas-microsoft-com:office:smarttags" w:element="metricconverter">
        <w:smartTagPr>
          <w:attr w:name="ProductID" w:val="7 м"/>
        </w:smartTagPr>
        <w:r w:rsidR="00EA5DBF">
          <w:rPr>
            <w:rFonts w:ascii="Times New Roman" w:hAnsi="Times New Roman"/>
            <w:sz w:val="24"/>
          </w:rPr>
          <w:t>7 м</w:t>
        </w:r>
      </w:smartTag>
      <w:r w:rsidR="00EA5DBF">
        <w:rPr>
          <w:rFonts w:ascii="Times New Roman" w:hAnsi="Times New Roman"/>
          <w:sz w:val="24"/>
        </w:rPr>
        <w:t xml:space="preserve"> от конца 2-го этапа расположен заглубленный на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xml:space="preserve"> в землю бетонированный приямок размером 6&gt;(</w:t>
      </w:r>
      <w:smartTag w:uri="urn:schemas-microsoft-com:office:smarttags" w:element="metricconverter">
        <w:smartTagPr>
          <w:attr w:name="ProductID" w:val="2 м"/>
        </w:smartTagPr>
        <w:r w:rsidR="00EA5DBF">
          <w:rPr>
            <w:rFonts w:ascii="Times New Roman" w:hAnsi="Times New Roman"/>
            <w:sz w:val="24"/>
          </w:rPr>
          <w:t>2 м</w:t>
        </w:r>
      </w:smartTag>
      <w:r w:rsidR="00EA5DBF">
        <w:rPr>
          <w:rFonts w:ascii="Times New Roman" w:hAnsi="Times New Roman"/>
          <w:sz w:val="24"/>
        </w:rPr>
        <w:t xml:space="preserve">. Посредине 'приямка, вдоль его длины/ проложен металлический трап шириной в </w:t>
      </w:r>
      <w:smartTag w:uri="urn:schemas-microsoft-com:office:smarttags" w:element="metricconverter">
        <w:smartTagPr>
          <w:attr w:name="ProductID" w:val="1 м"/>
        </w:smartTagPr>
        <w:r w:rsidR="00EA5DBF">
          <w:rPr>
            <w:rFonts w:ascii="Times New Roman" w:hAnsi="Times New Roman"/>
            <w:sz w:val="24"/>
          </w:rPr>
          <w:t>1 м</w:t>
        </w:r>
      </w:smartTag>
      <w:r w:rsidR="00EA5DBF">
        <w:rPr>
          <w:rFonts w:ascii="Times New Roman" w:hAnsi="Times New Roman"/>
          <w:sz w:val="24"/>
        </w:rPr>
        <w:t xml:space="preserve"> с поручнями высотой </w:t>
      </w:r>
      <w:smartTag w:uri="urn:schemas-microsoft-com:office:smarttags" w:element="metricconverter">
        <w:smartTagPr>
          <w:attr w:name="ProductID" w:val="0,7 м"/>
        </w:smartTagPr>
        <w:r w:rsidR="00EA5DBF">
          <w:rPr>
            <w:rFonts w:ascii="Times New Roman" w:hAnsi="Times New Roman"/>
            <w:sz w:val="24"/>
          </w:rPr>
          <w:t>0,7 м</w:t>
        </w:r>
      </w:smartTag>
      <w:r w:rsidR="00EA5DBF">
        <w:rPr>
          <w:rFonts w:ascii="Times New Roman" w:hAnsi="Times New Roman"/>
          <w:sz w:val="24"/>
        </w:rPr>
        <w:t xml:space="preserve">. По наружным сторонам на расстоянии </w:t>
      </w:r>
      <w:smartTag w:uri="urn:schemas-microsoft-com:office:smarttags" w:element="metricconverter">
        <w:smartTagPr>
          <w:attr w:name="ProductID" w:val="0,5 м"/>
        </w:smartTagPr>
        <w:r w:rsidR="00EA5DBF">
          <w:rPr>
            <w:rFonts w:ascii="Times New Roman" w:hAnsi="Times New Roman"/>
            <w:sz w:val="24"/>
          </w:rPr>
          <w:t>0,5 м</w:t>
        </w:r>
      </w:smartTag>
      <w:r w:rsidR="00EA5DBF">
        <w:rPr>
          <w:rFonts w:ascii="Times New Roman" w:hAnsi="Times New Roman"/>
          <w:sz w:val="24"/>
        </w:rPr>
        <w:t xml:space="preserve"> от стенок приямка, по ходу движения проложены 2 металлических сухотруба, диаметром </w:t>
      </w:r>
      <w:smartTag w:uri="urn:schemas-microsoft-com:office:smarttags" w:element="metricconverter">
        <w:smartTagPr>
          <w:attr w:name="ProductID" w:val="66 мм"/>
        </w:smartTagPr>
        <w:r w:rsidR="00EA5DBF">
          <w:rPr>
            <w:rFonts w:ascii="Times New Roman" w:hAnsi="Times New Roman"/>
            <w:sz w:val="24"/>
          </w:rPr>
          <w:t>66 мм</w:t>
        </w:r>
      </w:smartTag>
      <w:r w:rsidR="00EA5DBF">
        <w:rPr>
          <w:rFonts w:ascii="Times New Roman" w:hAnsi="Times New Roman"/>
          <w:sz w:val="24"/>
        </w:rPr>
        <w:t xml:space="preserve">, длиной </w:t>
      </w:r>
      <w:smartTag w:uri="urn:schemas-microsoft-com:office:smarttags" w:element="metricconverter">
        <w:smartTagPr>
          <w:attr w:name="ProductID" w:val="6 м"/>
        </w:smartTagPr>
        <w:r w:rsidR="00EA5DBF">
          <w:rPr>
            <w:rFonts w:ascii="Times New Roman" w:hAnsi="Times New Roman"/>
            <w:sz w:val="24"/>
          </w:rPr>
          <w:t>6 м</w:t>
        </w:r>
      </w:smartTag>
      <w:r w:rsidR="00EA5DBF">
        <w:rPr>
          <w:rFonts w:ascii="Times New Roman" w:hAnsi="Times New Roman"/>
          <w:sz w:val="24"/>
        </w:rPr>
        <w:t xml:space="preserve"> с полугайками Богданова. В приямок на водяную подушку заливают </w:t>
      </w:r>
      <w:smartTag w:uri="urn:schemas-microsoft-com:office:smarttags" w:element="metricconverter">
        <w:smartTagPr>
          <w:attr w:name="ProductID" w:val="100 л"/>
        </w:smartTagPr>
        <w:r w:rsidR="00EA5DBF">
          <w:rPr>
            <w:rFonts w:ascii="Times New Roman" w:hAnsi="Times New Roman"/>
            <w:sz w:val="24"/>
          </w:rPr>
          <w:t>100 л</w:t>
        </w:r>
      </w:smartTag>
      <w:r w:rsidR="00EA5DBF">
        <w:rPr>
          <w:rFonts w:ascii="Times New Roman" w:hAnsi="Times New Roman"/>
          <w:sz w:val="24"/>
        </w:rPr>
        <w:t xml:space="preserve"> ГЖ;</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четвертый этап-тушение горящей ЛВЖ на площади </w:t>
      </w:r>
      <w:smartTag w:uri="urn:schemas-microsoft-com:office:smarttags" w:element="metricconverter">
        <w:smartTagPr>
          <w:attr w:name="ProductID" w:val="40 м2"/>
        </w:smartTagPr>
        <w:r w:rsidR="00EA5DBF">
          <w:rPr>
            <w:rFonts w:ascii="Times New Roman" w:hAnsi="Times New Roman"/>
            <w:sz w:val="24"/>
          </w:rPr>
          <w:t>40 м2</w:t>
        </w:r>
      </w:smartTag>
      <w:r w:rsidR="00EA5DBF">
        <w:rPr>
          <w:rFonts w:ascii="Times New Roman" w:hAnsi="Times New Roman"/>
          <w:sz w:val="24"/>
        </w:rPr>
        <w:t xml:space="preserve"> ГП С-6 0 0. На расстоянии </w:t>
      </w:r>
      <w:smartTag w:uri="urn:schemas-microsoft-com:office:smarttags" w:element="metricconverter">
        <w:smartTagPr>
          <w:attr w:name="ProductID" w:val="10 м"/>
        </w:smartTagPr>
        <w:r w:rsidR="00EA5DBF">
          <w:rPr>
            <w:rFonts w:ascii="Times New Roman" w:hAnsi="Times New Roman"/>
            <w:sz w:val="24"/>
          </w:rPr>
          <w:t>10 м</w:t>
        </w:r>
      </w:smartTag>
      <w:r w:rsidR="00EA5DBF">
        <w:rPr>
          <w:rFonts w:ascii="Times New Roman" w:hAnsi="Times New Roman"/>
          <w:sz w:val="24"/>
        </w:rPr>
        <w:t xml:space="preserve"> от конца 3-го этапа устроен бетонированный приямок размером 8Х5 м, глубиной </w:t>
      </w:r>
      <w:smartTag w:uri="urn:schemas-microsoft-com:office:smarttags" w:element="metricconverter">
        <w:smartTagPr>
          <w:attr w:name="ProductID" w:val="0,3 м"/>
        </w:smartTagPr>
        <w:r w:rsidR="00EA5DBF">
          <w:rPr>
            <w:rFonts w:ascii="Times New Roman" w:hAnsi="Times New Roman"/>
            <w:sz w:val="24"/>
          </w:rPr>
          <w:t>0,3 м</w:t>
        </w:r>
      </w:smartTag>
      <w:r w:rsidR="00EA5DBF">
        <w:rPr>
          <w:rFonts w:ascii="Times New Roman" w:hAnsi="Times New Roman"/>
          <w:sz w:val="24"/>
        </w:rPr>
        <w:t xml:space="preserve">. В него на водяную подушку заливается </w:t>
      </w:r>
      <w:smartTag w:uri="urn:schemas-microsoft-com:office:smarttags" w:element="metricconverter">
        <w:smartTagPr>
          <w:attr w:name="ProductID" w:val="200 л"/>
        </w:smartTagPr>
        <w:r w:rsidR="00EA5DBF">
          <w:rPr>
            <w:rFonts w:ascii="Times New Roman" w:hAnsi="Times New Roman"/>
            <w:sz w:val="24"/>
          </w:rPr>
          <w:t>200 л</w:t>
        </w:r>
      </w:smartTag>
      <w:r w:rsidR="00EA5DBF">
        <w:rPr>
          <w:rFonts w:ascii="Times New Roman" w:hAnsi="Times New Roman"/>
          <w:sz w:val="24"/>
        </w:rPr>
        <w:t xml:space="preserve"> ЛВЖ;   </w:t>
      </w:r>
    </w:p>
    <w:p w:rsidR="00EA5DBF" w:rsidRDefault="00EA5DBF" w:rsidP="00EA5DBF">
      <w:pPr>
        <w:pStyle w:val="a3"/>
        <w:jc w:val="both"/>
        <w:rPr>
          <w:rFonts w:ascii="Times New Roman" w:hAnsi="Times New Roman"/>
          <w:sz w:val="24"/>
        </w:rPr>
      </w:pPr>
      <w:r>
        <w:rPr>
          <w:rFonts w:ascii="Times New Roman" w:hAnsi="Times New Roman"/>
          <w:sz w:val="24"/>
        </w:rPr>
        <w:t xml:space="preserve">пятый этап – тушение пожара на эстакаде технологических трубопроводов: на расстоянии </w:t>
      </w:r>
      <w:smartTag w:uri="urn:schemas-microsoft-com:office:smarttags" w:element="metricconverter">
        <w:smartTagPr>
          <w:attr w:name="ProductID" w:val="14 м"/>
        </w:smartTagPr>
        <w:r>
          <w:rPr>
            <w:rFonts w:ascii="Times New Roman" w:hAnsi="Times New Roman"/>
            <w:sz w:val="24"/>
          </w:rPr>
          <w:t>14 м</w:t>
        </w:r>
      </w:smartTag>
      <w:r>
        <w:rPr>
          <w:rFonts w:ascii="Times New Roman" w:hAnsi="Times New Roman"/>
          <w:sz w:val="24"/>
        </w:rPr>
        <w:t xml:space="preserve"> от 3-го этапа расположена эстакада-с технологическим трубопроводом и системой задвижек. Эстакада представляет собой металлическую площадку длиной </w:t>
      </w:r>
      <w:smartTag w:uri="urn:schemas-microsoft-com:office:smarttags" w:element="metricconverter">
        <w:smartTagPr>
          <w:attr w:name="ProductID" w:val="10 м"/>
        </w:smartTagPr>
        <w:r>
          <w:rPr>
            <w:rFonts w:ascii="Times New Roman" w:hAnsi="Times New Roman"/>
            <w:sz w:val="24"/>
          </w:rPr>
          <w:t>10 м</w:t>
        </w:r>
      </w:smartTag>
      <w:r>
        <w:rPr>
          <w:rFonts w:ascii="Times New Roman" w:hAnsi="Times New Roman"/>
          <w:sz w:val="24"/>
        </w:rPr>
        <w:t xml:space="preserve"> и шириной </w:t>
      </w:r>
      <w:smartTag w:uri="urn:schemas-microsoft-com:office:smarttags" w:element="metricconverter">
        <w:smartTagPr>
          <w:attr w:name="ProductID" w:val="2 м"/>
        </w:smartTagPr>
        <w:r>
          <w:rPr>
            <w:rFonts w:ascii="Times New Roman" w:hAnsi="Times New Roman"/>
            <w:sz w:val="24"/>
          </w:rPr>
          <w:t>2 м</w:t>
        </w:r>
      </w:smartTag>
      <w:r>
        <w:rPr>
          <w:rFonts w:ascii="Times New Roman" w:hAnsi="Times New Roman"/>
          <w:sz w:val="24"/>
        </w:rPr>
        <w:t xml:space="preserve">, расположенную на двух железобетонных опорах высотой </w:t>
      </w:r>
      <w:smartTag w:uri="urn:schemas-microsoft-com:office:smarttags" w:element="metricconverter">
        <w:smartTagPr>
          <w:attr w:name="ProductID" w:val="5 м"/>
        </w:smartTagPr>
        <w:r>
          <w:rPr>
            <w:rFonts w:ascii="Times New Roman" w:hAnsi="Times New Roman"/>
            <w:sz w:val="24"/>
          </w:rPr>
          <w:t>5 м</w:t>
        </w:r>
      </w:smartTag>
      <w:r>
        <w:rPr>
          <w:rFonts w:ascii="Times New Roman" w:hAnsi="Times New Roman"/>
          <w:sz w:val="24"/>
        </w:rPr>
        <w:t xml:space="preserve">. Для подъема на эстакаду по ходу движения смонтирована металлическая наклонная лестница под углом 45° с поручнями. Металлическая площадка разделена на 2 части: в левой смонтирован технологический трубопровод диаметром </w:t>
      </w:r>
      <w:smartTag w:uri="urn:schemas-microsoft-com:office:smarttags" w:element="metricconverter">
        <w:smartTagPr>
          <w:attr w:name="ProductID" w:val="100 мм"/>
        </w:smartTagPr>
        <w:r>
          <w:rPr>
            <w:rFonts w:ascii="Times New Roman" w:hAnsi="Times New Roman"/>
            <w:sz w:val="24"/>
          </w:rPr>
          <w:t>100 мм</w:t>
        </w:r>
      </w:smartTag>
      <w:r>
        <w:rPr>
          <w:rFonts w:ascii="Times New Roman" w:hAnsi="Times New Roman"/>
          <w:sz w:val="24"/>
        </w:rPr>
        <w:t xml:space="preserve"> с задвижками, в правой-устроена наклонная поверхность, имитирующая' скат крыши под углом 45° с металлическим карнизом шириной </w:t>
      </w:r>
      <w:smartTag w:uri="urn:schemas-microsoft-com:office:smarttags" w:element="metricconverter">
        <w:smartTagPr>
          <w:attr w:name="ProductID" w:val="0,3 м"/>
        </w:smartTagPr>
        <w:r>
          <w:rPr>
            <w:rFonts w:ascii="Times New Roman" w:hAnsi="Times New Roman"/>
            <w:sz w:val="24"/>
          </w:rPr>
          <w:t>0,3 м</w:t>
        </w:r>
      </w:smartTag>
      <w:r>
        <w:rPr>
          <w:rFonts w:ascii="Times New Roman" w:hAnsi="Times New Roman"/>
          <w:sz w:val="24"/>
        </w:rPr>
        <w:t>. В конце эстакады металлическая рама, имитирующая оконный проем.</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1-ом этапе личный состав боевого расчета преодолевает металлический барьер с горящей жидкостью с одновременной прокладкой 2-х магистральных линий.</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2-ом этапе командир отделения первым поднимается по лестнице, проходит через огонь по верхнему мостику и ликвидирует горение ЛВЖ в емкости путем герметизации горловины асбестовым покрывалом, обеспечив безопасную работу боевого расчета по прокладке магистральной линии.</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3-ем этапе боевой расчет преодолевает зону горения по мостику над горящей жидкостью. Пожарные № 3 и № 4 перед началом и после преодоления препятствий подсоединяют рукава магистральной линии к сухотрубу.</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 4-ом этапе пожарный № 1 подсоединяет ГПС-600 к магистральной рукавной линии, а затем вместе с пожарным № 2 тушат горящую жидкость в подземном резервуаре. Остальные пожарные продолжают прокладку 2-ой магистральной линии в направлении 5-го этапа.</w:t>
      </w:r>
    </w:p>
    <w:p w:rsidR="00EA5DBF" w:rsidRDefault="00AE2D86"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На 5-ом этапе командир отделения с пожарным №2 поднимается по лестнице на площадку эстакады и подают ГПС-600 на тушение горящей ЛВЖ, фонтанирующей под давлением из фланцевого соединения трубопровода. Остальные пожарные преодолевают зону горения, проходят по карнизу ската крыши и, достигнув задвижек, перекрывают их.</w:t>
      </w:r>
    </w:p>
    <w:p w:rsidR="00EA5DBF" w:rsidRDefault="00EA5DBF" w:rsidP="00EA5DBF">
      <w:pPr>
        <w:pStyle w:val="a3"/>
        <w:jc w:val="both"/>
        <w:rPr>
          <w:rFonts w:ascii="Times New Roman" w:hAnsi="Times New Roman"/>
          <w:sz w:val="24"/>
        </w:rPr>
      </w:pPr>
      <w:r>
        <w:rPr>
          <w:rFonts w:ascii="Times New Roman" w:hAnsi="Times New Roman"/>
          <w:sz w:val="24"/>
        </w:rPr>
        <w:t>Пожарные № 3 и № 4 подсоединяют рукавные линии к лафетному стволу и поражают мишень.</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После этого боевой расчет производит самоспасание. Оценка боевому расчету за преодоление всех преград и. успешное тушение огня дается по времени выполнения упражнения.</w:t>
      </w:r>
    </w:p>
    <w:p w:rsidR="00AE2D86"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Тренировка личного состава дежурных караулов пожарных частей на психологической полосе осуществляется по гарнизонному графику один раз в квартал.</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sidRPr="00AE2D86">
        <w:rPr>
          <w:rFonts w:ascii="Times New Roman" w:hAnsi="Times New Roman"/>
          <w:color w:val="0000FF"/>
          <w:sz w:val="24"/>
          <w:szCs w:val="24"/>
        </w:rPr>
        <w:t>Техника безопасности.</w:t>
      </w:r>
      <w:r w:rsidR="00EA5DBF">
        <w:rPr>
          <w:rFonts w:ascii="Times New Roman" w:hAnsi="Times New Roman"/>
          <w:sz w:val="24"/>
        </w:rPr>
        <w:t xml:space="preserve"> Преодоление полосы психологической подготовки сопряжено с выполнением ряда упражнений в обстановке, максимально приближенной к боевой: преодоление зоны высоких температур, сильного задымления, подъем на высоту, поэтому необходимо соблюдать Правила техники безопасности.</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Одним из основных неблагоприятных факторов, воздействующих на организм человека при преодолении полосы психологической подготовки, является высокая температура. Она создает опасность ожогов. Из-за этого преодоление полосы необходимо производить только в боевой одежде. Для защиты лица от воздействия высокой температуры следует одевать подшлемник и каску со щитом. Защита рук производится брезентовыми рукавицами типа "краги".</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преодолении препятствий с воздействием огня И дыма не следует терять друг друга из вида, внимательно следить за поведением своих товарищей. В случае необходимости быстро оказать помощь.</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самоспасании необходимо проверить:</w:t>
      </w:r>
    </w:p>
    <w:p w:rsidR="00EA5DBF" w:rsidRDefault="00EA5DBF" w:rsidP="00EA5DBF">
      <w:pPr>
        <w:pStyle w:val="a3"/>
        <w:jc w:val="both"/>
        <w:rPr>
          <w:rFonts w:ascii="Times New Roman" w:hAnsi="Times New Roman"/>
          <w:sz w:val="24"/>
        </w:rPr>
      </w:pPr>
      <w:r>
        <w:rPr>
          <w:rFonts w:ascii="Times New Roman" w:hAnsi="Times New Roman"/>
          <w:sz w:val="24"/>
        </w:rPr>
        <w:t>пригодность веревки;</w:t>
      </w:r>
    </w:p>
    <w:p w:rsidR="00EA5DBF" w:rsidRDefault="00EA5DBF" w:rsidP="00EA5DBF">
      <w:pPr>
        <w:pStyle w:val="a3"/>
        <w:jc w:val="both"/>
        <w:rPr>
          <w:rFonts w:ascii="Times New Roman" w:hAnsi="Times New Roman"/>
          <w:sz w:val="24"/>
        </w:rPr>
      </w:pPr>
      <w:r>
        <w:rPr>
          <w:rFonts w:ascii="Times New Roman" w:hAnsi="Times New Roman"/>
          <w:sz w:val="24"/>
        </w:rPr>
        <w:t>надежность закрепления веревки за конструкцию;</w:t>
      </w:r>
    </w:p>
    <w:p w:rsidR="00EA5DBF" w:rsidRDefault="00EA5DBF" w:rsidP="00EA5DBF">
      <w:pPr>
        <w:pStyle w:val="a3"/>
        <w:jc w:val="both"/>
        <w:rPr>
          <w:rFonts w:ascii="Times New Roman" w:hAnsi="Times New Roman"/>
          <w:sz w:val="24"/>
        </w:rPr>
      </w:pPr>
      <w:r>
        <w:rPr>
          <w:rFonts w:ascii="Times New Roman" w:hAnsi="Times New Roman"/>
          <w:sz w:val="24"/>
        </w:rPr>
        <w:t>состояние спасательных - поясов, карабинов, правильность наматывания веревки на карабин;</w:t>
      </w:r>
    </w:p>
    <w:p w:rsidR="00EA5DBF" w:rsidRDefault="00EA5DBF" w:rsidP="00EA5DBF">
      <w:pPr>
        <w:pStyle w:val="a3"/>
        <w:jc w:val="both"/>
        <w:rPr>
          <w:rFonts w:ascii="Times New Roman" w:hAnsi="Times New Roman"/>
          <w:sz w:val="24"/>
        </w:rPr>
      </w:pPr>
      <w:r>
        <w:rPr>
          <w:rFonts w:ascii="Times New Roman" w:hAnsi="Times New Roman"/>
          <w:sz w:val="24"/>
        </w:rPr>
        <w:t>устройство предохранительной подушки на месте приземления.</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общего контроля за действием отделения во время преодоления психологической полосы необходимо выставить опытного пожарного со стволом, могущего в случае необходимости подать воду для защиты личного состава, преодолевающего полосу психологической подготовки.</w:t>
      </w:r>
    </w:p>
    <w:p w:rsidR="00AE2D86" w:rsidRDefault="00AE2D86" w:rsidP="00EA5DBF">
      <w:pPr>
        <w:pStyle w:val="a3"/>
        <w:jc w:val="both"/>
        <w:rPr>
          <w:rFonts w:ascii="Times New Roman" w:hAnsi="Times New Roman"/>
          <w:sz w:val="24"/>
        </w:rPr>
      </w:pPr>
    </w:p>
    <w:p w:rsidR="00AE2D86" w:rsidRDefault="00EA5DBF" w:rsidP="00AE2D86">
      <w:pPr>
        <w:pStyle w:val="a3"/>
        <w:jc w:val="center"/>
        <w:rPr>
          <w:rFonts w:ascii="Times New Roman" w:hAnsi="Times New Roman"/>
          <w:sz w:val="24"/>
        </w:rPr>
      </w:pPr>
      <w:r>
        <w:rPr>
          <w:rFonts w:ascii="Times New Roman" w:hAnsi="Times New Roman"/>
          <w:sz w:val="24"/>
        </w:rPr>
        <w:t>РАЗДЕЛ II. ИНСТРУКТОРСКО-МЕТОДИЧЕСКЛЯ ПОДГОТОВКА</w:t>
      </w:r>
    </w:p>
    <w:p w:rsidR="00AE2D86" w:rsidRDefault="00EA5DBF" w:rsidP="00EA5DBF">
      <w:pPr>
        <w:pStyle w:val="a3"/>
        <w:jc w:val="both"/>
        <w:rPr>
          <w:rFonts w:ascii="Times New Roman" w:hAnsi="Times New Roman"/>
          <w:sz w:val="24"/>
        </w:rPr>
      </w:pPr>
      <w:r>
        <w:rPr>
          <w:rFonts w:ascii="Times New Roman" w:hAnsi="Times New Roman"/>
          <w:sz w:val="24"/>
        </w:rPr>
        <w:t xml:space="preserve">            </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w:t>
      </w:r>
      <w:r w:rsidR="00EA5DBF" w:rsidRPr="00AE2D86">
        <w:rPr>
          <w:rFonts w:ascii="Times New Roman" w:hAnsi="Times New Roman"/>
          <w:color w:val="0000FF"/>
          <w:sz w:val="24"/>
          <w:szCs w:val="24"/>
        </w:rPr>
        <w:t>Инструкторско-методическая подготовка командира отделения и начальника караула.</w:t>
      </w:r>
      <w:r w:rsidR="00EA5DBF">
        <w:rPr>
          <w:rFonts w:ascii="Times New Roman" w:hAnsi="Times New Roman"/>
          <w:sz w:val="24"/>
        </w:rPr>
        <w:t xml:space="preserve"> Пожарно-строевую подготовку личного состава в</w:t>
      </w:r>
      <w:r>
        <w:rPr>
          <w:rFonts w:ascii="Times New Roman" w:hAnsi="Times New Roman"/>
          <w:sz w:val="24"/>
        </w:rPr>
        <w:t xml:space="preserve"> пожарных частях организуют начальники частей, п</w:t>
      </w:r>
      <w:r w:rsidR="00EA5DBF">
        <w:rPr>
          <w:rFonts w:ascii="Times New Roman" w:hAnsi="Times New Roman"/>
          <w:sz w:val="24"/>
        </w:rPr>
        <w:t>ривлекая к проведению занятий начальников караулов и командиров отделений.</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Руководитель занятий по пожарно-строевой подготовке обяза</w:t>
      </w:r>
      <w:r>
        <w:rPr>
          <w:rFonts w:ascii="Times New Roman" w:hAnsi="Times New Roman"/>
          <w:sz w:val="24"/>
        </w:rPr>
        <w:t xml:space="preserve">н:                     </w:t>
      </w:r>
    </w:p>
    <w:p w:rsidR="00EA5DBF" w:rsidRDefault="00EA5DBF" w:rsidP="00EA5DBF">
      <w:pPr>
        <w:pStyle w:val="a3"/>
        <w:jc w:val="both"/>
        <w:rPr>
          <w:rFonts w:ascii="Times New Roman" w:hAnsi="Times New Roman"/>
          <w:sz w:val="24"/>
        </w:rPr>
      </w:pPr>
      <w:r>
        <w:rPr>
          <w:rFonts w:ascii="Times New Roman" w:hAnsi="Times New Roman"/>
          <w:sz w:val="24"/>
        </w:rPr>
        <w:t xml:space="preserve">уметь организовать </w:t>
      </w:r>
      <w:r w:rsidR="00AE2D86">
        <w:rPr>
          <w:rFonts w:ascii="Times New Roman" w:hAnsi="Times New Roman"/>
          <w:sz w:val="24"/>
        </w:rPr>
        <w:t>и методически правильно прове</w:t>
      </w:r>
      <w:r>
        <w:rPr>
          <w:rFonts w:ascii="Times New Roman" w:hAnsi="Times New Roman"/>
          <w:sz w:val="24"/>
        </w:rPr>
        <w:t>сти занятия в обстановке, максимально приближенной к реальным условиям боевой работы;</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хорошо знать и уметь применять правила и приемы работы с пожарно-техническим вооружением;</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быть для бойцов примером аккуратности, внешней и внутренней подтянутости, отличного знания требований уставов и безупречного их выполнения;</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воспитывать у личного состава дисциплину и строевую подготовку;</w:t>
      </w:r>
    </w:p>
    <w:p w:rsidR="00EA5DBF" w:rsidRDefault="00EA5DBF" w:rsidP="00EA5DBF">
      <w:pPr>
        <w:pStyle w:val="a3"/>
        <w:jc w:val="both"/>
        <w:rPr>
          <w:rFonts w:ascii="Times New Roman" w:hAnsi="Times New Roman"/>
          <w:sz w:val="24"/>
        </w:rPr>
      </w:pPr>
      <w:r>
        <w:rPr>
          <w:rFonts w:ascii="Times New Roman" w:hAnsi="Times New Roman"/>
          <w:sz w:val="24"/>
        </w:rPr>
        <w:t>решать на каждом занятии как образовательные, так и воспитательные задачи;</w:t>
      </w:r>
    </w:p>
    <w:p w:rsidR="00EA5DBF" w:rsidRDefault="00AE2D86" w:rsidP="00EA5DBF">
      <w:pPr>
        <w:pStyle w:val="a3"/>
        <w:jc w:val="both"/>
        <w:rPr>
          <w:rFonts w:ascii="Times New Roman" w:hAnsi="Times New Roman"/>
          <w:sz w:val="24"/>
        </w:rPr>
      </w:pPr>
      <w:r>
        <w:rPr>
          <w:rFonts w:ascii="Times New Roman" w:hAnsi="Times New Roman"/>
          <w:sz w:val="24"/>
        </w:rPr>
        <w:lastRenderedPageBreak/>
        <w:t xml:space="preserve">              </w:t>
      </w:r>
      <w:r w:rsidR="00EA5DBF">
        <w:rPr>
          <w:rFonts w:ascii="Times New Roman" w:hAnsi="Times New Roman"/>
          <w:sz w:val="24"/>
        </w:rPr>
        <w:t>подавать команды на выполнение упражнений в строгом соответствии с требованиями • наставления по пожарно-строевой подготовке;</w:t>
      </w:r>
    </w:p>
    <w:p w:rsidR="00EA5DBF" w:rsidRDefault="00AE2D86"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знать и строго соблюдать на занятиях правила техники безопасности; применять приемы помощи и страховки.</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Pr>
          <w:rFonts w:ascii="Times New Roman" w:hAnsi="Times New Roman"/>
          <w:color w:val="0000FF"/>
          <w:sz w:val="24"/>
          <w:szCs w:val="24"/>
        </w:rPr>
        <w:t xml:space="preserve"> </w:t>
      </w:r>
      <w:r w:rsidR="00EA5DBF">
        <w:rPr>
          <w:rFonts w:ascii="Times New Roman" w:hAnsi="Times New Roman"/>
          <w:sz w:val="24"/>
        </w:rPr>
        <w:t xml:space="preserve"> Командир отделения при подготовке к проведению практического занятия с отделением должен уяснить содержание и цель занятие по каждому упражнению изучить или повторить  упражнения, включенные в очередное занятие (по учебнику или практически); повторить команды по отрабатываемым упражнениям, по наставлению пожарно-строевой подготовки; определить место проведения занятия; место построения отделения, ход  занятии и расчет  времени; повторить правила техники безопасности по каждому упражнению; составить план-конспект занятия; присутствовать на инструктаже у начальника караула и представить план-конспект на утверждение,</w:t>
      </w:r>
    </w:p>
    <w:p w:rsidR="00EA5DBF" w:rsidRDefault="00EA5DBF" w:rsidP="00EA5DBF">
      <w:pPr>
        <w:pStyle w:val="a3"/>
        <w:jc w:val="both"/>
        <w:rPr>
          <w:rFonts w:ascii="Times New Roman" w:hAnsi="Times New Roman"/>
          <w:sz w:val="24"/>
        </w:rPr>
      </w:pPr>
      <w:r>
        <w:rPr>
          <w:rFonts w:ascii="Times New Roman" w:hAnsi="Times New Roman"/>
          <w:sz w:val="24"/>
        </w:rPr>
        <w:t xml:space="preserve">Инструктаж командира отделения проводится перед каждым занятием.                                </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Командир отделения особое внимание должен обратить на следующие вопросы, связанные с </w:t>
      </w:r>
      <w:r>
        <w:rPr>
          <w:rFonts w:ascii="Times New Roman" w:hAnsi="Times New Roman"/>
          <w:sz w:val="24"/>
        </w:rPr>
        <w:t xml:space="preserve">     </w:t>
      </w:r>
      <w:r w:rsidR="00EA5DBF">
        <w:rPr>
          <w:rFonts w:ascii="Times New Roman" w:hAnsi="Times New Roman"/>
          <w:sz w:val="24"/>
        </w:rPr>
        <w:t>подготовкой и проверкой пожарно-технического вооружения в зависимости от содержания и цели занятия должен подготовить необходимое количество пожарно-технического  вооружения, которое максимально увеличило  бы нагрузку на каждого бойца,</w:t>
      </w:r>
      <w:r w:rsidR="009158E1">
        <w:rPr>
          <w:rFonts w:ascii="Times New Roman" w:hAnsi="Times New Roman"/>
          <w:sz w:val="24"/>
        </w:rPr>
        <w:t xml:space="preserve"> проверить  исправность пожарно–</w:t>
      </w:r>
      <w:r w:rsidR="00EA5DBF">
        <w:rPr>
          <w:rFonts w:ascii="Times New Roman" w:hAnsi="Times New Roman"/>
          <w:sz w:val="24"/>
        </w:rPr>
        <w:t>технического вооружёния; подборкой места занятия в зависимости от характера отрабатываемых упражнений необходимо, выбрать место для расположения пожарных автомобилей и пожарно-технического вооружения, построения отделения. При отработке боевого развертывания нужно подобрать объекты в зависимости от характера и количества подаваемых стволов.</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Для организации зачета по упражнению следует, проверить соответствие места занятий требованиям, предъявляемым нормативами для сдачи зачета; </w:t>
      </w:r>
    </w:p>
    <w:p w:rsidR="00161CDA" w:rsidRDefault="00EA5DBF" w:rsidP="00EA5DBF">
      <w:pPr>
        <w:pStyle w:val="a3"/>
        <w:jc w:val="both"/>
        <w:rPr>
          <w:rFonts w:ascii="Times New Roman" w:hAnsi="Times New Roman"/>
          <w:sz w:val="24"/>
        </w:rPr>
      </w:pPr>
      <w:r>
        <w:rPr>
          <w:rFonts w:ascii="Times New Roman" w:hAnsi="Times New Roman"/>
          <w:sz w:val="24"/>
        </w:rPr>
        <w:t>соблюдением правил техники безопасности; на занятиях, особенно при работе на высоте, необходимо провести инструктаж страховщиков и поставить их в наиболее опасные места, проверить страхующее устройство, креплени</w:t>
      </w:r>
      <w:r w:rsidR="00161CDA">
        <w:rPr>
          <w:rFonts w:ascii="Times New Roman" w:hAnsi="Times New Roman"/>
          <w:sz w:val="24"/>
        </w:rPr>
        <w:t xml:space="preserve">е лестниц в окнах, на крышах. </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Командир отделения должен четко объявить название упражнения, кратко пояснить, для чего необходимо</w:t>
      </w:r>
      <w:r>
        <w:rPr>
          <w:rFonts w:ascii="Times New Roman" w:hAnsi="Times New Roman"/>
          <w:sz w:val="24"/>
        </w:rPr>
        <w:t xml:space="preserve"> </w:t>
      </w:r>
      <w:r w:rsidR="00EA5DBF">
        <w:rPr>
          <w:rFonts w:ascii="Times New Roman" w:hAnsi="Times New Roman"/>
          <w:sz w:val="24"/>
        </w:rPr>
        <w:t>его разучивать, и поставить перед пожарными цель, которую они должны достичь* во время отработки этого упражнения, рассчитать время на отработку упражнения и на повторение правил техники безопасности выполнения упражнения, на выполнение разминки.</w:t>
      </w:r>
    </w:p>
    <w:p w:rsidR="00EA5DBF" w:rsidRDefault="00EA5DBF" w:rsidP="00EA5DBF">
      <w:pPr>
        <w:pStyle w:val="a3"/>
        <w:jc w:val="both"/>
        <w:rPr>
          <w:rFonts w:ascii="Times New Roman" w:hAnsi="Times New Roman"/>
          <w:sz w:val="24"/>
        </w:rPr>
      </w:pPr>
    </w:p>
    <w:p w:rsidR="00EA5DBF" w:rsidRDefault="00EA5DBF" w:rsidP="00EA5DBF">
      <w:pPr>
        <w:pStyle w:val="a3"/>
        <w:ind w:left="6521"/>
        <w:jc w:val="both"/>
        <w:rPr>
          <w:rFonts w:ascii="Times New Roman" w:hAnsi="Times New Roman"/>
          <w:sz w:val="24"/>
        </w:rPr>
      </w:pPr>
      <w:r>
        <w:rPr>
          <w:rFonts w:ascii="Times New Roman" w:hAnsi="Times New Roman"/>
          <w:sz w:val="24"/>
        </w:rPr>
        <w:t xml:space="preserve">        </w:t>
      </w: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p>
    <w:p w:rsidR="009158E1" w:rsidRDefault="00EA5DBF" w:rsidP="00EA5DBF">
      <w:pPr>
        <w:pStyle w:val="a3"/>
        <w:ind w:left="6521"/>
        <w:jc w:val="both"/>
        <w:rPr>
          <w:rFonts w:ascii="Times New Roman" w:hAnsi="Times New Roman"/>
          <w:sz w:val="24"/>
        </w:rPr>
      </w:pPr>
      <w:r>
        <w:rPr>
          <w:rFonts w:ascii="Times New Roman" w:hAnsi="Times New Roman"/>
          <w:sz w:val="24"/>
        </w:rPr>
        <w:t xml:space="preserve">  </w:t>
      </w:r>
    </w:p>
    <w:p w:rsidR="009158E1" w:rsidRDefault="009158E1" w:rsidP="00EA5DBF">
      <w:pPr>
        <w:pStyle w:val="a3"/>
        <w:ind w:left="6521"/>
        <w:jc w:val="both"/>
        <w:rPr>
          <w:rFonts w:ascii="Times New Roman" w:hAnsi="Times New Roman"/>
          <w:sz w:val="24"/>
        </w:rPr>
      </w:pPr>
    </w:p>
    <w:p w:rsidR="009158E1" w:rsidRDefault="009158E1" w:rsidP="00EA5DBF">
      <w:pPr>
        <w:pStyle w:val="a3"/>
        <w:ind w:left="6521"/>
        <w:jc w:val="both"/>
        <w:rPr>
          <w:rFonts w:ascii="Times New Roman" w:hAnsi="Times New Roman"/>
          <w:sz w:val="24"/>
        </w:rPr>
      </w:pPr>
    </w:p>
    <w:p w:rsidR="009158E1" w:rsidRDefault="009158E1" w:rsidP="00EA5DBF">
      <w:pPr>
        <w:pStyle w:val="a3"/>
        <w:ind w:left="6521"/>
        <w:jc w:val="both"/>
        <w:rPr>
          <w:rFonts w:ascii="Times New Roman" w:hAnsi="Times New Roman"/>
          <w:sz w:val="24"/>
        </w:rPr>
      </w:pPr>
    </w:p>
    <w:p w:rsidR="009158E1" w:rsidRDefault="009158E1" w:rsidP="00EA5DBF">
      <w:pPr>
        <w:pStyle w:val="a3"/>
        <w:ind w:left="6521"/>
        <w:jc w:val="both"/>
        <w:rPr>
          <w:rFonts w:ascii="Times New Roman" w:hAnsi="Times New Roman"/>
          <w:sz w:val="24"/>
        </w:rPr>
      </w:pPr>
    </w:p>
    <w:p w:rsidR="009158E1" w:rsidRDefault="009158E1" w:rsidP="00EA5DBF">
      <w:pPr>
        <w:pStyle w:val="a3"/>
        <w:ind w:left="6521"/>
        <w:jc w:val="both"/>
        <w:rPr>
          <w:rFonts w:ascii="Times New Roman" w:hAnsi="Times New Roman"/>
          <w:sz w:val="24"/>
        </w:rPr>
      </w:pPr>
    </w:p>
    <w:p w:rsidR="009158E1" w:rsidRDefault="009158E1" w:rsidP="00EA5DBF">
      <w:pPr>
        <w:pStyle w:val="a3"/>
        <w:ind w:left="6521"/>
        <w:jc w:val="both"/>
        <w:rPr>
          <w:rFonts w:ascii="Times New Roman" w:hAnsi="Times New Roman"/>
          <w:sz w:val="24"/>
        </w:rPr>
      </w:pPr>
    </w:p>
    <w:p w:rsidR="009158E1" w:rsidRDefault="009158E1" w:rsidP="00EA5DBF">
      <w:pPr>
        <w:pStyle w:val="a3"/>
        <w:ind w:left="6521"/>
        <w:jc w:val="both"/>
        <w:rPr>
          <w:rFonts w:ascii="Times New Roman" w:hAnsi="Times New Roman"/>
          <w:sz w:val="24"/>
        </w:rPr>
      </w:pPr>
    </w:p>
    <w:p w:rsidR="00EA5DBF" w:rsidRDefault="00EA5DBF" w:rsidP="00EA5DBF">
      <w:pPr>
        <w:pStyle w:val="a3"/>
        <w:ind w:left="6521"/>
        <w:jc w:val="both"/>
        <w:rPr>
          <w:rFonts w:ascii="Times New Roman" w:hAnsi="Times New Roman"/>
          <w:sz w:val="24"/>
        </w:rPr>
      </w:pPr>
      <w:r>
        <w:rPr>
          <w:rFonts w:ascii="Times New Roman" w:hAnsi="Times New Roman"/>
          <w:sz w:val="24"/>
        </w:rPr>
        <w:lastRenderedPageBreak/>
        <w:t xml:space="preserve">          Утверждаю </w:t>
      </w:r>
    </w:p>
    <w:p w:rsidR="00EA5DBF" w:rsidRDefault="00EA5DBF" w:rsidP="00EA5DBF">
      <w:pPr>
        <w:pStyle w:val="a3"/>
        <w:ind w:left="6521"/>
        <w:jc w:val="both"/>
        <w:rPr>
          <w:rFonts w:ascii="Times New Roman" w:hAnsi="Times New Roman"/>
          <w:sz w:val="24"/>
        </w:rPr>
      </w:pPr>
      <w:r>
        <w:rPr>
          <w:rFonts w:ascii="Times New Roman" w:hAnsi="Times New Roman"/>
          <w:sz w:val="24"/>
        </w:rPr>
        <w:t xml:space="preserve">Начальник караула </w:t>
      </w:r>
    </w:p>
    <w:p w:rsidR="00EA5DBF" w:rsidRDefault="009158E1" w:rsidP="00EA5DBF">
      <w:pPr>
        <w:pStyle w:val="a3"/>
        <w:ind w:left="6521"/>
        <w:jc w:val="both"/>
        <w:rPr>
          <w:rFonts w:ascii="Times New Roman" w:hAnsi="Times New Roman"/>
          <w:sz w:val="24"/>
        </w:rPr>
      </w:pPr>
      <w:r>
        <w:rPr>
          <w:rFonts w:ascii="Times New Roman" w:hAnsi="Times New Roman"/>
          <w:sz w:val="24"/>
        </w:rPr>
        <w:t>лейтенант</w:t>
      </w:r>
      <w:r w:rsidR="00EA5DBF">
        <w:rPr>
          <w:rFonts w:ascii="Times New Roman" w:hAnsi="Times New Roman"/>
          <w:sz w:val="24"/>
        </w:rPr>
        <w:t xml:space="preserve"> А. М. Боровик </w:t>
      </w:r>
    </w:p>
    <w:p w:rsidR="00EA5DBF" w:rsidRDefault="00EA5DBF" w:rsidP="00EA5DBF">
      <w:pPr>
        <w:pStyle w:val="a3"/>
        <w:ind w:left="6521"/>
        <w:rPr>
          <w:rFonts w:ascii="Times New Roman" w:hAnsi="Times New Roman"/>
          <w:sz w:val="24"/>
        </w:rPr>
      </w:pPr>
      <w:r>
        <w:rPr>
          <w:rFonts w:ascii="Times New Roman" w:hAnsi="Times New Roman"/>
          <w:sz w:val="24"/>
        </w:rPr>
        <w:t>&lt;__</w:t>
      </w:r>
      <w:r w:rsidRPr="00216577">
        <w:rPr>
          <w:rFonts w:ascii="Times New Roman" w:hAnsi="Times New Roman"/>
          <w:sz w:val="24"/>
        </w:rPr>
        <w:t>&gt;</w:t>
      </w:r>
      <w:r>
        <w:rPr>
          <w:rFonts w:ascii="Times New Roman" w:hAnsi="Times New Roman"/>
          <w:sz w:val="24"/>
        </w:rPr>
        <w:t xml:space="preserve"> __________ 20   г.</w:t>
      </w:r>
    </w:p>
    <w:p w:rsidR="00EA5DBF" w:rsidRDefault="00EA5DBF" w:rsidP="00EA5DBF">
      <w:pPr>
        <w:pStyle w:val="a3"/>
        <w:jc w:val="center"/>
        <w:rPr>
          <w:rFonts w:ascii="Times New Roman" w:hAnsi="Times New Roman"/>
          <w:sz w:val="24"/>
        </w:rPr>
      </w:pPr>
      <w:r>
        <w:rPr>
          <w:rFonts w:ascii="Times New Roman" w:hAnsi="Times New Roman"/>
          <w:sz w:val="24"/>
        </w:rPr>
        <w:t>План-конспект</w:t>
      </w:r>
    </w:p>
    <w:p w:rsidR="00EA5DBF" w:rsidRDefault="00EA5DBF" w:rsidP="00EA5DBF">
      <w:pPr>
        <w:pStyle w:val="a3"/>
        <w:jc w:val="center"/>
        <w:rPr>
          <w:rFonts w:ascii="Times New Roman" w:hAnsi="Times New Roman"/>
          <w:sz w:val="24"/>
        </w:rPr>
      </w:pPr>
      <w:r>
        <w:rPr>
          <w:rFonts w:ascii="Times New Roman" w:hAnsi="Times New Roman"/>
          <w:sz w:val="24"/>
        </w:rPr>
        <w:t>для проведения занятия по пожарно-строевой подготовке</w:t>
      </w:r>
    </w:p>
    <w:p w:rsidR="00EA5DBF" w:rsidRDefault="00161CDA" w:rsidP="00EA5DBF">
      <w:pPr>
        <w:pStyle w:val="a3"/>
        <w:jc w:val="center"/>
        <w:rPr>
          <w:rFonts w:ascii="Times New Roman" w:hAnsi="Times New Roman"/>
          <w:sz w:val="24"/>
        </w:rPr>
      </w:pPr>
      <w:r>
        <w:rPr>
          <w:rFonts w:ascii="Times New Roman" w:hAnsi="Times New Roman"/>
          <w:sz w:val="24"/>
        </w:rPr>
        <w:t>с отделением, на ---------- 200</w:t>
      </w:r>
      <w:r w:rsidR="00EA5DBF">
        <w:rPr>
          <w:rFonts w:ascii="Times New Roman" w:hAnsi="Times New Roman"/>
          <w:sz w:val="24"/>
        </w:rPr>
        <w:t xml:space="preserve">    г.</w:t>
      </w:r>
    </w:p>
    <w:p w:rsidR="00EA5DBF" w:rsidRDefault="00EA5DBF" w:rsidP="00EA5DBF">
      <w:pPr>
        <w:pStyle w:val="a3"/>
        <w:jc w:val="center"/>
        <w:rPr>
          <w:rFonts w:ascii="Times New Roman" w:hAnsi="Times New Roman"/>
          <w:sz w:val="24"/>
        </w:rPr>
      </w:pPr>
    </w:p>
    <w:p w:rsidR="00EA5DBF" w:rsidRDefault="00EA5DBF" w:rsidP="00EA5DBF">
      <w:pPr>
        <w:pStyle w:val="a3"/>
        <w:jc w:val="center"/>
        <w:rPr>
          <w:rFonts w:ascii="Times New Roman" w:hAnsi="Times New Roman"/>
          <w:sz w:val="24"/>
        </w:rPr>
      </w:pP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Тема. Работа со спасательными веревками. Упражнение - закрепление спасательной веревки за конструкцию. </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Цель - принять зачет. Время - 20 мин. Место занятия - гараж.</w:t>
      </w:r>
    </w:p>
    <w:p w:rsidR="00EA5DBF" w:rsidRDefault="00EA5DBF" w:rsidP="00EA5DBF">
      <w:pPr>
        <w:pStyle w:val="a3"/>
        <w:jc w:val="both"/>
        <w:rPr>
          <w:rFonts w:ascii="Times New Roman" w:hAnsi="Times New Roman"/>
          <w:sz w:val="24"/>
        </w:rPr>
      </w:pPr>
      <w:r>
        <w:rPr>
          <w:rFonts w:ascii="Times New Roman" w:hAnsi="Times New Roman"/>
          <w:sz w:val="24"/>
        </w:rPr>
        <w:t xml:space="preserve">Материальное обеспечение -три спасательные веревки. </w:t>
      </w:r>
    </w:p>
    <w:p w:rsidR="00EA5DBF" w:rsidRDefault="00EA5DBF" w:rsidP="00EA5DBF">
      <w:pPr>
        <w:pStyle w:val="a3"/>
        <w:jc w:val="both"/>
        <w:rPr>
          <w:rFonts w:ascii="Times New Roman" w:hAnsi="Times New Roman"/>
          <w:sz w:val="24"/>
        </w:rPr>
      </w:pPr>
      <w:r>
        <w:rPr>
          <w:rFonts w:ascii="Times New Roman" w:hAnsi="Times New Roman"/>
          <w:sz w:val="24"/>
        </w:rPr>
        <w:t>Ход занятия:</w:t>
      </w:r>
    </w:p>
    <w:p w:rsidR="00EA5DBF" w:rsidRDefault="00EA5DBF" w:rsidP="00EA5DBF">
      <w:pPr>
        <w:pStyle w:val="a3"/>
        <w:jc w:val="both"/>
        <w:rPr>
          <w:rFonts w:ascii="Times New Roman" w:hAnsi="Times New Roman"/>
          <w:sz w:val="24"/>
        </w:rPr>
      </w:pPr>
      <w:r>
        <w:rPr>
          <w:rFonts w:ascii="Times New Roman" w:hAnsi="Times New Roman"/>
          <w:sz w:val="24"/>
        </w:rPr>
        <w:t>1. Построить отделение; объявить содержание и цель занятия, произвести разминку.</w:t>
      </w:r>
    </w:p>
    <w:p w:rsidR="00EA5DBF" w:rsidRDefault="00EA5DBF" w:rsidP="00EA5DBF">
      <w:pPr>
        <w:pStyle w:val="a3"/>
        <w:jc w:val="both"/>
        <w:rPr>
          <w:rFonts w:ascii="Times New Roman" w:hAnsi="Times New Roman"/>
          <w:sz w:val="24"/>
        </w:rPr>
      </w:pPr>
      <w:r>
        <w:rPr>
          <w:rFonts w:ascii="Times New Roman" w:hAnsi="Times New Roman"/>
          <w:sz w:val="24"/>
        </w:rPr>
        <w:t xml:space="preserve">2. Рассказать условие выполнения упражнения и нормативы. Условие: пожарный стоит на расстоянии </w:t>
      </w:r>
      <w:smartTag w:uri="urn:schemas-microsoft-com:office:smarttags" w:element="metricconverter">
        <w:smartTagPr>
          <w:attr w:name="ProductID" w:val="1 м"/>
        </w:smartTagPr>
        <w:r>
          <w:rPr>
            <w:rFonts w:ascii="Times New Roman" w:hAnsi="Times New Roman"/>
            <w:sz w:val="24"/>
          </w:rPr>
          <w:t>1 м</w:t>
        </w:r>
      </w:smartTag>
      <w:r>
        <w:rPr>
          <w:rFonts w:ascii="Times New Roman" w:hAnsi="Times New Roman"/>
          <w:sz w:val="24"/>
        </w:rPr>
        <w:t xml:space="preserve"> от конструкции.</w:t>
      </w:r>
    </w:p>
    <w:p w:rsidR="00EA5DBF" w:rsidRDefault="00EA5DBF" w:rsidP="00EA5DBF">
      <w:pPr>
        <w:pStyle w:val="a3"/>
        <w:jc w:val="both"/>
        <w:rPr>
          <w:rFonts w:ascii="Times New Roman" w:hAnsi="Times New Roman"/>
          <w:sz w:val="24"/>
        </w:rPr>
      </w:pPr>
      <w:r>
        <w:rPr>
          <w:rFonts w:ascii="Times New Roman" w:hAnsi="Times New Roman"/>
          <w:sz w:val="24"/>
        </w:rPr>
        <w:t>3. Нормативы: отлично-4 с, хорошо-6 с, удовлетворительно - 8 с.</w:t>
      </w:r>
    </w:p>
    <w:p w:rsidR="00EA5DBF" w:rsidRDefault="00EA5DBF" w:rsidP="00EA5DBF">
      <w:pPr>
        <w:pStyle w:val="a3"/>
        <w:jc w:val="both"/>
        <w:rPr>
          <w:rFonts w:ascii="Times New Roman" w:hAnsi="Times New Roman"/>
          <w:sz w:val="24"/>
        </w:rPr>
      </w:pPr>
      <w:r>
        <w:rPr>
          <w:rFonts w:ascii="Times New Roman" w:hAnsi="Times New Roman"/>
          <w:sz w:val="24"/>
        </w:rPr>
        <w:t>4. Вызвать на исходное положение по очереди каждого пожарного, подать команду на выполнение упражнения, засечь время, объявить результат.</w:t>
      </w:r>
    </w:p>
    <w:p w:rsidR="00EA5DBF" w:rsidRDefault="00EA5DBF" w:rsidP="00EA5DBF">
      <w:pPr>
        <w:pStyle w:val="a3"/>
        <w:jc w:val="both"/>
        <w:rPr>
          <w:rFonts w:ascii="Times New Roman" w:hAnsi="Times New Roman"/>
          <w:sz w:val="24"/>
        </w:rPr>
      </w:pPr>
      <w:r>
        <w:rPr>
          <w:rFonts w:ascii="Times New Roman" w:hAnsi="Times New Roman"/>
          <w:sz w:val="24"/>
        </w:rPr>
        <w:t>5. Команды "Веревку (указать, за что и каким способом) у закрепить", "Веревку-открепить".</w:t>
      </w:r>
    </w:p>
    <w:p w:rsidR="00EA5DBF" w:rsidRDefault="00EA5DBF" w:rsidP="00EA5DBF">
      <w:pPr>
        <w:pStyle w:val="a3"/>
        <w:jc w:val="both"/>
        <w:rPr>
          <w:rFonts w:ascii="Times New Roman" w:hAnsi="Times New Roman"/>
          <w:sz w:val="24"/>
        </w:rPr>
      </w:pPr>
    </w:p>
    <w:p w:rsidR="00EA5DBF" w:rsidRDefault="00EA5DBF" w:rsidP="00EA5DBF">
      <w:pPr>
        <w:pStyle w:val="a3"/>
        <w:jc w:val="center"/>
        <w:rPr>
          <w:rFonts w:ascii="Times New Roman" w:hAnsi="Times New Roman"/>
          <w:sz w:val="24"/>
        </w:rPr>
      </w:pPr>
      <w:r>
        <w:rPr>
          <w:rFonts w:ascii="Times New Roman" w:hAnsi="Times New Roman"/>
          <w:sz w:val="24"/>
        </w:rPr>
        <w:t>Список литературы</w:t>
      </w:r>
    </w:p>
    <w:p w:rsidR="00EA5DBF" w:rsidRDefault="00EA5DBF" w:rsidP="00EA5DBF">
      <w:pPr>
        <w:pStyle w:val="a3"/>
        <w:jc w:val="both"/>
        <w:rPr>
          <w:rFonts w:ascii="Times New Roman" w:hAnsi="Times New Roman"/>
          <w:sz w:val="24"/>
        </w:rPr>
      </w:pPr>
      <w:r>
        <w:rPr>
          <w:rFonts w:ascii="Times New Roman" w:hAnsi="Times New Roman"/>
          <w:sz w:val="24"/>
        </w:rPr>
        <w:t>Наставление   по   пожарно-строевой   подготовке. - Ярославль:</w:t>
      </w:r>
    </w:p>
    <w:p w:rsidR="00EA5DBF" w:rsidRDefault="00EA5DBF" w:rsidP="00EA5DBF">
      <w:pPr>
        <w:pStyle w:val="a3"/>
        <w:jc w:val="both"/>
        <w:rPr>
          <w:rFonts w:ascii="Times New Roman" w:hAnsi="Times New Roman"/>
          <w:sz w:val="24"/>
        </w:rPr>
      </w:pPr>
      <w:r>
        <w:rPr>
          <w:rFonts w:ascii="Times New Roman" w:hAnsi="Times New Roman"/>
          <w:sz w:val="24"/>
        </w:rPr>
        <w:t>Верхне - Волжское изд-во, 1974, с. 24-25. Моисеев Г. Т., Сафронов А. В., Кабанов М. Л. Пожарно-строевая подготовка.-М.: Стройиздат, 1974, с. 66-67. Нормативы по пожарно-строевой- подготовке.-М.: ГУПО МВД СССР, 197.8,, ... с.</w:t>
      </w:r>
    </w:p>
    <w:p w:rsidR="00EA5DBF" w:rsidRDefault="00EA5DBF" w:rsidP="00EA5DBF">
      <w:pPr>
        <w:pStyle w:val="a3"/>
        <w:jc w:val="both"/>
        <w:rPr>
          <w:rFonts w:ascii="Times New Roman" w:hAnsi="Times New Roman"/>
          <w:sz w:val="24"/>
        </w:rPr>
      </w:pPr>
      <w:r>
        <w:rPr>
          <w:rFonts w:ascii="Times New Roman" w:hAnsi="Times New Roman"/>
          <w:sz w:val="24"/>
        </w:rPr>
        <w:t>Тема. Работа с пожарными лестницами Упражнение-подъем по штурмовой лестнице в окно 4-го этажа. Цель - тренировать пожарных и подготовить их к соревнованиям на первенство части (учебной группы). Время - 20 мин.</w:t>
      </w:r>
    </w:p>
    <w:p w:rsidR="00EA5DBF" w:rsidRDefault="00EA5DBF" w:rsidP="00EA5DBF">
      <w:pPr>
        <w:pStyle w:val="a3"/>
        <w:jc w:val="both"/>
        <w:rPr>
          <w:rFonts w:ascii="Times New Roman" w:hAnsi="Times New Roman"/>
          <w:sz w:val="24"/>
        </w:rPr>
      </w:pPr>
      <w:r>
        <w:rPr>
          <w:rFonts w:ascii="Times New Roman" w:hAnsi="Times New Roman"/>
          <w:sz w:val="24"/>
        </w:rPr>
        <w:t>Место занятия - учебная башня. Материальное обеспечение - 4 штурмовые лестницы. Ходзанятия</w:t>
      </w:r>
    </w:p>
    <w:p w:rsidR="00EA5DBF" w:rsidRDefault="00EA5DBF" w:rsidP="00EA5DBF">
      <w:pPr>
        <w:pStyle w:val="a3"/>
        <w:jc w:val="both"/>
        <w:rPr>
          <w:rFonts w:ascii="Times New Roman" w:hAnsi="Times New Roman"/>
          <w:sz w:val="24"/>
        </w:rPr>
      </w:pPr>
      <w:r>
        <w:rPr>
          <w:rFonts w:ascii="Times New Roman" w:hAnsi="Times New Roman"/>
          <w:sz w:val="24"/>
        </w:rPr>
        <w:t>1. Построить отделение, объявить упражнение, цель занятия, напомнить правила техники безопасности и произвести разминку.</w:t>
      </w:r>
    </w:p>
    <w:p w:rsidR="00EA5DBF" w:rsidRDefault="00EA5DBF" w:rsidP="00EA5DBF">
      <w:pPr>
        <w:pStyle w:val="a3"/>
        <w:jc w:val="both"/>
        <w:rPr>
          <w:rFonts w:ascii="Times New Roman" w:hAnsi="Times New Roman"/>
          <w:sz w:val="24"/>
        </w:rPr>
      </w:pPr>
      <w:r>
        <w:rPr>
          <w:rFonts w:ascii="Times New Roman" w:hAnsi="Times New Roman"/>
          <w:sz w:val="24"/>
        </w:rPr>
        <w:t>2. Опрос по технике безопасности при работе с пожарными лестницами и по основам техники при подъеме по штурмовой лестнице.</w:t>
      </w:r>
    </w:p>
    <w:p w:rsidR="00EA5DBF" w:rsidRDefault="00EA5DBF" w:rsidP="00EA5DBF">
      <w:pPr>
        <w:pStyle w:val="a3"/>
        <w:jc w:val="both"/>
        <w:rPr>
          <w:rFonts w:ascii="Times New Roman" w:hAnsi="Times New Roman"/>
          <w:sz w:val="24"/>
        </w:rPr>
      </w:pPr>
      <w:r>
        <w:rPr>
          <w:rFonts w:ascii="Times New Roman" w:hAnsi="Times New Roman"/>
          <w:sz w:val="24"/>
        </w:rPr>
        <w:t>3. выставить страховщиков на этажи, назначить расчеты, подать команду на выполнение упражнения.</w:t>
      </w:r>
    </w:p>
    <w:p w:rsidR="00EA5DBF" w:rsidRDefault="00EA5DBF" w:rsidP="00EA5DBF">
      <w:pPr>
        <w:pStyle w:val="a3"/>
        <w:jc w:val="both"/>
        <w:rPr>
          <w:rFonts w:ascii="Times New Roman" w:hAnsi="Times New Roman"/>
          <w:sz w:val="24"/>
        </w:rPr>
      </w:pPr>
      <w:r>
        <w:rPr>
          <w:rFonts w:ascii="Times New Roman" w:hAnsi="Times New Roman"/>
          <w:sz w:val="24"/>
        </w:rPr>
        <w:t>4. Построить отделение, указать на допущенные ошибки, заменить расчеты.</w:t>
      </w:r>
    </w:p>
    <w:p w:rsidR="00EA5DBF" w:rsidRDefault="00EA5DBF" w:rsidP="00EA5DBF">
      <w:pPr>
        <w:pStyle w:val="a3"/>
        <w:jc w:val="both"/>
        <w:rPr>
          <w:rFonts w:ascii="Times New Roman" w:hAnsi="Times New Roman"/>
          <w:sz w:val="24"/>
        </w:rPr>
      </w:pPr>
      <w:r>
        <w:rPr>
          <w:rFonts w:ascii="Times New Roman" w:hAnsi="Times New Roman"/>
          <w:sz w:val="24"/>
        </w:rPr>
        <w:t>5. Команды . "Расчеты к лестницам, шагом марш\", "/7о штурмован лестнице в окно 4-го этажа - марш", "Вниз - марш", "Расчеты в строй, шагом марш".</w:t>
      </w:r>
    </w:p>
    <w:p w:rsidR="00EA5DBF" w:rsidRDefault="00EA5DBF" w:rsidP="00EA5DBF">
      <w:pPr>
        <w:pStyle w:val="a3"/>
        <w:jc w:val="both"/>
        <w:rPr>
          <w:rFonts w:ascii="Times New Roman" w:hAnsi="Times New Roman"/>
          <w:sz w:val="24"/>
        </w:rPr>
      </w:pPr>
      <w:r>
        <w:rPr>
          <w:rFonts w:ascii="Times New Roman" w:hAnsi="Times New Roman"/>
          <w:sz w:val="24"/>
        </w:rPr>
        <w:t>6. Техника безопасности: штурмовую "лестницу подвешивать на полную длину крюка, при подъеме ступеньки брать руками в обхват, взрыхлить предохранительную подушку, работать в касках. Список литературы</w:t>
      </w:r>
    </w:p>
    <w:p w:rsidR="00EA5DBF" w:rsidRDefault="00EA5DBF" w:rsidP="00EA5DBF">
      <w:pPr>
        <w:pStyle w:val="a3"/>
        <w:jc w:val="both"/>
        <w:rPr>
          <w:rFonts w:ascii="Times New Roman" w:hAnsi="Times New Roman"/>
          <w:sz w:val="24"/>
        </w:rPr>
      </w:pPr>
      <w:r>
        <w:rPr>
          <w:rFonts w:ascii="Times New Roman" w:hAnsi="Times New Roman"/>
          <w:sz w:val="24"/>
        </w:rPr>
        <w:t>Наставление по пожарно-строевой подготовке. - Ярославль:</w:t>
      </w:r>
    </w:p>
    <w:p w:rsidR="00EA5DBF" w:rsidRDefault="00161CDA" w:rsidP="00EA5DBF">
      <w:pPr>
        <w:pStyle w:val="a3"/>
        <w:jc w:val="both"/>
        <w:rPr>
          <w:rFonts w:ascii="Times New Roman" w:hAnsi="Times New Roman"/>
          <w:sz w:val="24"/>
        </w:rPr>
      </w:pPr>
      <w:r>
        <w:rPr>
          <w:rFonts w:ascii="Times New Roman" w:hAnsi="Times New Roman"/>
          <w:sz w:val="24"/>
        </w:rPr>
        <w:t>Верхне-Волжское изд-во</w:t>
      </w:r>
      <w:r w:rsidR="00EA5DBF">
        <w:rPr>
          <w:rFonts w:ascii="Times New Roman" w:hAnsi="Times New Roman"/>
          <w:sz w:val="24"/>
        </w:rPr>
        <w:t>. 31-32.</w:t>
      </w:r>
    </w:p>
    <w:p w:rsidR="00EA5DBF" w:rsidRDefault="00EA5DBF" w:rsidP="00EA5DBF">
      <w:pPr>
        <w:pStyle w:val="a3"/>
        <w:jc w:val="both"/>
        <w:rPr>
          <w:rFonts w:ascii="Times New Roman" w:hAnsi="Times New Roman"/>
          <w:sz w:val="24"/>
        </w:rPr>
      </w:pPr>
      <w:r>
        <w:rPr>
          <w:rFonts w:ascii="Times New Roman" w:hAnsi="Times New Roman"/>
          <w:sz w:val="24"/>
        </w:rPr>
        <w:t>Пр</w:t>
      </w:r>
      <w:r w:rsidR="00161CDA">
        <w:rPr>
          <w:rFonts w:ascii="Times New Roman" w:hAnsi="Times New Roman"/>
          <w:sz w:val="24"/>
        </w:rPr>
        <w:t>авила по технике безопасности в</w:t>
      </w:r>
      <w:r>
        <w:rPr>
          <w:rFonts w:ascii="Times New Roman" w:hAnsi="Times New Roman"/>
          <w:sz w:val="24"/>
        </w:rPr>
        <w:t xml:space="preserve"> пожарной охране МВД СССР.-М.: МВД СССР, с. 18-19. Моисеев Г. Т., Сафронов А. В., Кабанов М. Л. Пожарно-строевая подготовка.-М.: Стройиздат, 1974, с. 54-55. Командир отделения        </w:t>
      </w:r>
      <w:r w:rsidR="00161CDA">
        <w:rPr>
          <w:rFonts w:ascii="Times New Roman" w:hAnsi="Times New Roman"/>
          <w:sz w:val="24"/>
        </w:rPr>
        <w:t xml:space="preserve">'                              </w:t>
      </w:r>
    </w:p>
    <w:p w:rsidR="00EA5DBF" w:rsidRDefault="00EA5DBF" w:rsidP="00EA5DBF">
      <w:pPr>
        <w:pStyle w:val="a3"/>
        <w:jc w:val="both"/>
        <w:rPr>
          <w:rFonts w:ascii="Times New Roman" w:hAnsi="Times New Roman"/>
          <w:sz w:val="24"/>
        </w:rPr>
      </w:pPr>
      <w:r>
        <w:rPr>
          <w:rFonts w:ascii="Times New Roman" w:hAnsi="Times New Roman"/>
          <w:sz w:val="24"/>
        </w:rPr>
        <w:t>сержант                      М. И. Петренко 22. 01. 84.                                                  "</w:t>
      </w:r>
    </w:p>
    <w:p w:rsidR="00EA5DBF" w:rsidRDefault="00161CDA" w:rsidP="00EA5DBF">
      <w:pPr>
        <w:pStyle w:val="a3"/>
        <w:jc w:val="both"/>
        <w:rPr>
          <w:rFonts w:ascii="Times New Roman" w:hAnsi="Times New Roman"/>
          <w:sz w:val="24"/>
        </w:rPr>
      </w:pPr>
      <w:r>
        <w:rPr>
          <w:rFonts w:ascii="Times New Roman" w:hAnsi="Times New Roman"/>
          <w:sz w:val="24"/>
        </w:rPr>
        <w:lastRenderedPageBreak/>
        <w:t xml:space="preserve">             </w:t>
      </w:r>
      <w:r w:rsidR="00EA5DBF" w:rsidRPr="00161CDA">
        <w:rPr>
          <w:rFonts w:ascii="Times New Roman" w:hAnsi="Times New Roman"/>
          <w:color w:val="0000FF"/>
          <w:sz w:val="24"/>
          <w:szCs w:val="24"/>
        </w:rPr>
        <w:t>Порядок подготовки к занятиям по ПСП начальника караула и методика их проведения.</w:t>
      </w:r>
      <w:r w:rsidR="00EA5DBF">
        <w:rPr>
          <w:rFonts w:ascii="Times New Roman" w:hAnsi="Times New Roman"/>
          <w:sz w:val="24"/>
        </w:rPr>
        <w:t xml:space="preserve"> Помня, что командиры отделений являются непосредственными организаторами обучения пожарных, начальник караула обязан проявлять постоянную заботу о росте методического мастерства каждого командира отделения, служить для них примером организованности и дисциплинированности.</w:t>
      </w:r>
    </w:p>
    <w:p w:rsidR="00EA5DBF" w:rsidRDefault="00EA5DBF" w:rsidP="00EA5DBF">
      <w:pPr>
        <w:pStyle w:val="a3"/>
        <w:ind w:firstLine="720"/>
        <w:jc w:val="both"/>
        <w:rPr>
          <w:rFonts w:ascii="Times New Roman" w:hAnsi="Times New Roman"/>
          <w:sz w:val="24"/>
        </w:rPr>
      </w:pPr>
      <w:r>
        <w:rPr>
          <w:rFonts w:ascii="Times New Roman" w:hAnsi="Times New Roman"/>
          <w:sz w:val="24"/>
        </w:rPr>
        <w:t>Готовясь к занятиям по пожарно-строевой подготовке" начальник караула должен уяснить содержание и определить цель занятий по каждому упражнению; повторить правила выполнения упражнений, команды и правила техники безопасности; определить и сообщить командирам отделений место занятия, необходимое количество пожарно-технического вооружения и его расстановку (в день занятия командирам отделений следует дать указание подготовить пожарно-техническое вооружение и проверить его исправность); определить свое местонахождение во время занятия (начальник караула должен находиться там, где изучается более сложное упражнение, где занимается менее подготовленный командир отделения, где выполнение упражнения связано с работой на высоте); определить метод проведения занятия по каждому упражнению и всего занятия в целом; проконтролировать и, если нужно, оказать помощь командирам отделений в подготовке и проведении практического занятия с отделением; провести инструктаж с командирами отделений (указывается, как планируется проведение практического занятия, последовательность разучивания приемов, упражнений и наиболее рациональные методы обучения; время,, отводимое на изучение и отработку приема и упражнения; рекомендуемая литература, правила техники безопасности, умение подавать команды и выполнять упражнение по ним, место проведения занятия и нормативы); проверить и утвердить планы-конспекты командиров отделений; составить план занятия и представить его на утверждение начальнику части..</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За 2-3 мин до начала занятия командир первого отделения по указанию начальника караула строит караул в гараже или на учебной площадке.</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точно установленное время начальник караула выходит к строю караула и принимает рапорт командира первого отделения о готовности к занятию. Затем начальник караула проверяет подгонку и исправность боевой одежды и снаряжения пожарных. При обнаружении неисправности в одежде и снаряжении он требует от командиров отделения немедленного устранения обнаруженных недостатков.</w:t>
      </w:r>
    </w:p>
    <w:p w:rsidR="00EA5DBF" w:rsidRDefault="00EA5DBF" w:rsidP="00EA5DBF">
      <w:pPr>
        <w:pStyle w:val="a3"/>
        <w:jc w:val="both"/>
        <w:rPr>
          <w:rFonts w:ascii="Times New Roman" w:hAnsi="Times New Roman"/>
          <w:sz w:val="24"/>
        </w:rPr>
      </w:pPr>
      <w:r>
        <w:rPr>
          <w:rFonts w:ascii="Times New Roman" w:hAnsi="Times New Roman"/>
          <w:sz w:val="24"/>
        </w:rPr>
        <w:t>Если занятие проводится на учебной площадке, то тема, упражнения, время и цель занятия объявляются тут же перед строем, если же оно проводится на объекте, то сразу же по прибытии караула к месту занятий, после чего начальник караула дает приказание- "Командиры- отделений - выйти из строя и приступить к проведению занятий".</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Начальник караула, осуществляя контроль за общим ходом занятия, проверяет правильность организации занятия командирами отделений (в случае необходимости оказывает им помощь); устанавливает правильность применяемых командирами отделений методов обучения; устраняет допускаемые пожарными ошибки через командиров отделений (а в отдельных случаях непосредственно сам показывает командиру отделения, как исправить ошибку); устанавливает контроль за плотностью и интенсивностью выполнения упражнений, ^а также за командами командиров отделений, успеваемостью пожарных, их умением выполнять упражнения с приборами пожарно-технического вооружения; контролирует время подготовительной, основной и заключительной части занятия, а также время на отработку упражнений, замены отделений и выполнение нормативов пожарными.</w:t>
      </w:r>
    </w:p>
    <w:p w:rsidR="009158E1" w:rsidRDefault="009158E1" w:rsidP="009158E1">
      <w:pPr>
        <w:pStyle w:val="a3"/>
        <w:jc w:val="right"/>
        <w:rPr>
          <w:rFonts w:ascii="Times New Roman" w:hAnsi="Times New Roman"/>
          <w:sz w:val="24"/>
        </w:rPr>
      </w:pPr>
    </w:p>
    <w:p w:rsidR="009158E1" w:rsidRDefault="009158E1" w:rsidP="009158E1">
      <w:pPr>
        <w:pStyle w:val="a3"/>
        <w:jc w:val="right"/>
        <w:rPr>
          <w:rFonts w:ascii="Times New Roman" w:hAnsi="Times New Roman"/>
          <w:sz w:val="24"/>
        </w:rPr>
      </w:pPr>
    </w:p>
    <w:p w:rsidR="009158E1" w:rsidRDefault="009158E1" w:rsidP="009158E1">
      <w:pPr>
        <w:pStyle w:val="a3"/>
        <w:jc w:val="right"/>
        <w:rPr>
          <w:rFonts w:ascii="Times New Roman" w:hAnsi="Times New Roman"/>
          <w:sz w:val="24"/>
        </w:rPr>
      </w:pPr>
    </w:p>
    <w:p w:rsidR="009158E1" w:rsidRDefault="009158E1" w:rsidP="009158E1">
      <w:pPr>
        <w:pStyle w:val="a3"/>
        <w:jc w:val="right"/>
        <w:rPr>
          <w:rFonts w:ascii="Times New Roman" w:hAnsi="Times New Roman"/>
          <w:sz w:val="24"/>
        </w:rPr>
      </w:pPr>
    </w:p>
    <w:p w:rsidR="009158E1" w:rsidRDefault="009158E1" w:rsidP="009158E1">
      <w:pPr>
        <w:pStyle w:val="a3"/>
        <w:jc w:val="right"/>
        <w:rPr>
          <w:rFonts w:ascii="Times New Roman" w:hAnsi="Times New Roman"/>
          <w:sz w:val="24"/>
        </w:rPr>
      </w:pPr>
    </w:p>
    <w:p w:rsidR="00EA5DBF" w:rsidRDefault="009158E1" w:rsidP="009158E1">
      <w:pPr>
        <w:pStyle w:val="a3"/>
        <w:jc w:val="right"/>
        <w:rPr>
          <w:rFonts w:ascii="Times New Roman" w:hAnsi="Times New Roman"/>
          <w:sz w:val="24"/>
        </w:rPr>
      </w:pPr>
      <w:r>
        <w:rPr>
          <w:rFonts w:ascii="Times New Roman" w:hAnsi="Times New Roman"/>
          <w:sz w:val="24"/>
        </w:rPr>
        <w:lastRenderedPageBreak/>
        <w:t>Утверждаю</w:t>
      </w:r>
    </w:p>
    <w:p w:rsidR="00EA5DBF" w:rsidRDefault="00EA5DBF" w:rsidP="009158E1">
      <w:pPr>
        <w:pStyle w:val="a3"/>
        <w:jc w:val="right"/>
        <w:rPr>
          <w:rFonts w:ascii="Times New Roman" w:hAnsi="Times New Roman"/>
          <w:sz w:val="24"/>
        </w:rPr>
      </w:pPr>
      <w:r>
        <w:rPr>
          <w:rFonts w:ascii="Times New Roman" w:hAnsi="Times New Roman"/>
          <w:sz w:val="24"/>
        </w:rPr>
        <w:t>Начальник части   (преподаватель)</w:t>
      </w:r>
    </w:p>
    <w:p w:rsidR="00EA5DBF" w:rsidRDefault="00EA5DBF" w:rsidP="009158E1">
      <w:pPr>
        <w:pStyle w:val="a3"/>
        <w:jc w:val="right"/>
        <w:rPr>
          <w:rFonts w:ascii="Times New Roman" w:hAnsi="Times New Roman"/>
          <w:sz w:val="24"/>
        </w:rPr>
      </w:pPr>
      <w:r>
        <w:rPr>
          <w:rFonts w:ascii="Times New Roman" w:hAnsi="Times New Roman"/>
          <w:sz w:val="24"/>
        </w:rPr>
        <w:t xml:space="preserve">майор В. А. Куприяшин </w:t>
      </w:r>
    </w:p>
    <w:p w:rsidR="00EA5DBF" w:rsidRDefault="00EA5DBF" w:rsidP="009158E1">
      <w:pPr>
        <w:pStyle w:val="a3"/>
        <w:jc w:val="right"/>
        <w:rPr>
          <w:rFonts w:ascii="Times New Roman" w:hAnsi="Times New Roman"/>
          <w:sz w:val="24"/>
        </w:rPr>
      </w:pPr>
      <w:r>
        <w:rPr>
          <w:rFonts w:ascii="Times New Roman" w:hAnsi="Times New Roman"/>
          <w:sz w:val="24"/>
        </w:rPr>
        <w:t xml:space="preserve">&lt; --- </w:t>
      </w:r>
      <w:r w:rsidRPr="00216577">
        <w:rPr>
          <w:rFonts w:ascii="Times New Roman" w:hAnsi="Times New Roman"/>
          <w:sz w:val="24"/>
        </w:rPr>
        <w:t>&gt;-------</w:t>
      </w:r>
      <w:r>
        <w:rPr>
          <w:rFonts w:ascii="Times New Roman" w:hAnsi="Times New Roman"/>
          <w:sz w:val="24"/>
        </w:rPr>
        <w:t xml:space="preserve">-------- </w:t>
      </w:r>
      <w:r w:rsidRPr="00216577">
        <w:rPr>
          <w:rFonts w:ascii="Times New Roman" w:hAnsi="Times New Roman"/>
          <w:sz w:val="24"/>
        </w:rPr>
        <w:t>20</w:t>
      </w:r>
      <w:r>
        <w:rPr>
          <w:rFonts w:ascii="Times New Roman" w:hAnsi="Times New Roman"/>
          <w:sz w:val="24"/>
        </w:rPr>
        <w:t xml:space="preserve">   г.</w:t>
      </w:r>
    </w:p>
    <w:p w:rsidR="00EA5DBF" w:rsidRDefault="00EA5DBF" w:rsidP="00EA5DBF">
      <w:pPr>
        <w:pStyle w:val="a3"/>
        <w:jc w:val="both"/>
        <w:rPr>
          <w:rFonts w:ascii="Times New Roman" w:hAnsi="Times New Roman"/>
          <w:sz w:val="24"/>
        </w:rPr>
      </w:pPr>
      <w:r>
        <w:rPr>
          <w:rFonts w:ascii="Times New Roman" w:hAnsi="Times New Roman"/>
          <w:sz w:val="24"/>
        </w:rPr>
        <w:t>План-конспект</w:t>
      </w:r>
    </w:p>
    <w:p w:rsidR="00EA5DBF" w:rsidRDefault="00EA5DBF" w:rsidP="00EA5DBF">
      <w:pPr>
        <w:pStyle w:val="a3"/>
        <w:jc w:val="both"/>
        <w:rPr>
          <w:rFonts w:ascii="Times New Roman" w:hAnsi="Times New Roman"/>
          <w:sz w:val="24"/>
        </w:rPr>
      </w:pPr>
      <w:r>
        <w:rPr>
          <w:rFonts w:ascii="Times New Roman" w:hAnsi="Times New Roman"/>
          <w:sz w:val="24"/>
        </w:rPr>
        <w:t>для проведения занятий по пожарно-строевой</w:t>
      </w:r>
    </w:p>
    <w:p w:rsidR="00EA5DBF" w:rsidRPr="00216577" w:rsidRDefault="00EA5DBF" w:rsidP="00EA5DBF">
      <w:pPr>
        <w:pStyle w:val="a3"/>
        <w:jc w:val="both"/>
        <w:rPr>
          <w:rFonts w:ascii="Times New Roman" w:hAnsi="Times New Roman"/>
          <w:sz w:val="24"/>
        </w:rPr>
      </w:pPr>
      <w:r>
        <w:rPr>
          <w:rFonts w:ascii="Times New Roman" w:hAnsi="Times New Roman"/>
          <w:sz w:val="24"/>
        </w:rPr>
        <w:t xml:space="preserve">подготовке с караулом № I </w:t>
      </w:r>
    </w:p>
    <w:p w:rsidR="00EA5DBF" w:rsidRDefault="00EA5DBF" w:rsidP="00EA5DBF">
      <w:pPr>
        <w:pStyle w:val="a3"/>
        <w:jc w:val="both"/>
        <w:rPr>
          <w:rFonts w:ascii="Times New Roman" w:hAnsi="Times New Roman"/>
          <w:sz w:val="24"/>
        </w:rPr>
      </w:pPr>
      <w:r>
        <w:rPr>
          <w:rFonts w:ascii="Times New Roman" w:hAnsi="Times New Roman"/>
          <w:sz w:val="24"/>
        </w:rPr>
        <w:t>на</w:t>
      </w:r>
      <w:r w:rsidRPr="00216577">
        <w:rPr>
          <w:rFonts w:ascii="Times New Roman" w:hAnsi="Times New Roman"/>
          <w:sz w:val="24"/>
        </w:rPr>
        <w:t xml:space="preserve"> </w:t>
      </w:r>
      <w:r>
        <w:rPr>
          <w:rFonts w:ascii="Times New Roman" w:hAnsi="Times New Roman"/>
          <w:noProof/>
          <w:sz w:val="24"/>
        </w:rPr>
        <w:t>&lt; ------- &gt;</w:t>
      </w:r>
      <w:r>
        <w:rPr>
          <w:rFonts w:ascii="Times New Roman" w:hAnsi="Times New Roman"/>
          <w:sz w:val="24"/>
        </w:rPr>
        <w:t>----------</w:t>
      </w:r>
      <w:r w:rsidRPr="00216577">
        <w:rPr>
          <w:rFonts w:ascii="Times New Roman" w:hAnsi="Times New Roman"/>
          <w:sz w:val="24"/>
        </w:rPr>
        <w:t xml:space="preserve"> 20   </w:t>
      </w:r>
      <w:r>
        <w:rPr>
          <w:rFonts w:ascii="Times New Roman" w:hAnsi="Times New Roman"/>
          <w:sz w:val="24"/>
        </w:rPr>
        <w:t>г.</w:t>
      </w:r>
    </w:p>
    <w:p w:rsidR="00EA5DBF" w:rsidRDefault="00EA5DBF" w:rsidP="00EA5DBF">
      <w:pPr>
        <w:pStyle w:val="a3"/>
        <w:jc w:val="center"/>
        <w:rPr>
          <w:rFonts w:ascii="Times New Roman" w:hAnsi="Times New Roman"/>
          <w:sz w:val="24"/>
        </w:rPr>
      </w:pPr>
      <w:r>
        <w:rPr>
          <w:rFonts w:ascii="Times New Roman" w:hAnsi="Times New Roman"/>
          <w:sz w:val="24"/>
        </w:rPr>
        <w:t>Содержание и цель занятия</w:t>
      </w:r>
    </w:p>
    <w:p w:rsidR="00EA5DBF" w:rsidRDefault="00EA5DBF" w:rsidP="00EA5DBF">
      <w:pPr>
        <w:pStyle w:val="a3"/>
        <w:jc w:val="both"/>
        <w:rPr>
          <w:rFonts w:ascii="Times New Roman" w:hAnsi="Times New Roman"/>
          <w:sz w:val="24"/>
        </w:rPr>
      </w:pPr>
      <w:r>
        <w:rPr>
          <w:rFonts w:ascii="Times New Roman" w:hAnsi="Times New Roman"/>
          <w:sz w:val="24"/>
        </w:rPr>
        <w:t>Тема. Боевое развертывание Первое упражнение. Боевое развертывание отделения на автонасосе с подачей дв</w:t>
      </w:r>
      <w:r w:rsidR="009158E1">
        <w:rPr>
          <w:rFonts w:ascii="Times New Roman" w:hAnsi="Times New Roman"/>
          <w:sz w:val="24"/>
        </w:rPr>
        <w:t>ух стволов А. , Цель - обучить п</w:t>
      </w:r>
      <w:r>
        <w:rPr>
          <w:rFonts w:ascii="Times New Roman" w:hAnsi="Times New Roman"/>
          <w:sz w:val="24"/>
        </w:rPr>
        <w:t>ожарных взаимодействию номеров боевого расчета при боевом развертывании.</w:t>
      </w:r>
    </w:p>
    <w:p w:rsidR="00EA5DBF" w:rsidRDefault="00EA5DBF" w:rsidP="00EA5DBF">
      <w:pPr>
        <w:pStyle w:val="a3"/>
        <w:jc w:val="both"/>
        <w:rPr>
          <w:rFonts w:ascii="Times New Roman" w:hAnsi="Times New Roman"/>
          <w:sz w:val="24"/>
        </w:rPr>
      </w:pPr>
      <w:r>
        <w:rPr>
          <w:rFonts w:ascii="Times New Roman" w:hAnsi="Times New Roman"/>
          <w:sz w:val="24"/>
        </w:rPr>
        <w:t>Тема. Работа с пожарными лестницами Второе упражнение. Подъем по штурмовой лестнице в окно 4-го этажа.    ,</w:t>
      </w:r>
    </w:p>
    <w:p w:rsidR="00EA5DBF" w:rsidRPr="00216577" w:rsidRDefault="009158E1" w:rsidP="00EA5DBF">
      <w:pPr>
        <w:pStyle w:val="a3"/>
        <w:jc w:val="both"/>
        <w:rPr>
          <w:rFonts w:ascii="Times New Roman" w:hAnsi="Times New Roman"/>
          <w:sz w:val="24"/>
        </w:rPr>
      </w:pPr>
      <w:r>
        <w:rPr>
          <w:rFonts w:ascii="Times New Roman" w:hAnsi="Times New Roman"/>
          <w:sz w:val="24"/>
        </w:rPr>
        <w:t xml:space="preserve">Цель: </w:t>
      </w:r>
      <w:r w:rsidR="00EA5DBF">
        <w:rPr>
          <w:rFonts w:ascii="Times New Roman" w:hAnsi="Times New Roman"/>
          <w:sz w:val="24"/>
        </w:rPr>
        <w:t>тренировать пожарных в подготовке их к соревнованиям на первенство части</w:t>
      </w:r>
    </w:p>
    <w:p w:rsidR="00EA5DBF" w:rsidRDefault="00EA5DBF" w:rsidP="00EA5DBF">
      <w:pPr>
        <w:pStyle w:val="a3"/>
        <w:jc w:val="both"/>
        <w:rPr>
          <w:rFonts w:ascii="Times New Roman" w:hAnsi="Times New Roman"/>
          <w:sz w:val="24"/>
        </w:rPr>
      </w:pPr>
      <w:r>
        <w:rPr>
          <w:rFonts w:ascii="Times New Roman" w:hAnsi="Times New Roman"/>
          <w:sz w:val="24"/>
        </w:rPr>
        <w:t>Время - 1ч,</w:t>
      </w:r>
    </w:p>
    <w:p w:rsidR="00EA5DBF" w:rsidRDefault="00EA5DBF" w:rsidP="00EA5DBF">
      <w:pPr>
        <w:pStyle w:val="a3"/>
        <w:jc w:val="both"/>
        <w:rPr>
          <w:rFonts w:ascii="Times New Roman" w:hAnsi="Times New Roman"/>
          <w:sz w:val="24"/>
        </w:rPr>
      </w:pPr>
      <w:r>
        <w:rPr>
          <w:rFonts w:ascii="Times New Roman" w:hAnsi="Times New Roman"/>
          <w:sz w:val="24"/>
        </w:rPr>
        <w:t>Место занятия - учебная башня, объект. Материальное обеспечение-автонасос АН-40 (130). 4 штурмовые лестницы.             ;</w:t>
      </w:r>
    </w:p>
    <w:p w:rsidR="00EA5DBF" w:rsidRDefault="00EA5DBF" w:rsidP="00EA5DBF">
      <w:pPr>
        <w:pStyle w:val="a3"/>
        <w:jc w:val="both"/>
        <w:rPr>
          <w:rFonts w:ascii="Times New Roman" w:hAnsi="Times New Roman"/>
          <w:sz w:val="24"/>
        </w:rPr>
      </w:pPr>
      <w:r>
        <w:rPr>
          <w:rFonts w:ascii="Times New Roman" w:hAnsi="Times New Roman"/>
          <w:sz w:val="24"/>
        </w:rPr>
        <w:t>Ход занятия и расчет времени Подготовительная часть-10 мин. Проверить подгонку боевой одежды и снаряжения, кратко объяснить тему занятия, указать командирам отделений на соблюдение правил техники безопасности, разминка.</w:t>
      </w:r>
    </w:p>
    <w:p w:rsidR="00EA5DBF" w:rsidRDefault="00EA5DBF" w:rsidP="00EA5DBF">
      <w:pPr>
        <w:pStyle w:val="a3"/>
        <w:jc w:val="both"/>
        <w:rPr>
          <w:rFonts w:ascii="Times New Roman" w:hAnsi="Times New Roman"/>
          <w:sz w:val="24"/>
        </w:rPr>
      </w:pPr>
      <w:r>
        <w:rPr>
          <w:rFonts w:ascii="Times New Roman" w:hAnsi="Times New Roman"/>
          <w:sz w:val="24"/>
        </w:rPr>
        <w:t>Основная часть-40 мин (обработать с первым отделением первое упражнение - 20 мин, со вторым отделением. _ второе упражнение-20 мин, со вторым отделением первое упражнение- 20 мин, с первым отделением второе уиражнение-20 мин)^</w:t>
      </w:r>
    </w:p>
    <w:p w:rsidR="00EA5DBF" w:rsidRDefault="00EA5DBF" w:rsidP="00EA5DBF">
      <w:pPr>
        <w:pStyle w:val="a3"/>
        <w:jc w:val="both"/>
        <w:rPr>
          <w:rFonts w:ascii="Times New Roman" w:hAnsi="Times New Roman"/>
          <w:sz w:val="24"/>
        </w:rPr>
      </w:pPr>
      <w:r>
        <w:rPr>
          <w:rFonts w:ascii="Times New Roman" w:hAnsi="Times New Roman"/>
          <w:sz w:val="24"/>
        </w:rPr>
        <w:t>Заключитель</w:t>
      </w:r>
      <w:r w:rsidR="009158E1">
        <w:rPr>
          <w:rFonts w:ascii="Times New Roman" w:hAnsi="Times New Roman"/>
          <w:sz w:val="24"/>
        </w:rPr>
        <w:t xml:space="preserve">ная часть-10 </w:t>
      </w:r>
      <w:r>
        <w:rPr>
          <w:rFonts w:ascii="Times New Roman" w:hAnsi="Times New Roman"/>
          <w:sz w:val="24"/>
        </w:rPr>
        <w:t>мин. Убрать пожарно-техническое вооружение и подвести итоги практического занятия.</w:t>
      </w:r>
    </w:p>
    <w:p w:rsidR="00EA5DBF" w:rsidRDefault="00EA5DBF" w:rsidP="00EA5DBF">
      <w:pPr>
        <w:pStyle w:val="a3"/>
        <w:jc w:val="both"/>
        <w:rPr>
          <w:rFonts w:ascii="Times New Roman" w:hAnsi="Times New Roman"/>
          <w:sz w:val="24"/>
        </w:rPr>
      </w:pPr>
      <w:r>
        <w:rPr>
          <w:rFonts w:ascii="Times New Roman" w:hAnsi="Times New Roman"/>
          <w:sz w:val="24"/>
        </w:rPr>
        <w:t>- Команды "Автонасос на -водоем № 1, полное развертывание, стволы А -(указать позиции ствольщиков)-марш", "Отбой", штурмовой лестнице в окно 4-го этажа-марш". "Вниз-марш".</w:t>
      </w:r>
    </w:p>
    <w:p w:rsidR="00EA5DBF" w:rsidRDefault="00EA5DBF" w:rsidP="00EA5DBF">
      <w:pPr>
        <w:pStyle w:val="a3"/>
        <w:jc w:val="both"/>
        <w:rPr>
          <w:rFonts w:ascii="Times New Roman" w:hAnsi="Times New Roman"/>
          <w:sz w:val="24"/>
        </w:rPr>
      </w:pPr>
      <w:r>
        <w:rPr>
          <w:rFonts w:ascii="Times New Roman" w:hAnsi="Times New Roman"/>
          <w:sz w:val="24"/>
        </w:rPr>
        <w:t>Техника безопасности: взрыхлить предохранительную подушку, проинструктировать и выставить страховщиков. Список литературы</w:t>
      </w:r>
    </w:p>
    <w:p w:rsidR="00EA5DBF" w:rsidRDefault="00EA5DBF" w:rsidP="00EA5DBF">
      <w:pPr>
        <w:pStyle w:val="a3"/>
        <w:jc w:val="both"/>
        <w:rPr>
          <w:rFonts w:ascii="Times New Roman" w:hAnsi="Times New Roman"/>
          <w:sz w:val="24"/>
        </w:rPr>
      </w:pPr>
      <w:r>
        <w:rPr>
          <w:rFonts w:ascii="Times New Roman" w:hAnsi="Times New Roman"/>
          <w:sz w:val="24"/>
        </w:rPr>
        <w:t>Наставление по пожарно-строевой подготовке. -Ярославль: Верхне-Волжекое изд-ао, 1974, с. 18-21.</w:t>
      </w:r>
    </w:p>
    <w:p w:rsidR="00EA5DBF" w:rsidRDefault="00EA5DBF" w:rsidP="00EA5DBF">
      <w:pPr>
        <w:pStyle w:val="a3"/>
        <w:jc w:val="both"/>
        <w:rPr>
          <w:rFonts w:ascii="Times New Roman" w:hAnsi="Times New Roman"/>
          <w:sz w:val="24"/>
        </w:rPr>
      </w:pPr>
      <w:r>
        <w:rPr>
          <w:rFonts w:ascii="Times New Roman" w:hAnsi="Times New Roman"/>
          <w:sz w:val="24"/>
        </w:rPr>
        <w:t>Правила по технике безопасности в пожарной охране МВД СССР с. 28-32.                                   •</w:t>
      </w:r>
    </w:p>
    <w:p w:rsidR="00161CDA" w:rsidRDefault="00EA5DBF" w:rsidP="00EA5DBF">
      <w:pPr>
        <w:pStyle w:val="a3"/>
        <w:jc w:val="both"/>
        <w:rPr>
          <w:rFonts w:ascii="Times New Roman" w:hAnsi="Times New Roman"/>
          <w:sz w:val="24"/>
        </w:rPr>
      </w:pPr>
      <w:r>
        <w:rPr>
          <w:rFonts w:ascii="Times New Roman" w:hAnsi="Times New Roman"/>
          <w:sz w:val="24"/>
        </w:rPr>
        <w:t>Моисеев Г. Т., Сафрон</w:t>
      </w:r>
      <w:r w:rsidR="009158E1">
        <w:rPr>
          <w:rFonts w:ascii="Times New Roman" w:hAnsi="Times New Roman"/>
          <w:sz w:val="24"/>
        </w:rPr>
        <w:t>ов А. В., Кабанов М. Л. Пожарно-стро</w:t>
      </w:r>
      <w:r>
        <w:rPr>
          <w:rFonts w:ascii="Times New Roman" w:hAnsi="Times New Roman"/>
          <w:sz w:val="24"/>
        </w:rPr>
        <w:t xml:space="preserve">евая подготовка.-М.: Стройиздат, 1974.-с. 10-13. Начальник караула № 1               ,,---"'     ^ лейтенант                        А-. М. Боровике) 6. 15. 01. 84 </w:t>
      </w:r>
    </w:p>
    <w:p w:rsidR="00EA5DBF" w:rsidRDefault="00EA5DBF" w:rsidP="00EA5DBF">
      <w:pPr>
        <w:pStyle w:val="a3"/>
        <w:jc w:val="both"/>
        <w:rPr>
          <w:rFonts w:ascii="Times New Roman" w:hAnsi="Times New Roman"/>
          <w:sz w:val="24"/>
        </w:rPr>
      </w:pPr>
      <w:r>
        <w:rPr>
          <w:rFonts w:ascii="Times New Roman" w:hAnsi="Times New Roman"/>
          <w:sz w:val="24"/>
        </w:rPr>
        <w:t xml:space="preserve">                      .        .</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sidRPr="00161CDA">
        <w:rPr>
          <w:rFonts w:ascii="Times New Roman" w:hAnsi="Times New Roman"/>
          <w:color w:val="0000FF"/>
          <w:sz w:val="24"/>
          <w:szCs w:val="24"/>
        </w:rPr>
        <w:t>Инструкторско-методические занятия с целью научить, тренировать и принять зачет.</w:t>
      </w:r>
      <w:r w:rsidR="00EA5DBF">
        <w:rPr>
          <w:rFonts w:ascii="Times New Roman" w:hAnsi="Times New Roman"/>
          <w:sz w:val="24"/>
        </w:rPr>
        <w:t xml:space="preserve"> Если цель занятия - обучить пожарных, командиру отделения  следует придерживаться следующей методики: лично или с по</w:t>
      </w:r>
    </w:p>
    <w:p w:rsidR="00161CDA" w:rsidRDefault="00EA5DBF" w:rsidP="00EA5DBF">
      <w:pPr>
        <w:pStyle w:val="a3"/>
        <w:jc w:val="both"/>
        <w:rPr>
          <w:rFonts w:ascii="Times New Roman" w:hAnsi="Times New Roman"/>
          <w:sz w:val="24"/>
        </w:rPr>
      </w:pPr>
      <w:r>
        <w:rPr>
          <w:rFonts w:ascii="Times New Roman" w:hAnsi="Times New Roman"/>
          <w:sz w:val="24"/>
        </w:rPr>
        <w:t>мощью показчиков выполнить упражнения полностью в быстром темпе, чтобы пожарные ясно представляли конечную цель, т. е, то, что от них требуется, а затем в медленном темпе показать те приемы, которые должны быть изучены на данном занятии. Показ правил выполнения упражнения (приема) в медленн</w:t>
      </w:r>
      <w:r w:rsidR="00161CDA">
        <w:rPr>
          <w:rFonts w:ascii="Times New Roman" w:hAnsi="Times New Roman"/>
          <w:sz w:val="24"/>
        </w:rPr>
        <w:t>ом темпе сопровождается кратким р</w:t>
      </w:r>
      <w:r>
        <w:rPr>
          <w:rFonts w:ascii="Times New Roman" w:hAnsi="Times New Roman"/>
          <w:sz w:val="24"/>
        </w:rPr>
        <w:t>ассказом. После этого командир. отделения назначает пожарных для самостоятельного выполнения упражнения под его руководством, т. е. переходит к разучиванию упражнения, добиваяс</w:t>
      </w:r>
      <w:r w:rsidR="00161CDA">
        <w:rPr>
          <w:rFonts w:ascii="Times New Roman" w:hAnsi="Times New Roman"/>
          <w:sz w:val="24"/>
        </w:rPr>
        <w:t xml:space="preserve">ь правильного его выполнения. </w:t>
      </w:r>
    </w:p>
    <w:p w:rsidR="00EA5DBF" w:rsidRDefault="00EA5DBF" w:rsidP="00EA5DBF">
      <w:pPr>
        <w:pStyle w:val="a3"/>
        <w:jc w:val="both"/>
        <w:rPr>
          <w:rFonts w:ascii="Times New Roman" w:hAnsi="Times New Roman"/>
          <w:sz w:val="24"/>
        </w:rPr>
      </w:pPr>
      <w:r>
        <w:rPr>
          <w:rFonts w:ascii="Times New Roman" w:hAnsi="Times New Roman"/>
          <w:sz w:val="24"/>
        </w:rPr>
        <w:t>На первом этапе обучения пожарные допускают большое количество ошибок.</w:t>
      </w:r>
    </w:p>
    <w:p w:rsidR="00EA5DBF" w:rsidRDefault="00EA5DBF" w:rsidP="00EA5DBF">
      <w:pPr>
        <w:pStyle w:val="a3"/>
        <w:jc w:val="both"/>
        <w:rPr>
          <w:rFonts w:ascii="Times New Roman" w:hAnsi="Times New Roman"/>
          <w:sz w:val="24"/>
        </w:rPr>
      </w:pPr>
      <w:r>
        <w:rPr>
          <w:rFonts w:ascii="Times New Roman" w:hAnsi="Times New Roman"/>
          <w:sz w:val="24"/>
        </w:rPr>
        <w:lastRenderedPageBreak/>
        <w:t>Причинами ошибок могут быть: неправильное понимание обучаемыми основ техники; недостаточное развитие у пожарных физических качеств (скоростно-силовой выносливости, силы и скорости); несоответствие нагрузки физическому развитию пожарных; нарушение правил техники безопасности и дисциплины.</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Добиться исправления их при разучивании упражнения невозможно, вначале следует исправить лишь основные (главные) ошибки, которые влияют на технику выполнения упражнения, а затем исправлять остальные.</w:t>
      </w:r>
    </w:p>
    <w:p w:rsidR="00EA5DBF" w:rsidRDefault="00EA5DBF" w:rsidP="00EA5DBF">
      <w:pPr>
        <w:pStyle w:val="a3"/>
        <w:jc w:val="both"/>
        <w:rPr>
          <w:rFonts w:ascii="Times New Roman" w:hAnsi="Times New Roman"/>
          <w:sz w:val="24"/>
        </w:rPr>
      </w:pPr>
      <w:r>
        <w:rPr>
          <w:rFonts w:ascii="Times New Roman" w:hAnsi="Times New Roman"/>
          <w:sz w:val="24"/>
        </w:rPr>
        <w:t xml:space="preserve">В процессе практической отработки упражнения командир отделения должен: постоянно объяснять; ясно показывать; замечать ошибки; указывать на ошибки, терпеливо, и настойчиво исправлять их; быть примером аккуратности, внешней и внутренней, подтянутости, а также добиваться, чтобы все пожарные правильно и четко выполняли строевые </w:t>
      </w:r>
      <w:r w:rsidR="009158E1">
        <w:rPr>
          <w:rFonts w:ascii="Times New Roman" w:hAnsi="Times New Roman"/>
          <w:sz w:val="24"/>
        </w:rPr>
        <w:t>приемы,</w:t>
      </w:r>
      <w:r>
        <w:rPr>
          <w:rFonts w:ascii="Times New Roman" w:hAnsi="Times New Roman"/>
          <w:sz w:val="24"/>
        </w:rPr>
        <w:t xml:space="preserve"> как для одиночного пожарного, так и в составе отделения.</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Если цель занятия - тренировать пожарных, то целесообразно до выполнения упражнения путем опроса проверить знания пожарных по правилам выполнения этого упражнения и техники безопасности.</w:t>
      </w:r>
    </w:p>
    <w:p w:rsidR="00EA5DBF" w:rsidRDefault="00EA5DBF" w:rsidP="00EA5DBF">
      <w:pPr>
        <w:pStyle w:val="a3"/>
        <w:jc w:val="both"/>
        <w:rPr>
          <w:rFonts w:ascii="Times New Roman" w:hAnsi="Times New Roman"/>
          <w:sz w:val="24"/>
        </w:rPr>
      </w:pPr>
      <w:r>
        <w:rPr>
          <w:rFonts w:ascii="Times New Roman" w:hAnsi="Times New Roman"/>
          <w:sz w:val="24"/>
        </w:rPr>
        <w:t>Тренировка проводится с постепенным увеличением физической и психологической нагрузки и доводится до той степени, которая имеет- место в действительных условиях при работе на пожарах.</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Физическая и психологическая нагрузка на занятиях должна даваться с учетом особенностей возраста; Физической и психологической сте</w:t>
      </w:r>
      <w:r w:rsidR="009158E1">
        <w:rPr>
          <w:rFonts w:ascii="Times New Roman" w:hAnsi="Times New Roman"/>
          <w:sz w:val="24"/>
        </w:rPr>
        <w:t>пени подготовленности: ус</w:t>
      </w:r>
      <w:r w:rsidR="00EA5DBF">
        <w:rPr>
          <w:rFonts w:ascii="Times New Roman" w:hAnsi="Times New Roman"/>
          <w:sz w:val="24"/>
        </w:rPr>
        <w:t>ловий выполнения упражн</w:t>
      </w:r>
      <w:r w:rsidR="009158E1">
        <w:rPr>
          <w:rFonts w:ascii="Times New Roman" w:hAnsi="Times New Roman"/>
          <w:sz w:val="24"/>
        </w:rPr>
        <w:t>ения (погода, время суток, хар</w:t>
      </w:r>
      <w:r w:rsidR="00EA5DBF">
        <w:rPr>
          <w:rFonts w:ascii="Times New Roman" w:hAnsi="Times New Roman"/>
          <w:sz w:val="24"/>
        </w:rPr>
        <w:t xml:space="preserve">актер объекта).                                  </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Физическая нагрузка регулируется: плотностью занятий (количеством повторений во время тренировки, тщательной подготовкой места занятия, рациональным использованием мест занятий, максимальном использованием количества пожарно-технического вооружения, краткостью и ясностью объяснений); паузой отдыха (сокращением времени на перестроения и передвижения, на перерывы между отдельными упражнениями); характером отдыха (активным, пассивным), а также интенсивностью занятия (скоростью выполнения упражнений).</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Если цель занятий- принять зачет у отделения, командир отделения проводит разминку, в которую входят специальные (подводящие, имитационные) упражнения, сходные по своей структуре и содержанию основному упражнению. При необходимости следует дать повторить упражнение в целом или отдельные элементы, приемы.</w:t>
      </w:r>
    </w:p>
    <w:p w:rsidR="00EA5DBF" w:rsidRDefault="00EA5DBF" w:rsidP="00EA5DBF">
      <w:pPr>
        <w:pStyle w:val="a3"/>
        <w:jc w:val="both"/>
        <w:rPr>
          <w:rFonts w:ascii="Times New Roman" w:hAnsi="Times New Roman"/>
          <w:sz w:val="24"/>
        </w:rPr>
      </w:pPr>
      <w:r>
        <w:rPr>
          <w:rFonts w:ascii="Times New Roman" w:hAnsi="Times New Roman"/>
          <w:sz w:val="24"/>
        </w:rPr>
        <w:t>Затем необходимо объяснить условия выполнения упражнения и объявить нормативы (время для выполнения упражнения в целом на "отлично", на "хорошо" и на "удовлетворительно"), а также порядок принятия зачета.</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Командир отделения должен иметь список отделения, карандаш и секундомер.</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Каждому пожарному (отделению, если упражнение выполнялось в составе всего отделения) следует объявить время, за которое он .выполнил упражнение.</w:t>
      </w:r>
    </w:p>
    <w:p w:rsidR="00161CDA" w:rsidRDefault="00161CDA" w:rsidP="00EA5DBF">
      <w:pPr>
        <w:pStyle w:val="a3"/>
        <w:jc w:val="both"/>
        <w:rPr>
          <w:rFonts w:ascii="Times New Roman" w:hAnsi="Times New Roman"/>
          <w:sz w:val="24"/>
        </w:rPr>
      </w:pPr>
    </w:p>
    <w:p w:rsidR="00EA5DBF" w:rsidRDefault="00EA5DBF" w:rsidP="00EA5DBF">
      <w:pPr>
        <w:pStyle w:val="a3"/>
        <w:jc w:val="both"/>
        <w:rPr>
          <w:rFonts w:ascii="Times New Roman" w:hAnsi="Times New Roman"/>
          <w:sz w:val="24"/>
        </w:rPr>
      </w:pPr>
      <w:r w:rsidRPr="00161CDA">
        <w:rPr>
          <w:rFonts w:ascii="Times New Roman" w:hAnsi="Times New Roman"/>
          <w:color w:val="0000FF"/>
          <w:sz w:val="24"/>
          <w:szCs w:val="24"/>
        </w:rPr>
        <w:t>Методика отработки нормативов по ПСП</w:t>
      </w:r>
      <w:r>
        <w:rPr>
          <w:rFonts w:ascii="Times New Roman" w:hAnsi="Times New Roman"/>
          <w:sz w:val="24"/>
        </w:rPr>
        <w:t>. В процессе занятий по пожарно-строевой подготовке командир отделения и начальник караула должны повседневно наблюдать, как пожарные на практических занятиях овладевают знаниями, умением и навыками; Внимательно изучая каждого занимающегося, выявляя способности, учитывая возможности его дальнейшего роста, необходимо стимулировать каждого с целью отличного усвоения им всего учебного материала.</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Выполнению этой задачи служит проверка усвоенного в ходе практических занятий. Командир отделения должен наблюдать, как отделение выполняет его команду;</w:t>
      </w:r>
    </w:p>
    <w:p w:rsidR="00EA5DBF" w:rsidRDefault="009158E1" w:rsidP="00EA5DBF">
      <w:pPr>
        <w:pStyle w:val="a3"/>
        <w:jc w:val="both"/>
        <w:rPr>
          <w:rFonts w:ascii="Times New Roman" w:hAnsi="Times New Roman"/>
          <w:sz w:val="24"/>
        </w:rPr>
      </w:pPr>
      <w:r>
        <w:rPr>
          <w:rFonts w:ascii="Times New Roman" w:hAnsi="Times New Roman"/>
          <w:sz w:val="24"/>
        </w:rPr>
        <w:t>как воспринимает показ и к</w:t>
      </w:r>
      <w:r w:rsidR="00EA5DBF">
        <w:rPr>
          <w:rFonts w:ascii="Times New Roman" w:hAnsi="Times New Roman"/>
          <w:sz w:val="24"/>
        </w:rPr>
        <w:t xml:space="preserve">ак слушает объяснение изучаемых движений; должен проверять понимание показанного и пройденного; определять, насколько правильно и точно выполняет </w:t>
      </w:r>
      <w:r w:rsidR="00EA5DBF">
        <w:rPr>
          <w:rFonts w:ascii="Times New Roman" w:hAnsi="Times New Roman"/>
          <w:sz w:val="24"/>
        </w:rPr>
        <w:lastRenderedPageBreak/>
        <w:t>приемы, здесь же указывать на ошибки и предлагать исправить их, добиваясь от занимающихся совершенного овладения упражнением.</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окончании каждого занятия командир отделения</w:t>
      </w:r>
    </w:p>
    <w:p w:rsidR="00EA5DBF" w:rsidRDefault="00EA5DBF" w:rsidP="00EA5DBF">
      <w:pPr>
        <w:pStyle w:val="a3"/>
        <w:jc w:val="both"/>
        <w:rPr>
          <w:rFonts w:ascii="Times New Roman" w:hAnsi="Times New Roman"/>
          <w:sz w:val="24"/>
        </w:rPr>
      </w:pPr>
      <w:r>
        <w:rPr>
          <w:rFonts w:ascii="Times New Roman" w:hAnsi="Times New Roman"/>
          <w:sz w:val="24"/>
        </w:rPr>
        <w:t>обязан проанализировать прошедшее занятие, проверить успешность освоения пожарными намеченного для изучения материала, наметить пути дальнейшей организации учебного процесса.</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По окончании обучения рекомендуется оценивать успеваемость каждого пожарного в отделении, карауле.</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Общие требования к оценке содержатся в Нормативах по пожарно-строевой подготовке, изданных ГУПО МВД СССР в </w:t>
      </w:r>
      <w:smartTag w:uri="urn:schemas-microsoft-com:office:smarttags" w:element="metricconverter">
        <w:smartTagPr>
          <w:attr w:name="ProductID" w:val="1978 г"/>
        </w:smartTagPr>
        <w:r w:rsidR="00EA5DBF">
          <w:rPr>
            <w:rFonts w:ascii="Times New Roman" w:hAnsi="Times New Roman"/>
            <w:sz w:val="24"/>
          </w:rPr>
          <w:t>1978 г</w:t>
        </w:r>
      </w:smartTag>
      <w:r w:rsidR="00EA5DBF">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 xml:space="preserve">В оценку успеваемости по нормативам пожарно-строевой подготовки входят: знание теории, практика, самостоятельное выполнение упражнений. Критерием для оценки знаний в теории и выполнении заданий служат общепедагогические требования к занимающимся по усвоению ими прочных знаний. В практике оценивается выполнение нормы времени и </w:t>
      </w:r>
      <w:r w:rsidR="00161CDA">
        <w:rPr>
          <w:rFonts w:ascii="Times New Roman" w:hAnsi="Times New Roman"/>
          <w:sz w:val="24"/>
        </w:rPr>
        <w:t xml:space="preserve">     </w:t>
      </w:r>
      <w:r>
        <w:rPr>
          <w:rFonts w:ascii="Times New Roman" w:hAnsi="Times New Roman"/>
          <w:sz w:val="24"/>
        </w:rPr>
        <w:t>усвоение техники данного упражнения.</w:t>
      </w:r>
    </w:p>
    <w:p w:rsidR="00EA5DBF" w:rsidRDefault="00EA5DBF" w:rsidP="00EA5DBF">
      <w:pPr>
        <w:pStyle w:val="a3"/>
        <w:jc w:val="both"/>
        <w:rPr>
          <w:rFonts w:ascii="Times New Roman" w:hAnsi="Times New Roman"/>
          <w:sz w:val="24"/>
        </w:rPr>
      </w:pPr>
      <w:r>
        <w:rPr>
          <w:rFonts w:ascii="Times New Roman" w:hAnsi="Times New Roman"/>
          <w:sz w:val="24"/>
        </w:rPr>
        <w:t>Практические нормативы устанавливаются в зависимости от состава пожарных и требований, предъявляемых программой.</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Оценка осуществляется по четырехбалльной системе:</w:t>
      </w:r>
    </w:p>
    <w:p w:rsidR="00EA5DBF" w:rsidRDefault="00EA5DBF" w:rsidP="00EA5DBF">
      <w:pPr>
        <w:pStyle w:val="a3"/>
        <w:jc w:val="both"/>
        <w:rPr>
          <w:rFonts w:ascii="Times New Roman" w:hAnsi="Times New Roman"/>
          <w:sz w:val="24"/>
        </w:rPr>
      </w:pPr>
      <w:r>
        <w:rPr>
          <w:rFonts w:ascii="Times New Roman" w:hAnsi="Times New Roman"/>
          <w:sz w:val="24"/>
        </w:rPr>
        <w:t>отлично, хорошо, удовлетворительно и неудовлетворительно.                                             -</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"Отлично"- все упражнение проделано слитно, точно, сильно, в правильном ритме, с акцентом на главной фазе.</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"Хорошо"- упражнение в общем проделано слитно и точно, но не хватает ритма с акцентом на главную фазу.</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"Удовлетворительно" - упражнение сделано по общей схеме правильно, но медленно и с отдельными ошибками.</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"Неудовлетворительно" - неумелое выполнение упражнения в целом или наличие в нем грубых ошибок.</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Командир отделения должен сопровождать свою оценку объяснением положительных, сторон .и недостатков в выполнении пожарными данного упражнения и указаниями путей исправления замеченных недостатков.</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Оценка должна быть вполне объективной и справедливой и тем самым помогать личному составу отделения, караула правильно осознать успешность обучения. Правильная оценка имеет большое воспитательное значение в обучении: она всегда стимулирует к лучшей работе.</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Для учета занятий по пожарно-строевой подготовке в каждом карауле должен быть журнал. В журнале отмечаются посещаемость занятий каждым пожарным, его успеваемость, сдача нормативов по пожарно-строевой подготовке, выполне</w:t>
      </w:r>
      <w:r>
        <w:rPr>
          <w:rFonts w:ascii="Times New Roman" w:hAnsi="Times New Roman"/>
          <w:sz w:val="24"/>
        </w:rPr>
        <w:t>ние спортивных нормативов по по</w:t>
      </w:r>
      <w:r w:rsidR="009158E1">
        <w:rPr>
          <w:rFonts w:ascii="Times New Roman" w:hAnsi="Times New Roman"/>
          <w:sz w:val="24"/>
        </w:rPr>
        <w:t>жарно-</w:t>
      </w:r>
      <w:r w:rsidR="00EA5DBF">
        <w:rPr>
          <w:rFonts w:ascii="Times New Roman" w:hAnsi="Times New Roman"/>
          <w:sz w:val="24"/>
        </w:rPr>
        <w:t>прикладному спорту и результаты участия в соревнованиях. На других страницах записываются содержание занятий и замечания командира отделения, начальника караула, задание.</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Начальнику караула рекомендуется не довольствоваться заметками в этом журнале. С целью более внимательного анализа своей работы ему целесообразна вести запись своих наблюдений над каждым пожарным и по каждому занятию. В этих записях (в специальной тетради) следует оценивать правильность подбора материала, применяемые методы и приемы обучения, успешность обучения.</w:t>
      </w:r>
    </w:p>
    <w:p w:rsidR="00EA5DBF" w:rsidRDefault="00EA5DBF" w:rsidP="00EA5DBF">
      <w:pPr>
        <w:pStyle w:val="a3"/>
        <w:jc w:val="both"/>
        <w:rPr>
          <w:rFonts w:ascii="Times New Roman" w:hAnsi="Times New Roman"/>
          <w:sz w:val="24"/>
        </w:rPr>
      </w:pPr>
      <w:r>
        <w:rPr>
          <w:rFonts w:ascii="Times New Roman" w:hAnsi="Times New Roman"/>
          <w:sz w:val="24"/>
        </w:rPr>
        <w:t>Организация проведения занятий с личным составом газодымозащитной службы. "На практических занятиях закрепляются теоретические знания учащихся и прививаются практические навыки по работе в кислородных изолирующих противогазах, изучается организация и методика проведения практических занятий в КИП с отделением и звеном ГДЗС.</w:t>
      </w:r>
    </w:p>
    <w:p w:rsidR="00EA5DBF" w:rsidRDefault="00EA5DBF" w:rsidP="00EA5DBF">
      <w:pPr>
        <w:pStyle w:val="a3"/>
        <w:jc w:val="both"/>
        <w:rPr>
          <w:rFonts w:ascii="Times New Roman" w:hAnsi="Times New Roman"/>
          <w:sz w:val="24"/>
        </w:rPr>
      </w:pPr>
      <w:r>
        <w:rPr>
          <w:rFonts w:ascii="Times New Roman" w:hAnsi="Times New Roman"/>
          <w:sz w:val="24"/>
        </w:rPr>
        <w:lastRenderedPageBreak/>
        <w:t>При обучении и тренировке газодымозащитников в программу желательно включить отработку следующих тем и упражнений: технику безопасности при работе в КИП, надевание, снимание и укладку КИП; выполнение проверок № 1, 2 и команд "Противогазы надеть", "Противогазы проверь", "В противогазы включись", "Из противогазов выключись", "Противогазы снять".</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При работе на свежем воздухе; повороты на месте, ходьба медленная, ускоренная, бег; выполнение вольных гимнастических упражнений, ходьба по бревну;</w:t>
      </w:r>
    </w:p>
    <w:p w:rsidR="00EA5DBF" w:rsidRDefault="00EA5DBF" w:rsidP="00EA5DBF">
      <w:pPr>
        <w:pStyle w:val="a3"/>
        <w:jc w:val="both"/>
        <w:rPr>
          <w:rFonts w:ascii="Times New Roman" w:hAnsi="Times New Roman"/>
          <w:sz w:val="24"/>
        </w:rPr>
      </w:pPr>
      <w:r>
        <w:rPr>
          <w:rFonts w:ascii="Times New Roman" w:hAnsi="Times New Roman"/>
          <w:sz w:val="24"/>
        </w:rPr>
        <w:t>переноска п</w:t>
      </w:r>
      <w:r w:rsidR="009158E1">
        <w:rPr>
          <w:rFonts w:ascii="Times New Roman" w:hAnsi="Times New Roman"/>
          <w:sz w:val="24"/>
        </w:rPr>
        <w:t>ожарно-технического вооружения и</w:t>
      </w:r>
      <w:r>
        <w:rPr>
          <w:rFonts w:ascii="Times New Roman" w:hAnsi="Times New Roman"/>
          <w:sz w:val="24"/>
        </w:rPr>
        <w:t xml:space="preserve"> пострадавших на различн</w:t>
      </w:r>
      <w:r w:rsidR="009158E1">
        <w:rPr>
          <w:rFonts w:ascii="Times New Roman" w:hAnsi="Times New Roman"/>
          <w:sz w:val="24"/>
        </w:rPr>
        <w:t>ые расстояния; преодоление двух</w:t>
      </w:r>
      <w:r>
        <w:rPr>
          <w:rFonts w:ascii="Times New Roman" w:hAnsi="Times New Roman"/>
          <w:sz w:val="24"/>
        </w:rPr>
        <w:t>метрового забора и домика с применением лестницы-палки; подъем по штурмовой, выдвижной, внутренней, стационарной лестницам и автолестнице;</w:t>
      </w:r>
      <w:r w:rsidRPr="00216577">
        <w:rPr>
          <w:rFonts w:ascii="Times New Roman" w:hAnsi="Times New Roman"/>
          <w:sz w:val="24"/>
        </w:rPr>
        <w:t xml:space="preserve"> </w:t>
      </w:r>
      <w:r>
        <w:rPr>
          <w:rFonts w:ascii="Times New Roman" w:hAnsi="Times New Roman"/>
          <w:sz w:val="24"/>
        </w:rPr>
        <w:t>боевое развертывание от мотопомп, пожарных автомобилей и работа с действующими стволами; вскрытие и разборка строительных конструкций с помощью механизированного и немеханизированного инструмента; спасание пострадавших из окна второго этажа с помощью спасательной веревки.</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При работе в дымокамере: ориентировка в задымленном и затемненном помещениях, прием и передача приказаний в КИП; отыскивание предметов и пострадавших, вынос их на свежий воздух; выпуск дыма, и удаление горящих веществ и материалов; эвакуация имущества из задымленного помещения; расчет кислорода;. вскрытие и разборка строительных конструкций;</w:t>
      </w:r>
    </w:p>
    <w:p w:rsidR="00EA5DBF" w:rsidRDefault="00EA5DBF" w:rsidP="00EA5DBF">
      <w:pPr>
        <w:pStyle w:val="a3"/>
        <w:jc w:val="both"/>
        <w:rPr>
          <w:rFonts w:ascii="Times New Roman" w:hAnsi="Times New Roman"/>
          <w:sz w:val="24"/>
        </w:rPr>
      </w:pPr>
      <w:r>
        <w:rPr>
          <w:rFonts w:ascii="Times New Roman" w:hAnsi="Times New Roman"/>
          <w:sz w:val="24"/>
        </w:rPr>
        <w:t>боевое развертывание от автоцистерны с подачей стволов через оконные проемы (лазы) с использованием ручных пожарных лестниц; замена кислородных баллонов при работе в КИП; организация и работа контрольно-пропускного пункта и поста безопасности</w:t>
      </w:r>
    </w:p>
    <w:p w:rsidR="00EA5DBF" w:rsidRDefault="00EA5DBF" w:rsidP="00EA5DBF">
      <w:pPr>
        <w:pStyle w:val="a3"/>
        <w:jc w:val="both"/>
        <w:rPr>
          <w:rFonts w:ascii="Times New Roman" w:hAnsi="Times New Roman"/>
          <w:sz w:val="24"/>
        </w:rPr>
      </w:pPr>
      <w:r>
        <w:rPr>
          <w:rFonts w:ascii="Times New Roman" w:hAnsi="Times New Roman"/>
          <w:sz w:val="24"/>
        </w:rPr>
        <w:t>и др.</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В учебных заведениях могут быть проведены четырехчасовые и двухчасовые занятия. Четырехчасовые занятия желательно разбить на следующие этапы:</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1. Получение противогазов, объявление темы, цели занятий и опрос учащихся - 25 мин.</w:t>
      </w:r>
    </w:p>
    <w:p w:rsidR="00EA5DBF" w:rsidRDefault="00EA5DBF" w:rsidP="00EA5DBF">
      <w:pPr>
        <w:pStyle w:val="a3"/>
        <w:jc w:val="both"/>
        <w:rPr>
          <w:rFonts w:ascii="Times New Roman" w:hAnsi="Times New Roman"/>
          <w:sz w:val="24"/>
        </w:rPr>
      </w:pPr>
      <w:r>
        <w:rPr>
          <w:rFonts w:ascii="Times New Roman" w:hAnsi="Times New Roman"/>
          <w:sz w:val="24"/>
        </w:rPr>
        <w:t>Преподаватель должен проследить за тем, чтобы каждый учащийся пользовался только .закрепленным "за ним противогазом. После объявления темы и цели занятия преподаватель приступает к опросу учащихся по проверкам № 1 и 2. После опроса учащихся преподаватель   коротко характеризует подготовленность группы к занятиям и выставляет оценки.</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2. Изложение нового материала - 30 мин. Методом беседы руководитель занятий дает новые знания учащимся по вопросам организации газодымозащитной службы пожарной охраны, общим правилам при работе в противогазах; рассказывает об- обязанностях личного состава, поста безопасности, начальника контрольно-пропускного пункта и др. Затем преподаватель разбивает группу на отделения и звенья, назначает командиров и подает команду "Выполнить проверку № I".</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3. Выполнению проверки № 1 отводят 15 мин. Кислородные изолирующие противогазы проверяют лично учащиеся под контролем руководителя занятий и мастеров ГДЗС.</w:t>
      </w:r>
    </w:p>
    <w:p w:rsidR="00EA5DBF" w:rsidRDefault="00EA5DBF" w:rsidP="00EA5DBF">
      <w:pPr>
        <w:pStyle w:val="a3"/>
        <w:jc w:val="both"/>
        <w:rPr>
          <w:rFonts w:ascii="Times New Roman" w:hAnsi="Times New Roman"/>
          <w:sz w:val="24"/>
        </w:rPr>
      </w:pPr>
      <w:r>
        <w:rPr>
          <w:rFonts w:ascii="Times New Roman" w:hAnsi="Times New Roman"/>
          <w:sz w:val="24"/>
        </w:rPr>
        <w:t>Основная цель этой проверки заключается в том, чтобы учащийся</w:t>
      </w:r>
      <w:r w:rsidRPr="00216577">
        <w:rPr>
          <w:rFonts w:ascii="Times New Roman" w:hAnsi="Times New Roman"/>
          <w:sz w:val="24"/>
        </w:rPr>
        <w:t>.</w:t>
      </w:r>
      <w:r>
        <w:rPr>
          <w:rFonts w:ascii="Times New Roman" w:hAnsi="Times New Roman"/>
          <w:sz w:val="24"/>
        </w:rPr>
        <w:t xml:space="preserve"> Взял свой противогаз и лично убедился в его исправности, наличии кислорода в баллоне и готовности противогаза для работы на занятиях.</w:t>
      </w:r>
    </w:p>
    <w:p w:rsidR="00EA5DBF" w:rsidRDefault="00EA5DBF" w:rsidP="00EA5DBF">
      <w:pPr>
        <w:pStyle w:val="a3"/>
        <w:jc w:val="both"/>
        <w:rPr>
          <w:rFonts w:ascii="Times New Roman" w:hAnsi="Times New Roman"/>
          <w:sz w:val="24"/>
        </w:rPr>
      </w:pPr>
      <w:r>
        <w:rPr>
          <w:rFonts w:ascii="Times New Roman" w:hAnsi="Times New Roman"/>
          <w:sz w:val="24"/>
        </w:rPr>
        <w:t>О результатах проверки каждый учащийся лично делает запись в журнале проверок № 1..</w:t>
      </w:r>
    </w:p>
    <w:p w:rsidR="00EA5DBF" w:rsidRDefault="00EA5DBF" w:rsidP="00EA5DBF">
      <w:pPr>
        <w:pStyle w:val="a3"/>
        <w:jc w:val="both"/>
        <w:rPr>
          <w:rFonts w:ascii="Times New Roman" w:hAnsi="Times New Roman"/>
          <w:sz w:val="24"/>
        </w:rPr>
      </w:pPr>
      <w:r>
        <w:rPr>
          <w:rFonts w:ascii="Times New Roman" w:hAnsi="Times New Roman"/>
          <w:sz w:val="24"/>
        </w:rPr>
        <w:t>В ходе выполнения проверки № 1 .преподаватели мастера ГДЗС оказывают помощь учащимся при устранении обнаруженных неисправностей противогазов проверяют записи в журнале проверки № 1.</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4. Работа в противогазах на свежем воздухе -20 мин. После выполнения проверки № 1 руководителя занятий подает команду: "Боевую одежду, снаряжение i противогазы - надеть", по которой учащиеся надеваю боевую одежду, снаряжение, противогазы и становятся i строй по звеньям в указанном месте.</w:t>
      </w:r>
    </w:p>
    <w:p w:rsidR="00EA5DBF" w:rsidRDefault="00EA5DBF" w:rsidP="00EA5DBF">
      <w:pPr>
        <w:pStyle w:val="a3"/>
        <w:jc w:val="both"/>
        <w:rPr>
          <w:rFonts w:ascii="Times New Roman" w:hAnsi="Times New Roman"/>
          <w:sz w:val="24"/>
        </w:rPr>
      </w:pPr>
      <w:r>
        <w:rPr>
          <w:rFonts w:ascii="Times New Roman" w:hAnsi="Times New Roman"/>
          <w:sz w:val="24"/>
        </w:rPr>
        <w:lastRenderedPageBreak/>
        <w:t>Руководитель занятий проверяет внешний вид учащихся, подгонку ремней противогазов и подает команду . "Противогазы проверь". По этой команде учащийся вынимает шлем-маску из сумки, разворачивает и проверяет ее, вынимает из патрубка клапанной коробки пробку проверяет работу клапанов вдоха и выхода (при вдох&lt; должен быть слышен звук сигнала -для КИП-8) проверяет герметичность противогаза на разрежение проверяет работу избыточного клапана дыхательного мешка; открывает до отказа вентиль кислородного бал лона; проверяет работу механизма постоянной подачи - кислорода; проверяет работу легочного автомата путей создания разрежения в "дыхательном мешке. Легочный автомат должен срабатывать без значительного усилия при этом будет слышен сильный шум выходящего кислорода. Звук сигнала при открытом вентиле баллона должен отсутствовать (для КИП-8); проверяет действие аварийной подачи кислорода (байпаса) нажатием пальца на его кнопку; по показанию манометра запоминает давление кислорода в баллоне и докладывает преподавателю или командиру звена об исправности противогаза и готовности к включению в противогаз по форме:</w:t>
      </w:r>
    </w:p>
    <w:p w:rsidR="00EA5DBF" w:rsidRDefault="00EA5DBF" w:rsidP="00EA5DBF">
      <w:pPr>
        <w:pStyle w:val="a3"/>
        <w:jc w:val="both"/>
        <w:rPr>
          <w:rFonts w:ascii="Times New Roman" w:hAnsi="Times New Roman"/>
          <w:sz w:val="24"/>
        </w:rPr>
      </w:pPr>
      <w:r>
        <w:rPr>
          <w:rFonts w:ascii="Times New Roman" w:hAnsi="Times New Roman"/>
          <w:sz w:val="24"/>
        </w:rPr>
        <w:t>"Иванов к включению в КИП готов, давление 16 МПа (160 кгс/см2)".</w:t>
      </w:r>
    </w:p>
    <w:p w:rsidR="00EA5DBF" w:rsidRDefault="00EA5DBF" w:rsidP="00EA5DBF">
      <w:pPr>
        <w:pStyle w:val="a3"/>
        <w:jc w:val="both"/>
        <w:rPr>
          <w:rFonts w:ascii="Times New Roman" w:hAnsi="Times New Roman"/>
          <w:sz w:val="24"/>
        </w:rPr>
      </w:pPr>
      <w:r>
        <w:rPr>
          <w:rFonts w:ascii="Times New Roman" w:hAnsi="Times New Roman"/>
          <w:sz w:val="24"/>
        </w:rPr>
        <w:t>Боевая проверка должна производиться четко, строго в изложенной выше последовательности и занимать не более 1 мин. Включаться в противогаз без боевой проверки запрещено. Целесообразно, особенно в период начальной подготовки или длительного перерыва тренировок в КИП, эту команду выполнять по разделениям. Выполнение боевой проверки подразделениям позволяет руководителю занятия следить за четкостью, последовательностью действий каждого учащегося.</w:t>
      </w:r>
    </w:p>
    <w:p w:rsidR="00EA5DBF" w:rsidRDefault="00EA5DBF" w:rsidP="00EA5DBF">
      <w:pPr>
        <w:pStyle w:val="a3"/>
        <w:jc w:val="both"/>
        <w:rPr>
          <w:rFonts w:ascii="Times New Roman" w:hAnsi="Times New Roman"/>
          <w:sz w:val="24"/>
        </w:rPr>
      </w:pPr>
      <w:r>
        <w:rPr>
          <w:rFonts w:ascii="Times New Roman" w:hAnsi="Times New Roman"/>
          <w:sz w:val="24"/>
        </w:rPr>
        <w:t>После выполнения боевой проверки руководитель занятия подает команду "В противогазы включись". Учащийся по этой команде снимает каску и продевает между ней, и подбородочным ремнем маску со стороны козырька, опускает каску на гофрированные шланги; через патрубок клапанной коробки делает несколько глубоких входов до срабатывая легочного автомата, затем глубокий выдох в атмосферу и, задержав дыхание, надевает маску и каску.</w:t>
      </w:r>
    </w:p>
    <w:p w:rsidR="00EA5DBF" w:rsidRDefault="00EA5DBF" w:rsidP="00EA5DBF">
      <w:pPr>
        <w:pStyle w:val="a3"/>
        <w:jc w:val="both"/>
        <w:rPr>
          <w:rFonts w:ascii="Times New Roman" w:hAnsi="Times New Roman"/>
          <w:sz w:val="24"/>
        </w:rPr>
      </w:pPr>
      <w:r>
        <w:rPr>
          <w:rFonts w:ascii="Times New Roman" w:hAnsi="Times New Roman"/>
          <w:sz w:val="24"/>
        </w:rPr>
        <w:t>Убедившись, что все учащиеся включились в противогазы, руководитель занятий лично проверяет у каждого учащегося наличие кислорода в баллоне и полное открытие его вентиля. Затем ставит задачу, подает команду на передвижение по определенному маршруту с преодолением препятствий и выполнением различных упражнений и работ.</w:t>
      </w:r>
    </w:p>
    <w:p w:rsidR="00EA5DBF" w:rsidRDefault="00EA5DBF" w:rsidP="00EA5DBF">
      <w:pPr>
        <w:pStyle w:val="a3"/>
        <w:jc w:val="both"/>
        <w:rPr>
          <w:rFonts w:ascii="Times New Roman" w:hAnsi="Times New Roman"/>
          <w:sz w:val="24"/>
        </w:rPr>
      </w:pPr>
      <w:r>
        <w:rPr>
          <w:rFonts w:ascii="Times New Roman" w:hAnsi="Times New Roman"/>
          <w:sz w:val="24"/>
        </w:rPr>
        <w:t>Отработку упражнений в противогазах следует проводить в строгой последовательности, переходя от легких и простых упражнений к более сложным с постепенным увеличением нагрузки на организм (повороты на месте, медленная ходьба с постепенным ускорением, передвижение по бревну, выполнение вольных гимнастических упражнений, переноски тяжестей и пострадавших на различное расстояние).</w:t>
      </w:r>
    </w:p>
    <w:p w:rsidR="00EA5DBF" w:rsidRDefault="00EA5DBF" w:rsidP="00EA5DBF">
      <w:pPr>
        <w:pStyle w:val="a3"/>
        <w:jc w:val="both"/>
        <w:rPr>
          <w:rFonts w:ascii="Times New Roman" w:hAnsi="Times New Roman"/>
          <w:sz w:val="24"/>
        </w:rPr>
      </w:pPr>
      <w:r>
        <w:rPr>
          <w:rFonts w:ascii="Times New Roman" w:hAnsi="Times New Roman"/>
          <w:sz w:val="24"/>
        </w:rPr>
        <w:t>В процессе тренировки руководитель занятий периодически проверяет самочувствие учащихся, давление кислорода в баллонах и исправность регенеративных патронов: Для проверки самочувствия учащихся руководитель задает вопрос "Кто себя хорошо чувствует, поднять руку (правую, левую)". Чтобы убедиться в исправности регенеративного патрона и в хорошей его работе, через 5-7 мин после начала тренировки учащиеся на ощупь рукой определяют, нагревается патрон или нет. Нагревание регенеративного патрона в результате химических реакций внутри патрона свидетельствует о его исправности. Руководитель занятий должен осуществлять контроль за расходом кислорода и учить производить элементарный практический расчет кислорода по манометру.</w:t>
      </w:r>
    </w:p>
    <w:p w:rsidR="00EA5DBF" w:rsidRDefault="00EA5DBF" w:rsidP="00EA5DBF">
      <w:pPr>
        <w:pStyle w:val="a3"/>
        <w:jc w:val="both"/>
        <w:rPr>
          <w:rFonts w:ascii="Times New Roman" w:hAnsi="Times New Roman"/>
          <w:sz w:val="24"/>
        </w:rPr>
      </w:pPr>
      <w:r>
        <w:rPr>
          <w:rFonts w:ascii="Times New Roman" w:hAnsi="Times New Roman"/>
          <w:sz w:val="24"/>
        </w:rPr>
        <w:t>При обучении руководитель занятий должен обучать и тренировать учащихся заменять кислородные баллоны, не выключаясь из противогазов, на чистом воздухе и в задымленном помещении. Замена кислородных баллонов необходима в тех случаях, когда газодымозащитники расходуют значительное количество кислорода на путь следования к месту работы (метро, трюмы кораблей, подвалы с большой площадью).</w:t>
      </w:r>
    </w:p>
    <w:p w:rsidR="00EA5DBF" w:rsidRDefault="00EA5DBF" w:rsidP="00EA5DBF">
      <w:pPr>
        <w:pStyle w:val="a3"/>
        <w:jc w:val="both"/>
        <w:rPr>
          <w:rFonts w:ascii="Times New Roman" w:hAnsi="Times New Roman"/>
          <w:sz w:val="24"/>
        </w:rPr>
      </w:pPr>
      <w:r>
        <w:rPr>
          <w:rFonts w:ascii="Times New Roman" w:hAnsi="Times New Roman"/>
          <w:sz w:val="24"/>
        </w:rPr>
        <w:lastRenderedPageBreak/>
        <w:t>В "данном случае пожарные должны взять с собой запасные баллоны, ключи и произвести замену кислородных баллонов. Замена баллонов производится двумя уча</w:t>
      </w:r>
      <w:r w:rsidR="009158E1">
        <w:rPr>
          <w:rFonts w:ascii="Times New Roman" w:hAnsi="Times New Roman"/>
          <w:sz w:val="24"/>
        </w:rPr>
        <w:t xml:space="preserve">щимися при остаточном давлении </w:t>
      </w:r>
      <w:r>
        <w:rPr>
          <w:rFonts w:ascii="Times New Roman" w:hAnsi="Times New Roman"/>
          <w:sz w:val="24"/>
        </w:rPr>
        <w:t>кислорода в баллоне 3 МПа (30 кгс/см2) в следующей последовательности: открыть и снять крышку противогаза; при помощи аварийного клапана заполнить дыхательный мешок кислородом, закрыть вентиль баллона, ключом отвернуть гайку и снять баллон с противогаза; поставить полный. кислородный баллон и открыть вентиль; с помощью аварийного клапана заполнить дыхательный мешок кислородом до срабатывания избыточного клапана, закрыть крышку противогаза.</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5. Тренировка учащихся в дымокамере-45 мин. Руководитель занятий предварительно разбивает группу на звенья по 3-4 человека во главе с командирами. Звено при входе в задымленные и загазованные помещения должно иметь средства защиты органов дыхания и зрения, осветительные приборы и приборы связи, лом, спасательную веревку, путевой шпагат (его можно заменить рукавной линией или проводом сигнально-переговорного устройства).</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На занятиях командир ставит задачу: ориентирование в дымокамере и нахождение мебели, оборудования, второго выхода (лаза), заставляет проводить различные работы по переноске тяжестей, отысканию различных предметов, вскрытию и разборке строительных конструкций механизированным и </w:t>
      </w:r>
      <w:r w:rsidR="009158E1">
        <w:rPr>
          <w:rFonts w:ascii="Times New Roman" w:hAnsi="Times New Roman"/>
          <w:sz w:val="24"/>
        </w:rPr>
        <w:t>немеханизированным</w:t>
      </w:r>
      <w:r w:rsidR="00EA5DBF">
        <w:rPr>
          <w:rFonts w:ascii="Times New Roman" w:hAnsi="Times New Roman"/>
          <w:sz w:val="24"/>
        </w:rPr>
        <w:t xml:space="preserve"> инструментом, отысканию "пострадавших", выносу их на свежий воздух, проведению полного развертывания с подачей ствола от автоцистерны по выдвижной лестнице, тушению ЛВЖ и ГЖ 'стволом-распылителем, расчету кислорода, необходимого для выхода на чистый воздух;</w:t>
      </w:r>
    </w:p>
    <w:p w:rsidR="00EA5DBF" w:rsidRDefault="00EA5DBF" w:rsidP="00EA5DBF">
      <w:pPr>
        <w:pStyle w:val="a3"/>
        <w:jc w:val="both"/>
        <w:rPr>
          <w:rFonts w:ascii="Times New Roman" w:hAnsi="Times New Roman"/>
          <w:sz w:val="24"/>
        </w:rPr>
      </w:pPr>
      <w:r>
        <w:rPr>
          <w:rFonts w:ascii="Times New Roman" w:hAnsi="Times New Roman"/>
          <w:sz w:val="24"/>
        </w:rPr>
        <w:t>при длительном пребывании в противогазах - замену кислородных баллонов.</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 xml:space="preserve"> При обнаружении неисправности противогаза или появлении плохого самочувствия у учащихся руководитель занятий должен немедленно дать команду командиру звена о выходе звена на свежий воздух.</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входом в дымокамеру руководитель занятий должен выставить пост безопасности, который обязан:</w:t>
      </w:r>
    </w:p>
    <w:p w:rsidR="00EA5DBF" w:rsidRDefault="00EA5DBF" w:rsidP="00EA5DBF">
      <w:pPr>
        <w:pStyle w:val="a3"/>
        <w:jc w:val="both"/>
        <w:rPr>
          <w:rFonts w:ascii="Times New Roman" w:hAnsi="Times New Roman"/>
          <w:sz w:val="24"/>
        </w:rPr>
      </w:pPr>
      <w:r>
        <w:rPr>
          <w:rFonts w:ascii="Times New Roman" w:hAnsi="Times New Roman"/>
          <w:sz w:val="24"/>
        </w:rPr>
        <w:t>следить за порядком во время входа звена в задымленное помещение и выхода из него; поддерживать постоянную связь со звеном с помощью переговорного устройства, радио или других средств связи. Если связь осуществляется по телефону, радио или переговорному устройству, то форма информации может быть такая: "Пост безопасности, я командир первого звена, очаг пожара обнаружен, приступили к тушению, помощи не требуется".</w:t>
      </w:r>
    </w:p>
    <w:p w:rsidR="00EA5DBF" w:rsidRDefault="00EA5DBF" w:rsidP="00EA5DBF">
      <w:pPr>
        <w:pStyle w:val="a3"/>
        <w:jc w:val="both"/>
        <w:rPr>
          <w:rFonts w:ascii="Times New Roman" w:hAnsi="Times New Roman"/>
          <w:sz w:val="24"/>
        </w:rPr>
      </w:pPr>
      <w:r>
        <w:rPr>
          <w:rFonts w:ascii="Times New Roman" w:hAnsi="Times New Roman"/>
          <w:sz w:val="24"/>
        </w:rPr>
        <w:t>В тех случаях, когда связь осуществляется при помощи веревки (путевого шпагата), то условными сигналами могут быть следующие: один рывок - продолжаем движение вперед; два рывка - нашли очаг пожара; три рывка - возвращаемся назад; многократные рывки- необходима срочная помощь. Пожарный на посту безопасности следит за тем, сколько человек ушло в задымленное помещение и все ли вышли после тренировки на свежий воздух, следит (по внешним признакам) за обстановкой в районе работы, докладывает о непредвиденных обстоятельствах (прекращение связи, сигнала о помощи и др.) и принимает меры к восстановлению связи со звеном; фиксирует время ухода и возвращения звена, давление кислорода в баллонах.</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Учащийся на посту безопасности должен уметь определять время возможного пребывания звена (отделения) в непригодной для дыхания среде.</w:t>
      </w:r>
    </w:p>
    <w:p w:rsidR="00EA5DBF" w:rsidRDefault="00EA5DBF" w:rsidP="00EA5DBF">
      <w:pPr>
        <w:pStyle w:val="a3"/>
        <w:jc w:val="both"/>
        <w:rPr>
          <w:rFonts w:ascii="Times New Roman" w:hAnsi="Times New Roman"/>
          <w:sz w:val="24"/>
        </w:rPr>
      </w:pPr>
      <w:r>
        <w:rPr>
          <w:rFonts w:ascii="Times New Roman" w:hAnsi="Times New Roman"/>
          <w:sz w:val="24"/>
        </w:rPr>
        <w:t>После отработки упражнений, намеченных планом, руководитель занятий подает команду "Из противогазов выключись", по</w:t>
      </w:r>
      <w:r w:rsidR="009158E1">
        <w:rPr>
          <w:rFonts w:ascii="Times New Roman" w:hAnsi="Times New Roman"/>
          <w:sz w:val="24"/>
        </w:rPr>
        <w:t xml:space="preserve"> </w:t>
      </w:r>
      <w:r>
        <w:rPr>
          <w:rFonts w:ascii="Times New Roman" w:hAnsi="Times New Roman"/>
          <w:sz w:val="24"/>
        </w:rPr>
        <w:t xml:space="preserve">которой учащиеся снимают каски, маски, закрывают вентили кислородных баллонов и укладывают маски в сумки. В зимнее время при низких температурах включение газодымозащитников в противогазы и выключение из них нужно производить в отапливаемых помещениях. После выключения учащихся из противогазов руководитель делает краткий разбор занятий, где отмечает положительные моменты и </w:t>
      </w:r>
      <w:r>
        <w:rPr>
          <w:rFonts w:ascii="Times New Roman" w:hAnsi="Times New Roman"/>
          <w:sz w:val="24"/>
        </w:rPr>
        <w:lastRenderedPageBreak/>
        <w:t>имевшие место ошибки и недостатки. Особое внимание необходимо обратить на причины ошибок и недостатков и указать пути их устранения.</w:t>
      </w:r>
    </w:p>
    <w:p w:rsidR="00EA5DBF" w:rsidRDefault="00EA5DBF" w:rsidP="00EA5DBF">
      <w:pPr>
        <w:pStyle w:val="a3"/>
        <w:jc w:val="both"/>
        <w:rPr>
          <w:rFonts w:ascii="Times New Roman" w:hAnsi="Times New Roman"/>
          <w:sz w:val="24"/>
        </w:rPr>
      </w:pPr>
      <w:r>
        <w:rPr>
          <w:rFonts w:ascii="Times New Roman" w:hAnsi="Times New Roman"/>
          <w:sz w:val="24"/>
        </w:rPr>
        <w:t>По команде "Противогазы снять" учащиеся снимают с себя противогазы, несут их на базу ГДЗС, где делают проверку № 2.</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6. Выполнение проверки № 2, дача задания на самоподготовку и укладка противогазов-45 мин. Проверка № 2 производится самими-учащимися под наблюдением руководителя занятий и старшего мастера (мастера) по ремонту противогазов. Цель проверки - определить при помощи приборов пригодность противогаза к работе. Для выполнения проверки № 2 необходимо иметь следующие исправный и чистый инструмент и приборы:</w:t>
      </w:r>
    </w:p>
    <w:p w:rsidR="00EA5DBF" w:rsidRDefault="00EA5DBF" w:rsidP="00EA5DBF">
      <w:pPr>
        <w:pStyle w:val="a3"/>
        <w:jc w:val="both"/>
        <w:rPr>
          <w:rFonts w:ascii="Times New Roman" w:hAnsi="Times New Roman"/>
          <w:sz w:val="24"/>
        </w:rPr>
      </w:pPr>
      <w:r>
        <w:rPr>
          <w:rFonts w:ascii="Times New Roman" w:hAnsi="Times New Roman"/>
          <w:sz w:val="24"/>
        </w:rPr>
        <w:t>универсальный контрольный прибор реометр-манометр, песочные или электронные часы, приспособленные для выключения избыточного клапана, специальный насос для перекачки воздуха в противогаз, комплект ключей, кислородный манометр с накидной гайкой, хлопчатобумажную нитку с держателем или электроспираль и весы с разновесами.</w:t>
      </w:r>
    </w:p>
    <w:p w:rsidR="00EA5DBF" w:rsidRDefault="00161CDA" w:rsidP="00EA5DBF">
      <w:pPr>
        <w:pStyle w:val="a3"/>
        <w:jc w:val="both"/>
        <w:rPr>
          <w:rFonts w:ascii="Times New Roman" w:hAnsi="Times New Roman"/>
          <w:sz w:val="24"/>
        </w:rPr>
      </w:pPr>
      <w:r>
        <w:rPr>
          <w:rFonts w:ascii="Times New Roman" w:hAnsi="Times New Roman"/>
          <w:sz w:val="24"/>
        </w:rPr>
        <w:t xml:space="preserve">              </w:t>
      </w:r>
      <w:r w:rsidR="00EA5DBF">
        <w:rPr>
          <w:rFonts w:ascii="Times New Roman" w:hAnsi="Times New Roman"/>
          <w:sz w:val="24"/>
        </w:rPr>
        <w:t>Перед проверкой № 2 необходимо произвести чистку противогаза, для чего учащийся производит неполную разборку противогаза в следующей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открывает крышку противогаза и отсоединяет от клапанной коробки шланги вдоха и выдоха и лицевую часть маски; снимает с противогаза регенеративный патрон и кислородный баллон; отсоединяет гофрированную трубку вдоха от дыхательного мешка; отвертывает гайки, соединяющие легочный автомат и звуковой сигнал с дыхательным мешком; отсоединяет гофрированную трубку вдоха от звукового сигнала (КИП-8).</w:t>
      </w:r>
    </w:p>
    <w:p w:rsidR="00EA5DBF" w:rsidRDefault="00EA5DBF" w:rsidP="00EA5DBF">
      <w:pPr>
        <w:pStyle w:val="a3"/>
        <w:jc w:val="both"/>
        <w:rPr>
          <w:rFonts w:ascii="Times New Roman" w:hAnsi="Times New Roman"/>
          <w:sz w:val="24"/>
        </w:rPr>
      </w:pPr>
      <w:r>
        <w:rPr>
          <w:rFonts w:ascii="Times New Roman" w:hAnsi="Times New Roman"/>
          <w:sz w:val="24"/>
        </w:rPr>
        <w:t>После неполной разборки противогаза учащийся промывает резиновые части его теплой водой с мылом, •дезинфицирует и сушит в сушильном шкафу. Все металлические части (корпус противогаза, патрубки, накидные гайки, избыточный клапан и т. д.), а также клапаны тщательно протирает мягкой и чистой ветошью'. Допускается естественная сушка резиновых частей противогаза, но обязательно в тени или в хорошо вентилируемом помещении. Для дезинфекции резиновых частей противогаза можно применять: этиловый спирт; 8%-ный раствор борной кислоты; 0,5%-ный раствор марганцовокислого калия.</w:t>
      </w:r>
    </w:p>
    <w:p w:rsidR="00EA5DBF" w:rsidRDefault="00EA5DBF" w:rsidP="00EA5DBF">
      <w:pPr>
        <w:pStyle w:val="a3"/>
        <w:jc w:val="both"/>
        <w:rPr>
          <w:rFonts w:ascii="Times New Roman" w:hAnsi="Times New Roman"/>
          <w:sz w:val="24"/>
        </w:rPr>
      </w:pPr>
      <w:r>
        <w:rPr>
          <w:rFonts w:ascii="Times New Roman" w:hAnsi="Times New Roman"/>
          <w:sz w:val="24"/>
        </w:rPr>
        <w:t>Внутреннюю часть звукового сигнала учащийся просушивает подогретым воздухом и затем проверяет на слышимость вдохами через выходной патрубок сигнала.</w:t>
      </w:r>
    </w:p>
    <w:p w:rsidR="00EA5DBF" w:rsidRDefault="00EA5DBF" w:rsidP="00EA5DBF">
      <w:pPr>
        <w:pStyle w:val="a3"/>
        <w:jc w:val="both"/>
        <w:rPr>
          <w:rFonts w:ascii="Times New Roman" w:hAnsi="Times New Roman"/>
          <w:sz w:val="24"/>
        </w:rPr>
      </w:pPr>
      <w:r>
        <w:rPr>
          <w:rFonts w:ascii="Times New Roman" w:hAnsi="Times New Roman"/>
          <w:sz w:val="24"/>
        </w:rPr>
        <w:t>После чистки и дезинфекции учащийся собирает противогаз, при необходимости заменяет регенеративный патрон и кислородный баллон, а затем производит проверку № 2.</w:t>
      </w:r>
    </w:p>
    <w:p w:rsidR="00EA5DBF" w:rsidRDefault="00EA5DBF" w:rsidP="00EA5DBF">
      <w:pPr>
        <w:pStyle w:val="a3"/>
        <w:jc w:val="both"/>
        <w:rPr>
          <w:rFonts w:ascii="Times New Roman" w:hAnsi="Times New Roman"/>
          <w:sz w:val="24"/>
        </w:rPr>
      </w:pPr>
      <w:r>
        <w:rPr>
          <w:rFonts w:ascii="Times New Roman" w:hAnsi="Times New Roman"/>
          <w:sz w:val="24"/>
        </w:rPr>
        <w:t>Если при проверке № 2 учащийся обнаружит неисправность, которую ему не устранить, противогаз следует сдать на базу для ремонта, В процессе проверки № 2 преподаватели могут производить контроль знаний учащихся по правилам выполнения проверки № 2: рас-. чет кислорода, устранение возможных неисправностей и др. с последующим выставлением, оценок в классный журнал.</w:t>
      </w:r>
    </w:p>
    <w:p w:rsidR="00EA5DBF" w:rsidRDefault="00EA5DBF" w:rsidP="00EA5DBF">
      <w:pPr>
        <w:pStyle w:val="a3"/>
        <w:jc w:val="both"/>
        <w:rPr>
          <w:rFonts w:ascii="Times New Roman" w:hAnsi="Times New Roman"/>
          <w:sz w:val="24"/>
        </w:rPr>
      </w:pPr>
      <w:r>
        <w:rPr>
          <w:rFonts w:ascii="Times New Roman" w:hAnsi="Times New Roman"/>
          <w:sz w:val="24"/>
        </w:rPr>
        <w:t>В конце занятия преподаватель производит разбор занятия, дает задание на самоподготовку.</w:t>
      </w:r>
    </w:p>
    <w:p w:rsidR="00EA5DBF" w:rsidRDefault="00EA5DBF" w:rsidP="00EA5DBF">
      <w:pPr>
        <w:pStyle w:val="a3"/>
        <w:jc w:val="both"/>
        <w:rPr>
          <w:rFonts w:ascii="Times New Roman" w:hAnsi="Times New Roman"/>
          <w:sz w:val="24"/>
        </w:rPr>
      </w:pPr>
      <w:r>
        <w:rPr>
          <w:rFonts w:ascii="Times New Roman" w:hAnsi="Times New Roman"/>
          <w:sz w:val="24"/>
        </w:rPr>
        <w:t>При организации и проведении двухчасовых занятий первый час желательно использовать для выполнения проверки № 1 и практической работы в противогазах;</w:t>
      </w:r>
    </w:p>
    <w:p w:rsidR="00EA5DBF" w:rsidRDefault="00EA5DBF" w:rsidP="00EA5DBF">
      <w:pPr>
        <w:pStyle w:val="a3"/>
        <w:jc w:val="both"/>
        <w:rPr>
          <w:rFonts w:ascii="Times New Roman" w:hAnsi="Times New Roman"/>
          <w:sz w:val="24"/>
        </w:rPr>
      </w:pPr>
      <w:r>
        <w:rPr>
          <w:rFonts w:ascii="Times New Roman" w:hAnsi="Times New Roman"/>
          <w:sz w:val="24"/>
        </w:rPr>
        <w:t>второй час - для проверки № 2, подведения итогов занятия и дачи задания на самоподготовку. Опрос и закрепление материала производить в ходе выполнения проверок № 1 и 2, а также команд и тренировок на свежем воздухе и в дымокамере.</w:t>
      </w:r>
    </w:p>
    <w:p w:rsidR="00EA5DBF" w:rsidRDefault="00EA5DBF" w:rsidP="00EA5DBF">
      <w:pPr>
        <w:pStyle w:val="a3"/>
        <w:jc w:val="both"/>
        <w:rPr>
          <w:rFonts w:ascii="Times New Roman" w:hAnsi="Times New Roman"/>
          <w:sz w:val="24"/>
        </w:rPr>
      </w:pPr>
    </w:p>
    <w:p w:rsidR="00EA5DBF" w:rsidRPr="009158E1" w:rsidRDefault="00EA5DBF" w:rsidP="00EA5DBF">
      <w:pPr>
        <w:pStyle w:val="a3"/>
        <w:jc w:val="center"/>
        <w:rPr>
          <w:rFonts w:ascii="Times New Roman" w:hAnsi="Times New Roman"/>
          <w:b/>
          <w:sz w:val="24"/>
        </w:rPr>
      </w:pPr>
      <w:r w:rsidRPr="009158E1">
        <w:rPr>
          <w:rFonts w:ascii="Times New Roman" w:hAnsi="Times New Roman"/>
          <w:b/>
          <w:sz w:val="24"/>
        </w:rPr>
        <w:t>РАЗДЕЛ III. ПОЖАРНО-ПРИКЛАДНОИ СПОРТ</w:t>
      </w:r>
    </w:p>
    <w:p w:rsidR="00EA5DBF" w:rsidRDefault="00EA5DBF" w:rsidP="00EA5DBF">
      <w:pPr>
        <w:pStyle w:val="a3"/>
        <w:jc w:val="center"/>
        <w:rPr>
          <w:rFonts w:ascii="Times New Roman" w:hAnsi="Times New Roman"/>
          <w:sz w:val="24"/>
        </w:rPr>
      </w:pPr>
    </w:p>
    <w:p w:rsidR="00EA5DBF" w:rsidRDefault="00EA5DBF" w:rsidP="00EA5DBF">
      <w:pPr>
        <w:pStyle w:val="a3"/>
        <w:jc w:val="both"/>
        <w:rPr>
          <w:rFonts w:ascii="Times New Roman" w:hAnsi="Times New Roman"/>
          <w:sz w:val="24"/>
        </w:rPr>
      </w:pPr>
      <w:r>
        <w:rPr>
          <w:rFonts w:ascii="Times New Roman" w:hAnsi="Times New Roman"/>
          <w:sz w:val="24"/>
        </w:rPr>
        <w:t xml:space="preserve">"История возникновения и развития пожарно-прикладного спорта. В </w:t>
      </w:r>
      <w:smartTag w:uri="urn:schemas-microsoft-com:office:smarttags" w:element="metricconverter">
        <w:smartTagPr>
          <w:attr w:name="ProductID" w:val="1937 г"/>
        </w:smartTagPr>
        <w:r>
          <w:rPr>
            <w:rFonts w:ascii="Times New Roman" w:hAnsi="Times New Roman"/>
            <w:sz w:val="24"/>
          </w:rPr>
          <w:t>1937 г</w:t>
        </w:r>
      </w:smartTag>
      <w:r>
        <w:rPr>
          <w:rFonts w:ascii="Times New Roman" w:hAnsi="Times New Roman"/>
          <w:sz w:val="24"/>
        </w:rPr>
        <w:t>. были проведены первые соревнования пожарной охраны НКВД, в 1939 и 1940 гг. Всесоюзные •заочные соревнования по специально объявленной программе.</w:t>
      </w:r>
    </w:p>
    <w:p w:rsidR="00EA5DBF" w:rsidRDefault="00EA5DBF" w:rsidP="00EA5DBF">
      <w:pPr>
        <w:pStyle w:val="a3"/>
        <w:jc w:val="both"/>
        <w:rPr>
          <w:rFonts w:ascii="Times New Roman" w:hAnsi="Times New Roman"/>
          <w:sz w:val="24"/>
        </w:rPr>
      </w:pPr>
      <w:r>
        <w:rPr>
          <w:rFonts w:ascii="Times New Roman" w:hAnsi="Times New Roman"/>
          <w:sz w:val="24"/>
        </w:rPr>
        <w:lastRenderedPageBreak/>
        <w:t>После окончания Великой Отечественной войны возросла массовость ППС, а также повысилось мастерство спортсменов.</w:t>
      </w:r>
    </w:p>
    <w:p w:rsidR="00EA5DBF" w:rsidRDefault="00EA5DBF" w:rsidP="00EA5DBF">
      <w:pPr>
        <w:pStyle w:val="a3"/>
        <w:jc w:val="both"/>
        <w:rPr>
          <w:rFonts w:ascii="Times New Roman" w:hAnsi="Times New Roman"/>
          <w:sz w:val="24"/>
        </w:rPr>
      </w:pPr>
      <w:r>
        <w:rPr>
          <w:rFonts w:ascii="Times New Roman" w:hAnsi="Times New Roman"/>
          <w:sz w:val="24"/>
        </w:rPr>
        <w:t xml:space="preserve">В </w:t>
      </w:r>
      <w:smartTag w:uri="urn:schemas-microsoft-com:office:smarttags" w:element="metricconverter">
        <w:smartTagPr>
          <w:attr w:name="ProductID" w:val="1945 г"/>
        </w:smartTagPr>
        <w:r>
          <w:rPr>
            <w:rFonts w:ascii="Times New Roman" w:hAnsi="Times New Roman"/>
            <w:sz w:val="24"/>
          </w:rPr>
          <w:t>1945 г</w:t>
        </w:r>
      </w:smartTag>
      <w:r>
        <w:rPr>
          <w:rFonts w:ascii="Times New Roman" w:hAnsi="Times New Roman"/>
          <w:sz w:val="24"/>
        </w:rPr>
        <w:t>. были разработаны правила соревнований и программа Всесоюзных лично командных соревнований пожарной охраны МВД СССР.</w:t>
      </w:r>
    </w:p>
    <w:p w:rsidR="00EA5DBF" w:rsidRDefault="00EA5DBF" w:rsidP="00EA5DBF">
      <w:pPr>
        <w:pStyle w:val="a3"/>
        <w:jc w:val="both"/>
        <w:rPr>
          <w:rFonts w:ascii="Times New Roman" w:hAnsi="Times New Roman"/>
          <w:sz w:val="24"/>
        </w:rPr>
      </w:pPr>
      <w:r>
        <w:rPr>
          <w:rFonts w:ascii="Times New Roman" w:hAnsi="Times New Roman"/>
          <w:sz w:val="24"/>
        </w:rPr>
        <w:t xml:space="preserve">В период с 1945 по </w:t>
      </w:r>
      <w:smartTag w:uri="urn:schemas-microsoft-com:office:smarttags" w:element="metricconverter">
        <w:smartTagPr>
          <w:attr w:name="ProductID" w:val="1954 г"/>
        </w:smartTagPr>
        <w:r>
          <w:rPr>
            <w:rFonts w:ascii="Times New Roman" w:hAnsi="Times New Roman"/>
            <w:sz w:val="24"/>
          </w:rPr>
          <w:t>1954 г</w:t>
        </w:r>
      </w:smartTag>
      <w:r>
        <w:rPr>
          <w:rFonts w:ascii="Times New Roman" w:hAnsi="Times New Roman"/>
          <w:sz w:val="24"/>
        </w:rPr>
        <w:t>. происходило становление и развитие ППС, за 10 лет с момента проведения первых Всесоюзных соревнований ППС вышел за ведомственные рамки: в соревнованиях стали принимать участие команды Министерства обороны, Министерства путей сообщения и Министерства угольной промышленности СССР.</w:t>
      </w:r>
    </w:p>
    <w:p w:rsidR="00EA5DBF" w:rsidRDefault="00EA5DBF" w:rsidP="00EA5DBF">
      <w:pPr>
        <w:pStyle w:val="a3"/>
        <w:jc w:val="both"/>
        <w:rPr>
          <w:rFonts w:ascii="Times New Roman" w:hAnsi="Times New Roman"/>
          <w:sz w:val="24"/>
        </w:rPr>
      </w:pPr>
      <w:r>
        <w:rPr>
          <w:rFonts w:ascii="Times New Roman" w:hAnsi="Times New Roman"/>
          <w:sz w:val="24"/>
        </w:rPr>
        <w:t xml:space="preserve">В </w:t>
      </w:r>
      <w:smartTag w:uri="urn:schemas-microsoft-com:office:smarttags" w:element="metricconverter">
        <w:smartTagPr>
          <w:attr w:name="ProductID" w:val="1963 г"/>
        </w:smartTagPr>
        <w:r>
          <w:rPr>
            <w:rFonts w:ascii="Times New Roman" w:hAnsi="Times New Roman"/>
            <w:sz w:val="24"/>
          </w:rPr>
          <w:t>1963 г</w:t>
        </w:r>
      </w:smartTag>
      <w:r>
        <w:rPr>
          <w:rFonts w:ascii="Times New Roman" w:hAnsi="Times New Roman"/>
          <w:sz w:val="24"/>
        </w:rPr>
        <w:t>. Президиум Центрального совета по физической культуре и спорту принял постановление "О включении ППС в Единую всесоюзную спортивную классификацию" и утвердил Положение о спортивной классификации по ППС.</w:t>
      </w:r>
    </w:p>
    <w:p w:rsidR="00EA5DBF" w:rsidRDefault="00EA5DBF" w:rsidP="00EA5DBF">
      <w:pPr>
        <w:pStyle w:val="a3"/>
        <w:jc w:val="both"/>
        <w:rPr>
          <w:rFonts w:ascii="Times New Roman" w:hAnsi="Times New Roman"/>
          <w:sz w:val="24"/>
        </w:rPr>
      </w:pPr>
      <w:r>
        <w:rPr>
          <w:rFonts w:ascii="Times New Roman" w:hAnsi="Times New Roman"/>
          <w:sz w:val="24"/>
        </w:rPr>
        <w:t xml:space="preserve">Период с 1963 по </w:t>
      </w:r>
      <w:smartTag w:uri="urn:schemas-microsoft-com:office:smarttags" w:element="metricconverter">
        <w:smartTagPr>
          <w:attr w:name="ProductID" w:val="1968 г"/>
        </w:smartTagPr>
        <w:r>
          <w:rPr>
            <w:rFonts w:ascii="Times New Roman" w:hAnsi="Times New Roman"/>
            <w:sz w:val="24"/>
          </w:rPr>
          <w:t>1968 г</w:t>
        </w:r>
      </w:smartTag>
      <w:r>
        <w:rPr>
          <w:rFonts w:ascii="Times New Roman" w:hAnsi="Times New Roman"/>
          <w:sz w:val="24"/>
        </w:rPr>
        <w:t>. характеризуется как этап бурного развития ППС; изменилась методика подготовки спортсменов, внешний вид боевой одежды спортсменов, получил развитие юношеский спорт, увеличилось количество спортивных баз;</w:t>
      </w:r>
    </w:p>
    <w:p w:rsidR="00EA5DBF" w:rsidRDefault="00EA5DBF" w:rsidP="00EA5DBF">
      <w:pPr>
        <w:pStyle w:val="a3"/>
        <w:jc w:val="both"/>
        <w:rPr>
          <w:rFonts w:ascii="Times New Roman" w:hAnsi="Times New Roman"/>
          <w:sz w:val="24"/>
        </w:rPr>
      </w:pPr>
      <w:r>
        <w:rPr>
          <w:rFonts w:ascii="Times New Roman" w:hAnsi="Times New Roman"/>
          <w:sz w:val="24"/>
        </w:rPr>
        <w:t xml:space="preserve">Увеличивается строительство закрытых  </w:t>
      </w:r>
      <w:r w:rsidR="009158E1">
        <w:rPr>
          <w:rFonts w:ascii="Times New Roman" w:hAnsi="Times New Roman"/>
          <w:sz w:val="24"/>
        </w:rPr>
        <w:t xml:space="preserve"> учебно-</w:t>
      </w:r>
      <w:r>
        <w:rPr>
          <w:rFonts w:ascii="Times New Roman" w:hAnsi="Times New Roman"/>
          <w:sz w:val="24"/>
        </w:rPr>
        <w:t>тренировочных баз, совершенствуются спортивный инвентарь и оборудование, начинают проводиться международные соревнования.</w:t>
      </w:r>
    </w:p>
    <w:p w:rsidR="00EA5DBF" w:rsidRDefault="00EA5DBF" w:rsidP="00EA5DBF">
      <w:pPr>
        <w:pStyle w:val="a3"/>
        <w:jc w:val="both"/>
        <w:rPr>
          <w:rFonts w:ascii="Times New Roman" w:hAnsi="Times New Roman"/>
          <w:sz w:val="24"/>
        </w:rPr>
      </w:pPr>
      <w:r>
        <w:rPr>
          <w:rFonts w:ascii="Times New Roman" w:hAnsi="Times New Roman"/>
          <w:sz w:val="24"/>
        </w:rPr>
        <w:t xml:space="preserve">Начиная с </w:t>
      </w:r>
      <w:smartTag w:uri="urn:schemas-microsoft-com:office:smarttags" w:element="metricconverter">
        <w:smartTagPr>
          <w:attr w:name="ProductID" w:val="1963 г"/>
        </w:smartTagPr>
        <w:r>
          <w:rPr>
            <w:rFonts w:ascii="Times New Roman" w:hAnsi="Times New Roman"/>
            <w:sz w:val="24"/>
          </w:rPr>
          <w:t>1963 г</w:t>
        </w:r>
      </w:smartTag>
      <w:r>
        <w:rPr>
          <w:rFonts w:ascii="Times New Roman" w:hAnsi="Times New Roman"/>
          <w:sz w:val="24"/>
        </w:rPr>
        <w:t>. программа соревнований по ППС предусматривает следующие виды:</w:t>
      </w:r>
    </w:p>
    <w:p w:rsidR="00EA5DBF" w:rsidRDefault="00EA5DBF" w:rsidP="00EA5DBF">
      <w:pPr>
        <w:pStyle w:val="a3"/>
        <w:jc w:val="both"/>
        <w:rPr>
          <w:rFonts w:ascii="Times New Roman" w:hAnsi="Times New Roman"/>
          <w:sz w:val="24"/>
        </w:rPr>
      </w:pPr>
      <w:r>
        <w:rPr>
          <w:rFonts w:ascii="Times New Roman" w:hAnsi="Times New Roman"/>
          <w:sz w:val="24"/>
        </w:rPr>
        <w:t>преодоление 100-метровой полосы с препятствиями;</w:t>
      </w:r>
    </w:p>
    <w:p w:rsidR="00EA5DBF" w:rsidRDefault="00EA5DBF" w:rsidP="00EA5DBF">
      <w:pPr>
        <w:pStyle w:val="a3"/>
        <w:jc w:val="both"/>
        <w:rPr>
          <w:rFonts w:ascii="Times New Roman" w:hAnsi="Times New Roman"/>
          <w:sz w:val="24"/>
        </w:rPr>
      </w:pPr>
      <w:r>
        <w:rPr>
          <w:rFonts w:ascii="Times New Roman" w:hAnsi="Times New Roman"/>
          <w:sz w:val="24"/>
        </w:rPr>
        <w:t>подъем на 4-й этаж учебной башни с помощью штурмовой лестницы;</w:t>
      </w:r>
    </w:p>
    <w:p w:rsidR="00EA5DBF" w:rsidRDefault="00EA5DBF" w:rsidP="00EA5DBF">
      <w:pPr>
        <w:pStyle w:val="a3"/>
        <w:jc w:val="both"/>
        <w:rPr>
          <w:rFonts w:ascii="Times New Roman" w:hAnsi="Times New Roman"/>
          <w:sz w:val="24"/>
        </w:rPr>
      </w:pPr>
      <w:r>
        <w:rPr>
          <w:rFonts w:ascii="Times New Roman" w:hAnsi="Times New Roman"/>
          <w:sz w:val="24"/>
        </w:rPr>
        <w:t>установка и подъем по выдвижной лестнице в окно 3-го этажа учебной башни;</w:t>
      </w:r>
    </w:p>
    <w:p w:rsidR="00EA5DBF" w:rsidRDefault="00EA5DBF" w:rsidP="00EA5DBF">
      <w:pPr>
        <w:pStyle w:val="a3"/>
        <w:jc w:val="both"/>
        <w:rPr>
          <w:rFonts w:ascii="Times New Roman" w:hAnsi="Times New Roman"/>
          <w:sz w:val="24"/>
        </w:rPr>
      </w:pPr>
      <w:r>
        <w:rPr>
          <w:rFonts w:ascii="Times New Roman" w:hAnsi="Times New Roman"/>
          <w:sz w:val="24"/>
        </w:rPr>
        <w:t>пожарная эстафета (4Х 100) с препятствиями;</w:t>
      </w:r>
    </w:p>
    <w:p w:rsidR="00EA5DBF" w:rsidRDefault="00EA5DBF" w:rsidP="00EA5DBF">
      <w:pPr>
        <w:pStyle w:val="a3"/>
        <w:jc w:val="both"/>
        <w:rPr>
          <w:rFonts w:ascii="Times New Roman" w:hAnsi="Times New Roman"/>
          <w:sz w:val="24"/>
        </w:rPr>
      </w:pPr>
      <w:r>
        <w:rPr>
          <w:rFonts w:ascii="Times New Roman" w:hAnsi="Times New Roman"/>
          <w:sz w:val="24"/>
        </w:rPr>
        <w:t>двоеборье;</w:t>
      </w:r>
    </w:p>
    <w:p w:rsidR="00EA5DBF" w:rsidRDefault="00EA5DBF" w:rsidP="00EA5DBF">
      <w:pPr>
        <w:pStyle w:val="a3"/>
        <w:jc w:val="both"/>
        <w:rPr>
          <w:rFonts w:ascii="Times New Roman" w:hAnsi="Times New Roman"/>
          <w:sz w:val="24"/>
        </w:rPr>
      </w:pPr>
      <w:r>
        <w:rPr>
          <w:rFonts w:ascii="Times New Roman" w:hAnsi="Times New Roman"/>
          <w:sz w:val="24"/>
        </w:rPr>
        <w:t>боевое развертывание.</w:t>
      </w:r>
    </w:p>
    <w:p w:rsidR="00EA5DBF" w:rsidRDefault="00EA5DBF" w:rsidP="00EA5DBF">
      <w:pPr>
        <w:pStyle w:val="a3"/>
        <w:jc w:val="both"/>
        <w:rPr>
          <w:rFonts w:ascii="Times New Roman" w:hAnsi="Times New Roman"/>
          <w:sz w:val="24"/>
        </w:rPr>
      </w:pPr>
      <w:r w:rsidRPr="00161CDA">
        <w:rPr>
          <w:rFonts w:ascii="Times New Roman" w:hAnsi="Times New Roman"/>
          <w:color w:val="0000FF"/>
          <w:sz w:val="24"/>
          <w:szCs w:val="24"/>
        </w:rPr>
        <w:t>Оборудование спортивного городка.</w:t>
      </w:r>
      <w:r>
        <w:rPr>
          <w:rFonts w:ascii="Times New Roman" w:hAnsi="Times New Roman"/>
          <w:sz w:val="24"/>
        </w:rPr>
        <w:t xml:space="preserve"> Преодоление 100-метровой полосы с препятствиями. Длина полосы-</w:t>
      </w:r>
      <w:smartTag w:uri="urn:schemas-microsoft-com:office:smarttags" w:element="metricconverter">
        <w:smartTagPr>
          <w:attr w:name="ProductID" w:val="100 м"/>
        </w:smartTagPr>
        <w:r>
          <w:rPr>
            <w:rFonts w:ascii="Times New Roman" w:hAnsi="Times New Roman"/>
            <w:sz w:val="24"/>
          </w:rPr>
          <w:t>100 м</w:t>
        </w:r>
      </w:smartTag>
      <w:r>
        <w:rPr>
          <w:rFonts w:ascii="Times New Roman" w:hAnsi="Times New Roman"/>
          <w:sz w:val="24"/>
        </w:rPr>
        <w:t>, ширина-</w:t>
      </w:r>
      <w:smartTag w:uri="urn:schemas-microsoft-com:office:smarttags" w:element="metricconverter">
        <w:smartTagPr>
          <w:attr w:name="ProductID" w:val="2,5 м"/>
        </w:smartTagPr>
        <w:r>
          <w:rPr>
            <w:rFonts w:ascii="Times New Roman" w:hAnsi="Times New Roman"/>
            <w:sz w:val="24"/>
          </w:rPr>
          <w:t>2,5 м</w:t>
        </w:r>
      </w:smartTag>
      <w:r>
        <w:rPr>
          <w:rFonts w:ascii="Times New Roman" w:hAnsi="Times New Roman"/>
          <w:sz w:val="24"/>
        </w:rPr>
        <w:t xml:space="preserve">;' Перед линией старта и после линии финиша выделяются свободные участки длиной по </w:t>
      </w:r>
      <w:smartTag w:uri="urn:schemas-microsoft-com:office:smarttags" w:element="metricconverter">
        <w:smartTagPr>
          <w:attr w:name="ProductID" w:val="5 м"/>
        </w:smartTagPr>
        <w:r>
          <w:rPr>
            <w:rFonts w:ascii="Times New Roman" w:hAnsi="Times New Roman"/>
            <w:sz w:val="24"/>
          </w:rPr>
          <w:t>5 м</w:t>
        </w:r>
      </w:smartTag>
      <w:r>
        <w:rPr>
          <w:rFonts w:ascii="Times New Roman" w:hAnsi="Times New Roman"/>
          <w:sz w:val="24"/>
        </w:rPr>
        <w:t>. Покров дорожки может быть любой (грунт, трава, беговая дорожка стадиона).</w:t>
      </w:r>
    </w:p>
    <w:p w:rsidR="00EA5DBF" w:rsidRDefault="00EA5DBF" w:rsidP="00EA5DBF">
      <w:pPr>
        <w:pStyle w:val="a3"/>
        <w:jc w:val="both"/>
        <w:rPr>
          <w:rFonts w:ascii="Times New Roman" w:hAnsi="Times New Roman"/>
          <w:sz w:val="24"/>
        </w:rPr>
      </w:pPr>
      <w:r>
        <w:rPr>
          <w:rFonts w:ascii="Times New Roman" w:hAnsi="Times New Roman"/>
          <w:sz w:val="24"/>
        </w:rPr>
        <w:t xml:space="preserve">Препятствия. В </w:t>
      </w:r>
      <w:smartTag w:uri="urn:schemas-microsoft-com:office:smarttags" w:element="metricconverter">
        <w:smartTagPr>
          <w:attr w:name="ProductID" w:val="23 м"/>
        </w:smartTagPr>
        <w:r>
          <w:rPr>
            <w:rFonts w:ascii="Times New Roman" w:hAnsi="Times New Roman"/>
            <w:sz w:val="24"/>
          </w:rPr>
          <w:t>23 м</w:t>
        </w:r>
      </w:smartTag>
      <w:r>
        <w:rPr>
          <w:rFonts w:ascii="Times New Roman" w:hAnsi="Times New Roman"/>
          <w:sz w:val="24"/>
        </w:rPr>
        <w:t xml:space="preserve"> от линии старта устанавливается забор высотой </w:t>
      </w:r>
      <w:smartTag w:uri="urn:schemas-microsoft-com:office:smarttags" w:element="metricconverter">
        <w:smartTagPr>
          <w:attr w:name="ProductID" w:val="2 м"/>
        </w:smartTagPr>
        <w:r>
          <w:rPr>
            <w:rFonts w:ascii="Times New Roman" w:hAnsi="Times New Roman"/>
            <w:sz w:val="24"/>
          </w:rPr>
          <w:t>2 м</w:t>
        </w:r>
      </w:smartTag>
      <w:r>
        <w:rPr>
          <w:rFonts w:ascii="Times New Roman" w:hAnsi="Times New Roman"/>
          <w:sz w:val="24"/>
        </w:rPr>
        <w:t xml:space="preserve">, шириной </w:t>
      </w:r>
      <w:smartTag w:uri="urn:schemas-microsoft-com:office:smarttags" w:element="metricconverter">
        <w:smartTagPr>
          <w:attr w:name="ProductID" w:val="2 м"/>
        </w:smartTagPr>
        <w:r>
          <w:rPr>
            <w:rFonts w:ascii="Times New Roman" w:hAnsi="Times New Roman"/>
            <w:sz w:val="24"/>
          </w:rPr>
          <w:t>2 м</w:t>
        </w:r>
      </w:smartTag>
      <w:r>
        <w:rPr>
          <w:rFonts w:ascii="Times New Roman" w:hAnsi="Times New Roman"/>
          <w:sz w:val="24"/>
        </w:rPr>
        <w:t xml:space="preserve">. Стенка забора из досок толщиной </w:t>
      </w:r>
      <w:smartTag w:uri="urn:schemas-microsoft-com:office:smarttags" w:element="metricconverter">
        <w:smartTagPr>
          <w:attr w:name="ProductID" w:val="4 см"/>
        </w:smartTagPr>
        <w:r>
          <w:rPr>
            <w:rFonts w:ascii="Times New Roman" w:hAnsi="Times New Roman"/>
            <w:sz w:val="24"/>
          </w:rPr>
          <w:t>4 см</w:t>
        </w:r>
      </w:smartTag>
      <w:r>
        <w:rPr>
          <w:rFonts w:ascii="Times New Roman" w:hAnsi="Times New Roman"/>
          <w:sz w:val="24"/>
        </w:rPr>
        <w:t xml:space="preserve">, гладкая, в </w:t>
      </w:r>
      <w:smartTag w:uri="urn:schemas-microsoft-com:office:smarttags" w:element="metricconverter">
        <w:smartTagPr>
          <w:attr w:name="ProductID" w:val="5 м"/>
        </w:smartTagPr>
        <w:r>
          <w:rPr>
            <w:rFonts w:ascii="Times New Roman" w:hAnsi="Times New Roman"/>
            <w:sz w:val="24"/>
          </w:rPr>
          <w:t>5 м</w:t>
        </w:r>
      </w:smartTag>
      <w:r>
        <w:rPr>
          <w:rFonts w:ascii="Times New Roman" w:hAnsi="Times New Roman"/>
          <w:sz w:val="24"/>
        </w:rPr>
        <w:t xml:space="preserve"> от забора - два пожарных рукава длиной по </w:t>
      </w:r>
      <w:smartTag w:uri="urn:schemas-microsoft-com:office:smarttags" w:element="metricconverter">
        <w:smartTagPr>
          <w:attr w:name="ProductID" w:val="20 м"/>
        </w:smartTagPr>
        <w:r>
          <w:rPr>
            <w:rFonts w:ascii="Times New Roman" w:hAnsi="Times New Roman"/>
            <w:sz w:val="24"/>
          </w:rPr>
          <w:t>20 м</w:t>
        </w:r>
      </w:smartTag>
      <w:r>
        <w:rPr>
          <w:rFonts w:ascii="Times New Roman" w:hAnsi="Times New Roman"/>
          <w:sz w:val="24"/>
        </w:rPr>
        <w:t xml:space="preserve"> 0,5) каждый, в скатках с соединительными головками типа РОТ. Диаметр рукавов не менее </w:t>
      </w:r>
      <w:smartTag w:uri="urn:schemas-microsoft-com:office:smarttags" w:element="metricconverter">
        <w:smartTagPr>
          <w:attr w:name="ProductID" w:val="51 мм"/>
        </w:smartTagPr>
        <w:r>
          <w:rPr>
            <w:rFonts w:ascii="Times New Roman" w:hAnsi="Times New Roman"/>
            <w:sz w:val="24"/>
          </w:rPr>
          <w:t>51 мм</w:t>
        </w:r>
      </w:smartTag>
      <w:r>
        <w:rPr>
          <w:rFonts w:ascii="Times New Roman" w:hAnsi="Times New Roman"/>
          <w:sz w:val="24"/>
        </w:rPr>
        <w:t xml:space="preserve">, общая масса </w:t>
      </w:r>
      <w:smartTag w:uri="urn:schemas-microsoft-com:office:smarttags" w:element="metricconverter">
        <w:smartTagPr>
          <w:attr w:name="ProductID" w:val="5 кг"/>
        </w:smartTagPr>
        <w:r>
          <w:rPr>
            <w:rFonts w:ascii="Times New Roman" w:hAnsi="Times New Roman"/>
            <w:sz w:val="24"/>
          </w:rPr>
          <w:t>5 кг</w:t>
        </w:r>
      </w:smartTag>
      <w:r>
        <w:rPr>
          <w:rFonts w:ascii="Times New Roman" w:hAnsi="Times New Roman"/>
          <w:sz w:val="24"/>
        </w:rPr>
        <w:t xml:space="preserve">. Рукава укладываются или устанавливаются любым способом самим участником, при этом они касаются друг друга. В </w:t>
      </w:r>
      <w:smartTag w:uri="urn:schemas-microsoft-com:office:smarttags" w:element="metricconverter">
        <w:smartTagPr>
          <w:attr w:name="ProductID" w:val="10 м"/>
        </w:smartTagPr>
        <w:r>
          <w:rPr>
            <w:rFonts w:ascii="Times New Roman" w:hAnsi="Times New Roman"/>
            <w:sz w:val="24"/>
          </w:rPr>
          <w:t>10 м</w:t>
        </w:r>
      </w:smartTag>
      <w:r>
        <w:rPr>
          <w:rFonts w:ascii="Times New Roman" w:hAnsi="Times New Roman"/>
          <w:sz w:val="24"/>
        </w:rPr>
        <w:t xml:space="preserve"> от скаток рукавов - начало сходни бревна. Бревно длиной </w:t>
      </w:r>
      <w:smartTag w:uri="urn:schemas-microsoft-com:office:smarttags" w:element="metricconverter">
        <w:smartTagPr>
          <w:attr w:name="ProductID" w:val="8 м"/>
        </w:smartTagPr>
        <w:r>
          <w:rPr>
            <w:rFonts w:ascii="Times New Roman" w:hAnsi="Times New Roman"/>
            <w:sz w:val="24"/>
          </w:rPr>
          <w:t>8 м</w:t>
        </w:r>
      </w:smartTag>
      <w:r>
        <w:rPr>
          <w:rFonts w:ascii="Times New Roman" w:hAnsi="Times New Roman"/>
          <w:sz w:val="24"/>
        </w:rPr>
        <w:t xml:space="preserve"> на трех опорных стойках. Верх бревна плоский, шириной </w:t>
      </w:r>
      <w:smartTag w:uri="urn:schemas-microsoft-com:office:smarttags" w:element="metricconverter">
        <w:smartTagPr>
          <w:attr w:name="ProductID" w:val="18 см"/>
        </w:smartTagPr>
        <w:r>
          <w:rPr>
            <w:rFonts w:ascii="Times New Roman" w:hAnsi="Times New Roman"/>
            <w:sz w:val="24"/>
          </w:rPr>
          <w:t>18 см</w:t>
        </w:r>
      </w:smartTag>
      <w:r>
        <w:rPr>
          <w:rFonts w:ascii="Times New Roman" w:hAnsi="Times New Roman"/>
          <w:sz w:val="24"/>
        </w:rPr>
        <w:t xml:space="preserve">, высота от верха до земли </w:t>
      </w:r>
      <w:smartTag w:uri="urn:schemas-microsoft-com:office:smarttags" w:element="metricconverter">
        <w:smartTagPr>
          <w:attr w:name="ProductID" w:val="1,2 м"/>
        </w:smartTagPr>
        <w:r>
          <w:rPr>
            <w:rFonts w:ascii="Times New Roman" w:hAnsi="Times New Roman"/>
            <w:sz w:val="24"/>
          </w:rPr>
          <w:t>1,2 м</w:t>
        </w:r>
      </w:smartTag>
      <w:r>
        <w:rPr>
          <w:rFonts w:ascii="Times New Roman" w:hAnsi="Times New Roman"/>
          <w:sz w:val="24"/>
        </w:rPr>
        <w:t xml:space="preserve">. К обоим концам бревна крепятся сходни из досок длиной по </w:t>
      </w:r>
      <w:smartTag w:uri="urn:schemas-microsoft-com:office:smarttags" w:element="metricconverter">
        <w:smartTagPr>
          <w:attr w:name="ProductID" w:val="2 м"/>
        </w:smartTagPr>
        <w:r>
          <w:rPr>
            <w:rFonts w:ascii="Times New Roman" w:hAnsi="Times New Roman"/>
            <w:sz w:val="24"/>
          </w:rPr>
          <w:t>2 м</w:t>
        </w:r>
      </w:smartTag>
      <w:r>
        <w:rPr>
          <w:rFonts w:ascii="Times New Roman" w:hAnsi="Times New Roman"/>
          <w:sz w:val="24"/>
        </w:rPr>
        <w:t xml:space="preserve">, шириной </w:t>
      </w:r>
      <w:smartTag w:uri="urn:schemas-microsoft-com:office:smarttags" w:element="metricconverter">
        <w:smartTagPr>
          <w:attr w:name="ProductID" w:val="25 см"/>
        </w:smartTagPr>
        <w:r>
          <w:rPr>
            <w:rFonts w:ascii="Times New Roman" w:hAnsi="Times New Roman"/>
            <w:sz w:val="24"/>
          </w:rPr>
          <w:t>25 см</w:t>
        </w:r>
      </w:smartTag>
      <w:r>
        <w:rPr>
          <w:rFonts w:ascii="Times New Roman" w:hAnsi="Times New Roman"/>
          <w:sz w:val="24"/>
        </w:rPr>
        <w:t xml:space="preserve">, толщиной </w:t>
      </w:r>
      <w:smartTag w:uri="urn:schemas-microsoft-com:office:smarttags" w:element="metricconverter">
        <w:smartTagPr>
          <w:attr w:name="ProductID" w:val="4 см"/>
        </w:smartTagPr>
        <w:r>
          <w:rPr>
            <w:rFonts w:ascii="Times New Roman" w:hAnsi="Times New Roman"/>
            <w:sz w:val="24"/>
          </w:rPr>
          <w:t>4 см</w:t>
        </w:r>
      </w:smartTag>
      <w:r>
        <w:rPr>
          <w:rFonts w:ascii="Times New Roman" w:hAnsi="Times New Roman"/>
          <w:sz w:val="24"/>
        </w:rPr>
        <w:t xml:space="preserve">. Поперек сходней сверху через каждые </w:t>
      </w:r>
      <w:smartTag w:uri="urn:schemas-microsoft-com:office:smarttags" w:element="metricconverter">
        <w:smartTagPr>
          <w:attr w:name="ProductID" w:val="35 см"/>
        </w:smartTagPr>
        <w:r>
          <w:rPr>
            <w:rFonts w:ascii="Times New Roman" w:hAnsi="Times New Roman"/>
            <w:sz w:val="24"/>
          </w:rPr>
          <w:t>35 см</w:t>
        </w:r>
      </w:smartTag>
      <w:r>
        <w:rPr>
          <w:rFonts w:ascii="Times New Roman" w:hAnsi="Times New Roman"/>
          <w:sz w:val="24"/>
        </w:rPr>
        <w:t xml:space="preserve"> набиваются деревянные бруски шириной </w:t>
      </w:r>
      <w:smartTag w:uri="urn:schemas-microsoft-com:office:smarttags" w:element="metricconverter">
        <w:smartTagPr>
          <w:attr w:name="ProductID" w:val="5 см"/>
        </w:smartTagPr>
        <w:r>
          <w:rPr>
            <w:rFonts w:ascii="Times New Roman" w:hAnsi="Times New Roman"/>
            <w:sz w:val="24"/>
          </w:rPr>
          <w:t>5 см</w:t>
        </w:r>
      </w:smartTag>
      <w:r>
        <w:rPr>
          <w:rFonts w:ascii="Times New Roman" w:hAnsi="Times New Roman"/>
          <w:sz w:val="24"/>
        </w:rPr>
        <w:t xml:space="preserve">, высотой </w:t>
      </w:r>
      <w:smartTag w:uri="urn:schemas-microsoft-com:office:smarttags" w:element="metricconverter">
        <w:smartTagPr>
          <w:attr w:name="ProductID" w:val="3 см"/>
        </w:smartTagPr>
        <w:r>
          <w:rPr>
            <w:rFonts w:ascii="Times New Roman" w:hAnsi="Times New Roman"/>
            <w:sz w:val="24"/>
          </w:rPr>
          <w:t>3 см</w:t>
        </w:r>
      </w:smartTag>
      <w:r>
        <w:rPr>
          <w:rFonts w:ascii="Times New Roman" w:hAnsi="Times New Roman"/>
          <w:sz w:val="24"/>
        </w:rPr>
        <w:t xml:space="preserve">. В конце бревна (сходни с него) поперек всей дорожки наносится ограничительная линия. В </w:t>
      </w:r>
      <w:smartTag w:uri="urn:schemas-microsoft-com:office:smarttags" w:element="metricconverter">
        <w:smartTagPr>
          <w:attr w:name="ProductID" w:val="25 м"/>
        </w:smartTagPr>
        <w:r>
          <w:rPr>
            <w:rFonts w:ascii="Times New Roman" w:hAnsi="Times New Roman"/>
            <w:sz w:val="24"/>
          </w:rPr>
          <w:t>25 м</w:t>
        </w:r>
      </w:smartTag>
      <w:r>
        <w:rPr>
          <w:rFonts w:ascii="Times New Roman" w:hAnsi="Times New Roman"/>
          <w:sz w:val="24"/>
        </w:rPr>
        <w:t xml:space="preserve"> от финиша устанавливается разветвление.       </w:t>
      </w:r>
    </w:p>
    <w:p w:rsidR="00EA5DBF" w:rsidRDefault="00EA5DBF" w:rsidP="00EA5DBF">
      <w:pPr>
        <w:pStyle w:val="a3"/>
        <w:jc w:val="both"/>
        <w:rPr>
          <w:rFonts w:ascii="Times New Roman" w:hAnsi="Times New Roman"/>
          <w:sz w:val="24"/>
        </w:rPr>
      </w:pPr>
      <w:r>
        <w:rPr>
          <w:rFonts w:ascii="Times New Roman" w:hAnsi="Times New Roman"/>
          <w:sz w:val="24"/>
        </w:rPr>
        <w:t>Преодоление 100-метровой полосы с препятствиями производится в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спортсмен с пожарным стволом (типа КР-Б), находящимся в любом положении, становится перед линией</w:t>
      </w:r>
    </w:p>
    <w:p w:rsidR="00EA5DBF" w:rsidRDefault="00EA5DBF" w:rsidP="00EA5DBF">
      <w:pPr>
        <w:pStyle w:val="a3"/>
        <w:jc w:val="both"/>
        <w:rPr>
          <w:rFonts w:ascii="Times New Roman" w:hAnsi="Times New Roman"/>
          <w:sz w:val="24"/>
        </w:rPr>
      </w:pPr>
      <w:r>
        <w:rPr>
          <w:rFonts w:ascii="Times New Roman" w:hAnsi="Times New Roman"/>
          <w:sz w:val="24"/>
        </w:rPr>
        <w:t>старта; по сигналу стартера спортсмен бежит по дистанции, преодолевает забор, берет рукава (два), преодолевает бревно, присоединяет рукавную линию к разветвлению, прокладывает ее и преодолевает линию финиша со стволом, примкну</w:t>
      </w:r>
      <w:r w:rsidR="009158E1">
        <w:rPr>
          <w:rFonts w:ascii="Times New Roman" w:hAnsi="Times New Roman"/>
          <w:sz w:val="24"/>
        </w:rPr>
        <w:t>тым к рукавной линии: Рукава пе</w:t>
      </w:r>
      <w:r>
        <w:rPr>
          <w:rFonts w:ascii="Times New Roman" w:hAnsi="Times New Roman"/>
          <w:sz w:val="24"/>
        </w:rPr>
        <w:t>реносятся любым способом. "Смыкание головок рукавов между собой и со стволом разрешается производить на месте и в движении. После соскока с бревна на землю до ограничительной линии участник обязан вернуться и вновь преодолеть бревно.</w:t>
      </w:r>
    </w:p>
    <w:p w:rsidR="00EA5DBF" w:rsidRDefault="00EA5DBF" w:rsidP="00EA5DBF">
      <w:pPr>
        <w:pStyle w:val="a3"/>
        <w:jc w:val="both"/>
        <w:rPr>
          <w:rFonts w:ascii="Times New Roman" w:hAnsi="Times New Roman"/>
          <w:sz w:val="24"/>
        </w:rPr>
      </w:pPr>
      <w:r>
        <w:rPr>
          <w:rFonts w:ascii="Times New Roman" w:hAnsi="Times New Roman"/>
          <w:sz w:val="24"/>
        </w:rPr>
        <w:t xml:space="preserve">Подъем по штурмовой лестнице на 4-й этаж башни. Штурмовая лестница состоит из двух металлических тетив, соединенных деревянными ступенями, и металлического крюка с </w:t>
      </w:r>
      <w:r>
        <w:rPr>
          <w:rFonts w:ascii="Times New Roman" w:hAnsi="Times New Roman"/>
          <w:sz w:val="24"/>
        </w:rPr>
        <w:lastRenderedPageBreak/>
        <w:t>зубьями. Крюк крепится к трем верхним ступеням при помощи вваренных в него металлических коробок.</w:t>
      </w:r>
    </w:p>
    <w:p w:rsidR="00EA5DBF" w:rsidRDefault="00EA5DBF" w:rsidP="00EA5DBF">
      <w:pPr>
        <w:pStyle w:val="a3"/>
        <w:jc w:val="both"/>
        <w:rPr>
          <w:rFonts w:ascii="Times New Roman" w:hAnsi="Times New Roman"/>
          <w:sz w:val="24"/>
        </w:rPr>
      </w:pPr>
      <w:r>
        <w:rPr>
          <w:rFonts w:ascii="Times New Roman" w:hAnsi="Times New Roman"/>
          <w:sz w:val="24"/>
        </w:rPr>
        <w:t xml:space="preserve">Габариты лестницы, мм: </w:t>
      </w:r>
    </w:p>
    <w:p w:rsidR="00EA5DBF" w:rsidRDefault="00EA5DBF" w:rsidP="00EA5DBF">
      <w:pPr>
        <w:pStyle w:val="a3"/>
        <w:jc w:val="both"/>
        <w:rPr>
          <w:rFonts w:ascii="Times New Roman" w:hAnsi="Times New Roman"/>
          <w:sz w:val="24"/>
        </w:rPr>
      </w:pPr>
      <w:r>
        <w:rPr>
          <w:rFonts w:ascii="Times New Roman" w:hAnsi="Times New Roman"/>
          <w:sz w:val="24"/>
        </w:rPr>
        <w:t>длина   ..................   4100</w:t>
      </w:r>
    </w:p>
    <w:p w:rsidR="00EA5DBF" w:rsidRDefault="00EA5DBF" w:rsidP="00EA5DBF">
      <w:pPr>
        <w:pStyle w:val="a3"/>
        <w:jc w:val="both"/>
        <w:rPr>
          <w:rFonts w:ascii="Times New Roman" w:hAnsi="Times New Roman"/>
          <w:sz w:val="24"/>
        </w:rPr>
      </w:pPr>
      <w:r>
        <w:rPr>
          <w:rFonts w:ascii="Times New Roman" w:hAnsi="Times New Roman"/>
          <w:sz w:val="24"/>
        </w:rPr>
        <w:t>ширина ....... г ..........    300</w:t>
      </w:r>
    </w:p>
    <w:p w:rsidR="00EA5DBF" w:rsidRDefault="00EA5DBF" w:rsidP="00EA5DBF">
      <w:pPr>
        <w:pStyle w:val="a3"/>
        <w:jc w:val="both"/>
        <w:rPr>
          <w:rFonts w:ascii="Times New Roman" w:hAnsi="Times New Roman"/>
          <w:sz w:val="24"/>
        </w:rPr>
      </w:pPr>
      <w:r>
        <w:rPr>
          <w:rFonts w:ascii="Times New Roman" w:hAnsi="Times New Roman"/>
          <w:sz w:val="24"/>
        </w:rPr>
        <w:t>вылет крюка ... г .;...,....,.    650</w:t>
      </w:r>
    </w:p>
    <w:p w:rsidR="00EA5DBF" w:rsidRDefault="00EA5DBF" w:rsidP="00EA5DBF">
      <w:pPr>
        <w:pStyle w:val="a3"/>
        <w:jc w:val="both"/>
        <w:rPr>
          <w:rFonts w:ascii="Times New Roman" w:hAnsi="Times New Roman"/>
          <w:sz w:val="24"/>
        </w:rPr>
      </w:pPr>
      <w:r>
        <w:rPr>
          <w:rFonts w:ascii="Times New Roman" w:hAnsi="Times New Roman"/>
          <w:sz w:val="24"/>
        </w:rPr>
        <w:t>расстояние между тетивами . . . . .". . . . .    250</w:t>
      </w:r>
    </w:p>
    <w:p w:rsidR="00EA5DBF" w:rsidRDefault="00EA5DBF" w:rsidP="00EA5DBF">
      <w:pPr>
        <w:pStyle w:val="a3"/>
        <w:jc w:val="both"/>
        <w:rPr>
          <w:rFonts w:ascii="Times New Roman" w:hAnsi="Times New Roman"/>
          <w:sz w:val="24"/>
        </w:rPr>
      </w:pPr>
      <w:r>
        <w:rPr>
          <w:rFonts w:ascii="Times New Roman" w:hAnsi="Times New Roman"/>
          <w:sz w:val="24"/>
        </w:rPr>
        <w:t>шаг* между ступенями  ... г ........    340</w:t>
      </w:r>
    </w:p>
    <w:p w:rsidR="00EA5DBF" w:rsidRDefault="00EA5DBF" w:rsidP="00EA5DBF">
      <w:pPr>
        <w:pStyle w:val="a3"/>
        <w:jc w:val="both"/>
        <w:rPr>
          <w:rFonts w:ascii="Times New Roman" w:hAnsi="Times New Roman"/>
          <w:sz w:val="24"/>
        </w:rPr>
      </w:pPr>
      <w:r>
        <w:rPr>
          <w:rFonts w:ascii="Times New Roman" w:hAnsi="Times New Roman"/>
          <w:sz w:val="24"/>
        </w:rPr>
        <w:t>Количество ступеней ...&gt;..........     13</w:t>
      </w:r>
    </w:p>
    <w:p w:rsidR="00EA5DBF" w:rsidRDefault="00EA5DBF" w:rsidP="00EA5DBF">
      <w:pPr>
        <w:pStyle w:val="a3"/>
        <w:jc w:val="both"/>
        <w:rPr>
          <w:rFonts w:ascii="Times New Roman" w:hAnsi="Times New Roman"/>
          <w:sz w:val="24"/>
        </w:rPr>
      </w:pPr>
      <w:r>
        <w:rPr>
          <w:rFonts w:ascii="Times New Roman" w:hAnsi="Times New Roman"/>
          <w:sz w:val="24"/>
        </w:rPr>
        <w:t>Масса, кг .............. .\ ...     8,5</w:t>
      </w:r>
    </w:p>
    <w:p w:rsidR="00EA5DBF" w:rsidRDefault="00EA5DBF" w:rsidP="00EA5DBF">
      <w:pPr>
        <w:pStyle w:val="a3"/>
        <w:jc w:val="both"/>
        <w:rPr>
          <w:rFonts w:ascii="Times New Roman" w:hAnsi="Times New Roman"/>
          <w:sz w:val="24"/>
        </w:rPr>
      </w:pPr>
      <w:r>
        <w:rPr>
          <w:rFonts w:ascii="Times New Roman" w:hAnsi="Times New Roman"/>
          <w:sz w:val="24"/>
        </w:rPr>
        <w:t xml:space="preserve">На ровной площадке устанавливается каркас 4-этажной башни (или стационарная учебная башня), обшитой с фасада тесом и имеющей окна на 2-м, 3-м и 4-м этажах. Размеры окон 1.1Х1.87 м. Количество окон в этаже должно быть не менее двух. Подоконники окон 2-го этажа находятся от земли на высоте </w:t>
      </w:r>
      <w:smartTag w:uri="urn:schemas-microsoft-com:office:smarttags" w:element="metricconverter">
        <w:smartTagPr>
          <w:attr w:name="ProductID" w:val="4,25 м"/>
        </w:smartTagPr>
        <w:r>
          <w:rPr>
            <w:rFonts w:ascii="Times New Roman" w:hAnsi="Times New Roman"/>
            <w:sz w:val="24"/>
          </w:rPr>
          <w:t>4,25 м</w:t>
        </w:r>
      </w:smartTag>
      <w:r>
        <w:rPr>
          <w:rFonts w:ascii="Times New Roman" w:hAnsi="Times New Roman"/>
          <w:sz w:val="24"/>
        </w:rPr>
        <w:t xml:space="preserve">. Расстояние между подоконниками </w:t>
      </w:r>
      <w:smartTag w:uri="urn:schemas-microsoft-com:office:smarttags" w:element="metricconverter">
        <w:smartTagPr>
          <w:attr w:name="ProductID" w:val="3,3 м"/>
        </w:smartTagPr>
        <w:r>
          <w:rPr>
            <w:rFonts w:ascii="Times New Roman" w:hAnsi="Times New Roman"/>
            <w:sz w:val="24"/>
          </w:rPr>
          <w:t>3,3 м</w:t>
        </w:r>
      </w:smartTag>
      <w:r>
        <w:rPr>
          <w:rFonts w:ascii="Times New Roman" w:hAnsi="Times New Roman"/>
          <w:sz w:val="24"/>
        </w:rPr>
        <w:t xml:space="preserve">. Ширина простенков </w:t>
      </w:r>
      <w:smartTag w:uri="urn:schemas-microsoft-com:office:smarttags" w:element="metricconverter">
        <w:smartTagPr>
          <w:attr w:name="ProductID" w:val="60 см"/>
        </w:smartTagPr>
        <w:r>
          <w:rPr>
            <w:rFonts w:ascii="Times New Roman" w:hAnsi="Times New Roman"/>
            <w:sz w:val="24"/>
          </w:rPr>
          <w:t>60 см</w:t>
        </w:r>
      </w:smartTag>
      <w:r>
        <w:rPr>
          <w:rFonts w:ascii="Times New Roman" w:hAnsi="Times New Roman"/>
          <w:sz w:val="24"/>
        </w:rPr>
        <w:t xml:space="preserve">, ширина подоконника </w:t>
      </w:r>
      <w:smartTag w:uri="urn:schemas-microsoft-com:office:smarttags" w:element="metricconverter">
        <w:smartTagPr>
          <w:attr w:name="ProductID" w:val="40 см"/>
        </w:smartTagPr>
        <w:r>
          <w:rPr>
            <w:rFonts w:ascii="Times New Roman" w:hAnsi="Times New Roman"/>
            <w:sz w:val="24"/>
          </w:rPr>
          <w:t>40 см</w:t>
        </w:r>
      </w:smartTag>
      <w:r>
        <w:rPr>
          <w:rFonts w:ascii="Times New Roman" w:hAnsi="Times New Roman"/>
          <w:sz w:val="24"/>
        </w:rPr>
        <w:t xml:space="preserve">. Высота от пола до подоконника </w:t>
      </w:r>
      <w:smartTag w:uri="urn:schemas-microsoft-com:office:smarttags" w:element="metricconverter">
        <w:smartTagPr>
          <w:attr w:name="ProductID" w:val="80 см"/>
        </w:smartTagPr>
        <w:r>
          <w:rPr>
            <w:rFonts w:ascii="Times New Roman" w:hAnsi="Times New Roman"/>
            <w:sz w:val="24"/>
          </w:rPr>
          <w:t>80 см</w:t>
        </w:r>
      </w:smartTag>
      <w:r>
        <w:rPr>
          <w:rFonts w:ascii="Times New Roman" w:hAnsi="Times New Roman"/>
          <w:sz w:val="24"/>
        </w:rPr>
        <w:t xml:space="preserve">. Подоконник" выступает за фасадную плоскость башни на </w:t>
      </w:r>
      <w:smartTag w:uri="urn:schemas-microsoft-com:office:smarttags" w:element="metricconverter">
        <w:smartTagPr>
          <w:attr w:name="ProductID" w:val="3 см"/>
        </w:smartTagPr>
        <w:r>
          <w:rPr>
            <w:rFonts w:ascii="Times New Roman" w:hAnsi="Times New Roman"/>
            <w:sz w:val="24"/>
          </w:rPr>
          <w:t>3 см</w:t>
        </w:r>
      </w:smartTag>
      <w:r>
        <w:rPr>
          <w:rFonts w:ascii="Times New Roman" w:hAnsi="Times New Roman"/>
          <w:sz w:val="24"/>
        </w:rPr>
        <w:t>. На фасадной стене башни, под окнами 2-го этажа, на уровне третьей ступеньки подвешенной лестницы набивается брусок высотой 5-</w:t>
      </w:r>
      <w:smartTag w:uri="urn:schemas-microsoft-com:office:smarttags" w:element="metricconverter">
        <w:smartTagPr>
          <w:attr w:name="ProductID" w:val="8 см"/>
        </w:smartTagPr>
        <w:r>
          <w:rPr>
            <w:rFonts w:ascii="Times New Roman" w:hAnsi="Times New Roman"/>
            <w:sz w:val="24"/>
          </w:rPr>
          <w:t>8 см</w:t>
        </w:r>
      </w:smartTag>
      <w:r>
        <w:rPr>
          <w:rFonts w:ascii="Times New Roman" w:hAnsi="Times New Roman"/>
          <w:sz w:val="24"/>
        </w:rPr>
        <w:t xml:space="preserve"> и шириной </w:t>
      </w:r>
      <w:smartTag w:uri="urn:schemas-microsoft-com:office:smarttags" w:element="metricconverter">
        <w:smartTagPr>
          <w:attr w:name="ProductID" w:val="3 см"/>
        </w:smartTagPr>
        <w:r>
          <w:rPr>
            <w:rFonts w:ascii="Times New Roman" w:hAnsi="Times New Roman"/>
            <w:sz w:val="24"/>
          </w:rPr>
          <w:t>3 см</w:t>
        </w:r>
      </w:smartTag>
      <w:r>
        <w:rPr>
          <w:rFonts w:ascii="Times New Roman" w:hAnsi="Times New Roman"/>
          <w:sz w:val="24"/>
        </w:rPr>
        <w:t xml:space="preserve">. На этажах башни устраиваются рабочие площадки глубиной не менее </w:t>
      </w:r>
      <w:smartTag w:uri="urn:schemas-microsoft-com:office:smarttags" w:element="metricconverter">
        <w:smartTagPr>
          <w:attr w:name="ProductID" w:val="1,5 м"/>
        </w:smartTagPr>
        <w:r>
          <w:rPr>
            <w:rFonts w:ascii="Times New Roman" w:hAnsi="Times New Roman"/>
            <w:sz w:val="24"/>
          </w:rPr>
          <w:t>1,5 м</w:t>
        </w:r>
      </w:smartTag>
      <w:r>
        <w:rPr>
          <w:rFonts w:ascii="Times New Roman" w:hAnsi="Times New Roman"/>
          <w:sz w:val="24"/>
        </w:rPr>
        <w:t xml:space="preserve"> от окон. Внутри башни или на одной из нерабочих ее сторон устраивается стационарная лестница. Если башня не оборудована специальными страхующими устройствами, то под ее окнами устраивается предохранительная подушка толщиной не менее </w:t>
      </w:r>
      <w:smartTag w:uri="urn:schemas-microsoft-com:office:smarttags" w:element="metricconverter">
        <w:smartTagPr>
          <w:attr w:name="ProductID" w:val="1 м"/>
        </w:smartTagPr>
        <w:r>
          <w:rPr>
            <w:rFonts w:ascii="Times New Roman" w:hAnsi="Times New Roman"/>
            <w:sz w:val="24"/>
          </w:rPr>
          <w:t>1 м</w:t>
        </w:r>
      </w:smartTag>
      <w:r>
        <w:rPr>
          <w:rFonts w:ascii="Times New Roman" w:hAnsi="Times New Roman"/>
          <w:sz w:val="24"/>
        </w:rPr>
        <w:t xml:space="preserve"> .(</w:t>
      </w:r>
      <w:smartTag w:uri="urn:schemas-microsoft-com:office:smarttags" w:element="metricconverter">
        <w:smartTagPr>
          <w:attr w:name="ProductID" w:val="0,5 м"/>
        </w:smartTagPr>
        <w:r>
          <w:rPr>
            <w:rFonts w:ascii="Times New Roman" w:hAnsi="Times New Roman"/>
            <w:sz w:val="24"/>
          </w:rPr>
          <w:t>0,5 м</w:t>
        </w:r>
      </w:smartTag>
      <w:r>
        <w:rPr>
          <w:rFonts w:ascii="Times New Roman" w:hAnsi="Times New Roman"/>
          <w:sz w:val="24"/>
        </w:rPr>
        <w:t xml:space="preserve"> - пружинистое основание из хвороста, покрытое слоем рогожи или другой ткани, и </w:t>
      </w:r>
      <w:smartTag w:uri="urn:schemas-microsoft-com:office:smarttags" w:element="metricconverter">
        <w:smartTagPr>
          <w:attr w:name="ProductID" w:val="0,5 м"/>
        </w:smartTagPr>
        <w:r>
          <w:rPr>
            <w:rFonts w:ascii="Times New Roman" w:hAnsi="Times New Roman"/>
            <w:sz w:val="24"/>
          </w:rPr>
          <w:t>0,5 м</w:t>
        </w:r>
      </w:smartTag>
      <w:r>
        <w:rPr>
          <w:rFonts w:ascii="Times New Roman" w:hAnsi="Times New Roman"/>
          <w:sz w:val="24"/>
        </w:rPr>
        <w:t xml:space="preserve"> - засыпка из песка и опилок в равных долях). Ширина подушки от фасадной стен ки-</w:t>
      </w:r>
      <w:smartTag w:uri="urn:schemas-microsoft-com:office:smarttags" w:element="metricconverter">
        <w:smartTagPr>
          <w:attr w:name="ProductID" w:val="4 м"/>
        </w:smartTagPr>
        <w:r>
          <w:rPr>
            <w:rFonts w:ascii="Times New Roman" w:hAnsi="Times New Roman"/>
            <w:sz w:val="24"/>
          </w:rPr>
          <w:t>4 м</w:t>
        </w:r>
      </w:smartTag>
      <w:r>
        <w:rPr>
          <w:rFonts w:ascii="Times New Roman" w:hAnsi="Times New Roman"/>
          <w:sz w:val="24"/>
        </w:rPr>
        <w:t xml:space="preserve">, за габарит башни она должна Выходить на </w:t>
      </w:r>
      <w:smartTag w:uri="urn:schemas-microsoft-com:office:smarttags" w:element="metricconverter">
        <w:smartTagPr>
          <w:attr w:name="ProductID" w:val="1 м"/>
        </w:smartTagPr>
        <w:r>
          <w:rPr>
            <w:rFonts w:ascii="Times New Roman" w:hAnsi="Times New Roman"/>
            <w:sz w:val="24"/>
          </w:rPr>
          <w:t>1 м</w:t>
        </w:r>
      </w:smartTag>
      <w:r>
        <w:rPr>
          <w:rFonts w:ascii="Times New Roman" w:hAnsi="Times New Roman"/>
          <w:sz w:val="24"/>
        </w:rPr>
        <w:t xml:space="preserve">. В приямке подушки устраивается дренаж или отвод дождевой воды. Стартовая линия наносится на расстоянии 32 и </w:t>
      </w:r>
      <w:smartTag w:uri="urn:schemas-microsoft-com:office:smarttags" w:element="metricconverter">
        <w:smartTagPr>
          <w:attr w:name="ProductID" w:val="25 см"/>
        </w:smartTagPr>
        <w:r>
          <w:rPr>
            <w:rFonts w:ascii="Times New Roman" w:hAnsi="Times New Roman"/>
            <w:sz w:val="24"/>
          </w:rPr>
          <w:t>25 см</w:t>
        </w:r>
      </w:smartTag>
      <w:r>
        <w:rPr>
          <w:rFonts w:ascii="Times New Roman" w:hAnsi="Times New Roman"/>
          <w:sz w:val="24"/>
        </w:rPr>
        <w:t xml:space="preserve"> от фасада.</w:t>
      </w:r>
    </w:p>
    <w:p w:rsidR="00EA5DBF" w:rsidRDefault="00EA5DBF" w:rsidP="00EA5DBF">
      <w:pPr>
        <w:pStyle w:val="a3"/>
        <w:jc w:val="both"/>
        <w:rPr>
          <w:rFonts w:ascii="Times New Roman" w:hAnsi="Times New Roman"/>
          <w:sz w:val="24"/>
        </w:rPr>
      </w:pPr>
      <w:r>
        <w:rPr>
          <w:rFonts w:ascii="Times New Roman" w:hAnsi="Times New Roman"/>
          <w:sz w:val="24"/>
        </w:rPr>
        <w:t>Подъем по штурмовой лестнице на 4-й этаж башни производится в последовательности: спортсмен становится за линией старта в удобном .для него положении. Штурмовая лестница лежит на земле. Разрешается браться за лестницу одной или двумя руками, не отрывая ее от земли; по сигналу стартера спортсмен бежит к башне, держа в руке (руках) штурмовую лестницу, подвешивает ее в окно и последовательно поднимается по ней на 2-й, 3-й и 4-й этажи башни; финишем считается момент, когда спортсмен обеими ногами коснулся пола 4-го этажа башни.</w:t>
      </w:r>
    </w:p>
    <w:p w:rsidR="00EA5DBF" w:rsidRDefault="00EA5DBF" w:rsidP="00EA5DBF">
      <w:pPr>
        <w:pStyle w:val="a3"/>
        <w:jc w:val="both"/>
        <w:rPr>
          <w:rFonts w:ascii="Times New Roman" w:hAnsi="Times New Roman"/>
          <w:sz w:val="24"/>
        </w:rPr>
      </w:pPr>
      <w:r>
        <w:rPr>
          <w:rFonts w:ascii="Times New Roman" w:hAnsi="Times New Roman"/>
          <w:sz w:val="24"/>
        </w:rPr>
        <w:t>Подъем по выдвижной лестнице на 3-й этаж башни. Выдвижная лестница состоит из трех металлических колен, механизма выдвигания и сдвигания и механизма остановки. Каждое колено имеет две тетивы и двенадцать ступеней. Нижние концы тетив первого колена снабжены стальными упорными башмаками, верхние концы третьего колена - стенными упорами.</w:t>
      </w:r>
    </w:p>
    <w:p w:rsidR="00EA5DBF" w:rsidRDefault="00EA5DBF" w:rsidP="00EA5DBF">
      <w:pPr>
        <w:pStyle w:val="a3"/>
        <w:jc w:val="both"/>
        <w:rPr>
          <w:rFonts w:ascii="Times New Roman" w:hAnsi="Times New Roman"/>
          <w:sz w:val="24"/>
        </w:rPr>
      </w:pPr>
      <w:r>
        <w:rPr>
          <w:rFonts w:ascii="Times New Roman" w:hAnsi="Times New Roman"/>
          <w:sz w:val="24"/>
        </w:rPr>
        <w:t>Механизм выдвигания (сдвигания) лестницы представляет собой канатно-блочное устройство, состоящее из троса, каната, трех блоков в обоймах и двух кронштейнов с ушками для крепления концов троса.</w:t>
      </w:r>
    </w:p>
    <w:p w:rsidR="00EA5DBF" w:rsidRDefault="00EA5DBF" w:rsidP="00EA5DBF">
      <w:pPr>
        <w:pStyle w:val="a3"/>
        <w:jc w:val="both"/>
        <w:rPr>
          <w:rFonts w:ascii="Times New Roman" w:hAnsi="Times New Roman"/>
          <w:sz w:val="24"/>
        </w:rPr>
      </w:pPr>
      <w:r>
        <w:rPr>
          <w:rFonts w:ascii="Times New Roman" w:hAnsi="Times New Roman"/>
          <w:sz w:val="24"/>
        </w:rPr>
        <w:t xml:space="preserve">Длина лестницы в транспортном положении </w:t>
      </w:r>
      <w:smartTag w:uri="urn:schemas-microsoft-com:office:smarttags" w:element="metricconverter">
        <w:smartTagPr>
          <w:attr w:name="ProductID" w:val="4,4 м"/>
        </w:smartTagPr>
        <w:r>
          <w:rPr>
            <w:rFonts w:ascii="Times New Roman" w:hAnsi="Times New Roman"/>
            <w:sz w:val="24"/>
          </w:rPr>
          <w:t>4,4 м</w:t>
        </w:r>
      </w:smartTag>
      <w:r>
        <w:rPr>
          <w:rFonts w:ascii="Times New Roman" w:hAnsi="Times New Roman"/>
          <w:sz w:val="24"/>
        </w:rPr>
        <w:t xml:space="preserve">, в выдвинутом- </w:t>
      </w:r>
      <w:smartTag w:uri="urn:schemas-microsoft-com:office:smarttags" w:element="metricconverter">
        <w:smartTagPr>
          <w:attr w:name="ProductID" w:val="10,7 м"/>
        </w:smartTagPr>
        <w:r>
          <w:rPr>
            <w:rFonts w:ascii="Times New Roman" w:hAnsi="Times New Roman"/>
            <w:sz w:val="24"/>
          </w:rPr>
          <w:t>10,7 м</w:t>
        </w:r>
      </w:smartTag>
      <w:r>
        <w:rPr>
          <w:rFonts w:ascii="Times New Roman" w:hAnsi="Times New Roman"/>
          <w:sz w:val="24"/>
        </w:rPr>
        <w:t xml:space="preserve">, ширина </w:t>
      </w:r>
      <w:smartTag w:uri="urn:schemas-microsoft-com:office:smarttags" w:element="metricconverter">
        <w:smartTagPr>
          <w:attr w:name="ProductID" w:val="285 мм"/>
        </w:smartTagPr>
        <w:r>
          <w:rPr>
            <w:rFonts w:ascii="Times New Roman" w:hAnsi="Times New Roman"/>
            <w:sz w:val="24"/>
          </w:rPr>
          <w:t>285 мм</w:t>
        </w:r>
      </w:smartTag>
      <w:r>
        <w:rPr>
          <w:rFonts w:ascii="Times New Roman" w:hAnsi="Times New Roman"/>
          <w:sz w:val="24"/>
        </w:rPr>
        <w:t xml:space="preserve">, шаг между ступенями </w:t>
      </w:r>
      <w:smartTag w:uri="urn:schemas-microsoft-com:office:smarttags" w:element="metricconverter">
        <w:smartTagPr>
          <w:attr w:name="ProductID" w:val="350 мм"/>
        </w:smartTagPr>
        <w:r>
          <w:rPr>
            <w:rFonts w:ascii="Times New Roman" w:hAnsi="Times New Roman"/>
            <w:sz w:val="24"/>
          </w:rPr>
          <w:t>350 мм</w:t>
        </w:r>
      </w:smartTag>
      <w:r>
        <w:rPr>
          <w:rFonts w:ascii="Times New Roman" w:hAnsi="Times New Roman"/>
          <w:sz w:val="24"/>
        </w:rPr>
        <w:t xml:space="preserve">, масса не более </w:t>
      </w:r>
      <w:smartTag w:uri="urn:schemas-microsoft-com:office:smarttags" w:element="metricconverter">
        <w:smartTagPr>
          <w:attr w:name="ProductID" w:val="58 кг"/>
        </w:smartTagPr>
        <w:r>
          <w:rPr>
            <w:rFonts w:ascii="Times New Roman" w:hAnsi="Times New Roman"/>
            <w:sz w:val="24"/>
          </w:rPr>
          <w:t>58 кг</w:t>
        </w:r>
      </w:smartTag>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Подъем по выдвижной лестнице на 3-й этаж производится в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пожарный автомобиль с уложенной закрепленной за первую ступеньку лестницей устанавливается на старте;</w:t>
      </w:r>
    </w:p>
    <w:p w:rsidR="00EA5DBF" w:rsidRDefault="00EA5DBF" w:rsidP="00EA5DBF">
      <w:pPr>
        <w:pStyle w:val="a3"/>
        <w:jc w:val="both"/>
        <w:rPr>
          <w:rFonts w:ascii="Times New Roman" w:hAnsi="Times New Roman"/>
          <w:sz w:val="24"/>
        </w:rPr>
      </w:pPr>
      <w:r>
        <w:rPr>
          <w:rFonts w:ascii="Times New Roman" w:hAnsi="Times New Roman"/>
          <w:sz w:val="24"/>
        </w:rPr>
        <w:t>откреплять, снимать и переносить выдвижную лестницу к учебной башне разрешается любым способом. Выдвижная лестница должна быть выдвинута и закреплена валиком не ниже 7-й ступеньки и опираться тетивами 3-го колена на подоконник;</w:t>
      </w:r>
    </w:p>
    <w:p w:rsidR="00EA5DBF" w:rsidRDefault="00EA5DBF" w:rsidP="00EA5DBF">
      <w:pPr>
        <w:pStyle w:val="a3"/>
        <w:jc w:val="both"/>
        <w:rPr>
          <w:rFonts w:ascii="Times New Roman" w:hAnsi="Times New Roman"/>
          <w:sz w:val="24"/>
        </w:rPr>
      </w:pPr>
      <w:r>
        <w:rPr>
          <w:rFonts w:ascii="Times New Roman" w:hAnsi="Times New Roman"/>
          <w:sz w:val="24"/>
        </w:rPr>
        <w:lastRenderedPageBreak/>
        <w:t>первому номеру разрешается подниматься только после того, как лестница будет надежно закреплена * и удерживаться вторым номером за тетивы 1-го колена;</w:t>
      </w:r>
    </w:p>
    <w:p w:rsidR="00EA5DBF" w:rsidRDefault="00EA5DBF" w:rsidP="00EA5DBF">
      <w:pPr>
        <w:pStyle w:val="a3"/>
        <w:jc w:val="both"/>
        <w:rPr>
          <w:rFonts w:ascii="Times New Roman" w:hAnsi="Times New Roman"/>
          <w:sz w:val="24"/>
        </w:rPr>
      </w:pPr>
      <w:r>
        <w:rPr>
          <w:rFonts w:ascii="Times New Roman" w:hAnsi="Times New Roman"/>
          <w:sz w:val="24"/>
        </w:rPr>
        <w:t>финиш: первый номер коснулся пола 3-го этажа обеими ногами.</w:t>
      </w:r>
    </w:p>
    <w:p w:rsidR="00EA5DBF" w:rsidRDefault="00EA5DBF" w:rsidP="00EA5DBF">
      <w:pPr>
        <w:pStyle w:val="a3"/>
        <w:jc w:val="both"/>
        <w:rPr>
          <w:rFonts w:ascii="Times New Roman" w:hAnsi="Times New Roman"/>
          <w:sz w:val="24"/>
        </w:rPr>
      </w:pPr>
      <w:r>
        <w:rPr>
          <w:rFonts w:ascii="Times New Roman" w:hAnsi="Times New Roman"/>
          <w:sz w:val="24"/>
        </w:rPr>
        <w:t>Пожарная эстафета 4Х100 м с препятствиями.</w:t>
      </w:r>
    </w:p>
    <w:p w:rsidR="00EA5DBF" w:rsidRDefault="00EA5DBF" w:rsidP="00EA5DBF">
      <w:pPr>
        <w:pStyle w:val="a3"/>
        <w:jc w:val="both"/>
        <w:rPr>
          <w:rFonts w:ascii="Times New Roman" w:hAnsi="Times New Roman"/>
          <w:sz w:val="24"/>
        </w:rPr>
      </w:pPr>
      <w:r>
        <w:rPr>
          <w:rFonts w:ascii="Times New Roman" w:hAnsi="Times New Roman"/>
          <w:sz w:val="24"/>
        </w:rPr>
        <w:t xml:space="preserve">Готовятся две или более дорожки, каждая из которых длиной </w:t>
      </w:r>
      <w:smartTag w:uri="urn:schemas-microsoft-com:office:smarttags" w:element="metricconverter">
        <w:smartTagPr>
          <w:attr w:name="ProductID" w:val="400 м"/>
        </w:smartTagPr>
        <w:r>
          <w:rPr>
            <w:rFonts w:ascii="Times New Roman" w:hAnsi="Times New Roman"/>
            <w:sz w:val="24"/>
          </w:rPr>
          <w:t>400 м</w:t>
        </w:r>
      </w:smartTag>
      <w:r>
        <w:rPr>
          <w:rFonts w:ascii="Times New Roman" w:hAnsi="Times New Roman"/>
          <w:sz w:val="24"/>
        </w:rPr>
        <w:t xml:space="preserve"> и шириной </w:t>
      </w:r>
      <w:smartTag w:uri="urn:schemas-microsoft-com:office:smarttags" w:element="metricconverter">
        <w:smartTagPr>
          <w:attr w:name="ProductID" w:val="2,5 м"/>
        </w:smartTagPr>
        <w:r>
          <w:rPr>
            <w:rFonts w:ascii="Times New Roman" w:hAnsi="Times New Roman"/>
            <w:sz w:val="24"/>
          </w:rPr>
          <w:t>2,5 м</w:t>
        </w:r>
      </w:smartTag>
      <w:r>
        <w:rPr>
          <w:rFonts w:ascii="Times New Roman" w:hAnsi="Times New Roman"/>
          <w:sz w:val="24"/>
        </w:rPr>
        <w:t xml:space="preserve"> с любым покровом разбивается на 4 участка (этапа эстафеты) по </w:t>
      </w:r>
      <w:smartTag w:uri="urn:schemas-microsoft-com:office:smarttags" w:element="metricconverter">
        <w:smartTagPr>
          <w:attr w:name="ProductID" w:val="100 м"/>
        </w:smartTagPr>
        <w:r>
          <w:rPr>
            <w:rFonts w:ascii="Times New Roman" w:hAnsi="Times New Roman"/>
            <w:sz w:val="24"/>
          </w:rPr>
          <w:t>100 м</w:t>
        </w:r>
      </w:smartTag>
      <w:r>
        <w:rPr>
          <w:rFonts w:ascii="Times New Roman" w:hAnsi="Times New Roman"/>
          <w:sz w:val="24"/>
        </w:rPr>
        <w:t xml:space="preserve"> каждый. Обмер дорожек производится по линиям измерения, отстоящим для первой дорожки на </w:t>
      </w:r>
      <w:smartTag w:uri="urn:schemas-microsoft-com:office:smarttags" w:element="metricconverter">
        <w:smartTagPr>
          <w:attr w:name="ProductID" w:val="30 см"/>
        </w:smartTagPr>
        <w:r>
          <w:rPr>
            <w:rFonts w:ascii="Times New Roman" w:hAnsi="Times New Roman"/>
            <w:sz w:val="24"/>
          </w:rPr>
          <w:t>30 см</w:t>
        </w:r>
      </w:smartTag>
      <w:r>
        <w:rPr>
          <w:rFonts w:ascii="Times New Roman" w:hAnsi="Times New Roman"/>
          <w:sz w:val="24"/>
        </w:rPr>
        <w:t xml:space="preserve"> от левого края дорожки, для остальных дорожек - на </w:t>
      </w:r>
      <w:smartTag w:uri="urn:schemas-microsoft-com:office:smarttags" w:element="metricconverter">
        <w:smartTagPr>
          <w:attr w:name="ProductID" w:val="20 см"/>
        </w:smartTagPr>
        <w:r>
          <w:rPr>
            <w:rFonts w:ascii="Times New Roman" w:hAnsi="Times New Roman"/>
            <w:sz w:val="24"/>
          </w:rPr>
          <w:t>20 см</w:t>
        </w:r>
      </w:smartTag>
      <w:r>
        <w:rPr>
          <w:rFonts w:ascii="Times New Roman" w:hAnsi="Times New Roman"/>
          <w:sz w:val="24"/>
        </w:rPr>
        <w:t xml:space="preserve"> от соседней внутренней.</w:t>
      </w:r>
    </w:p>
    <w:p w:rsidR="00EA5DBF" w:rsidRDefault="00EA5DBF" w:rsidP="00EA5DBF">
      <w:pPr>
        <w:pStyle w:val="a3"/>
        <w:jc w:val="both"/>
        <w:rPr>
          <w:rFonts w:ascii="Times New Roman" w:hAnsi="Times New Roman"/>
          <w:sz w:val="24"/>
        </w:rPr>
      </w:pPr>
      <w:r>
        <w:rPr>
          <w:rFonts w:ascii="Times New Roman" w:hAnsi="Times New Roman"/>
          <w:sz w:val="24"/>
        </w:rPr>
        <w:t xml:space="preserve">В начале 2-го, 3-го и 4-го участков дорожки (этапа эстафеты) на расстоянии </w:t>
      </w:r>
      <w:smartTag w:uri="urn:schemas-microsoft-com:office:smarttags" w:element="metricconverter">
        <w:smartTagPr>
          <w:attr w:name="ProductID" w:val="10 м"/>
        </w:smartTagPr>
        <w:r>
          <w:rPr>
            <w:rFonts w:ascii="Times New Roman" w:hAnsi="Times New Roman"/>
            <w:sz w:val="24"/>
          </w:rPr>
          <w:t>10 м</w:t>
        </w:r>
      </w:smartTag>
      <w:r>
        <w:rPr>
          <w:rFonts w:ascii="Times New Roman" w:hAnsi="Times New Roman"/>
          <w:sz w:val="24"/>
        </w:rPr>
        <w:t xml:space="preserve"> в обе стороны от границы участков (этапов) обозначаются зоны передачи эстафеты. Разбег участника этапа разрешается в </w:t>
      </w:r>
      <w:smartTag w:uri="urn:schemas-microsoft-com:office:smarttags" w:element="metricconverter">
        <w:smartTagPr>
          <w:attr w:name="ProductID" w:val="10 м"/>
        </w:smartTagPr>
        <w:r>
          <w:rPr>
            <w:rFonts w:ascii="Times New Roman" w:hAnsi="Times New Roman"/>
            <w:sz w:val="24"/>
          </w:rPr>
          <w:t>10 м</w:t>
        </w:r>
      </w:smartTag>
      <w:r>
        <w:rPr>
          <w:rFonts w:ascii="Times New Roman" w:hAnsi="Times New Roman"/>
          <w:sz w:val="24"/>
        </w:rPr>
        <w:t xml:space="preserve"> от начала зон- передачи эстафеты.</w:t>
      </w:r>
    </w:p>
    <w:p w:rsidR="00EA5DBF" w:rsidRDefault="00EA5DBF" w:rsidP="00EA5DBF">
      <w:pPr>
        <w:pStyle w:val="a3"/>
        <w:jc w:val="both"/>
        <w:rPr>
          <w:rFonts w:ascii="Times New Roman" w:hAnsi="Times New Roman"/>
          <w:sz w:val="24"/>
        </w:rPr>
      </w:pPr>
      <w:r>
        <w:rPr>
          <w:rFonts w:ascii="Times New Roman" w:hAnsi="Times New Roman"/>
          <w:sz w:val="24"/>
        </w:rPr>
        <w:t xml:space="preserve">Препятствия. На 1-м участке дорожки (1-й этап эстафеты), в </w:t>
      </w:r>
      <w:smartTag w:uri="urn:schemas-microsoft-com:office:smarttags" w:element="metricconverter">
        <w:smartTagPr>
          <w:attr w:name="ProductID" w:val="30 м"/>
        </w:smartTagPr>
        <w:r>
          <w:rPr>
            <w:rFonts w:ascii="Times New Roman" w:hAnsi="Times New Roman"/>
            <w:sz w:val="24"/>
          </w:rPr>
          <w:t>30 м</w:t>
        </w:r>
      </w:smartTag>
      <w:r>
        <w:rPr>
          <w:rFonts w:ascii="Times New Roman" w:hAnsi="Times New Roman"/>
          <w:sz w:val="24"/>
        </w:rPr>
        <w:t xml:space="preserve"> от линии старта устанавливается домик (передняя его линия) длиной </w:t>
      </w:r>
      <w:smartTag w:uri="urn:schemas-microsoft-com:office:smarttags" w:element="metricconverter">
        <w:smartTagPr>
          <w:attr w:name="ProductID" w:val="5 м"/>
        </w:smartTagPr>
        <w:r>
          <w:rPr>
            <w:rFonts w:ascii="Times New Roman" w:hAnsi="Times New Roman"/>
            <w:sz w:val="24"/>
          </w:rPr>
          <w:t>5 м</w:t>
        </w:r>
      </w:smartTag>
      <w:r>
        <w:rPr>
          <w:rFonts w:ascii="Times New Roman" w:hAnsi="Times New Roman"/>
          <w:sz w:val="24"/>
        </w:rPr>
        <w:t xml:space="preserve">, высотой до конька </w:t>
      </w:r>
      <w:smartTag w:uri="urn:schemas-microsoft-com:office:smarttags" w:element="metricconverter">
        <w:smartTagPr>
          <w:attr w:name="ProductID" w:val="2,5 м"/>
        </w:smartTagPr>
        <w:r>
          <w:rPr>
            <w:rFonts w:ascii="Times New Roman" w:hAnsi="Times New Roman"/>
            <w:sz w:val="24"/>
          </w:rPr>
          <w:t>2,5 м</w:t>
        </w:r>
      </w:smartTag>
      <w:r>
        <w:rPr>
          <w:rFonts w:ascii="Times New Roman" w:hAnsi="Times New Roman"/>
          <w:sz w:val="24"/>
        </w:rPr>
        <w:t xml:space="preserve"> с двускатной крышей длиной </w:t>
      </w:r>
      <w:smartTag w:uri="urn:schemas-microsoft-com:office:smarttags" w:element="metricconverter">
        <w:smartTagPr>
          <w:attr w:name="ProductID" w:val="4 м"/>
        </w:smartTagPr>
        <w:r>
          <w:rPr>
            <w:rFonts w:ascii="Times New Roman" w:hAnsi="Times New Roman"/>
            <w:sz w:val="24"/>
          </w:rPr>
          <w:t>4 м</w:t>
        </w:r>
      </w:smartTag>
      <w:r>
        <w:rPr>
          <w:rFonts w:ascii="Times New Roman" w:hAnsi="Times New Roman"/>
          <w:sz w:val="24"/>
        </w:rPr>
        <w:t xml:space="preserve">, шириной каждого ската </w:t>
      </w:r>
      <w:smartTag w:uri="urn:schemas-microsoft-com:office:smarttags" w:element="metricconverter">
        <w:smartTagPr>
          <w:attr w:name="ProductID" w:val="1,5 м"/>
        </w:smartTagPr>
        <w:r>
          <w:rPr>
            <w:rFonts w:ascii="Times New Roman" w:hAnsi="Times New Roman"/>
            <w:sz w:val="24"/>
          </w:rPr>
          <w:t>1,5 м</w:t>
        </w:r>
      </w:smartTag>
      <w:r>
        <w:rPr>
          <w:rFonts w:ascii="Times New Roman" w:hAnsi="Times New Roman"/>
          <w:sz w:val="24"/>
        </w:rPr>
        <w:t xml:space="preserve"> и углом наклона скатов 30 град. По длине крыши в </w:t>
      </w:r>
      <w:smartTag w:uri="urn:schemas-microsoft-com:office:smarttags" w:element="metricconverter">
        <w:smartTagPr>
          <w:attr w:name="ProductID" w:val="20 см"/>
        </w:smartTagPr>
        <w:r>
          <w:rPr>
            <w:rFonts w:ascii="Times New Roman" w:hAnsi="Times New Roman"/>
            <w:sz w:val="24"/>
          </w:rPr>
          <w:t>20 см</w:t>
        </w:r>
      </w:smartTag>
      <w:r>
        <w:rPr>
          <w:rFonts w:ascii="Times New Roman" w:hAnsi="Times New Roman"/>
          <w:sz w:val="24"/>
        </w:rPr>
        <w:t xml:space="preserve"> от свеса на обоих скатах набиваются планки шириной </w:t>
      </w:r>
      <w:smartTag w:uri="urn:schemas-microsoft-com:office:smarttags" w:element="metricconverter">
        <w:smartTagPr>
          <w:attr w:name="ProductID" w:val="10 см"/>
        </w:smartTagPr>
        <w:r>
          <w:rPr>
            <w:rFonts w:ascii="Times New Roman" w:hAnsi="Times New Roman"/>
            <w:sz w:val="24"/>
          </w:rPr>
          <w:t>10 см</w:t>
        </w:r>
      </w:smartTag>
      <w:r>
        <w:rPr>
          <w:rFonts w:ascii="Times New Roman" w:hAnsi="Times New Roman"/>
          <w:sz w:val="24"/>
        </w:rPr>
        <w:t xml:space="preserve"> и высотой </w:t>
      </w:r>
      <w:smartTag w:uri="urn:schemas-microsoft-com:office:smarttags" w:element="metricconverter">
        <w:smartTagPr>
          <w:attr w:name="ProductID" w:val="6 см"/>
        </w:smartTagPr>
        <w:r>
          <w:rPr>
            <w:rFonts w:ascii="Times New Roman" w:hAnsi="Times New Roman"/>
            <w:sz w:val="24"/>
          </w:rPr>
          <w:t>6 см</w:t>
        </w:r>
      </w:smartTag>
      <w:r>
        <w:rPr>
          <w:rFonts w:ascii="Times New Roman" w:hAnsi="Times New Roman"/>
          <w:sz w:val="24"/>
        </w:rPr>
        <w:t xml:space="preserve">. На . передней линии крыша выпиливается на глубину </w:t>
      </w:r>
      <w:smartTag w:uri="urn:schemas-microsoft-com:office:smarttags" w:element="metricconverter">
        <w:smartTagPr>
          <w:attr w:name="ProductID" w:val="5 см"/>
        </w:smartTagPr>
        <w:r>
          <w:rPr>
            <w:rFonts w:ascii="Times New Roman" w:hAnsi="Times New Roman"/>
            <w:sz w:val="24"/>
          </w:rPr>
          <w:t>5 см</w:t>
        </w:r>
      </w:smartTag>
      <w:r>
        <w:rPr>
          <w:rFonts w:ascii="Times New Roman" w:hAnsi="Times New Roman"/>
          <w:sz w:val="24"/>
        </w:rPr>
        <w:t xml:space="preserve"> и в обе стороны от конька на </w:t>
      </w:r>
      <w:smartTag w:uri="urn:schemas-microsoft-com:office:smarttags" w:element="metricconverter">
        <w:smartTagPr>
          <w:attr w:name="ProductID" w:val="30 см"/>
        </w:smartTagPr>
        <w:r>
          <w:rPr>
            <w:rFonts w:ascii="Times New Roman" w:hAnsi="Times New Roman"/>
            <w:sz w:val="24"/>
          </w:rPr>
          <w:t>30 см</w:t>
        </w:r>
      </w:smartTag>
      <w:r>
        <w:rPr>
          <w:rFonts w:ascii="Times New Roman" w:hAnsi="Times New Roman"/>
          <w:sz w:val="24"/>
        </w:rPr>
        <w:t xml:space="preserve"> (для упора лестницы). Передняя и задняя стенки домика зашиваются досками. Задняя часть домика не имеет крыши и заканчивается горизонтальной площадкой высотой от земли </w:t>
      </w:r>
      <w:smartTag w:uri="urn:schemas-microsoft-com:office:smarttags" w:element="metricconverter">
        <w:smartTagPr>
          <w:attr w:name="ProductID" w:val="1,75 м"/>
        </w:smartTagPr>
        <w:r>
          <w:rPr>
            <w:rFonts w:ascii="Times New Roman" w:hAnsi="Times New Roman"/>
            <w:sz w:val="24"/>
          </w:rPr>
          <w:t>1,75 м</w:t>
        </w:r>
      </w:smartTag>
      <w:r>
        <w:rPr>
          <w:rFonts w:ascii="Times New Roman" w:hAnsi="Times New Roman"/>
          <w:sz w:val="24"/>
        </w:rPr>
        <w:t xml:space="preserve">, длиной </w:t>
      </w:r>
      <w:smartTag w:uri="urn:schemas-microsoft-com:office:smarttags" w:element="metricconverter">
        <w:smartTagPr>
          <w:attr w:name="ProductID" w:val="1 м"/>
        </w:smartTagPr>
        <w:r>
          <w:rPr>
            <w:rFonts w:ascii="Times New Roman" w:hAnsi="Times New Roman"/>
            <w:sz w:val="24"/>
          </w:rPr>
          <w:t>1 м</w:t>
        </w:r>
      </w:smartTag>
      <w:r>
        <w:rPr>
          <w:rFonts w:ascii="Times New Roman" w:hAnsi="Times New Roman"/>
          <w:sz w:val="24"/>
        </w:rPr>
        <w:t xml:space="preserve"> и шириной, равной ширине домика.</w:t>
      </w:r>
    </w:p>
    <w:p w:rsidR="00EA5DBF" w:rsidRDefault="00EA5DBF" w:rsidP="00EA5DBF">
      <w:pPr>
        <w:pStyle w:val="a3"/>
        <w:jc w:val="both"/>
        <w:rPr>
          <w:rFonts w:ascii="Times New Roman" w:hAnsi="Times New Roman"/>
          <w:sz w:val="24"/>
        </w:rPr>
      </w:pPr>
      <w:r>
        <w:rPr>
          <w:rFonts w:ascii="Times New Roman" w:hAnsi="Times New Roman"/>
          <w:sz w:val="24"/>
        </w:rPr>
        <w:t>На 2-м участке дорожки (2-й этап эстафеты) в 50 мот начала участка (этапа) устанавливается забор (такой же, как при преодолении 100-метровой полосы).</w:t>
      </w:r>
    </w:p>
    <w:p w:rsidR="00EA5DBF" w:rsidRDefault="00EA5DBF" w:rsidP="00EA5DBF">
      <w:pPr>
        <w:pStyle w:val="a3"/>
        <w:jc w:val="both"/>
        <w:rPr>
          <w:rFonts w:ascii="Times New Roman" w:hAnsi="Times New Roman"/>
          <w:sz w:val="24"/>
        </w:rPr>
      </w:pPr>
      <w:r>
        <w:rPr>
          <w:rFonts w:ascii="Times New Roman" w:hAnsi="Times New Roman"/>
          <w:sz w:val="24"/>
        </w:rPr>
        <w:t xml:space="preserve">На 3-м участке дорожки (3-й этап эстафеты) в </w:t>
      </w:r>
      <w:smartTag w:uri="urn:schemas-microsoft-com:office:smarttags" w:element="metricconverter">
        <w:smartTagPr>
          <w:attr w:name="ProductID" w:val="15 м"/>
        </w:smartTagPr>
        <w:r>
          <w:rPr>
            <w:rFonts w:ascii="Times New Roman" w:hAnsi="Times New Roman"/>
            <w:sz w:val="24"/>
          </w:rPr>
          <w:t>15 м</w:t>
        </w:r>
      </w:smartTag>
      <w:r>
        <w:rPr>
          <w:rFonts w:ascii="Times New Roman" w:hAnsi="Times New Roman"/>
          <w:sz w:val="24"/>
        </w:rPr>
        <w:t xml:space="preserve"> от начала участка (этапа) укладываются или устанавливаются в удобном для спортсмена положении два пожарных рукава (такие же, как при преодолении 100-метровой полосы) в скатках. В </w:t>
      </w:r>
      <w:smartTag w:uri="urn:schemas-microsoft-com:office:smarttags" w:element="metricconverter">
        <w:smartTagPr>
          <w:attr w:name="ProductID" w:val="10 м"/>
        </w:smartTagPr>
        <w:r>
          <w:rPr>
            <w:rFonts w:ascii="Times New Roman" w:hAnsi="Times New Roman"/>
            <w:sz w:val="24"/>
          </w:rPr>
          <w:t>10 м</w:t>
        </w:r>
      </w:smartTag>
      <w:r>
        <w:rPr>
          <w:rFonts w:ascii="Times New Roman" w:hAnsi="Times New Roman"/>
          <w:sz w:val="24"/>
        </w:rPr>
        <w:t xml:space="preserve"> от рукавов устанавливается бревно, как и при преодолении 100-метровой полосы. В конце сходни с бревна поперек дорожки наносится ограничительная линия (только за этой линией спортсмену разрешается стать на землю при сходе с бревна). В </w:t>
      </w:r>
      <w:smartTag w:uri="urn:schemas-microsoft-com:office:smarttags" w:element="metricconverter">
        <w:smartTagPr>
          <w:attr w:name="ProductID" w:val="19 м"/>
        </w:smartTagPr>
        <w:r>
          <w:rPr>
            <w:rFonts w:ascii="Times New Roman" w:hAnsi="Times New Roman"/>
            <w:sz w:val="24"/>
          </w:rPr>
          <w:t>19 м</w:t>
        </w:r>
      </w:smartTag>
      <w:r>
        <w:rPr>
          <w:rFonts w:ascii="Times New Roman" w:hAnsi="Times New Roman"/>
          <w:sz w:val="24"/>
        </w:rPr>
        <w:t xml:space="preserve"> от сходни с бревна (от ограничительной линии) устанавливается </w:t>
      </w:r>
      <w:r w:rsidR="009158E1">
        <w:rPr>
          <w:rFonts w:ascii="Times New Roman" w:hAnsi="Times New Roman"/>
          <w:sz w:val="24"/>
        </w:rPr>
        <w:t>разветвление</w:t>
      </w:r>
      <w:r>
        <w:rPr>
          <w:rFonts w:ascii="Times New Roman" w:hAnsi="Times New Roman"/>
          <w:sz w:val="24"/>
        </w:rPr>
        <w:t xml:space="preserve">, в </w:t>
      </w:r>
      <w:smartTag w:uri="urn:schemas-microsoft-com:office:smarttags" w:element="metricconverter">
        <w:smartTagPr>
          <w:attr w:name="ProductID" w:val="25 м"/>
        </w:smartTagPr>
        <w:r>
          <w:rPr>
            <w:rFonts w:ascii="Times New Roman" w:hAnsi="Times New Roman"/>
            <w:sz w:val="24"/>
          </w:rPr>
          <w:t>25 м</w:t>
        </w:r>
      </w:smartTag>
      <w:r>
        <w:rPr>
          <w:rFonts w:ascii="Times New Roman" w:hAnsi="Times New Roman"/>
          <w:sz w:val="24"/>
        </w:rPr>
        <w:t xml:space="preserve"> от которого поперек дорожки наносится вторая ограничительная линия (до линии спортсмен имеет право присоединять ствол от рукавной линии, а после пересечения ее - отсоединить).</w:t>
      </w:r>
    </w:p>
    <w:p w:rsidR="00EA5DBF" w:rsidRDefault="00EA5DBF" w:rsidP="00EA5DBF">
      <w:pPr>
        <w:pStyle w:val="a3"/>
        <w:jc w:val="both"/>
        <w:rPr>
          <w:rFonts w:ascii="Times New Roman" w:hAnsi="Times New Roman"/>
          <w:sz w:val="24"/>
        </w:rPr>
      </w:pPr>
      <w:r>
        <w:rPr>
          <w:rFonts w:ascii="Times New Roman" w:hAnsi="Times New Roman"/>
          <w:sz w:val="24"/>
        </w:rPr>
        <w:t xml:space="preserve">На 4-м участке дорожки (4-й этап эстафеты) в </w:t>
      </w:r>
      <w:smartTag w:uri="urn:schemas-microsoft-com:office:smarttags" w:element="metricconverter">
        <w:smartTagPr>
          <w:attr w:name="ProductID" w:val="20 м"/>
        </w:smartTagPr>
        <w:r>
          <w:rPr>
            <w:rFonts w:ascii="Times New Roman" w:hAnsi="Times New Roman"/>
            <w:sz w:val="24"/>
          </w:rPr>
          <w:t>20 м</w:t>
        </w:r>
      </w:smartTag>
      <w:r>
        <w:rPr>
          <w:rFonts w:ascii="Times New Roman" w:hAnsi="Times New Roman"/>
          <w:sz w:val="24"/>
        </w:rPr>
        <w:t xml:space="preserve"> от начала участка (этапа) устанавливается один пенный огнетушитель, в </w:t>
      </w:r>
      <w:smartTag w:uri="urn:schemas-microsoft-com:office:smarttags" w:element="metricconverter">
        <w:smartTagPr>
          <w:attr w:name="ProductID" w:val="30 м"/>
        </w:smartTagPr>
        <w:r>
          <w:rPr>
            <w:rFonts w:ascii="Times New Roman" w:hAnsi="Times New Roman"/>
            <w:sz w:val="24"/>
          </w:rPr>
          <w:t>30 м</w:t>
        </w:r>
      </w:smartTag>
      <w:r>
        <w:rPr>
          <w:rFonts w:ascii="Times New Roman" w:hAnsi="Times New Roman"/>
          <w:sz w:val="24"/>
        </w:rPr>
        <w:t xml:space="preserve"> от которого поставлен железный противень с ровным дном длиной </w:t>
      </w:r>
      <w:smartTag w:uri="urn:schemas-microsoft-com:office:smarttags" w:element="metricconverter">
        <w:smartTagPr>
          <w:attr w:name="ProductID" w:val="1,5 м"/>
        </w:smartTagPr>
        <w:r>
          <w:rPr>
            <w:rFonts w:ascii="Times New Roman" w:hAnsi="Times New Roman"/>
            <w:sz w:val="24"/>
          </w:rPr>
          <w:t>1,5 м</w:t>
        </w:r>
      </w:smartTag>
      <w:r>
        <w:rPr>
          <w:rFonts w:ascii="Times New Roman" w:hAnsi="Times New Roman"/>
          <w:sz w:val="24"/>
        </w:rPr>
        <w:t xml:space="preserve">, шириной </w:t>
      </w:r>
      <w:smartTag w:uri="urn:schemas-microsoft-com:office:smarttags" w:element="metricconverter">
        <w:smartTagPr>
          <w:attr w:name="ProductID" w:val="1 м"/>
        </w:smartTagPr>
        <w:r>
          <w:rPr>
            <w:rFonts w:ascii="Times New Roman" w:hAnsi="Times New Roman"/>
            <w:sz w:val="24"/>
          </w:rPr>
          <w:t>1 м</w:t>
        </w:r>
      </w:smartTag>
      <w:r>
        <w:rPr>
          <w:rFonts w:ascii="Times New Roman" w:hAnsi="Times New Roman"/>
          <w:sz w:val="24"/>
        </w:rPr>
        <w:t xml:space="preserve"> и высотой борта </w:t>
      </w:r>
      <w:smartTag w:uri="urn:schemas-microsoft-com:office:smarttags" w:element="metricconverter">
        <w:smartTagPr>
          <w:attr w:name="ProductID" w:val="20 см"/>
        </w:smartTagPr>
        <w:r>
          <w:rPr>
            <w:rFonts w:ascii="Times New Roman" w:hAnsi="Times New Roman"/>
            <w:sz w:val="24"/>
          </w:rPr>
          <w:t>20 см</w:t>
        </w:r>
      </w:smartTag>
      <w:r>
        <w:rPr>
          <w:rFonts w:ascii="Times New Roman" w:hAnsi="Times New Roman"/>
          <w:sz w:val="24"/>
        </w:rPr>
        <w:t xml:space="preserve">. В </w:t>
      </w:r>
      <w:smartTag w:uri="urn:schemas-microsoft-com:office:smarttags" w:element="metricconverter">
        <w:smartTagPr>
          <w:attr w:name="ProductID" w:val="5 м"/>
        </w:smartTagPr>
        <w:r>
          <w:rPr>
            <w:rFonts w:ascii="Times New Roman" w:hAnsi="Times New Roman"/>
            <w:sz w:val="24"/>
          </w:rPr>
          <w:t>5 м</w:t>
        </w:r>
      </w:smartTag>
      <w:r>
        <w:rPr>
          <w:rFonts w:ascii="Times New Roman" w:hAnsi="Times New Roman"/>
          <w:sz w:val="24"/>
        </w:rPr>
        <w:t xml:space="preserve"> от переднего края противня устанавливаются запасные огнетушители. Противень заливается жидкостями непосредственно на беговых дорожках в следующей последовательности: вода-</w:t>
      </w:r>
      <w:smartTag w:uri="urn:schemas-microsoft-com:office:smarttags" w:element="metricconverter">
        <w:smartTagPr>
          <w:attr w:name="ProductID" w:val="40 л"/>
        </w:smartTagPr>
        <w:r>
          <w:rPr>
            <w:rFonts w:ascii="Times New Roman" w:hAnsi="Times New Roman"/>
            <w:sz w:val="24"/>
          </w:rPr>
          <w:t>40 л</w:t>
        </w:r>
      </w:smartTag>
      <w:r>
        <w:rPr>
          <w:rFonts w:ascii="Times New Roman" w:hAnsi="Times New Roman"/>
          <w:sz w:val="24"/>
        </w:rPr>
        <w:t>, керосин осветительный'</w:t>
      </w:r>
      <w:smartTag w:uri="urn:schemas-microsoft-com:office:smarttags" w:element="metricconverter">
        <w:smartTagPr>
          <w:attr w:name="ProductID" w:val="-3 л"/>
        </w:smartTagPr>
        <w:r>
          <w:rPr>
            <w:rFonts w:ascii="Times New Roman" w:hAnsi="Times New Roman"/>
            <w:sz w:val="24"/>
          </w:rPr>
          <w:t>-3 л</w:t>
        </w:r>
      </w:smartTag>
      <w:r>
        <w:rPr>
          <w:rFonts w:ascii="Times New Roman" w:hAnsi="Times New Roman"/>
          <w:sz w:val="24"/>
        </w:rPr>
        <w:t xml:space="preserve">, бензин автомобильный - </w:t>
      </w:r>
      <w:smartTag w:uri="urn:schemas-microsoft-com:office:smarttags" w:element="metricconverter">
        <w:smartTagPr>
          <w:attr w:name="ProductID" w:val="0,5 л"/>
        </w:smartTagPr>
        <w:r>
          <w:rPr>
            <w:rFonts w:ascii="Times New Roman" w:hAnsi="Times New Roman"/>
            <w:sz w:val="24"/>
          </w:rPr>
          <w:t>0,5 л</w:t>
        </w:r>
      </w:smartTag>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После каждого забега противень заменяется резервным.</w:t>
      </w:r>
    </w:p>
    <w:p w:rsidR="00EA5DBF" w:rsidRDefault="00EA5DBF" w:rsidP="00EA5DBF">
      <w:pPr>
        <w:pStyle w:val="a3"/>
        <w:jc w:val="both"/>
        <w:rPr>
          <w:rFonts w:ascii="Times New Roman" w:hAnsi="Times New Roman"/>
          <w:sz w:val="24"/>
        </w:rPr>
      </w:pPr>
      <w:r>
        <w:rPr>
          <w:rFonts w:ascii="Times New Roman" w:hAnsi="Times New Roman"/>
          <w:sz w:val="24"/>
        </w:rPr>
        <w:t xml:space="preserve">Эстафетой служит пожарный ствол диаметром </w:t>
      </w:r>
      <w:smartTag w:uri="urn:schemas-microsoft-com:office:smarttags" w:element="metricconverter">
        <w:smartTagPr>
          <w:attr w:name="ProductID" w:val="51 мм"/>
        </w:smartTagPr>
        <w:r>
          <w:rPr>
            <w:rFonts w:ascii="Times New Roman" w:hAnsi="Times New Roman"/>
            <w:sz w:val="24"/>
          </w:rPr>
          <w:t>51 мм</w:t>
        </w:r>
      </w:smartTag>
      <w:r>
        <w:rPr>
          <w:rFonts w:ascii="Times New Roman" w:hAnsi="Times New Roman"/>
          <w:sz w:val="24"/>
        </w:rPr>
        <w:t>, переносить который разрешается любым способом. Передача эстафеты производится из рук в руки в пределах обозначенных- зон передачи. При падении эстафеты во время бега или при передаче ее поднять эстафету должен только передающий. Каждый участник эстафеты имеет право бежать только один этап.</w:t>
      </w:r>
    </w:p>
    <w:p w:rsidR="00EA5DBF" w:rsidRDefault="00EA5DBF" w:rsidP="00EA5DBF">
      <w:pPr>
        <w:pStyle w:val="a3"/>
        <w:jc w:val="both"/>
        <w:rPr>
          <w:rFonts w:ascii="Times New Roman" w:hAnsi="Times New Roman"/>
          <w:sz w:val="24"/>
        </w:rPr>
      </w:pPr>
      <w:r>
        <w:rPr>
          <w:rFonts w:ascii="Times New Roman" w:hAnsi="Times New Roman"/>
          <w:sz w:val="24"/>
        </w:rPr>
        <w:t>Лестница-палка, используемая на первом этапе для подъема на домик, представляет собой складную одноколенную приставную лестницу. Она состоит из двух деревянных тетив, соединенных восемью ступенями. Ступени с тетивами соединены при помощи шарниров. Длина лестницы в сложенном виде-</w:t>
      </w:r>
      <w:smartTag w:uri="urn:schemas-microsoft-com:office:smarttags" w:element="metricconverter">
        <w:smartTagPr>
          <w:attr w:name="ProductID" w:val="3400 мм"/>
        </w:smartTagPr>
        <w:r>
          <w:rPr>
            <w:rFonts w:ascii="Times New Roman" w:hAnsi="Times New Roman"/>
            <w:sz w:val="24"/>
          </w:rPr>
          <w:t>3400 мм</w:t>
        </w:r>
      </w:smartTag>
      <w:r>
        <w:rPr>
          <w:rFonts w:ascii="Times New Roman" w:hAnsi="Times New Roman"/>
          <w:sz w:val="24"/>
        </w:rPr>
        <w:t>, в развернутом-</w:t>
      </w:r>
      <w:smartTag w:uri="urn:schemas-microsoft-com:office:smarttags" w:element="metricconverter">
        <w:smartTagPr>
          <w:attr w:name="ProductID" w:val="3116 мм"/>
        </w:smartTagPr>
        <w:r>
          <w:rPr>
            <w:rFonts w:ascii="Times New Roman" w:hAnsi="Times New Roman"/>
            <w:sz w:val="24"/>
          </w:rPr>
          <w:t>3116 мм</w:t>
        </w:r>
      </w:smartTag>
      <w:r>
        <w:rPr>
          <w:rFonts w:ascii="Times New Roman" w:hAnsi="Times New Roman"/>
          <w:sz w:val="24"/>
        </w:rPr>
        <w:t xml:space="preserve">. Сечение лестницы в сложенном виде- 106Х68 мм, расстояние между тетивами </w:t>
      </w:r>
      <w:smartTag w:uri="urn:schemas-microsoft-com:office:smarttags" w:element="metricconverter">
        <w:smartTagPr>
          <w:attr w:name="ProductID" w:val="250 мм"/>
        </w:smartTagPr>
        <w:r>
          <w:rPr>
            <w:rFonts w:ascii="Times New Roman" w:hAnsi="Times New Roman"/>
            <w:sz w:val="24"/>
          </w:rPr>
          <w:t>250 мм</w:t>
        </w:r>
      </w:smartTag>
      <w:r>
        <w:rPr>
          <w:rFonts w:ascii="Times New Roman" w:hAnsi="Times New Roman"/>
          <w:sz w:val="24"/>
        </w:rPr>
        <w:t xml:space="preserve">. Шаг между ступенями </w:t>
      </w:r>
      <w:smartTag w:uri="urn:schemas-microsoft-com:office:smarttags" w:element="metricconverter">
        <w:smartTagPr>
          <w:attr w:name="ProductID" w:val="310 мм"/>
        </w:smartTagPr>
        <w:r>
          <w:rPr>
            <w:rFonts w:ascii="Times New Roman" w:hAnsi="Times New Roman"/>
            <w:sz w:val="24"/>
          </w:rPr>
          <w:t>310 мм</w:t>
        </w:r>
      </w:smartTag>
      <w:r>
        <w:rPr>
          <w:rFonts w:ascii="Times New Roman" w:hAnsi="Times New Roman"/>
          <w:sz w:val="24"/>
        </w:rPr>
        <w:t xml:space="preserve">. Масса не менее </w:t>
      </w:r>
      <w:smartTag w:uri="urn:schemas-microsoft-com:office:smarttags" w:element="metricconverter">
        <w:smartTagPr>
          <w:attr w:name="ProductID" w:val="10 кг"/>
        </w:smartTagPr>
        <w:r>
          <w:rPr>
            <w:rFonts w:ascii="Times New Roman" w:hAnsi="Times New Roman"/>
            <w:sz w:val="24"/>
          </w:rPr>
          <w:t>10 кг</w:t>
        </w:r>
      </w:smartTag>
      <w:r>
        <w:rPr>
          <w:rFonts w:ascii="Times New Roman" w:hAnsi="Times New Roman"/>
          <w:sz w:val="24"/>
        </w:rPr>
        <w:t>.</w:t>
      </w:r>
    </w:p>
    <w:p w:rsidR="00EA5DBF" w:rsidRDefault="00EA5DBF" w:rsidP="00EA5DBF">
      <w:pPr>
        <w:pStyle w:val="a3"/>
        <w:jc w:val="both"/>
        <w:rPr>
          <w:rFonts w:ascii="Times New Roman" w:hAnsi="Times New Roman"/>
          <w:sz w:val="24"/>
        </w:rPr>
      </w:pPr>
      <w:r>
        <w:rPr>
          <w:rFonts w:ascii="Times New Roman" w:hAnsi="Times New Roman"/>
          <w:sz w:val="24"/>
        </w:rPr>
        <w:t>Соревнования по пожарной эстафете проводятся в последовательности:</w:t>
      </w:r>
    </w:p>
    <w:p w:rsidR="00EA5DBF" w:rsidRDefault="00EA5DBF" w:rsidP="00EA5DBF">
      <w:pPr>
        <w:pStyle w:val="a3"/>
        <w:jc w:val="both"/>
        <w:rPr>
          <w:rFonts w:ascii="Times New Roman" w:hAnsi="Times New Roman"/>
          <w:sz w:val="24"/>
        </w:rPr>
      </w:pPr>
      <w:r>
        <w:rPr>
          <w:rFonts w:ascii="Times New Roman" w:hAnsi="Times New Roman"/>
          <w:sz w:val="24"/>
        </w:rPr>
        <w:t>спортсмены- участники эстафеты распределяются по этапам;</w:t>
      </w:r>
    </w:p>
    <w:p w:rsidR="00EA5DBF" w:rsidRDefault="00EA5DBF" w:rsidP="00EA5DBF">
      <w:pPr>
        <w:pStyle w:val="a3"/>
        <w:jc w:val="both"/>
        <w:rPr>
          <w:rFonts w:ascii="Times New Roman" w:hAnsi="Times New Roman"/>
          <w:sz w:val="24"/>
        </w:rPr>
      </w:pPr>
      <w:r>
        <w:rPr>
          <w:rFonts w:ascii="Times New Roman" w:hAnsi="Times New Roman"/>
          <w:sz w:val="24"/>
        </w:rPr>
        <w:lastRenderedPageBreak/>
        <w:t>спортсмен 1-го этапа со стволом и лестницей - палкой становится перед линией старта в удобном для него положении;</w:t>
      </w:r>
    </w:p>
    <w:p w:rsidR="00EA5DBF" w:rsidRDefault="00EA5DBF" w:rsidP="00EA5DBF">
      <w:pPr>
        <w:pStyle w:val="a3"/>
        <w:jc w:val="both"/>
        <w:rPr>
          <w:rFonts w:ascii="Times New Roman" w:hAnsi="Times New Roman"/>
          <w:sz w:val="24"/>
        </w:rPr>
      </w:pPr>
      <w:r>
        <w:rPr>
          <w:rFonts w:ascii="Times New Roman" w:hAnsi="Times New Roman"/>
          <w:sz w:val="24"/>
        </w:rPr>
        <w:t>по сигналу стартера участник 1-го этапа бежит к домику, с помощью лестницы поднимается на крышу, передвигается по ней, затем по площадке, прыгает на землю и бежит до зоны передачи, где передает ствол спортсмену 2-го этапа (лестница остается у домика);</w:t>
      </w:r>
    </w:p>
    <w:p w:rsidR="00EA5DBF" w:rsidRDefault="00EA5DBF" w:rsidP="00EA5DBF">
      <w:pPr>
        <w:pStyle w:val="a3"/>
        <w:jc w:val="both"/>
        <w:rPr>
          <w:rFonts w:ascii="Times New Roman" w:hAnsi="Times New Roman"/>
          <w:sz w:val="24"/>
        </w:rPr>
      </w:pPr>
      <w:r>
        <w:rPr>
          <w:rFonts w:ascii="Times New Roman" w:hAnsi="Times New Roman"/>
          <w:sz w:val="24"/>
        </w:rPr>
        <w:t>• спортсмен 2-го этапа, приняв эстафету, преодолевает забор, бежит до зоны передачи эстафеты и передает ее спортсмену 3-го этапа. В момент приземления спортсмена после преодоления забора поджигается горючая жидкость в противне (на 4-м этапе);</w:t>
      </w:r>
    </w:p>
    <w:p w:rsidR="00EA5DBF" w:rsidRDefault="00EA5DBF" w:rsidP="00EA5DBF">
      <w:pPr>
        <w:pStyle w:val="a3"/>
        <w:jc w:val="both"/>
        <w:rPr>
          <w:rFonts w:ascii="Times New Roman" w:hAnsi="Times New Roman"/>
          <w:sz w:val="24"/>
        </w:rPr>
      </w:pPr>
      <w:r>
        <w:rPr>
          <w:rFonts w:ascii="Times New Roman" w:hAnsi="Times New Roman"/>
          <w:sz w:val="24"/>
        </w:rPr>
        <w:t>спортсмен 3-го этапа, приняв эстафету, подбегает к пожарным рукавам, берет их и преодолевает бревно – соскакивая с него за ограничительной линией у сходня, затем подбегает к разветвлению, присоединяет к нему рукавную линию и прокладывает ее. Смыкать рукава между собой и со стволом можно на месте и во время бега, но до второй ограничительной линии. За второй ограничительной линией спортсмену разрешается отсоединить ствол от рукава. Далее он бежит до зоны передачи эстафеты и передает ее спортсмену 4-го этапа:</w:t>
      </w:r>
    </w:p>
    <w:p w:rsidR="00EA5DBF" w:rsidRDefault="00EA5DBF" w:rsidP="00EA5DBF">
      <w:pPr>
        <w:pStyle w:val="a3"/>
        <w:jc w:val="both"/>
        <w:rPr>
          <w:rFonts w:ascii="Times New Roman" w:hAnsi="Times New Roman"/>
          <w:sz w:val="24"/>
        </w:rPr>
      </w:pPr>
      <w:r>
        <w:rPr>
          <w:rFonts w:ascii="Times New Roman" w:hAnsi="Times New Roman"/>
          <w:sz w:val="24"/>
        </w:rPr>
        <w:t>спортсмен 4-го этапа, приняв эстафету, подбегает к огнетушителю, приводит его в действие и тушит огонь в противне. При недостатке одного огнетушителя разрешается пользоваться запасными. Потушив огонь, спортсмен оставляет огнетушитель около противня и финиширует, при этом горение в противне и около него должно полностью отсутствовать.</w:t>
      </w:r>
    </w:p>
    <w:p w:rsidR="00EA5DBF" w:rsidRDefault="00EA5DBF" w:rsidP="00EA5DBF">
      <w:pPr>
        <w:pStyle w:val="a3"/>
        <w:jc w:val="both"/>
        <w:rPr>
          <w:rFonts w:ascii="Times New Roman" w:hAnsi="Times New Roman"/>
          <w:sz w:val="24"/>
        </w:rPr>
      </w:pPr>
      <w:r>
        <w:rPr>
          <w:rFonts w:ascii="Times New Roman" w:hAnsi="Times New Roman"/>
          <w:sz w:val="24"/>
        </w:rPr>
        <w:t>Участнику 4-го этапа разрешается защита лица и рук от ожогов.</w:t>
      </w:r>
    </w:p>
    <w:p w:rsidR="00EA5DBF" w:rsidRDefault="00EA5DBF" w:rsidP="00EA5DBF">
      <w:pPr>
        <w:pStyle w:val="a3"/>
        <w:jc w:val="both"/>
        <w:rPr>
          <w:rFonts w:ascii="Times New Roman" w:hAnsi="Times New Roman"/>
          <w:sz w:val="24"/>
        </w:rPr>
      </w:pPr>
      <w:r>
        <w:rPr>
          <w:rFonts w:ascii="Times New Roman" w:hAnsi="Times New Roman"/>
          <w:sz w:val="24"/>
        </w:rPr>
        <w:t>Двоеборье. Двоеборье включает преодоление 100-метровой полосы с препятствиями и подъем по штурмовой лестнице на 4-й этаж башни.</w:t>
      </w:r>
    </w:p>
    <w:p w:rsidR="00EA5DBF" w:rsidRDefault="00EA5DBF" w:rsidP="00EA5DBF">
      <w:pPr>
        <w:pStyle w:val="a3"/>
        <w:jc w:val="both"/>
        <w:rPr>
          <w:rFonts w:ascii="Times New Roman" w:hAnsi="Times New Roman"/>
          <w:sz w:val="24"/>
        </w:rPr>
      </w:pPr>
      <w:r>
        <w:rPr>
          <w:rFonts w:ascii="Times New Roman" w:hAnsi="Times New Roman"/>
          <w:sz w:val="24"/>
        </w:rPr>
        <w:t>Содержание и последовательность выполнения этих видов упражнений изложены выше.</w:t>
      </w:r>
    </w:p>
    <w:p w:rsidR="00EA5DBF" w:rsidRDefault="00EA5DBF" w:rsidP="00EA5DBF">
      <w:pPr>
        <w:pStyle w:val="a3"/>
        <w:jc w:val="both"/>
        <w:rPr>
          <w:rFonts w:ascii="Times New Roman" w:hAnsi="Times New Roman"/>
          <w:sz w:val="24"/>
        </w:rPr>
      </w:pPr>
      <w:r>
        <w:rPr>
          <w:rFonts w:ascii="Times New Roman" w:hAnsi="Times New Roman"/>
          <w:sz w:val="24"/>
        </w:rPr>
        <w:t>Боевое развертывание отделения с подачей от мотопомп двух водяных струй через разветвление. Состав отделения - 7 человек.</w:t>
      </w:r>
    </w:p>
    <w:p w:rsidR="00EA5DBF" w:rsidRDefault="00EA5DBF" w:rsidP="00EA5DBF">
      <w:pPr>
        <w:pStyle w:val="a3"/>
        <w:jc w:val="both"/>
        <w:rPr>
          <w:rFonts w:ascii="Times New Roman" w:hAnsi="Times New Roman"/>
          <w:sz w:val="24"/>
        </w:rPr>
      </w:pPr>
      <w:r>
        <w:rPr>
          <w:rFonts w:ascii="Times New Roman" w:hAnsi="Times New Roman"/>
          <w:sz w:val="24"/>
        </w:rPr>
        <w:t xml:space="preserve">Выбирается участок с грунтовым, травяным или насыпным покровом, достаточный по длине и ширине для одновременного развертывания установленного количества отделений. Мотопомпы устанавливаются в </w:t>
      </w:r>
      <w:smartTag w:uri="urn:schemas-microsoft-com:office:smarttags" w:element="metricconverter">
        <w:smartTagPr>
          <w:attr w:name="ProductID" w:val="4 м"/>
        </w:smartTagPr>
        <w:r>
          <w:rPr>
            <w:rFonts w:ascii="Times New Roman" w:hAnsi="Times New Roman"/>
            <w:sz w:val="24"/>
          </w:rPr>
          <w:t>4 м</w:t>
        </w:r>
      </w:smartTag>
      <w:r>
        <w:rPr>
          <w:rFonts w:ascii="Times New Roman" w:hAnsi="Times New Roman"/>
          <w:sz w:val="24"/>
        </w:rPr>
        <w:t xml:space="preserve"> от водоема. Пожарно-техническое вооружение мотопомп. находится на площадке 2х2 м. Боевой расчет отделения становится перед линией старта.</w:t>
      </w:r>
    </w:p>
    <w:p w:rsidR="00EA5DBF" w:rsidRDefault="00EA5DBF" w:rsidP="00EA5DBF">
      <w:pPr>
        <w:pStyle w:val="a3"/>
        <w:ind w:firstLine="720"/>
        <w:jc w:val="both"/>
        <w:rPr>
          <w:rFonts w:ascii="Times New Roman" w:hAnsi="Times New Roman"/>
          <w:sz w:val="24"/>
        </w:rPr>
      </w:pPr>
      <w:r>
        <w:rPr>
          <w:rFonts w:ascii="Times New Roman" w:hAnsi="Times New Roman"/>
          <w:sz w:val="24"/>
        </w:rPr>
        <w:t>По сигналу стартера боевой расчет отделения бежит до площадки с пожарно-техническим вооружением, устанавливает мотопомпу на водоисточник, прокладывает магистральную линию от мотопомпы и подает два ствола от разветвления (сетка должна быть присоединена к всасывающему рукаву до погружения ее в водоисточнику. Судейство и правила соревнований по пожарно-прикладному спорту. Судейство спортивных соревнований является почетной и ответственной общественной обязанностью. Судья по спорту должен быть честен и беспристрастен, строго и объективно относиться к соблюдению правил соревнований и при доброжелательном отношении к участникам требовать от них строгого выполнения правил соревнований и дисциплинированного поведения, содействовать воспитанию советских спортсменов в духе коммунистической морали и этики.</w:t>
      </w:r>
    </w:p>
    <w:p w:rsidR="00EA5DBF" w:rsidRDefault="00EA5DBF" w:rsidP="00EA5DBF">
      <w:pPr>
        <w:pStyle w:val="a3"/>
        <w:ind w:firstLine="720"/>
        <w:jc w:val="both"/>
        <w:rPr>
          <w:rFonts w:ascii="Times New Roman" w:hAnsi="Times New Roman"/>
          <w:sz w:val="24"/>
        </w:rPr>
      </w:pPr>
      <w:r>
        <w:rPr>
          <w:rFonts w:ascii="Times New Roman" w:hAnsi="Times New Roman"/>
          <w:sz w:val="24"/>
        </w:rPr>
        <w:t>Для проведения каждого соревнования создается судейская коллегия, которая формируется организацией, проводящей данное соревнование, совместно с коллегией судей федерации пожарно-прикладного спорта. Состав главной судейской коллегии соревнования (главный судья, его заместитель и главный секретарь) или только главный судья должен быть утвержден организацией, проводящей соревнование. Судья должен иметь нарукавную повязку или отличительный знак, обозначающие его ранг; главный судья, заместитель главного судьи, судья, стартер, секретарь и др.</w:t>
      </w:r>
    </w:p>
    <w:p w:rsidR="00EA5DBF" w:rsidRDefault="00EA5DBF" w:rsidP="00EA5DBF">
      <w:pPr>
        <w:pStyle w:val="a3"/>
        <w:jc w:val="both"/>
        <w:rPr>
          <w:rFonts w:ascii="Times New Roman" w:hAnsi="Times New Roman"/>
          <w:sz w:val="24"/>
        </w:rPr>
      </w:pPr>
      <w:r>
        <w:rPr>
          <w:rFonts w:ascii="Times New Roman" w:hAnsi="Times New Roman"/>
          <w:sz w:val="24"/>
        </w:rPr>
        <w:t xml:space="preserve">Решения судейской коллегии могут быть пересмотрены и отменены соответствующей федерацией пожарно-прикладного спорта, утвердившей данную судейскую коллегию, </w:t>
      </w:r>
      <w:r>
        <w:rPr>
          <w:rFonts w:ascii="Times New Roman" w:hAnsi="Times New Roman"/>
          <w:sz w:val="24"/>
        </w:rPr>
        <w:lastRenderedPageBreak/>
        <w:t xml:space="preserve">только в случае нарушения ею правил соревнований. Судья не имеет право покинуть место проведения соревнований без разрешения старшего судьи бригады, в которую он входит, или главного судьи, оказывать какую-либо помощь участникам (за исключением медицинской), быть участником или представителем организации на соревнованиях, которые он судит. </w:t>
      </w:r>
    </w:p>
    <w:p w:rsidR="00EA5DBF" w:rsidRDefault="00EA5DBF" w:rsidP="00EA5DBF">
      <w:pPr>
        <w:pStyle w:val="a3"/>
        <w:jc w:val="both"/>
        <w:rPr>
          <w:rFonts w:ascii="Times New Roman" w:hAnsi="Times New Roman"/>
          <w:sz w:val="24"/>
        </w:rPr>
      </w:pPr>
      <w:r>
        <w:rPr>
          <w:rFonts w:ascii="Times New Roman" w:hAnsi="Times New Roman"/>
          <w:sz w:val="24"/>
        </w:rPr>
        <w:t>Если при обсуждении вопросов по судейству мнения -членов судейской коллегии расходятся, то право окончательного решения принадлежит главному судье. \/ Состав судейской коллегии. Кроме главной судейской коллегии, осуществляющей руководство подготовкой и проведением соревнований в целом, для приведения соревнований по отдельным видам, создаются бригады судей, возглавляемые старшими судьями.</w:t>
      </w:r>
    </w:p>
    <w:p w:rsidR="00EA5DBF" w:rsidRDefault="00EA5DBF" w:rsidP="00EA5DBF">
      <w:pPr>
        <w:pStyle w:val="a3"/>
        <w:jc w:val="both"/>
        <w:rPr>
          <w:rFonts w:ascii="Times New Roman" w:hAnsi="Times New Roman"/>
          <w:sz w:val="24"/>
        </w:rPr>
      </w:pPr>
      <w:r>
        <w:rPr>
          <w:rFonts w:ascii="Times New Roman" w:hAnsi="Times New Roman"/>
          <w:sz w:val="24"/>
        </w:rPr>
        <w:t>Количество судей и бригад определяется в зависимости от масштаба соревнования, объема его программы, графика проведения, числа мест соревнований и количества участников в каждом виде, от количества дорожек. В соревнованиях небольшого масштаба состав судейской коллегии может быть уменьшен.</w:t>
      </w:r>
    </w:p>
    <w:p w:rsidR="00EA5DBF" w:rsidRDefault="00EA5DBF" w:rsidP="00EA5DBF">
      <w:pPr>
        <w:pStyle w:val="a3"/>
        <w:ind w:firstLine="720"/>
        <w:jc w:val="both"/>
        <w:rPr>
          <w:rFonts w:ascii="Times New Roman" w:hAnsi="Times New Roman"/>
          <w:sz w:val="24"/>
        </w:rPr>
      </w:pPr>
      <w:r>
        <w:rPr>
          <w:rFonts w:ascii="Times New Roman" w:hAnsi="Times New Roman"/>
          <w:sz w:val="24"/>
        </w:rPr>
        <w:t>При применении на соревнованиях электрических или механических устройств (автохронометраж, фотофиниш, видеомагнитофонов, табло, электроуказатели и т. п.) соответствующие бригады должны дополняться необходимым количеством технических работников.</w:t>
      </w:r>
    </w:p>
    <w:p w:rsidR="00EA5DBF" w:rsidRDefault="00EA5DBF" w:rsidP="00EA5DBF">
      <w:pPr>
        <w:pStyle w:val="a3"/>
        <w:jc w:val="both"/>
        <w:rPr>
          <w:rFonts w:ascii="Times New Roman" w:hAnsi="Times New Roman"/>
          <w:sz w:val="24"/>
        </w:rPr>
      </w:pPr>
      <w:r>
        <w:rPr>
          <w:rFonts w:ascii="Times New Roman" w:hAnsi="Times New Roman"/>
          <w:sz w:val="24"/>
        </w:rPr>
        <w:t>Главный судья. Главный судья является руководителем соревнований, возглавляющим работу всей судейской коллегии. В круг обязанностей главного судьи входят: составление расписания соревнований по дням и часам (если оно отсутствует в положении); разъяснение судьям, представителям и участникам порядка проведения соревнования, в котором предусматривается:</w:t>
      </w:r>
    </w:p>
    <w:p w:rsidR="00EA5DBF" w:rsidRDefault="00EA5DBF" w:rsidP="00EA5DBF">
      <w:pPr>
        <w:pStyle w:val="a3"/>
        <w:jc w:val="both"/>
        <w:rPr>
          <w:rFonts w:ascii="Times New Roman" w:hAnsi="Times New Roman"/>
          <w:sz w:val="24"/>
        </w:rPr>
      </w:pPr>
      <w:r>
        <w:rPr>
          <w:rFonts w:ascii="Times New Roman" w:hAnsi="Times New Roman"/>
          <w:sz w:val="24"/>
        </w:rPr>
        <w:t>уточнение и разъяснение положения, изложение порядка проведения соревнования и других церемоний, порядок проведения соревнований по видам пожарно-прикладного спорта (число, участников в забегах, условия выхода участников в следующий круг, условия выполнения попыток, условия пользования личными снарядами и снаряжением и др.); распределение судей по отдельным бригадам и участкам работы; контроль за соответствием мест, инвентаря и оборудования правилам проведения соревнования; обеспечение необходимой информацией зрителей и участников о ходе и результатах соревнования; утверждение мест проведения соревнований и актов об изменении дистанций и испытания пожарного оборудования; разрешение возникающих в ходе соревнований вопросов и недоразумении, разбор поступивших заявлений и протестов; контроль за составлением актов на установленные рекорды и скрепление их своей подписью; проведение заседаний судейской коллегии и представителей перед началом, в ходе и по окончании соревнований и утверждение результатов; проверка пригодности и распределение помещений, выделяемых дирекцией стадиона для нужд соревнований; выделение из состава судейской коллегии судей для работы в комиссии по допуску участников. В состав комиссий включаются также представители организации, проводящей соревнования, и др.; своевременная сдача в организацию, проводящую соревнования, письменного отчета о соревнованиях.</w:t>
      </w:r>
    </w:p>
    <w:p w:rsidR="00EA5DBF" w:rsidRDefault="00EA5DBF" w:rsidP="00EA5DBF">
      <w:pPr>
        <w:pStyle w:val="a3"/>
        <w:jc w:val="both"/>
        <w:rPr>
          <w:rFonts w:ascii="Times New Roman" w:hAnsi="Times New Roman"/>
          <w:sz w:val="24"/>
        </w:rPr>
      </w:pPr>
      <w:r>
        <w:rPr>
          <w:rFonts w:ascii="Times New Roman" w:hAnsi="Times New Roman"/>
          <w:sz w:val="24"/>
        </w:rPr>
        <w:t>Главный судья имеет право: отменить соревнование, отложить его начало, прекратить дальнейшее проведение и устроить временный. перерыв; произвести перемены в расписании соревнования, если в этом возникла необходимость. Однако главный судья не имеет права изменить установленные положением условия проведения соревнований; не допускать к соревнованию участников, которые по возрасту, разряду, одежде и т. п. не отвечают требованиям правил или положения о данном</w:t>
      </w:r>
      <w:r w:rsidR="009158E1">
        <w:rPr>
          <w:rFonts w:ascii="Times New Roman" w:hAnsi="Times New Roman"/>
          <w:sz w:val="24"/>
        </w:rPr>
        <w:t>. С</w:t>
      </w:r>
      <w:r>
        <w:rPr>
          <w:rFonts w:ascii="Times New Roman" w:hAnsi="Times New Roman"/>
          <w:sz w:val="24"/>
        </w:rPr>
        <w:t xml:space="preserve">оревновании; отстранить от дальнейшего участия в соревнованиях участников, допустивших грубость или иные проступки, не совместимые со званием советского спортсмена, а также показавших явную техническую или физическую неподготовленность; отстранить судей и представителей команд, </w:t>
      </w:r>
      <w:r>
        <w:rPr>
          <w:rFonts w:ascii="Times New Roman" w:hAnsi="Times New Roman"/>
          <w:sz w:val="24"/>
        </w:rPr>
        <w:lastRenderedPageBreak/>
        <w:t>совершивших грубые проступки, как не справляющихся со своими обязанностями; отменить решение любого судьи, если он убежден в ошибочности его действий.</w:t>
      </w:r>
    </w:p>
    <w:p w:rsidR="00EA5DBF" w:rsidRDefault="00EA5DBF" w:rsidP="00EA5DBF">
      <w:pPr>
        <w:pStyle w:val="a3"/>
        <w:jc w:val="both"/>
        <w:rPr>
          <w:rFonts w:ascii="Times New Roman" w:hAnsi="Times New Roman"/>
          <w:sz w:val="24"/>
        </w:rPr>
      </w:pPr>
      <w:r>
        <w:rPr>
          <w:rFonts w:ascii="Times New Roman" w:hAnsi="Times New Roman"/>
          <w:sz w:val="24"/>
        </w:rPr>
        <w:t>Правила соревнований. Общие  положения.</w:t>
      </w:r>
    </w:p>
    <w:p w:rsidR="00EA5DBF" w:rsidRDefault="00EA5DBF" w:rsidP="00EA5DBF">
      <w:pPr>
        <w:pStyle w:val="a3"/>
        <w:jc w:val="both"/>
        <w:rPr>
          <w:rFonts w:ascii="Times New Roman" w:hAnsi="Times New Roman"/>
          <w:sz w:val="24"/>
        </w:rPr>
      </w:pPr>
      <w:r>
        <w:rPr>
          <w:rFonts w:ascii="Times New Roman" w:hAnsi="Times New Roman"/>
          <w:sz w:val="24"/>
        </w:rPr>
        <w:t>Последовательность проведения соревнований по видам предусматривается положением о соревнованиях или устанавливается на месте судейской коллегией: Забеги по каждому виду определяются на основании жеребьевки, число участников в забеге определяется по числу дорожек. Жеребьевка забегов и дорожек проводится судейской коллегией заранее в присутствии представителей команд.</w:t>
      </w:r>
    </w:p>
    <w:p w:rsidR="00EA5DBF" w:rsidRDefault="00EA5DBF" w:rsidP="00EA5DBF">
      <w:pPr>
        <w:pStyle w:val="a3"/>
        <w:jc w:val="both"/>
        <w:rPr>
          <w:rFonts w:ascii="Times New Roman" w:hAnsi="Times New Roman"/>
          <w:sz w:val="24"/>
        </w:rPr>
      </w:pPr>
      <w:r>
        <w:rPr>
          <w:rFonts w:ascii="Times New Roman" w:hAnsi="Times New Roman"/>
          <w:sz w:val="24"/>
        </w:rPr>
        <w:t>Соревнования по 100-метровой полосе и штурмовой лестнице могут проводиться с предварительными забегами, полуфиналами и финалом. Из предварительных забегов в полуфинал допускаются 25% участников, показавших лучшие результаты (процент участников может быть изменен положением о соревнованиях).</w:t>
      </w:r>
    </w:p>
    <w:p w:rsidR="00EA5DBF" w:rsidRDefault="00EA5DBF" w:rsidP="00EA5DBF">
      <w:pPr>
        <w:pStyle w:val="a3"/>
        <w:jc w:val="both"/>
        <w:rPr>
          <w:rFonts w:ascii="Times New Roman" w:hAnsi="Times New Roman"/>
          <w:sz w:val="24"/>
        </w:rPr>
      </w:pPr>
      <w:r>
        <w:rPr>
          <w:rFonts w:ascii="Times New Roman" w:hAnsi="Times New Roman"/>
          <w:sz w:val="24"/>
        </w:rPr>
        <w:t>Формирование . полуфинальных забегов осуществляется с учетом показанного участником времени и с сохранением последовательности предварительных забегов. В последующий круг соревнований в финал допускаются участники по лучшим результатам, показанным в полуфинале, в зависимости от числа дорожек.</w:t>
      </w:r>
    </w:p>
    <w:p w:rsidR="00EA5DBF" w:rsidRDefault="00EA5DBF" w:rsidP="00EA5DBF">
      <w:pPr>
        <w:pStyle w:val="a3"/>
        <w:jc w:val="both"/>
        <w:rPr>
          <w:rFonts w:ascii="Times New Roman" w:hAnsi="Times New Roman"/>
          <w:sz w:val="24"/>
        </w:rPr>
      </w:pPr>
      <w:r>
        <w:rPr>
          <w:rFonts w:ascii="Times New Roman" w:hAnsi="Times New Roman"/>
          <w:sz w:val="24"/>
        </w:rPr>
        <w:t>Соревнования по двоеборью могут проводиться по одной или двум попыткам (определяется положением о соревнованиях). Соревнования по 3-коленной выдвижной лестнице проводятся по двум попыткам. Соревнования по боевому развертыванию и пожарной эстафете проводятся по одной попытке.</w:t>
      </w:r>
    </w:p>
    <w:p w:rsidR="00EA5DBF" w:rsidRDefault="00EA5DBF" w:rsidP="00EA5DBF">
      <w:pPr>
        <w:pStyle w:val="a3"/>
        <w:jc w:val="both"/>
        <w:rPr>
          <w:rFonts w:ascii="Times New Roman" w:hAnsi="Times New Roman"/>
          <w:sz w:val="24"/>
        </w:rPr>
      </w:pPr>
      <w:r>
        <w:rPr>
          <w:rFonts w:ascii="Times New Roman" w:hAnsi="Times New Roman"/>
          <w:sz w:val="24"/>
        </w:rPr>
        <w:t>. При потере вооружения или снаряжения во время выполнения любого упражнения участник обязан вернуться и поднять утерянное; не сделавшему этого результат не засчитывается.</w:t>
      </w:r>
    </w:p>
    <w:p w:rsidR="00EA5DBF" w:rsidRDefault="00EA5DBF" w:rsidP="00EA5DBF">
      <w:pPr>
        <w:pStyle w:val="a3"/>
        <w:jc w:val="both"/>
        <w:rPr>
          <w:rFonts w:ascii="Times New Roman" w:hAnsi="Times New Roman"/>
          <w:sz w:val="24"/>
        </w:rPr>
      </w:pPr>
      <w:r>
        <w:rPr>
          <w:rFonts w:ascii="Times New Roman" w:hAnsi="Times New Roman"/>
          <w:sz w:val="24"/>
        </w:rPr>
        <w:t>При поломке спортивного снаряда или пожарного оборудования, происшедшей не по вине участника, разрешается повторное выполнение данного упражнения. Однако при обрыве тросика у мотопомпы и при поломке лестницы-палки на первом этапе эстафет 4Х100 м</w:t>
      </w:r>
    </w:p>
    <w:p w:rsidR="00EA5DBF" w:rsidRDefault="00EA5DBF" w:rsidP="00EA5DBF">
      <w:pPr>
        <w:pStyle w:val="a3"/>
        <w:jc w:val="both"/>
        <w:rPr>
          <w:rFonts w:ascii="Times New Roman" w:hAnsi="Times New Roman"/>
          <w:sz w:val="24"/>
        </w:rPr>
      </w:pPr>
      <w:r>
        <w:rPr>
          <w:rFonts w:ascii="Times New Roman" w:hAnsi="Times New Roman"/>
          <w:sz w:val="24"/>
        </w:rPr>
        <w:t>Накануне соревнований в отведенное время участникам разрешается опробовать снаряды по всем видам программы соревнований (кроме боевого развертывания). В пределах мест проведения соревнования никому, кроме участников и судей, занятых в соревнованиях по данному виду, находиться не разрешается.</w:t>
      </w:r>
    </w:p>
    <w:p w:rsidR="00EA5DBF" w:rsidRDefault="00EA5DBF" w:rsidP="00EA5DBF">
      <w:pPr>
        <w:pStyle w:val="a3"/>
        <w:jc w:val="both"/>
        <w:rPr>
          <w:rFonts w:ascii="Times New Roman" w:hAnsi="Times New Roman"/>
          <w:sz w:val="24"/>
        </w:rPr>
      </w:pPr>
      <w:r>
        <w:rPr>
          <w:rFonts w:ascii="Times New Roman" w:hAnsi="Times New Roman"/>
          <w:sz w:val="24"/>
        </w:rPr>
        <w:t>Старт. Дорожки, по которым должны стартовать участники бега, определяются жеребьевкой, проводимой, как правило, заранее. В этом случае указанная в протоколе последовательность   фамилий участников должна соответствовать жеребьевке. Участникам не разрешается меняться между собой дорожками (местами на старте). При жеребьевке, проведенной заранее, в случае неявки одного или нескольких участников, стартующие занимают дорожки в соответствии с протоколом (без смещения).</w:t>
      </w:r>
    </w:p>
    <w:p w:rsidR="00EA5DBF" w:rsidRDefault="00EA5DBF" w:rsidP="00EA5DBF">
      <w:pPr>
        <w:pStyle w:val="a3"/>
        <w:jc w:val="both"/>
        <w:rPr>
          <w:rFonts w:ascii="Times New Roman" w:hAnsi="Times New Roman"/>
          <w:sz w:val="24"/>
        </w:rPr>
      </w:pPr>
      <w:r>
        <w:rPr>
          <w:rFonts w:ascii="Times New Roman" w:hAnsi="Times New Roman"/>
          <w:sz w:val="24"/>
        </w:rPr>
        <w:t>Для подготовки к старту (в том числе для установки колодок или станков) участникам отводится минимальное время. Когда участники готовы, то по команде стартера они выходят на линию старта на своей дорожке. Если участник задерживает подготовку к старту в отведенное для этого время, стартер может сделать участнику замечание. При неготовности после повторного вызова участник может быть снят со старта по данному виду программы.</w:t>
      </w:r>
    </w:p>
    <w:p w:rsidR="00EA5DBF" w:rsidRDefault="00EA5DBF" w:rsidP="00EA5DBF">
      <w:pPr>
        <w:pStyle w:val="a3"/>
        <w:jc w:val="both"/>
        <w:rPr>
          <w:rFonts w:ascii="Times New Roman" w:hAnsi="Times New Roman"/>
          <w:sz w:val="24"/>
        </w:rPr>
      </w:pPr>
      <w:r>
        <w:rPr>
          <w:rFonts w:ascii="Times New Roman" w:hAnsi="Times New Roman"/>
          <w:sz w:val="24"/>
        </w:rPr>
        <w:t>Стартер подает предварительные команды "На старт" и "Внимание" и затем дает сигнал к, началу бега выстрелом или отрывистой громкой командой «Марш», сопровождаемой резким опусканием флага.</w:t>
      </w:r>
    </w:p>
    <w:p w:rsidR="00EA5DBF" w:rsidRDefault="00EA5DBF" w:rsidP="00EA5DBF">
      <w:pPr>
        <w:pStyle w:val="a3"/>
        <w:jc w:val="both"/>
        <w:rPr>
          <w:rFonts w:ascii="Times New Roman" w:hAnsi="Times New Roman"/>
          <w:sz w:val="24"/>
        </w:rPr>
      </w:pPr>
      <w:r>
        <w:rPr>
          <w:rFonts w:ascii="Times New Roman" w:hAnsi="Times New Roman"/>
          <w:sz w:val="24"/>
        </w:rPr>
        <w:t xml:space="preserve">Взамен предварительных словесных команд разрешается подавать команды свистком. Первый продолжительный свисток - "На старт", второй - "Внимание". По команде "На старт" участники занимают удобную для них позицию у линии старта, не касаясь ногами или руками стартовой линии или дорожки за ней. Убедившись в готовности участников, стартер подает команду "Внимание", по которой участники должны прекратить всякое </w:t>
      </w:r>
      <w:r>
        <w:rPr>
          <w:rFonts w:ascii="Times New Roman" w:hAnsi="Times New Roman"/>
          <w:sz w:val="24"/>
        </w:rPr>
        <w:lastRenderedPageBreak/>
        <w:t>движение. Если после выполнения команды "Внимание" или до выстрела стартера участник оторвет от дорожки ногу или руку, ему засчитывается фальстарт. Стартер имеет право дать старт только при полном отсутствии движения участников.</w:t>
      </w:r>
    </w:p>
    <w:p w:rsidR="00EA5DBF" w:rsidRDefault="00EA5DBF" w:rsidP="00EA5DBF">
      <w:pPr>
        <w:pStyle w:val="a3"/>
        <w:jc w:val="both"/>
        <w:rPr>
          <w:rFonts w:ascii="Times New Roman" w:hAnsi="Times New Roman"/>
          <w:sz w:val="24"/>
        </w:rPr>
      </w:pPr>
      <w:r>
        <w:rPr>
          <w:rFonts w:ascii="Times New Roman" w:hAnsi="Times New Roman"/>
          <w:sz w:val="24"/>
        </w:rPr>
        <w:t>Если стартер по какой-либо' причине задерживает старт, он должен подать команду "Оставить!", после которой все участники забега должны выйти со стартовых позиций и занять их вновь только после повторной команды стартера.</w:t>
      </w:r>
    </w:p>
    <w:p w:rsidR="00EA5DBF" w:rsidRDefault="00EA5DBF" w:rsidP="00EA5DBF">
      <w:pPr>
        <w:pStyle w:val="a3"/>
        <w:jc w:val="both"/>
        <w:rPr>
          <w:rFonts w:ascii="Times New Roman" w:hAnsi="Times New Roman"/>
          <w:sz w:val="24"/>
        </w:rPr>
      </w:pPr>
      <w:r>
        <w:rPr>
          <w:rFonts w:ascii="Times New Roman" w:hAnsi="Times New Roman"/>
          <w:sz w:val="24"/>
        </w:rPr>
        <w:t>Участник забега, который до сигнала стартера (до выстрела или команды "Марш") первым отделил от земли руку или ногу или начал движение корпусом, считается преждевременно принявшим старт (фальстарт), и ему делается предупреждение. Если до или после подачи сигнала к началу бега основной стартер или его помощник считает, что кем-либо из участников старт был принят неправильно, все участники должны быть остановлены (вторично выстрелом, свистком или голосом) и возвращены за линию старта. При этом предупреждение делается тому участнику (или тем участникам), которого стартер считает виновным в нарушении правил старта. Если неправильный старт одного участника или группы вызывает преждевременный (до сигнала) уход со старта остальных участников забега, предупреждение должно делаться только участнику (участникам), виновному в фальстарте. Если стартер затрудняется установить виновного в фальстарте, он может никому не делать предупреждений.</w:t>
      </w:r>
    </w:p>
    <w:p w:rsidR="00EA5DBF" w:rsidRDefault="00EA5DBF" w:rsidP="00EA5DBF">
      <w:pPr>
        <w:pStyle w:val="a3"/>
        <w:jc w:val="both"/>
        <w:rPr>
          <w:rFonts w:ascii="Times New Roman" w:hAnsi="Times New Roman"/>
          <w:sz w:val="24"/>
        </w:rPr>
      </w:pPr>
      <w:r>
        <w:rPr>
          <w:rFonts w:ascii="Times New Roman" w:hAnsi="Times New Roman"/>
          <w:sz w:val="24"/>
        </w:rPr>
        <w:t>Участник, получивший второе предупреждение, снимается со старта на данную дистанцию.</w:t>
      </w:r>
    </w:p>
    <w:p w:rsidR="00EA5DBF" w:rsidRDefault="00EA5DBF" w:rsidP="00EA5DBF">
      <w:pPr>
        <w:pStyle w:val="a3"/>
        <w:jc w:val="both"/>
        <w:rPr>
          <w:rFonts w:ascii="Times New Roman" w:hAnsi="Times New Roman"/>
          <w:sz w:val="24"/>
        </w:rPr>
      </w:pPr>
      <w:r>
        <w:rPr>
          <w:rFonts w:ascii="Times New Roman" w:hAnsi="Times New Roman"/>
          <w:sz w:val="24"/>
        </w:rPr>
        <w:t>Участник, получивший предупреждение, должен поднять вверх руку в подтверждение того, что он слышал и понял сделанное ему предупреждение. Все предупреждения и решения стартера заносятся в стартовый протокол.</w:t>
      </w:r>
    </w:p>
    <w:p w:rsidR="00EA5DBF" w:rsidRDefault="00EA5DBF" w:rsidP="00EA5DBF">
      <w:pPr>
        <w:pStyle w:val="a3"/>
        <w:jc w:val="both"/>
        <w:rPr>
          <w:rFonts w:ascii="Times New Roman" w:hAnsi="Times New Roman"/>
          <w:sz w:val="24"/>
        </w:rPr>
      </w:pPr>
      <w:r>
        <w:rPr>
          <w:rFonts w:ascii="Times New Roman" w:hAnsi="Times New Roman"/>
          <w:sz w:val="24"/>
        </w:rPr>
        <w:t>Бег на дистанции. Во время бега участник должен бежать только по своей дорожке.</w:t>
      </w:r>
    </w:p>
    <w:p w:rsidR="00EA5DBF" w:rsidRDefault="00EA5DBF" w:rsidP="00EA5DBF">
      <w:pPr>
        <w:pStyle w:val="a3"/>
        <w:jc w:val="both"/>
        <w:rPr>
          <w:rFonts w:ascii="Times New Roman" w:hAnsi="Times New Roman"/>
          <w:sz w:val="24"/>
        </w:rPr>
      </w:pPr>
      <w:r>
        <w:rPr>
          <w:rFonts w:ascii="Times New Roman" w:hAnsi="Times New Roman"/>
          <w:sz w:val="24"/>
        </w:rPr>
        <w:t>Судейская коллегия имеет право снять участника (команду) с соревнования по данному виду, если он помешал другому участнику (команде) или при переходе на чужую дорожку сократил дистанцию (получил преимущество).</w:t>
      </w:r>
      <w:r>
        <w:rPr>
          <w:rFonts w:ascii="Times New Roman" w:hAnsi="Times New Roman"/>
          <w:sz w:val="24"/>
        </w:rPr>
        <w:cr/>
        <w:t xml:space="preserve">Финиш. Упражнение считается выполненным, если участник (команда) закончил дистанцию, не нарушив условий, предусмотренных правилами соревнований по данному упражнению. Порядок окончания дистанции и результаты участников определяются судьями на финише и секундометристами либо с помощью систем фотофиниша или других автоматизированных специальных электрических устройств.             </w:t>
      </w:r>
      <w:r>
        <w:rPr>
          <w:rFonts w:ascii="Times New Roman" w:hAnsi="Times New Roman"/>
          <w:sz w:val="24"/>
        </w:rPr>
        <w:cr/>
        <w:t>Зафиксированные результаты считаются официальными, если они утверждены главной судейской коллегией.</w:t>
      </w:r>
      <w:r>
        <w:rPr>
          <w:rFonts w:ascii="Times New Roman" w:hAnsi="Times New Roman"/>
          <w:sz w:val="24"/>
        </w:rPr>
        <w:cr/>
        <w:t>Виды соревнований</w:t>
      </w:r>
      <w:r>
        <w:rPr>
          <w:rFonts w:ascii="Times New Roman" w:hAnsi="Times New Roman"/>
          <w:sz w:val="24"/>
        </w:rPr>
        <w:cr/>
        <w:t>В зависимости от задач соревнования подразделяются на товарищеские и календарные.</w:t>
      </w:r>
      <w:r>
        <w:rPr>
          <w:rFonts w:ascii="Times New Roman" w:hAnsi="Times New Roman"/>
          <w:sz w:val="24"/>
        </w:rPr>
        <w:cr/>
        <w:t>Товарищеские соревнования - это неофициальные встречи, которые проводятся без утвержденного положения по взаимной договоренности отдельных организаций и в различные периоды тренировки. Особенно большое значение они имеют в подготовительном периоде, когда проводятся с целью определения степени подготовленности спортсменов и команды в целом.</w:t>
      </w:r>
      <w:r>
        <w:rPr>
          <w:rFonts w:ascii="Times New Roman" w:hAnsi="Times New Roman"/>
          <w:sz w:val="24"/>
        </w:rPr>
        <w:cr/>
        <w:t>Календарные соревнования - это официальные встречи, которые планируются на весь год и проводятся по разработанному положению. Результат каждой встречи влияет на положение участника, команды в соревнованиях.</w:t>
      </w:r>
      <w:r>
        <w:rPr>
          <w:rFonts w:ascii="Times New Roman" w:hAnsi="Times New Roman"/>
          <w:sz w:val="24"/>
        </w:rPr>
        <w:cr/>
        <w:t>По ППС проводятся следующие соревнования: первенства или чемпионаты, соревнования на кубок (приз), матчевые встречи, контрольные встречи, уравнительные соревнования, классификационные соревнования, отборочные соревнования, однодневные соревнования, показательные встречи.</w:t>
      </w:r>
      <w:r>
        <w:rPr>
          <w:rFonts w:ascii="Times New Roman" w:hAnsi="Times New Roman"/>
          <w:sz w:val="24"/>
        </w:rPr>
        <w:cr/>
        <w:t>Первенства или чемпионаты проводятся обычно один раз в год. Это единственный вид соревнований, по результатам которого команде-победителю присваивается звание чемпиона.</w:t>
      </w:r>
      <w:r>
        <w:rPr>
          <w:rFonts w:ascii="Times New Roman" w:hAnsi="Times New Roman"/>
          <w:sz w:val="24"/>
        </w:rPr>
        <w:cr/>
      </w:r>
      <w:r>
        <w:rPr>
          <w:rFonts w:ascii="Times New Roman" w:hAnsi="Times New Roman"/>
          <w:sz w:val="24"/>
        </w:rPr>
        <w:lastRenderedPageBreak/>
        <w:t>Соревнования на кубок (приз) проводятся с целью привлечения к соревнованиям максимального количества команд и выявления среди них победителя. К соревнованиям на кубок допускаются команды различной подготовки. Розыгрыш кубка осуществляется по принципу последовательного отбора лучших. Соревнования на кубок (приз) проводятся различными организациями: комитетами по физической культуре и спорту, редакциями печатных органов, спортивными клубами, советами физкультуры и др.</w:t>
      </w:r>
      <w:r>
        <w:rPr>
          <w:rFonts w:ascii="Times New Roman" w:hAnsi="Times New Roman"/>
          <w:sz w:val="24"/>
        </w:rPr>
        <w:cr/>
        <w:t>Матчевые встречи обычно предусматриваются календарем спортивных соревнований и часто носят традиционный характер. В них могут участвовать от трех и более команд республик, городов, учебных заведений. Контрольные встречи проводятся с целью проверки готовности команд к предстоящим соревнованиям. Классификационные соревнования проводятся для определения уровня спортивной подготовки участников, команд и выполнения ими разрядных требований единой всесоюзной спортивной классификации. Отборочные соревнования выявляют одну или несколько команд для участия в более крупных соревнованиях. Однодневные соревнования планируют в праздничные дни и посвящают юбилею. Для быстроты проведения однодневных соревнований рассчитываются не более чем на 30-40 мин. Показательные встречи проводятся с целью популяризации ППС и демонстрации спортивного мастерства.</w:t>
      </w:r>
      <w:r>
        <w:rPr>
          <w:rFonts w:ascii="Times New Roman" w:hAnsi="Times New Roman"/>
          <w:sz w:val="24"/>
        </w:rPr>
        <w:cr/>
        <w:t>Подготовка спортивных соревнований и их проведение.</w:t>
      </w:r>
    </w:p>
    <w:p w:rsidR="00EA5DBF" w:rsidRDefault="00EA5DBF" w:rsidP="00EA5DBF">
      <w:pPr>
        <w:pStyle w:val="a3"/>
        <w:jc w:val="both"/>
        <w:rPr>
          <w:rFonts w:ascii="Times New Roman" w:hAnsi="Times New Roman"/>
          <w:sz w:val="24"/>
        </w:rPr>
      </w:pPr>
      <w:r>
        <w:rPr>
          <w:rFonts w:ascii="Times New Roman" w:hAnsi="Times New Roman"/>
          <w:sz w:val="24"/>
        </w:rPr>
        <w:t>Каждому соревнованию должна предшествовать заблаговременная и тщательная подготовка, с тем чтобы оно проходило организованно, способствовало показу высоких спортивных результатов, выявлению лучших спортсменов и команд, являлось средством пропаганды спорта, интересным спортивным зрелищем.</w:t>
      </w:r>
      <w:r>
        <w:rPr>
          <w:rFonts w:ascii="Times New Roman" w:hAnsi="Times New Roman"/>
          <w:sz w:val="24"/>
        </w:rPr>
        <w:cr/>
        <w:t>, Ответственность за подготовку и проведение соревнования несут проводящая ее организация, судейская коллегия и дирекция спортивной базы, на которой проходят соревнования. Организация, проводящая соревнования, готовит и утверждает положение о соревнованиях. В случае необходимости она может внести р положение уточнения и изменения; перенести сроки проведения или отметить соревнования, своевременно сообщив об этом участвующим и взаимодействующим организациям.</w:t>
      </w:r>
      <w:r>
        <w:rPr>
          <w:rFonts w:ascii="Times New Roman" w:hAnsi="Times New Roman"/>
          <w:sz w:val="24"/>
        </w:rPr>
        <w:cr/>
        <w:t>Организация, проводящая соревнования, определяет место его проведения и решает вопросы организационно-хозяйственного обеспечения соревнования, для чего: выделяет (арендует) соответствующую спортивную базу (стадион, манеж и пр.); в случае- необходимости заказывает дополнительные технические средства, оборудование (фотофиниш, видеомагнитофоны, ротаторы, множительную аппаратуру, электронные секундомеры и т. п.) и автомашины (легковые, автобусы, радио, санитарные); оказывает помощь и контролирует подготовку спортивной базы и совместно с судейской коллегией проверяет готовность спортивного сооружения к соревнованиям.</w:t>
      </w:r>
      <w:r>
        <w:rPr>
          <w:rFonts w:ascii="Times New Roman" w:hAnsi="Times New Roman"/>
          <w:sz w:val="24"/>
        </w:rPr>
        <w:cr/>
        <w:t>Организация, проводящая соревнование, принимает непосредственное участие в работе по обеспечению судейства, для чего: комплектует совместно с соответствующей коллегией судей главную судейскую коллегию</w:t>
      </w:r>
      <w:r>
        <w:rPr>
          <w:rFonts w:ascii="Times New Roman" w:hAnsi="Times New Roman"/>
          <w:sz w:val="24"/>
        </w:rPr>
        <w:cr/>
        <w:t>в соответствии с правилами соревнований; по представлению главного судьи утверждает условия проведения соревнований (памятку) и план-сценарий проведения торжественной церемонии; организует совместно с медицинскими учреждениями медицинское обслуживание спортсменов, а в необходимых случаях и допинговый контроль; совместно с судейской коллегией организует работу комиссии по допуску участников, решает конфликтные вопросы, связанные с этой работой; готовит материал для награждения (жетоны, медали, дипломы, личные и командные грамоты), контролирует их вручение и обеспечивает контингент лиц (почетных гостей, ветеранов спорта, заслуженных спортсменов и тренеров), участвующих в награждении; организует вместе с судейской коллегией печатание, размножение и выпуск итоговых материалов по соревнованиям.</w:t>
      </w:r>
    </w:p>
    <w:p w:rsidR="00EA5DBF" w:rsidRDefault="00EA5DBF" w:rsidP="00EA5DBF">
      <w:pPr>
        <w:pStyle w:val="a3"/>
        <w:jc w:val="both"/>
        <w:rPr>
          <w:rFonts w:ascii="Times New Roman" w:hAnsi="Times New Roman"/>
          <w:sz w:val="24"/>
        </w:rPr>
      </w:pPr>
      <w:r>
        <w:rPr>
          <w:rFonts w:ascii="Times New Roman" w:hAnsi="Times New Roman"/>
          <w:sz w:val="24"/>
        </w:rPr>
        <w:lastRenderedPageBreak/>
        <w:t>Организация, проводящая соревнования, совместно с местными организациями и спортивной базой решает вопросы пропаганды соревнований и приглашает зрителей, для чего: организует широкую рекламу соревнований, используя средства наглядной агитации, прессу, радио, телевидение и др.; организует изготовление и выпуск красочных программ, памятных знаков, вымпелов, сувениров, судейских знаков и пр.; на крупных соревнованиях организует специальный пресс-центр для обеспечения соответствующих условий работы спортивным журналистам. Проводит совместно с пресс-центром пресс-конференции.</w:t>
      </w:r>
    </w:p>
    <w:p w:rsidR="00EA5DBF" w:rsidRDefault="00EA5DBF" w:rsidP="00EA5DBF">
      <w:pPr>
        <w:pStyle w:val="a3"/>
        <w:jc w:val="both"/>
        <w:rPr>
          <w:rFonts w:ascii="Times New Roman" w:hAnsi="Times New Roman"/>
          <w:sz w:val="24"/>
        </w:rPr>
      </w:pPr>
      <w:r>
        <w:rPr>
          <w:rFonts w:ascii="Times New Roman" w:hAnsi="Times New Roman"/>
          <w:sz w:val="24"/>
        </w:rPr>
        <w:t>Для решения всех вопросов на крупных соревнованиях создается организационный комитет.</w:t>
      </w:r>
    </w:p>
    <w:p w:rsidR="00EA5DBF" w:rsidRDefault="00EA5DBF" w:rsidP="00EA5DBF">
      <w:pPr>
        <w:pStyle w:val="a3"/>
        <w:jc w:val="both"/>
        <w:rPr>
          <w:rFonts w:ascii="Times New Roman" w:hAnsi="Times New Roman"/>
          <w:sz w:val="24"/>
        </w:rPr>
      </w:pPr>
      <w:r>
        <w:rPr>
          <w:rFonts w:ascii="Times New Roman" w:hAnsi="Times New Roman"/>
          <w:sz w:val="24"/>
        </w:rPr>
        <w:t>Спортивная база. Дирекция   (руководство) спортивной базы наряду с организацией, проводящей соревнования, является ответственной за качественную подготовку и проведение соревнования. Обеспечивает проведение торжественных ритуалов необходимым оборудованием, аппаратурой и принадлежностями, соблюдение техники безопасности, общественного порядка и радиофикацию. Каждая спортивная база должна быть готова к проведению соревнований соответствующего масштаба, иметь спортивный инвентарь, оборудование согласно правилам соревнования, оформлена флагами, знаменами, лозунгами, приветствиями.</w:t>
      </w:r>
    </w:p>
    <w:p w:rsidR="00EA5DBF" w:rsidRDefault="00EA5DBF" w:rsidP="00EA5DBF">
      <w:pPr>
        <w:pStyle w:val="a3"/>
        <w:jc w:val="both"/>
        <w:rPr>
          <w:rFonts w:ascii="Times New Roman" w:hAnsi="Times New Roman"/>
          <w:sz w:val="24"/>
        </w:rPr>
      </w:pPr>
      <w:r>
        <w:rPr>
          <w:rFonts w:ascii="Times New Roman" w:hAnsi="Times New Roman"/>
          <w:sz w:val="24"/>
        </w:rPr>
        <w:t>Спортивная база представляет в распоряжение судейской "Коллегии и организаторов необходимые помещения для участников, судей, секретариата, для проведения совещаний, группы награждения, комиссии по до' пуску участников, главного судьи, пресс-центра, машбюро с соответствующей мебелью, средствами радио- и телефонной связи и т. д.</w:t>
      </w:r>
    </w:p>
    <w:p w:rsidR="00EA5DBF" w:rsidRDefault="00EA5DBF" w:rsidP="00EA5DBF">
      <w:pPr>
        <w:pStyle w:val="a3"/>
        <w:jc w:val="both"/>
        <w:rPr>
          <w:rFonts w:ascii="Times New Roman" w:hAnsi="Times New Roman"/>
          <w:sz w:val="24"/>
        </w:rPr>
      </w:pPr>
      <w:r>
        <w:rPr>
          <w:rFonts w:ascii="Times New Roman" w:hAnsi="Times New Roman"/>
          <w:sz w:val="24"/>
        </w:rPr>
        <w:t>На спортивной базе должна быть схема с обозначенными на ней местами соревнований, разминки, сбора участников, основных служебных помещений, средств связи и др. В дни соревнований база организует работу буфетов для питания участников, судей и зрителей,  Организация тренировочной работы по пожарно-прикладному спорту. Важное место в боевой подготовке у пожарных занимает пожарно-прикладной спорт. От других форм занятий, проводимых в части, пожарно-прикладной спорт отличается относительный постоянством своего контингента и регулярностью занятий в секциях.</w:t>
      </w:r>
    </w:p>
    <w:p w:rsidR="00EA5DBF" w:rsidRDefault="00EA5DBF" w:rsidP="00EA5DBF">
      <w:pPr>
        <w:pStyle w:val="a3"/>
        <w:jc w:val="both"/>
        <w:rPr>
          <w:rFonts w:ascii="Times New Roman" w:hAnsi="Times New Roman"/>
          <w:sz w:val="24"/>
        </w:rPr>
      </w:pPr>
      <w:r>
        <w:rPr>
          <w:rFonts w:ascii="Times New Roman" w:hAnsi="Times New Roman"/>
          <w:sz w:val="24"/>
        </w:rPr>
        <w:t>ГУПеред секцией пожарно-прикладного спорта, организованной в пожарной части, стоят следующие задачи: привлечь пожарных к систематическим занятиям и содействовать укреплению их здоровья, обеспечить спортивно-техническое совершенствование пожарных на основе разносторонней физической подготовки и овладение ими техникой упражнений на уровне современных требований для выступлений на соревнованиях: первенстве части, отряда, гарнизона; воспитывать у пожарных морально-волевые качества; готовить общественный спортивный актив: инструкторов-общественников и судей по пожарно-прикладному спорту.</w:t>
      </w:r>
    </w:p>
    <w:p w:rsidR="00EA5DBF" w:rsidRDefault="00EA5DBF" w:rsidP="00EA5DBF">
      <w:pPr>
        <w:pStyle w:val="a3"/>
        <w:jc w:val="both"/>
        <w:rPr>
          <w:rFonts w:ascii="Times New Roman" w:hAnsi="Times New Roman"/>
          <w:sz w:val="24"/>
        </w:rPr>
      </w:pPr>
      <w:r>
        <w:rPr>
          <w:rFonts w:ascii="Times New Roman" w:hAnsi="Times New Roman"/>
          <w:sz w:val="24"/>
        </w:rPr>
        <w:t>Поставленные задачи могут быть успешно решены при условии четкой организации работы секций, согласовании всех мероприятий, проводимых за время дежурных суток в карауле, требовательности к спортсменам на тренировках и в соблюдении ими режима труда и отдыха.</w:t>
      </w:r>
    </w:p>
    <w:p w:rsidR="00EA5DBF" w:rsidRDefault="00EA5DBF" w:rsidP="00EA5DBF">
      <w:pPr>
        <w:pStyle w:val="a3"/>
        <w:jc w:val="both"/>
        <w:rPr>
          <w:rFonts w:ascii="Times New Roman" w:hAnsi="Times New Roman"/>
          <w:sz w:val="24"/>
        </w:rPr>
      </w:pPr>
      <w:r>
        <w:rPr>
          <w:rFonts w:ascii="Times New Roman" w:hAnsi="Times New Roman"/>
          <w:sz w:val="24"/>
        </w:rPr>
        <w:t>Спортивная секция в пожарной части организуется для пожарных, желающих заниматься пожарно-прикладным спортом, которые имеют относительно слабую спортивно-техническую подготовленность для тренировок в сборных секциях, отряда, гарнизона и т. д.</w:t>
      </w:r>
    </w:p>
    <w:p w:rsidR="00EA5DBF" w:rsidRDefault="00EA5DBF" w:rsidP="00EA5DBF">
      <w:pPr>
        <w:pStyle w:val="a3"/>
        <w:jc w:val="both"/>
        <w:rPr>
          <w:rFonts w:ascii="Times New Roman" w:hAnsi="Times New Roman"/>
          <w:sz w:val="24"/>
        </w:rPr>
      </w:pPr>
      <w:r>
        <w:rPr>
          <w:rFonts w:ascii="Times New Roman" w:hAnsi="Times New Roman"/>
          <w:sz w:val="24"/>
        </w:rPr>
        <w:t>Общее руководство работой секции в пожарной части возлагается на начальника части, привлекающего к проведению занятий общественных тренеров из числа лучших спортсменов части.</w:t>
      </w:r>
    </w:p>
    <w:p w:rsidR="00EA5DBF" w:rsidRDefault="00EA5DBF" w:rsidP="00EA5DBF">
      <w:pPr>
        <w:pStyle w:val="a3"/>
        <w:jc w:val="both"/>
        <w:rPr>
          <w:rFonts w:ascii="Times New Roman" w:hAnsi="Times New Roman"/>
          <w:sz w:val="24"/>
        </w:rPr>
      </w:pPr>
      <w:r>
        <w:rPr>
          <w:rFonts w:ascii="Times New Roman" w:hAnsi="Times New Roman"/>
          <w:sz w:val="24"/>
        </w:rPr>
        <w:t>Каким бы по характеру не было тренировочное занятие, оно обязательно должно включать эти три составные части.</w:t>
      </w:r>
    </w:p>
    <w:p w:rsidR="00EA5DBF" w:rsidRDefault="00EA5DBF" w:rsidP="00EA5DBF">
      <w:pPr>
        <w:pStyle w:val="a3"/>
        <w:jc w:val="both"/>
        <w:rPr>
          <w:rFonts w:ascii="Times New Roman" w:hAnsi="Times New Roman"/>
          <w:sz w:val="24"/>
        </w:rPr>
      </w:pPr>
      <w:r w:rsidRPr="009158E1">
        <w:rPr>
          <w:rFonts w:ascii="Times New Roman" w:hAnsi="Times New Roman"/>
          <w:b/>
          <w:sz w:val="24"/>
        </w:rPr>
        <w:t>Разминка.</w:t>
      </w:r>
      <w:r>
        <w:rPr>
          <w:rFonts w:ascii="Times New Roman" w:hAnsi="Times New Roman"/>
          <w:sz w:val="24"/>
        </w:rPr>
        <w:t xml:space="preserve"> Каждое тренировочное занятие начинается с введения, в котором уточняются задачи занятия. Будет ли это упражнение по штурмовой лестнице или по выдвижной, какова </w:t>
      </w:r>
      <w:r>
        <w:rPr>
          <w:rFonts w:ascii="Times New Roman" w:hAnsi="Times New Roman"/>
          <w:sz w:val="24"/>
        </w:rPr>
        <w:lastRenderedPageBreak/>
        <w:t>скорость подъема, количество повторений, интервалы отдыха. Следует проверить свой спортивный костюм, часы, секундомер. После этого начинается разминка.</w:t>
      </w:r>
    </w:p>
    <w:p w:rsidR="00EA5DBF" w:rsidRDefault="00EA5DBF" w:rsidP="00EA5DBF">
      <w:pPr>
        <w:pStyle w:val="a3"/>
        <w:jc w:val="both"/>
        <w:rPr>
          <w:rFonts w:ascii="Times New Roman" w:hAnsi="Times New Roman"/>
          <w:sz w:val="24"/>
        </w:rPr>
      </w:pPr>
      <w:r>
        <w:rPr>
          <w:rFonts w:ascii="Times New Roman" w:hAnsi="Times New Roman"/>
          <w:sz w:val="24"/>
        </w:rPr>
        <w:t xml:space="preserve">Разминка на тренировочных занятиях длится от 15 до 40 мин. Она начинается с тихого бега с постоянным увеличением скорости (пульс от 120-130 до 160-170 ударов в 1 -минуту). Объем бега от 2 до </w:t>
      </w:r>
      <w:smartTag w:uri="urn:schemas-microsoft-com:office:smarttags" w:element="metricconverter">
        <w:smartTagPr>
          <w:attr w:name="ProductID" w:val="5 км"/>
        </w:smartTagPr>
        <w:r>
          <w:rPr>
            <w:rFonts w:ascii="Times New Roman" w:hAnsi="Times New Roman"/>
            <w:sz w:val="24"/>
          </w:rPr>
          <w:t>5 км</w:t>
        </w:r>
      </w:smartTag>
      <w:r>
        <w:rPr>
          <w:rFonts w:ascii="Times New Roman" w:hAnsi="Times New Roman"/>
          <w:sz w:val="24"/>
        </w:rPr>
        <w:t xml:space="preserve">. Разминочный бег проводится очень расслабленно и свободно. В конце его можно выполнить несколько ускорений длиной от 30 до </w:t>
      </w:r>
      <w:smartTag w:uri="urn:schemas-microsoft-com:office:smarttags" w:element="metricconverter">
        <w:smartTagPr>
          <w:attr w:name="ProductID" w:val="60 м"/>
        </w:smartTagPr>
        <w:r>
          <w:rPr>
            <w:rFonts w:ascii="Times New Roman" w:hAnsi="Times New Roman"/>
            <w:sz w:val="24"/>
          </w:rPr>
          <w:t>60 м</w:t>
        </w:r>
      </w:smartTag>
      <w:r>
        <w:rPr>
          <w:rFonts w:ascii="Times New Roman" w:hAnsi="Times New Roman"/>
          <w:sz w:val="24"/>
        </w:rPr>
        <w:t xml:space="preserve">. После бега спортсмен приступает к выполнению 10-12 общеразвивающих упражнений в течение 10-15 мин. Сначала выполняются упражнения на растягивание и махи руками. Затем переходят к вращению тазом, туловищем и наклонам. Далее следуют упражнения на растягивание мышц задней и передней поверхностей бедра, голени, выпады, а также маховые и круговые упражнения ногами. Заканчивается эта часть разминки упражнениями на расслабление. За общеразвивающими упражнениями следуют ускорения 5Х30 или 3Х60 и т. д. Можно выполнять в конце разминки ряд беговых и прыжковых упражнений в небольшом объеме (3-6 раз по 30-50м).                 </w:t>
      </w:r>
    </w:p>
    <w:p w:rsidR="00EA5DBF" w:rsidRDefault="00EA5DBF" w:rsidP="00EA5DBF">
      <w:pPr>
        <w:pStyle w:val="a3"/>
        <w:jc w:val="both"/>
        <w:rPr>
          <w:rFonts w:ascii="Times New Roman" w:hAnsi="Times New Roman"/>
          <w:sz w:val="24"/>
        </w:rPr>
      </w:pPr>
      <w:r>
        <w:rPr>
          <w:rFonts w:ascii="Times New Roman" w:hAnsi="Times New Roman"/>
          <w:sz w:val="24"/>
        </w:rPr>
        <w:t>Разминка на соревнованиях начинается обычно за 1ч- 1 ч 10 мин до старта. Включает пробегание 2-</w:t>
      </w:r>
      <w:smartTag w:uri="urn:schemas-microsoft-com:office:smarttags" w:element="metricconverter">
        <w:smartTagPr>
          <w:attr w:name="ProductID" w:val="4 км"/>
        </w:smartTagPr>
        <w:r>
          <w:rPr>
            <w:rFonts w:ascii="Times New Roman" w:hAnsi="Times New Roman"/>
            <w:sz w:val="24"/>
          </w:rPr>
          <w:t>4 км</w:t>
        </w:r>
      </w:smartTag>
      <w:r>
        <w:rPr>
          <w:rFonts w:ascii="Times New Roman" w:hAnsi="Times New Roman"/>
          <w:sz w:val="24"/>
        </w:rPr>
        <w:t>, общеразвивающие упражнения (10-12 мин), ускорения (3-4 раза по 30-</w:t>
      </w:r>
      <w:smartTag w:uri="urn:schemas-microsoft-com:office:smarttags" w:element="metricconverter">
        <w:smartTagPr>
          <w:attr w:name="ProductID" w:val="50 м"/>
        </w:smartTagPr>
        <w:r>
          <w:rPr>
            <w:rFonts w:ascii="Times New Roman" w:hAnsi="Times New Roman"/>
            <w:sz w:val="24"/>
          </w:rPr>
          <w:t>50 м</w:t>
        </w:r>
      </w:smartTag>
      <w:r>
        <w:rPr>
          <w:rFonts w:ascii="Times New Roman" w:hAnsi="Times New Roman"/>
          <w:sz w:val="24"/>
        </w:rPr>
        <w:t>). Затем после 10-15-минутного отдыха спортсмен направляется к месту старта и переодевается, переобувается в боевую одежду и снаряжение, в сапоги. После этого проводится 2-3 ускорения по 30-</w:t>
      </w:r>
      <w:smartTag w:uri="urn:schemas-microsoft-com:office:smarttags" w:element="metricconverter">
        <w:smartTagPr>
          <w:attr w:name="ProductID" w:val="60 м"/>
        </w:smartTagPr>
        <w:r>
          <w:rPr>
            <w:rFonts w:ascii="Times New Roman" w:hAnsi="Times New Roman"/>
            <w:sz w:val="24"/>
          </w:rPr>
          <w:t>60 м</w:t>
        </w:r>
      </w:smartTag>
      <w:r>
        <w:rPr>
          <w:rFonts w:ascii="Times New Roman" w:hAnsi="Times New Roman"/>
          <w:sz w:val="24"/>
        </w:rPr>
        <w:t xml:space="preserve"> со скоростью предстоящего, бега. Остальное время до старта заполняется медленным бегом и упражнениями на расслабление. По команде "На старт!* спортсмен делает несколько дыхательных движений в ритме предстоящей работы и подходит к стартовой линии.</w:t>
      </w:r>
    </w:p>
    <w:p w:rsidR="00EA5DBF" w:rsidRDefault="00EA5DBF" w:rsidP="00EA5DBF">
      <w:pPr>
        <w:pStyle w:val="a3"/>
        <w:jc w:val="both"/>
        <w:rPr>
          <w:rFonts w:ascii="Times New Roman" w:hAnsi="Times New Roman"/>
          <w:sz w:val="24"/>
        </w:rPr>
      </w:pPr>
      <w:r>
        <w:rPr>
          <w:rFonts w:ascii="Times New Roman" w:hAnsi="Times New Roman"/>
          <w:sz w:val="24"/>
        </w:rPr>
        <w:t>Никогда не сокращайте соревновательную разминку даже в жаркий день! Не надо бояться усталости в разминке. Хорошо проведенная разминка - залог высокой работоспособности в выполнении упражнений. Разминайтесь всегда в тренировочном костюме и снимайте его только по команде стартера перед выстрелом.</w:t>
      </w:r>
    </w:p>
    <w:p w:rsidR="00EA5DBF" w:rsidRDefault="00EA5DBF" w:rsidP="00EA5DBF">
      <w:pPr>
        <w:pStyle w:val="a3"/>
        <w:jc w:val="both"/>
        <w:rPr>
          <w:rFonts w:ascii="Times New Roman" w:hAnsi="Times New Roman"/>
          <w:sz w:val="24"/>
        </w:rPr>
      </w:pPr>
      <w:r>
        <w:rPr>
          <w:rFonts w:ascii="Times New Roman" w:hAnsi="Times New Roman"/>
          <w:sz w:val="24"/>
        </w:rPr>
        <w:t>Основная часть тренировочного занятия проводится по заранее намеченному плану. В зависимости от поставленных задач длительность этой части занятия составляет 70-90% всего тренировочного времени. В основной части выполняются упражнения, развивающие физические качества: выносливость, быстроту, силу. Одновременно совершенствуется техника преодоления препятствий и бега по лестницам, вырабатывается темп. В этой части может проводиться и прикидка. В основной части решаются, главные задачи тренировочного занятия.</w:t>
      </w:r>
    </w:p>
    <w:p w:rsidR="00EA5DBF" w:rsidRDefault="00EA5DBF" w:rsidP="00EA5DBF">
      <w:pPr>
        <w:pStyle w:val="a3"/>
        <w:jc w:val="both"/>
        <w:rPr>
          <w:rFonts w:ascii="Times New Roman" w:hAnsi="Times New Roman"/>
          <w:sz w:val="24"/>
        </w:rPr>
      </w:pPr>
      <w:r>
        <w:rPr>
          <w:rFonts w:ascii="Times New Roman" w:hAnsi="Times New Roman"/>
          <w:sz w:val="24"/>
        </w:rPr>
        <w:t>Заключительная часть тренировочного занятия, направлена на постепенное снижение нагрузки и способствует переходу к новой деятельности: уборка лестниц, рукавов и другого пожарно-технического вооружения, затем выполняются упражнения на расслабление, неплохо несколько секунд полежать на траве с закрытыми глазами.</w:t>
      </w:r>
    </w:p>
    <w:p w:rsidR="00EA5DBF" w:rsidRDefault="00EA5DBF" w:rsidP="00EA5DBF">
      <w:pPr>
        <w:pStyle w:val="a3"/>
        <w:jc w:val="both"/>
        <w:rPr>
          <w:rFonts w:ascii="Times New Roman" w:hAnsi="Times New Roman"/>
          <w:sz w:val="24"/>
        </w:rPr>
      </w:pPr>
      <w:r>
        <w:rPr>
          <w:rFonts w:ascii="Times New Roman" w:hAnsi="Times New Roman"/>
          <w:sz w:val="24"/>
        </w:rPr>
        <w:t>| ' В настоящее время многие спортсмены и тренеры пожарно-прикладного спорта в пожарных частях во время спортивных сборов планируют тренировки дважды в день: первая тренировка с 10 до 13 ч и вторая тренировка-с 16 до 18 ч. Время определения трени- ровочных занятий объясняется тем, что в суточном ритме человека имеются 2~ТПТКЯ \wm^^-^^rmv.Tfwrif^-_сти -от,JO^ ло_12^^и~от"Т6ГдсГ"'18 ч. Волнообразное изменение работоспособности которое происходит через несколько фаз, обусловлено режимом деятельности:</w:t>
      </w:r>
    </w:p>
    <w:p w:rsidR="00EA5DBF" w:rsidRDefault="00EA5DBF" w:rsidP="00EA5DBF">
      <w:pPr>
        <w:pStyle w:val="a3"/>
        <w:jc w:val="both"/>
        <w:rPr>
          <w:rFonts w:ascii="Times New Roman" w:hAnsi="Times New Roman"/>
          <w:sz w:val="24"/>
        </w:rPr>
      </w:pPr>
      <w:r>
        <w:rPr>
          <w:rFonts w:ascii="Times New Roman" w:hAnsi="Times New Roman"/>
          <w:sz w:val="24"/>
        </w:rPr>
        <w:t>после тренировки наступает фаза пониженной работоспособности, которая затем постепенно восстанавливается и переходит в фазу повышенной работоспособности, поэтому все соревнования по пожарно-прикладному спорту в основном планируются на время повышенной' работоспособности у спортсменов.</w:t>
      </w:r>
    </w:p>
    <w:p w:rsidR="00EA5DBF" w:rsidRDefault="00EA5DBF" w:rsidP="00EA5DBF">
      <w:pPr>
        <w:pStyle w:val="a3"/>
        <w:jc w:val="both"/>
        <w:rPr>
          <w:rFonts w:ascii="Times New Roman" w:hAnsi="Times New Roman"/>
          <w:sz w:val="24"/>
        </w:rPr>
      </w:pPr>
      <w:r>
        <w:rPr>
          <w:rFonts w:ascii="Times New Roman" w:hAnsi="Times New Roman"/>
          <w:sz w:val="24"/>
        </w:rPr>
        <w:t xml:space="preserve">Два тренировочных занятия в день должны быть различными по своей нагрузке - одно значительно легче другого. Например: первая тренировка была по штурмовой лестнице и </w:t>
      </w:r>
      <w:r>
        <w:rPr>
          <w:rFonts w:ascii="Times New Roman" w:hAnsi="Times New Roman"/>
          <w:sz w:val="24"/>
        </w:rPr>
        <w:lastRenderedPageBreak/>
        <w:t>100-метровой полосе с препятствиями, на второй тренировке могут решаться вопросы совершенствования- силы, гибкости, а также элементы, этапы боевого развертывания пожарной эстафеты, выдвижной лестницы.</w:t>
      </w:r>
    </w:p>
    <w:p w:rsidR="00EA5DBF" w:rsidRDefault="00EA5DBF" w:rsidP="00EA5DBF">
      <w:pPr>
        <w:pStyle w:val="a3"/>
        <w:jc w:val="both"/>
        <w:rPr>
          <w:rFonts w:ascii="Times New Roman" w:hAnsi="Times New Roman"/>
          <w:sz w:val="24"/>
        </w:rPr>
      </w:pPr>
      <w:r>
        <w:rPr>
          <w:rFonts w:ascii="Times New Roman" w:hAnsi="Times New Roman"/>
          <w:sz w:val="24"/>
        </w:rPr>
        <w:t>Два тренировочных занятия в день должны отличаться одно от другого по нескольким параметрам, например, по объему тренировки, интенсивности, скорости, по методу тренировки. Построение недельного цикла тренировки. Характерной чертой недельных микроциклов является чередование более легкой и более тяжелой тренировочной работы. Известно, что после предельной работы тренированный спортсмен полностью восстанавливается только после 48-72 ч, поэтому максимальные нагрузки не следует применять более 2-3 раз в неделю.</w:t>
      </w:r>
    </w:p>
    <w:p w:rsidR="00EA5DBF" w:rsidRDefault="00EA5DBF" w:rsidP="00EA5DBF">
      <w:pPr>
        <w:pStyle w:val="a3"/>
        <w:jc w:val="both"/>
        <w:rPr>
          <w:rFonts w:ascii="Times New Roman" w:hAnsi="Times New Roman"/>
          <w:sz w:val="24"/>
        </w:rPr>
      </w:pPr>
      <w:r>
        <w:rPr>
          <w:rFonts w:ascii="Times New Roman" w:hAnsi="Times New Roman"/>
          <w:sz w:val="24"/>
        </w:rPr>
        <w:t>Работоспособность человека в недельном микроцикле возрастает от начала недели к концу, поэтому наибольшие нагрузки и соревнования планируются на субботу и воскресенье. Однако можно перестроить недельный цикл, систематически применяя в определенные дни максимальные нагрузки, но главным принципом остается чередование высоких, средних и малых нагрузок.</w:t>
      </w:r>
    </w:p>
    <w:p w:rsidR="00EA5DBF" w:rsidRDefault="00EA5DBF" w:rsidP="00EA5DBF">
      <w:pPr>
        <w:pStyle w:val="a3"/>
        <w:jc w:val="both"/>
        <w:rPr>
          <w:rFonts w:ascii="Times New Roman" w:hAnsi="Times New Roman"/>
          <w:sz w:val="24"/>
        </w:rPr>
      </w:pPr>
      <w:r>
        <w:rPr>
          <w:rFonts w:ascii="Times New Roman" w:hAnsi="Times New Roman"/>
          <w:sz w:val="24"/>
        </w:rPr>
        <w:t>При подготовке к соревнованиям можно строить микроцикл по программе этих состязаний. В таком случае примерно за 3-4 недели до соревнований возможна расстановка тренировочных занятий с высокой нагрузкой именно в эти дни недели, а с небольшой нагрузкой -накануне или после них.</w:t>
      </w:r>
    </w:p>
    <w:p w:rsidR="00EA5DBF" w:rsidRDefault="00EA5DBF" w:rsidP="00EA5DBF">
      <w:pPr>
        <w:pStyle w:val="a3"/>
        <w:jc w:val="both"/>
        <w:rPr>
          <w:rFonts w:ascii="Times New Roman" w:hAnsi="Times New Roman"/>
          <w:sz w:val="24"/>
        </w:rPr>
      </w:pPr>
      <w:r>
        <w:rPr>
          <w:rFonts w:ascii="Times New Roman" w:hAnsi="Times New Roman"/>
          <w:sz w:val="24"/>
        </w:rPr>
        <w:t>Перед соревнованиями последнее напряженное тренировочное занятие - планируется за 5-6 дней, т. е. в начале недельного предсоревновательного микроцикла, а сам этот микроцикл выполняется со снижением объема и интенсивности тренировочной нагрузки.</w:t>
      </w:r>
    </w:p>
    <w:p w:rsidR="00EA5DBF" w:rsidRDefault="00EA5DBF" w:rsidP="00EA5DBF">
      <w:pPr>
        <w:pStyle w:val="a3"/>
        <w:jc w:val="both"/>
        <w:rPr>
          <w:rFonts w:ascii="Times New Roman" w:hAnsi="Times New Roman"/>
          <w:sz w:val="24"/>
        </w:rPr>
      </w:pPr>
      <w:r>
        <w:rPr>
          <w:rFonts w:ascii="Times New Roman" w:hAnsi="Times New Roman"/>
          <w:sz w:val="24"/>
        </w:rPr>
        <w:t xml:space="preserve">Построение  месячного цикла тренировки. По своему характеру и направленности можно выделить следующие недельные микроциклы:    </w:t>
      </w:r>
    </w:p>
    <w:p w:rsidR="00EA5DBF" w:rsidRDefault="00EA5DBF" w:rsidP="00EA5DBF">
      <w:pPr>
        <w:pStyle w:val="a3"/>
        <w:jc w:val="both"/>
        <w:rPr>
          <w:rFonts w:ascii="Times New Roman" w:hAnsi="Times New Roman"/>
          <w:sz w:val="24"/>
        </w:rPr>
      </w:pPr>
      <w:r>
        <w:rPr>
          <w:rFonts w:ascii="Times New Roman" w:hAnsi="Times New Roman"/>
          <w:sz w:val="24"/>
        </w:rPr>
        <w:t>втягивающий - применяется в начале подготовительного периода или после долгого перерыва;</w:t>
      </w:r>
    </w:p>
    <w:p w:rsidR="00EA5DBF" w:rsidRDefault="00EA5DBF" w:rsidP="00EA5DBF">
      <w:pPr>
        <w:pStyle w:val="a3"/>
        <w:jc w:val="both"/>
        <w:rPr>
          <w:rFonts w:ascii="Times New Roman" w:hAnsi="Times New Roman"/>
          <w:sz w:val="24"/>
        </w:rPr>
      </w:pPr>
      <w:r>
        <w:rPr>
          <w:rFonts w:ascii="Times New Roman" w:hAnsi="Times New Roman"/>
          <w:sz w:val="24"/>
        </w:rPr>
        <w:t>объемный - применяется в подготовительном периоде, а иногда в соревновательном;</w:t>
      </w:r>
    </w:p>
    <w:p w:rsidR="00EA5DBF" w:rsidRDefault="00EA5DBF" w:rsidP="00EA5DBF">
      <w:pPr>
        <w:pStyle w:val="a3"/>
        <w:jc w:val="both"/>
        <w:rPr>
          <w:rFonts w:ascii="Times New Roman" w:hAnsi="Times New Roman"/>
          <w:sz w:val="24"/>
        </w:rPr>
      </w:pPr>
      <w:r>
        <w:rPr>
          <w:rFonts w:ascii="Times New Roman" w:hAnsi="Times New Roman"/>
          <w:sz w:val="24"/>
        </w:rPr>
        <w:t>разгрузочный - применяется после ответственных соревнований, напряженной тренировки;</w:t>
      </w:r>
    </w:p>
    <w:p w:rsidR="00EA5DBF" w:rsidRDefault="00EA5DBF" w:rsidP="00EA5DBF">
      <w:pPr>
        <w:pStyle w:val="a3"/>
        <w:jc w:val="both"/>
        <w:rPr>
          <w:rFonts w:ascii="Times New Roman" w:hAnsi="Times New Roman"/>
          <w:sz w:val="24"/>
        </w:rPr>
      </w:pPr>
      <w:r>
        <w:rPr>
          <w:rFonts w:ascii="Times New Roman" w:hAnsi="Times New Roman"/>
          <w:sz w:val="24"/>
        </w:rPr>
        <w:t>интенсивный - используется в соревновательном периоде;</w:t>
      </w:r>
    </w:p>
    <w:p w:rsidR="00EA5DBF" w:rsidRDefault="00EA5DBF" w:rsidP="00EA5DBF">
      <w:pPr>
        <w:pStyle w:val="a3"/>
        <w:jc w:val="both"/>
        <w:rPr>
          <w:rFonts w:ascii="Times New Roman" w:hAnsi="Times New Roman"/>
          <w:sz w:val="24"/>
        </w:rPr>
      </w:pPr>
      <w:r>
        <w:rPr>
          <w:rFonts w:ascii="Times New Roman" w:hAnsi="Times New Roman"/>
          <w:sz w:val="24"/>
        </w:rPr>
        <w:t>предсоревновательный - используется в последние недели перед соревнованиями.</w:t>
      </w:r>
    </w:p>
    <w:p w:rsidR="00EA5DBF" w:rsidRDefault="00EA5DBF" w:rsidP="00EA5DBF">
      <w:pPr>
        <w:pStyle w:val="a3"/>
        <w:jc w:val="both"/>
        <w:rPr>
          <w:rFonts w:ascii="Times New Roman" w:hAnsi="Times New Roman"/>
          <w:sz w:val="24"/>
        </w:rPr>
      </w:pPr>
      <w:r>
        <w:rPr>
          <w:rFonts w:ascii="Times New Roman" w:hAnsi="Times New Roman"/>
          <w:sz w:val="24"/>
        </w:rPr>
        <w:t>Тренировочные планы для первого года занятий. Приступая к систематическим тренировкам с начинающими спортсменами, в любое время года первые недели (до месяца) тренировки должны быть посвящены втягиванию в работу. Начинать надо с 2-3 занятий в неделю, это необходимо для того, чтобы не перегружаться и постепенно уменьшать мышечные боли, особенно в ногах, неизбежно возникающие после первых тренировок. Недельный тренировочный план в первые две недели выглядит так: понедельник и среда: медленный бег в течение 15-20 мин; упражнения на гибкость (наклоны вперед, назад, маховые движения, шпагаты и т.д.;</w:t>
      </w:r>
    </w:p>
    <w:p w:rsidR="00EA5DBF" w:rsidRDefault="00EA5DBF" w:rsidP="00EA5DBF">
      <w:pPr>
        <w:pStyle w:val="a3"/>
        <w:jc w:val="both"/>
        <w:rPr>
          <w:rFonts w:ascii="Times New Roman" w:hAnsi="Times New Roman"/>
          <w:sz w:val="24"/>
        </w:rPr>
      </w:pPr>
      <w:r>
        <w:rPr>
          <w:rFonts w:ascii="Times New Roman" w:hAnsi="Times New Roman"/>
          <w:sz w:val="24"/>
        </w:rPr>
        <w:t>ускорения 5х30 м; показ и отработка основ техники упражнений пожарно-прикладного спорта-30 мин; пятница: летом - спортивные игры, зимой - лыжные прогулки (спортивные игры)-от 1 до 1,5 ч.</w:t>
      </w:r>
    </w:p>
    <w:p w:rsidR="00EA5DBF" w:rsidRDefault="00EA5DBF" w:rsidP="00EA5DBF">
      <w:pPr>
        <w:pStyle w:val="a3"/>
        <w:jc w:val="both"/>
        <w:rPr>
          <w:rFonts w:ascii="Times New Roman" w:hAnsi="Times New Roman"/>
          <w:sz w:val="24"/>
        </w:rPr>
      </w:pPr>
      <w:r>
        <w:rPr>
          <w:rFonts w:ascii="Times New Roman" w:hAnsi="Times New Roman"/>
          <w:sz w:val="24"/>
        </w:rPr>
        <w:t>Последующие две недели дни занятий остаются теми же, однако объем изучения основ техники упражнений пожарно-прикладного спорта увеличивается до 30 мин. Можно начинать применение упражнений для развития физических качеств в конце тренировочного занятия. Количество тренировок во второй месяц занятий остается прежним. Объем общей тренировки доводится до 2- 2,5 ч, к концу второго месяца занятий спортсмены должны уметь выполнять основы техники основных этапов - подъем по штурмовой лестнице с основами башни, преодоление препятствий 100-метровой полосы, установка выдвижной лестницы и т. д.</w:t>
      </w:r>
    </w:p>
    <w:p w:rsidR="00EA5DBF" w:rsidRDefault="00EA5DBF" w:rsidP="00EA5DBF">
      <w:pPr>
        <w:pStyle w:val="a3"/>
        <w:jc w:val="both"/>
        <w:rPr>
          <w:rFonts w:ascii="Times New Roman" w:hAnsi="Times New Roman"/>
          <w:sz w:val="24"/>
        </w:rPr>
      </w:pPr>
      <w:r>
        <w:rPr>
          <w:rFonts w:ascii="Times New Roman" w:hAnsi="Times New Roman"/>
          <w:sz w:val="24"/>
        </w:rPr>
        <w:lastRenderedPageBreak/>
        <w:t>Тренировочные планы для второго сода занятий. Приступить к планомерной тренировке на втором году занятий надо в октябре. Перед началом занятий тренеру части необходимо составить перспективный годовой план тренировки. Для составления плана нужны следующие данные:</w:t>
      </w:r>
    </w:p>
    <w:p w:rsidR="00EA5DBF" w:rsidRDefault="00EA5DBF" w:rsidP="00EA5DBF">
      <w:pPr>
        <w:pStyle w:val="a3"/>
        <w:jc w:val="both"/>
        <w:rPr>
          <w:rFonts w:ascii="Times New Roman" w:hAnsi="Times New Roman"/>
          <w:sz w:val="24"/>
        </w:rPr>
      </w:pPr>
      <w:r>
        <w:rPr>
          <w:rFonts w:ascii="Times New Roman" w:hAnsi="Times New Roman"/>
          <w:sz w:val="24"/>
        </w:rPr>
        <w:t>спортивные результаты, которые запланированы на следующий сезон;</w:t>
      </w:r>
    </w:p>
    <w:p w:rsidR="00EA5DBF" w:rsidRDefault="00EA5DBF" w:rsidP="00EA5DBF">
      <w:pPr>
        <w:pStyle w:val="a3"/>
        <w:jc w:val="both"/>
        <w:rPr>
          <w:rFonts w:ascii="Times New Roman" w:hAnsi="Times New Roman"/>
          <w:sz w:val="24"/>
        </w:rPr>
      </w:pPr>
      <w:r>
        <w:rPr>
          <w:rFonts w:ascii="Times New Roman" w:hAnsi="Times New Roman"/>
          <w:sz w:val="24"/>
        </w:rPr>
        <w:t>календарь соревнований в следующем году;</w:t>
      </w:r>
    </w:p>
    <w:p w:rsidR="00EA5DBF" w:rsidRDefault="00EA5DBF" w:rsidP="00EA5DBF">
      <w:pPr>
        <w:pStyle w:val="a3"/>
        <w:jc w:val="both"/>
        <w:rPr>
          <w:rFonts w:ascii="Times New Roman" w:hAnsi="Times New Roman"/>
          <w:sz w:val="24"/>
        </w:rPr>
      </w:pPr>
      <w:r>
        <w:rPr>
          <w:rFonts w:ascii="Times New Roman" w:hAnsi="Times New Roman"/>
          <w:sz w:val="24"/>
        </w:rPr>
        <w:t>обычный настольный календарь для удобства планирования и подсчета дней и недель;</w:t>
      </w:r>
    </w:p>
    <w:p w:rsidR="00EA5DBF" w:rsidRDefault="00EA5DBF" w:rsidP="00EA5DBF">
      <w:pPr>
        <w:pStyle w:val="a3"/>
        <w:jc w:val="both"/>
        <w:rPr>
          <w:rFonts w:ascii="Times New Roman" w:hAnsi="Times New Roman"/>
          <w:sz w:val="24"/>
        </w:rPr>
      </w:pPr>
      <w:r>
        <w:rPr>
          <w:rFonts w:ascii="Times New Roman" w:hAnsi="Times New Roman"/>
          <w:sz w:val="24"/>
        </w:rPr>
        <w:t>дневник тренировки за прошедший год, в котором должен быть подсчет количества тренировочных занятий по неделям и месяца</w:t>
      </w:r>
      <w:r w:rsidR="009158E1">
        <w:rPr>
          <w:rFonts w:ascii="Times New Roman" w:hAnsi="Times New Roman"/>
          <w:sz w:val="24"/>
        </w:rPr>
        <w:t xml:space="preserve">м, общего количества подъемов, </w:t>
      </w:r>
      <w:r>
        <w:rPr>
          <w:rFonts w:ascii="Times New Roman" w:hAnsi="Times New Roman"/>
          <w:sz w:val="24"/>
        </w:rPr>
        <w:t>пробеганий, а также количества соревнований, прикидок.</w:t>
      </w:r>
    </w:p>
    <w:p w:rsidR="00EA5DBF" w:rsidRDefault="00EA5DBF" w:rsidP="00EA5DBF">
      <w:pPr>
        <w:pStyle w:val="a3"/>
        <w:jc w:val="both"/>
        <w:rPr>
          <w:rFonts w:ascii="Times New Roman" w:hAnsi="Times New Roman"/>
          <w:sz w:val="24"/>
        </w:rPr>
      </w:pPr>
      <w:r>
        <w:rPr>
          <w:rFonts w:ascii="Times New Roman" w:hAnsi="Times New Roman"/>
          <w:sz w:val="24"/>
        </w:rPr>
        <w:t>Лучшим вариантом следует считать три занятия в неделю, причем два из них в зале и одно на воздухе.</w:t>
      </w:r>
    </w:p>
    <w:p w:rsidR="00EA5DBF" w:rsidRDefault="00EA5DBF" w:rsidP="00EA5DBF">
      <w:pPr>
        <w:pStyle w:val="a3"/>
        <w:jc w:val="both"/>
        <w:rPr>
          <w:rFonts w:ascii="Times New Roman" w:hAnsi="Times New Roman"/>
          <w:sz w:val="24"/>
        </w:rPr>
      </w:pPr>
      <w:r>
        <w:rPr>
          <w:rFonts w:ascii="Times New Roman" w:hAnsi="Times New Roman"/>
          <w:sz w:val="24"/>
        </w:rPr>
        <w:t>'^/Планировать работу в первой половине подготовительного периода рекомендуется следующим образом понедельник и среда</w:t>
      </w:r>
      <w:r w:rsidR="009158E1">
        <w:rPr>
          <w:rFonts w:ascii="Times New Roman" w:hAnsi="Times New Roman"/>
          <w:sz w:val="24"/>
        </w:rPr>
        <w:t>-работа в зале: упражнения, раз</w:t>
      </w:r>
      <w:r>
        <w:rPr>
          <w:rFonts w:ascii="Times New Roman" w:hAnsi="Times New Roman"/>
          <w:sz w:val="24"/>
        </w:rPr>
        <w:t>вивающие силу и гибкость, ловкость, координацию движений. Упражнения, развивающие быстроту овладение техникой и сове</w:t>
      </w:r>
      <w:r w:rsidR="009158E1">
        <w:rPr>
          <w:rFonts w:ascii="Times New Roman" w:hAnsi="Times New Roman"/>
          <w:sz w:val="24"/>
        </w:rPr>
        <w:t>ршенствование техники;  пятница уп</w:t>
      </w:r>
      <w:r>
        <w:rPr>
          <w:rFonts w:ascii="Times New Roman" w:hAnsi="Times New Roman"/>
          <w:sz w:val="24"/>
        </w:rPr>
        <w:t>ражнения, развивающие скоростно-силовую выносливость.</w:t>
      </w:r>
    </w:p>
    <w:p w:rsidR="00EA5DBF" w:rsidRDefault="00EA5DBF" w:rsidP="00EA5DBF">
      <w:pPr>
        <w:pStyle w:val="a3"/>
        <w:jc w:val="both"/>
        <w:rPr>
          <w:rFonts w:ascii="Times New Roman" w:hAnsi="Times New Roman"/>
          <w:sz w:val="24"/>
        </w:rPr>
      </w:pPr>
      <w:r>
        <w:rPr>
          <w:rFonts w:ascii="Times New Roman" w:hAnsi="Times New Roman"/>
          <w:sz w:val="24"/>
        </w:rPr>
        <w:t xml:space="preserve">Несколько иначе следует отнестись к вопросу </w:t>
      </w:r>
      <w:r w:rsidR="009158E1">
        <w:rPr>
          <w:rFonts w:ascii="Times New Roman" w:hAnsi="Times New Roman"/>
          <w:sz w:val="24"/>
        </w:rPr>
        <w:t>об</w:t>
      </w:r>
      <w:r>
        <w:rPr>
          <w:rFonts w:ascii="Times New Roman" w:hAnsi="Times New Roman"/>
          <w:sz w:val="24"/>
        </w:rPr>
        <w:t xml:space="preserve"> участии начинающих прикладников в соревнованиях. В данном случае не следует торопиться. К началу основного периода новички менее подготовлены к перенесению максимальных нагрузок, чем квалифицированные спортсмены, поэтому вопрос об участии новичков в соревнованиях должен решаться прежде всего в зависимости от тренированности, а не от календарных сроков соревнований.</w:t>
      </w:r>
    </w:p>
    <w:p w:rsidR="00EA5DBF" w:rsidRDefault="00EA5DBF" w:rsidP="00EA5DBF">
      <w:pPr>
        <w:pStyle w:val="a3"/>
        <w:jc w:val="both"/>
        <w:rPr>
          <w:rFonts w:ascii="Times New Roman" w:hAnsi="Times New Roman"/>
          <w:sz w:val="24"/>
        </w:rPr>
      </w:pPr>
      <w:r>
        <w:rPr>
          <w:rFonts w:ascii="Times New Roman" w:hAnsi="Times New Roman"/>
          <w:sz w:val="24"/>
        </w:rPr>
        <w:t>Главное внимание в учебно-тренировочной работе с начинающими в первой половине основного периода следует уделять изучению техники упражнений.</w:t>
      </w:r>
    </w:p>
    <w:p w:rsidR="00EA5DBF" w:rsidRDefault="00EA5DBF" w:rsidP="00EA5DBF">
      <w:pPr>
        <w:pStyle w:val="a3"/>
        <w:jc w:val="both"/>
        <w:rPr>
          <w:rFonts w:ascii="Times New Roman" w:hAnsi="Times New Roman"/>
          <w:sz w:val="24"/>
        </w:rPr>
      </w:pPr>
      <w:r>
        <w:rPr>
          <w:rFonts w:ascii="Times New Roman" w:hAnsi="Times New Roman"/>
          <w:sz w:val="24"/>
        </w:rPr>
        <w:t>В основном периоде для квалифицированных спортсменов на первый план выдвигается совершенствование основ техники упражнений, поэтому работа с ними должна проводиться на основании индивидуального обучения (планов), составляемых на 15-30 дней исходя из задач общего плана всего периода.</w:t>
      </w:r>
    </w:p>
    <w:p w:rsidR="00EA5DBF" w:rsidRDefault="00EA5DBF" w:rsidP="00EA5DBF">
      <w:pPr>
        <w:pStyle w:val="a3"/>
        <w:jc w:val="both"/>
        <w:rPr>
          <w:rFonts w:ascii="Times New Roman" w:hAnsi="Times New Roman"/>
          <w:sz w:val="24"/>
        </w:rPr>
      </w:pPr>
      <w:r>
        <w:rPr>
          <w:rFonts w:ascii="Times New Roman" w:hAnsi="Times New Roman"/>
          <w:sz w:val="24"/>
        </w:rPr>
        <w:t>Количество тренировочных занятий у этой категории спортсменов может быть увеличено до 4-6, начинающие в этом периоде должны тренироваться не реже трех раз в неделю.</w:t>
      </w:r>
    </w:p>
    <w:p w:rsidR="00EA5DBF" w:rsidRDefault="00EA5DBF" w:rsidP="00EA5DBF">
      <w:pPr>
        <w:pStyle w:val="a3"/>
        <w:jc w:val="both"/>
        <w:rPr>
          <w:rFonts w:ascii="Times New Roman" w:hAnsi="Times New Roman"/>
          <w:sz w:val="24"/>
        </w:rPr>
      </w:pPr>
      <w:r>
        <w:rPr>
          <w:rFonts w:ascii="Times New Roman" w:hAnsi="Times New Roman"/>
          <w:sz w:val="24"/>
        </w:rPr>
        <w:t>В период ответственных соревнований объем и интенсивность тренировочной работы (за 5-10 дней до соревнования) необходимо снизить. Количество тренировочных дней в неделю можно не сокращать. Временное снижение интенсивности и объема работы требуется для некоторого "накопления" сил перед соревнованием.</w:t>
      </w:r>
    </w:p>
    <w:p w:rsidR="00EA5DBF" w:rsidRDefault="00EA5DBF" w:rsidP="00EA5DBF">
      <w:pPr>
        <w:pStyle w:val="a3"/>
        <w:jc w:val="both"/>
        <w:rPr>
          <w:rFonts w:ascii="Times New Roman" w:hAnsi="Times New Roman"/>
          <w:sz w:val="24"/>
        </w:rPr>
      </w:pPr>
      <w:r>
        <w:rPr>
          <w:rFonts w:ascii="Times New Roman" w:hAnsi="Times New Roman"/>
          <w:sz w:val="24"/>
        </w:rPr>
        <w:t>Длительность полного отдыха перед днем соревнования не является стандартной величиной.</w:t>
      </w:r>
    </w:p>
    <w:p w:rsidR="00EA5DBF" w:rsidRDefault="00EA5DBF" w:rsidP="00EA5DBF">
      <w:pPr>
        <w:pStyle w:val="a3"/>
        <w:jc w:val="both"/>
        <w:rPr>
          <w:rFonts w:ascii="Times New Roman" w:hAnsi="Times New Roman"/>
          <w:sz w:val="24"/>
        </w:rPr>
      </w:pPr>
      <w:r>
        <w:rPr>
          <w:rFonts w:ascii="Times New Roman" w:hAnsi="Times New Roman"/>
          <w:sz w:val="24"/>
        </w:rPr>
        <w:t>После последнего тренировочного занятия перед соревнованием организм хорошо подготовленного спортсмена потребует меньше времени на полное восстановление сил, чем организм плохо подготовленного спортсмена. Начинающие спортсмены должны иметь более длительный отдых перед соревнованием, чей квалифицированный спортсмен. Длительность отдыха перед соревнованием зависит и от характера самих упражнений пожарно-прикладного спорта.</w:t>
      </w:r>
    </w:p>
    <w:p w:rsidR="00EA5DBF" w:rsidRDefault="00EA5DBF" w:rsidP="00EA5DBF">
      <w:pPr>
        <w:pStyle w:val="a3"/>
        <w:jc w:val="both"/>
        <w:rPr>
          <w:rFonts w:ascii="Times New Roman" w:hAnsi="Times New Roman"/>
          <w:sz w:val="24"/>
        </w:rPr>
      </w:pPr>
      <w:r>
        <w:rPr>
          <w:rFonts w:ascii="Times New Roman" w:hAnsi="Times New Roman"/>
          <w:sz w:val="24"/>
        </w:rPr>
        <w:t>Спортсмены, отдыхающие перед соревнованием 2- 3 дня, должны за сутки до соревнования провести личную разминку общего характера.</w:t>
      </w:r>
    </w:p>
    <w:p w:rsidR="00EA5DBF" w:rsidRDefault="00EA5DBF" w:rsidP="00EA5DBF">
      <w:pPr>
        <w:pStyle w:val="a3"/>
        <w:jc w:val="both"/>
        <w:rPr>
          <w:rFonts w:ascii="Times New Roman" w:hAnsi="Times New Roman"/>
          <w:sz w:val="24"/>
        </w:rPr>
      </w:pPr>
      <w:r>
        <w:rPr>
          <w:rFonts w:ascii="Times New Roman" w:hAnsi="Times New Roman"/>
          <w:sz w:val="24"/>
        </w:rPr>
        <w:t>Бывают случаи, когда за несколько дней до соревнования даже опытные спортсмены вносят значительные изменения в установившийся распорядок дня: раньше ложатся спать, усиливают и меняют  рацион питания (что хуже всего), много лежат и т.д. Опыт показывает, что подобные изменения в режиме приносят вред.</w:t>
      </w:r>
    </w:p>
    <w:p w:rsidR="00EA5DBF" w:rsidRDefault="00EA5DBF" w:rsidP="00EA5DBF">
      <w:pPr>
        <w:pStyle w:val="a3"/>
        <w:jc w:val="both"/>
        <w:rPr>
          <w:rFonts w:ascii="Times New Roman" w:hAnsi="Times New Roman"/>
          <w:sz w:val="24"/>
        </w:rPr>
      </w:pPr>
      <w:r>
        <w:rPr>
          <w:rFonts w:ascii="Times New Roman" w:hAnsi="Times New Roman"/>
          <w:sz w:val="24"/>
        </w:rPr>
        <w:t xml:space="preserve">Важным вопросом являются психологические переживания перед соревнованием. Тренеры по пожарно-прикладному спорту рекомендуют участникам совершенно не думать о </w:t>
      </w:r>
      <w:r>
        <w:rPr>
          <w:rFonts w:ascii="Times New Roman" w:hAnsi="Times New Roman"/>
          <w:sz w:val="24"/>
        </w:rPr>
        <w:lastRenderedPageBreak/>
        <w:t>предстоящей спортивной встрече, всячески отвлекать себя от размышлений по этому поводу. Но как бы спортсмен ни старался избегать подобных размышлений, они не оставят его, поэтому во время предсоревновательного отдыха следует не избегать мыслей о предстоящем соревновании, а, наоборот, трезво оценить возможную обстановку и принять разумное решение относительно тактики и достижения определенного спортивного результата. . Приняв такое решение, спортсмен "разгрузит" себя от излишних переживаний и сохранит тем самым значительное количество энергии для предстоящего соревнования.</w:t>
      </w:r>
    </w:p>
    <w:p w:rsidR="00EA5DBF" w:rsidRDefault="00EA5DBF" w:rsidP="00EA5DBF">
      <w:pPr>
        <w:pStyle w:val="a3"/>
        <w:jc w:val="both"/>
        <w:rPr>
          <w:rFonts w:ascii="Times New Roman" w:hAnsi="Times New Roman"/>
          <w:sz w:val="24"/>
        </w:rPr>
      </w:pPr>
      <w:r>
        <w:rPr>
          <w:rFonts w:ascii="Times New Roman" w:hAnsi="Times New Roman"/>
          <w:sz w:val="24"/>
        </w:rPr>
        <w:t>В процессе самих соревнований очень важно уметь разумно отдыхать как между попытками, так и между упражнениями. Лучшим отдыхом и поддержанием себя на уровне нужной работоспособности будет тихая ходьба с короткими паузами для лежания. Правила техники безопасности при тренировках и проведении соревнований. Во время тренировок и соревнований по пожарно-прикладному спорту должны быть предусмотрены меры страховки и предупреждения возможных несчастных случаев. Прежде всего необходимо соблюдать установленные нормы и требования к местам занятий, а также требования к методике проведения занятий, соревнований.</w:t>
      </w:r>
    </w:p>
    <w:p w:rsidR="00EA5DBF" w:rsidRDefault="00EA5DBF" w:rsidP="00EA5DBF">
      <w:pPr>
        <w:pStyle w:val="a3"/>
        <w:jc w:val="both"/>
        <w:rPr>
          <w:rFonts w:ascii="Times New Roman" w:hAnsi="Times New Roman"/>
          <w:sz w:val="24"/>
        </w:rPr>
      </w:pPr>
      <w:r>
        <w:rPr>
          <w:rFonts w:ascii="Times New Roman" w:hAnsi="Times New Roman"/>
          <w:sz w:val="24"/>
        </w:rPr>
        <w:t>Планировка мест занятий (учебная башня, препятствия на 100-метровой полосе и пожарной эстафете), оборудование и конструкция их (размеры, масса, длина, прочность и др.) должны соответствовать требованиям правил соревнований и Правилам по технике безопасности в пожарной охране МВД СССР.</w:t>
      </w:r>
    </w:p>
    <w:p w:rsidR="00EA5DBF" w:rsidRDefault="00EA5DBF" w:rsidP="00EA5DBF">
      <w:pPr>
        <w:pStyle w:val="a3"/>
        <w:jc w:val="both"/>
        <w:rPr>
          <w:rFonts w:ascii="Times New Roman" w:hAnsi="Times New Roman"/>
          <w:sz w:val="24"/>
        </w:rPr>
      </w:pPr>
      <w:r>
        <w:rPr>
          <w:rFonts w:ascii="Times New Roman" w:hAnsi="Times New Roman"/>
          <w:sz w:val="24"/>
        </w:rPr>
        <w:t>Наличие правил внутреннего распорядка на местах тренировок и соревнований, ознакомление с ними всех занимающихся, а главное соблюдение их является важным фактором предупреждения травм.</w:t>
      </w:r>
    </w:p>
    <w:p w:rsidR="00EA5DBF" w:rsidRDefault="00EA5DBF" w:rsidP="00EA5DBF">
      <w:pPr>
        <w:pStyle w:val="a3"/>
        <w:jc w:val="both"/>
        <w:rPr>
          <w:rFonts w:ascii="Times New Roman" w:hAnsi="Times New Roman"/>
          <w:sz w:val="24"/>
        </w:rPr>
      </w:pPr>
      <w:r>
        <w:rPr>
          <w:rFonts w:ascii="Times New Roman" w:hAnsi="Times New Roman"/>
          <w:sz w:val="24"/>
        </w:rPr>
        <w:t>Порядок построения на тренировках' и соревнованиях, передвижения и распределения спортсменов по местам (видам) соревнований, получения пожарно-технического вооружения и пользование местами тренировки - все это должно быть оговорено в специальных правилах внутреннего распорядка на занятиях и неуклонно выполняться.</w:t>
      </w:r>
    </w:p>
    <w:p w:rsidR="00EA5DBF" w:rsidRDefault="00EA5DBF" w:rsidP="00EA5DBF">
      <w:pPr>
        <w:pStyle w:val="a3"/>
        <w:jc w:val="both"/>
        <w:rPr>
          <w:rFonts w:ascii="Times New Roman" w:hAnsi="Times New Roman"/>
          <w:sz w:val="24"/>
        </w:rPr>
      </w:pPr>
      <w:r>
        <w:rPr>
          <w:rFonts w:ascii="Times New Roman" w:hAnsi="Times New Roman"/>
          <w:sz w:val="24"/>
        </w:rPr>
        <w:t>Ответственность за правильность организации соревнований и методики тренировки всецело лежит на главном судье, тренере. Они обязаны:</w:t>
      </w:r>
    </w:p>
    <w:p w:rsidR="00EA5DBF" w:rsidRDefault="00EA5DBF" w:rsidP="00EA5DBF">
      <w:pPr>
        <w:pStyle w:val="a3"/>
        <w:jc w:val="both"/>
        <w:rPr>
          <w:rFonts w:ascii="Times New Roman" w:hAnsi="Times New Roman"/>
          <w:sz w:val="24"/>
        </w:rPr>
      </w:pPr>
      <w:r>
        <w:rPr>
          <w:rFonts w:ascii="Times New Roman" w:hAnsi="Times New Roman"/>
          <w:sz w:val="24"/>
        </w:rPr>
        <w:t>заранее и тщательно продумать каждое соревнование, тренировку с учетом всех возможных обстоятельств их проведения; на каждую тренировку должен быть написан план тренировки;</w:t>
      </w:r>
    </w:p>
    <w:p w:rsidR="00EA5DBF" w:rsidRDefault="00EA5DBF" w:rsidP="00EA5DBF">
      <w:pPr>
        <w:pStyle w:val="a3"/>
        <w:jc w:val="both"/>
        <w:rPr>
          <w:rFonts w:ascii="Times New Roman" w:hAnsi="Times New Roman"/>
          <w:sz w:val="24"/>
        </w:rPr>
      </w:pPr>
      <w:r>
        <w:rPr>
          <w:rFonts w:ascii="Times New Roman" w:hAnsi="Times New Roman"/>
          <w:sz w:val="24"/>
        </w:rPr>
        <w:t>до начала тренировки, соревнований проверить подготовленность мест соревнований и наличие испытанного пожарно-технического вооружения в соответствии с Правилами по технике безопасности в пожарной охране МВД СССР;</w:t>
      </w:r>
    </w:p>
    <w:p w:rsidR="00EA5DBF" w:rsidRDefault="00EA5DBF" w:rsidP="00EA5DBF">
      <w:pPr>
        <w:pStyle w:val="a3"/>
        <w:jc w:val="both"/>
        <w:rPr>
          <w:rFonts w:ascii="Times New Roman" w:hAnsi="Times New Roman"/>
          <w:sz w:val="24"/>
        </w:rPr>
      </w:pPr>
      <w:r>
        <w:rPr>
          <w:rFonts w:ascii="Times New Roman" w:hAnsi="Times New Roman"/>
          <w:sz w:val="24"/>
        </w:rPr>
        <w:t>Контролировать, чтобы спортсмены являлись на тренировку своевременно ив установленной единой спортивной форме (костюм, боевая одежда, снаряжение, обувь);</w:t>
      </w:r>
    </w:p>
    <w:p w:rsidR="00EA5DBF" w:rsidRDefault="00EA5DBF" w:rsidP="00EA5DBF">
      <w:pPr>
        <w:pStyle w:val="a3"/>
        <w:jc w:val="both"/>
        <w:rPr>
          <w:rFonts w:ascii="Times New Roman" w:hAnsi="Times New Roman"/>
          <w:sz w:val="24"/>
        </w:rPr>
      </w:pPr>
      <w:r>
        <w:rPr>
          <w:rFonts w:ascii="Times New Roman" w:hAnsi="Times New Roman"/>
          <w:sz w:val="24"/>
        </w:rPr>
        <w:t>не допускать к занятиям одетых не по форме;</w:t>
      </w:r>
    </w:p>
    <w:p w:rsidR="00EA5DBF" w:rsidRDefault="00EA5DBF" w:rsidP="00EA5DBF">
      <w:pPr>
        <w:pStyle w:val="a3"/>
        <w:jc w:val="both"/>
        <w:rPr>
          <w:rFonts w:ascii="Times New Roman" w:hAnsi="Times New Roman"/>
          <w:sz w:val="24"/>
        </w:rPr>
      </w:pPr>
      <w:r>
        <w:rPr>
          <w:rFonts w:ascii="Times New Roman" w:hAnsi="Times New Roman"/>
          <w:sz w:val="24"/>
        </w:rPr>
        <w:t>организовать тренировку так, чтобы все время каждый занимающийся был на виду и беспрекословно выполнял даваемые тренером указания и распоряжения;</w:t>
      </w:r>
    </w:p>
    <w:p w:rsidR="00EA5DBF" w:rsidRDefault="00EA5DBF" w:rsidP="00EA5DBF">
      <w:pPr>
        <w:pStyle w:val="a3"/>
        <w:jc w:val="both"/>
        <w:rPr>
          <w:rFonts w:ascii="Times New Roman" w:hAnsi="Times New Roman"/>
          <w:sz w:val="24"/>
        </w:rPr>
      </w:pPr>
      <w:r>
        <w:rPr>
          <w:rFonts w:ascii="Times New Roman" w:hAnsi="Times New Roman"/>
          <w:sz w:val="24"/>
        </w:rPr>
        <w:t>в ненастную или холодную погоду особое внимание обращать на хорошее разогревание спортсменов, кроме того, необходимо убедиться в безопасности тренировки на снарядах, учебной башне, на сырой или влажной дорожке;</w:t>
      </w:r>
    </w:p>
    <w:p w:rsidR="00EA5DBF" w:rsidRDefault="00EA5DBF" w:rsidP="00EA5DBF">
      <w:pPr>
        <w:pStyle w:val="a3"/>
        <w:jc w:val="both"/>
        <w:rPr>
          <w:rFonts w:ascii="Times New Roman" w:hAnsi="Times New Roman"/>
          <w:sz w:val="24"/>
        </w:rPr>
      </w:pPr>
      <w:r>
        <w:rPr>
          <w:rFonts w:ascii="Times New Roman" w:hAnsi="Times New Roman"/>
          <w:sz w:val="24"/>
        </w:rPr>
        <w:t>точно инструктировать спортсменов при выполнении трудных движений; строго выдерживать принцип последовательности и индивидуального подхода; следить 31 правильным интервалом отдыха между упражнениями.</w:t>
      </w:r>
    </w:p>
    <w:p w:rsidR="00EA5DBF" w:rsidRDefault="00EA5DBF" w:rsidP="00EA5DBF">
      <w:pPr>
        <w:pStyle w:val="a3"/>
        <w:jc w:val="both"/>
        <w:rPr>
          <w:rFonts w:ascii="Times New Roman" w:hAnsi="Times New Roman"/>
          <w:sz w:val="24"/>
        </w:rPr>
      </w:pPr>
      <w:r>
        <w:rPr>
          <w:rFonts w:ascii="Times New Roman" w:hAnsi="Times New Roman"/>
          <w:sz w:val="24"/>
        </w:rPr>
        <w:t>При проведении тренировки по отдельным видам пожарно-прикладного спорта должны соблюдаться следующие правила:</w:t>
      </w:r>
    </w:p>
    <w:p w:rsidR="00EA5DBF" w:rsidRDefault="00EA5DBF" w:rsidP="00EA5DBF">
      <w:pPr>
        <w:pStyle w:val="a3"/>
        <w:jc w:val="both"/>
        <w:rPr>
          <w:rFonts w:ascii="Times New Roman" w:hAnsi="Times New Roman"/>
          <w:sz w:val="24"/>
        </w:rPr>
      </w:pPr>
      <w:r>
        <w:rPr>
          <w:rFonts w:ascii="Times New Roman" w:hAnsi="Times New Roman"/>
          <w:sz w:val="24"/>
        </w:rPr>
        <w:t>перед занятием по штурмовой и выдвижной лестнице заменить разбитые подоконники, испытать страхующее приспособление, веревку, испытать лестницы; тренироваться только в касках, взрыхлить и выровнять предохранительную подушку;</w:t>
      </w:r>
    </w:p>
    <w:p w:rsidR="00EA5DBF" w:rsidRDefault="00EA5DBF" w:rsidP="00EA5DBF">
      <w:pPr>
        <w:pStyle w:val="a3"/>
        <w:jc w:val="both"/>
        <w:rPr>
          <w:rFonts w:ascii="Times New Roman" w:hAnsi="Times New Roman"/>
          <w:sz w:val="24"/>
        </w:rPr>
      </w:pPr>
      <w:r>
        <w:rPr>
          <w:rFonts w:ascii="Times New Roman" w:hAnsi="Times New Roman"/>
          <w:sz w:val="24"/>
        </w:rPr>
        <w:lastRenderedPageBreak/>
        <w:t>при занятии на 100-метровой полосе с препятствиями выровнять все ямы на беговой дорожке; укрепить и выровнять снаряды; не привязывать разветвление и финишную ленту к финишным стойкам. Организация врачебных наблюдений за спортсменами. В сферу деятельности спортивной медицины входят врачебные наблюдения за различными контингентами лиц, в том числе за пожарными профессиональными командами, личным составом военизированных  пожарных частей, учебных заведений, занимающимися по обязательной программе (плану), а также за десятками тысяч юношей и взрослых людей, занимающимися пожарно-прикладным спортом в коллективах физической культуры, спортивных секциях, спортивных клубах и др.</w:t>
      </w:r>
    </w:p>
    <w:p w:rsidR="00EA5DBF" w:rsidRDefault="00EA5DBF" w:rsidP="00EA5DBF">
      <w:pPr>
        <w:pStyle w:val="a3"/>
        <w:jc w:val="both"/>
        <w:rPr>
          <w:rFonts w:ascii="Times New Roman" w:hAnsi="Times New Roman"/>
          <w:sz w:val="24"/>
        </w:rPr>
      </w:pPr>
      <w:r>
        <w:rPr>
          <w:rFonts w:ascii="Times New Roman" w:hAnsi="Times New Roman"/>
          <w:sz w:val="24"/>
        </w:rPr>
        <w:t>Число занимающихся пожарно-прикладным спортом в нашей стране постоянно растет, соответственно этому увеличивается и число лиц, подлежащих обязательному врачебному обследованию, которое осуществляется во врачебно-физкультурных кабинетах.</w:t>
      </w:r>
    </w:p>
    <w:p w:rsidR="00EA5DBF" w:rsidRDefault="00EA5DBF" w:rsidP="00EA5DBF">
      <w:pPr>
        <w:pStyle w:val="a3"/>
        <w:jc w:val="both"/>
        <w:rPr>
          <w:rFonts w:ascii="Times New Roman" w:hAnsi="Times New Roman"/>
          <w:sz w:val="24"/>
        </w:rPr>
      </w:pPr>
      <w:r>
        <w:rPr>
          <w:rFonts w:ascii="Times New Roman" w:hAnsi="Times New Roman"/>
          <w:sz w:val="24"/>
        </w:rPr>
        <w:t>Эти кабинеты являются основным и самым массовым звеном в системе организации спортивной медицины, они находятся на всех крупных и средних спортивных сооружениях (стадионы, залы, и др.), а также во всех районных поликлиниках, в медико-санитарных частях и здравпунктах предприятий, учебных заведений и др. Независимо от своей ведомственной принадлежности все кабинеты работают под организационно-методическим руководством  врачебно-физкультурных диспансеров.</w:t>
      </w:r>
    </w:p>
    <w:p w:rsidR="00EA5DBF" w:rsidRDefault="00EA5DBF" w:rsidP="00EA5DBF">
      <w:pPr>
        <w:pStyle w:val="a3"/>
        <w:jc w:val="both"/>
        <w:rPr>
          <w:rFonts w:ascii="Times New Roman" w:hAnsi="Times New Roman"/>
          <w:sz w:val="24"/>
        </w:rPr>
      </w:pPr>
      <w:r>
        <w:rPr>
          <w:rFonts w:ascii="Times New Roman" w:hAnsi="Times New Roman"/>
          <w:sz w:val="24"/>
        </w:rPr>
        <w:t>Врачи и медицинские сестры, работающие в этих кабинетах, имеют постоянные контакты с широкими массами спортсменов, с тренерами, инструкторами, преподавателями пожарно-прикладного спорта. Повседневная практическая деятельность врачей данных кабинетов непосредственно связана с осуществлением задач спортивной медицины.</w:t>
      </w:r>
    </w:p>
    <w:p w:rsidR="00EA5DBF" w:rsidRDefault="00EA5DBF" w:rsidP="00EA5DBF">
      <w:pPr>
        <w:pStyle w:val="a3"/>
        <w:jc w:val="both"/>
        <w:rPr>
          <w:rFonts w:ascii="Times New Roman" w:hAnsi="Times New Roman"/>
          <w:sz w:val="24"/>
        </w:rPr>
      </w:pPr>
      <w:r>
        <w:rPr>
          <w:rFonts w:ascii="Times New Roman" w:hAnsi="Times New Roman"/>
          <w:sz w:val="24"/>
        </w:rPr>
        <w:t>Врачебные наблюдения состоят из первичных, повторных и дополнительных врачебных обследований.</w:t>
      </w:r>
    </w:p>
    <w:p w:rsidR="00EA5DBF" w:rsidRDefault="00EA5DBF" w:rsidP="00EA5DBF">
      <w:pPr>
        <w:pStyle w:val="a3"/>
        <w:jc w:val="both"/>
        <w:rPr>
          <w:rFonts w:ascii="Times New Roman" w:hAnsi="Times New Roman"/>
          <w:sz w:val="24"/>
        </w:rPr>
      </w:pPr>
      <w:r>
        <w:rPr>
          <w:rFonts w:ascii="Times New Roman" w:hAnsi="Times New Roman"/>
          <w:sz w:val="24"/>
        </w:rPr>
        <w:t>При первичном врачебном обследовании врач решает вопрос о допуске к занятиям спортом (без разрешения врача тренер, инструктор не имеет права допускать новичка к занятиям), а также определяет состояние здоровья, физическое развитие и приспособляемость организма к дозированным физическим нагрузкам. Если в результате первичного обследования выявлены небольшие отклонения в состоянии здоровья и физическом развитии, то врач указывает необходимые ограничения в занятии спортом, рекомендует характер и режим спортивной тренировки.</w:t>
      </w:r>
    </w:p>
    <w:p w:rsidR="00EA5DBF" w:rsidRDefault="00EA5DBF" w:rsidP="00EA5DBF">
      <w:pPr>
        <w:pStyle w:val="a3"/>
        <w:jc w:val="both"/>
        <w:rPr>
          <w:rFonts w:ascii="Times New Roman" w:hAnsi="Times New Roman"/>
          <w:sz w:val="24"/>
        </w:rPr>
      </w:pPr>
      <w:r>
        <w:rPr>
          <w:rFonts w:ascii="Times New Roman" w:hAnsi="Times New Roman"/>
          <w:sz w:val="24"/>
        </w:rPr>
        <w:t>При повторном врачебном обследовании определяется влияние регулярных занятий пожарно-прикладным спортом на состояние здоровья, физическое развитие и функциональное состояние спортсмена в связи с динамикой тренированности. Такое обследование проводится для всех спортсменов не реже одного раза в год.</w:t>
      </w:r>
    </w:p>
    <w:p w:rsidR="00EA5DBF" w:rsidRDefault="00EA5DBF" w:rsidP="00EA5DBF">
      <w:pPr>
        <w:pStyle w:val="a3"/>
        <w:jc w:val="both"/>
        <w:rPr>
          <w:rFonts w:ascii="Times New Roman" w:hAnsi="Times New Roman"/>
          <w:sz w:val="24"/>
        </w:rPr>
      </w:pPr>
      <w:r>
        <w:rPr>
          <w:rFonts w:ascii="Times New Roman" w:hAnsi="Times New Roman"/>
          <w:sz w:val="24"/>
        </w:rPr>
        <w:t>Дополнительные врачебные обследования организуются для решения вопроса о допуске к соревнованиям, а также к тренировкам после перенесенных заболеваний или травм, после длительных перерывов в занятиях, при явлениях переутомления, по рекомендации тренеров, по просьбе спортсменов.</w:t>
      </w:r>
    </w:p>
    <w:p w:rsidR="00EA5DBF" w:rsidRDefault="00EA5DBF" w:rsidP="00EA5DBF">
      <w:pPr>
        <w:pStyle w:val="a3"/>
        <w:jc w:val="both"/>
        <w:rPr>
          <w:rFonts w:ascii="Times New Roman" w:hAnsi="Times New Roman"/>
          <w:sz w:val="24"/>
        </w:rPr>
      </w:pPr>
      <w:r>
        <w:rPr>
          <w:rFonts w:ascii="Times New Roman" w:hAnsi="Times New Roman"/>
          <w:sz w:val="24"/>
        </w:rPr>
        <w:t>Эти обследования проводятся и для спортсменов, допущенных к занятиям, но имеющих отклонения в состоянии здоровья.</w:t>
      </w:r>
    </w:p>
    <w:p w:rsidR="00EA5DBF" w:rsidRDefault="00EA5DBF" w:rsidP="00EA5DBF">
      <w:pPr>
        <w:pStyle w:val="a3"/>
        <w:jc w:val="both"/>
        <w:rPr>
          <w:rFonts w:ascii="Times New Roman" w:hAnsi="Times New Roman"/>
          <w:sz w:val="24"/>
        </w:rPr>
      </w:pPr>
      <w:r>
        <w:rPr>
          <w:rFonts w:ascii="Times New Roman" w:hAnsi="Times New Roman"/>
          <w:sz w:val="24"/>
        </w:rPr>
        <w:t>Врачебные обследования лиц, занимающихся физической культурой и спортом, осуществляются в следующем порядке: спортсмены, занимающиеся в с</w:t>
      </w:r>
      <w:r w:rsidR="009158E1">
        <w:rPr>
          <w:rFonts w:ascii="Times New Roman" w:hAnsi="Times New Roman"/>
          <w:sz w:val="24"/>
        </w:rPr>
        <w:t xml:space="preserve">портивных клубах, в коллективах </w:t>
      </w:r>
      <w:r>
        <w:rPr>
          <w:rFonts w:ascii="Times New Roman" w:hAnsi="Times New Roman"/>
          <w:sz w:val="24"/>
        </w:rPr>
        <w:t>физической культуры, проходят врачебные обследования в условиях города в поликлиниках, в медико-санитарных частях- или здравпунктах, обслуживающих данные предприятия, а в условиях сельской местности в участковых медицинских пунктах и районных сельских больницах или поликлиниках;</w:t>
      </w:r>
    </w:p>
    <w:p w:rsidR="00EA5DBF" w:rsidRDefault="00EA5DBF" w:rsidP="00EA5DBF">
      <w:pPr>
        <w:pStyle w:val="a3"/>
        <w:jc w:val="both"/>
        <w:rPr>
          <w:rFonts w:ascii="Times New Roman" w:hAnsi="Times New Roman"/>
          <w:sz w:val="24"/>
        </w:rPr>
      </w:pPr>
      <w:r>
        <w:rPr>
          <w:rFonts w:ascii="Times New Roman" w:hAnsi="Times New Roman"/>
          <w:sz w:val="24"/>
        </w:rPr>
        <w:t>ведущие спортсмены, входящие в .сборные команды республик, областей, городов, мастера спорта и кандидаты в мастера, спортсмены-перворазрядники находятся</w:t>
      </w:r>
    </w:p>
    <w:p w:rsidR="00EA5DBF" w:rsidRDefault="00EA5DBF" w:rsidP="00EA5DBF">
      <w:pPr>
        <w:pStyle w:val="a3"/>
        <w:jc w:val="both"/>
        <w:rPr>
          <w:rFonts w:ascii="Times New Roman" w:hAnsi="Times New Roman"/>
          <w:sz w:val="24"/>
        </w:rPr>
      </w:pPr>
      <w:r>
        <w:rPr>
          <w:rFonts w:ascii="Times New Roman" w:hAnsi="Times New Roman"/>
          <w:sz w:val="24"/>
        </w:rPr>
        <w:t>под наблюдением во врачебно-физкультурных диспансерах;</w:t>
      </w:r>
    </w:p>
    <w:p w:rsidR="00EA5DBF" w:rsidRDefault="00EA5DBF" w:rsidP="00EA5DBF">
      <w:pPr>
        <w:pStyle w:val="a3"/>
        <w:jc w:val="both"/>
        <w:rPr>
          <w:rFonts w:ascii="Times New Roman" w:hAnsi="Times New Roman"/>
          <w:sz w:val="24"/>
        </w:rPr>
      </w:pPr>
      <w:r>
        <w:rPr>
          <w:rFonts w:ascii="Times New Roman" w:hAnsi="Times New Roman"/>
          <w:sz w:val="24"/>
        </w:rPr>
        <w:lastRenderedPageBreak/>
        <w:t>учащиеся общеобразовательных школ, высших! и средних специальных учебных заведений, школ и других учебных заведений, занимающиеся пожарно-прикладным спортом, проходят врачебные обследования по графику (не реже одного раза в течение учебного года) у школьных врачей и у врачей, обслуживающих указанные учебные .заведения.</w:t>
      </w:r>
    </w:p>
    <w:p w:rsidR="00EA5DBF" w:rsidRDefault="00EA5DBF" w:rsidP="00EA5DBF">
      <w:pPr>
        <w:pStyle w:val="a3"/>
        <w:jc w:val="both"/>
        <w:rPr>
          <w:rFonts w:ascii="Times New Roman" w:hAnsi="Times New Roman"/>
          <w:sz w:val="24"/>
        </w:rPr>
      </w:pPr>
      <w:r>
        <w:rPr>
          <w:rFonts w:ascii="Times New Roman" w:hAnsi="Times New Roman"/>
          <w:sz w:val="24"/>
        </w:rPr>
        <w:t>Ответственность за проведение регулярных врачебных обследований спортсменов возложена на руководителей спортивных организаций, директоров и ректоров учебных заведений, преподавателей, тренеров и инструкторов физической культуры. Связанные с этим вопросы регламентированы специальными приказами Комитета по физической культуре и спорту при Совете Министров СССР.</w:t>
      </w:r>
    </w:p>
    <w:p w:rsidR="00EA5DBF" w:rsidRDefault="00EA5DBF" w:rsidP="00EA5DBF">
      <w:pPr>
        <w:pStyle w:val="a3"/>
        <w:jc w:val="both"/>
        <w:rPr>
          <w:rFonts w:ascii="Times New Roman" w:hAnsi="Times New Roman"/>
          <w:sz w:val="24"/>
        </w:rPr>
      </w:pPr>
      <w:r>
        <w:rPr>
          <w:rFonts w:ascii="Times New Roman" w:hAnsi="Times New Roman"/>
          <w:sz w:val="24"/>
        </w:rPr>
        <w:t>В связи с тем, что врачебное обследование должно проходить огромное число лиц, занимающихся пожарно-прикладным спортом, к их обследованию могут привлекаться широкие круги врачей, терапевтов и педиатров лечебно-профилактических учреждений (участковых и районных сельских, городских, областных больниц, поликлиник, медико-санитарных частей, а также здравпунктов предприятий и учреждений, высших и средних специальных заведений, общеобразовательных школ). Привлечение врачей из общей сети здравоохранения к работе по спортивной медицине должно регламентироваться соответствующим приказом Министерства здравоохранения СССР.</w:t>
      </w:r>
    </w:p>
    <w:p w:rsidR="00EA5DBF" w:rsidRDefault="00EA5DBF" w:rsidP="00EA5DBF">
      <w:pPr>
        <w:pStyle w:val="a3"/>
        <w:jc w:val="both"/>
        <w:rPr>
          <w:rFonts w:ascii="Times New Roman" w:hAnsi="Times New Roman"/>
          <w:sz w:val="24"/>
        </w:rPr>
      </w:pPr>
      <w:r>
        <w:rPr>
          <w:rFonts w:ascii="Times New Roman" w:hAnsi="Times New Roman"/>
          <w:sz w:val="24"/>
        </w:rPr>
        <w:t xml:space="preserve">Оказание первой помощи при спортивных травмах. При ушибах смазать ушибленное место вазелином, </w:t>
      </w:r>
      <w:r w:rsidR="009158E1">
        <w:rPr>
          <w:rFonts w:ascii="Times New Roman" w:hAnsi="Times New Roman"/>
          <w:sz w:val="24"/>
        </w:rPr>
        <w:t>ланолином</w:t>
      </w:r>
      <w:r>
        <w:rPr>
          <w:rFonts w:ascii="Times New Roman" w:hAnsi="Times New Roman"/>
          <w:sz w:val="24"/>
        </w:rPr>
        <w:t xml:space="preserve"> и т. п., воздействовать на ушибленную ткань холодом (лед, снег, холодная вода и т.д.), а затем наложить давящую повязку и отправить к медицинскому работнику. При ушибах суставов помимо вышеперечисленных мер следует иммобилизовать (фиксировать) конечность с помощью подручных средств.</w:t>
      </w:r>
    </w:p>
    <w:p w:rsidR="00EA5DBF" w:rsidRDefault="00EA5DBF" w:rsidP="00EA5DBF">
      <w:pPr>
        <w:pStyle w:val="a3"/>
        <w:jc w:val="both"/>
        <w:rPr>
          <w:rFonts w:ascii="Times New Roman" w:hAnsi="Times New Roman"/>
          <w:sz w:val="24"/>
        </w:rPr>
      </w:pPr>
      <w:r>
        <w:rPr>
          <w:rFonts w:ascii="Times New Roman" w:hAnsi="Times New Roman"/>
          <w:sz w:val="24"/>
        </w:rPr>
        <w:t>При артериальном кровотечении (фонтан крови) на конечность выше раны накладывают жгут, вкладывают записку о времени наложения жгута (его можно держать не более 1-1,5 ч). Рану дезинфицируют: очищают от посторонних загрязнений, промывают перекисью водорода или розовым раствором марганцовокислого калия или чистой водой, смазывают края раны йодом и по возможности накладывают давящую стерильную повязку стремясь остановить кровотечение. При капиллярном или венозном течении из раны (сочится кровь) конечности следует придать возвышенное положение и отправить пострадавшего к врачу.</w:t>
      </w:r>
    </w:p>
    <w:p w:rsidR="00EA5DBF" w:rsidRDefault="00EA5DBF" w:rsidP="00EA5DBF">
      <w:pPr>
        <w:pStyle w:val="a3"/>
        <w:jc w:val="both"/>
        <w:rPr>
          <w:rFonts w:ascii="Times New Roman" w:hAnsi="Times New Roman"/>
          <w:sz w:val="24"/>
        </w:rPr>
      </w:pPr>
      <w:r>
        <w:rPr>
          <w:rFonts w:ascii="Times New Roman" w:hAnsi="Times New Roman"/>
          <w:sz w:val="24"/>
        </w:rPr>
        <w:t>При вывихах и переломах дать обезболивающее</w:t>
      </w:r>
      <w:r w:rsidR="009158E1">
        <w:rPr>
          <w:rFonts w:ascii="Times New Roman" w:hAnsi="Times New Roman"/>
          <w:sz w:val="24"/>
        </w:rPr>
        <w:t xml:space="preserve"> средство из аптечки, положить </w:t>
      </w:r>
      <w:r>
        <w:rPr>
          <w:rFonts w:ascii="Times New Roman" w:hAnsi="Times New Roman"/>
          <w:sz w:val="24"/>
        </w:rPr>
        <w:t>холод, зафиксировать конечность, наложить транспортную иммобилизационную шину из подручного материала с захватом двух суставов и по возможности срочно отправить пострадавшего к врачу с сопровождающим.</w:t>
      </w:r>
    </w:p>
    <w:p w:rsidR="00EA5DBF" w:rsidRDefault="00EA5DBF" w:rsidP="00EA5DBF">
      <w:pPr>
        <w:pStyle w:val="a3"/>
        <w:jc w:val="both"/>
        <w:rPr>
          <w:rFonts w:ascii="Times New Roman" w:hAnsi="Times New Roman"/>
          <w:sz w:val="24"/>
        </w:rPr>
      </w:pPr>
      <w:r>
        <w:rPr>
          <w:rFonts w:ascii="Times New Roman" w:hAnsi="Times New Roman"/>
          <w:sz w:val="24"/>
        </w:rPr>
        <w:t>При переломе ключицы наложить кольца-лямки на плечевые суставы, связать их сзади и транспортировать пострадавшего к врачу.</w:t>
      </w:r>
    </w:p>
    <w:p w:rsidR="00EA5DBF" w:rsidRDefault="00EA5DBF" w:rsidP="00EA5DBF">
      <w:pPr>
        <w:pStyle w:val="a3"/>
        <w:jc w:val="both"/>
        <w:rPr>
          <w:rFonts w:ascii="Times New Roman" w:hAnsi="Times New Roman"/>
          <w:sz w:val="24"/>
        </w:rPr>
      </w:pPr>
      <w:r>
        <w:rPr>
          <w:rFonts w:ascii="Times New Roman" w:hAnsi="Times New Roman"/>
          <w:sz w:val="24"/>
        </w:rPr>
        <w:t>При ожогах смазать обожженную поверхность спиртом, затем каким-нибудь жиром, наложить асептическую повязку и отправить к врачу. При обширных ожогах во избежание интоксикации рекомендуется обильное питье.</w:t>
      </w:r>
    </w:p>
    <w:p w:rsidR="00EA5DBF" w:rsidRDefault="00EA5DBF" w:rsidP="00EA5DBF">
      <w:pPr>
        <w:pStyle w:val="a3"/>
        <w:jc w:val="both"/>
        <w:rPr>
          <w:rFonts w:ascii="Times New Roman" w:hAnsi="Times New Roman"/>
          <w:sz w:val="24"/>
        </w:rPr>
      </w:pPr>
      <w:r>
        <w:rPr>
          <w:rFonts w:ascii="Times New Roman" w:hAnsi="Times New Roman"/>
          <w:sz w:val="24"/>
        </w:rPr>
        <w:t>При отморожениях осторожно растереть кожу до восстановления чувствительности, покраснения и потепления отмороженных участков. При отморожении конечностей отогревать их желательно в ванне с водой в течение 10-15 мин температура воды медленно повышается (с 18 до 30-35° С). В ванне можно делать легкий массаж отмороженной части тела до ее покраснения.</w:t>
      </w:r>
    </w:p>
    <w:p w:rsidR="00EA5DBF" w:rsidRDefault="00EA5DBF" w:rsidP="00EA5DBF">
      <w:pPr>
        <w:pStyle w:val="a3"/>
        <w:jc w:val="both"/>
        <w:rPr>
          <w:rFonts w:ascii="Times New Roman" w:hAnsi="Times New Roman"/>
          <w:sz w:val="24"/>
        </w:rPr>
      </w:pPr>
      <w:r>
        <w:rPr>
          <w:rFonts w:ascii="Times New Roman" w:hAnsi="Times New Roman"/>
          <w:sz w:val="24"/>
        </w:rPr>
        <w:t>Травматизм в спорте должен и может быть сведен к минимуму, для этого необходима профилактическая работа не только спортивных врачей, но и тренеров и спортсменов. Недостатки в организации занятий и соревнований (4-8 % спортивных травм); нарушение инструкций и положений по проведению учебно-тренировочных занятий, а также правил безопасн</w:t>
      </w:r>
      <w:r w:rsidR="009158E1">
        <w:rPr>
          <w:rFonts w:ascii="Times New Roman" w:hAnsi="Times New Roman"/>
          <w:sz w:val="24"/>
        </w:rPr>
        <w:t xml:space="preserve">ости, неправильное составление </w:t>
      </w:r>
      <w:r>
        <w:rPr>
          <w:rFonts w:ascii="Times New Roman" w:hAnsi="Times New Roman"/>
          <w:sz w:val="24"/>
        </w:rPr>
        <w:t xml:space="preserve">программы соревнований, нарушение правил их проведения; неполноценное материально-техническое обеспечение учебно-тренировочных занятий (15-25% спортивных травм); низкое качество оборудования спортивных сооружений </w:t>
      </w:r>
      <w:r>
        <w:rPr>
          <w:rFonts w:ascii="Times New Roman" w:hAnsi="Times New Roman"/>
          <w:sz w:val="24"/>
        </w:rPr>
        <w:lastRenderedPageBreak/>
        <w:t>и личного снаряжения спортсменов (одежда, обувь, защитные приспособления), плохая подготовка снарядов, снаряжения, манежей и стадионов к учебно-тренировочным занятиям и соревнованиям; неровная поверхность площадки или беговой дорожки, жесткий грунт в местах тренировок; неблагоприятные гигиенические и метеорологические условия (2-6 % спортивных травм); плохое санитарное состояние спортивных сооружений, несоблюдение гигиенических норм освещения, вентиляции, а также повышенная влажность воздуха, очень низкая или очень высокая температура воздуха, дождь, снег, туман, оттепель, ослепляющие лучи солнца, сильный ветер неправильное поведение спортсменов (5-15 % травм): поспешность недостаточная внимательность и дисциплинированность. К этой же группе причин относится умышленная грубость или другие недопустимые проявления, особенно в тех видах спорта, где идет острая борьба; нарушение спортивно-медицинских требований (2-10 % спортивных травм): допуск к занятиям без врачебного осмотра невыполнение тренером и спортсменом врачебных рекомендаций о сроках возобновления тренировок после травм или заболеваний.</w:t>
      </w:r>
    </w:p>
    <w:p w:rsidR="00EA5DBF" w:rsidRDefault="00EA5DBF" w:rsidP="00EA5DBF">
      <w:pPr>
        <w:pStyle w:val="a3"/>
        <w:jc w:val="both"/>
        <w:rPr>
          <w:rFonts w:ascii="Times New Roman" w:hAnsi="Times New Roman"/>
          <w:sz w:val="24"/>
        </w:rPr>
      </w:pPr>
      <w:r>
        <w:rPr>
          <w:rFonts w:ascii="Times New Roman" w:hAnsi="Times New Roman"/>
          <w:sz w:val="24"/>
        </w:rPr>
        <w:t>К внутренним факторам спортивного травматизма относятся изменения в состоянии здоровья спортсмена, состояние утомления и переутомления. Особенно опасны наступающие при этом расстройства координации, г также ухудшения реакции, и внимания.</w:t>
      </w:r>
    </w:p>
    <w:p w:rsidR="00EA5DBF" w:rsidRDefault="00EA5DBF" w:rsidP="00EA5DBF">
      <w:pPr>
        <w:pStyle w:val="a3"/>
        <w:jc w:val="both"/>
        <w:rPr>
          <w:rFonts w:ascii="Times New Roman" w:hAnsi="Times New Roman"/>
          <w:sz w:val="24"/>
        </w:rPr>
      </w:pPr>
      <w:r>
        <w:rPr>
          <w:rFonts w:ascii="Times New Roman" w:hAnsi="Times New Roman"/>
          <w:sz w:val="24"/>
        </w:rPr>
        <w:t>Профилактика спортивного травматизма. В ходе учебно-тренировочных занятий и во время соревнований, даже при самых тщательных мерах предосторожности, возможны те или иные травмы: потертости, раны, ушибы, растяжения и разрывы мягких тканей, вывихи, переломы костей, ожоги и обморожения.</w:t>
      </w:r>
    </w:p>
    <w:p w:rsidR="00EA5DBF" w:rsidRDefault="00EA5DBF" w:rsidP="00EA5DBF">
      <w:pPr>
        <w:pStyle w:val="a3"/>
        <w:jc w:val="both"/>
        <w:rPr>
          <w:rFonts w:ascii="Times New Roman" w:hAnsi="Times New Roman"/>
          <w:sz w:val="24"/>
        </w:rPr>
      </w:pPr>
      <w:r>
        <w:rPr>
          <w:rFonts w:ascii="Times New Roman" w:hAnsi="Times New Roman"/>
          <w:sz w:val="24"/>
        </w:rPr>
        <w:t>По тяжести течения и воздействия на организм травмы бывают легкие, средние и тяжелые. Легкими считают травмы, не вызывающие значительных нарушений в организме и потери общей и спортивной работоспособности, средними-с выраженными изменениями в организме, с потерей общей и спортивной работоспособности. Тяжелые травмы вызывают резко выраженные нарушения здоровья, когда требуются госпитализация или дли-' тельное лечение в амбулаторных условиях.</w:t>
      </w:r>
    </w:p>
    <w:p w:rsidR="00EA5DBF" w:rsidRDefault="00EA5DBF" w:rsidP="00EA5DBF">
      <w:pPr>
        <w:pStyle w:val="a3"/>
        <w:jc w:val="both"/>
        <w:rPr>
          <w:rFonts w:ascii="Times New Roman" w:hAnsi="Times New Roman"/>
          <w:sz w:val="24"/>
        </w:rPr>
      </w:pPr>
      <w:r>
        <w:rPr>
          <w:rFonts w:ascii="Times New Roman" w:hAnsi="Times New Roman"/>
          <w:sz w:val="24"/>
        </w:rPr>
        <w:t>Для спортивного травматизма характерно преобладание закрытых повреждений: ушибов, растяжений, надрывов и разрывов мышц, связок. Среди ушибов около 50 °/о приходятся на суставы, в том числе почти 30 % - на коленный сустав.</w:t>
      </w:r>
    </w:p>
    <w:p w:rsidR="00EA5DBF" w:rsidRDefault="00EA5DBF" w:rsidP="00EA5DBF">
      <w:pPr>
        <w:pStyle w:val="a3"/>
        <w:jc w:val="both"/>
        <w:rPr>
          <w:rFonts w:ascii="Times New Roman" w:hAnsi="Times New Roman"/>
          <w:sz w:val="24"/>
        </w:rPr>
      </w:pPr>
      <w:r>
        <w:rPr>
          <w:rFonts w:ascii="Times New Roman" w:hAnsi="Times New Roman"/>
          <w:sz w:val="24"/>
        </w:rPr>
        <w:t>Спортивные травмы зависят от вида упражнения пожарно-прикладного спорта: ушибы, раны и ссадины чаще встречаются при подъеме по штурмовой и выдвижной лестницам, повреждение мышц и сухожилий при преодолении 100-метровой полосы и эстафеты.</w:t>
      </w:r>
    </w:p>
    <w:p w:rsidR="00EA5DBF" w:rsidRDefault="00EA5DBF" w:rsidP="00EA5DBF">
      <w:pPr>
        <w:pStyle w:val="a3"/>
        <w:jc w:val="both"/>
        <w:rPr>
          <w:rFonts w:ascii="Times New Roman" w:hAnsi="Times New Roman"/>
          <w:sz w:val="24"/>
        </w:rPr>
      </w:pPr>
      <w:r>
        <w:rPr>
          <w:rFonts w:ascii="Times New Roman" w:hAnsi="Times New Roman"/>
          <w:sz w:val="24"/>
        </w:rPr>
        <w:t>Причинами спортивных травм могут быть как внешние, так и внутренние факторы. К внешним факторам от</w:t>
      </w:r>
    </w:p>
    <w:p w:rsidR="00EA5DBF" w:rsidRDefault="00EA5DBF" w:rsidP="00EA5DBF">
      <w:pPr>
        <w:pStyle w:val="a3"/>
        <w:jc w:val="both"/>
        <w:rPr>
          <w:rFonts w:ascii="Times New Roman" w:hAnsi="Times New Roman"/>
          <w:sz w:val="24"/>
        </w:rPr>
      </w:pPr>
      <w:r>
        <w:rPr>
          <w:rFonts w:ascii="Times New Roman" w:hAnsi="Times New Roman"/>
          <w:sz w:val="24"/>
        </w:rPr>
        <w:t xml:space="preserve">носятся: недочеты и ошибки в методике проведения занятий (30-60 % случаев всех травм в различных видах спорта); форсированная тренировка, систематическое применение чрезмерных нагрузок, неумение обеспечить в ходе тренировочных занятий и после них условий для восстановления функционального состояния ' спортсменов, недооценка регулярной работы над техникой движений (включение в тренировку движений, к которым спортсмен не готов в силу недостаточного развития физических качеств), отсутствие или неправильное применение страховки, недостаточная или неправильная разминка; изменения функционального состояния отдельных систем организма спортсмена из-за перерыва в занятиях в связи с каким-либо заболеванием или другими причинами. Прекращение систематической </w:t>
      </w:r>
      <w:r w:rsidR="009158E1">
        <w:rPr>
          <w:rFonts w:ascii="Times New Roman" w:hAnsi="Times New Roman"/>
          <w:sz w:val="24"/>
        </w:rPr>
        <w:t>тренировки,</w:t>
      </w:r>
      <w:r>
        <w:rPr>
          <w:rFonts w:ascii="Times New Roman" w:hAnsi="Times New Roman"/>
          <w:sz w:val="24"/>
        </w:rPr>
        <w:t xml:space="preserve"> на какой- либо срок вызывает снижение силы мышц, быстроты реакции, что затрудняет выполнение упражнений, требующих значительных усилий и сложнокоординированных движений; особенности биомеханики и нарушение биомеханической структуры движения. Причиной различных повреждений могут быть перенапряжение мышц и дистрофические процессы в них из-за нерационального проведения учебно-тренировочных занятий;</w:t>
      </w:r>
    </w:p>
    <w:p w:rsidR="00EA5DBF" w:rsidRDefault="00EA5DBF" w:rsidP="00EA5DBF">
      <w:pPr>
        <w:pStyle w:val="a3"/>
        <w:jc w:val="both"/>
        <w:rPr>
          <w:rFonts w:ascii="Times New Roman" w:hAnsi="Times New Roman"/>
          <w:sz w:val="24"/>
        </w:rPr>
      </w:pPr>
      <w:r>
        <w:rPr>
          <w:rFonts w:ascii="Times New Roman" w:hAnsi="Times New Roman"/>
          <w:sz w:val="24"/>
        </w:rPr>
        <w:lastRenderedPageBreak/>
        <w:t>недостаточная физическая подготовленность спортсмена к выполнению напряженных или сложнокоординированных упражнений; наклонность к спазму мышц и сосудов. Таким образом, в профилактике спортивных травм огромное значение имеют следующие общие мероприятия: рационально организованный учебно-тренировочный процесс, исключающий перегрузки и переутомления, предупреждение переохлаждения, постепенность и наращивание тренировочных нагрузок, рациональная разминка, использование мероприятий, ускоряющих восстановительные процессы как в период тренировочных занятий, так и после них, полноценное материально-техническое обеспечение. Кроме того, важную роль в профилактике спортивных травм играют: строгое соблюдение рекомендуемых врачом сроков возобновления сроков после заболеваний и травм, постепенное включение в тренировочные нагрузки, исключение некоторых упражнений до полного функционального восстановления поврежденного органа, а также систематический врачебный контроль - полное диспансерное обследование не реже двух раз в год.</w:t>
      </w:r>
    </w:p>
    <w:p w:rsidR="00EA5DBF" w:rsidRDefault="00EA5DBF" w:rsidP="00EA5DBF">
      <w:pPr>
        <w:pStyle w:val="a3"/>
        <w:jc w:val="both"/>
        <w:rPr>
          <w:rFonts w:ascii="Times New Roman" w:hAnsi="Times New Roman"/>
          <w:sz w:val="24"/>
        </w:rPr>
      </w:pPr>
      <w:r>
        <w:rPr>
          <w:rFonts w:ascii="Times New Roman" w:hAnsi="Times New Roman"/>
          <w:sz w:val="24"/>
        </w:rPr>
        <w:t>Комитеты и федерации TIO физической культуре и спорту. В нашей стране создана стройная система управления социальным процессом развития физической культуры и спорта. Важнейшей особенностью этой системы является активное руководство развитием физической культуры и спорта государственными органами: Советом Министров СССР, министерствами, ведомствами, советами министров союзных и автономных республик, Советами народных депутатов. Непосредственное руководство и управление физкультурным движением в стране возложено на Комитет по физической культуре и спорту при Совете Министров СССР (Спорткомитет СССР). Он осуществляет свое руководство через республиканские комитеты по физической культуре, управляет физкультурными организациями и учебными заведениями союзного подчинения непосредственно или через созданные им органы.</w:t>
      </w:r>
    </w:p>
    <w:p w:rsidR="00EA5DBF" w:rsidRDefault="00EA5DBF" w:rsidP="00EA5DBF">
      <w:pPr>
        <w:pStyle w:val="a3"/>
        <w:jc w:val="both"/>
        <w:rPr>
          <w:rFonts w:ascii="Times New Roman" w:hAnsi="Times New Roman"/>
          <w:sz w:val="24"/>
        </w:rPr>
      </w:pPr>
      <w:r>
        <w:rPr>
          <w:rFonts w:ascii="Times New Roman" w:hAnsi="Times New Roman"/>
          <w:sz w:val="24"/>
        </w:rPr>
        <w:t>Союзный, республиканские, краевые, областные, городские и районные комитеты по физической культуре и спорту, специализированные предприятия и учебные заведения составляют единую систему Комитета по физической культуре и спорту при Совете Министров СССР.</w:t>
      </w:r>
    </w:p>
    <w:p w:rsidR="00EA5DBF" w:rsidRDefault="00EA5DBF" w:rsidP="00EA5DBF">
      <w:pPr>
        <w:pStyle w:val="a3"/>
        <w:jc w:val="both"/>
        <w:rPr>
          <w:rFonts w:ascii="Times New Roman" w:hAnsi="Times New Roman"/>
          <w:sz w:val="24"/>
        </w:rPr>
      </w:pPr>
      <w:r>
        <w:rPr>
          <w:rFonts w:ascii="Times New Roman" w:hAnsi="Times New Roman"/>
          <w:sz w:val="24"/>
        </w:rPr>
        <w:t>Комитет по физической культуре и спорту при Совете Министров СССР. Его основные задачи:</w:t>
      </w:r>
    </w:p>
    <w:p w:rsidR="00EA5DBF" w:rsidRDefault="00EA5DBF" w:rsidP="00EA5DBF">
      <w:pPr>
        <w:pStyle w:val="a3"/>
        <w:jc w:val="both"/>
        <w:rPr>
          <w:rFonts w:ascii="Times New Roman" w:hAnsi="Times New Roman"/>
          <w:sz w:val="24"/>
        </w:rPr>
      </w:pPr>
      <w:r>
        <w:rPr>
          <w:rFonts w:ascii="Times New Roman" w:hAnsi="Times New Roman"/>
          <w:sz w:val="24"/>
        </w:rPr>
        <w:t>разработка и осуществление научно обоснованной системы физического воспитания населения и подготовки спортсменов высокой квалификации;</w:t>
      </w:r>
    </w:p>
    <w:p w:rsidR="00EA5DBF" w:rsidRDefault="00EA5DBF" w:rsidP="00EA5DBF">
      <w:pPr>
        <w:pStyle w:val="a3"/>
        <w:jc w:val="both"/>
        <w:rPr>
          <w:rFonts w:ascii="Times New Roman" w:hAnsi="Times New Roman"/>
          <w:sz w:val="24"/>
        </w:rPr>
      </w:pPr>
      <w:r>
        <w:rPr>
          <w:rFonts w:ascii="Times New Roman" w:hAnsi="Times New Roman"/>
          <w:sz w:val="24"/>
        </w:rPr>
        <w:t>широкое привлечение граждан к занятиям физической культурой и спортом;</w:t>
      </w:r>
    </w:p>
    <w:p w:rsidR="00EA5DBF" w:rsidRDefault="00EA5DBF" w:rsidP="00EA5DBF">
      <w:pPr>
        <w:pStyle w:val="a3"/>
        <w:jc w:val="both"/>
        <w:rPr>
          <w:rFonts w:ascii="Times New Roman" w:hAnsi="Times New Roman"/>
          <w:sz w:val="24"/>
        </w:rPr>
      </w:pPr>
      <w:r>
        <w:rPr>
          <w:rFonts w:ascii="Times New Roman" w:hAnsi="Times New Roman"/>
          <w:sz w:val="24"/>
        </w:rPr>
        <w:t>развитие материально-технической базы для занятий;</w:t>
      </w:r>
    </w:p>
    <w:p w:rsidR="00EA5DBF" w:rsidRDefault="00EA5DBF" w:rsidP="00EA5DBF">
      <w:pPr>
        <w:pStyle w:val="a3"/>
        <w:jc w:val="both"/>
        <w:rPr>
          <w:rFonts w:ascii="Times New Roman" w:hAnsi="Times New Roman"/>
          <w:sz w:val="24"/>
        </w:rPr>
      </w:pPr>
      <w:r>
        <w:rPr>
          <w:rFonts w:ascii="Times New Roman" w:hAnsi="Times New Roman"/>
          <w:sz w:val="24"/>
        </w:rPr>
        <w:t>организация научно-методической работы в области физической культуры и спорта, координация планов проведения научных исследований в этой области, создание - всех условий для проведения спортивных мероприятий;</w:t>
      </w:r>
    </w:p>
    <w:p w:rsidR="00EA5DBF" w:rsidRDefault="00EA5DBF" w:rsidP="00EA5DBF">
      <w:pPr>
        <w:pStyle w:val="a3"/>
        <w:jc w:val="both"/>
        <w:rPr>
          <w:rFonts w:ascii="Times New Roman" w:hAnsi="Times New Roman"/>
          <w:sz w:val="24"/>
        </w:rPr>
      </w:pPr>
      <w:r>
        <w:rPr>
          <w:rFonts w:ascii="Times New Roman" w:hAnsi="Times New Roman"/>
          <w:sz w:val="24"/>
        </w:rPr>
        <w:t>организация общесоюзных спортивных мероприятий, контроль за проведением спортивных мероприятий другими ведомствами;</w:t>
      </w:r>
    </w:p>
    <w:p w:rsidR="00EA5DBF" w:rsidRDefault="00EA5DBF" w:rsidP="00EA5DBF">
      <w:pPr>
        <w:pStyle w:val="a3"/>
        <w:jc w:val="both"/>
        <w:rPr>
          <w:rFonts w:ascii="Times New Roman" w:hAnsi="Times New Roman"/>
          <w:sz w:val="24"/>
        </w:rPr>
      </w:pPr>
      <w:r>
        <w:rPr>
          <w:rFonts w:ascii="Times New Roman" w:hAnsi="Times New Roman"/>
          <w:sz w:val="24"/>
        </w:rPr>
        <w:t>обеспечение подготовки и наиболее эффективного использования физкультурных кадров;</w:t>
      </w:r>
    </w:p>
    <w:p w:rsidR="00EA5DBF" w:rsidRDefault="00EA5DBF" w:rsidP="00EA5DBF">
      <w:pPr>
        <w:pStyle w:val="a3"/>
        <w:jc w:val="both"/>
        <w:rPr>
          <w:rFonts w:ascii="Times New Roman" w:hAnsi="Times New Roman"/>
          <w:sz w:val="24"/>
        </w:rPr>
      </w:pPr>
      <w:r>
        <w:rPr>
          <w:rFonts w:ascii="Times New Roman" w:hAnsi="Times New Roman"/>
          <w:sz w:val="24"/>
        </w:rPr>
        <w:t>координация планов производства и распределения спортивного инвентаря оборудования строительства спортивных сооружений;</w:t>
      </w:r>
    </w:p>
    <w:p w:rsidR="00EA5DBF" w:rsidRDefault="00EA5DBF" w:rsidP="00EA5DBF">
      <w:pPr>
        <w:pStyle w:val="a3"/>
        <w:jc w:val="both"/>
        <w:rPr>
          <w:rFonts w:ascii="Times New Roman" w:hAnsi="Times New Roman"/>
          <w:sz w:val="24"/>
        </w:rPr>
      </w:pPr>
      <w:r>
        <w:rPr>
          <w:rFonts w:ascii="Times New Roman" w:hAnsi="Times New Roman"/>
          <w:sz w:val="24"/>
        </w:rPr>
        <w:t xml:space="preserve">внедрение научной организации труда и управления, </w:t>
      </w:r>
    </w:p>
    <w:p w:rsidR="00EA5DBF" w:rsidRDefault="00EA5DBF" w:rsidP="00EA5DBF">
      <w:pPr>
        <w:pStyle w:val="a3"/>
        <w:jc w:val="both"/>
        <w:rPr>
          <w:rFonts w:ascii="Times New Roman" w:hAnsi="Times New Roman"/>
          <w:sz w:val="24"/>
        </w:rPr>
      </w:pPr>
      <w:r>
        <w:rPr>
          <w:rFonts w:ascii="Times New Roman" w:hAnsi="Times New Roman"/>
          <w:sz w:val="24"/>
        </w:rPr>
        <w:t>обеспечение организаций, учреждений, предприятий и учебных заведений системы Комитета квалифицированными кадрами, создание условий для наилучшего использования знаний и опыта работников, выдвижение на руководящую работу молодых, хорошо зарекомендовавших себя специалистов;</w:t>
      </w:r>
    </w:p>
    <w:p w:rsidR="00EA5DBF" w:rsidRDefault="00EA5DBF" w:rsidP="00EA5DBF">
      <w:pPr>
        <w:pStyle w:val="a3"/>
        <w:jc w:val="both"/>
        <w:rPr>
          <w:rFonts w:ascii="Times New Roman" w:hAnsi="Times New Roman"/>
          <w:sz w:val="24"/>
        </w:rPr>
      </w:pPr>
      <w:r>
        <w:rPr>
          <w:rFonts w:ascii="Times New Roman" w:hAnsi="Times New Roman"/>
          <w:sz w:val="24"/>
        </w:rPr>
        <w:t>улучшение жилищных и культурно-бытовых условий рабочих и служащих организаций, учреждений, предприятий и учащихся учебных заведений системы Комитета.</w:t>
      </w:r>
    </w:p>
    <w:p w:rsidR="00EA5DBF" w:rsidRDefault="00EA5DBF" w:rsidP="00EA5DBF">
      <w:pPr>
        <w:pStyle w:val="a3"/>
        <w:jc w:val="both"/>
        <w:rPr>
          <w:rFonts w:ascii="Times New Roman" w:hAnsi="Times New Roman"/>
          <w:sz w:val="24"/>
        </w:rPr>
      </w:pPr>
      <w:r>
        <w:rPr>
          <w:rFonts w:ascii="Times New Roman" w:hAnsi="Times New Roman"/>
          <w:sz w:val="24"/>
        </w:rPr>
        <w:lastRenderedPageBreak/>
        <w:t>Спорткомитет СССР осуществляет функции в области планирования, науки и техники, капитального строительства материально-технического снабжения, финансов и кредита, кадров, труда и заработной платы подведомственных организаций, учреждений, предприятий и учебных заведений, а также экономических, научно-технических и культурных связей с зарубежными странами.</w:t>
      </w:r>
    </w:p>
    <w:p w:rsidR="00EA5DBF" w:rsidRDefault="00EA5DBF" w:rsidP="00EA5DBF">
      <w:pPr>
        <w:pStyle w:val="a3"/>
        <w:jc w:val="both"/>
        <w:rPr>
          <w:rFonts w:ascii="Times New Roman" w:hAnsi="Times New Roman"/>
          <w:sz w:val="24"/>
        </w:rPr>
      </w:pPr>
      <w:r>
        <w:rPr>
          <w:rFonts w:ascii="Times New Roman" w:hAnsi="Times New Roman"/>
          <w:sz w:val="24"/>
        </w:rPr>
        <w:t>Комитету по физической культуре и спорту при Совете Министров СССР предоставлено право:</w:t>
      </w:r>
    </w:p>
    <w:p w:rsidR="00EA5DBF" w:rsidRDefault="00EA5DBF" w:rsidP="00EA5DBF">
      <w:pPr>
        <w:pStyle w:val="a3"/>
        <w:jc w:val="both"/>
        <w:rPr>
          <w:rFonts w:ascii="Times New Roman" w:hAnsi="Times New Roman"/>
          <w:sz w:val="24"/>
        </w:rPr>
      </w:pPr>
      <w:r>
        <w:rPr>
          <w:rFonts w:ascii="Times New Roman" w:hAnsi="Times New Roman"/>
          <w:sz w:val="24"/>
        </w:rPr>
        <w:t>получать от министерств и ведомств и общественных организаций установленные статистические отчеты по вопросам физической культуры и спорта, необходимые Комитету для выполнения возложенных на него задач;</w:t>
      </w:r>
    </w:p>
    <w:p w:rsidR="00EA5DBF" w:rsidRDefault="00EA5DBF" w:rsidP="00EA5DBF">
      <w:pPr>
        <w:pStyle w:val="a3"/>
        <w:jc w:val="both"/>
        <w:rPr>
          <w:rFonts w:ascii="Times New Roman" w:hAnsi="Times New Roman"/>
          <w:sz w:val="24"/>
        </w:rPr>
      </w:pPr>
      <w:r>
        <w:rPr>
          <w:rFonts w:ascii="Times New Roman" w:hAnsi="Times New Roman"/>
          <w:sz w:val="24"/>
        </w:rPr>
        <w:t>привлекать по согласованию с соответствующими министерствами, ведомствами, организациями, учреждениями, высшими учебными заведениями ученых и специалистов к разработке вопросов по физической культуре и спорту и для проведения консультаций;</w:t>
      </w:r>
    </w:p>
    <w:p w:rsidR="00EA5DBF" w:rsidRDefault="00EA5DBF" w:rsidP="00EA5DBF">
      <w:pPr>
        <w:pStyle w:val="a3"/>
        <w:jc w:val="both"/>
        <w:rPr>
          <w:rFonts w:ascii="Times New Roman" w:hAnsi="Times New Roman"/>
          <w:sz w:val="24"/>
        </w:rPr>
      </w:pPr>
      <w:r>
        <w:rPr>
          <w:rFonts w:ascii="Times New Roman" w:hAnsi="Times New Roman"/>
          <w:sz w:val="24"/>
        </w:rPr>
        <w:t>поручать решение отдельных вопросов, входящих в его компетенцию, комитету по физической культуре и спорту при советах министров союзных республик;</w:t>
      </w:r>
    </w:p>
    <w:p w:rsidR="00EA5DBF" w:rsidRDefault="00EA5DBF" w:rsidP="00EA5DBF">
      <w:pPr>
        <w:pStyle w:val="a3"/>
        <w:jc w:val="both"/>
        <w:rPr>
          <w:rFonts w:ascii="Times New Roman" w:hAnsi="Times New Roman"/>
          <w:sz w:val="24"/>
        </w:rPr>
      </w:pPr>
      <w:r>
        <w:rPr>
          <w:rFonts w:ascii="Times New Roman" w:hAnsi="Times New Roman"/>
          <w:sz w:val="24"/>
        </w:rPr>
        <w:t>осуществлять контроль за состоянием физкультурной и спортивной работы в системе министерств и ведомств, а также в спортивных организациях независимо от их ведомственной подчиненности;</w:t>
      </w:r>
    </w:p>
    <w:p w:rsidR="00EA5DBF" w:rsidRDefault="00EA5DBF" w:rsidP="00EA5DBF">
      <w:pPr>
        <w:pStyle w:val="a3"/>
        <w:jc w:val="both"/>
        <w:rPr>
          <w:rFonts w:ascii="Times New Roman" w:hAnsi="Times New Roman"/>
          <w:sz w:val="24"/>
        </w:rPr>
      </w:pPr>
      <w:r>
        <w:rPr>
          <w:rFonts w:ascii="Times New Roman" w:hAnsi="Times New Roman"/>
          <w:sz w:val="24"/>
        </w:rPr>
        <w:t>утверждать по согласованию с заинтересованными министерствами и ведомствами- типовые положения о спортивных клубах и школах;</w:t>
      </w:r>
    </w:p>
    <w:p w:rsidR="00EA5DBF" w:rsidRDefault="00EA5DBF" w:rsidP="00EA5DBF">
      <w:pPr>
        <w:pStyle w:val="a3"/>
        <w:jc w:val="both"/>
        <w:rPr>
          <w:rFonts w:ascii="Times New Roman" w:hAnsi="Times New Roman"/>
          <w:sz w:val="24"/>
        </w:rPr>
      </w:pPr>
      <w:r>
        <w:rPr>
          <w:rFonts w:ascii="Times New Roman" w:hAnsi="Times New Roman"/>
          <w:sz w:val="24"/>
        </w:rPr>
        <w:t>заслушивать на заседаниях коллегии Комитета сообщения руководящих работников министерств, ведомств, организаций, учреждений, предприятий и учебных заведений по вопросам физической культуры и спорта;</w:t>
      </w:r>
    </w:p>
    <w:p w:rsidR="00EA5DBF" w:rsidRDefault="00EA5DBF" w:rsidP="00EA5DBF">
      <w:pPr>
        <w:pStyle w:val="a3"/>
        <w:jc w:val="both"/>
        <w:rPr>
          <w:rFonts w:ascii="Times New Roman" w:hAnsi="Times New Roman"/>
          <w:sz w:val="24"/>
        </w:rPr>
      </w:pPr>
      <w:r>
        <w:rPr>
          <w:rFonts w:ascii="Times New Roman" w:hAnsi="Times New Roman"/>
          <w:sz w:val="24"/>
        </w:rPr>
        <w:t>Созывать совещания актива с участием общественных организаций для обсуждения.</w:t>
      </w:r>
    </w:p>
    <w:p w:rsidR="00EA5DBF" w:rsidRDefault="00EA5DBF" w:rsidP="00EA5DBF">
      <w:pPr>
        <w:pStyle w:val="a3"/>
        <w:jc w:val="both"/>
        <w:rPr>
          <w:rFonts w:ascii="Times New Roman" w:hAnsi="Times New Roman"/>
          <w:sz w:val="24"/>
        </w:rPr>
      </w:pPr>
      <w:r>
        <w:rPr>
          <w:rFonts w:ascii="Times New Roman" w:hAnsi="Times New Roman"/>
          <w:sz w:val="24"/>
        </w:rPr>
        <w:t>Городской (районный) комитет по физической культуры и спорта. Его задачи: широкое привлечение населения к занятиям физической культурой и спортом; организация работы и контроль за подготовкой значкистов комплекса ГТО, спортсменов-разрядников, мастеров спорта;, развитие материально-технической базы, координация распределения спортивного инвентаря, строительство спортивных сооружений;</w:t>
      </w:r>
    </w:p>
    <w:p w:rsidR="00EA5DBF" w:rsidRDefault="00EA5DBF" w:rsidP="00EA5DBF">
      <w:pPr>
        <w:pStyle w:val="a3"/>
        <w:jc w:val="both"/>
        <w:rPr>
          <w:rFonts w:ascii="Times New Roman" w:hAnsi="Times New Roman"/>
          <w:sz w:val="24"/>
        </w:rPr>
      </w:pPr>
      <w:r>
        <w:rPr>
          <w:rFonts w:ascii="Times New Roman" w:hAnsi="Times New Roman"/>
          <w:sz w:val="24"/>
        </w:rPr>
        <w:t>проведение общегородских (районных) мероприятий и осуществление контроля за проведением спортивных мероприятий организациями, учреждениями, колхозами, совхозами и  учебными  заведениями; • обеспечение подбора,   расстановки,   использования и   повышения квалификации физкультурных кадров, осуществление  контроля  за    их   работой;  оказание помощи и осуществление контроля за работой коллективов физкультуры предприятий, учреждений, колхозов, совхозов, школ, учебных заведений и ДЮСШ, городских (районных) советов ДСО и других ведомственных органов, занимающихся развитием физической культуры и спорта.</w:t>
      </w:r>
    </w:p>
    <w:p w:rsidR="00EA5DBF" w:rsidRDefault="00EA5DBF" w:rsidP="00EA5DBF">
      <w:pPr>
        <w:pStyle w:val="a3"/>
        <w:jc w:val="both"/>
        <w:rPr>
          <w:rFonts w:ascii="Times New Roman" w:hAnsi="Times New Roman"/>
          <w:sz w:val="24"/>
        </w:rPr>
      </w:pPr>
      <w:r>
        <w:rPr>
          <w:rFonts w:ascii="Times New Roman" w:hAnsi="Times New Roman"/>
          <w:sz w:val="24"/>
        </w:rPr>
        <w:t>Комитету по физической культуре и спорту при городском (районном) исполкоме предоставляется право:</w:t>
      </w:r>
    </w:p>
    <w:p w:rsidR="00EA5DBF" w:rsidRDefault="00EA5DBF" w:rsidP="00EA5DBF">
      <w:pPr>
        <w:pStyle w:val="a3"/>
        <w:jc w:val="both"/>
        <w:rPr>
          <w:rFonts w:ascii="Times New Roman" w:hAnsi="Times New Roman"/>
          <w:sz w:val="24"/>
        </w:rPr>
      </w:pPr>
      <w:r>
        <w:rPr>
          <w:rFonts w:ascii="Times New Roman" w:hAnsi="Times New Roman"/>
          <w:sz w:val="24"/>
        </w:rPr>
        <w:t>получать от коллективов физкультуры, государственных и общественных организаций установленную статистическую отчетность, необходимую комитету для выполнения возложенных на него задач;</w:t>
      </w:r>
    </w:p>
    <w:p w:rsidR="00EA5DBF" w:rsidRDefault="00EA5DBF" w:rsidP="00EA5DBF">
      <w:pPr>
        <w:pStyle w:val="a3"/>
        <w:jc w:val="both"/>
        <w:rPr>
          <w:rFonts w:ascii="Times New Roman" w:hAnsi="Times New Roman"/>
          <w:sz w:val="24"/>
        </w:rPr>
      </w:pPr>
      <w:r>
        <w:rPr>
          <w:rFonts w:ascii="Times New Roman" w:hAnsi="Times New Roman"/>
          <w:sz w:val="24"/>
        </w:rPr>
        <w:t>осуществлять в городе (районе) контроль за состоянием физкультурной и спортивной работы в ведомственных организациях, занимающихся развитием физической культуры и спорта, а также во всех спортивных организациях независимо от их принадлежности;</w:t>
      </w:r>
    </w:p>
    <w:p w:rsidR="00EA5DBF" w:rsidRDefault="00EA5DBF" w:rsidP="00EA5DBF">
      <w:pPr>
        <w:pStyle w:val="a3"/>
        <w:jc w:val="both"/>
        <w:rPr>
          <w:rFonts w:ascii="Times New Roman" w:hAnsi="Times New Roman"/>
          <w:sz w:val="24"/>
        </w:rPr>
      </w:pPr>
      <w:r>
        <w:rPr>
          <w:rFonts w:ascii="Times New Roman" w:hAnsi="Times New Roman"/>
          <w:sz w:val="24"/>
        </w:rPr>
        <w:t>заслушивать на заседаниях комитета сообщения руководящих работников организаций, предприятий, учреждений, школ и других учебных заведений по вопросам развития физической культуры и спорта в городе (районе);</w:t>
      </w:r>
    </w:p>
    <w:p w:rsidR="00EA5DBF" w:rsidRDefault="00EA5DBF" w:rsidP="00EA5DBF">
      <w:pPr>
        <w:pStyle w:val="a3"/>
        <w:jc w:val="both"/>
        <w:rPr>
          <w:rFonts w:ascii="Times New Roman" w:hAnsi="Times New Roman"/>
          <w:sz w:val="24"/>
        </w:rPr>
      </w:pPr>
      <w:r>
        <w:rPr>
          <w:rFonts w:ascii="Times New Roman" w:hAnsi="Times New Roman"/>
          <w:sz w:val="24"/>
        </w:rPr>
        <w:lastRenderedPageBreak/>
        <w:t>созывать в установленном порядке совещания и активы с участием общественных организаций для обсуждения выполнения решений партии и правительства по вопросам развития физической культуры и спорта и проблем, имеющим практическое значение.</w:t>
      </w:r>
    </w:p>
    <w:p w:rsidR="00EA5DBF" w:rsidRDefault="00EA5DBF" w:rsidP="00EA5DBF">
      <w:pPr>
        <w:pStyle w:val="a3"/>
        <w:jc w:val="both"/>
        <w:rPr>
          <w:rFonts w:ascii="Times New Roman" w:hAnsi="Times New Roman"/>
          <w:sz w:val="24"/>
        </w:rPr>
      </w:pPr>
      <w:r>
        <w:rPr>
          <w:rFonts w:ascii="Times New Roman" w:hAnsi="Times New Roman"/>
          <w:sz w:val="24"/>
        </w:rPr>
        <w:t>Федерации по видам спорта. В целях дальнейшего развития общественной инициативы и привлечения широкого актива к руководству развитием спор--та в стране, а также установления деловых связей с международными федерациями создана всесоюзная федерация по массовым (при Спорткомитете СССР) и военно-техническим (при ЦК ДОСААФ СССР) видам спорта.</w:t>
      </w:r>
    </w:p>
    <w:p w:rsidR="00EA5DBF" w:rsidRDefault="00EA5DBF" w:rsidP="00EA5DBF">
      <w:pPr>
        <w:pStyle w:val="a3"/>
        <w:jc w:val="both"/>
        <w:rPr>
          <w:rFonts w:ascii="Times New Roman" w:hAnsi="Times New Roman"/>
          <w:sz w:val="24"/>
        </w:rPr>
      </w:pPr>
      <w:r>
        <w:rPr>
          <w:rFonts w:ascii="Times New Roman" w:hAnsi="Times New Roman"/>
          <w:sz w:val="24"/>
        </w:rPr>
        <w:t>Всесоюзная федерация является общественным органом, оказывающим помощь соответствующим отделам комитета в развитии видов спорта и направляющим работу республиканских федераций и секций спортивных - обществ и ведомств по видам спорта. Она содействует выполнению задачи внедрения физической культуры и спорта в повседневную жизнь населения и подъему спортивного мастерства, широкой пропаганде видов спорта, организации контроля за учебно-тренировочным и воспитательным процессами.</w:t>
      </w:r>
    </w:p>
    <w:p w:rsidR="00EA5DBF" w:rsidRDefault="00EA5DBF" w:rsidP="00EA5DBF">
      <w:pPr>
        <w:pStyle w:val="a3"/>
        <w:jc w:val="both"/>
        <w:rPr>
          <w:rFonts w:ascii="Times New Roman" w:hAnsi="Times New Roman"/>
          <w:sz w:val="24"/>
        </w:rPr>
      </w:pPr>
      <w:r>
        <w:rPr>
          <w:rFonts w:ascii="Times New Roman" w:hAnsi="Times New Roman"/>
          <w:sz w:val="24"/>
        </w:rPr>
        <w:t>Всесоюзная федерация образуется на основе широкого привлечения спортивной общественности, работников комсомола, специалистов вида спорта, медицинских и научных работников, спортсменов и представителей прессы.</w:t>
      </w:r>
    </w:p>
    <w:p w:rsidR="00EA5DBF" w:rsidRDefault="00EA5DBF" w:rsidP="00EA5DBF">
      <w:pPr>
        <w:pStyle w:val="a3"/>
        <w:jc w:val="both"/>
        <w:rPr>
          <w:rFonts w:ascii="Times New Roman" w:hAnsi="Times New Roman"/>
          <w:sz w:val="24"/>
        </w:rPr>
      </w:pPr>
      <w:r>
        <w:rPr>
          <w:rFonts w:ascii="Times New Roman" w:hAnsi="Times New Roman"/>
          <w:sz w:val="24"/>
        </w:rPr>
        <w:t>Высшим органом федерации является совет федерации, создаваемый сроком на 4 года. Члены совета федерации избирают президиум федерации. При совете образуются тренерский совет, коллегия судей, спортивно-техническая комиссия по детскому и юношескому. спорту и др.</w:t>
      </w:r>
    </w:p>
    <w:p w:rsidR="00EA5DBF" w:rsidRDefault="00EA5DBF" w:rsidP="00EA5DBF">
      <w:pPr>
        <w:pStyle w:val="a3"/>
        <w:jc w:val="both"/>
        <w:rPr>
          <w:rFonts w:ascii="Times New Roman" w:hAnsi="Times New Roman"/>
          <w:sz w:val="24"/>
        </w:rPr>
      </w:pPr>
      <w:r>
        <w:rPr>
          <w:rFonts w:ascii="Times New Roman" w:hAnsi="Times New Roman"/>
          <w:sz w:val="24"/>
        </w:rPr>
        <w:t>Всесоюзная федерация осуществляет общественный контроль и направляет деятельность республиканских и городских федераций, секций спортивных обществ ч ведомств по виду спорта, организует пропагандистские мероприятия по массовому развитию и популяризации вида спорта, изучает, обобщает и распространяет передовой опыт спортивной работы, разрабатывает предложения по развитию вида спорта, совершенствованию системы соревнования, участвуете перспективном планировании, проводит учет спортсменов и спортивной работы, планирует и осуществляет спортивные мероприятия, участвует в подготовке программ, пособий, положений, правил соревнований по виду спорта, обсуждает планы подготовки сборных команд СССР :&lt; соревнованиям, проводит работу по подготовке общественных тренеров, инструкторов и судей по спорту, организует совещания, конференции и семинары специалистов, тренеров, судей, спортсменов по научно-методическим, идейно-политическим и другим вопросам, при необходимости дает консультации по разборке типовых проектов спортивных сооружений и оборудования, новых образцов спортивной формы и т. д.</w:t>
      </w:r>
    </w:p>
    <w:p w:rsidR="00EA5DBF" w:rsidRDefault="00EA5DBF" w:rsidP="00EA5DBF">
      <w:pPr>
        <w:pStyle w:val="a3"/>
        <w:jc w:val="both"/>
        <w:rPr>
          <w:rFonts w:ascii="Times New Roman" w:hAnsi="Times New Roman"/>
          <w:sz w:val="24"/>
        </w:rPr>
      </w:pPr>
      <w:r>
        <w:rPr>
          <w:rFonts w:ascii="Times New Roman" w:hAnsi="Times New Roman"/>
          <w:sz w:val="24"/>
        </w:rPr>
        <w:t>Всесоюзная федерация рассматривает и представляет материалы управлению (отделу) комитета на присвоение звания мастера спорта СССР международного класса, мастера спорта СССР, судьи всесоюзной категории, дает рекомендации на присвоение звания "Заслуженный тренер республики".</w:t>
      </w:r>
    </w:p>
    <w:p w:rsidR="00EA5DBF" w:rsidRDefault="00EA5DBF" w:rsidP="00EA5DBF">
      <w:pPr>
        <w:pStyle w:val="a3"/>
        <w:jc w:val="both"/>
        <w:rPr>
          <w:rFonts w:ascii="Times New Roman" w:hAnsi="Times New Roman"/>
          <w:sz w:val="24"/>
        </w:rPr>
      </w:pPr>
      <w:r>
        <w:rPr>
          <w:rFonts w:ascii="Times New Roman" w:hAnsi="Times New Roman"/>
          <w:sz w:val="24"/>
        </w:rPr>
        <w:t xml:space="preserve">Всесоюзное   физкультурно-спортивное ордена Ленина общество "Динамо", созданное в </w:t>
      </w:r>
      <w:smartTag w:uri="urn:schemas-microsoft-com:office:smarttags" w:element="metricconverter">
        <w:smartTagPr>
          <w:attr w:name="ProductID" w:val="1923 г"/>
        </w:smartTagPr>
        <w:r>
          <w:rPr>
            <w:rFonts w:ascii="Times New Roman" w:hAnsi="Times New Roman"/>
            <w:sz w:val="24"/>
          </w:rPr>
          <w:t>1923 г</w:t>
        </w:r>
      </w:smartTag>
      <w:r>
        <w:rPr>
          <w:rFonts w:ascii="Times New Roman" w:hAnsi="Times New Roman"/>
          <w:sz w:val="24"/>
        </w:rPr>
        <w:t>., организует массовую физкультурно-спортивную работу среди работников Министерства внутренних дел СССР и Комитета госбезопасности СССР, а также членов их семей. Работа общества строится на основе широкой активности, творческой инициативы членов общества.</w:t>
      </w:r>
    </w:p>
    <w:p w:rsidR="00EA5DBF" w:rsidRDefault="00EA5DBF" w:rsidP="00EA5DBF">
      <w:pPr>
        <w:pStyle w:val="a3"/>
        <w:jc w:val="both"/>
        <w:rPr>
          <w:rFonts w:ascii="Times New Roman" w:hAnsi="Times New Roman"/>
          <w:sz w:val="24"/>
        </w:rPr>
      </w:pPr>
      <w:r>
        <w:rPr>
          <w:rFonts w:ascii="Times New Roman" w:hAnsi="Times New Roman"/>
          <w:sz w:val="24"/>
        </w:rPr>
        <w:t>Высшим органом общества является всесоюзная конференция, которая сроком на 4 года избирает Центральный совет общества. В период между конференциями всей работой общества руководит Центральный совет.</w:t>
      </w:r>
    </w:p>
    <w:p w:rsidR="00EA5DBF" w:rsidRDefault="00EA5DBF" w:rsidP="00EA5DBF">
      <w:pPr>
        <w:pStyle w:val="a3"/>
        <w:jc w:val="both"/>
        <w:rPr>
          <w:rFonts w:ascii="Times New Roman" w:hAnsi="Times New Roman"/>
          <w:sz w:val="24"/>
        </w:rPr>
      </w:pPr>
      <w:r>
        <w:rPr>
          <w:rFonts w:ascii="Times New Roman" w:hAnsi="Times New Roman"/>
          <w:sz w:val="24"/>
        </w:rPr>
        <w:t>Республиканская, краевая, областная, городская конференции избирают республиканский, краевой, областной, городской советы общества сроком на 2 года.</w:t>
      </w:r>
    </w:p>
    <w:p w:rsidR="00EA5DBF" w:rsidRDefault="00EA5DBF" w:rsidP="00EA5DBF">
      <w:pPr>
        <w:pStyle w:val="a3"/>
        <w:jc w:val="both"/>
        <w:rPr>
          <w:rFonts w:ascii="Times New Roman" w:hAnsi="Times New Roman"/>
          <w:sz w:val="24"/>
        </w:rPr>
      </w:pPr>
      <w:r>
        <w:rPr>
          <w:rFonts w:ascii="Times New Roman" w:hAnsi="Times New Roman"/>
          <w:sz w:val="24"/>
        </w:rPr>
        <w:lastRenderedPageBreak/>
        <w:t>Первичным звеном общества "Динамо" являются коллективы физической культуры, которые создаются по территориальному, чаще по служебно-производственному принципу. Они объединяют не менее 100 человек.</w:t>
      </w:r>
    </w:p>
    <w:p w:rsidR="00EA5DBF" w:rsidRDefault="00EA5DBF" w:rsidP="00EA5DBF">
      <w:pPr>
        <w:pStyle w:val="a3"/>
        <w:jc w:val="both"/>
        <w:rPr>
          <w:rFonts w:ascii="Times New Roman" w:hAnsi="Times New Roman"/>
          <w:sz w:val="24"/>
        </w:rPr>
      </w:pPr>
      <w:r>
        <w:rPr>
          <w:rFonts w:ascii="Times New Roman" w:hAnsi="Times New Roman"/>
          <w:sz w:val="24"/>
        </w:rPr>
        <w:t>Высшим органом такого коллектива является конференция, избирающая открытым голосованием совет коллектива. Если желающих заниматься физической культурой менее 100 человек, то организуются физкультурные группы.</w:t>
      </w:r>
    </w:p>
    <w:p w:rsidR="00EA5DBF" w:rsidRDefault="00EA5DBF" w:rsidP="00EA5DBF">
      <w:pPr>
        <w:pStyle w:val="a3"/>
        <w:jc w:val="both"/>
        <w:rPr>
          <w:rFonts w:ascii="Times New Roman" w:hAnsi="Times New Roman"/>
          <w:sz w:val="24"/>
        </w:rPr>
      </w:pPr>
      <w:r>
        <w:rPr>
          <w:rFonts w:ascii="Times New Roman" w:hAnsi="Times New Roman"/>
          <w:sz w:val="24"/>
        </w:rPr>
        <w:t>Всесоюзное физкультурно-спортивное общество "Динамо" находится на самоокупаемости, получая доходы от производственной деятельности предприятий, производящих спортивный и туристский инвентарь, оборудование, одежду, обувь, а также от спортивных мероприятий и эксплуатации спортивных сооружений.</w:t>
      </w:r>
    </w:p>
    <w:p w:rsidR="00EA5DBF" w:rsidRDefault="00EA5DBF" w:rsidP="00EA5DBF">
      <w:pPr>
        <w:pStyle w:val="a3"/>
        <w:jc w:val="both"/>
        <w:rPr>
          <w:rFonts w:ascii="Times New Roman" w:hAnsi="Times New Roman"/>
          <w:sz w:val="24"/>
        </w:rPr>
      </w:pPr>
      <w:r>
        <w:rPr>
          <w:rFonts w:ascii="Times New Roman" w:hAnsi="Times New Roman"/>
          <w:sz w:val="24"/>
        </w:rPr>
        <w:t xml:space="preserve">Приложение 1 </w:t>
      </w:r>
    </w:p>
    <w:p w:rsidR="00EA5DBF" w:rsidRDefault="00EA5DBF" w:rsidP="00EA5DBF">
      <w:pPr>
        <w:pStyle w:val="a3"/>
        <w:jc w:val="center"/>
        <w:rPr>
          <w:rFonts w:ascii="Times New Roman" w:hAnsi="Times New Roman"/>
          <w:sz w:val="24"/>
        </w:rPr>
      </w:pPr>
      <w:r>
        <w:rPr>
          <w:rFonts w:ascii="Times New Roman" w:hAnsi="Times New Roman"/>
          <w:sz w:val="24"/>
        </w:rPr>
        <w:t>ПРИСВОЕНИЕ ЗВАНИЯ МАСТЕРА СПОРТА СССР МЕЖДУНАРОДНОГО КЛАССА</w:t>
      </w:r>
    </w:p>
    <w:p w:rsidR="00EA5DBF" w:rsidRDefault="00EA5DBF" w:rsidP="00EA5DBF">
      <w:pPr>
        <w:pStyle w:val="a3"/>
        <w:jc w:val="both"/>
        <w:rPr>
          <w:rFonts w:ascii="Times New Roman" w:hAnsi="Times New Roman"/>
          <w:sz w:val="24"/>
        </w:rPr>
      </w:pPr>
      <w:r>
        <w:rPr>
          <w:rFonts w:ascii="Times New Roman" w:hAnsi="Times New Roman"/>
          <w:sz w:val="24"/>
        </w:rPr>
        <w:t>Для присвоения этого звания необходимо занять 1-е место в подъеме по штурмовой лестнице на 4-й этаж учебной башни или в преодолении 100-метровой полосы с препятствиями, или по двоеборью на международных соревнованиях, предусмотренных календарным планом, _с участием в данном виде представителей не менее пяти стран.</w:t>
      </w:r>
    </w:p>
    <w:p w:rsidR="00EA5DBF" w:rsidRDefault="00EA5DBF" w:rsidP="00EA5DBF">
      <w:pPr>
        <w:pStyle w:val="a3"/>
        <w:jc w:val="both"/>
        <w:rPr>
          <w:rFonts w:ascii="Times New Roman" w:hAnsi="Times New Roman"/>
          <w:sz w:val="24"/>
        </w:rPr>
      </w:pPr>
      <w:r>
        <w:rPr>
          <w:rFonts w:ascii="Times New Roman" w:hAnsi="Times New Roman"/>
          <w:sz w:val="24"/>
        </w:rPr>
        <w:t>Приложение 2</w:t>
      </w:r>
    </w:p>
    <w:p w:rsidR="00EA5DBF" w:rsidRDefault="00EA5DBF" w:rsidP="00EA5DBF">
      <w:pPr>
        <w:pStyle w:val="a3"/>
        <w:jc w:val="both"/>
        <w:rPr>
          <w:rFonts w:ascii="Times New Roman" w:hAnsi="Times New Roman"/>
          <w:sz w:val="24"/>
        </w:rPr>
      </w:pPr>
      <w:r>
        <w:rPr>
          <w:rFonts w:ascii="Times New Roman" w:hAnsi="Times New Roman"/>
          <w:sz w:val="24"/>
        </w:rPr>
        <w:t>ВИДЫ СОРЕВНОВАНИЙ ДЛЯ ПРИСВОЕНИЯ ЗВАНИЯ МАСТЕРА СПОРТА СССР</w:t>
      </w:r>
    </w:p>
    <w:p w:rsidR="00EA5DBF" w:rsidRDefault="00EA5DBF" w:rsidP="00EA5DBF">
      <w:pPr>
        <w:pStyle w:val="a3"/>
        <w:jc w:val="both"/>
        <w:rPr>
          <w:rFonts w:ascii="Times New Roman" w:hAnsi="Times New Roman"/>
          <w:sz w:val="24"/>
        </w:rPr>
      </w:pPr>
      <w:r>
        <w:rPr>
          <w:rFonts w:ascii="Times New Roman" w:hAnsi="Times New Roman"/>
          <w:sz w:val="24"/>
        </w:rPr>
        <w:t>соревнований           Наименование соревнований              Место</w:t>
      </w:r>
    </w:p>
    <w:p w:rsidR="00EA5DBF" w:rsidRDefault="00EA5DBF" w:rsidP="00EA5DBF">
      <w:pPr>
        <w:pStyle w:val="a3"/>
        <w:jc w:val="both"/>
        <w:rPr>
          <w:rFonts w:ascii="Times New Roman" w:hAnsi="Times New Roman"/>
          <w:sz w:val="24"/>
        </w:rPr>
      </w:pPr>
      <w:r>
        <w:rPr>
          <w:rFonts w:ascii="Times New Roman" w:hAnsi="Times New Roman"/>
          <w:sz w:val="24"/>
        </w:rPr>
        <w:t>1     Чемпионаты СССР                     1-7 Кубок СССР</w:t>
      </w:r>
    </w:p>
    <w:p w:rsidR="00EA5DBF" w:rsidRDefault="00EA5DBF" w:rsidP="00EA5DBF">
      <w:pPr>
        <w:pStyle w:val="a3"/>
        <w:jc w:val="both"/>
        <w:rPr>
          <w:rFonts w:ascii="Times New Roman" w:hAnsi="Times New Roman"/>
          <w:sz w:val="24"/>
        </w:rPr>
      </w:pPr>
      <w:r>
        <w:rPr>
          <w:rFonts w:ascii="Times New Roman" w:hAnsi="Times New Roman"/>
          <w:sz w:val="24"/>
        </w:rPr>
        <w:t>2      Чемпионаты РСФСР, Казахской ССР,     1-5 Узбекской ССР, Украинской ССР Спартакиада ВФСО "Динамо" Чемпионаты ВФСО "Динамо" Чемпионаты МВД СССР Чемпионаты Вооруженных Сил СССР и ЦС ДСО</w:t>
      </w:r>
    </w:p>
    <w:p w:rsidR="00EA5DBF" w:rsidRDefault="00EA5DBF" w:rsidP="00EA5DBF">
      <w:pPr>
        <w:pStyle w:val="a3"/>
        <w:jc w:val="both"/>
        <w:rPr>
          <w:rFonts w:ascii="Times New Roman" w:hAnsi="Times New Roman"/>
          <w:sz w:val="24"/>
        </w:rPr>
      </w:pPr>
      <w:r>
        <w:rPr>
          <w:rFonts w:ascii="Times New Roman" w:hAnsi="Times New Roman"/>
          <w:sz w:val="24"/>
        </w:rPr>
        <w:t>ЦС ДСО "Локомотив" Чемпионаты Российского и Украинского республиканского советов ВФСО "Динамо"</w:t>
      </w:r>
    </w:p>
    <w:p w:rsidR="00EA5DBF" w:rsidRDefault="00EA5DBF" w:rsidP="00EA5DBF">
      <w:pPr>
        <w:pStyle w:val="a3"/>
        <w:jc w:val="both"/>
        <w:rPr>
          <w:rFonts w:ascii="Times New Roman" w:hAnsi="Times New Roman"/>
          <w:sz w:val="24"/>
        </w:rPr>
      </w:pPr>
      <w:r>
        <w:rPr>
          <w:rFonts w:ascii="Times New Roman" w:hAnsi="Times New Roman"/>
          <w:sz w:val="24"/>
        </w:rPr>
        <w:t>3      Чемпионаты союзных республик Москвы     1-3 и Ленинграда</w:t>
      </w:r>
    </w:p>
    <w:p w:rsidR="00EA5DBF" w:rsidRDefault="00EA5DBF" w:rsidP="00EA5DBF">
      <w:pPr>
        <w:pStyle w:val="a3"/>
        <w:jc w:val="both"/>
        <w:rPr>
          <w:rFonts w:ascii="Times New Roman" w:hAnsi="Times New Roman"/>
          <w:sz w:val="24"/>
        </w:rPr>
      </w:pPr>
      <w:r>
        <w:rPr>
          <w:rFonts w:ascii="Times New Roman" w:hAnsi="Times New Roman"/>
          <w:sz w:val="24"/>
        </w:rPr>
        <w:t>Чемпионаты Управления учебных заведений и научно-исследовательских учреждений МВД СССР</w:t>
      </w:r>
    </w:p>
    <w:p w:rsidR="00EA5DBF" w:rsidRDefault="00EA5DBF" w:rsidP="00EA5DBF">
      <w:pPr>
        <w:pStyle w:val="a3"/>
        <w:jc w:val="both"/>
        <w:rPr>
          <w:rFonts w:ascii="Times New Roman" w:hAnsi="Times New Roman"/>
          <w:sz w:val="24"/>
        </w:rPr>
      </w:pPr>
      <w:r>
        <w:rPr>
          <w:rFonts w:ascii="Times New Roman" w:hAnsi="Times New Roman"/>
          <w:sz w:val="24"/>
        </w:rPr>
        <w:t>Зональные соревнования РСФСР Российского республиканского совета ВФСО "Динамо"</w:t>
      </w:r>
    </w:p>
    <w:p w:rsidR="00EA5DBF" w:rsidRDefault="00EA5DBF" w:rsidP="00EA5DBF">
      <w:pPr>
        <w:pStyle w:val="a3"/>
        <w:jc w:val="both"/>
        <w:rPr>
          <w:rFonts w:ascii="Times New Roman" w:hAnsi="Times New Roman"/>
          <w:sz w:val="24"/>
        </w:rPr>
      </w:pPr>
      <w:r>
        <w:rPr>
          <w:rFonts w:ascii="Times New Roman" w:hAnsi="Times New Roman"/>
          <w:sz w:val="24"/>
        </w:rPr>
        <w:t>Чемпионаты видов Вооруженных Сил . СССР и военных округов Чемпионаты ЦС ДСО и ведомств "Чемпионаты республиканских советов ВФСО "Динамо" Москвы и Ленинграда</w:t>
      </w:r>
    </w:p>
    <w:p w:rsidR="00EA5DBF" w:rsidRDefault="00EA5DBF" w:rsidP="00EA5DBF">
      <w:pPr>
        <w:pStyle w:val="a3"/>
        <w:jc w:val="both"/>
        <w:rPr>
          <w:rFonts w:ascii="Times New Roman" w:hAnsi="Times New Roman"/>
          <w:sz w:val="24"/>
        </w:rPr>
      </w:pPr>
      <w:r>
        <w:rPr>
          <w:rFonts w:ascii="Times New Roman" w:hAnsi="Times New Roman"/>
          <w:sz w:val="24"/>
        </w:rPr>
        <w:t>Чемпионаты ГУВД МВД СССР</w:t>
      </w:r>
    </w:p>
    <w:p w:rsidR="00EA5DBF" w:rsidRDefault="00EA5DBF" w:rsidP="00EA5DBF">
      <w:pPr>
        <w:pStyle w:val="a3"/>
        <w:jc w:val="both"/>
        <w:rPr>
          <w:rFonts w:ascii="Times New Roman" w:hAnsi="Times New Roman"/>
          <w:sz w:val="24"/>
        </w:rPr>
      </w:pPr>
      <w:r>
        <w:rPr>
          <w:rFonts w:ascii="Times New Roman" w:hAnsi="Times New Roman"/>
          <w:sz w:val="24"/>
        </w:rPr>
        <w:t>Примечания: 1. Звание "Мастер спорта СССР" присваивается, если дважды в течение трех лет на чемпионатах и соревнованиях указанных групп выполнены разрядные нормы не ниже мастера спорта (МС).</w:t>
      </w:r>
    </w:p>
    <w:p w:rsidR="00EA5DBF" w:rsidRDefault="00EA5DBF" w:rsidP="00EA5DBF">
      <w:pPr>
        <w:pStyle w:val="a3"/>
        <w:jc w:val="both"/>
        <w:rPr>
          <w:rFonts w:ascii="Times New Roman" w:hAnsi="Times New Roman"/>
          <w:sz w:val="24"/>
        </w:rPr>
      </w:pPr>
      <w:r>
        <w:rPr>
          <w:rFonts w:ascii="Times New Roman" w:hAnsi="Times New Roman"/>
          <w:sz w:val="24"/>
        </w:rPr>
        <w:t>2. Звание "Мастер спорта СССР" присваивается, если в соревнованиях приняли участие не менее 10 мастеров спорта, закончивших соревнования в данном упражнении, а также при условии выполнения спортсменом разрядной нормы МС, а для соревнований 1-й группы-КМС. При участии в соревнованиях менее 5 команд выполнение разрядных норм не засчитывается.</w:t>
      </w:r>
    </w:p>
    <w:p w:rsidR="00EA5DBF" w:rsidRDefault="00EA5DBF" w:rsidP="00EA5DBF">
      <w:pPr>
        <w:pStyle w:val="a3"/>
        <w:jc w:val="both"/>
        <w:rPr>
          <w:rFonts w:ascii="Times New Roman" w:hAnsi="Times New Roman"/>
          <w:sz w:val="24"/>
        </w:rPr>
      </w:pPr>
      <w:r>
        <w:rPr>
          <w:rFonts w:ascii="Times New Roman" w:hAnsi="Times New Roman"/>
          <w:sz w:val="24"/>
        </w:rPr>
        <w:t>3. Звание "Мастер спорта СССР" присваивается с 18 лет.</w:t>
      </w:r>
    </w:p>
    <w:p w:rsidR="00EA5DBF" w:rsidRDefault="00EA5DBF" w:rsidP="00EA5DBF">
      <w:pPr>
        <w:pStyle w:val="a3"/>
        <w:jc w:val="both"/>
        <w:rPr>
          <w:rFonts w:ascii="Times New Roman" w:hAnsi="Times New Roman"/>
          <w:sz w:val="24"/>
        </w:rPr>
      </w:pPr>
      <w:r>
        <w:rPr>
          <w:rFonts w:ascii="Times New Roman" w:hAnsi="Times New Roman"/>
          <w:sz w:val="24"/>
        </w:rPr>
        <w:t>4. Разрядные нормы Тэ двоеборье считаются выполненными, если соревнования в преодолении полос препятствий и подъеме по штурмовой лестнице на этажи учебной башни проводились в один день.</w:t>
      </w:r>
    </w:p>
    <w:p w:rsidR="00EA5DBF" w:rsidRDefault="00EA5DBF" w:rsidP="00EA5DBF">
      <w:pPr>
        <w:pStyle w:val="a3"/>
        <w:jc w:val="both"/>
        <w:rPr>
          <w:rFonts w:ascii="Times New Roman" w:hAnsi="Times New Roman"/>
          <w:sz w:val="24"/>
        </w:rPr>
      </w:pPr>
      <w:r>
        <w:rPr>
          <w:rFonts w:ascii="Times New Roman" w:hAnsi="Times New Roman"/>
          <w:sz w:val="24"/>
        </w:rPr>
        <w:t>5. Для присвоения звания "Мастер спорта СССР" в Комитет по физической культуре и спорту при Совете Министров СССР должны быть представлены протоколы соревнований с указанием командных и личных соревнований.</w:t>
      </w:r>
    </w:p>
    <w:p w:rsidR="00EA5DBF" w:rsidRDefault="00EA5DBF" w:rsidP="00EA5DBF">
      <w:pPr>
        <w:pStyle w:val="a3"/>
        <w:jc w:val="both"/>
        <w:rPr>
          <w:rFonts w:ascii="Times New Roman" w:hAnsi="Times New Roman"/>
          <w:sz w:val="24"/>
        </w:rPr>
      </w:pPr>
      <w:r>
        <w:rPr>
          <w:rFonts w:ascii="Times New Roman" w:hAnsi="Times New Roman"/>
          <w:sz w:val="24"/>
        </w:rPr>
        <w:t xml:space="preserve">Приложение 3 </w:t>
      </w:r>
    </w:p>
    <w:p w:rsidR="00EA5DBF" w:rsidRDefault="00EA5DBF" w:rsidP="00EA5DBF">
      <w:pPr>
        <w:pStyle w:val="a3"/>
        <w:jc w:val="center"/>
        <w:rPr>
          <w:rFonts w:ascii="Times New Roman" w:hAnsi="Times New Roman"/>
          <w:sz w:val="24"/>
        </w:rPr>
      </w:pPr>
      <w:r>
        <w:rPr>
          <w:rFonts w:ascii="Times New Roman" w:hAnsi="Times New Roman"/>
          <w:sz w:val="24"/>
        </w:rPr>
        <w:t>РАЗРЯДНЫЕ НОРМЫ, С ДЛЯ ПРИСВОЕНИЯ ЗВАНИЯ КАНДИДАТА В МАСТЕРА СПОРТА И РАЗРЯДОВ</w:t>
      </w:r>
    </w:p>
    <w:p w:rsidR="00EA5DBF" w:rsidRDefault="00EA5DBF" w:rsidP="00EA5DBF">
      <w:pPr>
        <w:pStyle w:val="a3"/>
        <w:jc w:val="both"/>
        <w:rPr>
          <w:rFonts w:ascii="Times New Roman" w:hAnsi="Times New Roman"/>
          <w:sz w:val="24"/>
        </w:rPr>
      </w:pPr>
      <w:r>
        <w:rPr>
          <w:rFonts w:ascii="Times New Roman" w:hAnsi="Times New Roman"/>
          <w:sz w:val="24"/>
        </w:rPr>
        <w:lastRenderedPageBreak/>
        <w:t>Звания и нормы</w:t>
      </w:r>
    </w:p>
    <w:p w:rsidR="00EA5DBF" w:rsidRDefault="00EA5DBF" w:rsidP="00EA5DBF">
      <w:pPr>
        <w:pStyle w:val="a3"/>
        <w:jc w:val="both"/>
        <w:rPr>
          <w:rFonts w:ascii="Times New Roman" w:hAnsi="Times New Roman"/>
          <w:sz w:val="24"/>
        </w:rPr>
      </w:pPr>
      <w:r>
        <w:rPr>
          <w:rFonts w:ascii="Times New Roman" w:hAnsi="Times New Roman"/>
          <w:sz w:val="24"/>
        </w:rPr>
        <w:t>Упражнения</w:t>
      </w:r>
    </w:p>
    <w:p w:rsidR="00EA5DBF" w:rsidRDefault="00EA5DBF" w:rsidP="00EA5DBF">
      <w:pPr>
        <w:pStyle w:val="a3"/>
        <w:jc w:val="both"/>
        <w:rPr>
          <w:rFonts w:ascii="Times New Roman" w:hAnsi="Times New Roman"/>
          <w:sz w:val="24"/>
        </w:rPr>
      </w:pPr>
      <w:r>
        <w:rPr>
          <w:rFonts w:ascii="Times New Roman" w:hAnsi="Times New Roman"/>
          <w:sz w:val="24"/>
        </w:rPr>
        <w:t>МС           КМС           1               2              3</w:t>
      </w:r>
    </w:p>
    <w:p w:rsidR="00EA5DBF" w:rsidRDefault="00EA5DBF" w:rsidP="00EA5DBF">
      <w:pPr>
        <w:pStyle w:val="a3"/>
        <w:jc w:val="both"/>
        <w:rPr>
          <w:rFonts w:ascii="Times New Roman" w:hAnsi="Times New Roman"/>
          <w:sz w:val="24"/>
        </w:rPr>
      </w:pPr>
      <w:r>
        <w:rPr>
          <w:rFonts w:ascii="Times New Roman" w:hAnsi="Times New Roman"/>
          <w:sz w:val="24"/>
        </w:rPr>
        <w:t>Подъем по штур-    14,8     15,8     17,4     20,0     22,0 мовой лестнице на 4-й этаж учебной башни</w:t>
      </w:r>
    </w:p>
    <w:p w:rsidR="00EA5DBF" w:rsidRDefault="00EA5DBF" w:rsidP="00EA5DBF">
      <w:pPr>
        <w:pStyle w:val="a3"/>
        <w:jc w:val="both"/>
        <w:rPr>
          <w:rFonts w:ascii="Times New Roman" w:hAnsi="Times New Roman"/>
          <w:sz w:val="24"/>
        </w:rPr>
      </w:pPr>
      <w:r>
        <w:rPr>
          <w:rFonts w:ascii="Times New Roman" w:hAnsi="Times New Roman"/>
          <w:sz w:val="24"/>
        </w:rPr>
        <w:t>Преодоление 100-    17,2     18,4     20,6     22,0     24,0 метровой полосы с препятствиями</w:t>
      </w:r>
    </w:p>
    <w:p w:rsidR="00EA5DBF" w:rsidRDefault="00EA5DBF" w:rsidP="00EA5DBF">
      <w:pPr>
        <w:pStyle w:val="a3"/>
        <w:jc w:val="both"/>
        <w:rPr>
          <w:rFonts w:ascii="Times New Roman" w:hAnsi="Times New Roman"/>
          <w:sz w:val="24"/>
        </w:rPr>
      </w:pPr>
      <w:r>
        <w:rPr>
          <w:rFonts w:ascii="Times New Roman" w:hAnsi="Times New Roman"/>
          <w:sz w:val="24"/>
        </w:rPr>
        <w:t>Двоеборье (подъ-    32,4     34,6     39,8     43,0     47,0 ем по штурмовой лестнице на 4-й этаж учебной башни и преодоление 100-метровой полосы с препятствиями)                          ^</w:t>
      </w:r>
    </w:p>
    <w:p w:rsidR="00EA5DBF" w:rsidRDefault="00EA5DBF" w:rsidP="00EA5DBF">
      <w:pPr>
        <w:pStyle w:val="a3"/>
        <w:jc w:val="both"/>
        <w:rPr>
          <w:rFonts w:ascii="Times New Roman" w:hAnsi="Times New Roman"/>
          <w:sz w:val="24"/>
        </w:rPr>
      </w:pPr>
      <w:r>
        <w:rPr>
          <w:rFonts w:ascii="Times New Roman" w:hAnsi="Times New Roman"/>
          <w:sz w:val="24"/>
        </w:rPr>
        <w:t>Установка выдвиж-   14,2     15,4     17,8     20,0     22,0 ной лестницы .и подъем по ней на 3-й этаж 'учебной башни</w:t>
      </w:r>
    </w:p>
    <w:p w:rsidR="00EA5DBF" w:rsidRDefault="00EA5DBF" w:rsidP="00EA5DBF">
      <w:pPr>
        <w:pStyle w:val="a3"/>
        <w:jc w:val="both"/>
        <w:rPr>
          <w:rFonts w:ascii="Times New Roman" w:hAnsi="Times New Roman"/>
          <w:sz w:val="24"/>
        </w:rPr>
      </w:pPr>
      <w:r>
        <w:rPr>
          <w:rFonts w:ascii="Times New Roman" w:hAnsi="Times New Roman"/>
          <w:sz w:val="24"/>
        </w:rPr>
        <w:t>Примечания: 1. Звание кандидата в мастера спорта присваивается при выполнении спортсменом разрядных норм на соревнованиях не ниже городского, областного масштаба, предусмотренных календарным планом, а также при участии в них не менее пяти команд и пяти спортсменов КМС, закончивших соревнования в данном виде упражнения.</w:t>
      </w:r>
    </w:p>
    <w:p w:rsidR="00EA5DBF" w:rsidRDefault="00EA5DBF" w:rsidP="00EA5DBF">
      <w:pPr>
        <w:pStyle w:val="a3"/>
        <w:jc w:val="both"/>
        <w:rPr>
          <w:rFonts w:ascii="Times New Roman" w:hAnsi="Times New Roman"/>
          <w:sz w:val="24"/>
        </w:rPr>
      </w:pPr>
      <w:r>
        <w:rPr>
          <w:rFonts w:ascii="Times New Roman" w:hAnsi="Times New Roman"/>
          <w:sz w:val="24"/>
        </w:rPr>
        <w:t>2. 1-й разр. присваивается при выполнении разрядных норм на соревнованиях не ниже городского масштаба, на чемпионатах гарнизонов пожарной охраны и военных гарнизонов или подразделений МПС СССР, а также при участии в них не менее пяти команд и спортсменов ,1-го разр., закончивших соревнования в данном упражнении.</w:t>
      </w:r>
    </w:p>
    <w:p w:rsidR="00EA5DBF" w:rsidRDefault="00EA5DBF" w:rsidP="00EA5DBF">
      <w:pPr>
        <w:pStyle w:val="a3"/>
        <w:jc w:val="both"/>
        <w:rPr>
          <w:rFonts w:ascii="Times New Roman" w:hAnsi="Times New Roman"/>
          <w:sz w:val="24"/>
        </w:rPr>
      </w:pPr>
      <w:r>
        <w:rPr>
          <w:rFonts w:ascii="Times New Roman" w:hAnsi="Times New Roman"/>
          <w:sz w:val="24"/>
        </w:rPr>
        <w:t>3. 2-й разр. присваивается при выполнении разрядных норм на соревнованиях любого масштаба при участии не менее трех команд.</w:t>
      </w:r>
    </w:p>
    <w:p w:rsidR="00EA5DBF" w:rsidRDefault="00EA5DBF" w:rsidP="00EA5DBF">
      <w:pPr>
        <w:pStyle w:val="a3"/>
        <w:jc w:val="both"/>
        <w:rPr>
          <w:rFonts w:ascii="Times New Roman" w:hAnsi="Times New Roman"/>
          <w:sz w:val="24"/>
        </w:rPr>
      </w:pPr>
      <w:r>
        <w:rPr>
          <w:rFonts w:ascii="Times New Roman" w:hAnsi="Times New Roman"/>
          <w:sz w:val="24"/>
        </w:rPr>
        <w:t>4. 3-й разр. присваивается при выполнении разрядных норм на соревнованиях любого разряда при участии в них не менее 10 спортсменов.</w:t>
      </w:r>
    </w:p>
    <w:p w:rsidR="00EA5DBF" w:rsidRDefault="00EA5DBF" w:rsidP="00EA5DBF">
      <w:pPr>
        <w:pStyle w:val="a3"/>
        <w:jc w:val="center"/>
        <w:rPr>
          <w:rFonts w:ascii="Times New Roman" w:hAnsi="Times New Roman"/>
          <w:sz w:val="24"/>
        </w:rPr>
      </w:pPr>
    </w:p>
    <w:p w:rsidR="00EA5DBF" w:rsidRDefault="00EA5DBF" w:rsidP="00EA5DBF">
      <w:pPr>
        <w:pStyle w:val="a3"/>
        <w:jc w:val="center"/>
        <w:rPr>
          <w:rFonts w:ascii="Times New Roman" w:hAnsi="Times New Roman"/>
          <w:b/>
          <w:sz w:val="24"/>
        </w:rPr>
      </w:pPr>
      <w:r>
        <w:rPr>
          <w:rFonts w:ascii="Times New Roman" w:hAnsi="Times New Roman"/>
          <w:b/>
          <w:sz w:val="24"/>
        </w:rPr>
        <w:t>СПИСОК ЛИТЕРАТУРЫ</w:t>
      </w:r>
    </w:p>
    <w:p w:rsidR="00EA5DBF" w:rsidRDefault="00EA5DBF" w:rsidP="00EA5DBF">
      <w:pPr>
        <w:pStyle w:val="a3"/>
        <w:jc w:val="center"/>
        <w:rPr>
          <w:rFonts w:ascii="Times New Roman" w:hAnsi="Times New Roman"/>
          <w:b/>
          <w:sz w:val="24"/>
        </w:rPr>
      </w:pPr>
    </w:p>
    <w:p w:rsidR="00EA5DBF" w:rsidRDefault="00EA5DBF" w:rsidP="00EA5DBF">
      <w:pPr>
        <w:pStyle w:val="a3"/>
        <w:jc w:val="both"/>
        <w:rPr>
          <w:rFonts w:ascii="Times New Roman" w:hAnsi="Times New Roman"/>
          <w:sz w:val="24"/>
        </w:rPr>
      </w:pPr>
      <w:r>
        <w:rPr>
          <w:rFonts w:ascii="Times New Roman" w:hAnsi="Times New Roman"/>
          <w:sz w:val="24"/>
        </w:rPr>
        <w:t>Наставление по пожарно-строевой подготовке. - Ярославль: Верхневолжское издательство, 1974, с. 102. Боевой устав пожарной охраны МВД СССР.-М.: 1970, с. 151. Программа подготовки личного состава частей и гарнизонов пожарной охраны.-М.: 1980, с. 174. Правила техники безопасности в пожарной охране МВД СССР.-М.:</w:t>
      </w:r>
    </w:p>
    <w:p w:rsidR="00EA5DBF" w:rsidRDefault="00EA5DBF" w:rsidP="00EA5DBF">
      <w:pPr>
        <w:pStyle w:val="a3"/>
        <w:jc w:val="both"/>
        <w:rPr>
          <w:rFonts w:ascii="Times New Roman" w:hAnsi="Times New Roman"/>
          <w:sz w:val="24"/>
        </w:rPr>
      </w:pPr>
      <w:r>
        <w:rPr>
          <w:rFonts w:ascii="Times New Roman" w:hAnsi="Times New Roman"/>
          <w:sz w:val="24"/>
        </w:rPr>
        <w:t>1970.</w:t>
      </w:r>
    </w:p>
    <w:p w:rsidR="00EA5DBF" w:rsidRDefault="00EA5DBF" w:rsidP="00EA5DBF">
      <w:pPr>
        <w:pStyle w:val="a3"/>
        <w:jc w:val="both"/>
        <w:rPr>
          <w:rFonts w:ascii="Times New Roman" w:hAnsi="Times New Roman"/>
          <w:sz w:val="24"/>
        </w:rPr>
      </w:pPr>
      <w:r>
        <w:rPr>
          <w:rFonts w:ascii="Times New Roman" w:hAnsi="Times New Roman"/>
          <w:sz w:val="24"/>
        </w:rPr>
        <w:t>Наставление по газодымозащитной службе пожарной охраны.-М.:1970.</w:t>
      </w:r>
    </w:p>
    <w:p w:rsidR="00EA5DBF" w:rsidRDefault="00EA5DBF" w:rsidP="00EA5DBF">
      <w:pPr>
        <w:pStyle w:val="a3"/>
        <w:jc w:val="both"/>
        <w:rPr>
          <w:rFonts w:ascii="Times New Roman" w:hAnsi="Times New Roman"/>
          <w:sz w:val="24"/>
        </w:rPr>
      </w:pPr>
      <w:r>
        <w:rPr>
          <w:rFonts w:ascii="Times New Roman" w:hAnsi="Times New Roman"/>
          <w:sz w:val="24"/>
        </w:rPr>
        <w:t>Пожарная-техника. Каталог-справочник, ч. I. Пожарные автомобили и мотопомпы.-М.: 1979, с. 280.</w:t>
      </w:r>
    </w:p>
    <w:p w:rsidR="00EA5DBF" w:rsidRDefault="00EA5DBF" w:rsidP="00EA5DBF">
      <w:pPr>
        <w:pStyle w:val="a3"/>
        <w:jc w:val="both"/>
        <w:rPr>
          <w:rFonts w:ascii="Times New Roman" w:hAnsi="Times New Roman"/>
          <w:sz w:val="24"/>
        </w:rPr>
      </w:pPr>
      <w:r>
        <w:rPr>
          <w:rFonts w:ascii="Times New Roman" w:hAnsi="Times New Roman"/>
          <w:sz w:val="24"/>
        </w:rPr>
        <w:t>Пожарная техника. Каталог-справочник, ч. II. Пожарное оборудование.-М.: 1980,с. 276.</w:t>
      </w:r>
    </w:p>
    <w:p w:rsidR="00EA5DBF" w:rsidRDefault="00EA5DBF" w:rsidP="00EA5DBF">
      <w:pPr>
        <w:pStyle w:val="a3"/>
        <w:jc w:val="both"/>
        <w:rPr>
          <w:rFonts w:ascii="Times New Roman" w:hAnsi="Times New Roman"/>
          <w:sz w:val="24"/>
        </w:rPr>
      </w:pPr>
      <w:r>
        <w:rPr>
          <w:rFonts w:ascii="Times New Roman" w:hAnsi="Times New Roman"/>
          <w:sz w:val="24"/>
        </w:rPr>
        <w:t>ГОСТ 12.1.114-82. Техника пожарная. Обозначения условные графические.</w:t>
      </w:r>
    </w:p>
    <w:p w:rsidR="00EA5DBF" w:rsidRDefault="00EA5DBF" w:rsidP="00EA5DBF">
      <w:pPr>
        <w:pStyle w:val="a3"/>
        <w:jc w:val="both"/>
        <w:rPr>
          <w:rFonts w:ascii="Times New Roman" w:hAnsi="Times New Roman"/>
          <w:sz w:val="24"/>
        </w:rPr>
      </w:pPr>
      <w:r>
        <w:rPr>
          <w:rFonts w:ascii="Times New Roman" w:hAnsi="Times New Roman"/>
          <w:sz w:val="24"/>
        </w:rPr>
        <w:t>Моисеев Г. Т., Сафронов А. В., Щербаков М. А. Практическое пособие по пожарно-строевой подготовке.-М.: Стройиздат, 1972, с. 176. Моисеев Г. Т., Сафронов А. В., Кабанов М. Л. Пожарно-строевая подготовка.-М.: Стройиздат, 1974, с. 192. Самонов А. П. Психологическая подготовка пожарных. - М.: Стройиздат, 1982, с. 79.</w:t>
      </w:r>
    </w:p>
    <w:p w:rsidR="00EA5DBF" w:rsidRDefault="00EA5DBF"/>
    <w:sectPr w:rsidR="00EA5DBF">
      <w:headerReference w:type="even" r:id="rId69"/>
      <w:headerReference w:type="default" r:id="rId70"/>
      <w:pgSz w:w="11906" w:h="16838"/>
      <w:pgMar w:top="1440" w:right="1153" w:bottom="1440" w:left="115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DB8" w:rsidRDefault="002F0DB8">
      <w:r>
        <w:separator/>
      </w:r>
    </w:p>
  </w:endnote>
  <w:endnote w:type="continuationSeparator" w:id="1">
    <w:p w:rsidR="002F0DB8" w:rsidRDefault="002F0D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DB8" w:rsidRDefault="002F0DB8">
      <w:r>
        <w:separator/>
      </w:r>
    </w:p>
  </w:footnote>
  <w:footnote w:type="continuationSeparator" w:id="1">
    <w:p w:rsidR="002F0DB8" w:rsidRDefault="002F0D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D7" w:rsidRDefault="006145D7" w:rsidP="00B54D5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145D7" w:rsidRDefault="006145D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D7" w:rsidRDefault="006145D7" w:rsidP="00B54D5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96298">
      <w:rPr>
        <w:rStyle w:val="a5"/>
        <w:noProof/>
      </w:rPr>
      <w:t>2</w:t>
    </w:r>
    <w:r>
      <w:rPr>
        <w:rStyle w:val="a5"/>
      </w:rPr>
      <w:fldChar w:fldCharType="end"/>
    </w:r>
  </w:p>
  <w:p w:rsidR="006145D7" w:rsidRDefault="006145D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D2A82"/>
    <w:multiLevelType w:val="multilevel"/>
    <w:tmpl w:val="0D3059F6"/>
    <w:lvl w:ilvl="0">
      <w:start w:val="5"/>
      <w:numFmt w:val="decimal"/>
      <w:lvlText w:val="%1"/>
      <w:lvlJc w:val="left"/>
      <w:pPr>
        <w:tabs>
          <w:tab w:val="num" w:pos="990"/>
        </w:tabs>
        <w:ind w:left="990" w:hanging="990"/>
      </w:pPr>
      <w:rPr>
        <w:rFonts w:hint="default"/>
      </w:rPr>
    </w:lvl>
    <w:lvl w:ilvl="1">
      <w:start w:val="6"/>
      <w:numFmt w:val="decimal"/>
      <w:lvlText w:val="%1-%2"/>
      <w:lvlJc w:val="left"/>
      <w:pPr>
        <w:tabs>
          <w:tab w:val="num" w:pos="4650"/>
        </w:tabs>
        <w:ind w:left="4650" w:hanging="990"/>
      </w:pPr>
      <w:rPr>
        <w:rFonts w:hint="default"/>
      </w:rPr>
    </w:lvl>
    <w:lvl w:ilvl="2">
      <w:start w:val="1"/>
      <w:numFmt w:val="decimal"/>
      <w:lvlText w:val="%1-%2.%3"/>
      <w:lvlJc w:val="left"/>
      <w:pPr>
        <w:tabs>
          <w:tab w:val="num" w:pos="8310"/>
        </w:tabs>
        <w:ind w:left="8310" w:hanging="990"/>
      </w:pPr>
      <w:rPr>
        <w:rFonts w:hint="default"/>
      </w:rPr>
    </w:lvl>
    <w:lvl w:ilvl="3">
      <w:start w:val="1"/>
      <w:numFmt w:val="decimal"/>
      <w:lvlText w:val="%1-%2.%3.%4"/>
      <w:lvlJc w:val="left"/>
      <w:pPr>
        <w:tabs>
          <w:tab w:val="num" w:pos="11970"/>
        </w:tabs>
        <w:ind w:left="11970" w:hanging="990"/>
      </w:pPr>
      <w:rPr>
        <w:rFonts w:hint="default"/>
      </w:rPr>
    </w:lvl>
    <w:lvl w:ilvl="4">
      <w:start w:val="1"/>
      <w:numFmt w:val="decimal"/>
      <w:lvlText w:val="%1-%2.%3.%4.%5"/>
      <w:lvlJc w:val="left"/>
      <w:pPr>
        <w:tabs>
          <w:tab w:val="num" w:pos="15720"/>
        </w:tabs>
        <w:ind w:left="15720" w:hanging="1080"/>
      </w:pPr>
      <w:rPr>
        <w:rFonts w:hint="default"/>
      </w:rPr>
    </w:lvl>
    <w:lvl w:ilvl="5">
      <w:start w:val="1"/>
      <w:numFmt w:val="decimal"/>
      <w:lvlText w:val="%1-%2.%3.%4.%5.%6"/>
      <w:lvlJc w:val="left"/>
      <w:pPr>
        <w:tabs>
          <w:tab w:val="num" w:pos="19380"/>
        </w:tabs>
        <w:ind w:left="19380" w:hanging="1080"/>
      </w:pPr>
      <w:rPr>
        <w:rFonts w:hint="default"/>
      </w:rPr>
    </w:lvl>
    <w:lvl w:ilvl="6">
      <w:start w:val="1"/>
      <w:numFmt w:val="decimal"/>
      <w:lvlText w:val="%1-%2.%3.%4.%5.%6.%7"/>
      <w:lvlJc w:val="left"/>
      <w:pPr>
        <w:tabs>
          <w:tab w:val="num" w:pos="23400"/>
        </w:tabs>
        <w:ind w:left="23400" w:hanging="1440"/>
      </w:pPr>
      <w:rPr>
        <w:rFonts w:hint="default"/>
      </w:rPr>
    </w:lvl>
    <w:lvl w:ilvl="7">
      <w:start w:val="1"/>
      <w:numFmt w:val="decimal"/>
      <w:lvlText w:val="%1-%2.%3.%4.%5.%6.%7.%8"/>
      <w:lvlJc w:val="left"/>
      <w:pPr>
        <w:tabs>
          <w:tab w:val="num" w:pos="27060"/>
        </w:tabs>
        <w:ind w:left="27060" w:hanging="1440"/>
      </w:pPr>
      <w:rPr>
        <w:rFonts w:hint="default"/>
      </w:rPr>
    </w:lvl>
    <w:lvl w:ilvl="8">
      <w:start w:val="1"/>
      <w:numFmt w:val="decimal"/>
      <w:lvlText w:val="%1-%2.%3.%4.%5.%6.%7.%8.%9"/>
      <w:lvlJc w:val="left"/>
      <w:pPr>
        <w:tabs>
          <w:tab w:val="num" w:pos="31080"/>
        </w:tabs>
        <w:ind w:left="31080" w:hanging="1800"/>
      </w:pPr>
      <w:rPr>
        <w:rFonts w:hint="default"/>
      </w:rPr>
    </w:lvl>
  </w:abstractNum>
  <w:abstractNum w:abstractNumId="1">
    <w:nsid w:val="5D42094B"/>
    <w:multiLevelType w:val="singleLevel"/>
    <w:tmpl w:val="7F88FE30"/>
    <w:lvl w:ilvl="0">
      <w:start w:val="1"/>
      <w:numFmt w:val="decimal"/>
      <w:lvlText w:val="%1"/>
      <w:lvlJc w:val="left"/>
      <w:pPr>
        <w:tabs>
          <w:tab w:val="num" w:pos="5940"/>
        </w:tabs>
        <w:ind w:left="5940" w:hanging="2220"/>
      </w:pPr>
      <w:rPr>
        <w:rFonts w:hint="default"/>
      </w:rPr>
    </w:lvl>
  </w:abstractNum>
  <w:abstractNum w:abstractNumId="2">
    <w:nsid w:val="740F2BE7"/>
    <w:multiLevelType w:val="singleLevel"/>
    <w:tmpl w:val="114E2ACC"/>
    <w:lvl w:ilvl="0">
      <w:start w:val="80"/>
      <w:numFmt w:val="decimal"/>
      <w:lvlText w:val="%1"/>
      <w:lvlJc w:val="left"/>
      <w:pPr>
        <w:tabs>
          <w:tab w:val="num" w:pos="5700"/>
        </w:tabs>
        <w:ind w:left="5700" w:hanging="20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EA5DBF"/>
    <w:rsid w:val="00110661"/>
    <w:rsid w:val="00161CDA"/>
    <w:rsid w:val="00223025"/>
    <w:rsid w:val="00224D9C"/>
    <w:rsid w:val="00281139"/>
    <w:rsid w:val="002A03B8"/>
    <w:rsid w:val="002F0DB8"/>
    <w:rsid w:val="00304EB7"/>
    <w:rsid w:val="0031393D"/>
    <w:rsid w:val="003576D1"/>
    <w:rsid w:val="003845AE"/>
    <w:rsid w:val="003A6641"/>
    <w:rsid w:val="004E5C05"/>
    <w:rsid w:val="005132FB"/>
    <w:rsid w:val="0054523D"/>
    <w:rsid w:val="00595A7C"/>
    <w:rsid w:val="005A6500"/>
    <w:rsid w:val="005F156E"/>
    <w:rsid w:val="006145D7"/>
    <w:rsid w:val="00636B74"/>
    <w:rsid w:val="006D697A"/>
    <w:rsid w:val="00764392"/>
    <w:rsid w:val="00783231"/>
    <w:rsid w:val="00786E95"/>
    <w:rsid w:val="008E1284"/>
    <w:rsid w:val="00903E87"/>
    <w:rsid w:val="009158E1"/>
    <w:rsid w:val="009673AF"/>
    <w:rsid w:val="00975930"/>
    <w:rsid w:val="009D7070"/>
    <w:rsid w:val="00A0557E"/>
    <w:rsid w:val="00A40A5A"/>
    <w:rsid w:val="00AE2D86"/>
    <w:rsid w:val="00AF057B"/>
    <w:rsid w:val="00B12751"/>
    <w:rsid w:val="00B54D56"/>
    <w:rsid w:val="00B96298"/>
    <w:rsid w:val="00C2348E"/>
    <w:rsid w:val="00C412FC"/>
    <w:rsid w:val="00C620EC"/>
    <w:rsid w:val="00C64669"/>
    <w:rsid w:val="00C701A5"/>
    <w:rsid w:val="00C95810"/>
    <w:rsid w:val="00CB4384"/>
    <w:rsid w:val="00DE78F3"/>
    <w:rsid w:val="00EA5DBF"/>
    <w:rsid w:val="00F219D1"/>
    <w:rsid w:val="00F31BB7"/>
    <w:rsid w:val="00F9760D"/>
    <w:rsid w:val="00FB4B87"/>
    <w:rsid w:val="00FD0B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5DBF"/>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EA5DBF"/>
    <w:rPr>
      <w:rFonts w:ascii="Courier New" w:hAnsi="Courier New"/>
    </w:rPr>
  </w:style>
  <w:style w:type="paragraph" w:styleId="a4">
    <w:name w:val="header"/>
    <w:basedOn w:val="a"/>
    <w:rsid w:val="006145D7"/>
    <w:pPr>
      <w:tabs>
        <w:tab w:val="center" w:pos="4677"/>
        <w:tab w:val="right" w:pos="9355"/>
      </w:tabs>
    </w:pPr>
  </w:style>
  <w:style w:type="character" w:styleId="a5">
    <w:name w:val="page number"/>
    <w:basedOn w:val="a0"/>
    <w:rsid w:val="006145D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57259</Words>
  <Characters>326380</Characters>
  <Application>Microsoft Office Word</Application>
  <DocSecurity>0</DocSecurity>
  <Lines>2719</Lines>
  <Paragraphs>765</Paragraphs>
  <ScaleCrop>false</ScaleCrop>
  <HeadingPairs>
    <vt:vector size="2" baseType="variant">
      <vt:variant>
        <vt:lpstr>Название</vt:lpstr>
      </vt:variant>
      <vt:variant>
        <vt:i4>1</vt:i4>
      </vt:variant>
    </vt:vector>
  </HeadingPairs>
  <TitlesOfParts>
    <vt:vector size="1" baseType="lpstr">
      <vt:lpstr>ПРЕДИСЛОВИЕ</vt:lpstr>
    </vt:vector>
  </TitlesOfParts>
  <Company>AlexSoft</Company>
  <LinksUpToDate>false</LinksUpToDate>
  <CharactersWithSpaces>382874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creator>ATHLON</dc:creator>
  <cp:lastModifiedBy>Home</cp:lastModifiedBy>
  <cp:revision>2</cp:revision>
  <cp:lastPrinted>2007-02-12T10:46:00Z</cp:lastPrinted>
  <dcterms:created xsi:type="dcterms:W3CDTF">2015-11-17T12:07:00Z</dcterms:created>
  <dcterms:modified xsi:type="dcterms:W3CDTF">2015-11-17T12:07:00Z</dcterms:modified>
</cp:coreProperties>
</file>