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0"/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B1D" w:rsidRPr="00693CA1" w:rsidRDefault="00F14B1D" w:rsidP="00F14B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CA1">
        <w:rPr>
          <w:rFonts w:ascii="Times New Roman" w:hAnsi="Times New Roman" w:cs="Times New Roman"/>
          <w:b/>
          <w:sz w:val="28"/>
          <w:szCs w:val="28"/>
        </w:rPr>
        <w:t>МЕТОДИКА</w:t>
      </w:r>
    </w:p>
    <w:p w:rsidR="00F14B1D" w:rsidRPr="00693CA1" w:rsidRDefault="00F14B1D" w:rsidP="00F14B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CA1">
        <w:rPr>
          <w:rFonts w:ascii="Times New Roman" w:hAnsi="Times New Roman" w:cs="Times New Roman"/>
          <w:b/>
          <w:sz w:val="28"/>
          <w:szCs w:val="28"/>
        </w:rPr>
        <w:t>организации взаимодействия Министерства транспорта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 и Министерства внутренних дел Российской Федерации по предупреждению и ликвидации чрезвычайных ситуаций на автомобильных дорогах общего пользования федерального значения</w:t>
      </w:r>
    </w:p>
    <w:p w:rsidR="00F14B1D" w:rsidRPr="00693CA1" w:rsidRDefault="00F14B1D" w:rsidP="00F14B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CA1" w:rsidRDefault="00693CA1" w:rsidP="00F1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B1D" w:rsidRDefault="00F14B1D" w:rsidP="00F14B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Москва</w:t>
      </w:r>
    </w:p>
    <w:p w:rsidR="009754C3" w:rsidRPr="00F14B1D" w:rsidRDefault="00F14B1D" w:rsidP="00693C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2F2CF9" w:rsidRPr="00F14B1D">
        <w:rPr>
          <w:rFonts w:ascii="Times New Roman" w:hAnsi="Times New Roman" w:cs="Times New Roman"/>
          <w:b/>
          <w:sz w:val="28"/>
          <w:szCs w:val="28"/>
        </w:rPr>
        <w:lastRenderedPageBreak/>
        <w:t>I.</w:t>
      </w:r>
      <w:r w:rsidRPr="00F14B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2CF9" w:rsidRPr="00F14B1D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bookmarkEnd w:id="0"/>
    </w:p>
    <w:p w:rsidR="009754C3" w:rsidRPr="00F14B1D" w:rsidRDefault="002F2CF9" w:rsidP="00F14B1D">
      <w:pPr>
        <w:tabs>
          <w:tab w:val="left" w:pos="0"/>
        </w:tabs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bookmark1"/>
      <w:r w:rsidRPr="00F14B1D">
        <w:rPr>
          <w:rFonts w:ascii="Times New Roman" w:hAnsi="Times New Roman" w:cs="Times New Roman"/>
          <w:b/>
          <w:sz w:val="28"/>
          <w:szCs w:val="28"/>
        </w:rPr>
        <w:t>1.</w:t>
      </w:r>
      <w:r w:rsidR="00F14B1D" w:rsidRPr="00F14B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4B1D">
        <w:rPr>
          <w:rFonts w:ascii="Times New Roman" w:hAnsi="Times New Roman" w:cs="Times New Roman"/>
          <w:b/>
          <w:sz w:val="28"/>
          <w:szCs w:val="28"/>
        </w:rPr>
        <w:t>Назначение и область применения</w:t>
      </w:r>
      <w:bookmarkEnd w:id="1"/>
    </w:p>
    <w:p w:rsidR="009754C3" w:rsidRPr="00F14B1D" w:rsidRDefault="002F2CF9" w:rsidP="00F14B1D">
      <w:pPr>
        <w:ind w:left="532" w:hanging="532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1.1.</w:t>
      </w:r>
      <w:r w:rsidR="00F14B1D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14B1D">
        <w:rPr>
          <w:rFonts w:ascii="Times New Roman" w:hAnsi="Times New Roman" w:cs="Times New Roman"/>
          <w:sz w:val="28"/>
          <w:szCs w:val="28"/>
        </w:rPr>
        <w:t xml:space="preserve">Настоящая Методика организации взаимодействия (далее - Методика) между Министерством транспорта Российской Федерации (далее Минтранс России), Министерством Российской Федерации по делам </w:t>
      </w:r>
      <w:r w:rsidRPr="00F14B1D">
        <w:rPr>
          <w:rFonts w:ascii="Times New Roman" w:hAnsi="Times New Roman" w:cs="Times New Roman"/>
          <w:sz w:val="28"/>
          <w:szCs w:val="28"/>
        </w:rPr>
        <w:t>гражданской обороны, чрезвычайным ситуациям и ликвидации последствий стихийных бедствий (далее МЧС России) и Министерством внутренних дел Российской Федерации (далее МВД России) направлена на координацию действий вышеуказанных министерств, подведомственных</w:t>
      </w:r>
      <w:r w:rsidRPr="00F14B1D">
        <w:rPr>
          <w:rFonts w:ascii="Times New Roman" w:hAnsi="Times New Roman" w:cs="Times New Roman"/>
          <w:sz w:val="28"/>
          <w:szCs w:val="28"/>
        </w:rPr>
        <w:t xml:space="preserve"> учреждений Минтранса России, территориальных органов МЧС России, территориальных органов Министерства внутренних дел Российской</w:t>
      </w:r>
      <w:proofErr w:type="gramEnd"/>
      <w:r w:rsidRPr="00F14B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4B1D">
        <w:rPr>
          <w:rFonts w:ascii="Times New Roman" w:hAnsi="Times New Roman" w:cs="Times New Roman"/>
          <w:sz w:val="28"/>
          <w:szCs w:val="28"/>
        </w:rPr>
        <w:t>Федерации в субъектах Российской Федерации, участвующих в решении задач по предупреждению и ликвидации чрезвычайных ситуаций пр</w:t>
      </w:r>
      <w:r w:rsidRPr="00F14B1D">
        <w:rPr>
          <w:rFonts w:ascii="Times New Roman" w:hAnsi="Times New Roman" w:cs="Times New Roman"/>
          <w:sz w:val="28"/>
          <w:szCs w:val="28"/>
        </w:rPr>
        <w:t>иродного и техногенного характера на автомобильных дорогах общего пользования федерального значения (в соответствии со ст. 3, п. 1, ст. 5 «б», ст. 8, 12 Федерального закона «Об автомобильных дорогах и дорожной деятельности в Российской Федерации и о внесен</w:t>
      </w:r>
      <w:r w:rsidRPr="00F14B1D">
        <w:rPr>
          <w:rFonts w:ascii="Times New Roman" w:hAnsi="Times New Roman" w:cs="Times New Roman"/>
          <w:sz w:val="28"/>
          <w:szCs w:val="28"/>
        </w:rPr>
        <w:t>ии изменений в отдельные законодательные акты Российской</w:t>
      </w:r>
      <w:proofErr w:type="gramEnd"/>
      <w:r w:rsidRPr="00F14B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4B1D"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 w:rsidRPr="00F14B1D">
        <w:rPr>
          <w:rFonts w:ascii="Times New Roman" w:hAnsi="Times New Roman" w:cs="Times New Roman"/>
          <w:sz w:val="28"/>
          <w:szCs w:val="28"/>
        </w:rPr>
        <w:t xml:space="preserve">» от 08.11.2007 № 257-ФЗ) и </w:t>
      </w:r>
      <w:proofErr w:type="gramStart"/>
      <w:r w:rsidRPr="00F14B1D">
        <w:rPr>
          <w:rFonts w:ascii="Times New Roman" w:hAnsi="Times New Roman" w:cs="Times New Roman"/>
          <w:sz w:val="28"/>
          <w:szCs w:val="28"/>
        </w:rPr>
        <w:t>предназначена</w:t>
      </w:r>
      <w:proofErr w:type="gramEnd"/>
      <w:r w:rsidRPr="00F14B1D">
        <w:rPr>
          <w:rFonts w:ascii="Times New Roman" w:hAnsi="Times New Roman" w:cs="Times New Roman"/>
          <w:sz w:val="28"/>
          <w:szCs w:val="28"/>
        </w:rPr>
        <w:t xml:space="preserve"> для использования в рамках единой государственной системы предупреждения и ликвидации чрезвычайных ситуаций в режимах повседневной деятельности, пов</w:t>
      </w:r>
      <w:r w:rsidRPr="00F14B1D">
        <w:rPr>
          <w:rFonts w:ascii="Times New Roman" w:hAnsi="Times New Roman" w:cs="Times New Roman"/>
          <w:sz w:val="28"/>
          <w:szCs w:val="28"/>
        </w:rPr>
        <w:t>ышенной готовности и чрезвычайной ситуации.</w:t>
      </w:r>
    </w:p>
    <w:p w:rsidR="009754C3" w:rsidRPr="00F14B1D" w:rsidRDefault="002F2CF9" w:rsidP="00F14B1D">
      <w:pPr>
        <w:tabs>
          <w:tab w:val="left" w:pos="0"/>
        </w:tabs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bookmark2"/>
      <w:r w:rsidRPr="00F14B1D">
        <w:rPr>
          <w:rFonts w:ascii="Times New Roman" w:hAnsi="Times New Roman" w:cs="Times New Roman"/>
          <w:b/>
          <w:sz w:val="28"/>
          <w:szCs w:val="28"/>
        </w:rPr>
        <w:t>2.</w:t>
      </w:r>
      <w:r w:rsidR="00F14B1D">
        <w:rPr>
          <w:rFonts w:ascii="Times New Roman" w:hAnsi="Times New Roman" w:cs="Times New Roman"/>
          <w:b/>
          <w:sz w:val="28"/>
          <w:szCs w:val="28"/>
        </w:rPr>
        <w:t> </w:t>
      </w:r>
      <w:r w:rsidRPr="00F14B1D">
        <w:rPr>
          <w:rFonts w:ascii="Times New Roman" w:hAnsi="Times New Roman" w:cs="Times New Roman"/>
          <w:b/>
          <w:sz w:val="28"/>
          <w:szCs w:val="28"/>
        </w:rPr>
        <w:t>Взаимодействие при ликвидации ЧС на автомобильных дорогах федерального значения</w:t>
      </w:r>
      <w:bookmarkEnd w:id="2"/>
    </w:p>
    <w:p w:rsidR="009754C3" w:rsidRPr="00F14B1D" w:rsidRDefault="002F2CF9" w:rsidP="00F14B1D">
      <w:pPr>
        <w:ind w:left="532" w:hanging="532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2.1.</w:t>
      </w:r>
      <w:r w:rsidR="00F14B1D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14B1D">
        <w:rPr>
          <w:rFonts w:ascii="Times New Roman" w:hAnsi="Times New Roman" w:cs="Times New Roman"/>
          <w:sz w:val="28"/>
          <w:szCs w:val="28"/>
        </w:rPr>
        <w:t>Взаимодействие при ликвидации ЧС (</w:t>
      </w:r>
      <w:bookmarkStart w:id="3" w:name="_GoBack"/>
      <w:bookmarkEnd w:id="3"/>
      <w:r w:rsidRPr="00F14B1D">
        <w:rPr>
          <w:rFonts w:ascii="Times New Roman" w:hAnsi="Times New Roman" w:cs="Times New Roman"/>
          <w:sz w:val="28"/>
          <w:szCs w:val="28"/>
        </w:rPr>
        <w:t>в соответствии с</w:t>
      </w:r>
      <w:r w:rsidR="00F14B1D">
        <w:rPr>
          <w:rFonts w:ascii="Times New Roman" w:hAnsi="Times New Roman" w:cs="Times New Roman"/>
          <w:sz w:val="28"/>
          <w:szCs w:val="28"/>
        </w:rPr>
        <w:t>о</w:t>
      </w:r>
      <w:r w:rsidRPr="00F14B1D">
        <w:rPr>
          <w:rFonts w:ascii="Times New Roman" w:hAnsi="Times New Roman" w:cs="Times New Roman"/>
          <w:sz w:val="28"/>
          <w:szCs w:val="28"/>
        </w:rPr>
        <w:t xml:space="preserve"> </w:t>
      </w:r>
      <w:r w:rsidRPr="00F14B1D">
        <w:rPr>
          <w:rFonts w:ascii="Times New Roman" w:hAnsi="Times New Roman" w:cs="Times New Roman"/>
          <w:sz w:val="28"/>
          <w:szCs w:val="28"/>
        </w:rPr>
        <w:t>ст. 3, п. «б», «в» Федерального закона «О защите населения и территорий</w:t>
      </w:r>
      <w:r w:rsidRPr="00F14B1D">
        <w:rPr>
          <w:rFonts w:ascii="Times New Roman" w:hAnsi="Times New Roman" w:cs="Times New Roman"/>
          <w:sz w:val="28"/>
          <w:szCs w:val="28"/>
        </w:rPr>
        <w:t xml:space="preserve"> от чрезвычайных ситуаций природного и техногенного характера» от 21.12.1994 № 68-ФЗ, Указом Президента РФ «О дополнительных мерах по обеспечению безопасности дорожного движения» от 15.06.1998 № 711, п. 4 Положения о государственной инспекции безопасности </w:t>
      </w:r>
      <w:r w:rsidRPr="00F14B1D">
        <w:rPr>
          <w:rFonts w:ascii="Times New Roman" w:hAnsi="Times New Roman" w:cs="Times New Roman"/>
          <w:sz w:val="28"/>
          <w:szCs w:val="28"/>
        </w:rPr>
        <w:t>дорожного движения Министерства внутренних дел Российской Федерации) на автомобильных дорогах</w:t>
      </w:r>
      <w:proofErr w:type="gramEnd"/>
      <w:r w:rsidRPr="00F14B1D">
        <w:rPr>
          <w:rFonts w:ascii="Times New Roman" w:hAnsi="Times New Roman" w:cs="Times New Roman"/>
          <w:sz w:val="28"/>
          <w:szCs w:val="28"/>
        </w:rPr>
        <w:t xml:space="preserve"> общего пользования федерального значения заключается в совместном применении имеющихся сил и средств, для обеспечения проведения </w:t>
      </w:r>
      <w:proofErr w:type="spellStart"/>
      <w:r w:rsidRPr="00F14B1D">
        <w:rPr>
          <w:rFonts w:ascii="Times New Roman" w:hAnsi="Times New Roman" w:cs="Times New Roman"/>
          <w:sz w:val="28"/>
          <w:szCs w:val="28"/>
        </w:rPr>
        <w:t>аварийно</w:t>
      </w:r>
      <w:r w:rsidRPr="00F14B1D">
        <w:rPr>
          <w:rFonts w:ascii="Times New Roman" w:hAnsi="Times New Roman" w:cs="Times New Roman"/>
          <w:sz w:val="28"/>
          <w:szCs w:val="28"/>
        </w:rPr>
        <w:softHyphen/>
        <w:t>восстановительных</w:t>
      </w:r>
      <w:proofErr w:type="spellEnd"/>
      <w:r w:rsidRPr="00F14B1D">
        <w:rPr>
          <w:rFonts w:ascii="Times New Roman" w:hAnsi="Times New Roman" w:cs="Times New Roman"/>
          <w:sz w:val="28"/>
          <w:szCs w:val="28"/>
        </w:rPr>
        <w:t xml:space="preserve"> работ </w:t>
      </w:r>
      <w:r w:rsidRPr="00F14B1D">
        <w:rPr>
          <w:rFonts w:ascii="Times New Roman" w:hAnsi="Times New Roman" w:cs="Times New Roman"/>
          <w:sz w:val="28"/>
          <w:szCs w:val="28"/>
        </w:rPr>
        <w:t>в зоне ЧС.</w:t>
      </w:r>
    </w:p>
    <w:p w:rsidR="009754C3" w:rsidRPr="00F14B1D" w:rsidRDefault="002F2CF9" w:rsidP="00F14B1D">
      <w:pPr>
        <w:ind w:left="532" w:hanging="532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2.2.</w:t>
      </w:r>
      <w:r w:rsidR="00F14B1D">
        <w:rPr>
          <w:rFonts w:ascii="Times New Roman" w:hAnsi="Times New Roman" w:cs="Times New Roman"/>
          <w:sz w:val="28"/>
          <w:szCs w:val="28"/>
        </w:rPr>
        <w:t> </w:t>
      </w:r>
      <w:r w:rsidRPr="00F14B1D">
        <w:rPr>
          <w:rFonts w:ascii="Times New Roman" w:hAnsi="Times New Roman" w:cs="Times New Roman"/>
          <w:sz w:val="28"/>
          <w:szCs w:val="28"/>
        </w:rPr>
        <w:t xml:space="preserve">Цель взаимодействия </w:t>
      </w:r>
      <w:r w:rsidR="00F14B1D">
        <w:rPr>
          <w:rFonts w:ascii="Times New Roman" w:hAnsi="Times New Roman" w:cs="Times New Roman"/>
          <w:sz w:val="28"/>
          <w:szCs w:val="28"/>
        </w:rPr>
        <w:t>–</w:t>
      </w:r>
      <w:r w:rsidRPr="00F14B1D">
        <w:rPr>
          <w:rFonts w:ascii="Times New Roman" w:hAnsi="Times New Roman" w:cs="Times New Roman"/>
          <w:sz w:val="28"/>
          <w:szCs w:val="28"/>
        </w:rPr>
        <w:t xml:space="preserve"> обес</w:t>
      </w:r>
      <w:r w:rsidRPr="00F14B1D">
        <w:rPr>
          <w:rFonts w:ascii="Times New Roman" w:hAnsi="Times New Roman" w:cs="Times New Roman"/>
          <w:sz w:val="28"/>
          <w:szCs w:val="28"/>
        </w:rPr>
        <w:t>печение эффективного использования сил и средств различного предназначения с целью выполнения работ в полном объеме, в кратчайшие сроки и с минимальными материальными потерями в зоне ЧС. Взаимодействие при ликвидац</w:t>
      </w:r>
      <w:r w:rsidRPr="00F14B1D">
        <w:rPr>
          <w:rFonts w:ascii="Times New Roman" w:hAnsi="Times New Roman" w:cs="Times New Roman"/>
          <w:sz w:val="28"/>
          <w:szCs w:val="28"/>
        </w:rPr>
        <w:t>ии ЧС начинается с момента возникновения ЧС и завершается после ее ликвидации.</w:t>
      </w:r>
    </w:p>
    <w:p w:rsidR="00F14B1D" w:rsidRDefault="00F14B1D" w:rsidP="00F14B1D">
      <w:pPr>
        <w:tabs>
          <w:tab w:val="left" w:pos="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4" w:name="bookmark3"/>
    </w:p>
    <w:p w:rsidR="009754C3" w:rsidRPr="00F14B1D" w:rsidRDefault="00F14B1D" w:rsidP="00F14B1D">
      <w:pPr>
        <w:tabs>
          <w:tab w:val="left" w:pos="0"/>
        </w:tabs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14B1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2F2CF9" w:rsidRPr="00F14B1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="002F2CF9" w:rsidRPr="00F14B1D">
        <w:rPr>
          <w:rFonts w:ascii="Times New Roman" w:hAnsi="Times New Roman" w:cs="Times New Roman"/>
          <w:b/>
          <w:sz w:val="28"/>
          <w:szCs w:val="28"/>
        </w:rPr>
        <w:t>ОРГАНИЗАЦИЯ ВЗАИМОДЕЙСТВИЯ ПРИ ЛИКВИДАЦИИ ЧС НА</w:t>
      </w:r>
      <w:bookmarkStart w:id="5" w:name="bookmark4"/>
      <w:bookmarkEnd w:id="4"/>
      <w:r w:rsidRPr="00F14B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2CF9" w:rsidRPr="00F14B1D">
        <w:rPr>
          <w:rFonts w:ascii="Times New Roman" w:hAnsi="Times New Roman" w:cs="Times New Roman"/>
          <w:b/>
          <w:sz w:val="28"/>
          <w:szCs w:val="28"/>
        </w:rPr>
        <w:t>АВТОМОБИЛЬНЫХ ДОРОГАХ ФЕДЕРАЛЬНОГО ЗНАЧЕНИЯ</w:t>
      </w:r>
      <w:bookmarkEnd w:id="5"/>
    </w:p>
    <w:p w:rsidR="009754C3" w:rsidRPr="00F14B1D" w:rsidRDefault="002F2CF9" w:rsidP="00F14B1D">
      <w:pPr>
        <w:tabs>
          <w:tab w:val="left" w:pos="0"/>
          <w:tab w:val="left" w:pos="531"/>
        </w:tabs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6" w:name="bookmark5"/>
      <w:r w:rsidRPr="00F14B1D">
        <w:rPr>
          <w:rFonts w:ascii="Times New Roman" w:hAnsi="Times New Roman" w:cs="Times New Roman"/>
          <w:b/>
          <w:sz w:val="28"/>
          <w:szCs w:val="28"/>
        </w:rPr>
        <w:t>3.</w:t>
      </w:r>
      <w:r w:rsidR="00F14B1D">
        <w:rPr>
          <w:rFonts w:ascii="Times New Roman" w:hAnsi="Times New Roman" w:cs="Times New Roman"/>
          <w:b/>
          <w:sz w:val="28"/>
          <w:szCs w:val="28"/>
        </w:rPr>
        <w:t> </w:t>
      </w:r>
      <w:r w:rsidRPr="00F14B1D">
        <w:rPr>
          <w:rFonts w:ascii="Times New Roman" w:hAnsi="Times New Roman" w:cs="Times New Roman"/>
          <w:b/>
          <w:sz w:val="28"/>
          <w:szCs w:val="28"/>
        </w:rPr>
        <w:t>Принципы организации взаимодействия</w:t>
      </w:r>
      <w:bookmarkEnd w:id="6"/>
    </w:p>
    <w:p w:rsidR="009754C3" w:rsidRPr="00F14B1D" w:rsidRDefault="002F2CF9" w:rsidP="00F14B1D">
      <w:pPr>
        <w:ind w:left="532" w:hanging="532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3.1.</w:t>
      </w:r>
      <w:r w:rsidRPr="00F14B1D">
        <w:rPr>
          <w:rFonts w:ascii="Times New Roman" w:hAnsi="Times New Roman" w:cs="Times New Roman"/>
          <w:sz w:val="28"/>
          <w:szCs w:val="28"/>
        </w:rPr>
        <w:tab/>
        <w:t>Взаимодействие организуется с целью по</w:t>
      </w:r>
      <w:r w:rsidRPr="00F14B1D">
        <w:rPr>
          <w:rFonts w:ascii="Times New Roman" w:hAnsi="Times New Roman" w:cs="Times New Roman"/>
          <w:sz w:val="28"/>
          <w:szCs w:val="28"/>
        </w:rPr>
        <w:t>вышения эффективности реагирования на возникающие чрезвычайные ситуации природного и техногенного характера на автомобильных дорогах общего пользования федерального значения и совместного привлечения сил и средств, для их ликвидации.</w:t>
      </w:r>
    </w:p>
    <w:p w:rsidR="009754C3" w:rsidRPr="00F14B1D" w:rsidRDefault="002F2CF9" w:rsidP="00F14B1D">
      <w:pPr>
        <w:ind w:left="532" w:hanging="532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lastRenderedPageBreak/>
        <w:t>3.2.</w:t>
      </w:r>
      <w:r w:rsidRPr="00F14B1D">
        <w:rPr>
          <w:rFonts w:ascii="Times New Roman" w:hAnsi="Times New Roman" w:cs="Times New Roman"/>
          <w:sz w:val="28"/>
          <w:szCs w:val="28"/>
        </w:rPr>
        <w:tab/>
        <w:t>Участниками взаим</w:t>
      </w:r>
      <w:r w:rsidRPr="00F14B1D">
        <w:rPr>
          <w:rFonts w:ascii="Times New Roman" w:hAnsi="Times New Roman" w:cs="Times New Roman"/>
          <w:sz w:val="28"/>
          <w:szCs w:val="28"/>
        </w:rPr>
        <w:t>одействия при ликвидации чрезвычайных ситуаций природного и техногенного характера на автомобильных дорогах федерального значения являются: Минтранс России (Федеральное дорожное агентство и подведомственные его учреждения), МВД России и МЧС России, их терр</w:t>
      </w:r>
      <w:r w:rsidRPr="00F14B1D">
        <w:rPr>
          <w:rFonts w:ascii="Times New Roman" w:hAnsi="Times New Roman" w:cs="Times New Roman"/>
          <w:sz w:val="28"/>
          <w:szCs w:val="28"/>
        </w:rPr>
        <w:t>иториальные органы.</w:t>
      </w:r>
    </w:p>
    <w:p w:rsidR="009754C3" w:rsidRPr="00F14B1D" w:rsidRDefault="002F2CF9" w:rsidP="00F14B1D">
      <w:pPr>
        <w:ind w:left="532" w:hanging="532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3.3.</w:t>
      </w:r>
      <w:r w:rsidRPr="00F14B1D">
        <w:rPr>
          <w:rFonts w:ascii="Times New Roman" w:hAnsi="Times New Roman" w:cs="Times New Roman"/>
          <w:sz w:val="28"/>
          <w:szCs w:val="28"/>
        </w:rPr>
        <w:tab/>
        <w:t>Взаимодействие участников заключается в следующем (в соответствии с Постановление Правительства РФ от 24.03.1997 № 334 «О порядке сбора и обмена в Российской Федерации информацией в области защиты населения и территорий от чрезвыча</w:t>
      </w:r>
      <w:r w:rsidRPr="00F14B1D">
        <w:rPr>
          <w:rFonts w:ascii="Times New Roman" w:hAnsi="Times New Roman" w:cs="Times New Roman"/>
          <w:sz w:val="28"/>
          <w:szCs w:val="28"/>
        </w:rPr>
        <w:t>йных ситуаций природного и техногенного характера»):</w:t>
      </w:r>
    </w:p>
    <w:p w:rsidR="009754C3" w:rsidRPr="00F14B1D" w:rsidRDefault="002F2CF9" w:rsidP="00F14B1D">
      <w:pPr>
        <w:pStyle w:val="a4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во взаимном оповещении и информировании о фактах ЧС на объектах дорожного хозяйства;</w:t>
      </w:r>
    </w:p>
    <w:p w:rsidR="009754C3" w:rsidRPr="00F14B1D" w:rsidRDefault="002F2CF9" w:rsidP="00F14B1D">
      <w:pPr>
        <w:pStyle w:val="a4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в совместном и скоординированном использовании имеющихся сил и средств, для ликвидации ЧС.</w:t>
      </w:r>
    </w:p>
    <w:p w:rsidR="009754C3" w:rsidRPr="00F14B1D" w:rsidRDefault="002F2CF9" w:rsidP="00F14B1D">
      <w:pPr>
        <w:ind w:left="532" w:hanging="532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3.4.</w:t>
      </w:r>
      <w:r w:rsidRPr="00F14B1D">
        <w:rPr>
          <w:rFonts w:ascii="Times New Roman" w:hAnsi="Times New Roman" w:cs="Times New Roman"/>
          <w:sz w:val="28"/>
          <w:szCs w:val="28"/>
        </w:rPr>
        <w:tab/>
        <w:t xml:space="preserve">Взаимодействующие </w:t>
      </w:r>
      <w:r w:rsidRPr="00F14B1D">
        <w:rPr>
          <w:rFonts w:ascii="Times New Roman" w:hAnsi="Times New Roman" w:cs="Times New Roman"/>
          <w:sz w:val="28"/>
          <w:szCs w:val="28"/>
        </w:rPr>
        <w:t>органы управления на местах, чьи силы и средства привлекаются к ликвидации ЧС на объектах дорожного хозяйства, для решения всех вопросов, связанных с их использованием, направляют своих представителей к месту ЧС.</w:t>
      </w:r>
    </w:p>
    <w:p w:rsidR="009754C3" w:rsidRPr="00F14B1D" w:rsidRDefault="002F2CF9" w:rsidP="00F14B1D">
      <w:pPr>
        <w:ind w:left="532" w:hanging="532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3.5.</w:t>
      </w:r>
      <w:r w:rsidRPr="00F14B1D">
        <w:rPr>
          <w:rFonts w:ascii="Times New Roman" w:hAnsi="Times New Roman" w:cs="Times New Roman"/>
          <w:sz w:val="28"/>
          <w:szCs w:val="28"/>
        </w:rPr>
        <w:tab/>
        <w:t>В случае возникновения на автомобильны</w:t>
      </w:r>
      <w:r w:rsidRPr="00F14B1D">
        <w:rPr>
          <w:rFonts w:ascii="Times New Roman" w:hAnsi="Times New Roman" w:cs="Times New Roman"/>
          <w:sz w:val="28"/>
          <w:szCs w:val="28"/>
        </w:rPr>
        <w:t>х дорогах общего пользования</w:t>
      </w:r>
      <w:r w:rsidR="00F14B1D">
        <w:rPr>
          <w:rFonts w:ascii="Times New Roman" w:hAnsi="Times New Roman" w:cs="Times New Roman"/>
          <w:sz w:val="28"/>
          <w:szCs w:val="28"/>
        </w:rPr>
        <w:t xml:space="preserve"> </w:t>
      </w:r>
      <w:r w:rsidRPr="00F14B1D">
        <w:rPr>
          <w:rFonts w:ascii="Times New Roman" w:hAnsi="Times New Roman" w:cs="Times New Roman"/>
          <w:sz w:val="28"/>
          <w:szCs w:val="28"/>
        </w:rPr>
        <w:t>федерального значения опасных ситуаций, связанных с резким ухудшением или изменением дорожных</w:t>
      </w:r>
      <w:r w:rsidR="00F14B1D">
        <w:rPr>
          <w:rFonts w:ascii="Times New Roman" w:hAnsi="Times New Roman" w:cs="Times New Roman"/>
          <w:sz w:val="28"/>
          <w:szCs w:val="28"/>
        </w:rPr>
        <w:t xml:space="preserve"> </w:t>
      </w:r>
      <w:r w:rsidRPr="00F14B1D">
        <w:rPr>
          <w:rFonts w:ascii="Times New Roman" w:hAnsi="Times New Roman" w:cs="Times New Roman"/>
          <w:sz w:val="28"/>
          <w:szCs w:val="28"/>
        </w:rPr>
        <w:t>условий,</w:t>
      </w:r>
      <w:r w:rsidR="00F14B1D">
        <w:rPr>
          <w:rFonts w:ascii="Times New Roman" w:hAnsi="Times New Roman" w:cs="Times New Roman"/>
          <w:sz w:val="28"/>
          <w:szCs w:val="28"/>
        </w:rPr>
        <w:t xml:space="preserve"> </w:t>
      </w:r>
      <w:r w:rsidRPr="00F14B1D">
        <w:rPr>
          <w:rFonts w:ascii="Times New Roman" w:hAnsi="Times New Roman" w:cs="Times New Roman"/>
          <w:sz w:val="28"/>
          <w:szCs w:val="28"/>
        </w:rPr>
        <w:t>дорожные</w:t>
      </w:r>
      <w:r w:rsidR="00F14B1D">
        <w:rPr>
          <w:rFonts w:ascii="Times New Roman" w:hAnsi="Times New Roman" w:cs="Times New Roman"/>
          <w:sz w:val="28"/>
          <w:szCs w:val="28"/>
        </w:rPr>
        <w:t xml:space="preserve"> </w:t>
      </w:r>
      <w:r w:rsidRPr="00F14B1D">
        <w:rPr>
          <w:rFonts w:ascii="Times New Roman" w:hAnsi="Times New Roman" w:cs="Times New Roman"/>
          <w:sz w:val="28"/>
          <w:szCs w:val="28"/>
        </w:rPr>
        <w:t>организации незамедлительно информируют в порядке, определенном законодательством Российской Федерации:</w:t>
      </w:r>
    </w:p>
    <w:p w:rsidR="009754C3" w:rsidRPr="00F14B1D" w:rsidRDefault="002F2CF9" w:rsidP="00F14B1D">
      <w:pPr>
        <w:pStyle w:val="a4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органы ис</w:t>
      </w:r>
      <w:r w:rsidRPr="00F14B1D">
        <w:rPr>
          <w:rFonts w:ascii="Times New Roman" w:hAnsi="Times New Roman" w:cs="Times New Roman"/>
          <w:sz w:val="28"/>
          <w:szCs w:val="28"/>
        </w:rPr>
        <w:t>полнительной власти субъекта Российской Федерации и местного самоуправления;</w:t>
      </w:r>
    </w:p>
    <w:p w:rsidR="009754C3" w:rsidRPr="00F14B1D" w:rsidRDefault="002F2CF9" w:rsidP="00F14B1D">
      <w:pPr>
        <w:pStyle w:val="a4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территориальные органы МВД России на региональном уровне;</w:t>
      </w:r>
    </w:p>
    <w:p w:rsidR="009754C3" w:rsidRPr="00F14B1D" w:rsidRDefault="002F2CF9" w:rsidP="00F14B1D">
      <w:pPr>
        <w:pStyle w:val="a4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территориальные органы МЧС России на региональном уровне;</w:t>
      </w:r>
    </w:p>
    <w:p w:rsidR="009754C3" w:rsidRPr="00F14B1D" w:rsidRDefault="002F2CF9" w:rsidP="00F14B1D">
      <w:pPr>
        <w:pStyle w:val="a4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заинтересованные сторонние организации;</w:t>
      </w:r>
    </w:p>
    <w:p w:rsidR="009754C3" w:rsidRPr="00F14B1D" w:rsidRDefault="002F2CF9" w:rsidP="00F14B1D">
      <w:pPr>
        <w:pStyle w:val="a4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население через</w:t>
      </w:r>
      <w:r w:rsidRPr="00F14B1D">
        <w:rPr>
          <w:rFonts w:ascii="Times New Roman" w:hAnsi="Times New Roman" w:cs="Times New Roman"/>
          <w:sz w:val="28"/>
          <w:szCs w:val="28"/>
        </w:rPr>
        <w:t xml:space="preserve"> средства массовой информации по согласованию с органами местного самоуправления.</w:t>
      </w:r>
    </w:p>
    <w:p w:rsidR="009754C3" w:rsidRPr="00F14B1D" w:rsidRDefault="002F2CF9" w:rsidP="00F14B1D">
      <w:pPr>
        <w:ind w:left="532" w:hanging="532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3.6.</w:t>
      </w:r>
      <w:r w:rsidRPr="00F14B1D">
        <w:rPr>
          <w:rFonts w:ascii="Times New Roman" w:hAnsi="Times New Roman" w:cs="Times New Roman"/>
          <w:sz w:val="28"/>
          <w:szCs w:val="28"/>
        </w:rPr>
        <w:tab/>
        <w:t xml:space="preserve">Минтранс России, его подведомственные учреждения (в соответствии с Разделами </w:t>
      </w:r>
      <w:r w:rsidRPr="00F14B1D">
        <w:rPr>
          <w:rFonts w:ascii="Times New Roman" w:hAnsi="Times New Roman" w:cs="Times New Roman"/>
          <w:sz w:val="28"/>
          <w:szCs w:val="28"/>
        </w:rPr>
        <w:t xml:space="preserve">IV-V </w:t>
      </w:r>
      <w:r w:rsidRPr="00F14B1D">
        <w:rPr>
          <w:rFonts w:ascii="Times New Roman" w:hAnsi="Times New Roman" w:cs="Times New Roman"/>
          <w:sz w:val="28"/>
          <w:szCs w:val="28"/>
        </w:rPr>
        <w:t>приказа Минтранса России от 12.08.2013 № 211 «Об утверждении порядка осуществления врем</w:t>
      </w:r>
      <w:r w:rsidRPr="00F14B1D">
        <w:rPr>
          <w:rFonts w:ascii="Times New Roman" w:hAnsi="Times New Roman" w:cs="Times New Roman"/>
          <w:sz w:val="28"/>
          <w:szCs w:val="28"/>
        </w:rPr>
        <w:t>енных ограничений или прекращения движений транспортных средств по автомобильным дорогам федерального значения и частным автомобильным дорогам»):</w:t>
      </w:r>
    </w:p>
    <w:p w:rsidR="009754C3" w:rsidRPr="00F14B1D" w:rsidRDefault="002F2CF9" w:rsidP="00F1165C">
      <w:pPr>
        <w:pStyle w:val="a4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принимают меры по временному ограничению движения транспортных средств;</w:t>
      </w:r>
    </w:p>
    <w:p w:rsidR="009754C3" w:rsidRPr="00F14B1D" w:rsidRDefault="002F2CF9" w:rsidP="00F1165C">
      <w:pPr>
        <w:pStyle w:val="a4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принимают меры по прекращению движ</w:t>
      </w:r>
      <w:r w:rsidRPr="00F14B1D">
        <w:rPr>
          <w:rFonts w:ascii="Times New Roman" w:hAnsi="Times New Roman" w:cs="Times New Roman"/>
          <w:sz w:val="28"/>
          <w:szCs w:val="28"/>
        </w:rPr>
        <w:t>ения транспортных средств, если не представляется возможным обеспечить бесперебойное и безопасное движение;</w:t>
      </w:r>
    </w:p>
    <w:p w:rsidR="009754C3" w:rsidRPr="00F14B1D" w:rsidRDefault="002F2CF9" w:rsidP="00F1165C">
      <w:pPr>
        <w:pStyle w:val="a4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информируют дежурные части соответствующих территориальных органов МВД России на региональном уровне о введенных ограничениях или прекращении движ</w:t>
      </w:r>
      <w:r w:rsidRPr="00F14B1D">
        <w:rPr>
          <w:rFonts w:ascii="Times New Roman" w:hAnsi="Times New Roman" w:cs="Times New Roman"/>
          <w:sz w:val="28"/>
          <w:szCs w:val="28"/>
        </w:rPr>
        <w:t>ения.</w:t>
      </w:r>
    </w:p>
    <w:p w:rsidR="009754C3" w:rsidRPr="00F14B1D" w:rsidRDefault="002F2CF9" w:rsidP="00F1165C">
      <w:pPr>
        <w:pStyle w:val="a4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 xml:space="preserve">информируют водителей об изменении условий движения путем установки временных дорожных знаков (направления объездов, обходов, ограничения скорости и нагрузок) или другими формами предупреждения (по </w:t>
      </w:r>
      <w:r w:rsidRPr="00F14B1D">
        <w:rPr>
          <w:rFonts w:ascii="Times New Roman" w:hAnsi="Times New Roman" w:cs="Times New Roman"/>
          <w:sz w:val="28"/>
          <w:szCs w:val="28"/>
        </w:rPr>
        <w:lastRenderedPageBreak/>
        <w:t>согласованию с территориальными органами исполните</w:t>
      </w:r>
      <w:r w:rsidRPr="00F14B1D">
        <w:rPr>
          <w:rFonts w:ascii="Times New Roman" w:hAnsi="Times New Roman" w:cs="Times New Roman"/>
          <w:sz w:val="28"/>
          <w:szCs w:val="28"/>
        </w:rPr>
        <w:t>льной власти).</w:t>
      </w:r>
    </w:p>
    <w:p w:rsidR="009754C3" w:rsidRPr="00F14B1D" w:rsidRDefault="002F2CF9" w:rsidP="00F14B1D">
      <w:pPr>
        <w:ind w:left="532" w:hanging="532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3.7.</w:t>
      </w:r>
      <w:r w:rsidRPr="00F14B1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14B1D">
        <w:rPr>
          <w:rFonts w:ascii="Times New Roman" w:hAnsi="Times New Roman" w:cs="Times New Roman"/>
          <w:sz w:val="28"/>
          <w:szCs w:val="28"/>
        </w:rPr>
        <w:t xml:space="preserve">Территориальные органы МВД России на региональном уровне (в соответствии с п. 7 части 1, ст. 12, п. 19 части 1, ст. 12, п. 20, 21 части 1, ст. 13 Федерального закона от 07.02.2011 № </w:t>
      </w:r>
      <w:r w:rsidR="00F1165C">
        <w:rPr>
          <w:rFonts w:ascii="Times New Roman" w:hAnsi="Times New Roman" w:cs="Times New Roman"/>
          <w:sz w:val="28"/>
          <w:szCs w:val="28"/>
        </w:rPr>
        <w:t>3</w:t>
      </w:r>
      <w:r w:rsidRPr="00F14B1D">
        <w:rPr>
          <w:rFonts w:ascii="Times New Roman" w:hAnsi="Times New Roman" w:cs="Times New Roman"/>
          <w:sz w:val="28"/>
          <w:szCs w:val="28"/>
        </w:rPr>
        <w:t>-ФЗ «О полиции»:</w:t>
      </w:r>
      <w:proofErr w:type="gramEnd"/>
    </w:p>
    <w:p w:rsidR="009754C3" w:rsidRPr="00F14B1D" w:rsidRDefault="002F2CF9" w:rsidP="00F1165C">
      <w:pPr>
        <w:pStyle w:val="a4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принимают участие в мероприятиях п</w:t>
      </w:r>
      <w:r w:rsidRPr="00F14B1D">
        <w:rPr>
          <w:rFonts w:ascii="Times New Roman" w:hAnsi="Times New Roman" w:cs="Times New Roman"/>
          <w:sz w:val="28"/>
          <w:szCs w:val="28"/>
        </w:rPr>
        <w:t>о охране общественного порядка в зоне ЧС;</w:t>
      </w:r>
    </w:p>
    <w:p w:rsidR="009754C3" w:rsidRPr="00F14B1D" w:rsidRDefault="002F2CF9" w:rsidP="00F1165C">
      <w:pPr>
        <w:pStyle w:val="a4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регулируют дорожное движение, обеспечивают организацию движения транспортных средств и пешеходов в местах проведения аварийно- спасательных работ и массовых мероприятий;</w:t>
      </w:r>
    </w:p>
    <w:p w:rsidR="009754C3" w:rsidRPr="00F14B1D" w:rsidRDefault="002F2CF9" w:rsidP="00F1165C">
      <w:pPr>
        <w:pStyle w:val="a4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осуществляют на месте дорожно-транспортн</w:t>
      </w:r>
      <w:r w:rsidRPr="00F14B1D">
        <w:rPr>
          <w:rFonts w:ascii="Times New Roman" w:hAnsi="Times New Roman" w:cs="Times New Roman"/>
          <w:sz w:val="28"/>
          <w:szCs w:val="28"/>
        </w:rPr>
        <w:t>ых происшествий неотложные действия по спасению людей, в том числе принятию мер по эвакуации людей, оказанию в соответствии с законодательством Российской Федерации первой помощи пострадавшим;</w:t>
      </w:r>
    </w:p>
    <w:p w:rsidR="009754C3" w:rsidRPr="00F14B1D" w:rsidRDefault="002F2CF9" w:rsidP="00F14B1D">
      <w:pPr>
        <w:ind w:left="532" w:hanging="532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3.8.</w:t>
      </w:r>
      <w:r w:rsidRPr="00F14B1D">
        <w:rPr>
          <w:rFonts w:ascii="Times New Roman" w:hAnsi="Times New Roman" w:cs="Times New Roman"/>
          <w:sz w:val="28"/>
          <w:szCs w:val="28"/>
        </w:rPr>
        <w:tab/>
        <w:t xml:space="preserve">Территориальные органы МЧС России (в соответствии с п. 2, </w:t>
      </w:r>
      <w:r w:rsidRPr="00F14B1D">
        <w:rPr>
          <w:rFonts w:ascii="Times New Roman" w:hAnsi="Times New Roman" w:cs="Times New Roman"/>
          <w:sz w:val="28"/>
          <w:szCs w:val="28"/>
        </w:rPr>
        <w:t>ст. 11, главы II Федерального закона «О защите населения и территорий от чрезвычайных ситуаций природного и техногенного характера» от 21.12.1994 №68-ФЗ):</w:t>
      </w:r>
    </w:p>
    <w:p w:rsidR="009754C3" w:rsidRPr="00F14B1D" w:rsidRDefault="002F2CF9" w:rsidP="00F1165C">
      <w:pPr>
        <w:pStyle w:val="a4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 xml:space="preserve">организуют проведение специальной разведки и контроля (при необходимости) за состоянием окружающей </w:t>
      </w:r>
      <w:r w:rsidRPr="00F14B1D">
        <w:rPr>
          <w:rFonts w:ascii="Times New Roman" w:hAnsi="Times New Roman" w:cs="Times New Roman"/>
          <w:sz w:val="28"/>
          <w:szCs w:val="28"/>
        </w:rPr>
        <w:t>среды в зоне ЧС;</w:t>
      </w:r>
    </w:p>
    <w:p w:rsidR="009754C3" w:rsidRPr="00F14B1D" w:rsidRDefault="002F2CF9" w:rsidP="00F1165C">
      <w:pPr>
        <w:pStyle w:val="a4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привлекают поисково-спасательные службы и другие силы и средства МЧС России к ликвидации крупномасштабных ЧС с большим количеством пострадавших;</w:t>
      </w:r>
    </w:p>
    <w:p w:rsidR="009754C3" w:rsidRPr="00F14B1D" w:rsidRDefault="002F2CF9" w:rsidP="00F1165C">
      <w:pPr>
        <w:pStyle w:val="a4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информирует население через средства массовой информации о ситуации в зоне ЧС;</w:t>
      </w:r>
    </w:p>
    <w:p w:rsidR="009754C3" w:rsidRPr="00F14B1D" w:rsidRDefault="002F2CF9" w:rsidP="00F1165C">
      <w:pPr>
        <w:pStyle w:val="a4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производят учет ЧС, анализ причин и выработку мер по предотвращению подобных ЧС в будущем.</w:t>
      </w:r>
    </w:p>
    <w:p w:rsidR="009754C3" w:rsidRPr="00F14B1D" w:rsidRDefault="002F2CF9" w:rsidP="00F14B1D">
      <w:pPr>
        <w:ind w:left="532" w:hanging="532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3.9.</w:t>
      </w:r>
      <w:r w:rsidRPr="00F14B1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14B1D">
        <w:rPr>
          <w:rFonts w:ascii="Times New Roman" w:hAnsi="Times New Roman" w:cs="Times New Roman"/>
          <w:sz w:val="28"/>
          <w:szCs w:val="28"/>
        </w:rPr>
        <w:t xml:space="preserve">Минтранс России через Федеральное дорожное агентство обеспечивает (в соответствии с </w:t>
      </w:r>
      <w:r w:rsidRPr="00F14B1D">
        <w:rPr>
          <w:rFonts w:ascii="Times New Roman" w:hAnsi="Times New Roman" w:cs="Times New Roman"/>
          <w:sz w:val="28"/>
          <w:szCs w:val="28"/>
        </w:rPr>
        <w:t xml:space="preserve">n. </w:t>
      </w:r>
      <w:r w:rsidRPr="00F14B1D">
        <w:rPr>
          <w:rFonts w:ascii="Times New Roman" w:hAnsi="Times New Roman" w:cs="Times New Roman"/>
          <w:sz w:val="28"/>
          <w:szCs w:val="28"/>
        </w:rPr>
        <w:t xml:space="preserve">1, ст. 11, главы II Федерального закона «О защите населения и территорий </w:t>
      </w:r>
      <w:r w:rsidRPr="00F14B1D">
        <w:rPr>
          <w:rFonts w:ascii="Times New Roman" w:hAnsi="Times New Roman" w:cs="Times New Roman"/>
          <w:sz w:val="28"/>
          <w:szCs w:val="28"/>
        </w:rPr>
        <w:t>от чрезвычайных ситуаций природного и техногенного характера» от 21.12.1994 № 68-ФЗ, п. 3 постановления Правительства Российской Федерации от 30.12.2003 № 794 «О единой государственной системе предупреждения и ликвидации чрезвычайных</w:t>
      </w:r>
      <w:r w:rsidR="00F1165C">
        <w:rPr>
          <w:rFonts w:ascii="Times New Roman" w:hAnsi="Times New Roman" w:cs="Times New Roman"/>
          <w:sz w:val="28"/>
          <w:szCs w:val="28"/>
        </w:rPr>
        <w:t xml:space="preserve"> </w:t>
      </w:r>
      <w:r w:rsidRPr="00F14B1D">
        <w:rPr>
          <w:rFonts w:ascii="Times New Roman" w:hAnsi="Times New Roman" w:cs="Times New Roman"/>
          <w:sz w:val="28"/>
          <w:szCs w:val="28"/>
        </w:rPr>
        <w:t xml:space="preserve">ситуаций», приложения </w:t>
      </w:r>
      <w:r w:rsidRPr="00F14B1D">
        <w:rPr>
          <w:rFonts w:ascii="Times New Roman" w:hAnsi="Times New Roman" w:cs="Times New Roman"/>
          <w:sz w:val="28"/>
          <w:szCs w:val="28"/>
        </w:rPr>
        <w:t>к Положению о единой государственной системе предупреждения и</w:t>
      </w:r>
      <w:proofErr w:type="gramEnd"/>
      <w:r w:rsidRPr="00F14B1D">
        <w:rPr>
          <w:rFonts w:ascii="Times New Roman" w:hAnsi="Times New Roman" w:cs="Times New Roman"/>
          <w:sz w:val="28"/>
          <w:szCs w:val="28"/>
        </w:rPr>
        <w:t xml:space="preserve"> ликвидации чрезвычайных ситуаций в части, касающейся Минтранса России):</w:t>
      </w:r>
    </w:p>
    <w:p w:rsidR="009754C3" w:rsidRPr="00F14B1D" w:rsidRDefault="002F2CF9" w:rsidP="00F1165C">
      <w:pPr>
        <w:pStyle w:val="a4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доставку в район ЧС необходимых для проведения аварийных работ материальных средств;</w:t>
      </w:r>
    </w:p>
    <w:p w:rsidR="009754C3" w:rsidRPr="00F14B1D" w:rsidRDefault="002F2CF9" w:rsidP="00F1165C">
      <w:pPr>
        <w:pStyle w:val="a4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содержание маршрутов эвакуации из</w:t>
      </w:r>
      <w:r w:rsidRPr="00F14B1D">
        <w:rPr>
          <w:rFonts w:ascii="Times New Roman" w:hAnsi="Times New Roman" w:cs="Times New Roman"/>
          <w:sz w:val="28"/>
          <w:szCs w:val="28"/>
        </w:rPr>
        <w:t xml:space="preserve"> зоны ЧС;</w:t>
      </w:r>
    </w:p>
    <w:p w:rsidR="009754C3" w:rsidRPr="00F14B1D" w:rsidRDefault="002F2CF9" w:rsidP="00F1165C">
      <w:pPr>
        <w:pStyle w:val="a4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организацию восстановления движения по автомобильным дорогам федерального значения.</w:t>
      </w:r>
    </w:p>
    <w:p w:rsidR="009754C3" w:rsidRPr="00F1165C" w:rsidRDefault="002F2CF9" w:rsidP="00F1165C">
      <w:pPr>
        <w:tabs>
          <w:tab w:val="left" w:pos="0"/>
          <w:tab w:val="left" w:pos="531"/>
        </w:tabs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7" w:name="bookmark6"/>
      <w:r w:rsidRPr="00F1165C">
        <w:rPr>
          <w:rFonts w:ascii="Times New Roman" w:hAnsi="Times New Roman" w:cs="Times New Roman"/>
          <w:b/>
          <w:sz w:val="28"/>
          <w:szCs w:val="28"/>
        </w:rPr>
        <w:t>4.</w:t>
      </w:r>
      <w:r w:rsidRPr="00F1165C">
        <w:rPr>
          <w:rFonts w:ascii="Times New Roman" w:hAnsi="Times New Roman" w:cs="Times New Roman"/>
          <w:b/>
          <w:sz w:val="28"/>
          <w:szCs w:val="28"/>
        </w:rPr>
        <w:tab/>
        <w:t>Организация взаимодействия</w:t>
      </w:r>
      <w:bookmarkEnd w:id="7"/>
    </w:p>
    <w:p w:rsidR="009754C3" w:rsidRPr="00F14B1D" w:rsidRDefault="002F2CF9" w:rsidP="00F1165C">
      <w:pPr>
        <w:ind w:left="532" w:hanging="532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4.1.</w:t>
      </w:r>
      <w:r w:rsidRPr="00F14B1D">
        <w:rPr>
          <w:rFonts w:ascii="Times New Roman" w:hAnsi="Times New Roman" w:cs="Times New Roman"/>
          <w:sz w:val="28"/>
          <w:szCs w:val="28"/>
        </w:rPr>
        <w:tab/>
        <w:t>Для непосредственного взаимодействия и осуществления информационного обмена в режиме повседневного управления определяются:</w:t>
      </w:r>
    </w:p>
    <w:p w:rsidR="009754C3" w:rsidRPr="00F14B1D" w:rsidRDefault="002F2CF9" w:rsidP="00F1165C">
      <w:pPr>
        <w:pStyle w:val="a4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4B1D">
        <w:rPr>
          <w:rFonts w:ascii="Times New Roman" w:hAnsi="Times New Roman" w:cs="Times New Roman"/>
          <w:sz w:val="28"/>
          <w:szCs w:val="28"/>
        </w:rPr>
        <w:t xml:space="preserve">Министерство транспорта Российской Федерации определяет Ситуационный центр оперативного мониторинга </w:t>
      </w:r>
      <w:proofErr w:type="spellStart"/>
      <w:r w:rsidRPr="00F14B1D">
        <w:rPr>
          <w:rFonts w:ascii="Times New Roman" w:hAnsi="Times New Roman" w:cs="Times New Roman"/>
          <w:sz w:val="28"/>
          <w:szCs w:val="28"/>
        </w:rPr>
        <w:t>транспортно</w:t>
      </w:r>
      <w:r w:rsidRPr="00F14B1D">
        <w:rPr>
          <w:rFonts w:ascii="Times New Roman" w:hAnsi="Times New Roman" w:cs="Times New Roman"/>
          <w:sz w:val="28"/>
          <w:szCs w:val="28"/>
        </w:rPr>
        <w:softHyphen/>
        <w:t>эксплуатационного</w:t>
      </w:r>
      <w:proofErr w:type="spellEnd"/>
      <w:r w:rsidRPr="00F14B1D">
        <w:rPr>
          <w:rFonts w:ascii="Times New Roman" w:hAnsi="Times New Roman" w:cs="Times New Roman"/>
          <w:sz w:val="28"/>
          <w:szCs w:val="28"/>
        </w:rPr>
        <w:t xml:space="preserve"> состояния автомобильных дорог в чрезвычайных и кризисных ситуациях Федерального дорожного агентства (СЦ </w:t>
      </w:r>
      <w:proofErr w:type="spellStart"/>
      <w:r w:rsidRPr="00F14B1D">
        <w:rPr>
          <w:rFonts w:ascii="Times New Roman" w:hAnsi="Times New Roman" w:cs="Times New Roman"/>
          <w:sz w:val="28"/>
          <w:szCs w:val="28"/>
        </w:rPr>
        <w:t>Росавтодора</w:t>
      </w:r>
      <w:proofErr w:type="spellEnd"/>
      <w:r w:rsidRPr="00F14B1D">
        <w:rPr>
          <w:rFonts w:ascii="Times New Roman" w:hAnsi="Times New Roman" w:cs="Times New Roman"/>
          <w:sz w:val="28"/>
          <w:szCs w:val="28"/>
        </w:rPr>
        <w:t>) (г. Моск</w:t>
      </w:r>
      <w:r w:rsidRPr="00F14B1D">
        <w:rPr>
          <w:rFonts w:ascii="Times New Roman" w:hAnsi="Times New Roman" w:cs="Times New Roman"/>
          <w:sz w:val="28"/>
          <w:szCs w:val="28"/>
        </w:rPr>
        <w:t xml:space="preserve">ва, ул. Бочкова, д. 4, тел./факс (495)686-48-01, </w:t>
      </w:r>
      <w:r w:rsidRPr="00F1165C">
        <w:rPr>
          <w:rFonts w:ascii="Times New Roman" w:hAnsi="Times New Roman" w:cs="Times New Roman"/>
          <w:sz w:val="28"/>
          <w:szCs w:val="28"/>
        </w:rPr>
        <w:t>e</w:t>
      </w:r>
      <w:r w:rsidRPr="00F14B1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165C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F14B1D">
        <w:rPr>
          <w:rFonts w:ascii="Times New Roman" w:hAnsi="Times New Roman" w:cs="Times New Roman"/>
          <w:sz w:val="28"/>
          <w:szCs w:val="28"/>
        </w:rPr>
        <w:t xml:space="preserve">: </w:t>
      </w:r>
      <w:r w:rsidRPr="00F1165C">
        <w:rPr>
          <w:rFonts w:ascii="Times New Roman" w:hAnsi="Times New Roman" w:cs="Times New Roman"/>
          <w:sz w:val="28"/>
          <w:szCs w:val="28"/>
        </w:rPr>
        <w:t>cou@fad.ru</w:t>
      </w:r>
      <w:r w:rsidRPr="00F14B1D">
        <w:rPr>
          <w:rFonts w:ascii="Times New Roman" w:hAnsi="Times New Roman" w:cs="Times New Roman"/>
          <w:sz w:val="28"/>
          <w:szCs w:val="28"/>
        </w:rPr>
        <w:t xml:space="preserve">), </w:t>
      </w:r>
      <w:r w:rsidRPr="00F14B1D">
        <w:rPr>
          <w:rFonts w:ascii="Times New Roman" w:hAnsi="Times New Roman" w:cs="Times New Roman"/>
          <w:sz w:val="28"/>
          <w:szCs w:val="28"/>
        </w:rPr>
        <w:t xml:space="preserve">а </w:t>
      </w:r>
      <w:r w:rsidRPr="00F14B1D">
        <w:rPr>
          <w:rFonts w:ascii="Times New Roman" w:hAnsi="Times New Roman" w:cs="Times New Roman"/>
          <w:sz w:val="28"/>
          <w:szCs w:val="28"/>
        </w:rPr>
        <w:lastRenderedPageBreak/>
        <w:t>также Ситуационный центр Государственной компании «Российские автомобильные дороги» (г. Москва, Славянская площадь, д. 2/5/4, стр. 3, тел. (495)580-98-41, факс</w:t>
      </w:r>
      <w:proofErr w:type="gramEnd"/>
      <w:r w:rsidRPr="00F14B1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14B1D">
        <w:rPr>
          <w:rFonts w:ascii="Times New Roman" w:hAnsi="Times New Roman" w:cs="Times New Roman"/>
          <w:sz w:val="28"/>
          <w:szCs w:val="28"/>
        </w:rPr>
        <w:t xml:space="preserve">495)974-62-64, </w:t>
      </w:r>
      <w:r w:rsidRPr="00F1165C">
        <w:rPr>
          <w:rFonts w:ascii="Times New Roman" w:hAnsi="Times New Roman" w:cs="Times New Roman"/>
          <w:sz w:val="28"/>
          <w:szCs w:val="28"/>
        </w:rPr>
        <w:t>e</w:t>
      </w:r>
      <w:r w:rsidRPr="00F14B1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165C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F14B1D">
        <w:rPr>
          <w:rFonts w:ascii="Times New Roman" w:hAnsi="Times New Roman" w:cs="Times New Roman"/>
          <w:sz w:val="28"/>
          <w:szCs w:val="28"/>
        </w:rPr>
        <w:t xml:space="preserve">: </w:t>
      </w:r>
      <w:r w:rsidRPr="00F1165C">
        <w:rPr>
          <w:rFonts w:ascii="Times New Roman" w:hAnsi="Times New Roman" w:cs="Times New Roman"/>
          <w:sz w:val="28"/>
          <w:szCs w:val="28"/>
        </w:rPr>
        <w:t>cupavtodor@mail.ru</w:t>
      </w:r>
      <w:r w:rsidRPr="00F14B1D">
        <w:rPr>
          <w:rFonts w:ascii="Times New Roman" w:hAnsi="Times New Roman" w:cs="Times New Roman"/>
          <w:sz w:val="28"/>
          <w:szCs w:val="28"/>
        </w:rPr>
        <w:t xml:space="preserve">) </w:t>
      </w:r>
      <w:r w:rsidRPr="00F14B1D">
        <w:rPr>
          <w:rFonts w:ascii="Times New Roman" w:hAnsi="Times New Roman" w:cs="Times New Roman"/>
          <w:sz w:val="28"/>
          <w:szCs w:val="28"/>
        </w:rPr>
        <w:t>и структур</w:t>
      </w:r>
      <w:r w:rsidRPr="00F14B1D">
        <w:rPr>
          <w:rFonts w:ascii="Times New Roman" w:hAnsi="Times New Roman" w:cs="Times New Roman"/>
          <w:sz w:val="28"/>
          <w:szCs w:val="28"/>
        </w:rPr>
        <w:t>ные подразделения Государственной компании «Российские автомобильные дороги».</w:t>
      </w:r>
      <w:proofErr w:type="gramEnd"/>
    </w:p>
    <w:p w:rsidR="009754C3" w:rsidRPr="00F14B1D" w:rsidRDefault="002F2CF9" w:rsidP="00F1165C">
      <w:pPr>
        <w:pStyle w:val="a4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Министерство Российской Федерации по делам гражданской обороны, чрезвычайным ситуациям и ликвидации последствий стихийных бедствий определяет ФКУ «Национальный центр управления</w:t>
      </w:r>
      <w:r w:rsidRPr="00F14B1D">
        <w:rPr>
          <w:rFonts w:ascii="Times New Roman" w:hAnsi="Times New Roman" w:cs="Times New Roman"/>
          <w:sz w:val="28"/>
          <w:szCs w:val="28"/>
        </w:rPr>
        <w:t xml:space="preserve"> в кризисных ситуациях» (НЦУКС МЧС России) (г. Москва, ул. Ватутина, д. 1, тел. (495) 276-46-47, факс (495)449-39-62, </w:t>
      </w:r>
      <w:r w:rsidRPr="00F1165C">
        <w:rPr>
          <w:rFonts w:ascii="Times New Roman" w:hAnsi="Times New Roman" w:cs="Times New Roman"/>
          <w:sz w:val="28"/>
          <w:szCs w:val="28"/>
        </w:rPr>
        <w:t>e</w:t>
      </w:r>
      <w:r w:rsidRPr="00F14B1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165C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F14B1D">
        <w:rPr>
          <w:rFonts w:ascii="Times New Roman" w:hAnsi="Times New Roman" w:cs="Times New Roman"/>
          <w:sz w:val="28"/>
          <w:szCs w:val="28"/>
        </w:rPr>
        <w:t xml:space="preserve">: </w:t>
      </w:r>
      <w:r w:rsidRPr="00F1165C">
        <w:rPr>
          <w:rFonts w:ascii="Times New Roman" w:hAnsi="Times New Roman" w:cs="Times New Roman"/>
          <w:sz w:val="28"/>
          <w:szCs w:val="28"/>
        </w:rPr>
        <w:t>ods@mchsgov.ru</w:t>
      </w:r>
      <w:r w:rsidRPr="00F14B1D">
        <w:rPr>
          <w:rFonts w:ascii="Times New Roman" w:hAnsi="Times New Roman" w:cs="Times New Roman"/>
          <w:sz w:val="28"/>
          <w:szCs w:val="28"/>
        </w:rPr>
        <w:t xml:space="preserve">) </w:t>
      </w:r>
      <w:r w:rsidRPr="00F14B1D">
        <w:rPr>
          <w:rFonts w:ascii="Times New Roman" w:hAnsi="Times New Roman" w:cs="Times New Roman"/>
          <w:sz w:val="28"/>
          <w:szCs w:val="28"/>
        </w:rPr>
        <w:t>и подведомственные территориальные органы по субъектам Российской Федерации.</w:t>
      </w:r>
    </w:p>
    <w:p w:rsidR="009754C3" w:rsidRPr="00F14B1D" w:rsidRDefault="002F2CF9" w:rsidP="00F1165C">
      <w:pPr>
        <w:pStyle w:val="a4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Министерство внутренних дел Российской Федерации определяет Центр мониторинга Центра специального назначения в области безопасности дорожного движения МВД России (ЦСН БДД МВД России) (г. Москва, ул. Поклонная, д. 15а, тел. (499)214-07-00, факс (499)148-55</w:t>
      </w:r>
      <w:r w:rsidRPr="00F14B1D">
        <w:rPr>
          <w:rFonts w:ascii="Times New Roman" w:hAnsi="Times New Roman" w:cs="Times New Roman"/>
          <w:sz w:val="28"/>
          <w:szCs w:val="28"/>
        </w:rPr>
        <w:t xml:space="preserve">-06, </w:t>
      </w:r>
      <w:r w:rsidRPr="00F1165C">
        <w:rPr>
          <w:rFonts w:ascii="Times New Roman" w:hAnsi="Times New Roman" w:cs="Times New Roman"/>
          <w:sz w:val="28"/>
          <w:szCs w:val="28"/>
        </w:rPr>
        <w:t>e</w:t>
      </w:r>
      <w:r w:rsidRPr="00F14B1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165C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F14B1D">
        <w:rPr>
          <w:rFonts w:ascii="Times New Roman" w:hAnsi="Times New Roman" w:cs="Times New Roman"/>
          <w:sz w:val="28"/>
          <w:szCs w:val="28"/>
        </w:rPr>
        <w:t xml:space="preserve">: </w:t>
      </w:r>
      <w:r w:rsidRPr="00F1165C">
        <w:rPr>
          <w:rFonts w:ascii="Times New Roman" w:hAnsi="Times New Roman" w:cs="Times New Roman"/>
          <w:sz w:val="28"/>
          <w:szCs w:val="28"/>
        </w:rPr>
        <w:t>guobdd</w:t>
      </w:r>
      <w:r w:rsidRPr="00F1165C">
        <w:rPr>
          <w:rFonts w:ascii="Times New Roman" w:hAnsi="Times New Roman" w:cs="Times New Roman"/>
          <w:sz w:val="28"/>
          <w:szCs w:val="28"/>
        </w:rPr>
        <w:t>1</w:t>
      </w:r>
      <w:r w:rsidRPr="00F1165C">
        <w:rPr>
          <w:rFonts w:ascii="Times New Roman" w:hAnsi="Times New Roman" w:cs="Times New Roman"/>
          <w:sz w:val="28"/>
          <w:szCs w:val="28"/>
        </w:rPr>
        <w:t>5@gmail.com</w:t>
      </w:r>
      <w:r w:rsidRPr="00F14B1D">
        <w:rPr>
          <w:rFonts w:ascii="Times New Roman" w:hAnsi="Times New Roman" w:cs="Times New Roman"/>
          <w:sz w:val="28"/>
          <w:szCs w:val="28"/>
        </w:rPr>
        <w:t xml:space="preserve">) </w:t>
      </w:r>
      <w:r w:rsidRPr="00F14B1D">
        <w:rPr>
          <w:rFonts w:ascii="Times New Roman" w:hAnsi="Times New Roman" w:cs="Times New Roman"/>
          <w:sz w:val="28"/>
          <w:szCs w:val="28"/>
        </w:rPr>
        <w:t>и территориальные органы МВД России на региональном уровне.</w:t>
      </w:r>
    </w:p>
    <w:p w:rsidR="009754C3" w:rsidRDefault="002F2CF9" w:rsidP="00F1165C">
      <w:pPr>
        <w:ind w:left="532" w:hanging="532"/>
        <w:jc w:val="both"/>
        <w:rPr>
          <w:rFonts w:ascii="Times New Roman" w:hAnsi="Times New Roman" w:cs="Times New Roman"/>
          <w:sz w:val="28"/>
          <w:szCs w:val="28"/>
        </w:rPr>
      </w:pPr>
      <w:r w:rsidRPr="00F14B1D">
        <w:rPr>
          <w:rFonts w:ascii="Times New Roman" w:hAnsi="Times New Roman" w:cs="Times New Roman"/>
          <w:sz w:val="28"/>
          <w:szCs w:val="28"/>
        </w:rPr>
        <w:t>4.2.</w:t>
      </w:r>
      <w:r w:rsidRPr="00F14B1D">
        <w:rPr>
          <w:rFonts w:ascii="Times New Roman" w:hAnsi="Times New Roman" w:cs="Times New Roman"/>
          <w:sz w:val="28"/>
          <w:szCs w:val="28"/>
        </w:rPr>
        <w:tab/>
        <w:t>Схема информационного обмена между органами повседневного управления Минтранса России, МЧС России, МВД России приведе</w:t>
      </w:r>
      <w:r w:rsidRPr="00F14B1D">
        <w:rPr>
          <w:rFonts w:ascii="Times New Roman" w:hAnsi="Times New Roman" w:cs="Times New Roman"/>
          <w:sz w:val="28"/>
          <w:szCs w:val="28"/>
        </w:rPr>
        <w:t>на в таблице:</w:t>
      </w:r>
    </w:p>
    <w:p w:rsidR="00F1165C" w:rsidRPr="00F14B1D" w:rsidRDefault="00F1165C" w:rsidP="00672B6D">
      <w:pPr>
        <w:ind w:left="532" w:hanging="53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2"/>
        <w:gridCol w:w="1666"/>
        <w:gridCol w:w="1903"/>
        <w:gridCol w:w="2246"/>
        <w:gridCol w:w="1560"/>
      </w:tblGrid>
      <w:tr w:rsidR="009754C3" w:rsidRPr="00672B6D" w:rsidTr="00672B6D">
        <w:tblPrEx>
          <w:tblCellMar>
            <w:top w:w="0" w:type="dxa"/>
            <w:bottom w:w="0" w:type="dxa"/>
          </w:tblCellMar>
        </w:tblPrEx>
        <w:trPr>
          <w:cantSplit/>
          <w:trHeight w:val="60"/>
        </w:trPr>
        <w:tc>
          <w:tcPr>
            <w:tcW w:w="2702" w:type="dxa"/>
            <w:shd w:val="clear" w:color="auto" w:fill="FFFFFF"/>
            <w:vAlign w:val="center"/>
          </w:tcPr>
          <w:p w:rsid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Содержание</w:t>
            </w:r>
          </w:p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информации</w:t>
            </w:r>
          </w:p>
        </w:tc>
        <w:tc>
          <w:tcPr>
            <w:tcW w:w="1666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Срочность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предоставления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информации</w:t>
            </w:r>
          </w:p>
        </w:tc>
        <w:tc>
          <w:tcPr>
            <w:tcW w:w="1903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Формат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передачи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информации</w:t>
            </w:r>
          </w:p>
        </w:tc>
        <w:tc>
          <w:tcPr>
            <w:tcW w:w="2246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Орган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72B6D">
              <w:rPr>
                <w:rFonts w:ascii="Times New Roman" w:hAnsi="Times New Roman" w:cs="Times New Roman"/>
              </w:rPr>
              <w:t>повседневного</w:t>
            </w:r>
            <w:proofErr w:type="gramEnd"/>
          </w:p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управления,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ответственного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за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предоставление информации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Период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уточнения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информации</w:t>
            </w:r>
          </w:p>
        </w:tc>
      </w:tr>
      <w:tr w:rsidR="009754C3" w:rsidRPr="00672B6D" w:rsidTr="00672B6D">
        <w:tblPrEx>
          <w:tblCellMar>
            <w:top w:w="0" w:type="dxa"/>
            <w:bottom w:w="0" w:type="dxa"/>
          </w:tblCellMar>
        </w:tblPrEx>
        <w:trPr>
          <w:cantSplit/>
          <w:trHeight w:val="2194"/>
        </w:trPr>
        <w:tc>
          <w:tcPr>
            <w:tcW w:w="2702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1. Об угрозе ЧС</w:t>
            </w:r>
          </w:p>
        </w:tc>
        <w:tc>
          <w:tcPr>
            <w:tcW w:w="1666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Немедленно</w:t>
            </w:r>
          </w:p>
        </w:tc>
        <w:tc>
          <w:tcPr>
            <w:tcW w:w="1903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Текстовый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документ</w:t>
            </w:r>
          </w:p>
        </w:tc>
        <w:tc>
          <w:tcPr>
            <w:tcW w:w="2246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 xml:space="preserve">НЦУКС </w:t>
            </w:r>
            <w:r w:rsidRPr="00672B6D">
              <w:rPr>
                <w:rFonts w:ascii="Times New Roman" w:hAnsi="Times New Roman" w:cs="Times New Roman"/>
              </w:rPr>
              <w:t xml:space="preserve">МЧС России, ОД Минтранса России, ОД </w:t>
            </w:r>
            <w:proofErr w:type="spellStart"/>
            <w:r w:rsidRPr="00672B6D">
              <w:rPr>
                <w:rFonts w:ascii="Times New Roman" w:hAnsi="Times New Roman" w:cs="Times New Roman"/>
              </w:rPr>
              <w:t>Росавтодора</w:t>
            </w:r>
            <w:proofErr w:type="spellEnd"/>
            <w:r w:rsidRPr="00672B6D">
              <w:rPr>
                <w:rFonts w:ascii="Times New Roman" w:hAnsi="Times New Roman" w:cs="Times New Roman"/>
              </w:rPr>
              <w:t>, ОД ГК «</w:t>
            </w:r>
            <w:proofErr w:type="spellStart"/>
            <w:r w:rsidRPr="00672B6D">
              <w:rPr>
                <w:rFonts w:ascii="Times New Roman" w:hAnsi="Times New Roman" w:cs="Times New Roman"/>
              </w:rPr>
              <w:t>Автодор</w:t>
            </w:r>
            <w:proofErr w:type="spellEnd"/>
            <w:r w:rsidRPr="00672B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Каждый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час</w:t>
            </w:r>
          </w:p>
        </w:tc>
      </w:tr>
      <w:tr w:rsidR="009754C3" w:rsidRPr="00672B6D" w:rsidTr="00672B6D">
        <w:tblPrEx>
          <w:tblCellMar>
            <w:top w:w="0" w:type="dxa"/>
            <w:bottom w:w="0" w:type="dxa"/>
          </w:tblCellMar>
        </w:tblPrEx>
        <w:trPr>
          <w:cantSplit/>
          <w:trHeight w:val="634"/>
        </w:trPr>
        <w:tc>
          <w:tcPr>
            <w:tcW w:w="2702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2. О факте ЧС</w:t>
            </w:r>
          </w:p>
        </w:tc>
        <w:tc>
          <w:tcPr>
            <w:tcW w:w="1666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Немедленно</w:t>
            </w:r>
          </w:p>
        </w:tc>
        <w:tc>
          <w:tcPr>
            <w:tcW w:w="1903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Текстовый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документ</w:t>
            </w:r>
          </w:p>
        </w:tc>
        <w:tc>
          <w:tcPr>
            <w:tcW w:w="2246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НЦУКС МЧС России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9754C3" w:rsidRPr="00672B6D" w:rsidRDefault="009754C3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54C3" w:rsidRPr="00672B6D" w:rsidTr="00672B6D">
        <w:tblPrEx>
          <w:tblCellMar>
            <w:top w:w="0" w:type="dxa"/>
            <w:bottom w:w="0" w:type="dxa"/>
          </w:tblCellMar>
        </w:tblPrEx>
        <w:trPr>
          <w:cantSplit/>
          <w:trHeight w:val="638"/>
        </w:trPr>
        <w:tc>
          <w:tcPr>
            <w:tcW w:w="2702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3. Параметры ЧС</w:t>
            </w:r>
          </w:p>
        </w:tc>
        <w:tc>
          <w:tcPr>
            <w:tcW w:w="1666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Немедленно</w:t>
            </w:r>
          </w:p>
        </w:tc>
        <w:tc>
          <w:tcPr>
            <w:tcW w:w="1903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Текстовый</w:t>
            </w:r>
          </w:p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документ</w:t>
            </w:r>
          </w:p>
        </w:tc>
        <w:tc>
          <w:tcPr>
            <w:tcW w:w="2246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НЦУКС МЧС России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Каждые 3 часа</w:t>
            </w:r>
          </w:p>
        </w:tc>
      </w:tr>
      <w:tr w:rsidR="009754C3" w:rsidRPr="00672B6D" w:rsidTr="00672B6D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2702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4. «О ДТП, в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результате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которых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погибло 5 и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более человек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или пострадало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10 и более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человек,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прекращено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движение на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срок более 2-х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часов и ДТП, в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результате</w:t>
            </w:r>
            <w:r w:rsidR="00672B6D">
              <w:rPr>
                <w:rFonts w:ascii="Times New Roman" w:hAnsi="Times New Roman" w:cs="Times New Roman"/>
              </w:rPr>
              <w:t xml:space="preserve"> к</w:t>
            </w:r>
            <w:r w:rsidRPr="00672B6D">
              <w:rPr>
                <w:rFonts w:ascii="Times New Roman" w:hAnsi="Times New Roman" w:cs="Times New Roman"/>
              </w:rPr>
              <w:t>оторых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произошел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розлив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ядовитых,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радиоактивных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и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взрывоопасных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грузов»</w:t>
            </w:r>
          </w:p>
        </w:tc>
        <w:tc>
          <w:tcPr>
            <w:tcW w:w="1666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Немедленно</w:t>
            </w:r>
          </w:p>
        </w:tc>
        <w:tc>
          <w:tcPr>
            <w:tcW w:w="1903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По средствам связи с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последующим представление</w:t>
            </w:r>
            <w:r w:rsidRPr="00672B6D">
              <w:rPr>
                <w:rFonts w:ascii="Times New Roman" w:hAnsi="Times New Roman" w:cs="Times New Roman"/>
              </w:rPr>
              <w:t>м текстового документа</w:t>
            </w:r>
          </w:p>
        </w:tc>
        <w:tc>
          <w:tcPr>
            <w:tcW w:w="2246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ЦСН БДД МВД России</w:t>
            </w:r>
            <w:r w:rsidR="00672B6D">
              <w:rPr>
                <w:rFonts w:ascii="Times New Roman" w:hAnsi="Times New Roman" w:cs="Times New Roman"/>
              </w:rPr>
              <w:t xml:space="preserve">, </w:t>
            </w:r>
            <w:r w:rsidRPr="00672B6D">
              <w:rPr>
                <w:rFonts w:ascii="Times New Roman" w:hAnsi="Times New Roman" w:cs="Times New Roman"/>
              </w:rPr>
              <w:t>ОД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Минтранса</w:t>
            </w:r>
            <w:r w:rsidR="00672B6D">
              <w:rPr>
                <w:rFonts w:ascii="Times New Roman" w:hAnsi="Times New Roman" w:cs="Times New Roman"/>
              </w:rPr>
              <w:t xml:space="preserve">, </w:t>
            </w:r>
            <w:r w:rsidRPr="00672B6D">
              <w:rPr>
                <w:rFonts w:ascii="Times New Roman" w:hAnsi="Times New Roman" w:cs="Times New Roman"/>
              </w:rPr>
              <w:t>ОД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2B6D">
              <w:rPr>
                <w:rFonts w:ascii="Times New Roman" w:hAnsi="Times New Roman" w:cs="Times New Roman"/>
              </w:rPr>
              <w:t>Росавтодора</w:t>
            </w:r>
            <w:proofErr w:type="spellEnd"/>
            <w:r w:rsidR="00672B6D">
              <w:rPr>
                <w:rFonts w:ascii="Times New Roman" w:hAnsi="Times New Roman" w:cs="Times New Roman"/>
              </w:rPr>
              <w:t>,</w:t>
            </w:r>
            <w:r w:rsidRPr="00672B6D">
              <w:rPr>
                <w:rFonts w:ascii="Times New Roman" w:hAnsi="Times New Roman" w:cs="Times New Roman"/>
              </w:rPr>
              <w:t xml:space="preserve"> ОД ГК «</w:t>
            </w:r>
            <w:proofErr w:type="spellStart"/>
            <w:r w:rsidRPr="00672B6D">
              <w:rPr>
                <w:rFonts w:ascii="Times New Roman" w:hAnsi="Times New Roman" w:cs="Times New Roman"/>
              </w:rPr>
              <w:t>Автодор</w:t>
            </w:r>
            <w:proofErr w:type="spellEnd"/>
            <w:r w:rsidRPr="00672B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9754C3" w:rsidRPr="00672B6D" w:rsidRDefault="009754C3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54C3" w:rsidRPr="00672B6D" w:rsidTr="00672B6D">
        <w:tblPrEx>
          <w:tblCellMar>
            <w:top w:w="0" w:type="dxa"/>
            <w:bottom w:w="0" w:type="dxa"/>
          </w:tblCellMar>
        </w:tblPrEx>
        <w:trPr>
          <w:cantSplit/>
          <w:trHeight w:val="643"/>
        </w:trPr>
        <w:tc>
          <w:tcPr>
            <w:tcW w:w="2702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lastRenderedPageBreak/>
              <w:t>5. Оперативное предупреждение</w:t>
            </w:r>
            <w:r w:rsidR="00672B6D" w:rsidRPr="00672B6D">
              <w:rPr>
                <w:rFonts w:ascii="Times New Roman" w:hAnsi="Times New Roman" w:cs="Times New Roman"/>
              </w:rPr>
              <w:t xml:space="preserve"> </w:t>
            </w:r>
            <w:r w:rsidR="00672B6D" w:rsidRPr="00672B6D">
              <w:rPr>
                <w:rFonts w:ascii="Times New Roman" w:hAnsi="Times New Roman" w:cs="Times New Roman"/>
              </w:rPr>
              <w:t xml:space="preserve">о </w:t>
            </w:r>
            <w:proofErr w:type="gramStart"/>
            <w:r w:rsidR="00672B6D" w:rsidRPr="00672B6D">
              <w:rPr>
                <w:rFonts w:ascii="Times New Roman" w:hAnsi="Times New Roman" w:cs="Times New Roman"/>
              </w:rPr>
              <w:t>возможном</w:t>
            </w:r>
            <w:proofErr w:type="gramEnd"/>
            <w:r w:rsidR="00672B6D" w:rsidRPr="00672B6D">
              <w:rPr>
                <w:rFonts w:ascii="Times New Roman" w:hAnsi="Times New Roman" w:cs="Times New Roman"/>
              </w:rPr>
              <w:t xml:space="preserve"> ЧС</w:t>
            </w:r>
          </w:p>
        </w:tc>
        <w:tc>
          <w:tcPr>
            <w:tcW w:w="1666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Немедленно</w:t>
            </w:r>
          </w:p>
        </w:tc>
        <w:tc>
          <w:tcPr>
            <w:tcW w:w="1903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Текстовый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документ</w:t>
            </w:r>
          </w:p>
        </w:tc>
        <w:tc>
          <w:tcPr>
            <w:tcW w:w="2246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НЦУКС МЧС России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9754C3" w:rsidRPr="00672B6D" w:rsidRDefault="009754C3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54C3" w:rsidRPr="00672B6D" w:rsidTr="00672B6D">
        <w:tblPrEx>
          <w:tblCellMar>
            <w:top w:w="0" w:type="dxa"/>
            <w:bottom w:w="0" w:type="dxa"/>
          </w:tblCellMar>
        </w:tblPrEx>
        <w:trPr>
          <w:cantSplit/>
          <w:trHeight w:val="60"/>
        </w:trPr>
        <w:tc>
          <w:tcPr>
            <w:tcW w:w="2702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6. Прогноз оперативной обстановки (развития ЧС)</w:t>
            </w:r>
          </w:p>
        </w:tc>
        <w:tc>
          <w:tcPr>
            <w:tcW w:w="1666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6:00 ежедневно</w:t>
            </w:r>
          </w:p>
        </w:tc>
        <w:tc>
          <w:tcPr>
            <w:tcW w:w="1903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Текстовый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документ</w:t>
            </w:r>
          </w:p>
        </w:tc>
        <w:tc>
          <w:tcPr>
            <w:tcW w:w="2246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НЦУКС МЧС России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9754C3" w:rsidRPr="00672B6D" w:rsidRDefault="009754C3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54C3" w:rsidRPr="00672B6D" w:rsidTr="00672B6D">
        <w:tblPrEx>
          <w:tblCellMar>
            <w:top w:w="0" w:type="dxa"/>
            <w:bottom w:w="0" w:type="dxa"/>
          </w:tblCellMar>
        </w:tblPrEx>
        <w:trPr>
          <w:cantSplit/>
          <w:trHeight w:val="60"/>
        </w:trPr>
        <w:tc>
          <w:tcPr>
            <w:tcW w:w="2702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7. Ежедневная информация о ЧС (уточнение обстановки за сутки)</w:t>
            </w:r>
          </w:p>
        </w:tc>
        <w:tc>
          <w:tcPr>
            <w:tcW w:w="1666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6:00 ежедневно</w:t>
            </w:r>
          </w:p>
        </w:tc>
        <w:tc>
          <w:tcPr>
            <w:tcW w:w="1903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По средствам связи</w:t>
            </w:r>
          </w:p>
        </w:tc>
        <w:tc>
          <w:tcPr>
            <w:tcW w:w="2246" w:type="dxa"/>
            <w:shd w:val="clear" w:color="auto" w:fill="FFFFFF"/>
            <w:vAlign w:val="center"/>
          </w:tcPr>
          <w:p w:rsidR="009754C3" w:rsidRPr="00672B6D" w:rsidRDefault="002F2CF9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72B6D">
              <w:rPr>
                <w:rFonts w:ascii="Times New Roman" w:hAnsi="Times New Roman" w:cs="Times New Roman"/>
              </w:rPr>
              <w:t>НЦУКС МЧС России, ЦСН БДД МВД России</w:t>
            </w:r>
            <w:r w:rsidR="00672B6D">
              <w:rPr>
                <w:rFonts w:ascii="Times New Roman" w:hAnsi="Times New Roman" w:cs="Times New Roman"/>
              </w:rPr>
              <w:t>,</w:t>
            </w:r>
            <w:r w:rsidRPr="00672B6D">
              <w:rPr>
                <w:rFonts w:ascii="Times New Roman" w:hAnsi="Times New Roman" w:cs="Times New Roman"/>
              </w:rPr>
              <w:t xml:space="preserve"> ОД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Минтранса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r w:rsidRPr="00672B6D">
              <w:rPr>
                <w:rFonts w:ascii="Times New Roman" w:hAnsi="Times New Roman" w:cs="Times New Roman"/>
              </w:rPr>
              <w:t>России</w:t>
            </w:r>
            <w:r w:rsidR="00672B6D">
              <w:rPr>
                <w:rFonts w:ascii="Times New Roman" w:hAnsi="Times New Roman" w:cs="Times New Roman"/>
              </w:rPr>
              <w:t xml:space="preserve">, </w:t>
            </w:r>
            <w:r w:rsidRPr="00672B6D">
              <w:rPr>
                <w:rFonts w:ascii="Times New Roman" w:hAnsi="Times New Roman" w:cs="Times New Roman"/>
              </w:rPr>
              <w:t>ОД</w:t>
            </w:r>
            <w:r w:rsidR="00672B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2B6D">
              <w:rPr>
                <w:rFonts w:ascii="Times New Roman" w:hAnsi="Times New Roman" w:cs="Times New Roman"/>
              </w:rPr>
              <w:t>Росавтодора</w:t>
            </w:r>
            <w:proofErr w:type="spellEnd"/>
            <w:r w:rsidR="00672B6D">
              <w:rPr>
                <w:rFonts w:ascii="Times New Roman" w:hAnsi="Times New Roman" w:cs="Times New Roman"/>
              </w:rPr>
              <w:t>,</w:t>
            </w:r>
            <w:r w:rsidRPr="00672B6D">
              <w:rPr>
                <w:rFonts w:ascii="Times New Roman" w:hAnsi="Times New Roman" w:cs="Times New Roman"/>
              </w:rPr>
              <w:t xml:space="preserve"> ОД ГК «</w:t>
            </w:r>
            <w:proofErr w:type="spellStart"/>
            <w:r w:rsidRPr="00672B6D">
              <w:rPr>
                <w:rFonts w:ascii="Times New Roman" w:hAnsi="Times New Roman" w:cs="Times New Roman"/>
              </w:rPr>
              <w:t>Автодор</w:t>
            </w:r>
            <w:proofErr w:type="spellEnd"/>
            <w:r w:rsidRPr="00672B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9754C3" w:rsidRPr="00672B6D" w:rsidRDefault="009754C3" w:rsidP="00672B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F2CF9" w:rsidRPr="00F14B1D" w:rsidRDefault="002F2CF9" w:rsidP="00672B6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2F2CF9" w:rsidRPr="00F14B1D" w:rsidSect="007C3D2E">
      <w:type w:val="continuous"/>
      <w:pgSz w:w="11909" w:h="16840"/>
      <w:pgMar w:top="709" w:right="710" w:bottom="851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CF9" w:rsidRDefault="002F2CF9">
      <w:r>
        <w:separator/>
      </w:r>
    </w:p>
  </w:endnote>
  <w:endnote w:type="continuationSeparator" w:id="0">
    <w:p w:rsidR="002F2CF9" w:rsidRDefault="002F2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CF9" w:rsidRDefault="002F2CF9"/>
  </w:footnote>
  <w:footnote w:type="continuationSeparator" w:id="0">
    <w:p w:rsidR="002F2CF9" w:rsidRDefault="002F2CF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A6C41"/>
    <w:multiLevelType w:val="hybridMultilevel"/>
    <w:tmpl w:val="B0D096AE"/>
    <w:lvl w:ilvl="0" w:tplc="7534A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4C3"/>
    <w:rsid w:val="002F2CF9"/>
    <w:rsid w:val="00672B6D"/>
    <w:rsid w:val="00693CA1"/>
    <w:rsid w:val="007C3D2E"/>
    <w:rsid w:val="009754C3"/>
    <w:rsid w:val="00F1165C"/>
    <w:rsid w:val="00F1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List Paragraph"/>
    <w:basedOn w:val="a"/>
    <w:uiPriority w:val="34"/>
    <w:qFormat/>
    <w:rsid w:val="00F14B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List Paragraph"/>
    <w:basedOn w:val="a"/>
    <w:uiPriority w:val="34"/>
    <w:qFormat/>
    <w:rsid w:val="00F14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1607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ПожДепо</Company>
  <LinksUpToDate>false</LinksUpToDate>
  <CharactersWithSpaces>10751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Русских</cp:lastModifiedBy>
  <cp:revision>5</cp:revision>
  <dcterms:created xsi:type="dcterms:W3CDTF">2016-02-06T19:55:00Z</dcterms:created>
  <dcterms:modified xsi:type="dcterms:W3CDTF">2016-02-06T19:58:00Z</dcterms:modified>
</cp:coreProperties>
</file>