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AE" w:rsidRDefault="009C656F">
      <w:pPr>
        <w:pStyle w:val="a3"/>
        <w:spacing w:line="60" w:lineRule="exact"/>
        <w:ind w:left="116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>
          <v:group id="_x0000_s1176" style="width:474.45pt;height:3pt;mso-position-horizontal-relative:char;mso-position-vertical-relative:line" coordsize="9489,60">
            <v:line id="_x0000_s1177" style="position:absolute" from="30,30" to="9458,30" strokeweight="3pt"/>
            <w10:wrap type="none"/>
            <w10:anchorlock/>
          </v:group>
        </w:pict>
      </w:r>
    </w:p>
    <w:p w:rsidR="006A16AE" w:rsidRDefault="006A16AE">
      <w:pPr>
        <w:pStyle w:val="a3"/>
        <w:spacing w:before="1"/>
        <w:rPr>
          <w:rFonts w:ascii="Times New Roman"/>
          <w:sz w:val="14"/>
        </w:rPr>
      </w:pPr>
    </w:p>
    <w:p w:rsidR="006A16AE" w:rsidRPr="00480944" w:rsidRDefault="005A6641">
      <w:pPr>
        <w:pStyle w:val="4"/>
        <w:spacing w:before="75" w:after="10" w:line="489" w:lineRule="auto"/>
        <w:ind w:left="383" w:right="365" w:firstLine="235"/>
      </w:pPr>
      <w:r w:rsidRPr="00480944"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6A16AE" w:rsidRDefault="009C656F">
      <w:pPr>
        <w:pStyle w:val="a3"/>
        <w:spacing w:line="60" w:lineRule="exact"/>
        <w:ind w:left="11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74" style="width:474.45pt;height:3pt;mso-position-horizontal-relative:char;mso-position-vertical-relative:line" coordsize="9489,60">
            <v:line id="_x0000_s1175" style="position:absolute" from="30,30" to="9458,30" strokeweight="3pt"/>
            <w10:wrap type="none"/>
            <w10:anchorlock/>
          </v:group>
        </w:pict>
      </w:r>
    </w:p>
    <w:p w:rsidR="006A16AE" w:rsidRDefault="006A16AE">
      <w:pPr>
        <w:pStyle w:val="a3"/>
        <w:rPr>
          <w:b/>
        </w:rPr>
      </w:pPr>
    </w:p>
    <w:p w:rsidR="006A16AE" w:rsidRDefault="006A16AE">
      <w:pPr>
        <w:pStyle w:val="a3"/>
        <w:rPr>
          <w:b/>
        </w:rPr>
      </w:pPr>
    </w:p>
    <w:p w:rsidR="006A16AE" w:rsidRDefault="006A16AE">
      <w:pPr>
        <w:sectPr w:rsidR="006A16AE">
          <w:type w:val="continuous"/>
          <w:pgSz w:w="11910" w:h="16840"/>
          <w:pgMar w:top="1420" w:right="1080" w:bottom="280" w:left="1100" w:header="720" w:footer="720" w:gutter="0"/>
          <w:cols w:space="720"/>
        </w:sectPr>
      </w:pPr>
    </w:p>
    <w:p w:rsidR="006A16AE" w:rsidRDefault="006A16AE">
      <w:pPr>
        <w:pStyle w:val="a3"/>
        <w:rPr>
          <w:b/>
          <w:sz w:val="24"/>
        </w:rPr>
      </w:pPr>
    </w:p>
    <w:p w:rsidR="006A16AE" w:rsidRDefault="005A6641">
      <w:pPr>
        <w:spacing w:before="171"/>
        <w:ind w:left="3220"/>
        <w:rPr>
          <w:b/>
          <w:sz w:val="24"/>
        </w:rPr>
      </w:pPr>
      <w:r>
        <w:rPr>
          <w:b/>
          <w:spacing w:val="37"/>
          <w:sz w:val="24"/>
        </w:rPr>
        <w:t>СВОД</w:t>
      </w:r>
      <w:r>
        <w:rPr>
          <w:b/>
          <w:spacing w:val="106"/>
          <w:sz w:val="24"/>
        </w:rPr>
        <w:t xml:space="preserve"> </w:t>
      </w:r>
      <w:r>
        <w:rPr>
          <w:b/>
          <w:spacing w:val="40"/>
          <w:sz w:val="24"/>
        </w:rPr>
        <w:t>ПРАВИЛ</w:t>
      </w:r>
      <w:r>
        <w:rPr>
          <w:b/>
          <w:spacing w:val="-17"/>
          <w:sz w:val="24"/>
        </w:rPr>
        <w:t xml:space="preserve"> </w:t>
      </w:r>
    </w:p>
    <w:p w:rsidR="006A16AE" w:rsidRDefault="005A6641">
      <w:pPr>
        <w:spacing w:before="172"/>
        <w:ind w:left="1561" w:right="2007"/>
        <w:jc w:val="center"/>
        <w:rPr>
          <w:b/>
          <w:sz w:val="36"/>
        </w:rPr>
      </w:pPr>
      <w:r>
        <w:br w:type="column"/>
      </w:r>
      <w:r>
        <w:rPr>
          <w:b/>
          <w:sz w:val="36"/>
        </w:rPr>
        <w:lastRenderedPageBreak/>
        <w:t>СП</w:t>
      </w:r>
    </w:p>
    <w:p w:rsidR="006A16AE" w:rsidRDefault="005A6641">
      <w:pPr>
        <w:ind w:left="1577"/>
        <w:rPr>
          <w:b/>
          <w:sz w:val="36"/>
        </w:rPr>
      </w:pPr>
      <w:r>
        <w:rPr>
          <w:b/>
          <w:sz w:val="36"/>
        </w:rPr>
        <w:t>11.13130.2009</w:t>
      </w:r>
    </w:p>
    <w:p w:rsidR="006A16AE" w:rsidRDefault="006A16AE">
      <w:pPr>
        <w:rPr>
          <w:sz w:val="36"/>
        </w:rPr>
        <w:sectPr w:rsidR="006A16AE">
          <w:type w:val="continuous"/>
          <w:pgSz w:w="11910" w:h="16840"/>
          <w:pgMar w:top="1420" w:right="1080" w:bottom="280" w:left="1100" w:header="720" w:footer="720" w:gutter="0"/>
          <w:cols w:num="2" w:space="720" w:equalWidth="0">
            <w:col w:w="5562" w:space="40"/>
            <w:col w:w="4128"/>
          </w:cols>
        </w:sectPr>
      </w:pPr>
    </w:p>
    <w:p w:rsidR="006A16AE" w:rsidRDefault="006A16AE">
      <w:pPr>
        <w:pStyle w:val="a3"/>
        <w:rPr>
          <w:b/>
        </w:rPr>
      </w:pPr>
    </w:p>
    <w:p w:rsidR="006A16AE" w:rsidRDefault="006A16AE">
      <w:pPr>
        <w:pStyle w:val="a3"/>
        <w:rPr>
          <w:b/>
        </w:rPr>
      </w:pPr>
    </w:p>
    <w:p w:rsidR="006A16AE" w:rsidRDefault="006A16AE">
      <w:pPr>
        <w:pStyle w:val="a3"/>
        <w:spacing w:before="2" w:after="1"/>
        <w:rPr>
          <w:b/>
          <w:sz w:val="15"/>
        </w:rPr>
      </w:pPr>
    </w:p>
    <w:p w:rsidR="006A16AE" w:rsidRDefault="009C656F">
      <w:pPr>
        <w:pStyle w:val="a3"/>
        <w:spacing w:line="30" w:lineRule="exact"/>
        <w:ind w:left="1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70" style="width:474pt;height:1.5pt;mso-position-horizontal-relative:char;mso-position-vertical-relative:line" coordsize="9480,30">
            <v:line id="_x0000_s1173" style="position:absolute" from="15,15" to="2785,15" strokeweight="1.5pt"/>
            <v:line id="_x0000_s1172" style="position:absolute" from="2770,15" to="5762,15" strokeweight="1.5pt"/>
            <v:line id="_x0000_s1171" style="position:absolute" from="5747,15" to="9465,15" strokeweight="1.5pt"/>
            <w10:wrap type="none"/>
            <w10:anchorlock/>
          </v:group>
        </w:pict>
      </w:r>
    </w:p>
    <w:p w:rsidR="006A16AE" w:rsidRDefault="006A16AE">
      <w:pPr>
        <w:pStyle w:val="a3"/>
        <w:rPr>
          <w:b/>
        </w:rPr>
      </w:pPr>
    </w:p>
    <w:p w:rsidR="006A16AE" w:rsidRDefault="006A16AE">
      <w:pPr>
        <w:pStyle w:val="a3"/>
        <w:rPr>
          <w:b/>
        </w:rPr>
      </w:pPr>
    </w:p>
    <w:p w:rsidR="006A16AE" w:rsidRDefault="006A16AE">
      <w:pPr>
        <w:pStyle w:val="a3"/>
        <w:rPr>
          <w:b/>
        </w:rPr>
      </w:pPr>
    </w:p>
    <w:p w:rsidR="006A16AE" w:rsidRDefault="006A16AE">
      <w:pPr>
        <w:pStyle w:val="a3"/>
        <w:rPr>
          <w:b/>
        </w:rPr>
      </w:pPr>
    </w:p>
    <w:p w:rsidR="006A16AE" w:rsidRDefault="006A16AE">
      <w:pPr>
        <w:pStyle w:val="a3"/>
        <w:rPr>
          <w:b/>
        </w:rPr>
      </w:pPr>
    </w:p>
    <w:p w:rsidR="006A16AE" w:rsidRDefault="006A16AE">
      <w:pPr>
        <w:pStyle w:val="a3"/>
        <w:rPr>
          <w:b/>
        </w:rPr>
      </w:pPr>
    </w:p>
    <w:p w:rsidR="006A16AE" w:rsidRDefault="006A16AE">
      <w:pPr>
        <w:pStyle w:val="a3"/>
        <w:rPr>
          <w:b/>
        </w:rPr>
      </w:pPr>
    </w:p>
    <w:p w:rsidR="006A16AE" w:rsidRDefault="006A16AE">
      <w:pPr>
        <w:pStyle w:val="a3"/>
        <w:rPr>
          <w:b/>
        </w:rPr>
      </w:pPr>
    </w:p>
    <w:p w:rsidR="006A16AE" w:rsidRPr="00480944" w:rsidRDefault="004E0DB1">
      <w:pPr>
        <w:spacing w:before="228"/>
        <w:ind w:left="1186" w:right="1200"/>
        <w:jc w:val="center"/>
        <w:rPr>
          <w:b/>
          <w:sz w:val="36"/>
        </w:rPr>
      </w:pPr>
      <w:bookmarkStart w:id="0" w:name="_GoBack"/>
      <w:r w:rsidRPr="00480944">
        <w:rPr>
          <w:b/>
          <w:sz w:val="36"/>
        </w:rPr>
        <w:t>МЕСТА ДИСЛОКАЦИИ ПОДРАЗДЕЛЕНИЙ ПОЖАРНОЙ ОХРАНЫ</w:t>
      </w:r>
    </w:p>
    <w:bookmarkEnd w:id="0"/>
    <w:p w:rsidR="006A16AE" w:rsidRPr="00480944" w:rsidRDefault="006A16AE">
      <w:pPr>
        <w:pStyle w:val="a3"/>
        <w:rPr>
          <w:b/>
          <w:sz w:val="36"/>
        </w:rPr>
      </w:pPr>
    </w:p>
    <w:p w:rsidR="006A16AE" w:rsidRPr="00480944" w:rsidRDefault="005A6641">
      <w:pPr>
        <w:ind w:left="1186" w:right="1199"/>
        <w:jc w:val="center"/>
        <w:rPr>
          <w:b/>
          <w:sz w:val="36"/>
        </w:rPr>
      </w:pPr>
      <w:r w:rsidRPr="00480944">
        <w:rPr>
          <w:b/>
          <w:sz w:val="36"/>
        </w:rPr>
        <w:t>Порядок и методика определения</w:t>
      </w:r>
    </w:p>
    <w:p w:rsidR="006A16AE" w:rsidRPr="00480944" w:rsidRDefault="006A16AE">
      <w:pPr>
        <w:pStyle w:val="a3"/>
        <w:rPr>
          <w:b/>
          <w:sz w:val="36"/>
        </w:rPr>
      </w:pPr>
    </w:p>
    <w:p w:rsidR="006A16AE" w:rsidRPr="00480944" w:rsidRDefault="006A16AE">
      <w:pPr>
        <w:pStyle w:val="a3"/>
        <w:rPr>
          <w:b/>
          <w:sz w:val="36"/>
        </w:rPr>
      </w:pPr>
    </w:p>
    <w:p w:rsidR="006A16AE" w:rsidRPr="00480944" w:rsidRDefault="006A16AE">
      <w:pPr>
        <w:pStyle w:val="a3"/>
        <w:spacing w:before="10"/>
        <w:rPr>
          <w:b/>
          <w:sz w:val="35"/>
        </w:rPr>
      </w:pPr>
    </w:p>
    <w:p w:rsidR="006A16AE" w:rsidRPr="00480944" w:rsidRDefault="005A6641">
      <w:pPr>
        <w:pStyle w:val="4"/>
        <w:ind w:left="1186" w:right="1198"/>
        <w:jc w:val="center"/>
      </w:pPr>
      <w:r w:rsidRPr="00480944">
        <w:t>Издание официальное</w:t>
      </w: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rPr>
          <w:b/>
        </w:rPr>
      </w:pPr>
    </w:p>
    <w:p w:rsidR="006A16AE" w:rsidRPr="00480944" w:rsidRDefault="006A16AE">
      <w:pPr>
        <w:pStyle w:val="a3"/>
        <w:spacing w:before="10"/>
        <w:rPr>
          <w:b/>
          <w:sz w:val="19"/>
        </w:rPr>
      </w:pPr>
    </w:p>
    <w:p w:rsidR="006A16AE" w:rsidRPr="00480944" w:rsidRDefault="005A6641">
      <w:pPr>
        <w:spacing w:line="207" w:lineRule="exact"/>
        <w:ind w:left="1186" w:right="1198"/>
        <w:jc w:val="center"/>
        <w:rPr>
          <w:b/>
          <w:sz w:val="18"/>
        </w:rPr>
      </w:pPr>
      <w:r w:rsidRPr="00480944">
        <w:rPr>
          <w:b/>
          <w:sz w:val="18"/>
        </w:rPr>
        <w:t>Москва</w:t>
      </w:r>
    </w:p>
    <w:p w:rsidR="006A16AE" w:rsidRPr="00480944" w:rsidRDefault="005A6641">
      <w:pPr>
        <w:spacing w:line="207" w:lineRule="exact"/>
        <w:ind w:left="1186" w:right="1198"/>
        <w:jc w:val="center"/>
        <w:rPr>
          <w:b/>
          <w:sz w:val="18"/>
        </w:rPr>
      </w:pPr>
      <w:r w:rsidRPr="00480944">
        <w:rPr>
          <w:b/>
          <w:sz w:val="18"/>
        </w:rPr>
        <w:t>2009</w:t>
      </w:r>
    </w:p>
    <w:p w:rsidR="006A16AE" w:rsidRPr="00480944" w:rsidRDefault="006A16AE">
      <w:pPr>
        <w:spacing w:line="207" w:lineRule="exact"/>
        <w:jc w:val="center"/>
        <w:rPr>
          <w:sz w:val="18"/>
        </w:rPr>
        <w:sectPr w:rsidR="006A16AE" w:rsidRPr="00480944">
          <w:type w:val="continuous"/>
          <w:pgSz w:w="11910" w:h="16840"/>
          <w:pgMar w:top="1420" w:right="1080" w:bottom="280" w:left="1100" w:header="720" w:footer="720" w:gutter="0"/>
          <w:cols w:space="720"/>
        </w:sectPr>
      </w:pPr>
    </w:p>
    <w:p w:rsidR="006A16AE" w:rsidRPr="00480944" w:rsidRDefault="006A16AE">
      <w:pPr>
        <w:pStyle w:val="a3"/>
        <w:spacing w:before="3"/>
        <w:rPr>
          <w:b/>
          <w:sz w:val="22"/>
        </w:rPr>
      </w:pPr>
    </w:p>
    <w:p w:rsidR="006A16AE" w:rsidRPr="00480944" w:rsidRDefault="005A6641">
      <w:pPr>
        <w:spacing w:before="70"/>
        <w:ind w:left="458"/>
        <w:jc w:val="center"/>
        <w:rPr>
          <w:b/>
          <w:sz w:val="24"/>
        </w:rPr>
      </w:pPr>
      <w:r w:rsidRPr="00480944">
        <w:rPr>
          <w:b/>
          <w:sz w:val="24"/>
        </w:rPr>
        <w:t>Предисловие</w:t>
      </w:r>
    </w:p>
    <w:p w:rsidR="006A16AE" w:rsidRPr="00480944" w:rsidRDefault="006A16AE">
      <w:pPr>
        <w:pStyle w:val="a3"/>
        <w:spacing w:before="9"/>
        <w:rPr>
          <w:b/>
        </w:rPr>
      </w:pPr>
    </w:p>
    <w:p w:rsidR="006A16AE" w:rsidRPr="00480944" w:rsidRDefault="005A6641">
      <w:pPr>
        <w:pStyle w:val="a3"/>
        <w:ind w:left="106" w:right="99" w:firstLine="453"/>
        <w:jc w:val="both"/>
      </w:pPr>
      <w:r w:rsidRPr="00480944">
        <w:t xml:space="preserve">Цели и принципы стандартизации в Российской Федерации установлены Федеральным </w:t>
      </w:r>
      <w:proofErr w:type="spellStart"/>
      <w:r w:rsidRPr="00480944">
        <w:t>зак</w:t>
      </w:r>
      <w:proofErr w:type="gramStart"/>
      <w:r w:rsidRPr="00480944">
        <w:t>о</w:t>
      </w:r>
      <w:proofErr w:type="spellEnd"/>
      <w:r w:rsidRPr="00480944">
        <w:t>-</w:t>
      </w:r>
      <w:proofErr w:type="gramEnd"/>
      <w:r w:rsidRPr="00480944">
        <w:t xml:space="preserve"> ном от 27 декабря 2002 г. № 184-ФЗ «О техническом регулировании», а правила применения </w:t>
      </w:r>
      <w:proofErr w:type="spellStart"/>
      <w:r w:rsidRPr="00480944">
        <w:t>сво</w:t>
      </w:r>
      <w:proofErr w:type="spellEnd"/>
      <w:r w:rsidRPr="00480944">
        <w:t xml:space="preserve">- </w:t>
      </w:r>
      <w:proofErr w:type="spellStart"/>
      <w:r w:rsidRPr="00480944">
        <w:t>дов</w:t>
      </w:r>
      <w:proofErr w:type="spellEnd"/>
      <w:r w:rsidRPr="00480944">
        <w:t xml:space="preserve"> правил — постановлением Правительства Российской Федерации «О порядке разработки и утверждения сводов правил» от 19 ноября 2008 г. № 858</w:t>
      </w:r>
    </w:p>
    <w:p w:rsidR="006A16AE" w:rsidRPr="00480944" w:rsidRDefault="006A16AE">
      <w:pPr>
        <w:pStyle w:val="a3"/>
        <w:spacing w:before="10"/>
      </w:pPr>
    </w:p>
    <w:p w:rsidR="006A16AE" w:rsidRDefault="005A6641">
      <w:pPr>
        <w:pStyle w:val="4"/>
        <w:ind w:left="560" w:right="0"/>
      </w:pPr>
      <w:r>
        <w:t>Сведения о своде правил</w:t>
      </w:r>
    </w:p>
    <w:p w:rsidR="006A16AE" w:rsidRDefault="006A16AE">
      <w:pPr>
        <w:pStyle w:val="a3"/>
        <w:spacing w:before="9"/>
        <w:rPr>
          <w:b/>
        </w:rPr>
      </w:pPr>
    </w:p>
    <w:p w:rsidR="006A16AE" w:rsidRDefault="005A6641">
      <w:pPr>
        <w:pStyle w:val="a4"/>
        <w:numPr>
          <w:ilvl w:val="0"/>
          <w:numId w:val="13"/>
        </w:numPr>
        <w:tabs>
          <w:tab w:val="left" w:pos="728"/>
        </w:tabs>
        <w:ind w:firstLine="0"/>
        <w:rPr>
          <w:sz w:val="20"/>
        </w:rPr>
      </w:pPr>
      <w:proofErr w:type="gramStart"/>
      <w:r>
        <w:rPr>
          <w:sz w:val="20"/>
        </w:rPr>
        <w:t>РАЗРАБОТАН</w:t>
      </w:r>
      <w:proofErr w:type="gramEnd"/>
      <w:r>
        <w:rPr>
          <w:sz w:val="20"/>
        </w:rPr>
        <w:t xml:space="preserve"> </w:t>
      </w:r>
      <w:r>
        <w:rPr>
          <w:spacing w:val="-4"/>
          <w:sz w:val="20"/>
        </w:rPr>
        <w:t>ФГУ ВНИИПО МЧС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России</w:t>
      </w:r>
    </w:p>
    <w:p w:rsidR="006A16AE" w:rsidRDefault="006A16AE">
      <w:pPr>
        <w:pStyle w:val="a3"/>
        <w:spacing w:before="10"/>
      </w:pPr>
    </w:p>
    <w:p w:rsidR="006A16AE" w:rsidRPr="00480944" w:rsidRDefault="005A6641">
      <w:pPr>
        <w:pStyle w:val="a4"/>
        <w:numPr>
          <w:ilvl w:val="0"/>
          <w:numId w:val="13"/>
        </w:numPr>
        <w:tabs>
          <w:tab w:val="left" w:pos="728"/>
        </w:tabs>
        <w:spacing w:line="489" w:lineRule="auto"/>
        <w:ind w:right="561" w:firstLine="0"/>
        <w:rPr>
          <w:sz w:val="20"/>
        </w:rPr>
      </w:pPr>
      <w:r w:rsidRPr="00480944">
        <w:rPr>
          <w:sz w:val="20"/>
        </w:rPr>
        <w:t>ВНЕСЕН Техническим комитетом по стандартизации ТК 274 «Пожарная безопасность» 3 УТВЕРЖДЕН И ВВЕДЕН В ДЕЙСТВИЕ Приказом МЧС России от 25 марта 2009 г. №</w:t>
      </w:r>
      <w:r w:rsidRPr="00480944">
        <w:rPr>
          <w:spacing w:val="-36"/>
          <w:sz w:val="20"/>
        </w:rPr>
        <w:t xml:space="preserve"> </w:t>
      </w:r>
      <w:r w:rsidRPr="00480944">
        <w:rPr>
          <w:sz w:val="20"/>
        </w:rPr>
        <w:t>181</w:t>
      </w:r>
    </w:p>
    <w:p w:rsidR="006A16AE" w:rsidRPr="00480944" w:rsidRDefault="005A6641">
      <w:pPr>
        <w:pStyle w:val="a4"/>
        <w:numPr>
          <w:ilvl w:val="0"/>
          <w:numId w:val="12"/>
        </w:numPr>
        <w:tabs>
          <w:tab w:val="left" w:pos="723"/>
        </w:tabs>
        <w:spacing w:before="8"/>
        <w:rPr>
          <w:sz w:val="20"/>
        </w:rPr>
      </w:pPr>
      <w:proofErr w:type="gramStart"/>
      <w:r w:rsidRPr="00480944">
        <w:rPr>
          <w:spacing w:val="-3"/>
          <w:sz w:val="20"/>
        </w:rPr>
        <w:t>ЗАРЕГИСТРИРОВАН</w:t>
      </w:r>
      <w:proofErr w:type="gramEnd"/>
      <w:r w:rsidRPr="00480944">
        <w:rPr>
          <w:spacing w:val="-3"/>
          <w:sz w:val="20"/>
        </w:rPr>
        <w:t xml:space="preserve"> Федеральным агентством </w:t>
      </w:r>
      <w:r w:rsidRPr="00480944">
        <w:rPr>
          <w:sz w:val="20"/>
        </w:rPr>
        <w:t xml:space="preserve">по </w:t>
      </w:r>
      <w:r w:rsidRPr="00480944">
        <w:rPr>
          <w:spacing w:val="-3"/>
          <w:sz w:val="20"/>
        </w:rPr>
        <w:t xml:space="preserve">техническому регулированию </w:t>
      </w:r>
      <w:r w:rsidRPr="00480944">
        <w:rPr>
          <w:sz w:val="20"/>
        </w:rPr>
        <w:t>и</w:t>
      </w:r>
      <w:r w:rsidRPr="00480944">
        <w:rPr>
          <w:spacing w:val="25"/>
          <w:sz w:val="20"/>
        </w:rPr>
        <w:t xml:space="preserve"> </w:t>
      </w:r>
      <w:r w:rsidRPr="00480944">
        <w:rPr>
          <w:spacing w:val="-3"/>
          <w:sz w:val="20"/>
        </w:rPr>
        <w:t>метрологии</w:t>
      </w:r>
    </w:p>
    <w:p w:rsidR="006A16AE" w:rsidRPr="00480944" w:rsidRDefault="006A16AE">
      <w:pPr>
        <w:pStyle w:val="a3"/>
        <w:spacing w:before="9"/>
      </w:pPr>
    </w:p>
    <w:p w:rsidR="006A16AE" w:rsidRDefault="005A6641">
      <w:pPr>
        <w:pStyle w:val="a4"/>
        <w:numPr>
          <w:ilvl w:val="0"/>
          <w:numId w:val="12"/>
        </w:numPr>
        <w:tabs>
          <w:tab w:val="left" w:pos="728"/>
        </w:tabs>
        <w:ind w:left="727" w:hanging="167"/>
        <w:rPr>
          <w:sz w:val="20"/>
        </w:rPr>
      </w:pPr>
      <w:r>
        <w:rPr>
          <w:sz w:val="20"/>
        </w:rPr>
        <w:t>ВВЕДЕН</w:t>
      </w:r>
      <w:r>
        <w:rPr>
          <w:spacing w:val="-9"/>
          <w:sz w:val="20"/>
        </w:rPr>
        <w:t xml:space="preserve"> </w:t>
      </w:r>
      <w:r>
        <w:rPr>
          <w:sz w:val="20"/>
        </w:rPr>
        <w:t>ВПЕРВЫЕ</w:t>
      </w: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  <w:spacing w:before="1"/>
      </w:pPr>
    </w:p>
    <w:p w:rsidR="006A16AE" w:rsidRPr="00480944" w:rsidRDefault="005A6641">
      <w:pPr>
        <w:ind w:left="106" w:right="99" w:firstLine="453"/>
        <w:jc w:val="both"/>
        <w:rPr>
          <w:i/>
          <w:sz w:val="20"/>
        </w:rPr>
      </w:pPr>
      <w:r w:rsidRPr="00480944">
        <w:rPr>
          <w:i/>
          <w:sz w:val="20"/>
        </w:rPr>
        <w:t xml:space="preserve">Информация об изменениях к настоящему своду правил публикуется в ежегодно </w:t>
      </w:r>
      <w:proofErr w:type="spellStart"/>
      <w:r w:rsidRPr="00480944">
        <w:rPr>
          <w:i/>
          <w:sz w:val="20"/>
        </w:rPr>
        <w:t>издава</w:t>
      </w:r>
      <w:proofErr w:type="gramStart"/>
      <w:r w:rsidRPr="00480944">
        <w:rPr>
          <w:i/>
          <w:sz w:val="20"/>
        </w:rPr>
        <w:t>е</w:t>
      </w:r>
      <w:proofErr w:type="spellEnd"/>
      <w:r w:rsidRPr="00480944">
        <w:rPr>
          <w:i/>
          <w:sz w:val="20"/>
        </w:rPr>
        <w:t>-</w:t>
      </w:r>
      <w:proofErr w:type="gramEnd"/>
      <w:r w:rsidRPr="00480944">
        <w:rPr>
          <w:i/>
          <w:sz w:val="20"/>
        </w:rPr>
        <w:t xml:space="preserve"> мом информационном указателе «Национальные стандарты», а текст изменений и поправок — в ежемесячно издаваемых информационных указателях «Национальные стандарты».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«Национальные стандарты». Соответствующая  информация,  уведомление  и  тексты  размещаются  также в информационной системе общего пользования — на официальном сайте разработчика (ФГУ ВНИИПО МЧС России) в сети</w:t>
      </w:r>
      <w:r w:rsidRPr="00480944">
        <w:rPr>
          <w:i/>
          <w:spacing w:val="-13"/>
          <w:sz w:val="20"/>
        </w:rPr>
        <w:t xml:space="preserve"> </w:t>
      </w:r>
      <w:r w:rsidRPr="00480944">
        <w:rPr>
          <w:i/>
          <w:sz w:val="20"/>
        </w:rPr>
        <w:t>Интернет</w:t>
      </w: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rPr>
          <w:i/>
        </w:rPr>
      </w:pPr>
    </w:p>
    <w:p w:rsidR="006A16AE" w:rsidRPr="00480944" w:rsidRDefault="006A16AE">
      <w:pPr>
        <w:pStyle w:val="a3"/>
        <w:spacing w:before="10"/>
        <w:rPr>
          <w:i/>
          <w:sz w:val="17"/>
        </w:rPr>
      </w:pPr>
    </w:p>
    <w:p w:rsidR="006A16AE" w:rsidRDefault="005A6641">
      <w:pPr>
        <w:pStyle w:val="a3"/>
        <w:spacing w:line="230" w:lineRule="exact"/>
        <w:ind w:right="100"/>
        <w:jc w:val="right"/>
      </w:pPr>
      <w:r>
        <w:t>© МЧС России, 2009</w:t>
      </w:r>
    </w:p>
    <w:p w:rsidR="006A16AE" w:rsidRDefault="005A6641">
      <w:pPr>
        <w:pStyle w:val="a3"/>
        <w:spacing w:line="230" w:lineRule="exact"/>
        <w:ind w:right="100"/>
        <w:jc w:val="right"/>
      </w:pPr>
      <w:r>
        <w:t>© ФГУ ВНИИПО МЧС России, 2009</w:t>
      </w:r>
    </w:p>
    <w:p w:rsidR="006A16AE" w:rsidRDefault="006A16AE">
      <w:pPr>
        <w:pStyle w:val="a3"/>
        <w:spacing w:before="1"/>
        <w:rPr>
          <w:sz w:val="18"/>
        </w:rPr>
      </w:pPr>
    </w:p>
    <w:p w:rsidR="006A16AE" w:rsidRDefault="005A6641">
      <w:pPr>
        <w:pStyle w:val="a3"/>
        <w:ind w:left="106" w:right="98" w:firstLine="453"/>
        <w:jc w:val="both"/>
      </w:pPr>
      <w: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</w:t>
      </w:r>
      <w:proofErr w:type="gramStart"/>
      <w:r>
        <w:t>з-</w:t>
      </w:r>
      <w:proofErr w:type="gramEnd"/>
      <w:r>
        <w:t xml:space="preserve"> решения МЧС России и ФГУ ВНИИПО МЧС</w:t>
      </w:r>
      <w:r>
        <w:rPr>
          <w:spacing w:val="-25"/>
        </w:rPr>
        <w:t xml:space="preserve"> </w:t>
      </w:r>
      <w:r>
        <w:t>России</w:t>
      </w:r>
    </w:p>
    <w:p w:rsidR="006A16AE" w:rsidRDefault="006A16AE">
      <w:pPr>
        <w:pStyle w:val="a3"/>
        <w:spacing w:before="7"/>
        <w:rPr>
          <w:sz w:val="16"/>
        </w:rPr>
      </w:pPr>
    </w:p>
    <w:p w:rsidR="006A16AE" w:rsidRDefault="005A6641">
      <w:pPr>
        <w:spacing w:before="77"/>
        <w:ind w:left="106"/>
        <w:rPr>
          <w:sz w:val="18"/>
        </w:rPr>
      </w:pPr>
      <w:r>
        <w:rPr>
          <w:sz w:val="18"/>
        </w:rPr>
        <w:t>II</w:t>
      </w:r>
    </w:p>
    <w:p w:rsidR="006A16AE" w:rsidRDefault="006A16AE">
      <w:pPr>
        <w:rPr>
          <w:sz w:val="18"/>
        </w:rPr>
        <w:sectPr w:rsidR="006A16AE">
          <w:headerReference w:type="even" r:id="rId8"/>
          <w:headerReference w:type="default" r:id="rId9"/>
          <w:pgSz w:w="11910" w:h="16840"/>
          <w:pgMar w:top="1640" w:right="1140" w:bottom="280" w:left="1140" w:header="1442" w:footer="0" w:gutter="0"/>
          <w:cols w:space="720"/>
        </w:sectPr>
      </w:pPr>
    </w:p>
    <w:p w:rsidR="006A16AE" w:rsidRDefault="006A16AE">
      <w:pPr>
        <w:pStyle w:val="a3"/>
        <w:spacing w:before="3"/>
        <w:rPr>
          <w:sz w:val="22"/>
        </w:rPr>
      </w:pPr>
    </w:p>
    <w:p w:rsidR="006A16AE" w:rsidRDefault="005A6641">
      <w:pPr>
        <w:pStyle w:val="1"/>
        <w:spacing w:before="70"/>
        <w:ind w:left="3"/>
        <w:jc w:val="center"/>
      </w:pPr>
      <w:r>
        <w:t>Содержание</w:t>
      </w:r>
    </w:p>
    <w:sdt>
      <w:sdtPr>
        <w:id w:val="-1525085805"/>
        <w:docPartObj>
          <w:docPartGallery w:val="Table of Contents"/>
          <w:docPartUnique/>
        </w:docPartObj>
      </w:sdtPr>
      <w:sdtEndPr/>
      <w:sdtContent>
        <w:p w:rsidR="006A16AE" w:rsidRDefault="009C656F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463"/>
            </w:tabs>
            <w:spacing w:before="239"/>
          </w:pPr>
          <w:hyperlink w:anchor="_TOC_250003" w:history="1">
            <w:r w:rsidR="005A6641">
              <w:t>Область</w:t>
            </w:r>
            <w:r w:rsidR="005A6641">
              <w:rPr>
                <w:spacing w:val="-1"/>
              </w:rPr>
              <w:t xml:space="preserve"> </w:t>
            </w:r>
            <w:r w:rsidR="005A6641">
              <w:t>применения</w:t>
            </w:r>
            <w:r w:rsidR="005A6641">
              <w:tab/>
              <w:t>1</w:t>
            </w:r>
          </w:hyperlink>
        </w:p>
        <w:p w:rsidR="006A16AE" w:rsidRDefault="009C656F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469"/>
            </w:tabs>
            <w:spacing w:before="59"/>
          </w:pPr>
          <w:hyperlink w:anchor="_TOC_250002" w:history="1">
            <w:r w:rsidR="005A6641">
              <w:t>Термины</w:t>
            </w:r>
            <w:r w:rsidR="005A6641">
              <w:rPr>
                <w:spacing w:val="-2"/>
              </w:rPr>
              <w:t xml:space="preserve"> </w:t>
            </w:r>
            <w:r w:rsidR="005A6641">
              <w:t>и</w:t>
            </w:r>
            <w:r w:rsidR="005A6641">
              <w:rPr>
                <w:spacing w:val="-3"/>
              </w:rPr>
              <w:t xml:space="preserve"> </w:t>
            </w:r>
            <w:r w:rsidR="005A6641">
              <w:t>определения</w:t>
            </w:r>
            <w:r w:rsidR="005A6641">
              <w:tab/>
              <w:t>1</w:t>
            </w:r>
          </w:hyperlink>
        </w:p>
        <w:p w:rsidR="006A16AE" w:rsidRDefault="009C656F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464"/>
            </w:tabs>
          </w:pPr>
          <w:hyperlink w:anchor="_TOC_250001" w:history="1">
            <w:r w:rsidR="005A6641">
              <w:t>Порядок определения числа и мест дислокации подразделений</w:t>
            </w:r>
            <w:r w:rsidR="005A6641">
              <w:rPr>
                <w:spacing w:val="-16"/>
              </w:rPr>
              <w:t xml:space="preserve"> </w:t>
            </w:r>
            <w:r w:rsidR="005A6641">
              <w:t>пожарной</w:t>
            </w:r>
            <w:r w:rsidR="005A6641">
              <w:rPr>
                <w:spacing w:val="-4"/>
              </w:rPr>
              <w:t xml:space="preserve"> </w:t>
            </w:r>
            <w:r w:rsidR="005A6641">
              <w:t>охраны</w:t>
            </w:r>
            <w:r w:rsidR="005A6641">
              <w:tab/>
              <w:t>2</w:t>
            </w:r>
          </w:hyperlink>
        </w:p>
        <w:p w:rsidR="006A16AE" w:rsidRDefault="009C656F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464"/>
            </w:tabs>
          </w:pPr>
          <w:hyperlink w:anchor="_TOC_250000" w:history="1">
            <w:r w:rsidR="005A6641">
              <w:t>Методика определения числа и мест дислокации подразделений</w:t>
            </w:r>
            <w:r w:rsidR="005A6641">
              <w:rPr>
                <w:spacing w:val="-17"/>
              </w:rPr>
              <w:t xml:space="preserve"> </w:t>
            </w:r>
            <w:r w:rsidR="005A6641">
              <w:t>пожарной</w:t>
            </w:r>
            <w:r w:rsidR="005A6641">
              <w:rPr>
                <w:spacing w:val="-3"/>
              </w:rPr>
              <w:t xml:space="preserve"> </w:t>
            </w:r>
            <w:r w:rsidR="005A6641">
              <w:t>охраны</w:t>
            </w:r>
            <w:r w:rsidR="005A6641">
              <w:tab/>
              <w:t>3</w:t>
            </w:r>
          </w:hyperlink>
        </w:p>
        <w:p w:rsidR="006A16AE" w:rsidRDefault="005A6641">
          <w:pPr>
            <w:pStyle w:val="10"/>
            <w:numPr>
              <w:ilvl w:val="0"/>
              <w:numId w:val="11"/>
            </w:numPr>
            <w:tabs>
              <w:tab w:val="left" w:pos="274"/>
            </w:tabs>
            <w:spacing w:before="119"/>
          </w:pPr>
          <w:r>
            <w:t>Методика</w:t>
          </w:r>
          <w:r>
            <w:rPr>
              <w:spacing w:val="-8"/>
            </w:rPr>
            <w:t xml:space="preserve"> </w:t>
          </w:r>
          <w:r>
            <w:t>определения</w:t>
          </w:r>
          <w:r>
            <w:rPr>
              <w:spacing w:val="-8"/>
            </w:rPr>
            <w:t xml:space="preserve"> </w:t>
          </w:r>
          <w:r>
            <w:t>максимально</w:t>
          </w:r>
          <w:r>
            <w:rPr>
              <w:spacing w:val="-8"/>
            </w:rPr>
            <w:t xml:space="preserve"> </w:t>
          </w:r>
          <w:r>
            <w:t>допустимого</w:t>
          </w:r>
          <w:r>
            <w:rPr>
              <w:spacing w:val="-8"/>
            </w:rPr>
            <w:t xml:space="preserve"> </w:t>
          </w:r>
          <w:r>
            <w:t>расстояния</w:t>
          </w:r>
          <w:r>
            <w:rPr>
              <w:spacing w:val="-8"/>
            </w:rPr>
            <w:t xml:space="preserve"> </w:t>
          </w:r>
          <w:r>
            <w:t>от</w:t>
          </w:r>
          <w:r>
            <w:rPr>
              <w:spacing w:val="-8"/>
            </w:rPr>
            <w:t xml:space="preserve"> </w:t>
          </w:r>
          <w:r>
            <w:t>объекта</w:t>
          </w:r>
        </w:p>
        <w:p w:rsidR="006A16AE" w:rsidRDefault="005A6641">
          <w:pPr>
            <w:pStyle w:val="20"/>
            <w:tabs>
              <w:tab w:val="right" w:leader="dot" w:pos="9308"/>
            </w:tabs>
            <w:ind w:left="146"/>
          </w:pPr>
          <w:r>
            <w:t>предполагаемого пожара до ближайшего</w:t>
          </w:r>
          <w:r>
            <w:rPr>
              <w:spacing w:val="-6"/>
            </w:rPr>
            <w:t xml:space="preserve"> </w:t>
          </w:r>
          <w:r>
            <w:t>пожарного</w:t>
          </w:r>
          <w:r>
            <w:rPr>
              <w:spacing w:val="-2"/>
            </w:rPr>
            <w:t xml:space="preserve"> </w:t>
          </w:r>
          <w:r>
            <w:t>депо</w:t>
          </w:r>
          <w:r>
            <w:tab/>
            <w:t>5</w:t>
          </w:r>
        </w:p>
        <w:p w:rsidR="006A16AE" w:rsidRDefault="005A6641">
          <w:pPr>
            <w:pStyle w:val="10"/>
            <w:numPr>
              <w:ilvl w:val="0"/>
              <w:numId w:val="11"/>
            </w:numPr>
            <w:tabs>
              <w:tab w:val="left" w:pos="274"/>
            </w:tabs>
            <w:spacing w:line="230" w:lineRule="exact"/>
          </w:pPr>
          <w:r>
            <w:t xml:space="preserve">Методика </w:t>
          </w:r>
          <w:proofErr w:type="gramStart"/>
          <w:r>
            <w:t>определения областей пересечения пространственных зон</w:t>
          </w:r>
          <w:r>
            <w:rPr>
              <w:spacing w:val="-34"/>
            </w:rPr>
            <w:t xml:space="preserve"> </w:t>
          </w:r>
          <w:r>
            <w:t>размещения</w:t>
          </w:r>
          <w:proofErr w:type="gramEnd"/>
        </w:p>
        <w:p w:rsidR="006A16AE" w:rsidRDefault="005A6641">
          <w:pPr>
            <w:pStyle w:val="20"/>
            <w:tabs>
              <w:tab w:val="right" w:leader="dot" w:pos="9303"/>
            </w:tabs>
            <w:spacing w:line="230" w:lineRule="exact"/>
          </w:pPr>
          <w:r>
            <w:t>пожарного</w:t>
          </w:r>
          <w:r>
            <w:rPr>
              <w:spacing w:val="-1"/>
            </w:rPr>
            <w:t xml:space="preserve"> </w:t>
          </w:r>
          <w:r>
            <w:t>депо</w:t>
          </w:r>
          <w:r>
            <w:tab/>
            <w:t>9</w:t>
          </w:r>
        </w:p>
        <w:p w:rsidR="006A16AE" w:rsidRDefault="005A6641">
          <w:pPr>
            <w:pStyle w:val="10"/>
            <w:spacing w:line="230" w:lineRule="exact"/>
            <w:ind w:left="106" w:firstLine="0"/>
          </w:pPr>
          <w:r>
            <w:t>Приложение</w:t>
          </w:r>
          <w:proofErr w:type="gramStart"/>
          <w:r>
            <w:t xml:space="preserve"> А</w:t>
          </w:r>
          <w:proofErr w:type="gramEnd"/>
          <w:r>
            <w:t xml:space="preserve"> (рекомендуемое) Методика определения необходимого времени</w:t>
          </w:r>
        </w:p>
        <w:p w:rsidR="006A16AE" w:rsidRDefault="005A6641">
          <w:pPr>
            <w:pStyle w:val="30"/>
            <w:tabs>
              <w:tab w:val="right" w:leader="dot" w:pos="9464"/>
            </w:tabs>
          </w:pPr>
          <w:r>
            <w:t>эвакуации людей из помещения</w:t>
          </w:r>
          <w:r>
            <w:rPr>
              <w:spacing w:val="-6"/>
            </w:rPr>
            <w:t xml:space="preserve"> </w:t>
          </w:r>
          <w:r>
            <w:t>при</w:t>
          </w:r>
          <w:r>
            <w:rPr>
              <w:spacing w:val="-1"/>
            </w:rPr>
            <w:t xml:space="preserve"> </w:t>
          </w:r>
          <w:r>
            <w:t>пожаре</w:t>
          </w:r>
          <w:r>
            <w:tab/>
            <w:t>11</w:t>
          </w:r>
        </w:p>
      </w:sdtContent>
    </w:sdt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spacing w:before="3"/>
        <w:rPr>
          <w:sz w:val="19"/>
        </w:rPr>
      </w:pPr>
    </w:p>
    <w:p w:rsidR="006A16AE" w:rsidRDefault="005A6641">
      <w:pPr>
        <w:ind w:right="99"/>
        <w:jc w:val="right"/>
        <w:rPr>
          <w:sz w:val="18"/>
        </w:rPr>
      </w:pPr>
      <w:r>
        <w:rPr>
          <w:sz w:val="18"/>
        </w:rPr>
        <w:t>III</w:t>
      </w:r>
    </w:p>
    <w:p w:rsidR="006A16AE" w:rsidRDefault="006A16AE">
      <w:pPr>
        <w:jc w:val="right"/>
        <w:rPr>
          <w:sz w:val="18"/>
        </w:rPr>
        <w:sectPr w:rsidR="006A16AE">
          <w:pgSz w:w="11910" w:h="16840"/>
          <w:pgMar w:top="1640" w:right="1140" w:bottom="280" w:left="1140" w:header="1442" w:footer="0" w:gutter="0"/>
          <w:cols w:space="720"/>
        </w:sectPr>
      </w:pPr>
    </w:p>
    <w:p w:rsidR="006A16AE" w:rsidRDefault="006A16AE">
      <w:pPr>
        <w:pStyle w:val="a3"/>
        <w:spacing w:before="4"/>
        <w:rPr>
          <w:rFonts w:ascii="Times New Roman"/>
          <w:sz w:val="17"/>
        </w:rPr>
      </w:pPr>
    </w:p>
    <w:p w:rsidR="006A16AE" w:rsidRDefault="006A16AE">
      <w:pPr>
        <w:rPr>
          <w:rFonts w:ascii="Times New Roman"/>
          <w:sz w:val="17"/>
        </w:rPr>
        <w:sectPr w:rsidR="006A16AE">
          <w:headerReference w:type="even" r:id="rId10"/>
          <w:pgSz w:w="11910" w:h="16840"/>
          <w:pgMar w:top="1600" w:right="1680" w:bottom="280" w:left="1680" w:header="0" w:footer="0" w:gutter="0"/>
          <w:cols w:space="720"/>
        </w:sectPr>
      </w:pPr>
    </w:p>
    <w:p w:rsidR="006A16AE" w:rsidRDefault="006A16AE">
      <w:pPr>
        <w:pStyle w:val="a3"/>
        <w:spacing w:before="7"/>
        <w:rPr>
          <w:rFonts w:ascii="Times New Roman"/>
          <w:sz w:val="18"/>
        </w:rPr>
      </w:pPr>
    </w:p>
    <w:p w:rsidR="006A16AE" w:rsidRDefault="009C656F">
      <w:pPr>
        <w:tabs>
          <w:tab w:val="left" w:pos="1076"/>
        </w:tabs>
        <w:spacing w:before="71"/>
        <w:ind w:right="1"/>
        <w:jc w:val="center"/>
        <w:rPr>
          <w:b/>
        </w:rPr>
      </w:pPr>
      <w:r>
        <w:rPr>
          <w:lang w:val="en-US"/>
        </w:rPr>
        <w:pict>
          <v:line id="_x0000_s1169" style="position:absolute;left:0;text-align:left;z-index:1096;mso-wrap-distance-left:0;mso-wrap-distance-right:0;mso-position-horizontal-relative:page" from="63.05pt,23.15pt" to="533.75pt,23.15pt" strokeweight="1.5pt">
            <w10:wrap type="topAndBottom" anchorx="page"/>
          </v:line>
        </w:pict>
      </w:r>
      <w:r w:rsidR="005A6641">
        <w:rPr>
          <w:b/>
          <w:spacing w:val="13"/>
        </w:rPr>
        <w:t>С В</w:t>
      </w:r>
      <w:r w:rsidR="005A6641">
        <w:rPr>
          <w:b/>
          <w:spacing w:val="-14"/>
        </w:rPr>
        <w:t xml:space="preserve"> </w:t>
      </w:r>
      <w:r w:rsidR="005A6641">
        <w:rPr>
          <w:b/>
          <w:spacing w:val="13"/>
        </w:rPr>
        <w:t>О</w:t>
      </w:r>
      <w:r w:rsidR="005A6641">
        <w:rPr>
          <w:b/>
          <w:spacing w:val="-1"/>
        </w:rPr>
        <w:t xml:space="preserve"> </w:t>
      </w:r>
      <w:r w:rsidR="005A6641">
        <w:rPr>
          <w:b/>
        </w:rPr>
        <w:t>Д</w:t>
      </w:r>
      <w:r w:rsidR="005A6641">
        <w:rPr>
          <w:b/>
        </w:rPr>
        <w:tab/>
      </w:r>
      <w:proofErr w:type="gramStart"/>
      <w:r w:rsidR="005A6641">
        <w:rPr>
          <w:b/>
          <w:spacing w:val="13"/>
        </w:rPr>
        <w:t>П</w:t>
      </w:r>
      <w:proofErr w:type="gramEnd"/>
      <w:r w:rsidR="005A6641">
        <w:rPr>
          <w:b/>
          <w:spacing w:val="-1"/>
        </w:rPr>
        <w:t xml:space="preserve"> </w:t>
      </w:r>
      <w:r w:rsidR="005A6641">
        <w:rPr>
          <w:b/>
          <w:spacing w:val="13"/>
        </w:rPr>
        <w:t>Р</w:t>
      </w:r>
      <w:r w:rsidR="005A6641">
        <w:rPr>
          <w:b/>
          <w:spacing w:val="-1"/>
        </w:rPr>
        <w:t xml:space="preserve"> </w:t>
      </w:r>
      <w:r w:rsidR="005A6641">
        <w:rPr>
          <w:b/>
          <w:spacing w:val="13"/>
        </w:rPr>
        <w:t>А</w:t>
      </w:r>
      <w:r w:rsidR="005A6641">
        <w:rPr>
          <w:b/>
          <w:spacing w:val="-1"/>
        </w:rPr>
        <w:t xml:space="preserve"> </w:t>
      </w:r>
      <w:r w:rsidR="005A6641">
        <w:rPr>
          <w:b/>
          <w:spacing w:val="13"/>
        </w:rPr>
        <w:t>В</w:t>
      </w:r>
      <w:r w:rsidR="005A6641">
        <w:rPr>
          <w:b/>
          <w:spacing w:val="-1"/>
        </w:rPr>
        <w:t xml:space="preserve"> </w:t>
      </w:r>
      <w:r w:rsidR="005A6641">
        <w:rPr>
          <w:b/>
          <w:spacing w:val="13"/>
        </w:rPr>
        <w:t>И</w:t>
      </w:r>
      <w:r w:rsidR="005A6641">
        <w:rPr>
          <w:b/>
          <w:spacing w:val="-1"/>
        </w:rPr>
        <w:t xml:space="preserve"> </w:t>
      </w:r>
      <w:r w:rsidR="005A6641">
        <w:rPr>
          <w:b/>
        </w:rPr>
        <w:t>Л</w:t>
      </w:r>
      <w:r w:rsidR="005A6641">
        <w:rPr>
          <w:b/>
          <w:spacing w:val="13"/>
        </w:rPr>
        <w:t xml:space="preserve"> </w:t>
      </w:r>
    </w:p>
    <w:p w:rsidR="006A16AE" w:rsidRDefault="006A16AE">
      <w:pPr>
        <w:pStyle w:val="a3"/>
        <w:spacing w:before="2"/>
        <w:rPr>
          <w:b/>
          <w:sz w:val="18"/>
        </w:rPr>
      </w:pPr>
    </w:p>
    <w:p w:rsidR="006A16AE" w:rsidRDefault="005A6641">
      <w:pPr>
        <w:pStyle w:val="4"/>
        <w:ind w:left="454" w:right="1"/>
        <w:jc w:val="center"/>
      </w:pPr>
      <w:r>
        <w:t>МЕСТА ДИСЛОКАЦИИ ПОДРАЗДЕЛЕНИЙ ПОЖАРНОЙ ОХРАНЫ</w:t>
      </w:r>
    </w:p>
    <w:p w:rsidR="006A16AE" w:rsidRDefault="006A16AE">
      <w:pPr>
        <w:pStyle w:val="a3"/>
        <w:rPr>
          <w:b/>
          <w:sz w:val="21"/>
        </w:rPr>
      </w:pPr>
    </w:p>
    <w:p w:rsidR="006A16AE" w:rsidRDefault="005A6641">
      <w:pPr>
        <w:ind w:left="453" w:right="1"/>
        <w:jc w:val="center"/>
        <w:rPr>
          <w:b/>
          <w:sz w:val="20"/>
        </w:rPr>
      </w:pPr>
      <w:r>
        <w:rPr>
          <w:b/>
          <w:sz w:val="20"/>
        </w:rPr>
        <w:t>Порядок и методика определения</w:t>
      </w:r>
    </w:p>
    <w:p w:rsidR="006A16AE" w:rsidRDefault="006A16AE">
      <w:pPr>
        <w:pStyle w:val="a3"/>
        <w:rPr>
          <w:b/>
          <w:sz w:val="21"/>
        </w:rPr>
      </w:pPr>
    </w:p>
    <w:p w:rsidR="006A16AE" w:rsidRPr="00480944" w:rsidRDefault="005A6641">
      <w:pPr>
        <w:pStyle w:val="a3"/>
        <w:ind w:left="452" w:right="1"/>
        <w:jc w:val="center"/>
        <w:rPr>
          <w:lang w:val="en-US"/>
        </w:rPr>
      </w:pPr>
      <w:proofErr w:type="gramStart"/>
      <w:r w:rsidRPr="00480944">
        <w:rPr>
          <w:lang w:val="en-US"/>
        </w:rPr>
        <w:t>Location of fire service divisions.</w:t>
      </w:r>
      <w:proofErr w:type="gramEnd"/>
      <w:r w:rsidRPr="00480944">
        <w:rPr>
          <w:lang w:val="en-US"/>
        </w:rPr>
        <w:t xml:space="preserve"> Procedure and methods of determination</w:t>
      </w:r>
    </w:p>
    <w:p w:rsidR="006A16AE" w:rsidRPr="00480944" w:rsidRDefault="009C656F">
      <w:pPr>
        <w:pStyle w:val="a3"/>
        <w:spacing w:before="9"/>
        <w:rPr>
          <w:sz w:val="17"/>
          <w:lang w:val="en-US"/>
        </w:rPr>
      </w:pPr>
      <w:r>
        <w:rPr>
          <w:lang w:val="en-US"/>
        </w:rPr>
        <w:pict>
          <v:line id="_x0000_s1168" style="position:absolute;z-index:1120;mso-wrap-distance-left:0;mso-wrap-distance-right:0;mso-position-horizontal-relative:page" from="63.05pt,12.6pt" to="533.75pt,12.6pt" strokeweight=".72pt">
            <w10:wrap type="topAndBottom" anchorx="page"/>
          </v:line>
        </w:pict>
      </w:r>
    </w:p>
    <w:p w:rsidR="006A16AE" w:rsidRPr="00480944" w:rsidRDefault="006A16AE">
      <w:pPr>
        <w:pStyle w:val="a3"/>
        <w:spacing w:before="8"/>
        <w:rPr>
          <w:sz w:val="8"/>
          <w:lang w:val="en-US"/>
        </w:rPr>
      </w:pPr>
    </w:p>
    <w:p w:rsidR="006A16AE" w:rsidRPr="00480944" w:rsidRDefault="005A6641">
      <w:pPr>
        <w:spacing w:before="77"/>
        <w:ind w:right="114"/>
        <w:jc w:val="right"/>
        <w:rPr>
          <w:b/>
          <w:sz w:val="18"/>
          <w:lang w:val="en-US"/>
        </w:rPr>
      </w:pPr>
      <w:r>
        <w:rPr>
          <w:b/>
          <w:sz w:val="18"/>
        </w:rPr>
        <w:t>Дата</w:t>
      </w:r>
      <w:r w:rsidRPr="00480944">
        <w:rPr>
          <w:b/>
          <w:sz w:val="18"/>
          <w:lang w:val="en-US"/>
        </w:rPr>
        <w:t xml:space="preserve"> </w:t>
      </w:r>
      <w:r>
        <w:rPr>
          <w:b/>
          <w:sz w:val="18"/>
        </w:rPr>
        <w:t>введения</w:t>
      </w:r>
      <w:r w:rsidRPr="00480944">
        <w:rPr>
          <w:b/>
          <w:sz w:val="18"/>
          <w:lang w:val="en-US"/>
        </w:rPr>
        <w:t xml:space="preserve"> ― 2009—05—01</w:t>
      </w:r>
    </w:p>
    <w:p w:rsidR="006A16AE" w:rsidRPr="00480944" w:rsidRDefault="006A16AE">
      <w:pPr>
        <w:pStyle w:val="a3"/>
        <w:rPr>
          <w:b/>
          <w:lang w:val="en-US"/>
        </w:rPr>
      </w:pPr>
    </w:p>
    <w:p w:rsidR="006A16AE" w:rsidRPr="00480944" w:rsidRDefault="006A16AE">
      <w:pPr>
        <w:pStyle w:val="a3"/>
        <w:spacing w:before="6"/>
        <w:rPr>
          <w:b/>
          <w:sz w:val="22"/>
          <w:lang w:val="en-US"/>
        </w:rPr>
      </w:pPr>
    </w:p>
    <w:p w:rsidR="006A16AE" w:rsidRDefault="005A6641">
      <w:pPr>
        <w:pStyle w:val="1"/>
        <w:spacing w:before="69"/>
      </w:pPr>
      <w:bookmarkStart w:id="1" w:name="_TOC_250003"/>
      <w:bookmarkEnd w:id="1"/>
      <w:r>
        <w:t>1  Область применения</w:t>
      </w:r>
    </w:p>
    <w:p w:rsidR="006A16AE" w:rsidRDefault="006A16AE">
      <w:pPr>
        <w:pStyle w:val="a3"/>
        <w:rPr>
          <w:b/>
          <w:sz w:val="21"/>
        </w:rPr>
      </w:pPr>
    </w:p>
    <w:p w:rsidR="006A16AE" w:rsidRDefault="005A6641">
      <w:pPr>
        <w:pStyle w:val="a3"/>
        <w:ind w:left="106" w:right="138" w:firstLine="424"/>
        <w:jc w:val="both"/>
      </w:pPr>
      <w:r>
        <w:t>1.1 Настоящий свод правил разработан в соответствии со статьями 76 и 97 Федерального з</w:t>
      </w:r>
      <w:proofErr w:type="gramStart"/>
      <w:r>
        <w:t>а-</w:t>
      </w:r>
      <w:proofErr w:type="gramEnd"/>
      <w:r>
        <w:t xml:space="preserve"> кона от 22 июля № 123-ФЗ «Технический регламент о требованиях пожарной безопасности».</w:t>
      </w:r>
    </w:p>
    <w:p w:rsidR="006A16AE" w:rsidRDefault="005A6641">
      <w:pPr>
        <w:pStyle w:val="a3"/>
        <w:spacing w:before="1" w:line="242" w:lineRule="auto"/>
        <w:ind w:left="106" w:right="140" w:firstLine="453"/>
        <w:jc w:val="both"/>
      </w:pPr>
      <w:r>
        <w:t>1.2. Настоящий свод правил является нормативным документом по пожарной безопасности добровольного применения и устанавливает требования пожарной безопасности к определению числа и мест дислокации подразделений пожарной охраны на территории поселений, городских округов (далее — населенных пунктов) и производственных объектов.</w:t>
      </w:r>
    </w:p>
    <w:p w:rsidR="006A16AE" w:rsidRDefault="005A6641">
      <w:pPr>
        <w:pStyle w:val="a4"/>
        <w:numPr>
          <w:ilvl w:val="1"/>
          <w:numId w:val="10"/>
        </w:numPr>
        <w:tabs>
          <w:tab w:val="left" w:pos="894"/>
        </w:tabs>
        <w:spacing w:line="242" w:lineRule="auto"/>
        <w:ind w:right="139" w:firstLine="454"/>
        <w:jc w:val="both"/>
        <w:rPr>
          <w:sz w:val="20"/>
        </w:rPr>
      </w:pPr>
      <w:r>
        <w:rPr>
          <w:sz w:val="20"/>
        </w:rPr>
        <w:t xml:space="preserve">Настоящим сводом правил следует руководствоваться при определении числа и мест </w:t>
      </w:r>
      <w:proofErr w:type="spellStart"/>
      <w:r>
        <w:rPr>
          <w:sz w:val="20"/>
        </w:rPr>
        <w:t>ди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локации подразделений пожарной охраны, независимо от вида пожарной</w:t>
      </w:r>
      <w:r>
        <w:rPr>
          <w:spacing w:val="-33"/>
          <w:sz w:val="20"/>
        </w:rPr>
        <w:t xml:space="preserve"> </w:t>
      </w:r>
      <w:r>
        <w:rPr>
          <w:sz w:val="20"/>
        </w:rPr>
        <w:t>охраны.</w:t>
      </w:r>
    </w:p>
    <w:p w:rsidR="006A16AE" w:rsidRDefault="005A6641">
      <w:pPr>
        <w:pStyle w:val="a4"/>
        <w:numPr>
          <w:ilvl w:val="1"/>
          <w:numId w:val="10"/>
        </w:numPr>
        <w:tabs>
          <w:tab w:val="left" w:pos="895"/>
        </w:tabs>
        <w:spacing w:line="242" w:lineRule="auto"/>
        <w:ind w:right="139" w:firstLine="454"/>
        <w:jc w:val="both"/>
        <w:rPr>
          <w:sz w:val="20"/>
        </w:rPr>
      </w:pPr>
      <w:r>
        <w:rPr>
          <w:sz w:val="20"/>
        </w:rPr>
        <w:t xml:space="preserve">Настоящий свод правил не распространяется на объекты производства, переработки, </w:t>
      </w:r>
      <w:proofErr w:type="spellStart"/>
      <w:r>
        <w:rPr>
          <w:sz w:val="20"/>
        </w:rPr>
        <w:t>хр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нения радиоактивных и взрывчатых веществ и материалов, объекты уничтожения и хранения хи- </w:t>
      </w:r>
      <w:proofErr w:type="spellStart"/>
      <w:r>
        <w:rPr>
          <w:sz w:val="20"/>
        </w:rPr>
        <w:t>мического</w:t>
      </w:r>
      <w:proofErr w:type="spellEnd"/>
      <w:r>
        <w:rPr>
          <w:sz w:val="20"/>
        </w:rPr>
        <w:t xml:space="preserve"> оружия и средств взрывания, наземные космические объекты и стартовые комплексы, горные</w:t>
      </w:r>
      <w:r>
        <w:rPr>
          <w:spacing w:val="-5"/>
          <w:sz w:val="20"/>
        </w:rPr>
        <w:t xml:space="preserve"> </w:t>
      </w:r>
      <w:r>
        <w:rPr>
          <w:sz w:val="20"/>
        </w:rPr>
        <w:t>выработки.</w:t>
      </w:r>
    </w:p>
    <w:p w:rsidR="006A16AE" w:rsidRDefault="006A16AE">
      <w:pPr>
        <w:pStyle w:val="a3"/>
        <w:spacing w:before="10"/>
      </w:pPr>
    </w:p>
    <w:p w:rsidR="006A16AE" w:rsidRDefault="005A6641">
      <w:pPr>
        <w:pStyle w:val="1"/>
        <w:numPr>
          <w:ilvl w:val="0"/>
          <w:numId w:val="10"/>
        </w:numPr>
        <w:tabs>
          <w:tab w:val="left" w:pos="827"/>
        </w:tabs>
        <w:ind w:left="826" w:hanging="266"/>
      </w:pPr>
      <w:bookmarkStart w:id="2" w:name="_TOC_250002"/>
      <w:r>
        <w:t>Термины и</w:t>
      </w:r>
      <w:r>
        <w:rPr>
          <w:spacing w:val="-17"/>
        </w:rPr>
        <w:t xml:space="preserve"> </w:t>
      </w:r>
      <w:bookmarkEnd w:id="2"/>
      <w:r>
        <w:t>определения</w:t>
      </w:r>
    </w:p>
    <w:p w:rsidR="006A16AE" w:rsidRDefault="006A16AE">
      <w:pPr>
        <w:pStyle w:val="a3"/>
        <w:rPr>
          <w:b/>
          <w:sz w:val="21"/>
        </w:rPr>
      </w:pPr>
    </w:p>
    <w:p w:rsidR="006A16AE" w:rsidRDefault="005A6641">
      <w:pPr>
        <w:pStyle w:val="a3"/>
        <w:ind w:left="560"/>
      </w:pPr>
      <w:r>
        <w:t xml:space="preserve">В </w:t>
      </w:r>
      <w:r>
        <w:rPr>
          <w:spacing w:val="-5"/>
        </w:rPr>
        <w:t xml:space="preserve">настоящем своде правил применены </w:t>
      </w:r>
      <w:r>
        <w:rPr>
          <w:spacing w:val="-6"/>
        </w:rPr>
        <w:t xml:space="preserve">следующие термины </w:t>
      </w:r>
      <w:r>
        <w:t xml:space="preserve">с </w:t>
      </w:r>
      <w:r>
        <w:rPr>
          <w:spacing w:val="-6"/>
        </w:rPr>
        <w:t xml:space="preserve">соответствующими </w:t>
      </w:r>
      <w:r>
        <w:rPr>
          <w:spacing w:val="-5"/>
        </w:rPr>
        <w:t>определениями: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85"/>
        </w:tabs>
        <w:spacing w:before="1"/>
        <w:ind w:right="138" w:firstLine="454"/>
        <w:jc w:val="both"/>
        <w:rPr>
          <w:sz w:val="20"/>
        </w:rPr>
      </w:pPr>
      <w:r>
        <w:rPr>
          <w:b/>
          <w:spacing w:val="-3"/>
          <w:sz w:val="20"/>
        </w:rPr>
        <w:t xml:space="preserve">оперативное подразделение пожарной охраны: </w:t>
      </w:r>
      <w:r>
        <w:rPr>
          <w:spacing w:val="-3"/>
          <w:sz w:val="20"/>
        </w:rPr>
        <w:t xml:space="preserve">Подразделение, созданное </w:t>
      </w:r>
      <w:r>
        <w:rPr>
          <w:sz w:val="20"/>
        </w:rPr>
        <w:t xml:space="preserve">для </w:t>
      </w:r>
      <w:r>
        <w:rPr>
          <w:spacing w:val="-3"/>
          <w:sz w:val="20"/>
        </w:rPr>
        <w:t xml:space="preserve">тушения </w:t>
      </w:r>
      <w:r>
        <w:rPr>
          <w:sz w:val="20"/>
        </w:rPr>
        <w:t xml:space="preserve">пожаров и </w:t>
      </w:r>
      <w:proofErr w:type="gramStart"/>
      <w:r>
        <w:rPr>
          <w:sz w:val="20"/>
        </w:rPr>
        <w:t>проведения</w:t>
      </w:r>
      <w:proofErr w:type="gramEnd"/>
      <w:r>
        <w:rPr>
          <w:sz w:val="20"/>
        </w:rPr>
        <w:t xml:space="preserve"> связанных с ними аварийно-спасательных работ, размещаемое в здании пожарного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депо.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95"/>
        </w:tabs>
        <w:spacing w:before="3"/>
        <w:ind w:right="140" w:firstLine="454"/>
        <w:jc w:val="both"/>
        <w:rPr>
          <w:sz w:val="20"/>
        </w:rPr>
      </w:pPr>
      <w:proofErr w:type="gramStart"/>
      <w:r>
        <w:rPr>
          <w:b/>
          <w:sz w:val="20"/>
        </w:rPr>
        <w:t>д</w:t>
      </w:r>
      <w:proofErr w:type="gramEnd"/>
      <w:r>
        <w:rPr>
          <w:b/>
          <w:sz w:val="20"/>
        </w:rPr>
        <w:t xml:space="preserve">ежурный караул: </w:t>
      </w:r>
      <w:r>
        <w:rPr>
          <w:sz w:val="20"/>
        </w:rPr>
        <w:t xml:space="preserve">Самостоятельное оперативное подразделение пожарной части, </w:t>
      </w:r>
      <w:proofErr w:type="spellStart"/>
      <w:r>
        <w:rPr>
          <w:sz w:val="20"/>
        </w:rPr>
        <w:t>ли</w:t>
      </w:r>
      <w:proofErr w:type="gramStart"/>
      <w:r>
        <w:rPr>
          <w:sz w:val="20"/>
        </w:rPr>
        <w:t>ч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ный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6"/>
          <w:sz w:val="20"/>
        </w:rPr>
        <w:t xml:space="preserve"> </w:t>
      </w:r>
      <w:r>
        <w:rPr>
          <w:sz w:val="20"/>
        </w:rPr>
        <w:t>выезжает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тушение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пожаров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техники.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85"/>
        </w:tabs>
        <w:spacing w:before="1" w:line="242" w:lineRule="auto"/>
        <w:ind w:right="139" w:firstLine="454"/>
        <w:jc w:val="both"/>
        <w:rPr>
          <w:sz w:val="20"/>
        </w:rPr>
      </w:pPr>
      <w:r>
        <w:rPr>
          <w:b/>
          <w:spacing w:val="-3"/>
          <w:sz w:val="20"/>
        </w:rPr>
        <w:t xml:space="preserve">место дислокации подразделения пожарной охраны: </w:t>
      </w:r>
      <w:r>
        <w:rPr>
          <w:spacing w:val="-3"/>
          <w:sz w:val="20"/>
        </w:rPr>
        <w:t xml:space="preserve">Место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территории населенного </w:t>
      </w:r>
      <w:r>
        <w:rPr>
          <w:sz w:val="20"/>
        </w:rPr>
        <w:t>пункта или производственного объекта, на котором следует расположить (расположено) пожарное депо.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95"/>
        </w:tabs>
        <w:ind w:right="139" w:firstLine="454"/>
        <w:jc w:val="both"/>
        <w:rPr>
          <w:sz w:val="20"/>
        </w:rPr>
      </w:pPr>
      <w:proofErr w:type="gramStart"/>
      <w:r>
        <w:rPr>
          <w:b/>
          <w:sz w:val="20"/>
        </w:rPr>
        <w:t>п</w:t>
      </w:r>
      <w:proofErr w:type="gramEnd"/>
      <w:r>
        <w:rPr>
          <w:b/>
          <w:sz w:val="20"/>
        </w:rPr>
        <w:t xml:space="preserve">ожарное депо: </w:t>
      </w:r>
      <w:r>
        <w:rPr>
          <w:sz w:val="20"/>
        </w:rPr>
        <w:t>Специальное здание (сооружение), в котором размещаются личный с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став и пожарная техника оперативного подразделения пожарной</w:t>
      </w:r>
      <w:r>
        <w:rPr>
          <w:spacing w:val="-37"/>
          <w:sz w:val="20"/>
        </w:rPr>
        <w:t xml:space="preserve"> </w:t>
      </w:r>
      <w:r>
        <w:rPr>
          <w:sz w:val="20"/>
        </w:rPr>
        <w:t>охраны.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94"/>
        </w:tabs>
        <w:spacing w:before="1" w:line="242" w:lineRule="auto"/>
        <w:ind w:right="139" w:firstLine="454"/>
        <w:jc w:val="both"/>
        <w:rPr>
          <w:sz w:val="20"/>
        </w:rPr>
      </w:pPr>
      <w:r>
        <w:rPr>
          <w:b/>
          <w:sz w:val="20"/>
        </w:rPr>
        <w:t>объект предполагаемого пожара</w:t>
      </w:r>
      <w:r>
        <w:rPr>
          <w:sz w:val="20"/>
        </w:rPr>
        <w:t>: Здание, сооружение, строение, технологическая уст</w:t>
      </w:r>
      <w:proofErr w:type="gramStart"/>
      <w:r>
        <w:rPr>
          <w:sz w:val="20"/>
        </w:rPr>
        <w:t>а-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новка</w:t>
      </w:r>
      <w:proofErr w:type="spellEnd"/>
      <w:r>
        <w:rPr>
          <w:sz w:val="20"/>
        </w:rPr>
        <w:t>, склады для хранения материальных ценностей под открытым небом, в которых возможно возникновение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пожара.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94"/>
        </w:tabs>
        <w:ind w:right="141" w:firstLine="454"/>
        <w:jc w:val="both"/>
        <w:rPr>
          <w:sz w:val="20"/>
        </w:rPr>
      </w:pPr>
      <w:proofErr w:type="gramStart"/>
      <w:r>
        <w:rPr>
          <w:b/>
          <w:sz w:val="20"/>
        </w:rPr>
        <w:t>с</w:t>
      </w:r>
      <w:proofErr w:type="gramEnd"/>
      <w:r>
        <w:rPr>
          <w:b/>
          <w:sz w:val="20"/>
        </w:rPr>
        <w:t xml:space="preserve">хема развития пожара: </w:t>
      </w:r>
      <w:r>
        <w:rPr>
          <w:sz w:val="20"/>
        </w:rPr>
        <w:t>Геометрические закономерности изменения площади пожара  при горении соответствующего вида пожарной</w:t>
      </w:r>
      <w:r>
        <w:rPr>
          <w:spacing w:val="-27"/>
          <w:sz w:val="20"/>
        </w:rPr>
        <w:t xml:space="preserve"> </w:t>
      </w:r>
      <w:r>
        <w:rPr>
          <w:sz w:val="20"/>
        </w:rPr>
        <w:t>нагрузки.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94"/>
        </w:tabs>
        <w:spacing w:before="3"/>
        <w:ind w:right="141" w:firstLine="454"/>
        <w:jc w:val="both"/>
        <w:rPr>
          <w:sz w:val="20"/>
        </w:rPr>
      </w:pPr>
      <w:r>
        <w:rPr>
          <w:b/>
          <w:sz w:val="20"/>
        </w:rPr>
        <w:t xml:space="preserve">максимально допустимое расстояние: </w:t>
      </w:r>
      <w:r>
        <w:rPr>
          <w:sz w:val="20"/>
        </w:rPr>
        <w:t xml:space="preserve">Наибольшее расстояние по уличной сети дорог </w:t>
      </w:r>
      <w:r>
        <w:rPr>
          <w:spacing w:val="-3"/>
          <w:sz w:val="20"/>
        </w:rPr>
        <w:t xml:space="preserve">населенного пункта </w:t>
      </w:r>
      <w:r>
        <w:rPr>
          <w:sz w:val="20"/>
        </w:rPr>
        <w:t xml:space="preserve">или </w:t>
      </w:r>
      <w:r>
        <w:rPr>
          <w:spacing w:val="-3"/>
          <w:sz w:val="20"/>
        </w:rPr>
        <w:t xml:space="preserve">производственного объекта </w:t>
      </w:r>
      <w:r>
        <w:rPr>
          <w:sz w:val="20"/>
        </w:rPr>
        <w:t xml:space="preserve">от </w:t>
      </w:r>
      <w:r>
        <w:rPr>
          <w:spacing w:val="-3"/>
          <w:sz w:val="20"/>
        </w:rPr>
        <w:t xml:space="preserve">пожарного депо </w:t>
      </w:r>
      <w:r>
        <w:rPr>
          <w:sz w:val="20"/>
        </w:rPr>
        <w:t xml:space="preserve">до </w:t>
      </w:r>
      <w:r>
        <w:rPr>
          <w:spacing w:val="-3"/>
          <w:sz w:val="20"/>
        </w:rPr>
        <w:t xml:space="preserve">объекта предполагаемого </w:t>
      </w:r>
      <w:r>
        <w:rPr>
          <w:sz w:val="20"/>
        </w:rPr>
        <w:t>пожара, при котором гарантируется достижение соответствующей цели выезда оперативного по</w:t>
      </w:r>
      <w:proofErr w:type="gramStart"/>
      <w:r>
        <w:rPr>
          <w:sz w:val="20"/>
        </w:rPr>
        <w:t>д-</w:t>
      </w:r>
      <w:proofErr w:type="gramEnd"/>
      <w:r>
        <w:rPr>
          <w:sz w:val="20"/>
        </w:rPr>
        <w:t xml:space="preserve"> разделения пожарной охраны на</w:t>
      </w:r>
      <w:r>
        <w:rPr>
          <w:spacing w:val="-15"/>
          <w:sz w:val="20"/>
        </w:rPr>
        <w:t xml:space="preserve"> </w:t>
      </w:r>
      <w:r>
        <w:rPr>
          <w:sz w:val="20"/>
        </w:rPr>
        <w:t>пожар.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94"/>
        </w:tabs>
        <w:spacing w:before="3"/>
        <w:ind w:right="139" w:firstLine="454"/>
        <w:jc w:val="both"/>
        <w:rPr>
          <w:sz w:val="20"/>
        </w:rPr>
      </w:pPr>
      <w:proofErr w:type="gramStart"/>
      <w:r>
        <w:rPr>
          <w:b/>
          <w:sz w:val="20"/>
        </w:rPr>
        <w:t>п</w:t>
      </w:r>
      <w:proofErr w:type="gramEnd"/>
      <w:r>
        <w:rPr>
          <w:b/>
          <w:sz w:val="20"/>
        </w:rPr>
        <w:t xml:space="preserve">ространственная зона размещения пожарного депо: </w:t>
      </w:r>
      <w:r>
        <w:rPr>
          <w:sz w:val="20"/>
        </w:rPr>
        <w:t>Часть территории населенного пункта или производственного объекта, на которой целесообразно разместить подразделение п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жарной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6"/>
          <w:sz w:val="20"/>
        </w:rPr>
        <w:t xml:space="preserve"> </w:t>
      </w:r>
      <w:r>
        <w:rPr>
          <w:sz w:val="20"/>
        </w:rPr>
        <w:t>(пожарное</w:t>
      </w:r>
      <w:r>
        <w:rPr>
          <w:spacing w:val="-5"/>
          <w:sz w:val="20"/>
        </w:rPr>
        <w:t xml:space="preserve"> </w:t>
      </w:r>
      <w:r>
        <w:rPr>
          <w:sz w:val="20"/>
        </w:rPr>
        <w:t>депо)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6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предполагаемого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пожара.</w:t>
      </w:r>
    </w:p>
    <w:p w:rsidR="006A16AE" w:rsidRDefault="009C656F">
      <w:pPr>
        <w:pStyle w:val="a3"/>
        <w:spacing w:before="2"/>
        <w:rPr>
          <w:sz w:val="21"/>
        </w:rPr>
      </w:pPr>
      <w:r>
        <w:rPr>
          <w:lang w:val="en-US"/>
        </w:rPr>
        <w:pict>
          <v:line id="_x0000_s1167" style="position:absolute;z-index:1144;mso-wrap-distance-left:0;mso-wrap-distance-right:0;mso-position-horizontal-relative:page" from="62.4pt,14.5pt" to="532.6pt,14.5pt" strokeweight=".72pt">
            <w10:wrap type="topAndBottom" anchorx="page"/>
          </v:line>
        </w:pict>
      </w:r>
    </w:p>
    <w:p w:rsidR="006A16AE" w:rsidRDefault="005A6641">
      <w:pPr>
        <w:spacing w:before="8"/>
        <w:ind w:left="103"/>
        <w:rPr>
          <w:sz w:val="18"/>
        </w:rPr>
      </w:pPr>
      <w:r>
        <w:rPr>
          <w:sz w:val="18"/>
        </w:rPr>
        <w:t>Издание официальное</w:t>
      </w:r>
    </w:p>
    <w:p w:rsidR="006A16AE" w:rsidRDefault="006A16AE">
      <w:pPr>
        <w:rPr>
          <w:sz w:val="18"/>
        </w:rPr>
        <w:sectPr w:rsidR="006A16AE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1680" w:right="1100" w:bottom="1620" w:left="1140" w:header="1447" w:footer="1432" w:gutter="0"/>
          <w:pgNumType w:start="1"/>
          <w:cols w:space="720"/>
        </w:sectPr>
      </w:pPr>
    </w:p>
    <w:p w:rsidR="006A16AE" w:rsidRDefault="006A16AE">
      <w:pPr>
        <w:pStyle w:val="a3"/>
        <w:spacing w:before="5"/>
        <w:rPr>
          <w:sz w:val="21"/>
        </w:rPr>
      </w:pPr>
    </w:p>
    <w:p w:rsidR="006A16AE" w:rsidRDefault="005A6641">
      <w:pPr>
        <w:pStyle w:val="a4"/>
        <w:numPr>
          <w:ilvl w:val="1"/>
          <w:numId w:val="9"/>
        </w:numPr>
        <w:tabs>
          <w:tab w:val="left" w:pos="895"/>
        </w:tabs>
        <w:spacing w:before="79" w:line="235" w:lineRule="auto"/>
        <w:ind w:left="105" w:right="101" w:firstLine="455"/>
        <w:jc w:val="both"/>
        <w:rPr>
          <w:sz w:val="20"/>
        </w:rPr>
      </w:pPr>
      <w:r>
        <w:rPr>
          <w:b/>
          <w:sz w:val="20"/>
        </w:rPr>
        <w:t xml:space="preserve">область пересечения пространственных зон размещения пожарного депо: </w:t>
      </w:r>
      <w:r>
        <w:rPr>
          <w:sz w:val="20"/>
        </w:rPr>
        <w:t>Часть те</w:t>
      </w:r>
      <w:proofErr w:type="gramStart"/>
      <w:r>
        <w:rPr>
          <w:sz w:val="20"/>
        </w:rPr>
        <w:t>р-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ритории</w:t>
      </w:r>
      <w:proofErr w:type="spellEnd"/>
      <w:r>
        <w:rPr>
          <w:sz w:val="20"/>
        </w:rPr>
        <w:t xml:space="preserve"> населенного пункта или производственного объекта, на которой целесообразно </w:t>
      </w:r>
      <w:proofErr w:type="spellStart"/>
      <w:r>
        <w:rPr>
          <w:sz w:val="20"/>
        </w:rPr>
        <w:t>размес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тить</w:t>
      </w:r>
      <w:proofErr w:type="spellEnd"/>
      <w:r>
        <w:rPr>
          <w:sz w:val="20"/>
        </w:rPr>
        <w:t xml:space="preserve"> подразделение пожарной охраны (пожарное депо) для защиты двух и более объектов </w:t>
      </w:r>
      <w:proofErr w:type="spellStart"/>
      <w:r>
        <w:rPr>
          <w:sz w:val="20"/>
        </w:rPr>
        <w:t>предпо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лагаемого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пожара.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1005"/>
        </w:tabs>
        <w:spacing w:line="225" w:lineRule="exact"/>
        <w:ind w:left="1004" w:hanging="445"/>
        <w:rPr>
          <w:sz w:val="20"/>
        </w:rPr>
      </w:pPr>
      <w:proofErr w:type="gramStart"/>
      <w:r>
        <w:rPr>
          <w:b/>
          <w:sz w:val="20"/>
        </w:rPr>
        <w:t>ц</w:t>
      </w:r>
      <w:proofErr w:type="gramEnd"/>
      <w:r>
        <w:rPr>
          <w:b/>
          <w:sz w:val="20"/>
        </w:rPr>
        <w:t xml:space="preserve">ель выезда  подразделения пожарной охраны на пожар: </w:t>
      </w:r>
      <w:r>
        <w:rPr>
          <w:sz w:val="20"/>
        </w:rPr>
        <w:t xml:space="preserve">Условие тушения   </w:t>
      </w:r>
      <w:r>
        <w:rPr>
          <w:spacing w:val="19"/>
          <w:sz w:val="20"/>
        </w:rPr>
        <w:t xml:space="preserve"> </w:t>
      </w:r>
      <w:r>
        <w:rPr>
          <w:sz w:val="20"/>
        </w:rPr>
        <w:t>пожара,</w:t>
      </w:r>
    </w:p>
    <w:p w:rsidR="006A16AE" w:rsidRDefault="006A16AE">
      <w:pPr>
        <w:spacing w:line="225" w:lineRule="exact"/>
        <w:rPr>
          <w:sz w:val="20"/>
        </w:rPr>
        <w:sectPr w:rsidR="006A16AE">
          <w:pgSz w:w="11910" w:h="16840"/>
          <w:pgMar w:top="1640" w:right="1140" w:bottom="1620" w:left="1140" w:header="1442" w:footer="1432" w:gutter="0"/>
          <w:cols w:space="720"/>
        </w:sectPr>
      </w:pPr>
    </w:p>
    <w:p w:rsidR="006A16AE" w:rsidRDefault="005A6641">
      <w:pPr>
        <w:pStyle w:val="a3"/>
        <w:spacing w:before="2" w:line="226" w:lineRule="exact"/>
        <w:ind w:left="106" w:hanging="2"/>
      </w:pPr>
      <w:r>
        <w:rPr>
          <w:spacing w:val="-1"/>
        </w:rPr>
        <w:lastRenderedPageBreak/>
        <w:t>пр</w:t>
      </w:r>
      <w:r>
        <w:t xml:space="preserve">и </w:t>
      </w:r>
      <w:proofErr w:type="gramStart"/>
      <w:r>
        <w:rPr>
          <w:spacing w:val="-1"/>
        </w:rPr>
        <w:t>выполнени</w:t>
      </w:r>
      <w:r>
        <w:t>и</w:t>
      </w:r>
      <w:proofErr w:type="gramEnd"/>
      <w:r>
        <w:t xml:space="preserve"> которого об</w:t>
      </w:r>
      <w:r>
        <w:rPr>
          <w:spacing w:val="-2"/>
        </w:rPr>
        <w:t>е</w:t>
      </w:r>
      <w:r>
        <w:t>спеч</w:t>
      </w:r>
      <w:r>
        <w:rPr>
          <w:spacing w:val="-2"/>
        </w:rPr>
        <w:t>и</w:t>
      </w:r>
      <w:r>
        <w:t>в</w:t>
      </w:r>
      <w:r>
        <w:rPr>
          <w:spacing w:val="-2"/>
        </w:rPr>
        <w:t>а</w:t>
      </w:r>
      <w:r>
        <w:t xml:space="preserve">ется </w:t>
      </w:r>
      <w:r>
        <w:rPr>
          <w:spacing w:val="-1"/>
        </w:rPr>
        <w:t>предо</w:t>
      </w:r>
      <w:r>
        <w:rPr>
          <w:spacing w:val="-2"/>
        </w:rPr>
        <w:t>т</w:t>
      </w:r>
      <w:r>
        <w:rPr>
          <w:spacing w:val="-1"/>
        </w:rPr>
        <w:t>вращени</w:t>
      </w:r>
      <w:r>
        <w:t xml:space="preserve">е </w:t>
      </w:r>
      <w:proofErr w:type="spellStart"/>
      <w:r>
        <w:rPr>
          <w:spacing w:val="-1"/>
        </w:rPr>
        <w:t>соответ</w:t>
      </w:r>
      <w:r>
        <w:t>с</w:t>
      </w:r>
      <w:r>
        <w:rPr>
          <w:spacing w:val="-1"/>
        </w:rPr>
        <w:t>твую</w:t>
      </w:r>
      <w:r>
        <w:rPr>
          <w:spacing w:val="-2"/>
        </w:rPr>
        <w:t>щ</w:t>
      </w:r>
      <w:r>
        <w:t>е</w:t>
      </w:r>
      <w:r>
        <w:rPr>
          <w:spacing w:val="-1"/>
        </w:rPr>
        <w:t>г</w:t>
      </w:r>
      <w:r>
        <w:rPr>
          <w:spacing w:val="1"/>
        </w:rPr>
        <w:t>о</w:t>
      </w:r>
      <w:r>
        <w:rPr>
          <w:spacing w:val="-40"/>
        </w:rPr>
        <w:t>е</w:t>
      </w:r>
      <w:r>
        <w:rPr>
          <w:spacing w:val="-71"/>
        </w:rPr>
        <w:t>н</w:t>
      </w:r>
      <w:r>
        <w:rPr>
          <w:spacing w:val="-47"/>
        </w:rPr>
        <w:t>л</w:t>
      </w:r>
      <w:r>
        <w:rPr>
          <w:spacing w:val="-66"/>
        </w:rPr>
        <w:t>е</w:t>
      </w:r>
      <w:r>
        <w:rPr>
          <w:spacing w:val="-40"/>
        </w:rPr>
        <w:t>ь</w:t>
      </w:r>
      <w:r>
        <w:rPr>
          <w:spacing w:val="-95"/>
        </w:rPr>
        <w:t>ж</w:t>
      </w:r>
      <w:r>
        <w:rPr>
          <w:spacing w:val="-16"/>
        </w:rPr>
        <w:t>н</w:t>
      </w:r>
      <w:r>
        <w:rPr>
          <w:spacing w:val="-96"/>
        </w:rPr>
        <w:t>е</w:t>
      </w:r>
      <w:r>
        <w:rPr>
          <w:spacing w:val="-16"/>
        </w:rPr>
        <w:t>о</w:t>
      </w:r>
      <w:r>
        <w:rPr>
          <w:spacing w:val="-102"/>
        </w:rPr>
        <w:t>л</w:t>
      </w:r>
      <w:r>
        <w:rPr>
          <w:spacing w:val="-1"/>
        </w:rPr>
        <w:t>г</w:t>
      </w:r>
      <w:r>
        <w:rPr>
          <w:spacing w:val="-84"/>
        </w:rPr>
        <w:t>о</w:t>
      </w:r>
      <w:r>
        <w:rPr>
          <w:spacing w:val="-1"/>
        </w:rPr>
        <w:t>ат</w:t>
      </w:r>
      <w:proofErr w:type="spellEnd"/>
      <w:r>
        <w:rPr>
          <w:spacing w:val="-1"/>
        </w:rPr>
        <w:t xml:space="preserve"> </w:t>
      </w:r>
      <w:r>
        <w:t>бытия на пожаре.</w:t>
      </w:r>
    </w:p>
    <w:p w:rsidR="006A16AE" w:rsidRDefault="005A6641">
      <w:pPr>
        <w:spacing w:line="225" w:lineRule="exact"/>
        <w:ind w:left="105"/>
        <w:rPr>
          <w:sz w:val="20"/>
        </w:rPr>
      </w:pPr>
      <w:r>
        <w:br w:type="column"/>
      </w:r>
      <w:r>
        <w:rPr>
          <w:sz w:val="20"/>
        </w:rPr>
        <w:lastRenderedPageBreak/>
        <w:t>со-</w:t>
      </w:r>
    </w:p>
    <w:p w:rsidR="006A16AE" w:rsidRDefault="006A16AE">
      <w:pPr>
        <w:spacing w:line="225" w:lineRule="exact"/>
        <w:rPr>
          <w:sz w:val="20"/>
        </w:rPr>
        <w:sectPr w:rsidR="006A16AE">
          <w:type w:val="continuous"/>
          <w:pgSz w:w="11910" w:h="16840"/>
          <w:pgMar w:top="1420" w:right="1140" w:bottom="280" w:left="1140" w:header="720" w:footer="720" w:gutter="0"/>
          <w:cols w:num="2" w:space="720" w:equalWidth="0">
            <w:col w:w="8432" w:space="705"/>
            <w:col w:w="493"/>
          </w:cols>
        </w:sectPr>
      </w:pPr>
    </w:p>
    <w:p w:rsidR="006A16AE" w:rsidRDefault="005A6641">
      <w:pPr>
        <w:pStyle w:val="a4"/>
        <w:numPr>
          <w:ilvl w:val="1"/>
          <w:numId w:val="9"/>
        </w:numPr>
        <w:tabs>
          <w:tab w:val="left" w:pos="1028"/>
        </w:tabs>
        <w:spacing w:line="235" w:lineRule="auto"/>
        <w:ind w:left="105" w:right="100" w:firstLine="455"/>
        <w:jc w:val="both"/>
        <w:rPr>
          <w:sz w:val="20"/>
        </w:rPr>
      </w:pPr>
      <w:r>
        <w:rPr>
          <w:b/>
          <w:sz w:val="20"/>
        </w:rPr>
        <w:lastRenderedPageBreak/>
        <w:t xml:space="preserve">время прибытия первого подразделения к месту вызова: </w:t>
      </w:r>
      <w:r>
        <w:rPr>
          <w:sz w:val="20"/>
        </w:rPr>
        <w:t>Время следования опер</w:t>
      </w:r>
      <w:proofErr w:type="gramStart"/>
      <w:r>
        <w:rPr>
          <w:sz w:val="20"/>
        </w:rPr>
        <w:t>а-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тивного</w:t>
      </w:r>
      <w:proofErr w:type="spellEnd"/>
      <w:r>
        <w:rPr>
          <w:sz w:val="20"/>
        </w:rPr>
        <w:t xml:space="preserve"> подразделения пожарной охраны от места получения сообщения о пожаре (от пожарного депо) до объекта предполагаемого</w:t>
      </w:r>
      <w:r>
        <w:rPr>
          <w:spacing w:val="-25"/>
          <w:sz w:val="20"/>
        </w:rPr>
        <w:t xml:space="preserve"> </w:t>
      </w:r>
      <w:r>
        <w:rPr>
          <w:sz w:val="20"/>
        </w:rPr>
        <w:t>пожара.</w:t>
      </w:r>
    </w:p>
    <w:p w:rsidR="006A16AE" w:rsidRDefault="006A16AE">
      <w:pPr>
        <w:pStyle w:val="a3"/>
        <w:spacing w:before="3"/>
        <w:rPr>
          <w:sz w:val="21"/>
        </w:rPr>
      </w:pPr>
    </w:p>
    <w:p w:rsidR="006A16AE" w:rsidRDefault="005A6641">
      <w:pPr>
        <w:pStyle w:val="1"/>
        <w:numPr>
          <w:ilvl w:val="0"/>
          <w:numId w:val="9"/>
        </w:numPr>
        <w:tabs>
          <w:tab w:val="left" w:pos="829"/>
        </w:tabs>
        <w:spacing w:line="270" w:lineRule="exact"/>
        <w:ind w:left="560" w:right="1095" w:firstLine="0"/>
        <w:jc w:val="left"/>
      </w:pPr>
      <w:bookmarkStart w:id="3" w:name="_TOC_250001"/>
      <w:r>
        <w:t>Порядок определения числа и мест дислокации подразделений пожарной</w:t>
      </w:r>
      <w:r>
        <w:rPr>
          <w:spacing w:val="-13"/>
        </w:rPr>
        <w:t xml:space="preserve"> </w:t>
      </w:r>
      <w:bookmarkEnd w:id="3"/>
      <w:r>
        <w:t>охраны</w:t>
      </w:r>
    </w:p>
    <w:p w:rsidR="006A16AE" w:rsidRDefault="006A16AE">
      <w:pPr>
        <w:pStyle w:val="a3"/>
        <w:spacing w:before="4"/>
        <w:rPr>
          <w:b/>
        </w:rPr>
      </w:pPr>
    </w:p>
    <w:p w:rsidR="006A16AE" w:rsidRDefault="005A6641">
      <w:pPr>
        <w:pStyle w:val="a4"/>
        <w:numPr>
          <w:ilvl w:val="1"/>
          <w:numId w:val="9"/>
        </w:numPr>
        <w:tabs>
          <w:tab w:val="left" w:pos="895"/>
        </w:tabs>
        <w:spacing w:before="1" w:line="235" w:lineRule="auto"/>
        <w:ind w:right="99" w:firstLine="454"/>
        <w:jc w:val="both"/>
        <w:rPr>
          <w:sz w:val="20"/>
        </w:rPr>
      </w:pPr>
      <w:r>
        <w:rPr>
          <w:sz w:val="20"/>
        </w:rPr>
        <w:t>Определение числа и мест дислокации подразделений пожарной охраны проводится для существующих или проектируемых населенных пунктов (их микрорайонов) или производственных объектов.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94"/>
        </w:tabs>
        <w:spacing w:before="5" w:line="224" w:lineRule="exact"/>
        <w:ind w:right="100" w:firstLine="454"/>
        <w:jc w:val="both"/>
        <w:rPr>
          <w:sz w:val="20"/>
        </w:rPr>
      </w:pPr>
      <w:r>
        <w:rPr>
          <w:sz w:val="20"/>
        </w:rPr>
        <w:t>Определение числа и мест дислокации подразделений пожарной охраны производится      в три</w:t>
      </w:r>
      <w:r>
        <w:rPr>
          <w:spacing w:val="-5"/>
          <w:sz w:val="20"/>
        </w:rPr>
        <w:t xml:space="preserve"> </w:t>
      </w:r>
      <w:r>
        <w:rPr>
          <w:sz w:val="20"/>
        </w:rPr>
        <w:t>этапа:</w:t>
      </w:r>
    </w:p>
    <w:p w:rsidR="006A16AE" w:rsidRDefault="005A6641">
      <w:pPr>
        <w:pStyle w:val="a4"/>
        <w:numPr>
          <w:ilvl w:val="1"/>
          <w:numId w:val="11"/>
        </w:numPr>
        <w:tabs>
          <w:tab w:val="left" w:pos="710"/>
        </w:tabs>
        <w:spacing w:line="222" w:lineRule="exact"/>
        <w:ind w:firstLine="454"/>
        <w:jc w:val="left"/>
        <w:rPr>
          <w:sz w:val="20"/>
        </w:rPr>
      </w:pPr>
      <w:r>
        <w:rPr>
          <w:sz w:val="20"/>
        </w:rPr>
        <w:t>предварительный;</w:t>
      </w:r>
    </w:p>
    <w:p w:rsidR="006A16AE" w:rsidRDefault="005A6641">
      <w:pPr>
        <w:pStyle w:val="a4"/>
        <w:numPr>
          <w:ilvl w:val="1"/>
          <w:numId w:val="11"/>
        </w:numPr>
        <w:tabs>
          <w:tab w:val="left" w:pos="710"/>
        </w:tabs>
        <w:spacing w:line="225" w:lineRule="exact"/>
        <w:ind w:left="709"/>
        <w:jc w:val="left"/>
        <w:rPr>
          <w:sz w:val="20"/>
        </w:rPr>
      </w:pPr>
      <w:r>
        <w:rPr>
          <w:sz w:val="20"/>
        </w:rPr>
        <w:t>проведения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расчетов;</w:t>
      </w:r>
    </w:p>
    <w:p w:rsidR="006A16AE" w:rsidRDefault="005A6641">
      <w:pPr>
        <w:pStyle w:val="a4"/>
        <w:numPr>
          <w:ilvl w:val="1"/>
          <w:numId w:val="11"/>
        </w:numPr>
        <w:tabs>
          <w:tab w:val="left" w:pos="709"/>
        </w:tabs>
        <w:spacing w:line="225" w:lineRule="exact"/>
        <w:ind w:left="708" w:hanging="148"/>
        <w:jc w:val="left"/>
        <w:rPr>
          <w:sz w:val="20"/>
        </w:rPr>
      </w:pPr>
      <w:r>
        <w:rPr>
          <w:sz w:val="20"/>
        </w:rPr>
        <w:t>подготовки</w:t>
      </w:r>
      <w:r>
        <w:rPr>
          <w:spacing w:val="-16"/>
          <w:sz w:val="20"/>
        </w:rPr>
        <w:t xml:space="preserve"> </w:t>
      </w:r>
      <w:r>
        <w:rPr>
          <w:sz w:val="20"/>
        </w:rPr>
        <w:t>заключения.</w:t>
      </w:r>
    </w:p>
    <w:p w:rsidR="006A16AE" w:rsidRDefault="005A6641">
      <w:pPr>
        <w:pStyle w:val="a4"/>
        <w:numPr>
          <w:ilvl w:val="2"/>
          <w:numId w:val="9"/>
        </w:numPr>
        <w:tabs>
          <w:tab w:val="left" w:pos="1061"/>
        </w:tabs>
        <w:spacing w:before="1" w:line="235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Предварительный этап подготовки к проведению расчетов по определению числа и мест дислокации подразделений пожарной охраны на территории населенных пунктов или </w:t>
      </w:r>
      <w:proofErr w:type="spellStart"/>
      <w:r>
        <w:rPr>
          <w:spacing w:val="-3"/>
          <w:sz w:val="20"/>
        </w:rPr>
        <w:t>производс</w:t>
      </w:r>
      <w:proofErr w:type="gramStart"/>
      <w:r>
        <w:rPr>
          <w:spacing w:val="-3"/>
          <w:sz w:val="20"/>
        </w:rPr>
        <w:t>т</w:t>
      </w:r>
      <w:proofErr w:type="spellEnd"/>
      <w:r>
        <w:rPr>
          <w:spacing w:val="-3"/>
          <w:sz w:val="20"/>
        </w:rPr>
        <w:t>-</w:t>
      </w:r>
      <w:proofErr w:type="gramEnd"/>
      <w:r>
        <w:rPr>
          <w:spacing w:val="-3"/>
          <w:sz w:val="20"/>
        </w:rPr>
        <w:t xml:space="preserve"> венных объектов предусматривает определение исполнителя, </w:t>
      </w:r>
      <w:r>
        <w:rPr>
          <w:sz w:val="20"/>
        </w:rPr>
        <w:t xml:space="preserve">целей и условий </w:t>
      </w:r>
      <w:r>
        <w:rPr>
          <w:spacing w:val="-3"/>
          <w:sz w:val="20"/>
        </w:rPr>
        <w:t>проведения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работы.</w:t>
      </w:r>
    </w:p>
    <w:p w:rsidR="006A16AE" w:rsidRDefault="005A6641">
      <w:pPr>
        <w:pStyle w:val="a3"/>
        <w:spacing w:line="224" w:lineRule="exact"/>
        <w:ind w:left="561"/>
      </w:pPr>
      <w:r>
        <w:t>Предварительный этап переговоров проводится для определения:</w:t>
      </w:r>
    </w:p>
    <w:p w:rsidR="006A16AE" w:rsidRDefault="005A6641">
      <w:pPr>
        <w:pStyle w:val="a4"/>
        <w:numPr>
          <w:ilvl w:val="1"/>
          <w:numId w:val="11"/>
        </w:numPr>
        <w:tabs>
          <w:tab w:val="left" w:pos="710"/>
        </w:tabs>
        <w:spacing w:line="225" w:lineRule="exact"/>
        <w:ind w:left="709"/>
        <w:jc w:val="left"/>
        <w:rPr>
          <w:sz w:val="20"/>
        </w:rPr>
      </w:pPr>
      <w:r>
        <w:rPr>
          <w:sz w:val="20"/>
        </w:rPr>
        <w:t>целей, задач и критериев решения</w:t>
      </w:r>
      <w:r>
        <w:rPr>
          <w:spacing w:val="-19"/>
          <w:sz w:val="20"/>
        </w:rPr>
        <w:t xml:space="preserve"> </w:t>
      </w:r>
      <w:r>
        <w:rPr>
          <w:sz w:val="20"/>
        </w:rPr>
        <w:t>задачи;</w:t>
      </w:r>
    </w:p>
    <w:p w:rsidR="006A16AE" w:rsidRDefault="005A6641">
      <w:pPr>
        <w:pStyle w:val="a4"/>
        <w:numPr>
          <w:ilvl w:val="1"/>
          <w:numId w:val="11"/>
        </w:numPr>
        <w:tabs>
          <w:tab w:val="left" w:pos="710"/>
        </w:tabs>
        <w:spacing w:line="226" w:lineRule="exact"/>
        <w:ind w:left="709"/>
        <w:jc w:val="left"/>
        <w:rPr>
          <w:sz w:val="20"/>
        </w:rPr>
      </w:pPr>
      <w:r>
        <w:rPr>
          <w:sz w:val="20"/>
        </w:rPr>
        <w:t>содержания и последовательности проведения</w:t>
      </w:r>
      <w:r>
        <w:rPr>
          <w:spacing w:val="-34"/>
          <w:sz w:val="20"/>
        </w:rPr>
        <w:t xml:space="preserve"> </w:t>
      </w:r>
      <w:r>
        <w:rPr>
          <w:sz w:val="20"/>
        </w:rPr>
        <w:t>расчетов;</w:t>
      </w:r>
    </w:p>
    <w:p w:rsidR="006A16AE" w:rsidRDefault="005A6641">
      <w:pPr>
        <w:pStyle w:val="a4"/>
        <w:numPr>
          <w:ilvl w:val="1"/>
          <w:numId w:val="11"/>
        </w:numPr>
        <w:tabs>
          <w:tab w:val="left" w:pos="709"/>
        </w:tabs>
        <w:spacing w:before="5" w:line="224" w:lineRule="exact"/>
        <w:ind w:right="101" w:firstLine="454"/>
        <w:rPr>
          <w:sz w:val="20"/>
        </w:rPr>
      </w:pPr>
      <w:r>
        <w:rPr>
          <w:sz w:val="20"/>
        </w:rPr>
        <w:t>объема и порядка представления исполнителю документов, необходимых для проведения расчетов;</w:t>
      </w:r>
    </w:p>
    <w:p w:rsidR="006A16AE" w:rsidRDefault="005A6641">
      <w:pPr>
        <w:pStyle w:val="a4"/>
        <w:numPr>
          <w:ilvl w:val="1"/>
          <w:numId w:val="11"/>
        </w:numPr>
        <w:tabs>
          <w:tab w:val="left" w:pos="709"/>
        </w:tabs>
        <w:spacing w:line="221" w:lineRule="exact"/>
        <w:ind w:left="709"/>
        <w:jc w:val="left"/>
        <w:rPr>
          <w:sz w:val="20"/>
        </w:rPr>
      </w:pPr>
      <w:r>
        <w:rPr>
          <w:sz w:val="20"/>
        </w:rPr>
        <w:t>сроков проведения расчетов, отражаемых в календарном плане</w:t>
      </w:r>
      <w:r>
        <w:rPr>
          <w:spacing w:val="-30"/>
          <w:sz w:val="20"/>
        </w:rPr>
        <w:t xml:space="preserve"> </w:t>
      </w:r>
      <w:r>
        <w:rPr>
          <w:sz w:val="20"/>
        </w:rPr>
        <w:t>работ.</w:t>
      </w:r>
    </w:p>
    <w:p w:rsidR="006A16AE" w:rsidRDefault="005A6641">
      <w:pPr>
        <w:pStyle w:val="a3"/>
        <w:spacing w:before="1" w:line="235" w:lineRule="auto"/>
        <w:ind w:left="105" w:right="99" w:firstLine="454"/>
        <w:jc w:val="both"/>
      </w:pPr>
      <w:r>
        <w:t>По результатам предварительного этапа работы составляется техническое задание исполн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телю</w:t>
      </w:r>
      <w:proofErr w:type="spellEnd"/>
      <w:r>
        <w:t xml:space="preserve"> на осуществление работ по определению числа и мест дислокации подразделений пожарной охраны для населенных пунктов или производственных объектов.</w:t>
      </w:r>
    </w:p>
    <w:p w:rsidR="006A16AE" w:rsidRDefault="005A6641">
      <w:pPr>
        <w:pStyle w:val="a3"/>
        <w:tabs>
          <w:tab w:val="left" w:pos="5442"/>
        </w:tabs>
        <w:spacing w:line="235" w:lineRule="auto"/>
        <w:ind w:left="104" w:right="101" w:firstLine="454"/>
        <w:jc w:val="both"/>
      </w:pPr>
      <w:r>
        <w:t xml:space="preserve">Срок проведения работ определяется сложностью градостроительной структуры населенного </w:t>
      </w:r>
      <w:r>
        <w:rPr>
          <w:spacing w:val="-1"/>
        </w:rPr>
        <w:t>пункт</w:t>
      </w:r>
      <w:r>
        <w:t>а</w:t>
      </w:r>
      <w:r>
        <w:rPr>
          <w:spacing w:val="9"/>
        </w:rPr>
        <w:t xml:space="preserve"> </w:t>
      </w:r>
      <w:r>
        <w:t>(</w:t>
      </w:r>
      <w:r>
        <w:rPr>
          <w:spacing w:val="-1"/>
        </w:rPr>
        <w:t>дл</w:t>
      </w:r>
      <w:r>
        <w:t>я</w:t>
      </w:r>
      <w:r>
        <w:rPr>
          <w:spacing w:val="8"/>
        </w:rPr>
        <w:t xml:space="preserve"> </w:t>
      </w:r>
      <w:r>
        <w:rPr>
          <w:spacing w:val="-1"/>
        </w:rPr>
        <w:t>производственны</w:t>
      </w:r>
      <w:r>
        <w:t>х</w:t>
      </w:r>
      <w:r>
        <w:rPr>
          <w:spacing w:val="9"/>
        </w:rPr>
        <w:t xml:space="preserve"> </w:t>
      </w:r>
      <w:proofErr w:type="spellStart"/>
      <w:r>
        <w:t>объе</w:t>
      </w:r>
      <w:r>
        <w:rPr>
          <w:spacing w:val="-2"/>
        </w:rPr>
        <w:t>к</w:t>
      </w:r>
      <w:r>
        <w:rPr>
          <w:spacing w:val="-1"/>
        </w:rPr>
        <w:t>т</w:t>
      </w:r>
      <w:r>
        <w:t>о</w:t>
      </w:r>
      <w:r>
        <w:rPr>
          <w:spacing w:val="1"/>
        </w:rPr>
        <w:t>в</w:t>
      </w:r>
      <w:r>
        <w:rPr>
          <w:spacing w:val="-48"/>
        </w:rPr>
        <w:t>о</w:t>
      </w:r>
      <w:proofErr w:type="spellEnd"/>
      <w:r>
        <w:rPr>
          <w:spacing w:val="-153"/>
        </w:rPr>
        <w:t>—</w:t>
      </w:r>
      <w:proofErr w:type="spellStart"/>
      <w:r>
        <w:t>ж</w:t>
      </w:r>
      <w:r>
        <w:rPr>
          <w:spacing w:val="-30"/>
        </w:rPr>
        <w:t>н</w:t>
      </w:r>
      <w:r>
        <w:rPr>
          <w:spacing w:val="-73"/>
        </w:rPr>
        <w:t>с</w:t>
      </w:r>
      <w:r>
        <w:rPr>
          <w:spacing w:val="-39"/>
        </w:rPr>
        <w:t>о</w:t>
      </w:r>
      <w:r>
        <w:rPr>
          <w:spacing w:val="-78"/>
        </w:rPr>
        <w:t>л</w:t>
      </w:r>
      <w:r>
        <w:t>с</w:t>
      </w:r>
      <w:r>
        <w:rPr>
          <w:spacing w:val="-1"/>
        </w:rPr>
        <w:t>т</w:t>
      </w:r>
      <w:r>
        <w:t>ью</w:t>
      </w:r>
      <w:proofErr w:type="spellEnd"/>
      <w:r>
        <w:tab/>
      </w:r>
      <w:r>
        <w:rPr>
          <w:spacing w:val="-2"/>
        </w:rPr>
        <w:t>е</w:t>
      </w:r>
      <w:r>
        <w:t>го</w:t>
      </w:r>
      <w:r>
        <w:rPr>
          <w:spacing w:val="9"/>
        </w:rPr>
        <w:t xml:space="preserve"> </w:t>
      </w:r>
      <w:r>
        <w:rPr>
          <w:spacing w:val="-1"/>
        </w:rPr>
        <w:t>инфра</w:t>
      </w:r>
      <w:r>
        <w:t>с</w:t>
      </w:r>
      <w:r>
        <w:rPr>
          <w:spacing w:val="-1"/>
        </w:rPr>
        <w:t>труктуры</w:t>
      </w:r>
      <w:r>
        <w:t>)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>ъ</w:t>
      </w:r>
      <w:r>
        <w:t>е</w:t>
      </w:r>
      <w:r>
        <w:rPr>
          <w:spacing w:val="-1"/>
        </w:rPr>
        <w:t>мо</w:t>
      </w:r>
      <w:r>
        <w:t>м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необход</w:t>
      </w:r>
      <w:proofErr w:type="gramStart"/>
      <w:r>
        <w:rPr>
          <w:spacing w:val="-1"/>
        </w:rP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мых</w:t>
      </w:r>
      <w:proofErr w:type="spellEnd"/>
      <w:r>
        <w:t xml:space="preserve"> исходных данных по объектам предполагаемого пожара, но, как правило, не превышает шести месяцев с момента получения комплекта необходимых материалов и документов в полном объеме 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расчетов,</w:t>
      </w:r>
      <w:r>
        <w:rPr>
          <w:spacing w:val="-6"/>
        </w:rPr>
        <w:t xml:space="preserve"> </w:t>
      </w:r>
      <w:r>
        <w:t>определяемых</w:t>
      </w:r>
      <w:r>
        <w:rPr>
          <w:spacing w:val="-7"/>
        </w:rPr>
        <w:t xml:space="preserve"> </w:t>
      </w:r>
      <w:r>
        <w:t>техническим</w:t>
      </w:r>
      <w:r>
        <w:rPr>
          <w:spacing w:val="-7"/>
        </w:rPr>
        <w:t xml:space="preserve"> </w:t>
      </w:r>
      <w:r>
        <w:t>заданием.</w:t>
      </w:r>
    </w:p>
    <w:p w:rsidR="006A16AE" w:rsidRDefault="005A6641">
      <w:pPr>
        <w:pStyle w:val="a3"/>
        <w:spacing w:before="3" w:line="226" w:lineRule="exact"/>
        <w:ind w:left="103" w:right="105" w:firstLine="454"/>
        <w:jc w:val="both"/>
      </w:pPr>
      <w:r>
        <w:rPr>
          <w:spacing w:val="-3"/>
        </w:rPr>
        <w:t xml:space="preserve">Исходные данные </w:t>
      </w:r>
      <w:r>
        <w:t xml:space="preserve">для </w:t>
      </w:r>
      <w:r>
        <w:rPr>
          <w:spacing w:val="-3"/>
        </w:rPr>
        <w:t xml:space="preserve">определения </w:t>
      </w:r>
      <w:r>
        <w:t xml:space="preserve">числа и мест </w:t>
      </w:r>
      <w:r>
        <w:rPr>
          <w:spacing w:val="-3"/>
        </w:rPr>
        <w:t xml:space="preserve">дислокации подразделений пожарной охраны </w:t>
      </w:r>
      <w:r>
        <w:t>представляются: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spacing w:line="235" w:lineRule="auto"/>
        <w:ind w:right="100" w:firstLine="454"/>
        <w:rPr>
          <w:sz w:val="20"/>
        </w:rPr>
      </w:pPr>
      <w:r>
        <w:rPr>
          <w:sz w:val="20"/>
        </w:rPr>
        <w:t>для населенных пунктов — органами исполнительной власти (администрацией) населенных пунктов;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spacing w:line="235" w:lineRule="auto"/>
        <w:ind w:right="99" w:firstLine="454"/>
        <w:rPr>
          <w:sz w:val="20"/>
        </w:rPr>
      </w:pPr>
      <w:r>
        <w:rPr>
          <w:sz w:val="20"/>
        </w:rPr>
        <w:t xml:space="preserve">для производственных объектов — собственником (ми) объекта или лицом (ми), </w:t>
      </w:r>
      <w:proofErr w:type="spellStart"/>
      <w:r>
        <w:rPr>
          <w:sz w:val="20"/>
        </w:rPr>
        <w:t>уполном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ченным</w:t>
      </w:r>
      <w:proofErr w:type="spellEnd"/>
      <w:r>
        <w:rPr>
          <w:sz w:val="20"/>
        </w:rPr>
        <w:t xml:space="preserve"> (ми) владеть, пользоваться или распоряжаться зданиями (сооружениями) </w:t>
      </w:r>
      <w:proofErr w:type="spellStart"/>
      <w:r>
        <w:rPr>
          <w:sz w:val="20"/>
        </w:rPr>
        <w:t>производствен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ного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объекта.</w:t>
      </w:r>
    </w:p>
    <w:p w:rsidR="006A16AE" w:rsidRDefault="005A6641">
      <w:pPr>
        <w:pStyle w:val="a4"/>
        <w:numPr>
          <w:ilvl w:val="2"/>
          <w:numId w:val="9"/>
        </w:numPr>
        <w:tabs>
          <w:tab w:val="left" w:pos="1061"/>
        </w:tabs>
        <w:spacing w:line="224" w:lineRule="exact"/>
        <w:ind w:left="1060" w:hanging="500"/>
        <w:rPr>
          <w:sz w:val="20"/>
        </w:rPr>
      </w:pPr>
      <w:r>
        <w:rPr>
          <w:sz w:val="20"/>
        </w:rPr>
        <w:t>Этап проведения расчетов включает в</w:t>
      </w:r>
      <w:r>
        <w:rPr>
          <w:spacing w:val="-15"/>
          <w:sz w:val="20"/>
        </w:rPr>
        <w:t xml:space="preserve"> </w:t>
      </w:r>
      <w:r>
        <w:rPr>
          <w:sz w:val="20"/>
        </w:rPr>
        <w:t>себя: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09"/>
        </w:tabs>
        <w:spacing w:before="1" w:line="235" w:lineRule="auto"/>
        <w:ind w:left="105" w:right="99" w:firstLine="454"/>
        <w:rPr>
          <w:sz w:val="20"/>
        </w:rPr>
      </w:pPr>
      <w:r>
        <w:rPr>
          <w:sz w:val="20"/>
        </w:rPr>
        <w:t>анализ представленной технической и проектной документации с целью идентификации с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ставляющих</w:t>
      </w:r>
      <w:proofErr w:type="spellEnd"/>
      <w:r>
        <w:rPr>
          <w:sz w:val="20"/>
        </w:rPr>
        <w:t xml:space="preserve"> объектов предполагаемого пожара, расположенных на территории населенных </w:t>
      </w:r>
      <w:proofErr w:type="spellStart"/>
      <w:r>
        <w:rPr>
          <w:sz w:val="20"/>
        </w:rPr>
        <w:t>пунк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тов</w:t>
      </w:r>
      <w:proofErr w:type="spellEnd"/>
      <w:r>
        <w:rPr>
          <w:sz w:val="20"/>
        </w:rPr>
        <w:t xml:space="preserve"> или производственных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объектов;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09"/>
        </w:tabs>
        <w:spacing w:before="2" w:line="226" w:lineRule="exact"/>
        <w:ind w:right="99" w:firstLine="454"/>
        <w:rPr>
          <w:sz w:val="20"/>
        </w:rPr>
      </w:pPr>
      <w:r>
        <w:rPr>
          <w:sz w:val="20"/>
        </w:rPr>
        <w:t xml:space="preserve">проверку соответствия систем обеспечения пожарной безопасности объектов </w:t>
      </w:r>
      <w:proofErr w:type="spellStart"/>
      <w:r>
        <w:rPr>
          <w:spacing w:val="-3"/>
          <w:sz w:val="20"/>
        </w:rPr>
        <w:t>предполага</w:t>
      </w:r>
      <w:proofErr w:type="gramStart"/>
      <w:r>
        <w:rPr>
          <w:spacing w:val="-3"/>
          <w:sz w:val="20"/>
        </w:rPr>
        <w:t>е</w:t>
      </w:r>
      <w:proofErr w:type="spellEnd"/>
      <w:r>
        <w:rPr>
          <w:spacing w:val="-3"/>
          <w:sz w:val="20"/>
        </w:rPr>
        <w:t>-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мого</w:t>
      </w:r>
      <w:proofErr w:type="spellEnd"/>
      <w:r>
        <w:rPr>
          <w:spacing w:val="-3"/>
          <w:sz w:val="20"/>
        </w:rPr>
        <w:t xml:space="preserve"> пожара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населенных пунктах </w:t>
      </w:r>
      <w:r>
        <w:rPr>
          <w:sz w:val="20"/>
        </w:rPr>
        <w:t xml:space="preserve">или на </w:t>
      </w:r>
      <w:r>
        <w:rPr>
          <w:spacing w:val="-3"/>
          <w:sz w:val="20"/>
        </w:rPr>
        <w:t>производственных объектах установленным</w:t>
      </w:r>
      <w:r>
        <w:rPr>
          <w:spacing w:val="21"/>
          <w:sz w:val="20"/>
        </w:rPr>
        <w:t xml:space="preserve"> </w:t>
      </w:r>
      <w:r>
        <w:rPr>
          <w:spacing w:val="-3"/>
          <w:sz w:val="20"/>
        </w:rPr>
        <w:t>требованиям;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spacing w:line="224" w:lineRule="exact"/>
        <w:ind w:left="709"/>
        <w:jc w:val="left"/>
        <w:rPr>
          <w:sz w:val="20"/>
        </w:rPr>
      </w:pPr>
      <w:r>
        <w:rPr>
          <w:sz w:val="20"/>
        </w:rPr>
        <w:t xml:space="preserve">обоснование и  согласование  с органами исполнительной  власти населенного  пункта   </w:t>
      </w:r>
      <w:r>
        <w:rPr>
          <w:spacing w:val="11"/>
          <w:sz w:val="20"/>
        </w:rPr>
        <w:t xml:space="preserve"> </w:t>
      </w:r>
      <w:r>
        <w:rPr>
          <w:sz w:val="20"/>
        </w:rPr>
        <w:t>или</w:t>
      </w:r>
    </w:p>
    <w:p w:rsidR="006A16AE" w:rsidRDefault="006A16AE">
      <w:pPr>
        <w:spacing w:line="224" w:lineRule="exact"/>
        <w:rPr>
          <w:sz w:val="20"/>
        </w:rPr>
        <w:sectPr w:rsidR="006A16AE">
          <w:type w:val="continuous"/>
          <w:pgSz w:w="11910" w:h="16840"/>
          <w:pgMar w:top="1420" w:right="1140" w:bottom="280" w:left="1140" w:header="720" w:footer="720" w:gutter="0"/>
          <w:cols w:space="720"/>
        </w:sectPr>
      </w:pPr>
    </w:p>
    <w:p w:rsidR="006A16AE" w:rsidRDefault="005A6641">
      <w:pPr>
        <w:pStyle w:val="a3"/>
        <w:spacing w:line="226" w:lineRule="exact"/>
        <w:ind w:left="106"/>
      </w:pPr>
      <w:r>
        <w:lastRenderedPageBreak/>
        <w:t xml:space="preserve">собственником (ми) производственного объекта </w:t>
      </w:r>
      <w:proofErr w:type="spellStart"/>
      <w:r>
        <w:rPr>
          <w:spacing w:val="-6"/>
        </w:rPr>
        <w:t>целейавыезд</w:t>
      </w:r>
      <w:proofErr w:type="spellEnd"/>
      <w:r>
        <w:rPr>
          <w:spacing w:val="-6"/>
        </w:rPr>
        <w:t xml:space="preserve"> </w:t>
      </w:r>
      <w:r>
        <w:t>на пожар;</w:t>
      </w:r>
    </w:p>
    <w:p w:rsidR="006A16AE" w:rsidRDefault="005A6641">
      <w:pPr>
        <w:pStyle w:val="a3"/>
        <w:spacing w:line="223" w:lineRule="exact"/>
        <w:ind w:left="106"/>
      </w:pPr>
      <w:r>
        <w:br w:type="column"/>
      </w:r>
      <w:r>
        <w:lastRenderedPageBreak/>
        <w:t>дежурного караула пожарной охраны</w:t>
      </w:r>
    </w:p>
    <w:p w:rsidR="006A16AE" w:rsidRDefault="006A16AE">
      <w:pPr>
        <w:spacing w:line="223" w:lineRule="exact"/>
        <w:sectPr w:rsidR="006A16AE">
          <w:type w:val="continuous"/>
          <w:pgSz w:w="11910" w:h="16840"/>
          <w:pgMar w:top="1420" w:right="1140" w:bottom="280" w:left="1140" w:header="720" w:footer="720" w:gutter="0"/>
          <w:cols w:num="2" w:space="720" w:equalWidth="0">
            <w:col w:w="5861" w:space="58"/>
            <w:col w:w="3711"/>
          </w:cols>
        </w:sectPr>
      </w:pPr>
    </w:p>
    <w:p w:rsidR="006A16AE" w:rsidRDefault="005A6641">
      <w:pPr>
        <w:pStyle w:val="a4"/>
        <w:numPr>
          <w:ilvl w:val="0"/>
          <w:numId w:val="8"/>
        </w:numPr>
        <w:tabs>
          <w:tab w:val="left" w:pos="709"/>
        </w:tabs>
        <w:spacing w:before="1" w:line="224" w:lineRule="exact"/>
        <w:ind w:right="102" w:firstLine="454"/>
        <w:jc w:val="left"/>
        <w:rPr>
          <w:sz w:val="20"/>
        </w:rPr>
      </w:pPr>
      <w:r>
        <w:rPr>
          <w:spacing w:val="2"/>
          <w:sz w:val="20"/>
        </w:rPr>
        <w:lastRenderedPageBreak/>
        <w:t xml:space="preserve">определение </w:t>
      </w:r>
      <w:proofErr w:type="gramStart"/>
      <w:r>
        <w:rPr>
          <w:spacing w:val="2"/>
          <w:sz w:val="20"/>
        </w:rPr>
        <w:t xml:space="preserve">параметров систем противопожарной </w:t>
      </w:r>
      <w:r>
        <w:rPr>
          <w:spacing w:val="3"/>
          <w:sz w:val="20"/>
        </w:rPr>
        <w:t xml:space="preserve">защиты </w:t>
      </w:r>
      <w:r>
        <w:rPr>
          <w:spacing w:val="2"/>
          <w:sz w:val="20"/>
        </w:rPr>
        <w:t xml:space="preserve">объектов </w:t>
      </w:r>
      <w:r>
        <w:rPr>
          <w:spacing w:val="3"/>
          <w:sz w:val="20"/>
        </w:rPr>
        <w:t xml:space="preserve">предполагаемого </w:t>
      </w:r>
      <w:r>
        <w:rPr>
          <w:spacing w:val="2"/>
          <w:sz w:val="20"/>
        </w:rPr>
        <w:t>пожара</w:t>
      </w:r>
      <w:proofErr w:type="gramEnd"/>
      <w:r>
        <w:rPr>
          <w:spacing w:val="2"/>
          <w:sz w:val="20"/>
        </w:rPr>
        <w:t>;</w:t>
      </w:r>
    </w:p>
    <w:p w:rsidR="006A16AE" w:rsidRDefault="006A16AE">
      <w:pPr>
        <w:spacing w:line="224" w:lineRule="exact"/>
        <w:rPr>
          <w:sz w:val="20"/>
        </w:rPr>
        <w:sectPr w:rsidR="006A16AE">
          <w:type w:val="continuous"/>
          <w:pgSz w:w="11910" w:h="16840"/>
          <w:pgMar w:top="1420" w:right="1140" w:bottom="280" w:left="1140" w:header="720" w:footer="720" w:gutter="0"/>
          <w:cols w:space="720"/>
        </w:sectPr>
      </w:pPr>
    </w:p>
    <w:p w:rsidR="006A16AE" w:rsidRDefault="006A16AE">
      <w:pPr>
        <w:pStyle w:val="a3"/>
        <w:spacing w:before="8"/>
        <w:rPr>
          <w:sz w:val="21"/>
        </w:rPr>
      </w:pP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spacing w:before="75"/>
        <w:ind w:right="119" w:firstLine="454"/>
        <w:rPr>
          <w:sz w:val="20"/>
        </w:rPr>
      </w:pPr>
      <w:r>
        <w:rPr>
          <w:sz w:val="20"/>
        </w:rPr>
        <w:t>выбор наиболее пожароопасных объектов предполагаемого пожара в населенных пунктах или на производственных</w:t>
      </w:r>
      <w:r>
        <w:rPr>
          <w:spacing w:val="-23"/>
          <w:sz w:val="20"/>
        </w:rPr>
        <w:t xml:space="preserve"> </w:t>
      </w:r>
      <w:r>
        <w:rPr>
          <w:sz w:val="20"/>
        </w:rPr>
        <w:t>объектах;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ind w:right="120" w:firstLine="454"/>
        <w:rPr>
          <w:sz w:val="20"/>
        </w:rPr>
      </w:pPr>
      <w:r>
        <w:rPr>
          <w:sz w:val="20"/>
        </w:rPr>
        <w:t xml:space="preserve">выбор вида горючего вещества или материала в помещении наиболее пожароопасных </w:t>
      </w:r>
      <w:proofErr w:type="spellStart"/>
      <w:r>
        <w:rPr>
          <w:sz w:val="20"/>
        </w:rPr>
        <w:t>об</w:t>
      </w:r>
      <w:proofErr w:type="gramStart"/>
      <w:r>
        <w:rPr>
          <w:sz w:val="20"/>
        </w:rPr>
        <w:t>ъ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ектов</w:t>
      </w:r>
      <w:proofErr w:type="spellEnd"/>
      <w:r>
        <w:rPr>
          <w:sz w:val="20"/>
        </w:rPr>
        <w:t xml:space="preserve"> предполагаемого</w:t>
      </w:r>
      <w:r>
        <w:rPr>
          <w:spacing w:val="-20"/>
          <w:sz w:val="20"/>
        </w:rPr>
        <w:t xml:space="preserve"> </w:t>
      </w:r>
      <w:r>
        <w:rPr>
          <w:sz w:val="20"/>
        </w:rPr>
        <w:t>пожара;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spacing w:line="230" w:lineRule="exact"/>
        <w:ind w:left="709"/>
        <w:jc w:val="left"/>
        <w:rPr>
          <w:sz w:val="20"/>
        </w:rPr>
      </w:pPr>
      <w:r>
        <w:rPr>
          <w:sz w:val="20"/>
        </w:rPr>
        <w:t>проведение расчетов по методикам настоящего свода</w:t>
      </w:r>
      <w:r>
        <w:rPr>
          <w:spacing w:val="-30"/>
          <w:sz w:val="20"/>
        </w:rPr>
        <w:t xml:space="preserve"> </w:t>
      </w:r>
      <w:r>
        <w:rPr>
          <w:sz w:val="20"/>
        </w:rPr>
        <w:t>правил.</w:t>
      </w:r>
    </w:p>
    <w:p w:rsidR="006A16AE" w:rsidRDefault="005A6641">
      <w:pPr>
        <w:pStyle w:val="a4"/>
        <w:numPr>
          <w:ilvl w:val="2"/>
          <w:numId w:val="9"/>
        </w:numPr>
        <w:tabs>
          <w:tab w:val="left" w:pos="1061"/>
        </w:tabs>
        <w:ind w:left="106" w:right="119" w:firstLine="454"/>
        <w:jc w:val="both"/>
        <w:rPr>
          <w:sz w:val="20"/>
        </w:rPr>
      </w:pPr>
      <w:r>
        <w:rPr>
          <w:sz w:val="20"/>
        </w:rPr>
        <w:t xml:space="preserve">Этап подготовки заключения предусматривает формирование исполнителем отчетных </w:t>
      </w:r>
      <w:r>
        <w:rPr>
          <w:spacing w:val="-3"/>
          <w:sz w:val="20"/>
        </w:rPr>
        <w:t xml:space="preserve">материалов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результатам определения </w:t>
      </w:r>
      <w:r>
        <w:rPr>
          <w:sz w:val="20"/>
        </w:rPr>
        <w:t xml:space="preserve">числа и мест </w:t>
      </w:r>
      <w:r>
        <w:rPr>
          <w:spacing w:val="-3"/>
          <w:sz w:val="20"/>
        </w:rPr>
        <w:t xml:space="preserve">дислокации подразделений пожарной охраны </w:t>
      </w:r>
      <w:r>
        <w:rPr>
          <w:sz w:val="20"/>
        </w:rPr>
        <w:t>и представление необходимого количества экземпляров заключения, ранее согласованного с з</w:t>
      </w:r>
      <w:proofErr w:type="gramStart"/>
      <w:r>
        <w:rPr>
          <w:sz w:val="20"/>
        </w:rPr>
        <w:t>а-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казчиком</w:t>
      </w:r>
      <w:proofErr w:type="spellEnd"/>
      <w:r>
        <w:rPr>
          <w:sz w:val="20"/>
        </w:rPr>
        <w:t>.</w:t>
      </w:r>
    </w:p>
    <w:p w:rsidR="006A16AE" w:rsidRDefault="005A6641">
      <w:pPr>
        <w:pStyle w:val="a3"/>
        <w:ind w:left="106" w:right="121" w:firstLine="453"/>
        <w:jc w:val="both"/>
      </w:pPr>
      <w:r>
        <w:t>В заключении по результатам определения числа и мест дислокации подразделений пожарной охраны приводится следующая информация: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ind w:right="121" w:firstLine="454"/>
        <w:rPr>
          <w:sz w:val="20"/>
        </w:rPr>
      </w:pPr>
      <w:r>
        <w:rPr>
          <w:sz w:val="20"/>
        </w:rPr>
        <w:t>технико-экономические и другие характеристики населенного пункта или производственного объекта;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spacing w:line="231" w:lineRule="exact"/>
        <w:ind w:left="709"/>
        <w:jc w:val="left"/>
        <w:rPr>
          <w:sz w:val="20"/>
        </w:rPr>
      </w:pPr>
      <w:r>
        <w:rPr>
          <w:sz w:val="20"/>
        </w:rPr>
        <w:t>наиболее пожароопасные объекты предполагаемого</w:t>
      </w:r>
      <w:r>
        <w:rPr>
          <w:spacing w:val="-32"/>
          <w:sz w:val="20"/>
        </w:rPr>
        <w:t xml:space="preserve"> </w:t>
      </w:r>
      <w:r>
        <w:rPr>
          <w:sz w:val="20"/>
        </w:rPr>
        <w:t>пожара;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spacing w:line="230" w:lineRule="exact"/>
        <w:ind w:left="709"/>
        <w:jc w:val="left"/>
        <w:rPr>
          <w:sz w:val="20"/>
        </w:rPr>
      </w:pPr>
      <w:r>
        <w:rPr>
          <w:sz w:val="20"/>
        </w:rPr>
        <w:t>исходные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предполагаемого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пожара;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spacing w:line="230" w:lineRule="exact"/>
        <w:ind w:left="709"/>
        <w:jc w:val="left"/>
        <w:rPr>
          <w:sz w:val="20"/>
        </w:rPr>
      </w:pPr>
      <w:r>
        <w:rPr>
          <w:sz w:val="20"/>
        </w:rPr>
        <w:t>результаты</w:t>
      </w:r>
      <w:r>
        <w:rPr>
          <w:spacing w:val="-6"/>
          <w:sz w:val="20"/>
        </w:rPr>
        <w:t xml:space="preserve"> </w:t>
      </w:r>
      <w:r>
        <w:rPr>
          <w:sz w:val="20"/>
        </w:rPr>
        <w:t>расчетов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методикам,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6"/>
          <w:sz w:val="20"/>
        </w:rPr>
        <w:t xml:space="preserve"> </w:t>
      </w:r>
      <w:r>
        <w:rPr>
          <w:sz w:val="20"/>
        </w:rPr>
        <w:t>своде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правил;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ind w:right="120" w:firstLine="454"/>
        <w:rPr>
          <w:sz w:val="20"/>
        </w:rPr>
      </w:pPr>
      <w:r>
        <w:rPr>
          <w:sz w:val="20"/>
        </w:rPr>
        <w:t>возможные варианты дислокации подразделений пожарной охраны на территории населе</w:t>
      </w:r>
      <w:proofErr w:type="gramStart"/>
      <w:r>
        <w:rPr>
          <w:sz w:val="20"/>
        </w:rPr>
        <w:t>н-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ного</w:t>
      </w:r>
      <w:proofErr w:type="spellEnd"/>
      <w:r>
        <w:rPr>
          <w:sz w:val="20"/>
        </w:rPr>
        <w:t xml:space="preserve"> пункта или производственного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объекта;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ind w:right="116" w:firstLine="454"/>
        <w:rPr>
          <w:sz w:val="20"/>
        </w:rPr>
      </w:pPr>
      <w:r>
        <w:rPr>
          <w:sz w:val="20"/>
        </w:rPr>
        <w:t xml:space="preserve">цели выезда подразделений пожарной охраны на пожар для каждого объекта </w:t>
      </w:r>
      <w:proofErr w:type="spellStart"/>
      <w:r>
        <w:rPr>
          <w:spacing w:val="-5"/>
          <w:sz w:val="20"/>
        </w:rPr>
        <w:t>предполага</w:t>
      </w:r>
      <w:proofErr w:type="gramStart"/>
      <w:r>
        <w:rPr>
          <w:spacing w:val="-5"/>
          <w:sz w:val="20"/>
        </w:rPr>
        <w:t>е</w:t>
      </w:r>
      <w:proofErr w:type="spellEnd"/>
      <w:r>
        <w:rPr>
          <w:spacing w:val="-5"/>
          <w:sz w:val="20"/>
        </w:rPr>
        <w:t>-</w:t>
      </w:r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pacing w:val="-4"/>
          <w:sz w:val="20"/>
        </w:rPr>
        <w:t>мого</w:t>
      </w:r>
      <w:proofErr w:type="spellEnd"/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 xml:space="preserve">пожара, которые обеспечиваются </w:t>
      </w:r>
      <w:r>
        <w:rPr>
          <w:sz w:val="20"/>
        </w:rPr>
        <w:t xml:space="preserve">в </w:t>
      </w:r>
      <w:r>
        <w:rPr>
          <w:spacing w:val="-5"/>
          <w:sz w:val="20"/>
        </w:rPr>
        <w:t>результате реализации предлагаемого варианта</w:t>
      </w:r>
      <w:r>
        <w:rPr>
          <w:spacing w:val="41"/>
          <w:sz w:val="20"/>
        </w:rPr>
        <w:t xml:space="preserve"> </w:t>
      </w:r>
      <w:r>
        <w:rPr>
          <w:spacing w:val="-5"/>
          <w:sz w:val="20"/>
        </w:rPr>
        <w:t>дислокации;</w:t>
      </w:r>
    </w:p>
    <w:p w:rsidR="006A16AE" w:rsidRDefault="005A6641">
      <w:pPr>
        <w:pStyle w:val="a4"/>
        <w:numPr>
          <w:ilvl w:val="0"/>
          <w:numId w:val="8"/>
        </w:numPr>
        <w:tabs>
          <w:tab w:val="left" w:pos="710"/>
        </w:tabs>
        <w:ind w:right="118" w:firstLine="454"/>
        <w:rPr>
          <w:sz w:val="20"/>
        </w:rPr>
      </w:pPr>
      <w:r>
        <w:rPr>
          <w:sz w:val="20"/>
        </w:rPr>
        <w:t>предложения по минимизации числа подразделений пожарной охраны и условия для их м</w:t>
      </w:r>
      <w:proofErr w:type="gramStart"/>
      <w:r>
        <w:rPr>
          <w:sz w:val="20"/>
        </w:rPr>
        <w:t>и-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нимизации</w:t>
      </w:r>
      <w:proofErr w:type="spellEnd"/>
      <w:r>
        <w:rPr>
          <w:sz w:val="20"/>
        </w:rPr>
        <w:t>.</w:t>
      </w:r>
    </w:p>
    <w:p w:rsidR="006A16AE" w:rsidRDefault="005A6641">
      <w:pPr>
        <w:pStyle w:val="a3"/>
        <w:ind w:left="106" w:right="118" w:firstLine="453"/>
        <w:jc w:val="both"/>
      </w:pPr>
      <w:r>
        <w:t>Заключение о необходимом числе и местах дислокации оперативных подразделений пожа</w:t>
      </w:r>
      <w:proofErr w:type="gramStart"/>
      <w:r>
        <w:t>р-</w:t>
      </w:r>
      <w:proofErr w:type="gramEnd"/>
      <w:r>
        <w:t xml:space="preserve"> ной охраны подписывается исполнителем (руководителем организации) и согласовывается с Глав- </w:t>
      </w:r>
      <w:proofErr w:type="spellStart"/>
      <w:r>
        <w:t>ным</w:t>
      </w:r>
      <w:proofErr w:type="spellEnd"/>
      <w:r>
        <w:t xml:space="preserve"> управлением МЧС России по соответствующему субъекту Российской Федерации (в случаях, когда это предусматривается техническим заданием на выполнение работы).</w:t>
      </w:r>
    </w:p>
    <w:p w:rsidR="006A16AE" w:rsidRDefault="005A6641">
      <w:pPr>
        <w:pStyle w:val="a3"/>
        <w:ind w:left="106" w:right="119" w:firstLine="453"/>
        <w:jc w:val="both"/>
      </w:pPr>
      <w:r>
        <w:t xml:space="preserve">Расчет дислокации подразделений пожарной охраны для населенных пунктов или 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ственных</w:t>
      </w:r>
      <w:proofErr w:type="spellEnd"/>
      <w:r>
        <w:t xml:space="preserve"> объектов, в эксплуатационной документации которых содержатся сведения, составляю- </w:t>
      </w:r>
      <w:proofErr w:type="spellStart"/>
      <w:r>
        <w:t>щие</w:t>
      </w:r>
      <w:proofErr w:type="spellEnd"/>
      <w:r>
        <w:t xml:space="preserve"> государственную тайну, осуществляется в соответствии с законодательством Российской Фе- </w:t>
      </w:r>
      <w:proofErr w:type="spellStart"/>
      <w:r>
        <w:t>дерации</w:t>
      </w:r>
      <w:proofErr w:type="spellEnd"/>
      <w:r>
        <w:t xml:space="preserve"> о государственной тайне.</w:t>
      </w:r>
    </w:p>
    <w:p w:rsidR="006A16AE" w:rsidRDefault="006A16AE">
      <w:pPr>
        <w:pStyle w:val="a3"/>
        <w:spacing w:before="11"/>
      </w:pPr>
    </w:p>
    <w:p w:rsidR="006A16AE" w:rsidRDefault="005A6641">
      <w:pPr>
        <w:pStyle w:val="1"/>
        <w:numPr>
          <w:ilvl w:val="0"/>
          <w:numId w:val="9"/>
        </w:numPr>
        <w:tabs>
          <w:tab w:val="left" w:pos="828"/>
        </w:tabs>
        <w:ind w:left="560" w:right="989" w:firstLine="0"/>
        <w:jc w:val="left"/>
      </w:pPr>
      <w:bookmarkStart w:id="4" w:name="_TOC_250000"/>
      <w:r>
        <w:t>Методика определения числа и мест дислокации подразделений пожарной</w:t>
      </w:r>
      <w:r>
        <w:rPr>
          <w:spacing w:val="-13"/>
        </w:rPr>
        <w:t xml:space="preserve"> </w:t>
      </w:r>
      <w:bookmarkEnd w:id="4"/>
      <w:r>
        <w:t>охраны</w:t>
      </w:r>
    </w:p>
    <w:p w:rsidR="006A16AE" w:rsidRDefault="006A16AE">
      <w:pPr>
        <w:pStyle w:val="a3"/>
        <w:spacing w:before="9"/>
        <w:rPr>
          <w:b/>
        </w:rPr>
      </w:pPr>
    </w:p>
    <w:p w:rsidR="006A16AE" w:rsidRDefault="005A6641">
      <w:pPr>
        <w:pStyle w:val="a4"/>
        <w:numPr>
          <w:ilvl w:val="1"/>
          <w:numId w:val="9"/>
        </w:numPr>
        <w:tabs>
          <w:tab w:val="left" w:pos="894"/>
        </w:tabs>
        <w:ind w:right="119" w:firstLine="454"/>
        <w:jc w:val="both"/>
        <w:rPr>
          <w:sz w:val="20"/>
        </w:rPr>
      </w:pPr>
      <w:r>
        <w:rPr>
          <w:sz w:val="20"/>
        </w:rPr>
        <w:t>Число и 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</w:t>
      </w:r>
      <w:proofErr w:type="gramStart"/>
      <w:r>
        <w:rPr>
          <w:sz w:val="20"/>
        </w:rPr>
        <w:t>к-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симально</w:t>
      </w:r>
      <w:proofErr w:type="spellEnd"/>
      <w:r>
        <w:rPr>
          <w:sz w:val="20"/>
        </w:rPr>
        <w:t xml:space="preserve"> допустимого расстояния от объекта предполагаемого пожара до ближайшего пожарного депо, определения пространственных зон размещения пожарного депо для каждого объекта пред- полагаемого пожара и областей пересечения указанных пространственных зон для всей </w:t>
      </w:r>
      <w:proofErr w:type="spellStart"/>
      <w:r>
        <w:rPr>
          <w:sz w:val="20"/>
        </w:rPr>
        <w:t>совокуп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ности</w:t>
      </w:r>
      <w:proofErr w:type="spellEnd"/>
      <w:r>
        <w:rPr>
          <w:sz w:val="20"/>
        </w:rPr>
        <w:t xml:space="preserve"> объектов предполагаемого</w:t>
      </w:r>
      <w:r>
        <w:rPr>
          <w:spacing w:val="-21"/>
          <w:sz w:val="20"/>
        </w:rPr>
        <w:t xml:space="preserve"> </w:t>
      </w:r>
      <w:r>
        <w:rPr>
          <w:sz w:val="20"/>
        </w:rPr>
        <w:t>пожара.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94"/>
        </w:tabs>
        <w:ind w:right="120" w:firstLine="454"/>
        <w:jc w:val="both"/>
        <w:rPr>
          <w:sz w:val="20"/>
        </w:rPr>
      </w:pPr>
      <w:r>
        <w:rPr>
          <w:sz w:val="20"/>
        </w:rPr>
        <w:t xml:space="preserve">Определение мест дислокации подразделений пожарной охраны начинается с </w:t>
      </w:r>
      <w:proofErr w:type="spellStart"/>
      <w:r>
        <w:rPr>
          <w:sz w:val="20"/>
        </w:rPr>
        <w:t>составл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 xml:space="preserve"> списка объектов предполагаемого пожара, расположенных на территории населенного пункта или производственного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объекта.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94"/>
        </w:tabs>
        <w:ind w:right="120" w:firstLine="454"/>
        <w:jc w:val="both"/>
        <w:rPr>
          <w:sz w:val="20"/>
        </w:rPr>
      </w:pPr>
      <w:r>
        <w:rPr>
          <w:sz w:val="20"/>
        </w:rPr>
        <w:t>Для каждого объекта предполагаемого пожара рассчитывается максимально допустимое расстояние от него до ближайшего пожарного депо в зависимости от цели выезда дежурного к</w:t>
      </w:r>
      <w:proofErr w:type="gramStart"/>
      <w:r>
        <w:rPr>
          <w:sz w:val="20"/>
        </w:rPr>
        <w:t>а-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раула</w:t>
      </w:r>
      <w:proofErr w:type="spellEnd"/>
      <w:r>
        <w:rPr>
          <w:sz w:val="20"/>
        </w:rPr>
        <w:t xml:space="preserve"> на пожар и выбранной схемы его</w:t>
      </w:r>
      <w:r>
        <w:rPr>
          <w:spacing w:val="-21"/>
          <w:sz w:val="20"/>
        </w:rPr>
        <w:t xml:space="preserve"> </w:t>
      </w:r>
      <w:r>
        <w:rPr>
          <w:sz w:val="20"/>
        </w:rPr>
        <w:t>развития.</w:t>
      </w:r>
    </w:p>
    <w:p w:rsidR="006A16AE" w:rsidRDefault="005A6641">
      <w:pPr>
        <w:pStyle w:val="a3"/>
        <w:ind w:left="106" w:right="119" w:firstLine="453"/>
        <w:jc w:val="both"/>
      </w:pPr>
      <w:r>
        <w:t>Максимально допустимое расстояние от объекта предполагаемого пожара до ближайшего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жарного</w:t>
      </w:r>
      <w:proofErr w:type="spellEnd"/>
      <w:r>
        <w:t xml:space="preserve"> депо определяется для одной или одновременно нескольких из нижеприведенных целей выезда подразделений пожарной охраны на пожар:</w:t>
      </w:r>
    </w:p>
    <w:p w:rsidR="006A16AE" w:rsidRDefault="005A6641">
      <w:pPr>
        <w:pStyle w:val="a4"/>
        <w:numPr>
          <w:ilvl w:val="0"/>
          <w:numId w:val="7"/>
        </w:numPr>
        <w:tabs>
          <w:tab w:val="left" w:pos="683"/>
        </w:tabs>
        <w:ind w:right="119" w:firstLine="454"/>
        <w:rPr>
          <w:sz w:val="20"/>
        </w:rPr>
      </w:pPr>
      <w:r>
        <w:rPr>
          <w:sz w:val="20"/>
        </w:rPr>
        <w:t>цель № 1: ликвидация пожара прежде, чем его площадь превысит площадь, которую может потушить один дежурный</w:t>
      </w:r>
      <w:r>
        <w:rPr>
          <w:spacing w:val="38"/>
          <w:sz w:val="20"/>
        </w:rPr>
        <w:t xml:space="preserve"> </w:t>
      </w:r>
      <w:r>
        <w:rPr>
          <w:sz w:val="20"/>
        </w:rPr>
        <w:t>караул.</w:t>
      </w:r>
    </w:p>
    <w:p w:rsidR="006A16AE" w:rsidRDefault="005A6641">
      <w:pPr>
        <w:pStyle w:val="a3"/>
        <w:ind w:left="106" w:right="119" w:firstLine="453"/>
        <w:jc w:val="both"/>
      </w:pPr>
      <w:r>
        <w:t xml:space="preserve">Эта цель должна достигаться всегда и как самостоятельная (и единственная), обычно </w:t>
      </w:r>
      <w:proofErr w:type="spellStart"/>
      <w:r>
        <w:t>реал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зуется</w:t>
      </w:r>
      <w:proofErr w:type="spellEnd"/>
      <w:r>
        <w:t xml:space="preserve"> при тушении пожара на открытом пространстве, когда время его ликвидации не ограничено, а также в зданиях (сооружениях) большой площади, с высокими пределами огнестойкости строи- тельных конструкций и при отсутствии людей, которых необходимо эвакуировать силами дежурного караула (производственные и складские помещения большого объема);</w:t>
      </w:r>
    </w:p>
    <w:p w:rsidR="006A16AE" w:rsidRDefault="006A16AE">
      <w:pPr>
        <w:jc w:val="both"/>
        <w:sectPr w:rsidR="006A16AE">
          <w:pgSz w:w="11910" w:h="16840"/>
          <w:pgMar w:top="1640" w:right="1120" w:bottom="1620" w:left="1140" w:header="1447" w:footer="1432" w:gutter="0"/>
          <w:cols w:space="720"/>
        </w:sectPr>
      </w:pPr>
    </w:p>
    <w:p w:rsidR="006A16AE" w:rsidRDefault="006A16AE">
      <w:pPr>
        <w:pStyle w:val="a3"/>
        <w:spacing w:before="8"/>
        <w:rPr>
          <w:sz w:val="21"/>
        </w:rPr>
      </w:pPr>
    </w:p>
    <w:p w:rsidR="006A16AE" w:rsidRDefault="005A6641">
      <w:pPr>
        <w:pStyle w:val="a4"/>
        <w:numPr>
          <w:ilvl w:val="0"/>
          <w:numId w:val="7"/>
        </w:numPr>
        <w:tabs>
          <w:tab w:val="left" w:pos="683"/>
        </w:tabs>
        <w:spacing w:before="75" w:line="244" w:lineRule="auto"/>
        <w:ind w:right="101" w:firstLine="454"/>
        <w:rPr>
          <w:sz w:val="20"/>
        </w:rPr>
      </w:pPr>
      <w:r>
        <w:rPr>
          <w:sz w:val="20"/>
        </w:rPr>
        <w:t>цель № 2: ликвидация пожара прежде, чем наступит предел огнестойкости строительных конструкций в помещении</w:t>
      </w:r>
      <w:r>
        <w:rPr>
          <w:spacing w:val="-17"/>
          <w:sz w:val="20"/>
        </w:rPr>
        <w:t xml:space="preserve"> </w:t>
      </w:r>
      <w:r>
        <w:rPr>
          <w:sz w:val="20"/>
        </w:rPr>
        <w:t>пожара;</w:t>
      </w:r>
    </w:p>
    <w:p w:rsidR="006A16AE" w:rsidRDefault="005A6641">
      <w:pPr>
        <w:pStyle w:val="a4"/>
        <w:numPr>
          <w:ilvl w:val="0"/>
          <w:numId w:val="7"/>
        </w:numPr>
        <w:tabs>
          <w:tab w:val="left" w:pos="683"/>
        </w:tabs>
        <w:spacing w:line="244" w:lineRule="auto"/>
        <w:ind w:right="99" w:firstLine="454"/>
        <w:rPr>
          <w:sz w:val="20"/>
        </w:rPr>
      </w:pPr>
      <w:r>
        <w:rPr>
          <w:sz w:val="20"/>
        </w:rPr>
        <w:t xml:space="preserve">цель № 3: ликвидация пожара прежде, чем опасные факторы </w:t>
      </w:r>
      <w:proofErr w:type="gramStart"/>
      <w:r>
        <w:rPr>
          <w:sz w:val="20"/>
        </w:rPr>
        <w:t>пожара</w:t>
      </w:r>
      <w:proofErr w:type="gramEnd"/>
      <w:r>
        <w:rPr>
          <w:sz w:val="20"/>
        </w:rPr>
        <w:t xml:space="preserve"> достигнут критических для жизни людей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значений.</w:t>
      </w:r>
    </w:p>
    <w:p w:rsidR="006A16AE" w:rsidRDefault="005A6641">
      <w:pPr>
        <w:pStyle w:val="a3"/>
        <w:spacing w:line="244" w:lineRule="auto"/>
        <w:ind w:left="106" w:right="99" w:firstLine="453"/>
        <w:jc w:val="both"/>
      </w:pPr>
      <w:r>
        <w:t xml:space="preserve">Эта цель подлежит реализации при тушении пожаров в зданиях с массовым пребыванием людей, когда расчетное время эвакуации людей из здания больше необходимого времени </w:t>
      </w:r>
      <w:proofErr w:type="spellStart"/>
      <w:r>
        <w:t>эваку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 людей (то есть, когда опасность для жизни людей наступает до того, как они эвакуируются из здания), и их эвакуация не завершилась до прибытия пожарных подразделений, а также при </w:t>
      </w:r>
      <w:proofErr w:type="spellStart"/>
      <w:r>
        <w:t>ликви</w:t>
      </w:r>
      <w:proofErr w:type="spellEnd"/>
      <w:r>
        <w:t xml:space="preserve">- </w:t>
      </w:r>
      <w:proofErr w:type="spellStart"/>
      <w:r>
        <w:t>дации</w:t>
      </w:r>
      <w:proofErr w:type="spellEnd"/>
      <w:r>
        <w:t xml:space="preserve"> пожаров в помещениях, из которых эвакуация людей невозможна без причинения вреда их жизни (помещения с послеоперационными больными, подключенными к аппаратам искусственного поддержания жизнедеятельности организма, помещения с людьми в барокамерах и др.) или </w:t>
      </w:r>
      <w:proofErr w:type="spellStart"/>
      <w:r>
        <w:t>нец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лесообразна</w:t>
      </w:r>
      <w:proofErr w:type="spellEnd"/>
      <w:r>
        <w:t xml:space="preserve"> по условиям технологического процесса.</w:t>
      </w:r>
    </w:p>
    <w:p w:rsidR="006A16AE" w:rsidRDefault="005A6641">
      <w:pPr>
        <w:pStyle w:val="a3"/>
        <w:spacing w:line="244" w:lineRule="auto"/>
        <w:ind w:left="106" w:right="102" w:firstLine="453"/>
        <w:jc w:val="both"/>
      </w:pPr>
      <w:r>
        <w:t>Максимально допустимое расстояние от объекта предполагаемого пожара до ближайшего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жарного</w:t>
      </w:r>
      <w:proofErr w:type="spellEnd"/>
      <w:r>
        <w:t xml:space="preserve"> депо определяют для одной из выбранных схем развития пожара:</w:t>
      </w:r>
    </w:p>
    <w:p w:rsidR="006A16AE" w:rsidRDefault="005A6641">
      <w:pPr>
        <w:pStyle w:val="a3"/>
        <w:ind w:left="560"/>
      </w:pPr>
      <w:r>
        <w:t>а) горение твердых веществ и материалов на площади в виде круга;</w:t>
      </w:r>
    </w:p>
    <w:p w:rsidR="006A16AE" w:rsidRDefault="005A6641">
      <w:pPr>
        <w:pStyle w:val="a3"/>
        <w:spacing w:before="4" w:line="244" w:lineRule="auto"/>
        <w:ind w:left="560" w:right="100"/>
      </w:pPr>
      <w:r>
        <w:t>б) горение твердых веществ и материалов на площади в виде полосы с постоянной шириной; в) горение свободно растекающихся легко воспламеняющихся жидкостей и горючих жидкостей</w:t>
      </w:r>
    </w:p>
    <w:p w:rsidR="006A16AE" w:rsidRDefault="005A6641">
      <w:pPr>
        <w:pStyle w:val="a3"/>
        <w:ind w:left="106"/>
      </w:pPr>
      <w:r>
        <w:t>(ЛВЖ и ГЖ), а также расплавов твердых горючих материалов;</w:t>
      </w:r>
    </w:p>
    <w:p w:rsidR="006A16AE" w:rsidRDefault="005A6641">
      <w:pPr>
        <w:pStyle w:val="a3"/>
        <w:spacing w:before="4"/>
        <w:ind w:left="560"/>
      </w:pPr>
      <w:r>
        <w:t>г) горение ЛВЖ и ГЖ, а также расплавов твердых горючих материалов на постоянной площади</w:t>
      </w:r>
    </w:p>
    <w:p w:rsidR="006A16AE" w:rsidRDefault="005A6641">
      <w:pPr>
        <w:pStyle w:val="a3"/>
        <w:spacing w:before="5"/>
        <w:ind w:left="106"/>
      </w:pPr>
      <w:r>
        <w:t>(в обваловании).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94"/>
        </w:tabs>
        <w:spacing w:before="4" w:line="244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Расчет максимально допустимого расстояния осуществляется в следующей </w:t>
      </w:r>
      <w:proofErr w:type="spellStart"/>
      <w:r>
        <w:rPr>
          <w:sz w:val="20"/>
        </w:rPr>
        <w:t>последов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тельности</w:t>
      </w:r>
      <w:proofErr w:type="spellEnd"/>
      <w:r>
        <w:rPr>
          <w:sz w:val="20"/>
        </w:rPr>
        <w:t>:</w:t>
      </w:r>
    </w:p>
    <w:p w:rsidR="006A16AE" w:rsidRDefault="005A6641">
      <w:pPr>
        <w:pStyle w:val="a4"/>
        <w:numPr>
          <w:ilvl w:val="0"/>
          <w:numId w:val="7"/>
        </w:numPr>
        <w:tabs>
          <w:tab w:val="left" w:pos="683"/>
        </w:tabs>
        <w:spacing w:line="244" w:lineRule="auto"/>
        <w:ind w:right="100" w:firstLine="454"/>
        <w:rPr>
          <w:sz w:val="20"/>
        </w:rPr>
      </w:pPr>
      <w:r>
        <w:rPr>
          <w:sz w:val="20"/>
        </w:rPr>
        <w:t>выбор наиболее пожароопасного помещения на объекте предполагаемого пожара (</w:t>
      </w:r>
      <w:proofErr w:type="spellStart"/>
      <w:r>
        <w:rPr>
          <w:sz w:val="20"/>
        </w:rPr>
        <w:t>опред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ляется</w:t>
      </w:r>
      <w:proofErr w:type="spellEnd"/>
      <w:r>
        <w:rPr>
          <w:sz w:val="20"/>
        </w:rPr>
        <w:t xml:space="preserve"> по минимальному значению необходимого времени эвакуации людей из помещений при пожаре), для сооружения осуществляется выбор варианта, при котором реализуется наибольшая площадь возможного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пожара;</w:t>
      </w:r>
    </w:p>
    <w:p w:rsidR="006A16AE" w:rsidRDefault="005A6641">
      <w:pPr>
        <w:pStyle w:val="a4"/>
        <w:numPr>
          <w:ilvl w:val="0"/>
          <w:numId w:val="7"/>
        </w:numPr>
        <w:tabs>
          <w:tab w:val="left" w:pos="683"/>
        </w:tabs>
        <w:spacing w:line="244" w:lineRule="auto"/>
        <w:ind w:right="99" w:firstLine="454"/>
        <w:rPr>
          <w:sz w:val="20"/>
        </w:rPr>
      </w:pPr>
      <w:r>
        <w:rPr>
          <w:sz w:val="20"/>
        </w:rPr>
        <w:t>выбор наиболее пожароопасного вида горючего вещества или материала в помещении (о</w:t>
      </w:r>
      <w:proofErr w:type="gramStart"/>
      <w:r>
        <w:rPr>
          <w:sz w:val="20"/>
        </w:rPr>
        <w:t>п-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ределяется</w:t>
      </w:r>
      <w:proofErr w:type="spellEnd"/>
      <w:r>
        <w:rPr>
          <w:sz w:val="20"/>
        </w:rPr>
        <w:t xml:space="preserve"> по минимальному значению необходимого времени эвакуации людей из помещения  при пожаре для случаев горения различных веществ и материалов в этом помещении), для </w:t>
      </w:r>
      <w:proofErr w:type="spellStart"/>
      <w:r>
        <w:rPr>
          <w:spacing w:val="-3"/>
          <w:sz w:val="20"/>
        </w:rPr>
        <w:t>соору</w:t>
      </w:r>
      <w:proofErr w:type="spellEnd"/>
      <w:r>
        <w:rPr>
          <w:spacing w:val="-3"/>
          <w:sz w:val="20"/>
        </w:rPr>
        <w:t xml:space="preserve">- </w:t>
      </w:r>
      <w:proofErr w:type="spellStart"/>
      <w:r>
        <w:rPr>
          <w:spacing w:val="-3"/>
          <w:sz w:val="20"/>
        </w:rPr>
        <w:t>жения</w:t>
      </w:r>
      <w:proofErr w:type="spellEnd"/>
      <w:r>
        <w:rPr>
          <w:spacing w:val="-3"/>
          <w:sz w:val="20"/>
        </w:rPr>
        <w:t xml:space="preserve"> осуществляется </w:t>
      </w:r>
      <w:r>
        <w:rPr>
          <w:sz w:val="20"/>
        </w:rPr>
        <w:t xml:space="preserve">выбор </w:t>
      </w:r>
      <w:r>
        <w:rPr>
          <w:spacing w:val="-3"/>
          <w:sz w:val="20"/>
        </w:rPr>
        <w:t xml:space="preserve">горючего вещества </w:t>
      </w:r>
      <w:r>
        <w:rPr>
          <w:sz w:val="20"/>
        </w:rPr>
        <w:t xml:space="preserve">или </w:t>
      </w:r>
      <w:r>
        <w:rPr>
          <w:spacing w:val="-3"/>
          <w:sz w:val="20"/>
        </w:rPr>
        <w:t xml:space="preserve">материала, </w:t>
      </w:r>
      <w:r>
        <w:rPr>
          <w:sz w:val="20"/>
        </w:rPr>
        <w:t xml:space="preserve">при </w:t>
      </w:r>
      <w:r>
        <w:rPr>
          <w:spacing w:val="-3"/>
          <w:sz w:val="20"/>
        </w:rPr>
        <w:t xml:space="preserve">горении которого реализуется </w:t>
      </w:r>
      <w:r>
        <w:rPr>
          <w:sz w:val="20"/>
        </w:rPr>
        <w:t>наибольшая площадь возможного</w:t>
      </w:r>
      <w:r>
        <w:rPr>
          <w:spacing w:val="-20"/>
          <w:sz w:val="20"/>
        </w:rPr>
        <w:t xml:space="preserve"> </w:t>
      </w:r>
      <w:r>
        <w:rPr>
          <w:sz w:val="20"/>
        </w:rPr>
        <w:t>пожара;</w:t>
      </w:r>
    </w:p>
    <w:p w:rsidR="006A16AE" w:rsidRDefault="005A6641">
      <w:pPr>
        <w:pStyle w:val="a4"/>
        <w:numPr>
          <w:ilvl w:val="0"/>
          <w:numId w:val="7"/>
        </w:numPr>
        <w:tabs>
          <w:tab w:val="left" w:pos="683"/>
        </w:tabs>
        <w:ind w:left="682" w:hanging="122"/>
        <w:jc w:val="left"/>
        <w:rPr>
          <w:sz w:val="20"/>
        </w:rPr>
      </w:pPr>
      <w:r>
        <w:rPr>
          <w:sz w:val="20"/>
        </w:rPr>
        <w:t>выбор схемы развития</w:t>
      </w:r>
      <w:r>
        <w:rPr>
          <w:spacing w:val="-12"/>
          <w:sz w:val="20"/>
        </w:rPr>
        <w:t xml:space="preserve"> </w:t>
      </w:r>
      <w:r>
        <w:rPr>
          <w:sz w:val="20"/>
        </w:rPr>
        <w:t>пожара;</w:t>
      </w:r>
    </w:p>
    <w:p w:rsidR="006A16AE" w:rsidRDefault="005A6641">
      <w:pPr>
        <w:pStyle w:val="a4"/>
        <w:numPr>
          <w:ilvl w:val="0"/>
          <w:numId w:val="7"/>
        </w:numPr>
        <w:tabs>
          <w:tab w:val="left" w:pos="683"/>
        </w:tabs>
        <w:spacing w:before="4"/>
        <w:ind w:left="682" w:hanging="122"/>
        <w:jc w:val="left"/>
        <w:rPr>
          <w:sz w:val="20"/>
        </w:rPr>
      </w:pPr>
      <w:r>
        <w:rPr>
          <w:sz w:val="20"/>
        </w:rPr>
        <w:t>выбор цели (ей) выезда на пожар дежурного караула подразделения пожарной</w:t>
      </w:r>
      <w:r>
        <w:rPr>
          <w:spacing w:val="-38"/>
          <w:sz w:val="20"/>
        </w:rPr>
        <w:t xml:space="preserve"> </w:t>
      </w:r>
      <w:r>
        <w:rPr>
          <w:sz w:val="20"/>
        </w:rPr>
        <w:t>охраны;</w:t>
      </w:r>
    </w:p>
    <w:p w:rsidR="006A16AE" w:rsidRDefault="005A6641">
      <w:pPr>
        <w:pStyle w:val="a4"/>
        <w:numPr>
          <w:ilvl w:val="0"/>
          <w:numId w:val="7"/>
        </w:numPr>
        <w:tabs>
          <w:tab w:val="left" w:pos="683"/>
        </w:tabs>
        <w:spacing w:before="5" w:line="244" w:lineRule="auto"/>
        <w:ind w:right="100" w:firstLine="454"/>
        <w:rPr>
          <w:sz w:val="20"/>
        </w:rPr>
      </w:pPr>
      <w:r>
        <w:rPr>
          <w:sz w:val="20"/>
        </w:rPr>
        <w:t>расчет максимально допустимого расстояния по методике, приведенной в разделе 5 насто</w:t>
      </w:r>
      <w:proofErr w:type="gramStart"/>
      <w:r>
        <w:rPr>
          <w:sz w:val="20"/>
        </w:rPr>
        <w:t>я-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щего</w:t>
      </w:r>
      <w:proofErr w:type="spellEnd"/>
      <w:r>
        <w:rPr>
          <w:sz w:val="20"/>
        </w:rPr>
        <w:t xml:space="preserve"> свода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правил.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885"/>
        </w:tabs>
        <w:spacing w:line="244" w:lineRule="auto"/>
        <w:ind w:right="98" w:firstLine="454"/>
        <w:jc w:val="both"/>
        <w:rPr>
          <w:sz w:val="20"/>
        </w:rPr>
      </w:pPr>
      <w:r>
        <w:rPr>
          <w:sz w:val="20"/>
        </w:rPr>
        <w:t xml:space="preserve">По </w:t>
      </w:r>
      <w:r>
        <w:rPr>
          <w:spacing w:val="-3"/>
          <w:sz w:val="20"/>
        </w:rPr>
        <w:t xml:space="preserve">величине максимально допустимого </w:t>
      </w:r>
      <w:r>
        <w:rPr>
          <w:sz w:val="20"/>
        </w:rPr>
        <w:t xml:space="preserve">расстояния для </w:t>
      </w:r>
      <w:r>
        <w:rPr>
          <w:spacing w:val="-3"/>
          <w:sz w:val="20"/>
        </w:rPr>
        <w:t xml:space="preserve">каждого рассматриваемого объекта </w:t>
      </w:r>
      <w:r>
        <w:rPr>
          <w:sz w:val="20"/>
        </w:rPr>
        <w:t xml:space="preserve">предполагаемого пожара на территории населенного пункта или производственного объекта </w:t>
      </w:r>
      <w:proofErr w:type="spellStart"/>
      <w:r>
        <w:rPr>
          <w:sz w:val="20"/>
        </w:rPr>
        <w:t>опр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деляется</w:t>
      </w:r>
      <w:proofErr w:type="spellEnd"/>
      <w:r>
        <w:rPr>
          <w:sz w:val="20"/>
        </w:rPr>
        <w:t xml:space="preserve"> (очерчивается) пространственная зона допустимого размещения подразделения пожар- ной охраны (пожарного депо). Тем самым определяется территория потенциально возможной </w:t>
      </w:r>
      <w:proofErr w:type="spellStart"/>
      <w:r>
        <w:rPr>
          <w:sz w:val="20"/>
        </w:rPr>
        <w:t>ди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r>
        <w:rPr>
          <w:spacing w:val="-3"/>
          <w:sz w:val="20"/>
        </w:rPr>
        <w:t xml:space="preserve">локации подразделения пожарной охраны </w:t>
      </w:r>
      <w:r>
        <w:rPr>
          <w:sz w:val="20"/>
        </w:rPr>
        <w:t xml:space="preserve">для защиты </w:t>
      </w:r>
      <w:r>
        <w:rPr>
          <w:spacing w:val="-3"/>
          <w:sz w:val="20"/>
        </w:rPr>
        <w:t xml:space="preserve">рассматриваемого объекта предполагаемого </w:t>
      </w:r>
      <w:r>
        <w:rPr>
          <w:sz w:val="20"/>
        </w:rPr>
        <w:t>пожара.</w:t>
      </w:r>
    </w:p>
    <w:p w:rsidR="006A16AE" w:rsidRDefault="005A6641">
      <w:pPr>
        <w:pStyle w:val="a3"/>
        <w:spacing w:line="244" w:lineRule="auto"/>
        <w:ind w:left="106" w:right="99" w:firstLine="453"/>
        <w:jc w:val="both"/>
      </w:pPr>
      <w:r>
        <w:t>В общем случае максимально допустимое расстояние от объекта предполагаемого пожара до ближайшего пожарного депо следует определять по уличной сети дорог населенного пункта или производственного объекта (см. рисунок 1).</w:t>
      </w:r>
    </w:p>
    <w:p w:rsidR="006A16AE" w:rsidRDefault="005A6641">
      <w:pPr>
        <w:pStyle w:val="a3"/>
        <w:spacing w:line="244" w:lineRule="auto"/>
        <w:ind w:left="106" w:right="98" w:firstLine="453"/>
        <w:jc w:val="both"/>
      </w:pPr>
      <w:r>
        <w:t>Для построения пространственной зоны потенциально возможного размещения пожарного д</w:t>
      </w:r>
      <w:proofErr w:type="gramStart"/>
      <w:r>
        <w:t>е-</w:t>
      </w:r>
      <w:proofErr w:type="gramEnd"/>
      <w:r>
        <w:t xml:space="preserve"> по в виде простой геометрической фигуры (например, круга, шестиугольника и др.) допускается </w:t>
      </w:r>
      <w:proofErr w:type="spellStart"/>
      <w:r>
        <w:t>ис</w:t>
      </w:r>
      <w:proofErr w:type="spellEnd"/>
      <w:r>
        <w:t xml:space="preserve">- пользовать не максимально допустимое расстояние, а радиус окружности, описанной вокруг про- </w:t>
      </w:r>
      <w:proofErr w:type="spellStart"/>
      <w:r>
        <w:t>странственной</w:t>
      </w:r>
      <w:proofErr w:type="spellEnd"/>
      <w:r>
        <w:t xml:space="preserve"> зоны (расстояние по воздушной прямой от объекта предполагаемого пожара до по- </w:t>
      </w:r>
      <w:proofErr w:type="spellStart"/>
      <w:r>
        <w:t>тенциального</w:t>
      </w:r>
      <w:proofErr w:type="spellEnd"/>
      <w:r>
        <w:t xml:space="preserve"> места размещения пожарного депо), рассчитанный с учетом коэффициента не пря- </w:t>
      </w:r>
      <w:proofErr w:type="spellStart"/>
      <w:r>
        <w:t>молинейности</w:t>
      </w:r>
      <w:proofErr w:type="spellEnd"/>
      <w:r>
        <w:t xml:space="preserve"> уличной сети дорог в населенном пункте или на производственном объекте.</w:t>
      </w:r>
    </w:p>
    <w:p w:rsidR="006A16AE" w:rsidRDefault="005A6641">
      <w:pPr>
        <w:pStyle w:val="a4"/>
        <w:numPr>
          <w:ilvl w:val="1"/>
          <w:numId w:val="9"/>
        </w:numPr>
        <w:tabs>
          <w:tab w:val="left" w:pos="910"/>
        </w:tabs>
        <w:spacing w:line="244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Число и места дислокации подразделений пожарной охраны определяют по областям </w:t>
      </w:r>
      <w:proofErr w:type="spellStart"/>
      <w:r>
        <w:rPr>
          <w:sz w:val="20"/>
        </w:rPr>
        <w:t>п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ресечения</w:t>
      </w:r>
      <w:proofErr w:type="spellEnd"/>
      <w:r>
        <w:rPr>
          <w:sz w:val="20"/>
        </w:rPr>
        <w:t xml:space="preserve"> пространственных зон потенциально возможного размещения пожарных депо для всей </w:t>
      </w:r>
      <w:r>
        <w:rPr>
          <w:spacing w:val="-3"/>
          <w:sz w:val="20"/>
        </w:rPr>
        <w:t xml:space="preserve">совокупности объектов предполагаемого пожара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методике, приведенной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разделе </w:t>
      </w:r>
      <w:r>
        <w:rPr>
          <w:sz w:val="20"/>
        </w:rPr>
        <w:t xml:space="preserve">6 </w:t>
      </w:r>
      <w:r>
        <w:rPr>
          <w:spacing w:val="-3"/>
          <w:sz w:val="20"/>
        </w:rPr>
        <w:t xml:space="preserve">настоящего </w:t>
      </w:r>
      <w:r>
        <w:rPr>
          <w:sz w:val="20"/>
        </w:rPr>
        <w:t>свода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правил.</w:t>
      </w:r>
    </w:p>
    <w:p w:rsidR="006A16AE" w:rsidRDefault="006A16AE">
      <w:pPr>
        <w:spacing w:line="244" w:lineRule="auto"/>
        <w:jc w:val="both"/>
        <w:rPr>
          <w:sz w:val="20"/>
        </w:rPr>
        <w:sectPr w:rsidR="006A16AE">
          <w:pgSz w:w="11910" w:h="16840"/>
          <w:pgMar w:top="1640" w:right="1140" w:bottom="1620" w:left="1140" w:header="1442" w:footer="1432" w:gutter="0"/>
          <w:cols w:space="720"/>
        </w:sectPr>
      </w:pPr>
    </w:p>
    <w:p w:rsidR="006A16AE" w:rsidRDefault="006A16AE">
      <w:pPr>
        <w:pStyle w:val="a3"/>
      </w:pPr>
    </w:p>
    <w:p w:rsidR="006A16AE" w:rsidRDefault="006A16AE">
      <w:pPr>
        <w:pStyle w:val="a3"/>
        <w:rPr>
          <w:sz w:val="23"/>
        </w:rPr>
      </w:pPr>
    </w:p>
    <w:p w:rsidR="006A16AE" w:rsidRDefault="009C656F">
      <w:pPr>
        <w:pStyle w:val="a3"/>
        <w:ind w:left="1080"/>
      </w:pPr>
      <w:r>
        <w:pict>
          <v:group id="_x0000_s1111" style="width:372.05pt;height:220.9pt;mso-position-horizontal-relative:char;mso-position-vertical-relative:line" coordsize="7441,4418">
            <v:line id="_x0000_s1166" style="position:absolute" from="4440,8" to="4441,1347"/>
            <v:line id="_x0000_s1165" style="position:absolute" from="4440,1347" to="8,1348"/>
            <v:shape id="_x0000_s1164" style="position:absolute;left:5160;top:8;width:1876;height:1341" coordorigin="5160,8" coordsize="1876,1341" path="m5160,8r11,1339l7036,1348e" filled="f">
              <v:path arrowok="t"/>
            </v:shape>
            <v:shape id="_x0000_s1163" style="position:absolute;left:8;top:2078;width:4434;height:780" coordorigin="8,2078" coordsize="4434,780" path="m8,2078r4432,l4442,2858e" filled="f">
              <v:path arrowok="t"/>
            </v:shape>
            <v:line id="_x0000_s1162" style="position:absolute" from="4440,2858" to="8,2859"/>
            <v:rect id="_x0000_s1161" style="position:absolute;left:3041;top:2381;width:742;height:335" fillcolor="gray" stroked="f"/>
            <v:rect id="_x0000_s1160" style="position:absolute;left:3041;top:2381;width:740;height:335" filled="f"/>
            <v:rect id="_x0000_s1159" style="position:absolute;left:3153;top:2716;width:144;height:143" fillcolor="gray" stroked="f"/>
            <v:rect id="_x0000_s1158" style="position:absolute;left:3153;top:2716;width:143;height:143" filled="f"/>
            <v:rect id="_x0000_s1157" style="position:absolute;left:3497;top:2716;width:143;height:143" fillcolor="gray" stroked="f"/>
            <v:rect id="_x0000_s1156" style="position:absolute;left:3497;top:2716;width:143;height:143" filled="f"/>
            <v:line id="_x0000_s1155" style="position:absolute" from="4440,3121" to="8,3121"/>
            <v:line id="_x0000_s1154" style="position:absolute" from="4440,3121" to="4441,4410"/>
            <v:line id="_x0000_s1153" style="position:absolute" from="5171,2078" to="5172,2858"/>
            <v:line id="_x0000_s1152" style="position:absolute" from="5172,2078" to="7038,2078"/>
            <v:line id="_x0000_s1151" style="position:absolute" from="5172,2858" to="7433,2859"/>
            <v:line id="_x0000_s1150" style="position:absolute" from="5160,3121" to="5162,4410"/>
            <v:line id="_x0000_s1149" style="position:absolute" from="5172,3121" to="7433,3121"/>
            <v:shape id="_x0000_s1148" style="position:absolute;left:458;top:118;width:6660;height:4140" coordorigin="458,118" coordsize="6660,4140" path="m4145,118l6578,1197r540,1442l5498,4258,458,3358,4088,145e" filled="f">
              <v:stroke dashstyle="longDash"/>
              <v:path arrowok="t"/>
            </v:shape>
            <v:rect id="_x0000_s1147" style="position:absolute;left:1351;top:2139;width:464;height:242" fillcolor="gray" stroked="f"/>
            <v:rect id="_x0000_s1146" style="position:absolute;left:1351;top:2138;width:464;height:244" filled="f"/>
            <v:rect id="_x0000_s1145" style="position:absolute;left:3912;top:8;width:467;height:242" fillcolor="gray" stroked="f"/>
            <v:rect id="_x0000_s1144" style="position:absolute;left:3912;top:8;width:467;height:242" filled="f"/>
            <v:rect id="_x0000_s1143" style="position:absolute;left:6366;top:1043;width:468;height:244" fillcolor="gray" stroked="f"/>
            <v:rect id="_x0000_s1142" style="position:absolute;left:6366;top:1043;width:468;height:242" filled="f"/>
            <v:rect id="_x0000_s1141" style="position:absolute;left:6834;top:2553;width:467;height:244" fillcolor="gray" stroked="f"/>
            <v:rect id="_x0000_s1140" style="position:absolute;left:6834;top:2553;width:467;height:244" filled="f"/>
            <v:rect id="_x0000_s1139" style="position:absolute;left:5262;top:4167;width:467;height:244" fillcolor="gray" stroked="f"/>
            <v:rect id="_x0000_s1138" style="position:absolute;left:5262;top:4167;width:467;height:244" filled="f"/>
            <v:rect id="_x0000_s1137" style="position:absolute;left:181;top:3183;width:467;height:242" fillcolor="gray" stroked="f"/>
            <v:rect id="_x0000_s1136" style="position:absolute;left:181;top:3181;width:467;height:244" filled="f"/>
            <v:line id="_x0000_s1135" style="position:absolute" from="458,3036" to="458,3178">
              <v:stroke dashstyle="dash"/>
            </v:line>
            <v:line id="_x0000_s1134" style="position:absolute" from="7118,2954" to="7118,2818">
              <v:stroke dashstyle="dash"/>
            </v:line>
            <v:shape id="_x0000_s1133" style="position:absolute;left:4877;top:2954;width:120;height:1307" coordorigin="4877,2954" coordsize="120,1307" o:spt="100" adj="0,,0" path="m4937,3046r-5,2l4930,3053r,45l4932,3104r5,2l4943,3104r1,-6l4944,3053r-1,-5l4937,3046xm4937,2954r-60,120l4930,3074r,-21l4932,3048r5,-2l4983,3046r-46,-92xm4983,3046r-46,l4943,3048r1,5l4944,3074r53,l4983,3046xm4937,3150r-5,3l4930,3158r,45l4932,3208r5,2l4943,3208r1,-5l4944,3158r-1,-5l4937,3150xm4937,3256r-5,2l4930,3263r,45l4932,3314r5,2l4943,3314r1,-6l4944,3263r-1,-5l4937,3256xm4937,3360r-5,3l4930,3368r,45l4932,3418r5,2l4943,3418r2,-5l4944,3368r-1,-5l4937,3360xm4937,3466r-5,2l4930,3473r,45l4932,3524r5,2l4943,3524r2,-6l4945,3473r-2,-5l4937,3466xm4937,3570r-5,3l4930,3578r,45l4932,3628r5,2l4943,3628r2,-5l4945,3578r-2,-5l4937,3570xm4937,3676r-5,2l4930,3683r,45l4932,3734r5,2l4943,3734r2,-6l4945,3683r-2,-5l4937,3676xm4938,3780r-6,3l4930,3788r,45l4932,3838r6,2l4943,3838r2,-5l4945,3788r-2,-5l4938,3780xm4938,3886r-6,2l4930,3893r,45l4932,3944r6,2l4943,3944r2,-6l4945,3893r-2,-5l4938,3886xm4938,3990r-6,3l4930,3998r,45l4932,4048r6,2l4943,4048r2,-5l4945,3998r-2,-5l4938,3990xm4938,4096r-6,2l4930,4103r,45l4932,4154r6,2l4943,4154r2,-6l4945,4103r-2,-5l4938,4096xm4938,4200r-6,3l4931,4208r,45l4932,4258r6,2l4943,4258r2,-5l4945,4208r-2,-5l4938,4200xe" fillcolor="black" stroked="f">
              <v:stroke joinstyle="round"/>
              <v:formulas/>
              <v:path arrowok="t" o:connecttype="segments"/>
            </v:shape>
            <v:line id="_x0000_s1132" style="position:absolute" from="4937,4290" to="5262,4289">
              <v:stroke dashstyle="dash"/>
            </v:line>
            <v:line id="_x0000_s1131" style="position:absolute" from="4585,1873" to="4587,157">
              <v:stroke dashstyle="dash"/>
            </v:line>
            <v:line id="_x0000_s1130" style="position:absolute" from="4582,131" to="4379,129">
              <v:stroke dashstyle="dash"/>
            </v:line>
            <v:shape id="_x0000_s1129" style="position:absolute;left:4587;top:1470;width:2000;height:120" coordorigin="4587,1470" coordsize="2000,120" o:spt="100" adj="0,,0" path="m4707,1470r-120,60l4707,1590r,-53l4688,1537r-6,-2l4679,1530r3,-6l4688,1523r19,l4707,1470xm4707,1523r-19,l4682,1524r-3,6l4682,1535r6,2l4707,1537r,-14xm4732,1523r-25,l4707,1537r25,l4738,1535r1,-5l4738,1524r-6,-1xm4838,1523r-46,l4787,1524r-2,6l4787,1535r5,2l4838,1537r4,-2l4845,1530r-3,-6l4838,1523xm4942,1523r-44,l4892,1524r-3,6l4892,1535r6,2l4942,1537r6,-2l4949,1530r-1,-5l4942,1523xm5048,1523r-46,l4997,1525r-2,5l4997,1535r5,2l5048,1537r4,-2l5055,1530r-3,-5l5048,1523xm5152,1523r-44,l5102,1525r-3,5l5102,1535r6,2l5152,1537r6,-1l5159,1530r-1,-5l5152,1523xm5258,1523r-46,l5207,1525r-2,5l5207,1536r5,1l5258,1537r4,-1l5265,1530r-3,-5l5258,1523xm5362,1523r-44,l5312,1525r-3,5l5312,1536r6,1l5362,1537r6,-1l5369,1530r-1,-5l5362,1523xm5468,1523r-46,l5417,1525r-2,5l5417,1536r5,1l5468,1537r4,-1l5475,1530r-3,-5l5468,1523xm5572,1523r-44,l5522,1525r-3,5l5522,1536r6,1l5572,1537r6,-1l5579,1530r-1,-5l5572,1523xm5678,1523r-46,l5627,1525r-2,5l5627,1536r5,3l5678,1539r4,-3l5685,1530r-3,-5l5678,1523xm5782,1523r-44,l5732,1525r-3,5l5732,1536r6,3l5782,1539r6,-3l5789,1530r-1,-5l5782,1523xm5888,1523r-46,l5837,1525r-2,5l5837,1536r5,3l5888,1539r4,-3l5895,1530r-3,-5l5888,1523xm5992,1523r-44,l5942,1525r-3,5l5942,1536r6,3l5992,1539r6,-3l5999,1530r-1,-5l5992,1523xm6098,1523r-46,l6047,1525r-2,5l6047,1536r5,3l6098,1539r4,-3l6105,1530r-3,-5l6098,1523xm6202,1523r-44,l6152,1525r-3,5l6152,1536r6,3l6202,1539r6,-3l6209,1531r-1,-6l6202,1523xm6308,1523r-46,l6257,1525r-2,6l6257,1536r5,3l6308,1539r4,-3l6315,1531r-3,-6l6308,1523xm6412,1523r-44,l6362,1525r-3,6l6362,1536r6,3l6412,1539r6,-3l6419,1531r-1,-6l6412,1523xm6518,1523r-46,l6467,1525r-2,6l6467,1536r5,3l6518,1539r4,-3l6525,1531r-3,-6l6518,1523xm6578,1523r-6,2l6569,1531r3,5l6578,1539r6,-3l6586,1531r-2,-6l6578,1523xe" fillcolor="black" stroked="f">
              <v:stroke joinstyle="round"/>
              <v:formulas/>
              <v:path arrowok="t" o:connecttype="segments"/>
            </v:shape>
            <v:shape id="_x0000_s1128" style="position:absolute;left:4523;top:1870;width:120;height:1084" coordorigin="4523,1870" coordsize="120,1084" o:spt="100" adj="0,,0" path="m4576,2834r-53,l4583,2954r46,-93l4583,2861r-5,-2l4576,2853r,-19xm4583,2801r-5,1l4576,2808r,45l4578,2859r5,2l4589,2859r1,-6l4590,2808r-1,-6l4583,2801xm4643,2834r-53,l4590,2853r-1,6l4583,2861r46,l4643,2834xm4583,2696r-5,2l4576,2703r,45l4578,2753r5,3l4589,2753r2,-5l4591,2703r-2,-5l4583,2696xm4584,2591r-6,1l4576,2598r,45l4578,2649r5,2l4589,2649r2,-6l4591,2598r-2,-6l4584,2591xm4584,2486r-6,2l4576,2493r,45l4578,2543r6,3l4589,2543r2,-5l4591,2493r-2,-5l4584,2486xm4584,2381r-6,1l4577,2388r,45l4578,2439r6,2l4589,2439r2,-6l4591,2388r-2,-6l4584,2381xm4584,2276r-5,2l4577,2283r,45l4578,2333r6,3l4589,2333r2,-5l4591,2283r-2,-5l4584,2276xm4584,2171r-5,1l4577,2178r,45l4579,2229r5,2l4590,2229r1,-6l4591,2178r-1,-6l4584,2171xm4584,2066r-5,2l4577,2073r,45l4579,2123r5,3l4590,2123r3,-5l4593,2073r-3,-5l4584,2066xm4585,1961r-6,1l4577,1968r,45l4579,2019r5,2l4590,2019r3,-6l4593,1968r-3,-6l4585,1961xm4585,1870r-6,2l4577,1877r,31l4579,1913r6,3l4590,1913r3,-5l4593,1877r-3,-5l4585,1870xe" fillcolor="black" stroked="f">
              <v:stroke joinstyle="round"/>
              <v:formulas/>
              <v:path arrowok="t" o:connecttype="segments"/>
            </v:shape>
            <v:shape id="_x0000_s1127" style="position:absolute;left:1595;top:1815;width:2987;height:120" coordorigin="1595,1815" coordsize="2987,120" o:spt="100" adj="0,,0" path="m4462,1815r,120l4565,1882r-83,l4487,1880r2,-5l4487,1869r-5,-3l4567,1866r-105,-51xm4462,1866r-25,l4432,1869r-3,6l4432,1880r5,2l4462,1882r,-16xm4567,1866r-85,l4487,1869r2,6l4487,1880r-5,2l4565,1882r17,-8l4567,1866xm4377,1866r-45,l4326,1869r-1,6l4326,1880r6,2l4377,1882r6,-2l4385,1875r-2,-6l4377,1866xm4272,1866r-45,l4222,1869r-3,6l4222,1880r5,2l4272,1882r5,-2l4279,1875r-2,-6l4272,1866xm4167,1866r-45,l4116,1869r-1,6l4116,1880r6,2l4167,1882r6,-2l4175,1875r-2,-6l4167,1866xm4062,1868r-45,l4012,1869r-3,6l4012,1880r5,2l4062,1882r5,-2l4069,1875r-2,-6l4062,1868xm3957,1868r-45,l3906,1869r-1,6l3906,1880r6,2l3957,1882r6,-2l3965,1875r-2,-6l3957,1868xm3852,1868r-45,l3802,1869r-3,6l3802,1880r5,2l3852,1882r5,-2l3859,1875r-2,-6l3852,1868xm3747,1868r-45,l3696,1870r-1,5l3696,1880r6,2l3747,1882r6,-2l3755,1875r-2,-6l3747,1868xm3642,1868r-45,l3592,1870r-3,5l3592,1880r5,2l3642,1882r5,-2l3649,1875r-2,-5l3642,1868xm3537,1868r-45,l3486,1870r-1,5l3486,1881r6,1l3537,1882r6,-1l3545,1875r-2,-5l3537,1868xm3432,1868r-45,l3382,1870r-3,5l3382,1881r5,1l3432,1882r5,-1l3439,1875r-2,-5l3432,1868xm3327,1868r-45,l3276,1870r-1,5l3276,1881r6,1l3327,1882r6,-1l3335,1875r-2,-5l3327,1868xm3222,1868r-45,l3172,1870r-3,5l3172,1881r5,2l3222,1882r5,-1l3229,1875r-2,-5l3222,1868xm3117,1868r-45,l3066,1870r-1,5l3066,1881r6,2l3117,1883r6,-2l3125,1875r-2,-5l3117,1868xm3012,1868r-45,l2962,1870r-3,5l2962,1881r5,2l3012,1883r5,-2l3019,1875r-2,-5l3012,1868xm2907,1868r-45,l2856,1870r-1,5l2856,1881r6,2l2907,1883r6,-2l2915,1875r-2,-5l2907,1868xm2802,1868r-45,l2752,1870r-3,6l2752,1881r5,2l2802,1883r5,-2l2809,1875r-2,-5l2802,1868xm2697,1868r-45,l2646,1870r-1,6l2646,1881r6,2l2697,1883r6,-2l2705,1876r-2,-6l2697,1868xm2592,1868r-45,l2542,1870r-3,6l2542,1881r5,2l2592,1883r5,-2l2599,1876r-2,-6l2592,1868xm2487,1868r-45,l2436,1870r-1,6l2436,1881r6,2l2487,1883r6,-2l2495,1876r-2,-6l2487,1868xm2382,1868r-45,l2332,1870r-3,6l2332,1881r5,2l2382,1883r5,-2l2389,1876r-2,-6l2382,1868xm2277,1869r-45,l2226,1870r-1,6l2226,1881r6,2l2277,1883r6,-2l2285,1876r-2,-6l2277,1869xm2172,1869r-45,l2122,1870r-3,6l2122,1881r5,2l2172,1883r5,-2l2179,1876r-2,-6l2172,1869xm2067,1869r-45,l2016,1870r-1,6l2016,1881r6,2l2067,1883r6,-2l2075,1876r-2,-6l2067,1869xm1962,1869r-45,l1912,1871r-3,5l1912,1881r5,2l1962,1883r5,-2l1969,1876r-2,-6l1962,1869xm1857,1869r-45,l1806,1871r-1,5l1806,1881r6,2l1857,1883r6,-2l1865,1876r-2,-5l1857,1869xm1752,1869r-45,l1702,1871r-3,5l1702,1882r5,1l1752,1883r5,-1l1759,1876r-2,-5l1752,1869xm1647,1869r-45,l1596,1871r-1,5l1596,1882r6,1l1647,1883r6,-1l1655,1876r-2,-5l1647,1869xe" fillcolor="black" stroked="f">
              <v:stroke joinstyle="round"/>
              <v:formulas/>
              <v:path arrowok="t" o:connecttype="segments"/>
            </v:shape>
            <v:line id="_x0000_s1126" style="position:absolute" from="6578,1530" to="6579,1286">
              <v:stroke dashstyle="dash"/>
            </v:line>
            <v:line id="_x0000_s1125" style="position:absolute" from="3225,2859" to="3227,2998">
              <v:stroke dashstyle="dash"/>
            </v:line>
            <v:line id="_x0000_s1124" style="position:absolute" from="3568,2858" to="3570,2952">
              <v:stroke dashstyle="dash"/>
            </v:line>
            <v:shape id="_x0000_s1123" style="position:absolute;left:449;top:2976;width:2776;height:120" coordorigin="449,2976" coordsize="2776,120" o:spt="100" adj="0,,0" path="m502,3029r-45,l451,3032r-2,6l451,3042r6,3l502,3045r6,-3l509,3038r-1,-6l502,3029xm607,3029r-45,l557,3032r-2,6l557,3042r5,3l607,3045r5,-3l615,3038r-3,-6l607,3029xm712,3029r-45,l661,3032r-2,6l661,3042r6,3l712,3045r6,-3l719,3038r-1,-6l712,3029xm817,3029r-45,l767,3032r-2,6l767,3042r5,3l817,3045r5,-3l825,3038r-3,-6l817,3029xm922,3029r-45,l871,3032r-2,6l871,3042r6,3l922,3045r6,-3l929,3038r-1,-6l922,3029xm1027,3029r-45,l977,3032r-2,6l977,3042r5,3l1027,3045r5,-3l1035,3036r-3,-4l1027,3029xm1132,3029r-45,l1081,3032r-2,4l1081,3042r6,3l1132,3045r6,-3l1139,3036r-1,-4l1132,3029xm1237,3029r-45,l1187,3032r-2,4l1187,3042r5,3l1237,3045r5,-3l1245,3036r-3,-4l1237,3029xm1342,3029r-45,l1291,3032r-2,4l1291,3042r6,3l1342,3045r6,-3l1349,3036r-1,-4l1342,3029xm1447,3029r-45,l1397,3032r-2,4l1397,3042r5,3l1447,3045r5,-3l1455,3036r-3,-4l1447,3029xm1552,3029r-45,l1501,3032r-2,4l1501,3042r6,3l1552,3045r6,-3l1559,3036r-1,-4l1552,3029xm1657,3029r-45,l1607,3032r-2,4l1607,3042r5,3l1657,3045r5,-3l1665,3036r-3,-4l1657,3029xm1762,3029r-45,l1711,3032r-2,4l1711,3042r6,3l1762,3045r6,-3l1769,3036r-1,-4l1762,3029xm1867,3029r-45,l1817,3032r-2,4l1817,3042r5,2l1867,3044r5,-2l1875,3036r-3,-4l1867,3029xm1972,3029r-45,l1921,3032r-2,4l1921,3042r6,2l1972,3044r6,-2l1979,3036r-1,-4l1972,3029xm2077,3029r-45,l2027,3032r-2,4l2027,3042r5,2l2077,3044r5,-2l2085,3036r-3,-4l2077,3029xm2182,3029r-45,l2131,3032r-2,4l2131,3042r6,2l2182,3044r6,-2l2189,3036r-1,-4l2182,3029xm2287,3029r-45,l2237,3032r-2,4l2237,3042r5,2l2287,3044r5,-2l2295,3036r-3,-4l2287,3029xm2392,3029r-45,l2341,3032r-2,4l2341,3042r6,2l2392,3044r6,-2l2399,3036r-1,-4l2392,3029xm2497,3029r-45,l2447,3032r-2,4l2447,3042r5,2l2497,3044r5,-3l2505,3036r-3,-4l2497,3029xm2602,3029r-45,l2551,3032r-2,4l2551,3041r6,3l2602,3044r6,-3l2609,3036r-1,-4l2602,3029xm2707,3029r-45,l2657,3032r-2,4l2657,3041r5,3l2707,3044r5,-3l2715,3036r-3,-4l2707,3029xm2812,3029r-45,l2761,3032r-2,4l2761,3041r6,3l2812,3044r6,-3l2819,3036r-1,-6l2812,3029xm2917,3029r-45,l2867,3030r-2,6l2867,3041r5,3l2917,3044r5,-3l2925,3036r-3,-6l2917,3029xm3022,3029r-45,l2971,3030r-2,6l2971,3041r6,3l3022,3044r6,-3l3029,3036r-1,-6l3022,3029xm3105,2976r,120l3210,3044r-85,l3130,3041r2,-5l3130,3030r-5,-1l3210,3029r-105,-53xm3105,3029r-23,l3077,3030r-2,6l3077,3041r5,3l3105,3044r,-15xm3210,3029r-85,l3130,3030r2,6l3130,3041r-5,3l3210,3044r15,-8l3210,3029xe" fillcolor="black" stroked="f">
              <v:stroke joinstyle="round"/>
              <v:formulas/>
              <v:path arrowok="t" o:connecttype="segments"/>
            </v:shape>
            <v:line id="_x0000_s1122" style="position:absolute" from="1588,1891" to="1590,2104">
              <v:stroke dashstyle="dash"/>
            </v:line>
            <v:shape id="_x0000_s1121" style="position:absolute;left:3570;top:2894;width:1019;height:120" coordorigin="3570,2894" coordsize="1019,120" o:spt="100" adj="0,,0" path="m4582,2945r-45,l4531,2946r-2,6l4531,2957r6,3l4582,2960r6,-3l4589,2952r-1,-6l4582,2945xm4477,2945r-45,l4427,2948r-2,4l4427,2957r5,3l4477,2960r5,-3l4485,2952r-3,-6l4477,2945xm4372,2945r-45,l4321,2948r-2,4l4321,2957r6,3l4372,2960r6,-3l4379,2952r-1,-4l4372,2945xm4267,2945r-45,l4217,2948r-2,4l4217,2958r5,2l4267,2960r5,-2l4275,2952r-3,-4l4267,2945xm4162,2945r-45,l4111,2948r-2,4l4111,2958r6,2l4162,2960r6,-2l4169,2952r-1,-4l4162,2945xm4057,2945r-45,l4007,2948r-2,4l4007,2958r5,3l4057,2961r5,-3l4065,2952r-3,-4l4057,2945xm3952,2945r-45,l3901,2948r-2,4l3901,2958r6,3l3952,2961r6,-3l3959,2952r-1,-4l3952,2945xm3847,2945r-45,l3797,2948r-2,4l3797,2958r5,3l3847,2961r5,-3l3855,2952r-3,-4l3847,2945xm3690,2894r-120,60l3690,3014r,-58l3689,2954r1,-3l3690,2894xm3742,2945r-45,l3691,2948r-1,3l3690,2956r1,2l3697,2961r45,l3748,2958r1,-4l3748,2948r-6,-3xm3690,2951r-1,3l3690,2956r,-5xe" fillcolor="black" stroked="f">
              <v:stroke joinstyle="round"/>
              <v:formulas/>
              <v:path arrowok="t" o:connecttype="segments"/>
            </v:shape>
            <v:shape id="_x0000_s1120" style="position:absolute;left:5660;top:2892;width:1466;height:120" coordorigin="5660,2892" coordsize="1466,120" o:spt="100" adj="0,,0" path="m7118,2945r-46,l7067,2948r-2,6l7067,2958r5,3l7118,2961r4,-3l7125,2954r-3,-6l7118,2945xm7012,2945r-44,l6962,2948r-3,6l6962,2958r6,3l7012,2961r6,-3l7019,2954r-1,-6l7012,2945xm6908,2945r-46,l6857,2948r-2,6l6857,2958r5,3l6908,2961r4,-3l6915,2954r-3,-6l6908,2945xm6802,2945r-44,l6752,2948r-3,4l6752,2958r6,3l6802,2961r6,-3l6809,2952r-1,-4l6802,2945xm6698,2945r-46,l6647,2948r-2,4l6647,2958r5,3l6698,2961r4,-3l6705,2952r-3,-4l6698,2945xm6592,2945r-44,l6542,2948r-3,4l6542,2958r6,3l6592,2961r6,-3l6599,2952r-1,-4l6592,2945xm6488,2945r-46,l6437,2948r-2,4l6437,2958r5,3l6488,2961r4,-3l6495,2952r-3,-4l6488,2945xm6382,2945r-44,l6332,2948r-3,4l6332,2958r6,2l6382,2960r6,-2l6389,2952r-1,-4l6382,2945xm6278,2945r-46,l6227,2948r-2,4l6227,2958r5,2l6278,2960r4,-2l6285,2952r-3,-4l6278,2945xm6172,2945r-44,l6122,2948r-3,4l6122,2958r6,2l6172,2960r6,-2l6179,2952r-1,-4l6172,2945xm6068,2945r-46,l6017,2948r-2,4l6017,2957r5,3l6068,2960r4,-2l6075,2952r-3,-4l6068,2945xm5962,2945r-44,l5912,2948r-3,4l5912,2957r6,3l5962,2960r6,-3l5969,2952r-1,-4l5962,2945xm5858,2945r-46,l5807,2946r-2,6l5807,2957r5,3l5858,2960r4,-3l5865,2952r-3,-6l5858,2945xm5781,2892r-121,60l5780,3012r1,-120xe" fillcolor="black" stroked="f">
              <v:stroke joinstyle="round"/>
              <v:formulas/>
              <v:path arrowok="t" o:connecttype="segments"/>
            </v:shape>
            <v:line id="_x0000_s1119" style="position:absolute" from="5660,2954" to="4587,2952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3657;top:31;width:112;height:201" filled="f" stroked="f">
              <v:textbox inset="0,0,0,0">
                <w:txbxContent>
                  <w:p w:rsidR="006A16AE" w:rsidRDefault="005A664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17" type="#_x0000_t202" style="position:absolute;left:6471;top:800;width:112;height:201" filled="f" stroked="f">
              <v:textbox inset="0,0,0,0">
                <w:txbxContent>
                  <w:p w:rsidR="006A16AE" w:rsidRDefault="005A664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16" type="#_x0000_t202" style="position:absolute;left:2211;top:1055;width:112;height:201" filled="f" stroked="f">
              <v:textbox inset="0,0,0,0">
                <w:txbxContent>
                  <w:p w:rsidR="006A16AE" w:rsidRDefault="005A664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115" type="#_x0000_t202" style="position:absolute;left:2848;top:2137;width:1271;height:180" filled="f" stroked="f">
              <v:textbox inset="0,0,0,0">
                <w:txbxContent>
                  <w:p w:rsidR="006A16AE" w:rsidRDefault="005A6641">
                    <w:pPr>
                      <w:spacing w:line="180" w:lineRule="exact"/>
                      <w:ind w:right="-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объект защиты</w:t>
                    </w:r>
                  </w:p>
                </w:txbxContent>
              </v:textbox>
            </v:shape>
            <v:shape id="_x0000_s1114" type="#_x0000_t202" style="position:absolute;left:7180;top:2279;width:112;height:201" filled="f" stroked="f">
              <v:textbox inset="0,0,0,0">
                <w:txbxContent>
                  <w:p w:rsidR="006A16AE" w:rsidRDefault="005A664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113" type="#_x0000_t202" style="position:absolute;left:361;top:3519;width:112;height:201" filled="f" stroked="f">
              <v:textbox inset="0,0,0,0">
                <w:txbxContent>
                  <w:p w:rsidR="006A16AE" w:rsidRDefault="005A664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112" type="#_x0000_t202" style="position:absolute;left:5805;top:4170;width:112;height:201" filled="f" stroked="f">
              <v:textbox inset="0,0,0,0">
                <w:txbxContent>
                  <w:p w:rsidR="006A16AE" w:rsidRDefault="005A6641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A16AE" w:rsidRDefault="006A16AE">
      <w:pPr>
        <w:pStyle w:val="a3"/>
        <w:spacing w:before="5"/>
      </w:pPr>
    </w:p>
    <w:p w:rsidR="006A16AE" w:rsidRDefault="005A6641">
      <w:pPr>
        <w:spacing w:before="79"/>
        <w:ind w:left="1980" w:firstLine="7"/>
        <w:rPr>
          <w:sz w:val="16"/>
        </w:rPr>
      </w:pPr>
      <w:r>
        <w:rPr>
          <w:i/>
          <w:sz w:val="16"/>
        </w:rPr>
        <w:t>1</w:t>
      </w:r>
      <w:r>
        <w:rPr>
          <w:sz w:val="16"/>
        </w:rPr>
        <w:t xml:space="preserve">, </w:t>
      </w:r>
      <w:r>
        <w:rPr>
          <w:i/>
          <w:sz w:val="16"/>
        </w:rPr>
        <w:t>2</w:t>
      </w:r>
      <w:r>
        <w:rPr>
          <w:sz w:val="16"/>
        </w:rPr>
        <w:t xml:space="preserve">, </w:t>
      </w:r>
      <w:r>
        <w:rPr>
          <w:i/>
          <w:sz w:val="16"/>
        </w:rPr>
        <w:t>3</w:t>
      </w:r>
      <w:r>
        <w:rPr>
          <w:sz w:val="16"/>
        </w:rPr>
        <w:t xml:space="preserve">, </w:t>
      </w:r>
      <w:r>
        <w:rPr>
          <w:i/>
          <w:sz w:val="16"/>
        </w:rPr>
        <w:t>4</w:t>
      </w:r>
      <w:r>
        <w:rPr>
          <w:sz w:val="16"/>
        </w:rPr>
        <w:t xml:space="preserve">, </w:t>
      </w:r>
      <w:r>
        <w:rPr>
          <w:i/>
          <w:sz w:val="16"/>
        </w:rPr>
        <w:t>5</w:t>
      </w:r>
      <w:r>
        <w:rPr>
          <w:sz w:val="16"/>
        </w:rPr>
        <w:t xml:space="preserve">, </w:t>
      </w:r>
      <w:r>
        <w:rPr>
          <w:i/>
          <w:sz w:val="16"/>
        </w:rPr>
        <w:t xml:space="preserve">6 </w:t>
      </w:r>
      <w:r>
        <w:rPr>
          <w:sz w:val="16"/>
        </w:rPr>
        <w:t>— потенциальные места размещения здания пожарного депо</w:t>
      </w:r>
    </w:p>
    <w:p w:rsidR="006A16AE" w:rsidRDefault="006A16AE">
      <w:pPr>
        <w:pStyle w:val="a3"/>
        <w:spacing w:before="11"/>
      </w:pPr>
    </w:p>
    <w:p w:rsidR="006A16AE" w:rsidRDefault="005A6641">
      <w:pPr>
        <w:ind w:left="3042" w:right="1960" w:hanging="1062"/>
        <w:rPr>
          <w:sz w:val="18"/>
        </w:rPr>
      </w:pPr>
      <w:r>
        <w:rPr>
          <w:sz w:val="18"/>
        </w:rPr>
        <w:t>Рисунок 1 — Условная схема определения пространственной зоны допустимого размещения пожарного депо</w:t>
      </w:r>
    </w:p>
    <w:p w:rsidR="006A16AE" w:rsidRDefault="006A16AE">
      <w:pPr>
        <w:pStyle w:val="a3"/>
        <w:rPr>
          <w:sz w:val="18"/>
        </w:rPr>
      </w:pPr>
    </w:p>
    <w:p w:rsidR="006A16AE" w:rsidRDefault="006A16AE">
      <w:pPr>
        <w:pStyle w:val="a3"/>
        <w:spacing w:before="8"/>
        <w:rPr>
          <w:sz w:val="23"/>
        </w:rPr>
      </w:pPr>
    </w:p>
    <w:p w:rsidR="006A16AE" w:rsidRDefault="005A6641">
      <w:pPr>
        <w:pStyle w:val="1"/>
        <w:numPr>
          <w:ilvl w:val="0"/>
          <w:numId w:val="6"/>
        </w:numPr>
        <w:tabs>
          <w:tab w:val="left" w:pos="896"/>
        </w:tabs>
      </w:pPr>
      <w:r>
        <w:t>Методика определения максимально допустимого</w:t>
      </w:r>
      <w:r>
        <w:rPr>
          <w:spacing w:val="-28"/>
        </w:rPr>
        <w:t xml:space="preserve"> </w:t>
      </w:r>
      <w:r>
        <w:t>расстояния</w:t>
      </w:r>
    </w:p>
    <w:p w:rsidR="006A16AE" w:rsidRDefault="005A6641">
      <w:pPr>
        <w:spacing w:before="12"/>
        <w:ind w:left="560"/>
        <w:rPr>
          <w:b/>
          <w:sz w:val="24"/>
        </w:rPr>
      </w:pPr>
      <w:r>
        <w:rPr>
          <w:b/>
          <w:sz w:val="24"/>
        </w:rPr>
        <w:t>от объекта предполагаемого пожара до ближайшего пожарного депо</w:t>
      </w:r>
    </w:p>
    <w:p w:rsidR="006A16AE" w:rsidRDefault="006A16AE">
      <w:pPr>
        <w:pStyle w:val="a3"/>
        <w:spacing w:before="8"/>
        <w:rPr>
          <w:b/>
          <w:sz w:val="21"/>
        </w:rPr>
      </w:pPr>
    </w:p>
    <w:p w:rsidR="006A16AE" w:rsidRDefault="005A6641">
      <w:pPr>
        <w:pStyle w:val="a3"/>
        <w:spacing w:line="249" w:lineRule="auto"/>
        <w:ind w:left="106" w:right="100" w:firstLine="453"/>
        <w:jc w:val="both"/>
      </w:pPr>
      <w:r>
        <w:t xml:space="preserve">Расчет максимально допустимого расстояния от объекта предполагаемого пожара до </w:t>
      </w:r>
      <w:proofErr w:type="spellStart"/>
      <w:r>
        <w:t>бл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жайшего</w:t>
      </w:r>
      <w:proofErr w:type="spellEnd"/>
      <w:r>
        <w:t xml:space="preserve"> здания пожарного депо производится в следующей последовательности:</w:t>
      </w:r>
    </w:p>
    <w:p w:rsidR="006A16AE" w:rsidRDefault="005A6641">
      <w:pPr>
        <w:pStyle w:val="a4"/>
        <w:numPr>
          <w:ilvl w:val="1"/>
          <w:numId w:val="6"/>
        </w:numPr>
        <w:tabs>
          <w:tab w:val="left" w:pos="950"/>
        </w:tabs>
        <w:spacing w:before="1" w:line="249" w:lineRule="auto"/>
        <w:ind w:right="100" w:firstLine="454"/>
        <w:jc w:val="both"/>
        <w:rPr>
          <w:sz w:val="20"/>
        </w:rPr>
      </w:pPr>
      <w:r>
        <w:rPr>
          <w:sz w:val="20"/>
        </w:rPr>
        <w:t>Выбирают объект предполагаемого пожара (здание или сооружение, которое подлежит защите).</w:t>
      </w:r>
    </w:p>
    <w:p w:rsidR="006A16AE" w:rsidRDefault="005A6641">
      <w:pPr>
        <w:pStyle w:val="a4"/>
        <w:numPr>
          <w:ilvl w:val="1"/>
          <w:numId w:val="6"/>
        </w:numPr>
        <w:tabs>
          <w:tab w:val="left" w:pos="950"/>
        </w:tabs>
        <w:spacing w:before="1" w:line="244" w:lineRule="auto"/>
        <w:ind w:right="99" w:firstLine="454"/>
        <w:jc w:val="both"/>
        <w:rPr>
          <w:sz w:val="20"/>
        </w:rPr>
      </w:pPr>
      <w:r>
        <w:rPr>
          <w:sz w:val="20"/>
        </w:rPr>
        <w:t>Рассчитывают по методике приложения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 xml:space="preserve"> к настоящему своду правил необходимое время </w:t>
      </w:r>
      <w:r>
        <w:rPr>
          <w:spacing w:val="-3"/>
          <w:sz w:val="20"/>
        </w:rPr>
        <w:t xml:space="preserve">эвакуации людей </w:t>
      </w:r>
      <w:r>
        <w:rPr>
          <w:sz w:val="20"/>
        </w:rPr>
        <w:t xml:space="preserve">из </w:t>
      </w:r>
      <w:r>
        <w:rPr>
          <w:spacing w:val="-3"/>
          <w:sz w:val="20"/>
        </w:rPr>
        <w:t xml:space="preserve">помещения </w:t>
      </w:r>
      <w:r>
        <w:rPr>
          <w:sz w:val="20"/>
        </w:rPr>
        <w:t xml:space="preserve">при </w:t>
      </w:r>
      <w:r>
        <w:rPr>
          <w:spacing w:val="-3"/>
          <w:sz w:val="20"/>
        </w:rPr>
        <w:t xml:space="preserve">пожаре </w:t>
      </w:r>
      <w:r>
        <w:rPr>
          <w:sz w:val="20"/>
        </w:rPr>
        <w:t xml:space="preserve">— </w:t>
      </w:r>
      <w:r>
        <w:rPr>
          <w:rFonts w:ascii="Symbol" w:hAnsi="Symbol"/>
        </w:rPr>
        <w:t></w:t>
      </w:r>
      <w:proofErr w:type="spellStart"/>
      <w:r>
        <w:rPr>
          <w:rFonts w:ascii="Times New Roman" w:hAnsi="Times New Roman"/>
          <w:position w:val="-2"/>
          <w:sz w:val="14"/>
        </w:rPr>
        <w:t>нб</w:t>
      </w:r>
      <w:proofErr w:type="spellEnd"/>
      <w:r>
        <w:rPr>
          <w:sz w:val="20"/>
        </w:rPr>
        <w:t xml:space="preserve">. В </w:t>
      </w:r>
      <w:r>
        <w:rPr>
          <w:spacing w:val="-3"/>
          <w:sz w:val="20"/>
        </w:rPr>
        <w:t xml:space="preserve">качестве помещений пожара следует выбирать </w:t>
      </w:r>
      <w:r>
        <w:rPr>
          <w:sz w:val="20"/>
        </w:rPr>
        <w:t>несколько помещений с различными видами и схемами размещения горючих</w:t>
      </w:r>
      <w:r>
        <w:rPr>
          <w:spacing w:val="-31"/>
          <w:sz w:val="20"/>
        </w:rPr>
        <w:t xml:space="preserve"> </w:t>
      </w:r>
      <w:r>
        <w:rPr>
          <w:sz w:val="20"/>
        </w:rPr>
        <w:t>материалов.</w:t>
      </w:r>
    </w:p>
    <w:p w:rsidR="006A16AE" w:rsidRDefault="005A6641">
      <w:pPr>
        <w:pStyle w:val="a4"/>
        <w:numPr>
          <w:ilvl w:val="1"/>
          <w:numId w:val="6"/>
        </w:numPr>
        <w:tabs>
          <w:tab w:val="left" w:pos="992"/>
        </w:tabs>
        <w:spacing w:before="4"/>
        <w:ind w:left="991" w:hanging="431"/>
        <w:rPr>
          <w:sz w:val="20"/>
        </w:rPr>
      </w:pPr>
      <w:proofErr w:type="gramStart"/>
      <w:r>
        <w:rPr>
          <w:sz w:val="20"/>
        </w:rPr>
        <w:t xml:space="preserve">Выбирают (обосновывают) наиболее пожароопасное    </w:t>
      </w:r>
      <w:r>
        <w:rPr>
          <w:spacing w:val="29"/>
          <w:sz w:val="20"/>
        </w:rPr>
        <w:t xml:space="preserve"> </w:t>
      </w:r>
      <w:r>
        <w:rPr>
          <w:sz w:val="20"/>
        </w:rPr>
        <w:t>помещение в здании (помещение,</w:t>
      </w:r>
      <w:proofErr w:type="gramEnd"/>
    </w:p>
    <w:p w:rsidR="006A16AE" w:rsidRDefault="005A6641">
      <w:pPr>
        <w:spacing w:before="11" w:line="281" w:lineRule="exact"/>
        <w:ind w:left="106"/>
        <w:rPr>
          <w:sz w:val="20"/>
        </w:rPr>
      </w:pPr>
      <w:r>
        <w:rPr>
          <w:sz w:val="20"/>
        </w:rPr>
        <w:t xml:space="preserve">для которого </w:t>
      </w:r>
      <w:r>
        <w:rPr>
          <w:rFonts w:ascii="Symbol" w:hAnsi="Symbol"/>
        </w:rPr>
        <w:t></w:t>
      </w:r>
      <w:proofErr w:type="spellStart"/>
      <w:r>
        <w:rPr>
          <w:rFonts w:ascii="Times New Roman" w:hAnsi="Times New Roman"/>
          <w:position w:val="-2"/>
          <w:sz w:val="14"/>
        </w:rPr>
        <w:t>нб</w:t>
      </w:r>
      <w:proofErr w:type="spellEnd"/>
      <w:r>
        <w:rPr>
          <w:rFonts w:ascii="Times New Roman" w:hAnsi="Times New Roman"/>
          <w:position w:val="-2"/>
          <w:sz w:val="14"/>
        </w:rPr>
        <w:t xml:space="preserve">  </w:t>
      </w:r>
      <w:r>
        <w:rPr>
          <w:rFonts w:ascii="Times New Roman" w:hAnsi="Times New Roman"/>
        </w:rPr>
        <w:t xml:space="preserve">= </w:t>
      </w:r>
      <w:proofErr w:type="spellStart"/>
      <w:r>
        <w:rPr>
          <w:rFonts w:ascii="Times New Roman" w:hAnsi="Times New Roman"/>
        </w:rPr>
        <w:t>min</w:t>
      </w:r>
      <w:proofErr w:type="spellEnd"/>
      <w:r>
        <w:rPr>
          <w:sz w:val="20"/>
        </w:rPr>
        <w:t>).</w:t>
      </w:r>
    </w:p>
    <w:p w:rsidR="006A16AE" w:rsidRDefault="005A6641">
      <w:pPr>
        <w:pStyle w:val="a4"/>
        <w:numPr>
          <w:ilvl w:val="1"/>
          <w:numId w:val="6"/>
        </w:numPr>
        <w:tabs>
          <w:tab w:val="left" w:pos="957"/>
        </w:tabs>
        <w:spacing w:line="229" w:lineRule="exact"/>
        <w:ind w:left="956" w:hanging="396"/>
        <w:rPr>
          <w:sz w:val="20"/>
        </w:rPr>
      </w:pPr>
      <w:proofErr w:type="gramStart"/>
      <w:r>
        <w:rPr>
          <w:sz w:val="20"/>
        </w:rPr>
        <w:t>Выбирают наиболее пожароопасный вид горючего материала в помещении пожара</w:t>
      </w:r>
      <w:r>
        <w:rPr>
          <w:spacing w:val="38"/>
          <w:sz w:val="20"/>
        </w:rPr>
        <w:t xml:space="preserve"> </w:t>
      </w:r>
      <w:r>
        <w:rPr>
          <w:sz w:val="20"/>
        </w:rPr>
        <w:t>(мате-</w:t>
      </w:r>
      <w:proofErr w:type="gramEnd"/>
    </w:p>
    <w:p w:rsidR="006A16AE" w:rsidRDefault="005A6641">
      <w:pPr>
        <w:spacing w:before="10" w:line="281" w:lineRule="exact"/>
        <w:ind w:left="106"/>
        <w:rPr>
          <w:sz w:val="20"/>
        </w:rPr>
      </w:pPr>
      <w:r>
        <w:rPr>
          <w:sz w:val="20"/>
        </w:rPr>
        <w:t xml:space="preserve">риала, для которого </w:t>
      </w:r>
      <w:r>
        <w:rPr>
          <w:rFonts w:ascii="Symbol" w:hAnsi="Symbol"/>
        </w:rPr>
        <w:t></w:t>
      </w:r>
      <w:proofErr w:type="spellStart"/>
      <w:r>
        <w:rPr>
          <w:rFonts w:ascii="Times New Roman" w:hAnsi="Times New Roman"/>
          <w:position w:val="-2"/>
          <w:sz w:val="14"/>
        </w:rPr>
        <w:t>нб</w:t>
      </w:r>
      <w:proofErr w:type="spellEnd"/>
      <w:r>
        <w:rPr>
          <w:rFonts w:ascii="Times New Roman" w:hAnsi="Times New Roman"/>
          <w:position w:val="-2"/>
          <w:sz w:val="14"/>
        </w:rPr>
        <w:t xml:space="preserve">  </w:t>
      </w:r>
      <w:r>
        <w:rPr>
          <w:rFonts w:ascii="Times New Roman" w:hAnsi="Times New Roman"/>
        </w:rPr>
        <w:t xml:space="preserve">= </w:t>
      </w:r>
      <w:proofErr w:type="spellStart"/>
      <w:r>
        <w:rPr>
          <w:rFonts w:ascii="Times New Roman" w:hAnsi="Times New Roman"/>
        </w:rPr>
        <w:t>min</w:t>
      </w:r>
      <w:proofErr w:type="spellEnd"/>
      <w:r>
        <w:rPr>
          <w:sz w:val="20"/>
        </w:rPr>
        <w:t>).</w:t>
      </w:r>
    </w:p>
    <w:p w:rsidR="006A16AE" w:rsidRDefault="005A6641">
      <w:pPr>
        <w:pStyle w:val="a4"/>
        <w:numPr>
          <w:ilvl w:val="1"/>
          <w:numId w:val="6"/>
        </w:numPr>
        <w:tabs>
          <w:tab w:val="left" w:pos="960"/>
        </w:tabs>
        <w:spacing w:line="252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Выбирают (обосновывают) расчетную схему развития пожара в защищаемом помещении. В качестве расчетной выбирают одну из приведенных в 5.9. настоящей Методики расчетных схем развития пожара в помещении, для которого </w:t>
      </w:r>
      <w:r>
        <w:rPr>
          <w:rFonts w:ascii="Symbol" w:hAnsi="Symbol"/>
        </w:rPr>
        <w:t></w:t>
      </w:r>
      <w:proofErr w:type="spellStart"/>
      <w:r>
        <w:rPr>
          <w:rFonts w:ascii="Times New Roman" w:hAnsi="Times New Roman"/>
          <w:position w:val="-2"/>
          <w:sz w:val="14"/>
        </w:rPr>
        <w:t>нб</w:t>
      </w:r>
      <w:proofErr w:type="spellEnd"/>
      <w:r>
        <w:rPr>
          <w:rFonts w:ascii="Times New Roman" w:hAnsi="Times New Roman"/>
          <w:position w:val="-2"/>
          <w:sz w:val="14"/>
        </w:rPr>
        <w:t xml:space="preserve"> 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36"/>
        </w:rPr>
        <w:t xml:space="preserve"> </w:t>
      </w:r>
      <w:proofErr w:type="spellStart"/>
      <w:r>
        <w:rPr>
          <w:rFonts w:ascii="Times New Roman" w:hAnsi="Times New Roman"/>
        </w:rPr>
        <w:t>min</w:t>
      </w:r>
      <w:proofErr w:type="spellEnd"/>
      <w:r>
        <w:rPr>
          <w:sz w:val="20"/>
        </w:rPr>
        <w:t>.</w:t>
      </w:r>
    </w:p>
    <w:p w:rsidR="006A16AE" w:rsidRDefault="005A6641">
      <w:pPr>
        <w:pStyle w:val="a4"/>
        <w:numPr>
          <w:ilvl w:val="1"/>
          <w:numId w:val="6"/>
        </w:numPr>
        <w:tabs>
          <w:tab w:val="left" w:pos="950"/>
        </w:tabs>
        <w:spacing w:line="214" w:lineRule="exact"/>
        <w:ind w:left="949"/>
        <w:rPr>
          <w:sz w:val="20"/>
        </w:rPr>
      </w:pPr>
      <w:r>
        <w:rPr>
          <w:sz w:val="20"/>
        </w:rPr>
        <w:t>Выбирают цели выезда оперативных подразделений пожарной охраны на пожар в</w:t>
      </w:r>
      <w:r>
        <w:rPr>
          <w:spacing w:val="-38"/>
          <w:sz w:val="20"/>
        </w:rPr>
        <w:t xml:space="preserve"> </w:t>
      </w:r>
      <w:r>
        <w:rPr>
          <w:sz w:val="20"/>
        </w:rPr>
        <w:t>здании.</w:t>
      </w:r>
    </w:p>
    <w:p w:rsidR="006A16AE" w:rsidRDefault="005A6641">
      <w:pPr>
        <w:pStyle w:val="a3"/>
        <w:spacing w:before="9" w:line="249" w:lineRule="auto"/>
        <w:ind w:left="106" w:right="98" w:firstLine="453"/>
        <w:jc w:val="both"/>
      </w:pPr>
      <w:r>
        <w:t xml:space="preserve">Цель № 1 выбирают для всех открытых пожаров (пожаров на открытом пространстве вне </w:t>
      </w:r>
      <w:proofErr w:type="spellStart"/>
      <w:r>
        <w:t>зд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ний</w:t>
      </w:r>
      <w:proofErr w:type="spellEnd"/>
      <w:r>
        <w:t xml:space="preserve"> и сооружений).</w:t>
      </w:r>
    </w:p>
    <w:p w:rsidR="006A16AE" w:rsidRDefault="005A6641">
      <w:pPr>
        <w:pStyle w:val="a3"/>
        <w:spacing w:line="249" w:lineRule="auto"/>
        <w:ind w:left="106" w:right="100" w:firstLine="453"/>
        <w:jc w:val="both"/>
      </w:pPr>
      <w:r>
        <w:t>Цели № 1 и № 2 выбирают для всех внутренних (закрытых) пожаров (пожаров внутри зданий и сооружений).</w:t>
      </w:r>
    </w:p>
    <w:p w:rsidR="006A16AE" w:rsidRDefault="005A6641">
      <w:pPr>
        <w:pStyle w:val="a3"/>
        <w:spacing w:before="1" w:line="249" w:lineRule="auto"/>
        <w:ind w:left="106" w:right="99" w:firstLine="453"/>
        <w:jc w:val="both"/>
      </w:pPr>
      <w:r>
        <w:t xml:space="preserve">Одновременное достижение целей № 1, № 2 и № 3 выбирают для внутренних пожаров только в том случае, когда эвакуация людей из помещения пожара невозможна без причинения вреда их жизни (помещения с послеоперационными больными, подключенными к аппаратам искусственного </w:t>
      </w:r>
      <w:r>
        <w:rPr>
          <w:spacing w:val="-3"/>
        </w:rPr>
        <w:t xml:space="preserve">поддержания жизнедеятельности организма, помещения </w:t>
      </w:r>
      <w:r>
        <w:t xml:space="preserve">с </w:t>
      </w:r>
      <w:r>
        <w:rPr>
          <w:spacing w:val="-3"/>
        </w:rPr>
        <w:t xml:space="preserve">людьми </w:t>
      </w:r>
      <w:r>
        <w:t xml:space="preserve">в </w:t>
      </w:r>
      <w:r>
        <w:rPr>
          <w:spacing w:val="-3"/>
        </w:rPr>
        <w:t xml:space="preserve">барокамерах </w:t>
      </w:r>
      <w:r>
        <w:t xml:space="preserve">и др.) или </w:t>
      </w:r>
      <w:proofErr w:type="spellStart"/>
      <w:r>
        <w:rPr>
          <w:spacing w:val="-3"/>
        </w:rPr>
        <w:t>нецел</w:t>
      </w:r>
      <w:proofErr w:type="gramStart"/>
      <w:r>
        <w:rPr>
          <w:spacing w:val="-3"/>
        </w:rPr>
        <w:t>е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сообразна </w:t>
      </w:r>
      <w:r>
        <w:t>по условиям технологического процесса.</w:t>
      </w:r>
    </w:p>
    <w:p w:rsidR="006A16AE" w:rsidRDefault="006A16AE">
      <w:pPr>
        <w:spacing w:line="249" w:lineRule="auto"/>
        <w:jc w:val="both"/>
        <w:sectPr w:rsidR="006A16AE">
          <w:pgSz w:w="11910" w:h="16840"/>
          <w:pgMar w:top="1640" w:right="1140" w:bottom="1620" w:left="1140" w:header="1447" w:footer="1432" w:gutter="0"/>
          <w:cols w:space="720"/>
        </w:sectPr>
      </w:pPr>
    </w:p>
    <w:p w:rsidR="006A16AE" w:rsidRDefault="006A16AE">
      <w:pPr>
        <w:pStyle w:val="a3"/>
        <w:spacing w:before="8"/>
        <w:rPr>
          <w:sz w:val="21"/>
        </w:rPr>
      </w:pPr>
    </w:p>
    <w:p w:rsidR="006A16AE" w:rsidRDefault="005A6641">
      <w:pPr>
        <w:pStyle w:val="a4"/>
        <w:numPr>
          <w:ilvl w:val="1"/>
          <w:numId w:val="6"/>
        </w:numPr>
        <w:tabs>
          <w:tab w:val="left" w:pos="950"/>
        </w:tabs>
        <w:spacing w:before="75" w:line="244" w:lineRule="auto"/>
        <w:ind w:right="117" w:firstLine="454"/>
        <w:jc w:val="both"/>
        <w:rPr>
          <w:sz w:val="20"/>
        </w:rPr>
      </w:pPr>
      <w:r>
        <w:rPr>
          <w:sz w:val="20"/>
        </w:rPr>
        <w:t xml:space="preserve">Подбирают необходимые исходные данные для проведения расчетов </w:t>
      </w:r>
      <w:r>
        <w:rPr>
          <w:spacing w:val="-5"/>
          <w:sz w:val="20"/>
        </w:rPr>
        <w:t xml:space="preserve">максимально </w:t>
      </w:r>
      <w:proofErr w:type="spellStart"/>
      <w:r>
        <w:rPr>
          <w:spacing w:val="-4"/>
          <w:sz w:val="20"/>
        </w:rPr>
        <w:t>допу</w:t>
      </w:r>
      <w:proofErr w:type="gramStart"/>
      <w:r>
        <w:rPr>
          <w:spacing w:val="-4"/>
          <w:sz w:val="20"/>
        </w:rPr>
        <w:t>с</w:t>
      </w:r>
      <w:proofErr w:type="spellEnd"/>
      <w:r>
        <w:rPr>
          <w:spacing w:val="-4"/>
          <w:sz w:val="20"/>
        </w:rPr>
        <w:t>-</w:t>
      </w:r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pacing w:val="-5"/>
          <w:sz w:val="20"/>
        </w:rPr>
        <w:t>тимого</w:t>
      </w:r>
      <w:proofErr w:type="spellEnd"/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расстояния </w:t>
      </w:r>
      <w:r>
        <w:rPr>
          <w:spacing w:val="-3"/>
          <w:sz w:val="20"/>
        </w:rPr>
        <w:t xml:space="preserve">по </w:t>
      </w:r>
      <w:r>
        <w:rPr>
          <w:spacing w:val="-5"/>
          <w:sz w:val="20"/>
        </w:rPr>
        <w:t xml:space="preserve">дорогам населенного </w:t>
      </w:r>
      <w:r>
        <w:rPr>
          <w:spacing w:val="-4"/>
          <w:sz w:val="20"/>
        </w:rPr>
        <w:t xml:space="preserve">пункта или </w:t>
      </w:r>
      <w:r>
        <w:rPr>
          <w:spacing w:val="-5"/>
          <w:sz w:val="20"/>
        </w:rPr>
        <w:t xml:space="preserve">производственного </w:t>
      </w:r>
      <w:r>
        <w:rPr>
          <w:sz w:val="20"/>
        </w:rPr>
        <w:t>объекта от здания (</w:t>
      </w:r>
      <w:proofErr w:type="spellStart"/>
      <w:r>
        <w:rPr>
          <w:sz w:val="20"/>
        </w:rPr>
        <w:t>соору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жения</w:t>
      </w:r>
      <w:proofErr w:type="spellEnd"/>
      <w:r>
        <w:rPr>
          <w:sz w:val="20"/>
        </w:rPr>
        <w:t xml:space="preserve">) до пожарного депо —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  <w:position w:val="-2"/>
          <w:sz w:val="14"/>
        </w:rPr>
        <w:t xml:space="preserve">i </w:t>
      </w:r>
      <w:r>
        <w:rPr>
          <w:sz w:val="20"/>
        </w:rPr>
        <w:t xml:space="preserve">(где </w:t>
      </w:r>
      <w:r>
        <w:rPr>
          <w:rFonts w:ascii="Times New Roman" w:hAnsi="Times New Roman"/>
          <w:i/>
        </w:rPr>
        <w:t xml:space="preserve">i </w:t>
      </w:r>
      <w:r>
        <w:rPr>
          <w:sz w:val="20"/>
        </w:rPr>
        <w:t>— номер цели выезда подразделений пожарной охраны на пожар).</w:t>
      </w:r>
    </w:p>
    <w:p w:rsidR="006A16AE" w:rsidRDefault="005A6641">
      <w:pPr>
        <w:pStyle w:val="a4"/>
        <w:numPr>
          <w:ilvl w:val="1"/>
          <w:numId w:val="6"/>
        </w:numPr>
        <w:tabs>
          <w:tab w:val="left" w:pos="958"/>
        </w:tabs>
        <w:spacing w:before="4" w:line="252" w:lineRule="auto"/>
        <w:ind w:right="120" w:firstLine="454"/>
        <w:jc w:val="both"/>
        <w:rPr>
          <w:sz w:val="20"/>
        </w:rPr>
      </w:pPr>
      <w:r>
        <w:rPr>
          <w:sz w:val="20"/>
        </w:rPr>
        <w:t>Определяют расчетным путем по формулам (16)—(24) необходимые для проведения ра</w:t>
      </w:r>
      <w:proofErr w:type="gramStart"/>
      <w:r>
        <w:rPr>
          <w:sz w:val="20"/>
        </w:rPr>
        <w:t>с-</w:t>
      </w:r>
      <w:proofErr w:type="gramEnd"/>
      <w:r>
        <w:rPr>
          <w:sz w:val="20"/>
        </w:rPr>
        <w:t xml:space="preserve"> четов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  <w:position w:val="-2"/>
          <w:sz w:val="14"/>
        </w:rPr>
        <w:t>i</w:t>
      </w:r>
      <w:r>
        <w:rPr>
          <w:rFonts w:ascii="Times New Roman" w:hAnsi="Times New Roman"/>
          <w:i/>
          <w:spacing w:val="9"/>
          <w:position w:val="-2"/>
          <w:sz w:val="14"/>
        </w:rPr>
        <w:t xml:space="preserve"> </w:t>
      </w:r>
      <w:r>
        <w:rPr>
          <w:sz w:val="20"/>
        </w:rPr>
        <w:t>параметры.</w:t>
      </w:r>
    </w:p>
    <w:p w:rsidR="006A16AE" w:rsidRDefault="005A6641">
      <w:pPr>
        <w:pStyle w:val="a4"/>
        <w:numPr>
          <w:ilvl w:val="1"/>
          <w:numId w:val="6"/>
        </w:numPr>
        <w:tabs>
          <w:tab w:val="left" w:pos="954"/>
        </w:tabs>
        <w:spacing w:line="213" w:lineRule="exact"/>
        <w:ind w:left="954" w:hanging="394"/>
        <w:jc w:val="both"/>
        <w:rPr>
          <w:sz w:val="20"/>
        </w:rPr>
      </w:pPr>
      <w:r>
        <w:rPr>
          <w:sz w:val="20"/>
        </w:rPr>
        <w:t>Рассчитывают значения максимально допустимого расстояния от объекта</w:t>
      </w:r>
      <w:r>
        <w:rPr>
          <w:spacing w:val="-16"/>
          <w:sz w:val="20"/>
        </w:rPr>
        <w:t xml:space="preserve"> </w:t>
      </w:r>
      <w:r>
        <w:rPr>
          <w:sz w:val="20"/>
        </w:rPr>
        <w:t>предполагаемо-</w:t>
      </w:r>
    </w:p>
    <w:p w:rsidR="006A16AE" w:rsidRDefault="005A6641">
      <w:pPr>
        <w:pStyle w:val="a3"/>
        <w:spacing w:before="21" w:line="244" w:lineRule="exact"/>
        <w:ind w:left="106" w:right="82" w:hanging="1"/>
      </w:pPr>
      <w:proofErr w:type="spellStart"/>
      <w:r>
        <w:t>го</w:t>
      </w:r>
      <w:proofErr w:type="spellEnd"/>
      <w:r>
        <w:t xml:space="preserve"> пожара до ближайшего здания пожарного депо </w:t>
      </w:r>
      <w:r>
        <w:rPr>
          <w:rFonts w:ascii="Times New Roman" w:hAnsi="Times New Roman"/>
          <w:i/>
          <w:sz w:val="22"/>
        </w:rPr>
        <w:t>l</w:t>
      </w:r>
      <w:r>
        <w:rPr>
          <w:rFonts w:ascii="Times New Roman" w:hAnsi="Times New Roman"/>
          <w:i/>
          <w:position w:val="-2"/>
          <w:sz w:val="14"/>
        </w:rPr>
        <w:t xml:space="preserve">i </w:t>
      </w:r>
      <w:r>
        <w:t xml:space="preserve">для каждой из рассматриваемых целей и </w:t>
      </w:r>
      <w:proofErr w:type="spellStart"/>
      <w:r>
        <w:t>соо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ветствующих</w:t>
      </w:r>
      <w:proofErr w:type="spellEnd"/>
      <w:r>
        <w:t xml:space="preserve"> схем развития пожара по формулам:</w:t>
      </w:r>
    </w:p>
    <w:p w:rsidR="006A16AE" w:rsidRDefault="005A6641">
      <w:pPr>
        <w:pStyle w:val="a3"/>
        <w:spacing w:before="2" w:line="249" w:lineRule="auto"/>
        <w:ind w:left="106" w:right="125" w:firstLine="453"/>
        <w:jc w:val="both"/>
      </w:pPr>
      <w:r>
        <w:t xml:space="preserve">а) для случая кругового распространения пламени по поверхности твердых веществ и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териалов</w:t>
      </w:r>
      <w:proofErr w:type="spellEnd"/>
      <w:r>
        <w:t>:</w:t>
      </w:r>
    </w:p>
    <w:p w:rsidR="006A16AE" w:rsidRDefault="009C656F">
      <w:pPr>
        <w:tabs>
          <w:tab w:val="left" w:pos="9275"/>
        </w:tabs>
        <w:spacing w:line="360" w:lineRule="exact"/>
        <w:ind w:left="3897" w:right="82"/>
        <w:rPr>
          <w:sz w:val="20"/>
        </w:rPr>
      </w:pPr>
      <w:r>
        <w:rPr>
          <w:lang w:val="en-US"/>
        </w:rPr>
        <w:pict>
          <v:shape id="_x0000_s1110" type="#_x0000_t202" style="position:absolute;left:0;text-align:left;margin-left:254.3pt;margin-top:13.05pt;width:65.9pt;height:7.2pt;z-index:-30664;mso-position-horizontal-relative:page" filled="f" stroked="f">
            <v:textbox inset="0,0,0,0">
              <w:txbxContent>
                <w:p w:rsidR="006A16AE" w:rsidRDefault="005A6641">
                  <w:pPr>
                    <w:tabs>
                      <w:tab w:val="left" w:pos="847"/>
                      <w:tab w:val="left" w:pos="1245"/>
                    </w:tabs>
                    <w:spacing w:line="143" w:lineRule="exac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1</w:t>
                  </w:r>
                  <w:r>
                    <w:rPr>
                      <w:rFonts w:ascii="Times New Roman"/>
                      <w:sz w:val="14"/>
                    </w:rPr>
                    <w:tab/>
                    <w:t>2</w:t>
                  </w:r>
                  <w:r>
                    <w:rPr>
                      <w:rFonts w:ascii="Times New Roman"/>
                      <w:sz w:val="14"/>
                    </w:rPr>
                    <w:tab/>
                    <w:t>1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position w:val="1"/>
          <w:sz w:val="21"/>
        </w:rPr>
        <w:t xml:space="preserve">l  </w:t>
      </w:r>
      <w:r w:rsidR="005A6641">
        <w:rPr>
          <w:rFonts w:ascii="Symbol" w:hAnsi="Symbol"/>
          <w:position w:val="1"/>
          <w:sz w:val="21"/>
        </w:rPr>
        <w:t></w:t>
      </w:r>
      <w:r w:rsidR="005A6641">
        <w:rPr>
          <w:rFonts w:ascii="Times New Roman" w:hAnsi="Times New Roman"/>
          <w:position w:val="1"/>
          <w:sz w:val="21"/>
        </w:rPr>
        <w:t xml:space="preserve"> </w:t>
      </w:r>
      <w:r w:rsidR="005A6641">
        <w:rPr>
          <w:rFonts w:ascii="Symbol" w:hAnsi="Symbol"/>
          <w:position w:val="15"/>
          <w:sz w:val="21"/>
        </w:rPr>
        <w:t></w:t>
      </w:r>
      <w:proofErr w:type="spellStart"/>
      <w:r w:rsidR="005A6641">
        <w:rPr>
          <w:rFonts w:ascii="Times New Roman" w:hAnsi="Times New Roman"/>
          <w:position w:val="12"/>
          <w:sz w:val="14"/>
          <w:u w:val="single"/>
        </w:rPr>
        <w:t>сл</w:t>
      </w:r>
      <w:proofErr w:type="spellEnd"/>
      <w:r w:rsidR="005A6641">
        <w:rPr>
          <w:rFonts w:ascii="Times New Roman" w:hAnsi="Times New Roman"/>
          <w:position w:val="12"/>
          <w:sz w:val="14"/>
          <w:u w:val="single"/>
        </w:rPr>
        <w:t xml:space="preserve">  </w:t>
      </w:r>
      <w:r w:rsidR="005A6641">
        <w:rPr>
          <w:rFonts w:ascii="Times New Roman" w:hAnsi="Times New Roman"/>
          <w:spacing w:val="-4"/>
          <w:position w:val="1"/>
          <w:sz w:val="21"/>
        </w:rPr>
        <w:t>(</w:t>
      </w:r>
      <w:r w:rsidR="005A6641">
        <w:rPr>
          <w:rFonts w:ascii="Times New Roman" w:hAnsi="Times New Roman"/>
          <w:i/>
          <w:spacing w:val="-4"/>
          <w:position w:val="1"/>
          <w:sz w:val="21"/>
        </w:rPr>
        <w:t xml:space="preserve">Т   </w:t>
      </w:r>
      <w:r w:rsidR="005A6641">
        <w:rPr>
          <w:rFonts w:ascii="Symbol" w:hAnsi="Symbol"/>
          <w:position w:val="1"/>
          <w:sz w:val="21"/>
        </w:rPr>
        <w:t></w:t>
      </w:r>
      <w:r w:rsidR="005A6641">
        <w:rPr>
          <w:rFonts w:ascii="Times New Roman" w:hAnsi="Times New Roman"/>
          <w:position w:val="1"/>
          <w:sz w:val="21"/>
        </w:rPr>
        <w:t xml:space="preserve"> </w:t>
      </w:r>
      <w:proofErr w:type="spellStart"/>
      <w:proofErr w:type="gramStart"/>
      <w:r w:rsidR="005A6641">
        <w:rPr>
          <w:rFonts w:ascii="Times New Roman" w:hAnsi="Times New Roman"/>
          <w:i/>
          <w:position w:val="1"/>
          <w:sz w:val="21"/>
        </w:rPr>
        <w:t>Т</w:t>
      </w:r>
      <w:proofErr w:type="spellEnd"/>
      <w:proofErr w:type="gramEnd"/>
      <w:r w:rsidR="005A6641">
        <w:rPr>
          <w:rFonts w:ascii="Times New Roman" w:hAnsi="Times New Roman"/>
          <w:i/>
          <w:spacing w:val="41"/>
          <w:position w:val="1"/>
          <w:sz w:val="21"/>
        </w:rPr>
        <w:t xml:space="preserve"> </w:t>
      </w:r>
      <w:r w:rsidR="005A6641">
        <w:rPr>
          <w:rFonts w:ascii="Times New Roman" w:hAnsi="Times New Roman"/>
          <w:position w:val="1"/>
          <w:sz w:val="21"/>
        </w:rPr>
        <w:t>)</w:t>
      </w:r>
      <w:r w:rsidR="005A6641">
        <w:rPr>
          <w:rFonts w:ascii="Times New Roman" w:hAnsi="Times New Roman"/>
          <w:spacing w:val="-22"/>
          <w:position w:val="1"/>
          <w:sz w:val="21"/>
        </w:rPr>
        <w:t xml:space="preserve"> </w:t>
      </w:r>
      <w:r w:rsidR="005A6641">
        <w:rPr>
          <w:rFonts w:ascii="Times New Roman" w:hAnsi="Times New Roman"/>
        </w:rPr>
        <w:t>,</w:t>
      </w:r>
      <w:r w:rsidR="005A6641">
        <w:rPr>
          <w:rFonts w:ascii="Times New Roman" w:hAnsi="Times New Roman"/>
        </w:rPr>
        <w:tab/>
      </w:r>
      <w:r w:rsidR="005A6641">
        <w:rPr>
          <w:sz w:val="20"/>
        </w:rPr>
        <w:t>(1)</w:t>
      </w:r>
    </w:p>
    <w:p w:rsidR="006A16AE" w:rsidRDefault="009C656F">
      <w:pPr>
        <w:pStyle w:val="3"/>
        <w:spacing w:line="196" w:lineRule="exact"/>
        <w:ind w:left="2427" w:right="3262"/>
        <w:jc w:val="center"/>
      </w:pPr>
      <w:r>
        <w:rPr>
          <w:lang w:val="en-US"/>
        </w:rPr>
        <w:pict>
          <v:line id="_x0000_s1109" style="position:absolute;left:0;text-align:left;z-index:1384;mso-position-horizontal-relative:page" from="384.85pt,30.6pt" to="381.4pt,41.4pt" strokeweight=".15806mm">
            <w10:wrap anchorx="page"/>
          </v:line>
        </w:pict>
      </w:r>
      <w:r w:rsidR="005A6641">
        <w:t>60</w:t>
      </w:r>
    </w:p>
    <w:p w:rsidR="006A16AE" w:rsidRDefault="006A16AE">
      <w:pPr>
        <w:pStyle w:val="a3"/>
        <w:spacing w:before="2"/>
        <w:rPr>
          <w:rFonts w:ascii="Times New Roman"/>
          <w:sz w:val="9"/>
        </w:rPr>
      </w:pPr>
    </w:p>
    <w:p w:rsidR="006A16AE" w:rsidRDefault="006A16AE">
      <w:pPr>
        <w:rPr>
          <w:rFonts w:ascii="Times New Roman"/>
          <w:sz w:val="9"/>
        </w:rPr>
        <w:sectPr w:rsidR="006A16AE">
          <w:pgSz w:w="11910" w:h="16840"/>
          <w:pgMar w:top="1640" w:right="1120" w:bottom="1620" w:left="1140" w:header="1442" w:footer="1432" w:gutter="0"/>
          <w:cols w:space="720"/>
        </w:sectPr>
      </w:pPr>
    </w:p>
    <w:p w:rsidR="006A16AE" w:rsidRDefault="009C656F">
      <w:pPr>
        <w:tabs>
          <w:tab w:val="left" w:pos="464"/>
          <w:tab w:val="left" w:pos="877"/>
        </w:tabs>
        <w:spacing w:before="64" w:line="195" w:lineRule="exact"/>
        <w:jc w:val="right"/>
        <w:rPr>
          <w:rFonts w:ascii="Symbol" w:hAnsi="Symbol"/>
          <w:sz w:val="21"/>
        </w:rPr>
      </w:pPr>
      <w:r>
        <w:rPr>
          <w:lang w:val="en-US"/>
        </w:rPr>
        <w:lastRenderedPageBreak/>
        <w:pict>
          <v:group id="_x0000_s1105" style="position:absolute;left:0;text-align:left;margin-left:198.8pt;margin-top:5.7pt;width:80.25pt;height:29.45pt;z-index:-31192;mso-position-horizontal-relative:page" coordorigin="3976,114" coordsize="1605,589">
            <v:line id="_x0000_s1108" style="position:absolute" from="3980,492" to="4008,475" strokeweight=".15806mm"/>
            <v:line id="_x0000_s1107" style="position:absolute" from="4008,480" to="4048,694" strokeweight=".31644mm"/>
            <v:shape id="_x0000_s1106" style="position:absolute;left:4052;top:119;width:1524;height:575" coordorigin="4052,119" coordsize="1524,575" path="m4052,694r53,-575l5576,119e" filled="f" strokeweight=".15806mm">
              <v:path arrowok="t"/>
            </v:shape>
            <w10:wrap anchorx="page"/>
          </v:group>
        </w:pict>
      </w:r>
      <w:r w:rsidR="005A6641">
        <w:rPr>
          <w:rFonts w:ascii="Symbol" w:hAnsi="Symbol"/>
          <w:spacing w:val="15"/>
          <w:w w:val="50"/>
          <w:position w:val="2"/>
          <w:sz w:val="21"/>
        </w:rPr>
        <w:t>⎧</w:t>
      </w:r>
      <w:r w:rsidR="005A6641">
        <w:rPr>
          <w:rFonts w:ascii="Symbol" w:hAnsi="Symbol"/>
          <w:w w:val="102"/>
          <w:position w:val="-4"/>
          <w:sz w:val="21"/>
        </w:rPr>
        <w:t></w:t>
      </w:r>
      <w:r w:rsidR="005A6641">
        <w:rPr>
          <w:rFonts w:ascii="Times New Roman" w:hAnsi="Times New Roman"/>
          <w:position w:val="-4"/>
          <w:sz w:val="21"/>
        </w:rPr>
        <w:tab/>
      </w:r>
      <w:r w:rsidR="005A6641">
        <w:rPr>
          <w:rFonts w:ascii="Symbol" w:hAnsi="Symbol"/>
          <w:w w:val="39"/>
          <w:sz w:val="21"/>
        </w:rPr>
        <w:t>⎡</w:t>
      </w:r>
      <w:r w:rsidR="005A6641">
        <w:rPr>
          <w:rFonts w:ascii="Times New Roman" w:hAnsi="Times New Roman"/>
          <w:sz w:val="21"/>
        </w:rPr>
        <w:tab/>
      </w:r>
      <w:r w:rsidR="005A6641">
        <w:rPr>
          <w:rFonts w:ascii="Symbol" w:hAnsi="Symbol"/>
          <w:w w:val="39"/>
          <w:position w:val="-5"/>
          <w:sz w:val="21"/>
        </w:rPr>
        <w:t>⎛</w:t>
      </w:r>
    </w:p>
    <w:p w:rsidR="006A16AE" w:rsidRDefault="005A6641">
      <w:pPr>
        <w:tabs>
          <w:tab w:val="left" w:pos="1063"/>
          <w:tab w:val="left" w:pos="1349"/>
        </w:tabs>
        <w:spacing w:before="143" w:line="116" w:lineRule="exact"/>
        <w:ind w:left="454"/>
        <w:rPr>
          <w:rFonts w:ascii="Symbol" w:hAnsi="Symbol"/>
          <w:sz w:val="21"/>
        </w:rPr>
      </w:pPr>
      <w:r>
        <w:br w:type="column"/>
      </w:r>
      <w:r>
        <w:rPr>
          <w:rFonts w:ascii="Times New Roman" w:hAnsi="Times New Roman"/>
          <w:i/>
          <w:w w:val="95"/>
          <w:position w:val="2"/>
          <w:sz w:val="21"/>
        </w:rPr>
        <w:lastRenderedPageBreak/>
        <w:t>T</w:t>
      </w:r>
      <w:r>
        <w:rPr>
          <w:rFonts w:ascii="Times New Roman" w:hAnsi="Times New Roman"/>
          <w:i/>
          <w:w w:val="95"/>
          <w:position w:val="2"/>
          <w:sz w:val="21"/>
        </w:rPr>
        <w:tab/>
      </w:r>
      <w:r>
        <w:rPr>
          <w:rFonts w:ascii="Symbol" w:hAnsi="Symbol"/>
          <w:w w:val="65"/>
          <w:sz w:val="21"/>
        </w:rPr>
        <w:t>⎞</w:t>
      </w:r>
      <w:r>
        <w:rPr>
          <w:rFonts w:ascii="Times New Roman" w:hAnsi="Times New Roman"/>
          <w:w w:val="65"/>
          <w:sz w:val="21"/>
        </w:rPr>
        <w:tab/>
      </w:r>
      <w:r>
        <w:rPr>
          <w:rFonts w:ascii="Symbol" w:hAnsi="Symbol"/>
          <w:w w:val="35"/>
          <w:sz w:val="21"/>
        </w:rPr>
        <w:t>⎛</w:t>
      </w:r>
    </w:p>
    <w:p w:rsidR="006A16AE" w:rsidRDefault="005A6641">
      <w:pPr>
        <w:spacing w:before="88" w:line="171" w:lineRule="exact"/>
        <w:ind w:left="346"/>
        <w:rPr>
          <w:rFonts w:ascii="Symbol" w:hAnsi="Symbol"/>
          <w:sz w:val="21"/>
        </w:rPr>
      </w:pPr>
      <w:r>
        <w:br w:type="column"/>
      </w:r>
      <w:r>
        <w:rPr>
          <w:rFonts w:ascii="Times New Roman" w:hAnsi="Times New Roman"/>
          <w:i/>
          <w:w w:val="65"/>
          <w:position w:val="2"/>
          <w:sz w:val="21"/>
        </w:rPr>
        <w:lastRenderedPageBreak/>
        <w:t xml:space="preserve">T </w:t>
      </w:r>
      <w:r>
        <w:rPr>
          <w:rFonts w:ascii="Symbol" w:hAnsi="Symbol"/>
          <w:w w:val="65"/>
          <w:sz w:val="21"/>
        </w:rPr>
        <w:t>⎞</w:t>
      </w:r>
      <w:r>
        <w:rPr>
          <w:rFonts w:ascii="Symbol" w:hAnsi="Symbol"/>
          <w:w w:val="65"/>
          <w:position w:val="6"/>
          <w:sz w:val="21"/>
        </w:rPr>
        <w:t>⎤</w:t>
      </w:r>
    </w:p>
    <w:p w:rsidR="006A16AE" w:rsidRDefault="006A16AE">
      <w:pPr>
        <w:spacing w:line="171" w:lineRule="exact"/>
        <w:rPr>
          <w:rFonts w:ascii="Symbol" w:hAnsi="Symbol"/>
          <w:sz w:val="21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num="3" w:space="720" w:equalWidth="0">
            <w:col w:w="3240" w:space="40"/>
            <w:col w:w="1433" w:space="40"/>
            <w:col w:w="4897"/>
          </w:cols>
        </w:sectPr>
      </w:pPr>
    </w:p>
    <w:p w:rsidR="006A16AE" w:rsidRDefault="005A6641">
      <w:pPr>
        <w:spacing w:line="204" w:lineRule="exact"/>
        <w:jc w:val="right"/>
        <w:rPr>
          <w:rFonts w:ascii="Symbol" w:hAnsi="Symbol"/>
          <w:sz w:val="21"/>
        </w:rPr>
      </w:pPr>
      <w:r>
        <w:rPr>
          <w:rFonts w:ascii="Symbol" w:hAnsi="Symbol"/>
          <w:w w:val="70"/>
          <w:position w:val="-10"/>
          <w:sz w:val="21"/>
        </w:rPr>
        <w:lastRenderedPageBreak/>
        <w:t>⎪</w:t>
      </w:r>
      <w:r>
        <w:rPr>
          <w:rFonts w:ascii="Times New Roman" w:hAnsi="Times New Roman"/>
          <w:w w:val="70"/>
          <w:position w:val="-10"/>
          <w:sz w:val="21"/>
        </w:rPr>
        <w:t xml:space="preserve"> </w:t>
      </w:r>
      <w:proofErr w:type="spellStart"/>
      <w:r>
        <w:rPr>
          <w:rFonts w:ascii="Times New Roman" w:hAnsi="Times New Roman"/>
          <w:w w:val="95"/>
          <w:sz w:val="14"/>
          <w:u w:val="single"/>
        </w:rPr>
        <w:t>сл</w:t>
      </w:r>
      <w:proofErr w:type="spellEnd"/>
      <w:r>
        <w:rPr>
          <w:rFonts w:ascii="Times New Roman" w:hAnsi="Times New Roman"/>
          <w:w w:val="95"/>
          <w:sz w:val="14"/>
          <w:u w:val="single"/>
        </w:rPr>
        <w:t xml:space="preserve"> </w:t>
      </w:r>
      <w:r>
        <w:rPr>
          <w:rFonts w:ascii="Symbol" w:hAnsi="Symbol"/>
          <w:w w:val="70"/>
          <w:position w:val="-12"/>
          <w:sz w:val="21"/>
        </w:rPr>
        <w:t>⎢</w:t>
      </w:r>
    </w:p>
    <w:p w:rsidR="006A16AE" w:rsidRDefault="005A6641">
      <w:pPr>
        <w:spacing w:line="204" w:lineRule="exact"/>
        <w:ind w:left="98" w:right="-7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spacing w:val="-15"/>
          <w:w w:val="102"/>
          <w:sz w:val="21"/>
        </w:rPr>
        <w:lastRenderedPageBreak/>
        <w:t>T</w:t>
      </w:r>
      <w:r>
        <w:rPr>
          <w:rFonts w:ascii="Times New Roman" w:hAnsi="Times New Roman"/>
          <w:w w:val="102"/>
          <w:position w:val="-2"/>
          <w:sz w:val="14"/>
        </w:rPr>
        <w:t>3</w:t>
      </w:r>
      <w:r>
        <w:rPr>
          <w:rFonts w:ascii="Times New Roman" w:hAnsi="Times New Roman"/>
          <w:spacing w:val="-21"/>
          <w:position w:val="-2"/>
          <w:sz w:val="14"/>
        </w:rPr>
        <w:t xml:space="preserve"> </w:t>
      </w:r>
      <w:r>
        <w:rPr>
          <w:rFonts w:ascii="Symbol" w:hAnsi="Symbol"/>
          <w:w w:val="39"/>
          <w:position w:val="-1"/>
          <w:sz w:val="21"/>
        </w:rPr>
        <w:t>⎜</w:t>
      </w:r>
      <w:r>
        <w:rPr>
          <w:rFonts w:ascii="Times New Roman" w:hAnsi="Times New Roman"/>
          <w:spacing w:val="-28"/>
          <w:position w:val="-1"/>
          <w:sz w:val="21"/>
        </w:rPr>
        <w:t xml:space="preserve"> </w:t>
      </w:r>
      <w:r>
        <w:rPr>
          <w:rFonts w:ascii="Symbol" w:hAnsi="Symbol"/>
          <w:spacing w:val="5"/>
          <w:w w:val="102"/>
          <w:sz w:val="21"/>
        </w:rPr>
        <w:t></w:t>
      </w:r>
      <w:r>
        <w:rPr>
          <w:rFonts w:ascii="Times New Roman" w:hAnsi="Times New Roman"/>
          <w:w w:val="102"/>
          <w:position w:val="-2"/>
          <w:sz w:val="14"/>
        </w:rPr>
        <w:t>по</w:t>
      </w:r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rFonts w:ascii="Times New Roman" w:hAnsi="Times New Roman"/>
          <w:spacing w:val="-13"/>
          <w:position w:val="-2"/>
          <w:sz w:val="14"/>
        </w:rPr>
        <w:t xml:space="preserve"> </w:t>
      </w:r>
      <w:r>
        <w:rPr>
          <w:rFonts w:ascii="Symbol" w:hAnsi="Symbol"/>
          <w:w w:val="102"/>
          <w:sz w:val="21"/>
        </w:rPr>
        <w:t>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w w:val="102"/>
          <w:position w:val="10"/>
          <w:sz w:val="14"/>
          <w:u w:val="single"/>
        </w:rPr>
        <w:t xml:space="preserve"> </w:t>
      </w:r>
      <w:r>
        <w:rPr>
          <w:rFonts w:ascii="Times New Roman" w:hAnsi="Times New Roman"/>
          <w:position w:val="10"/>
          <w:sz w:val="14"/>
          <w:u w:val="single"/>
        </w:rPr>
        <w:t xml:space="preserve">  </w:t>
      </w:r>
      <w:r>
        <w:rPr>
          <w:rFonts w:ascii="Times New Roman" w:hAnsi="Times New Roman"/>
          <w:w w:val="102"/>
          <w:position w:val="10"/>
          <w:sz w:val="14"/>
          <w:u w:val="single"/>
        </w:rPr>
        <w:t>3</w:t>
      </w:r>
      <w:r>
        <w:rPr>
          <w:rFonts w:ascii="Times New Roman" w:hAnsi="Times New Roman"/>
          <w:position w:val="10"/>
          <w:sz w:val="14"/>
        </w:rPr>
        <w:t xml:space="preserve"> </w:t>
      </w:r>
      <w:r>
        <w:rPr>
          <w:rFonts w:ascii="Times New Roman" w:hAnsi="Times New Roman"/>
          <w:spacing w:val="-1"/>
          <w:position w:val="10"/>
          <w:sz w:val="14"/>
        </w:rPr>
        <w:t xml:space="preserve"> </w:t>
      </w:r>
      <w:r>
        <w:rPr>
          <w:rFonts w:ascii="Symbol" w:hAnsi="Symbol"/>
          <w:w w:val="102"/>
          <w:sz w:val="21"/>
        </w:rPr>
        <w:t></w:t>
      </w:r>
      <w:r>
        <w:rPr>
          <w:rFonts w:ascii="Times New Roman" w:hAnsi="Times New Roman"/>
          <w:spacing w:val="-28"/>
          <w:sz w:val="21"/>
        </w:rPr>
        <w:t xml:space="preserve"> </w:t>
      </w:r>
      <w:r>
        <w:rPr>
          <w:rFonts w:ascii="Times New Roman" w:hAnsi="Times New Roman"/>
          <w:i/>
          <w:spacing w:val="-12"/>
          <w:w w:val="102"/>
          <w:sz w:val="21"/>
        </w:rPr>
        <w:t>T</w:t>
      </w:r>
      <w:r>
        <w:rPr>
          <w:rFonts w:ascii="Times New Roman" w:hAnsi="Times New Roman"/>
          <w:w w:val="102"/>
          <w:position w:val="-2"/>
          <w:sz w:val="14"/>
        </w:rPr>
        <w:t>0</w:t>
      </w:r>
      <w:r>
        <w:rPr>
          <w:rFonts w:ascii="Times New Roman" w:hAnsi="Times New Roman"/>
          <w:spacing w:val="3"/>
          <w:position w:val="-2"/>
          <w:sz w:val="14"/>
        </w:rPr>
        <w:t xml:space="preserve"> </w:t>
      </w:r>
      <w:r>
        <w:rPr>
          <w:rFonts w:ascii="Symbol" w:hAnsi="Symbol"/>
          <w:w w:val="39"/>
          <w:position w:val="-1"/>
          <w:sz w:val="21"/>
        </w:rPr>
        <w:t>⎟</w:t>
      </w:r>
      <w:r>
        <w:rPr>
          <w:rFonts w:ascii="Times New Roman" w:hAnsi="Times New Roman"/>
          <w:spacing w:val="1"/>
          <w:position w:val="-1"/>
          <w:sz w:val="21"/>
        </w:rPr>
        <w:t xml:space="preserve"> </w:t>
      </w:r>
      <w:r>
        <w:rPr>
          <w:rFonts w:ascii="Symbol" w:hAnsi="Symbol"/>
          <w:w w:val="102"/>
          <w:sz w:val="21"/>
        </w:rPr>
        <w:t></w:t>
      </w:r>
      <w:r>
        <w:rPr>
          <w:rFonts w:ascii="Times New Roman" w:hAnsi="Times New Roman"/>
          <w:spacing w:val="-23"/>
          <w:sz w:val="21"/>
        </w:rPr>
        <w:t xml:space="preserve"> </w:t>
      </w:r>
      <w:r>
        <w:rPr>
          <w:rFonts w:ascii="Symbol" w:hAnsi="Symbol"/>
          <w:spacing w:val="10"/>
          <w:w w:val="39"/>
          <w:position w:val="-1"/>
          <w:sz w:val="21"/>
        </w:rPr>
        <w:t>⎜</w:t>
      </w:r>
      <w:r>
        <w:rPr>
          <w:rFonts w:ascii="Times New Roman" w:hAnsi="Times New Roman"/>
          <w:i/>
          <w:spacing w:val="-26"/>
          <w:w w:val="102"/>
          <w:sz w:val="21"/>
        </w:rPr>
        <w:t>T</w:t>
      </w:r>
      <w:r>
        <w:rPr>
          <w:rFonts w:ascii="Times New Roman" w:hAnsi="Times New Roman"/>
          <w:w w:val="102"/>
          <w:position w:val="-2"/>
          <w:sz w:val="14"/>
        </w:rPr>
        <w:t>1</w:t>
      </w:r>
      <w:r>
        <w:rPr>
          <w:rFonts w:ascii="Times New Roman" w:hAnsi="Times New Roman"/>
          <w:spacing w:val="10"/>
          <w:position w:val="-2"/>
          <w:sz w:val="14"/>
        </w:rPr>
        <w:t xml:space="preserve"> </w:t>
      </w:r>
      <w:r>
        <w:rPr>
          <w:rFonts w:ascii="Symbol" w:hAnsi="Symbol"/>
          <w:w w:val="102"/>
          <w:sz w:val="21"/>
        </w:rPr>
        <w:t>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w w:val="102"/>
          <w:position w:val="10"/>
          <w:sz w:val="14"/>
          <w:u w:val="single"/>
        </w:rPr>
        <w:t xml:space="preserve"> </w:t>
      </w:r>
      <w:r>
        <w:rPr>
          <w:rFonts w:ascii="Times New Roman" w:hAnsi="Times New Roman"/>
          <w:position w:val="10"/>
          <w:sz w:val="14"/>
          <w:u w:val="single"/>
        </w:rPr>
        <w:t xml:space="preserve">  </w:t>
      </w:r>
      <w:r>
        <w:rPr>
          <w:rFonts w:ascii="Times New Roman" w:hAnsi="Times New Roman"/>
          <w:w w:val="102"/>
          <w:position w:val="10"/>
          <w:sz w:val="14"/>
          <w:u w:val="single"/>
        </w:rPr>
        <w:t>3</w:t>
      </w:r>
      <w:r>
        <w:rPr>
          <w:rFonts w:ascii="Times New Roman" w:hAnsi="Times New Roman"/>
          <w:position w:val="10"/>
          <w:sz w:val="14"/>
        </w:rPr>
        <w:t xml:space="preserve"> </w:t>
      </w:r>
      <w:r>
        <w:rPr>
          <w:rFonts w:ascii="Times New Roman" w:hAnsi="Times New Roman"/>
          <w:spacing w:val="-18"/>
          <w:position w:val="10"/>
          <w:sz w:val="14"/>
        </w:rPr>
        <w:t xml:space="preserve"> </w:t>
      </w:r>
      <w:r>
        <w:rPr>
          <w:rFonts w:ascii="Symbol" w:hAnsi="Symbol"/>
          <w:spacing w:val="6"/>
          <w:w w:val="39"/>
          <w:position w:val="-1"/>
          <w:sz w:val="21"/>
        </w:rPr>
        <w:t>⎟</w:t>
      </w:r>
      <w:r>
        <w:rPr>
          <w:rFonts w:ascii="Symbol" w:hAnsi="Symbol"/>
          <w:w w:val="39"/>
          <w:position w:val="-2"/>
          <w:sz w:val="21"/>
        </w:rPr>
        <w:t>⎥</w:t>
      </w:r>
      <w:r>
        <w:rPr>
          <w:rFonts w:ascii="Times New Roman" w:hAnsi="Times New Roman"/>
          <w:spacing w:val="-12"/>
          <w:position w:val="-2"/>
          <w:sz w:val="21"/>
        </w:rPr>
        <w:t xml:space="preserve"> </w:t>
      </w:r>
      <w:r>
        <w:rPr>
          <w:rFonts w:ascii="Times New Roman" w:hAnsi="Times New Roman"/>
          <w:w w:val="102"/>
          <w:sz w:val="21"/>
        </w:rPr>
        <w:t>,</w:t>
      </w:r>
      <w:r>
        <w:rPr>
          <w:rFonts w:ascii="Times New Roman" w:hAnsi="Times New Roman"/>
          <w:spacing w:val="-16"/>
          <w:sz w:val="21"/>
        </w:rPr>
        <w:t xml:space="preserve"> </w:t>
      </w:r>
      <w:r>
        <w:rPr>
          <w:rFonts w:ascii="Times New Roman" w:hAnsi="Times New Roman"/>
          <w:w w:val="102"/>
          <w:sz w:val="21"/>
        </w:rPr>
        <w:t>если</w:t>
      </w:r>
      <w:r>
        <w:rPr>
          <w:rFonts w:ascii="Times New Roman" w:hAnsi="Times New Roman"/>
          <w:spacing w:val="-9"/>
          <w:sz w:val="21"/>
        </w:rPr>
        <w:t xml:space="preserve"> </w:t>
      </w:r>
      <w:proofErr w:type="gramStart"/>
      <w:r>
        <w:rPr>
          <w:rFonts w:ascii="Times New Roman" w:hAnsi="Times New Roman"/>
          <w:i/>
          <w:spacing w:val="7"/>
          <w:w w:val="102"/>
          <w:sz w:val="21"/>
        </w:rPr>
        <w:t>S</w:t>
      </w:r>
      <w:proofErr w:type="spellStart"/>
      <w:proofErr w:type="gramEnd"/>
      <w:r>
        <w:rPr>
          <w:rFonts w:ascii="Times New Roman" w:hAnsi="Times New Roman"/>
          <w:w w:val="102"/>
          <w:position w:val="-2"/>
          <w:sz w:val="14"/>
        </w:rPr>
        <w:t>пож</w:t>
      </w:r>
      <w:proofErr w:type="spellEnd"/>
    </w:p>
    <w:p w:rsidR="006A16AE" w:rsidRDefault="005A6641">
      <w:pPr>
        <w:spacing w:before="6" w:line="197" w:lineRule="exact"/>
        <w:ind w:left="83" w:right="-16"/>
        <w:rPr>
          <w:rFonts w:ascii="Times New Roman" w:hAnsi="Times New Roman"/>
          <w:sz w:val="21"/>
        </w:rPr>
      </w:pPr>
      <w:r>
        <w:br w:type="column"/>
      </w:r>
      <w:proofErr w:type="gramStart"/>
      <w:r>
        <w:rPr>
          <w:rFonts w:ascii="Times New Roman" w:hAnsi="Times New Roman"/>
          <w:i/>
          <w:w w:val="105"/>
          <w:sz w:val="21"/>
        </w:rPr>
        <w:lastRenderedPageBreak/>
        <w:t>S</w:t>
      </w:r>
      <w:proofErr w:type="spellStart"/>
      <w:proofErr w:type="gramEnd"/>
      <w:r>
        <w:rPr>
          <w:rFonts w:ascii="Times New Roman" w:hAnsi="Times New Roman"/>
          <w:w w:val="105"/>
          <w:position w:val="-2"/>
          <w:sz w:val="14"/>
        </w:rPr>
        <w:t>пом</w:t>
      </w:r>
      <w:proofErr w:type="spellEnd"/>
      <w:r>
        <w:rPr>
          <w:rFonts w:ascii="Times New Roman" w:hAnsi="Times New Roman"/>
          <w:w w:val="105"/>
          <w:position w:val="-2"/>
          <w:sz w:val="14"/>
        </w:rPr>
        <w:t xml:space="preserve">  </w:t>
      </w:r>
      <w:r>
        <w:rPr>
          <w:rFonts w:ascii="Symbol" w:hAnsi="Symbol"/>
          <w:w w:val="105"/>
          <w:sz w:val="21"/>
        </w:rPr>
        <w:t></w:t>
      </w:r>
      <w:r>
        <w:rPr>
          <w:rFonts w:ascii="Times New Roman" w:hAnsi="Times New Roman"/>
          <w:spacing w:val="-29"/>
          <w:w w:val="105"/>
          <w:sz w:val="21"/>
        </w:rPr>
        <w:t xml:space="preserve"> </w:t>
      </w:r>
      <w:r>
        <w:rPr>
          <w:rFonts w:ascii="Times New Roman" w:hAnsi="Times New Roman"/>
          <w:spacing w:val="7"/>
          <w:w w:val="105"/>
          <w:sz w:val="21"/>
        </w:rPr>
        <w:t>1,</w:t>
      </w:r>
    </w:p>
    <w:p w:rsidR="006A16AE" w:rsidRDefault="005A6641">
      <w:pPr>
        <w:spacing w:before="21" w:line="182" w:lineRule="exact"/>
        <w:ind w:right="14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(2)</w:t>
      </w:r>
    </w:p>
    <w:p w:rsidR="006A16AE" w:rsidRDefault="006A16AE">
      <w:pPr>
        <w:spacing w:line="182" w:lineRule="exact"/>
        <w:jc w:val="right"/>
        <w:rPr>
          <w:sz w:val="20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num="4" w:space="720" w:equalWidth="0">
            <w:col w:w="2828" w:space="40"/>
            <w:col w:w="3588" w:space="40"/>
            <w:col w:w="843" w:space="40"/>
            <w:col w:w="2271"/>
          </w:cols>
        </w:sectPr>
      </w:pPr>
    </w:p>
    <w:p w:rsidR="006A16AE" w:rsidRDefault="009C656F">
      <w:pPr>
        <w:tabs>
          <w:tab w:val="left" w:pos="3157"/>
        </w:tabs>
        <w:spacing w:line="342" w:lineRule="exact"/>
        <w:ind w:left="1900"/>
        <w:rPr>
          <w:rFonts w:ascii="Symbol" w:hAnsi="Symbol"/>
          <w:sz w:val="21"/>
        </w:rPr>
      </w:pPr>
      <w:r>
        <w:rPr>
          <w:lang w:val="en-US"/>
        </w:rPr>
        <w:lastRenderedPageBreak/>
        <w:pict>
          <v:shape id="_x0000_s1104" type="#_x0000_t202" style="position:absolute;left:0;text-align:left;margin-left:171pt;margin-top:8.1pt;width:5.35pt;height:10.8pt;z-index:-30640;mso-position-horizontal-relative:page" filled="f" stroked="f">
            <v:textbox inset="0,0,0,0">
              <w:txbxContent>
                <w:p w:rsidR="006A16AE" w:rsidRDefault="005A6641">
                  <w:pPr>
                    <w:spacing w:line="216" w:lineRule="exact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w w:val="50"/>
                      <w:sz w:val="21"/>
                    </w:rPr>
                    <w:t>⎨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103" type="#_x0000_t202" style="position:absolute;left:0;text-align:left;margin-left:155.1pt;margin-top:10.9pt;width:3.6pt;height:7.2pt;z-index:-30448;mso-position-horizontal-relative:page" filled="f" stroked="f">
            <v:textbox inset="0,0,0,0">
              <w:txbxContent>
                <w:p w:rsidR="006A16AE" w:rsidRDefault="005A6641">
                  <w:pPr>
                    <w:spacing w:line="144" w:lineRule="exac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2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w w:val="95"/>
          <w:position w:val="-11"/>
          <w:sz w:val="21"/>
        </w:rPr>
        <w:t xml:space="preserve">l  </w:t>
      </w:r>
      <w:r w:rsidR="005A6641">
        <w:rPr>
          <w:rFonts w:ascii="Symbol" w:hAnsi="Symbol"/>
          <w:w w:val="95"/>
          <w:position w:val="-11"/>
          <w:sz w:val="21"/>
        </w:rPr>
        <w:t></w:t>
      </w:r>
      <w:r w:rsidR="005A6641">
        <w:rPr>
          <w:rFonts w:ascii="Times New Roman" w:hAnsi="Times New Roman"/>
          <w:w w:val="95"/>
          <w:position w:val="-11"/>
          <w:sz w:val="21"/>
        </w:rPr>
        <w:t xml:space="preserve"> </w:t>
      </w:r>
      <w:r w:rsidR="005A6641">
        <w:rPr>
          <w:rFonts w:ascii="Symbol" w:hAnsi="Symbol"/>
          <w:w w:val="70"/>
          <w:sz w:val="21"/>
        </w:rPr>
        <w:t>⎪</w:t>
      </w:r>
      <w:r w:rsidR="005A6641">
        <w:rPr>
          <w:rFonts w:ascii="Times New Roman" w:hAnsi="Times New Roman"/>
          <w:spacing w:val="3"/>
          <w:w w:val="70"/>
          <w:sz w:val="21"/>
        </w:rPr>
        <w:t xml:space="preserve"> </w:t>
      </w:r>
      <w:r w:rsidR="005A6641">
        <w:rPr>
          <w:rFonts w:ascii="Times New Roman" w:hAnsi="Times New Roman"/>
          <w:w w:val="95"/>
          <w:sz w:val="21"/>
        </w:rPr>
        <w:t>60</w:t>
      </w:r>
      <w:r w:rsidR="005A6641">
        <w:rPr>
          <w:rFonts w:ascii="Times New Roman" w:hAnsi="Times New Roman"/>
          <w:spacing w:val="13"/>
          <w:w w:val="95"/>
          <w:sz w:val="21"/>
        </w:rPr>
        <w:t xml:space="preserve"> </w:t>
      </w:r>
      <w:r w:rsidR="005A6641">
        <w:rPr>
          <w:rFonts w:ascii="Symbol" w:hAnsi="Symbol"/>
          <w:spacing w:val="-42"/>
          <w:w w:val="70"/>
          <w:position w:val="-4"/>
          <w:sz w:val="21"/>
        </w:rPr>
        <w:t>⎢</w:t>
      </w:r>
      <w:r w:rsidR="005A6641">
        <w:rPr>
          <w:rFonts w:ascii="Symbol" w:hAnsi="Symbol"/>
          <w:spacing w:val="-42"/>
          <w:w w:val="70"/>
          <w:position w:val="-8"/>
          <w:sz w:val="21"/>
        </w:rPr>
        <w:t>⎣</w:t>
      </w:r>
      <w:r w:rsidR="005A6641">
        <w:rPr>
          <w:rFonts w:ascii="Times New Roman" w:hAnsi="Times New Roman"/>
          <w:spacing w:val="-42"/>
          <w:w w:val="70"/>
          <w:position w:val="-8"/>
          <w:sz w:val="21"/>
        </w:rPr>
        <w:tab/>
      </w:r>
      <w:r w:rsidR="005A6641">
        <w:rPr>
          <w:rFonts w:ascii="Symbol" w:hAnsi="Symbol"/>
          <w:w w:val="35"/>
          <w:position w:val="-2"/>
          <w:sz w:val="21"/>
        </w:rPr>
        <w:t>⎝</w:t>
      </w:r>
    </w:p>
    <w:p w:rsidR="006A16AE" w:rsidRDefault="005A6641">
      <w:pPr>
        <w:pStyle w:val="3"/>
        <w:spacing w:line="107" w:lineRule="exact"/>
        <w:ind w:right="699"/>
        <w:jc w:val="right"/>
        <w:rPr>
          <w:rFonts w:ascii="Symbol" w:hAnsi="Symbol"/>
        </w:rPr>
      </w:pPr>
      <w:r>
        <w:rPr>
          <w:rFonts w:ascii="Symbol" w:hAnsi="Symbol"/>
          <w:spacing w:val="15"/>
          <w:w w:val="50"/>
          <w:position w:val="1"/>
        </w:rPr>
        <w:t>⎪</w:t>
      </w:r>
      <w:r>
        <w:rPr>
          <w:rFonts w:ascii="Symbol" w:hAnsi="Symbol"/>
          <w:w w:val="102"/>
        </w:rPr>
        <w:t></w:t>
      </w:r>
    </w:p>
    <w:p w:rsidR="006A16AE" w:rsidRDefault="005A6641">
      <w:pPr>
        <w:tabs>
          <w:tab w:val="left" w:pos="1063"/>
          <w:tab w:val="left" w:pos="1349"/>
        </w:tabs>
        <w:spacing w:line="252" w:lineRule="exact"/>
        <w:ind w:left="506"/>
        <w:rPr>
          <w:rFonts w:ascii="Symbol" w:hAnsi="Symbol"/>
          <w:sz w:val="21"/>
        </w:rPr>
      </w:pPr>
      <w:r>
        <w:br w:type="column"/>
      </w:r>
      <w:r>
        <w:rPr>
          <w:rFonts w:ascii="Times New Roman" w:hAnsi="Times New Roman"/>
          <w:w w:val="95"/>
          <w:position w:val="3"/>
          <w:sz w:val="21"/>
        </w:rPr>
        <w:lastRenderedPageBreak/>
        <w:t>4</w:t>
      </w:r>
      <w:r>
        <w:rPr>
          <w:rFonts w:ascii="Times New Roman" w:hAnsi="Times New Roman"/>
          <w:w w:val="95"/>
          <w:position w:val="3"/>
          <w:sz w:val="21"/>
        </w:rPr>
        <w:tab/>
      </w:r>
      <w:r>
        <w:rPr>
          <w:rFonts w:ascii="Symbol" w:hAnsi="Symbol"/>
          <w:w w:val="60"/>
          <w:sz w:val="21"/>
        </w:rPr>
        <w:t>⎠</w:t>
      </w:r>
      <w:r>
        <w:rPr>
          <w:rFonts w:ascii="Times New Roman" w:hAnsi="Times New Roman"/>
          <w:w w:val="60"/>
          <w:sz w:val="21"/>
        </w:rPr>
        <w:tab/>
      </w:r>
      <w:r>
        <w:rPr>
          <w:rFonts w:ascii="Symbol" w:hAnsi="Symbol"/>
          <w:w w:val="35"/>
          <w:sz w:val="21"/>
        </w:rPr>
        <w:t>⎝</w:t>
      </w:r>
    </w:p>
    <w:p w:rsidR="006A16AE" w:rsidRDefault="005A6641">
      <w:pPr>
        <w:spacing w:line="317" w:lineRule="exact"/>
        <w:ind w:left="398"/>
        <w:rPr>
          <w:rFonts w:ascii="Symbol" w:hAnsi="Symbol"/>
          <w:sz w:val="21"/>
        </w:rPr>
      </w:pPr>
      <w:r>
        <w:br w:type="column"/>
      </w:r>
      <w:r>
        <w:rPr>
          <w:rFonts w:ascii="Times New Roman" w:hAnsi="Times New Roman"/>
          <w:w w:val="102"/>
          <w:sz w:val="21"/>
        </w:rPr>
        <w:lastRenderedPageBreak/>
        <w:t>2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Symbol" w:hAnsi="Symbol"/>
          <w:spacing w:val="6"/>
          <w:w w:val="39"/>
          <w:position w:val="-2"/>
          <w:sz w:val="21"/>
        </w:rPr>
        <w:t>⎠</w:t>
      </w:r>
      <w:r>
        <w:rPr>
          <w:rFonts w:ascii="Symbol" w:hAnsi="Symbol"/>
          <w:spacing w:val="-83"/>
          <w:w w:val="39"/>
          <w:position w:val="-4"/>
          <w:sz w:val="21"/>
        </w:rPr>
        <w:t>⎥</w:t>
      </w:r>
      <w:r>
        <w:rPr>
          <w:rFonts w:ascii="Symbol" w:hAnsi="Symbol"/>
          <w:w w:val="39"/>
          <w:position w:val="-8"/>
          <w:sz w:val="21"/>
        </w:rPr>
        <w:t>⎦</w:t>
      </w:r>
    </w:p>
    <w:p w:rsidR="006A16AE" w:rsidRDefault="006A16AE">
      <w:pPr>
        <w:spacing w:line="317" w:lineRule="exact"/>
        <w:rPr>
          <w:rFonts w:ascii="Symbol" w:hAnsi="Symbol"/>
          <w:sz w:val="21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num="3" w:space="720" w:equalWidth="0">
            <w:col w:w="3240" w:space="40"/>
            <w:col w:w="1433" w:space="40"/>
            <w:col w:w="4897"/>
          </w:cols>
        </w:sectPr>
      </w:pPr>
    </w:p>
    <w:p w:rsidR="006A16AE" w:rsidRDefault="009C656F">
      <w:pPr>
        <w:tabs>
          <w:tab w:val="left" w:pos="2732"/>
        </w:tabs>
        <w:spacing w:line="276" w:lineRule="exact"/>
        <w:ind w:left="2280"/>
        <w:rPr>
          <w:rFonts w:ascii="Times New Roman" w:hAnsi="Times New Roman"/>
          <w:sz w:val="14"/>
        </w:rPr>
      </w:pPr>
      <w:r>
        <w:rPr>
          <w:lang w:val="en-US"/>
        </w:rPr>
        <w:lastRenderedPageBreak/>
        <w:pict>
          <v:line id="_x0000_s1102" style="position:absolute;left:0;text-align:left;z-index:1408;mso-position-horizontal-relative:page" from="309.4pt,3.9pt" to="306pt,14.65pt" strokeweight=".15806mm">
            <w10:wrap anchorx="page"/>
          </v:line>
        </w:pict>
      </w:r>
      <w:r>
        <w:rPr>
          <w:lang w:val="en-US"/>
        </w:rPr>
        <w:pict>
          <v:shape id="_x0000_s1101" type="#_x0000_t202" style="position:absolute;left:0;text-align:left;margin-left:176.6pt;margin-top:1.25pt;width:14.2pt;height:7.2pt;z-index:-30616;mso-position-horizontal-relative:page" filled="f" stroked="f">
            <v:textbox inset="0,0,0,0">
              <w:txbxContent>
                <w:p w:rsidR="006A16AE" w:rsidRDefault="005A6641">
                  <w:pPr>
                    <w:spacing w:line="144" w:lineRule="exact"/>
                    <w:ind w:right="-9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w w:val="102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u w:val="single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u w:val="single"/>
                    </w:rPr>
                    <w:t>сл</w:t>
                  </w:r>
                  <w:proofErr w:type="spellEnd"/>
                </w:p>
              </w:txbxContent>
            </v:textbox>
            <w10:wrap anchorx="page"/>
          </v:shape>
        </w:pict>
      </w:r>
      <w:r w:rsidR="005A6641">
        <w:rPr>
          <w:rFonts w:ascii="Symbol" w:hAnsi="Symbol"/>
          <w:w w:val="50"/>
          <w:position w:val="-5"/>
          <w:sz w:val="21"/>
        </w:rPr>
        <w:t>⎪</w:t>
      </w:r>
      <w:r w:rsidR="005A6641">
        <w:rPr>
          <w:rFonts w:ascii="Times New Roman" w:hAnsi="Times New Roman"/>
          <w:position w:val="-5"/>
          <w:sz w:val="21"/>
        </w:rPr>
        <w:tab/>
      </w:r>
      <w:r w:rsidR="005A6641">
        <w:rPr>
          <w:rFonts w:ascii="Symbol" w:hAnsi="Symbol"/>
          <w:spacing w:val="-11"/>
          <w:w w:val="73"/>
          <w:sz w:val="29"/>
        </w:rPr>
        <w:t></w:t>
      </w:r>
      <w:r w:rsidR="005A6641">
        <w:rPr>
          <w:rFonts w:ascii="Symbol" w:hAnsi="Symbol"/>
          <w:spacing w:val="5"/>
          <w:w w:val="102"/>
          <w:sz w:val="21"/>
        </w:rPr>
        <w:t></w:t>
      </w:r>
      <w:r w:rsidR="005A6641">
        <w:rPr>
          <w:rFonts w:ascii="Times New Roman" w:hAnsi="Times New Roman"/>
          <w:w w:val="102"/>
          <w:position w:val="-2"/>
          <w:sz w:val="14"/>
        </w:rPr>
        <w:t>по</w:t>
      </w:r>
      <w:r w:rsidR="005A6641">
        <w:rPr>
          <w:rFonts w:ascii="Times New Roman" w:hAnsi="Times New Roman"/>
          <w:position w:val="-2"/>
          <w:sz w:val="14"/>
        </w:rPr>
        <w:t xml:space="preserve"> </w:t>
      </w:r>
      <w:r w:rsidR="005A6641">
        <w:rPr>
          <w:rFonts w:ascii="Times New Roman" w:hAnsi="Times New Roman"/>
          <w:spacing w:val="-13"/>
          <w:position w:val="-2"/>
          <w:sz w:val="14"/>
        </w:rPr>
        <w:t xml:space="preserve"> </w:t>
      </w:r>
      <w:r w:rsidR="005A6641">
        <w:rPr>
          <w:rFonts w:ascii="Symbol" w:hAnsi="Symbol"/>
          <w:w w:val="102"/>
          <w:sz w:val="21"/>
        </w:rPr>
        <w:t></w:t>
      </w:r>
      <w:r w:rsidR="005A6641">
        <w:rPr>
          <w:rFonts w:ascii="Times New Roman" w:hAnsi="Times New Roman"/>
          <w:spacing w:val="-19"/>
          <w:sz w:val="21"/>
        </w:rPr>
        <w:t xml:space="preserve"> </w:t>
      </w:r>
      <w:r w:rsidR="005A6641">
        <w:rPr>
          <w:rFonts w:ascii="Times New Roman" w:hAnsi="Times New Roman"/>
          <w:spacing w:val="-9"/>
          <w:w w:val="102"/>
          <w:sz w:val="21"/>
        </w:rPr>
        <w:t>(</w:t>
      </w:r>
      <w:r w:rsidR="005A6641">
        <w:rPr>
          <w:rFonts w:ascii="Times New Roman" w:hAnsi="Times New Roman"/>
          <w:i/>
          <w:spacing w:val="-26"/>
          <w:w w:val="102"/>
          <w:sz w:val="21"/>
        </w:rPr>
        <w:t>T</w:t>
      </w:r>
      <w:r w:rsidR="005A6641">
        <w:rPr>
          <w:rFonts w:ascii="Times New Roman" w:hAnsi="Times New Roman"/>
          <w:w w:val="102"/>
          <w:position w:val="-2"/>
          <w:sz w:val="14"/>
        </w:rPr>
        <w:t>1</w:t>
      </w:r>
      <w:r w:rsidR="005A6641">
        <w:rPr>
          <w:rFonts w:ascii="Times New Roman" w:hAnsi="Times New Roman"/>
          <w:spacing w:val="9"/>
          <w:position w:val="-2"/>
          <w:sz w:val="14"/>
        </w:rPr>
        <w:t xml:space="preserve"> </w:t>
      </w:r>
      <w:r w:rsidR="005A6641">
        <w:rPr>
          <w:rFonts w:ascii="Symbol" w:hAnsi="Symbol"/>
          <w:w w:val="102"/>
          <w:sz w:val="21"/>
        </w:rPr>
        <w:t></w:t>
      </w:r>
      <w:r w:rsidR="005A6641">
        <w:rPr>
          <w:rFonts w:ascii="Times New Roman" w:hAnsi="Times New Roman"/>
          <w:spacing w:val="-26"/>
          <w:sz w:val="21"/>
        </w:rPr>
        <w:t xml:space="preserve"> </w:t>
      </w:r>
      <w:r w:rsidR="005A6641">
        <w:rPr>
          <w:rFonts w:ascii="Times New Roman" w:hAnsi="Times New Roman"/>
          <w:i/>
          <w:spacing w:val="-8"/>
          <w:w w:val="102"/>
          <w:sz w:val="21"/>
        </w:rPr>
        <w:t>T</w:t>
      </w:r>
      <w:r w:rsidR="005A6641">
        <w:rPr>
          <w:rFonts w:ascii="Times New Roman" w:hAnsi="Times New Roman"/>
          <w:w w:val="102"/>
          <w:position w:val="-2"/>
          <w:sz w:val="14"/>
        </w:rPr>
        <w:t>т</w:t>
      </w:r>
      <w:proofErr w:type="gramStart"/>
      <w:r w:rsidR="005A6641">
        <w:rPr>
          <w:rFonts w:ascii="Times New Roman" w:hAnsi="Times New Roman"/>
          <w:spacing w:val="-8"/>
          <w:position w:val="-2"/>
          <w:sz w:val="14"/>
        </w:rPr>
        <w:t xml:space="preserve"> </w:t>
      </w:r>
      <w:r w:rsidR="005A6641">
        <w:rPr>
          <w:rFonts w:ascii="Times New Roman" w:hAnsi="Times New Roman"/>
          <w:spacing w:val="5"/>
          <w:w w:val="102"/>
          <w:sz w:val="21"/>
        </w:rPr>
        <w:t>)</w:t>
      </w:r>
      <w:proofErr w:type="gramEnd"/>
      <w:r w:rsidR="005A6641">
        <w:rPr>
          <w:rFonts w:ascii="Symbol" w:hAnsi="Symbol"/>
          <w:spacing w:val="11"/>
          <w:w w:val="73"/>
          <w:sz w:val="29"/>
        </w:rPr>
        <w:t></w:t>
      </w:r>
      <w:r w:rsidR="005A6641">
        <w:rPr>
          <w:rFonts w:ascii="Times New Roman" w:hAnsi="Times New Roman"/>
          <w:w w:val="102"/>
          <w:sz w:val="21"/>
        </w:rPr>
        <w:t>,</w:t>
      </w:r>
      <w:r w:rsidR="005A6641">
        <w:rPr>
          <w:rFonts w:ascii="Times New Roman" w:hAnsi="Times New Roman"/>
          <w:spacing w:val="-16"/>
          <w:sz w:val="21"/>
        </w:rPr>
        <w:t xml:space="preserve"> </w:t>
      </w:r>
      <w:r w:rsidR="005A6641">
        <w:rPr>
          <w:rFonts w:ascii="Times New Roman" w:hAnsi="Times New Roman"/>
          <w:w w:val="102"/>
          <w:sz w:val="21"/>
        </w:rPr>
        <w:t>если</w:t>
      </w:r>
      <w:r w:rsidR="005A6641">
        <w:rPr>
          <w:rFonts w:ascii="Times New Roman" w:hAnsi="Times New Roman"/>
          <w:spacing w:val="-9"/>
          <w:sz w:val="21"/>
        </w:rPr>
        <w:t xml:space="preserve"> </w:t>
      </w:r>
      <w:r w:rsidR="005A6641">
        <w:rPr>
          <w:rFonts w:ascii="Times New Roman" w:hAnsi="Times New Roman"/>
          <w:i/>
          <w:spacing w:val="6"/>
          <w:w w:val="102"/>
          <w:sz w:val="21"/>
        </w:rPr>
        <w:t>S</w:t>
      </w:r>
      <w:proofErr w:type="spellStart"/>
      <w:r w:rsidR="005A6641">
        <w:rPr>
          <w:rFonts w:ascii="Times New Roman" w:hAnsi="Times New Roman"/>
          <w:w w:val="102"/>
          <w:position w:val="-2"/>
          <w:sz w:val="14"/>
        </w:rPr>
        <w:t>пож</w:t>
      </w:r>
      <w:proofErr w:type="spellEnd"/>
    </w:p>
    <w:p w:rsidR="006A16AE" w:rsidRDefault="005A6641">
      <w:pPr>
        <w:pStyle w:val="3"/>
        <w:spacing w:line="184" w:lineRule="exact"/>
        <w:ind w:left="2251" w:right="2255"/>
        <w:jc w:val="center"/>
      </w:pPr>
      <w:r>
        <w:rPr>
          <w:rFonts w:ascii="Symbol" w:hAnsi="Symbol"/>
          <w:w w:val="80"/>
        </w:rPr>
        <w:t>⎩</w:t>
      </w:r>
      <w:r>
        <w:rPr>
          <w:w w:val="80"/>
        </w:rPr>
        <w:t xml:space="preserve"> </w:t>
      </w:r>
      <w:r>
        <w:rPr>
          <w:w w:val="90"/>
        </w:rPr>
        <w:t>60</w:t>
      </w:r>
    </w:p>
    <w:p w:rsidR="006A16AE" w:rsidRDefault="005A6641">
      <w:pPr>
        <w:spacing w:before="31"/>
        <w:ind w:left="85" w:right="-18"/>
        <w:rPr>
          <w:rFonts w:ascii="Times New Roman" w:hAnsi="Times New Roman"/>
          <w:sz w:val="21"/>
        </w:rPr>
      </w:pPr>
      <w:r>
        <w:br w:type="column"/>
      </w:r>
      <w:proofErr w:type="gramStart"/>
      <w:r>
        <w:rPr>
          <w:rFonts w:ascii="Times New Roman" w:hAnsi="Times New Roman"/>
          <w:i/>
          <w:w w:val="105"/>
          <w:sz w:val="21"/>
        </w:rPr>
        <w:lastRenderedPageBreak/>
        <w:t>S</w:t>
      </w:r>
      <w:proofErr w:type="spellStart"/>
      <w:proofErr w:type="gramEnd"/>
      <w:r>
        <w:rPr>
          <w:rFonts w:ascii="Times New Roman" w:hAnsi="Times New Roman"/>
          <w:w w:val="105"/>
          <w:position w:val="-2"/>
          <w:sz w:val="14"/>
        </w:rPr>
        <w:t>пом</w:t>
      </w:r>
      <w:proofErr w:type="spellEnd"/>
      <w:r>
        <w:rPr>
          <w:rFonts w:ascii="Times New Roman" w:hAnsi="Times New Roman"/>
          <w:w w:val="105"/>
          <w:position w:val="-2"/>
          <w:sz w:val="14"/>
        </w:rPr>
        <w:t xml:space="preserve">  </w:t>
      </w:r>
      <w:r>
        <w:rPr>
          <w:rFonts w:ascii="Symbol" w:hAnsi="Symbol"/>
          <w:w w:val="105"/>
          <w:sz w:val="21"/>
        </w:rPr>
        <w:t></w:t>
      </w:r>
      <w:r>
        <w:rPr>
          <w:rFonts w:ascii="Times New Roman" w:hAnsi="Times New Roman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spacing w:val="8"/>
          <w:w w:val="105"/>
          <w:sz w:val="21"/>
        </w:rPr>
        <w:t>1,</w:t>
      </w:r>
    </w:p>
    <w:p w:rsidR="006A16AE" w:rsidRDefault="005A6641">
      <w:pPr>
        <w:spacing w:before="65"/>
        <w:ind w:right="14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(3)</w:t>
      </w:r>
    </w:p>
    <w:p w:rsidR="006A16AE" w:rsidRDefault="006A16AE">
      <w:pPr>
        <w:jc w:val="right"/>
        <w:rPr>
          <w:sz w:val="20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num="3" w:space="720" w:equalWidth="0">
            <w:col w:w="4945" w:space="40"/>
            <w:col w:w="844" w:space="1143"/>
            <w:col w:w="2678"/>
          </w:cols>
        </w:sectPr>
      </w:pPr>
    </w:p>
    <w:p w:rsidR="006A16AE" w:rsidRDefault="006A16AE">
      <w:pPr>
        <w:pStyle w:val="a3"/>
        <w:spacing w:before="7"/>
        <w:rPr>
          <w:sz w:val="10"/>
        </w:rPr>
      </w:pPr>
    </w:p>
    <w:p w:rsidR="006A16AE" w:rsidRDefault="009C656F">
      <w:pPr>
        <w:tabs>
          <w:tab w:val="left" w:pos="5575"/>
          <w:tab w:val="left" w:pos="9272"/>
        </w:tabs>
        <w:spacing w:before="70" w:line="231" w:lineRule="exact"/>
        <w:ind w:left="2826" w:right="82"/>
        <w:rPr>
          <w:sz w:val="20"/>
        </w:rPr>
      </w:pPr>
      <w:r>
        <w:rPr>
          <w:lang w:val="en-US"/>
        </w:rPr>
        <w:pict>
          <v:group id="_x0000_s1087" style="position:absolute;left:0;text-align:left;margin-left:217.25pt;margin-top:4.75pt;width:117.85pt;height:32.85pt;z-index:-30880;mso-position-horizontal-relative:page" coordorigin="4345,95" coordsize="2357,657">
            <v:line id="_x0000_s1100" style="position:absolute" from="4790,473" to="4818,458" strokeweight=".15806mm"/>
            <v:line id="_x0000_s1099" style="position:absolute" from="4818,462" to="4858,677" strokeweight=".31644mm"/>
            <v:shape id="_x0000_s1098" style="position:absolute;left:4862;top:100;width:1557;height:578" coordorigin="4862,100" coordsize="1557,578" path="m4862,677r54,-577l6419,100e" filled="f" strokeweight=".15806mm">
              <v:path arrowok="t"/>
            </v:shape>
            <v:shape id="_x0000_s1097" type="#_x0000_t202" style="position:absolute;left:4345;top:99;width:432;height:568" filled="f" stroked="f">
              <v:textbox inset="0,0,0,0">
                <w:txbxContent>
                  <w:p w:rsidR="006A16AE" w:rsidRDefault="005A6641">
                    <w:pPr>
                      <w:spacing w:line="286" w:lineRule="exact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rFonts w:ascii="Symbol" w:hAnsi="Symbol"/>
                        <w:w w:val="95"/>
                        <w:position w:val="3"/>
                        <w:sz w:val="21"/>
                        <w:u w:val="single"/>
                      </w:rPr>
                      <w:t>ϑ</w:t>
                    </w:r>
                    <w:proofErr w:type="spellStart"/>
                    <w:r>
                      <w:rPr>
                        <w:rFonts w:ascii="Times New Roman" w:hAnsi="Times New Roman"/>
                        <w:w w:val="95"/>
                        <w:sz w:val="14"/>
                        <w:u w:val="single"/>
                      </w:rPr>
                      <w:t>сл</w:t>
                    </w:r>
                    <w:proofErr w:type="spellEnd"/>
                    <w:r>
                      <w:rPr>
                        <w:rFonts w:ascii="Times New Roman" w:hAnsi="Times New Roman"/>
                        <w:w w:val="95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80"/>
                        <w:position w:val="8"/>
                        <w:sz w:val="21"/>
                      </w:rPr>
                      <w:t>⎡</w:t>
                    </w:r>
                  </w:p>
                  <w:p w:rsidR="006A16AE" w:rsidRDefault="005A6641">
                    <w:pPr>
                      <w:spacing w:before="42" w:line="238" w:lineRule="exact"/>
                      <w:ind w:left="42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>60</w:t>
                    </w:r>
                  </w:p>
                </w:txbxContent>
              </v:textbox>
            </v:shape>
            <v:shape id="_x0000_s1096" type="#_x0000_t202" style="position:absolute;left:4694;top:307;width:83;height:445" filled="f" stroked="f">
              <v:textbox inset="0,0,0,0">
                <w:txbxContent>
                  <w:p w:rsidR="006A16AE" w:rsidRDefault="005A6641">
                    <w:pPr>
                      <w:spacing w:line="191" w:lineRule="exact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rFonts w:ascii="Symbol" w:hAnsi="Symbol"/>
                        <w:w w:val="39"/>
                        <w:sz w:val="21"/>
                      </w:rPr>
                      <w:t>⎢</w:t>
                    </w:r>
                  </w:p>
                  <w:p w:rsidR="006A16AE" w:rsidRDefault="005A6641">
                    <w:pPr>
                      <w:spacing w:line="254" w:lineRule="exact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rFonts w:ascii="Symbol" w:hAnsi="Symbol"/>
                        <w:spacing w:val="-42"/>
                        <w:w w:val="35"/>
                        <w:sz w:val="21"/>
                      </w:rPr>
                      <w:t>⎢</w:t>
                    </w:r>
                    <w:r>
                      <w:rPr>
                        <w:rFonts w:ascii="Symbol" w:hAnsi="Symbol"/>
                        <w:spacing w:val="-42"/>
                        <w:w w:val="35"/>
                        <w:position w:val="-3"/>
                        <w:sz w:val="21"/>
                      </w:rPr>
                      <w:t>⎣</w:t>
                    </w:r>
                  </w:p>
                </w:txbxContent>
              </v:textbox>
            </v:shape>
            <v:shape id="_x0000_s1095" type="#_x0000_t202" style="position:absolute;left:4916;top:151;width:1308;height:349" filled="f" stroked="f">
              <v:textbox inset="0,0,0,0">
                <w:txbxContent>
                  <w:p w:rsidR="006A16AE" w:rsidRDefault="005A6641">
                    <w:pPr>
                      <w:tabs>
                        <w:tab w:val="left" w:pos="619"/>
                      </w:tabs>
                      <w:spacing w:line="349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sz w:val="21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70"/>
                        <w:position w:val="12"/>
                        <w:sz w:val="21"/>
                      </w:rPr>
                      <w:t>⎛</w:t>
                    </w:r>
                    <w:r>
                      <w:rPr>
                        <w:rFonts w:ascii="Times New Roman" w:hAnsi="Times New Roman"/>
                        <w:spacing w:val="-18"/>
                        <w:w w:val="70"/>
                        <w:position w:val="12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1"/>
                      </w:rPr>
                      <w:t></w:t>
                    </w:r>
                    <w:r>
                      <w:rPr>
                        <w:rFonts w:ascii="Times New Roman" w:hAnsi="Times New Roman"/>
                        <w:sz w:val="21"/>
                      </w:rPr>
                      <w:tab/>
                    </w:r>
                    <w:r>
                      <w:rPr>
                        <w:rFonts w:ascii="Symbol" w:hAnsi="Symbol"/>
                        <w:sz w:val="21"/>
                      </w:rPr>
                      <w:t></w:t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pacing w:val="-6"/>
                        <w:position w:val="13"/>
                        <w:sz w:val="21"/>
                        <w:u w:val="single"/>
                      </w:rPr>
                      <w:t>T</w:t>
                    </w:r>
                    <w:proofErr w:type="spellEnd"/>
                    <w:r>
                      <w:rPr>
                        <w:rFonts w:ascii="Times New Roman" w:hAnsi="Times New Roman"/>
                        <w:spacing w:val="-6"/>
                        <w:position w:val="10"/>
                        <w:sz w:val="14"/>
                        <w:u w:val="single"/>
                      </w:rPr>
                      <w:t xml:space="preserve">3   </w:t>
                    </w:r>
                    <w:r>
                      <w:rPr>
                        <w:rFonts w:ascii="Symbol" w:hAnsi="Symbol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28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T</w:t>
                    </w:r>
                  </w:p>
                </w:txbxContent>
              </v:textbox>
            </v:shape>
            <v:shape id="_x0000_s1094" type="#_x0000_t202" style="position:absolute;left:5023;top:301;width:448;height:218" filled="f" stroked="f">
              <v:textbox inset="0,0,0,0">
                <w:txbxContent>
                  <w:p w:rsidR="006A16AE" w:rsidRDefault="005A6641">
                    <w:pPr>
                      <w:spacing w:line="217" w:lineRule="exact"/>
                      <w:ind w:right="-7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 xml:space="preserve">3 </w:t>
                    </w:r>
                    <w:r>
                      <w:rPr>
                        <w:rFonts w:ascii="Symbol" w:hAnsi="Symbol"/>
                        <w:w w:val="70"/>
                        <w:position w:val="1"/>
                        <w:sz w:val="21"/>
                      </w:rPr>
                      <w:t>⎜</w:t>
                    </w:r>
                    <w:r>
                      <w:rPr>
                        <w:rFonts w:ascii="Times New Roman" w:hAnsi="Times New Roman"/>
                        <w:w w:val="70"/>
                        <w:position w:val="1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4"/>
                      </w:rPr>
                      <w:t>нб</w:t>
                    </w:r>
                    <w:proofErr w:type="spellEnd"/>
                  </w:p>
                </w:txbxContent>
              </v:textbox>
            </v:shape>
            <v:shape id="_x0000_s1093" type="#_x0000_t202" style="position:absolute;left:5112;top:474;width:83;height:216" filled="f" stroked="f">
              <v:textbox inset="0,0,0,0">
                <w:txbxContent>
                  <w:p w:rsidR="006A16AE" w:rsidRDefault="005A6641">
                    <w:pPr>
                      <w:spacing w:line="216" w:lineRule="exact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rFonts w:ascii="Symbol" w:hAnsi="Symbol"/>
                        <w:w w:val="39"/>
                        <w:sz w:val="21"/>
                      </w:rPr>
                      <w:t>⎝</w:t>
                    </w:r>
                  </w:p>
                </w:txbxContent>
              </v:textbox>
            </v:shape>
            <v:shape id="_x0000_s1092" type="#_x0000_t202" style="position:absolute;left:5755;top:451;width:108;height:216" filled="f" stroked="f">
              <v:textbox inset="0,0,0,0">
                <w:txbxContent>
                  <w:p w:rsidR="006A16AE" w:rsidRDefault="005A6641">
                    <w:pPr>
                      <w:spacing w:line="216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</v:shape>
            <v:shape id="_x0000_s1091" type="#_x0000_t202" style="position:absolute;left:6214;top:301;width:196;height:218" filled="f" stroked="f">
              <v:textbox inset="0,0,0,0">
                <w:txbxContent>
                  <w:p w:rsidR="006A16AE" w:rsidRDefault="005A6641">
                    <w:pPr>
                      <w:spacing w:line="217" w:lineRule="exact"/>
                      <w:ind w:right="-13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rFonts w:ascii="Times New Roman" w:hAnsi="Times New Roman"/>
                        <w:w w:val="60"/>
                        <w:sz w:val="14"/>
                      </w:rPr>
                      <w:t xml:space="preserve">0 </w:t>
                    </w:r>
                    <w:r>
                      <w:rPr>
                        <w:rFonts w:ascii="Symbol" w:hAnsi="Symbol"/>
                        <w:w w:val="60"/>
                        <w:position w:val="1"/>
                        <w:sz w:val="21"/>
                      </w:rPr>
                      <w:t>⎟</w:t>
                    </w:r>
                  </w:p>
                </w:txbxContent>
              </v:textbox>
            </v:shape>
            <v:shape id="_x0000_s1090" type="#_x0000_t202" style="position:absolute;left:6326;top:163;width:376;height:334" filled="f" stroked="f">
              <v:textbox inset="0,0,0,0">
                <w:txbxContent>
                  <w:p w:rsidR="006A16AE" w:rsidRDefault="005A6641">
                    <w:pPr>
                      <w:spacing w:line="333" w:lineRule="exact"/>
                      <w:ind w:right="-19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rFonts w:ascii="Symbol" w:hAnsi="Symbol"/>
                        <w:w w:val="60"/>
                        <w:sz w:val="21"/>
                      </w:rPr>
                      <w:t>⎞</w:t>
                    </w:r>
                    <w:r>
                      <w:rPr>
                        <w:rFonts w:ascii="Times New Roman" w:hAnsi="Times New Roman"/>
                        <w:w w:val="60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60"/>
                        <w:position w:val="-11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10"/>
                        <w:w w:val="60"/>
                        <w:position w:val="-11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60"/>
                        <w:sz w:val="21"/>
                      </w:rPr>
                      <w:t>⎛</w:t>
                    </w:r>
                  </w:p>
                </w:txbxContent>
              </v:textbox>
            </v:shape>
            <v:shape id="_x0000_s1089" type="#_x0000_t202" style="position:absolute;left:6326;top:474;width:376;height:216" filled="f" stroked="f">
              <v:textbox inset="0,0,0,0">
                <w:txbxContent>
                  <w:p w:rsidR="006A16AE" w:rsidRDefault="005A6641">
                    <w:pPr>
                      <w:tabs>
                        <w:tab w:val="left" w:pos="292"/>
                      </w:tabs>
                      <w:spacing w:line="216" w:lineRule="exact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rFonts w:ascii="Symbol" w:hAnsi="Symbol"/>
                        <w:w w:val="50"/>
                        <w:sz w:val="21"/>
                      </w:rPr>
                      <w:t>⎠</w:t>
                    </w:r>
                    <w:r>
                      <w:rPr>
                        <w:rFonts w:ascii="Times New Roman" w:hAnsi="Times New Roman"/>
                        <w:w w:val="50"/>
                        <w:sz w:val="21"/>
                      </w:rPr>
                      <w:tab/>
                    </w:r>
                    <w:r>
                      <w:rPr>
                        <w:rFonts w:ascii="Symbol" w:hAnsi="Symbol"/>
                        <w:w w:val="35"/>
                        <w:sz w:val="21"/>
                      </w:rPr>
                      <w:t>⎝</w:t>
                    </w:r>
                  </w:p>
                </w:txbxContent>
              </v:textbox>
            </v:shape>
            <v:shape id="_x0000_s1088" type="#_x0000_t202" style="position:absolute;left:6619;top:301;width:83;height:216" filled="f" stroked="f">
              <v:textbox inset="0,0,0,0">
                <w:txbxContent>
                  <w:p w:rsidR="006A16AE" w:rsidRDefault="005A6641">
                    <w:pPr>
                      <w:spacing w:line="216" w:lineRule="exact"/>
                      <w:rPr>
                        <w:rFonts w:ascii="Symbol" w:hAnsi="Symbol"/>
                        <w:sz w:val="21"/>
                      </w:rPr>
                    </w:pPr>
                    <w:r>
                      <w:rPr>
                        <w:rFonts w:ascii="Symbol" w:hAnsi="Symbol"/>
                        <w:w w:val="39"/>
                        <w:sz w:val="21"/>
                      </w:rPr>
                      <w:t>⎜</w:t>
                    </w:r>
                  </w:p>
                </w:txbxContent>
              </v:textbox>
            </v:shape>
            <w10:wrap anchorx="page"/>
          </v:group>
        </w:pict>
      </w:r>
      <w:r w:rsidR="005A6641">
        <w:rPr>
          <w:rFonts w:ascii="Times New Roman" w:hAnsi="Times New Roman"/>
          <w:i/>
          <w:sz w:val="21"/>
        </w:rPr>
        <w:t xml:space="preserve">l </w:t>
      </w:r>
      <w:r w:rsidR="005A6641">
        <w:rPr>
          <w:rFonts w:ascii="Times New Roman" w:hAnsi="Times New Roman"/>
          <w:i/>
          <w:spacing w:val="31"/>
          <w:sz w:val="21"/>
        </w:rPr>
        <w:t xml:space="preserve"> </w:t>
      </w:r>
      <w:r w:rsidR="005A6641">
        <w:rPr>
          <w:rFonts w:ascii="Symbol" w:hAnsi="Symbol"/>
          <w:sz w:val="21"/>
        </w:rPr>
        <w:t></w:t>
      </w:r>
      <w:r w:rsidR="005A6641">
        <w:rPr>
          <w:rFonts w:ascii="Times New Roman" w:hAnsi="Times New Roman"/>
          <w:sz w:val="21"/>
        </w:rPr>
        <w:tab/>
      </w:r>
      <w:r w:rsidR="005A6641">
        <w:rPr>
          <w:rFonts w:ascii="Times New Roman" w:hAnsi="Times New Roman"/>
          <w:i/>
          <w:sz w:val="21"/>
        </w:rPr>
        <w:t xml:space="preserve">T </w:t>
      </w:r>
      <w:r w:rsidR="005A6641">
        <w:rPr>
          <w:rFonts w:ascii="Symbol" w:hAnsi="Symbol"/>
          <w:sz w:val="21"/>
        </w:rPr>
        <w:t></w:t>
      </w:r>
      <w:r w:rsidR="005A6641">
        <w:rPr>
          <w:rFonts w:ascii="Times New Roman" w:hAnsi="Times New Roman"/>
          <w:sz w:val="21"/>
        </w:rPr>
        <w:t xml:space="preserve"> </w:t>
      </w:r>
      <w:proofErr w:type="spellStart"/>
      <w:r w:rsidR="005A6641">
        <w:rPr>
          <w:rFonts w:ascii="Times New Roman" w:hAnsi="Times New Roman"/>
          <w:i/>
          <w:spacing w:val="-6"/>
          <w:position w:val="14"/>
          <w:sz w:val="21"/>
          <w:u w:val="single"/>
        </w:rPr>
        <w:t>T</w:t>
      </w:r>
      <w:proofErr w:type="spellEnd"/>
      <w:r w:rsidR="005A6641">
        <w:rPr>
          <w:rFonts w:ascii="Times New Roman" w:hAnsi="Times New Roman"/>
          <w:spacing w:val="-6"/>
          <w:position w:val="11"/>
          <w:sz w:val="14"/>
          <w:u w:val="single"/>
        </w:rPr>
        <w:t>3</w:t>
      </w:r>
      <w:r w:rsidR="005A6641">
        <w:rPr>
          <w:rFonts w:ascii="Times New Roman" w:hAnsi="Times New Roman"/>
          <w:spacing w:val="9"/>
          <w:position w:val="11"/>
          <w:sz w:val="14"/>
          <w:u w:val="single"/>
        </w:rPr>
        <w:t xml:space="preserve"> </w:t>
      </w:r>
      <w:r w:rsidR="005A6641">
        <w:rPr>
          <w:rFonts w:ascii="Symbol" w:hAnsi="Symbol"/>
          <w:spacing w:val="3"/>
          <w:w w:val="70"/>
          <w:position w:val="12"/>
          <w:sz w:val="21"/>
        </w:rPr>
        <w:t>⎞</w:t>
      </w:r>
      <w:r w:rsidR="005A6641">
        <w:rPr>
          <w:rFonts w:ascii="Symbol" w:hAnsi="Symbol"/>
          <w:spacing w:val="3"/>
          <w:w w:val="70"/>
          <w:position w:val="18"/>
          <w:sz w:val="21"/>
        </w:rPr>
        <w:t>⎤</w:t>
      </w:r>
      <w:proofErr w:type="gramStart"/>
      <w:r w:rsidR="005A6641">
        <w:rPr>
          <w:rFonts w:ascii="Times New Roman" w:hAnsi="Times New Roman"/>
          <w:spacing w:val="-8"/>
          <w:w w:val="70"/>
          <w:position w:val="18"/>
          <w:sz w:val="21"/>
        </w:rPr>
        <w:t xml:space="preserve"> </w:t>
      </w:r>
      <w:r w:rsidR="005A6641">
        <w:rPr>
          <w:rFonts w:ascii="Times New Roman" w:hAnsi="Times New Roman"/>
        </w:rPr>
        <w:t>;</w:t>
      </w:r>
      <w:proofErr w:type="gramEnd"/>
      <w:r w:rsidR="005A6641">
        <w:rPr>
          <w:rFonts w:ascii="Times New Roman" w:hAnsi="Times New Roman"/>
        </w:rPr>
        <w:tab/>
      </w:r>
      <w:r w:rsidR="005A6641">
        <w:rPr>
          <w:sz w:val="20"/>
        </w:rPr>
        <w:t>(4)</w:t>
      </w:r>
    </w:p>
    <w:p w:rsidR="006A16AE" w:rsidRDefault="005A6641">
      <w:pPr>
        <w:tabs>
          <w:tab w:val="left" w:pos="5671"/>
          <w:tab w:val="left" w:pos="6194"/>
        </w:tabs>
        <w:spacing w:line="176" w:lineRule="exact"/>
        <w:ind w:left="2884" w:right="82"/>
        <w:rPr>
          <w:rFonts w:ascii="Symbol" w:hAnsi="Symbol"/>
          <w:sz w:val="21"/>
        </w:rPr>
      </w:pPr>
      <w:r>
        <w:rPr>
          <w:rFonts w:ascii="Times New Roman" w:hAnsi="Times New Roman"/>
          <w:w w:val="90"/>
          <w:sz w:val="14"/>
        </w:rPr>
        <w:t>3</w:t>
      </w:r>
      <w:r>
        <w:rPr>
          <w:rFonts w:ascii="Times New Roman" w:hAnsi="Times New Roman"/>
          <w:w w:val="90"/>
          <w:sz w:val="14"/>
        </w:rPr>
        <w:tab/>
        <w:t>1</w:t>
      </w:r>
      <w:r>
        <w:rPr>
          <w:rFonts w:ascii="Times New Roman" w:hAnsi="Times New Roman"/>
          <w:w w:val="90"/>
          <w:sz w:val="14"/>
        </w:rPr>
        <w:tab/>
      </w:r>
      <w:r>
        <w:rPr>
          <w:rFonts w:ascii="Symbol" w:hAnsi="Symbol"/>
          <w:spacing w:val="3"/>
          <w:w w:val="70"/>
          <w:position w:val="1"/>
          <w:sz w:val="21"/>
        </w:rPr>
        <w:t>⎟⎥</w:t>
      </w:r>
    </w:p>
    <w:p w:rsidR="006A16AE" w:rsidRDefault="005A6641">
      <w:pPr>
        <w:pStyle w:val="3"/>
        <w:spacing w:line="283" w:lineRule="exact"/>
        <w:ind w:left="3439" w:right="705"/>
        <w:jc w:val="center"/>
        <w:rPr>
          <w:rFonts w:ascii="Symbol" w:hAnsi="Symbol"/>
        </w:rPr>
      </w:pPr>
      <w:r>
        <w:rPr>
          <w:w w:val="102"/>
        </w:rPr>
        <w:t>2</w:t>
      </w:r>
      <w:r>
        <w:rPr>
          <w:spacing w:val="20"/>
        </w:rPr>
        <w:t xml:space="preserve"> </w:t>
      </w:r>
      <w:r>
        <w:rPr>
          <w:rFonts w:ascii="Symbol" w:hAnsi="Symbol"/>
          <w:spacing w:val="6"/>
          <w:w w:val="39"/>
          <w:position w:val="-2"/>
        </w:rPr>
        <w:t>⎠</w:t>
      </w:r>
      <w:r>
        <w:rPr>
          <w:rFonts w:ascii="Symbol" w:hAnsi="Symbol"/>
          <w:spacing w:val="-83"/>
          <w:w w:val="39"/>
          <w:position w:val="-4"/>
        </w:rPr>
        <w:t>⎥</w:t>
      </w:r>
      <w:r>
        <w:rPr>
          <w:rFonts w:ascii="Symbol" w:hAnsi="Symbol"/>
          <w:w w:val="39"/>
          <w:position w:val="-8"/>
        </w:rPr>
        <w:t>⎦</w:t>
      </w:r>
    </w:p>
    <w:p w:rsidR="006A16AE" w:rsidRDefault="005A6641">
      <w:pPr>
        <w:pStyle w:val="a3"/>
        <w:spacing w:before="150" w:line="249" w:lineRule="auto"/>
        <w:ind w:left="106" w:right="82" w:firstLine="453"/>
      </w:pPr>
      <w:r>
        <w:t xml:space="preserve">б) для случая горения твердых веществ и материалов на площади в виде полосы с </w:t>
      </w:r>
      <w:proofErr w:type="spellStart"/>
      <w:r>
        <w:t>постоя</w:t>
      </w:r>
      <w:proofErr w:type="gramStart"/>
      <w:r>
        <w:t>н</w:t>
      </w:r>
      <w:proofErr w:type="spellEnd"/>
      <w:r>
        <w:t>-</w:t>
      </w:r>
      <w:proofErr w:type="gramEnd"/>
      <w:r>
        <w:t xml:space="preserve"> ной шириной:</w:t>
      </w:r>
    </w:p>
    <w:p w:rsidR="006A16AE" w:rsidRDefault="009C656F">
      <w:pPr>
        <w:tabs>
          <w:tab w:val="left" w:pos="9272"/>
        </w:tabs>
        <w:spacing w:line="360" w:lineRule="exact"/>
        <w:ind w:left="3914" w:right="82"/>
        <w:rPr>
          <w:sz w:val="20"/>
        </w:rPr>
      </w:pPr>
      <w:r>
        <w:rPr>
          <w:lang w:val="en-US"/>
        </w:rPr>
        <w:pict>
          <v:shape id="_x0000_s1086" type="#_x0000_t202" style="position:absolute;left:0;text-align:left;margin-left:255.4pt;margin-top:13pt;width:69pt;height:7.2pt;z-index:-30592;mso-position-horizontal-relative:page" filled="f" stroked="f">
            <v:textbox inset="0,0,0,0">
              <w:txbxContent>
                <w:p w:rsidR="006A16AE" w:rsidRDefault="005A6641">
                  <w:pPr>
                    <w:tabs>
                      <w:tab w:val="left" w:pos="889"/>
                      <w:tab w:val="left" w:pos="1307"/>
                    </w:tabs>
                    <w:spacing w:line="144" w:lineRule="exac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1</w:t>
                  </w:r>
                  <w:r>
                    <w:rPr>
                      <w:rFonts w:ascii="Times New Roman"/>
                      <w:w w:val="105"/>
                      <w:sz w:val="14"/>
                    </w:rPr>
                    <w:tab/>
                    <w:t>4</w:t>
                  </w:r>
                  <w:r>
                    <w:rPr>
                      <w:rFonts w:ascii="Times New Roman"/>
                      <w:w w:val="105"/>
                      <w:sz w:val="14"/>
                    </w:rPr>
                    <w:tab/>
                  </w:r>
                  <w:r>
                    <w:rPr>
                      <w:rFonts w:ascii="Times New Roman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position w:val="1"/>
          <w:sz w:val="21"/>
        </w:rPr>
        <w:t xml:space="preserve">l   </w:t>
      </w:r>
      <w:r w:rsidR="005A6641">
        <w:rPr>
          <w:rFonts w:ascii="Symbol" w:hAnsi="Symbol"/>
          <w:position w:val="1"/>
          <w:sz w:val="21"/>
        </w:rPr>
        <w:t></w:t>
      </w:r>
      <w:r w:rsidR="005A6641">
        <w:rPr>
          <w:rFonts w:ascii="Times New Roman" w:hAnsi="Times New Roman"/>
          <w:position w:val="1"/>
          <w:sz w:val="21"/>
        </w:rPr>
        <w:t xml:space="preserve"> </w:t>
      </w:r>
      <w:r w:rsidR="005A6641">
        <w:rPr>
          <w:rFonts w:ascii="Symbol" w:hAnsi="Symbol"/>
          <w:spacing w:val="2"/>
          <w:position w:val="15"/>
          <w:sz w:val="21"/>
        </w:rPr>
        <w:t></w:t>
      </w:r>
      <w:proofErr w:type="spellStart"/>
      <w:r w:rsidR="005A6641">
        <w:rPr>
          <w:rFonts w:ascii="Times New Roman" w:hAnsi="Times New Roman"/>
          <w:spacing w:val="2"/>
          <w:position w:val="12"/>
          <w:sz w:val="14"/>
          <w:u w:val="single"/>
        </w:rPr>
        <w:t>сл</w:t>
      </w:r>
      <w:proofErr w:type="spellEnd"/>
      <w:r w:rsidR="005A6641">
        <w:rPr>
          <w:rFonts w:ascii="Times New Roman" w:hAnsi="Times New Roman"/>
          <w:spacing w:val="2"/>
          <w:position w:val="12"/>
          <w:sz w:val="14"/>
          <w:u w:val="single"/>
        </w:rPr>
        <w:t xml:space="preserve">  </w:t>
      </w:r>
      <w:r w:rsidR="005A6641">
        <w:rPr>
          <w:rFonts w:ascii="Times New Roman" w:hAnsi="Times New Roman"/>
          <w:spacing w:val="-4"/>
          <w:position w:val="1"/>
          <w:sz w:val="21"/>
        </w:rPr>
        <w:t>(</w:t>
      </w:r>
      <w:r w:rsidR="005A6641">
        <w:rPr>
          <w:rFonts w:ascii="Times New Roman" w:hAnsi="Times New Roman"/>
          <w:i/>
          <w:spacing w:val="-4"/>
          <w:position w:val="1"/>
          <w:sz w:val="21"/>
        </w:rPr>
        <w:t xml:space="preserve">Т    </w:t>
      </w:r>
      <w:r w:rsidR="005A6641">
        <w:rPr>
          <w:rFonts w:ascii="Symbol" w:hAnsi="Symbol"/>
          <w:position w:val="1"/>
          <w:sz w:val="21"/>
        </w:rPr>
        <w:t></w:t>
      </w:r>
      <w:r w:rsidR="005A6641">
        <w:rPr>
          <w:rFonts w:ascii="Times New Roman" w:hAnsi="Times New Roman"/>
          <w:position w:val="1"/>
          <w:sz w:val="21"/>
        </w:rPr>
        <w:t xml:space="preserve"> </w:t>
      </w:r>
      <w:proofErr w:type="spellStart"/>
      <w:proofErr w:type="gramStart"/>
      <w:r w:rsidR="005A6641">
        <w:rPr>
          <w:rFonts w:ascii="Times New Roman" w:hAnsi="Times New Roman"/>
          <w:i/>
          <w:position w:val="1"/>
          <w:sz w:val="21"/>
        </w:rPr>
        <w:t>Т</w:t>
      </w:r>
      <w:proofErr w:type="spellEnd"/>
      <w:proofErr w:type="gramEnd"/>
      <w:r w:rsidR="005A6641">
        <w:rPr>
          <w:rFonts w:ascii="Times New Roman" w:hAnsi="Times New Roman"/>
          <w:i/>
          <w:spacing w:val="5"/>
          <w:position w:val="1"/>
          <w:sz w:val="21"/>
        </w:rPr>
        <w:t xml:space="preserve"> </w:t>
      </w:r>
      <w:r w:rsidR="005A6641">
        <w:rPr>
          <w:rFonts w:ascii="Times New Roman" w:hAnsi="Times New Roman"/>
          <w:position w:val="1"/>
          <w:sz w:val="21"/>
        </w:rPr>
        <w:t>)</w:t>
      </w:r>
      <w:r w:rsidR="005A6641">
        <w:rPr>
          <w:rFonts w:ascii="Times New Roman" w:hAnsi="Times New Roman"/>
          <w:spacing w:val="-7"/>
          <w:position w:val="1"/>
          <w:sz w:val="21"/>
        </w:rPr>
        <w:t xml:space="preserve"> </w:t>
      </w:r>
      <w:r w:rsidR="005A6641">
        <w:rPr>
          <w:rFonts w:ascii="Times New Roman" w:hAnsi="Times New Roman"/>
        </w:rPr>
        <w:t>,</w:t>
      </w:r>
      <w:r w:rsidR="005A6641">
        <w:rPr>
          <w:rFonts w:ascii="Times New Roman" w:hAnsi="Times New Roman"/>
        </w:rPr>
        <w:tab/>
      </w:r>
      <w:r w:rsidR="005A6641">
        <w:rPr>
          <w:sz w:val="20"/>
        </w:rPr>
        <w:t>(5)</w:t>
      </w:r>
    </w:p>
    <w:p w:rsidR="006A16AE" w:rsidRDefault="009C656F">
      <w:pPr>
        <w:pStyle w:val="3"/>
        <w:spacing w:line="196" w:lineRule="exact"/>
        <w:ind w:left="2527" w:right="3262"/>
        <w:jc w:val="center"/>
      </w:pPr>
      <w:r>
        <w:rPr>
          <w:lang w:val="en-US"/>
        </w:rPr>
        <w:pict>
          <v:line id="_x0000_s1085" style="position:absolute;left:0;text-align:left;z-index:1696;mso-position-horizontal-relative:page" from="348.9pt,26.7pt" to="345.4pt,37.5pt" strokeweight=".45pt">
            <w10:wrap anchorx="page"/>
          </v:line>
        </w:pict>
      </w:r>
      <w:r w:rsidR="005A6641">
        <w:t>60</w:t>
      </w:r>
    </w:p>
    <w:p w:rsidR="006A16AE" w:rsidRDefault="006A16AE">
      <w:pPr>
        <w:spacing w:line="196" w:lineRule="exact"/>
        <w:jc w:val="center"/>
        <w:sectPr w:rsidR="006A16AE">
          <w:type w:val="continuous"/>
          <w:pgSz w:w="11910" w:h="16840"/>
          <w:pgMar w:top="1420" w:right="1120" w:bottom="280" w:left="1140" w:header="720" w:footer="720" w:gutter="0"/>
          <w:cols w:space="720"/>
        </w:sectPr>
      </w:pPr>
    </w:p>
    <w:p w:rsidR="006A16AE" w:rsidRDefault="005A6641">
      <w:pPr>
        <w:spacing w:before="158" w:line="312" w:lineRule="exact"/>
        <w:ind w:right="151"/>
        <w:jc w:val="right"/>
        <w:rPr>
          <w:rFonts w:ascii="Symbol" w:hAnsi="Symbol"/>
          <w:sz w:val="21"/>
        </w:rPr>
      </w:pPr>
      <w:r>
        <w:rPr>
          <w:rFonts w:ascii="Symbol" w:hAnsi="Symbol"/>
          <w:w w:val="90"/>
          <w:position w:val="2"/>
          <w:sz w:val="21"/>
        </w:rPr>
        <w:lastRenderedPageBreak/>
        <w:t>⎧</w:t>
      </w:r>
      <w:r>
        <w:rPr>
          <w:rFonts w:ascii="Times New Roman" w:hAnsi="Times New Roman"/>
          <w:w w:val="90"/>
          <w:position w:val="2"/>
          <w:sz w:val="21"/>
        </w:rPr>
        <w:t xml:space="preserve"> </w:t>
      </w:r>
      <w:r>
        <w:rPr>
          <w:rFonts w:ascii="Symbol" w:hAnsi="Symbol"/>
          <w:w w:val="95"/>
          <w:position w:val="3"/>
          <w:sz w:val="21"/>
          <w:u w:val="single"/>
        </w:rPr>
        <w:t></w:t>
      </w:r>
      <w:proofErr w:type="spellStart"/>
      <w:r>
        <w:rPr>
          <w:rFonts w:ascii="Times New Roman" w:hAnsi="Times New Roman"/>
          <w:w w:val="95"/>
          <w:sz w:val="14"/>
          <w:u w:val="single"/>
        </w:rPr>
        <w:t>сл</w:t>
      </w:r>
      <w:proofErr w:type="spellEnd"/>
      <w:r>
        <w:rPr>
          <w:rFonts w:ascii="Times New Roman" w:hAnsi="Times New Roman"/>
          <w:w w:val="95"/>
          <w:sz w:val="14"/>
          <w:u w:val="single"/>
        </w:rPr>
        <w:t xml:space="preserve"> </w:t>
      </w:r>
      <w:r>
        <w:rPr>
          <w:rFonts w:ascii="Symbol" w:hAnsi="Symbol"/>
          <w:w w:val="95"/>
          <w:position w:val="-9"/>
          <w:sz w:val="29"/>
        </w:rPr>
        <w:t></w:t>
      </w:r>
      <w:r>
        <w:rPr>
          <w:rFonts w:ascii="Symbol" w:hAnsi="Symbol"/>
          <w:w w:val="95"/>
          <w:position w:val="-9"/>
          <w:sz w:val="21"/>
        </w:rPr>
        <w:t></w:t>
      </w:r>
    </w:p>
    <w:p w:rsidR="006A16AE" w:rsidRDefault="009C656F">
      <w:pPr>
        <w:spacing w:line="190" w:lineRule="exact"/>
        <w:jc w:val="right"/>
        <w:rPr>
          <w:rFonts w:ascii="Times New Roman" w:hAnsi="Times New Roman"/>
          <w:sz w:val="14"/>
        </w:rPr>
      </w:pPr>
      <w:r>
        <w:rPr>
          <w:lang w:val="en-US"/>
        </w:rPr>
        <w:pict>
          <v:shape id="_x0000_s1084" type="#_x0000_t202" style="position:absolute;left:0;text-align:left;margin-left:179pt;margin-top:6.65pt;width:16.1pt;height:11pt;z-index:-30568;mso-position-horizontal-relative:page" filled="f" stroked="f">
            <v:textbox inset="0,0,0,0">
              <w:txbxContent>
                <w:p w:rsidR="006A16AE" w:rsidRDefault="005A6641">
                  <w:pPr>
                    <w:spacing w:line="220" w:lineRule="exact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05"/>
                      <w:sz w:val="21"/>
                    </w:rPr>
                    <w:t xml:space="preserve">l  </w:t>
                  </w:r>
                  <w:r>
                    <w:rPr>
                      <w:rFonts w:ascii="Symbol" w:hAnsi="Symbol"/>
                      <w:w w:val="105"/>
                      <w:sz w:val="21"/>
                    </w:rPr>
                    <w:t></w:t>
                  </w:r>
                </w:p>
              </w:txbxContent>
            </v:textbox>
            <w10:wrap anchorx="page"/>
          </v:shape>
        </w:pict>
      </w:r>
      <w:r w:rsidR="005A6641">
        <w:rPr>
          <w:rFonts w:ascii="Symbol" w:hAnsi="Symbol"/>
          <w:w w:val="85"/>
          <w:position w:val="8"/>
          <w:sz w:val="21"/>
        </w:rPr>
        <w:t>⎪</w:t>
      </w:r>
      <w:r w:rsidR="005A6641">
        <w:rPr>
          <w:rFonts w:ascii="Times New Roman" w:hAnsi="Times New Roman"/>
          <w:w w:val="85"/>
          <w:position w:val="8"/>
          <w:sz w:val="21"/>
        </w:rPr>
        <w:t xml:space="preserve"> </w:t>
      </w:r>
      <w:r w:rsidR="005A6641">
        <w:rPr>
          <w:rFonts w:ascii="Times New Roman" w:hAnsi="Times New Roman"/>
          <w:sz w:val="21"/>
        </w:rPr>
        <w:t>60</w:t>
      </w:r>
      <w:proofErr w:type="gramStart"/>
      <w:r w:rsidR="005A6641">
        <w:rPr>
          <w:rFonts w:ascii="Times New Roman" w:hAnsi="Times New Roman"/>
          <w:sz w:val="21"/>
        </w:rPr>
        <w:t xml:space="preserve"> </w:t>
      </w:r>
      <w:r w:rsidR="005A6641">
        <w:rPr>
          <w:rFonts w:ascii="Times New Roman" w:hAnsi="Times New Roman"/>
          <w:i/>
          <w:sz w:val="21"/>
        </w:rPr>
        <w:t>А</w:t>
      </w:r>
      <w:proofErr w:type="gramEnd"/>
      <w:r w:rsidR="005A6641">
        <w:rPr>
          <w:rFonts w:ascii="Times New Roman" w:hAnsi="Times New Roman"/>
          <w:i/>
          <w:sz w:val="21"/>
        </w:rPr>
        <w:t xml:space="preserve"> </w:t>
      </w:r>
      <w:r w:rsidR="005A6641">
        <w:rPr>
          <w:rFonts w:ascii="Times New Roman" w:hAnsi="Times New Roman"/>
          <w:position w:val="14"/>
          <w:sz w:val="14"/>
        </w:rPr>
        <w:t>по</w:t>
      </w:r>
    </w:p>
    <w:p w:rsidR="006A16AE" w:rsidRDefault="005A6641">
      <w:pPr>
        <w:tabs>
          <w:tab w:val="left" w:pos="309"/>
        </w:tabs>
        <w:spacing w:line="140" w:lineRule="exact"/>
        <w:ind w:right="725"/>
        <w:jc w:val="right"/>
        <w:rPr>
          <w:rFonts w:ascii="Symbol" w:hAnsi="Symbol"/>
          <w:sz w:val="21"/>
        </w:rPr>
      </w:pPr>
      <w:r>
        <w:rPr>
          <w:rFonts w:ascii="Times New Roman" w:hAnsi="Times New Roman"/>
          <w:w w:val="95"/>
          <w:sz w:val="14"/>
        </w:rPr>
        <w:t>2</w:t>
      </w:r>
      <w:r>
        <w:rPr>
          <w:rFonts w:ascii="Times New Roman" w:hAnsi="Times New Roman"/>
          <w:w w:val="95"/>
          <w:sz w:val="14"/>
        </w:rPr>
        <w:tab/>
      </w:r>
      <w:r>
        <w:rPr>
          <w:rFonts w:ascii="Symbol" w:hAnsi="Symbol"/>
          <w:spacing w:val="-1"/>
          <w:w w:val="50"/>
          <w:sz w:val="21"/>
        </w:rPr>
        <w:t>⎨</w:t>
      </w:r>
    </w:p>
    <w:p w:rsidR="006A16AE" w:rsidRDefault="005A6641">
      <w:pPr>
        <w:spacing w:line="37" w:lineRule="exact"/>
        <w:ind w:right="436"/>
        <w:jc w:val="right"/>
        <w:rPr>
          <w:rFonts w:ascii="Times New Roman" w:hAnsi="Times New Roman"/>
          <w:sz w:val="14"/>
        </w:rPr>
      </w:pPr>
      <w:r>
        <w:rPr>
          <w:rFonts w:ascii="Symbol" w:hAnsi="Symbol"/>
          <w:spacing w:val="15"/>
          <w:w w:val="50"/>
          <w:position w:val="-4"/>
          <w:sz w:val="21"/>
        </w:rPr>
        <w:t>⎪</w:t>
      </w:r>
      <w:r>
        <w:rPr>
          <w:rFonts w:ascii="Symbol" w:hAnsi="Symbol"/>
          <w:spacing w:val="1"/>
          <w:w w:val="103"/>
          <w:position w:val="3"/>
          <w:sz w:val="21"/>
          <w:u w:val="single"/>
        </w:rPr>
        <w:t></w:t>
      </w:r>
      <w:proofErr w:type="spellStart"/>
      <w:r>
        <w:rPr>
          <w:rFonts w:ascii="Times New Roman" w:hAnsi="Times New Roman"/>
          <w:w w:val="103"/>
          <w:sz w:val="14"/>
          <w:u w:val="single"/>
        </w:rPr>
        <w:t>сл</w:t>
      </w:r>
      <w:proofErr w:type="spellEnd"/>
    </w:p>
    <w:p w:rsidR="006A16AE" w:rsidRDefault="005A6641">
      <w:pPr>
        <w:pStyle w:val="a3"/>
        <w:spacing w:before="4"/>
        <w:rPr>
          <w:rFonts w:ascii="Times New Roman"/>
          <w:sz w:val="25"/>
        </w:rPr>
      </w:pPr>
      <w:r>
        <w:br w:type="column"/>
      </w:r>
    </w:p>
    <w:p w:rsidR="006A16AE" w:rsidRDefault="005A6641">
      <w:pPr>
        <w:ind w:left="21" w:right="-17"/>
        <w:rPr>
          <w:rFonts w:ascii="Times New Roman" w:hAnsi="Times New Roman"/>
          <w:sz w:val="14"/>
        </w:rPr>
      </w:pPr>
      <w:proofErr w:type="gramStart"/>
      <w:r>
        <w:rPr>
          <w:rFonts w:ascii="Symbol" w:hAnsi="Symbol"/>
          <w:w w:val="105"/>
          <w:sz w:val="21"/>
        </w:rPr>
        <w:t></w:t>
      </w:r>
      <w:r>
        <w:rPr>
          <w:rFonts w:ascii="Times New Roman" w:hAnsi="Times New Roman"/>
          <w:spacing w:val="-26"/>
          <w:w w:val="105"/>
          <w:sz w:val="21"/>
        </w:rPr>
        <w:t xml:space="preserve"> </w:t>
      </w:r>
      <w:r>
        <w:rPr>
          <w:rFonts w:ascii="Times New Roman" w:hAnsi="Times New Roman"/>
          <w:spacing w:val="-7"/>
          <w:w w:val="105"/>
          <w:sz w:val="21"/>
        </w:rPr>
        <w:t>(</w:t>
      </w:r>
      <w:r>
        <w:rPr>
          <w:rFonts w:ascii="Times New Roman" w:hAnsi="Times New Roman"/>
          <w:i/>
          <w:spacing w:val="-7"/>
          <w:w w:val="105"/>
          <w:sz w:val="21"/>
        </w:rPr>
        <w:t>T</w:t>
      </w:r>
      <w:r>
        <w:rPr>
          <w:rFonts w:ascii="Times New Roman" w:hAnsi="Times New Roman"/>
          <w:spacing w:val="-7"/>
          <w:w w:val="105"/>
          <w:position w:val="-2"/>
          <w:sz w:val="14"/>
        </w:rPr>
        <w:t>0</w:t>
      </w:r>
      <w:proofErr w:type="gramEnd"/>
    </w:p>
    <w:p w:rsidR="006A16AE" w:rsidRDefault="005A6641">
      <w:pPr>
        <w:pStyle w:val="a4"/>
        <w:numPr>
          <w:ilvl w:val="0"/>
          <w:numId w:val="5"/>
        </w:numPr>
        <w:tabs>
          <w:tab w:val="left" w:pos="170"/>
        </w:tabs>
        <w:spacing w:before="211"/>
        <w:ind w:hanging="148"/>
        <w:jc w:val="lef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pacing w:val="2"/>
          <w:w w:val="103"/>
          <w:sz w:val="21"/>
        </w:rPr>
        <w:br w:type="column"/>
      </w:r>
      <w:r>
        <w:rPr>
          <w:rFonts w:ascii="Times New Roman" w:hAnsi="Times New Roman"/>
          <w:i/>
          <w:sz w:val="21"/>
        </w:rPr>
        <w:lastRenderedPageBreak/>
        <w:t>Т</w:t>
      </w:r>
      <w:proofErr w:type="gramStart"/>
      <w:r>
        <w:rPr>
          <w:rFonts w:ascii="Times New Roman" w:hAnsi="Times New Roman"/>
          <w:position w:val="-2"/>
          <w:sz w:val="14"/>
        </w:rPr>
        <w:t>1</w:t>
      </w:r>
      <w:proofErr w:type="gramEnd"/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rFonts w:ascii="Times New Roman" w:hAnsi="Times New Roman"/>
          <w:i/>
          <w:spacing w:val="2"/>
          <w:sz w:val="21"/>
        </w:rPr>
        <w:t>А</w:t>
      </w:r>
      <w:r>
        <w:rPr>
          <w:rFonts w:ascii="Times New Roman" w:hAnsi="Times New Roman"/>
          <w:spacing w:val="2"/>
          <w:sz w:val="21"/>
        </w:rPr>
        <w:t>)</w:t>
      </w:r>
      <w:r>
        <w:rPr>
          <w:rFonts w:ascii="Symbol" w:hAnsi="Symbol"/>
          <w:spacing w:val="2"/>
          <w:sz w:val="29"/>
        </w:rPr>
        <w:t></w:t>
      </w:r>
      <w:r>
        <w:rPr>
          <w:rFonts w:ascii="Times New Roman" w:hAnsi="Times New Roman"/>
          <w:spacing w:val="2"/>
          <w:sz w:val="21"/>
        </w:rPr>
        <w:t>,</w:t>
      </w:r>
      <w:r>
        <w:rPr>
          <w:rFonts w:ascii="Times New Roman" w:hAnsi="Times New Roman"/>
          <w:spacing w:val="-36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если </w:t>
      </w:r>
      <w:r>
        <w:rPr>
          <w:rFonts w:ascii="Times New Roman" w:hAnsi="Times New Roman"/>
          <w:i/>
          <w:sz w:val="21"/>
        </w:rPr>
        <w:t>S</w:t>
      </w:r>
    </w:p>
    <w:p w:rsidR="006A16AE" w:rsidRDefault="005A6641">
      <w:pPr>
        <w:pStyle w:val="a3"/>
        <w:rPr>
          <w:rFonts w:ascii="Times New Roman"/>
          <w:i/>
          <w:sz w:val="14"/>
        </w:rPr>
      </w:pPr>
      <w:r>
        <w:br w:type="column"/>
      </w:r>
    </w:p>
    <w:p w:rsidR="006A16AE" w:rsidRDefault="006A16AE">
      <w:pPr>
        <w:pStyle w:val="a3"/>
        <w:rPr>
          <w:rFonts w:ascii="Times New Roman"/>
          <w:i/>
          <w:sz w:val="14"/>
        </w:rPr>
      </w:pPr>
    </w:p>
    <w:p w:rsidR="006A16AE" w:rsidRDefault="005A6641">
      <w:pPr>
        <w:spacing w:before="81"/>
        <w:ind w:left="-32" w:right="-12"/>
        <w:rPr>
          <w:rFonts w:ascii="Times New Roman" w:hAnsi="Times New Roman"/>
          <w:sz w:val="14"/>
        </w:rPr>
      </w:pPr>
      <w:proofErr w:type="spellStart"/>
      <w:r>
        <w:rPr>
          <w:rFonts w:ascii="Times New Roman" w:hAnsi="Times New Roman"/>
          <w:sz w:val="14"/>
        </w:rPr>
        <w:t>пож</w:t>
      </w:r>
      <w:proofErr w:type="spellEnd"/>
    </w:p>
    <w:p w:rsidR="006A16AE" w:rsidRDefault="005A6641">
      <w:pPr>
        <w:pStyle w:val="a3"/>
        <w:spacing w:before="9"/>
        <w:rPr>
          <w:rFonts w:ascii="Times New Roman"/>
          <w:sz w:val="26"/>
        </w:rPr>
      </w:pPr>
      <w:r>
        <w:br w:type="column"/>
      </w:r>
    </w:p>
    <w:p w:rsidR="006A16AE" w:rsidRDefault="009C656F">
      <w:pPr>
        <w:ind w:left="85" w:right="-19"/>
        <w:rPr>
          <w:rFonts w:ascii="Times New Roman" w:hAnsi="Times New Roman"/>
          <w:sz w:val="14"/>
        </w:rPr>
      </w:pPr>
      <w:r>
        <w:rPr>
          <w:lang w:val="en-US"/>
        </w:rPr>
        <w:pict>
          <v:line id="_x0000_s1083" style="position:absolute;left:0;text-align:left;z-index:1720;mso-position-horizontal-relative:page" from="358.15pt,30.4pt" to="354.65pt,41.25pt" strokeweight=".45pt">
            <w10:wrap anchorx="page"/>
          </v:line>
        </w:pict>
      </w:r>
      <w:proofErr w:type="gramStart"/>
      <w:r w:rsidR="005A6641">
        <w:rPr>
          <w:rFonts w:ascii="Times New Roman" w:hAnsi="Times New Roman"/>
          <w:i/>
          <w:w w:val="105"/>
          <w:position w:val="3"/>
          <w:sz w:val="21"/>
        </w:rPr>
        <w:t>S</w:t>
      </w:r>
      <w:proofErr w:type="gramEnd"/>
      <w:r w:rsidR="005A6641">
        <w:rPr>
          <w:rFonts w:ascii="Times New Roman" w:hAnsi="Times New Roman"/>
          <w:w w:val="105"/>
          <w:sz w:val="14"/>
        </w:rPr>
        <w:t>пол</w:t>
      </w:r>
    </w:p>
    <w:p w:rsidR="006A16AE" w:rsidRDefault="005A6641">
      <w:pPr>
        <w:pStyle w:val="a3"/>
        <w:spacing w:before="4"/>
        <w:rPr>
          <w:rFonts w:ascii="Times New Roman"/>
          <w:sz w:val="25"/>
        </w:rPr>
      </w:pPr>
      <w:r>
        <w:br w:type="column"/>
      </w:r>
    </w:p>
    <w:p w:rsidR="006A16AE" w:rsidRDefault="005A6641">
      <w:pPr>
        <w:pStyle w:val="3"/>
        <w:ind w:left="30" w:right="-18"/>
      </w:pPr>
      <w:r>
        <w:rPr>
          <w:rFonts w:ascii="Symbol" w:hAnsi="Symbol"/>
          <w:w w:val="105"/>
        </w:rPr>
        <w:t></w:t>
      </w:r>
      <w:r>
        <w:rPr>
          <w:spacing w:val="-35"/>
          <w:w w:val="105"/>
        </w:rPr>
        <w:t xml:space="preserve"> </w:t>
      </w:r>
      <w:r>
        <w:rPr>
          <w:spacing w:val="8"/>
          <w:w w:val="105"/>
        </w:rPr>
        <w:t>1,</w:t>
      </w:r>
    </w:p>
    <w:p w:rsidR="006A16AE" w:rsidRDefault="005A6641">
      <w:pPr>
        <w:pStyle w:val="a3"/>
        <w:spacing w:before="10"/>
        <w:rPr>
          <w:rFonts w:ascii="Times New Roman"/>
          <w:sz w:val="26"/>
        </w:rPr>
      </w:pPr>
      <w:r>
        <w:br w:type="column"/>
      </w:r>
    </w:p>
    <w:p w:rsidR="006A16AE" w:rsidRDefault="005A6641">
      <w:pPr>
        <w:pStyle w:val="a3"/>
        <w:ind w:right="145"/>
        <w:jc w:val="right"/>
      </w:pPr>
      <w:r>
        <w:t>(6)</w:t>
      </w:r>
    </w:p>
    <w:p w:rsidR="006A16AE" w:rsidRDefault="006A16AE">
      <w:pPr>
        <w:jc w:val="right"/>
        <w:sectPr w:rsidR="006A16AE">
          <w:type w:val="continuous"/>
          <w:pgSz w:w="11910" w:h="16840"/>
          <w:pgMar w:top="1420" w:right="1120" w:bottom="280" w:left="1140" w:header="720" w:footer="720" w:gutter="0"/>
          <w:cols w:num="7" w:space="720" w:equalWidth="0">
            <w:col w:w="3647" w:space="40"/>
            <w:col w:w="423" w:space="40"/>
            <w:col w:w="1329" w:space="40"/>
            <w:col w:w="218" w:space="40"/>
            <w:col w:w="422" w:space="40"/>
            <w:col w:w="355" w:space="220"/>
            <w:col w:w="2836"/>
          </w:cols>
        </w:sectPr>
      </w:pPr>
    </w:p>
    <w:p w:rsidR="006A16AE" w:rsidRDefault="009C656F">
      <w:pPr>
        <w:pStyle w:val="3"/>
        <w:spacing w:before="144"/>
        <w:jc w:val="right"/>
      </w:pPr>
      <w:r>
        <w:rPr>
          <w:lang w:val="en-US"/>
        </w:rPr>
        <w:lastRenderedPageBreak/>
        <w:pict>
          <v:line id="_x0000_s1082" style="position:absolute;left:0;text-align:left;z-index:1744;mso-position-horizontal-relative:page" from="347.35pt,40.9pt" to="343.85pt,51.7pt" strokeweight=".45pt">
            <w10:wrap anchorx="page"/>
          </v:line>
        </w:pict>
      </w:r>
      <w:r w:rsidR="005A6641">
        <w:rPr>
          <w:rFonts w:ascii="Symbol" w:hAnsi="Symbol"/>
          <w:spacing w:val="-107"/>
          <w:w w:val="50"/>
          <w:position w:val="6"/>
        </w:rPr>
        <w:t>⎪</w:t>
      </w:r>
      <w:r w:rsidR="005A6641">
        <w:rPr>
          <w:rFonts w:ascii="Symbol" w:hAnsi="Symbol"/>
          <w:w w:val="50"/>
        </w:rPr>
        <w:t>⎩</w:t>
      </w:r>
      <w:r w:rsidR="005A6641">
        <w:rPr>
          <w:spacing w:val="3"/>
        </w:rPr>
        <w:t xml:space="preserve"> </w:t>
      </w:r>
      <w:r w:rsidR="005A6641">
        <w:rPr>
          <w:w w:val="103"/>
        </w:rPr>
        <w:t>60</w:t>
      </w:r>
    </w:p>
    <w:p w:rsidR="006A16AE" w:rsidRDefault="005A6641">
      <w:pPr>
        <w:spacing w:line="307" w:lineRule="exact"/>
        <w:ind w:left="37" w:right="-12"/>
        <w:rPr>
          <w:rFonts w:ascii="Times New Roman" w:hAnsi="Times New Roman"/>
          <w:sz w:val="14"/>
        </w:rPr>
      </w:pPr>
      <w:r>
        <w:br w:type="column"/>
      </w:r>
      <w:r>
        <w:rPr>
          <w:rFonts w:ascii="Symbol" w:hAnsi="Symbol"/>
          <w:spacing w:val="-10"/>
          <w:w w:val="73"/>
          <w:sz w:val="29"/>
        </w:rPr>
        <w:lastRenderedPageBreak/>
        <w:t></w:t>
      </w:r>
      <w:r>
        <w:rPr>
          <w:rFonts w:ascii="Symbol" w:hAnsi="Symbol"/>
          <w:spacing w:val="4"/>
          <w:w w:val="103"/>
          <w:sz w:val="21"/>
        </w:rPr>
        <w:t></w:t>
      </w:r>
      <w:r>
        <w:rPr>
          <w:rFonts w:ascii="Times New Roman" w:hAnsi="Times New Roman"/>
          <w:w w:val="103"/>
          <w:position w:val="-2"/>
          <w:sz w:val="14"/>
        </w:rPr>
        <w:t>по</w:t>
      </w:r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rFonts w:ascii="Times New Roman" w:hAnsi="Times New Roman"/>
          <w:spacing w:val="-9"/>
          <w:position w:val="-2"/>
          <w:sz w:val="14"/>
        </w:rPr>
        <w:t xml:space="preserve"> </w:t>
      </w:r>
      <w:r>
        <w:rPr>
          <w:rFonts w:ascii="Symbol" w:hAnsi="Symbol"/>
          <w:w w:val="103"/>
          <w:sz w:val="21"/>
        </w:rPr>
        <w:t></w:t>
      </w:r>
      <w:r>
        <w:rPr>
          <w:rFonts w:ascii="Times New Roman" w:hAnsi="Times New Roman"/>
          <w:spacing w:val="-16"/>
          <w:sz w:val="21"/>
        </w:rPr>
        <w:t xml:space="preserve"> </w:t>
      </w:r>
      <w:r>
        <w:rPr>
          <w:rFonts w:ascii="Times New Roman" w:hAnsi="Times New Roman"/>
          <w:spacing w:val="-9"/>
          <w:w w:val="103"/>
          <w:sz w:val="21"/>
        </w:rPr>
        <w:t>(</w:t>
      </w:r>
      <w:r>
        <w:rPr>
          <w:rFonts w:ascii="Times New Roman" w:hAnsi="Times New Roman"/>
          <w:i/>
          <w:spacing w:val="-12"/>
          <w:w w:val="103"/>
          <w:sz w:val="21"/>
        </w:rPr>
        <w:t>T</w:t>
      </w:r>
      <w:r>
        <w:rPr>
          <w:rFonts w:ascii="Times New Roman" w:hAnsi="Times New Roman"/>
          <w:w w:val="103"/>
          <w:position w:val="-2"/>
          <w:sz w:val="14"/>
        </w:rPr>
        <w:t>0</w:t>
      </w:r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rFonts w:ascii="Times New Roman" w:hAnsi="Times New Roman"/>
          <w:spacing w:val="-9"/>
          <w:position w:val="-2"/>
          <w:sz w:val="14"/>
        </w:rPr>
        <w:t xml:space="preserve"> </w:t>
      </w:r>
      <w:r>
        <w:rPr>
          <w:rFonts w:ascii="Symbol" w:hAnsi="Symbol"/>
          <w:w w:val="103"/>
          <w:sz w:val="21"/>
        </w:rPr>
        <w:t></w:t>
      </w:r>
      <w:r>
        <w:rPr>
          <w:rFonts w:ascii="Times New Roman" w:hAnsi="Times New Roman"/>
          <w:spacing w:val="-23"/>
          <w:sz w:val="21"/>
        </w:rPr>
        <w:t xml:space="preserve"> </w:t>
      </w:r>
      <w:r>
        <w:rPr>
          <w:rFonts w:ascii="Times New Roman" w:hAnsi="Times New Roman"/>
          <w:i/>
          <w:spacing w:val="2"/>
          <w:w w:val="103"/>
          <w:sz w:val="21"/>
        </w:rPr>
        <w:t>Т</w:t>
      </w:r>
      <w:r>
        <w:rPr>
          <w:rFonts w:ascii="Times New Roman" w:hAnsi="Times New Roman"/>
          <w:w w:val="103"/>
          <w:position w:val="-2"/>
          <w:sz w:val="14"/>
        </w:rPr>
        <w:t>1</w:t>
      </w:r>
      <w:r>
        <w:rPr>
          <w:rFonts w:ascii="Times New Roman" w:hAnsi="Times New Roman"/>
          <w:spacing w:val="14"/>
          <w:position w:val="-2"/>
          <w:sz w:val="14"/>
        </w:rPr>
        <w:t xml:space="preserve"> </w:t>
      </w:r>
      <w:r>
        <w:rPr>
          <w:rFonts w:ascii="Symbol" w:hAnsi="Symbol"/>
          <w:w w:val="103"/>
          <w:sz w:val="21"/>
        </w:rPr>
        <w:t></w:t>
      </w:r>
      <w:r>
        <w:rPr>
          <w:rFonts w:ascii="Times New Roman" w:hAnsi="Times New Roman"/>
          <w:spacing w:val="-23"/>
          <w:sz w:val="21"/>
        </w:rPr>
        <w:t xml:space="preserve"> </w:t>
      </w:r>
      <w:r>
        <w:rPr>
          <w:rFonts w:ascii="Times New Roman" w:hAnsi="Times New Roman"/>
          <w:i/>
          <w:spacing w:val="-16"/>
          <w:w w:val="103"/>
          <w:sz w:val="21"/>
        </w:rPr>
        <w:t>T</w:t>
      </w:r>
      <w:r>
        <w:rPr>
          <w:rFonts w:ascii="Times New Roman" w:hAnsi="Times New Roman"/>
          <w:w w:val="103"/>
          <w:position w:val="-2"/>
          <w:sz w:val="14"/>
        </w:rPr>
        <w:t>8</w:t>
      </w:r>
      <w:proofErr w:type="gramStart"/>
      <w:r>
        <w:rPr>
          <w:rFonts w:ascii="Times New Roman" w:hAnsi="Times New Roman"/>
          <w:spacing w:val="-14"/>
          <w:position w:val="-2"/>
          <w:sz w:val="14"/>
        </w:rPr>
        <w:t xml:space="preserve"> </w:t>
      </w:r>
      <w:r>
        <w:rPr>
          <w:rFonts w:ascii="Times New Roman" w:hAnsi="Times New Roman"/>
          <w:spacing w:val="3"/>
          <w:w w:val="103"/>
          <w:sz w:val="21"/>
        </w:rPr>
        <w:t>)</w:t>
      </w:r>
      <w:proofErr w:type="gramEnd"/>
      <w:r>
        <w:rPr>
          <w:rFonts w:ascii="Symbol" w:hAnsi="Symbol"/>
          <w:spacing w:val="12"/>
          <w:w w:val="73"/>
          <w:sz w:val="29"/>
        </w:rPr>
        <w:t></w:t>
      </w:r>
      <w:r>
        <w:rPr>
          <w:rFonts w:ascii="Times New Roman" w:hAnsi="Times New Roman"/>
          <w:w w:val="103"/>
          <w:sz w:val="21"/>
        </w:rPr>
        <w:t>,</w:t>
      </w:r>
      <w:r>
        <w:rPr>
          <w:rFonts w:ascii="Times New Roman" w:hAnsi="Times New Roman"/>
          <w:spacing w:val="-16"/>
          <w:sz w:val="21"/>
        </w:rPr>
        <w:t xml:space="preserve"> </w:t>
      </w:r>
      <w:r>
        <w:rPr>
          <w:rFonts w:ascii="Times New Roman" w:hAnsi="Times New Roman"/>
          <w:w w:val="103"/>
          <w:sz w:val="21"/>
        </w:rPr>
        <w:t>если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i/>
          <w:spacing w:val="7"/>
          <w:w w:val="103"/>
          <w:sz w:val="21"/>
        </w:rPr>
        <w:t>S</w:t>
      </w:r>
      <w:proofErr w:type="spellStart"/>
      <w:r>
        <w:rPr>
          <w:rFonts w:ascii="Times New Roman" w:hAnsi="Times New Roman"/>
          <w:w w:val="103"/>
          <w:position w:val="-2"/>
          <w:sz w:val="14"/>
        </w:rPr>
        <w:t>пож</w:t>
      </w:r>
      <w:proofErr w:type="spellEnd"/>
    </w:p>
    <w:p w:rsidR="006A16AE" w:rsidRDefault="005A6641">
      <w:pPr>
        <w:spacing w:before="31"/>
        <w:ind w:left="86" w:right="-18"/>
        <w:rPr>
          <w:rFonts w:ascii="Times New Roman" w:hAnsi="Times New Roman"/>
          <w:sz w:val="21"/>
        </w:rPr>
      </w:pPr>
      <w:r>
        <w:br w:type="column"/>
      </w:r>
      <w:proofErr w:type="gramStart"/>
      <w:r>
        <w:rPr>
          <w:rFonts w:ascii="Times New Roman" w:hAnsi="Times New Roman"/>
          <w:i/>
          <w:w w:val="105"/>
          <w:sz w:val="21"/>
        </w:rPr>
        <w:lastRenderedPageBreak/>
        <w:t>S</w:t>
      </w:r>
      <w:proofErr w:type="gramEnd"/>
      <w:r>
        <w:rPr>
          <w:rFonts w:ascii="Times New Roman" w:hAnsi="Times New Roman"/>
          <w:w w:val="105"/>
          <w:position w:val="-2"/>
          <w:sz w:val="14"/>
        </w:rPr>
        <w:t xml:space="preserve">пол  </w:t>
      </w:r>
      <w:r>
        <w:rPr>
          <w:rFonts w:ascii="Symbol" w:hAnsi="Symbol"/>
          <w:w w:val="105"/>
          <w:sz w:val="21"/>
        </w:rPr>
        <w:t></w:t>
      </w:r>
      <w:r>
        <w:rPr>
          <w:rFonts w:ascii="Times New Roman" w:hAnsi="Times New Roman"/>
          <w:spacing w:val="-37"/>
          <w:w w:val="105"/>
          <w:sz w:val="21"/>
        </w:rPr>
        <w:t xml:space="preserve"> </w:t>
      </w:r>
      <w:r>
        <w:rPr>
          <w:rFonts w:ascii="Times New Roman" w:hAnsi="Times New Roman"/>
          <w:spacing w:val="8"/>
          <w:w w:val="105"/>
          <w:sz w:val="21"/>
        </w:rPr>
        <w:t>1,</w:t>
      </w:r>
    </w:p>
    <w:p w:rsidR="006A16AE" w:rsidRDefault="005A6641">
      <w:pPr>
        <w:spacing w:before="71"/>
        <w:ind w:right="145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(7)</w:t>
      </w:r>
    </w:p>
    <w:p w:rsidR="006A16AE" w:rsidRDefault="006A16AE">
      <w:pPr>
        <w:jc w:val="right"/>
        <w:rPr>
          <w:sz w:val="20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num="4" w:space="720" w:equalWidth="0">
            <w:col w:w="3192" w:space="40"/>
            <w:col w:w="2687" w:space="40"/>
            <w:col w:w="818" w:space="40"/>
            <w:col w:w="2833"/>
          </w:cols>
        </w:sectPr>
      </w:pPr>
    </w:p>
    <w:p w:rsidR="006A16AE" w:rsidRDefault="006A16AE">
      <w:pPr>
        <w:pStyle w:val="a3"/>
        <w:spacing w:before="5"/>
        <w:rPr>
          <w:sz w:val="9"/>
        </w:rPr>
      </w:pPr>
    </w:p>
    <w:p w:rsidR="006A16AE" w:rsidRDefault="006A16AE">
      <w:pPr>
        <w:rPr>
          <w:sz w:val="9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space="720"/>
        </w:sectPr>
      </w:pPr>
    </w:p>
    <w:p w:rsidR="006A16AE" w:rsidRDefault="005A6641">
      <w:pPr>
        <w:spacing w:before="70" w:line="312" w:lineRule="exact"/>
        <w:ind w:right="153"/>
        <w:jc w:val="right"/>
        <w:rPr>
          <w:rFonts w:ascii="Symbol" w:hAnsi="Symbol"/>
          <w:sz w:val="21"/>
        </w:rPr>
      </w:pPr>
      <w:r>
        <w:rPr>
          <w:rFonts w:ascii="Symbol" w:hAnsi="Symbol"/>
          <w:w w:val="90"/>
          <w:position w:val="2"/>
          <w:sz w:val="21"/>
        </w:rPr>
        <w:lastRenderedPageBreak/>
        <w:t>⎧</w:t>
      </w:r>
      <w:r>
        <w:rPr>
          <w:rFonts w:ascii="Times New Roman" w:hAnsi="Times New Roman"/>
          <w:w w:val="90"/>
          <w:position w:val="2"/>
          <w:sz w:val="21"/>
        </w:rPr>
        <w:t xml:space="preserve"> </w:t>
      </w:r>
      <w:r>
        <w:rPr>
          <w:rFonts w:ascii="Symbol" w:hAnsi="Symbol"/>
          <w:w w:val="95"/>
          <w:position w:val="3"/>
          <w:sz w:val="21"/>
          <w:u w:val="single"/>
        </w:rPr>
        <w:t></w:t>
      </w:r>
      <w:proofErr w:type="spellStart"/>
      <w:r>
        <w:rPr>
          <w:rFonts w:ascii="Times New Roman" w:hAnsi="Times New Roman"/>
          <w:w w:val="95"/>
          <w:sz w:val="14"/>
          <w:u w:val="single"/>
        </w:rPr>
        <w:t>сл</w:t>
      </w:r>
      <w:proofErr w:type="spellEnd"/>
      <w:r>
        <w:rPr>
          <w:rFonts w:ascii="Times New Roman" w:hAnsi="Times New Roman"/>
          <w:w w:val="95"/>
          <w:sz w:val="14"/>
          <w:u w:val="single"/>
        </w:rPr>
        <w:t xml:space="preserve"> </w:t>
      </w:r>
      <w:r>
        <w:rPr>
          <w:rFonts w:ascii="Symbol" w:hAnsi="Symbol"/>
          <w:w w:val="95"/>
          <w:position w:val="-9"/>
          <w:sz w:val="29"/>
        </w:rPr>
        <w:t></w:t>
      </w:r>
      <w:r>
        <w:rPr>
          <w:rFonts w:ascii="Symbol" w:hAnsi="Symbol"/>
          <w:w w:val="95"/>
          <w:position w:val="-9"/>
          <w:sz w:val="21"/>
        </w:rPr>
        <w:t></w:t>
      </w:r>
    </w:p>
    <w:p w:rsidR="006A16AE" w:rsidRDefault="009C656F">
      <w:pPr>
        <w:spacing w:line="190" w:lineRule="exact"/>
        <w:jc w:val="right"/>
        <w:rPr>
          <w:rFonts w:ascii="Times New Roman" w:hAnsi="Times New Roman"/>
          <w:sz w:val="14"/>
        </w:rPr>
      </w:pPr>
      <w:r>
        <w:rPr>
          <w:lang w:val="en-US"/>
        </w:rPr>
        <w:pict>
          <v:shape id="_x0000_s1081" type="#_x0000_t202" style="position:absolute;left:0;text-align:left;margin-left:177.65pt;margin-top:6.65pt;width:15.65pt;height:11pt;z-index:-30544;mso-position-horizontal-relative:page" filled="f" stroked="f">
            <v:textbox inset="0,0,0,0">
              <w:txbxContent>
                <w:p w:rsidR="006A16AE" w:rsidRDefault="005A6641">
                  <w:pPr>
                    <w:spacing w:line="220" w:lineRule="exact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05"/>
                      <w:sz w:val="21"/>
                    </w:rPr>
                    <w:t xml:space="preserve">l  </w:t>
                  </w:r>
                  <w:r>
                    <w:rPr>
                      <w:rFonts w:ascii="Symbol" w:hAnsi="Symbol"/>
                      <w:w w:val="105"/>
                      <w:sz w:val="21"/>
                    </w:rPr>
                    <w:t></w:t>
                  </w:r>
                </w:p>
              </w:txbxContent>
            </v:textbox>
            <w10:wrap anchorx="page"/>
          </v:shape>
        </w:pict>
      </w:r>
      <w:r w:rsidR="005A6641">
        <w:rPr>
          <w:rFonts w:ascii="Symbol" w:hAnsi="Symbol"/>
          <w:w w:val="85"/>
          <w:position w:val="8"/>
          <w:sz w:val="21"/>
        </w:rPr>
        <w:t>⎪</w:t>
      </w:r>
      <w:r w:rsidR="005A6641">
        <w:rPr>
          <w:rFonts w:ascii="Times New Roman" w:hAnsi="Times New Roman"/>
          <w:w w:val="85"/>
          <w:position w:val="8"/>
          <w:sz w:val="21"/>
        </w:rPr>
        <w:t xml:space="preserve"> </w:t>
      </w:r>
      <w:r w:rsidR="005A6641">
        <w:rPr>
          <w:rFonts w:ascii="Times New Roman" w:hAnsi="Times New Roman"/>
          <w:sz w:val="21"/>
        </w:rPr>
        <w:t>60</w:t>
      </w:r>
      <w:proofErr w:type="gramStart"/>
      <w:r w:rsidR="005A6641">
        <w:rPr>
          <w:rFonts w:ascii="Times New Roman" w:hAnsi="Times New Roman"/>
          <w:sz w:val="21"/>
        </w:rPr>
        <w:t xml:space="preserve"> </w:t>
      </w:r>
      <w:r w:rsidR="005A6641">
        <w:rPr>
          <w:rFonts w:ascii="Times New Roman" w:hAnsi="Times New Roman"/>
          <w:i/>
          <w:sz w:val="21"/>
        </w:rPr>
        <w:t>А</w:t>
      </w:r>
      <w:proofErr w:type="gramEnd"/>
      <w:r w:rsidR="005A6641">
        <w:rPr>
          <w:rFonts w:ascii="Times New Roman" w:hAnsi="Times New Roman"/>
          <w:i/>
          <w:sz w:val="21"/>
        </w:rPr>
        <w:t xml:space="preserve"> </w:t>
      </w:r>
      <w:proofErr w:type="spellStart"/>
      <w:r w:rsidR="005A6641">
        <w:rPr>
          <w:rFonts w:ascii="Times New Roman" w:hAnsi="Times New Roman"/>
          <w:position w:val="14"/>
          <w:sz w:val="14"/>
        </w:rPr>
        <w:t>нб</w:t>
      </w:r>
      <w:proofErr w:type="spellEnd"/>
    </w:p>
    <w:p w:rsidR="006A16AE" w:rsidRDefault="005A6641">
      <w:pPr>
        <w:tabs>
          <w:tab w:val="left" w:pos="303"/>
        </w:tabs>
        <w:spacing w:line="140" w:lineRule="exact"/>
        <w:ind w:right="725"/>
        <w:jc w:val="right"/>
        <w:rPr>
          <w:rFonts w:ascii="Symbol" w:hAnsi="Symbol"/>
          <w:sz w:val="21"/>
        </w:rPr>
      </w:pPr>
      <w:r>
        <w:rPr>
          <w:rFonts w:ascii="Times New Roman" w:hAnsi="Times New Roman"/>
          <w:w w:val="95"/>
          <w:sz w:val="14"/>
        </w:rPr>
        <w:t>3</w:t>
      </w:r>
      <w:r>
        <w:rPr>
          <w:rFonts w:ascii="Times New Roman" w:hAnsi="Times New Roman"/>
          <w:w w:val="95"/>
          <w:sz w:val="14"/>
        </w:rPr>
        <w:tab/>
      </w:r>
      <w:r>
        <w:rPr>
          <w:rFonts w:ascii="Symbol" w:hAnsi="Symbol"/>
          <w:w w:val="50"/>
          <w:sz w:val="21"/>
        </w:rPr>
        <w:t>⎨</w:t>
      </w:r>
    </w:p>
    <w:p w:rsidR="006A16AE" w:rsidRDefault="005A6641">
      <w:pPr>
        <w:spacing w:line="36" w:lineRule="exact"/>
        <w:ind w:right="436"/>
        <w:jc w:val="right"/>
        <w:rPr>
          <w:rFonts w:ascii="Times New Roman" w:hAnsi="Times New Roman"/>
          <w:sz w:val="14"/>
        </w:rPr>
      </w:pPr>
      <w:r>
        <w:rPr>
          <w:rFonts w:ascii="Symbol" w:hAnsi="Symbol"/>
          <w:spacing w:val="15"/>
          <w:w w:val="50"/>
          <w:position w:val="-4"/>
          <w:sz w:val="21"/>
        </w:rPr>
        <w:t>⎪</w:t>
      </w:r>
      <w:r>
        <w:rPr>
          <w:rFonts w:ascii="Symbol" w:hAnsi="Symbol"/>
          <w:spacing w:val="1"/>
          <w:w w:val="103"/>
          <w:position w:val="3"/>
          <w:sz w:val="21"/>
          <w:u w:val="single"/>
        </w:rPr>
        <w:t></w:t>
      </w:r>
      <w:proofErr w:type="spellStart"/>
      <w:r>
        <w:rPr>
          <w:rFonts w:ascii="Times New Roman" w:hAnsi="Times New Roman"/>
          <w:w w:val="103"/>
          <w:sz w:val="14"/>
          <w:u w:val="single"/>
        </w:rPr>
        <w:t>сл</w:t>
      </w:r>
      <w:proofErr w:type="spellEnd"/>
    </w:p>
    <w:p w:rsidR="006A16AE" w:rsidRDefault="005A6641">
      <w:pPr>
        <w:spacing w:before="203"/>
        <w:ind w:left="24" w:right="-17"/>
        <w:rPr>
          <w:rFonts w:ascii="Times New Roman" w:hAnsi="Times New Roman"/>
          <w:sz w:val="14"/>
        </w:rPr>
      </w:pPr>
      <w:r>
        <w:br w:type="column"/>
      </w:r>
      <w:proofErr w:type="gramStart"/>
      <w:r>
        <w:rPr>
          <w:rFonts w:ascii="Symbol" w:hAnsi="Symbol"/>
          <w:w w:val="105"/>
          <w:sz w:val="21"/>
        </w:rPr>
        <w:lastRenderedPageBreak/>
        <w:t></w:t>
      </w:r>
      <w:r>
        <w:rPr>
          <w:rFonts w:ascii="Times New Roman" w:hAnsi="Times New Roman"/>
          <w:spacing w:val="-26"/>
          <w:w w:val="105"/>
          <w:sz w:val="21"/>
        </w:rPr>
        <w:t xml:space="preserve"> </w:t>
      </w:r>
      <w:r>
        <w:rPr>
          <w:rFonts w:ascii="Times New Roman" w:hAnsi="Times New Roman"/>
          <w:spacing w:val="-7"/>
          <w:w w:val="105"/>
          <w:sz w:val="21"/>
        </w:rPr>
        <w:t>(</w:t>
      </w:r>
      <w:r>
        <w:rPr>
          <w:rFonts w:ascii="Times New Roman" w:hAnsi="Times New Roman"/>
          <w:i/>
          <w:spacing w:val="-7"/>
          <w:w w:val="105"/>
          <w:sz w:val="21"/>
        </w:rPr>
        <w:t>T</w:t>
      </w:r>
      <w:r>
        <w:rPr>
          <w:rFonts w:ascii="Times New Roman" w:hAnsi="Times New Roman"/>
          <w:spacing w:val="-7"/>
          <w:w w:val="105"/>
          <w:position w:val="-2"/>
          <w:sz w:val="14"/>
        </w:rPr>
        <w:t>0</w:t>
      </w:r>
      <w:proofErr w:type="gramEnd"/>
    </w:p>
    <w:p w:rsidR="006A16AE" w:rsidRDefault="005A6641">
      <w:pPr>
        <w:pStyle w:val="a4"/>
        <w:numPr>
          <w:ilvl w:val="0"/>
          <w:numId w:val="5"/>
        </w:numPr>
        <w:tabs>
          <w:tab w:val="left" w:pos="172"/>
        </w:tabs>
        <w:spacing w:before="122"/>
        <w:ind w:left="171" w:hanging="150"/>
        <w:jc w:val="lef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pacing w:val="3"/>
          <w:w w:val="103"/>
          <w:sz w:val="21"/>
        </w:rPr>
        <w:br w:type="column"/>
      </w:r>
      <w:r>
        <w:rPr>
          <w:rFonts w:ascii="Times New Roman" w:hAnsi="Times New Roman"/>
          <w:i/>
          <w:sz w:val="21"/>
        </w:rPr>
        <w:lastRenderedPageBreak/>
        <w:t>Т</w:t>
      </w:r>
      <w:proofErr w:type="gramStart"/>
      <w:r>
        <w:rPr>
          <w:rFonts w:ascii="Times New Roman" w:hAnsi="Times New Roman"/>
          <w:position w:val="-2"/>
          <w:sz w:val="14"/>
        </w:rPr>
        <w:t>1</w:t>
      </w:r>
      <w:proofErr w:type="gramEnd"/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rFonts w:ascii="Times New Roman" w:hAnsi="Times New Roman"/>
          <w:i/>
          <w:spacing w:val="2"/>
          <w:sz w:val="21"/>
        </w:rPr>
        <w:t>А</w:t>
      </w:r>
      <w:r>
        <w:rPr>
          <w:rFonts w:ascii="Times New Roman" w:hAnsi="Times New Roman"/>
          <w:spacing w:val="2"/>
          <w:sz w:val="21"/>
        </w:rPr>
        <w:t>)</w:t>
      </w:r>
      <w:r>
        <w:rPr>
          <w:rFonts w:ascii="Symbol" w:hAnsi="Symbol"/>
          <w:spacing w:val="2"/>
          <w:sz w:val="29"/>
        </w:rPr>
        <w:t></w:t>
      </w:r>
      <w:r>
        <w:rPr>
          <w:rFonts w:ascii="Times New Roman" w:hAnsi="Times New Roman"/>
          <w:spacing w:val="2"/>
          <w:sz w:val="21"/>
        </w:rPr>
        <w:t>,</w:t>
      </w:r>
      <w:r>
        <w:rPr>
          <w:rFonts w:ascii="Times New Roman" w:hAnsi="Times New Roman"/>
          <w:spacing w:val="-36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если </w:t>
      </w:r>
      <w:r>
        <w:rPr>
          <w:rFonts w:ascii="Times New Roman" w:hAnsi="Times New Roman"/>
          <w:i/>
          <w:sz w:val="21"/>
        </w:rPr>
        <w:t>S</w:t>
      </w:r>
    </w:p>
    <w:p w:rsidR="006A16AE" w:rsidRDefault="005A6641">
      <w:pPr>
        <w:pStyle w:val="a3"/>
        <w:rPr>
          <w:rFonts w:ascii="Times New Roman"/>
          <w:i/>
          <w:sz w:val="14"/>
        </w:rPr>
      </w:pPr>
      <w:r>
        <w:br w:type="column"/>
      </w:r>
    </w:p>
    <w:p w:rsidR="006A16AE" w:rsidRDefault="006A16AE">
      <w:pPr>
        <w:pStyle w:val="a3"/>
        <w:spacing w:before="4"/>
        <w:rPr>
          <w:rFonts w:ascii="Times New Roman"/>
          <w:i/>
          <w:sz w:val="13"/>
        </w:rPr>
      </w:pPr>
    </w:p>
    <w:p w:rsidR="006A16AE" w:rsidRDefault="005A6641">
      <w:pPr>
        <w:ind w:left="-34" w:right="-11"/>
        <w:rPr>
          <w:rFonts w:ascii="Times New Roman" w:hAnsi="Times New Roman"/>
          <w:sz w:val="14"/>
        </w:rPr>
      </w:pPr>
      <w:proofErr w:type="spellStart"/>
      <w:r>
        <w:rPr>
          <w:rFonts w:ascii="Times New Roman" w:hAnsi="Times New Roman"/>
          <w:sz w:val="14"/>
        </w:rPr>
        <w:t>пож</w:t>
      </w:r>
      <w:proofErr w:type="spellEnd"/>
    </w:p>
    <w:p w:rsidR="006A16AE" w:rsidRDefault="005A6641">
      <w:pPr>
        <w:pStyle w:val="a3"/>
        <w:rPr>
          <w:rFonts w:ascii="Times New Roman"/>
          <w:sz w:val="19"/>
        </w:rPr>
      </w:pPr>
      <w:r>
        <w:br w:type="column"/>
      </w:r>
    </w:p>
    <w:p w:rsidR="006A16AE" w:rsidRDefault="005A6641">
      <w:pPr>
        <w:spacing w:before="1"/>
        <w:ind w:left="86" w:right="-18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i/>
          <w:w w:val="105"/>
          <w:position w:val="3"/>
          <w:sz w:val="21"/>
        </w:rPr>
        <w:t>S</w:t>
      </w:r>
      <w:proofErr w:type="gramEnd"/>
      <w:r>
        <w:rPr>
          <w:rFonts w:ascii="Times New Roman" w:hAnsi="Times New Roman"/>
          <w:w w:val="105"/>
          <w:sz w:val="14"/>
        </w:rPr>
        <w:t>пол</w:t>
      </w:r>
    </w:p>
    <w:p w:rsidR="006A16AE" w:rsidRDefault="005A6641">
      <w:pPr>
        <w:pStyle w:val="a3"/>
        <w:spacing w:before="7"/>
        <w:rPr>
          <w:rFonts w:ascii="Times New Roman"/>
          <w:sz w:val="17"/>
        </w:rPr>
      </w:pPr>
      <w:r>
        <w:br w:type="column"/>
      </w:r>
    </w:p>
    <w:p w:rsidR="006A16AE" w:rsidRDefault="005A6641">
      <w:pPr>
        <w:pStyle w:val="3"/>
        <w:ind w:left="30" w:right="-18"/>
      </w:pPr>
      <w:r>
        <w:rPr>
          <w:rFonts w:ascii="Symbol" w:hAnsi="Symbol"/>
          <w:w w:val="105"/>
        </w:rPr>
        <w:t></w:t>
      </w:r>
      <w:r>
        <w:rPr>
          <w:spacing w:val="-35"/>
          <w:w w:val="105"/>
        </w:rPr>
        <w:t xml:space="preserve"> </w:t>
      </w:r>
      <w:r>
        <w:rPr>
          <w:spacing w:val="8"/>
          <w:w w:val="105"/>
        </w:rPr>
        <w:t>1,</w:t>
      </w:r>
    </w:p>
    <w:p w:rsidR="006A16AE" w:rsidRDefault="005A6641">
      <w:pPr>
        <w:pStyle w:val="a3"/>
        <w:spacing w:before="2"/>
        <w:rPr>
          <w:rFonts w:ascii="Times New Roman"/>
          <w:sz w:val="19"/>
        </w:rPr>
      </w:pPr>
      <w:r>
        <w:br w:type="column"/>
      </w:r>
    </w:p>
    <w:p w:rsidR="006A16AE" w:rsidRDefault="005A6641">
      <w:pPr>
        <w:pStyle w:val="a3"/>
        <w:ind w:right="145"/>
        <w:jc w:val="right"/>
      </w:pPr>
      <w:r>
        <w:t>(8)</w:t>
      </w:r>
    </w:p>
    <w:p w:rsidR="006A16AE" w:rsidRDefault="006A16AE">
      <w:pPr>
        <w:jc w:val="right"/>
        <w:sectPr w:rsidR="006A16AE">
          <w:type w:val="continuous"/>
          <w:pgSz w:w="11910" w:h="16840"/>
          <w:pgMar w:top="1420" w:right="1120" w:bottom="280" w:left="1140" w:header="720" w:footer="720" w:gutter="0"/>
          <w:cols w:num="7" w:space="720" w:equalWidth="0">
            <w:col w:w="3611" w:space="40"/>
            <w:col w:w="426" w:space="40"/>
            <w:col w:w="1330" w:space="40"/>
            <w:col w:w="217" w:space="40"/>
            <w:col w:w="424" w:space="40"/>
            <w:col w:w="355" w:space="279"/>
            <w:col w:w="2808"/>
          </w:cols>
        </w:sectPr>
      </w:pPr>
    </w:p>
    <w:p w:rsidR="006A16AE" w:rsidRDefault="005A6641">
      <w:pPr>
        <w:pStyle w:val="3"/>
        <w:spacing w:before="145"/>
        <w:jc w:val="right"/>
      </w:pPr>
      <w:r>
        <w:rPr>
          <w:rFonts w:ascii="Symbol" w:hAnsi="Symbol"/>
          <w:spacing w:val="-107"/>
          <w:w w:val="50"/>
          <w:position w:val="6"/>
        </w:rPr>
        <w:lastRenderedPageBreak/>
        <w:t>⎪</w:t>
      </w:r>
      <w:r>
        <w:rPr>
          <w:rFonts w:ascii="Symbol" w:hAnsi="Symbol"/>
          <w:w w:val="50"/>
        </w:rPr>
        <w:t>⎩</w:t>
      </w:r>
      <w:r>
        <w:rPr>
          <w:spacing w:val="3"/>
        </w:rPr>
        <w:t xml:space="preserve"> </w:t>
      </w:r>
      <w:r>
        <w:rPr>
          <w:w w:val="103"/>
        </w:rPr>
        <w:t>60</w:t>
      </w:r>
    </w:p>
    <w:p w:rsidR="006A16AE" w:rsidRDefault="005A6641">
      <w:pPr>
        <w:spacing w:line="307" w:lineRule="exact"/>
        <w:ind w:left="37" w:right="-10"/>
        <w:rPr>
          <w:rFonts w:ascii="Times New Roman" w:hAnsi="Times New Roman"/>
          <w:sz w:val="14"/>
        </w:rPr>
      </w:pPr>
      <w:r>
        <w:br w:type="column"/>
      </w:r>
      <w:r>
        <w:rPr>
          <w:rFonts w:ascii="Symbol" w:hAnsi="Symbol"/>
          <w:spacing w:val="-12"/>
          <w:w w:val="73"/>
          <w:sz w:val="29"/>
        </w:rPr>
        <w:lastRenderedPageBreak/>
        <w:t></w:t>
      </w:r>
      <w:r>
        <w:rPr>
          <w:rFonts w:ascii="Symbol" w:hAnsi="Symbol"/>
          <w:spacing w:val="4"/>
          <w:w w:val="103"/>
          <w:sz w:val="21"/>
        </w:rPr>
        <w:t></w:t>
      </w:r>
      <w:proofErr w:type="spellStart"/>
      <w:r>
        <w:rPr>
          <w:rFonts w:ascii="Times New Roman" w:hAnsi="Times New Roman"/>
          <w:w w:val="103"/>
          <w:position w:val="-2"/>
          <w:sz w:val="14"/>
        </w:rPr>
        <w:t>нб</w:t>
      </w:r>
      <w:proofErr w:type="spellEnd"/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rFonts w:ascii="Times New Roman" w:hAnsi="Times New Roman"/>
          <w:spacing w:val="-6"/>
          <w:position w:val="-2"/>
          <w:sz w:val="14"/>
        </w:rPr>
        <w:t xml:space="preserve"> </w:t>
      </w:r>
      <w:r>
        <w:rPr>
          <w:rFonts w:ascii="Symbol" w:hAnsi="Symbol"/>
          <w:w w:val="103"/>
          <w:sz w:val="21"/>
        </w:rPr>
        <w:t></w:t>
      </w:r>
      <w:r>
        <w:rPr>
          <w:rFonts w:ascii="Times New Roman" w:hAnsi="Times New Roman"/>
          <w:spacing w:val="-17"/>
          <w:sz w:val="21"/>
        </w:rPr>
        <w:t xml:space="preserve"> </w:t>
      </w:r>
      <w:r>
        <w:rPr>
          <w:rFonts w:ascii="Times New Roman" w:hAnsi="Times New Roman"/>
          <w:spacing w:val="-8"/>
          <w:w w:val="103"/>
          <w:sz w:val="21"/>
        </w:rPr>
        <w:t>(</w:t>
      </w:r>
      <w:r>
        <w:rPr>
          <w:rFonts w:ascii="Times New Roman" w:hAnsi="Times New Roman"/>
          <w:i/>
          <w:spacing w:val="-12"/>
          <w:w w:val="103"/>
          <w:sz w:val="21"/>
        </w:rPr>
        <w:t>T</w:t>
      </w:r>
      <w:r>
        <w:rPr>
          <w:rFonts w:ascii="Times New Roman" w:hAnsi="Times New Roman"/>
          <w:w w:val="103"/>
          <w:position w:val="-2"/>
          <w:sz w:val="14"/>
        </w:rPr>
        <w:t>0</w:t>
      </w:r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rFonts w:ascii="Times New Roman" w:hAnsi="Times New Roman"/>
          <w:spacing w:val="-9"/>
          <w:position w:val="-2"/>
          <w:sz w:val="14"/>
        </w:rPr>
        <w:t xml:space="preserve"> </w:t>
      </w:r>
      <w:r>
        <w:rPr>
          <w:rFonts w:ascii="Symbol" w:hAnsi="Symbol"/>
          <w:w w:val="103"/>
          <w:sz w:val="21"/>
        </w:rPr>
        <w:t></w:t>
      </w:r>
      <w:r>
        <w:rPr>
          <w:rFonts w:ascii="Times New Roman" w:hAnsi="Times New Roman"/>
          <w:spacing w:val="-22"/>
          <w:sz w:val="21"/>
        </w:rPr>
        <w:t xml:space="preserve"> </w:t>
      </w:r>
      <w:r>
        <w:rPr>
          <w:rFonts w:ascii="Times New Roman" w:hAnsi="Times New Roman"/>
          <w:i/>
          <w:spacing w:val="3"/>
          <w:w w:val="103"/>
          <w:sz w:val="21"/>
        </w:rPr>
        <w:t>Т</w:t>
      </w:r>
      <w:r>
        <w:rPr>
          <w:rFonts w:ascii="Times New Roman" w:hAnsi="Times New Roman"/>
          <w:w w:val="103"/>
          <w:position w:val="-2"/>
          <w:sz w:val="14"/>
        </w:rPr>
        <w:t>1</w:t>
      </w:r>
      <w:r>
        <w:rPr>
          <w:rFonts w:ascii="Times New Roman" w:hAnsi="Times New Roman"/>
          <w:spacing w:val="14"/>
          <w:position w:val="-2"/>
          <w:sz w:val="14"/>
        </w:rPr>
        <w:t xml:space="preserve"> </w:t>
      </w:r>
      <w:r>
        <w:rPr>
          <w:rFonts w:ascii="Symbol" w:hAnsi="Symbol"/>
          <w:w w:val="103"/>
          <w:sz w:val="21"/>
        </w:rPr>
        <w:t></w:t>
      </w:r>
      <w:r>
        <w:rPr>
          <w:rFonts w:ascii="Times New Roman" w:hAnsi="Times New Roman"/>
          <w:spacing w:val="-22"/>
          <w:sz w:val="21"/>
        </w:rPr>
        <w:t xml:space="preserve"> </w:t>
      </w:r>
      <w:r>
        <w:rPr>
          <w:rFonts w:ascii="Times New Roman" w:hAnsi="Times New Roman"/>
          <w:i/>
          <w:spacing w:val="-16"/>
          <w:w w:val="103"/>
          <w:sz w:val="21"/>
        </w:rPr>
        <w:t>T</w:t>
      </w:r>
      <w:r>
        <w:rPr>
          <w:rFonts w:ascii="Times New Roman" w:hAnsi="Times New Roman"/>
          <w:w w:val="103"/>
          <w:position w:val="-2"/>
          <w:sz w:val="14"/>
        </w:rPr>
        <w:t>8</w:t>
      </w:r>
      <w:proofErr w:type="gramStart"/>
      <w:r>
        <w:rPr>
          <w:rFonts w:ascii="Times New Roman" w:hAnsi="Times New Roman"/>
          <w:spacing w:val="-14"/>
          <w:position w:val="-2"/>
          <w:sz w:val="14"/>
        </w:rPr>
        <w:t xml:space="preserve"> </w:t>
      </w:r>
      <w:r>
        <w:rPr>
          <w:rFonts w:ascii="Times New Roman" w:hAnsi="Times New Roman"/>
          <w:spacing w:val="4"/>
          <w:w w:val="103"/>
          <w:sz w:val="21"/>
        </w:rPr>
        <w:t>)</w:t>
      </w:r>
      <w:proofErr w:type="gramEnd"/>
      <w:r>
        <w:rPr>
          <w:rFonts w:ascii="Symbol" w:hAnsi="Symbol"/>
          <w:spacing w:val="11"/>
          <w:w w:val="73"/>
          <w:sz w:val="29"/>
        </w:rPr>
        <w:t></w:t>
      </w:r>
      <w:r>
        <w:rPr>
          <w:rFonts w:ascii="Times New Roman" w:hAnsi="Times New Roman"/>
          <w:w w:val="103"/>
          <w:sz w:val="21"/>
        </w:rPr>
        <w:t>,</w:t>
      </w:r>
      <w:r>
        <w:rPr>
          <w:rFonts w:ascii="Times New Roman" w:hAnsi="Times New Roman"/>
          <w:spacing w:val="-15"/>
          <w:sz w:val="21"/>
        </w:rPr>
        <w:t xml:space="preserve"> </w:t>
      </w:r>
      <w:r>
        <w:rPr>
          <w:rFonts w:ascii="Times New Roman" w:hAnsi="Times New Roman"/>
          <w:w w:val="103"/>
          <w:sz w:val="21"/>
        </w:rPr>
        <w:t>если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rFonts w:ascii="Times New Roman" w:hAnsi="Times New Roman"/>
          <w:i/>
          <w:spacing w:val="7"/>
          <w:w w:val="103"/>
          <w:sz w:val="21"/>
        </w:rPr>
        <w:t>S</w:t>
      </w:r>
      <w:proofErr w:type="spellStart"/>
      <w:r>
        <w:rPr>
          <w:rFonts w:ascii="Times New Roman" w:hAnsi="Times New Roman"/>
          <w:w w:val="103"/>
          <w:position w:val="-2"/>
          <w:sz w:val="14"/>
        </w:rPr>
        <w:t>пож</w:t>
      </w:r>
      <w:proofErr w:type="spellEnd"/>
    </w:p>
    <w:p w:rsidR="006A16AE" w:rsidRDefault="005A6641">
      <w:pPr>
        <w:spacing w:before="32"/>
        <w:ind w:left="87" w:right="-18"/>
        <w:rPr>
          <w:rFonts w:ascii="Times New Roman" w:hAnsi="Times New Roman"/>
          <w:sz w:val="21"/>
        </w:rPr>
      </w:pPr>
      <w:r>
        <w:br w:type="column"/>
      </w:r>
      <w:proofErr w:type="gramStart"/>
      <w:r>
        <w:rPr>
          <w:rFonts w:ascii="Times New Roman" w:hAnsi="Times New Roman"/>
          <w:i/>
          <w:w w:val="105"/>
          <w:sz w:val="21"/>
        </w:rPr>
        <w:lastRenderedPageBreak/>
        <w:t>S</w:t>
      </w:r>
      <w:proofErr w:type="gramEnd"/>
      <w:r>
        <w:rPr>
          <w:rFonts w:ascii="Times New Roman" w:hAnsi="Times New Roman"/>
          <w:w w:val="105"/>
          <w:position w:val="-2"/>
          <w:sz w:val="14"/>
        </w:rPr>
        <w:t xml:space="preserve">пол  </w:t>
      </w:r>
      <w:r>
        <w:rPr>
          <w:rFonts w:ascii="Symbol" w:hAnsi="Symbol"/>
          <w:w w:val="105"/>
          <w:sz w:val="21"/>
        </w:rPr>
        <w:t></w:t>
      </w:r>
      <w:r>
        <w:rPr>
          <w:rFonts w:ascii="Times New Roman" w:hAnsi="Times New Roman"/>
          <w:spacing w:val="-38"/>
          <w:w w:val="105"/>
          <w:sz w:val="21"/>
        </w:rPr>
        <w:t xml:space="preserve"> </w:t>
      </w:r>
      <w:r>
        <w:rPr>
          <w:rFonts w:ascii="Times New Roman" w:hAnsi="Times New Roman"/>
          <w:spacing w:val="6"/>
          <w:w w:val="105"/>
          <w:sz w:val="21"/>
        </w:rPr>
        <w:t>1;</w:t>
      </w:r>
    </w:p>
    <w:p w:rsidR="006A16AE" w:rsidRDefault="005A6641">
      <w:pPr>
        <w:spacing w:before="59"/>
        <w:ind w:right="145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(9)</w:t>
      </w:r>
    </w:p>
    <w:p w:rsidR="006A16AE" w:rsidRDefault="006A16AE">
      <w:pPr>
        <w:jc w:val="right"/>
        <w:rPr>
          <w:sz w:val="20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num="4" w:space="720" w:equalWidth="0">
            <w:col w:w="3156" w:space="40"/>
            <w:col w:w="2692" w:space="40"/>
            <w:col w:w="820" w:space="40"/>
            <w:col w:w="2862"/>
          </w:cols>
        </w:sectPr>
      </w:pPr>
    </w:p>
    <w:p w:rsidR="006A16AE" w:rsidRDefault="009C656F">
      <w:pPr>
        <w:pStyle w:val="a3"/>
        <w:spacing w:before="150" w:line="256" w:lineRule="auto"/>
        <w:ind w:left="106" w:right="82" w:firstLine="453"/>
        <w:rPr>
          <w:rFonts w:ascii="Times New Roman" w:hAnsi="Times New Roman"/>
          <w:sz w:val="21"/>
        </w:rPr>
      </w:pPr>
      <w:r>
        <w:rPr>
          <w:lang w:val="en-US"/>
        </w:rPr>
        <w:lastRenderedPageBreak/>
        <w:pict>
          <v:line id="_x0000_s1080" style="position:absolute;left:0;text-align:left;z-index:1768;mso-position-horizontal-relative:page" from="356.65pt,-19.25pt" to="353.15pt,-8.4pt" strokeweight=".45pt">
            <w10:wrap anchorx="page"/>
          </v:line>
        </w:pict>
      </w:r>
      <w:r w:rsidR="005A6641">
        <w:t>в) для случая горения свободно растекающихся ЛВЖ и ГЖ, а также расплавов твердых гор</w:t>
      </w:r>
      <w:proofErr w:type="gramStart"/>
      <w:r w:rsidR="005A6641">
        <w:t>ю-</w:t>
      </w:r>
      <w:proofErr w:type="gramEnd"/>
      <w:r w:rsidR="005A6641">
        <w:t xml:space="preserve"> </w:t>
      </w:r>
      <w:r w:rsidR="005A6641">
        <w:rPr>
          <w:position w:val="1"/>
        </w:rPr>
        <w:t xml:space="preserve">чих материалов, если  </w:t>
      </w:r>
      <w:r w:rsidR="005A6641">
        <w:rPr>
          <w:rFonts w:ascii="Times New Roman" w:hAnsi="Times New Roman"/>
          <w:i/>
          <w:sz w:val="21"/>
        </w:rPr>
        <w:t xml:space="preserve">g </w:t>
      </w:r>
      <w:r w:rsidR="005A6641">
        <w:rPr>
          <w:rFonts w:ascii="Symbol" w:hAnsi="Symbol"/>
          <w:sz w:val="21"/>
        </w:rPr>
        <w:t></w:t>
      </w:r>
      <w:r w:rsidR="005A6641">
        <w:rPr>
          <w:rFonts w:ascii="Times New Roman" w:hAnsi="Times New Roman"/>
          <w:sz w:val="21"/>
        </w:rPr>
        <w:t xml:space="preserve"> </w:t>
      </w:r>
      <w:r w:rsidR="005A6641">
        <w:rPr>
          <w:rFonts w:ascii="Symbol" w:hAnsi="Symbol"/>
          <w:sz w:val="21"/>
        </w:rPr>
        <w:t></w:t>
      </w:r>
      <w:r w:rsidR="005A6641">
        <w:rPr>
          <w:rFonts w:ascii="Times New Roman" w:hAnsi="Times New Roman"/>
          <w:i/>
          <w:sz w:val="21"/>
        </w:rPr>
        <w:t>Q</w:t>
      </w:r>
      <w:proofErr w:type="spellStart"/>
      <w:r w:rsidR="005A6641">
        <w:rPr>
          <w:rFonts w:ascii="Times New Roman" w:hAnsi="Times New Roman"/>
          <w:position w:val="-2"/>
          <w:sz w:val="14"/>
        </w:rPr>
        <w:t>ст</w:t>
      </w:r>
      <w:proofErr w:type="spellEnd"/>
      <w:r w:rsidR="005A6641">
        <w:rPr>
          <w:rFonts w:ascii="Times New Roman" w:hAnsi="Times New Roman"/>
          <w:position w:val="-2"/>
          <w:sz w:val="14"/>
        </w:rPr>
        <w:t xml:space="preserve"> </w:t>
      </w:r>
      <w:r w:rsidR="005A6641">
        <w:rPr>
          <w:rFonts w:ascii="Times New Roman" w:hAnsi="Times New Roman"/>
          <w:sz w:val="21"/>
        </w:rPr>
        <w:t>/(</w:t>
      </w:r>
      <w:r w:rsidR="005A6641">
        <w:rPr>
          <w:rFonts w:ascii="Times New Roman" w:hAnsi="Times New Roman"/>
          <w:i/>
          <w:sz w:val="21"/>
        </w:rPr>
        <w:t xml:space="preserve">J </w:t>
      </w:r>
      <w:proofErr w:type="spellStart"/>
      <w:r w:rsidR="005A6641">
        <w:rPr>
          <w:rFonts w:ascii="Times New Roman" w:hAnsi="Times New Roman"/>
          <w:position w:val="-2"/>
          <w:sz w:val="14"/>
        </w:rPr>
        <w:t>тр</w:t>
      </w:r>
      <w:proofErr w:type="spellEnd"/>
      <w:r w:rsidR="005A6641">
        <w:rPr>
          <w:rFonts w:ascii="Symbol" w:hAnsi="Symbol"/>
          <w:sz w:val="21"/>
        </w:rPr>
        <w:t></w:t>
      </w:r>
      <w:r w:rsidR="005A6641">
        <w:rPr>
          <w:rFonts w:ascii="Times New Roman" w:hAnsi="Times New Roman"/>
          <w:sz w:val="21"/>
        </w:rPr>
        <w:t>) :</w:t>
      </w:r>
    </w:p>
    <w:p w:rsidR="006A16AE" w:rsidRDefault="006A16AE">
      <w:pPr>
        <w:spacing w:line="256" w:lineRule="auto"/>
        <w:rPr>
          <w:rFonts w:ascii="Times New Roman" w:hAnsi="Times New Roman"/>
          <w:sz w:val="21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space="720"/>
        </w:sectPr>
      </w:pPr>
    </w:p>
    <w:p w:rsidR="006A16AE" w:rsidRDefault="006A16AE">
      <w:pPr>
        <w:pStyle w:val="a3"/>
        <w:spacing w:before="3"/>
        <w:rPr>
          <w:rFonts w:ascii="Times New Roman"/>
          <w:sz w:val="62"/>
        </w:rPr>
      </w:pPr>
    </w:p>
    <w:p w:rsidR="006A16AE" w:rsidRDefault="009C656F">
      <w:pPr>
        <w:spacing w:line="508" w:lineRule="exact"/>
        <w:ind w:left="2415" w:right="-16"/>
        <w:rPr>
          <w:rFonts w:ascii="Symbol" w:hAnsi="Symbol"/>
          <w:sz w:val="21"/>
        </w:rPr>
      </w:pPr>
      <w:r>
        <w:rPr>
          <w:lang w:val="en-US"/>
        </w:rPr>
        <w:pict>
          <v:shape id="_x0000_s1079" type="#_x0000_t202" style="position:absolute;left:0;text-align:left;margin-left:200.65pt;margin-top:8.25pt;width:6.75pt;height:10.65pt;z-index:-30520;mso-position-horizontal-relative:page" filled="f" stroked="f">
            <v:textbox inset="0,0,0,0">
              <w:txbxContent>
                <w:p w:rsidR="006A16AE" w:rsidRDefault="005A6641">
                  <w:pPr>
                    <w:spacing w:line="213" w:lineRule="exact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w w:val="101"/>
                      <w:sz w:val="21"/>
                    </w:rPr>
                    <w:t>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spacing w:val="2"/>
          <w:w w:val="101"/>
          <w:sz w:val="21"/>
        </w:rPr>
        <w:t>l</w:t>
      </w:r>
      <w:r w:rsidR="005A6641">
        <w:rPr>
          <w:rFonts w:ascii="Times New Roman" w:hAnsi="Times New Roman"/>
          <w:w w:val="101"/>
          <w:position w:val="-2"/>
          <w:sz w:val="14"/>
        </w:rPr>
        <w:t>2</w:t>
      </w:r>
      <w:r w:rsidR="005A6641">
        <w:rPr>
          <w:rFonts w:ascii="Times New Roman" w:hAnsi="Times New Roman"/>
          <w:position w:val="-2"/>
          <w:sz w:val="14"/>
        </w:rPr>
        <w:t xml:space="preserve"> </w:t>
      </w:r>
      <w:r w:rsidR="005A6641">
        <w:rPr>
          <w:rFonts w:ascii="Times New Roman" w:hAnsi="Times New Roman"/>
          <w:spacing w:val="-2"/>
          <w:position w:val="-2"/>
          <w:sz w:val="14"/>
        </w:rPr>
        <w:t xml:space="preserve"> </w:t>
      </w:r>
      <w:r w:rsidR="005A6641">
        <w:rPr>
          <w:rFonts w:ascii="Symbol" w:hAnsi="Symbol"/>
          <w:w w:val="101"/>
          <w:sz w:val="21"/>
        </w:rPr>
        <w:t></w:t>
      </w:r>
      <w:r w:rsidR="005A6641">
        <w:rPr>
          <w:rFonts w:ascii="Times New Roman" w:hAnsi="Times New Roman"/>
          <w:spacing w:val="2"/>
          <w:sz w:val="21"/>
        </w:rPr>
        <w:t xml:space="preserve"> </w:t>
      </w:r>
      <w:r w:rsidR="005A6641">
        <w:rPr>
          <w:rFonts w:ascii="Times New Roman" w:hAnsi="Times New Roman"/>
          <w:w w:val="101"/>
          <w:position w:val="10"/>
          <w:sz w:val="14"/>
          <w:u w:val="single"/>
        </w:rPr>
        <w:t xml:space="preserve"> </w:t>
      </w:r>
      <w:r w:rsidR="005A6641">
        <w:rPr>
          <w:rFonts w:ascii="Times New Roman" w:hAnsi="Times New Roman"/>
          <w:position w:val="10"/>
          <w:sz w:val="14"/>
          <w:u w:val="single"/>
        </w:rPr>
        <w:t xml:space="preserve">    </w:t>
      </w:r>
      <w:r w:rsidR="005A6641">
        <w:rPr>
          <w:rFonts w:ascii="Times New Roman" w:hAnsi="Times New Roman"/>
          <w:spacing w:val="11"/>
          <w:position w:val="10"/>
          <w:sz w:val="14"/>
          <w:u w:val="single"/>
        </w:rPr>
        <w:t xml:space="preserve"> </w:t>
      </w:r>
      <w:proofErr w:type="spellStart"/>
      <w:r w:rsidR="005A6641">
        <w:rPr>
          <w:rFonts w:ascii="Times New Roman" w:hAnsi="Times New Roman"/>
          <w:w w:val="101"/>
          <w:position w:val="10"/>
          <w:sz w:val="14"/>
          <w:u w:val="single"/>
        </w:rPr>
        <w:t>сл</w:t>
      </w:r>
      <w:proofErr w:type="spellEnd"/>
      <w:r w:rsidR="005A6641">
        <w:rPr>
          <w:rFonts w:ascii="Times New Roman" w:hAnsi="Times New Roman"/>
          <w:position w:val="10"/>
          <w:sz w:val="14"/>
          <w:u w:val="single"/>
        </w:rPr>
        <w:t xml:space="preserve">  </w:t>
      </w:r>
      <w:r w:rsidR="005A6641">
        <w:rPr>
          <w:rFonts w:ascii="Times New Roman" w:hAnsi="Times New Roman"/>
          <w:spacing w:val="2"/>
          <w:position w:val="10"/>
          <w:sz w:val="14"/>
          <w:u w:val="single"/>
        </w:rPr>
        <w:t xml:space="preserve"> </w:t>
      </w:r>
      <w:r w:rsidR="005A6641">
        <w:rPr>
          <w:rFonts w:ascii="Times New Roman" w:hAnsi="Times New Roman"/>
          <w:spacing w:val="-4"/>
          <w:position w:val="10"/>
          <w:sz w:val="14"/>
        </w:rPr>
        <w:t xml:space="preserve"> </w:t>
      </w:r>
      <w:r w:rsidR="005A6641">
        <w:rPr>
          <w:rFonts w:ascii="Symbol" w:hAnsi="Symbol"/>
          <w:spacing w:val="3"/>
          <w:w w:val="45"/>
          <w:sz w:val="47"/>
        </w:rPr>
        <w:t></w:t>
      </w:r>
      <w:r w:rsidR="005A6641">
        <w:rPr>
          <w:rFonts w:ascii="Symbol" w:hAnsi="Symbol"/>
          <w:w w:val="101"/>
          <w:sz w:val="21"/>
        </w:rPr>
        <w:t></w:t>
      </w:r>
      <w:r w:rsidR="005A6641">
        <w:rPr>
          <w:rFonts w:ascii="Times New Roman" w:hAnsi="Times New Roman"/>
          <w:spacing w:val="-5"/>
          <w:sz w:val="21"/>
        </w:rPr>
        <w:t xml:space="preserve"> </w:t>
      </w:r>
      <w:r w:rsidR="005A6641">
        <w:rPr>
          <w:rFonts w:ascii="Times New Roman" w:hAnsi="Times New Roman"/>
          <w:i/>
          <w:w w:val="101"/>
          <w:sz w:val="21"/>
        </w:rPr>
        <w:t>B</w:t>
      </w:r>
      <w:r w:rsidR="005A6641">
        <w:rPr>
          <w:rFonts w:ascii="Times New Roman" w:hAnsi="Times New Roman"/>
          <w:i/>
          <w:spacing w:val="-8"/>
          <w:sz w:val="21"/>
        </w:rPr>
        <w:t xml:space="preserve"> </w:t>
      </w:r>
      <w:r w:rsidR="005A6641">
        <w:rPr>
          <w:rFonts w:ascii="Symbol" w:hAnsi="Symbol"/>
          <w:w w:val="101"/>
          <w:sz w:val="21"/>
        </w:rPr>
        <w:t></w:t>
      </w:r>
    </w:p>
    <w:p w:rsidR="006A16AE" w:rsidRDefault="005A6641">
      <w:pPr>
        <w:spacing w:line="170" w:lineRule="exact"/>
        <w:ind w:right="607"/>
        <w:jc w:val="righ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sz w:val="21"/>
        </w:rPr>
        <w:t>216</w:t>
      </w:r>
      <w:r>
        <w:rPr>
          <w:rFonts w:ascii="Times New Roman" w:hAnsi="Times New Roman"/>
          <w:i/>
          <w:sz w:val="21"/>
        </w:rPr>
        <w:t>а</w:t>
      </w:r>
    </w:p>
    <w:p w:rsidR="006A16AE" w:rsidRDefault="009C656F">
      <w:pPr>
        <w:spacing w:line="518" w:lineRule="exact"/>
        <w:ind w:left="2365"/>
        <w:jc w:val="center"/>
        <w:rPr>
          <w:rFonts w:ascii="Symbol" w:hAnsi="Symbol"/>
          <w:sz w:val="21"/>
        </w:rPr>
      </w:pPr>
      <w:r>
        <w:rPr>
          <w:lang w:val="en-US"/>
        </w:rPr>
        <w:pict>
          <v:shape id="_x0000_s1078" type="#_x0000_t202" style="position:absolute;left:0;text-align:left;margin-left:198.05pt;margin-top:8.35pt;width:6.85pt;height:10.85pt;z-index:-30496;mso-position-horizontal-relative:page" filled="f" stroked="f">
            <v:textbox inset="0,0,0,0">
              <w:txbxContent>
                <w:p w:rsidR="006A16AE" w:rsidRDefault="005A6641">
                  <w:pPr>
                    <w:spacing w:line="217" w:lineRule="exact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w w:val="103"/>
                      <w:sz w:val="21"/>
                    </w:rPr>
                    <w:t>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spacing w:val="-3"/>
          <w:w w:val="103"/>
          <w:sz w:val="21"/>
        </w:rPr>
        <w:t>l</w:t>
      </w:r>
      <w:r w:rsidR="005A6641">
        <w:rPr>
          <w:rFonts w:ascii="Times New Roman" w:hAnsi="Times New Roman"/>
          <w:w w:val="103"/>
          <w:position w:val="-2"/>
          <w:sz w:val="14"/>
        </w:rPr>
        <w:t>3</w:t>
      </w:r>
      <w:r w:rsidR="005A6641">
        <w:rPr>
          <w:rFonts w:ascii="Times New Roman" w:hAnsi="Times New Roman"/>
          <w:position w:val="-2"/>
          <w:sz w:val="14"/>
        </w:rPr>
        <w:t xml:space="preserve"> </w:t>
      </w:r>
      <w:r w:rsidR="005A6641">
        <w:rPr>
          <w:rFonts w:ascii="Times New Roman" w:hAnsi="Times New Roman"/>
          <w:spacing w:val="-10"/>
          <w:position w:val="-2"/>
          <w:sz w:val="14"/>
        </w:rPr>
        <w:t xml:space="preserve"> </w:t>
      </w:r>
      <w:r w:rsidR="005A6641">
        <w:rPr>
          <w:rFonts w:ascii="Symbol" w:hAnsi="Symbol"/>
          <w:w w:val="103"/>
          <w:sz w:val="21"/>
        </w:rPr>
        <w:t></w:t>
      </w:r>
      <w:r w:rsidR="005A6641">
        <w:rPr>
          <w:rFonts w:ascii="Times New Roman" w:hAnsi="Times New Roman"/>
          <w:spacing w:val="-1"/>
          <w:sz w:val="21"/>
        </w:rPr>
        <w:t xml:space="preserve"> </w:t>
      </w:r>
      <w:r w:rsidR="005A6641">
        <w:rPr>
          <w:rFonts w:ascii="Times New Roman" w:hAnsi="Times New Roman"/>
          <w:w w:val="103"/>
          <w:position w:val="10"/>
          <w:sz w:val="14"/>
          <w:u w:val="single"/>
        </w:rPr>
        <w:t xml:space="preserve"> </w:t>
      </w:r>
      <w:r w:rsidR="005A6641">
        <w:rPr>
          <w:rFonts w:ascii="Times New Roman" w:hAnsi="Times New Roman"/>
          <w:position w:val="10"/>
          <w:sz w:val="14"/>
          <w:u w:val="single"/>
        </w:rPr>
        <w:t xml:space="preserve">    </w:t>
      </w:r>
      <w:r w:rsidR="005A6641">
        <w:rPr>
          <w:rFonts w:ascii="Times New Roman" w:hAnsi="Times New Roman"/>
          <w:spacing w:val="10"/>
          <w:position w:val="10"/>
          <w:sz w:val="14"/>
          <w:u w:val="single"/>
        </w:rPr>
        <w:t xml:space="preserve"> </w:t>
      </w:r>
      <w:proofErr w:type="spellStart"/>
      <w:r w:rsidR="005A6641">
        <w:rPr>
          <w:rFonts w:ascii="Times New Roman" w:hAnsi="Times New Roman"/>
          <w:w w:val="103"/>
          <w:position w:val="10"/>
          <w:sz w:val="14"/>
          <w:u w:val="single"/>
        </w:rPr>
        <w:t>сл</w:t>
      </w:r>
      <w:proofErr w:type="spellEnd"/>
      <w:r w:rsidR="005A6641">
        <w:rPr>
          <w:rFonts w:ascii="Times New Roman" w:hAnsi="Times New Roman"/>
          <w:position w:val="10"/>
          <w:sz w:val="14"/>
          <w:u w:val="single"/>
        </w:rPr>
        <w:t xml:space="preserve">  </w:t>
      </w:r>
      <w:r w:rsidR="005A6641">
        <w:rPr>
          <w:rFonts w:ascii="Times New Roman" w:hAnsi="Times New Roman"/>
          <w:spacing w:val="-1"/>
          <w:position w:val="10"/>
          <w:sz w:val="14"/>
          <w:u w:val="single"/>
        </w:rPr>
        <w:t xml:space="preserve"> </w:t>
      </w:r>
      <w:r w:rsidR="005A6641">
        <w:rPr>
          <w:rFonts w:ascii="Times New Roman" w:hAnsi="Times New Roman"/>
          <w:spacing w:val="-4"/>
          <w:position w:val="10"/>
          <w:sz w:val="14"/>
        </w:rPr>
        <w:t xml:space="preserve"> </w:t>
      </w:r>
      <w:r w:rsidR="005A6641">
        <w:rPr>
          <w:rFonts w:ascii="Symbol" w:hAnsi="Symbol"/>
          <w:spacing w:val="3"/>
          <w:w w:val="44"/>
          <w:sz w:val="48"/>
        </w:rPr>
        <w:t></w:t>
      </w:r>
      <w:r w:rsidR="005A6641">
        <w:rPr>
          <w:rFonts w:ascii="Symbol" w:hAnsi="Symbol"/>
          <w:w w:val="103"/>
          <w:sz w:val="21"/>
        </w:rPr>
        <w:t></w:t>
      </w:r>
      <w:r w:rsidR="005A6641">
        <w:rPr>
          <w:rFonts w:ascii="Times New Roman" w:hAnsi="Times New Roman"/>
          <w:spacing w:val="-3"/>
          <w:sz w:val="21"/>
        </w:rPr>
        <w:t xml:space="preserve"> </w:t>
      </w:r>
      <w:proofErr w:type="gramStart"/>
      <w:r w:rsidR="005A6641">
        <w:rPr>
          <w:rFonts w:ascii="Times New Roman" w:hAnsi="Times New Roman"/>
          <w:i/>
          <w:w w:val="103"/>
          <w:sz w:val="21"/>
        </w:rPr>
        <w:t>П</w:t>
      </w:r>
      <w:proofErr w:type="gramEnd"/>
      <w:r w:rsidR="005A6641">
        <w:rPr>
          <w:rFonts w:ascii="Times New Roman" w:hAnsi="Times New Roman"/>
          <w:i/>
          <w:spacing w:val="2"/>
          <w:sz w:val="21"/>
        </w:rPr>
        <w:t xml:space="preserve"> </w:t>
      </w:r>
      <w:r w:rsidR="005A6641">
        <w:rPr>
          <w:rFonts w:ascii="Symbol" w:hAnsi="Symbol"/>
          <w:w w:val="103"/>
          <w:sz w:val="21"/>
        </w:rPr>
        <w:t></w:t>
      </w:r>
    </w:p>
    <w:p w:rsidR="006A16AE" w:rsidRDefault="005A6641">
      <w:pPr>
        <w:spacing w:line="175" w:lineRule="exact"/>
        <w:ind w:right="656"/>
        <w:jc w:val="right"/>
        <w:rPr>
          <w:rFonts w:ascii="Times New Roman"/>
          <w:i/>
          <w:sz w:val="21"/>
        </w:rPr>
      </w:pPr>
      <w:r>
        <w:rPr>
          <w:rFonts w:ascii="Times New Roman"/>
          <w:sz w:val="21"/>
        </w:rPr>
        <w:t>216</w:t>
      </w:r>
      <w:r>
        <w:rPr>
          <w:rFonts w:ascii="Times New Roman"/>
          <w:i/>
          <w:sz w:val="21"/>
        </w:rPr>
        <w:t>a</w:t>
      </w:r>
    </w:p>
    <w:p w:rsidR="006A16AE" w:rsidRDefault="005A6641">
      <w:pPr>
        <w:tabs>
          <w:tab w:val="left" w:pos="5277"/>
        </w:tabs>
        <w:spacing w:before="158" w:line="362" w:lineRule="exact"/>
        <w:ind w:left="1"/>
        <w:rPr>
          <w:sz w:val="20"/>
        </w:rPr>
      </w:pPr>
      <w:r>
        <w:br w:type="column"/>
      </w:r>
      <w:r>
        <w:rPr>
          <w:rFonts w:ascii="Times New Roman" w:hAnsi="Times New Roman"/>
          <w:i/>
          <w:w w:val="105"/>
          <w:position w:val="2"/>
          <w:sz w:val="21"/>
        </w:rPr>
        <w:lastRenderedPageBreak/>
        <w:t xml:space="preserve">l  </w:t>
      </w:r>
      <w:r>
        <w:rPr>
          <w:rFonts w:ascii="Symbol" w:hAnsi="Symbol"/>
          <w:w w:val="105"/>
          <w:position w:val="2"/>
          <w:sz w:val="21"/>
        </w:rPr>
        <w:t></w:t>
      </w:r>
      <w:r>
        <w:rPr>
          <w:rFonts w:ascii="Times New Roman" w:hAnsi="Times New Roman"/>
          <w:w w:val="105"/>
          <w:position w:val="2"/>
          <w:sz w:val="21"/>
        </w:rPr>
        <w:t xml:space="preserve"> </w:t>
      </w:r>
      <w:r>
        <w:rPr>
          <w:rFonts w:ascii="Symbol" w:hAnsi="Symbol"/>
          <w:w w:val="105"/>
          <w:position w:val="15"/>
          <w:sz w:val="21"/>
        </w:rPr>
        <w:t></w:t>
      </w:r>
      <w:proofErr w:type="spellStart"/>
      <w:r>
        <w:rPr>
          <w:rFonts w:ascii="Times New Roman" w:hAnsi="Times New Roman"/>
          <w:w w:val="105"/>
          <w:position w:val="12"/>
          <w:sz w:val="14"/>
          <w:u w:val="single"/>
        </w:rPr>
        <w:t>сл</w:t>
      </w:r>
      <w:proofErr w:type="spellEnd"/>
      <w:r>
        <w:rPr>
          <w:rFonts w:ascii="Times New Roman" w:hAnsi="Times New Roman"/>
          <w:w w:val="105"/>
          <w:position w:val="12"/>
          <w:sz w:val="14"/>
          <w:u w:val="single"/>
        </w:rPr>
        <w:t xml:space="preserve">  </w:t>
      </w:r>
      <w:r>
        <w:rPr>
          <w:rFonts w:ascii="Times New Roman" w:hAnsi="Times New Roman"/>
          <w:spacing w:val="-4"/>
          <w:w w:val="105"/>
          <w:position w:val="2"/>
          <w:sz w:val="21"/>
        </w:rPr>
        <w:t>(</w:t>
      </w:r>
      <w:r>
        <w:rPr>
          <w:rFonts w:ascii="Times New Roman" w:hAnsi="Times New Roman"/>
          <w:i/>
          <w:spacing w:val="-4"/>
          <w:w w:val="105"/>
          <w:position w:val="2"/>
          <w:sz w:val="21"/>
        </w:rPr>
        <w:t xml:space="preserve">Т   </w:t>
      </w:r>
      <w:r>
        <w:rPr>
          <w:rFonts w:ascii="Symbol" w:hAnsi="Symbol"/>
          <w:w w:val="105"/>
          <w:position w:val="2"/>
          <w:sz w:val="21"/>
        </w:rPr>
        <w:t></w:t>
      </w:r>
      <w:r>
        <w:rPr>
          <w:rFonts w:ascii="Times New Roman" w:hAnsi="Times New Roman"/>
          <w:w w:val="105"/>
          <w:position w:val="2"/>
          <w:sz w:val="21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w w:val="105"/>
          <w:position w:val="2"/>
          <w:sz w:val="21"/>
        </w:rPr>
        <w:t>Т</w:t>
      </w:r>
      <w:proofErr w:type="spellEnd"/>
      <w:proofErr w:type="gramEnd"/>
      <w:r>
        <w:rPr>
          <w:rFonts w:ascii="Times New Roman" w:hAnsi="Times New Roman"/>
          <w:i/>
          <w:spacing w:val="-15"/>
          <w:w w:val="105"/>
          <w:position w:val="2"/>
          <w:sz w:val="21"/>
        </w:rPr>
        <w:t xml:space="preserve"> </w:t>
      </w:r>
      <w:r>
        <w:rPr>
          <w:rFonts w:ascii="Times New Roman" w:hAnsi="Times New Roman"/>
          <w:w w:val="105"/>
          <w:position w:val="2"/>
          <w:sz w:val="21"/>
        </w:rPr>
        <w:t>)</w:t>
      </w:r>
      <w:r>
        <w:rPr>
          <w:rFonts w:ascii="Times New Roman" w:hAnsi="Times New Roman"/>
          <w:spacing w:val="-19"/>
          <w:w w:val="105"/>
          <w:position w:val="2"/>
          <w:sz w:val="21"/>
        </w:rPr>
        <w:t xml:space="preserve"> </w:t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w w:val="105"/>
        </w:rPr>
        <w:tab/>
      </w:r>
      <w:r>
        <w:rPr>
          <w:w w:val="105"/>
          <w:sz w:val="20"/>
        </w:rPr>
        <w:t>(10)</w:t>
      </w:r>
    </w:p>
    <w:p w:rsidR="006A16AE" w:rsidRDefault="009C656F">
      <w:pPr>
        <w:pStyle w:val="3"/>
        <w:spacing w:line="195" w:lineRule="exact"/>
        <w:ind w:left="402"/>
      </w:pPr>
      <w:r>
        <w:rPr>
          <w:lang w:val="en-US"/>
        </w:rPr>
        <w:pict>
          <v:shape id="_x0000_s1077" type="#_x0000_t202" style="position:absolute;left:0;text-align:left;margin-left:253.6pt;margin-top:-5.1pt;width:66.25pt;height:7.25pt;z-index:-30472;mso-position-horizontal-relative:page" filled="f" stroked="f">
            <v:textbox inset="0,0,0,0">
              <w:txbxContent>
                <w:p w:rsidR="006A16AE" w:rsidRDefault="005A6641">
                  <w:pPr>
                    <w:tabs>
                      <w:tab w:val="left" w:pos="851"/>
                      <w:tab w:val="left" w:pos="1251"/>
                    </w:tabs>
                    <w:spacing w:line="145" w:lineRule="exac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1</w:t>
                  </w:r>
                  <w:r>
                    <w:rPr>
                      <w:rFonts w:ascii="Times New Roman"/>
                      <w:w w:val="105"/>
                      <w:sz w:val="14"/>
                    </w:rPr>
                    <w:tab/>
                    <w:t>5</w:t>
                  </w:r>
                  <w:r>
                    <w:rPr>
                      <w:rFonts w:ascii="Times New Roman"/>
                      <w:w w:val="105"/>
                      <w:sz w:val="14"/>
                    </w:rPr>
                    <w:tab/>
                  </w:r>
                  <w:r>
                    <w:rPr>
                      <w:rFonts w:ascii="Times New Roman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A6641">
        <w:rPr>
          <w:w w:val="105"/>
        </w:rPr>
        <w:t>60</w:t>
      </w:r>
    </w:p>
    <w:p w:rsidR="006A16AE" w:rsidRDefault="009C656F">
      <w:pPr>
        <w:tabs>
          <w:tab w:val="left" w:pos="5277"/>
        </w:tabs>
        <w:spacing w:before="2"/>
        <w:ind w:left="2921"/>
        <w:rPr>
          <w:sz w:val="20"/>
        </w:rPr>
      </w:pPr>
      <w:r>
        <w:rPr>
          <w:lang w:val="en-US"/>
        </w:rPr>
        <w:pict>
          <v:group id="_x0000_s1072" style="position:absolute;left:0;text-align:left;margin-left:251.55pt;margin-top:11.2pt;width:142.6pt;height:15.65pt;z-index:1816;mso-position-horizontal-relative:page" coordorigin="5031,224" coordsize="2852,313">
            <v:line id="_x0000_s1076" style="position:absolute" from="5035,433" to="5063,417" strokeweight=".15664mm"/>
            <v:line id="_x0000_s1075" style="position:absolute" from="5063,422" to="5102,528" strokeweight=".31361mm"/>
            <v:shape id="_x0000_s1074" style="position:absolute;left:5107;top:229;width:2771;height:299" coordorigin="5107,229" coordsize="2771,299" path="m5107,528r53,-299l7878,229e" filled="f" strokeweight=".15664mm">
              <v:path arrowok="t"/>
            </v:shape>
            <v:shape id="_x0000_s1073" type="#_x0000_t202" style="position:absolute;left:5031;top:224;width:2852;height:313" filled="f" stroked="f">
              <v:textbox inset="0,0,0,0">
                <w:txbxContent>
                  <w:p w:rsidR="006A16AE" w:rsidRDefault="005A6641">
                    <w:pPr>
                      <w:spacing w:line="312" w:lineRule="exact"/>
                      <w:ind w:left="149" w:right="-20"/>
                      <w:rPr>
                        <w:rFonts w:ascii="Symbol" w:hAnsi="Symbol"/>
                        <w:sz w:val="29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15"/>
                        <w:w w:val="101"/>
                        <w:sz w:val="21"/>
                      </w:rPr>
                      <w:t>В</w:t>
                    </w:r>
                    <w:r>
                      <w:rPr>
                        <w:rFonts w:ascii="Times New Roman" w:hAnsi="Times New Roman"/>
                        <w:w w:val="101"/>
                        <w:position w:val="10"/>
                        <w:sz w:val="14"/>
                      </w:rPr>
                      <w:t>2</w:t>
                    </w:r>
                    <w:r>
                      <w:rPr>
                        <w:rFonts w:ascii="Times New Roman" w:hAnsi="Times New Roman"/>
                        <w:position w:val="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9"/>
                        <w:position w:val="10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1"/>
                        <w:sz w:val="21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101"/>
                        <w:sz w:val="21"/>
                      </w:rPr>
                      <w:t>7</w:t>
                    </w:r>
                    <w:r>
                      <w:rPr>
                        <w:rFonts w:ascii="Times New Roman" w:hAnsi="Times New Roman"/>
                        <w:spacing w:val="4"/>
                        <w:w w:val="101"/>
                        <w:sz w:val="21"/>
                      </w:rPr>
                      <w:t>,2</w:t>
                    </w:r>
                    <w:r>
                      <w:rPr>
                        <w:rFonts w:ascii="Times New Roman" w:hAnsi="Times New Roman"/>
                        <w:i/>
                        <w:w w:val="101"/>
                        <w:sz w:val="21"/>
                      </w:rPr>
                      <w:t>а</w:t>
                    </w:r>
                    <w:r>
                      <w:rPr>
                        <w:rFonts w:ascii="Times New Roman" w:hAnsi="Times New Roman"/>
                        <w:i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5"/>
                        <w:w w:val="73"/>
                        <w:sz w:val="29"/>
                      </w:rPr>
                      <w:t></w:t>
                    </w:r>
                    <w:r>
                      <w:rPr>
                        <w:rFonts w:ascii="Times New Roman" w:hAnsi="Times New Roman"/>
                        <w:i/>
                        <w:w w:val="101"/>
                        <w:sz w:val="21"/>
                      </w:rPr>
                      <w:t>K</w:t>
                    </w:r>
                    <w:r>
                      <w:rPr>
                        <w:rFonts w:ascii="Times New Roman" w:hAnsi="Times New Roman"/>
                        <w:i/>
                        <w:spacing w:val="-21"/>
                        <w:w w:val="101"/>
                        <w:sz w:val="21"/>
                      </w:rPr>
                      <w:t>T</w:t>
                    </w:r>
                    <w:r>
                      <w:rPr>
                        <w:rFonts w:ascii="Times New Roman" w:hAnsi="Times New Roman"/>
                        <w:w w:val="101"/>
                        <w:position w:val="-2"/>
                        <w:sz w:val="1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14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1"/>
                        <w:sz w:val="21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5"/>
                        <w:w w:val="101"/>
                        <w:sz w:val="21"/>
                      </w:rPr>
                      <w:t></w:t>
                    </w:r>
                    <w:r>
                      <w:rPr>
                        <w:rFonts w:ascii="Times New Roman" w:hAnsi="Times New Roman"/>
                        <w:w w:val="101"/>
                        <w:position w:val="-2"/>
                        <w:sz w:val="14"/>
                      </w:rPr>
                      <w:t>по</w:t>
                    </w:r>
                    <w:r>
                      <w:rPr>
                        <w:rFonts w:ascii="Times New Roman" w:hAnsi="Times New Roman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7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1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8"/>
                        <w:w w:val="101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pacing w:val="-11"/>
                        <w:w w:val="101"/>
                        <w:sz w:val="21"/>
                      </w:rPr>
                      <w:t>T</w:t>
                    </w:r>
                    <w:r>
                      <w:rPr>
                        <w:rFonts w:ascii="Times New Roman" w:hAnsi="Times New Roman"/>
                        <w:w w:val="101"/>
                        <w:position w:val="-2"/>
                        <w:sz w:val="14"/>
                      </w:rPr>
                      <w:t>0</w:t>
                    </w:r>
                    <w:r>
                      <w:rPr>
                        <w:rFonts w:ascii="Times New Roman" w:hAnsi="Times New Roman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8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1"/>
                        <w:sz w:val="21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w w:val="101"/>
                        <w:sz w:val="21"/>
                      </w:rPr>
                      <w:t>Т</w:t>
                    </w:r>
                    <w:r>
                      <w:rPr>
                        <w:rFonts w:ascii="Times New Roman" w:hAnsi="Times New Roman"/>
                        <w:w w:val="101"/>
                        <w:position w:val="-2"/>
                        <w:sz w:val="14"/>
                      </w:rPr>
                      <w:t>1</w:t>
                    </w:r>
                    <w:proofErr w:type="gramStart"/>
                    <w:r>
                      <w:rPr>
                        <w:rFonts w:ascii="Times New Roman" w:hAnsi="Times New Roman"/>
                        <w:spacing w:val="-22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"/>
                        <w:w w:val="101"/>
                        <w:sz w:val="21"/>
                      </w:rPr>
                      <w:t>)</w:t>
                    </w:r>
                    <w:proofErr w:type="gramEnd"/>
                    <w:r>
                      <w:rPr>
                        <w:rFonts w:ascii="Symbol" w:hAnsi="Symbol"/>
                        <w:w w:val="73"/>
                        <w:sz w:val="29"/>
                      </w:rPr>
                      <w:t></w:t>
                    </w:r>
                  </w:p>
                </w:txbxContent>
              </v:textbox>
            </v:shape>
            <w10:wrap anchorx="page"/>
          </v:group>
        </w:pict>
      </w:r>
      <w:r w:rsidR="005A6641">
        <w:rPr>
          <w:rFonts w:ascii="Symbol" w:hAnsi="Symbol"/>
          <w:spacing w:val="12"/>
          <w:w w:val="45"/>
          <w:position w:val="1"/>
          <w:sz w:val="47"/>
        </w:rPr>
        <w:t></w:t>
      </w:r>
      <w:r w:rsidR="005A6641">
        <w:rPr>
          <w:rFonts w:ascii="Times New Roman" w:hAnsi="Times New Roman"/>
          <w:w w:val="99"/>
        </w:rPr>
        <w:t>,</w:t>
      </w:r>
      <w:r w:rsidR="005A6641">
        <w:rPr>
          <w:rFonts w:ascii="Times New Roman" w:hAnsi="Times New Roman"/>
        </w:rPr>
        <w:tab/>
      </w:r>
      <w:r w:rsidR="005A6641">
        <w:rPr>
          <w:sz w:val="20"/>
        </w:rPr>
        <w:t>(1</w:t>
      </w:r>
      <w:r w:rsidR="005A6641">
        <w:rPr>
          <w:spacing w:val="-2"/>
          <w:sz w:val="20"/>
        </w:rPr>
        <w:t>1</w:t>
      </w:r>
      <w:r w:rsidR="005A6641">
        <w:rPr>
          <w:sz w:val="20"/>
        </w:rPr>
        <w:t>)</w:t>
      </w:r>
    </w:p>
    <w:p w:rsidR="006A16AE" w:rsidRDefault="009C656F">
      <w:pPr>
        <w:tabs>
          <w:tab w:val="left" w:pos="5277"/>
        </w:tabs>
        <w:spacing w:before="94"/>
        <w:ind w:left="2966"/>
        <w:rPr>
          <w:sz w:val="20"/>
        </w:rPr>
      </w:pPr>
      <w:r>
        <w:rPr>
          <w:lang w:val="en-US"/>
        </w:rPr>
        <w:pict>
          <v:group id="_x0000_s1067" style="position:absolute;left:0;text-align:left;margin-left:251pt;margin-top:16.35pt;width:145.5pt;height:15.95pt;z-index:1864;mso-position-horizontal-relative:page" coordorigin="5020,327" coordsize="2910,319">
            <v:line id="_x0000_s1071" style="position:absolute" from="5024,540" to="5052,525" strokeweight=".15806mm"/>
            <v:line id="_x0000_s1070" style="position:absolute" from="5052,529" to="5092,636" strokeweight=".31644mm"/>
            <v:shape id="_x0000_s1069" style="position:absolute;left:5096;top:331;width:2829;height:305" coordorigin="5096,331" coordsize="2829,305" path="m5096,636r53,-305l7925,331e" filled="f" strokeweight=".15806mm">
              <v:path arrowok="t"/>
            </v:shape>
            <v:shape id="_x0000_s1068" type="#_x0000_t202" style="position:absolute;left:5020;top:327;width:2910;height:319" filled="f" stroked="f">
              <v:textbox inset="0,0,0,0">
                <w:txbxContent>
                  <w:p w:rsidR="006A16AE" w:rsidRDefault="005A6641">
                    <w:pPr>
                      <w:spacing w:line="317" w:lineRule="exact"/>
                      <w:ind w:left="153" w:right="-19"/>
                      <w:rPr>
                        <w:rFonts w:ascii="Symbol" w:hAnsi="Symbol"/>
                        <w:sz w:val="29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w w:val="103"/>
                        <w:sz w:val="21"/>
                      </w:rPr>
                      <w:t>П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spacing w:val="-27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3"/>
                        <w:position w:val="10"/>
                        <w:sz w:val="14"/>
                      </w:rPr>
                      <w:t>2</w:t>
                    </w:r>
                    <w:r>
                      <w:rPr>
                        <w:rFonts w:ascii="Times New Roman" w:hAnsi="Times New Roman"/>
                        <w:position w:val="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1"/>
                        <w:position w:val="10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3"/>
                        <w:sz w:val="21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3"/>
                        <w:sz w:val="21"/>
                      </w:rPr>
                      <w:t>7</w:t>
                    </w:r>
                    <w:r>
                      <w:rPr>
                        <w:rFonts w:ascii="Times New Roman" w:hAnsi="Times New Roman"/>
                        <w:spacing w:val="3"/>
                        <w:w w:val="103"/>
                        <w:sz w:val="21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w w:val="103"/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w w:val="103"/>
                        <w:sz w:val="21"/>
                      </w:rPr>
                      <w:t>а</w:t>
                    </w:r>
                    <w:r>
                      <w:rPr>
                        <w:rFonts w:ascii="Times New Roman" w:hAnsi="Times New Roman"/>
                        <w:i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5"/>
                        <w:w w:val="73"/>
                        <w:sz w:val="29"/>
                      </w:rPr>
                      <w:t></w:t>
                    </w:r>
                    <w:r>
                      <w:rPr>
                        <w:rFonts w:ascii="Times New Roman" w:hAnsi="Times New Roman"/>
                        <w:i/>
                        <w:w w:val="103"/>
                        <w:sz w:val="21"/>
                      </w:rPr>
                      <w:t>РТ</w:t>
                    </w:r>
                    <w:r>
                      <w:rPr>
                        <w:rFonts w:ascii="Times New Roman" w:hAnsi="Times New Roman"/>
                        <w:w w:val="103"/>
                        <w:position w:val="-2"/>
                        <w:sz w:val="1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13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3"/>
                        <w:sz w:val="21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4"/>
                        <w:w w:val="103"/>
                        <w:sz w:val="21"/>
                      </w:rPr>
                      <w:t></w:t>
                    </w:r>
                    <w:proofErr w:type="spellStart"/>
                    <w:r>
                      <w:rPr>
                        <w:rFonts w:ascii="Times New Roman" w:hAnsi="Times New Roman"/>
                        <w:w w:val="103"/>
                        <w:position w:val="-2"/>
                        <w:sz w:val="14"/>
                      </w:rPr>
                      <w:t>нб</w:t>
                    </w:r>
                    <w:proofErr w:type="spellEnd"/>
                    <w:r>
                      <w:rPr>
                        <w:rFonts w:ascii="Times New Roman" w:hAnsi="Times New Roman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9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3"/>
                        <w:sz w:val="21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17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9"/>
                        <w:w w:val="103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pacing w:val="-13"/>
                        <w:w w:val="103"/>
                        <w:sz w:val="21"/>
                      </w:rPr>
                      <w:t>T</w:t>
                    </w:r>
                    <w:r>
                      <w:rPr>
                        <w:rFonts w:ascii="Times New Roman" w:hAnsi="Times New Roman"/>
                        <w:w w:val="103"/>
                        <w:position w:val="-2"/>
                        <w:sz w:val="14"/>
                      </w:rPr>
                      <w:t>0</w:t>
                    </w:r>
                    <w:r>
                      <w:rPr>
                        <w:rFonts w:ascii="Times New Roman" w:hAnsi="Times New Roman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1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3"/>
                        <w:sz w:val="21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03"/>
                        <w:sz w:val="21"/>
                      </w:rPr>
                      <w:t>Т</w:t>
                    </w:r>
                    <w:r>
                      <w:rPr>
                        <w:rFonts w:ascii="Times New Roman" w:hAnsi="Times New Roman"/>
                        <w:spacing w:val="11"/>
                        <w:w w:val="103"/>
                        <w:position w:val="-2"/>
                        <w:sz w:val="1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3"/>
                        <w:w w:val="103"/>
                        <w:sz w:val="21"/>
                      </w:rPr>
                      <w:t>)</w:t>
                    </w:r>
                    <w:r>
                      <w:rPr>
                        <w:rFonts w:ascii="Symbol" w:hAnsi="Symbol"/>
                        <w:w w:val="73"/>
                        <w:sz w:val="29"/>
                      </w:rPr>
                      <w:t></w:t>
                    </w:r>
                  </w:p>
                </w:txbxContent>
              </v:textbox>
            </v:shape>
            <w10:wrap anchorx="page"/>
          </v:group>
        </w:pict>
      </w:r>
      <w:r w:rsidR="005A6641">
        <w:rPr>
          <w:rFonts w:ascii="Symbol" w:hAnsi="Symbol"/>
          <w:spacing w:val="14"/>
          <w:w w:val="44"/>
          <w:position w:val="2"/>
          <w:sz w:val="48"/>
        </w:rPr>
        <w:t></w:t>
      </w:r>
      <w:r w:rsidR="005A6641">
        <w:rPr>
          <w:rFonts w:ascii="Times New Roman" w:hAnsi="Times New Roman"/>
          <w:w w:val="99"/>
        </w:rPr>
        <w:t>;</w:t>
      </w:r>
      <w:r w:rsidR="005A6641">
        <w:rPr>
          <w:rFonts w:ascii="Times New Roman" w:hAnsi="Times New Roman"/>
        </w:rPr>
        <w:tab/>
      </w:r>
      <w:r w:rsidR="005A6641">
        <w:rPr>
          <w:sz w:val="20"/>
        </w:rPr>
        <w:t>(1</w:t>
      </w:r>
      <w:r w:rsidR="005A6641">
        <w:rPr>
          <w:spacing w:val="-2"/>
          <w:sz w:val="20"/>
        </w:rPr>
        <w:t>2</w:t>
      </w:r>
      <w:r w:rsidR="005A6641">
        <w:rPr>
          <w:sz w:val="20"/>
        </w:rPr>
        <w:t>)</w:t>
      </w:r>
    </w:p>
    <w:p w:rsidR="006A16AE" w:rsidRDefault="006A16AE">
      <w:pPr>
        <w:rPr>
          <w:sz w:val="20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num="2" w:space="720" w:equalWidth="0">
            <w:col w:w="3844" w:space="40"/>
            <w:col w:w="5766"/>
          </w:cols>
        </w:sectPr>
      </w:pPr>
    </w:p>
    <w:p w:rsidR="006A16AE" w:rsidRDefault="005A6641">
      <w:pPr>
        <w:pStyle w:val="a3"/>
        <w:spacing w:before="131" w:line="249" w:lineRule="auto"/>
        <w:ind w:left="106" w:right="82" w:firstLine="453"/>
      </w:pPr>
      <w:r>
        <w:lastRenderedPageBreak/>
        <w:t xml:space="preserve">г) </w:t>
      </w:r>
      <w:r>
        <w:rPr>
          <w:spacing w:val="-4"/>
        </w:rPr>
        <w:t xml:space="preserve">для случая горения ЛВЖ </w:t>
      </w:r>
      <w:r>
        <w:t xml:space="preserve">и </w:t>
      </w:r>
      <w:r>
        <w:rPr>
          <w:spacing w:val="-3"/>
        </w:rPr>
        <w:t xml:space="preserve">ГЖ, </w:t>
      </w:r>
      <w:r>
        <w:t xml:space="preserve">а </w:t>
      </w:r>
      <w:r>
        <w:rPr>
          <w:spacing w:val="-5"/>
        </w:rPr>
        <w:t xml:space="preserve">также расплавов </w:t>
      </w:r>
      <w:r>
        <w:rPr>
          <w:spacing w:val="-4"/>
        </w:rPr>
        <w:t xml:space="preserve">твердых горючих </w:t>
      </w:r>
      <w:r>
        <w:rPr>
          <w:spacing w:val="-5"/>
        </w:rPr>
        <w:t xml:space="preserve">материалов </w:t>
      </w:r>
      <w:r>
        <w:rPr>
          <w:spacing w:val="-3"/>
        </w:rPr>
        <w:t xml:space="preserve">на </w:t>
      </w:r>
      <w:r>
        <w:rPr>
          <w:spacing w:val="-5"/>
        </w:rPr>
        <w:t xml:space="preserve">постоянной </w:t>
      </w:r>
      <w:r>
        <w:t>площади (в обваловании):</w:t>
      </w:r>
    </w:p>
    <w:p w:rsidR="006A16AE" w:rsidRDefault="006A16AE">
      <w:pPr>
        <w:spacing w:line="249" w:lineRule="auto"/>
        <w:sectPr w:rsidR="006A16AE">
          <w:type w:val="continuous"/>
          <w:pgSz w:w="11910" w:h="16840"/>
          <w:pgMar w:top="1420" w:right="1120" w:bottom="280" w:left="1140" w:header="720" w:footer="720" w:gutter="0"/>
          <w:cols w:space="720"/>
        </w:sectPr>
      </w:pPr>
    </w:p>
    <w:p w:rsidR="006A16AE" w:rsidRDefault="006A16AE">
      <w:pPr>
        <w:pStyle w:val="a3"/>
        <w:spacing w:before="8"/>
        <w:rPr>
          <w:sz w:val="22"/>
        </w:rPr>
      </w:pPr>
    </w:p>
    <w:p w:rsidR="006A16AE" w:rsidRDefault="009C656F">
      <w:pPr>
        <w:tabs>
          <w:tab w:val="left" w:pos="4138"/>
          <w:tab w:val="left" w:pos="8701"/>
        </w:tabs>
        <w:spacing w:before="81" w:line="323" w:lineRule="exact"/>
        <w:ind w:left="3700"/>
        <w:rPr>
          <w:sz w:val="20"/>
        </w:rPr>
      </w:pPr>
      <w:r>
        <w:rPr>
          <w:lang w:val="en-US"/>
        </w:rPr>
        <w:pict>
          <v:shape id="_x0000_s1066" type="#_x0000_t202" style="position:absolute;left:0;text-align:left;margin-left:270.8pt;margin-top:16.3pt;width:12.4pt;height:7.2pt;z-index:-30208;mso-position-horizontal-relative:page" filled="f" stroked="f">
            <v:textbox inset="0,0,0,0">
              <w:txbxContent>
                <w:p w:rsidR="006A16AE" w:rsidRDefault="005A6641">
                  <w:pPr>
                    <w:spacing w:line="143" w:lineRule="exact"/>
                    <w:ind w:right="-14"/>
                    <w:rPr>
                      <w:rFonts w:ascii="Times New Roman" w:hAnsi="Times New Roman"/>
                      <w:sz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пож</w:t>
                  </w:r>
                  <w:proofErr w:type="spellEnd"/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position w:val="1"/>
          <w:sz w:val="21"/>
        </w:rPr>
        <w:t>S</w:t>
      </w:r>
      <w:r w:rsidR="005A6641">
        <w:rPr>
          <w:rFonts w:ascii="Times New Roman" w:hAnsi="Times New Roman"/>
          <w:i/>
          <w:position w:val="1"/>
          <w:sz w:val="21"/>
        </w:rPr>
        <w:tab/>
      </w:r>
      <w:r w:rsidR="005A6641">
        <w:rPr>
          <w:rFonts w:ascii="Symbol" w:hAnsi="Symbol"/>
          <w:position w:val="1"/>
          <w:sz w:val="21"/>
        </w:rPr>
        <w:t></w:t>
      </w:r>
      <w:r w:rsidR="005A6641">
        <w:rPr>
          <w:rFonts w:ascii="Times New Roman" w:hAnsi="Times New Roman"/>
          <w:spacing w:val="12"/>
          <w:position w:val="1"/>
          <w:sz w:val="21"/>
        </w:rPr>
        <w:t xml:space="preserve"> </w:t>
      </w:r>
      <w:proofErr w:type="gramStart"/>
      <w:r w:rsidR="005A6641">
        <w:rPr>
          <w:rFonts w:ascii="Times New Roman" w:hAnsi="Times New Roman"/>
          <w:i/>
          <w:spacing w:val="-3"/>
          <w:position w:val="14"/>
          <w:sz w:val="21"/>
          <w:u w:val="single"/>
        </w:rPr>
        <w:t>Q</w:t>
      </w:r>
      <w:proofErr w:type="spellStart"/>
      <w:proofErr w:type="gramEnd"/>
      <w:r w:rsidR="005A6641">
        <w:rPr>
          <w:rFonts w:ascii="Times New Roman" w:hAnsi="Times New Roman"/>
          <w:spacing w:val="-3"/>
          <w:position w:val="11"/>
          <w:sz w:val="14"/>
          <w:u w:val="single"/>
        </w:rPr>
        <w:t>ст</w:t>
      </w:r>
      <w:proofErr w:type="spellEnd"/>
      <w:r w:rsidR="005A6641">
        <w:rPr>
          <w:rFonts w:ascii="Times New Roman" w:hAnsi="Times New Roman"/>
          <w:spacing w:val="-3"/>
          <w:position w:val="11"/>
          <w:sz w:val="14"/>
          <w:u w:val="single"/>
        </w:rPr>
        <w:t xml:space="preserve"> </w:t>
      </w:r>
      <w:r w:rsidR="005A6641">
        <w:rPr>
          <w:rFonts w:ascii="Times New Roman" w:hAnsi="Times New Roman"/>
          <w:spacing w:val="15"/>
          <w:position w:val="11"/>
          <w:sz w:val="14"/>
          <w:u w:val="single"/>
        </w:rPr>
        <w:t xml:space="preserve"> </w:t>
      </w:r>
      <w:r w:rsidR="005A6641">
        <w:rPr>
          <w:rFonts w:ascii="Times New Roman" w:hAnsi="Times New Roman"/>
        </w:rPr>
        <w:t>,</w:t>
      </w:r>
      <w:r w:rsidR="005A6641">
        <w:rPr>
          <w:rFonts w:ascii="Times New Roman" w:hAnsi="Times New Roman"/>
        </w:rPr>
        <w:tab/>
      </w:r>
      <w:r w:rsidR="005A6641">
        <w:rPr>
          <w:sz w:val="20"/>
        </w:rPr>
        <w:t>(13)</w:t>
      </w:r>
    </w:p>
    <w:p w:rsidR="006A16AE" w:rsidRDefault="005A6641">
      <w:pPr>
        <w:spacing w:line="236" w:lineRule="exact"/>
        <w:ind w:left="2968" w:right="3198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position w:val="3"/>
          <w:sz w:val="21"/>
        </w:rPr>
        <w:t xml:space="preserve">J </w:t>
      </w:r>
      <w:proofErr w:type="spellStart"/>
      <w:proofErr w:type="gramStart"/>
      <w:r>
        <w:rPr>
          <w:rFonts w:ascii="Times New Roman" w:hAnsi="Times New Roman"/>
          <w:sz w:val="14"/>
        </w:rPr>
        <w:t>тр</w:t>
      </w:r>
      <w:proofErr w:type="spellEnd"/>
      <w:proofErr w:type="gramEnd"/>
    </w:p>
    <w:p w:rsidR="006A16AE" w:rsidRDefault="005A6641">
      <w:pPr>
        <w:pStyle w:val="3"/>
        <w:spacing w:before="145" w:line="104" w:lineRule="exact"/>
        <w:ind w:right="2108"/>
        <w:jc w:val="center"/>
        <w:rPr>
          <w:rFonts w:ascii="Symbol" w:hAnsi="Symbol"/>
        </w:rPr>
      </w:pPr>
      <w:r>
        <w:rPr>
          <w:rFonts w:ascii="Symbol" w:hAnsi="Symbol"/>
          <w:w w:val="102"/>
        </w:rPr>
        <w:t></w:t>
      </w:r>
    </w:p>
    <w:p w:rsidR="006A16AE" w:rsidRDefault="005A6641">
      <w:pPr>
        <w:tabs>
          <w:tab w:val="left" w:pos="8595"/>
        </w:tabs>
        <w:spacing w:line="260" w:lineRule="exact"/>
        <w:ind w:left="2968"/>
        <w:jc w:val="center"/>
        <w:rPr>
          <w:sz w:val="20"/>
        </w:rPr>
      </w:pPr>
      <w:r>
        <w:rPr>
          <w:rFonts w:ascii="Times New Roman" w:hAnsi="Times New Roman"/>
          <w:i/>
          <w:spacing w:val="2"/>
          <w:w w:val="102"/>
          <w:sz w:val="21"/>
        </w:rPr>
        <w:t>l</w:t>
      </w:r>
      <w:r>
        <w:rPr>
          <w:rFonts w:ascii="Times New Roman" w:hAnsi="Times New Roman"/>
          <w:w w:val="102"/>
          <w:position w:val="-2"/>
          <w:sz w:val="14"/>
        </w:rPr>
        <w:t>2</w:t>
      </w:r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rFonts w:ascii="Times New Roman" w:hAnsi="Times New Roman"/>
          <w:spacing w:val="-3"/>
          <w:position w:val="-2"/>
          <w:sz w:val="14"/>
        </w:rPr>
        <w:t xml:space="preserve"> </w:t>
      </w:r>
      <w:r>
        <w:rPr>
          <w:rFonts w:ascii="Symbol" w:hAnsi="Symbol"/>
          <w:w w:val="102"/>
          <w:sz w:val="21"/>
        </w:rPr>
        <w:t>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w w:val="102"/>
          <w:position w:val="10"/>
          <w:sz w:val="14"/>
          <w:u w:val="single"/>
        </w:rPr>
        <w:t xml:space="preserve"> </w:t>
      </w:r>
      <w:r>
        <w:rPr>
          <w:rFonts w:ascii="Times New Roman" w:hAnsi="Times New Roman"/>
          <w:position w:val="10"/>
          <w:sz w:val="14"/>
          <w:u w:val="single"/>
        </w:rPr>
        <w:t xml:space="preserve">  </w:t>
      </w:r>
      <w:r>
        <w:rPr>
          <w:rFonts w:ascii="Times New Roman" w:hAnsi="Times New Roman"/>
          <w:spacing w:val="6"/>
          <w:position w:val="10"/>
          <w:sz w:val="14"/>
          <w:u w:val="single"/>
        </w:rPr>
        <w:t xml:space="preserve"> </w:t>
      </w:r>
      <w:proofErr w:type="spellStart"/>
      <w:r>
        <w:rPr>
          <w:rFonts w:ascii="Times New Roman" w:hAnsi="Times New Roman"/>
          <w:w w:val="102"/>
          <w:position w:val="10"/>
          <w:sz w:val="14"/>
          <w:u w:val="single"/>
        </w:rPr>
        <w:t>сл</w:t>
      </w:r>
      <w:proofErr w:type="spellEnd"/>
      <w:r>
        <w:rPr>
          <w:rFonts w:ascii="Times New Roman" w:hAnsi="Times New Roman"/>
          <w:position w:val="10"/>
          <w:sz w:val="14"/>
        </w:rPr>
        <w:t xml:space="preserve"> </w:t>
      </w:r>
      <w:r>
        <w:rPr>
          <w:rFonts w:ascii="Times New Roman" w:hAnsi="Times New Roman"/>
          <w:spacing w:val="-10"/>
          <w:position w:val="10"/>
          <w:sz w:val="14"/>
        </w:rPr>
        <w:t xml:space="preserve"> </w:t>
      </w:r>
      <w:r>
        <w:rPr>
          <w:rFonts w:ascii="Symbol" w:hAnsi="Symbol"/>
          <w:spacing w:val="-11"/>
          <w:w w:val="73"/>
          <w:sz w:val="29"/>
        </w:rPr>
        <w:t></w:t>
      </w:r>
      <w:r>
        <w:rPr>
          <w:rFonts w:ascii="Symbol" w:hAnsi="Symbol"/>
          <w:spacing w:val="5"/>
          <w:w w:val="102"/>
          <w:sz w:val="21"/>
        </w:rPr>
        <w:t></w:t>
      </w:r>
      <w:r>
        <w:rPr>
          <w:rFonts w:ascii="Times New Roman" w:hAnsi="Times New Roman"/>
          <w:w w:val="102"/>
          <w:position w:val="-2"/>
          <w:sz w:val="14"/>
        </w:rPr>
        <w:t>по</w:t>
      </w:r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rFonts w:ascii="Times New Roman" w:hAnsi="Times New Roman"/>
          <w:spacing w:val="-9"/>
          <w:position w:val="-2"/>
          <w:sz w:val="14"/>
        </w:rPr>
        <w:t xml:space="preserve"> </w:t>
      </w:r>
      <w:r>
        <w:rPr>
          <w:rFonts w:ascii="Symbol" w:hAnsi="Symbol"/>
          <w:w w:val="102"/>
          <w:sz w:val="21"/>
        </w:rPr>
        <w:t></w:t>
      </w:r>
      <w:r>
        <w:rPr>
          <w:rFonts w:ascii="Times New Roman" w:hAnsi="Times New Roman"/>
          <w:spacing w:val="-16"/>
          <w:sz w:val="21"/>
        </w:rPr>
        <w:t xml:space="preserve"> </w:t>
      </w:r>
      <w:r>
        <w:rPr>
          <w:rFonts w:ascii="Times New Roman" w:hAnsi="Times New Roman"/>
          <w:spacing w:val="-8"/>
          <w:w w:val="102"/>
          <w:sz w:val="21"/>
        </w:rPr>
        <w:t>(</w:t>
      </w:r>
      <w:r>
        <w:rPr>
          <w:rFonts w:ascii="Times New Roman" w:hAnsi="Times New Roman"/>
          <w:i/>
          <w:spacing w:val="-12"/>
          <w:w w:val="102"/>
          <w:sz w:val="21"/>
        </w:rPr>
        <w:t>T</w:t>
      </w:r>
      <w:r>
        <w:rPr>
          <w:rFonts w:ascii="Times New Roman" w:hAnsi="Times New Roman"/>
          <w:w w:val="102"/>
          <w:position w:val="-2"/>
          <w:sz w:val="14"/>
        </w:rPr>
        <w:t>0</w:t>
      </w:r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rFonts w:ascii="Times New Roman" w:hAnsi="Times New Roman"/>
          <w:spacing w:val="-10"/>
          <w:position w:val="-2"/>
          <w:sz w:val="14"/>
        </w:rPr>
        <w:t xml:space="preserve"> </w:t>
      </w:r>
      <w:r>
        <w:rPr>
          <w:rFonts w:ascii="Symbol" w:hAnsi="Symbol"/>
          <w:w w:val="102"/>
          <w:sz w:val="21"/>
        </w:rPr>
        <w:t></w:t>
      </w:r>
      <w:r>
        <w:rPr>
          <w:rFonts w:ascii="Times New Roman" w:hAnsi="Times New Roman"/>
          <w:spacing w:val="-23"/>
          <w:sz w:val="21"/>
        </w:rPr>
        <w:t xml:space="preserve"> </w:t>
      </w:r>
      <w:r>
        <w:rPr>
          <w:rFonts w:ascii="Times New Roman" w:hAnsi="Times New Roman"/>
          <w:i/>
          <w:spacing w:val="1"/>
          <w:w w:val="102"/>
          <w:sz w:val="21"/>
        </w:rPr>
        <w:t>Т</w:t>
      </w:r>
      <w:r>
        <w:rPr>
          <w:rFonts w:ascii="Times New Roman" w:hAnsi="Times New Roman"/>
          <w:w w:val="102"/>
          <w:position w:val="-2"/>
          <w:sz w:val="14"/>
        </w:rPr>
        <w:t>1</w:t>
      </w:r>
      <w:r>
        <w:rPr>
          <w:rFonts w:ascii="Times New Roman" w:hAnsi="Times New Roman"/>
          <w:spacing w:val="14"/>
          <w:position w:val="-2"/>
          <w:sz w:val="14"/>
        </w:rPr>
        <w:t xml:space="preserve"> </w:t>
      </w:r>
      <w:r>
        <w:rPr>
          <w:rFonts w:ascii="Symbol" w:hAnsi="Symbol"/>
          <w:w w:val="102"/>
          <w:sz w:val="21"/>
        </w:rPr>
        <w:t></w:t>
      </w:r>
      <w:r>
        <w:rPr>
          <w:rFonts w:ascii="Times New Roman" w:hAnsi="Times New Roman"/>
          <w:spacing w:val="-24"/>
          <w:sz w:val="21"/>
        </w:rPr>
        <w:t xml:space="preserve"> </w:t>
      </w:r>
      <w:r>
        <w:rPr>
          <w:rFonts w:ascii="Times New Roman" w:hAnsi="Times New Roman"/>
          <w:i/>
          <w:spacing w:val="16"/>
          <w:w w:val="102"/>
          <w:sz w:val="21"/>
        </w:rPr>
        <w:t>Т</w:t>
      </w:r>
      <w:r>
        <w:rPr>
          <w:rFonts w:ascii="Times New Roman" w:hAnsi="Times New Roman"/>
          <w:w w:val="102"/>
          <w:position w:val="-2"/>
          <w:sz w:val="14"/>
        </w:rPr>
        <w:t>7</w:t>
      </w:r>
      <w:proofErr w:type="gramStart"/>
      <w:r>
        <w:rPr>
          <w:rFonts w:ascii="Times New Roman" w:hAnsi="Times New Roman"/>
          <w:spacing w:val="-10"/>
          <w:position w:val="-2"/>
          <w:sz w:val="14"/>
        </w:rPr>
        <w:t xml:space="preserve"> </w:t>
      </w:r>
      <w:r>
        <w:rPr>
          <w:rFonts w:ascii="Times New Roman" w:hAnsi="Times New Roman"/>
          <w:spacing w:val="5"/>
          <w:w w:val="102"/>
          <w:sz w:val="21"/>
        </w:rPr>
        <w:t>)</w:t>
      </w:r>
      <w:proofErr w:type="gramEnd"/>
      <w:r>
        <w:rPr>
          <w:rFonts w:ascii="Symbol" w:hAnsi="Symbol"/>
          <w:w w:val="73"/>
          <w:sz w:val="29"/>
        </w:rPr>
        <w:t></w:t>
      </w:r>
      <w:r>
        <w:rPr>
          <w:rFonts w:ascii="Times New Roman" w:hAnsi="Times New Roman"/>
          <w:spacing w:val="-32"/>
          <w:sz w:val="29"/>
        </w:rPr>
        <w:t xml:space="preserve"> </w:t>
      </w:r>
      <w:r>
        <w:rPr>
          <w:rFonts w:ascii="Times New Roman" w:hAnsi="Times New Roman"/>
          <w:w w:val="99"/>
          <w:position w:val="-1"/>
        </w:rPr>
        <w:t>,</w:t>
      </w:r>
      <w:r>
        <w:rPr>
          <w:rFonts w:ascii="Times New Roman" w:hAnsi="Times New Roman"/>
          <w:position w:val="-1"/>
        </w:rPr>
        <w:tab/>
      </w:r>
      <w:r>
        <w:rPr>
          <w:position w:val="-1"/>
          <w:sz w:val="20"/>
        </w:rPr>
        <w:t>(1</w:t>
      </w:r>
      <w:r>
        <w:rPr>
          <w:spacing w:val="-2"/>
          <w:position w:val="-1"/>
          <w:sz w:val="20"/>
        </w:rPr>
        <w:t>4</w:t>
      </w:r>
      <w:r>
        <w:rPr>
          <w:position w:val="-1"/>
          <w:sz w:val="20"/>
        </w:rPr>
        <w:t>)</w:t>
      </w:r>
    </w:p>
    <w:p w:rsidR="006A16AE" w:rsidRDefault="005A6641">
      <w:pPr>
        <w:pStyle w:val="3"/>
        <w:spacing w:line="193" w:lineRule="exact"/>
        <w:ind w:left="2480" w:right="4430"/>
        <w:jc w:val="center"/>
      </w:pPr>
      <w:r>
        <w:t>60</w:t>
      </w:r>
    </w:p>
    <w:p w:rsidR="006A16AE" w:rsidRDefault="009C656F">
      <w:pPr>
        <w:tabs>
          <w:tab w:val="left" w:pos="4119"/>
          <w:tab w:val="left" w:pos="8595"/>
        </w:tabs>
        <w:spacing w:before="110" w:line="364" w:lineRule="exact"/>
        <w:ind w:left="2978"/>
        <w:jc w:val="center"/>
        <w:rPr>
          <w:sz w:val="20"/>
        </w:rPr>
      </w:pPr>
      <w:r>
        <w:rPr>
          <w:lang w:val="en-US"/>
        </w:rPr>
        <w:pict>
          <v:shape id="_x0000_s1065" type="#_x0000_t202" style="position:absolute;left:0;text-align:left;margin-left:237.6pt;margin-top:18.65pt;width:118.1pt;height:7.2pt;z-index:-30160;mso-position-horizontal-relative:page" filled="f" stroked="f">
            <v:textbox inset="0,0,0,0">
              <w:txbxContent>
                <w:p w:rsidR="006A16AE" w:rsidRDefault="005A6641">
                  <w:pPr>
                    <w:tabs>
                      <w:tab w:val="left" w:pos="844"/>
                      <w:tab w:val="left" w:pos="1417"/>
                      <w:tab w:val="left" w:pos="1851"/>
                      <w:tab w:val="left" w:pos="2289"/>
                    </w:tabs>
                    <w:spacing w:line="143" w:lineRule="exact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3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нб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  <w:t>0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  <w:t>1</w:t>
                  </w:r>
                  <w:r>
                    <w:rPr>
                      <w:rFonts w:ascii="Times New Roman" w:hAnsi="Times New Roman"/>
                      <w:sz w:val="14"/>
                    </w:rPr>
                    <w:tab/>
                    <w:t>7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position w:val="1"/>
          <w:sz w:val="21"/>
        </w:rPr>
        <w:t xml:space="preserve">l   </w:t>
      </w:r>
      <w:r w:rsidR="005A6641">
        <w:rPr>
          <w:rFonts w:ascii="Symbol" w:hAnsi="Symbol"/>
          <w:position w:val="1"/>
          <w:sz w:val="21"/>
        </w:rPr>
        <w:t></w:t>
      </w:r>
      <w:r w:rsidR="005A6641">
        <w:rPr>
          <w:rFonts w:ascii="Times New Roman" w:hAnsi="Times New Roman"/>
          <w:spacing w:val="-6"/>
          <w:position w:val="1"/>
          <w:sz w:val="21"/>
        </w:rPr>
        <w:t xml:space="preserve"> </w:t>
      </w:r>
      <w:r w:rsidR="005A6641">
        <w:rPr>
          <w:rFonts w:ascii="Symbol" w:hAnsi="Symbol"/>
          <w:spacing w:val="3"/>
          <w:position w:val="15"/>
          <w:sz w:val="21"/>
        </w:rPr>
        <w:t></w:t>
      </w:r>
      <w:proofErr w:type="spellStart"/>
      <w:r w:rsidR="005A6641">
        <w:rPr>
          <w:rFonts w:ascii="Times New Roman" w:hAnsi="Times New Roman"/>
          <w:spacing w:val="3"/>
          <w:position w:val="12"/>
          <w:sz w:val="14"/>
          <w:u w:val="single"/>
        </w:rPr>
        <w:t>сл</w:t>
      </w:r>
      <w:proofErr w:type="spellEnd"/>
      <w:r w:rsidR="005A6641">
        <w:rPr>
          <w:rFonts w:ascii="Times New Roman" w:hAnsi="Times New Roman"/>
          <w:spacing w:val="35"/>
          <w:position w:val="12"/>
          <w:sz w:val="14"/>
          <w:u w:val="single"/>
        </w:rPr>
        <w:t xml:space="preserve"> </w:t>
      </w:r>
      <w:r w:rsidR="005A6641">
        <w:rPr>
          <w:rFonts w:ascii="Symbol" w:hAnsi="Symbol"/>
          <w:spacing w:val="-6"/>
          <w:position w:val="2"/>
          <w:sz w:val="29"/>
        </w:rPr>
        <w:t></w:t>
      </w:r>
      <w:r w:rsidR="005A6641">
        <w:rPr>
          <w:rFonts w:ascii="Symbol" w:hAnsi="Symbol"/>
          <w:spacing w:val="-6"/>
          <w:position w:val="1"/>
          <w:sz w:val="21"/>
        </w:rPr>
        <w:t></w:t>
      </w:r>
      <w:r w:rsidR="005A6641">
        <w:rPr>
          <w:rFonts w:ascii="Times New Roman" w:hAnsi="Times New Roman"/>
          <w:spacing w:val="-6"/>
          <w:position w:val="1"/>
          <w:sz w:val="21"/>
        </w:rPr>
        <w:tab/>
      </w:r>
      <w:r w:rsidR="005A6641">
        <w:rPr>
          <w:rFonts w:ascii="Symbol" w:hAnsi="Symbol"/>
          <w:position w:val="1"/>
          <w:sz w:val="21"/>
        </w:rPr>
        <w:t></w:t>
      </w:r>
      <w:r w:rsidR="005A6641">
        <w:rPr>
          <w:rFonts w:ascii="Times New Roman" w:hAnsi="Times New Roman"/>
          <w:position w:val="1"/>
          <w:sz w:val="21"/>
        </w:rPr>
        <w:t xml:space="preserve"> </w:t>
      </w:r>
      <w:r w:rsidR="005A6641">
        <w:rPr>
          <w:rFonts w:ascii="Times New Roman" w:hAnsi="Times New Roman"/>
          <w:spacing w:val="-5"/>
          <w:position w:val="1"/>
          <w:sz w:val="21"/>
        </w:rPr>
        <w:t>(</w:t>
      </w:r>
      <w:r w:rsidR="005A6641">
        <w:rPr>
          <w:rFonts w:ascii="Times New Roman" w:hAnsi="Times New Roman"/>
          <w:i/>
          <w:spacing w:val="-5"/>
          <w:position w:val="1"/>
          <w:sz w:val="21"/>
        </w:rPr>
        <w:t xml:space="preserve">T   </w:t>
      </w:r>
      <w:r w:rsidR="005A6641">
        <w:rPr>
          <w:rFonts w:ascii="Symbol" w:hAnsi="Symbol"/>
          <w:position w:val="1"/>
          <w:sz w:val="21"/>
        </w:rPr>
        <w:t></w:t>
      </w:r>
      <w:r w:rsidR="005A6641">
        <w:rPr>
          <w:rFonts w:ascii="Times New Roman" w:hAnsi="Times New Roman"/>
          <w:position w:val="1"/>
          <w:sz w:val="21"/>
        </w:rPr>
        <w:t xml:space="preserve"> </w:t>
      </w:r>
      <w:r w:rsidR="005A6641">
        <w:rPr>
          <w:rFonts w:ascii="Times New Roman" w:hAnsi="Times New Roman"/>
          <w:i/>
          <w:position w:val="1"/>
          <w:sz w:val="21"/>
        </w:rPr>
        <w:t xml:space="preserve">Т  </w:t>
      </w:r>
      <w:r w:rsidR="005A6641">
        <w:rPr>
          <w:rFonts w:ascii="Symbol" w:hAnsi="Symbol"/>
          <w:position w:val="1"/>
          <w:sz w:val="21"/>
        </w:rPr>
        <w:t></w:t>
      </w:r>
      <w:r w:rsidR="005A6641">
        <w:rPr>
          <w:rFonts w:ascii="Times New Roman" w:hAnsi="Times New Roman"/>
          <w:spacing w:val="5"/>
          <w:position w:val="1"/>
          <w:sz w:val="21"/>
        </w:rPr>
        <w:t xml:space="preserve"> </w:t>
      </w:r>
      <w:proofErr w:type="spellStart"/>
      <w:proofErr w:type="gramStart"/>
      <w:r w:rsidR="005A6641">
        <w:rPr>
          <w:rFonts w:ascii="Times New Roman" w:hAnsi="Times New Roman"/>
          <w:i/>
          <w:position w:val="1"/>
          <w:sz w:val="21"/>
        </w:rPr>
        <w:t>Т</w:t>
      </w:r>
      <w:proofErr w:type="spellEnd"/>
      <w:proofErr w:type="gramEnd"/>
      <w:r w:rsidR="005A6641">
        <w:rPr>
          <w:rFonts w:ascii="Times New Roman" w:hAnsi="Times New Roman"/>
          <w:i/>
          <w:position w:val="1"/>
          <w:sz w:val="21"/>
        </w:rPr>
        <w:t xml:space="preserve"> </w:t>
      </w:r>
      <w:r w:rsidR="005A6641">
        <w:rPr>
          <w:rFonts w:ascii="Times New Roman" w:hAnsi="Times New Roman"/>
          <w:i/>
          <w:spacing w:val="24"/>
          <w:position w:val="1"/>
          <w:sz w:val="21"/>
        </w:rPr>
        <w:t xml:space="preserve"> </w:t>
      </w:r>
      <w:r w:rsidR="005A6641">
        <w:rPr>
          <w:rFonts w:ascii="Times New Roman" w:hAnsi="Times New Roman"/>
          <w:spacing w:val="7"/>
          <w:position w:val="1"/>
          <w:sz w:val="21"/>
        </w:rPr>
        <w:t>)</w:t>
      </w:r>
      <w:r w:rsidR="005A6641">
        <w:rPr>
          <w:rFonts w:ascii="Symbol" w:hAnsi="Symbol"/>
          <w:spacing w:val="7"/>
          <w:position w:val="2"/>
          <w:sz w:val="29"/>
        </w:rPr>
        <w:t></w:t>
      </w:r>
      <w:r w:rsidR="005A6641">
        <w:rPr>
          <w:rFonts w:ascii="Times New Roman" w:hAnsi="Times New Roman"/>
          <w:spacing w:val="7"/>
        </w:rPr>
        <w:t>.</w:t>
      </w:r>
      <w:r w:rsidR="005A6641">
        <w:rPr>
          <w:rFonts w:ascii="Times New Roman" w:hAnsi="Times New Roman"/>
          <w:spacing w:val="7"/>
        </w:rPr>
        <w:tab/>
      </w:r>
      <w:r w:rsidR="005A6641">
        <w:rPr>
          <w:sz w:val="20"/>
        </w:rPr>
        <w:t>(15)</w:t>
      </w:r>
    </w:p>
    <w:p w:rsidR="006A16AE" w:rsidRDefault="005A6641">
      <w:pPr>
        <w:pStyle w:val="3"/>
        <w:spacing w:line="196" w:lineRule="exact"/>
        <w:ind w:left="2531" w:right="4430"/>
        <w:jc w:val="center"/>
      </w:pPr>
      <w:r>
        <w:t>60</w:t>
      </w:r>
    </w:p>
    <w:p w:rsidR="006A16AE" w:rsidRDefault="005A6641">
      <w:pPr>
        <w:pStyle w:val="a3"/>
        <w:spacing w:before="106"/>
        <w:ind w:left="100"/>
      </w:pPr>
      <w:r>
        <w:t>В формулах (1)—(15) использованы обозначения:</w:t>
      </w:r>
    </w:p>
    <w:p w:rsidR="006A16AE" w:rsidRDefault="009C656F">
      <w:pPr>
        <w:tabs>
          <w:tab w:val="left" w:pos="4300"/>
          <w:tab w:val="left" w:pos="4659"/>
          <w:tab w:val="left" w:pos="8701"/>
        </w:tabs>
        <w:spacing w:before="137" w:line="340" w:lineRule="exact"/>
        <w:ind w:left="3669"/>
        <w:rPr>
          <w:sz w:val="20"/>
        </w:rPr>
      </w:pPr>
      <w:r>
        <w:rPr>
          <w:lang w:val="en-US"/>
        </w:rPr>
        <w:pict>
          <v:line id="_x0000_s1064" style="position:absolute;left:0;text-align:left;z-index:-30424;mso-position-horizontal-relative:page" from="284.6pt,20.45pt" to="310.7pt,20.45pt" strokeweight=".45pt">
            <w10:wrap anchorx="page"/>
          </v:line>
        </w:pict>
      </w:r>
      <w:r>
        <w:rPr>
          <w:lang w:val="en-US"/>
        </w:rPr>
        <w:pict>
          <v:shape id="_x0000_s1063" type="#_x0000_t202" style="position:absolute;left:0;text-align:left;margin-left:268.75pt;margin-top:18.95pt;width:3.65pt;height:7.25pt;z-index:-30184;mso-position-horizontal-relative:page" filled="f" stroked="f">
            <v:textbox inset="0,0,0,0">
              <w:txbxContent>
                <w:p w:rsidR="006A16AE" w:rsidRDefault="005A6641">
                  <w:pPr>
                    <w:spacing w:line="144" w:lineRule="exac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3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position w:val="1"/>
          <w:sz w:val="21"/>
        </w:rPr>
        <w:t xml:space="preserve">T </w:t>
      </w:r>
      <w:r w:rsidR="005A6641">
        <w:rPr>
          <w:rFonts w:ascii="Times New Roman" w:hAnsi="Times New Roman"/>
          <w:i/>
          <w:spacing w:val="25"/>
          <w:position w:val="1"/>
          <w:sz w:val="21"/>
        </w:rPr>
        <w:t xml:space="preserve"> </w:t>
      </w:r>
      <w:r w:rsidR="005A6641">
        <w:rPr>
          <w:rFonts w:ascii="Symbol" w:hAnsi="Symbol"/>
          <w:position w:val="1"/>
          <w:sz w:val="21"/>
        </w:rPr>
        <w:t></w:t>
      </w:r>
      <w:r w:rsidR="005A6641">
        <w:rPr>
          <w:rFonts w:ascii="Times New Roman" w:hAnsi="Times New Roman"/>
          <w:position w:val="1"/>
          <w:sz w:val="21"/>
        </w:rPr>
        <w:tab/>
      </w:r>
      <w:r w:rsidR="005A6641">
        <w:rPr>
          <w:rFonts w:ascii="Times New Roman" w:hAnsi="Times New Roman"/>
          <w:position w:val="14"/>
          <w:sz w:val="21"/>
        </w:rPr>
        <w:t>5</w:t>
      </w:r>
      <w:r w:rsidR="005A6641">
        <w:rPr>
          <w:rFonts w:ascii="Times New Roman" w:hAnsi="Times New Roman"/>
          <w:position w:val="14"/>
          <w:sz w:val="21"/>
        </w:rPr>
        <w:tab/>
      </w:r>
      <w:r w:rsidR="005A6641">
        <w:rPr>
          <w:rFonts w:ascii="Times New Roman" w:hAnsi="Times New Roman"/>
        </w:rPr>
        <w:t>,</w:t>
      </w:r>
      <w:r w:rsidR="005A6641">
        <w:rPr>
          <w:rFonts w:ascii="Times New Roman" w:hAnsi="Times New Roman"/>
        </w:rPr>
        <w:tab/>
      </w:r>
      <w:r w:rsidR="005A6641">
        <w:rPr>
          <w:sz w:val="20"/>
        </w:rPr>
        <w:t>(16)</w:t>
      </w:r>
    </w:p>
    <w:p w:rsidR="006A16AE" w:rsidRDefault="005A6641">
      <w:pPr>
        <w:spacing w:line="213" w:lineRule="exact"/>
        <w:ind w:left="2968" w:right="3444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w w:val="105"/>
          <w:sz w:val="21"/>
        </w:rPr>
        <w:t>60</w:t>
      </w:r>
      <w:r>
        <w:rPr>
          <w:rFonts w:ascii="Times New Roman" w:hAnsi="Times New Roman"/>
          <w:i/>
          <w:w w:val="105"/>
          <w:sz w:val="21"/>
        </w:rPr>
        <w:t>J</w:t>
      </w:r>
      <w:proofErr w:type="spellStart"/>
      <w:r>
        <w:rPr>
          <w:rFonts w:ascii="Times New Roman" w:hAnsi="Times New Roman"/>
          <w:w w:val="105"/>
          <w:position w:val="-2"/>
          <w:sz w:val="14"/>
        </w:rPr>
        <w:t>тр</w:t>
      </w:r>
      <w:proofErr w:type="spellEnd"/>
    </w:p>
    <w:p w:rsidR="006A16AE" w:rsidRDefault="005A6641">
      <w:pPr>
        <w:tabs>
          <w:tab w:val="left" w:pos="8595"/>
        </w:tabs>
        <w:spacing w:before="158"/>
        <w:ind w:left="3087"/>
        <w:jc w:val="center"/>
        <w:rPr>
          <w:sz w:val="20"/>
        </w:rPr>
      </w:pPr>
      <w:r>
        <w:rPr>
          <w:rFonts w:ascii="Times New Roman" w:hAnsi="Times New Roman"/>
          <w:i/>
          <w:spacing w:val="-14"/>
          <w:position w:val="3"/>
          <w:sz w:val="21"/>
        </w:rPr>
        <w:t>T</w:t>
      </w:r>
      <w:r>
        <w:rPr>
          <w:rFonts w:ascii="Times New Roman" w:hAnsi="Times New Roman"/>
          <w:spacing w:val="-14"/>
          <w:sz w:val="14"/>
        </w:rPr>
        <w:t xml:space="preserve">1   </w:t>
      </w:r>
      <w:r>
        <w:rPr>
          <w:rFonts w:ascii="Symbol" w:hAnsi="Symbol"/>
          <w:position w:val="3"/>
          <w:sz w:val="21"/>
        </w:rPr>
        <w:t></w:t>
      </w:r>
      <w:r>
        <w:rPr>
          <w:rFonts w:ascii="Times New Roman" w:hAnsi="Times New Roman"/>
          <w:position w:val="3"/>
          <w:sz w:val="21"/>
        </w:rPr>
        <w:t xml:space="preserve"> </w:t>
      </w:r>
      <w:r>
        <w:rPr>
          <w:rFonts w:ascii="Symbol" w:hAnsi="Symbol"/>
          <w:position w:val="3"/>
          <w:sz w:val="21"/>
        </w:rPr>
        <w:t></w:t>
      </w:r>
      <w:r>
        <w:rPr>
          <w:rFonts w:ascii="Times New Roman" w:hAnsi="Times New Roman"/>
          <w:sz w:val="14"/>
        </w:rPr>
        <w:t xml:space="preserve">об  </w:t>
      </w:r>
      <w:r>
        <w:rPr>
          <w:rFonts w:ascii="Symbol" w:hAnsi="Symbol"/>
          <w:position w:val="3"/>
          <w:sz w:val="21"/>
        </w:rPr>
        <w:t></w:t>
      </w:r>
      <w:r>
        <w:rPr>
          <w:rFonts w:ascii="Times New Roman" w:hAnsi="Times New Roman"/>
          <w:position w:val="3"/>
          <w:sz w:val="21"/>
        </w:rPr>
        <w:t xml:space="preserve"> </w:t>
      </w:r>
      <w:r>
        <w:rPr>
          <w:rFonts w:ascii="Symbol" w:hAnsi="Symbol"/>
          <w:position w:val="3"/>
          <w:sz w:val="21"/>
        </w:rPr>
        <w:t></w:t>
      </w:r>
      <w:r>
        <w:rPr>
          <w:rFonts w:ascii="Times New Roman" w:hAnsi="Times New Roman"/>
          <w:sz w:val="14"/>
        </w:rPr>
        <w:t xml:space="preserve">с  </w:t>
      </w:r>
      <w:r>
        <w:rPr>
          <w:rFonts w:ascii="Symbol" w:hAnsi="Symbol"/>
          <w:position w:val="3"/>
          <w:sz w:val="21"/>
        </w:rPr>
        <w:t></w:t>
      </w:r>
      <w:r>
        <w:rPr>
          <w:rFonts w:ascii="Times New Roman" w:hAnsi="Times New Roman"/>
          <w:position w:val="3"/>
          <w:sz w:val="21"/>
        </w:rPr>
        <w:t xml:space="preserve"> </w:t>
      </w:r>
      <w:r>
        <w:rPr>
          <w:rFonts w:ascii="Symbol" w:hAnsi="Symbol"/>
          <w:position w:val="3"/>
          <w:sz w:val="21"/>
        </w:rPr>
        <w:t></w:t>
      </w:r>
      <w:proofErr w:type="spellStart"/>
      <w:proofErr w:type="gramStart"/>
      <w:r>
        <w:rPr>
          <w:rFonts w:ascii="Times New Roman" w:hAnsi="Times New Roman"/>
          <w:sz w:val="14"/>
        </w:rPr>
        <w:t>сб</w:t>
      </w:r>
      <w:proofErr w:type="spellEnd"/>
      <w:proofErr w:type="gramEnd"/>
      <w:r>
        <w:rPr>
          <w:rFonts w:ascii="Times New Roman" w:hAnsi="Times New Roman"/>
          <w:sz w:val="14"/>
        </w:rPr>
        <w:t xml:space="preserve">  </w:t>
      </w:r>
      <w:r>
        <w:rPr>
          <w:rFonts w:ascii="Symbol" w:hAnsi="Symbol"/>
          <w:position w:val="3"/>
          <w:sz w:val="21"/>
        </w:rPr>
        <w:t></w:t>
      </w:r>
      <w:r>
        <w:rPr>
          <w:rFonts w:ascii="Times New Roman" w:hAnsi="Times New Roman"/>
          <w:spacing w:val="-13"/>
          <w:position w:val="3"/>
          <w:sz w:val="21"/>
        </w:rPr>
        <w:t xml:space="preserve"> </w:t>
      </w:r>
      <w:r>
        <w:rPr>
          <w:rFonts w:ascii="Symbol" w:hAnsi="Symbol"/>
          <w:position w:val="3"/>
          <w:sz w:val="21"/>
        </w:rPr>
        <w:t></w:t>
      </w:r>
      <w:proofErr w:type="spellStart"/>
      <w:r>
        <w:rPr>
          <w:rFonts w:ascii="Times New Roman" w:hAnsi="Times New Roman"/>
          <w:sz w:val="14"/>
        </w:rPr>
        <w:t>бр</w:t>
      </w:r>
      <w:proofErr w:type="spellEnd"/>
      <w:r>
        <w:rPr>
          <w:rFonts w:ascii="Times New Roman" w:hAnsi="Times New Roman"/>
          <w:spacing w:val="17"/>
          <w:sz w:val="14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rPr>
          <w:sz w:val="20"/>
        </w:rPr>
        <w:t>(17)</w:t>
      </w:r>
    </w:p>
    <w:p w:rsidR="006A16AE" w:rsidRDefault="006A16AE">
      <w:pPr>
        <w:pStyle w:val="a3"/>
        <w:rPr>
          <w:sz w:val="13"/>
        </w:rPr>
      </w:pPr>
    </w:p>
    <w:p w:rsidR="006A16AE" w:rsidRDefault="006A16AE">
      <w:pPr>
        <w:rPr>
          <w:sz w:val="13"/>
        </w:rPr>
        <w:sectPr w:rsidR="006A16AE">
          <w:pgSz w:w="11910" w:h="16840"/>
          <w:pgMar w:top="1640" w:right="1140" w:bottom="1620" w:left="1600" w:header="1447" w:footer="1432" w:gutter="0"/>
          <w:cols w:space="720"/>
        </w:sectPr>
      </w:pPr>
    </w:p>
    <w:p w:rsidR="006A16AE" w:rsidRDefault="005A6641">
      <w:pPr>
        <w:spacing w:before="67"/>
        <w:ind w:right="42"/>
        <w:jc w:val="right"/>
        <w:rPr>
          <w:rFonts w:ascii="Symbol" w:hAnsi="Symbol"/>
          <w:sz w:val="21"/>
        </w:rPr>
      </w:pPr>
      <w:r>
        <w:rPr>
          <w:rFonts w:ascii="Times New Roman" w:hAnsi="Times New Roman"/>
          <w:i/>
          <w:w w:val="105"/>
          <w:sz w:val="21"/>
        </w:rPr>
        <w:lastRenderedPageBreak/>
        <w:t>Т</w:t>
      </w:r>
      <w:proofErr w:type="gramStart"/>
      <w:r>
        <w:rPr>
          <w:rFonts w:ascii="Times New Roman" w:hAnsi="Times New Roman"/>
          <w:w w:val="105"/>
          <w:position w:val="-2"/>
          <w:sz w:val="14"/>
        </w:rPr>
        <w:t>2</w:t>
      </w:r>
      <w:proofErr w:type="gramEnd"/>
      <w:r>
        <w:rPr>
          <w:rFonts w:ascii="Times New Roman" w:hAnsi="Times New Roman"/>
          <w:w w:val="105"/>
          <w:position w:val="-2"/>
          <w:sz w:val="14"/>
        </w:rPr>
        <w:t xml:space="preserve"> </w:t>
      </w:r>
      <w:r>
        <w:rPr>
          <w:rFonts w:ascii="Symbol" w:hAnsi="Symbol"/>
          <w:w w:val="105"/>
          <w:sz w:val="21"/>
        </w:rPr>
        <w:t></w:t>
      </w:r>
    </w:p>
    <w:p w:rsidR="006A16AE" w:rsidRDefault="006A16AE">
      <w:pPr>
        <w:pStyle w:val="a3"/>
        <w:rPr>
          <w:rFonts w:ascii="Symbol" w:hAnsi="Symbol"/>
          <w:sz w:val="27"/>
        </w:rPr>
      </w:pPr>
    </w:p>
    <w:p w:rsidR="006A16AE" w:rsidRDefault="005A6641">
      <w:pPr>
        <w:spacing w:before="1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sz w:val="21"/>
        </w:rPr>
        <w:t>Т</w:t>
      </w:r>
      <w:r>
        <w:rPr>
          <w:rFonts w:ascii="Times New Roman" w:hAnsi="Times New Roman"/>
          <w:position w:val="-2"/>
          <w:sz w:val="14"/>
        </w:rPr>
        <w:t>3</w:t>
      </w:r>
    </w:p>
    <w:p w:rsidR="006A16AE" w:rsidRDefault="005A6641">
      <w:pPr>
        <w:pStyle w:val="a3"/>
        <w:spacing w:before="7"/>
        <w:rPr>
          <w:rFonts w:ascii="Times New Roman"/>
          <w:sz w:val="44"/>
        </w:rPr>
      </w:pPr>
      <w:r>
        <w:br w:type="column"/>
      </w:r>
    </w:p>
    <w:p w:rsidR="006A16AE" w:rsidRDefault="005A6641">
      <w:pPr>
        <w:spacing w:line="348" w:lineRule="exact"/>
        <w:ind w:left="1" w:right="42"/>
        <w:jc w:val="center"/>
        <w:rPr>
          <w:rFonts w:ascii="Times New Roman" w:hAnsi="Times New Roman"/>
          <w:sz w:val="14"/>
        </w:rPr>
      </w:pPr>
      <w:r>
        <w:rPr>
          <w:rFonts w:ascii="Symbol" w:hAnsi="Symbol"/>
          <w:w w:val="105"/>
          <w:position w:val="-13"/>
          <w:sz w:val="21"/>
        </w:rPr>
        <w:t></w:t>
      </w:r>
      <w:r>
        <w:rPr>
          <w:rFonts w:ascii="Times New Roman" w:hAnsi="Times New Roman"/>
          <w:w w:val="105"/>
          <w:position w:val="-13"/>
          <w:sz w:val="21"/>
        </w:rPr>
        <w:t xml:space="preserve"> </w:t>
      </w:r>
      <w:r>
        <w:rPr>
          <w:rFonts w:ascii="Times New Roman" w:hAnsi="Times New Roman"/>
          <w:w w:val="105"/>
          <w:sz w:val="21"/>
          <w:u w:val="single"/>
        </w:rPr>
        <w:t xml:space="preserve">2 </w:t>
      </w:r>
      <w:r>
        <w:rPr>
          <w:rFonts w:ascii="Symbol" w:hAnsi="Symbol"/>
          <w:w w:val="105"/>
          <w:sz w:val="21"/>
          <w:u w:val="single"/>
        </w:rPr>
        <w:t></w:t>
      </w:r>
      <w:r>
        <w:rPr>
          <w:rFonts w:ascii="Times New Roman" w:hAnsi="Times New Roman"/>
          <w:w w:val="105"/>
          <w:sz w:val="21"/>
          <w:u w:val="single"/>
        </w:rPr>
        <w:t xml:space="preserve"> 60</w:t>
      </w:r>
      <w:r>
        <w:rPr>
          <w:rFonts w:ascii="Times New Roman" w:hAnsi="Times New Roman"/>
          <w:i/>
          <w:w w:val="105"/>
          <w:sz w:val="21"/>
          <w:u w:val="single"/>
        </w:rPr>
        <w:t>J</w:t>
      </w:r>
      <w:proofErr w:type="spellStart"/>
      <w:r>
        <w:rPr>
          <w:rFonts w:ascii="Times New Roman" w:hAnsi="Times New Roman"/>
          <w:w w:val="105"/>
          <w:position w:val="-2"/>
          <w:sz w:val="14"/>
          <w:u w:val="single"/>
        </w:rPr>
        <w:t>тр</w:t>
      </w:r>
      <w:proofErr w:type="spellEnd"/>
    </w:p>
    <w:p w:rsidR="006A16AE" w:rsidRDefault="009C656F">
      <w:pPr>
        <w:spacing w:line="227" w:lineRule="exact"/>
        <w:ind w:left="186" w:right="42"/>
        <w:jc w:val="center"/>
        <w:rPr>
          <w:rFonts w:ascii="Times New Roman" w:hAnsi="Times New Roman"/>
          <w:sz w:val="14"/>
        </w:rPr>
      </w:pPr>
      <w:r>
        <w:rPr>
          <w:lang w:val="en-US"/>
        </w:rPr>
        <w:pict>
          <v:shape id="_x0000_s1062" type="#_x0000_t202" style="position:absolute;left:0;text-align:left;margin-left:300.9pt;margin-top:4.85pt;width:3.65pt;height:7.25pt;z-index:-30136;mso-position-horizontal-relative:page" filled="f" stroked="f">
            <v:textbox inset="0,0,0,0">
              <w:txbxContent>
                <w:p w:rsidR="006A16AE" w:rsidRDefault="005A6641">
                  <w:pPr>
                    <w:spacing w:line="145" w:lineRule="exact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w w:val="103"/>
                      <w:sz w:val="14"/>
                    </w:rPr>
                    <w:t>л</w:t>
                  </w:r>
                </w:p>
              </w:txbxContent>
            </v:textbox>
            <w10:wrap anchorx="page"/>
          </v:shape>
        </w:pict>
      </w:r>
      <w:r w:rsidR="005A6641">
        <w:rPr>
          <w:rFonts w:ascii="Symbol" w:hAnsi="Symbol"/>
          <w:w w:val="105"/>
          <w:sz w:val="21"/>
        </w:rPr>
        <w:t></w:t>
      </w:r>
      <w:r w:rsidR="005A6641">
        <w:rPr>
          <w:rFonts w:ascii="Symbol" w:hAnsi="Symbol"/>
          <w:w w:val="105"/>
          <w:sz w:val="21"/>
        </w:rPr>
        <w:t></w:t>
      </w:r>
      <w:r w:rsidR="005A6641">
        <w:rPr>
          <w:rFonts w:ascii="Times New Roman" w:hAnsi="Times New Roman"/>
          <w:w w:val="105"/>
          <w:position w:val="10"/>
          <w:sz w:val="14"/>
        </w:rPr>
        <w:t>2</w:t>
      </w:r>
    </w:p>
    <w:p w:rsidR="006A16AE" w:rsidRDefault="005A6641">
      <w:pPr>
        <w:tabs>
          <w:tab w:val="left" w:pos="990"/>
        </w:tabs>
        <w:spacing w:before="152" w:line="153" w:lineRule="exact"/>
        <w:ind w:left="199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w w:val="103"/>
          <w:sz w:val="21"/>
          <w:u w:val="single"/>
        </w:rPr>
        <w:t xml:space="preserve"> </w:t>
      </w:r>
      <w:r>
        <w:rPr>
          <w:rFonts w:ascii="Times New Roman" w:hAnsi="Times New Roman"/>
          <w:i/>
          <w:sz w:val="21"/>
          <w:u w:val="single"/>
        </w:rPr>
        <w:t xml:space="preserve">   </w:t>
      </w:r>
      <w:r>
        <w:rPr>
          <w:rFonts w:ascii="Times New Roman" w:hAnsi="Times New Roman"/>
          <w:i/>
          <w:spacing w:val="-19"/>
          <w:sz w:val="21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pacing w:val="-4"/>
          <w:w w:val="105"/>
          <w:sz w:val="21"/>
          <w:u w:val="single"/>
        </w:rPr>
        <w:t>Q</w:t>
      </w:r>
      <w:proofErr w:type="spellStart"/>
      <w:proofErr w:type="gramEnd"/>
      <w:r>
        <w:rPr>
          <w:rFonts w:ascii="Times New Roman" w:hAnsi="Times New Roman"/>
          <w:spacing w:val="-4"/>
          <w:w w:val="105"/>
          <w:position w:val="-2"/>
          <w:sz w:val="14"/>
          <w:u w:val="single"/>
        </w:rPr>
        <w:t>ст</w:t>
      </w:r>
      <w:proofErr w:type="spellEnd"/>
      <w:r>
        <w:rPr>
          <w:rFonts w:ascii="Times New Roman" w:hAnsi="Times New Roman"/>
          <w:spacing w:val="-4"/>
          <w:position w:val="-2"/>
          <w:sz w:val="14"/>
          <w:u w:val="single"/>
        </w:rPr>
        <w:tab/>
      </w:r>
    </w:p>
    <w:p w:rsidR="006A16AE" w:rsidRDefault="005A6641">
      <w:pPr>
        <w:tabs>
          <w:tab w:val="left" w:pos="3912"/>
        </w:tabs>
        <w:spacing w:before="98"/>
        <w:ind w:left="289"/>
        <w:rPr>
          <w:sz w:val="20"/>
        </w:rPr>
      </w:pPr>
      <w:r>
        <w:br w:type="column"/>
      </w:r>
      <w:r>
        <w:rPr>
          <w:rFonts w:ascii="Times New Roman"/>
        </w:rPr>
        <w:lastRenderedPageBreak/>
        <w:t>,</w:t>
      </w:r>
      <w:r>
        <w:rPr>
          <w:rFonts w:ascii="Times New Roman"/>
        </w:rPr>
        <w:tab/>
      </w:r>
      <w:r>
        <w:rPr>
          <w:sz w:val="20"/>
        </w:rPr>
        <w:t>(18)</w:t>
      </w:r>
    </w:p>
    <w:p w:rsidR="006A16AE" w:rsidRDefault="006A16AE">
      <w:pPr>
        <w:pStyle w:val="a3"/>
        <w:spacing w:before="11"/>
        <w:rPr>
          <w:sz w:val="27"/>
        </w:rPr>
      </w:pPr>
    </w:p>
    <w:p w:rsidR="006A16AE" w:rsidRDefault="009C656F">
      <w:pPr>
        <w:tabs>
          <w:tab w:val="left" w:pos="3912"/>
        </w:tabs>
        <w:ind w:left="-29"/>
        <w:rPr>
          <w:sz w:val="20"/>
        </w:rPr>
      </w:pPr>
      <w:r>
        <w:rPr>
          <w:lang w:val="en-US"/>
        </w:rPr>
        <w:pict>
          <v:group id="_x0000_s1056" style="position:absolute;left:0;text-align:left;margin-left:266.55pt;margin-top:-32.3pt;width:65.2pt;height:16.7pt;z-index:2200;mso-position-horizontal-relative:page" coordorigin="5331,-646" coordsize="1304,334">
            <v:line id="_x0000_s1061" style="position:absolute" from="5335,-425" to="5363,-440" strokeweight=".45pt"/>
            <v:line id="_x0000_s1060" style="position:absolute" from="5363,-435" to="5402,-321" strokeweight=".9pt"/>
            <v:shape id="_x0000_s1059" style="position:absolute;left:5407;top:-642;width:1223;height:321" coordorigin="5407,-642" coordsize="1223,321" path="m5407,-321r53,-321l6630,-642e" filled="f" strokeweight=".45pt">
              <v:path arrowok="t"/>
            </v:shape>
            <v:shape id="_x0000_s1058" type="#_x0000_t202" style="position:absolute;left:5466;top:-608;width:1155;height:274" filled="f" stroked="f">
              <v:textbox inset="0,0,0,0">
                <w:txbxContent>
                  <w:p w:rsidR="006A16AE" w:rsidRDefault="005A6641">
                    <w:pPr>
                      <w:spacing w:line="274" w:lineRule="exact"/>
                      <w:ind w:right="-16"/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21"/>
                      </w:rPr>
                      <w:t>Q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position w:val="-2"/>
                        <w:sz w:val="14"/>
                      </w:rPr>
                      <w:t>ст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1"/>
                      </w:rPr>
                      <w:t>/(</w:t>
                    </w:r>
                    <w:r>
                      <w:rPr>
                        <w:rFonts w:ascii="Symbol" w:hAnsi="Symbol"/>
                        <w:w w:val="105"/>
                        <w:sz w:val="21"/>
                      </w:rPr>
                      <w:t></w:t>
                    </w:r>
                    <w:r>
                      <w:rPr>
                        <w:rFonts w:ascii="Symbol" w:hAnsi="Symbol"/>
                        <w:w w:val="105"/>
                        <w:sz w:val="21"/>
                      </w:rPr>
                      <w:t></w:t>
                    </w:r>
                    <w:r>
                      <w:rPr>
                        <w:rFonts w:ascii="Times New Roman" w:hAnsi="Times New Roman"/>
                        <w:w w:val="105"/>
                        <w:position w:val="10"/>
                        <w:sz w:val="14"/>
                      </w:rPr>
                      <w:t xml:space="preserve">2 </w:t>
                    </w:r>
                    <w:r>
                      <w:rPr>
                        <w:rFonts w:ascii="Times New Roman" w:hAnsi="Times New Roman"/>
                        <w:i/>
                        <w:spacing w:val="5"/>
                        <w:w w:val="105"/>
                        <w:sz w:val="21"/>
                      </w:rPr>
                      <w:t>J</w:t>
                    </w:r>
                    <w:proofErr w:type="spellStart"/>
                    <w:r>
                      <w:rPr>
                        <w:rFonts w:ascii="Times New Roman" w:hAnsi="Times New Roman"/>
                        <w:spacing w:val="5"/>
                        <w:w w:val="105"/>
                        <w:position w:val="-2"/>
                        <w:sz w:val="14"/>
                      </w:rPr>
                      <w:t>тр</w:t>
                    </w:r>
                    <w:proofErr w:type="spellEnd"/>
                    <w:proofErr w:type="gramStart"/>
                    <w:r>
                      <w:rPr>
                        <w:rFonts w:ascii="Times New Roman" w:hAnsi="Times New Roman"/>
                        <w:spacing w:val="-29"/>
                        <w:w w:val="105"/>
                        <w:position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21"/>
                      </w:rPr>
                      <w:t>)</w:t>
                    </w:r>
                    <w:proofErr w:type="gramEnd"/>
                  </w:p>
                </w:txbxContent>
              </v:textbox>
            </v:shape>
            <v:shape id="_x0000_s1057" type="#_x0000_t202" style="position:absolute;left:6184;top:-478;width:72;height:145" filled="f" stroked="f">
              <v:textbox inset="0,0,0,0">
                <w:txbxContent>
                  <w:p w:rsidR="006A16AE" w:rsidRDefault="005A6641">
                    <w:pPr>
                      <w:spacing w:line="144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w w:val="103"/>
                        <w:sz w:val="14"/>
                      </w:rPr>
                      <w:t>л</w:t>
                    </w:r>
                  </w:p>
                </w:txbxContent>
              </v:textbox>
            </v:shape>
            <w10:wrap anchorx="page"/>
          </v:group>
        </w:pict>
      </w:r>
      <w:r w:rsidR="005A6641">
        <w:rPr>
          <w:rFonts w:ascii="Times New Roman"/>
        </w:rPr>
        <w:t>,</w:t>
      </w:r>
      <w:r w:rsidR="005A6641">
        <w:rPr>
          <w:rFonts w:ascii="Times New Roman"/>
        </w:rPr>
        <w:tab/>
      </w:r>
      <w:r w:rsidR="005A6641">
        <w:rPr>
          <w:sz w:val="20"/>
        </w:rPr>
        <w:t>(19)</w:t>
      </w:r>
    </w:p>
    <w:p w:rsidR="006A16AE" w:rsidRDefault="006A16AE">
      <w:pPr>
        <w:rPr>
          <w:sz w:val="20"/>
        </w:rPr>
        <w:sectPr w:rsidR="006A16AE">
          <w:type w:val="continuous"/>
          <w:pgSz w:w="11910" w:h="16840"/>
          <w:pgMar w:top="1420" w:right="1140" w:bottom="280" w:left="1600" w:header="720" w:footer="720" w:gutter="0"/>
          <w:cols w:num="3" w:space="720" w:equalWidth="0">
            <w:col w:w="3719" w:space="40"/>
            <w:col w:w="991" w:space="40"/>
            <w:col w:w="4380"/>
          </w:cols>
        </w:sectPr>
      </w:pPr>
    </w:p>
    <w:p w:rsidR="006A16AE" w:rsidRDefault="005A6641">
      <w:pPr>
        <w:spacing w:line="238" w:lineRule="exact"/>
        <w:jc w:val="right"/>
        <w:rPr>
          <w:rFonts w:ascii="Symbol" w:hAnsi="Symbol"/>
          <w:sz w:val="21"/>
        </w:rPr>
      </w:pPr>
      <w:r>
        <w:rPr>
          <w:rFonts w:ascii="Times New Roman" w:hAnsi="Times New Roman"/>
          <w:i/>
          <w:w w:val="105"/>
          <w:sz w:val="21"/>
        </w:rPr>
        <w:lastRenderedPageBreak/>
        <w:t>Т</w:t>
      </w:r>
      <w:proofErr w:type="gramStart"/>
      <w:r>
        <w:rPr>
          <w:rFonts w:ascii="Times New Roman" w:hAnsi="Times New Roman"/>
          <w:w w:val="105"/>
          <w:position w:val="-2"/>
          <w:sz w:val="14"/>
        </w:rPr>
        <w:t>4</w:t>
      </w:r>
      <w:proofErr w:type="gramEnd"/>
      <w:r>
        <w:rPr>
          <w:rFonts w:ascii="Times New Roman" w:hAnsi="Times New Roman"/>
          <w:w w:val="105"/>
          <w:position w:val="-2"/>
          <w:sz w:val="14"/>
        </w:rPr>
        <w:t xml:space="preserve"> </w:t>
      </w:r>
      <w:r>
        <w:rPr>
          <w:rFonts w:ascii="Symbol" w:hAnsi="Symbol"/>
          <w:w w:val="105"/>
          <w:sz w:val="21"/>
        </w:rPr>
        <w:t></w:t>
      </w:r>
    </w:p>
    <w:p w:rsidR="006A16AE" w:rsidRDefault="005A6641">
      <w:pPr>
        <w:spacing w:before="133"/>
        <w:ind w:left="40" w:right="-15"/>
        <w:rPr>
          <w:rFonts w:ascii="Times New Roman" w:hAnsi="Times New Roman"/>
          <w:sz w:val="14"/>
        </w:rPr>
      </w:pPr>
      <w:r>
        <w:br w:type="column"/>
      </w:r>
      <w:r>
        <w:rPr>
          <w:rFonts w:ascii="Times New Roman" w:hAnsi="Times New Roman"/>
          <w:i/>
          <w:w w:val="105"/>
          <w:sz w:val="21"/>
        </w:rPr>
        <w:lastRenderedPageBreak/>
        <w:t>J</w:t>
      </w:r>
      <w:r>
        <w:rPr>
          <w:rFonts w:ascii="Times New Roman" w:hAnsi="Times New Roman"/>
          <w:i/>
          <w:spacing w:val="-4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w w:val="105"/>
          <w:position w:val="-2"/>
          <w:sz w:val="14"/>
        </w:rPr>
        <w:t>тр</w:t>
      </w:r>
      <w:proofErr w:type="gramStart"/>
      <w:r>
        <w:rPr>
          <w:rFonts w:ascii="Times New Roman" w:hAnsi="Times New Roman"/>
          <w:i/>
          <w:w w:val="105"/>
          <w:sz w:val="21"/>
        </w:rPr>
        <w:t>mn</w:t>
      </w:r>
      <w:proofErr w:type="spellEnd"/>
      <w:proofErr w:type="gramEnd"/>
      <w:r>
        <w:rPr>
          <w:rFonts w:ascii="Symbol" w:hAnsi="Symbol"/>
          <w:w w:val="105"/>
          <w:sz w:val="21"/>
        </w:rPr>
        <w:t></w:t>
      </w:r>
      <w:r>
        <w:rPr>
          <w:rFonts w:ascii="Times New Roman" w:hAnsi="Times New Roman"/>
          <w:w w:val="105"/>
          <w:position w:val="-2"/>
          <w:sz w:val="14"/>
        </w:rPr>
        <w:t>л</w:t>
      </w:r>
    </w:p>
    <w:p w:rsidR="006A16AE" w:rsidRDefault="005A6641">
      <w:pPr>
        <w:tabs>
          <w:tab w:val="left" w:pos="3943"/>
        </w:tabs>
        <w:spacing w:line="235" w:lineRule="exact"/>
        <w:ind w:left="42"/>
        <w:rPr>
          <w:sz w:val="20"/>
        </w:rPr>
      </w:pPr>
      <w:r>
        <w:br w:type="column"/>
      </w:r>
      <w:r>
        <w:rPr>
          <w:rFonts w:ascii="Times New Roman"/>
        </w:rPr>
        <w:lastRenderedPageBreak/>
        <w:t>,</w:t>
      </w:r>
      <w:r>
        <w:rPr>
          <w:rFonts w:ascii="Times New Roman"/>
        </w:rPr>
        <w:tab/>
      </w:r>
      <w:r>
        <w:rPr>
          <w:sz w:val="20"/>
        </w:rPr>
        <w:t>(20)</w:t>
      </w:r>
    </w:p>
    <w:p w:rsidR="006A16AE" w:rsidRDefault="006A16AE">
      <w:pPr>
        <w:spacing w:line="235" w:lineRule="exact"/>
        <w:rPr>
          <w:sz w:val="20"/>
        </w:rPr>
        <w:sectPr w:rsidR="006A16AE">
          <w:type w:val="continuous"/>
          <w:pgSz w:w="11910" w:h="16840"/>
          <w:pgMar w:top="1420" w:right="1140" w:bottom="280" w:left="1600" w:header="720" w:footer="720" w:gutter="0"/>
          <w:cols w:num="3" w:space="720" w:equalWidth="0">
            <w:col w:w="3903" w:space="40"/>
            <w:col w:w="777" w:space="40"/>
            <w:col w:w="4410"/>
          </w:cols>
        </w:sectPr>
      </w:pPr>
    </w:p>
    <w:p w:rsidR="006A16AE" w:rsidRDefault="006A16AE">
      <w:pPr>
        <w:pStyle w:val="a3"/>
        <w:spacing w:before="1"/>
        <w:rPr>
          <w:sz w:val="21"/>
        </w:rPr>
      </w:pPr>
    </w:p>
    <w:p w:rsidR="006A16AE" w:rsidRDefault="005A6641">
      <w:pPr>
        <w:tabs>
          <w:tab w:val="left" w:pos="442"/>
        </w:tabs>
        <w:spacing w:line="147" w:lineRule="exact"/>
        <w:jc w:val="right"/>
        <w:rPr>
          <w:rFonts w:ascii="Symbol" w:hAnsi="Symbol"/>
          <w:sz w:val="21"/>
        </w:rPr>
      </w:pPr>
      <w:r>
        <w:rPr>
          <w:rFonts w:ascii="Symbol" w:hAnsi="Symbol"/>
          <w:w w:val="95"/>
          <w:sz w:val="21"/>
        </w:rPr>
        <w:t></w:t>
      </w:r>
      <w:r>
        <w:rPr>
          <w:rFonts w:ascii="Times New Roman" w:hAnsi="Times New Roman"/>
          <w:i/>
          <w:w w:val="95"/>
          <w:sz w:val="21"/>
        </w:rPr>
        <w:t>h</w:t>
      </w:r>
      <w:r>
        <w:rPr>
          <w:rFonts w:ascii="Times New Roman" w:hAnsi="Times New Roman"/>
          <w:i/>
          <w:w w:val="95"/>
          <w:sz w:val="21"/>
        </w:rPr>
        <w:tab/>
      </w:r>
      <w:r>
        <w:rPr>
          <w:rFonts w:ascii="Symbol" w:hAnsi="Symbol"/>
          <w:spacing w:val="-1"/>
          <w:w w:val="35"/>
          <w:position w:val="2"/>
          <w:sz w:val="21"/>
        </w:rPr>
        <w:t>⎛</w:t>
      </w:r>
    </w:p>
    <w:p w:rsidR="006A16AE" w:rsidRDefault="005A6641">
      <w:pPr>
        <w:pStyle w:val="a3"/>
        <w:spacing w:before="8"/>
        <w:rPr>
          <w:rFonts w:ascii="Symbol" w:hAnsi="Symbol"/>
          <w:sz w:val="13"/>
        </w:rPr>
      </w:pPr>
      <w:r>
        <w:br w:type="column"/>
      </w:r>
    </w:p>
    <w:p w:rsidR="006A16AE" w:rsidRDefault="005A6641">
      <w:pPr>
        <w:spacing w:line="123" w:lineRule="exact"/>
        <w:ind w:left="889"/>
        <w:rPr>
          <w:rFonts w:ascii="Times New Roman" w:hAnsi="Times New Roman"/>
          <w:sz w:val="14"/>
        </w:rPr>
      </w:pPr>
      <w:r>
        <w:rPr>
          <w:rFonts w:ascii="Symbol" w:hAnsi="Symbol"/>
          <w:w w:val="105"/>
          <w:sz w:val="14"/>
        </w:rPr>
        <w:t></w:t>
      </w:r>
      <w:r>
        <w:rPr>
          <w:rFonts w:ascii="Times New Roman" w:hAnsi="Times New Roman"/>
          <w:w w:val="105"/>
          <w:sz w:val="14"/>
        </w:rPr>
        <w:t>1</w:t>
      </w:r>
    </w:p>
    <w:p w:rsidR="006A16AE" w:rsidRDefault="005A6641">
      <w:pPr>
        <w:spacing w:line="99" w:lineRule="exact"/>
        <w:ind w:left="291"/>
        <w:rPr>
          <w:rFonts w:ascii="Symbol" w:hAnsi="Symbol"/>
          <w:sz w:val="21"/>
        </w:rPr>
      </w:pPr>
      <w:r>
        <w:rPr>
          <w:rFonts w:ascii="Times New Roman" w:hAnsi="Times New Roman"/>
          <w:i/>
          <w:sz w:val="21"/>
        </w:rPr>
        <w:t xml:space="preserve">Q  </w:t>
      </w:r>
      <w:r>
        <w:rPr>
          <w:rFonts w:ascii="Symbol" w:hAnsi="Symbol"/>
          <w:sz w:val="21"/>
        </w:rPr>
        <w:t>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Symbol" w:hAnsi="Symbol"/>
          <w:w w:val="70"/>
          <w:position w:val="2"/>
          <w:sz w:val="21"/>
        </w:rPr>
        <w:t>⎞</w:t>
      </w:r>
    </w:p>
    <w:p w:rsidR="006A16AE" w:rsidRDefault="006A16AE">
      <w:pPr>
        <w:spacing w:line="99" w:lineRule="exact"/>
        <w:rPr>
          <w:rFonts w:ascii="Symbol" w:hAnsi="Symbol"/>
          <w:sz w:val="21"/>
        </w:rPr>
        <w:sectPr w:rsidR="006A16AE">
          <w:type w:val="continuous"/>
          <w:pgSz w:w="11910" w:h="16840"/>
          <w:pgMar w:top="1420" w:right="1140" w:bottom="280" w:left="1600" w:header="720" w:footer="720" w:gutter="0"/>
          <w:cols w:num="2" w:space="720" w:equalWidth="0">
            <w:col w:w="4117" w:space="40"/>
            <w:col w:w="5013"/>
          </w:cols>
        </w:sectPr>
      </w:pPr>
    </w:p>
    <w:p w:rsidR="006A16AE" w:rsidRDefault="005A6641">
      <w:pPr>
        <w:spacing w:before="6"/>
        <w:jc w:val="right"/>
        <w:rPr>
          <w:rFonts w:ascii="Symbol" w:hAnsi="Symbol"/>
          <w:sz w:val="21"/>
        </w:rPr>
      </w:pPr>
      <w:r>
        <w:rPr>
          <w:rFonts w:ascii="Times New Roman" w:hAnsi="Times New Roman"/>
          <w:i/>
          <w:w w:val="105"/>
          <w:sz w:val="21"/>
        </w:rPr>
        <w:lastRenderedPageBreak/>
        <w:t>Т</w:t>
      </w:r>
      <w:r>
        <w:rPr>
          <w:rFonts w:ascii="Times New Roman" w:hAnsi="Times New Roman"/>
          <w:w w:val="105"/>
          <w:position w:val="-2"/>
          <w:sz w:val="14"/>
        </w:rPr>
        <w:t xml:space="preserve">5 </w:t>
      </w:r>
      <w:r>
        <w:rPr>
          <w:rFonts w:ascii="Symbol" w:hAnsi="Symbol"/>
          <w:w w:val="105"/>
          <w:sz w:val="21"/>
        </w:rPr>
        <w:t></w:t>
      </w:r>
    </w:p>
    <w:p w:rsidR="006A16AE" w:rsidRDefault="005A6641">
      <w:pPr>
        <w:pStyle w:val="3"/>
        <w:spacing w:line="219" w:lineRule="exact"/>
        <w:ind w:left="292" w:right="-18"/>
        <w:rPr>
          <w:rFonts w:ascii="Symbol" w:hAnsi="Symbol"/>
        </w:rPr>
      </w:pPr>
      <w:r>
        <w:br w:type="column"/>
      </w:r>
      <w:proofErr w:type="spellStart"/>
      <w:r>
        <w:rPr>
          <w:w w:val="102"/>
        </w:rPr>
        <w:lastRenderedPageBreak/>
        <w:t>l</w:t>
      </w:r>
      <w:r>
        <w:rPr>
          <w:spacing w:val="3"/>
          <w:w w:val="102"/>
        </w:rPr>
        <w:t>n</w:t>
      </w:r>
      <w:proofErr w:type="spellEnd"/>
      <w:r>
        <w:rPr>
          <w:rFonts w:ascii="Symbol" w:hAnsi="Symbol"/>
          <w:spacing w:val="1"/>
          <w:w w:val="39"/>
          <w:position w:val="2"/>
        </w:rPr>
        <w:t>⎜</w:t>
      </w:r>
      <w:r>
        <w:rPr>
          <w:w w:val="102"/>
        </w:rPr>
        <w:t>1</w:t>
      </w:r>
      <w:r>
        <w:rPr>
          <w:spacing w:val="-32"/>
        </w:rPr>
        <w:t xml:space="preserve"> </w:t>
      </w:r>
      <w:r>
        <w:rPr>
          <w:rFonts w:ascii="Symbol" w:hAnsi="Symbol"/>
          <w:w w:val="102"/>
        </w:rPr>
        <w:t></w:t>
      </w:r>
    </w:p>
    <w:p w:rsidR="006A16AE" w:rsidRDefault="009C656F">
      <w:pPr>
        <w:tabs>
          <w:tab w:val="left" w:pos="464"/>
        </w:tabs>
        <w:spacing w:line="272" w:lineRule="exact"/>
        <w:ind w:left="61"/>
        <w:rPr>
          <w:rFonts w:ascii="Symbol" w:hAnsi="Symbol"/>
          <w:sz w:val="21"/>
        </w:rPr>
      </w:pPr>
      <w:r>
        <w:rPr>
          <w:lang w:val="en-US"/>
        </w:rPr>
        <w:pict>
          <v:line id="_x0000_s1055" style="position:absolute;left:0;text-align:left;z-index:2224;mso-position-horizontal-relative:page" from="259.2pt,-2.75pt" to="271.45pt,-2.75pt" strokeweight=".15806mm">
            <w10:wrap anchorx="page"/>
          </v:line>
        </w:pict>
      </w:r>
      <w:r>
        <w:rPr>
          <w:lang w:val="en-US"/>
        </w:rPr>
        <w:pict>
          <v:shape id="_x0000_s1054" type="#_x0000_t202" style="position:absolute;left:0;text-align:left;margin-left:281.7pt;margin-top:-4.2pt;width:4.15pt;height:10.8pt;z-index:-30112;mso-position-horizontal-relative:page" filled="f" stroked="f">
            <v:textbox inset="0,0,0,0">
              <w:txbxContent>
                <w:p w:rsidR="006A16AE" w:rsidRDefault="005A6641">
                  <w:pPr>
                    <w:spacing w:line="216" w:lineRule="exact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w w:val="39"/>
                      <w:sz w:val="21"/>
                    </w:rPr>
                    <w:t>⎜</w:t>
                  </w:r>
                </w:p>
              </w:txbxContent>
            </v:textbox>
            <w10:wrap anchorx="page"/>
          </v:shape>
        </w:pict>
      </w:r>
      <w:r w:rsidR="005A6641">
        <w:rPr>
          <w:rFonts w:ascii="Symbol" w:hAnsi="Symbol"/>
          <w:w w:val="95"/>
          <w:sz w:val="21"/>
        </w:rPr>
        <w:t></w:t>
      </w:r>
      <w:r w:rsidR="005A6641">
        <w:rPr>
          <w:rFonts w:ascii="Times New Roman" w:hAnsi="Times New Roman"/>
          <w:w w:val="95"/>
          <w:sz w:val="21"/>
        </w:rPr>
        <w:tab/>
      </w:r>
      <w:r w:rsidR="005A6641">
        <w:rPr>
          <w:rFonts w:ascii="Symbol" w:hAnsi="Symbol"/>
          <w:w w:val="70"/>
          <w:position w:val="-5"/>
          <w:sz w:val="21"/>
        </w:rPr>
        <w:t>⎝</w:t>
      </w:r>
    </w:p>
    <w:p w:rsidR="006A16AE" w:rsidRDefault="005A6641">
      <w:pPr>
        <w:tabs>
          <w:tab w:val="left" w:pos="523"/>
        </w:tabs>
        <w:spacing w:line="173" w:lineRule="exact"/>
        <w:ind w:left="3"/>
        <w:rPr>
          <w:rFonts w:ascii="Symbol" w:hAnsi="Symbol"/>
          <w:sz w:val="21"/>
        </w:rPr>
      </w:pPr>
      <w:r>
        <w:br w:type="column"/>
      </w:r>
      <w:r>
        <w:rPr>
          <w:rFonts w:ascii="Times New Roman" w:hAnsi="Times New Roman"/>
          <w:w w:val="102"/>
          <w:sz w:val="14"/>
          <w:u w:val="single"/>
        </w:rPr>
        <w:lastRenderedPageBreak/>
        <w:t xml:space="preserve"> </w:t>
      </w:r>
      <w:r>
        <w:rPr>
          <w:rFonts w:ascii="Times New Roman" w:hAnsi="Times New Roman"/>
          <w:sz w:val="14"/>
          <w:u w:val="single"/>
        </w:rPr>
        <w:t xml:space="preserve">   </w:t>
      </w:r>
      <w:r>
        <w:rPr>
          <w:rFonts w:ascii="Times New Roman" w:hAnsi="Times New Roman"/>
          <w:spacing w:val="12"/>
          <w:sz w:val="1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w w:val="95"/>
          <w:sz w:val="14"/>
          <w:u w:val="single"/>
        </w:rPr>
        <w:t>ст</w:t>
      </w:r>
      <w:proofErr w:type="spellEnd"/>
      <w:proofErr w:type="gramEnd"/>
      <w:r>
        <w:rPr>
          <w:rFonts w:ascii="Times New Roman" w:hAnsi="Times New Roman"/>
          <w:w w:val="95"/>
          <w:sz w:val="14"/>
          <w:u w:val="single"/>
        </w:rPr>
        <w:tab/>
      </w:r>
      <w:r>
        <w:rPr>
          <w:rFonts w:ascii="Symbol" w:hAnsi="Symbol"/>
          <w:w w:val="70"/>
          <w:position w:val="-7"/>
          <w:sz w:val="21"/>
        </w:rPr>
        <w:t>⎟</w:t>
      </w:r>
    </w:p>
    <w:p w:rsidR="006A16AE" w:rsidRDefault="009C656F">
      <w:pPr>
        <w:spacing w:line="272" w:lineRule="exact"/>
        <w:ind w:left="11" w:right="-17"/>
        <w:rPr>
          <w:rFonts w:ascii="Symbol" w:hAnsi="Symbol"/>
          <w:sz w:val="21"/>
        </w:rPr>
      </w:pPr>
      <w:r>
        <w:rPr>
          <w:lang w:val="en-US"/>
        </w:rPr>
        <w:pict>
          <v:shape id="_x0000_s1053" type="#_x0000_t202" style="position:absolute;left:0;text-align:left;margin-left:327.7pt;margin-top:5pt;width:4.15pt;height:10.8pt;z-index:-30088;mso-position-horizontal-relative:page" filled="f" stroked="f">
            <v:textbox inset="0,0,0,0">
              <w:txbxContent>
                <w:p w:rsidR="006A16AE" w:rsidRDefault="005A6641">
                  <w:pPr>
                    <w:spacing w:line="216" w:lineRule="exact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w w:val="39"/>
                      <w:sz w:val="21"/>
                    </w:rPr>
                    <w:t>⎠</w:t>
                  </w:r>
                </w:p>
              </w:txbxContent>
            </v:textbox>
            <w10:wrap anchorx="page"/>
          </v:shape>
        </w:pict>
      </w:r>
      <w:r w:rsidR="005A6641">
        <w:rPr>
          <w:rFonts w:ascii="Symbol" w:hAnsi="Symbol"/>
          <w:w w:val="95"/>
          <w:sz w:val="21"/>
        </w:rPr>
        <w:t></w:t>
      </w:r>
      <w:proofErr w:type="spellStart"/>
      <w:r w:rsidR="005A6641">
        <w:rPr>
          <w:rFonts w:ascii="Times New Roman" w:hAnsi="Times New Roman"/>
          <w:i/>
          <w:w w:val="95"/>
          <w:sz w:val="21"/>
        </w:rPr>
        <w:t>gJ</w:t>
      </w:r>
      <w:proofErr w:type="spellEnd"/>
      <w:r w:rsidR="005A6641">
        <w:rPr>
          <w:rFonts w:ascii="Times New Roman" w:hAnsi="Times New Roman"/>
          <w:i/>
          <w:spacing w:val="-45"/>
          <w:w w:val="95"/>
          <w:sz w:val="21"/>
        </w:rPr>
        <w:t xml:space="preserve"> </w:t>
      </w:r>
      <w:proofErr w:type="spellStart"/>
      <w:proofErr w:type="gramStart"/>
      <w:r w:rsidR="005A6641">
        <w:rPr>
          <w:rFonts w:ascii="Times New Roman" w:hAnsi="Times New Roman"/>
          <w:w w:val="95"/>
          <w:position w:val="-2"/>
          <w:sz w:val="14"/>
        </w:rPr>
        <w:t>тр</w:t>
      </w:r>
      <w:proofErr w:type="spellEnd"/>
      <w:proofErr w:type="gramEnd"/>
      <w:r w:rsidR="005A6641">
        <w:rPr>
          <w:rFonts w:ascii="Times New Roman" w:hAnsi="Times New Roman"/>
          <w:w w:val="95"/>
          <w:position w:val="-2"/>
          <w:sz w:val="14"/>
        </w:rPr>
        <w:t xml:space="preserve"> </w:t>
      </w:r>
      <w:r w:rsidR="005A6641">
        <w:rPr>
          <w:rFonts w:ascii="Symbol" w:hAnsi="Symbol"/>
          <w:w w:val="75"/>
          <w:position w:val="7"/>
          <w:sz w:val="21"/>
        </w:rPr>
        <w:t>⎟</w:t>
      </w:r>
    </w:p>
    <w:p w:rsidR="006A16AE" w:rsidRDefault="005A6641">
      <w:pPr>
        <w:tabs>
          <w:tab w:val="left" w:pos="3624"/>
        </w:tabs>
        <w:spacing w:before="19"/>
        <w:ind w:left="147"/>
        <w:rPr>
          <w:sz w:val="20"/>
        </w:rPr>
      </w:pPr>
      <w:r>
        <w:br w:type="column"/>
      </w:r>
      <w:r>
        <w:rPr>
          <w:rFonts w:ascii="Times New Roman"/>
        </w:rPr>
        <w:lastRenderedPageBreak/>
        <w:t>,</w:t>
      </w:r>
      <w:r>
        <w:rPr>
          <w:rFonts w:ascii="Times New Roman"/>
        </w:rPr>
        <w:tab/>
      </w:r>
      <w:r>
        <w:rPr>
          <w:sz w:val="20"/>
        </w:rPr>
        <w:t>(21)</w:t>
      </w:r>
    </w:p>
    <w:p w:rsidR="006A16AE" w:rsidRDefault="006A16AE">
      <w:pPr>
        <w:rPr>
          <w:sz w:val="20"/>
        </w:rPr>
        <w:sectPr w:rsidR="006A16AE">
          <w:type w:val="continuous"/>
          <w:pgSz w:w="11910" w:h="16840"/>
          <w:pgMar w:top="1420" w:right="1140" w:bottom="280" w:left="1600" w:header="720" w:footer="720" w:gutter="0"/>
          <w:cols w:num="4" w:space="720" w:equalWidth="0">
            <w:col w:w="3530" w:space="40"/>
            <w:col w:w="796" w:space="40"/>
            <w:col w:w="633" w:space="40"/>
            <w:col w:w="4091"/>
          </w:cols>
        </w:sectPr>
      </w:pPr>
    </w:p>
    <w:p w:rsidR="006A16AE" w:rsidRDefault="006A16AE">
      <w:pPr>
        <w:pStyle w:val="a3"/>
        <w:spacing w:before="3"/>
        <w:rPr>
          <w:sz w:val="22"/>
        </w:rPr>
      </w:pPr>
    </w:p>
    <w:p w:rsidR="006A16AE" w:rsidRDefault="005A6641">
      <w:pPr>
        <w:ind w:left="3634"/>
        <w:rPr>
          <w:rFonts w:ascii="Symbol" w:hAnsi="Symbol"/>
          <w:sz w:val="21"/>
        </w:rPr>
      </w:pPr>
      <w:r>
        <w:rPr>
          <w:rFonts w:ascii="Times New Roman" w:hAnsi="Times New Roman"/>
          <w:i/>
          <w:w w:val="105"/>
          <w:sz w:val="21"/>
        </w:rPr>
        <w:t>Т</w:t>
      </w:r>
      <w:proofErr w:type="gramStart"/>
      <w:r>
        <w:rPr>
          <w:rFonts w:ascii="Times New Roman" w:hAnsi="Times New Roman"/>
          <w:w w:val="105"/>
          <w:position w:val="-2"/>
          <w:sz w:val="14"/>
        </w:rPr>
        <w:t>6</w:t>
      </w:r>
      <w:proofErr w:type="gramEnd"/>
      <w:r>
        <w:rPr>
          <w:rFonts w:ascii="Times New Roman" w:hAnsi="Times New Roman"/>
          <w:w w:val="105"/>
          <w:position w:val="-2"/>
          <w:sz w:val="14"/>
        </w:rPr>
        <w:t xml:space="preserve"> </w:t>
      </w:r>
      <w:r>
        <w:rPr>
          <w:rFonts w:ascii="Symbol" w:hAnsi="Symbol"/>
          <w:w w:val="105"/>
          <w:sz w:val="21"/>
        </w:rPr>
        <w:t></w:t>
      </w:r>
    </w:p>
    <w:p w:rsidR="006A16AE" w:rsidRDefault="006A16AE">
      <w:pPr>
        <w:pStyle w:val="a3"/>
        <w:spacing w:before="3"/>
        <w:rPr>
          <w:rFonts w:ascii="Symbol" w:hAnsi="Symbol"/>
          <w:sz w:val="27"/>
        </w:rPr>
      </w:pPr>
    </w:p>
    <w:p w:rsidR="006A16AE" w:rsidRDefault="005A6641">
      <w:pPr>
        <w:spacing w:line="247" w:lineRule="exact"/>
        <w:ind w:right="127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w w:val="105"/>
          <w:position w:val="-12"/>
          <w:sz w:val="21"/>
        </w:rPr>
        <w:t xml:space="preserve">Т   </w:t>
      </w:r>
      <w:r>
        <w:rPr>
          <w:rFonts w:ascii="Symbol" w:hAnsi="Symbol"/>
          <w:w w:val="105"/>
          <w:position w:val="-12"/>
          <w:sz w:val="21"/>
        </w:rPr>
        <w:t></w:t>
      </w:r>
      <w:r>
        <w:rPr>
          <w:rFonts w:ascii="Times New Roman" w:hAnsi="Times New Roman"/>
          <w:w w:val="105"/>
          <w:position w:val="-12"/>
          <w:sz w:val="21"/>
        </w:rPr>
        <w:t xml:space="preserve"> </w:t>
      </w:r>
      <w:r>
        <w:rPr>
          <w:rFonts w:ascii="Times New Roman" w:hAnsi="Times New Roman"/>
          <w:w w:val="105"/>
          <w:sz w:val="21"/>
          <w:u w:val="single"/>
        </w:rPr>
        <w:t>0,5</w:t>
      </w:r>
      <w:proofErr w:type="gramStart"/>
      <w:r>
        <w:rPr>
          <w:rFonts w:ascii="Times New Roman" w:hAnsi="Times New Roman"/>
          <w:i/>
          <w:w w:val="105"/>
          <w:sz w:val="21"/>
          <w:u w:val="single"/>
        </w:rPr>
        <w:t>S</w:t>
      </w:r>
      <w:proofErr w:type="spellStart"/>
      <w:proofErr w:type="gramEnd"/>
      <w:r>
        <w:rPr>
          <w:rFonts w:ascii="Times New Roman" w:hAnsi="Times New Roman"/>
          <w:w w:val="105"/>
          <w:position w:val="-2"/>
          <w:sz w:val="14"/>
          <w:u w:val="single"/>
        </w:rPr>
        <w:t>пож</w:t>
      </w:r>
      <w:proofErr w:type="spellEnd"/>
    </w:p>
    <w:p w:rsidR="006A16AE" w:rsidRDefault="005A6641">
      <w:pPr>
        <w:spacing w:before="138"/>
        <w:ind w:left="65" w:right="17"/>
        <w:jc w:val="center"/>
        <w:rPr>
          <w:rFonts w:ascii="Times New Roman"/>
          <w:i/>
          <w:sz w:val="21"/>
        </w:rPr>
      </w:pPr>
      <w:r>
        <w:br w:type="column"/>
      </w:r>
      <w:r>
        <w:rPr>
          <w:rFonts w:ascii="Times New Roman"/>
          <w:w w:val="105"/>
          <w:sz w:val="21"/>
        </w:rPr>
        <w:lastRenderedPageBreak/>
        <w:t>0,5</w:t>
      </w:r>
      <w:r>
        <w:rPr>
          <w:rFonts w:ascii="Times New Roman"/>
          <w:i/>
          <w:w w:val="105"/>
          <w:sz w:val="21"/>
        </w:rPr>
        <w:t>b</w:t>
      </w:r>
    </w:p>
    <w:p w:rsidR="006A16AE" w:rsidRDefault="009C656F">
      <w:pPr>
        <w:spacing w:before="57"/>
        <w:ind w:left="-33" w:right="-19" w:firstLine="61"/>
        <w:rPr>
          <w:rFonts w:ascii="Times New Roman" w:hAnsi="Times New Roman"/>
          <w:sz w:val="14"/>
        </w:rPr>
      </w:pPr>
      <w:r>
        <w:rPr>
          <w:lang w:val="en-US"/>
        </w:rPr>
        <w:pict>
          <v:line id="_x0000_s1052" style="position:absolute;left:0;text-align:left;z-index:2248;mso-position-horizontal-relative:page" from="284.3pt,1.65pt" to="310.45pt,1.65pt" strokeweight=".15806mm">
            <w10:wrap anchorx="page"/>
          </v:line>
        </w:pict>
      </w:r>
      <w:r w:rsidR="005A6641">
        <w:rPr>
          <w:rFonts w:ascii="Times New Roman" w:hAnsi="Times New Roman"/>
          <w:spacing w:val="4"/>
          <w:w w:val="105"/>
          <w:sz w:val="21"/>
        </w:rPr>
        <w:t>60</w:t>
      </w:r>
      <w:r w:rsidR="005A6641">
        <w:rPr>
          <w:rFonts w:ascii="Times New Roman" w:hAnsi="Times New Roman"/>
          <w:i/>
          <w:spacing w:val="4"/>
          <w:w w:val="105"/>
          <w:sz w:val="21"/>
        </w:rPr>
        <w:t>J</w:t>
      </w:r>
      <w:r w:rsidR="005A6641">
        <w:rPr>
          <w:rFonts w:ascii="Times New Roman" w:hAnsi="Times New Roman"/>
          <w:i/>
          <w:spacing w:val="-45"/>
          <w:w w:val="105"/>
          <w:sz w:val="21"/>
        </w:rPr>
        <w:t xml:space="preserve"> </w:t>
      </w:r>
      <w:proofErr w:type="spellStart"/>
      <w:proofErr w:type="gramStart"/>
      <w:r w:rsidR="005A6641">
        <w:rPr>
          <w:rFonts w:ascii="Times New Roman" w:hAnsi="Times New Roman"/>
          <w:w w:val="105"/>
          <w:position w:val="-2"/>
          <w:sz w:val="14"/>
        </w:rPr>
        <w:t>тр</w:t>
      </w:r>
      <w:proofErr w:type="spellEnd"/>
      <w:proofErr w:type="gramEnd"/>
    </w:p>
    <w:p w:rsidR="006A16AE" w:rsidRDefault="006A16AE">
      <w:pPr>
        <w:pStyle w:val="a3"/>
        <w:spacing w:before="3"/>
        <w:rPr>
          <w:rFonts w:ascii="Times New Roman"/>
          <w:sz w:val="26"/>
        </w:rPr>
      </w:pPr>
    </w:p>
    <w:p w:rsidR="006A16AE" w:rsidRDefault="005A6641">
      <w:pPr>
        <w:pStyle w:val="3"/>
        <w:spacing w:before="1" w:line="112" w:lineRule="exact"/>
        <w:ind w:left="-33" w:right="44"/>
        <w:jc w:val="center"/>
        <w:rPr>
          <w:i/>
        </w:rPr>
      </w:pPr>
      <w:r>
        <w:rPr>
          <w:w w:val="105"/>
        </w:rPr>
        <w:t>при</w:t>
      </w:r>
      <w:r>
        <w:rPr>
          <w:spacing w:val="-19"/>
          <w:w w:val="105"/>
        </w:rPr>
        <w:t xml:space="preserve"> </w:t>
      </w:r>
      <w:r>
        <w:rPr>
          <w:i/>
          <w:w w:val="105"/>
        </w:rPr>
        <w:t>S</w:t>
      </w:r>
    </w:p>
    <w:p w:rsidR="006A16AE" w:rsidRDefault="005A6641">
      <w:pPr>
        <w:pStyle w:val="a3"/>
        <w:spacing w:before="9"/>
        <w:rPr>
          <w:rFonts w:ascii="Times New Roman"/>
          <w:i/>
          <w:sz w:val="21"/>
        </w:rPr>
      </w:pPr>
      <w:r>
        <w:br w:type="column"/>
      </w:r>
    </w:p>
    <w:p w:rsidR="006A16AE" w:rsidRPr="00480944" w:rsidRDefault="005A6641">
      <w:pPr>
        <w:tabs>
          <w:tab w:val="left" w:pos="4085"/>
        </w:tabs>
        <w:spacing w:before="1"/>
        <w:ind w:left="29"/>
        <w:rPr>
          <w:sz w:val="20"/>
          <w:lang w:val="en-US"/>
        </w:rPr>
      </w:pPr>
      <w:r w:rsidRPr="00480944">
        <w:rPr>
          <w:rFonts w:ascii="Times New Roman"/>
          <w:lang w:val="en-US"/>
        </w:rPr>
        <w:t>,</w:t>
      </w:r>
      <w:r w:rsidRPr="00480944">
        <w:rPr>
          <w:rFonts w:ascii="Times New Roman"/>
          <w:lang w:val="en-US"/>
        </w:rPr>
        <w:tab/>
      </w:r>
      <w:r w:rsidRPr="00480944">
        <w:rPr>
          <w:sz w:val="20"/>
          <w:lang w:val="en-US"/>
        </w:rPr>
        <w:t>(22)</w:t>
      </w:r>
    </w:p>
    <w:p w:rsidR="006A16AE" w:rsidRPr="00480944" w:rsidRDefault="006A16AE">
      <w:pPr>
        <w:pStyle w:val="a3"/>
        <w:rPr>
          <w:sz w:val="22"/>
          <w:lang w:val="en-US"/>
        </w:rPr>
      </w:pPr>
    </w:p>
    <w:p w:rsidR="006A16AE" w:rsidRPr="00480944" w:rsidRDefault="006A16AE">
      <w:pPr>
        <w:pStyle w:val="a3"/>
        <w:spacing w:before="6"/>
        <w:rPr>
          <w:sz w:val="19"/>
          <w:lang w:val="en-US"/>
        </w:rPr>
      </w:pPr>
    </w:p>
    <w:p w:rsidR="006A16AE" w:rsidRPr="00480944" w:rsidRDefault="005A6641">
      <w:pPr>
        <w:tabs>
          <w:tab w:val="left" w:pos="4085"/>
        </w:tabs>
        <w:spacing w:line="126" w:lineRule="exact"/>
        <w:ind w:left="245"/>
        <w:rPr>
          <w:sz w:val="20"/>
          <w:lang w:val="en-US"/>
        </w:rPr>
      </w:pPr>
      <w:r>
        <w:rPr>
          <w:rFonts w:ascii="Symbol" w:hAnsi="Symbol"/>
          <w:position w:val="1"/>
          <w:sz w:val="21"/>
        </w:rPr>
        <w:t></w:t>
      </w:r>
      <w:r w:rsidRPr="00480944">
        <w:rPr>
          <w:rFonts w:ascii="Times New Roman" w:hAnsi="Times New Roman"/>
          <w:spacing w:val="-3"/>
          <w:position w:val="1"/>
          <w:sz w:val="21"/>
          <w:lang w:val="en-US"/>
        </w:rPr>
        <w:t xml:space="preserve"> </w:t>
      </w:r>
      <w:proofErr w:type="spellStart"/>
      <w:r w:rsidRPr="00480944">
        <w:rPr>
          <w:rFonts w:ascii="Times New Roman" w:hAnsi="Times New Roman"/>
          <w:position w:val="1"/>
          <w:sz w:val="21"/>
          <w:lang w:val="en-US"/>
        </w:rPr>
        <w:t>const</w:t>
      </w:r>
      <w:proofErr w:type="spellEnd"/>
      <w:r w:rsidRPr="00480944">
        <w:rPr>
          <w:rFonts w:ascii="Times New Roman" w:hAnsi="Times New Roman"/>
          <w:spacing w:val="-11"/>
          <w:position w:val="1"/>
          <w:sz w:val="21"/>
          <w:lang w:val="en-US"/>
        </w:rPr>
        <w:t xml:space="preserve"> </w:t>
      </w:r>
      <w:r w:rsidRPr="00480944">
        <w:rPr>
          <w:rFonts w:ascii="Times New Roman" w:hAnsi="Times New Roman"/>
          <w:lang w:val="en-US"/>
        </w:rPr>
        <w:t>,</w:t>
      </w:r>
      <w:r w:rsidRPr="00480944">
        <w:rPr>
          <w:rFonts w:ascii="Times New Roman" w:hAnsi="Times New Roman"/>
          <w:lang w:val="en-US"/>
        </w:rPr>
        <w:tab/>
      </w:r>
      <w:r w:rsidRPr="00480944">
        <w:rPr>
          <w:sz w:val="20"/>
          <w:lang w:val="en-US"/>
        </w:rPr>
        <w:t>(23)</w:t>
      </w:r>
    </w:p>
    <w:p w:rsidR="006A16AE" w:rsidRPr="00480944" w:rsidRDefault="006A16AE">
      <w:pPr>
        <w:spacing w:line="126" w:lineRule="exact"/>
        <w:rPr>
          <w:sz w:val="20"/>
          <w:lang w:val="en-US"/>
        </w:rPr>
        <w:sectPr w:rsidR="006A16AE" w:rsidRPr="00480944">
          <w:type w:val="continuous"/>
          <w:pgSz w:w="11910" w:h="16840"/>
          <w:pgMar w:top="1420" w:right="1140" w:bottom="280" w:left="1600" w:header="720" w:footer="720" w:gutter="0"/>
          <w:cols w:num="3" w:space="720" w:equalWidth="0">
            <w:col w:w="4029" w:space="40"/>
            <w:col w:w="508" w:space="40"/>
            <w:col w:w="4553"/>
          </w:cols>
        </w:sectPr>
      </w:pPr>
    </w:p>
    <w:p w:rsidR="006A16AE" w:rsidRPr="00480944" w:rsidRDefault="005A6641">
      <w:pPr>
        <w:spacing w:line="101" w:lineRule="exact"/>
        <w:ind w:right="812"/>
        <w:jc w:val="right"/>
        <w:rPr>
          <w:rFonts w:ascii="Times New Roman"/>
          <w:sz w:val="14"/>
          <w:lang w:val="en-US"/>
        </w:rPr>
      </w:pPr>
      <w:r w:rsidRPr="00480944">
        <w:rPr>
          <w:rFonts w:ascii="Times New Roman"/>
          <w:w w:val="103"/>
          <w:sz w:val="14"/>
          <w:lang w:val="en-US"/>
        </w:rPr>
        <w:lastRenderedPageBreak/>
        <w:t>7</w:t>
      </w:r>
    </w:p>
    <w:p w:rsidR="006A16AE" w:rsidRPr="00480944" w:rsidRDefault="005A6641">
      <w:pPr>
        <w:spacing w:line="211" w:lineRule="exact"/>
        <w:jc w:val="right"/>
        <w:rPr>
          <w:rFonts w:ascii="Times New Roman" w:hAnsi="Times New Roman"/>
          <w:sz w:val="14"/>
          <w:lang w:val="en-US"/>
        </w:rPr>
      </w:pPr>
      <w:r w:rsidRPr="00480944">
        <w:rPr>
          <w:rFonts w:ascii="Times New Roman" w:hAnsi="Times New Roman"/>
          <w:w w:val="105"/>
          <w:sz w:val="21"/>
          <w:lang w:val="en-US"/>
        </w:rPr>
        <w:t>60</w:t>
      </w:r>
      <w:r w:rsidRPr="00480944">
        <w:rPr>
          <w:rFonts w:ascii="Times New Roman" w:hAnsi="Times New Roman"/>
          <w:i/>
          <w:w w:val="105"/>
          <w:sz w:val="21"/>
          <w:lang w:val="en-US"/>
        </w:rPr>
        <w:t xml:space="preserve">J </w:t>
      </w:r>
      <w:proofErr w:type="spellStart"/>
      <w:r>
        <w:rPr>
          <w:rFonts w:ascii="Times New Roman" w:hAnsi="Times New Roman"/>
          <w:w w:val="105"/>
          <w:position w:val="-2"/>
          <w:sz w:val="14"/>
        </w:rPr>
        <w:t>тр</w:t>
      </w:r>
      <w:proofErr w:type="spellEnd"/>
    </w:p>
    <w:p w:rsidR="006A16AE" w:rsidRPr="00480944" w:rsidRDefault="005A6641">
      <w:pPr>
        <w:spacing w:line="147" w:lineRule="exact"/>
        <w:ind w:left="672"/>
        <w:rPr>
          <w:rFonts w:ascii="Times New Roman" w:hAnsi="Times New Roman"/>
          <w:sz w:val="14"/>
          <w:lang w:val="en-US"/>
        </w:rPr>
      </w:pPr>
      <w:r w:rsidRPr="00480944">
        <w:rPr>
          <w:lang w:val="en-US"/>
        </w:rPr>
        <w:br w:type="column"/>
      </w:r>
      <w:proofErr w:type="spellStart"/>
      <w:r>
        <w:rPr>
          <w:rFonts w:ascii="Times New Roman" w:hAnsi="Times New Roman"/>
          <w:w w:val="105"/>
          <w:sz w:val="14"/>
        </w:rPr>
        <w:lastRenderedPageBreak/>
        <w:t>пож</w:t>
      </w:r>
      <w:proofErr w:type="spellEnd"/>
    </w:p>
    <w:p w:rsidR="006A16AE" w:rsidRPr="00480944" w:rsidRDefault="006A16AE">
      <w:pPr>
        <w:spacing w:line="147" w:lineRule="exact"/>
        <w:rPr>
          <w:rFonts w:ascii="Times New Roman" w:hAnsi="Times New Roman"/>
          <w:sz w:val="14"/>
          <w:lang w:val="en-US"/>
        </w:rPr>
        <w:sectPr w:rsidR="006A16AE" w:rsidRPr="00480944">
          <w:type w:val="continuous"/>
          <w:pgSz w:w="11910" w:h="16840"/>
          <w:pgMar w:top="1420" w:right="1140" w:bottom="280" w:left="1600" w:header="720" w:footer="720" w:gutter="0"/>
          <w:cols w:num="2" w:space="720" w:equalWidth="0">
            <w:col w:w="3824" w:space="40"/>
            <w:col w:w="5306"/>
          </w:cols>
        </w:sectPr>
      </w:pPr>
    </w:p>
    <w:p w:rsidR="006A16AE" w:rsidRPr="00480944" w:rsidRDefault="009C656F">
      <w:pPr>
        <w:tabs>
          <w:tab w:val="left" w:pos="8701"/>
        </w:tabs>
        <w:spacing w:before="170" w:line="320" w:lineRule="exact"/>
        <w:ind w:left="3641"/>
        <w:rPr>
          <w:sz w:val="20"/>
          <w:lang w:val="en-US"/>
        </w:rPr>
      </w:pPr>
      <w:r>
        <w:rPr>
          <w:lang w:val="en-US"/>
        </w:rPr>
        <w:lastRenderedPageBreak/>
        <w:pict>
          <v:line id="_x0000_s1051" style="position:absolute;left:0;text-align:left;z-index:-30280;mso-position-horizontal-relative:page" from="282.9pt,22.2pt" to="311.35pt,22.2pt" strokeweight=".15733mm">
            <w10:wrap anchorx="page"/>
          </v:line>
        </w:pict>
      </w:r>
      <w:r>
        <w:rPr>
          <w:lang w:val="en-US"/>
        </w:rPr>
        <w:pict>
          <v:shape id="_x0000_s1050" type="#_x0000_t202" style="position:absolute;left:0;text-align:left;margin-left:267.2pt;margin-top:20.65pt;width:3.6pt;height:7.2pt;z-index:-30064;mso-position-horizontal-relative:page" filled="f" stroked="f">
            <v:textbox inset="0,0,0,0">
              <w:txbxContent>
                <w:p w:rsidR="006A16AE" w:rsidRDefault="005A6641">
                  <w:pPr>
                    <w:spacing w:line="144" w:lineRule="exac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2"/>
                      <w:sz w:val="14"/>
                    </w:rPr>
                    <w:t>8</w:t>
                  </w:r>
                </w:p>
              </w:txbxContent>
            </v:textbox>
            <w10:wrap anchorx="page"/>
          </v:shape>
        </w:pict>
      </w:r>
      <w:proofErr w:type="gramStart"/>
      <w:r w:rsidR="005A6641" w:rsidRPr="00480944">
        <w:rPr>
          <w:rFonts w:ascii="Times New Roman" w:hAnsi="Times New Roman"/>
          <w:i/>
          <w:position w:val="1"/>
          <w:sz w:val="21"/>
          <w:lang w:val="en-US"/>
        </w:rPr>
        <w:t xml:space="preserve">T  </w:t>
      </w:r>
      <w:r w:rsidR="005A6641">
        <w:rPr>
          <w:rFonts w:ascii="Symbol" w:hAnsi="Symbol"/>
          <w:position w:val="1"/>
          <w:sz w:val="21"/>
        </w:rPr>
        <w:t></w:t>
      </w:r>
      <w:proofErr w:type="gramEnd"/>
      <w:r w:rsidR="005A6641" w:rsidRPr="00480944">
        <w:rPr>
          <w:rFonts w:ascii="Times New Roman" w:hAnsi="Times New Roman"/>
          <w:spacing w:val="34"/>
          <w:position w:val="1"/>
          <w:sz w:val="21"/>
          <w:lang w:val="en-US"/>
        </w:rPr>
        <w:t xml:space="preserve"> </w:t>
      </w:r>
      <w:r w:rsidR="005A6641" w:rsidRPr="00480944">
        <w:rPr>
          <w:rFonts w:ascii="Times New Roman" w:hAnsi="Times New Roman"/>
          <w:position w:val="14"/>
          <w:sz w:val="21"/>
          <w:lang w:val="en-US"/>
        </w:rPr>
        <w:t>0,5</w:t>
      </w:r>
      <w:r w:rsidR="005A6641" w:rsidRPr="00480944">
        <w:rPr>
          <w:rFonts w:ascii="Times New Roman" w:hAnsi="Times New Roman"/>
          <w:i/>
          <w:position w:val="14"/>
          <w:sz w:val="21"/>
          <w:lang w:val="en-US"/>
        </w:rPr>
        <w:t>md</w:t>
      </w:r>
      <w:r w:rsidR="005A6641" w:rsidRPr="00480944">
        <w:rPr>
          <w:rFonts w:ascii="Times New Roman" w:hAnsi="Times New Roman"/>
          <w:i/>
          <w:spacing w:val="18"/>
          <w:position w:val="14"/>
          <w:sz w:val="21"/>
          <w:lang w:val="en-US"/>
        </w:rPr>
        <w:t xml:space="preserve"> </w:t>
      </w:r>
      <w:r w:rsidR="005A6641" w:rsidRPr="00480944">
        <w:rPr>
          <w:rFonts w:ascii="Times New Roman" w:hAnsi="Times New Roman"/>
          <w:lang w:val="en-US"/>
        </w:rPr>
        <w:t>,</w:t>
      </w:r>
      <w:r w:rsidR="005A6641" w:rsidRPr="00480944">
        <w:rPr>
          <w:rFonts w:ascii="Times New Roman" w:hAnsi="Times New Roman"/>
          <w:lang w:val="en-US"/>
        </w:rPr>
        <w:tab/>
      </w:r>
      <w:r w:rsidR="005A6641" w:rsidRPr="00480944">
        <w:rPr>
          <w:sz w:val="20"/>
          <w:lang w:val="en-US"/>
        </w:rPr>
        <w:t>(24)</w:t>
      </w:r>
    </w:p>
    <w:p w:rsidR="006A16AE" w:rsidRPr="00480944" w:rsidRDefault="005A6641">
      <w:pPr>
        <w:spacing w:line="234" w:lineRule="exact"/>
        <w:ind w:left="2968" w:right="3466"/>
        <w:jc w:val="center"/>
        <w:rPr>
          <w:rFonts w:ascii="Times New Roman" w:hAnsi="Times New Roman"/>
          <w:sz w:val="14"/>
          <w:lang w:val="en-US"/>
        </w:rPr>
      </w:pPr>
      <w:r w:rsidRPr="00480944">
        <w:rPr>
          <w:rFonts w:ascii="Times New Roman" w:hAnsi="Times New Roman"/>
          <w:w w:val="105"/>
          <w:sz w:val="21"/>
          <w:lang w:val="en-US"/>
        </w:rPr>
        <w:t>60</w:t>
      </w:r>
      <w:r w:rsidRPr="00480944">
        <w:rPr>
          <w:rFonts w:ascii="Times New Roman" w:hAnsi="Times New Roman"/>
          <w:i/>
          <w:w w:val="105"/>
          <w:sz w:val="21"/>
          <w:lang w:val="en-US"/>
        </w:rPr>
        <w:t>J</w:t>
      </w:r>
      <w:proofErr w:type="spellStart"/>
      <w:r>
        <w:rPr>
          <w:rFonts w:ascii="Times New Roman" w:hAnsi="Times New Roman"/>
          <w:w w:val="105"/>
          <w:position w:val="-2"/>
          <w:sz w:val="14"/>
        </w:rPr>
        <w:t>тр</w:t>
      </w:r>
      <w:proofErr w:type="spellEnd"/>
    </w:p>
    <w:p w:rsidR="006A16AE" w:rsidRPr="00480944" w:rsidRDefault="009C656F">
      <w:pPr>
        <w:tabs>
          <w:tab w:val="left" w:pos="8701"/>
        </w:tabs>
        <w:spacing w:before="156" w:line="350" w:lineRule="exact"/>
        <w:ind w:left="3431"/>
        <w:rPr>
          <w:sz w:val="20"/>
          <w:lang w:val="en-US"/>
        </w:rPr>
      </w:pPr>
      <w:r>
        <w:rPr>
          <w:lang w:val="en-US"/>
        </w:rPr>
        <w:pict>
          <v:shape id="_x0000_s1049" type="#_x0000_t202" style="position:absolute;left:0;text-align:left;margin-left:257.15pt;margin-top:20.65pt;width:3.2pt;height:7.25pt;z-index:-30040;mso-position-horizontal-relative:page" filled="f" stroked="f">
            <v:textbox inset="0,0,0,0">
              <w:txbxContent>
                <w:p w:rsidR="006A16AE" w:rsidRDefault="005A6641">
                  <w:pPr>
                    <w:spacing w:line="145" w:lineRule="exact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w w:val="103"/>
                      <w:sz w:val="14"/>
                    </w:rPr>
                    <w:t>т</w:t>
                  </w:r>
                </w:p>
              </w:txbxContent>
            </v:textbox>
            <w10:wrap anchorx="page"/>
          </v:shape>
        </w:pict>
      </w:r>
      <w:r w:rsidR="005A6641" w:rsidRPr="00480944">
        <w:rPr>
          <w:rFonts w:ascii="Times New Roman" w:hAnsi="Times New Roman"/>
          <w:i/>
          <w:sz w:val="21"/>
          <w:lang w:val="en-US"/>
        </w:rPr>
        <w:t xml:space="preserve">T   </w:t>
      </w:r>
      <w:r w:rsidR="005A6641">
        <w:rPr>
          <w:rFonts w:ascii="Symbol" w:hAnsi="Symbol"/>
          <w:sz w:val="21"/>
        </w:rPr>
        <w:t></w:t>
      </w:r>
      <w:r w:rsidR="005A6641" w:rsidRPr="00480944">
        <w:rPr>
          <w:rFonts w:ascii="Times New Roman" w:hAnsi="Times New Roman"/>
          <w:sz w:val="21"/>
          <w:lang w:val="en-US"/>
        </w:rPr>
        <w:t xml:space="preserve"> </w:t>
      </w:r>
      <w:r w:rsidR="005A6641" w:rsidRPr="00480944">
        <w:rPr>
          <w:rFonts w:ascii="Times New Roman" w:hAnsi="Times New Roman"/>
          <w:position w:val="13"/>
          <w:sz w:val="21"/>
          <w:u w:val="single"/>
          <w:lang w:val="en-US"/>
        </w:rPr>
        <w:t xml:space="preserve">5 </w:t>
      </w:r>
      <w:r w:rsidR="005A6641">
        <w:rPr>
          <w:rFonts w:ascii="Symbol" w:hAnsi="Symbol"/>
          <w:position w:val="13"/>
          <w:sz w:val="21"/>
          <w:u w:val="single"/>
        </w:rPr>
        <w:t></w:t>
      </w:r>
      <w:r w:rsidR="005A6641" w:rsidRPr="00480944">
        <w:rPr>
          <w:rFonts w:ascii="Times New Roman" w:hAnsi="Times New Roman"/>
          <w:spacing w:val="-31"/>
          <w:position w:val="13"/>
          <w:sz w:val="21"/>
          <w:u w:val="single"/>
          <w:lang w:val="en-US"/>
        </w:rPr>
        <w:t xml:space="preserve"> </w:t>
      </w:r>
      <w:proofErr w:type="gramStart"/>
      <w:r w:rsidR="005A6641" w:rsidRPr="00480944">
        <w:rPr>
          <w:rFonts w:ascii="Times New Roman" w:hAnsi="Times New Roman"/>
          <w:position w:val="13"/>
          <w:sz w:val="21"/>
          <w:u w:val="single"/>
          <w:lang w:val="en-US"/>
        </w:rPr>
        <w:t>0,5</w:t>
      </w:r>
      <w:r w:rsidR="005A6641" w:rsidRPr="00480944">
        <w:rPr>
          <w:rFonts w:ascii="Times New Roman" w:hAnsi="Times New Roman"/>
          <w:i/>
          <w:position w:val="13"/>
          <w:sz w:val="21"/>
          <w:u w:val="single"/>
          <w:lang w:val="en-US"/>
        </w:rPr>
        <w:t>S</w:t>
      </w:r>
      <w:proofErr w:type="spellStart"/>
      <w:r w:rsidR="005A6641">
        <w:rPr>
          <w:rFonts w:ascii="Times New Roman" w:hAnsi="Times New Roman"/>
          <w:position w:val="10"/>
          <w:sz w:val="14"/>
          <w:u w:val="single"/>
        </w:rPr>
        <w:t>пом</w:t>
      </w:r>
      <w:proofErr w:type="spellEnd"/>
      <w:r w:rsidR="005A6641" w:rsidRPr="00480944">
        <w:rPr>
          <w:rFonts w:ascii="Times New Roman" w:hAnsi="Times New Roman"/>
          <w:position w:val="10"/>
          <w:sz w:val="14"/>
          <w:u w:val="single"/>
          <w:lang w:val="en-US"/>
        </w:rPr>
        <w:t xml:space="preserve"> </w:t>
      </w:r>
      <w:r w:rsidR="005A6641" w:rsidRPr="00480944">
        <w:rPr>
          <w:rFonts w:ascii="Times New Roman" w:hAnsi="Times New Roman"/>
          <w:spacing w:val="13"/>
          <w:position w:val="10"/>
          <w:sz w:val="14"/>
          <w:u w:val="single"/>
          <w:lang w:val="en-US"/>
        </w:rPr>
        <w:t xml:space="preserve"> </w:t>
      </w:r>
      <w:r w:rsidR="005A6641" w:rsidRPr="00480944">
        <w:rPr>
          <w:rFonts w:ascii="Times New Roman" w:hAnsi="Times New Roman"/>
          <w:position w:val="1"/>
          <w:lang w:val="en-US"/>
        </w:rPr>
        <w:t>,</w:t>
      </w:r>
      <w:proofErr w:type="gramEnd"/>
      <w:r w:rsidR="005A6641" w:rsidRPr="00480944">
        <w:rPr>
          <w:rFonts w:ascii="Times New Roman" w:hAnsi="Times New Roman"/>
          <w:position w:val="1"/>
          <w:lang w:val="en-US"/>
        </w:rPr>
        <w:tab/>
      </w:r>
      <w:r w:rsidR="005A6641" w:rsidRPr="00480944">
        <w:rPr>
          <w:position w:val="1"/>
          <w:sz w:val="20"/>
          <w:lang w:val="en-US"/>
        </w:rPr>
        <w:t>(25)</w:t>
      </w:r>
    </w:p>
    <w:p w:rsidR="006A16AE" w:rsidRPr="00480944" w:rsidRDefault="005A6641">
      <w:pPr>
        <w:spacing w:line="219" w:lineRule="exact"/>
        <w:ind w:left="2968" w:right="3475"/>
        <w:jc w:val="center"/>
        <w:rPr>
          <w:rFonts w:ascii="Times New Roman" w:hAnsi="Times New Roman"/>
          <w:sz w:val="14"/>
          <w:lang w:val="en-US"/>
        </w:rPr>
      </w:pPr>
      <w:r w:rsidRPr="00480944">
        <w:rPr>
          <w:rFonts w:ascii="Times New Roman" w:hAnsi="Times New Roman"/>
          <w:w w:val="105"/>
          <w:sz w:val="21"/>
          <w:lang w:val="en-US"/>
        </w:rPr>
        <w:t>60</w:t>
      </w:r>
      <w:r w:rsidRPr="00480944">
        <w:rPr>
          <w:rFonts w:ascii="Times New Roman" w:hAnsi="Times New Roman"/>
          <w:i/>
          <w:w w:val="105"/>
          <w:sz w:val="21"/>
          <w:lang w:val="en-US"/>
        </w:rPr>
        <w:t>J</w:t>
      </w:r>
      <w:proofErr w:type="spellStart"/>
      <w:r>
        <w:rPr>
          <w:rFonts w:ascii="Times New Roman" w:hAnsi="Times New Roman"/>
          <w:w w:val="105"/>
          <w:position w:val="-2"/>
          <w:sz w:val="14"/>
        </w:rPr>
        <w:t>тр</w:t>
      </w:r>
      <w:proofErr w:type="spellEnd"/>
    </w:p>
    <w:p w:rsidR="006A16AE" w:rsidRPr="00480944" w:rsidRDefault="009C656F">
      <w:pPr>
        <w:tabs>
          <w:tab w:val="left" w:pos="8701"/>
        </w:tabs>
        <w:spacing w:before="157" w:line="342" w:lineRule="exact"/>
        <w:ind w:left="3833"/>
        <w:rPr>
          <w:sz w:val="20"/>
          <w:lang w:val="en-US"/>
        </w:rPr>
      </w:pPr>
      <w:r>
        <w:rPr>
          <w:lang w:val="en-US"/>
        </w:rPr>
        <w:pict>
          <v:line id="_x0000_s1048" style="position:absolute;left:0;text-align:left;z-index:-30256;mso-position-horizontal-relative:page" from="288.7pt,22.15pt" to="301.3pt,22.15pt" strokeweight=".45pt">
            <w10:wrap anchorx="page"/>
          </v:line>
        </w:pict>
      </w:r>
      <w:r w:rsidR="005A6641">
        <w:rPr>
          <w:rFonts w:ascii="Times New Roman" w:hAnsi="Times New Roman"/>
          <w:i/>
          <w:sz w:val="21"/>
        </w:rPr>
        <w:t>а</w:t>
      </w:r>
      <w:r w:rsidR="005A6641" w:rsidRPr="00480944">
        <w:rPr>
          <w:rFonts w:ascii="Times New Roman" w:hAnsi="Times New Roman"/>
          <w:i/>
          <w:sz w:val="21"/>
          <w:lang w:val="en-US"/>
        </w:rPr>
        <w:t xml:space="preserve"> </w:t>
      </w:r>
      <w:r w:rsidR="005A6641">
        <w:rPr>
          <w:rFonts w:ascii="Symbol" w:hAnsi="Symbol"/>
          <w:sz w:val="21"/>
        </w:rPr>
        <w:t></w:t>
      </w:r>
      <w:r w:rsidR="005A6641" w:rsidRPr="00480944">
        <w:rPr>
          <w:rFonts w:ascii="Times New Roman" w:hAnsi="Times New Roman"/>
          <w:sz w:val="21"/>
          <w:lang w:val="en-US"/>
        </w:rPr>
        <w:t xml:space="preserve"> </w:t>
      </w:r>
      <w:r w:rsidR="005A6641" w:rsidRPr="00480944">
        <w:rPr>
          <w:rFonts w:ascii="Times New Roman" w:hAnsi="Times New Roman"/>
          <w:spacing w:val="8"/>
          <w:sz w:val="21"/>
          <w:lang w:val="en-US"/>
        </w:rPr>
        <w:t xml:space="preserve"> </w:t>
      </w:r>
      <w:r w:rsidR="005A6641">
        <w:rPr>
          <w:rFonts w:ascii="Symbol" w:hAnsi="Symbol"/>
          <w:position w:val="13"/>
          <w:sz w:val="21"/>
        </w:rPr>
        <w:t></w:t>
      </w:r>
      <w:r w:rsidR="005A6641" w:rsidRPr="00480944">
        <w:rPr>
          <w:rFonts w:ascii="Times New Roman" w:hAnsi="Times New Roman"/>
          <w:spacing w:val="48"/>
          <w:position w:val="13"/>
          <w:sz w:val="21"/>
          <w:lang w:val="en-US"/>
        </w:rPr>
        <w:t xml:space="preserve"> </w:t>
      </w:r>
      <w:r w:rsidR="005A6641" w:rsidRPr="00480944">
        <w:rPr>
          <w:rFonts w:ascii="Times New Roman" w:hAnsi="Times New Roman"/>
          <w:position w:val="1"/>
          <w:lang w:val="en-US"/>
        </w:rPr>
        <w:t>,</w:t>
      </w:r>
      <w:r w:rsidR="005A6641" w:rsidRPr="00480944">
        <w:rPr>
          <w:rFonts w:ascii="Times New Roman" w:hAnsi="Times New Roman"/>
          <w:position w:val="1"/>
          <w:lang w:val="en-US"/>
        </w:rPr>
        <w:tab/>
      </w:r>
      <w:r w:rsidR="005A6641" w:rsidRPr="00480944">
        <w:rPr>
          <w:position w:val="1"/>
          <w:sz w:val="20"/>
          <w:lang w:val="en-US"/>
        </w:rPr>
        <w:t>(26)</w:t>
      </w:r>
    </w:p>
    <w:p w:rsidR="006A16AE" w:rsidRPr="00480944" w:rsidRDefault="005A6641">
      <w:pPr>
        <w:spacing w:line="212" w:lineRule="exact"/>
        <w:ind w:left="2968" w:right="3532"/>
        <w:jc w:val="center"/>
        <w:rPr>
          <w:rFonts w:ascii="Times New Roman" w:hAnsi="Times New Roman"/>
          <w:i/>
          <w:sz w:val="21"/>
          <w:lang w:val="en-US"/>
        </w:rPr>
      </w:pPr>
      <w:r>
        <w:rPr>
          <w:rFonts w:ascii="Symbol" w:hAnsi="Symbol"/>
          <w:w w:val="105"/>
          <w:sz w:val="21"/>
        </w:rPr>
        <w:t></w:t>
      </w:r>
      <w:r w:rsidRPr="00480944">
        <w:rPr>
          <w:rFonts w:ascii="Times New Roman" w:hAnsi="Times New Roman"/>
          <w:i/>
          <w:w w:val="105"/>
          <w:sz w:val="21"/>
          <w:lang w:val="en-US"/>
        </w:rPr>
        <w:t>h</w:t>
      </w:r>
    </w:p>
    <w:p w:rsidR="006A16AE" w:rsidRPr="00480944" w:rsidRDefault="009C656F">
      <w:pPr>
        <w:tabs>
          <w:tab w:val="left" w:pos="8701"/>
        </w:tabs>
        <w:spacing w:before="156" w:line="342" w:lineRule="exact"/>
        <w:ind w:left="3827"/>
        <w:rPr>
          <w:sz w:val="20"/>
          <w:lang w:val="en-US"/>
        </w:rPr>
      </w:pPr>
      <w:r>
        <w:rPr>
          <w:lang w:val="en-US"/>
        </w:rPr>
        <w:pict>
          <v:line id="_x0000_s1047" style="position:absolute;left:0;text-align:left;z-index:-30232;mso-position-horizontal-relative:page" from="288.2pt,22.1pt" to="301.2pt,22.1pt" strokeweight=".45pt">
            <w10:wrap anchorx="page"/>
          </v:line>
        </w:pict>
      </w:r>
      <w:proofErr w:type="gramStart"/>
      <w:r w:rsidR="005A6641" w:rsidRPr="00480944">
        <w:rPr>
          <w:rFonts w:ascii="Times New Roman" w:hAnsi="Times New Roman"/>
          <w:i/>
          <w:sz w:val="21"/>
          <w:lang w:val="en-US"/>
        </w:rPr>
        <w:t>b</w:t>
      </w:r>
      <w:proofErr w:type="gramEnd"/>
      <w:r w:rsidR="005A6641" w:rsidRPr="00480944">
        <w:rPr>
          <w:rFonts w:ascii="Times New Roman" w:hAnsi="Times New Roman"/>
          <w:i/>
          <w:sz w:val="21"/>
          <w:lang w:val="en-US"/>
        </w:rPr>
        <w:t xml:space="preserve"> </w:t>
      </w:r>
      <w:r w:rsidR="005A6641">
        <w:rPr>
          <w:rFonts w:ascii="Symbol" w:hAnsi="Symbol"/>
          <w:sz w:val="21"/>
        </w:rPr>
        <w:t></w:t>
      </w:r>
      <w:r w:rsidR="005A6641" w:rsidRPr="00480944">
        <w:rPr>
          <w:rFonts w:ascii="Times New Roman" w:hAnsi="Times New Roman"/>
          <w:spacing w:val="14"/>
          <w:sz w:val="21"/>
          <w:lang w:val="en-US"/>
        </w:rPr>
        <w:t xml:space="preserve"> </w:t>
      </w:r>
      <w:r w:rsidR="005A6641">
        <w:rPr>
          <w:rFonts w:ascii="Symbol" w:hAnsi="Symbol"/>
          <w:position w:val="13"/>
          <w:sz w:val="21"/>
        </w:rPr>
        <w:t></w:t>
      </w:r>
      <w:r w:rsidR="005A6641" w:rsidRPr="00480944">
        <w:rPr>
          <w:rFonts w:ascii="Times New Roman" w:hAnsi="Times New Roman"/>
          <w:i/>
          <w:position w:val="13"/>
          <w:sz w:val="21"/>
          <w:lang w:val="en-US"/>
        </w:rPr>
        <w:t>g</w:t>
      </w:r>
      <w:r w:rsidR="005A6641" w:rsidRPr="00480944">
        <w:rPr>
          <w:rFonts w:ascii="Times New Roman" w:hAnsi="Times New Roman"/>
          <w:i/>
          <w:spacing w:val="20"/>
          <w:position w:val="13"/>
          <w:sz w:val="21"/>
          <w:lang w:val="en-US"/>
        </w:rPr>
        <w:t xml:space="preserve"> </w:t>
      </w:r>
      <w:r w:rsidR="005A6641" w:rsidRPr="00480944">
        <w:rPr>
          <w:rFonts w:ascii="Times New Roman" w:hAnsi="Times New Roman"/>
          <w:position w:val="1"/>
          <w:lang w:val="en-US"/>
        </w:rPr>
        <w:t>,</w:t>
      </w:r>
      <w:r w:rsidR="005A6641" w:rsidRPr="00480944">
        <w:rPr>
          <w:rFonts w:ascii="Times New Roman" w:hAnsi="Times New Roman"/>
          <w:position w:val="1"/>
          <w:lang w:val="en-US"/>
        </w:rPr>
        <w:tab/>
      </w:r>
      <w:r w:rsidR="005A6641" w:rsidRPr="00480944">
        <w:rPr>
          <w:position w:val="1"/>
          <w:sz w:val="20"/>
          <w:lang w:val="en-US"/>
        </w:rPr>
        <w:t>(27)</w:t>
      </w:r>
    </w:p>
    <w:p w:rsidR="006A16AE" w:rsidRPr="00480944" w:rsidRDefault="005A6641">
      <w:pPr>
        <w:pStyle w:val="3"/>
        <w:spacing w:line="212" w:lineRule="exact"/>
        <w:ind w:right="578"/>
        <w:jc w:val="center"/>
        <w:rPr>
          <w:rFonts w:ascii="Symbol" w:hAnsi="Symbol"/>
          <w:lang w:val="en-US"/>
        </w:rPr>
      </w:pPr>
      <w:r>
        <w:rPr>
          <w:rFonts w:ascii="Symbol" w:hAnsi="Symbol"/>
          <w:w w:val="103"/>
        </w:rPr>
        <w:t></w:t>
      </w:r>
    </w:p>
    <w:p w:rsidR="006A16AE" w:rsidRPr="00480944" w:rsidRDefault="005A6641">
      <w:pPr>
        <w:tabs>
          <w:tab w:val="left" w:pos="8595"/>
        </w:tabs>
        <w:spacing w:before="154" w:line="350" w:lineRule="exact"/>
        <w:ind w:left="3371"/>
        <w:jc w:val="center"/>
        <w:rPr>
          <w:sz w:val="20"/>
          <w:lang w:val="en-US"/>
        </w:rPr>
      </w:pPr>
      <w:r>
        <w:rPr>
          <w:rFonts w:ascii="Times New Roman" w:hAnsi="Times New Roman"/>
          <w:i/>
          <w:sz w:val="21"/>
        </w:rPr>
        <w:t>А</w:t>
      </w:r>
      <w:r w:rsidRPr="00480944">
        <w:rPr>
          <w:rFonts w:ascii="Times New Roman" w:hAnsi="Times New Roman"/>
          <w:i/>
          <w:sz w:val="21"/>
          <w:lang w:val="en-US"/>
        </w:rPr>
        <w:t xml:space="preserve"> </w:t>
      </w:r>
      <w:r>
        <w:rPr>
          <w:rFonts w:ascii="Symbol" w:hAnsi="Symbol"/>
          <w:sz w:val="21"/>
        </w:rPr>
        <w:t></w:t>
      </w:r>
      <w:r w:rsidRPr="00480944">
        <w:rPr>
          <w:rFonts w:ascii="Times New Roman" w:hAnsi="Times New Roman"/>
          <w:sz w:val="21"/>
          <w:lang w:val="en-US"/>
        </w:rPr>
        <w:t xml:space="preserve"> 1</w:t>
      </w:r>
      <w:r w:rsidRPr="00480944">
        <w:rPr>
          <w:rFonts w:ascii="Times New Roman" w:hAnsi="Times New Roman"/>
          <w:spacing w:val="-41"/>
          <w:sz w:val="21"/>
          <w:lang w:val="en-US"/>
        </w:rPr>
        <w:t xml:space="preserve"> </w:t>
      </w:r>
      <w:r>
        <w:rPr>
          <w:rFonts w:ascii="Symbol" w:hAnsi="Symbol"/>
          <w:sz w:val="21"/>
        </w:rPr>
        <w:t></w:t>
      </w:r>
      <w:r w:rsidRPr="00480944">
        <w:rPr>
          <w:rFonts w:ascii="Times New Roman" w:hAnsi="Times New Roman"/>
          <w:sz w:val="21"/>
          <w:lang w:val="en-US"/>
        </w:rPr>
        <w:t xml:space="preserve"> </w:t>
      </w:r>
      <w:r w:rsidRPr="00480944">
        <w:rPr>
          <w:rFonts w:ascii="Times New Roman" w:hAnsi="Times New Roman"/>
          <w:position w:val="13"/>
          <w:sz w:val="21"/>
          <w:u w:val="single"/>
          <w:lang w:val="en-US"/>
        </w:rPr>
        <w:t>0,5</w:t>
      </w:r>
      <w:r w:rsidRPr="00480944">
        <w:rPr>
          <w:rFonts w:ascii="Times New Roman" w:hAnsi="Times New Roman"/>
          <w:i/>
          <w:position w:val="13"/>
          <w:sz w:val="21"/>
          <w:u w:val="single"/>
          <w:lang w:val="en-US"/>
        </w:rPr>
        <w:t>mn</w:t>
      </w:r>
      <w:r>
        <w:rPr>
          <w:rFonts w:ascii="Symbol" w:hAnsi="Symbol"/>
          <w:position w:val="13"/>
          <w:sz w:val="21"/>
          <w:u w:val="single"/>
        </w:rPr>
        <w:t></w:t>
      </w:r>
      <w:r>
        <w:rPr>
          <w:rFonts w:ascii="Times New Roman" w:hAnsi="Times New Roman"/>
          <w:position w:val="10"/>
          <w:sz w:val="14"/>
          <w:u w:val="single"/>
        </w:rPr>
        <w:t>л</w:t>
      </w:r>
      <w:r w:rsidRPr="00480944">
        <w:rPr>
          <w:rFonts w:ascii="Times New Roman" w:hAnsi="Times New Roman"/>
          <w:position w:val="10"/>
          <w:sz w:val="14"/>
          <w:u w:val="single"/>
          <w:lang w:val="en-US"/>
        </w:rPr>
        <w:t xml:space="preserve"> </w:t>
      </w:r>
      <w:r w:rsidRPr="00480944">
        <w:rPr>
          <w:rFonts w:ascii="Times New Roman" w:hAnsi="Times New Roman"/>
          <w:spacing w:val="4"/>
          <w:position w:val="10"/>
          <w:sz w:val="14"/>
          <w:u w:val="single"/>
          <w:lang w:val="en-US"/>
        </w:rPr>
        <w:t xml:space="preserve"> </w:t>
      </w:r>
      <w:r w:rsidRPr="00480944">
        <w:rPr>
          <w:rFonts w:ascii="Times New Roman" w:hAnsi="Times New Roman"/>
          <w:position w:val="1"/>
          <w:lang w:val="en-US"/>
        </w:rPr>
        <w:t>,</w:t>
      </w:r>
      <w:r w:rsidRPr="00480944">
        <w:rPr>
          <w:rFonts w:ascii="Times New Roman" w:hAnsi="Times New Roman"/>
          <w:position w:val="1"/>
          <w:lang w:val="en-US"/>
        </w:rPr>
        <w:tab/>
      </w:r>
      <w:r w:rsidRPr="00480944">
        <w:rPr>
          <w:position w:val="1"/>
          <w:sz w:val="20"/>
          <w:lang w:val="en-US"/>
        </w:rPr>
        <w:t>(28)</w:t>
      </w:r>
    </w:p>
    <w:p w:rsidR="006A16AE" w:rsidRPr="00480944" w:rsidRDefault="005A6641">
      <w:pPr>
        <w:spacing w:line="219" w:lineRule="exact"/>
        <w:ind w:left="2968" w:right="3156"/>
        <w:jc w:val="center"/>
        <w:rPr>
          <w:rFonts w:ascii="Times New Roman" w:hAnsi="Times New Roman"/>
          <w:sz w:val="14"/>
          <w:lang w:val="en-US"/>
        </w:rPr>
      </w:pPr>
      <w:r w:rsidRPr="00480944">
        <w:rPr>
          <w:rFonts w:ascii="Times New Roman" w:hAnsi="Times New Roman"/>
          <w:w w:val="105"/>
          <w:sz w:val="21"/>
          <w:lang w:val="en-US"/>
        </w:rPr>
        <w:t>60</w:t>
      </w:r>
      <w:r w:rsidRPr="00480944">
        <w:rPr>
          <w:rFonts w:ascii="Times New Roman" w:hAnsi="Times New Roman"/>
          <w:i/>
          <w:w w:val="105"/>
          <w:sz w:val="21"/>
          <w:lang w:val="en-US"/>
        </w:rPr>
        <w:t>J</w:t>
      </w:r>
      <w:proofErr w:type="spellStart"/>
      <w:r>
        <w:rPr>
          <w:rFonts w:ascii="Times New Roman" w:hAnsi="Times New Roman"/>
          <w:w w:val="105"/>
          <w:position w:val="-2"/>
          <w:sz w:val="14"/>
        </w:rPr>
        <w:t>тр</w:t>
      </w:r>
      <w:proofErr w:type="spellEnd"/>
    </w:p>
    <w:p w:rsidR="006A16AE" w:rsidRPr="00480944" w:rsidRDefault="005A6641">
      <w:pPr>
        <w:tabs>
          <w:tab w:val="left" w:pos="8701"/>
        </w:tabs>
        <w:spacing w:before="156"/>
        <w:ind w:left="3423"/>
        <w:rPr>
          <w:sz w:val="20"/>
          <w:lang w:val="en-US"/>
        </w:rPr>
      </w:pPr>
      <w:r>
        <w:rPr>
          <w:rFonts w:ascii="Times New Roman" w:hAnsi="Times New Roman"/>
          <w:i/>
          <w:w w:val="105"/>
          <w:position w:val="1"/>
          <w:sz w:val="21"/>
        </w:rPr>
        <w:t>В</w:t>
      </w:r>
      <w:r w:rsidRPr="00480944">
        <w:rPr>
          <w:rFonts w:ascii="Times New Roman" w:hAnsi="Times New Roman"/>
          <w:i/>
          <w:spacing w:val="-4"/>
          <w:w w:val="105"/>
          <w:position w:val="1"/>
          <w:sz w:val="21"/>
          <w:lang w:val="en-US"/>
        </w:rPr>
        <w:t xml:space="preserve"> </w:t>
      </w:r>
      <w:r>
        <w:rPr>
          <w:rFonts w:ascii="Symbol" w:hAnsi="Symbol"/>
          <w:w w:val="105"/>
          <w:position w:val="1"/>
          <w:sz w:val="21"/>
        </w:rPr>
        <w:t></w:t>
      </w:r>
      <w:r w:rsidRPr="00480944">
        <w:rPr>
          <w:rFonts w:ascii="Times New Roman" w:hAnsi="Times New Roman"/>
          <w:spacing w:val="-29"/>
          <w:w w:val="105"/>
          <w:position w:val="1"/>
          <w:sz w:val="21"/>
          <w:lang w:val="en-US"/>
        </w:rPr>
        <w:t xml:space="preserve"> </w:t>
      </w:r>
      <w:r w:rsidRPr="00480944">
        <w:rPr>
          <w:rFonts w:ascii="Times New Roman" w:hAnsi="Times New Roman"/>
          <w:w w:val="105"/>
          <w:position w:val="1"/>
          <w:sz w:val="21"/>
          <w:lang w:val="en-US"/>
        </w:rPr>
        <w:t>1</w:t>
      </w:r>
      <w:proofErr w:type="gramStart"/>
      <w:r w:rsidRPr="00480944">
        <w:rPr>
          <w:rFonts w:ascii="Times New Roman" w:hAnsi="Times New Roman"/>
          <w:spacing w:val="-33"/>
          <w:w w:val="105"/>
          <w:position w:val="1"/>
          <w:sz w:val="21"/>
          <w:lang w:val="en-US"/>
        </w:rPr>
        <w:t xml:space="preserve"> </w:t>
      </w:r>
      <w:r>
        <w:rPr>
          <w:rFonts w:ascii="Symbol" w:hAnsi="Symbol"/>
          <w:w w:val="105"/>
          <w:position w:val="1"/>
          <w:sz w:val="21"/>
        </w:rPr>
        <w:t></w:t>
      </w:r>
      <w:r w:rsidRPr="00480944">
        <w:rPr>
          <w:rFonts w:ascii="Times New Roman" w:hAnsi="Times New Roman"/>
          <w:spacing w:val="-10"/>
          <w:w w:val="105"/>
          <w:position w:val="1"/>
          <w:sz w:val="21"/>
          <w:lang w:val="en-US"/>
        </w:rPr>
        <w:t xml:space="preserve"> </w:t>
      </w:r>
      <w:r>
        <w:rPr>
          <w:rFonts w:ascii="Times New Roman" w:hAnsi="Times New Roman"/>
          <w:i/>
          <w:w w:val="105"/>
          <w:position w:val="1"/>
          <w:sz w:val="21"/>
        </w:rPr>
        <w:t>К</w:t>
      </w:r>
      <w:proofErr w:type="gramEnd"/>
      <w:r w:rsidRPr="00480944">
        <w:rPr>
          <w:rFonts w:ascii="Times New Roman" w:hAnsi="Times New Roman"/>
          <w:i/>
          <w:spacing w:val="7"/>
          <w:w w:val="105"/>
          <w:position w:val="1"/>
          <w:sz w:val="21"/>
          <w:lang w:val="en-US"/>
        </w:rPr>
        <w:t xml:space="preserve"> </w:t>
      </w:r>
      <w:r>
        <w:rPr>
          <w:rFonts w:ascii="Symbol" w:hAnsi="Symbol"/>
          <w:w w:val="105"/>
          <w:position w:val="1"/>
          <w:sz w:val="21"/>
        </w:rPr>
        <w:t></w:t>
      </w:r>
      <w:r w:rsidRPr="00480944">
        <w:rPr>
          <w:rFonts w:ascii="Times New Roman" w:hAnsi="Times New Roman"/>
          <w:spacing w:val="-34"/>
          <w:w w:val="105"/>
          <w:position w:val="1"/>
          <w:sz w:val="21"/>
          <w:lang w:val="en-US"/>
        </w:rPr>
        <w:t xml:space="preserve"> </w:t>
      </w:r>
      <w:r w:rsidRPr="00480944">
        <w:rPr>
          <w:rFonts w:ascii="Times New Roman" w:hAnsi="Times New Roman"/>
          <w:spacing w:val="-6"/>
          <w:w w:val="105"/>
          <w:position w:val="1"/>
          <w:sz w:val="21"/>
          <w:lang w:val="en-US"/>
        </w:rPr>
        <w:t>1,8</w:t>
      </w:r>
      <w:proofErr w:type="spellStart"/>
      <w:r>
        <w:rPr>
          <w:rFonts w:ascii="Times New Roman" w:hAnsi="Times New Roman"/>
          <w:i/>
          <w:spacing w:val="-6"/>
          <w:w w:val="105"/>
          <w:position w:val="1"/>
          <w:sz w:val="21"/>
        </w:rPr>
        <w:t>аТ</w:t>
      </w:r>
      <w:proofErr w:type="spellEnd"/>
      <w:r w:rsidRPr="00480944">
        <w:rPr>
          <w:rFonts w:ascii="Times New Roman" w:hAnsi="Times New Roman"/>
          <w:spacing w:val="-6"/>
          <w:w w:val="105"/>
          <w:position w:val="-1"/>
          <w:sz w:val="14"/>
          <w:lang w:val="en-US"/>
        </w:rPr>
        <w:t>1</w:t>
      </w:r>
      <w:r w:rsidRPr="00480944">
        <w:rPr>
          <w:rFonts w:ascii="Times New Roman" w:hAnsi="Times New Roman"/>
          <w:spacing w:val="-5"/>
          <w:w w:val="105"/>
          <w:position w:val="-1"/>
          <w:sz w:val="14"/>
          <w:lang w:val="en-US"/>
        </w:rPr>
        <w:t xml:space="preserve"> </w:t>
      </w:r>
      <w:r w:rsidRPr="00480944">
        <w:rPr>
          <w:rFonts w:ascii="Times New Roman" w:hAnsi="Times New Roman"/>
          <w:w w:val="105"/>
          <w:lang w:val="en-US"/>
        </w:rPr>
        <w:t>,</w:t>
      </w:r>
      <w:r w:rsidRPr="00480944">
        <w:rPr>
          <w:rFonts w:ascii="Times New Roman" w:hAnsi="Times New Roman"/>
          <w:w w:val="105"/>
          <w:lang w:val="en-US"/>
        </w:rPr>
        <w:tab/>
      </w:r>
      <w:r w:rsidRPr="00480944">
        <w:rPr>
          <w:w w:val="105"/>
          <w:sz w:val="20"/>
          <w:lang w:val="en-US"/>
        </w:rPr>
        <w:t>(29)</w:t>
      </w:r>
    </w:p>
    <w:p w:rsidR="006A16AE" w:rsidRPr="00480944" w:rsidRDefault="005A6641">
      <w:pPr>
        <w:tabs>
          <w:tab w:val="left" w:pos="8701"/>
        </w:tabs>
        <w:spacing w:before="60"/>
        <w:ind w:left="2918"/>
        <w:rPr>
          <w:sz w:val="20"/>
          <w:lang w:val="en-US"/>
        </w:rPr>
      </w:pPr>
      <w:r>
        <w:rPr>
          <w:rFonts w:ascii="Times New Roman" w:hAnsi="Times New Roman"/>
          <w:i/>
          <w:w w:val="99"/>
          <w:position w:val="1"/>
        </w:rPr>
        <w:t>К</w:t>
      </w:r>
      <w:r w:rsidRPr="00480944">
        <w:rPr>
          <w:rFonts w:ascii="Times New Roman" w:hAnsi="Times New Roman"/>
          <w:i/>
          <w:spacing w:val="13"/>
          <w:position w:val="1"/>
          <w:lang w:val="en-US"/>
        </w:rPr>
        <w:t xml:space="preserve"> </w:t>
      </w:r>
      <w:r>
        <w:rPr>
          <w:rFonts w:ascii="Symbol" w:hAnsi="Symbol"/>
          <w:w w:val="99"/>
          <w:position w:val="1"/>
        </w:rPr>
        <w:t></w:t>
      </w:r>
      <w:r w:rsidRPr="00480944">
        <w:rPr>
          <w:rFonts w:ascii="Times New Roman" w:hAnsi="Times New Roman"/>
          <w:spacing w:val="-34"/>
          <w:position w:val="1"/>
          <w:lang w:val="en-US"/>
        </w:rPr>
        <w:t xml:space="preserve"> </w:t>
      </w:r>
      <w:r w:rsidRPr="00480944">
        <w:rPr>
          <w:rFonts w:ascii="Times New Roman" w:hAnsi="Times New Roman"/>
          <w:spacing w:val="-22"/>
          <w:w w:val="99"/>
          <w:position w:val="1"/>
          <w:lang w:val="en-US"/>
        </w:rPr>
        <w:t>1</w:t>
      </w:r>
      <w:r w:rsidRPr="00480944">
        <w:rPr>
          <w:rFonts w:ascii="Times New Roman" w:hAnsi="Times New Roman"/>
          <w:spacing w:val="-8"/>
          <w:w w:val="99"/>
          <w:position w:val="1"/>
          <w:lang w:val="en-US"/>
        </w:rPr>
        <w:t>,</w:t>
      </w:r>
      <w:r w:rsidRPr="00480944">
        <w:rPr>
          <w:rFonts w:ascii="Times New Roman" w:hAnsi="Times New Roman"/>
          <w:spacing w:val="-2"/>
          <w:w w:val="99"/>
          <w:position w:val="1"/>
          <w:lang w:val="en-US"/>
        </w:rPr>
        <w:t>8</w:t>
      </w:r>
      <w:r>
        <w:rPr>
          <w:rFonts w:ascii="Times New Roman" w:hAnsi="Times New Roman"/>
          <w:i/>
          <w:w w:val="99"/>
          <w:position w:val="1"/>
        </w:rPr>
        <w:t>а</w:t>
      </w:r>
      <w:r w:rsidRPr="00480944">
        <w:rPr>
          <w:rFonts w:ascii="Times New Roman" w:hAnsi="Times New Roman"/>
          <w:i/>
          <w:spacing w:val="-18"/>
          <w:position w:val="1"/>
          <w:lang w:val="en-US"/>
        </w:rPr>
        <w:t xml:space="preserve"> </w:t>
      </w:r>
      <w:r>
        <w:rPr>
          <w:rFonts w:ascii="Symbol" w:hAnsi="Symbol"/>
          <w:spacing w:val="-11"/>
          <w:w w:val="70"/>
          <w:position w:val="1"/>
          <w:sz w:val="30"/>
        </w:rPr>
        <w:t></w:t>
      </w:r>
      <w:r>
        <w:rPr>
          <w:rFonts w:ascii="Symbol" w:hAnsi="Symbol"/>
          <w:spacing w:val="13"/>
          <w:w w:val="99"/>
          <w:position w:val="1"/>
        </w:rPr>
        <w:t></w:t>
      </w:r>
      <w:r>
        <w:rPr>
          <w:rFonts w:ascii="Times New Roman" w:hAnsi="Times New Roman"/>
          <w:w w:val="104"/>
          <w:position w:val="-1"/>
          <w:sz w:val="14"/>
        </w:rPr>
        <w:t>по</w:t>
      </w:r>
      <w:r w:rsidRPr="00480944">
        <w:rPr>
          <w:rFonts w:ascii="Times New Roman" w:hAnsi="Times New Roman"/>
          <w:position w:val="-1"/>
          <w:sz w:val="14"/>
          <w:lang w:val="en-US"/>
        </w:rPr>
        <w:t xml:space="preserve"> </w:t>
      </w:r>
      <w:r w:rsidRPr="00480944">
        <w:rPr>
          <w:rFonts w:ascii="Times New Roman" w:hAnsi="Times New Roman"/>
          <w:spacing w:val="7"/>
          <w:position w:val="-1"/>
          <w:sz w:val="14"/>
          <w:lang w:val="en-US"/>
        </w:rPr>
        <w:t xml:space="preserve"> </w:t>
      </w:r>
      <w:r>
        <w:rPr>
          <w:rFonts w:ascii="Symbol" w:hAnsi="Symbol"/>
          <w:w w:val="99"/>
          <w:position w:val="1"/>
        </w:rPr>
        <w:t></w:t>
      </w:r>
      <w:r w:rsidRPr="00480944">
        <w:rPr>
          <w:rFonts w:ascii="Times New Roman" w:hAnsi="Times New Roman"/>
          <w:spacing w:val="-12"/>
          <w:position w:val="1"/>
          <w:lang w:val="en-US"/>
        </w:rPr>
        <w:t xml:space="preserve"> </w:t>
      </w:r>
      <w:r w:rsidRPr="00480944">
        <w:rPr>
          <w:rFonts w:ascii="Times New Roman" w:hAnsi="Times New Roman"/>
          <w:spacing w:val="-10"/>
          <w:w w:val="99"/>
          <w:position w:val="1"/>
          <w:lang w:val="en-US"/>
        </w:rPr>
        <w:t>(</w:t>
      </w:r>
      <w:r w:rsidRPr="00480944">
        <w:rPr>
          <w:rFonts w:ascii="Times New Roman" w:hAnsi="Times New Roman"/>
          <w:i/>
          <w:spacing w:val="-4"/>
          <w:w w:val="99"/>
          <w:position w:val="1"/>
          <w:lang w:val="en-US"/>
        </w:rPr>
        <w:t>T</w:t>
      </w:r>
      <w:r w:rsidRPr="00480944">
        <w:rPr>
          <w:rFonts w:ascii="Times New Roman" w:hAnsi="Times New Roman"/>
          <w:w w:val="104"/>
          <w:position w:val="-1"/>
          <w:sz w:val="14"/>
          <w:lang w:val="en-US"/>
        </w:rPr>
        <w:t>0</w:t>
      </w:r>
      <w:r w:rsidRPr="00480944">
        <w:rPr>
          <w:rFonts w:ascii="Times New Roman" w:hAnsi="Times New Roman"/>
          <w:position w:val="-1"/>
          <w:sz w:val="14"/>
          <w:lang w:val="en-US"/>
        </w:rPr>
        <w:t xml:space="preserve"> </w:t>
      </w:r>
      <w:r w:rsidRPr="00480944">
        <w:rPr>
          <w:rFonts w:ascii="Times New Roman" w:hAnsi="Times New Roman"/>
          <w:spacing w:val="7"/>
          <w:position w:val="-1"/>
          <w:sz w:val="14"/>
          <w:lang w:val="en-US"/>
        </w:rPr>
        <w:t xml:space="preserve"> </w:t>
      </w:r>
      <w:r>
        <w:rPr>
          <w:rFonts w:ascii="Symbol" w:hAnsi="Symbol"/>
          <w:w w:val="99"/>
          <w:position w:val="1"/>
        </w:rPr>
        <w:t></w:t>
      </w:r>
      <w:r w:rsidRPr="00480944">
        <w:rPr>
          <w:rFonts w:ascii="Times New Roman" w:hAnsi="Times New Roman"/>
          <w:spacing w:val="-18"/>
          <w:position w:val="1"/>
          <w:lang w:val="en-US"/>
        </w:rPr>
        <w:t xml:space="preserve"> </w:t>
      </w:r>
      <w:r>
        <w:rPr>
          <w:rFonts w:ascii="Times New Roman" w:hAnsi="Times New Roman"/>
          <w:i/>
          <w:spacing w:val="9"/>
          <w:w w:val="99"/>
          <w:position w:val="1"/>
        </w:rPr>
        <w:t>Т</w:t>
      </w:r>
      <w:r w:rsidRPr="00480944">
        <w:rPr>
          <w:rFonts w:ascii="Times New Roman" w:hAnsi="Times New Roman"/>
          <w:w w:val="104"/>
          <w:position w:val="-1"/>
          <w:sz w:val="14"/>
          <w:lang w:val="en-US"/>
        </w:rPr>
        <w:t>1</w:t>
      </w:r>
      <w:r w:rsidRPr="00480944">
        <w:rPr>
          <w:rFonts w:ascii="Times New Roman" w:hAnsi="Times New Roman"/>
          <w:position w:val="-1"/>
          <w:sz w:val="14"/>
          <w:lang w:val="en-US"/>
        </w:rPr>
        <w:t xml:space="preserve"> </w:t>
      </w:r>
      <w:r w:rsidRPr="00480944">
        <w:rPr>
          <w:rFonts w:ascii="Times New Roman" w:hAnsi="Times New Roman"/>
          <w:spacing w:val="-5"/>
          <w:position w:val="-1"/>
          <w:sz w:val="14"/>
          <w:lang w:val="en-US"/>
        </w:rPr>
        <w:t xml:space="preserve"> </w:t>
      </w:r>
      <w:r>
        <w:rPr>
          <w:rFonts w:ascii="Symbol" w:hAnsi="Symbol"/>
          <w:w w:val="99"/>
          <w:position w:val="1"/>
        </w:rPr>
        <w:t></w:t>
      </w:r>
      <w:r w:rsidRPr="00480944">
        <w:rPr>
          <w:rFonts w:ascii="Times New Roman" w:hAnsi="Times New Roman"/>
          <w:spacing w:val="-19"/>
          <w:position w:val="1"/>
          <w:lang w:val="en-US"/>
        </w:rPr>
        <w:t xml:space="preserve"> </w:t>
      </w:r>
      <w:r>
        <w:rPr>
          <w:rFonts w:ascii="Times New Roman" w:hAnsi="Times New Roman"/>
          <w:i/>
          <w:w w:val="99"/>
          <w:position w:val="1"/>
        </w:rPr>
        <w:t>Т</w:t>
      </w:r>
      <w:r w:rsidRPr="00480944">
        <w:rPr>
          <w:rFonts w:ascii="Times New Roman" w:hAnsi="Times New Roman"/>
          <w:i/>
          <w:spacing w:val="-32"/>
          <w:position w:val="1"/>
          <w:lang w:val="en-US"/>
        </w:rPr>
        <w:t xml:space="preserve"> </w:t>
      </w:r>
      <w:r w:rsidRPr="00480944">
        <w:rPr>
          <w:rFonts w:ascii="Times New Roman" w:hAnsi="Times New Roman"/>
          <w:w w:val="104"/>
          <w:position w:val="-1"/>
          <w:sz w:val="14"/>
          <w:lang w:val="en-US"/>
        </w:rPr>
        <w:t>6</w:t>
      </w:r>
      <w:proofErr w:type="gramStart"/>
      <w:r w:rsidRPr="00480944">
        <w:rPr>
          <w:rFonts w:ascii="Times New Roman" w:hAnsi="Times New Roman"/>
          <w:spacing w:val="-4"/>
          <w:position w:val="-1"/>
          <w:sz w:val="14"/>
          <w:lang w:val="en-US"/>
        </w:rPr>
        <w:t xml:space="preserve"> </w:t>
      </w:r>
      <w:r w:rsidRPr="00480944">
        <w:rPr>
          <w:rFonts w:ascii="Times New Roman" w:hAnsi="Times New Roman"/>
          <w:spacing w:val="4"/>
          <w:w w:val="99"/>
          <w:position w:val="1"/>
          <w:lang w:val="en-US"/>
        </w:rPr>
        <w:t>)</w:t>
      </w:r>
      <w:proofErr w:type="gramEnd"/>
      <w:r>
        <w:rPr>
          <w:rFonts w:ascii="Symbol" w:hAnsi="Symbol"/>
          <w:spacing w:val="11"/>
          <w:w w:val="70"/>
          <w:position w:val="1"/>
          <w:sz w:val="30"/>
        </w:rPr>
        <w:t></w:t>
      </w:r>
      <w:r w:rsidRPr="00480944">
        <w:rPr>
          <w:rFonts w:ascii="Times New Roman" w:hAnsi="Times New Roman"/>
          <w:w w:val="99"/>
          <w:lang w:val="en-US"/>
        </w:rPr>
        <w:t>,</w:t>
      </w:r>
      <w:r w:rsidRPr="00480944">
        <w:rPr>
          <w:rFonts w:ascii="Times New Roman" w:hAnsi="Times New Roman"/>
          <w:lang w:val="en-US"/>
        </w:rPr>
        <w:tab/>
      </w:r>
      <w:r w:rsidRPr="00480944">
        <w:rPr>
          <w:sz w:val="20"/>
          <w:lang w:val="en-US"/>
        </w:rPr>
        <w:t>(3</w:t>
      </w:r>
      <w:r w:rsidRPr="00480944">
        <w:rPr>
          <w:spacing w:val="-2"/>
          <w:sz w:val="20"/>
          <w:lang w:val="en-US"/>
        </w:rPr>
        <w:t>0</w:t>
      </w:r>
      <w:r w:rsidRPr="00480944">
        <w:rPr>
          <w:sz w:val="20"/>
          <w:lang w:val="en-US"/>
        </w:rPr>
        <w:t>)</w:t>
      </w:r>
    </w:p>
    <w:p w:rsidR="006A16AE" w:rsidRPr="00480944" w:rsidRDefault="005A6641">
      <w:pPr>
        <w:tabs>
          <w:tab w:val="left" w:pos="8594"/>
        </w:tabs>
        <w:spacing w:before="141"/>
        <w:ind w:left="3236"/>
        <w:jc w:val="center"/>
        <w:rPr>
          <w:sz w:val="20"/>
          <w:lang w:val="en-US"/>
        </w:rPr>
      </w:pPr>
      <w:proofErr w:type="gramStart"/>
      <w:r>
        <w:rPr>
          <w:rFonts w:ascii="Times New Roman" w:hAnsi="Times New Roman"/>
          <w:i/>
          <w:w w:val="105"/>
          <w:position w:val="1"/>
          <w:sz w:val="21"/>
        </w:rPr>
        <w:t>П</w:t>
      </w:r>
      <w:proofErr w:type="gramEnd"/>
      <w:r w:rsidRPr="00480944">
        <w:rPr>
          <w:rFonts w:ascii="Times New Roman" w:hAnsi="Times New Roman"/>
          <w:i/>
          <w:spacing w:val="8"/>
          <w:w w:val="105"/>
          <w:position w:val="1"/>
          <w:sz w:val="21"/>
          <w:lang w:val="en-US"/>
        </w:rPr>
        <w:t xml:space="preserve"> </w:t>
      </w:r>
      <w:r>
        <w:rPr>
          <w:rFonts w:ascii="Symbol" w:hAnsi="Symbol"/>
          <w:w w:val="105"/>
          <w:position w:val="1"/>
          <w:sz w:val="21"/>
        </w:rPr>
        <w:t></w:t>
      </w:r>
      <w:r w:rsidRPr="00480944">
        <w:rPr>
          <w:rFonts w:ascii="Times New Roman" w:hAnsi="Times New Roman"/>
          <w:spacing w:val="-29"/>
          <w:w w:val="105"/>
          <w:position w:val="1"/>
          <w:sz w:val="21"/>
          <w:lang w:val="en-US"/>
        </w:rPr>
        <w:t xml:space="preserve"> </w:t>
      </w:r>
      <w:r w:rsidRPr="00480944">
        <w:rPr>
          <w:rFonts w:ascii="Times New Roman" w:hAnsi="Times New Roman"/>
          <w:w w:val="105"/>
          <w:position w:val="1"/>
          <w:sz w:val="21"/>
          <w:lang w:val="en-US"/>
        </w:rPr>
        <w:t>1</w:t>
      </w:r>
      <w:r w:rsidRPr="00480944">
        <w:rPr>
          <w:rFonts w:ascii="Times New Roman" w:hAnsi="Times New Roman"/>
          <w:spacing w:val="-34"/>
          <w:w w:val="105"/>
          <w:position w:val="1"/>
          <w:sz w:val="21"/>
          <w:lang w:val="en-US"/>
        </w:rPr>
        <w:t xml:space="preserve"> </w:t>
      </w:r>
      <w:r>
        <w:rPr>
          <w:rFonts w:ascii="Symbol" w:hAnsi="Symbol"/>
          <w:w w:val="105"/>
          <w:position w:val="1"/>
          <w:sz w:val="21"/>
        </w:rPr>
        <w:t></w:t>
      </w:r>
      <w:r w:rsidRPr="00480944">
        <w:rPr>
          <w:rFonts w:ascii="Times New Roman" w:hAnsi="Times New Roman"/>
          <w:spacing w:val="-9"/>
          <w:w w:val="105"/>
          <w:position w:val="1"/>
          <w:sz w:val="21"/>
          <w:lang w:val="en-US"/>
        </w:rPr>
        <w:t xml:space="preserve"> </w:t>
      </w:r>
      <w:r>
        <w:rPr>
          <w:rFonts w:ascii="Times New Roman" w:hAnsi="Times New Roman"/>
          <w:i/>
          <w:w w:val="105"/>
          <w:position w:val="1"/>
          <w:sz w:val="21"/>
        </w:rPr>
        <w:t>Р</w:t>
      </w:r>
      <w:r w:rsidRPr="00480944">
        <w:rPr>
          <w:rFonts w:ascii="Times New Roman" w:hAnsi="Times New Roman"/>
          <w:i/>
          <w:spacing w:val="-13"/>
          <w:w w:val="105"/>
          <w:position w:val="1"/>
          <w:sz w:val="21"/>
          <w:lang w:val="en-US"/>
        </w:rPr>
        <w:t xml:space="preserve"> </w:t>
      </w:r>
      <w:r>
        <w:rPr>
          <w:rFonts w:ascii="Symbol" w:hAnsi="Symbol"/>
          <w:w w:val="105"/>
          <w:position w:val="1"/>
          <w:sz w:val="21"/>
        </w:rPr>
        <w:t></w:t>
      </w:r>
      <w:r w:rsidRPr="00480944">
        <w:rPr>
          <w:rFonts w:ascii="Times New Roman" w:hAnsi="Times New Roman"/>
          <w:spacing w:val="-35"/>
          <w:w w:val="105"/>
          <w:position w:val="1"/>
          <w:sz w:val="21"/>
          <w:lang w:val="en-US"/>
        </w:rPr>
        <w:t xml:space="preserve"> </w:t>
      </w:r>
      <w:r w:rsidRPr="00480944">
        <w:rPr>
          <w:rFonts w:ascii="Times New Roman" w:hAnsi="Times New Roman"/>
          <w:spacing w:val="-5"/>
          <w:w w:val="105"/>
          <w:position w:val="1"/>
          <w:sz w:val="21"/>
          <w:lang w:val="en-US"/>
        </w:rPr>
        <w:t>1,8</w:t>
      </w:r>
      <w:proofErr w:type="spellStart"/>
      <w:r>
        <w:rPr>
          <w:rFonts w:ascii="Times New Roman" w:hAnsi="Times New Roman"/>
          <w:i/>
          <w:spacing w:val="-5"/>
          <w:w w:val="105"/>
          <w:position w:val="1"/>
          <w:sz w:val="21"/>
        </w:rPr>
        <w:t>аТ</w:t>
      </w:r>
      <w:proofErr w:type="spellEnd"/>
      <w:r w:rsidRPr="00480944">
        <w:rPr>
          <w:rFonts w:ascii="Times New Roman" w:hAnsi="Times New Roman"/>
          <w:spacing w:val="-5"/>
          <w:w w:val="105"/>
          <w:position w:val="-1"/>
          <w:sz w:val="14"/>
          <w:lang w:val="en-US"/>
        </w:rPr>
        <w:t>1</w:t>
      </w:r>
      <w:r w:rsidRPr="00480944">
        <w:rPr>
          <w:rFonts w:ascii="Times New Roman" w:hAnsi="Times New Roman"/>
          <w:spacing w:val="-17"/>
          <w:w w:val="105"/>
          <w:position w:val="-1"/>
          <w:sz w:val="14"/>
          <w:lang w:val="en-US"/>
        </w:rPr>
        <w:t xml:space="preserve"> </w:t>
      </w:r>
      <w:r w:rsidRPr="00480944">
        <w:rPr>
          <w:rFonts w:ascii="Times New Roman" w:hAnsi="Times New Roman"/>
          <w:w w:val="105"/>
          <w:lang w:val="en-US"/>
        </w:rPr>
        <w:t>,</w:t>
      </w:r>
      <w:r w:rsidRPr="00480944">
        <w:rPr>
          <w:rFonts w:ascii="Times New Roman" w:hAnsi="Times New Roman"/>
          <w:w w:val="105"/>
          <w:lang w:val="en-US"/>
        </w:rPr>
        <w:tab/>
      </w:r>
      <w:r w:rsidRPr="00480944">
        <w:rPr>
          <w:w w:val="105"/>
          <w:sz w:val="20"/>
          <w:lang w:val="en-US"/>
        </w:rPr>
        <w:t>(31)</w:t>
      </w:r>
    </w:p>
    <w:p w:rsidR="006A16AE" w:rsidRDefault="005A6641">
      <w:pPr>
        <w:tabs>
          <w:tab w:val="left" w:pos="8701"/>
        </w:tabs>
        <w:spacing w:before="65"/>
        <w:ind w:left="2946"/>
        <w:rPr>
          <w:sz w:val="20"/>
        </w:rPr>
      </w:pPr>
      <w:proofErr w:type="gramStart"/>
      <w:r>
        <w:rPr>
          <w:rFonts w:ascii="Times New Roman" w:hAnsi="Times New Roman"/>
          <w:i/>
          <w:w w:val="103"/>
          <w:position w:val="1"/>
          <w:sz w:val="21"/>
        </w:rPr>
        <w:t>Р</w:t>
      </w:r>
      <w:proofErr w:type="gramEnd"/>
      <w:r>
        <w:rPr>
          <w:rFonts w:ascii="Times New Roman" w:hAnsi="Times New Roman"/>
          <w:i/>
          <w:spacing w:val="-1"/>
          <w:position w:val="1"/>
          <w:sz w:val="21"/>
        </w:rPr>
        <w:t xml:space="preserve"> </w:t>
      </w:r>
      <w:r>
        <w:rPr>
          <w:rFonts w:ascii="Symbol" w:hAnsi="Symbol"/>
          <w:w w:val="103"/>
          <w:position w:val="1"/>
          <w:sz w:val="21"/>
        </w:rPr>
        <w:t></w:t>
      </w:r>
      <w:r>
        <w:rPr>
          <w:rFonts w:ascii="Times New Roman" w:hAnsi="Times New Roman"/>
          <w:spacing w:val="-27"/>
          <w:position w:val="1"/>
          <w:sz w:val="21"/>
        </w:rPr>
        <w:t xml:space="preserve"> </w:t>
      </w:r>
      <w:r>
        <w:rPr>
          <w:rFonts w:ascii="Times New Roman" w:hAnsi="Times New Roman"/>
          <w:spacing w:val="-21"/>
          <w:w w:val="103"/>
          <w:position w:val="1"/>
          <w:sz w:val="21"/>
        </w:rPr>
        <w:t>1</w:t>
      </w:r>
      <w:r>
        <w:rPr>
          <w:rFonts w:ascii="Times New Roman" w:hAnsi="Times New Roman"/>
          <w:spacing w:val="-7"/>
          <w:w w:val="103"/>
          <w:position w:val="1"/>
          <w:sz w:val="21"/>
        </w:rPr>
        <w:t>,</w:t>
      </w:r>
      <w:r>
        <w:rPr>
          <w:rFonts w:ascii="Times New Roman" w:hAnsi="Times New Roman"/>
          <w:spacing w:val="-1"/>
          <w:w w:val="103"/>
          <w:position w:val="1"/>
          <w:sz w:val="21"/>
        </w:rPr>
        <w:t>8</w:t>
      </w:r>
      <w:r>
        <w:rPr>
          <w:rFonts w:ascii="Times New Roman" w:hAnsi="Times New Roman"/>
          <w:i/>
          <w:w w:val="103"/>
          <w:position w:val="1"/>
          <w:sz w:val="21"/>
        </w:rPr>
        <w:t>а</w:t>
      </w:r>
      <w:r>
        <w:rPr>
          <w:rFonts w:ascii="Times New Roman" w:hAnsi="Times New Roman"/>
          <w:i/>
          <w:spacing w:val="-15"/>
          <w:position w:val="1"/>
          <w:sz w:val="21"/>
        </w:rPr>
        <w:t xml:space="preserve"> </w:t>
      </w:r>
      <w:r>
        <w:rPr>
          <w:rFonts w:ascii="Symbol" w:hAnsi="Symbol"/>
          <w:spacing w:val="-11"/>
          <w:w w:val="73"/>
          <w:position w:val="1"/>
          <w:sz w:val="29"/>
        </w:rPr>
        <w:t></w:t>
      </w:r>
      <w:r>
        <w:rPr>
          <w:rFonts w:ascii="Symbol" w:hAnsi="Symbol"/>
          <w:spacing w:val="4"/>
          <w:w w:val="103"/>
          <w:position w:val="1"/>
          <w:sz w:val="21"/>
        </w:rPr>
        <w:t></w:t>
      </w:r>
      <w:proofErr w:type="spellStart"/>
      <w:r>
        <w:rPr>
          <w:rFonts w:ascii="Times New Roman" w:hAnsi="Times New Roman"/>
          <w:w w:val="103"/>
          <w:position w:val="-1"/>
          <w:sz w:val="14"/>
        </w:rPr>
        <w:t>нб</w:t>
      </w:r>
      <w:proofErr w:type="spellEnd"/>
      <w:r>
        <w:rPr>
          <w:rFonts w:ascii="Times New Roman" w:hAnsi="Times New Roman"/>
          <w:position w:val="-1"/>
          <w:sz w:val="14"/>
        </w:rPr>
        <w:t xml:space="preserve"> </w:t>
      </w:r>
      <w:r>
        <w:rPr>
          <w:rFonts w:ascii="Times New Roman" w:hAnsi="Times New Roman"/>
          <w:spacing w:val="-8"/>
          <w:position w:val="-1"/>
          <w:sz w:val="14"/>
        </w:rPr>
        <w:t xml:space="preserve"> </w:t>
      </w:r>
      <w:r>
        <w:rPr>
          <w:rFonts w:ascii="Symbol" w:hAnsi="Symbol"/>
          <w:w w:val="103"/>
          <w:position w:val="1"/>
          <w:sz w:val="21"/>
        </w:rPr>
        <w:t></w:t>
      </w:r>
      <w:r>
        <w:rPr>
          <w:rFonts w:ascii="Times New Roman" w:hAnsi="Times New Roman"/>
          <w:spacing w:val="-16"/>
          <w:position w:val="1"/>
          <w:sz w:val="21"/>
        </w:rPr>
        <w:t xml:space="preserve"> </w:t>
      </w:r>
      <w:r>
        <w:rPr>
          <w:rFonts w:ascii="Times New Roman" w:hAnsi="Times New Roman"/>
          <w:spacing w:val="-9"/>
          <w:w w:val="103"/>
          <w:position w:val="1"/>
          <w:sz w:val="21"/>
        </w:rPr>
        <w:t>(</w:t>
      </w:r>
      <w:r>
        <w:rPr>
          <w:rFonts w:ascii="Times New Roman" w:hAnsi="Times New Roman"/>
          <w:i/>
          <w:spacing w:val="-13"/>
          <w:w w:val="103"/>
          <w:position w:val="1"/>
          <w:sz w:val="21"/>
        </w:rPr>
        <w:t>T</w:t>
      </w:r>
      <w:r>
        <w:rPr>
          <w:rFonts w:ascii="Times New Roman" w:hAnsi="Times New Roman"/>
          <w:w w:val="103"/>
          <w:position w:val="-1"/>
          <w:sz w:val="14"/>
        </w:rPr>
        <w:t>0</w:t>
      </w:r>
      <w:r>
        <w:rPr>
          <w:rFonts w:ascii="Times New Roman" w:hAnsi="Times New Roman"/>
          <w:position w:val="-1"/>
          <w:sz w:val="14"/>
        </w:rPr>
        <w:t xml:space="preserve"> </w:t>
      </w:r>
      <w:r>
        <w:rPr>
          <w:rFonts w:ascii="Times New Roman" w:hAnsi="Times New Roman"/>
          <w:spacing w:val="-10"/>
          <w:position w:val="-1"/>
          <w:sz w:val="14"/>
        </w:rPr>
        <w:t xml:space="preserve"> </w:t>
      </w:r>
      <w:r>
        <w:rPr>
          <w:rFonts w:ascii="Symbol" w:hAnsi="Symbol"/>
          <w:w w:val="103"/>
          <w:position w:val="1"/>
          <w:sz w:val="21"/>
        </w:rPr>
        <w:t></w:t>
      </w:r>
      <w:r>
        <w:rPr>
          <w:rFonts w:ascii="Times New Roman" w:hAnsi="Times New Roman"/>
          <w:spacing w:val="-24"/>
          <w:position w:val="1"/>
          <w:sz w:val="21"/>
        </w:rPr>
        <w:t xml:space="preserve"> </w:t>
      </w:r>
      <w:r>
        <w:rPr>
          <w:rFonts w:ascii="Times New Roman" w:hAnsi="Times New Roman"/>
          <w:i/>
          <w:spacing w:val="1"/>
          <w:w w:val="103"/>
          <w:position w:val="1"/>
          <w:sz w:val="21"/>
        </w:rPr>
        <w:t>Т</w:t>
      </w:r>
      <w:r>
        <w:rPr>
          <w:rFonts w:ascii="Times New Roman" w:hAnsi="Times New Roman"/>
          <w:w w:val="103"/>
          <w:position w:val="-1"/>
          <w:sz w:val="14"/>
        </w:rPr>
        <w:t>1</w:t>
      </w:r>
      <w:r>
        <w:rPr>
          <w:rFonts w:ascii="Times New Roman" w:hAnsi="Times New Roman"/>
          <w:spacing w:val="13"/>
          <w:position w:val="-1"/>
          <w:sz w:val="14"/>
        </w:rPr>
        <w:t xml:space="preserve"> </w:t>
      </w:r>
      <w:r>
        <w:rPr>
          <w:rFonts w:ascii="Symbol" w:hAnsi="Symbol"/>
          <w:w w:val="103"/>
          <w:position w:val="1"/>
          <w:sz w:val="21"/>
        </w:rPr>
        <w:t></w:t>
      </w:r>
      <w:r>
        <w:rPr>
          <w:rFonts w:ascii="Times New Roman" w:hAnsi="Times New Roman"/>
          <w:spacing w:val="-23"/>
          <w:position w:val="1"/>
          <w:sz w:val="21"/>
        </w:rPr>
        <w:t xml:space="preserve"> </w:t>
      </w:r>
      <w:r>
        <w:rPr>
          <w:rFonts w:ascii="Times New Roman" w:hAnsi="Times New Roman"/>
          <w:i/>
          <w:spacing w:val="15"/>
          <w:w w:val="103"/>
          <w:position w:val="1"/>
          <w:sz w:val="21"/>
        </w:rPr>
        <w:t>Т</w:t>
      </w:r>
      <w:r>
        <w:rPr>
          <w:rFonts w:ascii="Times New Roman" w:hAnsi="Times New Roman"/>
          <w:w w:val="103"/>
          <w:position w:val="-1"/>
          <w:sz w:val="14"/>
        </w:rPr>
        <w:t>6</w:t>
      </w:r>
      <w:r>
        <w:rPr>
          <w:rFonts w:ascii="Times New Roman" w:hAnsi="Times New Roman"/>
          <w:spacing w:val="-12"/>
          <w:position w:val="-1"/>
          <w:sz w:val="14"/>
        </w:rPr>
        <w:t xml:space="preserve"> </w:t>
      </w:r>
      <w:r>
        <w:rPr>
          <w:rFonts w:ascii="Times New Roman" w:hAnsi="Times New Roman"/>
          <w:spacing w:val="3"/>
          <w:w w:val="103"/>
          <w:position w:val="1"/>
          <w:sz w:val="21"/>
        </w:rPr>
        <w:t>)</w:t>
      </w:r>
      <w:r>
        <w:rPr>
          <w:rFonts w:ascii="Symbol" w:hAnsi="Symbol"/>
          <w:spacing w:val="10"/>
          <w:w w:val="73"/>
          <w:position w:val="1"/>
          <w:sz w:val="29"/>
        </w:rPr>
        <w:t></w:t>
      </w:r>
      <w:r>
        <w:rPr>
          <w:rFonts w:ascii="Times New Roman" w:hAnsi="Times New Roman"/>
          <w:w w:val="99"/>
        </w:rPr>
        <w:t>,</w:t>
      </w:r>
      <w:r>
        <w:rPr>
          <w:rFonts w:ascii="Times New Roman" w:hAnsi="Times New Roman"/>
        </w:rPr>
        <w:tab/>
      </w:r>
      <w:r>
        <w:rPr>
          <w:sz w:val="20"/>
        </w:rPr>
        <w:t>(3</w:t>
      </w:r>
      <w:r>
        <w:rPr>
          <w:spacing w:val="-2"/>
          <w:sz w:val="20"/>
        </w:rPr>
        <w:t>2</w:t>
      </w:r>
      <w:r>
        <w:rPr>
          <w:sz w:val="20"/>
        </w:rPr>
        <w:t>)</w:t>
      </w:r>
    </w:p>
    <w:p w:rsidR="006A16AE" w:rsidRDefault="006A16AE">
      <w:pPr>
        <w:rPr>
          <w:sz w:val="20"/>
        </w:rPr>
        <w:sectPr w:rsidR="006A16AE">
          <w:type w:val="continuous"/>
          <w:pgSz w:w="11910" w:h="16840"/>
          <w:pgMar w:top="1420" w:right="1140" w:bottom="280" w:left="1600" w:header="720" w:footer="720" w:gutter="0"/>
          <w:cols w:space="720"/>
        </w:sectPr>
      </w:pPr>
    </w:p>
    <w:p w:rsidR="006A16AE" w:rsidRDefault="006A16AE">
      <w:pPr>
        <w:pStyle w:val="a3"/>
        <w:spacing w:before="5"/>
        <w:rPr>
          <w:sz w:val="21"/>
        </w:rPr>
      </w:pPr>
    </w:p>
    <w:p w:rsidR="006A16AE" w:rsidRDefault="005A6641">
      <w:pPr>
        <w:pStyle w:val="a3"/>
        <w:spacing w:before="92" w:line="218" w:lineRule="auto"/>
        <w:ind w:left="1557" w:right="117" w:hanging="815"/>
        <w:jc w:val="both"/>
      </w:pPr>
      <w:r>
        <w:t xml:space="preserve">где </w:t>
      </w:r>
      <w:r>
        <w:rPr>
          <w:rFonts w:ascii="Times New Roman" w:hAnsi="Times New Roman"/>
          <w:i/>
          <w:sz w:val="22"/>
        </w:rPr>
        <w:t>l</w:t>
      </w:r>
      <w:r>
        <w:rPr>
          <w:rFonts w:ascii="Times New Roman" w:hAnsi="Times New Roman"/>
          <w:i/>
          <w:position w:val="-2"/>
          <w:sz w:val="14"/>
        </w:rPr>
        <w:t xml:space="preserve">i </w:t>
      </w:r>
      <w:r>
        <w:t xml:space="preserve">— </w:t>
      </w:r>
      <w:r>
        <w:rPr>
          <w:spacing w:val="-5"/>
          <w:position w:val="2"/>
        </w:rPr>
        <w:t xml:space="preserve">максимально допустимое </w:t>
      </w:r>
      <w:r>
        <w:rPr>
          <w:spacing w:val="-4"/>
          <w:position w:val="2"/>
        </w:rPr>
        <w:t xml:space="preserve">расстояние </w:t>
      </w:r>
      <w:r>
        <w:rPr>
          <w:spacing w:val="-3"/>
          <w:position w:val="2"/>
        </w:rPr>
        <w:t xml:space="preserve">по </w:t>
      </w:r>
      <w:r>
        <w:rPr>
          <w:spacing w:val="-5"/>
          <w:position w:val="2"/>
        </w:rPr>
        <w:t xml:space="preserve">дорогам населенного пункта </w:t>
      </w:r>
      <w:r>
        <w:rPr>
          <w:spacing w:val="-4"/>
          <w:position w:val="2"/>
        </w:rPr>
        <w:t xml:space="preserve">или </w:t>
      </w:r>
      <w:proofErr w:type="spellStart"/>
      <w:r>
        <w:rPr>
          <w:spacing w:val="-5"/>
          <w:position w:val="2"/>
        </w:rPr>
        <w:t>производс</w:t>
      </w:r>
      <w:proofErr w:type="gramStart"/>
      <w:r>
        <w:rPr>
          <w:spacing w:val="-5"/>
          <w:position w:val="2"/>
        </w:rPr>
        <w:t>т</w:t>
      </w:r>
      <w:proofErr w:type="spellEnd"/>
      <w:r>
        <w:rPr>
          <w:spacing w:val="-5"/>
          <w:position w:val="2"/>
        </w:rPr>
        <w:t>-</w:t>
      </w:r>
      <w:proofErr w:type="gramEnd"/>
      <w:r>
        <w:rPr>
          <w:spacing w:val="-5"/>
          <w:position w:val="2"/>
        </w:rPr>
        <w:t xml:space="preserve"> </w:t>
      </w:r>
      <w:r>
        <w:rPr>
          <w:spacing w:val="-4"/>
        </w:rPr>
        <w:t xml:space="preserve">венного </w:t>
      </w:r>
      <w:r>
        <w:t xml:space="preserve">объекта от здания (сооружения) до пожарного депо при </w:t>
      </w:r>
      <w:r>
        <w:rPr>
          <w:rFonts w:ascii="Times New Roman" w:hAnsi="Times New Roman"/>
          <w:i/>
          <w:sz w:val="22"/>
        </w:rPr>
        <w:t>i</w:t>
      </w:r>
      <w:r>
        <w:t>-той цели выезда на пожар,</w:t>
      </w:r>
      <w:r>
        <w:rPr>
          <w:spacing w:val="-3"/>
        </w:rPr>
        <w:t xml:space="preserve"> </w:t>
      </w:r>
      <w:r>
        <w:t>км;</w:t>
      </w:r>
    </w:p>
    <w:p w:rsidR="006A16AE" w:rsidRDefault="005A6641">
      <w:pPr>
        <w:pStyle w:val="a3"/>
        <w:spacing w:before="5" w:line="226" w:lineRule="exact"/>
        <w:ind w:left="1557" w:right="118" w:hanging="628"/>
        <w:jc w:val="both"/>
      </w:pPr>
      <w:r>
        <w:rPr>
          <w:rFonts w:ascii="Symbol" w:hAnsi="Symbol"/>
          <w:position w:val="-2"/>
          <w:sz w:val="22"/>
        </w:rPr>
        <w:t></w:t>
      </w:r>
      <w:proofErr w:type="spellStart"/>
      <w:r>
        <w:rPr>
          <w:rFonts w:ascii="Times New Roman" w:hAnsi="Times New Roman"/>
          <w:position w:val="-5"/>
          <w:sz w:val="14"/>
        </w:rPr>
        <w:t>сл</w:t>
      </w:r>
      <w:proofErr w:type="spellEnd"/>
      <w:r>
        <w:rPr>
          <w:rFonts w:ascii="Times New Roman" w:hAnsi="Times New Roman"/>
          <w:position w:val="-5"/>
          <w:sz w:val="14"/>
        </w:rPr>
        <w:t xml:space="preserve"> </w:t>
      </w:r>
      <w:r>
        <w:rPr>
          <w:position w:val="-2"/>
        </w:rPr>
        <w:t xml:space="preserve">— </w:t>
      </w:r>
      <w:r>
        <w:rPr>
          <w:spacing w:val="-3"/>
        </w:rPr>
        <w:t xml:space="preserve">скорость следования подразделения пожарной охраны </w:t>
      </w:r>
      <w:r>
        <w:t xml:space="preserve">на место </w:t>
      </w:r>
      <w:r>
        <w:rPr>
          <w:spacing w:val="-3"/>
        </w:rPr>
        <w:t xml:space="preserve">пожара (оценивается </w:t>
      </w:r>
      <w:r>
        <w:t xml:space="preserve">для </w:t>
      </w:r>
      <w:r>
        <w:rPr>
          <w:spacing w:val="-3"/>
        </w:rPr>
        <w:t xml:space="preserve">наиболее </w:t>
      </w:r>
      <w:r>
        <w:t xml:space="preserve">неблагоприятных влияющих на нее факторов (состояние дорог, </w:t>
      </w:r>
      <w:proofErr w:type="spellStart"/>
      <w:r>
        <w:t>ос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бенности</w:t>
      </w:r>
      <w:proofErr w:type="spellEnd"/>
      <w:r>
        <w:t xml:space="preserve"> ландшафта, климатические особенности периода года и др.), км/ч;</w:t>
      </w:r>
    </w:p>
    <w:p w:rsidR="006A16AE" w:rsidRDefault="005A6641">
      <w:pPr>
        <w:pStyle w:val="a3"/>
        <w:spacing w:before="30" w:line="194" w:lineRule="auto"/>
        <w:ind w:left="1570" w:right="120" w:hanging="599"/>
        <w:jc w:val="both"/>
      </w:pPr>
      <w:r>
        <w:rPr>
          <w:rFonts w:ascii="Symbol" w:hAnsi="Symbol"/>
          <w:position w:val="-2"/>
          <w:sz w:val="22"/>
        </w:rPr>
        <w:t></w:t>
      </w:r>
      <w:r>
        <w:rPr>
          <w:rFonts w:ascii="Times New Roman" w:hAnsi="Times New Roman"/>
          <w:position w:val="-5"/>
          <w:sz w:val="14"/>
        </w:rPr>
        <w:t xml:space="preserve">по </w:t>
      </w:r>
      <w:r>
        <w:rPr>
          <w:position w:val="-2"/>
        </w:rPr>
        <w:t xml:space="preserve">— </w:t>
      </w:r>
      <w:r>
        <w:t>время от момента возникновения пожара до момента наступления предела огн</w:t>
      </w:r>
      <w:proofErr w:type="gramStart"/>
      <w:r>
        <w:t>е-</w:t>
      </w:r>
      <w:proofErr w:type="gramEnd"/>
      <w:r>
        <w:t xml:space="preserve"> стойкости </w:t>
      </w:r>
      <w:r>
        <w:rPr>
          <w:spacing w:val="-3"/>
        </w:rPr>
        <w:t xml:space="preserve">строительных конструкций, </w:t>
      </w:r>
      <w:r>
        <w:t xml:space="preserve">мин </w:t>
      </w:r>
      <w:r>
        <w:rPr>
          <w:spacing w:val="-3"/>
        </w:rPr>
        <w:t xml:space="preserve">(определяют </w:t>
      </w:r>
      <w:r>
        <w:t xml:space="preserve">по </w:t>
      </w:r>
      <w:r>
        <w:rPr>
          <w:spacing w:val="-3"/>
        </w:rPr>
        <w:t xml:space="preserve">таблице </w:t>
      </w:r>
      <w:r>
        <w:t xml:space="preserve">21   </w:t>
      </w:r>
      <w:r>
        <w:rPr>
          <w:spacing w:val="-3"/>
        </w:rPr>
        <w:t>Федерального</w:t>
      </w:r>
    </w:p>
    <w:p w:rsidR="006A16AE" w:rsidRDefault="005A6641">
      <w:pPr>
        <w:pStyle w:val="a3"/>
        <w:spacing w:before="12" w:line="224" w:lineRule="exact"/>
        <w:ind w:left="1570" w:right="82"/>
      </w:pPr>
      <w:r>
        <w:rPr>
          <w:spacing w:val="-3"/>
        </w:rPr>
        <w:t xml:space="preserve">закона </w:t>
      </w:r>
      <w:r>
        <w:t xml:space="preserve">от 22 июля </w:t>
      </w:r>
      <w:r>
        <w:rPr>
          <w:spacing w:val="-4"/>
        </w:rPr>
        <w:t xml:space="preserve">2008 </w:t>
      </w:r>
      <w:r>
        <w:t xml:space="preserve">г. № </w:t>
      </w:r>
      <w:r>
        <w:rPr>
          <w:spacing w:val="-4"/>
        </w:rPr>
        <w:t xml:space="preserve">123-ФЗ </w:t>
      </w:r>
      <w:r>
        <w:rPr>
          <w:spacing w:val="-5"/>
        </w:rPr>
        <w:t xml:space="preserve">«Технический регламент </w:t>
      </w:r>
      <w:r>
        <w:t xml:space="preserve">о </w:t>
      </w:r>
      <w:r>
        <w:rPr>
          <w:spacing w:val="-5"/>
        </w:rPr>
        <w:t>требованиях пожарной безопасности»);</w:t>
      </w:r>
    </w:p>
    <w:p w:rsidR="006A16AE" w:rsidRDefault="009C656F">
      <w:pPr>
        <w:pStyle w:val="a3"/>
        <w:tabs>
          <w:tab w:val="left" w:pos="1255"/>
        </w:tabs>
        <w:spacing w:line="246" w:lineRule="exact"/>
        <w:ind w:left="847" w:right="82"/>
      </w:pPr>
      <w:r>
        <w:rPr>
          <w:lang w:val="en-US"/>
        </w:rPr>
        <w:pict>
          <v:shape id="_x0000_s1046" type="#_x0000_t202" style="position:absolute;left:0;text-align:left;margin-left:104.9pt;margin-top:5.8pt;width:12.15pt;height:7.05pt;z-index:-30016;mso-position-horizontal-relative:page" filled="f" stroked="f">
            <v:textbox inset="0,0,0,0">
              <w:txbxContent>
                <w:p w:rsidR="006A16AE" w:rsidRDefault="005A6641">
                  <w:pPr>
                    <w:spacing w:line="140" w:lineRule="exact"/>
                    <w:ind w:right="-19"/>
                    <w:rPr>
                      <w:rFonts w:ascii="Times New Roman" w:hAnsi="Times New Roman"/>
                      <w:sz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пож</w:t>
                  </w:r>
                  <w:proofErr w:type="spellEnd"/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sz w:val="22"/>
        </w:rPr>
        <w:t>S</w:t>
      </w:r>
      <w:r w:rsidR="005A6641">
        <w:rPr>
          <w:rFonts w:ascii="Times New Roman" w:hAnsi="Times New Roman"/>
          <w:i/>
          <w:sz w:val="22"/>
        </w:rPr>
        <w:tab/>
      </w:r>
      <w:r w:rsidR="005A6641">
        <w:t xml:space="preserve">—  </w:t>
      </w:r>
      <w:r w:rsidR="005A6641">
        <w:rPr>
          <w:position w:val="2"/>
        </w:rPr>
        <w:t>площадь возможного пожара на момент подачи огнетушащего средства, м</w:t>
      </w:r>
      <w:proofErr w:type="gramStart"/>
      <w:r w:rsidR="005A6641">
        <w:rPr>
          <w:position w:val="12"/>
          <w:sz w:val="13"/>
        </w:rPr>
        <w:t>2</w:t>
      </w:r>
      <w:proofErr w:type="gramEnd"/>
      <w:r w:rsidR="005A6641">
        <w:rPr>
          <w:position w:val="2"/>
        </w:rPr>
        <w:t xml:space="preserve">. </w:t>
      </w:r>
      <w:proofErr w:type="gramStart"/>
      <w:r w:rsidR="005A6641">
        <w:rPr>
          <w:position w:val="2"/>
        </w:rPr>
        <w:t>В</w:t>
      </w:r>
      <w:proofErr w:type="gramEnd"/>
      <w:r w:rsidR="005A6641">
        <w:rPr>
          <w:position w:val="2"/>
        </w:rPr>
        <w:t xml:space="preserve"> </w:t>
      </w:r>
      <w:r w:rsidR="005A6641">
        <w:rPr>
          <w:spacing w:val="17"/>
          <w:position w:val="2"/>
        </w:rPr>
        <w:t xml:space="preserve"> </w:t>
      </w:r>
      <w:r w:rsidR="005A6641">
        <w:rPr>
          <w:position w:val="2"/>
        </w:rPr>
        <w:t>фор-</w:t>
      </w:r>
    </w:p>
    <w:p w:rsidR="006A16AE" w:rsidRDefault="006A16AE">
      <w:pPr>
        <w:spacing w:line="246" w:lineRule="exact"/>
        <w:sectPr w:rsidR="006A16AE">
          <w:pgSz w:w="11910" w:h="16840"/>
          <w:pgMar w:top="1640" w:right="1120" w:bottom="1620" w:left="1140" w:header="1442" w:footer="1432" w:gutter="0"/>
          <w:cols w:space="720"/>
        </w:sectPr>
      </w:pPr>
    </w:p>
    <w:p w:rsidR="006A16AE" w:rsidRDefault="005A6641">
      <w:pPr>
        <w:pStyle w:val="a3"/>
        <w:spacing w:before="26"/>
        <w:ind w:left="1557" w:right="-7"/>
      </w:pPr>
      <w:proofErr w:type="gramStart"/>
      <w:r>
        <w:lastRenderedPageBreak/>
        <w:t>мулах</w:t>
      </w:r>
      <w:proofErr w:type="gramEnd"/>
      <w:r>
        <w:t xml:space="preserve"> (13) и  (23)</w:t>
      </w:r>
    </w:p>
    <w:p w:rsidR="006A16AE" w:rsidRDefault="005A6641">
      <w:pPr>
        <w:pStyle w:val="a3"/>
        <w:spacing w:line="290" w:lineRule="exact"/>
        <w:ind w:left="76"/>
      </w:pPr>
      <w:r>
        <w:br w:type="column"/>
      </w:r>
      <w:proofErr w:type="gramStart"/>
      <w:r>
        <w:rPr>
          <w:rFonts w:ascii="Times New Roman" w:hAnsi="Times New Roman"/>
          <w:i/>
          <w:sz w:val="24"/>
        </w:rPr>
        <w:lastRenderedPageBreak/>
        <w:t>S</w:t>
      </w:r>
      <w:proofErr w:type="spellStart"/>
      <w:proofErr w:type="gramEnd"/>
      <w:r>
        <w:rPr>
          <w:rFonts w:ascii="Times New Roman" w:hAnsi="Times New Roman"/>
          <w:position w:val="-3"/>
          <w:sz w:val="16"/>
        </w:rPr>
        <w:t>пож</w:t>
      </w:r>
      <w:proofErr w:type="spellEnd"/>
      <w:r>
        <w:rPr>
          <w:rFonts w:ascii="Times New Roman" w:hAnsi="Times New Roman"/>
          <w:position w:val="-3"/>
          <w:sz w:val="16"/>
        </w:rPr>
        <w:t xml:space="preserve"> </w:t>
      </w:r>
      <w:r>
        <w:t>принимают равной площади поверхности горящей  жидкости</w:t>
      </w:r>
    </w:p>
    <w:p w:rsidR="006A16AE" w:rsidRDefault="006A16AE">
      <w:pPr>
        <w:spacing w:line="290" w:lineRule="exact"/>
        <w:sectPr w:rsidR="006A16AE">
          <w:type w:val="continuous"/>
          <w:pgSz w:w="11910" w:h="16840"/>
          <w:pgMar w:top="1420" w:right="1120" w:bottom="280" w:left="1140" w:header="720" w:footer="720" w:gutter="0"/>
          <w:cols w:num="2" w:space="720" w:equalWidth="0">
            <w:col w:w="3181" w:space="40"/>
            <w:col w:w="6429"/>
          </w:cols>
        </w:sectPr>
      </w:pPr>
    </w:p>
    <w:p w:rsidR="006A16AE" w:rsidRDefault="005A6641">
      <w:pPr>
        <w:pStyle w:val="a3"/>
        <w:spacing w:line="263" w:lineRule="exact"/>
        <w:ind w:left="1557" w:right="82"/>
      </w:pPr>
      <w:r>
        <w:rPr>
          <w:spacing w:val="-4"/>
        </w:rPr>
        <w:lastRenderedPageBreak/>
        <w:t xml:space="preserve">(площади </w:t>
      </w:r>
      <w:r>
        <w:rPr>
          <w:spacing w:val="-5"/>
        </w:rPr>
        <w:t xml:space="preserve">обвалования). </w:t>
      </w:r>
      <w:r>
        <w:t xml:space="preserve">В </w:t>
      </w:r>
      <w:r>
        <w:rPr>
          <w:spacing w:val="-4"/>
        </w:rPr>
        <w:t xml:space="preserve">формулах (2) </w:t>
      </w:r>
      <w:r>
        <w:t xml:space="preserve">и </w:t>
      </w:r>
      <w:r>
        <w:rPr>
          <w:spacing w:val="-3"/>
        </w:rPr>
        <w:t xml:space="preserve">(3) </w:t>
      </w:r>
      <w:r>
        <w:rPr>
          <w:spacing w:val="-5"/>
        </w:rPr>
        <w:t xml:space="preserve">параметр </w:t>
      </w:r>
      <w:proofErr w:type="gramStart"/>
      <w:r>
        <w:rPr>
          <w:rFonts w:ascii="Times New Roman" w:hAnsi="Times New Roman"/>
          <w:i/>
          <w:spacing w:val="-4"/>
          <w:sz w:val="22"/>
        </w:rPr>
        <w:t>S</w:t>
      </w:r>
      <w:proofErr w:type="spellStart"/>
      <w:proofErr w:type="gramEnd"/>
      <w:r>
        <w:rPr>
          <w:rFonts w:ascii="Times New Roman" w:hAnsi="Times New Roman"/>
          <w:spacing w:val="-4"/>
          <w:position w:val="-2"/>
          <w:sz w:val="14"/>
        </w:rPr>
        <w:t>пож</w:t>
      </w:r>
      <w:proofErr w:type="spellEnd"/>
      <w:r>
        <w:rPr>
          <w:rFonts w:ascii="Times New Roman" w:hAnsi="Times New Roman"/>
          <w:spacing w:val="-4"/>
          <w:position w:val="-2"/>
          <w:sz w:val="14"/>
        </w:rPr>
        <w:t xml:space="preserve">  </w:t>
      </w:r>
      <w:r>
        <w:rPr>
          <w:spacing w:val="-5"/>
        </w:rPr>
        <w:t xml:space="preserve">определяют </w:t>
      </w:r>
      <w:r>
        <w:t xml:space="preserve">из </w:t>
      </w:r>
      <w:r>
        <w:rPr>
          <w:spacing w:val="-5"/>
        </w:rPr>
        <w:t>выражения</w:t>
      </w:r>
    </w:p>
    <w:p w:rsidR="006A16AE" w:rsidRDefault="006A16AE">
      <w:pPr>
        <w:spacing w:line="263" w:lineRule="exact"/>
        <w:sectPr w:rsidR="006A16AE">
          <w:type w:val="continuous"/>
          <w:pgSz w:w="11910" w:h="16840"/>
          <w:pgMar w:top="1420" w:right="1120" w:bottom="280" w:left="1140" w:header="720" w:footer="720" w:gutter="0"/>
          <w:cols w:space="720"/>
        </w:sectPr>
      </w:pPr>
    </w:p>
    <w:p w:rsidR="006A16AE" w:rsidRDefault="005A6641">
      <w:pPr>
        <w:spacing w:before="198" w:line="207" w:lineRule="exact"/>
        <w:ind w:right="479"/>
        <w:jc w:val="right"/>
        <w:rPr>
          <w:rFonts w:ascii="Symbol" w:hAnsi="Symbol"/>
          <w:b/>
          <w:sz w:val="21"/>
        </w:rPr>
      </w:pPr>
      <w:r>
        <w:rPr>
          <w:rFonts w:ascii="Symbol" w:hAnsi="Symbol"/>
          <w:b/>
          <w:w w:val="39"/>
          <w:sz w:val="21"/>
        </w:rPr>
        <w:lastRenderedPageBreak/>
        <w:t>⎡</w:t>
      </w:r>
    </w:p>
    <w:p w:rsidR="006A16AE" w:rsidRDefault="005A6641">
      <w:pPr>
        <w:tabs>
          <w:tab w:val="left" w:pos="460"/>
        </w:tabs>
        <w:spacing w:line="157" w:lineRule="exact"/>
        <w:jc w:val="righ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S</w:t>
      </w:r>
      <w:r>
        <w:rPr>
          <w:rFonts w:ascii="Times New Roman" w:hAnsi="Times New Roman"/>
          <w:i/>
          <w:sz w:val="21"/>
        </w:rPr>
        <w:tab/>
      </w:r>
      <w:r>
        <w:rPr>
          <w:rFonts w:ascii="Symbol" w:hAnsi="Symbol"/>
          <w:b/>
          <w:sz w:val="21"/>
        </w:rPr>
        <w:t></w:t>
      </w:r>
      <w:r>
        <w:rPr>
          <w:rFonts w:ascii="Times New Roman" w:hAnsi="Times New Roman"/>
          <w:b/>
          <w:sz w:val="21"/>
        </w:rPr>
        <w:t xml:space="preserve"> </w:t>
      </w:r>
      <w:r>
        <w:rPr>
          <w:rFonts w:ascii="Symbol" w:hAnsi="Symbol"/>
          <w:sz w:val="21"/>
        </w:rPr>
        <w:t>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Symbol" w:hAnsi="Symbol"/>
          <w:sz w:val="21"/>
        </w:rPr>
        <w:t></w:t>
      </w:r>
      <w:r>
        <w:rPr>
          <w:rFonts w:ascii="Times New Roman" w:hAnsi="Times New Roman"/>
          <w:sz w:val="21"/>
        </w:rPr>
        <w:t xml:space="preserve">  </w:t>
      </w:r>
      <w:r>
        <w:rPr>
          <w:rFonts w:ascii="Symbol" w:hAnsi="Symbol"/>
          <w:b/>
          <w:w w:val="70"/>
          <w:sz w:val="21"/>
        </w:rPr>
        <w:t>⎜</w:t>
      </w:r>
      <w:r>
        <w:rPr>
          <w:rFonts w:ascii="Times New Roman" w:hAnsi="Times New Roman"/>
          <w:b/>
          <w:spacing w:val="-12"/>
          <w:w w:val="70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T</w:t>
      </w:r>
    </w:p>
    <w:p w:rsidR="006A16AE" w:rsidRDefault="005A6641">
      <w:pPr>
        <w:pStyle w:val="a3"/>
        <w:spacing w:before="1"/>
        <w:rPr>
          <w:rFonts w:ascii="Times New Roman"/>
          <w:i/>
          <w:sz w:val="12"/>
        </w:rPr>
      </w:pPr>
      <w:r>
        <w:br w:type="column"/>
      </w:r>
    </w:p>
    <w:p w:rsidR="006A16AE" w:rsidRDefault="005A6641">
      <w:pPr>
        <w:spacing w:line="111" w:lineRule="exact"/>
        <w:jc w:val="right"/>
        <w:rPr>
          <w:rFonts w:ascii="Times New Roman"/>
          <w:sz w:val="14"/>
        </w:rPr>
      </w:pPr>
      <w:r>
        <w:rPr>
          <w:rFonts w:ascii="Times New Roman"/>
          <w:w w:val="102"/>
          <w:sz w:val="14"/>
        </w:rPr>
        <w:t>2</w:t>
      </w:r>
    </w:p>
    <w:p w:rsidR="006A16AE" w:rsidRDefault="005A6641">
      <w:pPr>
        <w:spacing w:line="3" w:lineRule="exact"/>
        <w:ind w:left="85"/>
        <w:rPr>
          <w:rFonts w:ascii="Symbol" w:hAnsi="Symbol"/>
          <w:b/>
          <w:sz w:val="21"/>
        </w:rPr>
      </w:pPr>
      <w:r>
        <w:rPr>
          <w:rFonts w:ascii="Symbol" w:hAnsi="Symbol"/>
          <w:b/>
          <w:position w:val="-13"/>
          <w:sz w:val="21"/>
        </w:rPr>
        <w:t></w:t>
      </w:r>
      <w:r>
        <w:rPr>
          <w:rFonts w:ascii="Times New Roman" w:hAnsi="Times New Roman"/>
          <w:b/>
          <w:position w:val="-13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60 </w:t>
      </w:r>
      <w:r>
        <w:rPr>
          <w:rFonts w:ascii="Times New Roman" w:hAnsi="Times New Roman"/>
          <w:position w:val="-2"/>
          <w:sz w:val="14"/>
          <w:u w:val="single"/>
        </w:rPr>
        <w:t xml:space="preserve">1 </w:t>
      </w:r>
      <w:r>
        <w:rPr>
          <w:rFonts w:ascii="Symbol" w:hAnsi="Symbol"/>
          <w:b/>
          <w:w w:val="70"/>
          <w:position w:val="-13"/>
          <w:sz w:val="21"/>
        </w:rPr>
        <w:t>⎟</w:t>
      </w:r>
      <w:r>
        <w:rPr>
          <w:rFonts w:ascii="Symbol" w:hAnsi="Symbol"/>
          <w:b/>
          <w:w w:val="70"/>
          <w:position w:val="1"/>
          <w:sz w:val="21"/>
        </w:rPr>
        <w:t>⎤</w:t>
      </w:r>
    </w:p>
    <w:p w:rsidR="006A16AE" w:rsidRDefault="005A6641">
      <w:pPr>
        <w:pStyle w:val="a3"/>
        <w:spacing w:before="2"/>
        <w:rPr>
          <w:rFonts w:ascii="Symbol" w:hAnsi="Symbol"/>
          <w:b/>
        </w:rPr>
      </w:pPr>
      <w:r>
        <w:br w:type="column"/>
      </w:r>
    </w:p>
    <w:p w:rsidR="006A16AE" w:rsidRDefault="005A6641">
      <w:pPr>
        <w:pStyle w:val="a3"/>
        <w:tabs>
          <w:tab w:val="left" w:pos="2692"/>
        </w:tabs>
        <w:spacing w:line="134" w:lineRule="exact"/>
        <w:ind w:left="-2"/>
      </w:pPr>
      <w:r>
        <w:t>.</w:t>
      </w:r>
      <w:r>
        <w:tab/>
        <w:t>(33)</w:t>
      </w:r>
    </w:p>
    <w:p w:rsidR="006A16AE" w:rsidRDefault="006A16AE">
      <w:pPr>
        <w:spacing w:line="134" w:lineRule="exact"/>
        <w:sectPr w:rsidR="006A16AE">
          <w:type w:val="continuous"/>
          <w:pgSz w:w="11910" w:h="16840"/>
          <w:pgMar w:top="1420" w:right="1120" w:bottom="280" w:left="1140" w:header="720" w:footer="720" w:gutter="0"/>
          <w:cols w:num="3" w:space="720" w:equalWidth="0">
            <w:col w:w="5437" w:space="40"/>
            <w:col w:w="954" w:space="40"/>
            <w:col w:w="3179"/>
          </w:cols>
        </w:sectPr>
      </w:pPr>
    </w:p>
    <w:p w:rsidR="006A16AE" w:rsidRDefault="005A6641">
      <w:pPr>
        <w:spacing w:before="58" w:line="88" w:lineRule="exact"/>
        <w:jc w:val="right"/>
        <w:rPr>
          <w:rFonts w:ascii="Times New Roman" w:hAnsi="Times New Roman"/>
          <w:sz w:val="14"/>
        </w:rPr>
      </w:pPr>
      <w:proofErr w:type="spellStart"/>
      <w:r>
        <w:rPr>
          <w:rFonts w:ascii="Times New Roman" w:hAnsi="Times New Roman"/>
          <w:sz w:val="14"/>
        </w:rPr>
        <w:lastRenderedPageBreak/>
        <w:t>пож</w:t>
      </w:r>
      <w:proofErr w:type="spellEnd"/>
    </w:p>
    <w:p w:rsidR="006A16AE" w:rsidRDefault="005A6641">
      <w:pPr>
        <w:tabs>
          <w:tab w:val="left" w:pos="1444"/>
        </w:tabs>
        <w:spacing w:line="33" w:lineRule="exact"/>
        <w:ind w:left="690"/>
        <w:rPr>
          <w:rFonts w:ascii="Symbol" w:hAnsi="Symbol"/>
          <w:b/>
          <w:sz w:val="21"/>
        </w:rPr>
      </w:pPr>
      <w:r>
        <w:br w:type="column"/>
      </w:r>
      <w:r>
        <w:rPr>
          <w:rFonts w:ascii="Symbol" w:hAnsi="Symbol"/>
          <w:b/>
          <w:w w:val="60"/>
          <w:sz w:val="21"/>
        </w:rPr>
        <w:lastRenderedPageBreak/>
        <w:t>⎛</w:t>
      </w:r>
      <w:r>
        <w:rPr>
          <w:rFonts w:ascii="Times New Roman" w:hAnsi="Times New Roman"/>
          <w:w w:val="60"/>
          <w:sz w:val="21"/>
        </w:rPr>
        <w:tab/>
      </w:r>
      <w:r>
        <w:rPr>
          <w:rFonts w:ascii="Times New Roman" w:hAnsi="Times New Roman"/>
          <w:i/>
          <w:w w:val="95"/>
          <w:position w:val="1"/>
          <w:sz w:val="21"/>
        </w:rPr>
        <w:t>l</w:t>
      </w:r>
      <w:r>
        <w:rPr>
          <w:rFonts w:ascii="Times New Roman" w:hAnsi="Times New Roman"/>
          <w:i/>
          <w:spacing w:val="35"/>
          <w:w w:val="95"/>
          <w:position w:val="1"/>
          <w:sz w:val="21"/>
        </w:rPr>
        <w:t xml:space="preserve"> </w:t>
      </w:r>
      <w:r>
        <w:rPr>
          <w:rFonts w:ascii="Symbol" w:hAnsi="Symbol"/>
          <w:b/>
          <w:w w:val="60"/>
          <w:sz w:val="21"/>
        </w:rPr>
        <w:t>⎞</w:t>
      </w:r>
    </w:p>
    <w:p w:rsidR="006A16AE" w:rsidRDefault="005A6641">
      <w:pPr>
        <w:tabs>
          <w:tab w:val="left" w:pos="896"/>
          <w:tab w:val="left" w:pos="1720"/>
        </w:tabs>
        <w:spacing w:line="113" w:lineRule="exact"/>
        <w:ind w:left="347"/>
        <w:rPr>
          <w:rFonts w:ascii="Symbol" w:hAnsi="Symbol"/>
          <w:b/>
          <w:sz w:val="21"/>
        </w:rPr>
      </w:pPr>
      <w:r>
        <w:rPr>
          <w:rFonts w:ascii="Symbol" w:hAnsi="Symbol"/>
          <w:b/>
          <w:w w:val="70"/>
          <w:position w:val="-1"/>
          <w:sz w:val="21"/>
        </w:rPr>
        <w:t>⎢</w:t>
      </w:r>
      <w:r>
        <w:rPr>
          <w:rFonts w:ascii="Times New Roman" w:hAnsi="Times New Roman"/>
          <w:b/>
          <w:w w:val="70"/>
          <w:position w:val="-1"/>
          <w:sz w:val="21"/>
        </w:rPr>
        <w:t xml:space="preserve">  </w:t>
      </w:r>
      <w:r>
        <w:rPr>
          <w:rFonts w:ascii="Times New Roman" w:hAnsi="Times New Roman"/>
          <w:b/>
          <w:spacing w:val="13"/>
          <w:w w:val="70"/>
          <w:position w:val="-1"/>
          <w:sz w:val="21"/>
        </w:rPr>
        <w:t xml:space="preserve"> </w:t>
      </w:r>
      <w:proofErr w:type="gramStart"/>
      <w:r>
        <w:rPr>
          <w:rFonts w:ascii="Times New Roman" w:hAnsi="Times New Roman"/>
          <w:w w:val="95"/>
          <w:sz w:val="14"/>
        </w:rPr>
        <w:t>л</w:t>
      </w:r>
      <w:proofErr w:type="gramEnd"/>
      <w:r>
        <w:rPr>
          <w:rFonts w:ascii="Times New Roman" w:hAnsi="Times New Roman"/>
          <w:w w:val="95"/>
          <w:sz w:val="14"/>
        </w:rPr>
        <w:tab/>
        <w:t>1</w:t>
      </w:r>
      <w:r>
        <w:rPr>
          <w:rFonts w:ascii="Times New Roman" w:hAnsi="Times New Roman"/>
          <w:w w:val="95"/>
          <w:sz w:val="14"/>
        </w:rPr>
        <w:tab/>
      </w:r>
      <w:r>
        <w:rPr>
          <w:rFonts w:ascii="Symbol" w:hAnsi="Symbol"/>
          <w:b/>
          <w:w w:val="70"/>
          <w:position w:val="-1"/>
          <w:sz w:val="21"/>
        </w:rPr>
        <w:t>⎥</w:t>
      </w:r>
    </w:p>
    <w:p w:rsidR="006A16AE" w:rsidRDefault="006A16AE">
      <w:pPr>
        <w:spacing w:line="113" w:lineRule="exact"/>
        <w:rPr>
          <w:rFonts w:ascii="Symbol" w:hAnsi="Symbol"/>
          <w:sz w:val="21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num="2" w:space="720" w:equalWidth="0">
            <w:col w:w="4485" w:space="40"/>
            <w:col w:w="5125"/>
          </w:cols>
        </w:sectPr>
      </w:pPr>
    </w:p>
    <w:p w:rsidR="006A16AE" w:rsidRDefault="005A6641">
      <w:pPr>
        <w:tabs>
          <w:tab w:val="left" w:pos="1898"/>
          <w:tab w:val="left" w:pos="2462"/>
        </w:tabs>
        <w:spacing w:line="276" w:lineRule="exact"/>
        <w:ind w:left="1555"/>
        <w:jc w:val="center"/>
        <w:rPr>
          <w:rFonts w:ascii="Symbol" w:hAnsi="Symbol"/>
          <w:b/>
          <w:sz w:val="21"/>
        </w:rPr>
      </w:pPr>
      <w:r>
        <w:rPr>
          <w:rFonts w:ascii="Symbol" w:hAnsi="Symbol"/>
          <w:b/>
          <w:w w:val="70"/>
          <w:sz w:val="21"/>
        </w:rPr>
        <w:lastRenderedPageBreak/>
        <w:t>⎣</w:t>
      </w:r>
      <w:r>
        <w:rPr>
          <w:rFonts w:ascii="Times New Roman" w:hAnsi="Times New Roman"/>
          <w:w w:val="70"/>
          <w:sz w:val="21"/>
        </w:rPr>
        <w:tab/>
      </w:r>
      <w:r>
        <w:rPr>
          <w:rFonts w:ascii="Symbol" w:hAnsi="Symbol"/>
          <w:b/>
          <w:w w:val="70"/>
          <w:position w:val="2"/>
          <w:sz w:val="21"/>
        </w:rPr>
        <w:t>⎝</w:t>
      </w:r>
      <w:r>
        <w:rPr>
          <w:rFonts w:ascii="Times New Roman" w:hAnsi="Times New Roman"/>
          <w:w w:val="70"/>
          <w:position w:val="2"/>
          <w:sz w:val="21"/>
        </w:rPr>
        <w:tab/>
      </w:r>
      <w:r>
        <w:rPr>
          <w:rFonts w:ascii="Symbol" w:hAnsi="Symbol"/>
          <w:spacing w:val="3"/>
          <w:w w:val="75"/>
          <w:position w:val="5"/>
          <w:sz w:val="21"/>
        </w:rPr>
        <w:t></w:t>
      </w:r>
      <w:proofErr w:type="spellStart"/>
      <w:r>
        <w:rPr>
          <w:rFonts w:ascii="Times New Roman" w:hAnsi="Times New Roman"/>
          <w:spacing w:val="3"/>
          <w:w w:val="75"/>
          <w:position w:val="2"/>
          <w:sz w:val="14"/>
        </w:rPr>
        <w:t>сл</w:t>
      </w:r>
      <w:proofErr w:type="spellEnd"/>
      <w:r>
        <w:rPr>
          <w:rFonts w:ascii="Times New Roman" w:hAnsi="Times New Roman"/>
          <w:spacing w:val="11"/>
          <w:w w:val="75"/>
          <w:position w:val="2"/>
          <w:sz w:val="14"/>
        </w:rPr>
        <w:t xml:space="preserve"> </w:t>
      </w:r>
      <w:r>
        <w:rPr>
          <w:rFonts w:ascii="Symbol" w:hAnsi="Symbol"/>
          <w:b/>
          <w:spacing w:val="4"/>
          <w:w w:val="70"/>
          <w:position w:val="2"/>
          <w:sz w:val="21"/>
        </w:rPr>
        <w:t>⎠</w:t>
      </w:r>
      <w:r>
        <w:rPr>
          <w:rFonts w:ascii="Symbol" w:hAnsi="Symbol"/>
          <w:b/>
          <w:spacing w:val="4"/>
          <w:w w:val="70"/>
          <w:sz w:val="21"/>
        </w:rPr>
        <w:t>⎦</w:t>
      </w:r>
    </w:p>
    <w:p w:rsidR="006A16AE" w:rsidRDefault="005A6641">
      <w:pPr>
        <w:pStyle w:val="a3"/>
        <w:spacing w:before="128"/>
        <w:ind w:left="1591" w:right="82"/>
      </w:pPr>
      <w:r>
        <w:t xml:space="preserve">В формулах (6)—(9) параметр </w:t>
      </w:r>
      <w:proofErr w:type="gramStart"/>
      <w:r>
        <w:rPr>
          <w:rFonts w:ascii="Times New Roman" w:hAnsi="Times New Roman"/>
          <w:i/>
          <w:sz w:val="22"/>
        </w:rPr>
        <w:t>S</w:t>
      </w:r>
      <w:proofErr w:type="spellStart"/>
      <w:proofErr w:type="gramEnd"/>
      <w:r>
        <w:rPr>
          <w:rFonts w:ascii="Times New Roman" w:hAnsi="Times New Roman"/>
          <w:position w:val="-2"/>
          <w:sz w:val="14"/>
        </w:rPr>
        <w:t>пож</w:t>
      </w:r>
      <w:proofErr w:type="spellEnd"/>
      <w:r>
        <w:rPr>
          <w:rFonts w:ascii="Times New Roman" w:hAnsi="Times New Roman"/>
          <w:position w:val="-2"/>
          <w:sz w:val="14"/>
        </w:rPr>
        <w:t xml:space="preserve"> </w:t>
      </w:r>
      <w:r>
        <w:t>определяют из выражения</w:t>
      </w:r>
    </w:p>
    <w:p w:rsidR="006A16AE" w:rsidRDefault="006A16AE">
      <w:pPr>
        <w:sectPr w:rsidR="006A16AE">
          <w:type w:val="continuous"/>
          <w:pgSz w:w="11910" w:h="16840"/>
          <w:pgMar w:top="1420" w:right="1120" w:bottom="280" w:left="1140" w:header="720" w:footer="720" w:gutter="0"/>
          <w:cols w:space="720"/>
        </w:sectPr>
      </w:pPr>
    </w:p>
    <w:p w:rsidR="006A16AE" w:rsidRDefault="009C656F">
      <w:pPr>
        <w:tabs>
          <w:tab w:val="left" w:pos="436"/>
        </w:tabs>
        <w:spacing w:before="143" w:line="358" w:lineRule="exact"/>
        <w:jc w:val="right"/>
        <w:rPr>
          <w:rFonts w:ascii="Symbol" w:hAnsi="Symbol"/>
          <w:b/>
          <w:sz w:val="21"/>
        </w:rPr>
      </w:pPr>
      <w:r>
        <w:rPr>
          <w:lang w:val="en-US"/>
        </w:rPr>
        <w:lastRenderedPageBreak/>
        <w:pict>
          <v:shape id="_x0000_s1045" type="#_x0000_t202" style="position:absolute;left:0;text-align:left;margin-left:274.2pt;margin-top:15.75pt;width:63.05pt;height:11.45pt;z-index:-29992;mso-position-horizontal-relative:page" filled="f" stroked="f">
            <v:textbox inset="0,0,0,0">
              <w:txbxContent>
                <w:p w:rsidR="006A16AE" w:rsidRDefault="005A6641">
                  <w:pPr>
                    <w:tabs>
                      <w:tab w:val="left" w:pos="903"/>
                    </w:tabs>
                    <w:spacing w:line="229" w:lineRule="exact"/>
                    <w:rPr>
                      <w:rFonts w:ascii="Times New Roman" w:hAnsi="Times New Roman"/>
                      <w:sz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4"/>
                    </w:rPr>
                    <w:t>пож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</w:rPr>
                    <w:tab/>
                    <w:t xml:space="preserve">л </w:t>
                  </w:r>
                  <w:r>
                    <w:rPr>
                      <w:rFonts w:ascii="Symbol" w:hAnsi="Symbol"/>
                      <w:b/>
                      <w:w w:val="75"/>
                      <w:position w:val="2"/>
                      <w:sz w:val="21"/>
                    </w:rPr>
                    <w:t>⎜</w:t>
                  </w:r>
                  <w:r>
                    <w:rPr>
                      <w:rFonts w:ascii="Times New Roman" w:hAnsi="Times New Roman"/>
                      <w:b/>
                      <w:spacing w:val="-16"/>
                      <w:w w:val="75"/>
                      <w:position w:val="2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sz w:val="21"/>
        </w:rPr>
        <w:t>S</w:t>
      </w:r>
      <w:r w:rsidR="005A6641">
        <w:rPr>
          <w:rFonts w:ascii="Times New Roman" w:hAnsi="Times New Roman"/>
          <w:i/>
          <w:sz w:val="21"/>
        </w:rPr>
        <w:tab/>
      </w:r>
      <w:r w:rsidR="005A6641">
        <w:rPr>
          <w:rFonts w:ascii="Symbol" w:hAnsi="Symbol"/>
          <w:b/>
          <w:sz w:val="21"/>
        </w:rPr>
        <w:t></w:t>
      </w:r>
      <w:r w:rsidR="005A6641">
        <w:rPr>
          <w:rFonts w:ascii="Times New Roman" w:hAnsi="Times New Roman"/>
          <w:b/>
          <w:sz w:val="21"/>
        </w:rPr>
        <w:t xml:space="preserve"> </w:t>
      </w:r>
      <w:proofErr w:type="spellStart"/>
      <w:r w:rsidR="005A6641">
        <w:rPr>
          <w:rFonts w:ascii="Times New Roman" w:hAnsi="Times New Roman"/>
          <w:i/>
          <w:sz w:val="21"/>
        </w:rPr>
        <w:t>mn</w:t>
      </w:r>
      <w:proofErr w:type="spellEnd"/>
      <w:r w:rsidR="005A6641">
        <w:rPr>
          <w:rFonts w:ascii="Symbol" w:hAnsi="Symbol"/>
          <w:sz w:val="21"/>
        </w:rPr>
        <w:t></w:t>
      </w:r>
      <w:r w:rsidR="005A6641">
        <w:rPr>
          <w:rFonts w:ascii="Times New Roman" w:hAnsi="Times New Roman"/>
          <w:sz w:val="21"/>
        </w:rPr>
        <w:t xml:space="preserve"> </w:t>
      </w:r>
      <w:r w:rsidR="005A6641">
        <w:rPr>
          <w:rFonts w:ascii="Symbol" w:hAnsi="Symbol"/>
          <w:b/>
          <w:w w:val="80"/>
          <w:position w:val="13"/>
          <w:sz w:val="21"/>
        </w:rPr>
        <w:t>⎛</w:t>
      </w:r>
      <w:r w:rsidR="005A6641">
        <w:rPr>
          <w:rFonts w:ascii="Times New Roman" w:hAnsi="Times New Roman"/>
          <w:b/>
          <w:w w:val="80"/>
          <w:position w:val="13"/>
          <w:sz w:val="21"/>
        </w:rPr>
        <w:t xml:space="preserve"> </w:t>
      </w:r>
      <w:r w:rsidR="005A6641">
        <w:rPr>
          <w:rFonts w:ascii="Times New Roman" w:hAnsi="Times New Roman"/>
          <w:i/>
          <w:sz w:val="21"/>
        </w:rPr>
        <w:t>T</w:t>
      </w:r>
      <w:r w:rsidR="005A6641">
        <w:rPr>
          <w:rFonts w:ascii="Times New Roman" w:hAnsi="Times New Roman"/>
          <w:i/>
          <w:spacing w:val="-2"/>
          <w:sz w:val="21"/>
        </w:rPr>
        <w:t xml:space="preserve"> </w:t>
      </w:r>
      <w:r w:rsidR="005A6641">
        <w:rPr>
          <w:rFonts w:ascii="Symbol" w:hAnsi="Symbol"/>
          <w:b/>
          <w:sz w:val="21"/>
        </w:rPr>
        <w:t></w:t>
      </w:r>
    </w:p>
    <w:p w:rsidR="006A16AE" w:rsidRDefault="005A6641">
      <w:pPr>
        <w:pStyle w:val="2"/>
        <w:spacing w:line="228" w:lineRule="exact"/>
      </w:pPr>
      <w:r>
        <w:rPr>
          <w:w w:val="39"/>
        </w:rPr>
        <w:t>⎝</w:t>
      </w:r>
    </w:p>
    <w:p w:rsidR="006A16AE" w:rsidRDefault="005A6641">
      <w:pPr>
        <w:spacing w:before="142" w:line="206" w:lineRule="exact"/>
        <w:ind w:left="27"/>
        <w:rPr>
          <w:rFonts w:ascii="Symbol" w:hAnsi="Symbol"/>
          <w:b/>
          <w:sz w:val="21"/>
        </w:rPr>
      </w:pPr>
      <w:r>
        <w:br w:type="column"/>
      </w:r>
      <w:r>
        <w:rPr>
          <w:rFonts w:ascii="Times New Roman" w:hAnsi="Times New Roman"/>
          <w:w w:val="85"/>
          <w:position w:val="1"/>
          <w:sz w:val="21"/>
          <w:u w:val="single"/>
        </w:rPr>
        <w:lastRenderedPageBreak/>
        <w:t>60</w:t>
      </w:r>
      <w:r>
        <w:rPr>
          <w:rFonts w:ascii="Times New Roman" w:hAnsi="Times New Roman"/>
          <w:i/>
          <w:w w:val="85"/>
          <w:position w:val="1"/>
          <w:sz w:val="21"/>
          <w:u w:val="single"/>
        </w:rPr>
        <w:t>l</w:t>
      </w:r>
      <w:r>
        <w:rPr>
          <w:rFonts w:ascii="Times New Roman" w:hAnsi="Times New Roman"/>
          <w:w w:val="85"/>
          <w:position w:val="-2"/>
          <w:sz w:val="14"/>
          <w:u w:val="single"/>
        </w:rPr>
        <w:t xml:space="preserve">1 </w:t>
      </w:r>
      <w:r>
        <w:rPr>
          <w:rFonts w:ascii="Symbol" w:hAnsi="Symbol"/>
          <w:b/>
          <w:w w:val="80"/>
          <w:sz w:val="21"/>
        </w:rPr>
        <w:t>⎞</w:t>
      </w:r>
    </w:p>
    <w:p w:rsidR="006A16AE" w:rsidRDefault="005A6641">
      <w:pPr>
        <w:tabs>
          <w:tab w:val="left" w:pos="3348"/>
        </w:tabs>
        <w:spacing w:line="138" w:lineRule="exact"/>
        <w:ind w:left="402"/>
        <w:rPr>
          <w:sz w:val="20"/>
        </w:rPr>
      </w:pPr>
      <w:r>
        <w:rPr>
          <w:rFonts w:ascii="Symbol" w:hAnsi="Symbol"/>
          <w:b/>
          <w:w w:val="80"/>
          <w:sz w:val="21"/>
        </w:rPr>
        <w:t>⎟</w:t>
      </w:r>
      <w:r>
        <w:rPr>
          <w:rFonts w:ascii="Times New Roman" w:hAnsi="Times New Roman"/>
          <w:b/>
          <w:spacing w:val="-26"/>
          <w:w w:val="80"/>
          <w:sz w:val="21"/>
        </w:rPr>
        <w:t xml:space="preserve"> 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ab/>
      </w:r>
      <w:r>
        <w:rPr>
          <w:sz w:val="20"/>
        </w:rPr>
        <w:t>(34)</w:t>
      </w:r>
    </w:p>
    <w:p w:rsidR="006A16AE" w:rsidRDefault="005A6641">
      <w:pPr>
        <w:spacing w:line="242" w:lineRule="exact"/>
        <w:ind w:left="50"/>
        <w:rPr>
          <w:rFonts w:ascii="Symbol" w:hAnsi="Symbol"/>
          <w:b/>
          <w:sz w:val="21"/>
        </w:rPr>
      </w:pPr>
      <w:r>
        <w:rPr>
          <w:rFonts w:ascii="Symbol" w:hAnsi="Symbol"/>
          <w:w w:val="90"/>
          <w:position w:val="4"/>
          <w:sz w:val="21"/>
        </w:rPr>
        <w:t></w:t>
      </w:r>
      <w:proofErr w:type="spellStart"/>
      <w:r>
        <w:rPr>
          <w:rFonts w:ascii="Times New Roman" w:hAnsi="Times New Roman"/>
          <w:w w:val="90"/>
          <w:sz w:val="14"/>
        </w:rPr>
        <w:t>сл</w:t>
      </w:r>
      <w:proofErr w:type="spellEnd"/>
      <w:r>
        <w:rPr>
          <w:rFonts w:ascii="Times New Roman" w:hAnsi="Times New Roman"/>
          <w:w w:val="90"/>
          <w:sz w:val="14"/>
        </w:rPr>
        <w:t xml:space="preserve"> </w:t>
      </w:r>
      <w:r>
        <w:rPr>
          <w:rFonts w:ascii="Symbol" w:hAnsi="Symbol"/>
          <w:b/>
          <w:w w:val="75"/>
          <w:sz w:val="21"/>
        </w:rPr>
        <w:t>⎠</w:t>
      </w:r>
    </w:p>
    <w:p w:rsidR="006A16AE" w:rsidRDefault="006A16AE">
      <w:pPr>
        <w:spacing w:line="242" w:lineRule="exact"/>
        <w:rPr>
          <w:rFonts w:ascii="Symbol" w:hAnsi="Symbol"/>
          <w:sz w:val="21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num="2" w:space="720" w:equalWidth="0">
            <w:col w:w="5774" w:space="40"/>
            <w:col w:w="3836"/>
          </w:cols>
        </w:sectPr>
      </w:pPr>
    </w:p>
    <w:p w:rsidR="006A16AE" w:rsidRDefault="005A6641">
      <w:pPr>
        <w:pStyle w:val="a3"/>
        <w:spacing w:before="104" w:line="269" w:lineRule="exact"/>
        <w:ind w:left="870" w:right="82"/>
      </w:pPr>
      <w:r>
        <w:rPr>
          <w:rFonts w:ascii="Times New Roman" w:hAnsi="Times New Roman"/>
          <w:i/>
          <w:sz w:val="22"/>
        </w:rPr>
        <w:lastRenderedPageBreak/>
        <w:t>S</w:t>
      </w:r>
      <w:proofErr w:type="spellStart"/>
      <w:r>
        <w:rPr>
          <w:rFonts w:ascii="Times New Roman" w:hAnsi="Times New Roman"/>
          <w:position w:val="-2"/>
          <w:sz w:val="14"/>
        </w:rPr>
        <w:t>пом</w:t>
      </w:r>
      <w:proofErr w:type="spellEnd"/>
      <w:r>
        <w:rPr>
          <w:rFonts w:ascii="Times New Roman" w:hAnsi="Times New Roman"/>
          <w:position w:val="-2"/>
          <w:sz w:val="14"/>
        </w:rPr>
        <w:t xml:space="preserve"> </w:t>
      </w:r>
      <w:r>
        <w:t>—  площадь помещения пожара, м</w:t>
      </w:r>
      <w:proofErr w:type="gramStart"/>
      <w:r>
        <w:rPr>
          <w:position w:val="10"/>
          <w:sz w:val="13"/>
        </w:rPr>
        <w:t>2</w:t>
      </w:r>
      <w:proofErr w:type="gramEnd"/>
      <w:r>
        <w:t>;</w:t>
      </w:r>
    </w:p>
    <w:p w:rsidR="006A16AE" w:rsidRDefault="005A6641">
      <w:pPr>
        <w:pStyle w:val="a3"/>
        <w:spacing w:before="28" w:line="194" w:lineRule="auto"/>
        <w:ind w:left="1570" w:right="82" w:hanging="600"/>
      </w:pPr>
      <w:r>
        <w:rPr>
          <w:rFonts w:ascii="Symbol" w:hAnsi="Symbol"/>
          <w:position w:val="-2"/>
          <w:sz w:val="22"/>
        </w:rPr>
        <w:t></w:t>
      </w:r>
      <w:proofErr w:type="spellStart"/>
      <w:r>
        <w:rPr>
          <w:rFonts w:ascii="Times New Roman" w:hAnsi="Times New Roman"/>
          <w:position w:val="-5"/>
          <w:sz w:val="14"/>
        </w:rPr>
        <w:t>нб</w:t>
      </w:r>
      <w:proofErr w:type="spellEnd"/>
      <w:r>
        <w:rPr>
          <w:rFonts w:ascii="Times New Roman" w:hAnsi="Times New Roman"/>
          <w:position w:val="-5"/>
          <w:sz w:val="14"/>
        </w:rPr>
        <w:t xml:space="preserve"> </w:t>
      </w:r>
      <w:r>
        <w:rPr>
          <w:position w:val="-2"/>
        </w:rPr>
        <w:t xml:space="preserve">— </w:t>
      </w:r>
      <w:r>
        <w:t>необходимое время эвакуации людей из помещения (здания, сооружения) при п</w:t>
      </w:r>
      <w:proofErr w:type="gramStart"/>
      <w:r>
        <w:t>о-</w:t>
      </w:r>
      <w:proofErr w:type="gramEnd"/>
      <w:r>
        <w:t xml:space="preserve"> жаре, мин  (определяют  по  ГОСТ 12.1.004-91* «Система стандартов  безопасности</w:t>
      </w:r>
    </w:p>
    <w:p w:rsidR="006A16AE" w:rsidRDefault="005A6641">
      <w:pPr>
        <w:pStyle w:val="a3"/>
        <w:spacing w:before="12" w:line="224" w:lineRule="exact"/>
        <w:ind w:left="1570" w:right="209"/>
      </w:pPr>
      <w:r>
        <w:t>труда. Пожарная безопасность. Общие требования» или по методике, изложенной  в приложении</w:t>
      </w:r>
      <w:proofErr w:type="gramStart"/>
      <w:r>
        <w:t xml:space="preserve"> А</w:t>
      </w:r>
      <w:proofErr w:type="gramEnd"/>
      <w:r>
        <w:t>, настоящего свода</w:t>
      </w:r>
      <w:r>
        <w:rPr>
          <w:spacing w:val="-20"/>
        </w:rPr>
        <w:t xml:space="preserve"> </w:t>
      </w:r>
      <w:r>
        <w:t>правил);</w:t>
      </w:r>
    </w:p>
    <w:p w:rsidR="006A16AE" w:rsidRDefault="005A6641">
      <w:pPr>
        <w:pStyle w:val="a3"/>
        <w:spacing w:line="247" w:lineRule="exact"/>
        <w:ind w:left="889" w:right="82"/>
      </w:pPr>
      <w:r>
        <w:rPr>
          <w:rFonts w:ascii="Times New Roman" w:hAnsi="Times New Roman"/>
          <w:i/>
          <w:sz w:val="22"/>
        </w:rPr>
        <w:t>S</w:t>
      </w:r>
      <w:r>
        <w:rPr>
          <w:rFonts w:ascii="Times New Roman" w:hAnsi="Times New Roman"/>
          <w:position w:val="-2"/>
          <w:sz w:val="14"/>
        </w:rPr>
        <w:t xml:space="preserve">пол </w:t>
      </w:r>
      <w:r>
        <w:t>—  площадь горящей полосы, м</w:t>
      </w:r>
      <w:proofErr w:type="gramStart"/>
      <w:r>
        <w:rPr>
          <w:position w:val="10"/>
          <w:sz w:val="13"/>
        </w:rPr>
        <w:t>2</w:t>
      </w:r>
      <w:proofErr w:type="gramEnd"/>
      <w:r>
        <w:t>;</w:t>
      </w:r>
    </w:p>
    <w:p w:rsidR="006A16AE" w:rsidRDefault="005A6641">
      <w:pPr>
        <w:pStyle w:val="a3"/>
        <w:spacing w:line="237" w:lineRule="exact"/>
        <w:ind w:left="1104" w:right="82"/>
      </w:pPr>
      <w:r>
        <w:rPr>
          <w:rFonts w:ascii="Times New Roman" w:hAnsi="Times New Roman"/>
          <w:i/>
          <w:sz w:val="22"/>
        </w:rPr>
        <w:t xml:space="preserve">g </w:t>
      </w:r>
      <w:r>
        <w:t>— расход жидкости, вытекающей из поврежденного аппарата, м</w:t>
      </w:r>
      <w:r>
        <w:rPr>
          <w:position w:val="10"/>
          <w:sz w:val="13"/>
        </w:rPr>
        <w:t>3</w:t>
      </w:r>
      <w:r>
        <w:t>/мин;</w:t>
      </w:r>
    </w:p>
    <w:p w:rsidR="006A16AE" w:rsidRDefault="005A6641">
      <w:pPr>
        <w:pStyle w:val="a3"/>
        <w:spacing w:line="247" w:lineRule="exact"/>
        <w:ind w:left="1077" w:right="82"/>
      </w:pPr>
      <w:r>
        <w:rPr>
          <w:rFonts w:ascii="Symbol" w:hAnsi="Symbol"/>
        </w:rPr>
        <w:t></w:t>
      </w:r>
      <w:r>
        <w:rPr>
          <w:rFonts w:ascii="Times New Roman" w:hAnsi="Times New Roman"/>
        </w:rPr>
        <w:t xml:space="preserve"> </w:t>
      </w:r>
      <w:r>
        <w:t>—  массовая скорость выгорания жидкости, кг/(м</w:t>
      </w:r>
      <w:proofErr w:type="gramStart"/>
      <w:r>
        <w:rPr>
          <w:position w:val="10"/>
          <w:sz w:val="13"/>
        </w:rPr>
        <w:t>2</w:t>
      </w:r>
      <w:proofErr w:type="gramEnd"/>
      <w:r>
        <w:rPr>
          <w:position w:val="10"/>
          <w:sz w:val="13"/>
        </w:rPr>
        <w:t xml:space="preserve"> </w:t>
      </w:r>
      <w:r>
        <w:t>· мин);</w:t>
      </w:r>
    </w:p>
    <w:p w:rsidR="006A16AE" w:rsidRDefault="005A6641">
      <w:pPr>
        <w:pStyle w:val="a3"/>
        <w:spacing w:before="29" w:line="201" w:lineRule="auto"/>
        <w:ind w:left="1570" w:right="82" w:hanging="639"/>
      </w:pPr>
      <w:proofErr w:type="gramStart"/>
      <w:r>
        <w:rPr>
          <w:rFonts w:ascii="Times New Roman" w:hAnsi="Times New Roman"/>
          <w:i/>
          <w:sz w:val="22"/>
        </w:rPr>
        <w:t>Q</w:t>
      </w:r>
      <w:proofErr w:type="spellStart"/>
      <w:proofErr w:type="gramEnd"/>
      <w:r>
        <w:rPr>
          <w:rFonts w:ascii="Times New Roman" w:hAnsi="Times New Roman"/>
          <w:position w:val="-2"/>
          <w:sz w:val="14"/>
        </w:rPr>
        <w:t>ст</w:t>
      </w:r>
      <w:proofErr w:type="spellEnd"/>
      <w:r>
        <w:rPr>
          <w:rFonts w:ascii="Times New Roman" w:hAnsi="Times New Roman"/>
          <w:position w:val="-2"/>
          <w:sz w:val="14"/>
        </w:rPr>
        <w:t xml:space="preserve"> </w:t>
      </w:r>
      <w:r>
        <w:t xml:space="preserve">— </w:t>
      </w:r>
      <w:r>
        <w:rPr>
          <w:position w:val="2"/>
        </w:rPr>
        <w:t xml:space="preserve">фактический расход огнетушащего вещества, который подразделение пожарной </w:t>
      </w:r>
      <w:r>
        <w:t>охраны может подать в очаг пожара, л/с;</w:t>
      </w:r>
    </w:p>
    <w:p w:rsidR="006A16AE" w:rsidRDefault="005A6641">
      <w:pPr>
        <w:pStyle w:val="a3"/>
        <w:spacing w:before="29" w:line="222" w:lineRule="exact"/>
        <w:ind w:left="1570" w:right="209" w:hanging="566"/>
      </w:pPr>
      <w:r>
        <w:rPr>
          <w:rFonts w:ascii="Times New Roman" w:hAnsi="Times New Roman"/>
          <w:i/>
          <w:sz w:val="22"/>
        </w:rPr>
        <w:t>J</w:t>
      </w:r>
      <w:proofErr w:type="spellStart"/>
      <w:r>
        <w:rPr>
          <w:rFonts w:ascii="Times New Roman" w:hAnsi="Times New Roman"/>
          <w:position w:val="-2"/>
          <w:sz w:val="14"/>
        </w:rPr>
        <w:t>тр</w:t>
      </w:r>
      <w:proofErr w:type="spellEnd"/>
      <w:r>
        <w:rPr>
          <w:rFonts w:ascii="Times New Roman" w:hAnsi="Times New Roman"/>
          <w:position w:val="-2"/>
          <w:sz w:val="14"/>
        </w:rPr>
        <w:t xml:space="preserve"> </w:t>
      </w:r>
      <w:r>
        <w:t xml:space="preserve">— </w:t>
      </w:r>
      <w:r>
        <w:rPr>
          <w:position w:val="2"/>
        </w:rPr>
        <w:t xml:space="preserve">требуемая интенсивность подачи огнетушащего вещества при тушении пожара, </w:t>
      </w:r>
      <w:r>
        <w:t>л/(м</w:t>
      </w:r>
      <w:proofErr w:type="gramStart"/>
      <w:r>
        <w:rPr>
          <w:position w:val="10"/>
          <w:sz w:val="13"/>
        </w:rPr>
        <w:t>2</w:t>
      </w:r>
      <w:proofErr w:type="gramEnd"/>
      <w:r>
        <w:rPr>
          <w:position w:val="10"/>
          <w:sz w:val="13"/>
        </w:rPr>
        <w:t xml:space="preserve"> </w:t>
      </w:r>
      <w:r>
        <w:rPr>
          <w:rFonts w:ascii="Symbol" w:hAnsi="Symbol"/>
        </w:rPr>
        <w:t></w:t>
      </w:r>
      <w:r>
        <w:rPr>
          <w:rFonts w:ascii="Times New Roman" w:hAnsi="Times New Roman"/>
        </w:rPr>
        <w:t xml:space="preserve"> </w:t>
      </w:r>
      <w:r>
        <w:t>с);</w:t>
      </w:r>
    </w:p>
    <w:p w:rsidR="006A16AE" w:rsidRDefault="005A6641">
      <w:pPr>
        <w:pStyle w:val="a3"/>
        <w:spacing w:line="263" w:lineRule="exact"/>
        <w:ind w:left="1094" w:right="82"/>
      </w:pPr>
      <w:r>
        <w:rPr>
          <w:rFonts w:ascii="Symbol" w:hAnsi="Symbol"/>
          <w:sz w:val="22"/>
        </w:rPr>
        <w:t></w:t>
      </w:r>
      <w:r>
        <w:rPr>
          <w:rFonts w:ascii="Times New Roman" w:hAnsi="Times New Roman"/>
          <w:sz w:val="22"/>
        </w:rPr>
        <w:t xml:space="preserve"> </w:t>
      </w:r>
      <w:r>
        <w:t xml:space="preserve">—  плотность жидкости, </w:t>
      </w:r>
      <w:proofErr w:type="gramStart"/>
      <w:r>
        <w:t>кг</w:t>
      </w:r>
      <w:proofErr w:type="gramEnd"/>
      <w:r>
        <w:t>/м</w:t>
      </w:r>
      <w:r>
        <w:rPr>
          <w:position w:val="10"/>
          <w:sz w:val="13"/>
        </w:rPr>
        <w:t>3</w:t>
      </w:r>
      <w:r>
        <w:t>;</w:t>
      </w:r>
    </w:p>
    <w:p w:rsidR="006A16AE" w:rsidRDefault="005A6641">
      <w:pPr>
        <w:pStyle w:val="a4"/>
        <w:numPr>
          <w:ilvl w:val="0"/>
          <w:numId w:val="9"/>
        </w:numPr>
        <w:tabs>
          <w:tab w:val="left" w:pos="1270"/>
        </w:tabs>
        <w:spacing w:before="13" w:line="216" w:lineRule="auto"/>
        <w:ind w:left="1569" w:right="121" w:hanging="467"/>
        <w:jc w:val="both"/>
        <w:rPr>
          <w:sz w:val="20"/>
        </w:rPr>
      </w:pPr>
      <w:r>
        <w:rPr>
          <w:sz w:val="20"/>
        </w:rPr>
        <w:t xml:space="preserve">— </w:t>
      </w:r>
      <w:r>
        <w:rPr>
          <w:spacing w:val="-4"/>
          <w:sz w:val="20"/>
        </w:rPr>
        <w:t xml:space="preserve">размерный </w:t>
      </w:r>
      <w:r>
        <w:rPr>
          <w:spacing w:val="-5"/>
          <w:sz w:val="20"/>
        </w:rPr>
        <w:t xml:space="preserve">коэффициент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формулах </w:t>
      </w:r>
      <w:r>
        <w:rPr>
          <w:spacing w:val="-4"/>
          <w:sz w:val="20"/>
        </w:rPr>
        <w:t xml:space="preserve">(16), (25), </w:t>
      </w:r>
      <w:r>
        <w:rPr>
          <w:spacing w:val="-5"/>
          <w:sz w:val="20"/>
        </w:rPr>
        <w:t xml:space="preserve">отражающий </w:t>
      </w:r>
      <w:r>
        <w:rPr>
          <w:spacing w:val="-4"/>
          <w:sz w:val="20"/>
        </w:rPr>
        <w:t xml:space="preserve">расход воды </w:t>
      </w:r>
      <w:r>
        <w:rPr>
          <w:spacing w:val="-3"/>
          <w:sz w:val="20"/>
        </w:rPr>
        <w:t xml:space="preserve">на </w:t>
      </w:r>
      <w:r>
        <w:rPr>
          <w:spacing w:val="-5"/>
          <w:sz w:val="20"/>
        </w:rPr>
        <w:t xml:space="preserve">тушение </w:t>
      </w:r>
      <w:r>
        <w:rPr>
          <w:spacing w:val="2"/>
          <w:sz w:val="20"/>
        </w:rPr>
        <w:t xml:space="preserve">пожара </w:t>
      </w:r>
      <w:r>
        <w:rPr>
          <w:sz w:val="20"/>
        </w:rPr>
        <w:t xml:space="preserve">с </w:t>
      </w:r>
      <w:r>
        <w:rPr>
          <w:spacing w:val="2"/>
          <w:sz w:val="20"/>
        </w:rPr>
        <w:t xml:space="preserve">учетом расходов </w:t>
      </w:r>
      <w:r>
        <w:rPr>
          <w:sz w:val="20"/>
        </w:rPr>
        <w:t xml:space="preserve">на </w:t>
      </w:r>
      <w:r>
        <w:rPr>
          <w:spacing w:val="2"/>
          <w:sz w:val="20"/>
        </w:rPr>
        <w:t xml:space="preserve">прекращение горения, охлаждение </w:t>
      </w:r>
      <w:r>
        <w:rPr>
          <w:sz w:val="20"/>
        </w:rPr>
        <w:t xml:space="preserve">и </w:t>
      </w:r>
      <w:r>
        <w:rPr>
          <w:spacing w:val="3"/>
          <w:sz w:val="20"/>
        </w:rPr>
        <w:t xml:space="preserve">пропитку </w:t>
      </w:r>
      <w:proofErr w:type="spellStart"/>
      <w:r>
        <w:rPr>
          <w:sz w:val="20"/>
        </w:rPr>
        <w:t>м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pacing w:val="2"/>
          <w:sz w:val="20"/>
        </w:rPr>
        <w:t>териала</w:t>
      </w:r>
      <w:proofErr w:type="spellEnd"/>
      <w:r>
        <w:rPr>
          <w:spacing w:val="2"/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pacing w:val="2"/>
          <w:sz w:val="20"/>
        </w:rPr>
        <w:t>л/м</w:t>
      </w:r>
      <w:r>
        <w:rPr>
          <w:spacing w:val="2"/>
          <w:position w:val="10"/>
          <w:sz w:val="13"/>
        </w:rPr>
        <w:t>2</w:t>
      </w:r>
      <w:r>
        <w:rPr>
          <w:spacing w:val="2"/>
          <w:sz w:val="20"/>
        </w:rPr>
        <w:t>;</w:t>
      </w:r>
    </w:p>
    <w:p w:rsidR="006A16AE" w:rsidRDefault="005A6641">
      <w:pPr>
        <w:pStyle w:val="a3"/>
        <w:spacing w:before="4" w:line="268" w:lineRule="exact"/>
        <w:ind w:left="975" w:right="82"/>
      </w:pPr>
      <w:r>
        <w:rPr>
          <w:rFonts w:ascii="Symbol" w:hAnsi="Symbol"/>
          <w:sz w:val="22"/>
        </w:rPr>
        <w:t></w:t>
      </w:r>
      <w:r>
        <w:rPr>
          <w:rFonts w:ascii="Times New Roman" w:hAnsi="Times New Roman"/>
          <w:position w:val="-2"/>
          <w:sz w:val="14"/>
        </w:rPr>
        <w:t xml:space="preserve">об </w:t>
      </w:r>
      <w:r>
        <w:t>—  время от момента возникновения пожара до момента его обнаружения, мин;</w:t>
      </w:r>
    </w:p>
    <w:p w:rsidR="006A16AE" w:rsidRDefault="005A6641">
      <w:pPr>
        <w:pStyle w:val="a3"/>
        <w:spacing w:before="31" w:line="192" w:lineRule="auto"/>
        <w:ind w:left="1570" w:right="82" w:hanging="516"/>
      </w:pPr>
      <w:r>
        <w:rPr>
          <w:rFonts w:ascii="Symbol" w:hAnsi="Symbol"/>
          <w:position w:val="-2"/>
          <w:sz w:val="22"/>
        </w:rPr>
        <w:t></w:t>
      </w:r>
      <w:r>
        <w:rPr>
          <w:rFonts w:ascii="Times New Roman" w:hAnsi="Times New Roman"/>
          <w:position w:val="-5"/>
          <w:sz w:val="14"/>
        </w:rPr>
        <w:t xml:space="preserve">с </w:t>
      </w:r>
      <w:r>
        <w:rPr>
          <w:position w:val="-2"/>
        </w:rPr>
        <w:t xml:space="preserve">— </w:t>
      </w:r>
      <w:r>
        <w:t>время от момента обнаружения пожара до момента сообщения о нем в пожарную охрану, мин;</w:t>
      </w:r>
    </w:p>
    <w:p w:rsidR="006A16AE" w:rsidRDefault="005A6641">
      <w:pPr>
        <w:pStyle w:val="a3"/>
        <w:spacing w:before="9" w:line="268" w:lineRule="exact"/>
        <w:ind w:left="982" w:right="82"/>
      </w:pPr>
      <w:r>
        <w:rPr>
          <w:rFonts w:ascii="Symbol" w:hAnsi="Symbol"/>
          <w:sz w:val="22"/>
        </w:rPr>
        <w:t></w:t>
      </w:r>
      <w:proofErr w:type="spellStart"/>
      <w:proofErr w:type="gramStart"/>
      <w:r>
        <w:rPr>
          <w:rFonts w:ascii="Times New Roman" w:hAnsi="Times New Roman"/>
          <w:position w:val="-2"/>
          <w:sz w:val="14"/>
        </w:rPr>
        <w:t>сб</w:t>
      </w:r>
      <w:proofErr w:type="spellEnd"/>
      <w:proofErr w:type="gramEnd"/>
      <w:r>
        <w:rPr>
          <w:rFonts w:ascii="Times New Roman" w:hAnsi="Times New Roman"/>
          <w:position w:val="-2"/>
          <w:sz w:val="14"/>
        </w:rPr>
        <w:t xml:space="preserve"> </w:t>
      </w:r>
      <w:r>
        <w:t>—  время сбора личного состава по тревоге, мин;</w:t>
      </w:r>
    </w:p>
    <w:p w:rsidR="006A16AE" w:rsidRDefault="005A6641">
      <w:pPr>
        <w:pStyle w:val="a3"/>
        <w:spacing w:before="31" w:line="192" w:lineRule="auto"/>
        <w:ind w:left="1570" w:right="209" w:hanging="595"/>
      </w:pPr>
      <w:r>
        <w:rPr>
          <w:rFonts w:ascii="Symbol" w:hAnsi="Symbol"/>
          <w:position w:val="-2"/>
          <w:sz w:val="22"/>
        </w:rPr>
        <w:t></w:t>
      </w:r>
      <w:proofErr w:type="spellStart"/>
      <w:r>
        <w:rPr>
          <w:rFonts w:ascii="Times New Roman" w:hAnsi="Times New Roman"/>
          <w:position w:val="-5"/>
          <w:sz w:val="14"/>
        </w:rPr>
        <w:t>бр</w:t>
      </w:r>
      <w:proofErr w:type="spellEnd"/>
      <w:r>
        <w:rPr>
          <w:rFonts w:ascii="Times New Roman" w:hAnsi="Times New Roman"/>
          <w:position w:val="-5"/>
          <w:sz w:val="14"/>
        </w:rPr>
        <w:t xml:space="preserve"> </w:t>
      </w:r>
      <w:r>
        <w:rPr>
          <w:position w:val="-2"/>
        </w:rPr>
        <w:t xml:space="preserve">— </w:t>
      </w:r>
      <w:r>
        <w:rPr>
          <w:spacing w:val="-3"/>
        </w:rPr>
        <w:t xml:space="preserve">время </w:t>
      </w:r>
      <w:r>
        <w:t xml:space="preserve">от </w:t>
      </w:r>
      <w:r>
        <w:rPr>
          <w:spacing w:val="-3"/>
        </w:rPr>
        <w:t xml:space="preserve">момента  прибытия  </w:t>
      </w:r>
      <w:r>
        <w:t xml:space="preserve">на </w:t>
      </w:r>
      <w:r>
        <w:rPr>
          <w:spacing w:val="-3"/>
        </w:rPr>
        <w:t xml:space="preserve">пожар  </w:t>
      </w:r>
      <w:r>
        <w:t xml:space="preserve">до </w:t>
      </w:r>
      <w:r>
        <w:rPr>
          <w:spacing w:val="-3"/>
        </w:rPr>
        <w:t xml:space="preserve">момента  подачи  огнетушащего  средства </w:t>
      </w:r>
      <w:r>
        <w:t xml:space="preserve">из </w:t>
      </w:r>
      <w:r>
        <w:rPr>
          <w:spacing w:val="-3"/>
        </w:rPr>
        <w:t xml:space="preserve">первого </w:t>
      </w:r>
      <w:r>
        <w:t>ствола в очаг пожара (время боевого развертывания), мин;</w:t>
      </w:r>
    </w:p>
    <w:p w:rsidR="006A16AE" w:rsidRDefault="005A6641">
      <w:pPr>
        <w:pStyle w:val="a3"/>
        <w:spacing w:line="251" w:lineRule="exact"/>
        <w:ind w:left="1104" w:right="82"/>
      </w:pPr>
      <w:r>
        <w:rPr>
          <w:rFonts w:ascii="Times New Roman" w:hAnsi="Times New Roman"/>
          <w:i/>
          <w:sz w:val="22"/>
        </w:rPr>
        <w:t xml:space="preserve">а </w:t>
      </w:r>
      <w:r>
        <w:t>— размерный комплекс, определяемый по формуле (26), мин</w:t>
      </w:r>
      <w:r>
        <w:rPr>
          <w:position w:val="10"/>
          <w:sz w:val="13"/>
        </w:rPr>
        <w:t>–1</w:t>
      </w:r>
      <w:r>
        <w:t>;</w:t>
      </w:r>
    </w:p>
    <w:p w:rsidR="006A16AE" w:rsidRDefault="005A6641">
      <w:pPr>
        <w:pStyle w:val="a3"/>
        <w:spacing w:line="256" w:lineRule="exact"/>
        <w:ind w:left="1104" w:right="82"/>
      </w:pPr>
      <w:r>
        <w:rPr>
          <w:rFonts w:ascii="Times New Roman" w:hAnsi="Times New Roman"/>
          <w:i/>
          <w:sz w:val="22"/>
        </w:rPr>
        <w:t xml:space="preserve">b </w:t>
      </w:r>
      <w:r>
        <w:t>— размерный комплекс, определяемый по формуле (27), м</w:t>
      </w:r>
      <w:proofErr w:type="gramStart"/>
      <w:r>
        <w:rPr>
          <w:position w:val="10"/>
          <w:sz w:val="13"/>
        </w:rPr>
        <w:t>2</w:t>
      </w:r>
      <w:proofErr w:type="gramEnd"/>
      <w:r>
        <w:t>;</w:t>
      </w:r>
    </w:p>
    <w:p w:rsidR="006A16AE" w:rsidRDefault="005A6641">
      <w:pPr>
        <w:spacing w:line="246" w:lineRule="exact"/>
        <w:ind w:left="144" w:right="82"/>
        <w:rPr>
          <w:sz w:val="20"/>
        </w:rPr>
      </w:pP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К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  <w:i/>
        </w:rPr>
        <w:t>П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Р </w:t>
      </w:r>
      <w:r>
        <w:rPr>
          <w:sz w:val="20"/>
        </w:rPr>
        <w:t>— безразмерные комплексы;</w:t>
      </w:r>
    </w:p>
    <w:p w:rsidR="006A16AE" w:rsidRDefault="005A6641">
      <w:pPr>
        <w:pStyle w:val="a3"/>
        <w:spacing w:line="238" w:lineRule="exact"/>
        <w:ind w:left="1012" w:right="82"/>
      </w:pPr>
      <w:r>
        <w:rPr>
          <w:rFonts w:ascii="Symbol" w:hAnsi="Symbol"/>
        </w:rPr>
        <w:t></w:t>
      </w:r>
      <w:proofErr w:type="gramStart"/>
      <w:r>
        <w:rPr>
          <w:position w:val="-2"/>
          <w:sz w:val="13"/>
        </w:rPr>
        <w:t>л</w:t>
      </w:r>
      <w:proofErr w:type="gramEnd"/>
      <w:r>
        <w:rPr>
          <w:position w:val="-2"/>
          <w:sz w:val="13"/>
        </w:rPr>
        <w:t xml:space="preserve"> </w:t>
      </w:r>
      <w:r>
        <w:t>— линейная скорость распространения пламени по данному материалу, м/мин;</w:t>
      </w:r>
    </w:p>
    <w:p w:rsidR="006A16AE" w:rsidRDefault="005A6641">
      <w:pPr>
        <w:pStyle w:val="a3"/>
        <w:spacing w:line="252" w:lineRule="exact"/>
        <w:ind w:left="1104" w:right="82"/>
      </w:pPr>
      <w:r>
        <w:rPr>
          <w:rFonts w:ascii="Times New Roman" w:hAnsi="Times New Roman"/>
          <w:sz w:val="22"/>
        </w:rPr>
        <w:t xml:space="preserve">2 </w:t>
      </w:r>
      <w:r>
        <w:t>—  размерный коэффициент в формуле (19), м</w:t>
      </w:r>
      <w:proofErr w:type="gramStart"/>
      <w:r>
        <w:rPr>
          <w:position w:val="10"/>
          <w:sz w:val="13"/>
        </w:rPr>
        <w:t>4</w:t>
      </w:r>
      <w:proofErr w:type="gramEnd"/>
      <w:r>
        <w:t>/л;</w:t>
      </w:r>
    </w:p>
    <w:p w:rsidR="006A16AE" w:rsidRDefault="005A6641">
      <w:pPr>
        <w:pStyle w:val="a3"/>
        <w:spacing w:line="248" w:lineRule="exact"/>
        <w:ind w:left="1056" w:right="82"/>
      </w:pPr>
      <w:r>
        <w:rPr>
          <w:rFonts w:ascii="Times New Roman" w:hAnsi="Times New Roman"/>
          <w:i/>
          <w:sz w:val="22"/>
        </w:rPr>
        <w:t xml:space="preserve">m </w:t>
      </w:r>
      <w:r>
        <w:t xml:space="preserve">—  ширина горящей полосы материала, </w:t>
      </w:r>
      <w:proofErr w:type="gramStart"/>
      <w:r>
        <w:t>м</w:t>
      </w:r>
      <w:proofErr w:type="gramEnd"/>
      <w:r>
        <w:t>;</w:t>
      </w:r>
    </w:p>
    <w:p w:rsidR="006A16AE" w:rsidRDefault="005A6641">
      <w:pPr>
        <w:pStyle w:val="a3"/>
        <w:spacing w:line="248" w:lineRule="exact"/>
        <w:ind w:left="1104" w:right="82"/>
      </w:pPr>
      <w:r>
        <w:rPr>
          <w:rFonts w:ascii="Times New Roman" w:hAnsi="Times New Roman"/>
          <w:i/>
          <w:sz w:val="22"/>
        </w:rPr>
        <w:t xml:space="preserve">n </w:t>
      </w:r>
      <w:r>
        <w:t>— число направлений распространения пламени по полосе, ед.;</w:t>
      </w:r>
    </w:p>
    <w:p w:rsidR="006A16AE" w:rsidRDefault="005A6641">
      <w:pPr>
        <w:pStyle w:val="a3"/>
        <w:spacing w:line="245" w:lineRule="exact"/>
        <w:ind w:left="1104" w:right="82"/>
      </w:pPr>
      <w:r>
        <w:rPr>
          <w:rFonts w:ascii="Times New Roman" w:hAnsi="Times New Roman"/>
          <w:i/>
          <w:sz w:val="22"/>
        </w:rPr>
        <w:t xml:space="preserve">h </w:t>
      </w:r>
      <w:r>
        <w:t xml:space="preserve">—  толщина слоя растекающейся жидкости на полу, </w:t>
      </w:r>
      <w:proofErr w:type="gramStart"/>
      <w:r>
        <w:t>м</w:t>
      </w:r>
      <w:proofErr w:type="gramEnd"/>
      <w:r>
        <w:t>;</w:t>
      </w:r>
    </w:p>
    <w:p w:rsidR="006A16AE" w:rsidRDefault="005A6641">
      <w:pPr>
        <w:pStyle w:val="a3"/>
        <w:spacing w:before="1" w:line="226" w:lineRule="exact"/>
        <w:ind w:left="1570" w:right="82" w:hanging="635"/>
      </w:pPr>
      <w:r>
        <w:t>0,5 — размерный коэффициент в формулах (22), (23), (24), (25), (28), отражающий потери воды при тушении пожара, л/м</w:t>
      </w:r>
      <w:proofErr w:type="gramStart"/>
      <w:r>
        <w:rPr>
          <w:position w:val="10"/>
          <w:sz w:val="13"/>
        </w:rPr>
        <w:t>4</w:t>
      </w:r>
      <w:proofErr w:type="gramEnd"/>
      <w:r>
        <w:t>;</w:t>
      </w:r>
    </w:p>
    <w:p w:rsidR="006A16AE" w:rsidRDefault="005A6641">
      <w:pPr>
        <w:pStyle w:val="a3"/>
        <w:spacing w:line="222" w:lineRule="exact"/>
        <w:ind w:left="1102" w:right="82"/>
      </w:pPr>
      <w:r>
        <w:rPr>
          <w:i/>
        </w:rPr>
        <w:t xml:space="preserve">d </w:t>
      </w:r>
      <w:r>
        <w:t xml:space="preserve">—  длина горящей полосы материала, </w:t>
      </w:r>
      <w:proofErr w:type="gramStart"/>
      <w:r>
        <w:t>м</w:t>
      </w:r>
      <w:proofErr w:type="gramEnd"/>
      <w:r>
        <w:t>.</w:t>
      </w:r>
    </w:p>
    <w:p w:rsidR="006A16AE" w:rsidRDefault="006A16AE">
      <w:pPr>
        <w:spacing w:line="222" w:lineRule="exact"/>
        <w:sectPr w:rsidR="006A16AE">
          <w:type w:val="continuous"/>
          <w:pgSz w:w="11910" w:h="16840"/>
          <w:pgMar w:top="1420" w:right="1120" w:bottom="280" w:left="1140" w:header="720" w:footer="720" w:gutter="0"/>
          <w:cols w:space="720"/>
        </w:sectPr>
      </w:pPr>
    </w:p>
    <w:p w:rsidR="006A16AE" w:rsidRDefault="006A16AE">
      <w:pPr>
        <w:pStyle w:val="a3"/>
        <w:rPr>
          <w:sz w:val="21"/>
        </w:rPr>
      </w:pPr>
    </w:p>
    <w:p w:rsidR="006A16AE" w:rsidRDefault="005A6641">
      <w:pPr>
        <w:pStyle w:val="a4"/>
        <w:numPr>
          <w:ilvl w:val="1"/>
          <w:numId w:val="4"/>
        </w:numPr>
        <w:tabs>
          <w:tab w:val="left" w:pos="1006"/>
        </w:tabs>
        <w:spacing w:before="86" w:line="225" w:lineRule="auto"/>
        <w:ind w:right="120" w:firstLine="454"/>
        <w:jc w:val="both"/>
        <w:rPr>
          <w:sz w:val="20"/>
        </w:rPr>
      </w:pPr>
      <w:r>
        <w:rPr>
          <w:sz w:val="20"/>
        </w:rPr>
        <w:t xml:space="preserve">Если для объекта предполагаемого пожара при обосновании места дислокации </w:t>
      </w:r>
      <w:proofErr w:type="spellStart"/>
      <w:r>
        <w:rPr>
          <w:sz w:val="20"/>
        </w:rPr>
        <w:t>подра</w:t>
      </w:r>
      <w:proofErr w:type="gramStart"/>
      <w:r>
        <w:rPr>
          <w:sz w:val="20"/>
        </w:rPr>
        <w:t>з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деления пожарной охраны (расположения пожарного депо) предусматривается одновременное вы- </w:t>
      </w:r>
      <w:proofErr w:type="spellStart"/>
      <w:r>
        <w:rPr>
          <w:sz w:val="20"/>
        </w:rPr>
        <w:t>полнение</w:t>
      </w:r>
      <w:proofErr w:type="spellEnd"/>
      <w:r>
        <w:rPr>
          <w:sz w:val="20"/>
        </w:rPr>
        <w:t xml:space="preserve"> всех трех целей выезда на пожар, то рассчитывают все три максимально допустимых расстояния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position w:val="-2"/>
          <w:sz w:val="14"/>
        </w:rPr>
        <w:t>1</w:t>
      </w:r>
      <w:r>
        <w:rPr>
          <w:sz w:val="20"/>
        </w:rPr>
        <w:t xml:space="preserve">,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position w:val="-2"/>
          <w:sz w:val="14"/>
        </w:rPr>
        <w:t>2</w:t>
      </w:r>
      <w:r>
        <w:rPr>
          <w:sz w:val="20"/>
        </w:rPr>
        <w:t xml:space="preserve">,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position w:val="-2"/>
          <w:sz w:val="14"/>
        </w:rPr>
        <w:t>3</w:t>
      </w:r>
      <w:r>
        <w:rPr>
          <w:sz w:val="20"/>
        </w:rPr>
        <w:t xml:space="preserve">. При положительных значениях данных расстояний в дальнейших расчетах по определению места расположения пожарного депо используют меньшее из тех значений, которые превышают минимально допустимое значение </w:t>
      </w:r>
      <w:r>
        <w:rPr>
          <w:rFonts w:ascii="Times New Roman" w:hAnsi="Times New Roman"/>
          <w:i/>
        </w:rPr>
        <w:t>l</w:t>
      </w:r>
      <w:proofErr w:type="spellStart"/>
      <w:r>
        <w:rPr>
          <w:rFonts w:ascii="Times New Roman" w:hAnsi="Times New Roman"/>
          <w:position w:val="-2"/>
          <w:sz w:val="14"/>
        </w:rPr>
        <w:t>min</w:t>
      </w:r>
      <w:proofErr w:type="spellEnd"/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position w:val="-2"/>
          <w:sz w:val="13"/>
        </w:rPr>
        <w:t>(</w:t>
      </w:r>
      <w:proofErr w:type="spellStart"/>
      <w:proofErr w:type="gramStart"/>
      <w:r>
        <w:rPr>
          <w:position w:val="-2"/>
          <w:sz w:val="13"/>
        </w:rPr>
        <w:t>доп</w:t>
      </w:r>
      <w:proofErr w:type="spellEnd"/>
      <w:proofErr w:type="gramEnd"/>
      <w:r>
        <w:rPr>
          <w:position w:val="-2"/>
          <w:sz w:val="13"/>
        </w:rPr>
        <w:t xml:space="preserve">) </w:t>
      </w:r>
      <w:r>
        <w:rPr>
          <w:rFonts w:ascii="Times New Roman" w:hAnsi="Times New Roman"/>
        </w:rPr>
        <w:t xml:space="preserve">= </w:t>
      </w:r>
      <w:r>
        <w:rPr>
          <w:sz w:val="20"/>
        </w:rPr>
        <w:t>500</w:t>
      </w:r>
      <w:r>
        <w:rPr>
          <w:spacing w:val="-11"/>
          <w:sz w:val="20"/>
        </w:rPr>
        <w:t xml:space="preserve"> </w:t>
      </w:r>
      <w:r>
        <w:rPr>
          <w:sz w:val="20"/>
        </w:rPr>
        <w:t>м.</w:t>
      </w:r>
    </w:p>
    <w:p w:rsidR="006A16AE" w:rsidRDefault="005A6641">
      <w:pPr>
        <w:pStyle w:val="a4"/>
        <w:numPr>
          <w:ilvl w:val="1"/>
          <w:numId w:val="4"/>
        </w:numPr>
        <w:tabs>
          <w:tab w:val="left" w:pos="1006"/>
        </w:tabs>
        <w:spacing w:line="223" w:lineRule="auto"/>
        <w:ind w:right="119" w:firstLine="454"/>
        <w:jc w:val="both"/>
        <w:rPr>
          <w:sz w:val="20"/>
        </w:rPr>
      </w:pPr>
      <w:r>
        <w:rPr>
          <w:sz w:val="20"/>
        </w:rPr>
        <w:t xml:space="preserve">В тех случаях, когда значение одного или нескольких из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  <w:position w:val="-2"/>
          <w:sz w:val="14"/>
        </w:rPr>
        <w:t xml:space="preserve">i </w:t>
      </w:r>
      <w:r>
        <w:rPr>
          <w:sz w:val="20"/>
        </w:rPr>
        <w:t xml:space="preserve">получается равным или меньше </w:t>
      </w:r>
      <w:r>
        <w:rPr>
          <w:spacing w:val="-3"/>
          <w:sz w:val="20"/>
        </w:rPr>
        <w:t xml:space="preserve">минимально допустимого значения </w:t>
      </w:r>
      <w:r>
        <w:rPr>
          <w:rFonts w:ascii="Times New Roman" w:hAnsi="Times New Roman"/>
          <w:i/>
        </w:rPr>
        <w:t>l</w:t>
      </w:r>
      <w:proofErr w:type="spellStart"/>
      <w:r>
        <w:rPr>
          <w:rFonts w:ascii="Times New Roman" w:hAnsi="Times New Roman"/>
          <w:position w:val="-2"/>
          <w:sz w:val="14"/>
        </w:rPr>
        <w:t>min</w:t>
      </w:r>
      <w:proofErr w:type="spellEnd"/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spacing w:val="-3"/>
          <w:position w:val="-2"/>
          <w:sz w:val="13"/>
        </w:rPr>
        <w:t>(</w:t>
      </w:r>
      <w:proofErr w:type="spellStart"/>
      <w:proofErr w:type="gramStart"/>
      <w:r>
        <w:rPr>
          <w:spacing w:val="-3"/>
          <w:position w:val="-2"/>
          <w:sz w:val="13"/>
        </w:rPr>
        <w:t>доп</w:t>
      </w:r>
      <w:proofErr w:type="spellEnd"/>
      <w:proofErr w:type="gramEnd"/>
      <w:r>
        <w:rPr>
          <w:spacing w:val="-3"/>
          <w:position w:val="-2"/>
          <w:sz w:val="13"/>
        </w:rPr>
        <w:t>)</w:t>
      </w:r>
      <w:r>
        <w:rPr>
          <w:spacing w:val="-3"/>
          <w:sz w:val="20"/>
        </w:rPr>
        <w:t xml:space="preserve">, </w:t>
      </w:r>
      <w:r>
        <w:rPr>
          <w:sz w:val="20"/>
        </w:rPr>
        <w:t xml:space="preserve">то это </w:t>
      </w:r>
      <w:r>
        <w:rPr>
          <w:spacing w:val="-3"/>
          <w:sz w:val="20"/>
        </w:rPr>
        <w:t xml:space="preserve">свидетельствует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том, </w:t>
      </w:r>
      <w:r>
        <w:rPr>
          <w:sz w:val="20"/>
        </w:rPr>
        <w:t xml:space="preserve">что при </w:t>
      </w:r>
      <w:r>
        <w:rPr>
          <w:spacing w:val="-3"/>
          <w:sz w:val="20"/>
        </w:rPr>
        <w:t xml:space="preserve">выбранной цели выезда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пожар анализируемый объект </w:t>
      </w:r>
      <w:r>
        <w:rPr>
          <w:sz w:val="20"/>
        </w:rPr>
        <w:t xml:space="preserve">предполагаемого пожара при заданных исходных данных невозможно защитить силами подразделения пожарной охраны, дислоцированного за пределами минимально допустимого расстояния (достижение </w:t>
      </w:r>
      <w:r>
        <w:rPr>
          <w:rFonts w:ascii="Times New Roman" w:hAnsi="Times New Roman"/>
          <w:i/>
        </w:rPr>
        <w:t>i</w:t>
      </w:r>
      <w:r>
        <w:rPr>
          <w:sz w:val="20"/>
        </w:rPr>
        <w:t xml:space="preserve">-той цели выезда на пожар выполнить при за- данных исходных данных не удастся). В этом случае необходимо изменить исходные данные таким образом, чтобы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  <w:position w:val="-2"/>
          <w:sz w:val="14"/>
        </w:rPr>
        <w:t>i</w:t>
      </w:r>
      <w:r>
        <w:rPr>
          <w:sz w:val="20"/>
        </w:rPr>
        <w:t>, соответствующие выбранной цели, стали больше</w:t>
      </w:r>
      <w:r>
        <w:rPr>
          <w:spacing w:val="-26"/>
          <w:sz w:val="20"/>
        </w:rPr>
        <w:t xml:space="preserve"> </w:t>
      </w:r>
      <w:r>
        <w:rPr>
          <w:rFonts w:ascii="Times New Roman" w:hAnsi="Times New Roman"/>
          <w:i/>
        </w:rPr>
        <w:t>l</w:t>
      </w:r>
      <w:proofErr w:type="spellStart"/>
      <w:r>
        <w:rPr>
          <w:rFonts w:ascii="Times New Roman" w:hAnsi="Times New Roman"/>
          <w:position w:val="-2"/>
          <w:sz w:val="14"/>
        </w:rPr>
        <w:t>min</w:t>
      </w:r>
      <w:proofErr w:type="spellEnd"/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position w:val="-2"/>
          <w:sz w:val="13"/>
        </w:rPr>
        <w:t>(</w:t>
      </w:r>
      <w:proofErr w:type="spellStart"/>
      <w:proofErr w:type="gramStart"/>
      <w:r>
        <w:rPr>
          <w:position w:val="-2"/>
          <w:sz w:val="13"/>
        </w:rPr>
        <w:t>доп</w:t>
      </w:r>
      <w:proofErr w:type="spellEnd"/>
      <w:proofErr w:type="gramEnd"/>
      <w:r>
        <w:rPr>
          <w:position w:val="-2"/>
          <w:sz w:val="13"/>
        </w:rPr>
        <w:t>)</w:t>
      </w:r>
      <w:r>
        <w:rPr>
          <w:sz w:val="20"/>
        </w:rPr>
        <w:t>.</w:t>
      </w:r>
    </w:p>
    <w:p w:rsidR="006A16AE" w:rsidRDefault="005A6641">
      <w:pPr>
        <w:pStyle w:val="a4"/>
        <w:numPr>
          <w:ilvl w:val="1"/>
          <w:numId w:val="4"/>
        </w:numPr>
        <w:tabs>
          <w:tab w:val="left" w:pos="1006"/>
        </w:tabs>
        <w:spacing w:line="223" w:lineRule="auto"/>
        <w:ind w:right="117" w:firstLine="454"/>
        <w:jc w:val="both"/>
        <w:rPr>
          <w:sz w:val="20"/>
        </w:rPr>
      </w:pPr>
      <w:r>
        <w:rPr>
          <w:sz w:val="20"/>
        </w:rPr>
        <w:t xml:space="preserve">Если, после изменения исходных данных, не удается добиться того, чтобы все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  <w:position w:val="-2"/>
          <w:sz w:val="14"/>
        </w:rPr>
        <w:t xml:space="preserve">i </w:t>
      </w:r>
      <w:r>
        <w:rPr>
          <w:sz w:val="20"/>
        </w:rPr>
        <w:t xml:space="preserve">стали больше </w:t>
      </w:r>
      <w:r>
        <w:rPr>
          <w:rFonts w:ascii="Times New Roman" w:hAnsi="Times New Roman"/>
          <w:i/>
        </w:rPr>
        <w:t>l</w:t>
      </w:r>
      <w:proofErr w:type="spellStart"/>
      <w:r>
        <w:rPr>
          <w:rFonts w:ascii="Times New Roman" w:hAnsi="Times New Roman"/>
          <w:position w:val="-2"/>
          <w:sz w:val="14"/>
        </w:rPr>
        <w:t>min</w:t>
      </w:r>
      <w:proofErr w:type="spellEnd"/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position w:val="-2"/>
          <w:sz w:val="13"/>
        </w:rPr>
        <w:t>(</w:t>
      </w:r>
      <w:proofErr w:type="spellStart"/>
      <w:proofErr w:type="gramStart"/>
      <w:r>
        <w:rPr>
          <w:position w:val="-2"/>
          <w:sz w:val="13"/>
        </w:rPr>
        <w:t>доп</w:t>
      </w:r>
      <w:proofErr w:type="spellEnd"/>
      <w:proofErr w:type="gramEnd"/>
      <w:r>
        <w:rPr>
          <w:position w:val="-2"/>
          <w:sz w:val="13"/>
        </w:rPr>
        <w:t>)</w:t>
      </w:r>
      <w:r>
        <w:rPr>
          <w:sz w:val="20"/>
        </w:rPr>
        <w:t xml:space="preserve">, то необходимо отказаться от той цели выезда на пожар территориальных </w:t>
      </w:r>
      <w:proofErr w:type="spellStart"/>
      <w:r>
        <w:rPr>
          <w:sz w:val="20"/>
        </w:rPr>
        <w:t>подраз</w:t>
      </w:r>
      <w:proofErr w:type="spellEnd"/>
      <w:r>
        <w:rPr>
          <w:sz w:val="20"/>
        </w:rPr>
        <w:t xml:space="preserve">- делений пожарной охраны, для которой 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  <w:position w:val="-2"/>
          <w:sz w:val="14"/>
        </w:rPr>
        <w:t xml:space="preserve">i </w:t>
      </w:r>
      <w:r>
        <w:rPr>
          <w:sz w:val="20"/>
        </w:rPr>
        <w:t xml:space="preserve">меньше </w:t>
      </w:r>
      <w:r>
        <w:rPr>
          <w:rFonts w:ascii="Times New Roman" w:hAnsi="Times New Roman"/>
          <w:i/>
        </w:rPr>
        <w:t>l</w:t>
      </w:r>
      <w:proofErr w:type="spellStart"/>
      <w:r>
        <w:rPr>
          <w:rFonts w:ascii="Times New Roman" w:hAnsi="Times New Roman"/>
          <w:position w:val="-2"/>
          <w:sz w:val="14"/>
        </w:rPr>
        <w:t>min</w:t>
      </w:r>
      <w:proofErr w:type="spellEnd"/>
      <w:r>
        <w:rPr>
          <w:rFonts w:ascii="Times New Roman" w:hAnsi="Times New Roman"/>
          <w:position w:val="-2"/>
          <w:sz w:val="14"/>
        </w:rPr>
        <w:t xml:space="preserve"> </w:t>
      </w:r>
      <w:r>
        <w:rPr>
          <w:position w:val="-2"/>
          <w:sz w:val="13"/>
        </w:rPr>
        <w:t>(</w:t>
      </w:r>
      <w:proofErr w:type="spellStart"/>
      <w:r>
        <w:rPr>
          <w:position w:val="-2"/>
          <w:sz w:val="13"/>
        </w:rPr>
        <w:t>доп</w:t>
      </w:r>
      <w:proofErr w:type="spellEnd"/>
      <w:r>
        <w:rPr>
          <w:position w:val="-2"/>
          <w:sz w:val="13"/>
        </w:rPr>
        <w:t>)</w:t>
      </w:r>
      <w:r>
        <w:rPr>
          <w:sz w:val="20"/>
        </w:rPr>
        <w:t>. В этом случае следует рассмотреть в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прос</w:t>
      </w:r>
      <w:proofErr w:type="spellEnd"/>
      <w:r>
        <w:rPr>
          <w:sz w:val="20"/>
        </w:rPr>
        <w:t xml:space="preserve"> о создании подразделения пожарной охраны непосредственно на объекте предполагаемого пожара или предложить к реализации систему обеспечения пожарной безопасности объекта, при которой станет возможным выполнение желаемых целей выезда на пожар (например, путем </w:t>
      </w:r>
      <w:proofErr w:type="spellStart"/>
      <w:r>
        <w:rPr>
          <w:sz w:val="20"/>
        </w:rPr>
        <w:t>повы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шения</w:t>
      </w:r>
      <w:proofErr w:type="spellEnd"/>
      <w:r>
        <w:rPr>
          <w:sz w:val="20"/>
        </w:rPr>
        <w:t xml:space="preserve"> пределов огнестойкости строительных конструкций, увеличения необходимого времени эва- </w:t>
      </w:r>
      <w:proofErr w:type="spellStart"/>
      <w:r>
        <w:rPr>
          <w:sz w:val="20"/>
        </w:rPr>
        <w:t>куации</w:t>
      </w:r>
      <w:proofErr w:type="spellEnd"/>
      <w:r>
        <w:rPr>
          <w:sz w:val="20"/>
        </w:rPr>
        <w:t xml:space="preserve"> людей за счет реализации дополнительных мер пожарной безопасности, уменьшения </w:t>
      </w:r>
      <w:proofErr w:type="spellStart"/>
      <w:r>
        <w:rPr>
          <w:sz w:val="20"/>
        </w:rPr>
        <w:t>вре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мени</w:t>
      </w:r>
      <w:proofErr w:type="spellEnd"/>
      <w:r>
        <w:rPr>
          <w:sz w:val="20"/>
        </w:rPr>
        <w:t xml:space="preserve"> обнаружения пожара в результате применения автоматической пожарной сигнализации, вн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дрения</w:t>
      </w:r>
      <w:proofErr w:type="spellEnd"/>
      <w:r>
        <w:rPr>
          <w:sz w:val="20"/>
        </w:rPr>
        <w:t xml:space="preserve"> автоматических систем пожаротушения и</w:t>
      </w:r>
      <w:r>
        <w:rPr>
          <w:spacing w:val="-29"/>
          <w:sz w:val="20"/>
        </w:rPr>
        <w:t xml:space="preserve"> </w:t>
      </w:r>
      <w:r>
        <w:rPr>
          <w:sz w:val="20"/>
        </w:rPr>
        <w:t>др.).</w:t>
      </w:r>
    </w:p>
    <w:p w:rsidR="006A16AE" w:rsidRDefault="005A6641">
      <w:pPr>
        <w:pStyle w:val="a4"/>
        <w:numPr>
          <w:ilvl w:val="1"/>
          <w:numId w:val="4"/>
        </w:numPr>
        <w:tabs>
          <w:tab w:val="left" w:pos="1006"/>
        </w:tabs>
        <w:spacing w:before="4" w:line="218" w:lineRule="exact"/>
        <w:ind w:right="119" w:firstLine="454"/>
        <w:jc w:val="both"/>
        <w:rPr>
          <w:sz w:val="20"/>
        </w:rPr>
      </w:pPr>
      <w:r>
        <w:rPr>
          <w:sz w:val="20"/>
        </w:rPr>
        <w:t xml:space="preserve">Исходные данные для расчета максимально допустимого расстояния от объекта </w:t>
      </w:r>
      <w:proofErr w:type="spellStart"/>
      <w:r>
        <w:rPr>
          <w:sz w:val="20"/>
        </w:rPr>
        <w:t>предп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лагаемого</w:t>
      </w:r>
      <w:proofErr w:type="spellEnd"/>
      <w:r>
        <w:rPr>
          <w:sz w:val="20"/>
        </w:rPr>
        <w:t xml:space="preserve"> пожара до ближайшего пожарного депо для рассматриваемых целей и соответствующих схем пожаров определяют по справочной литературе. В случае их отсутствия в справочной литер</w:t>
      </w:r>
      <w:proofErr w:type="gramStart"/>
      <w:r>
        <w:rPr>
          <w:sz w:val="20"/>
        </w:rPr>
        <w:t>а-</w:t>
      </w:r>
      <w:proofErr w:type="gramEnd"/>
      <w:r>
        <w:rPr>
          <w:sz w:val="20"/>
        </w:rPr>
        <w:t xml:space="preserve"> туре исходные данные определяют экспериментально для соответствующей комбинации горючих материалов рассматриваемого объекта предполагаемого</w:t>
      </w:r>
      <w:r>
        <w:rPr>
          <w:spacing w:val="-29"/>
          <w:sz w:val="20"/>
        </w:rPr>
        <w:t xml:space="preserve"> </w:t>
      </w:r>
      <w:r>
        <w:rPr>
          <w:sz w:val="20"/>
        </w:rPr>
        <w:t>пожара.</w:t>
      </w:r>
    </w:p>
    <w:p w:rsidR="006A16AE" w:rsidRDefault="006A16AE">
      <w:pPr>
        <w:pStyle w:val="a3"/>
        <w:spacing w:before="11"/>
      </w:pPr>
    </w:p>
    <w:p w:rsidR="006A16AE" w:rsidRDefault="005A6641">
      <w:pPr>
        <w:pStyle w:val="1"/>
        <w:numPr>
          <w:ilvl w:val="0"/>
          <w:numId w:val="4"/>
        </w:numPr>
        <w:tabs>
          <w:tab w:val="left" w:pos="821"/>
        </w:tabs>
        <w:spacing w:line="262" w:lineRule="exact"/>
        <w:ind w:left="560" w:right="560" w:firstLine="0"/>
      </w:pPr>
      <w:r>
        <w:t xml:space="preserve">Методика </w:t>
      </w:r>
      <w:proofErr w:type="gramStart"/>
      <w:r>
        <w:t xml:space="preserve">определения областей </w:t>
      </w:r>
      <w:r>
        <w:rPr>
          <w:spacing w:val="-3"/>
        </w:rPr>
        <w:t>пересечения пространственных</w:t>
      </w:r>
      <w:r>
        <w:rPr>
          <w:spacing w:val="-47"/>
        </w:rPr>
        <w:t xml:space="preserve"> </w:t>
      </w:r>
      <w:r>
        <w:rPr>
          <w:spacing w:val="-3"/>
        </w:rPr>
        <w:t xml:space="preserve">зон </w:t>
      </w:r>
      <w:r>
        <w:t>размещения пожарного</w:t>
      </w:r>
      <w:r>
        <w:rPr>
          <w:spacing w:val="-15"/>
        </w:rPr>
        <w:t xml:space="preserve"> </w:t>
      </w:r>
      <w:r>
        <w:t>депо</w:t>
      </w:r>
      <w:proofErr w:type="gramEnd"/>
    </w:p>
    <w:p w:rsidR="006A16AE" w:rsidRDefault="006A16AE">
      <w:pPr>
        <w:pStyle w:val="a3"/>
        <w:spacing w:before="8"/>
        <w:rPr>
          <w:b/>
        </w:rPr>
      </w:pPr>
    </w:p>
    <w:p w:rsidR="006A16AE" w:rsidRDefault="005A6641">
      <w:pPr>
        <w:pStyle w:val="a4"/>
        <w:numPr>
          <w:ilvl w:val="1"/>
          <w:numId w:val="3"/>
        </w:numPr>
        <w:tabs>
          <w:tab w:val="left" w:pos="894"/>
        </w:tabs>
        <w:spacing w:before="1" w:line="218" w:lineRule="exact"/>
        <w:ind w:right="120" w:firstLine="454"/>
        <w:jc w:val="both"/>
        <w:rPr>
          <w:sz w:val="20"/>
        </w:rPr>
      </w:pPr>
      <w:r>
        <w:rPr>
          <w:sz w:val="20"/>
        </w:rPr>
        <w:t>Области пересечения пространственных зон для обоснования мест целесообразного ра</w:t>
      </w:r>
      <w:proofErr w:type="gramStart"/>
      <w:r>
        <w:rPr>
          <w:sz w:val="20"/>
        </w:rPr>
        <w:t>з-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мещения</w:t>
      </w:r>
      <w:proofErr w:type="spellEnd"/>
      <w:r>
        <w:rPr>
          <w:sz w:val="20"/>
        </w:rPr>
        <w:t xml:space="preserve"> пожарных депо</w:t>
      </w:r>
      <w:r>
        <w:rPr>
          <w:spacing w:val="-24"/>
          <w:sz w:val="20"/>
        </w:rPr>
        <w:t xml:space="preserve"> </w:t>
      </w:r>
      <w:r>
        <w:rPr>
          <w:sz w:val="20"/>
        </w:rPr>
        <w:t>определяют: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37"/>
        </w:tabs>
        <w:spacing w:before="1" w:line="218" w:lineRule="exact"/>
        <w:ind w:right="119" w:firstLine="454"/>
        <w:rPr>
          <w:rFonts w:ascii="Times New Roman" w:hAnsi="Times New Roman"/>
          <w:sz w:val="20"/>
        </w:rPr>
      </w:pPr>
      <w:r>
        <w:rPr>
          <w:sz w:val="20"/>
        </w:rPr>
        <w:t xml:space="preserve">графическим методом определения областей пересечения пространственных зон </w:t>
      </w:r>
      <w:proofErr w:type="spellStart"/>
      <w:r>
        <w:rPr>
          <w:sz w:val="20"/>
        </w:rPr>
        <w:t>размещ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 xml:space="preserve"> пожарных</w:t>
      </w:r>
      <w:r>
        <w:rPr>
          <w:spacing w:val="-7"/>
          <w:sz w:val="20"/>
        </w:rPr>
        <w:t xml:space="preserve"> </w:t>
      </w:r>
      <w:r>
        <w:rPr>
          <w:sz w:val="20"/>
        </w:rPr>
        <w:t>депо;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37"/>
        </w:tabs>
        <w:spacing w:line="218" w:lineRule="exact"/>
        <w:ind w:right="120" w:firstLine="454"/>
        <w:rPr>
          <w:rFonts w:ascii="Times New Roman" w:hAnsi="Times New Roman"/>
          <w:sz w:val="20"/>
        </w:rPr>
      </w:pPr>
      <w:r>
        <w:rPr>
          <w:sz w:val="20"/>
        </w:rPr>
        <w:t>методом компьютерной реализации алгоритма определения областей пересечения пр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странственных</w:t>
      </w:r>
      <w:proofErr w:type="spellEnd"/>
      <w:r>
        <w:rPr>
          <w:sz w:val="20"/>
        </w:rPr>
        <w:t xml:space="preserve"> зон размещения пожарных</w:t>
      </w:r>
      <w:r>
        <w:rPr>
          <w:spacing w:val="-20"/>
          <w:sz w:val="20"/>
        </w:rPr>
        <w:t xml:space="preserve"> </w:t>
      </w:r>
      <w:r>
        <w:rPr>
          <w:sz w:val="20"/>
        </w:rPr>
        <w:t>депо.</w:t>
      </w:r>
    </w:p>
    <w:p w:rsidR="006A16AE" w:rsidRDefault="005A6641">
      <w:pPr>
        <w:pStyle w:val="a4"/>
        <w:numPr>
          <w:ilvl w:val="1"/>
          <w:numId w:val="3"/>
        </w:numPr>
        <w:tabs>
          <w:tab w:val="left" w:pos="894"/>
        </w:tabs>
        <w:spacing w:line="218" w:lineRule="exact"/>
        <w:ind w:right="118" w:firstLine="454"/>
        <w:jc w:val="both"/>
        <w:rPr>
          <w:sz w:val="20"/>
        </w:rPr>
      </w:pPr>
      <w:r>
        <w:rPr>
          <w:sz w:val="20"/>
        </w:rPr>
        <w:t xml:space="preserve">Графический метод определения областей пересечения пространственных зон </w:t>
      </w:r>
      <w:proofErr w:type="spellStart"/>
      <w:r>
        <w:rPr>
          <w:sz w:val="20"/>
        </w:rPr>
        <w:t>размещ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 xml:space="preserve"> пожарных депо может использоваться для населенных пунктов и производственных объектов   с невысокой плотностью застройки зданиями (сооружениями), когда обеспечивается наглядное </w:t>
      </w:r>
      <w:r>
        <w:rPr>
          <w:spacing w:val="-5"/>
          <w:sz w:val="20"/>
        </w:rPr>
        <w:t xml:space="preserve">представление </w:t>
      </w:r>
      <w:r>
        <w:rPr>
          <w:spacing w:val="-3"/>
          <w:sz w:val="20"/>
        </w:rPr>
        <w:t xml:space="preserve">зон на </w:t>
      </w:r>
      <w:r>
        <w:rPr>
          <w:spacing w:val="-4"/>
          <w:sz w:val="20"/>
        </w:rPr>
        <w:t xml:space="preserve">карте населенного пункта или плане </w:t>
      </w:r>
      <w:r>
        <w:rPr>
          <w:spacing w:val="-5"/>
          <w:sz w:val="20"/>
        </w:rPr>
        <w:t xml:space="preserve">производственного объекта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предполагает: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12" w:lineRule="exact"/>
        <w:ind w:left="709" w:hanging="149"/>
        <w:jc w:val="left"/>
        <w:rPr>
          <w:rFonts w:ascii="Times New Roman" w:hAnsi="Times New Roman"/>
          <w:sz w:val="20"/>
        </w:rPr>
      </w:pPr>
      <w:r>
        <w:rPr>
          <w:spacing w:val="-5"/>
          <w:sz w:val="20"/>
        </w:rPr>
        <w:t xml:space="preserve">выбор </w:t>
      </w:r>
      <w:r>
        <w:rPr>
          <w:spacing w:val="-6"/>
          <w:sz w:val="20"/>
        </w:rPr>
        <w:t xml:space="preserve">геометрической фигуры </w:t>
      </w:r>
      <w:r>
        <w:rPr>
          <w:spacing w:val="-7"/>
          <w:sz w:val="20"/>
        </w:rPr>
        <w:t xml:space="preserve">представления </w:t>
      </w:r>
      <w:r>
        <w:rPr>
          <w:spacing w:val="-6"/>
          <w:sz w:val="20"/>
        </w:rPr>
        <w:t xml:space="preserve">пространственных </w:t>
      </w:r>
      <w:r>
        <w:rPr>
          <w:spacing w:val="-4"/>
          <w:sz w:val="20"/>
        </w:rPr>
        <w:t xml:space="preserve">зон </w:t>
      </w:r>
      <w:r>
        <w:rPr>
          <w:spacing w:val="-7"/>
          <w:sz w:val="20"/>
        </w:rPr>
        <w:t xml:space="preserve">размещения </w:t>
      </w:r>
      <w:r>
        <w:rPr>
          <w:spacing w:val="-6"/>
          <w:sz w:val="20"/>
        </w:rPr>
        <w:t>пожарных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депо;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before="7" w:line="218" w:lineRule="exact"/>
        <w:ind w:right="119" w:firstLine="454"/>
        <w:rPr>
          <w:rFonts w:ascii="Times New Roman" w:hAnsi="Times New Roman"/>
          <w:sz w:val="20"/>
        </w:rPr>
      </w:pPr>
      <w:r>
        <w:rPr>
          <w:sz w:val="20"/>
        </w:rPr>
        <w:t xml:space="preserve">построение на карте населенного пункта или плане производственного объекта </w:t>
      </w:r>
      <w:proofErr w:type="spellStart"/>
      <w:r>
        <w:rPr>
          <w:sz w:val="20"/>
        </w:rPr>
        <w:t>пространс</w:t>
      </w:r>
      <w:proofErr w:type="gramStart"/>
      <w:r>
        <w:rPr>
          <w:sz w:val="20"/>
        </w:rPr>
        <w:t>т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венных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зон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пожарных</w:t>
      </w:r>
      <w:r>
        <w:rPr>
          <w:spacing w:val="-7"/>
          <w:sz w:val="20"/>
        </w:rPr>
        <w:t xml:space="preserve"> </w:t>
      </w:r>
      <w:r>
        <w:rPr>
          <w:sz w:val="20"/>
        </w:rPr>
        <w:t>депо</w:t>
      </w:r>
      <w:r>
        <w:rPr>
          <w:spacing w:val="-5"/>
          <w:sz w:val="20"/>
        </w:rPr>
        <w:t xml:space="preserve"> </w:t>
      </w:r>
      <w:r>
        <w:rPr>
          <w:sz w:val="20"/>
        </w:rPr>
        <w:t>вокруг</w:t>
      </w:r>
      <w:r>
        <w:rPr>
          <w:spacing w:val="-5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предполагаемого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пожара;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18" w:lineRule="exact"/>
        <w:ind w:right="118" w:firstLine="454"/>
        <w:rPr>
          <w:rFonts w:ascii="Times New Roman" w:hAnsi="Times New Roman"/>
          <w:sz w:val="20"/>
        </w:rPr>
      </w:pPr>
      <w:r>
        <w:rPr>
          <w:sz w:val="20"/>
        </w:rPr>
        <w:t xml:space="preserve">определение областей на территории населенного пункта или производственного объекта,    в которых пересекаются пространственные зоны, построенные вокруг каждого объекта </w:t>
      </w:r>
      <w:proofErr w:type="spellStart"/>
      <w:r>
        <w:rPr>
          <w:sz w:val="20"/>
        </w:rPr>
        <w:t>предпол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гаемого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пожара;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28" w:lineRule="auto"/>
        <w:ind w:right="116" w:firstLine="454"/>
        <w:rPr>
          <w:rFonts w:ascii="Times New Roman" w:hAnsi="Times New Roman"/>
          <w:sz w:val="20"/>
        </w:rPr>
      </w:pPr>
      <w:r>
        <w:rPr>
          <w:sz w:val="20"/>
        </w:rPr>
        <w:t xml:space="preserve">последовательное размещение в каждой из определенных областей здания пожарного депо и последующее исключение из рассмотрения объектов, защита которых обеспечивается </w:t>
      </w:r>
      <w:proofErr w:type="spellStart"/>
      <w:r>
        <w:rPr>
          <w:spacing w:val="-5"/>
          <w:sz w:val="20"/>
        </w:rPr>
        <w:t>подразд</w:t>
      </w:r>
      <w:proofErr w:type="gramStart"/>
      <w:r>
        <w:rPr>
          <w:spacing w:val="-5"/>
          <w:sz w:val="20"/>
        </w:rPr>
        <w:t>е</w:t>
      </w:r>
      <w:proofErr w:type="spellEnd"/>
      <w:r>
        <w:rPr>
          <w:spacing w:val="-5"/>
          <w:sz w:val="20"/>
        </w:rPr>
        <w:t>-</w:t>
      </w:r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pacing w:val="-5"/>
          <w:sz w:val="20"/>
        </w:rPr>
        <w:t>лением</w:t>
      </w:r>
      <w:proofErr w:type="spellEnd"/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пожарной охраны, </w:t>
      </w:r>
      <w:r>
        <w:rPr>
          <w:spacing w:val="-5"/>
          <w:sz w:val="20"/>
        </w:rPr>
        <w:t xml:space="preserve">дислоцированным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этом депо. Данная </w:t>
      </w:r>
      <w:r>
        <w:rPr>
          <w:spacing w:val="-5"/>
          <w:sz w:val="20"/>
        </w:rPr>
        <w:t xml:space="preserve">процедура выполняется </w:t>
      </w:r>
      <w:r>
        <w:rPr>
          <w:spacing w:val="-3"/>
          <w:sz w:val="20"/>
        </w:rPr>
        <w:t xml:space="preserve">до тех </w:t>
      </w:r>
      <w:r>
        <w:rPr>
          <w:spacing w:val="-4"/>
          <w:sz w:val="20"/>
        </w:rPr>
        <w:t xml:space="preserve">пор, </w:t>
      </w:r>
      <w:r>
        <w:rPr>
          <w:sz w:val="20"/>
        </w:rPr>
        <w:t xml:space="preserve">пока не будет обеспечена противопожарная защита всех объектов населенного пункта или </w:t>
      </w:r>
      <w:proofErr w:type="spellStart"/>
      <w:r>
        <w:rPr>
          <w:sz w:val="20"/>
        </w:rPr>
        <w:t>прои</w:t>
      </w:r>
      <w:proofErr w:type="gramStart"/>
      <w:r>
        <w:rPr>
          <w:sz w:val="20"/>
        </w:rPr>
        <w:t>з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водственного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объекта;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before="3" w:line="218" w:lineRule="exact"/>
        <w:ind w:right="119" w:firstLine="454"/>
        <w:rPr>
          <w:rFonts w:ascii="Times New Roman" w:hAnsi="Times New Roman"/>
          <w:sz w:val="20"/>
        </w:rPr>
      </w:pPr>
      <w:r>
        <w:rPr>
          <w:sz w:val="20"/>
        </w:rPr>
        <w:t>рассмотрение других возможных вариантов размещения пожарных депо на территории н</w:t>
      </w:r>
      <w:proofErr w:type="gramStart"/>
      <w:r>
        <w:rPr>
          <w:sz w:val="20"/>
        </w:rPr>
        <w:t>а-</w:t>
      </w:r>
      <w:proofErr w:type="gramEnd"/>
      <w:r>
        <w:rPr>
          <w:sz w:val="20"/>
        </w:rPr>
        <w:t xml:space="preserve"> селенного пункта или производственного объекта. Для этого рассматривают размещение пожарных депо в иных областях пересечения пространственных</w:t>
      </w:r>
      <w:r>
        <w:rPr>
          <w:spacing w:val="-32"/>
          <w:sz w:val="20"/>
        </w:rPr>
        <w:t xml:space="preserve"> </w:t>
      </w:r>
      <w:r>
        <w:rPr>
          <w:sz w:val="20"/>
        </w:rPr>
        <w:t>зон;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18" w:lineRule="exact"/>
        <w:ind w:right="119" w:firstLine="454"/>
        <w:rPr>
          <w:rFonts w:ascii="Times New Roman" w:hAnsi="Times New Roman"/>
          <w:sz w:val="20"/>
        </w:rPr>
      </w:pPr>
      <w:r>
        <w:rPr>
          <w:spacing w:val="-3"/>
          <w:sz w:val="20"/>
        </w:rPr>
        <w:t xml:space="preserve">выбор </w:t>
      </w:r>
      <w:r>
        <w:rPr>
          <w:sz w:val="20"/>
        </w:rPr>
        <w:t xml:space="preserve">из </w:t>
      </w:r>
      <w:r>
        <w:rPr>
          <w:spacing w:val="-3"/>
          <w:sz w:val="20"/>
        </w:rPr>
        <w:t xml:space="preserve">всех найденных вариантов размещения оптимального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точки зрения минимизации </w:t>
      </w:r>
      <w:r>
        <w:rPr>
          <w:sz w:val="20"/>
        </w:rPr>
        <w:t>количества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пожарных</w:t>
      </w:r>
      <w:r>
        <w:rPr>
          <w:spacing w:val="-6"/>
          <w:sz w:val="20"/>
        </w:rPr>
        <w:t xml:space="preserve"> </w:t>
      </w:r>
      <w:r>
        <w:rPr>
          <w:sz w:val="20"/>
        </w:rPr>
        <w:t>депо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депо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областях.</w:t>
      </w:r>
    </w:p>
    <w:p w:rsidR="006A16AE" w:rsidRDefault="006A16AE">
      <w:pPr>
        <w:spacing w:line="218" w:lineRule="exact"/>
        <w:jc w:val="both"/>
        <w:rPr>
          <w:rFonts w:ascii="Times New Roman" w:hAnsi="Times New Roman"/>
          <w:sz w:val="20"/>
        </w:rPr>
        <w:sectPr w:rsidR="006A16AE">
          <w:pgSz w:w="11910" w:h="16840"/>
          <w:pgMar w:top="1640" w:right="1120" w:bottom="1620" w:left="1140" w:header="1447" w:footer="1432" w:gutter="0"/>
          <w:cols w:space="720"/>
        </w:sectPr>
      </w:pPr>
    </w:p>
    <w:p w:rsidR="006A16AE" w:rsidRDefault="006A16AE">
      <w:pPr>
        <w:pStyle w:val="a3"/>
        <w:spacing w:before="4"/>
        <w:rPr>
          <w:sz w:val="21"/>
        </w:rPr>
      </w:pPr>
    </w:p>
    <w:p w:rsidR="006A16AE" w:rsidRDefault="005A6641">
      <w:pPr>
        <w:pStyle w:val="a3"/>
        <w:spacing w:before="83" w:line="224" w:lineRule="exact"/>
        <w:ind w:left="106" w:right="119" w:firstLine="453"/>
        <w:jc w:val="both"/>
      </w:pPr>
      <w:r>
        <w:t xml:space="preserve">В случаях, когда максимально допустимое расстояние от объекта предполагаемого пожара до ближайшего пожарного депо сопоставимо по своей величине с линейными размерами территории населенного пункта или производственного объекта, допускается размещать пожарное депо на любом участке территории населенного пункта или производственного объекта свободным от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гих</w:t>
      </w:r>
      <w:proofErr w:type="spellEnd"/>
      <w:r>
        <w:t xml:space="preserve"> объектов (здания, сооружения, транспортные магистрали, водоемы, лесные массивы и т. д.).     В этом случае пространственной зоной размещения пожарного депо является вся территория н</w:t>
      </w:r>
      <w:proofErr w:type="gramStart"/>
      <w:r>
        <w:t>а-</w:t>
      </w:r>
      <w:proofErr w:type="gramEnd"/>
      <w:r>
        <w:t xml:space="preserve"> селенного пункта или производственного объекта сводная от других</w:t>
      </w:r>
      <w:r>
        <w:rPr>
          <w:spacing w:val="-31"/>
        </w:rPr>
        <w:t xml:space="preserve"> </w:t>
      </w:r>
      <w:r>
        <w:t>объектов.</w:t>
      </w:r>
    </w:p>
    <w:p w:rsidR="006A16AE" w:rsidRDefault="005A6641">
      <w:pPr>
        <w:pStyle w:val="a4"/>
        <w:numPr>
          <w:ilvl w:val="1"/>
          <w:numId w:val="3"/>
        </w:numPr>
        <w:tabs>
          <w:tab w:val="left" w:pos="885"/>
        </w:tabs>
        <w:spacing w:line="224" w:lineRule="exact"/>
        <w:ind w:right="121" w:firstLine="454"/>
        <w:jc w:val="both"/>
        <w:rPr>
          <w:sz w:val="20"/>
        </w:rPr>
      </w:pPr>
      <w:r>
        <w:rPr>
          <w:sz w:val="20"/>
        </w:rPr>
        <w:t xml:space="preserve">Метод </w:t>
      </w:r>
      <w:r>
        <w:rPr>
          <w:spacing w:val="-3"/>
          <w:sz w:val="20"/>
        </w:rPr>
        <w:t xml:space="preserve">компьютерной реализации алгоритма определения областей пересечения </w:t>
      </w:r>
      <w:proofErr w:type="spellStart"/>
      <w:r>
        <w:rPr>
          <w:spacing w:val="-3"/>
          <w:sz w:val="20"/>
        </w:rPr>
        <w:t>простра</w:t>
      </w:r>
      <w:proofErr w:type="gramStart"/>
      <w:r>
        <w:rPr>
          <w:spacing w:val="-3"/>
          <w:sz w:val="20"/>
        </w:rPr>
        <w:t>н</w:t>
      </w:r>
      <w:proofErr w:type="spellEnd"/>
      <w:r>
        <w:rPr>
          <w:spacing w:val="-3"/>
          <w:sz w:val="20"/>
        </w:rPr>
        <w:t>-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ственных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зон размещения пожарных депо</w:t>
      </w:r>
      <w:r>
        <w:rPr>
          <w:spacing w:val="-20"/>
          <w:sz w:val="20"/>
        </w:rPr>
        <w:t xml:space="preserve"> </w:t>
      </w:r>
      <w:r>
        <w:rPr>
          <w:sz w:val="20"/>
        </w:rPr>
        <w:t>предполагает: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09"/>
        </w:tabs>
        <w:spacing w:line="224" w:lineRule="exact"/>
        <w:ind w:right="118" w:firstLine="454"/>
        <w:rPr>
          <w:rFonts w:ascii="Times New Roman" w:hAnsi="Times New Roman"/>
          <w:sz w:val="20"/>
        </w:rPr>
      </w:pPr>
      <w:r>
        <w:rPr>
          <w:sz w:val="20"/>
        </w:rPr>
        <w:t>выбор геометрической фигуры представления пространственных зон размещения пожарных депо;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24" w:lineRule="exact"/>
        <w:ind w:right="118" w:firstLine="454"/>
        <w:rPr>
          <w:rFonts w:ascii="Times New Roman" w:hAnsi="Times New Roman"/>
          <w:sz w:val="20"/>
        </w:rPr>
      </w:pPr>
      <w:r>
        <w:rPr>
          <w:sz w:val="20"/>
        </w:rPr>
        <w:t>построение для каждого объекта предполагаемого пожара пространственной зоны, в которой может быть размещено здание пожарного депо. Границы пространственной зоны определяют на основании максимально допустимого расстояния от объекта предполагаемого пожара до здания пожарного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депо;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24" w:lineRule="exact"/>
        <w:ind w:right="119" w:firstLine="454"/>
        <w:rPr>
          <w:rFonts w:ascii="Times New Roman" w:hAnsi="Times New Roman"/>
          <w:sz w:val="20"/>
        </w:rPr>
      </w:pPr>
      <w:r>
        <w:rPr>
          <w:sz w:val="20"/>
        </w:rPr>
        <w:t xml:space="preserve">определение всех областей пересечения пространственных зон двух объектов </w:t>
      </w:r>
      <w:proofErr w:type="spellStart"/>
      <w:r>
        <w:rPr>
          <w:sz w:val="20"/>
        </w:rPr>
        <w:t>предполага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мого</w:t>
      </w:r>
      <w:proofErr w:type="spellEnd"/>
      <w:r>
        <w:rPr>
          <w:sz w:val="20"/>
        </w:rPr>
        <w:t xml:space="preserve"> пожара. Полученные области пересечения являются потенциальными местами дислокации подразделений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8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6"/>
          <w:sz w:val="20"/>
        </w:rPr>
        <w:t xml:space="preserve"> </w:t>
      </w:r>
      <w:r>
        <w:rPr>
          <w:sz w:val="20"/>
        </w:rPr>
        <w:t>двух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предполагаемого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пожара;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24" w:lineRule="exact"/>
        <w:ind w:right="119" w:firstLine="454"/>
        <w:rPr>
          <w:rFonts w:ascii="Times New Roman" w:hAnsi="Times New Roman"/>
          <w:sz w:val="20"/>
        </w:rPr>
      </w:pPr>
      <w:r>
        <w:rPr>
          <w:sz w:val="20"/>
        </w:rPr>
        <w:t xml:space="preserve">определение </w:t>
      </w:r>
      <w:proofErr w:type="gramStart"/>
      <w:r>
        <w:rPr>
          <w:sz w:val="20"/>
        </w:rPr>
        <w:t>областей пересечения пространственных зон трех объектов предполагаемого пожара</w:t>
      </w:r>
      <w:proofErr w:type="gramEnd"/>
      <w:r>
        <w:rPr>
          <w:sz w:val="20"/>
        </w:rPr>
        <w:t xml:space="preserve">. Для этого последовательно перебирают полученные области пересечения </w:t>
      </w:r>
      <w:proofErr w:type="spellStart"/>
      <w:r>
        <w:rPr>
          <w:sz w:val="20"/>
        </w:rPr>
        <w:t>пространстве</w:t>
      </w:r>
      <w:proofErr w:type="gramStart"/>
      <w:r>
        <w:rPr>
          <w:sz w:val="20"/>
        </w:rPr>
        <w:t>н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ных</w:t>
      </w:r>
      <w:proofErr w:type="spellEnd"/>
      <w:r>
        <w:rPr>
          <w:sz w:val="20"/>
        </w:rPr>
        <w:t xml:space="preserve"> зон двух объектов и находят области их пересечения с пространственными зонами остальных объектов. Полученные области пересечения являются потенциальными местами дислокации по</w:t>
      </w:r>
      <w:proofErr w:type="gramStart"/>
      <w:r>
        <w:rPr>
          <w:sz w:val="20"/>
        </w:rPr>
        <w:t>д-</w:t>
      </w:r>
      <w:proofErr w:type="gramEnd"/>
      <w:r>
        <w:rPr>
          <w:sz w:val="20"/>
        </w:rPr>
        <w:t xml:space="preserve"> разделений пожарной охраны для защиты трех объектов предполагаемого</w:t>
      </w:r>
      <w:r>
        <w:rPr>
          <w:spacing w:val="-38"/>
          <w:sz w:val="20"/>
        </w:rPr>
        <w:t xml:space="preserve"> </w:t>
      </w:r>
      <w:r>
        <w:rPr>
          <w:sz w:val="20"/>
        </w:rPr>
        <w:t>пожара;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32" w:lineRule="auto"/>
        <w:ind w:right="117" w:firstLine="454"/>
        <w:rPr>
          <w:rFonts w:ascii="Times New Roman" w:hAnsi="Times New Roman"/>
          <w:sz w:val="20"/>
        </w:rPr>
      </w:pPr>
      <w:r>
        <w:rPr>
          <w:sz w:val="20"/>
        </w:rPr>
        <w:t xml:space="preserve">определение областей пересечения пространственных зон четырех объектов </w:t>
      </w:r>
      <w:proofErr w:type="spellStart"/>
      <w:r>
        <w:rPr>
          <w:sz w:val="20"/>
        </w:rPr>
        <w:t>предполага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мого</w:t>
      </w:r>
      <w:proofErr w:type="spellEnd"/>
      <w:r>
        <w:rPr>
          <w:sz w:val="20"/>
        </w:rPr>
        <w:t xml:space="preserve"> пожара. Для этого последовательно перебирают области пересечения пространственных зон трех объектов предполагаемого пожара и находят области их пересечения с пространственными </w:t>
      </w:r>
      <w:r>
        <w:rPr>
          <w:spacing w:val="-3"/>
          <w:sz w:val="20"/>
        </w:rPr>
        <w:t xml:space="preserve">зонами остальных объектов. Полученные области пересечения являются потенциальными местами </w:t>
      </w:r>
      <w:r>
        <w:rPr>
          <w:spacing w:val="-4"/>
          <w:sz w:val="20"/>
        </w:rPr>
        <w:t xml:space="preserve">дислокации </w:t>
      </w:r>
      <w:r>
        <w:rPr>
          <w:spacing w:val="-5"/>
          <w:sz w:val="20"/>
        </w:rPr>
        <w:t xml:space="preserve">подразделений пожарной </w:t>
      </w:r>
      <w:r>
        <w:rPr>
          <w:spacing w:val="-4"/>
          <w:sz w:val="20"/>
        </w:rPr>
        <w:t xml:space="preserve">охраны для защиты четырех объектов </w:t>
      </w:r>
      <w:r>
        <w:rPr>
          <w:spacing w:val="-5"/>
          <w:sz w:val="20"/>
        </w:rPr>
        <w:t xml:space="preserve">предполагаемого </w:t>
      </w:r>
      <w:r>
        <w:rPr>
          <w:spacing w:val="-4"/>
          <w:sz w:val="20"/>
        </w:rPr>
        <w:t xml:space="preserve">пожара. </w:t>
      </w:r>
      <w:r>
        <w:rPr>
          <w:sz w:val="20"/>
        </w:rPr>
        <w:t xml:space="preserve">Описанную процедуру продолжают до тех пор, пока не будет найдена пространственная область (или несколько областей), в которой пересекаются пространственные зоны максимального </w:t>
      </w:r>
      <w:proofErr w:type="spellStart"/>
      <w:r>
        <w:rPr>
          <w:sz w:val="20"/>
        </w:rPr>
        <w:t>колич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ства</w:t>
      </w:r>
      <w:proofErr w:type="spellEnd"/>
      <w:r>
        <w:rPr>
          <w:sz w:val="20"/>
        </w:rPr>
        <w:t xml:space="preserve"> объектов предполагаемого пожара, равного</w:t>
      </w:r>
      <w:r>
        <w:rPr>
          <w:spacing w:val="-26"/>
          <w:sz w:val="20"/>
        </w:rPr>
        <w:t xml:space="preserve"> </w:t>
      </w:r>
      <w:r>
        <w:rPr>
          <w:rFonts w:ascii="Times New Roman" w:hAnsi="Times New Roman"/>
          <w:i/>
        </w:rPr>
        <w:t>K</w:t>
      </w:r>
      <w:r>
        <w:rPr>
          <w:sz w:val="18"/>
        </w:rPr>
        <w:t>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32" w:lineRule="auto"/>
        <w:ind w:right="119" w:firstLine="454"/>
        <w:rPr>
          <w:rFonts w:ascii="Times New Roman" w:hAnsi="Times New Roman"/>
          <w:sz w:val="20"/>
        </w:rPr>
      </w:pPr>
      <w:r>
        <w:rPr>
          <w:sz w:val="20"/>
        </w:rPr>
        <w:t xml:space="preserve">размещение в одной из найденных областей пересечения первого пожарного депо. Оно обеспечивает противопожарную защиту рассматриваемых </w:t>
      </w:r>
      <w:r>
        <w:rPr>
          <w:rFonts w:ascii="Times New Roman" w:hAnsi="Times New Roman"/>
          <w:i/>
        </w:rPr>
        <w:t xml:space="preserve">K </w:t>
      </w:r>
      <w:r>
        <w:rPr>
          <w:sz w:val="20"/>
        </w:rPr>
        <w:t>объектов, пространственные зоны к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торых</w:t>
      </w:r>
      <w:proofErr w:type="spellEnd"/>
      <w:r>
        <w:rPr>
          <w:sz w:val="20"/>
        </w:rPr>
        <w:t xml:space="preserve"> пересекаются в данной области. Объекты предполагаемого пожара, противопожарная </w:t>
      </w:r>
      <w:proofErr w:type="spellStart"/>
      <w:r>
        <w:rPr>
          <w:sz w:val="20"/>
        </w:rPr>
        <w:t>защ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та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обеспечена</w:t>
      </w:r>
      <w:r>
        <w:rPr>
          <w:spacing w:val="-4"/>
          <w:sz w:val="20"/>
        </w:rPr>
        <w:t xml:space="preserve"> </w:t>
      </w:r>
      <w:r>
        <w:rPr>
          <w:sz w:val="20"/>
        </w:rPr>
        <w:t>первым</w:t>
      </w:r>
      <w:r>
        <w:rPr>
          <w:spacing w:val="-5"/>
          <w:sz w:val="20"/>
        </w:rPr>
        <w:t xml:space="preserve"> </w:t>
      </w:r>
      <w:r>
        <w:rPr>
          <w:sz w:val="20"/>
        </w:rPr>
        <w:t>депо,</w:t>
      </w:r>
      <w:r>
        <w:rPr>
          <w:spacing w:val="-5"/>
          <w:sz w:val="20"/>
        </w:rPr>
        <w:t xml:space="preserve"> </w:t>
      </w:r>
      <w:r>
        <w:rPr>
          <w:sz w:val="20"/>
        </w:rPr>
        <w:t>исключают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списка</w:t>
      </w:r>
      <w:r>
        <w:rPr>
          <w:spacing w:val="-5"/>
          <w:sz w:val="20"/>
        </w:rPr>
        <w:t xml:space="preserve"> </w:t>
      </w:r>
      <w:r>
        <w:rPr>
          <w:sz w:val="20"/>
        </w:rPr>
        <w:t>этих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before="3" w:line="224" w:lineRule="exact"/>
        <w:ind w:right="119" w:firstLine="454"/>
        <w:rPr>
          <w:rFonts w:ascii="Times New Roman" w:hAnsi="Times New Roman"/>
          <w:sz w:val="20"/>
        </w:rPr>
      </w:pPr>
      <w:r>
        <w:rPr>
          <w:sz w:val="20"/>
        </w:rPr>
        <w:t>повторение процедуры нахождения областей пересечения пространственных зон для о</w:t>
      </w:r>
      <w:proofErr w:type="gramStart"/>
      <w:r>
        <w:rPr>
          <w:sz w:val="20"/>
        </w:rPr>
        <w:t>с-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тавшихся</w:t>
      </w:r>
      <w:proofErr w:type="spellEnd"/>
      <w:r>
        <w:rPr>
          <w:sz w:val="20"/>
        </w:rPr>
        <w:t xml:space="preserve"> объектов предполагаемого пожара. В результате определяют область пересечения для размещения второго пожарного</w:t>
      </w:r>
      <w:r>
        <w:rPr>
          <w:spacing w:val="-19"/>
          <w:sz w:val="20"/>
        </w:rPr>
        <w:t xml:space="preserve"> </w:t>
      </w:r>
      <w:r>
        <w:rPr>
          <w:sz w:val="20"/>
        </w:rPr>
        <w:t>депо;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09"/>
        </w:tabs>
        <w:spacing w:line="224" w:lineRule="exact"/>
        <w:ind w:right="118" w:firstLine="454"/>
        <w:rPr>
          <w:rFonts w:ascii="Times New Roman" w:hAnsi="Times New Roman"/>
          <w:sz w:val="20"/>
        </w:rPr>
      </w:pPr>
      <w:r>
        <w:rPr>
          <w:sz w:val="20"/>
        </w:rPr>
        <w:t>исключение из списка объектов предполагаемого пожара всех объектов, противопожарная защита которых обеспечена вторым</w:t>
      </w:r>
      <w:r>
        <w:rPr>
          <w:spacing w:val="-22"/>
          <w:sz w:val="20"/>
        </w:rPr>
        <w:t xml:space="preserve"> </w:t>
      </w:r>
      <w:r>
        <w:rPr>
          <w:sz w:val="20"/>
        </w:rPr>
        <w:t>депо;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18" w:lineRule="exact"/>
        <w:ind w:left="709" w:hanging="149"/>
        <w:jc w:val="left"/>
        <w:rPr>
          <w:rFonts w:ascii="Times New Roman" w:hAnsi="Times New Roman"/>
          <w:sz w:val="20"/>
        </w:rPr>
      </w:pPr>
      <w:r>
        <w:rPr>
          <w:sz w:val="20"/>
        </w:rPr>
        <w:t>поиск области пересечения, в которой размещают третье пожарное</w:t>
      </w:r>
      <w:r>
        <w:rPr>
          <w:spacing w:val="-17"/>
          <w:sz w:val="20"/>
        </w:rPr>
        <w:t xml:space="preserve"> </w:t>
      </w:r>
      <w:r>
        <w:rPr>
          <w:sz w:val="20"/>
        </w:rPr>
        <w:t>депо;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before="1" w:line="232" w:lineRule="auto"/>
        <w:ind w:right="120" w:firstLine="454"/>
        <w:rPr>
          <w:rFonts w:ascii="Times New Roman" w:hAnsi="Times New Roman"/>
          <w:sz w:val="20"/>
        </w:rPr>
      </w:pPr>
      <w:r>
        <w:rPr>
          <w:sz w:val="20"/>
        </w:rPr>
        <w:t>повторение вышеописанной процедуры определения мест дислокации подразделений п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жарной</w:t>
      </w:r>
      <w:proofErr w:type="spellEnd"/>
      <w:r>
        <w:rPr>
          <w:sz w:val="20"/>
        </w:rPr>
        <w:t xml:space="preserve"> охраны на территории населенного пункта или производственного объекта  до  тех пор, пока из списка объектов предполагаемого пожара не исключены все рассматриваемые объекты.     В </w:t>
      </w:r>
      <w:r>
        <w:rPr>
          <w:spacing w:val="-5"/>
          <w:sz w:val="20"/>
        </w:rPr>
        <w:t xml:space="preserve">результате </w:t>
      </w:r>
      <w:r>
        <w:rPr>
          <w:spacing w:val="-4"/>
          <w:sz w:val="20"/>
        </w:rPr>
        <w:t xml:space="preserve">определяют </w:t>
      </w:r>
      <w:r>
        <w:rPr>
          <w:spacing w:val="-3"/>
          <w:sz w:val="20"/>
        </w:rPr>
        <w:t xml:space="preserve">один из </w:t>
      </w:r>
      <w:r>
        <w:rPr>
          <w:spacing w:val="-5"/>
          <w:sz w:val="20"/>
        </w:rPr>
        <w:t xml:space="preserve">вариантов дислокации подразделений </w:t>
      </w:r>
      <w:r>
        <w:rPr>
          <w:spacing w:val="-4"/>
          <w:sz w:val="20"/>
        </w:rPr>
        <w:t xml:space="preserve">пожарной </w:t>
      </w:r>
      <w:r>
        <w:rPr>
          <w:sz w:val="20"/>
        </w:rPr>
        <w:t>охраны (</w:t>
      </w:r>
      <w:proofErr w:type="spellStart"/>
      <w:r>
        <w:rPr>
          <w:sz w:val="20"/>
        </w:rPr>
        <w:t>размещ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 xml:space="preserve"> пожарных депо) на территории населенного пункта или производственного</w:t>
      </w:r>
      <w:r>
        <w:rPr>
          <w:spacing w:val="-36"/>
          <w:sz w:val="20"/>
        </w:rPr>
        <w:t xml:space="preserve"> </w:t>
      </w:r>
      <w:r>
        <w:rPr>
          <w:sz w:val="20"/>
        </w:rPr>
        <w:t>объекта;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32" w:lineRule="auto"/>
        <w:ind w:right="120" w:firstLine="454"/>
        <w:rPr>
          <w:rFonts w:ascii="Times New Roman" w:hAnsi="Times New Roman"/>
          <w:sz w:val="18"/>
        </w:rPr>
      </w:pPr>
      <w:r>
        <w:rPr>
          <w:sz w:val="20"/>
        </w:rPr>
        <w:t>определение других вариантов размещения пожарных депо на территории населенного пункта или производственного объекта. Для этого повторяют вышеописанную процедуру, выбирая другие области пересечения для размещения пожарных депо. Критерием выбора областей пер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сечения является количество пересекающихся пространственных зон объектов предполагаемого пожара, которое должно быть меньше максимального значения</w:t>
      </w:r>
      <w:r>
        <w:rPr>
          <w:spacing w:val="-23"/>
          <w:sz w:val="20"/>
        </w:rPr>
        <w:t xml:space="preserve"> </w:t>
      </w:r>
      <w:r>
        <w:rPr>
          <w:rFonts w:ascii="Times New Roman" w:hAnsi="Times New Roman"/>
          <w:i/>
        </w:rPr>
        <w:t>K</w:t>
      </w:r>
      <w:r>
        <w:rPr>
          <w:sz w:val="18"/>
        </w:rPr>
        <w:t>;</w:t>
      </w:r>
    </w:p>
    <w:p w:rsidR="006A16AE" w:rsidRDefault="005A6641">
      <w:pPr>
        <w:pStyle w:val="a4"/>
        <w:numPr>
          <w:ilvl w:val="0"/>
          <w:numId w:val="1"/>
        </w:numPr>
        <w:tabs>
          <w:tab w:val="left" w:pos="710"/>
        </w:tabs>
        <w:spacing w:line="232" w:lineRule="auto"/>
        <w:ind w:right="118" w:firstLine="454"/>
        <w:rPr>
          <w:rFonts w:ascii="Times New Roman" w:hAnsi="Times New Roman"/>
          <w:sz w:val="20"/>
        </w:rPr>
      </w:pPr>
      <w:r>
        <w:rPr>
          <w:sz w:val="20"/>
        </w:rPr>
        <w:t>выбор из всех найденных вариантов размещения пожарных депо варианта с наименьшим количеством пожарных депо. Если таких вариантов несколько, то решение о выборе варианта ра</w:t>
      </w:r>
      <w:proofErr w:type="gramStart"/>
      <w:r>
        <w:rPr>
          <w:sz w:val="20"/>
        </w:rPr>
        <w:t>з-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мещения</w:t>
      </w:r>
      <w:proofErr w:type="spellEnd"/>
      <w:r>
        <w:rPr>
          <w:sz w:val="20"/>
        </w:rPr>
        <w:t xml:space="preserve"> принимают с учетом критериев, в которых отражены условия запрещения размещения зданий пожарных депо в полученных областях пересечения: отсутствие в данных областях </w:t>
      </w:r>
      <w:proofErr w:type="spellStart"/>
      <w:r>
        <w:rPr>
          <w:sz w:val="20"/>
        </w:rPr>
        <w:t>участ</w:t>
      </w:r>
      <w:proofErr w:type="spellEnd"/>
      <w:r>
        <w:rPr>
          <w:sz w:val="20"/>
        </w:rPr>
        <w:t>- ков для размещения пожарных депо (размещение на этом участке других зданий, сооружений,        а также транспортных магистралей, водоемов, лесных массивов и т.</w:t>
      </w:r>
      <w:r>
        <w:rPr>
          <w:spacing w:val="-37"/>
          <w:sz w:val="20"/>
        </w:rPr>
        <w:t xml:space="preserve"> </w:t>
      </w:r>
      <w:r>
        <w:rPr>
          <w:sz w:val="20"/>
        </w:rPr>
        <w:t>д).</w:t>
      </w:r>
    </w:p>
    <w:p w:rsidR="006A16AE" w:rsidRDefault="006A16AE">
      <w:pPr>
        <w:spacing w:line="232" w:lineRule="auto"/>
        <w:jc w:val="both"/>
        <w:rPr>
          <w:rFonts w:ascii="Times New Roman" w:hAnsi="Times New Roman"/>
          <w:sz w:val="20"/>
        </w:rPr>
        <w:sectPr w:rsidR="006A16AE">
          <w:footerReference w:type="even" r:id="rId15"/>
          <w:footerReference w:type="default" r:id="rId16"/>
          <w:pgSz w:w="11910" w:h="16840"/>
          <w:pgMar w:top="1640" w:right="1120" w:bottom="1620" w:left="1140" w:header="1442" w:footer="1432" w:gutter="0"/>
          <w:cols w:space="720"/>
        </w:sectPr>
      </w:pPr>
    </w:p>
    <w:p w:rsidR="006A16AE" w:rsidRDefault="006A16AE">
      <w:pPr>
        <w:pStyle w:val="a3"/>
        <w:spacing w:before="2"/>
        <w:rPr>
          <w:sz w:val="21"/>
        </w:rPr>
      </w:pPr>
    </w:p>
    <w:p w:rsidR="006A16AE" w:rsidRDefault="005A6641">
      <w:pPr>
        <w:spacing w:before="77" w:line="205" w:lineRule="exact"/>
        <w:ind w:left="7"/>
        <w:jc w:val="center"/>
        <w:rPr>
          <w:b/>
          <w:sz w:val="18"/>
        </w:rPr>
      </w:pPr>
      <w:r>
        <w:rPr>
          <w:b/>
          <w:sz w:val="18"/>
        </w:rPr>
        <w:t>Приложение</w:t>
      </w:r>
      <w:proofErr w:type="gramStart"/>
      <w:r>
        <w:rPr>
          <w:b/>
          <w:sz w:val="18"/>
        </w:rPr>
        <w:t xml:space="preserve"> А</w:t>
      </w:r>
      <w:proofErr w:type="gramEnd"/>
    </w:p>
    <w:p w:rsidR="006A16AE" w:rsidRDefault="005A6641">
      <w:pPr>
        <w:spacing w:line="205" w:lineRule="exact"/>
        <w:ind w:left="3"/>
        <w:jc w:val="center"/>
        <w:rPr>
          <w:b/>
          <w:sz w:val="18"/>
        </w:rPr>
      </w:pPr>
      <w:r>
        <w:rPr>
          <w:b/>
          <w:sz w:val="18"/>
        </w:rPr>
        <w:t>(рекомендуемое)</w:t>
      </w:r>
    </w:p>
    <w:p w:rsidR="006A16AE" w:rsidRDefault="006A16AE">
      <w:pPr>
        <w:pStyle w:val="a3"/>
        <w:rPr>
          <w:b/>
          <w:sz w:val="18"/>
        </w:rPr>
      </w:pPr>
    </w:p>
    <w:p w:rsidR="006A16AE" w:rsidRDefault="006A16AE">
      <w:pPr>
        <w:pStyle w:val="a3"/>
        <w:rPr>
          <w:b/>
          <w:sz w:val="18"/>
        </w:rPr>
      </w:pPr>
    </w:p>
    <w:p w:rsidR="006A16AE" w:rsidRDefault="006A16AE">
      <w:pPr>
        <w:pStyle w:val="a3"/>
        <w:spacing w:before="10"/>
        <w:rPr>
          <w:b/>
          <w:sz w:val="26"/>
        </w:rPr>
      </w:pPr>
    </w:p>
    <w:p w:rsidR="006A16AE" w:rsidRDefault="005A6641">
      <w:pPr>
        <w:pStyle w:val="4"/>
        <w:spacing w:line="226" w:lineRule="exact"/>
        <w:ind w:left="2446" w:right="2440"/>
        <w:jc w:val="center"/>
      </w:pPr>
      <w:r>
        <w:t>Методика определения необходимого времени эвакуации людей из помещения при пожаре</w:t>
      </w:r>
    </w:p>
    <w:p w:rsidR="006A16AE" w:rsidRDefault="006A16AE">
      <w:pPr>
        <w:pStyle w:val="a3"/>
        <w:spacing w:before="1"/>
        <w:rPr>
          <w:b/>
        </w:rPr>
      </w:pPr>
    </w:p>
    <w:p w:rsidR="006A16AE" w:rsidRDefault="005A6641">
      <w:pPr>
        <w:ind w:left="560"/>
        <w:rPr>
          <w:b/>
          <w:sz w:val="18"/>
        </w:rPr>
      </w:pPr>
      <w:r>
        <w:rPr>
          <w:b/>
          <w:sz w:val="18"/>
        </w:rPr>
        <w:t>А.1 Введение</w:t>
      </w:r>
    </w:p>
    <w:p w:rsidR="006A16AE" w:rsidRDefault="005A6641">
      <w:pPr>
        <w:spacing w:before="120" w:line="235" w:lineRule="auto"/>
        <w:ind w:left="106" w:right="99" w:firstLine="453"/>
        <w:jc w:val="both"/>
        <w:rPr>
          <w:sz w:val="18"/>
        </w:rPr>
      </w:pPr>
      <w:r>
        <w:rPr>
          <w:spacing w:val="-3"/>
          <w:sz w:val="18"/>
        </w:rPr>
        <w:t xml:space="preserve">Необходимое </w:t>
      </w:r>
      <w:r>
        <w:rPr>
          <w:sz w:val="18"/>
        </w:rPr>
        <w:t xml:space="preserve">время эвакуации людей </w:t>
      </w:r>
      <w:r>
        <w:rPr>
          <w:spacing w:val="-3"/>
          <w:sz w:val="18"/>
        </w:rPr>
        <w:t xml:space="preserve">определяется </w:t>
      </w:r>
      <w:r>
        <w:rPr>
          <w:sz w:val="18"/>
        </w:rPr>
        <w:t xml:space="preserve">по </w:t>
      </w:r>
      <w:r>
        <w:rPr>
          <w:spacing w:val="-3"/>
          <w:sz w:val="18"/>
        </w:rPr>
        <w:t xml:space="preserve">времени, </w:t>
      </w:r>
      <w:r>
        <w:rPr>
          <w:sz w:val="18"/>
        </w:rPr>
        <w:t xml:space="preserve">при котором значения опасных </w:t>
      </w:r>
      <w:r>
        <w:rPr>
          <w:spacing w:val="-3"/>
          <w:sz w:val="18"/>
        </w:rPr>
        <w:t xml:space="preserve">факторов </w:t>
      </w:r>
      <w:r>
        <w:rPr>
          <w:sz w:val="18"/>
        </w:rPr>
        <w:t>пожара (повышенной температуры среды, повышенных концентраций токсичных продуктов горения и пон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женной</w:t>
      </w:r>
      <w:proofErr w:type="spellEnd"/>
      <w:r>
        <w:rPr>
          <w:sz w:val="18"/>
        </w:rPr>
        <w:t xml:space="preserve"> концентрации кислорода) на высоте верхнего уровня рабочей зоны достигают критических для жизни людей величин.</w:t>
      </w:r>
    </w:p>
    <w:p w:rsidR="006A16AE" w:rsidRDefault="005A6641">
      <w:pPr>
        <w:spacing w:before="115"/>
        <w:ind w:left="560"/>
        <w:rPr>
          <w:b/>
          <w:sz w:val="18"/>
        </w:rPr>
      </w:pPr>
      <w:r>
        <w:rPr>
          <w:b/>
          <w:sz w:val="18"/>
        </w:rPr>
        <w:t>А.2 Расчет необходимого времени эвакуации людей из помещения при пожаре</w:t>
      </w:r>
    </w:p>
    <w:p w:rsidR="006A16AE" w:rsidRDefault="005A6641">
      <w:pPr>
        <w:spacing w:before="124" w:line="202" w:lineRule="exact"/>
        <w:ind w:left="106" w:right="101" w:firstLine="453"/>
        <w:jc w:val="both"/>
        <w:rPr>
          <w:sz w:val="18"/>
        </w:rPr>
      </w:pPr>
      <w:r>
        <w:rPr>
          <w:sz w:val="18"/>
        </w:rPr>
        <w:t>Расчет необходимого времени эвакуации людей из помещения при пожаре производят в следующем порядке:</w:t>
      </w:r>
    </w:p>
    <w:p w:rsidR="006A16AE" w:rsidRDefault="005A6641">
      <w:pPr>
        <w:spacing w:line="232" w:lineRule="auto"/>
        <w:ind w:left="106" w:right="102" w:firstLine="453"/>
        <w:jc w:val="both"/>
        <w:rPr>
          <w:sz w:val="18"/>
        </w:rPr>
      </w:pPr>
      <w:r>
        <w:rPr>
          <w:sz w:val="18"/>
        </w:rPr>
        <w:t xml:space="preserve">А.2.1 Рассчитывают отношение тепла, которое может выделиться при сгорании 1 кг горючего материала, к теплосодержанию воздуха в помещении до пожара </w:t>
      </w:r>
      <w:r>
        <w:rPr>
          <w:rFonts w:ascii="Times New Roman" w:hAnsi="Times New Roman"/>
          <w:i/>
          <w:sz w:val="20"/>
        </w:rPr>
        <w:t xml:space="preserve">m </w:t>
      </w:r>
      <w:r>
        <w:rPr>
          <w:sz w:val="18"/>
        </w:rPr>
        <w:t>(1/кг):</w:t>
      </w:r>
    </w:p>
    <w:p w:rsidR="006A16AE" w:rsidRDefault="006A16AE">
      <w:pPr>
        <w:spacing w:line="232" w:lineRule="auto"/>
        <w:jc w:val="both"/>
        <w:rPr>
          <w:sz w:val="18"/>
        </w:rPr>
        <w:sectPr w:rsidR="006A16AE">
          <w:pgSz w:w="11910" w:h="16840"/>
          <w:pgMar w:top="1640" w:right="1140" w:bottom="1620" w:left="1140" w:header="1447" w:footer="1432" w:gutter="0"/>
          <w:cols w:space="720"/>
        </w:sectPr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  <w:spacing w:before="6"/>
        <w:rPr>
          <w:sz w:val="16"/>
        </w:rPr>
      </w:pPr>
    </w:p>
    <w:p w:rsidR="006A16AE" w:rsidRDefault="005A6641">
      <w:pPr>
        <w:ind w:left="106" w:right="-19"/>
        <w:rPr>
          <w:sz w:val="18"/>
        </w:rPr>
      </w:pPr>
      <w:r>
        <w:rPr>
          <w:sz w:val="18"/>
        </w:rPr>
        <w:t xml:space="preserve">где </w:t>
      </w:r>
      <w:r>
        <w:rPr>
          <w:rFonts w:ascii="Symbol" w:hAnsi="Symbol"/>
          <w:sz w:val="20"/>
        </w:rPr>
        <w:t>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— коэффициент полноты горения;</w:t>
      </w:r>
    </w:p>
    <w:p w:rsidR="006A16AE" w:rsidRDefault="005A6641">
      <w:pPr>
        <w:spacing w:before="20" w:line="50" w:lineRule="exact"/>
        <w:ind w:left="434"/>
        <w:rPr>
          <w:rFonts w:ascii="Times New Roman" w:hAnsi="Times New Roman"/>
          <w:sz w:val="13"/>
        </w:rPr>
      </w:pPr>
      <w:proofErr w:type="gramStart"/>
      <w:r>
        <w:rPr>
          <w:rFonts w:ascii="Times New Roman" w:hAnsi="Times New Roman"/>
          <w:w w:val="103"/>
          <w:sz w:val="13"/>
        </w:rPr>
        <w:t>р</w:t>
      </w:r>
      <w:proofErr w:type="gramEnd"/>
    </w:p>
    <w:p w:rsidR="006A16AE" w:rsidRDefault="005A6641">
      <w:pPr>
        <w:tabs>
          <w:tab w:val="left" w:pos="770"/>
        </w:tabs>
        <w:spacing w:before="157" w:line="188" w:lineRule="exact"/>
        <w:ind w:left="458"/>
        <w:rPr>
          <w:rFonts w:ascii="Times New Roman" w:hAnsi="Times New Roman"/>
          <w:sz w:val="13"/>
        </w:rPr>
      </w:pPr>
      <w:r>
        <w:br w:type="column"/>
      </w:r>
      <w:r>
        <w:rPr>
          <w:rFonts w:ascii="Times New Roman" w:hAnsi="Times New Roman"/>
          <w:w w:val="101"/>
          <w:sz w:val="20"/>
          <w:u w:val="single"/>
        </w:rPr>
        <w:lastRenderedPageBreak/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Symbol" w:hAnsi="Symbol"/>
          <w:spacing w:val="3"/>
          <w:w w:val="105"/>
          <w:sz w:val="20"/>
          <w:u w:val="single"/>
        </w:rPr>
        <w:t></w:t>
      </w:r>
      <w:proofErr w:type="gramStart"/>
      <w:r>
        <w:rPr>
          <w:rFonts w:ascii="Times New Roman" w:hAnsi="Times New Roman"/>
          <w:i/>
          <w:spacing w:val="3"/>
          <w:w w:val="105"/>
          <w:sz w:val="20"/>
          <w:u w:val="single"/>
        </w:rPr>
        <w:t>Q</w:t>
      </w:r>
      <w:proofErr w:type="gramEnd"/>
      <w:r>
        <w:rPr>
          <w:rFonts w:ascii="Times New Roman" w:hAnsi="Times New Roman"/>
          <w:spacing w:val="3"/>
          <w:w w:val="105"/>
          <w:position w:val="9"/>
          <w:sz w:val="13"/>
        </w:rPr>
        <w:t>р</w:t>
      </w:r>
    </w:p>
    <w:p w:rsidR="006A16AE" w:rsidRDefault="005A6641">
      <w:pPr>
        <w:tabs>
          <w:tab w:val="left" w:pos="1030"/>
          <w:tab w:val="left" w:pos="1449"/>
          <w:tab w:val="left" w:pos="5468"/>
        </w:tabs>
        <w:spacing w:line="156" w:lineRule="exact"/>
        <w:ind w:left="106"/>
        <w:rPr>
          <w:sz w:val="18"/>
        </w:rPr>
      </w:pPr>
      <w:r>
        <w:rPr>
          <w:rFonts w:ascii="Times New Roman" w:hAnsi="Times New Roman"/>
          <w:i/>
          <w:sz w:val="20"/>
        </w:rPr>
        <w:t>m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Symbol" w:hAnsi="Symbol"/>
          <w:sz w:val="20"/>
        </w:rPr>
        <w:t>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10"/>
          <w:sz w:val="13"/>
          <w:u w:val="single"/>
        </w:rPr>
        <w:t>н</w:t>
      </w:r>
      <w:r>
        <w:rPr>
          <w:rFonts w:ascii="Times New Roman" w:hAnsi="Times New Roman"/>
          <w:position w:val="10"/>
          <w:sz w:val="13"/>
          <w:u w:val="single"/>
        </w:rPr>
        <w:tab/>
      </w:r>
      <w:r>
        <w:rPr>
          <w:rFonts w:ascii="Times New Roman" w:hAnsi="Times New Roman"/>
          <w:position w:val="1"/>
          <w:sz w:val="20"/>
        </w:rPr>
        <w:t>,</w:t>
      </w:r>
      <w:r>
        <w:rPr>
          <w:rFonts w:ascii="Times New Roman" w:hAnsi="Times New Roman"/>
          <w:position w:val="1"/>
          <w:sz w:val="20"/>
        </w:rPr>
        <w:tab/>
      </w:r>
      <w:r>
        <w:rPr>
          <w:position w:val="1"/>
          <w:sz w:val="18"/>
        </w:rPr>
        <w:t>(А.1)</w:t>
      </w:r>
    </w:p>
    <w:p w:rsidR="006A16AE" w:rsidRDefault="005A6641">
      <w:pPr>
        <w:spacing w:line="255" w:lineRule="exact"/>
        <w:ind w:left="46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</w:t>
      </w:r>
      <w:r>
        <w:rPr>
          <w:rFonts w:ascii="Times New Roman" w:hAnsi="Times New Roman"/>
          <w:i/>
          <w:position w:val="-2"/>
          <w:sz w:val="13"/>
        </w:rPr>
        <w:t>p</w:t>
      </w:r>
      <w:r>
        <w:rPr>
          <w:rFonts w:ascii="Times New Roman" w:hAnsi="Times New Roman"/>
          <w:position w:val="-4"/>
          <w:sz w:val="12"/>
        </w:rPr>
        <w:t>0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i/>
          <w:position w:val="-2"/>
          <w:sz w:val="13"/>
        </w:rPr>
        <w:t>m</w:t>
      </w:r>
      <w:r>
        <w:rPr>
          <w:rFonts w:ascii="Times New Roman" w:hAnsi="Times New Roman"/>
          <w:position w:val="-4"/>
          <w:sz w:val="12"/>
        </w:rPr>
        <w:t xml:space="preserve">0 </w:t>
      </w:r>
      <w:r>
        <w:rPr>
          <w:rFonts w:ascii="Symbol" w:hAnsi="Symbol"/>
          <w:sz w:val="20"/>
        </w:rPr>
        <w:t>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position w:val="-4"/>
          <w:sz w:val="12"/>
        </w:rPr>
        <w:t>m</w:t>
      </w:r>
      <w:r>
        <w:rPr>
          <w:rFonts w:ascii="Times New Roman" w:hAnsi="Times New Roman"/>
          <w:position w:val="-6"/>
          <w:sz w:val="12"/>
        </w:rPr>
        <w:t xml:space="preserve">0 </w:t>
      </w:r>
      <w:r>
        <w:rPr>
          <w:rFonts w:ascii="Times New Roman" w:hAnsi="Times New Roman"/>
          <w:i/>
          <w:sz w:val="20"/>
        </w:rPr>
        <w:t>V</w:t>
      </w:r>
    </w:p>
    <w:p w:rsidR="006A16AE" w:rsidRDefault="006A16AE">
      <w:pPr>
        <w:spacing w:line="255" w:lineRule="exact"/>
        <w:rPr>
          <w:rFonts w:ascii="Times New Roman" w:hAnsi="Times New Roman"/>
          <w:sz w:val="20"/>
        </w:rPr>
        <w:sectPr w:rsidR="006A16AE">
          <w:type w:val="continuous"/>
          <w:pgSz w:w="11910" w:h="16840"/>
          <w:pgMar w:top="1420" w:right="1140" w:bottom="280" w:left="1140" w:header="720" w:footer="720" w:gutter="0"/>
          <w:cols w:num="2" w:space="720" w:equalWidth="0">
            <w:col w:w="3509" w:space="151"/>
            <w:col w:w="5970"/>
          </w:cols>
        </w:sectPr>
      </w:pPr>
    </w:p>
    <w:p w:rsidR="006A16AE" w:rsidRDefault="005A6641">
      <w:pPr>
        <w:spacing w:line="221" w:lineRule="exact"/>
        <w:ind w:left="274"/>
        <w:rPr>
          <w:sz w:val="18"/>
        </w:rPr>
      </w:pPr>
      <w:proofErr w:type="gramStart"/>
      <w:r>
        <w:rPr>
          <w:rFonts w:ascii="Times New Roman" w:hAnsi="Times New Roman"/>
          <w:i/>
          <w:sz w:val="20"/>
        </w:rPr>
        <w:lastRenderedPageBreak/>
        <w:t>Q</w:t>
      </w:r>
      <w:proofErr w:type="gramEnd"/>
      <w:r>
        <w:rPr>
          <w:rFonts w:ascii="Times New Roman" w:hAnsi="Times New Roman"/>
          <w:position w:val="-2"/>
          <w:sz w:val="13"/>
        </w:rPr>
        <w:t xml:space="preserve">н   </w:t>
      </w:r>
      <w:r>
        <w:rPr>
          <w:position w:val="2"/>
          <w:sz w:val="18"/>
        </w:rPr>
        <w:t>— низшая рабочая теплота сгорания горючего материала, Дж/кг;</w:t>
      </w:r>
    </w:p>
    <w:p w:rsidR="006A16AE" w:rsidRDefault="005A6641">
      <w:pPr>
        <w:spacing w:before="16" w:line="265" w:lineRule="exact"/>
        <w:ind w:left="326"/>
        <w:rPr>
          <w:sz w:val="18"/>
        </w:rPr>
      </w:pPr>
      <w:r>
        <w:rPr>
          <w:rFonts w:ascii="Times New Roman" w:hAnsi="Times New Roman"/>
          <w:i/>
          <w:sz w:val="20"/>
        </w:rPr>
        <w:t>c</w:t>
      </w:r>
      <w:r>
        <w:rPr>
          <w:rFonts w:ascii="Times New Roman" w:hAnsi="Times New Roman"/>
          <w:i/>
          <w:position w:val="-2"/>
          <w:sz w:val="13"/>
        </w:rPr>
        <w:t>р</w:t>
      </w:r>
      <w:r>
        <w:rPr>
          <w:rFonts w:ascii="Times New Roman" w:hAnsi="Times New Roman"/>
          <w:position w:val="-5"/>
          <w:sz w:val="13"/>
        </w:rPr>
        <w:t xml:space="preserve">0 </w:t>
      </w:r>
      <w:r>
        <w:rPr>
          <w:sz w:val="18"/>
        </w:rPr>
        <w:t xml:space="preserve">— изобарная среднеобъемная теплоемкость газов в помещении до пожара, </w:t>
      </w:r>
      <w:proofErr w:type="gramStart"/>
      <w:r>
        <w:rPr>
          <w:sz w:val="18"/>
        </w:rPr>
        <w:t>Дж</w:t>
      </w:r>
      <w:proofErr w:type="gramEnd"/>
      <w:r>
        <w:rPr>
          <w:sz w:val="18"/>
        </w:rPr>
        <w:t xml:space="preserve">/(кг </w:t>
      </w:r>
      <w:r>
        <w:rPr>
          <w:rFonts w:ascii="Symbol" w:hAnsi="Symbol"/>
          <w:sz w:val="18"/>
        </w:rPr>
        <w:t>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К);</w:t>
      </w:r>
    </w:p>
    <w:p w:rsidR="006A16AE" w:rsidRDefault="009C656F">
      <w:pPr>
        <w:spacing w:line="265" w:lineRule="exact"/>
        <w:ind w:left="275"/>
        <w:rPr>
          <w:sz w:val="18"/>
        </w:rPr>
      </w:pPr>
      <w:r>
        <w:rPr>
          <w:lang w:val="en-US"/>
        </w:rPr>
        <w:pict>
          <v:shape id="_x0000_s1044" type="#_x0000_t202" style="position:absolute;left:0;text-align:left;margin-left:71.9pt;margin-top:13pt;width:296.1pt;height:12.15pt;z-index:-29872;mso-position-horizontal-relative:page" filled="f" stroked="f">
            <v:textbox inset="0,0,0,0">
              <w:txbxContent>
                <w:p w:rsidR="006A16AE" w:rsidRDefault="005A6641">
                  <w:pPr>
                    <w:tabs>
                      <w:tab w:val="left" w:pos="5866"/>
                    </w:tabs>
                    <w:spacing w:line="243" w:lineRule="exact"/>
                    <w:rPr>
                      <w:sz w:val="12"/>
                    </w:rPr>
                  </w:pPr>
                  <w:r>
                    <w:rPr>
                      <w:rFonts w:ascii="Symbol" w:hAnsi="Symbol"/>
                      <w:position w:val="-8"/>
                      <w:sz w:val="20"/>
                    </w:rPr>
                    <w:t></w:t>
                  </w:r>
                  <w:r>
                    <w:rPr>
                      <w:rFonts w:ascii="Times New Roman" w:hAnsi="Times New Roman"/>
                      <w:i/>
                      <w:position w:val="-11"/>
                      <w:sz w:val="13"/>
                    </w:rPr>
                    <w:t>m</w:t>
                  </w:r>
                  <w:r>
                    <w:rPr>
                      <w:rFonts w:ascii="Times New Roman" w:hAnsi="Times New Roman"/>
                      <w:i/>
                      <w:position w:val="-11"/>
                      <w:sz w:val="13"/>
                    </w:rPr>
                    <w:tab/>
                  </w:r>
                  <w:r>
                    <w:rPr>
                      <w:sz w:val="12"/>
                    </w:rPr>
                    <w:t>з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sz w:val="20"/>
        </w:rPr>
        <w:t>Т</w:t>
      </w:r>
      <w:r w:rsidR="005A6641">
        <w:rPr>
          <w:rFonts w:ascii="Times New Roman" w:hAnsi="Times New Roman"/>
          <w:i/>
          <w:position w:val="-2"/>
          <w:sz w:val="13"/>
        </w:rPr>
        <w:t>m</w:t>
      </w:r>
      <w:r w:rsidR="005A6641">
        <w:rPr>
          <w:rFonts w:ascii="Times New Roman" w:hAnsi="Times New Roman"/>
          <w:position w:val="-5"/>
          <w:sz w:val="13"/>
        </w:rPr>
        <w:t xml:space="preserve">0 </w:t>
      </w:r>
      <w:r w:rsidR="005A6641">
        <w:rPr>
          <w:sz w:val="18"/>
        </w:rPr>
        <w:t xml:space="preserve">— среднеобъемная температура среды в помещении до пожара, </w:t>
      </w:r>
      <w:proofErr w:type="gramStart"/>
      <w:r w:rsidR="005A6641">
        <w:rPr>
          <w:sz w:val="18"/>
        </w:rPr>
        <w:t>К</w:t>
      </w:r>
      <w:proofErr w:type="gramEnd"/>
      <w:r w:rsidR="005A6641">
        <w:rPr>
          <w:sz w:val="18"/>
        </w:rPr>
        <w:t>;</w:t>
      </w:r>
    </w:p>
    <w:p w:rsidR="006A16AE" w:rsidRDefault="005A6641">
      <w:pPr>
        <w:spacing w:before="13" w:line="239" w:lineRule="exact"/>
        <w:ind w:left="501"/>
        <w:rPr>
          <w:sz w:val="18"/>
        </w:rPr>
      </w:pPr>
      <w:r>
        <w:rPr>
          <w:rFonts w:ascii="Times New Roman" w:hAnsi="Times New Roman"/>
          <w:position w:val="-5"/>
          <w:sz w:val="13"/>
        </w:rPr>
        <w:t xml:space="preserve">0 </w:t>
      </w:r>
      <w:r>
        <w:rPr>
          <w:i/>
          <w:sz w:val="18"/>
        </w:rPr>
        <w:t xml:space="preserve">— </w:t>
      </w:r>
      <w:r>
        <w:rPr>
          <w:sz w:val="18"/>
        </w:rPr>
        <w:t>среднеобъемная плотность газов в помещении до пожара, кг/м</w:t>
      </w:r>
      <w:proofErr w:type="gramStart"/>
      <w:r>
        <w:rPr>
          <w:sz w:val="18"/>
        </w:rPr>
        <w:t xml:space="preserve"> ;</w:t>
      </w:r>
      <w:proofErr w:type="gramEnd"/>
    </w:p>
    <w:p w:rsidR="006A16AE" w:rsidRDefault="005A6641">
      <w:pPr>
        <w:spacing w:line="218" w:lineRule="exact"/>
        <w:ind w:left="427"/>
        <w:rPr>
          <w:sz w:val="18"/>
        </w:rPr>
      </w:pPr>
      <w:r>
        <w:rPr>
          <w:rFonts w:ascii="Times New Roman" w:hAnsi="Times New Roman"/>
          <w:i/>
          <w:sz w:val="20"/>
        </w:rPr>
        <w:t xml:space="preserve">V </w:t>
      </w:r>
      <w:r>
        <w:rPr>
          <w:sz w:val="18"/>
        </w:rPr>
        <w:t>— свободный объем помещения, м</w:t>
      </w:r>
      <w:r>
        <w:rPr>
          <w:position w:val="9"/>
          <w:sz w:val="12"/>
        </w:rPr>
        <w:t>з</w:t>
      </w:r>
      <w:r>
        <w:rPr>
          <w:sz w:val="18"/>
        </w:rPr>
        <w:t>.</w:t>
      </w:r>
    </w:p>
    <w:p w:rsidR="006A16AE" w:rsidRDefault="005A6641">
      <w:pPr>
        <w:spacing w:line="251" w:lineRule="exact"/>
        <w:ind w:left="560"/>
        <w:rPr>
          <w:sz w:val="18"/>
        </w:rPr>
      </w:pPr>
      <w:r>
        <w:rPr>
          <w:sz w:val="18"/>
        </w:rPr>
        <w:t xml:space="preserve">А.2.2 Определяют комплекс </w:t>
      </w:r>
      <w:r>
        <w:rPr>
          <w:rFonts w:ascii="Times New Roman" w:hAnsi="Times New Roman"/>
          <w:i/>
          <w:sz w:val="20"/>
        </w:rPr>
        <w:t>B</w:t>
      </w:r>
      <w:r>
        <w:rPr>
          <w:rFonts w:ascii="Times New Roman" w:hAnsi="Times New Roman"/>
          <w:i/>
          <w:position w:val="-2"/>
          <w:sz w:val="13"/>
        </w:rPr>
        <w:t xml:space="preserve">i </w:t>
      </w:r>
      <w:r>
        <w:rPr>
          <w:sz w:val="18"/>
        </w:rPr>
        <w:t>(кг/м</w:t>
      </w:r>
      <w:r>
        <w:rPr>
          <w:position w:val="9"/>
          <w:sz w:val="12"/>
        </w:rPr>
        <w:t>3</w:t>
      </w:r>
      <w:r>
        <w:rPr>
          <w:sz w:val="18"/>
        </w:rPr>
        <w:t xml:space="preserve">) для каждого </w:t>
      </w:r>
      <w:r>
        <w:rPr>
          <w:rFonts w:ascii="Times New Roman" w:hAnsi="Times New Roman"/>
          <w:i/>
          <w:sz w:val="20"/>
        </w:rPr>
        <w:t>i</w:t>
      </w:r>
      <w:r>
        <w:rPr>
          <w:sz w:val="18"/>
        </w:rPr>
        <w:t>-того газа:</w:t>
      </w:r>
    </w:p>
    <w:p w:rsidR="006A16AE" w:rsidRDefault="005A6641">
      <w:pPr>
        <w:tabs>
          <w:tab w:val="left" w:pos="669"/>
          <w:tab w:val="left" w:pos="1235"/>
        </w:tabs>
        <w:spacing w:before="102" w:line="165" w:lineRule="exact"/>
        <w:ind w:right="375"/>
        <w:jc w:val="center"/>
        <w:rPr>
          <w:rFonts w:ascii="Times New Roman" w:hAnsi="Times New Roman"/>
          <w:i/>
          <w:sz w:val="13"/>
        </w:rPr>
      </w:pPr>
      <w:r>
        <w:rPr>
          <w:rFonts w:ascii="Times New Roman" w:hAnsi="Times New Roman"/>
          <w:i/>
          <w:position w:val="-12"/>
          <w:sz w:val="20"/>
        </w:rPr>
        <w:t xml:space="preserve">B </w:t>
      </w:r>
      <w:r>
        <w:rPr>
          <w:rFonts w:ascii="Times New Roman" w:hAnsi="Times New Roman"/>
          <w:i/>
          <w:spacing w:val="7"/>
          <w:position w:val="-12"/>
          <w:sz w:val="20"/>
        </w:rPr>
        <w:t xml:space="preserve"> </w:t>
      </w:r>
      <w:r>
        <w:rPr>
          <w:rFonts w:ascii="Symbol" w:hAnsi="Symbol"/>
          <w:position w:val="-12"/>
          <w:sz w:val="20"/>
        </w:rPr>
        <w:t>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Symbol" w:hAnsi="Symbol"/>
          <w:spacing w:val="-3"/>
          <w:sz w:val="20"/>
          <w:u w:val="single"/>
        </w:rPr>
        <w:t></w:t>
      </w:r>
      <w:r>
        <w:rPr>
          <w:rFonts w:ascii="Times New Roman" w:hAnsi="Times New Roman"/>
          <w:i/>
          <w:spacing w:val="-3"/>
          <w:sz w:val="20"/>
          <w:u w:val="single"/>
        </w:rPr>
        <w:t>L</w:t>
      </w:r>
      <w:r>
        <w:rPr>
          <w:rFonts w:ascii="Times New Roman" w:hAnsi="Times New Roman"/>
          <w:i/>
          <w:spacing w:val="-3"/>
          <w:position w:val="-2"/>
          <w:sz w:val="13"/>
          <w:u w:val="single"/>
        </w:rPr>
        <w:t>i</w:t>
      </w:r>
      <w:r>
        <w:rPr>
          <w:rFonts w:ascii="Times New Roman" w:hAnsi="Times New Roman"/>
          <w:i/>
          <w:spacing w:val="-3"/>
          <w:position w:val="-2"/>
          <w:sz w:val="13"/>
          <w:u w:val="single"/>
        </w:rPr>
        <w:tab/>
      </w:r>
    </w:p>
    <w:p w:rsidR="006A16AE" w:rsidRDefault="005A6641">
      <w:pPr>
        <w:tabs>
          <w:tab w:val="left" w:pos="5278"/>
          <w:tab w:val="left" w:pos="9128"/>
        </w:tabs>
        <w:spacing w:line="170" w:lineRule="exact"/>
        <w:ind w:left="4123"/>
        <w:rPr>
          <w:sz w:val="18"/>
        </w:rPr>
      </w:pPr>
      <w:r>
        <w:rPr>
          <w:rFonts w:ascii="Times New Roman" w:hAnsi="Times New Roman"/>
          <w:i/>
          <w:position w:val="-2"/>
          <w:sz w:val="13"/>
        </w:rPr>
        <w:t>i</w:t>
      </w:r>
      <w:r>
        <w:rPr>
          <w:rFonts w:ascii="Times New Roman" w:hAnsi="Times New Roman"/>
          <w:i/>
          <w:position w:val="-2"/>
          <w:sz w:val="13"/>
        </w:rPr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(А.2)</w:t>
      </w:r>
    </w:p>
    <w:p w:rsidR="006A16AE" w:rsidRDefault="005A6641">
      <w:pPr>
        <w:spacing w:line="196" w:lineRule="exact"/>
        <w:ind w:left="23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mV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(1 </w:t>
      </w:r>
      <w:r>
        <w:rPr>
          <w:rFonts w:ascii="Symbol" w:hAnsi="Symbol"/>
          <w:sz w:val="20"/>
        </w:rPr>
        <w:t>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Symbol" w:hAnsi="Symbol"/>
          <w:sz w:val="20"/>
        </w:rPr>
        <w:t></w:t>
      </w:r>
      <w:r>
        <w:rPr>
          <w:rFonts w:ascii="Times New Roman" w:hAnsi="Times New Roman"/>
          <w:sz w:val="20"/>
        </w:rPr>
        <w:t>)</w:t>
      </w:r>
    </w:p>
    <w:p w:rsidR="006A16AE" w:rsidRDefault="005A6641">
      <w:pPr>
        <w:spacing w:before="164" w:line="208" w:lineRule="exact"/>
        <w:ind w:left="919" w:hanging="813"/>
        <w:rPr>
          <w:sz w:val="18"/>
        </w:rPr>
      </w:pPr>
      <w:r>
        <w:rPr>
          <w:sz w:val="18"/>
        </w:rPr>
        <w:t xml:space="preserve">где </w:t>
      </w: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i/>
          <w:position w:val="-2"/>
          <w:sz w:val="13"/>
        </w:rPr>
        <w:t xml:space="preserve">i </w:t>
      </w:r>
      <w:r>
        <w:rPr>
          <w:sz w:val="18"/>
        </w:rPr>
        <w:t xml:space="preserve">— масса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</w:rPr>
        <w:t>-</w:t>
      </w:r>
      <w:r>
        <w:rPr>
          <w:sz w:val="18"/>
        </w:rPr>
        <w:t>того газа, выделяющегося (поглощающегося) при сгорании единицы массы горючего мат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риала (положительное число для токсичных продуктов горения и отрицательное для кислорода), кг/кг;</w:t>
      </w:r>
    </w:p>
    <w:p w:rsidR="006A16AE" w:rsidRDefault="005A6641">
      <w:pPr>
        <w:spacing w:line="234" w:lineRule="exact"/>
        <w:ind w:left="496"/>
        <w:rPr>
          <w:sz w:val="18"/>
        </w:rPr>
      </w:pPr>
      <w:r>
        <w:rPr>
          <w:rFonts w:ascii="Symbol" w:hAnsi="Symbol"/>
          <w:sz w:val="20"/>
        </w:rPr>
        <w:t>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— безразмерный коэффициент потерь тепла на нагрев ограждающих конструкций помещения (</w:t>
      </w:r>
      <w:r>
        <w:rPr>
          <w:rFonts w:ascii="Symbol" w:hAnsi="Symbol"/>
          <w:sz w:val="20"/>
        </w:rPr>
        <w:t></w:t>
      </w:r>
      <w:r>
        <w:rPr>
          <w:rFonts w:ascii="Times New Roman" w:hAnsi="Times New Roman"/>
          <w:sz w:val="20"/>
        </w:rPr>
        <w:t xml:space="preserve"> = 0,6)</w:t>
      </w:r>
      <w:r>
        <w:rPr>
          <w:sz w:val="18"/>
        </w:rPr>
        <w:t>.</w:t>
      </w:r>
    </w:p>
    <w:p w:rsidR="006A16AE" w:rsidRDefault="005A6641">
      <w:pPr>
        <w:spacing w:before="5" w:line="202" w:lineRule="exact"/>
        <w:ind w:left="106" w:right="100" w:firstLine="453"/>
        <w:rPr>
          <w:sz w:val="18"/>
        </w:rPr>
      </w:pPr>
      <w:r>
        <w:rPr>
          <w:sz w:val="18"/>
        </w:rPr>
        <w:t xml:space="preserve">А.2.3 Вычисляют для каждой рабочей зоны безразмерный параметр </w:t>
      </w:r>
      <w:proofErr w:type="gramStart"/>
      <w:r>
        <w:rPr>
          <w:sz w:val="18"/>
        </w:rPr>
        <w:t>высоты верхнего уровня рабочей зоны размещения людей</w:t>
      </w:r>
      <w:proofErr w:type="gramEnd"/>
      <w:r>
        <w:rPr>
          <w:sz w:val="18"/>
        </w:rPr>
        <w:t xml:space="preserve"> в помещении:</w:t>
      </w:r>
    </w:p>
    <w:p w:rsidR="006A16AE" w:rsidRDefault="006A16AE">
      <w:pPr>
        <w:spacing w:line="202" w:lineRule="exact"/>
        <w:rPr>
          <w:sz w:val="18"/>
        </w:rPr>
        <w:sectPr w:rsidR="006A16AE">
          <w:type w:val="continuous"/>
          <w:pgSz w:w="11910" w:h="16840"/>
          <w:pgMar w:top="1420" w:right="1140" w:bottom="280" w:left="1140" w:header="720" w:footer="720" w:gutter="0"/>
          <w:cols w:space="720"/>
        </w:sectPr>
      </w:pPr>
    </w:p>
    <w:p w:rsidR="006A16AE" w:rsidRDefault="009C656F">
      <w:pPr>
        <w:spacing w:before="11" w:line="322" w:lineRule="exact"/>
        <w:jc w:val="right"/>
        <w:rPr>
          <w:rFonts w:ascii="Times New Roman" w:hAnsi="Times New Roman"/>
          <w:sz w:val="20"/>
        </w:rPr>
      </w:pPr>
      <w:r>
        <w:rPr>
          <w:lang w:val="en-US"/>
        </w:rPr>
        <w:lastRenderedPageBreak/>
        <w:pict>
          <v:line id="_x0000_s1043" style="position:absolute;left:0;text-align:left;z-index:-29968;mso-position-horizontal-relative:page" from="248.3pt,14.4pt" to="276.85pt,14.4pt" strokeweight=".14922mm">
            <w10:wrap anchorx="page"/>
          </v:line>
        </w:pict>
      </w:r>
      <w:r w:rsidR="005A6641">
        <w:rPr>
          <w:rFonts w:ascii="Times New Roman" w:hAnsi="Times New Roman"/>
          <w:i/>
          <w:position w:val="-12"/>
          <w:sz w:val="20"/>
        </w:rPr>
        <w:t xml:space="preserve">Z </w:t>
      </w:r>
      <w:r w:rsidR="005A6641">
        <w:rPr>
          <w:rFonts w:ascii="Symbol" w:hAnsi="Symbol"/>
          <w:position w:val="-12"/>
          <w:sz w:val="20"/>
        </w:rPr>
        <w:t></w:t>
      </w:r>
      <w:r w:rsidR="005A6641">
        <w:rPr>
          <w:rFonts w:ascii="Times New Roman" w:hAnsi="Times New Roman"/>
          <w:position w:val="-12"/>
          <w:sz w:val="20"/>
        </w:rPr>
        <w:t xml:space="preserve"> </w:t>
      </w:r>
      <w:r w:rsidR="005A6641">
        <w:rPr>
          <w:rFonts w:ascii="Times New Roman" w:hAnsi="Times New Roman"/>
          <w:i/>
          <w:sz w:val="20"/>
        </w:rPr>
        <w:t xml:space="preserve">h </w:t>
      </w:r>
      <w:r w:rsidR="005A6641">
        <w:rPr>
          <w:rFonts w:ascii="Symbol" w:hAnsi="Symbol"/>
          <w:sz w:val="20"/>
        </w:rPr>
        <w:t></w:t>
      </w:r>
      <w:r w:rsidR="005A6641">
        <w:rPr>
          <w:rFonts w:ascii="Times New Roman" w:hAnsi="Times New Roman"/>
          <w:sz w:val="20"/>
        </w:rPr>
        <w:t xml:space="preserve"> 2,0</w:t>
      </w:r>
    </w:p>
    <w:p w:rsidR="006A16AE" w:rsidRDefault="005A6641">
      <w:pPr>
        <w:spacing w:before="26" w:line="185" w:lineRule="exact"/>
        <w:ind w:left="58"/>
        <w:jc w:val="center"/>
        <w:rPr>
          <w:rFonts w:ascii="Symbol" w:hAnsi="Symbol"/>
          <w:sz w:val="20"/>
        </w:rPr>
      </w:pPr>
      <w:r>
        <w:br w:type="column"/>
      </w:r>
      <w:r>
        <w:rPr>
          <w:rFonts w:ascii="Symbol" w:hAnsi="Symbol"/>
          <w:w w:val="50"/>
          <w:sz w:val="20"/>
        </w:rPr>
        <w:lastRenderedPageBreak/>
        <w:t>⎛</w:t>
      </w:r>
    </w:p>
    <w:p w:rsidR="006A16AE" w:rsidRDefault="005A6641">
      <w:pPr>
        <w:pStyle w:val="a3"/>
        <w:spacing w:line="123" w:lineRule="exact"/>
        <w:ind w:left="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02"/>
          <w:position w:val="2"/>
        </w:rPr>
        <w:t>ex</w:t>
      </w:r>
      <w:r>
        <w:rPr>
          <w:rFonts w:ascii="Times New Roman" w:hAnsi="Times New Roman"/>
          <w:spacing w:val="-1"/>
          <w:w w:val="102"/>
          <w:position w:val="2"/>
        </w:rPr>
        <w:t>p</w:t>
      </w:r>
      <w:proofErr w:type="spellEnd"/>
      <w:r>
        <w:rPr>
          <w:rFonts w:ascii="Symbol" w:hAnsi="Symbol"/>
          <w:w w:val="39"/>
        </w:rPr>
        <w:t>⎜</w:t>
      </w:r>
      <w:r>
        <w:rPr>
          <w:rFonts w:ascii="Times New Roman" w:hAnsi="Times New Roman"/>
          <w:spacing w:val="-20"/>
          <w:w w:val="102"/>
          <w:position w:val="2"/>
        </w:rPr>
        <w:t>1</w:t>
      </w:r>
      <w:r>
        <w:rPr>
          <w:rFonts w:ascii="Times New Roman" w:hAnsi="Times New Roman"/>
          <w:w w:val="102"/>
          <w:position w:val="2"/>
        </w:rPr>
        <w:t>,4</w:t>
      </w:r>
    </w:p>
    <w:p w:rsidR="006A16AE" w:rsidRDefault="005A6641">
      <w:pPr>
        <w:tabs>
          <w:tab w:val="left" w:pos="4048"/>
        </w:tabs>
        <w:spacing w:before="7" w:line="327" w:lineRule="exact"/>
        <w:ind w:left="4"/>
        <w:rPr>
          <w:sz w:val="18"/>
        </w:rPr>
      </w:pPr>
      <w:r>
        <w:br w:type="column"/>
      </w:r>
      <w:r>
        <w:rPr>
          <w:rFonts w:ascii="Times New Roman" w:hAnsi="Times New Roman"/>
          <w:i/>
          <w:position w:val="9"/>
          <w:sz w:val="20"/>
        </w:rPr>
        <w:lastRenderedPageBreak/>
        <w:t>h</w:t>
      </w:r>
      <w:r>
        <w:rPr>
          <w:rFonts w:ascii="Times New Roman" w:hAnsi="Times New Roman"/>
          <w:i/>
          <w:spacing w:val="-20"/>
          <w:position w:val="9"/>
          <w:sz w:val="20"/>
        </w:rPr>
        <w:t xml:space="preserve"> </w:t>
      </w:r>
      <w:r>
        <w:rPr>
          <w:rFonts w:ascii="Symbol" w:hAnsi="Symbol"/>
          <w:position w:val="9"/>
          <w:sz w:val="20"/>
        </w:rPr>
        <w:t></w:t>
      </w:r>
      <w:r>
        <w:rPr>
          <w:rFonts w:ascii="Times New Roman" w:hAnsi="Times New Roman"/>
          <w:spacing w:val="-17"/>
          <w:position w:val="9"/>
          <w:sz w:val="20"/>
        </w:rPr>
        <w:t xml:space="preserve"> </w:t>
      </w:r>
      <w:r>
        <w:rPr>
          <w:rFonts w:ascii="Times New Roman" w:hAnsi="Times New Roman"/>
          <w:position w:val="9"/>
          <w:sz w:val="20"/>
        </w:rPr>
        <w:t>2,0</w:t>
      </w:r>
      <w:r>
        <w:rPr>
          <w:rFonts w:ascii="Times New Roman" w:hAnsi="Times New Roman"/>
          <w:spacing w:val="-26"/>
          <w:position w:val="9"/>
          <w:sz w:val="20"/>
        </w:rPr>
        <w:t xml:space="preserve"> </w:t>
      </w:r>
      <w:r>
        <w:rPr>
          <w:rFonts w:ascii="Symbol" w:hAnsi="Symbol"/>
          <w:w w:val="80"/>
          <w:position w:val="7"/>
          <w:sz w:val="20"/>
        </w:rPr>
        <w:t>⎞</w:t>
      </w:r>
      <w:r>
        <w:rPr>
          <w:rFonts w:ascii="Times New Roman" w:hAnsi="Times New Roman"/>
          <w:spacing w:val="-10"/>
          <w:w w:val="80"/>
          <w:position w:val="7"/>
          <w:sz w:val="20"/>
        </w:rPr>
        <w:t xml:space="preserve"> 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(А.3)</w:t>
      </w:r>
    </w:p>
    <w:p w:rsidR="006A16AE" w:rsidRDefault="006A16AE">
      <w:pPr>
        <w:spacing w:line="327" w:lineRule="exact"/>
        <w:rPr>
          <w:sz w:val="18"/>
        </w:rPr>
        <w:sectPr w:rsidR="006A16AE">
          <w:type w:val="continuous"/>
          <w:pgSz w:w="11910" w:h="16840"/>
          <w:pgMar w:top="1420" w:right="1140" w:bottom="280" w:left="1140" w:header="720" w:footer="720" w:gutter="0"/>
          <w:cols w:num="3" w:space="720" w:equalWidth="0">
            <w:col w:w="4390" w:space="40"/>
            <w:col w:w="611" w:space="40"/>
            <w:col w:w="4549"/>
          </w:cols>
        </w:sectPr>
      </w:pPr>
    </w:p>
    <w:p w:rsidR="006A16AE" w:rsidRDefault="009C656F">
      <w:pPr>
        <w:tabs>
          <w:tab w:val="left" w:pos="845"/>
          <w:tab w:val="left" w:pos="1396"/>
          <w:tab w:val="left" w:pos="1789"/>
        </w:tabs>
        <w:spacing w:line="228" w:lineRule="exact"/>
        <w:ind w:left="151"/>
        <w:jc w:val="center"/>
        <w:rPr>
          <w:rFonts w:ascii="Symbol" w:hAnsi="Symbol"/>
          <w:sz w:val="20"/>
        </w:rPr>
      </w:pPr>
      <w:r>
        <w:rPr>
          <w:lang w:val="en-US"/>
        </w:rPr>
        <w:lastRenderedPageBreak/>
        <w:pict>
          <v:line id="_x0000_s1042" style="position:absolute;left:0;text-align:left;z-index:-29944;mso-position-horizontal-relative:page" from="310.5pt,-2.3pt" to="339.1pt,-2.3pt" strokeweight=".14922mm">
            <w10:wrap anchorx="page"/>
          </v:line>
        </w:pict>
      </w:r>
      <w:r>
        <w:rPr>
          <w:lang w:val="en-US"/>
        </w:rPr>
        <w:pict>
          <v:shape id="_x0000_s1041" type="#_x0000_t202" style="position:absolute;left:0;text-align:left;margin-left:340.4pt;margin-top:-7.2pt;width:3.95pt;height:10.25pt;z-index:-29848;mso-position-horizontal-relative:page" filled="f" stroked="f">
            <v:textbox inset="0,0,0,0">
              <w:txbxContent>
                <w:p w:rsidR="006A16AE" w:rsidRDefault="005A6641">
                  <w:pPr>
                    <w:pStyle w:val="a3"/>
                    <w:spacing w:line="204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39"/>
                    </w:rPr>
                    <w:t>⎟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w w:val="95"/>
          <w:sz w:val="20"/>
        </w:rPr>
        <w:t>H</w:t>
      </w:r>
      <w:r w:rsidR="005A6641">
        <w:rPr>
          <w:rFonts w:ascii="Times New Roman" w:hAnsi="Times New Roman"/>
          <w:i/>
          <w:w w:val="95"/>
          <w:sz w:val="20"/>
        </w:rPr>
        <w:tab/>
      </w:r>
      <w:r w:rsidR="005A6641">
        <w:rPr>
          <w:rFonts w:ascii="Symbol" w:hAnsi="Symbol"/>
          <w:w w:val="70"/>
          <w:position w:val="-1"/>
          <w:sz w:val="20"/>
        </w:rPr>
        <w:t>⎝</w:t>
      </w:r>
      <w:r w:rsidR="005A6641">
        <w:rPr>
          <w:rFonts w:ascii="Times New Roman" w:hAnsi="Times New Roman"/>
          <w:w w:val="70"/>
          <w:position w:val="-1"/>
          <w:sz w:val="20"/>
        </w:rPr>
        <w:tab/>
      </w:r>
      <w:proofErr w:type="spellStart"/>
      <w:r w:rsidR="005A6641">
        <w:rPr>
          <w:rFonts w:ascii="Times New Roman" w:hAnsi="Times New Roman"/>
          <w:i/>
          <w:w w:val="95"/>
          <w:sz w:val="20"/>
        </w:rPr>
        <w:t>H</w:t>
      </w:r>
      <w:proofErr w:type="spellEnd"/>
      <w:r w:rsidR="005A6641">
        <w:rPr>
          <w:rFonts w:ascii="Times New Roman" w:hAnsi="Times New Roman"/>
          <w:i/>
          <w:w w:val="95"/>
          <w:sz w:val="20"/>
        </w:rPr>
        <w:tab/>
      </w:r>
      <w:r w:rsidR="005A6641">
        <w:rPr>
          <w:rFonts w:ascii="Symbol" w:hAnsi="Symbol"/>
          <w:w w:val="70"/>
          <w:position w:val="-1"/>
          <w:sz w:val="20"/>
        </w:rPr>
        <w:t>⎠</w:t>
      </w:r>
    </w:p>
    <w:p w:rsidR="006A16AE" w:rsidRDefault="005A6641">
      <w:pPr>
        <w:spacing w:before="123" w:line="227" w:lineRule="exact"/>
        <w:ind w:left="106"/>
        <w:rPr>
          <w:sz w:val="18"/>
        </w:rPr>
      </w:pPr>
      <w:r>
        <w:rPr>
          <w:sz w:val="18"/>
        </w:rPr>
        <w:t xml:space="preserve">где </w:t>
      </w:r>
      <w:r>
        <w:rPr>
          <w:rFonts w:ascii="Times New Roman" w:hAnsi="Times New Roman"/>
          <w:i/>
          <w:sz w:val="20"/>
        </w:rPr>
        <w:t xml:space="preserve">Z </w:t>
      </w:r>
      <w:r>
        <w:rPr>
          <w:i/>
          <w:sz w:val="18"/>
        </w:rPr>
        <w:t xml:space="preserve">— </w:t>
      </w:r>
      <w:r>
        <w:rPr>
          <w:sz w:val="18"/>
        </w:rPr>
        <w:t>безразмерный параметр неравномерности распределения ОФП по высоте помещения;</w:t>
      </w:r>
    </w:p>
    <w:p w:rsidR="006A16AE" w:rsidRDefault="005A6641">
      <w:pPr>
        <w:spacing w:line="225" w:lineRule="exact"/>
        <w:ind w:left="427"/>
        <w:rPr>
          <w:sz w:val="18"/>
        </w:rPr>
      </w:pPr>
      <w:r>
        <w:rPr>
          <w:rFonts w:ascii="Times New Roman" w:hAnsi="Times New Roman"/>
          <w:i/>
          <w:sz w:val="20"/>
        </w:rPr>
        <w:t xml:space="preserve">h </w:t>
      </w:r>
      <w:r>
        <w:rPr>
          <w:sz w:val="18"/>
        </w:rPr>
        <w:t xml:space="preserve">— высота размещения площадки, на которой находятся люди, 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>;</w:t>
      </w:r>
    </w:p>
    <w:p w:rsidR="006A16AE" w:rsidRDefault="005A6641">
      <w:pPr>
        <w:spacing w:line="226" w:lineRule="exact"/>
        <w:ind w:left="146" w:right="6593"/>
        <w:jc w:val="center"/>
        <w:rPr>
          <w:sz w:val="18"/>
        </w:rPr>
      </w:pPr>
      <w:r>
        <w:rPr>
          <w:rFonts w:ascii="Times New Roman" w:hAnsi="Times New Roman"/>
          <w:sz w:val="20"/>
        </w:rPr>
        <w:t xml:space="preserve">2,0 </w:t>
      </w:r>
      <w:r>
        <w:rPr>
          <w:sz w:val="18"/>
        </w:rPr>
        <w:t xml:space="preserve">— высота рабочей зоны, 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>;</w:t>
      </w:r>
    </w:p>
    <w:p w:rsidR="006A16AE" w:rsidRDefault="005A6641">
      <w:pPr>
        <w:spacing w:line="225" w:lineRule="exact"/>
        <w:ind w:left="392"/>
        <w:rPr>
          <w:sz w:val="18"/>
        </w:rPr>
      </w:pPr>
      <w:r>
        <w:rPr>
          <w:rFonts w:ascii="Times New Roman" w:hAnsi="Times New Roman"/>
          <w:i/>
          <w:sz w:val="20"/>
        </w:rPr>
        <w:t xml:space="preserve">Н </w:t>
      </w:r>
      <w:r>
        <w:rPr>
          <w:sz w:val="18"/>
        </w:rPr>
        <w:t>— высота помещения, м.</w:t>
      </w:r>
    </w:p>
    <w:p w:rsidR="006A16AE" w:rsidRDefault="005A6641">
      <w:pPr>
        <w:spacing w:before="17" w:line="226" w:lineRule="exact"/>
        <w:ind w:left="106" w:firstLine="453"/>
        <w:rPr>
          <w:sz w:val="18"/>
        </w:rPr>
      </w:pPr>
      <w:r>
        <w:rPr>
          <w:sz w:val="18"/>
        </w:rPr>
        <w:t>А.2.4 Оценивают безразмерные показатели опасности температуры (</w:t>
      </w:r>
      <w:r>
        <w:rPr>
          <w:rFonts w:ascii="Symbol" w:hAnsi="Symbol"/>
          <w:sz w:val="20"/>
        </w:rPr>
        <w:t></w:t>
      </w:r>
      <w:r>
        <w:rPr>
          <w:rFonts w:ascii="Times New Roman" w:hAnsi="Times New Roman"/>
          <w:position w:val="-2"/>
          <w:sz w:val="13"/>
        </w:rPr>
        <w:t>т</w:t>
      </w:r>
      <w:r>
        <w:rPr>
          <w:sz w:val="18"/>
        </w:rPr>
        <w:t>) и токсичных продуктов горения или кислорода (</w:t>
      </w:r>
      <w:r>
        <w:rPr>
          <w:rFonts w:ascii="Times New Roman" w:hAnsi="Times New Roman"/>
          <w:i/>
          <w:sz w:val="20"/>
        </w:rPr>
        <w:t>С</w:t>
      </w:r>
      <w:proofErr w:type="gramStart"/>
      <w:r>
        <w:rPr>
          <w:rFonts w:ascii="Times New Roman" w:hAnsi="Times New Roman"/>
          <w:i/>
          <w:position w:val="-2"/>
          <w:sz w:val="13"/>
        </w:rPr>
        <w:t>i</w:t>
      </w:r>
      <w:proofErr w:type="gramEnd"/>
      <w:r>
        <w:rPr>
          <w:sz w:val="18"/>
        </w:rPr>
        <w:t>) для критических значений соответствующих опасных факторов пожара:</w:t>
      </w:r>
    </w:p>
    <w:p w:rsidR="006A16AE" w:rsidRDefault="009C656F">
      <w:pPr>
        <w:tabs>
          <w:tab w:val="left" w:pos="9128"/>
        </w:tabs>
        <w:spacing w:before="124" w:line="341" w:lineRule="exact"/>
        <w:ind w:left="4024"/>
        <w:rPr>
          <w:sz w:val="18"/>
        </w:rPr>
      </w:pPr>
      <w:r>
        <w:rPr>
          <w:lang w:val="en-US"/>
        </w:rPr>
        <w:pict>
          <v:line id="_x0000_s1040" style="position:absolute;left:0;text-align:left;z-index:-29920;mso-position-horizontal-relative:page" from="280pt,20.45pt" to="318.2pt,20.45pt" strokeweight=".14922mm">
            <w10:wrap anchorx="page"/>
          </v:line>
        </w:pict>
      </w:r>
      <w:r>
        <w:rPr>
          <w:lang w:val="en-US"/>
        </w:rPr>
        <w:pict>
          <v:shape id="_x0000_s1039" type="#_x0000_t202" style="position:absolute;left:0;text-align:left;margin-left:265pt;margin-top:19.05pt;width:3pt;height:6.85pt;z-index:-29824;mso-position-horizontal-relative:page" filled="f" stroked="f">
            <v:textbox inset="0,0,0,0">
              <w:txbxContent>
                <w:p w:rsidR="006A16AE" w:rsidRDefault="005A6641">
                  <w:pPr>
                    <w:spacing w:line="136" w:lineRule="exac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w w:val="104"/>
                      <w:sz w:val="13"/>
                    </w:rPr>
                    <w:t>т</w:t>
                  </w:r>
                </w:p>
              </w:txbxContent>
            </v:textbox>
            <w10:wrap anchorx="page"/>
          </v:shape>
        </w:pict>
      </w:r>
      <w:r w:rsidR="005A6641">
        <w:rPr>
          <w:rFonts w:ascii="Symbol" w:hAnsi="Symbol"/>
          <w:position w:val="-3"/>
          <w:sz w:val="20"/>
        </w:rPr>
        <w:t></w:t>
      </w:r>
      <w:r w:rsidR="005A6641">
        <w:rPr>
          <w:rFonts w:ascii="Times New Roman" w:hAnsi="Times New Roman"/>
          <w:position w:val="-3"/>
          <w:sz w:val="20"/>
        </w:rPr>
        <w:t xml:space="preserve">   </w:t>
      </w:r>
      <w:r w:rsidR="005A6641">
        <w:rPr>
          <w:rFonts w:ascii="Symbol" w:hAnsi="Symbol"/>
          <w:position w:val="-3"/>
          <w:sz w:val="20"/>
        </w:rPr>
        <w:t></w:t>
      </w:r>
      <w:r w:rsidR="005A6641">
        <w:rPr>
          <w:rFonts w:ascii="Times New Roman" w:hAnsi="Times New Roman"/>
          <w:position w:val="-3"/>
          <w:sz w:val="20"/>
        </w:rPr>
        <w:t xml:space="preserve"> </w:t>
      </w:r>
      <w:proofErr w:type="gramStart"/>
      <w:r w:rsidR="005A6641">
        <w:rPr>
          <w:rFonts w:ascii="Times New Roman" w:hAnsi="Times New Roman"/>
          <w:i/>
          <w:spacing w:val="-4"/>
          <w:position w:val="9"/>
          <w:sz w:val="20"/>
        </w:rPr>
        <w:t>T</w:t>
      </w:r>
      <w:proofErr w:type="spellStart"/>
      <w:proofErr w:type="gramEnd"/>
      <w:r w:rsidR="005A6641">
        <w:rPr>
          <w:rFonts w:ascii="Times New Roman" w:hAnsi="Times New Roman"/>
          <w:spacing w:val="-4"/>
          <w:position w:val="6"/>
          <w:sz w:val="13"/>
        </w:rPr>
        <w:t>кр</w:t>
      </w:r>
      <w:proofErr w:type="spellEnd"/>
      <w:r w:rsidR="005A6641">
        <w:rPr>
          <w:rFonts w:ascii="Times New Roman" w:hAnsi="Times New Roman"/>
          <w:spacing w:val="-4"/>
          <w:position w:val="6"/>
          <w:sz w:val="13"/>
        </w:rPr>
        <w:t xml:space="preserve">  </w:t>
      </w:r>
      <w:r w:rsidR="005A6641">
        <w:rPr>
          <w:rFonts w:ascii="Symbol" w:hAnsi="Symbol"/>
          <w:position w:val="9"/>
          <w:sz w:val="20"/>
        </w:rPr>
        <w:t></w:t>
      </w:r>
      <w:r w:rsidR="005A6641">
        <w:rPr>
          <w:rFonts w:ascii="Times New Roman" w:hAnsi="Times New Roman"/>
          <w:spacing w:val="-8"/>
          <w:position w:val="9"/>
          <w:sz w:val="20"/>
        </w:rPr>
        <w:t xml:space="preserve"> </w:t>
      </w:r>
      <w:r w:rsidR="005A6641">
        <w:rPr>
          <w:rFonts w:ascii="Times New Roman" w:hAnsi="Times New Roman"/>
          <w:i/>
          <w:position w:val="9"/>
          <w:sz w:val="20"/>
        </w:rPr>
        <w:t>T</w:t>
      </w:r>
      <w:r w:rsidR="005A6641">
        <w:rPr>
          <w:rFonts w:ascii="Times New Roman" w:hAnsi="Times New Roman"/>
          <w:i/>
          <w:position w:val="6"/>
          <w:sz w:val="13"/>
        </w:rPr>
        <w:t>m</w:t>
      </w:r>
      <w:r w:rsidR="005A6641">
        <w:rPr>
          <w:rFonts w:ascii="Times New Roman" w:hAnsi="Times New Roman"/>
          <w:position w:val="4"/>
          <w:sz w:val="12"/>
        </w:rPr>
        <w:t xml:space="preserve">0 </w:t>
      </w:r>
      <w:r w:rsidR="005A6641">
        <w:rPr>
          <w:rFonts w:ascii="Times New Roman" w:hAnsi="Times New Roman"/>
          <w:spacing w:val="27"/>
          <w:position w:val="4"/>
          <w:sz w:val="12"/>
        </w:rPr>
        <w:t xml:space="preserve"> </w:t>
      </w:r>
      <w:r w:rsidR="005A6641">
        <w:rPr>
          <w:rFonts w:ascii="Times New Roman" w:hAnsi="Times New Roman"/>
          <w:sz w:val="20"/>
        </w:rPr>
        <w:t>,</w:t>
      </w:r>
      <w:r w:rsidR="005A6641">
        <w:rPr>
          <w:rFonts w:ascii="Times New Roman" w:hAnsi="Times New Roman"/>
          <w:sz w:val="20"/>
        </w:rPr>
        <w:tab/>
      </w:r>
      <w:r w:rsidR="005A6641">
        <w:rPr>
          <w:sz w:val="18"/>
        </w:rPr>
        <w:t>(А.4)</w:t>
      </w:r>
    </w:p>
    <w:p w:rsidR="006A16AE" w:rsidRDefault="005A6641">
      <w:pPr>
        <w:spacing w:line="229" w:lineRule="exact"/>
        <w:ind w:left="8"/>
        <w:jc w:val="center"/>
        <w:rPr>
          <w:rFonts w:ascii="Times New Roman"/>
          <w:sz w:val="12"/>
        </w:rPr>
      </w:pPr>
      <w:r>
        <w:rPr>
          <w:rFonts w:ascii="Times New Roman"/>
          <w:i/>
          <w:sz w:val="20"/>
        </w:rPr>
        <w:t>T</w:t>
      </w:r>
      <w:r>
        <w:rPr>
          <w:rFonts w:ascii="Times New Roman"/>
          <w:i/>
          <w:position w:val="-2"/>
          <w:sz w:val="13"/>
        </w:rPr>
        <w:t>m</w:t>
      </w:r>
      <w:r>
        <w:rPr>
          <w:rFonts w:ascii="Times New Roman"/>
          <w:position w:val="-4"/>
          <w:sz w:val="12"/>
        </w:rPr>
        <w:t>0</w:t>
      </w:r>
    </w:p>
    <w:p w:rsidR="006A16AE" w:rsidRDefault="009C656F">
      <w:pPr>
        <w:tabs>
          <w:tab w:val="left" w:pos="9128"/>
        </w:tabs>
        <w:spacing w:before="140" w:line="336" w:lineRule="exact"/>
        <w:ind w:left="3940"/>
        <w:rPr>
          <w:sz w:val="18"/>
        </w:rPr>
      </w:pPr>
      <w:r>
        <w:rPr>
          <w:lang w:val="en-US"/>
        </w:rPr>
        <w:pict>
          <v:line id="_x0000_s1038" style="position:absolute;left:0;text-align:left;z-index:-29896;mso-position-horizontal-relative:page" from="273.95pt,21.25pt" to="321.3pt,21.25pt" strokeweight=".14922mm">
            <w10:wrap anchorx="page"/>
          </v:line>
        </w:pict>
      </w:r>
      <w:r>
        <w:rPr>
          <w:lang w:val="en-US"/>
        </w:rPr>
        <w:pict>
          <v:shape id="_x0000_s1037" type="#_x0000_t202" style="position:absolute;left:0;text-align:left;margin-left:260.65pt;margin-top:19.85pt;width:1.9pt;height:6.85pt;z-index:-29800;mso-position-horizontal-relative:page" filled="f" stroked="f">
            <v:textbox inset="0,0,0,0">
              <w:txbxContent>
                <w:p w:rsidR="006A16AE" w:rsidRDefault="005A6641">
                  <w:pPr>
                    <w:spacing w:line="136" w:lineRule="exact"/>
                    <w:rPr>
                      <w:rFonts w:ascii="Times New Roman"/>
                      <w:i/>
                      <w:sz w:val="13"/>
                    </w:rPr>
                  </w:pPr>
                  <w:r>
                    <w:rPr>
                      <w:rFonts w:ascii="Times New Roman"/>
                      <w:i/>
                      <w:w w:val="104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position w:val="-3"/>
          <w:sz w:val="20"/>
        </w:rPr>
        <w:t xml:space="preserve">C  </w:t>
      </w:r>
      <w:r w:rsidR="005A6641">
        <w:rPr>
          <w:rFonts w:ascii="Symbol" w:hAnsi="Symbol"/>
          <w:position w:val="-3"/>
          <w:sz w:val="20"/>
        </w:rPr>
        <w:t></w:t>
      </w:r>
      <w:r w:rsidR="005A6641">
        <w:rPr>
          <w:rFonts w:ascii="Times New Roman" w:hAnsi="Times New Roman"/>
          <w:position w:val="-3"/>
          <w:sz w:val="20"/>
        </w:rPr>
        <w:t xml:space="preserve"> </w:t>
      </w:r>
      <w:r w:rsidR="005A6641">
        <w:rPr>
          <w:rFonts w:ascii="Times New Roman" w:hAnsi="Times New Roman"/>
          <w:i/>
          <w:position w:val="9"/>
          <w:sz w:val="20"/>
        </w:rPr>
        <w:t xml:space="preserve">X </w:t>
      </w:r>
      <w:proofErr w:type="spellStart"/>
      <w:r w:rsidR="005A6641">
        <w:rPr>
          <w:rFonts w:ascii="Times New Roman" w:hAnsi="Times New Roman"/>
          <w:position w:val="6"/>
          <w:sz w:val="13"/>
        </w:rPr>
        <w:t>кр</w:t>
      </w:r>
      <w:proofErr w:type="gramStart"/>
      <w:r w:rsidR="005A6641">
        <w:rPr>
          <w:rFonts w:ascii="Times New Roman" w:hAnsi="Times New Roman"/>
          <w:i/>
          <w:position w:val="6"/>
          <w:sz w:val="13"/>
        </w:rPr>
        <w:t>i</w:t>
      </w:r>
      <w:proofErr w:type="spellEnd"/>
      <w:proofErr w:type="gramEnd"/>
      <w:r w:rsidR="005A6641">
        <w:rPr>
          <w:rFonts w:ascii="Times New Roman" w:hAnsi="Times New Roman"/>
          <w:i/>
          <w:position w:val="6"/>
          <w:sz w:val="13"/>
        </w:rPr>
        <w:t xml:space="preserve">  </w:t>
      </w:r>
      <w:r w:rsidR="005A6641">
        <w:rPr>
          <w:rFonts w:ascii="Symbol" w:hAnsi="Symbol"/>
          <w:position w:val="9"/>
          <w:sz w:val="20"/>
        </w:rPr>
        <w:t></w:t>
      </w:r>
      <w:r w:rsidR="005A6641">
        <w:rPr>
          <w:rFonts w:ascii="Times New Roman" w:hAnsi="Times New Roman"/>
          <w:spacing w:val="8"/>
          <w:position w:val="9"/>
          <w:sz w:val="20"/>
        </w:rPr>
        <w:t xml:space="preserve"> </w:t>
      </w:r>
      <w:r w:rsidR="005A6641">
        <w:rPr>
          <w:rFonts w:ascii="Times New Roman" w:hAnsi="Times New Roman"/>
          <w:i/>
          <w:spacing w:val="6"/>
          <w:position w:val="9"/>
          <w:sz w:val="20"/>
        </w:rPr>
        <w:t>X</w:t>
      </w:r>
      <w:r w:rsidR="005A6641">
        <w:rPr>
          <w:rFonts w:ascii="Times New Roman" w:hAnsi="Times New Roman"/>
          <w:i/>
          <w:spacing w:val="6"/>
          <w:position w:val="6"/>
          <w:sz w:val="13"/>
        </w:rPr>
        <w:t>m</w:t>
      </w:r>
      <w:r w:rsidR="005A6641">
        <w:rPr>
          <w:rFonts w:ascii="Times New Roman" w:hAnsi="Times New Roman"/>
          <w:spacing w:val="6"/>
          <w:position w:val="4"/>
          <w:sz w:val="12"/>
        </w:rPr>
        <w:t>0</w:t>
      </w:r>
      <w:r w:rsidR="005A6641">
        <w:rPr>
          <w:rFonts w:ascii="Times New Roman" w:hAnsi="Times New Roman"/>
          <w:i/>
          <w:spacing w:val="6"/>
          <w:position w:val="6"/>
          <w:sz w:val="13"/>
        </w:rPr>
        <w:t>i</w:t>
      </w:r>
      <w:r w:rsidR="005A6641">
        <w:rPr>
          <w:rFonts w:ascii="Times New Roman" w:hAnsi="Times New Roman"/>
          <w:i/>
          <w:spacing w:val="43"/>
          <w:position w:val="6"/>
          <w:sz w:val="13"/>
        </w:rPr>
        <w:t xml:space="preserve"> </w:t>
      </w:r>
      <w:r w:rsidR="005A6641">
        <w:rPr>
          <w:rFonts w:ascii="Times New Roman" w:hAnsi="Times New Roman"/>
          <w:sz w:val="20"/>
        </w:rPr>
        <w:t>,</w:t>
      </w:r>
      <w:r w:rsidR="005A6641">
        <w:rPr>
          <w:rFonts w:ascii="Times New Roman" w:hAnsi="Times New Roman"/>
          <w:sz w:val="20"/>
        </w:rPr>
        <w:tab/>
      </w:r>
      <w:r w:rsidR="005A6641">
        <w:rPr>
          <w:sz w:val="18"/>
        </w:rPr>
        <w:t>(А.5)</w:t>
      </w:r>
    </w:p>
    <w:p w:rsidR="006A16AE" w:rsidRDefault="005A6641">
      <w:pPr>
        <w:spacing w:line="238" w:lineRule="exact"/>
        <w:ind w:left="2432" w:right="2440"/>
        <w:jc w:val="center"/>
        <w:rPr>
          <w:rFonts w:ascii="Times New Roman" w:hAnsi="Times New Roman"/>
          <w:i/>
          <w:sz w:val="13"/>
        </w:rPr>
      </w:pPr>
      <w:r>
        <w:rPr>
          <w:rFonts w:ascii="Times New Roman" w:hAnsi="Times New Roman"/>
          <w:i/>
          <w:w w:val="105"/>
          <w:sz w:val="20"/>
        </w:rPr>
        <w:t>B</w:t>
      </w:r>
      <w:r>
        <w:rPr>
          <w:rFonts w:ascii="Times New Roman" w:hAnsi="Times New Roman"/>
          <w:i/>
          <w:w w:val="105"/>
          <w:position w:val="-2"/>
          <w:sz w:val="13"/>
        </w:rPr>
        <w:t xml:space="preserve">i  </w:t>
      </w:r>
      <w:r>
        <w:rPr>
          <w:rFonts w:ascii="Symbol" w:hAnsi="Symbol"/>
          <w:w w:val="105"/>
          <w:sz w:val="20"/>
        </w:rPr>
        <w:t>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X</w:t>
      </w:r>
      <w:r>
        <w:rPr>
          <w:rFonts w:ascii="Times New Roman" w:hAnsi="Times New Roman"/>
          <w:i/>
          <w:w w:val="105"/>
          <w:position w:val="-2"/>
          <w:sz w:val="13"/>
        </w:rPr>
        <w:t>m</w:t>
      </w:r>
      <w:r>
        <w:rPr>
          <w:rFonts w:ascii="Times New Roman" w:hAnsi="Times New Roman"/>
          <w:w w:val="105"/>
          <w:position w:val="-4"/>
          <w:sz w:val="12"/>
        </w:rPr>
        <w:t>0</w:t>
      </w:r>
      <w:r>
        <w:rPr>
          <w:rFonts w:ascii="Times New Roman" w:hAnsi="Times New Roman"/>
          <w:i/>
          <w:w w:val="105"/>
          <w:position w:val="-2"/>
          <w:sz w:val="13"/>
        </w:rPr>
        <w:t>i</w:t>
      </w:r>
    </w:p>
    <w:p w:rsidR="006A16AE" w:rsidRDefault="005A6641">
      <w:pPr>
        <w:spacing w:before="124" w:line="237" w:lineRule="exact"/>
        <w:ind w:left="118"/>
        <w:rPr>
          <w:sz w:val="18"/>
        </w:rPr>
      </w:pPr>
      <w:r>
        <w:rPr>
          <w:sz w:val="18"/>
        </w:rPr>
        <w:t xml:space="preserve">где </w:t>
      </w:r>
      <w:r>
        <w:rPr>
          <w:rFonts w:ascii="Times New Roman" w:hAnsi="Times New Roman"/>
          <w:i/>
          <w:sz w:val="20"/>
        </w:rPr>
        <w:t>Т</w:t>
      </w:r>
      <w:proofErr w:type="spellStart"/>
      <w:r>
        <w:rPr>
          <w:rFonts w:ascii="Times New Roman" w:hAnsi="Times New Roman"/>
          <w:position w:val="-2"/>
          <w:sz w:val="13"/>
        </w:rPr>
        <w:t>кр</w:t>
      </w:r>
      <w:proofErr w:type="spellEnd"/>
      <w:r>
        <w:rPr>
          <w:rFonts w:ascii="Times New Roman" w:hAnsi="Times New Roman"/>
          <w:position w:val="-2"/>
          <w:sz w:val="13"/>
        </w:rPr>
        <w:t xml:space="preserve"> </w:t>
      </w:r>
      <w:r>
        <w:rPr>
          <w:sz w:val="18"/>
        </w:rPr>
        <w:t xml:space="preserve">— </w:t>
      </w:r>
      <w:r>
        <w:rPr>
          <w:position w:val="2"/>
          <w:sz w:val="18"/>
        </w:rPr>
        <w:t xml:space="preserve">критическая для жизни людей температура среды в помещении при пожаре, </w:t>
      </w:r>
      <w:proofErr w:type="gramStart"/>
      <w:r>
        <w:rPr>
          <w:position w:val="2"/>
          <w:sz w:val="18"/>
        </w:rPr>
        <w:t>К</w:t>
      </w:r>
      <w:proofErr w:type="gramEnd"/>
      <w:r>
        <w:rPr>
          <w:position w:val="2"/>
          <w:sz w:val="18"/>
        </w:rPr>
        <w:t>;</w:t>
      </w:r>
    </w:p>
    <w:p w:rsidR="006A16AE" w:rsidRDefault="005A6641">
      <w:pPr>
        <w:spacing w:line="238" w:lineRule="exact"/>
        <w:ind w:left="393"/>
        <w:rPr>
          <w:sz w:val="18"/>
        </w:rPr>
      </w:pPr>
      <w:r>
        <w:rPr>
          <w:rFonts w:ascii="Times New Roman" w:hAnsi="Times New Roman"/>
          <w:i/>
          <w:position w:val="3"/>
          <w:sz w:val="20"/>
        </w:rPr>
        <w:t>Х</w:t>
      </w:r>
      <w:proofErr w:type="spellStart"/>
      <w:r>
        <w:rPr>
          <w:rFonts w:ascii="Times New Roman" w:hAnsi="Times New Roman"/>
          <w:sz w:val="13"/>
        </w:rPr>
        <w:t>кр</w:t>
      </w:r>
      <w:r>
        <w:rPr>
          <w:rFonts w:ascii="Times New Roman" w:hAnsi="Times New Roman"/>
          <w:i/>
          <w:sz w:val="13"/>
        </w:rPr>
        <w:t>i</w:t>
      </w:r>
      <w:proofErr w:type="spellEnd"/>
      <w:r>
        <w:rPr>
          <w:rFonts w:ascii="Times New Roman" w:hAnsi="Times New Roman"/>
          <w:i/>
          <w:sz w:val="13"/>
        </w:rPr>
        <w:t xml:space="preserve"> </w:t>
      </w:r>
      <w:r>
        <w:rPr>
          <w:position w:val="3"/>
          <w:sz w:val="18"/>
        </w:rPr>
        <w:t xml:space="preserve">— </w:t>
      </w:r>
      <w:r>
        <w:rPr>
          <w:position w:val="1"/>
          <w:sz w:val="18"/>
        </w:rPr>
        <w:t xml:space="preserve">критическая концентрация </w:t>
      </w:r>
      <w:r>
        <w:rPr>
          <w:rFonts w:ascii="Times New Roman" w:hAnsi="Times New Roman"/>
          <w:i/>
          <w:position w:val="1"/>
          <w:sz w:val="20"/>
        </w:rPr>
        <w:t>i</w:t>
      </w:r>
      <w:r>
        <w:rPr>
          <w:position w:val="1"/>
          <w:sz w:val="18"/>
        </w:rPr>
        <w:t xml:space="preserve">-того газа для жизни человека, </w:t>
      </w:r>
      <w:proofErr w:type="gramStart"/>
      <w:r>
        <w:rPr>
          <w:position w:val="1"/>
          <w:sz w:val="18"/>
        </w:rPr>
        <w:t>кг</w:t>
      </w:r>
      <w:proofErr w:type="gramEnd"/>
      <w:r>
        <w:rPr>
          <w:position w:val="1"/>
          <w:sz w:val="18"/>
        </w:rPr>
        <w:t>/м</w:t>
      </w:r>
      <w:r>
        <w:rPr>
          <w:position w:val="10"/>
          <w:sz w:val="12"/>
        </w:rPr>
        <w:t>з</w:t>
      </w:r>
      <w:r>
        <w:rPr>
          <w:position w:val="1"/>
          <w:sz w:val="18"/>
        </w:rPr>
        <w:t>;</w:t>
      </w:r>
    </w:p>
    <w:p w:rsidR="006A16AE" w:rsidRDefault="005A6641">
      <w:pPr>
        <w:spacing w:line="273" w:lineRule="exact"/>
        <w:ind w:left="362"/>
        <w:rPr>
          <w:sz w:val="18"/>
        </w:rPr>
      </w:pPr>
      <w:r>
        <w:rPr>
          <w:rFonts w:ascii="Times New Roman" w:hAnsi="Times New Roman"/>
          <w:i/>
          <w:position w:val="3"/>
          <w:sz w:val="20"/>
        </w:rPr>
        <w:t>Х</w:t>
      </w:r>
      <w:r>
        <w:rPr>
          <w:rFonts w:ascii="Times New Roman" w:hAnsi="Times New Roman"/>
          <w:i/>
          <w:sz w:val="13"/>
        </w:rPr>
        <w:t>m</w:t>
      </w:r>
      <w:r>
        <w:rPr>
          <w:rFonts w:ascii="Times New Roman" w:hAnsi="Times New Roman"/>
          <w:position w:val="-2"/>
          <w:sz w:val="13"/>
        </w:rPr>
        <w:t>0</w:t>
      </w:r>
      <w:r>
        <w:rPr>
          <w:rFonts w:ascii="Times New Roman" w:hAnsi="Times New Roman"/>
          <w:i/>
          <w:sz w:val="13"/>
        </w:rPr>
        <w:t xml:space="preserve">i </w:t>
      </w:r>
      <w:r>
        <w:rPr>
          <w:position w:val="3"/>
          <w:sz w:val="18"/>
        </w:rPr>
        <w:t xml:space="preserve">— </w:t>
      </w:r>
      <w:r>
        <w:rPr>
          <w:position w:val="1"/>
          <w:sz w:val="18"/>
        </w:rPr>
        <w:t xml:space="preserve">среднеобъемная концентрация </w:t>
      </w:r>
      <w:r>
        <w:rPr>
          <w:rFonts w:ascii="Times New Roman" w:hAnsi="Times New Roman"/>
          <w:i/>
          <w:position w:val="1"/>
          <w:sz w:val="20"/>
        </w:rPr>
        <w:t>i</w:t>
      </w:r>
      <w:r>
        <w:rPr>
          <w:position w:val="1"/>
          <w:sz w:val="18"/>
        </w:rPr>
        <w:t xml:space="preserve">-того газа в помещении до пожара, </w:t>
      </w:r>
      <w:proofErr w:type="gramStart"/>
      <w:r>
        <w:rPr>
          <w:position w:val="1"/>
          <w:sz w:val="18"/>
        </w:rPr>
        <w:t>кг</w:t>
      </w:r>
      <w:proofErr w:type="gramEnd"/>
      <w:r>
        <w:rPr>
          <w:position w:val="1"/>
          <w:sz w:val="18"/>
        </w:rPr>
        <w:t>/м</w:t>
      </w:r>
      <w:r>
        <w:rPr>
          <w:position w:val="10"/>
          <w:sz w:val="12"/>
        </w:rPr>
        <w:t>3</w:t>
      </w:r>
      <w:r>
        <w:rPr>
          <w:position w:val="1"/>
          <w:sz w:val="18"/>
        </w:rPr>
        <w:t>.</w:t>
      </w:r>
    </w:p>
    <w:p w:rsidR="006A16AE" w:rsidRDefault="006A16AE">
      <w:pPr>
        <w:spacing w:line="273" w:lineRule="exact"/>
        <w:rPr>
          <w:sz w:val="18"/>
        </w:rPr>
        <w:sectPr w:rsidR="006A16AE">
          <w:type w:val="continuous"/>
          <w:pgSz w:w="11910" w:h="16840"/>
          <w:pgMar w:top="1420" w:right="1140" w:bottom="280" w:left="1140" w:header="720" w:footer="720" w:gutter="0"/>
          <w:cols w:space="720"/>
        </w:sectPr>
      </w:pPr>
    </w:p>
    <w:p w:rsidR="006A16AE" w:rsidRDefault="006A16AE">
      <w:pPr>
        <w:pStyle w:val="a3"/>
        <w:spacing w:before="8"/>
        <w:rPr>
          <w:sz w:val="21"/>
        </w:rPr>
      </w:pPr>
    </w:p>
    <w:p w:rsidR="006A16AE" w:rsidRDefault="005A6641">
      <w:pPr>
        <w:spacing w:before="78" w:line="230" w:lineRule="exact"/>
        <w:ind w:left="106" w:right="82" w:firstLine="453"/>
        <w:rPr>
          <w:sz w:val="18"/>
        </w:rPr>
      </w:pPr>
      <w:r>
        <w:rPr>
          <w:sz w:val="18"/>
        </w:rPr>
        <w:t>А.2.5 Рассчитывают интегральные показатели опасности температуры (</w:t>
      </w: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position w:val="-2"/>
          <w:sz w:val="13"/>
        </w:rPr>
        <w:t>т</w:t>
      </w:r>
      <w:r>
        <w:rPr>
          <w:sz w:val="18"/>
        </w:rPr>
        <w:t>) и токсичных продуктов гор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ния</w:t>
      </w:r>
      <w:proofErr w:type="spellEnd"/>
      <w:r>
        <w:rPr>
          <w:sz w:val="18"/>
        </w:rPr>
        <w:t xml:space="preserve"> или кислорода (</w:t>
      </w: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i/>
          <w:position w:val="-2"/>
          <w:sz w:val="13"/>
        </w:rPr>
        <w:t>i</w:t>
      </w:r>
      <w:r>
        <w:rPr>
          <w:sz w:val="18"/>
        </w:rPr>
        <w:t>) по формулам:</w:t>
      </w:r>
    </w:p>
    <w:p w:rsidR="006A16AE" w:rsidRDefault="009C656F">
      <w:pPr>
        <w:tabs>
          <w:tab w:val="left" w:pos="9128"/>
        </w:tabs>
        <w:spacing w:before="109" w:line="336" w:lineRule="exact"/>
        <w:ind w:left="4148" w:right="82"/>
        <w:rPr>
          <w:sz w:val="18"/>
        </w:rPr>
      </w:pPr>
      <w:r>
        <w:rPr>
          <w:lang w:val="en-US"/>
        </w:rPr>
        <w:pict>
          <v:shape id="_x0000_s1036" type="#_x0000_t202" style="position:absolute;left:0;text-align:left;margin-left:270.7pt;margin-top:18.05pt;width:2.95pt;height:6.75pt;z-index:-29752;mso-position-horizontal-relative:page" filled="f" stroked="f">
            <v:textbox inset="0,0,0,0">
              <w:txbxContent>
                <w:p w:rsidR="006A16AE" w:rsidRDefault="005A6641">
                  <w:pPr>
                    <w:spacing w:line="134" w:lineRule="exac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w w:val="103"/>
                      <w:sz w:val="13"/>
                    </w:rPr>
                    <w:t>т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position w:val="-3"/>
          <w:sz w:val="20"/>
        </w:rPr>
        <w:t xml:space="preserve">R   </w:t>
      </w:r>
      <w:r w:rsidR="005A6641">
        <w:rPr>
          <w:rFonts w:ascii="Symbol" w:hAnsi="Symbol"/>
          <w:b/>
          <w:position w:val="-3"/>
          <w:sz w:val="20"/>
        </w:rPr>
        <w:t></w:t>
      </w:r>
      <w:r w:rsidR="005A6641">
        <w:rPr>
          <w:rFonts w:ascii="Times New Roman" w:hAnsi="Times New Roman"/>
          <w:b/>
          <w:position w:val="-3"/>
          <w:sz w:val="20"/>
        </w:rPr>
        <w:t xml:space="preserve"> </w:t>
      </w:r>
      <w:r w:rsidR="005A6641">
        <w:rPr>
          <w:rFonts w:ascii="Times New Roman" w:hAnsi="Times New Roman"/>
          <w:position w:val="-3"/>
          <w:sz w:val="20"/>
        </w:rPr>
        <w:t xml:space="preserve">1 </w:t>
      </w:r>
      <w:r w:rsidR="005A6641">
        <w:rPr>
          <w:rFonts w:ascii="Symbol" w:hAnsi="Symbol"/>
          <w:b/>
          <w:position w:val="-3"/>
          <w:sz w:val="20"/>
        </w:rPr>
        <w:t></w:t>
      </w:r>
      <w:r w:rsidR="005A6641">
        <w:rPr>
          <w:rFonts w:ascii="Times New Roman" w:hAnsi="Times New Roman"/>
          <w:b/>
          <w:spacing w:val="-22"/>
          <w:position w:val="-3"/>
          <w:sz w:val="20"/>
        </w:rPr>
        <w:t xml:space="preserve"> </w:t>
      </w:r>
      <w:r w:rsidR="005A6641">
        <w:rPr>
          <w:rFonts w:ascii="Symbol" w:hAnsi="Symbol"/>
          <w:spacing w:val="7"/>
          <w:position w:val="9"/>
          <w:sz w:val="20"/>
        </w:rPr>
        <w:t></w:t>
      </w:r>
      <w:r w:rsidR="005A6641">
        <w:rPr>
          <w:rFonts w:ascii="Times New Roman" w:hAnsi="Times New Roman"/>
          <w:spacing w:val="7"/>
          <w:position w:val="6"/>
          <w:sz w:val="13"/>
          <w:u w:val="single"/>
        </w:rPr>
        <w:t>т</w:t>
      </w:r>
      <w:proofErr w:type="gramStart"/>
      <w:r w:rsidR="005A6641">
        <w:rPr>
          <w:rFonts w:ascii="Times New Roman" w:hAnsi="Times New Roman"/>
          <w:spacing w:val="7"/>
          <w:position w:val="6"/>
          <w:sz w:val="13"/>
          <w:u w:val="single"/>
        </w:rPr>
        <w:t xml:space="preserve"> </w:t>
      </w:r>
      <w:r w:rsidR="005A6641">
        <w:rPr>
          <w:rFonts w:ascii="Times New Roman" w:hAnsi="Times New Roman"/>
          <w:spacing w:val="13"/>
          <w:position w:val="6"/>
          <w:sz w:val="13"/>
          <w:u w:val="single"/>
        </w:rPr>
        <w:t xml:space="preserve"> </w:t>
      </w:r>
      <w:r w:rsidR="005A6641">
        <w:rPr>
          <w:sz w:val="18"/>
        </w:rPr>
        <w:t>,</w:t>
      </w:r>
      <w:proofErr w:type="gramEnd"/>
      <w:r w:rsidR="005A6641">
        <w:rPr>
          <w:sz w:val="18"/>
        </w:rPr>
        <w:tab/>
        <w:t>(А.6)</w:t>
      </w:r>
    </w:p>
    <w:p w:rsidR="006A16AE" w:rsidRDefault="005A6641">
      <w:pPr>
        <w:spacing w:line="191" w:lineRule="exact"/>
        <w:ind w:left="302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Z</w:t>
      </w:r>
    </w:p>
    <w:p w:rsidR="006A16AE" w:rsidRDefault="006A16AE">
      <w:pPr>
        <w:pStyle w:val="a3"/>
        <w:spacing w:before="1"/>
        <w:rPr>
          <w:rFonts w:ascii="Times New Roman"/>
          <w:i/>
          <w:sz w:val="12"/>
        </w:rPr>
      </w:pPr>
    </w:p>
    <w:p w:rsidR="006A16AE" w:rsidRDefault="009C656F">
      <w:pPr>
        <w:spacing w:line="111" w:lineRule="exact"/>
        <w:ind w:left="3439" w:right="2756"/>
        <w:jc w:val="center"/>
        <w:rPr>
          <w:rFonts w:ascii="Times New Roman" w:hAnsi="Times New Roman"/>
          <w:sz w:val="13"/>
        </w:rPr>
      </w:pPr>
      <w:r>
        <w:rPr>
          <w:lang w:val="en-US"/>
        </w:rPr>
        <w:pict>
          <v:shape id="_x0000_s1035" type="#_x0000_t202" style="position:absolute;left:0;text-align:left;margin-left:296pt;margin-top:4.25pt;width:6.85pt;height:10.25pt;z-index:-29704;mso-position-horizontal-relative:page" filled="f" stroked="f">
            <v:textbox inset="0,0,0,0">
              <w:txbxContent>
                <w:p w:rsidR="006A16AE" w:rsidRDefault="005A6641">
                  <w:pPr>
                    <w:spacing w:line="204" w:lineRule="exac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w w:val="102"/>
                      <w:sz w:val="20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5A6641">
        <w:rPr>
          <w:rFonts w:ascii="Symbol" w:hAnsi="Symbol"/>
          <w:w w:val="105"/>
          <w:sz w:val="13"/>
        </w:rPr>
        <w:t></w:t>
      </w:r>
      <w:r w:rsidR="005A6641">
        <w:rPr>
          <w:rFonts w:ascii="Times New Roman" w:hAnsi="Times New Roman"/>
          <w:w w:val="105"/>
          <w:sz w:val="13"/>
        </w:rPr>
        <w:t>1</w:t>
      </w:r>
    </w:p>
    <w:p w:rsidR="006A16AE" w:rsidRDefault="005A6641">
      <w:pPr>
        <w:pStyle w:val="a3"/>
        <w:tabs>
          <w:tab w:val="left" w:pos="593"/>
        </w:tabs>
        <w:spacing w:line="59" w:lineRule="exact"/>
        <w:ind w:right="142"/>
        <w:jc w:val="center"/>
        <w:rPr>
          <w:rFonts w:ascii="Symbol" w:hAnsi="Symbol"/>
        </w:rPr>
      </w:pPr>
      <w:r>
        <w:rPr>
          <w:rFonts w:ascii="Symbol" w:hAnsi="Symbol"/>
          <w:w w:val="50"/>
        </w:rPr>
        <w:t>⎛</w:t>
      </w:r>
      <w:r>
        <w:rPr>
          <w:rFonts w:ascii="Times New Roman" w:hAnsi="Times New Roman"/>
          <w:w w:val="50"/>
        </w:rPr>
        <w:tab/>
      </w:r>
      <w:r>
        <w:rPr>
          <w:rFonts w:ascii="Symbol" w:hAnsi="Symbol"/>
          <w:w w:val="50"/>
        </w:rPr>
        <w:t>⎞</w:t>
      </w:r>
    </w:p>
    <w:p w:rsidR="006A16AE" w:rsidRDefault="006A16AE">
      <w:pPr>
        <w:spacing w:line="59" w:lineRule="exact"/>
        <w:jc w:val="center"/>
        <w:rPr>
          <w:rFonts w:ascii="Symbol" w:hAnsi="Symbol"/>
        </w:rPr>
        <w:sectPr w:rsidR="006A16AE">
          <w:footerReference w:type="even" r:id="rId17"/>
          <w:footerReference w:type="default" r:id="rId18"/>
          <w:pgSz w:w="11910" w:h="16840"/>
          <w:pgMar w:top="1640" w:right="1120" w:bottom="1620" w:left="1140" w:header="1442" w:footer="1432" w:gutter="0"/>
          <w:pgNumType w:start="12"/>
          <w:cols w:space="720"/>
        </w:sectPr>
      </w:pPr>
    </w:p>
    <w:p w:rsidR="006A16AE" w:rsidRDefault="005A6641">
      <w:pPr>
        <w:spacing w:line="200" w:lineRule="exact"/>
        <w:jc w:val="right"/>
        <w:rPr>
          <w:rFonts w:ascii="Symbol" w:hAnsi="Symbol"/>
          <w:sz w:val="20"/>
        </w:rPr>
      </w:pPr>
      <w:r>
        <w:rPr>
          <w:rFonts w:ascii="Times New Roman" w:hAnsi="Times New Roman"/>
          <w:i/>
          <w:spacing w:val="-11"/>
          <w:w w:val="102"/>
          <w:sz w:val="20"/>
        </w:rPr>
        <w:lastRenderedPageBreak/>
        <w:t>R</w:t>
      </w:r>
      <w:r>
        <w:rPr>
          <w:rFonts w:ascii="Times New Roman" w:hAnsi="Times New Roman"/>
          <w:i/>
          <w:w w:val="104"/>
          <w:position w:val="-2"/>
          <w:sz w:val="13"/>
        </w:rPr>
        <w:t>i</w:t>
      </w:r>
      <w:r>
        <w:rPr>
          <w:rFonts w:ascii="Times New Roman" w:hAnsi="Times New Roman"/>
          <w:i/>
          <w:position w:val="-2"/>
          <w:sz w:val="13"/>
        </w:rPr>
        <w:t xml:space="preserve"> </w:t>
      </w:r>
      <w:r>
        <w:rPr>
          <w:rFonts w:ascii="Times New Roman" w:hAnsi="Times New Roman"/>
          <w:i/>
          <w:spacing w:val="6"/>
          <w:position w:val="-2"/>
          <w:sz w:val="13"/>
        </w:rPr>
        <w:t xml:space="preserve"> </w:t>
      </w:r>
      <w:r>
        <w:rPr>
          <w:rFonts w:ascii="Symbol" w:hAnsi="Symbol"/>
          <w:w w:val="102"/>
          <w:sz w:val="20"/>
        </w:rPr>
        <w:t>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Symbol" w:hAnsi="Symbol"/>
          <w:w w:val="39"/>
          <w:position w:val="-1"/>
          <w:sz w:val="20"/>
        </w:rPr>
        <w:t>⎜</w:t>
      </w:r>
      <w:r>
        <w:rPr>
          <w:rFonts w:ascii="Times New Roman" w:hAnsi="Times New Roman"/>
          <w:w w:val="102"/>
          <w:sz w:val="20"/>
        </w:rPr>
        <w:t>1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Symbol" w:hAnsi="Symbol"/>
          <w:w w:val="102"/>
          <w:sz w:val="20"/>
        </w:rPr>
        <w:t>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i/>
          <w:w w:val="104"/>
          <w:position w:val="10"/>
          <w:sz w:val="13"/>
          <w:u w:val="single"/>
        </w:rPr>
        <w:t xml:space="preserve"> </w:t>
      </w:r>
      <w:r>
        <w:rPr>
          <w:rFonts w:ascii="Times New Roman" w:hAnsi="Times New Roman"/>
          <w:i/>
          <w:position w:val="10"/>
          <w:sz w:val="13"/>
          <w:u w:val="single"/>
        </w:rPr>
        <w:t xml:space="preserve">  </w:t>
      </w:r>
      <w:r>
        <w:rPr>
          <w:rFonts w:ascii="Times New Roman" w:hAnsi="Times New Roman"/>
          <w:i/>
          <w:spacing w:val="8"/>
          <w:position w:val="10"/>
          <w:sz w:val="13"/>
          <w:u w:val="single"/>
        </w:rPr>
        <w:t xml:space="preserve"> </w:t>
      </w:r>
      <w:r>
        <w:rPr>
          <w:rFonts w:ascii="Times New Roman" w:hAnsi="Times New Roman"/>
          <w:i/>
          <w:w w:val="104"/>
          <w:position w:val="10"/>
          <w:sz w:val="13"/>
          <w:u w:val="single"/>
        </w:rPr>
        <w:t>i</w:t>
      </w:r>
      <w:r>
        <w:rPr>
          <w:rFonts w:ascii="Times New Roman" w:hAnsi="Times New Roman"/>
          <w:i/>
          <w:position w:val="10"/>
          <w:sz w:val="13"/>
        </w:rPr>
        <w:t xml:space="preserve"> </w:t>
      </w:r>
      <w:r>
        <w:rPr>
          <w:rFonts w:ascii="Times New Roman" w:hAnsi="Times New Roman"/>
          <w:i/>
          <w:spacing w:val="-9"/>
          <w:position w:val="10"/>
          <w:sz w:val="13"/>
        </w:rPr>
        <w:t xml:space="preserve"> </w:t>
      </w:r>
      <w:r>
        <w:rPr>
          <w:rFonts w:ascii="Symbol" w:hAnsi="Symbol"/>
          <w:w w:val="39"/>
          <w:position w:val="-1"/>
          <w:sz w:val="20"/>
        </w:rPr>
        <w:t>⎟</w:t>
      </w:r>
    </w:p>
    <w:p w:rsidR="006A16AE" w:rsidRDefault="005A6641">
      <w:pPr>
        <w:tabs>
          <w:tab w:val="left" w:pos="4002"/>
        </w:tabs>
        <w:spacing w:line="200" w:lineRule="exact"/>
        <w:ind w:left="126"/>
        <w:rPr>
          <w:sz w:val="18"/>
        </w:rPr>
      </w:pPr>
      <w:r>
        <w:br w:type="column"/>
      </w:r>
      <w:r>
        <w:rPr>
          <w:sz w:val="18"/>
        </w:rPr>
        <w:lastRenderedPageBreak/>
        <w:t>.</w:t>
      </w:r>
      <w:r>
        <w:rPr>
          <w:sz w:val="18"/>
        </w:rPr>
        <w:tab/>
        <w:t>(А.7)</w:t>
      </w:r>
    </w:p>
    <w:p w:rsidR="006A16AE" w:rsidRDefault="006A16AE">
      <w:pPr>
        <w:spacing w:line="200" w:lineRule="exact"/>
        <w:rPr>
          <w:sz w:val="18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num="2" w:space="720" w:equalWidth="0">
            <w:col w:w="5087" w:space="40"/>
            <w:col w:w="4523"/>
          </w:cols>
        </w:sectPr>
      </w:pPr>
    </w:p>
    <w:p w:rsidR="006A16AE" w:rsidRDefault="005A6641">
      <w:pPr>
        <w:tabs>
          <w:tab w:val="left" w:pos="399"/>
        </w:tabs>
        <w:spacing w:line="232" w:lineRule="exact"/>
        <w:ind w:right="142"/>
        <w:jc w:val="center"/>
        <w:rPr>
          <w:rFonts w:ascii="Symbol" w:hAnsi="Symbol"/>
          <w:sz w:val="20"/>
        </w:rPr>
      </w:pPr>
      <w:r>
        <w:rPr>
          <w:rFonts w:ascii="Symbol" w:hAnsi="Symbol"/>
          <w:w w:val="65"/>
          <w:sz w:val="20"/>
        </w:rPr>
        <w:lastRenderedPageBreak/>
        <w:t>⎝</w:t>
      </w:r>
      <w:r>
        <w:rPr>
          <w:rFonts w:ascii="Times New Roman" w:hAnsi="Times New Roman"/>
          <w:w w:val="65"/>
          <w:sz w:val="20"/>
        </w:rPr>
        <w:tab/>
      </w:r>
      <w:r>
        <w:rPr>
          <w:rFonts w:ascii="Times New Roman" w:hAnsi="Times New Roman"/>
          <w:i/>
          <w:w w:val="95"/>
          <w:position w:val="2"/>
          <w:sz w:val="20"/>
        </w:rPr>
        <w:t>Z</w:t>
      </w:r>
      <w:r>
        <w:rPr>
          <w:rFonts w:ascii="Times New Roman" w:hAnsi="Times New Roman"/>
          <w:i/>
          <w:spacing w:val="-12"/>
          <w:w w:val="95"/>
          <w:position w:val="2"/>
          <w:sz w:val="20"/>
        </w:rPr>
        <w:t xml:space="preserve"> </w:t>
      </w:r>
      <w:r>
        <w:rPr>
          <w:rFonts w:ascii="Symbol" w:hAnsi="Symbol"/>
          <w:w w:val="65"/>
          <w:sz w:val="20"/>
        </w:rPr>
        <w:t>⎠</w:t>
      </w:r>
    </w:p>
    <w:p w:rsidR="006A16AE" w:rsidRDefault="005A6641">
      <w:pPr>
        <w:spacing w:before="131"/>
        <w:ind w:left="106" w:right="122" w:firstLine="453"/>
        <w:jc w:val="both"/>
        <w:rPr>
          <w:sz w:val="18"/>
        </w:rPr>
      </w:pPr>
      <w:r>
        <w:rPr>
          <w:sz w:val="18"/>
        </w:rPr>
        <w:t>Отрицательное значение интегрального показателя опасности температуры, токсичных продуктов гор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ния</w:t>
      </w:r>
      <w:proofErr w:type="spellEnd"/>
      <w:r>
        <w:rPr>
          <w:sz w:val="18"/>
        </w:rPr>
        <w:t xml:space="preserve"> или кислорода означает, что данный опасный фактор пожара в данном случае пожара не представляет опасности для жизни людей и в дальнейших расчетах не учитывается.</w:t>
      </w:r>
    </w:p>
    <w:p w:rsidR="006A16AE" w:rsidRDefault="005A6641">
      <w:pPr>
        <w:ind w:left="560" w:right="82"/>
        <w:rPr>
          <w:sz w:val="18"/>
        </w:rPr>
      </w:pPr>
      <w:r>
        <w:rPr>
          <w:sz w:val="18"/>
        </w:rPr>
        <w:t>А.2.6 Устанавливают ведущий (появляющийся раньше других) опасный фактор пожара для людей:</w:t>
      </w:r>
    </w:p>
    <w:p w:rsidR="006A16AE" w:rsidRDefault="005A6641">
      <w:pPr>
        <w:tabs>
          <w:tab w:val="left" w:pos="9128"/>
        </w:tabs>
        <w:spacing w:before="118"/>
        <w:ind w:left="3943" w:right="82"/>
        <w:rPr>
          <w:sz w:val="18"/>
        </w:rPr>
      </w:pPr>
      <w:r>
        <w:rPr>
          <w:rFonts w:ascii="Times New Roman" w:hAnsi="Times New Roman"/>
          <w:i/>
          <w:sz w:val="20"/>
        </w:rPr>
        <w:t xml:space="preserve">R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min</w:t>
      </w:r>
      <w:proofErr w:type="spellEnd"/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i/>
          <w:sz w:val="20"/>
        </w:rPr>
        <w:t>R</w:t>
      </w:r>
      <w:proofErr w:type="gramEnd"/>
      <w:r>
        <w:rPr>
          <w:rFonts w:ascii="Times New Roman" w:hAnsi="Times New Roman"/>
          <w:position w:val="-2"/>
          <w:sz w:val="13"/>
        </w:rPr>
        <w:t>т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i/>
          <w:position w:val="-2"/>
          <w:sz w:val="13"/>
        </w:rPr>
        <w:t>i</w:t>
      </w:r>
      <w:r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(А.8)</w:t>
      </w:r>
    </w:p>
    <w:p w:rsidR="006A16AE" w:rsidRDefault="005A6641">
      <w:pPr>
        <w:spacing w:before="105"/>
        <w:ind w:left="560" w:right="82"/>
        <w:rPr>
          <w:sz w:val="18"/>
        </w:rPr>
      </w:pPr>
      <w:r>
        <w:rPr>
          <w:sz w:val="18"/>
        </w:rPr>
        <w:t xml:space="preserve">А.2.7 Рассчитывают критическую массу горючего материала </w:t>
      </w:r>
      <w:proofErr w:type="gramStart"/>
      <w:r>
        <w:rPr>
          <w:rFonts w:ascii="Times New Roman" w:hAnsi="Times New Roman"/>
          <w:i/>
          <w:sz w:val="20"/>
        </w:rPr>
        <w:t>M</w:t>
      </w:r>
      <w:proofErr w:type="spellStart"/>
      <w:proofErr w:type="gramEnd"/>
      <w:r>
        <w:rPr>
          <w:rFonts w:ascii="Times New Roman" w:hAnsi="Times New Roman"/>
          <w:position w:val="-2"/>
          <w:sz w:val="13"/>
        </w:rPr>
        <w:t>кр</w:t>
      </w:r>
      <w:proofErr w:type="spellEnd"/>
      <w:r>
        <w:rPr>
          <w:rFonts w:ascii="Times New Roman" w:hAnsi="Times New Roman"/>
          <w:position w:val="-2"/>
          <w:sz w:val="13"/>
        </w:rPr>
        <w:t xml:space="preserve"> </w:t>
      </w:r>
      <w:r>
        <w:rPr>
          <w:sz w:val="18"/>
        </w:rPr>
        <w:t>(кг) для анализируемого помещения:</w:t>
      </w:r>
    </w:p>
    <w:p w:rsidR="006A16AE" w:rsidRDefault="006A16AE">
      <w:pPr>
        <w:rPr>
          <w:sz w:val="18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space="720"/>
        </w:sectPr>
      </w:pPr>
    </w:p>
    <w:p w:rsidR="006A16AE" w:rsidRDefault="006A16AE">
      <w:pPr>
        <w:pStyle w:val="a3"/>
        <w:spacing w:before="2"/>
        <w:rPr>
          <w:sz w:val="21"/>
        </w:rPr>
      </w:pPr>
    </w:p>
    <w:p w:rsidR="006A16AE" w:rsidRDefault="005A6641">
      <w:pPr>
        <w:jc w:val="right"/>
        <w:rPr>
          <w:rFonts w:ascii="Times New Roman" w:hAnsi="Times New Roman"/>
          <w:sz w:val="13"/>
        </w:rPr>
      </w:pPr>
      <w:r>
        <w:rPr>
          <w:rFonts w:ascii="Times New Roman" w:hAnsi="Times New Roman"/>
          <w:i/>
          <w:w w:val="105"/>
          <w:position w:val="3"/>
          <w:sz w:val="20"/>
        </w:rPr>
        <w:t xml:space="preserve">M </w:t>
      </w:r>
      <w:proofErr w:type="spellStart"/>
      <w:proofErr w:type="gramStart"/>
      <w:r>
        <w:rPr>
          <w:rFonts w:ascii="Times New Roman" w:hAnsi="Times New Roman"/>
          <w:w w:val="105"/>
          <w:sz w:val="13"/>
        </w:rPr>
        <w:t>кр</w:t>
      </w:r>
      <w:proofErr w:type="spellEnd"/>
      <w:proofErr w:type="gramEnd"/>
    </w:p>
    <w:p w:rsidR="006A16AE" w:rsidRDefault="005A6641">
      <w:pPr>
        <w:tabs>
          <w:tab w:val="left" w:pos="473"/>
        </w:tabs>
        <w:spacing w:before="112" w:line="319" w:lineRule="exact"/>
        <w:ind w:left="23"/>
        <w:rPr>
          <w:rFonts w:ascii="Times New Roman" w:hAnsi="Times New Roman"/>
          <w:sz w:val="20"/>
        </w:rPr>
      </w:pPr>
      <w:r>
        <w:br w:type="column"/>
      </w:r>
      <w:r>
        <w:rPr>
          <w:rFonts w:ascii="Symbol" w:hAnsi="Symbol"/>
          <w:position w:val="-12"/>
          <w:sz w:val="20"/>
        </w:rPr>
        <w:lastRenderedPageBreak/>
        <w:t></w:t>
      </w:r>
      <w:r>
        <w:rPr>
          <w:rFonts w:ascii="Times New Roman" w:hAnsi="Times New Roman"/>
          <w:position w:val="-12"/>
          <w:sz w:val="20"/>
        </w:rPr>
        <w:tab/>
      </w:r>
      <w:r>
        <w:rPr>
          <w:rFonts w:ascii="Times New Roman" w:hAnsi="Times New Roman"/>
          <w:sz w:val="20"/>
        </w:rPr>
        <w:t>1</w:t>
      </w:r>
    </w:p>
    <w:p w:rsidR="006A16AE" w:rsidRDefault="009C656F">
      <w:pPr>
        <w:pStyle w:val="a3"/>
        <w:spacing w:line="203" w:lineRule="exact"/>
        <w:ind w:left="195" w:right="-18"/>
        <w:rPr>
          <w:rFonts w:ascii="Times New Roman" w:hAnsi="Times New Roman"/>
          <w:i/>
        </w:rPr>
      </w:pPr>
      <w:r>
        <w:rPr>
          <w:lang w:val="en-US"/>
        </w:rPr>
        <w:pict>
          <v:line id="_x0000_s1034" style="position:absolute;left:0;text-align:left;z-index:-29776;mso-position-horizontal-relative:page" from="269.95pt,-2.65pt" to="303.9pt,-2.65pt" strokeweight=".14922mm">
            <w10:wrap anchorx="page"/>
          </v:line>
        </w:pict>
      </w:r>
      <w:r w:rsidR="005A6641">
        <w:rPr>
          <w:rFonts w:ascii="Times New Roman" w:hAnsi="Times New Roman"/>
          <w:spacing w:val="-9"/>
        </w:rPr>
        <w:t xml:space="preserve">(1 </w:t>
      </w:r>
      <w:r w:rsidR="005A6641">
        <w:rPr>
          <w:rFonts w:ascii="Symbol" w:hAnsi="Symbol"/>
        </w:rPr>
        <w:t></w:t>
      </w:r>
      <w:r w:rsidR="005A6641">
        <w:rPr>
          <w:rFonts w:ascii="Times New Roman" w:hAnsi="Times New Roman"/>
          <w:spacing w:val="-24"/>
        </w:rPr>
        <w:t xml:space="preserve"> </w:t>
      </w:r>
      <w:r w:rsidR="005A6641">
        <w:rPr>
          <w:rFonts w:ascii="Symbol" w:hAnsi="Symbol"/>
        </w:rPr>
        <w:t></w:t>
      </w:r>
      <w:r w:rsidR="005A6641">
        <w:rPr>
          <w:rFonts w:ascii="Times New Roman" w:hAnsi="Times New Roman"/>
        </w:rPr>
        <w:t>)</w:t>
      </w:r>
      <w:r w:rsidR="005A6641">
        <w:rPr>
          <w:rFonts w:ascii="Times New Roman" w:hAnsi="Times New Roman"/>
          <w:i/>
        </w:rPr>
        <w:t>m</w:t>
      </w:r>
    </w:p>
    <w:p w:rsidR="006A16AE" w:rsidRDefault="005A6641">
      <w:pPr>
        <w:pStyle w:val="a3"/>
        <w:rPr>
          <w:rFonts w:ascii="Times New Roman"/>
          <w:i/>
          <w:sz w:val="21"/>
        </w:rPr>
      </w:pPr>
      <w:r>
        <w:br w:type="column"/>
      </w:r>
    </w:p>
    <w:p w:rsidR="006A16AE" w:rsidRDefault="005A6641">
      <w:pPr>
        <w:tabs>
          <w:tab w:val="left" w:pos="4159"/>
        </w:tabs>
        <w:spacing w:before="1"/>
        <w:ind w:left="3"/>
        <w:rPr>
          <w:sz w:val="18"/>
        </w:rPr>
      </w:pPr>
      <w:proofErr w:type="spellStart"/>
      <w:r>
        <w:rPr>
          <w:rFonts w:ascii="Times New Roman" w:hAnsi="Times New Roman"/>
          <w:spacing w:val="2"/>
          <w:sz w:val="20"/>
        </w:rPr>
        <w:t>ln</w:t>
      </w:r>
      <w:proofErr w:type="spellEnd"/>
      <w:r>
        <w:rPr>
          <w:rFonts w:ascii="Times New Roman" w:hAnsi="Times New Roman"/>
          <w:spacing w:val="2"/>
          <w:sz w:val="20"/>
        </w:rPr>
        <w:t>(</w:t>
      </w:r>
      <w:r>
        <w:rPr>
          <w:rFonts w:ascii="Times New Roman" w:hAnsi="Times New Roman"/>
          <w:i/>
          <w:spacing w:val="2"/>
          <w:sz w:val="20"/>
        </w:rPr>
        <w:t>R</w:t>
      </w:r>
      <w:r>
        <w:rPr>
          <w:rFonts w:ascii="Times New Roman" w:hAnsi="Times New Roman"/>
          <w:spacing w:val="2"/>
          <w:sz w:val="20"/>
        </w:rPr>
        <w:t>)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18"/>
        </w:rPr>
        <w:t>.</w:t>
      </w:r>
      <w:r>
        <w:rPr>
          <w:sz w:val="18"/>
        </w:rPr>
        <w:tab/>
      </w:r>
      <w:r>
        <w:rPr>
          <w:rFonts w:ascii="Times New Roman" w:hAnsi="Times New Roman"/>
          <w:sz w:val="18"/>
        </w:rPr>
        <w:t>(</w:t>
      </w:r>
      <w:r>
        <w:rPr>
          <w:sz w:val="18"/>
        </w:rPr>
        <w:t>А.9)</w:t>
      </w:r>
    </w:p>
    <w:p w:rsidR="006A16AE" w:rsidRDefault="006A16AE">
      <w:pPr>
        <w:rPr>
          <w:sz w:val="18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num="3" w:space="720" w:equalWidth="0">
            <w:col w:w="4035" w:space="40"/>
            <w:col w:w="855" w:space="40"/>
            <w:col w:w="4680"/>
          </w:cols>
        </w:sectPr>
      </w:pPr>
    </w:p>
    <w:p w:rsidR="006A16AE" w:rsidRDefault="006A16AE">
      <w:pPr>
        <w:pStyle w:val="a3"/>
        <w:spacing w:before="10"/>
        <w:rPr>
          <w:sz w:val="15"/>
        </w:rPr>
      </w:pPr>
    </w:p>
    <w:p w:rsidR="006A16AE" w:rsidRDefault="005A6641">
      <w:pPr>
        <w:spacing w:line="214" w:lineRule="exact"/>
        <w:ind w:left="106" w:right="120" w:firstLine="453"/>
        <w:jc w:val="both"/>
        <w:rPr>
          <w:sz w:val="18"/>
        </w:rPr>
      </w:pPr>
      <w:r>
        <w:rPr>
          <w:sz w:val="18"/>
        </w:rPr>
        <w:t xml:space="preserve">А.2.8 Найденное значение </w:t>
      </w:r>
      <w:r>
        <w:rPr>
          <w:rFonts w:ascii="Times New Roman" w:hAnsi="Times New Roman"/>
          <w:i/>
          <w:sz w:val="20"/>
        </w:rPr>
        <w:t>М</w:t>
      </w:r>
      <w:proofErr w:type="spellStart"/>
      <w:r>
        <w:rPr>
          <w:rFonts w:ascii="Times New Roman" w:hAnsi="Times New Roman"/>
          <w:position w:val="-2"/>
          <w:sz w:val="13"/>
        </w:rPr>
        <w:t>кр</w:t>
      </w:r>
      <w:proofErr w:type="spellEnd"/>
      <w:r>
        <w:rPr>
          <w:rFonts w:ascii="Times New Roman" w:hAnsi="Times New Roman"/>
          <w:position w:val="-2"/>
          <w:sz w:val="13"/>
        </w:rPr>
        <w:t xml:space="preserve"> </w:t>
      </w:r>
      <w:r>
        <w:rPr>
          <w:sz w:val="18"/>
        </w:rPr>
        <w:t xml:space="preserve">сравнивают со всей массой горючей нагрузки в помещении </w:t>
      </w:r>
      <w:r>
        <w:rPr>
          <w:rFonts w:ascii="Times New Roman" w:hAnsi="Times New Roman"/>
          <w:i/>
          <w:sz w:val="20"/>
        </w:rPr>
        <w:t>М</w:t>
      </w:r>
      <w:r>
        <w:rPr>
          <w:rFonts w:ascii="Times New Roman" w:hAnsi="Times New Roman"/>
          <w:position w:val="-2"/>
          <w:sz w:val="13"/>
        </w:rPr>
        <w:t>ф</w:t>
      </w:r>
      <w:r>
        <w:rPr>
          <w:sz w:val="18"/>
        </w:rPr>
        <w:t>, которая может быть охвачена пламенем при данной схеме развития пожара. Если выполняется условие</w:t>
      </w:r>
    </w:p>
    <w:p w:rsidR="006A16AE" w:rsidRDefault="005A6641">
      <w:pPr>
        <w:tabs>
          <w:tab w:val="left" w:pos="9028"/>
        </w:tabs>
        <w:spacing w:before="113"/>
        <w:ind w:left="4054" w:right="82"/>
        <w:rPr>
          <w:sz w:val="18"/>
        </w:rPr>
      </w:pPr>
      <w:r>
        <w:rPr>
          <w:rFonts w:ascii="Times New Roman" w:hAnsi="Times New Roman"/>
          <w:i/>
          <w:sz w:val="20"/>
        </w:rPr>
        <w:t>М</w:t>
      </w:r>
      <w:proofErr w:type="spellStart"/>
      <w:r>
        <w:rPr>
          <w:rFonts w:ascii="Times New Roman" w:hAnsi="Times New Roman"/>
          <w:position w:val="-2"/>
          <w:sz w:val="13"/>
        </w:rPr>
        <w:t>кр</w:t>
      </w:r>
      <w:proofErr w:type="spellEnd"/>
      <w:r>
        <w:rPr>
          <w:rFonts w:ascii="Times New Roman" w:hAnsi="Times New Roman"/>
          <w:spacing w:val="17"/>
          <w:position w:val="-2"/>
          <w:sz w:val="13"/>
        </w:rPr>
        <w:t xml:space="preserve"> </w:t>
      </w:r>
      <w:r>
        <w:rPr>
          <w:rFonts w:ascii="Times New Roman" w:hAnsi="Times New Roman"/>
          <w:sz w:val="20"/>
        </w:rPr>
        <w:t>&gt;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М</w:t>
      </w:r>
      <w:r>
        <w:rPr>
          <w:rFonts w:ascii="Times New Roman" w:hAnsi="Times New Roman"/>
          <w:position w:val="-2"/>
          <w:sz w:val="13"/>
        </w:rPr>
        <w:t>ф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(А.10)</w:t>
      </w:r>
    </w:p>
    <w:p w:rsidR="006A16AE" w:rsidRDefault="005A6641">
      <w:pPr>
        <w:spacing w:before="106"/>
        <w:ind w:left="106" w:right="82"/>
        <w:rPr>
          <w:sz w:val="18"/>
        </w:rPr>
      </w:pPr>
      <w:r>
        <w:rPr>
          <w:sz w:val="18"/>
        </w:rPr>
        <w:t xml:space="preserve">то рассматриваемая схема пожара для людей, находящихся на </w:t>
      </w:r>
      <w:proofErr w:type="gramStart"/>
      <w:r>
        <w:rPr>
          <w:sz w:val="18"/>
        </w:rPr>
        <w:t>заданном</w:t>
      </w:r>
      <w:proofErr w:type="gramEnd"/>
      <w:r>
        <w:rPr>
          <w:sz w:val="18"/>
        </w:rPr>
        <w:t>, а также нижележащих уровнях по высоте помещения, не опасна и для этих уровней далее не учитывается.</w:t>
      </w:r>
    </w:p>
    <w:p w:rsidR="006A16AE" w:rsidRDefault="005A6641">
      <w:pPr>
        <w:ind w:left="106" w:right="119" w:firstLine="453"/>
        <w:jc w:val="both"/>
        <w:rPr>
          <w:sz w:val="18"/>
        </w:rPr>
      </w:pPr>
      <w:r>
        <w:rPr>
          <w:sz w:val="18"/>
        </w:rPr>
        <w:t xml:space="preserve">Если условие (А.10) не выполняется, то данный вариант развития пожара представляет опасность для людей и расчет </w:t>
      </w:r>
      <w:r>
        <w:rPr>
          <w:spacing w:val="-3"/>
          <w:sz w:val="18"/>
        </w:rPr>
        <w:t xml:space="preserve">следует продолжить, </w:t>
      </w:r>
      <w:r>
        <w:rPr>
          <w:sz w:val="18"/>
        </w:rPr>
        <w:t xml:space="preserve">используя </w:t>
      </w:r>
      <w:r>
        <w:rPr>
          <w:spacing w:val="-3"/>
          <w:sz w:val="18"/>
        </w:rPr>
        <w:t xml:space="preserve">полученное значение критической </w:t>
      </w:r>
      <w:r>
        <w:rPr>
          <w:sz w:val="18"/>
        </w:rPr>
        <w:t xml:space="preserve">массы горючей </w:t>
      </w:r>
      <w:r>
        <w:rPr>
          <w:spacing w:val="-3"/>
          <w:sz w:val="18"/>
        </w:rPr>
        <w:t>нагрузки (ГН).</w:t>
      </w:r>
    </w:p>
    <w:p w:rsidR="006A16AE" w:rsidRDefault="005A6641">
      <w:pPr>
        <w:spacing w:before="3" w:line="235" w:lineRule="auto"/>
        <w:ind w:left="106" w:right="118" w:firstLine="453"/>
        <w:jc w:val="both"/>
        <w:rPr>
          <w:sz w:val="18"/>
        </w:rPr>
      </w:pPr>
      <w:r>
        <w:rPr>
          <w:sz w:val="18"/>
        </w:rPr>
        <w:t xml:space="preserve">А.2.9 Для каждого из возможных вариантов развития пожара в помещении определяют параметры </w:t>
      </w:r>
      <w:r>
        <w:rPr>
          <w:rFonts w:ascii="Times New Roman" w:hAnsi="Times New Roman"/>
          <w:i/>
          <w:sz w:val="20"/>
        </w:rPr>
        <w:t xml:space="preserve">А </w:t>
      </w:r>
      <w:r>
        <w:rPr>
          <w:sz w:val="18"/>
        </w:rPr>
        <w:t xml:space="preserve">и </w:t>
      </w:r>
      <w:r>
        <w:rPr>
          <w:rFonts w:ascii="Times New Roman" w:hAnsi="Times New Roman"/>
          <w:i/>
          <w:sz w:val="20"/>
        </w:rPr>
        <w:t>n</w:t>
      </w:r>
      <w:r>
        <w:rPr>
          <w:sz w:val="18"/>
        </w:rPr>
        <w:t xml:space="preserve">. При наличии в помещении нескольких видов ГН и (или) нескольких возможных способов ее размещения </w:t>
      </w:r>
      <w:proofErr w:type="spellStart"/>
      <w:r>
        <w:rPr>
          <w:sz w:val="18"/>
        </w:rPr>
        <w:t>сл</w:t>
      </w:r>
      <w:proofErr w:type="gramStart"/>
      <w:r>
        <w:rPr>
          <w:sz w:val="18"/>
        </w:rPr>
        <w:t>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дует определить соответствующее количество вариантов (расчетных схем) развития пожара и присвоить им индексы — порядковые номера. Каждый </w:t>
      </w:r>
      <w:r>
        <w:rPr>
          <w:rFonts w:ascii="Times New Roman" w:hAnsi="Times New Roman"/>
          <w:i/>
          <w:sz w:val="20"/>
        </w:rPr>
        <w:t>j</w:t>
      </w:r>
      <w:r>
        <w:rPr>
          <w:sz w:val="18"/>
        </w:rPr>
        <w:t>-</w:t>
      </w:r>
      <w:proofErr w:type="spellStart"/>
      <w:r>
        <w:rPr>
          <w:sz w:val="18"/>
        </w:rPr>
        <w:t>тый</w:t>
      </w:r>
      <w:proofErr w:type="spellEnd"/>
      <w:r>
        <w:rPr>
          <w:sz w:val="18"/>
        </w:rPr>
        <w:t xml:space="preserve"> вариант характеризуется двумя параметрами </w:t>
      </w:r>
      <w:r>
        <w:rPr>
          <w:rFonts w:ascii="Times New Roman" w:hAnsi="Times New Roman"/>
          <w:i/>
          <w:sz w:val="20"/>
        </w:rPr>
        <w:t>А</w:t>
      </w:r>
      <w:proofErr w:type="gramStart"/>
      <w:r>
        <w:rPr>
          <w:rFonts w:ascii="Times New Roman" w:hAnsi="Times New Roman"/>
          <w:i/>
          <w:position w:val="-2"/>
          <w:sz w:val="13"/>
        </w:rPr>
        <w:t>j</w:t>
      </w:r>
      <w:proofErr w:type="gramEnd"/>
      <w:r>
        <w:rPr>
          <w:rFonts w:ascii="Times New Roman" w:hAnsi="Times New Roman"/>
          <w:i/>
          <w:position w:val="-2"/>
          <w:sz w:val="13"/>
        </w:rPr>
        <w:t xml:space="preserve"> </w:t>
      </w:r>
      <w:r>
        <w:rPr>
          <w:sz w:val="18"/>
        </w:rPr>
        <w:t xml:space="preserve">и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i/>
          <w:position w:val="-2"/>
          <w:sz w:val="13"/>
        </w:rPr>
        <w:t>j</w:t>
      </w:r>
      <w:r>
        <w:rPr>
          <w:sz w:val="18"/>
        </w:rPr>
        <w:t>, которые определяются по формулам:</w:t>
      </w:r>
    </w:p>
    <w:p w:rsidR="006A16AE" w:rsidRDefault="005A6641">
      <w:pPr>
        <w:spacing w:before="1"/>
        <w:ind w:left="106" w:right="117" w:firstLine="453"/>
        <w:jc w:val="both"/>
        <w:rPr>
          <w:sz w:val="18"/>
        </w:rPr>
      </w:pPr>
      <w:r>
        <w:rPr>
          <w:sz w:val="18"/>
        </w:rPr>
        <w:t xml:space="preserve">А.2.9.1 </w:t>
      </w:r>
      <w:r>
        <w:rPr>
          <w:spacing w:val="-3"/>
          <w:sz w:val="18"/>
        </w:rPr>
        <w:t xml:space="preserve">Для </w:t>
      </w:r>
      <w:r>
        <w:rPr>
          <w:spacing w:val="-4"/>
          <w:sz w:val="18"/>
        </w:rPr>
        <w:t xml:space="preserve">случая стационарного горения </w:t>
      </w:r>
      <w:r>
        <w:rPr>
          <w:spacing w:val="-3"/>
          <w:sz w:val="18"/>
        </w:rPr>
        <w:t xml:space="preserve">ЛВЖ или ГЖ на </w:t>
      </w:r>
      <w:r>
        <w:rPr>
          <w:spacing w:val="-4"/>
          <w:sz w:val="18"/>
        </w:rPr>
        <w:t xml:space="preserve">постоянной </w:t>
      </w:r>
      <w:r>
        <w:rPr>
          <w:spacing w:val="-5"/>
          <w:sz w:val="18"/>
        </w:rPr>
        <w:t xml:space="preserve">площади (оборудованной </w:t>
      </w:r>
      <w:r>
        <w:rPr>
          <w:spacing w:val="-4"/>
          <w:sz w:val="18"/>
        </w:rPr>
        <w:t xml:space="preserve">средствами, </w:t>
      </w:r>
      <w:r>
        <w:rPr>
          <w:sz w:val="18"/>
        </w:rPr>
        <w:t>предотвращающими растекание жидкости):</w:t>
      </w:r>
    </w:p>
    <w:p w:rsidR="006A16AE" w:rsidRDefault="005A6641">
      <w:pPr>
        <w:tabs>
          <w:tab w:val="left" w:pos="8973"/>
        </w:tabs>
        <w:spacing w:before="120"/>
        <w:ind w:left="3787" w:right="82"/>
        <w:rPr>
          <w:sz w:val="18"/>
        </w:rPr>
      </w:pPr>
      <w:r>
        <w:rPr>
          <w:rFonts w:ascii="Times New Roman" w:hAnsi="Times New Roman"/>
          <w:i/>
          <w:sz w:val="20"/>
        </w:rPr>
        <w:t>А</w:t>
      </w:r>
      <w:proofErr w:type="gramStart"/>
      <w:r>
        <w:rPr>
          <w:rFonts w:ascii="Times New Roman" w:hAnsi="Times New Roman"/>
          <w:position w:val="-2"/>
          <w:sz w:val="13"/>
        </w:rPr>
        <w:t>1</w:t>
      </w:r>
      <w:proofErr w:type="gramEnd"/>
      <w:r>
        <w:rPr>
          <w:rFonts w:ascii="Times New Roman" w:hAnsi="Times New Roman"/>
          <w:position w:val="-2"/>
          <w:sz w:val="13"/>
        </w:rPr>
        <w:t xml:space="preserve">  </w:t>
      </w:r>
      <w:r>
        <w:rPr>
          <w:rFonts w:ascii="Times New Roman" w:hAnsi="Times New Roman"/>
          <w:i/>
          <w:sz w:val="20"/>
        </w:rPr>
        <w:t xml:space="preserve">= </w:t>
      </w:r>
      <w:r>
        <w:rPr>
          <w:rFonts w:ascii="Symbol" w:hAnsi="Symbol"/>
          <w:sz w:val="20"/>
        </w:rPr>
        <w:t></w:t>
      </w:r>
      <w:r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position w:val="-2"/>
          <w:sz w:val="13"/>
        </w:rPr>
        <w:t xml:space="preserve">п </w:t>
      </w:r>
      <w:r>
        <w:rPr>
          <w:rFonts w:ascii="Times New Roman" w:hAnsi="Times New Roman"/>
          <w:sz w:val="20"/>
        </w:rPr>
        <w:t xml:space="preserve">,  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position w:val="-2"/>
          <w:sz w:val="13"/>
        </w:rPr>
        <w:t>1</w:t>
      </w:r>
      <w:r>
        <w:rPr>
          <w:rFonts w:ascii="Times New Roman" w:hAnsi="Times New Roman"/>
          <w:spacing w:val="-9"/>
          <w:position w:val="-2"/>
          <w:sz w:val="13"/>
        </w:rPr>
        <w:t xml:space="preserve"> </w:t>
      </w:r>
      <w:r>
        <w:rPr>
          <w:rFonts w:ascii="Times New Roman" w:hAnsi="Times New Roman"/>
          <w:i/>
          <w:sz w:val="20"/>
        </w:rPr>
        <w:t>=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1,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(А.11)</w:t>
      </w:r>
    </w:p>
    <w:p w:rsidR="006A16AE" w:rsidRDefault="005A6641">
      <w:pPr>
        <w:spacing w:before="106" w:line="237" w:lineRule="exact"/>
        <w:ind w:left="106" w:right="82"/>
        <w:rPr>
          <w:sz w:val="18"/>
        </w:rPr>
      </w:pPr>
      <w:r>
        <w:rPr>
          <w:sz w:val="18"/>
        </w:rPr>
        <w:t xml:space="preserve">где </w:t>
      </w:r>
      <w:r>
        <w:rPr>
          <w:rFonts w:ascii="Symbol" w:hAnsi="Symbol"/>
          <w:sz w:val="20"/>
        </w:rPr>
        <w:t>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— удельная массовая скорость выгорания, кг/(м</w:t>
      </w:r>
      <w:proofErr w:type="gramStart"/>
      <w:r>
        <w:rPr>
          <w:position w:val="9"/>
          <w:sz w:val="12"/>
        </w:rPr>
        <w:t>2</w:t>
      </w:r>
      <w:proofErr w:type="gramEnd"/>
      <w:r>
        <w:rPr>
          <w:position w:val="9"/>
          <w:sz w:val="12"/>
        </w:rPr>
        <w:t xml:space="preserve"> </w:t>
      </w:r>
      <w:r>
        <w:rPr>
          <w:rFonts w:ascii="Symbol" w:hAnsi="Symbol"/>
          <w:sz w:val="18"/>
        </w:rPr>
        <w:t>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с);</w:t>
      </w:r>
    </w:p>
    <w:p w:rsidR="006A16AE" w:rsidRDefault="005A6641">
      <w:pPr>
        <w:spacing w:line="244" w:lineRule="exact"/>
        <w:ind w:left="427" w:right="82"/>
        <w:rPr>
          <w:sz w:val="18"/>
        </w:rPr>
      </w:pPr>
      <w:r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position w:val="-2"/>
          <w:sz w:val="13"/>
        </w:rPr>
        <w:t xml:space="preserve">п </w:t>
      </w:r>
      <w:r>
        <w:rPr>
          <w:sz w:val="18"/>
        </w:rPr>
        <w:t>— площадь пожара, м</w:t>
      </w:r>
      <w:proofErr w:type="gramStart"/>
      <w:r>
        <w:rPr>
          <w:position w:val="9"/>
          <w:sz w:val="12"/>
        </w:rPr>
        <w:t>2</w:t>
      </w:r>
      <w:proofErr w:type="gramEnd"/>
      <w:r>
        <w:rPr>
          <w:sz w:val="18"/>
        </w:rPr>
        <w:t>.</w:t>
      </w:r>
    </w:p>
    <w:p w:rsidR="006A16AE" w:rsidRDefault="005A6641">
      <w:pPr>
        <w:ind w:left="106" w:right="82" w:firstLine="453"/>
        <w:rPr>
          <w:sz w:val="18"/>
        </w:rPr>
      </w:pPr>
      <w:r>
        <w:rPr>
          <w:sz w:val="18"/>
        </w:rPr>
        <w:t xml:space="preserve">А.2.9.2 Для случая кругового распространения пламени по равномерно распределенным на площади твердым веществам и материалам, когда время охвата пламенем любой из ее сторон превышает 60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:</w:t>
      </w:r>
    </w:p>
    <w:p w:rsidR="006A16AE" w:rsidRDefault="005A6641">
      <w:pPr>
        <w:spacing w:before="1"/>
        <w:ind w:left="106" w:right="82" w:firstLine="453"/>
        <w:rPr>
          <w:sz w:val="18"/>
        </w:rPr>
      </w:pPr>
      <w:r>
        <w:rPr>
          <w:sz w:val="18"/>
        </w:rPr>
        <w:t>а) при наклоне поверхности ГН к плоскости горизонта не более 30</w:t>
      </w:r>
      <w:r>
        <w:rPr>
          <w:rFonts w:ascii="Symbol" w:hAnsi="Symbol"/>
          <w:sz w:val="18"/>
        </w:rPr>
        <w:t>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(например, покрытие пола или ряды кресел на нем):</w:t>
      </w:r>
    </w:p>
    <w:p w:rsidR="006A16AE" w:rsidRDefault="009C656F">
      <w:pPr>
        <w:tabs>
          <w:tab w:val="left" w:pos="9028"/>
        </w:tabs>
        <w:spacing w:before="29"/>
        <w:ind w:left="3726" w:right="82"/>
        <w:rPr>
          <w:sz w:val="18"/>
        </w:rPr>
      </w:pPr>
      <w:r>
        <w:rPr>
          <w:lang w:val="en-US"/>
        </w:rPr>
        <w:pict>
          <v:shape id="_x0000_s1033" type="#_x0000_t202" style="position:absolute;left:0;text-align:left;margin-left:295.25pt;margin-top:8.05pt;width:3.4pt;height:6.85pt;z-index:-29728;mso-position-horizontal-relative:page" filled="f" stroked="f">
            <v:textbox inset="0,0,0,0">
              <w:txbxContent>
                <w:p w:rsidR="006A16AE" w:rsidRDefault="005A6641">
                  <w:pPr>
                    <w:spacing w:line="136" w:lineRule="exac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w w:val="104"/>
                      <w:sz w:val="13"/>
                    </w:rPr>
                    <w:t>л</w:t>
                  </w:r>
                </w:p>
              </w:txbxContent>
            </v:textbox>
            <w10:wrap anchorx="page"/>
          </v:shape>
        </w:pict>
      </w:r>
      <w:r w:rsidR="005A6641">
        <w:rPr>
          <w:rFonts w:ascii="Times New Roman" w:hAnsi="Times New Roman"/>
          <w:i/>
          <w:spacing w:val="-6"/>
          <w:sz w:val="20"/>
        </w:rPr>
        <w:t>A</w:t>
      </w:r>
      <w:r w:rsidR="005A6641">
        <w:rPr>
          <w:rFonts w:ascii="Times New Roman" w:hAnsi="Times New Roman"/>
          <w:spacing w:val="-6"/>
          <w:position w:val="-2"/>
          <w:sz w:val="13"/>
        </w:rPr>
        <w:t xml:space="preserve">2   </w:t>
      </w:r>
      <w:r w:rsidR="005A6641">
        <w:rPr>
          <w:rFonts w:ascii="Symbol" w:hAnsi="Symbol"/>
          <w:b/>
          <w:sz w:val="20"/>
        </w:rPr>
        <w:t></w:t>
      </w:r>
      <w:r w:rsidR="005A6641">
        <w:rPr>
          <w:rFonts w:ascii="Times New Roman" w:hAnsi="Times New Roman"/>
          <w:b/>
          <w:sz w:val="20"/>
        </w:rPr>
        <w:t xml:space="preserve"> </w:t>
      </w:r>
      <w:r w:rsidR="005A6641">
        <w:rPr>
          <w:rFonts w:ascii="Times New Roman" w:hAnsi="Times New Roman"/>
          <w:sz w:val="20"/>
        </w:rPr>
        <w:t>1,05</w:t>
      </w:r>
      <w:r w:rsidR="005A6641">
        <w:rPr>
          <w:rFonts w:ascii="Symbol" w:hAnsi="Symbol"/>
          <w:sz w:val="20"/>
        </w:rPr>
        <w:t></w:t>
      </w:r>
      <w:r w:rsidR="005A6641">
        <w:rPr>
          <w:rFonts w:ascii="Symbol" w:hAnsi="Symbol"/>
          <w:sz w:val="20"/>
        </w:rPr>
        <w:t></w:t>
      </w:r>
      <w:r w:rsidR="005A6641">
        <w:rPr>
          <w:rFonts w:ascii="Times New Roman" w:hAnsi="Times New Roman"/>
          <w:position w:val="9"/>
          <w:sz w:val="13"/>
        </w:rPr>
        <w:t xml:space="preserve">2 </w:t>
      </w:r>
      <w:r w:rsidR="005A6641">
        <w:rPr>
          <w:rFonts w:ascii="Times New Roman" w:hAnsi="Times New Roman"/>
          <w:position w:val="1"/>
          <w:sz w:val="20"/>
        </w:rPr>
        <w:t xml:space="preserve">,   </w:t>
      </w:r>
      <w:r w:rsidR="005A6641">
        <w:rPr>
          <w:rFonts w:ascii="Times New Roman" w:hAnsi="Times New Roman"/>
          <w:i/>
          <w:position w:val="1"/>
          <w:sz w:val="20"/>
        </w:rPr>
        <w:t>n</w:t>
      </w:r>
      <w:r w:rsidR="005A6641">
        <w:rPr>
          <w:rFonts w:ascii="Times New Roman" w:hAnsi="Times New Roman"/>
          <w:position w:val="-1"/>
          <w:sz w:val="13"/>
        </w:rPr>
        <w:t>2</w:t>
      </w:r>
      <w:r w:rsidR="005A6641">
        <w:rPr>
          <w:rFonts w:ascii="Times New Roman" w:hAnsi="Times New Roman"/>
          <w:spacing w:val="25"/>
          <w:position w:val="-1"/>
          <w:sz w:val="13"/>
        </w:rPr>
        <w:t xml:space="preserve"> </w:t>
      </w:r>
      <w:r w:rsidR="005A6641">
        <w:rPr>
          <w:rFonts w:ascii="Times New Roman" w:hAnsi="Times New Roman"/>
          <w:i/>
          <w:position w:val="1"/>
          <w:sz w:val="20"/>
        </w:rPr>
        <w:t>=</w:t>
      </w:r>
      <w:r w:rsidR="005A6641">
        <w:rPr>
          <w:rFonts w:ascii="Times New Roman" w:hAnsi="Times New Roman"/>
          <w:i/>
          <w:spacing w:val="1"/>
          <w:position w:val="1"/>
          <w:sz w:val="20"/>
        </w:rPr>
        <w:t xml:space="preserve"> </w:t>
      </w:r>
      <w:r w:rsidR="005A6641">
        <w:rPr>
          <w:rFonts w:ascii="Times New Roman" w:hAnsi="Times New Roman"/>
          <w:position w:val="1"/>
          <w:sz w:val="20"/>
        </w:rPr>
        <w:t>3,</w:t>
      </w:r>
      <w:r w:rsidR="005A6641">
        <w:rPr>
          <w:rFonts w:ascii="Times New Roman" w:hAnsi="Times New Roman"/>
          <w:position w:val="1"/>
          <w:sz w:val="20"/>
        </w:rPr>
        <w:tab/>
      </w:r>
      <w:r w:rsidR="005A6641">
        <w:rPr>
          <w:position w:val="1"/>
          <w:sz w:val="18"/>
        </w:rPr>
        <w:t>(А.12)</w:t>
      </w:r>
    </w:p>
    <w:p w:rsidR="006A16AE" w:rsidRDefault="005A6641">
      <w:pPr>
        <w:spacing w:before="145" w:line="252" w:lineRule="exact"/>
        <w:ind w:left="106" w:right="82"/>
        <w:rPr>
          <w:sz w:val="18"/>
        </w:rPr>
      </w:pPr>
      <w:r>
        <w:rPr>
          <w:sz w:val="18"/>
        </w:rPr>
        <w:t xml:space="preserve">где </w:t>
      </w:r>
      <w:r>
        <w:rPr>
          <w:rFonts w:ascii="Symbol" w:hAnsi="Symbol"/>
          <w:sz w:val="20"/>
        </w:rPr>
        <w:t></w:t>
      </w:r>
      <w:r>
        <w:rPr>
          <w:rFonts w:ascii="Times New Roman" w:hAnsi="Times New Roman"/>
          <w:position w:val="-2"/>
          <w:sz w:val="13"/>
        </w:rPr>
        <w:t xml:space="preserve">л </w:t>
      </w:r>
      <w:r>
        <w:rPr>
          <w:sz w:val="18"/>
        </w:rPr>
        <w:t>— средняя скорость распространения пламени по ГН, м/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;</w:t>
      </w:r>
    </w:p>
    <w:p w:rsidR="006A16AE" w:rsidRDefault="005A6641">
      <w:pPr>
        <w:spacing w:before="8" w:line="208" w:lineRule="exact"/>
        <w:ind w:left="106" w:right="82" w:firstLine="453"/>
        <w:rPr>
          <w:sz w:val="18"/>
        </w:rPr>
      </w:pPr>
      <w:r>
        <w:rPr>
          <w:sz w:val="18"/>
        </w:rPr>
        <w:t>б) при наклоне поверхности ГН к плоскости горизонта более 30</w:t>
      </w:r>
      <w:r>
        <w:rPr>
          <w:rFonts w:ascii="Symbol" w:hAnsi="Symbol"/>
          <w:sz w:val="18"/>
        </w:rPr>
        <w:t>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(например, одиночный занавес или о</w:t>
      </w:r>
      <w:proofErr w:type="gramStart"/>
      <w:r>
        <w:rPr>
          <w:sz w:val="18"/>
        </w:rPr>
        <w:t>б-</w:t>
      </w:r>
      <w:proofErr w:type="gramEnd"/>
      <w:r>
        <w:rPr>
          <w:sz w:val="18"/>
        </w:rPr>
        <w:t xml:space="preserve"> лицовочное покрытие стены):</w:t>
      </w:r>
    </w:p>
    <w:p w:rsidR="006A16AE" w:rsidRDefault="005A6641">
      <w:pPr>
        <w:tabs>
          <w:tab w:val="left" w:pos="8903"/>
        </w:tabs>
        <w:spacing w:line="255" w:lineRule="exact"/>
        <w:ind w:left="3439"/>
        <w:jc w:val="center"/>
        <w:rPr>
          <w:sz w:val="18"/>
        </w:rPr>
      </w:pP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position w:val="-2"/>
          <w:sz w:val="13"/>
        </w:rPr>
        <w:t xml:space="preserve">3  </w:t>
      </w:r>
      <w:r>
        <w:rPr>
          <w:rFonts w:ascii="Times New Roman" w:hAnsi="Times New Roman"/>
          <w:sz w:val="20"/>
        </w:rPr>
        <w:t>= 0,0667</w:t>
      </w:r>
      <w:r>
        <w:rPr>
          <w:rFonts w:ascii="Symbol" w:hAnsi="Symbol"/>
          <w:sz w:val="20"/>
        </w:rPr>
        <w:t></w:t>
      </w:r>
      <w:r>
        <w:rPr>
          <w:rFonts w:ascii="Symbol" w:hAnsi="Symbol"/>
          <w:sz w:val="20"/>
        </w:rPr>
        <w:t></w:t>
      </w:r>
      <w:r>
        <w:rPr>
          <w:rFonts w:ascii="Times New Roman" w:hAnsi="Times New Roman"/>
          <w:position w:val="-2"/>
          <w:sz w:val="13"/>
        </w:rPr>
        <w:t>в</w:t>
      </w:r>
      <w:r>
        <w:rPr>
          <w:rFonts w:ascii="Symbol" w:hAnsi="Symbol"/>
          <w:sz w:val="20"/>
        </w:rPr>
        <w:t></w:t>
      </w:r>
      <w:proofErr w:type="gramStart"/>
      <w:r>
        <w:rPr>
          <w:rFonts w:ascii="Times New Roman" w:hAnsi="Times New Roman"/>
          <w:position w:val="-2"/>
          <w:sz w:val="13"/>
        </w:rPr>
        <w:t>г</w:t>
      </w:r>
      <w:proofErr w:type="gramEnd"/>
      <w:r>
        <w:rPr>
          <w:rFonts w:ascii="Times New Roman" w:hAnsi="Times New Roman"/>
          <w:position w:val="-2"/>
          <w:sz w:val="13"/>
        </w:rPr>
        <w:t xml:space="preserve"> </w:t>
      </w:r>
      <w:r>
        <w:rPr>
          <w:rFonts w:ascii="Times New Roman" w:hAnsi="Times New Roman"/>
          <w:sz w:val="20"/>
        </w:rPr>
        <w:t xml:space="preserve">,  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position w:val="-2"/>
          <w:sz w:val="13"/>
        </w:rPr>
        <w:t>3</w:t>
      </w:r>
      <w:r>
        <w:rPr>
          <w:rFonts w:ascii="Times New Roman" w:hAnsi="Times New Roman"/>
          <w:spacing w:val="-1"/>
          <w:position w:val="-2"/>
          <w:sz w:val="13"/>
        </w:rPr>
        <w:t xml:space="preserve"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3,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(А.13)</w:t>
      </w:r>
    </w:p>
    <w:p w:rsidR="006A16AE" w:rsidRDefault="005A6641">
      <w:pPr>
        <w:spacing w:before="106" w:line="223" w:lineRule="exact"/>
        <w:ind w:left="560" w:right="82" w:hanging="454"/>
        <w:rPr>
          <w:sz w:val="18"/>
        </w:rPr>
      </w:pPr>
      <w:r>
        <w:rPr>
          <w:spacing w:val="-3"/>
          <w:sz w:val="18"/>
        </w:rPr>
        <w:t xml:space="preserve">где </w:t>
      </w:r>
      <w:r>
        <w:rPr>
          <w:rFonts w:ascii="Symbol" w:hAnsi="Symbol"/>
          <w:spacing w:val="-3"/>
          <w:sz w:val="18"/>
        </w:rPr>
        <w:t></w:t>
      </w:r>
      <w:r>
        <w:rPr>
          <w:spacing w:val="-3"/>
          <w:position w:val="-1"/>
          <w:sz w:val="12"/>
        </w:rPr>
        <w:t>в</w:t>
      </w:r>
      <w:r>
        <w:rPr>
          <w:spacing w:val="-3"/>
          <w:sz w:val="18"/>
        </w:rPr>
        <w:t xml:space="preserve">, </w:t>
      </w:r>
      <w:r>
        <w:rPr>
          <w:rFonts w:ascii="Symbol" w:hAnsi="Symbol"/>
          <w:sz w:val="18"/>
        </w:rPr>
        <w:t></w:t>
      </w:r>
      <w:r>
        <w:rPr>
          <w:position w:val="-1"/>
          <w:sz w:val="12"/>
        </w:rPr>
        <w:t xml:space="preserve">г </w:t>
      </w:r>
      <w:r>
        <w:rPr>
          <w:sz w:val="18"/>
        </w:rPr>
        <w:t xml:space="preserve">— </w:t>
      </w:r>
      <w:r>
        <w:rPr>
          <w:spacing w:val="-4"/>
          <w:sz w:val="18"/>
        </w:rPr>
        <w:t xml:space="preserve">скорости распространения </w:t>
      </w:r>
      <w:r>
        <w:rPr>
          <w:spacing w:val="-3"/>
          <w:sz w:val="18"/>
        </w:rPr>
        <w:t xml:space="preserve">пламени </w:t>
      </w:r>
      <w:r>
        <w:rPr>
          <w:sz w:val="18"/>
        </w:rPr>
        <w:t xml:space="preserve">по ГН </w:t>
      </w:r>
      <w:r>
        <w:rPr>
          <w:spacing w:val="-3"/>
          <w:sz w:val="18"/>
        </w:rPr>
        <w:t xml:space="preserve">вверх </w:t>
      </w:r>
      <w:r>
        <w:rPr>
          <w:sz w:val="18"/>
        </w:rPr>
        <w:t xml:space="preserve">и в </w:t>
      </w:r>
      <w:r>
        <w:rPr>
          <w:spacing w:val="-3"/>
          <w:sz w:val="18"/>
        </w:rPr>
        <w:t xml:space="preserve">горизонтальном </w:t>
      </w:r>
      <w:r>
        <w:rPr>
          <w:spacing w:val="-4"/>
          <w:sz w:val="18"/>
        </w:rPr>
        <w:t xml:space="preserve">направлении соответственно, </w:t>
      </w:r>
      <w:r>
        <w:rPr>
          <w:spacing w:val="-3"/>
          <w:sz w:val="18"/>
        </w:rPr>
        <w:t>м/</w:t>
      </w:r>
      <w:proofErr w:type="gramStart"/>
      <w:r>
        <w:rPr>
          <w:spacing w:val="-3"/>
          <w:sz w:val="18"/>
        </w:rPr>
        <w:t>с</w:t>
      </w:r>
      <w:proofErr w:type="gramEnd"/>
      <w:r>
        <w:rPr>
          <w:spacing w:val="-3"/>
          <w:sz w:val="18"/>
        </w:rPr>
        <w:t>.</w:t>
      </w:r>
    </w:p>
    <w:p w:rsidR="006A16AE" w:rsidRDefault="005A6641">
      <w:pPr>
        <w:ind w:left="106" w:right="82" w:firstLine="453"/>
        <w:rPr>
          <w:sz w:val="18"/>
        </w:rPr>
      </w:pPr>
      <w:r>
        <w:rPr>
          <w:sz w:val="18"/>
        </w:rPr>
        <w:t>А.2.9.3 Для случая горения твердых веществ и материалов в виде пакета параллельных вертикальных поверхностей (например, декорации, ткани на вешалках):</w:t>
      </w:r>
    </w:p>
    <w:p w:rsidR="006A16AE" w:rsidRDefault="005A6641">
      <w:pPr>
        <w:tabs>
          <w:tab w:val="left" w:pos="8902"/>
        </w:tabs>
        <w:spacing w:before="119"/>
        <w:ind w:left="3553"/>
        <w:jc w:val="center"/>
        <w:rPr>
          <w:sz w:val="18"/>
        </w:rPr>
      </w:pPr>
      <w:r>
        <w:rPr>
          <w:rFonts w:ascii="Times New Roman" w:hAnsi="Times New Roman"/>
          <w:i/>
          <w:sz w:val="20"/>
        </w:rPr>
        <w:t>А</w:t>
      </w:r>
      <w:proofErr w:type="gramStart"/>
      <w:r>
        <w:rPr>
          <w:rFonts w:ascii="Times New Roman" w:hAnsi="Times New Roman"/>
          <w:position w:val="-2"/>
          <w:sz w:val="13"/>
        </w:rPr>
        <w:t>4</w:t>
      </w:r>
      <w:proofErr w:type="gramEnd"/>
      <w:r>
        <w:rPr>
          <w:rFonts w:ascii="Times New Roman" w:hAnsi="Times New Roman"/>
          <w:position w:val="-2"/>
          <w:sz w:val="13"/>
        </w:rPr>
        <w:t xml:space="preserve">  </w:t>
      </w:r>
      <w:r>
        <w:rPr>
          <w:rFonts w:ascii="Times New Roman" w:hAnsi="Times New Roman"/>
          <w:sz w:val="20"/>
        </w:rPr>
        <w:t>= 2,09</w:t>
      </w:r>
      <w:r>
        <w:rPr>
          <w:rFonts w:ascii="Symbol" w:hAnsi="Symbol"/>
          <w:sz w:val="20"/>
        </w:rPr>
        <w:t></w:t>
      </w:r>
      <w:r>
        <w:rPr>
          <w:rFonts w:ascii="Symbol" w:hAnsi="Symbol"/>
          <w:sz w:val="20"/>
        </w:rPr>
        <w:t></w:t>
      </w:r>
      <w:r>
        <w:rPr>
          <w:rFonts w:ascii="Times New Roman" w:hAnsi="Times New Roman"/>
          <w:position w:val="-2"/>
          <w:sz w:val="13"/>
        </w:rPr>
        <w:t>в</w:t>
      </w:r>
      <w:r>
        <w:rPr>
          <w:rFonts w:ascii="Symbol" w:hAnsi="Symbol"/>
          <w:sz w:val="20"/>
        </w:rPr>
        <w:t></w:t>
      </w:r>
      <w:r>
        <w:rPr>
          <w:rFonts w:ascii="Times New Roman" w:hAnsi="Times New Roman"/>
          <w:position w:val="-2"/>
          <w:sz w:val="13"/>
        </w:rPr>
        <w:t xml:space="preserve">г </w:t>
      </w:r>
      <w:r>
        <w:rPr>
          <w:rFonts w:ascii="Times New Roman" w:hAnsi="Times New Roman"/>
          <w:sz w:val="20"/>
        </w:rPr>
        <w:t xml:space="preserve">,  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position w:val="-2"/>
          <w:sz w:val="13"/>
        </w:rPr>
        <w:t>4</w:t>
      </w:r>
      <w:r>
        <w:rPr>
          <w:rFonts w:ascii="Times New Roman" w:hAnsi="Times New Roman"/>
          <w:spacing w:val="-1"/>
          <w:position w:val="-2"/>
          <w:sz w:val="13"/>
        </w:rPr>
        <w:t xml:space="preserve"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(А.14)</w:t>
      </w:r>
    </w:p>
    <w:p w:rsidR="006A16AE" w:rsidRDefault="005A6641">
      <w:pPr>
        <w:spacing w:before="105"/>
        <w:ind w:left="560" w:right="82"/>
        <w:rPr>
          <w:sz w:val="18"/>
        </w:rPr>
      </w:pPr>
      <w:r>
        <w:rPr>
          <w:sz w:val="18"/>
        </w:rPr>
        <w:t xml:space="preserve">А.2.9.4 Для случая горения свободно </w:t>
      </w:r>
      <w:proofErr w:type="gramStart"/>
      <w:r>
        <w:rPr>
          <w:sz w:val="18"/>
        </w:rPr>
        <w:t>растекающихся</w:t>
      </w:r>
      <w:proofErr w:type="gramEnd"/>
      <w:r>
        <w:rPr>
          <w:sz w:val="18"/>
        </w:rPr>
        <w:t xml:space="preserve"> ЛВЖ и ГЖ:</w:t>
      </w:r>
    </w:p>
    <w:p w:rsidR="006A16AE" w:rsidRDefault="005A6641">
      <w:pPr>
        <w:tabs>
          <w:tab w:val="left" w:pos="8902"/>
        </w:tabs>
        <w:spacing w:before="120"/>
        <w:ind w:left="3593"/>
        <w:jc w:val="center"/>
        <w:rPr>
          <w:sz w:val="18"/>
        </w:rPr>
      </w:pP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position w:val="-2"/>
          <w:sz w:val="13"/>
        </w:rPr>
        <w:t xml:space="preserve">5  </w:t>
      </w:r>
      <w:r>
        <w:rPr>
          <w:rFonts w:ascii="Times New Roman" w:hAnsi="Times New Roman"/>
          <w:sz w:val="20"/>
        </w:rPr>
        <w:t xml:space="preserve">= </w:t>
      </w:r>
      <w:r>
        <w:rPr>
          <w:rFonts w:ascii="Symbol" w:hAnsi="Symbol"/>
          <w:sz w:val="20"/>
        </w:rPr>
        <w:t></w:t>
      </w:r>
      <w:r>
        <w:rPr>
          <w:rFonts w:ascii="Times New Roman" w:hAnsi="Times New Roman"/>
          <w:i/>
          <w:sz w:val="20"/>
        </w:rPr>
        <w:t xml:space="preserve">g </w:t>
      </w:r>
      <w:r>
        <w:rPr>
          <w:rFonts w:ascii="Times New Roman" w:hAnsi="Times New Roman"/>
          <w:sz w:val="20"/>
        </w:rPr>
        <w:t>/ 2</w:t>
      </w:r>
      <w:r>
        <w:rPr>
          <w:rFonts w:ascii="Times New Roman" w:hAnsi="Times New Roman"/>
          <w:i/>
          <w:sz w:val="20"/>
        </w:rPr>
        <w:t>h</w:t>
      </w:r>
      <w:r>
        <w:rPr>
          <w:rFonts w:ascii="Times New Roman" w:hAnsi="Times New Roman"/>
          <w:sz w:val="20"/>
        </w:rPr>
        <w:t xml:space="preserve">,  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position w:val="-2"/>
          <w:sz w:val="13"/>
        </w:rPr>
        <w:t>5</w:t>
      </w:r>
      <w:r>
        <w:rPr>
          <w:rFonts w:ascii="Times New Roman" w:hAnsi="Times New Roman"/>
          <w:spacing w:val="-21"/>
          <w:position w:val="-2"/>
          <w:sz w:val="13"/>
        </w:rPr>
        <w:t xml:space="preserve"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2,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(А.15)</w:t>
      </w:r>
    </w:p>
    <w:p w:rsidR="006A16AE" w:rsidRDefault="005A6641">
      <w:pPr>
        <w:spacing w:before="88"/>
        <w:ind w:left="106" w:right="82"/>
        <w:rPr>
          <w:sz w:val="18"/>
        </w:rPr>
      </w:pPr>
      <w:r>
        <w:rPr>
          <w:sz w:val="18"/>
        </w:rPr>
        <w:t xml:space="preserve">где </w:t>
      </w:r>
      <w:r>
        <w:rPr>
          <w:rFonts w:ascii="Times New Roman" w:hAnsi="Times New Roman"/>
          <w:i/>
          <w:sz w:val="20"/>
        </w:rPr>
        <w:t xml:space="preserve">g </w:t>
      </w:r>
      <w:r>
        <w:rPr>
          <w:sz w:val="18"/>
        </w:rPr>
        <w:t>— расход вытекающей жидкости, м</w:t>
      </w:r>
      <w:r>
        <w:rPr>
          <w:position w:val="9"/>
          <w:sz w:val="12"/>
        </w:rPr>
        <w:t>3</w:t>
      </w:r>
      <w:r>
        <w:rPr>
          <w:sz w:val="18"/>
        </w:rPr>
        <w:t>/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;</w:t>
      </w:r>
    </w:p>
    <w:p w:rsidR="006A16AE" w:rsidRDefault="005A6641">
      <w:pPr>
        <w:ind w:left="406" w:right="82"/>
        <w:rPr>
          <w:sz w:val="18"/>
        </w:rPr>
      </w:pPr>
      <w:r>
        <w:rPr>
          <w:rFonts w:ascii="Times New Roman" w:hAnsi="Times New Roman"/>
          <w:i/>
          <w:sz w:val="20"/>
        </w:rPr>
        <w:t xml:space="preserve">h </w:t>
      </w:r>
      <w:r>
        <w:rPr>
          <w:sz w:val="18"/>
        </w:rPr>
        <w:t xml:space="preserve">— толщина слоя растекающейся жидкости, 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>.</w:t>
      </w:r>
    </w:p>
    <w:p w:rsidR="006A16AE" w:rsidRDefault="006A16AE">
      <w:pPr>
        <w:rPr>
          <w:sz w:val="18"/>
        </w:rPr>
        <w:sectPr w:rsidR="006A16AE">
          <w:type w:val="continuous"/>
          <w:pgSz w:w="11910" w:h="16840"/>
          <w:pgMar w:top="1420" w:right="1120" w:bottom="280" w:left="1140" w:header="720" w:footer="720" w:gutter="0"/>
          <w:cols w:space="720"/>
        </w:sectPr>
      </w:pPr>
    </w:p>
    <w:p w:rsidR="006A16AE" w:rsidRDefault="006A16AE">
      <w:pPr>
        <w:pStyle w:val="a3"/>
        <w:spacing w:before="7"/>
        <w:rPr>
          <w:sz w:val="21"/>
        </w:rPr>
      </w:pPr>
    </w:p>
    <w:p w:rsidR="006A16AE" w:rsidRDefault="005A6641">
      <w:pPr>
        <w:spacing w:before="77"/>
        <w:ind w:left="560" w:right="82"/>
        <w:rPr>
          <w:sz w:val="18"/>
        </w:rPr>
      </w:pPr>
      <w:r>
        <w:rPr>
          <w:sz w:val="18"/>
        </w:rPr>
        <w:t>А.2.9.5 Для случая горения горизонтальной полосы твердых горючих материалов</w:t>
      </w:r>
    </w:p>
    <w:p w:rsidR="006A16AE" w:rsidRDefault="005A6641">
      <w:pPr>
        <w:tabs>
          <w:tab w:val="left" w:pos="9028"/>
        </w:tabs>
        <w:spacing w:before="125"/>
        <w:ind w:left="3633" w:right="82"/>
        <w:rPr>
          <w:sz w:val="18"/>
        </w:rPr>
      </w:pPr>
      <w:r>
        <w:rPr>
          <w:rFonts w:ascii="Times New Roman" w:hAnsi="Times New Roman"/>
          <w:i/>
          <w:sz w:val="20"/>
        </w:rPr>
        <w:t>А</w:t>
      </w:r>
      <w:proofErr w:type="gramStart"/>
      <w:r>
        <w:rPr>
          <w:rFonts w:ascii="Times New Roman" w:hAnsi="Times New Roman"/>
          <w:position w:val="-2"/>
          <w:sz w:val="13"/>
        </w:rPr>
        <w:t>6</w:t>
      </w:r>
      <w:proofErr w:type="gramEnd"/>
      <w:r>
        <w:rPr>
          <w:rFonts w:ascii="Times New Roman" w:hAnsi="Times New Roman"/>
          <w:position w:val="-2"/>
          <w:sz w:val="13"/>
        </w:rPr>
        <w:t xml:space="preserve">  </w:t>
      </w:r>
      <w:r>
        <w:rPr>
          <w:rFonts w:ascii="Times New Roman" w:hAnsi="Times New Roman"/>
          <w:sz w:val="20"/>
        </w:rPr>
        <w:t>= 0,5</w:t>
      </w:r>
      <w:r>
        <w:rPr>
          <w:rFonts w:ascii="Times New Roman" w:hAnsi="Times New Roman"/>
          <w:i/>
          <w:sz w:val="20"/>
        </w:rPr>
        <w:t>ka</w:t>
      </w:r>
      <w:r>
        <w:rPr>
          <w:rFonts w:ascii="Symbol" w:hAnsi="Symbol"/>
          <w:sz w:val="20"/>
        </w:rPr>
        <w:t></w:t>
      </w:r>
      <w:r>
        <w:rPr>
          <w:rFonts w:ascii="Times New Roman" w:hAnsi="Times New Roman"/>
          <w:position w:val="-2"/>
          <w:sz w:val="13"/>
        </w:rPr>
        <w:t>л</w:t>
      </w:r>
      <w:r>
        <w:rPr>
          <w:rFonts w:ascii="Symbol" w:hAnsi="Symbol"/>
          <w:sz w:val="20"/>
        </w:rPr>
        <w:t></w:t>
      </w:r>
      <w:r>
        <w:rPr>
          <w:rFonts w:ascii="Times New Roman" w:hAnsi="Times New Roman"/>
          <w:sz w:val="20"/>
        </w:rPr>
        <w:t xml:space="preserve">,  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position w:val="-2"/>
          <w:sz w:val="13"/>
        </w:rPr>
        <w:t>6</w:t>
      </w:r>
      <w:r>
        <w:rPr>
          <w:rFonts w:ascii="Times New Roman" w:hAnsi="Times New Roman"/>
          <w:spacing w:val="-2"/>
          <w:position w:val="-2"/>
          <w:sz w:val="13"/>
        </w:rPr>
        <w:t xml:space="preserve"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2,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(А.16)</w:t>
      </w:r>
    </w:p>
    <w:p w:rsidR="006A16AE" w:rsidRDefault="005A6641">
      <w:pPr>
        <w:spacing w:before="111"/>
        <w:ind w:left="106" w:right="82"/>
        <w:rPr>
          <w:sz w:val="18"/>
        </w:rPr>
      </w:pPr>
      <w:r>
        <w:rPr>
          <w:sz w:val="18"/>
        </w:rPr>
        <w:t xml:space="preserve">где </w:t>
      </w:r>
      <w:r>
        <w:rPr>
          <w:rFonts w:ascii="Times New Roman" w:hAnsi="Times New Roman"/>
          <w:i/>
          <w:sz w:val="20"/>
        </w:rPr>
        <w:t xml:space="preserve">k </w:t>
      </w:r>
      <w:r>
        <w:rPr>
          <w:sz w:val="18"/>
        </w:rPr>
        <w:t>— число направлений распространения пламени на полосе твердых горючих материалов;</w:t>
      </w:r>
    </w:p>
    <w:p w:rsidR="006A16AE" w:rsidRDefault="005A6641">
      <w:pPr>
        <w:spacing w:before="7"/>
        <w:ind w:left="406" w:right="82"/>
        <w:rPr>
          <w:sz w:val="18"/>
        </w:rPr>
      </w:pPr>
      <w:r>
        <w:rPr>
          <w:rFonts w:ascii="Times New Roman" w:hAnsi="Times New Roman"/>
          <w:i/>
          <w:sz w:val="20"/>
        </w:rPr>
        <w:t xml:space="preserve">а </w:t>
      </w:r>
      <w:r>
        <w:rPr>
          <w:sz w:val="18"/>
        </w:rPr>
        <w:t xml:space="preserve">— ширина горящей полосы твердых горючих материалов, </w:t>
      </w:r>
      <w:proofErr w:type="gramStart"/>
      <w:r>
        <w:rPr>
          <w:sz w:val="18"/>
        </w:rPr>
        <w:t>м</w:t>
      </w:r>
      <w:proofErr w:type="gramEnd"/>
      <w:r>
        <w:rPr>
          <w:sz w:val="18"/>
        </w:rPr>
        <w:t>.</w:t>
      </w:r>
    </w:p>
    <w:p w:rsidR="006A16AE" w:rsidRDefault="005A6641">
      <w:pPr>
        <w:spacing w:before="32" w:line="220" w:lineRule="exact"/>
        <w:ind w:left="106" w:right="82" w:firstLine="453"/>
        <w:rPr>
          <w:sz w:val="18"/>
        </w:rPr>
      </w:pPr>
      <w:r>
        <w:rPr>
          <w:sz w:val="18"/>
        </w:rPr>
        <w:t xml:space="preserve">А.2.10 Рассчитывают критическую продолжительность пожара </w:t>
      </w:r>
      <w:r>
        <w:rPr>
          <w:rFonts w:ascii="Symbol" w:hAnsi="Symbol"/>
          <w:sz w:val="20"/>
        </w:rPr>
        <w:t></w:t>
      </w:r>
      <w:proofErr w:type="spellStart"/>
      <w:proofErr w:type="gramStart"/>
      <w:r>
        <w:rPr>
          <w:rFonts w:ascii="Times New Roman" w:hAnsi="Times New Roman"/>
          <w:position w:val="-2"/>
          <w:sz w:val="13"/>
        </w:rPr>
        <w:t>кр</w:t>
      </w:r>
      <w:proofErr w:type="spellEnd"/>
      <w:proofErr w:type="gramEnd"/>
      <w:r>
        <w:rPr>
          <w:rFonts w:ascii="Times New Roman" w:hAnsi="Times New Roman"/>
          <w:position w:val="-2"/>
          <w:sz w:val="13"/>
        </w:rPr>
        <w:t xml:space="preserve"> </w:t>
      </w:r>
      <w:r>
        <w:rPr>
          <w:rFonts w:ascii="Times New Roman" w:hAnsi="Times New Roman"/>
          <w:sz w:val="20"/>
        </w:rPr>
        <w:t xml:space="preserve">(с) </w:t>
      </w:r>
      <w:r>
        <w:rPr>
          <w:sz w:val="18"/>
        </w:rPr>
        <w:t>для всех не исключенных из рас- смотрения вариантов развития пожара:</w:t>
      </w:r>
    </w:p>
    <w:p w:rsidR="006A16AE" w:rsidRDefault="005A6641">
      <w:pPr>
        <w:tabs>
          <w:tab w:val="left" w:pos="8903"/>
        </w:tabs>
        <w:spacing w:line="259" w:lineRule="exact"/>
        <w:ind w:left="3719"/>
        <w:jc w:val="center"/>
        <w:rPr>
          <w:sz w:val="18"/>
        </w:rPr>
      </w:pPr>
      <w:r>
        <w:rPr>
          <w:rFonts w:ascii="Symbol" w:hAnsi="Symbol"/>
          <w:sz w:val="20"/>
        </w:rPr>
        <w:t></w:t>
      </w:r>
      <w:proofErr w:type="spellStart"/>
      <w:r>
        <w:rPr>
          <w:rFonts w:ascii="Times New Roman" w:hAnsi="Times New Roman"/>
          <w:position w:val="-2"/>
          <w:sz w:val="13"/>
        </w:rPr>
        <w:t>кр</w:t>
      </w:r>
      <w:proofErr w:type="gramStart"/>
      <w:r>
        <w:rPr>
          <w:rFonts w:ascii="Times New Roman" w:hAnsi="Times New Roman"/>
          <w:i/>
          <w:position w:val="-2"/>
          <w:sz w:val="13"/>
        </w:rPr>
        <w:t>j</w:t>
      </w:r>
      <w:proofErr w:type="spellEnd"/>
      <w:proofErr w:type="gramEnd"/>
      <w:r>
        <w:rPr>
          <w:rFonts w:ascii="Times New Roman" w:hAnsi="Times New Roman"/>
          <w:i/>
          <w:position w:val="-2"/>
          <w:sz w:val="13"/>
        </w:rPr>
        <w:t xml:space="preserve"> 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М</w:t>
      </w:r>
      <w:proofErr w:type="spellStart"/>
      <w:r>
        <w:rPr>
          <w:rFonts w:ascii="Times New Roman" w:hAnsi="Times New Roman"/>
          <w:position w:val="-2"/>
          <w:sz w:val="13"/>
        </w:rPr>
        <w:t>кр</w:t>
      </w:r>
      <w:r>
        <w:rPr>
          <w:rFonts w:ascii="Times New Roman" w:hAnsi="Times New Roman"/>
          <w:i/>
          <w:position w:val="-2"/>
          <w:sz w:val="13"/>
        </w:rPr>
        <w:t>j</w:t>
      </w:r>
      <w:proofErr w:type="spellEnd"/>
      <w:r>
        <w:rPr>
          <w:rFonts w:ascii="Times New Roman" w:hAnsi="Times New Roman"/>
          <w:i/>
          <w:spacing w:val="-2"/>
          <w:position w:val="-2"/>
          <w:sz w:val="13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i/>
          <w:position w:val="-2"/>
          <w:sz w:val="13"/>
        </w:rPr>
        <w:t>j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position w:val="9"/>
          <w:sz w:val="13"/>
        </w:rPr>
        <w:t>1</w:t>
      </w:r>
      <w:r>
        <w:rPr>
          <w:rFonts w:ascii="Times New Roman" w:hAnsi="Times New Roman"/>
          <w:i/>
          <w:position w:val="9"/>
          <w:sz w:val="13"/>
        </w:rPr>
        <w:t>/</w:t>
      </w:r>
      <w:proofErr w:type="spellStart"/>
      <w:r>
        <w:rPr>
          <w:rFonts w:ascii="Times New Roman" w:hAnsi="Times New Roman"/>
          <w:i/>
          <w:position w:val="9"/>
          <w:sz w:val="13"/>
        </w:rPr>
        <w:t>nj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(А.17)</w:t>
      </w:r>
    </w:p>
    <w:p w:rsidR="006A16AE" w:rsidRDefault="005A6641">
      <w:pPr>
        <w:spacing w:before="111"/>
        <w:ind w:left="106"/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rFonts w:ascii="Times New Roman" w:hAnsi="Times New Roman"/>
          <w:i/>
          <w:sz w:val="20"/>
        </w:rPr>
        <w:t xml:space="preserve">j </w:t>
      </w:r>
      <w:r>
        <w:rPr>
          <w:rFonts w:ascii="Times New Roman" w:hAnsi="Times New Roman"/>
          <w:sz w:val="20"/>
        </w:rPr>
        <w:t xml:space="preserve">= 1, 2... </w:t>
      </w:r>
      <w:r>
        <w:rPr>
          <w:sz w:val="18"/>
        </w:rPr>
        <w:t>— порядковые номера (индексы) опасных вариантов (схем) развития пожара.</w:t>
      </w:r>
    </w:p>
    <w:p w:rsidR="006A16AE" w:rsidRDefault="005A6641">
      <w:pPr>
        <w:spacing w:before="8" w:line="247" w:lineRule="auto"/>
        <w:ind w:left="106" w:right="82" w:firstLine="453"/>
        <w:rPr>
          <w:sz w:val="18"/>
        </w:rPr>
      </w:pPr>
      <w:r>
        <w:rPr>
          <w:sz w:val="18"/>
        </w:rPr>
        <w:t xml:space="preserve">А.2.11 Устанавливают наиболее опасный вариант развития пожара для рассматриваемого уровня </w:t>
      </w:r>
      <w:proofErr w:type="spellStart"/>
      <w:r>
        <w:rPr>
          <w:sz w:val="18"/>
        </w:rPr>
        <w:t>расп</w:t>
      </w:r>
      <w:proofErr w:type="gramStart"/>
      <w:r>
        <w:rPr>
          <w:sz w:val="18"/>
        </w:rPr>
        <w:t>о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ложения</w:t>
      </w:r>
      <w:proofErr w:type="spellEnd"/>
      <w:r>
        <w:rPr>
          <w:sz w:val="18"/>
        </w:rPr>
        <w:t xml:space="preserve"> людей и определяют для него критическую продолжительность пожара:</w:t>
      </w:r>
    </w:p>
    <w:p w:rsidR="006A16AE" w:rsidRDefault="005A6641">
      <w:pPr>
        <w:tabs>
          <w:tab w:val="left" w:pos="9028"/>
        </w:tabs>
        <w:spacing w:before="120"/>
        <w:ind w:left="3914" w:right="82"/>
        <w:rPr>
          <w:sz w:val="18"/>
        </w:rPr>
      </w:pPr>
      <w:r>
        <w:rPr>
          <w:rFonts w:ascii="Symbol" w:hAnsi="Symbol"/>
          <w:sz w:val="20"/>
        </w:rPr>
        <w:t></w:t>
      </w:r>
      <w:proofErr w:type="spellStart"/>
      <w:proofErr w:type="gramStart"/>
      <w:r>
        <w:rPr>
          <w:rFonts w:ascii="Times New Roman" w:hAnsi="Times New Roman"/>
          <w:position w:val="-2"/>
          <w:sz w:val="13"/>
        </w:rPr>
        <w:t>кр</w:t>
      </w:r>
      <w:proofErr w:type="spellEnd"/>
      <w:proofErr w:type="gramEnd"/>
      <w:r>
        <w:rPr>
          <w:rFonts w:ascii="Times New Roman" w:hAnsi="Times New Roman"/>
          <w:position w:val="-2"/>
          <w:sz w:val="13"/>
        </w:rPr>
        <w:t xml:space="preserve"> 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1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min</w:t>
      </w:r>
      <w:proofErr w:type="spellEnd"/>
      <w:r>
        <w:rPr>
          <w:rFonts w:ascii="Times New Roman" w:hAnsi="Times New Roman"/>
          <w:spacing w:val="-19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Symbol" w:hAnsi="Symbol"/>
          <w:sz w:val="20"/>
        </w:rPr>
        <w:t></w:t>
      </w:r>
      <w:proofErr w:type="spellStart"/>
      <w:r>
        <w:rPr>
          <w:rFonts w:ascii="Times New Roman" w:hAnsi="Times New Roman"/>
          <w:position w:val="-2"/>
          <w:sz w:val="13"/>
        </w:rPr>
        <w:t>кр</w:t>
      </w:r>
      <w:r>
        <w:rPr>
          <w:rFonts w:ascii="Times New Roman" w:hAnsi="Times New Roman"/>
          <w:i/>
          <w:position w:val="-2"/>
          <w:sz w:val="13"/>
        </w:rPr>
        <w:t>j</w:t>
      </w:r>
      <w:proofErr w:type="spellEnd"/>
      <w:r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(А.18)</w:t>
      </w:r>
    </w:p>
    <w:p w:rsidR="006A16AE" w:rsidRDefault="005A6641">
      <w:pPr>
        <w:spacing w:before="113"/>
        <w:ind w:left="560" w:right="82"/>
        <w:rPr>
          <w:sz w:val="18"/>
        </w:rPr>
      </w:pPr>
      <w:r>
        <w:rPr>
          <w:sz w:val="18"/>
        </w:rPr>
        <w:t xml:space="preserve">А.2.12 Определяют необходимое время эвакуации людей из помещения при пожаре </w:t>
      </w:r>
      <w:r>
        <w:rPr>
          <w:rFonts w:ascii="Symbol" w:hAnsi="Symbol"/>
          <w:sz w:val="20"/>
        </w:rPr>
        <w:t></w:t>
      </w:r>
      <w:proofErr w:type="spellStart"/>
      <w:r>
        <w:rPr>
          <w:rFonts w:ascii="Times New Roman" w:hAnsi="Times New Roman"/>
          <w:position w:val="-2"/>
          <w:sz w:val="13"/>
        </w:rPr>
        <w:t>нб</w:t>
      </w:r>
      <w:proofErr w:type="spellEnd"/>
      <w:r>
        <w:rPr>
          <w:rFonts w:ascii="Times New Roman" w:hAnsi="Times New Roman"/>
          <w:position w:val="-2"/>
          <w:sz w:val="13"/>
        </w:rPr>
        <w:t xml:space="preserve"> </w:t>
      </w:r>
      <w:r>
        <w:rPr>
          <w:rFonts w:ascii="Times New Roman" w:hAnsi="Times New Roman"/>
          <w:sz w:val="20"/>
        </w:rPr>
        <w:t>(с)</w:t>
      </w:r>
      <w:r>
        <w:rPr>
          <w:sz w:val="18"/>
        </w:rPr>
        <w:t>:</w:t>
      </w:r>
    </w:p>
    <w:p w:rsidR="006A16AE" w:rsidRDefault="005A6641">
      <w:pPr>
        <w:tabs>
          <w:tab w:val="left" w:pos="8903"/>
        </w:tabs>
        <w:spacing w:before="113"/>
        <w:ind w:left="3859"/>
        <w:jc w:val="center"/>
        <w:rPr>
          <w:sz w:val="18"/>
        </w:rPr>
      </w:pPr>
      <w:r>
        <w:rPr>
          <w:rFonts w:ascii="Symbol" w:hAnsi="Symbol"/>
          <w:sz w:val="20"/>
        </w:rPr>
        <w:t></w:t>
      </w:r>
      <w:proofErr w:type="spellStart"/>
      <w:r>
        <w:rPr>
          <w:rFonts w:ascii="Times New Roman" w:hAnsi="Times New Roman"/>
          <w:position w:val="-2"/>
          <w:sz w:val="13"/>
        </w:rPr>
        <w:t>нб</w:t>
      </w:r>
      <w:proofErr w:type="spellEnd"/>
      <w:r>
        <w:rPr>
          <w:rFonts w:ascii="Times New Roman" w:hAnsi="Times New Roman"/>
          <w:spacing w:val="16"/>
          <w:position w:val="-2"/>
          <w:sz w:val="13"/>
        </w:rPr>
        <w:t xml:space="preserve"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0,8</w:t>
      </w:r>
      <w:r>
        <w:rPr>
          <w:rFonts w:ascii="Symbol" w:hAnsi="Symbol"/>
          <w:sz w:val="20"/>
        </w:rPr>
        <w:t></w:t>
      </w:r>
      <w:proofErr w:type="spellStart"/>
      <w:r>
        <w:rPr>
          <w:rFonts w:ascii="Times New Roman" w:hAnsi="Times New Roman"/>
          <w:position w:val="-2"/>
          <w:sz w:val="13"/>
        </w:rPr>
        <w:t>кр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sz w:val="18"/>
        </w:rPr>
        <w:t>(А.19)</w:t>
      </w:r>
    </w:p>
    <w:p w:rsidR="006A16AE" w:rsidRDefault="005A6641">
      <w:pPr>
        <w:spacing w:before="112" w:line="247" w:lineRule="auto"/>
        <w:ind w:left="106" w:right="82" w:firstLine="453"/>
        <w:rPr>
          <w:sz w:val="18"/>
        </w:rPr>
      </w:pPr>
      <w:r>
        <w:rPr>
          <w:sz w:val="18"/>
        </w:rPr>
        <w:t>Точность определения необходимого времени эвакуации людей по предлагаемой методике во многом зависит от объективности выбора исходных данных, входящих в расчетные зависимости.</w:t>
      </w:r>
    </w:p>
    <w:p w:rsidR="006A16AE" w:rsidRDefault="005A6641">
      <w:pPr>
        <w:spacing w:line="206" w:lineRule="exact"/>
        <w:ind w:left="560" w:right="82"/>
        <w:rPr>
          <w:sz w:val="18"/>
        </w:rPr>
      </w:pPr>
      <w:r>
        <w:rPr>
          <w:sz w:val="18"/>
        </w:rPr>
        <w:t>Конструктивно-планировочное решение и функциональное назначение помещения определяют:</w:t>
      </w:r>
    </w:p>
    <w:p w:rsidR="006A16AE" w:rsidRDefault="005A6641">
      <w:pPr>
        <w:pStyle w:val="a4"/>
        <w:numPr>
          <w:ilvl w:val="0"/>
          <w:numId w:val="2"/>
        </w:numPr>
        <w:tabs>
          <w:tab w:val="left" w:pos="681"/>
        </w:tabs>
        <w:spacing w:before="5" w:line="247" w:lineRule="auto"/>
        <w:ind w:right="121" w:firstLine="454"/>
        <w:jc w:val="left"/>
        <w:rPr>
          <w:sz w:val="18"/>
        </w:rPr>
      </w:pPr>
      <w:r>
        <w:rPr>
          <w:sz w:val="18"/>
        </w:rPr>
        <w:t xml:space="preserve">свободный объем помещения </w:t>
      </w:r>
      <w:r>
        <w:rPr>
          <w:rFonts w:ascii="Times New Roman" w:hAnsi="Times New Roman"/>
          <w:i/>
          <w:sz w:val="20"/>
        </w:rPr>
        <w:t xml:space="preserve">V </w:t>
      </w:r>
      <w:r>
        <w:rPr>
          <w:sz w:val="18"/>
        </w:rPr>
        <w:t xml:space="preserve">(в затруднительных случаях допускается принимать свободный объем </w:t>
      </w:r>
      <w:proofErr w:type="gramStart"/>
      <w:r>
        <w:rPr>
          <w:sz w:val="18"/>
        </w:rPr>
        <w:t>равным</w:t>
      </w:r>
      <w:proofErr w:type="gramEnd"/>
      <w:r>
        <w:rPr>
          <w:sz w:val="18"/>
        </w:rPr>
        <w:t xml:space="preserve"> 0,8</w:t>
      </w:r>
      <w:r>
        <w:rPr>
          <w:spacing w:val="-19"/>
          <w:sz w:val="18"/>
        </w:rPr>
        <w:t xml:space="preserve"> </w:t>
      </w:r>
      <w:r>
        <w:rPr>
          <w:sz w:val="18"/>
        </w:rPr>
        <w:t>геометрического);</w:t>
      </w:r>
    </w:p>
    <w:p w:rsidR="006A16AE" w:rsidRDefault="005A6641">
      <w:pPr>
        <w:pStyle w:val="a4"/>
        <w:numPr>
          <w:ilvl w:val="0"/>
          <w:numId w:val="2"/>
        </w:numPr>
        <w:tabs>
          <w:tab w:val="left" w:pos="681"/>
        </w:tabs>
        <w:spacing w:line="247" w:lineRule="auto"/>
        <w:ind w:right="121" w:firstLine="454"/>
        <w:jc w:val="left"/>
        <w:rPr>
          <w:sz w:val="18"/>
        </w:rPr>
      </w:pPr>
      <w:r>
        <w:rPr>
          <w:sz w:val="18"/>
        </w:rPr>
        <w:t xml:space="preserve">высоту помещения </w:t>
      </w:r>
      <w:r>
        <w:rPr>
          <w:i/>
          <w:sz w:val="18"/>
        </w:rPr>
        <w:t xml:space="preserve">H </w:t>
      </w:r>
      <w:r>
        <w:rPr>
          <w:sz w:val="18"/>
        </w:rPr>
        <w:t xml:space="preserve">(если потолок помещения не плоский, высота определяется как отношение </w:t>
      </w:r>
      <w:proofErr w:type="spellStart"/>
      <w:r>
        <w:rPr>
          <w:sz w:val="18"/>
        </w:rPr>
        <w:t>ге</w:t>
      </w:r>
      <w:proofErr w:type="gramStart"/>
      <w:r>
        <w:rPr>
          <w:sz w:val="18"/>
        </w:rPr>
        <w:t>о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метрического объема к площади</w:t>
      </w:r>
      <w:r>
        <w:rPr>
          <w:spacing w:val="-22"/>
          <w:sz w:val="18"/>
        </w:rPr>
        <w:t xml:space="preserve"> </w:t>
      </w:r>
      <w:r>
        <w:rPr>
          <w:sz w:val="18"/>
        </w:rPr>
        <w:t>пола);</w:t>
      </w:r>
    </w:p>
    <w:p w:rsidR="006A16AE" w:rsidRDefault="005A6641">
      <w:pPr>
        <w:pStyle w:val="a4"/>
        <w:numPr>
          <w:ilvl w:val="0"/>
          <w:numId w:val="2"/>
        </w:numPr>
        <w:tabs>
          <w:tab w:val="left" w:pos="681"/>
        </w:tabs>
        <w:spacing w:line="228" w:lineRule="exact"/>
        <w:ind w:left="680"/>
        <w:jc w:val="left"/>
        <w:rPr>
          <w:sz w:val="18"/>
        </w:rPr>
      </w:pPr>
      <w:r>
        <w:rPr>
          <w:sz w:val="18"/>
        </w:rPr>
        <w:t>высоту каждого уровня расположения людей</w:t>
      </w:r>
      <w:r>
        <w:rPr>
          <w:spacing w:val="-21"/>
          <w:sz w:val="18"/>
        </w:rPr>
        <w:t xml:space="preserve"> </w:t>
      </w:r>
      <w:r>
        <w:rPr>
          <w:rFonts w:ascii="Times New Roman" w:hAnsi="Times New Roman"/>
          <w:i/>
          <w:sz w:val="20"/>
        </w:rPr>
        <w:t>h</w:t>
      </w:r>
      <w:r>
        <w:rPr>
          <w:sz w:val="18"/>
        </w:rPr>
        <w:t>;</w:t>
      </w:r>
    </w:p>
    <w:p w:rsidR="006A16AE" w:rsidRDefault="005A6641">
      <w:pPr>
        <w:pStyle w:val="a4"/>
        <w:numPr>
          <w:ilvl w:val="0"/>
          <w:numId w:val="2"/>
        </w:numPr>
        <w:tabs>
          <w:tab w:val="left" w:pos="681"/>
        </w:tabs>
        <w:spacing w:before="7" w:line="241" w:lineRule="exact"/>
        <w:ind w:left="680"/>
        <w:jc w:val="left"/>
        <w:rPr>
          <w:rFonts w:ascii="Times New Roman" w:hAnsi="Times New Roman"/>
          <w:sz w:val="13"/>
        </w:rPr>
      </w:pPr>
      <w:r>
        <w:rPr>
          <w:spacing w:val="-3"/>
          <w:sz w:val="18"/>
        </w:rPr>
        <w:t xml:space="preserve">возможные варианты развития </w:t>
      </w:r>
      <w:r>
        <w:rPr>
          <w:sz w:val="18"/>
        </w:rPr>
        <w:t xml:space="preserve">пожара, а также </w:t>
      </w:r>
      <w:r>
        <w:rPr>
          <w:spacing w:val="-3"/>
          <w:sz w:val="18"/>
        </w:rPr>
        <w:t xml:space="preserve">материал </w:t>
      </w:r>
      <w:r>
        <w:rPr>
          <w:sz w:val="18"/>
        </w:rPr>
        <w:t xml:space="preserve">ГН, </w:t>
      </w:r>
      <w:r>
        <w:rPr>
          <w:spacing w:val="-3"/>
          <w:sz w:val="18"/>
        </w:rPr>
        <w:t xml:space="preserve">способ </w:t>
      </w:r>
      <w:r>
        <w:rPr>
          <w:sz w:val="18"/>
        </w:rPr>
        <w:t xml:space="preserve">ее </w:t>
      </w:r>
      <w:r>
        <w:rPr>
          <w:spacing w:val="-3"/>
          <w:sz w:val="18"/>
        </w:rPr>
        <w:t xml:space="preserve">размещения, размеры </w:t>
      </w:r>
      <w:r>
        <w:rPr>
          <w:sz w:val="18"/>
        </w:rPr>
        <w:t>и массу</w:t>
      </w:r>
      <w:r>
        <w:rPr>
          <w:spacing w:val="-25"/>
          <w:sz w:val="18"/>
        </w:rPr>
        <w:t xml:space="preserve"> </w:t>
      </w:r>
      <w:r>
        <w:rPr>
          <w:rFonts w:ascii="Times New Roman" w:hAnsi="Times New Roman"/>
          <w:i/>
          <w:sz w:val="20"/>
        </w:rPr>
        <w:t>М</w:t>
      </w:r>
      <w:r>
        <w:rPr>
          <w:rFonts w:ascii="Times New Roman" w:hAnsi="Times New Roman"/>
          <w:position w:val="-2"/>
          <w:sz w:val="13"/>
        </w:rPr>
        <w:t>ф</w:t>
      </w:r>
    </w:p>
    <w:p w:rsidR="006A16AE" w:rsidRDefault="005A6641">
      <w:pPr>
        <w:spacing w:line="203" w:lineRule="exact"/>
        <w:ind w:left="106"/>
        <w:jc w:val="both"/>
        <w:rPr>
          <w:sz w:val="18"/>
        </w:rPr>
      </w:pPr>
      <w:r>
        <w:rPr>
          <w:sz w:val="18"/>
        </w:rPr>
        <w:t>для каждого варианта;</w:t>
      </w:r>
    </w:p>
    <w:p w:rsidR="006A16AE" w:rsidRDefault="005A6641">
      <w:pPr>
        <w:pStyle w:val="a4"/>
        <w:numPr>
          <w:ilvl w:val="0"/>
          <w:numId w:val="2"/>
        </w:numPr>
        <w:tabs>
          <w:tab w:val="left" w:pos="681"/>
        </w:tabs>
        <w:spacing w:line="238" w:lineRule="exact"/>
        <w:ind w:right="122" w:firstLine="454"/>
        <w:jc w:val="left"/>
        <w:rPr>
          <w:sz w:val="18"/>
        </w:rPr>
      </w:pPr>
      <w:r>
        <w:rPr>
          <w:sz w:val="18"/>
        </w:rPr>
        <w:t xml:space="preserve">начальную температуру воздуха в помещении </w:t>
      </w:r>
      <w:proofErr w:type="spellStart"/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i/>
          <w:sz w:val="16"/>
        </w:rPr>
        <w:t>m</w:t>
      </w:r>
      <w:proofErr w:type="spellEnd"/>
      <w:r>
        <w:rPr>
          <w:rFonts w:ascii="Times New Roman" w:hAnsi="Times New Roman"/>
          <w:position w:val="-2"/>
          <w:sz w:val="13"/>
        </w:rPr>
        <w:t xml:space="preserve">0 </w:t>
      </w:r>
      <w:r>
        <w:rPr>
          <w:sz w:val="18"/>
        </w:rPr>
        <w:t>(определяется по нормативным документам или р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зультатам</w:t>
      </w:r>
      <w:proofErr w:type="spellEnd"/>
      <w:r>
        <w:rPr>
          <w:sz w:val="18"/>
        </w:rPr>
        <w:t xml:space="preserve"> конкретных измерений, а в затруднительных случаях принимается </w:t>
      </w:r>
      <w:proofErr w:type="spellStart"/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i/>
          <w:sz w:val="16"/>
        </w:rPr>
        <w:t>m</w:t>
      </w:r>
      <w:proofErr w:type="spellEnd"/>
      <w:r>
        <w:rPr>
          <w:rFonts w:ascii="Times New Roman" w:hAnsi="Times New Roman"/>
          <w:position w:val="-2"/>
          <w:sz w:val="13"/>
        </w:rPr>
        <w:t xml:space="preserve">0 </w:t>
      </w:r>
      <w:r>
        <w:rPr>
          <w:rFonts w:ascii="Times New Roman" w:hAnsi="Times New Roman"/>
          <w:sz w:val="20"/>
        </w:rPr>
        <w:t xml:space="preserve">= </w:t>
      </w:r>
      <w:r>
        <w:rPr>
          <w:sz w:val="18"/>
        </w:rPr>
        <w:t>293</w:t>
      </w:r>
      <w:r>
        <w:rPr>
          <w:spacing w:val="-13"/>
          <w:sz w:val="18"/>
        </w:rPr>
        <w:t xml:space="preserve"> </w:t>
      </w:r>
      <w:r>
        <w:rPr>
          <w:sz w:val="18"/>
        </w:rPr>
        <w:t>К).</w:t>
      </w:r>
    </w:p>
    <w:p w:rsidR="006A16AE" w:rsidRDefault="009C656F">
      <w:pPr>
        <w:spacing w:before="5" w:line="266" w:lineRule="auto"/>
        <w:ind w:left="106" w:right="21" w:firstLine="453"/>
        <w:rPr>
          <w:sz w:val="18"/>
        </w:rPr>
      </w:pPr>
      <w:r>
        <w:rPr>
          <w:lang w:val="en-US"/>
        </w:rPr>
        <w:pict>
          <v:shape id="_x0000_s1032" type="#_x0000_t202" style="position:absolute;left:0;text-align:left;margin-left:261.05pt;margin-top:20.7pt;width:3.65pt;height:6.8pt;z-index:-29680;mso-position-horizontal-relative:page" filled="f" stroked="f">
            <v:textbox inset="0,0,0,0">
              <w:txbxContent>
                <w:p w:rsidR="006A16AE" w:rsidRDefault="005A6641">
                  <w:pPr>
                    <w:spacing w:line="135" w:lineRule="exac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w w:val="104"/>
                      <w:sz w:val="13"/>
                    </w:rPr>
                    <w:t>н</w:t>
                  </w:r>
                </w:p>
              </w:txbxContent>
            </v:textbox>
            <w10:wrap anchorx="page"/>
          </v:shape>
        </w:pict>
      </w:r>
      <w:r w:rsidR="005A6641">
        <w:rPr>
          <w:sz w:val="18"/>
        </w:rPr>
        <w:t xml:space="preserve">Необходимые для расчета характеристики ГН (удельная скорость выгорания </w:t>
      </w:r>
      <w:r w:rsidR="005A6641">
        <w:rPr>
          <w:rFonts w:ascii="Symbol" w:hAnsi="Symbol"/>
          <w:sz w:val="20"/>
        </w:rPr>
        <w:t></w:t>
      </w:r>
      <w:r w:rsidR="005A6641">
        <w:rPr>
          <w:sz w:val="18"/>
        </w:rPr>
        <w:t xml:space="preserve">, скорости распространения пламени </w:t>
      </w:r>
      <w:r w:rsidR="005A6641">
        <w:rPr>
          <w:rFonts w:ascii="Symbol" w:hAnsi="Symbol"/>
          <w:sz w:val="20"/>
        </w:rPr>
        <w:t></w:t>
      </w:r>
      <w:r w:rsidR="005A6641">
        <w:rPr>
          <w:rFonts w:ascii="Times New Roman" w:hAnsi="Times New Roman"/>
          <w:position w:val="-2"/>
          <w:sz w:val="13"/>
        </w:rPr>
        <w:t>л</w:t>
      </w:r>
      <w:r w:rsidR="005A6641">
        <w:rPr>
          <w:sz w:val="18"/>
        </w:rPr>
        <w:t xml:space="preserve">, </w:t>
      </w:r>
      <w:r w:rsidR="005A6641">
        <w:rPr>
          <w:rFonts w:ascii="Symbol" w:hAnsi="Symbol"/>
          <w:sz w:val="20"/>
        </w:rPr>
        <w:t></w:t>
      </w:r>
      <w:r w:rsidR="005A6641">
        <w:rPr>
          <w:rFonts w:ascii="Times New Roman" w:hAnsi="Times New Roman"/>
          <w:position w:val="-2"/>
          <w:sz w:val="13"/>
        </w:rPr>
        <w:t>г</w:t>
      </w:r>
      <w:r w:rsidR="005A6641">
        <w:rPr>
          <w:sz w:val="18"/>
        </w:rPr>
        <w:t xml:space="preserve">, </w:t>
      </w:r>
      <w:r w:rsidR="005A6641">
        <w:rPr>
          <w:rFonts w:ascii="Symbol" w:hAnsi="Symbol"/>
          <w:sz w:val="20"/>
        </w:rPr>
        <w:t></w:t>
      </w:r>
      <w:r w:rsidR="005A6641">
        <w:rPr>
          <w:rFonts w:ascii="Times New Roman" w:hAnsi="Times New Roman"/>
          <w:position w:val="-2"/>
          <w:sz w:val="13"/>
        </w:rPr>
        <w:t>в</w:t>
      </w:r>
      <w:r w:rsidR="005A6641">
        <w:rPr>
          <w:sz w:val="18"/>
        </w:rPr>
        <w:t xml:space="preserve">, низшая теплота сгорания  </w:t>
      </w:r>
      <w:r w:rsidR="005A6641">
        <w:rPr>
          <w:rFonts w:ascii="Times New Roman" w:hAnsi="Times New Roman"/>
          <w:i/>
          <w:position w:val="-1"/>
          <w:sz w:val="20"/>
        </w:rPr>
        <w:t>Q</w:t>
      </w:r>
      <w:r w:rsidR="005A6641">
        <w:rPr>
          <w:rFonts w:ascii="Times New Roman" w:hAnsi="Times New Roman"/>
          <w:position w:val="8"/>
          <w:sz w:val="13"/>
        </w:rPr>
        <w:t>р</w:t>
      </w:r>
      <w:proofErr w:type="gramStart"/>
      <w:r w:rsidR="005A6641">
        <w:rPr>
          <w:rFonts w:ascii="Times New Roman" w:hAnsi="Times New Roman"/>
          <w:position w:val="8"/>
          <w:sz w:val="13"/>
        </w:rPr>
        <w:t xml:space="preserve"> </w:t>
      </w:r>
      <w:r w:rsidR="005A6641">
        <w:rPr>
          <w:sz w:val="18"/>
        </w:rPr>
        <w:t>,</w:t>
      </w:r>
      <w:proofErr w:type="gramEnd"/>
      <w:r w:rsidR="005A6641">
        <w:rPr>
          <w:sz w:val="18"/>
        </w:rPr>
        <w:t xml:space="preserve"> коэффициент полноты горения </w:t>
      </w:r>
      <w:r w:rsidR="005A6641">
        <w:rPr>
          <w:rFonts w:ascii="Times New Roman" w:hAnsi="Times New Roman"/>
          <w:sz w:val="20"/>
        </w:rPr>
        <w:t>η</w:t>
      </w:r>
      <w:r w:rsidR="005A6641">
        <w:rPr>
          <w:sz w:val="20"/>
        </w:rPr>
        <w:t xml:space="preserve">, </w:t>
      </w:r>
      <w:r w:rsidR="005A6641">
        <w:rPr>
          <w:sz w:val="18"/>
        </w:rPr>
        <w:t>состав токсичных продуктов</w:t>
      </w:r>
    </w:p>
    <w:p w:rsidR="006A16AE" w:rsidRDefault="005A6641">
      <w:pPr>
        <w:spacing w:before="12" w:line="242" w:lineRule="auto"/>
        <w:ind w:left="106" w:right="117"/>
        <w:jc w:val="both"/>
        <w:rPr>
          <w:sz w:val="18"/>
        </w:rPr>
      </w:pPr>
      <w:r>
        <w:rPr>
          <w:spacing w:val="-3"/>
          <w:sz w:val="18"/>
        </w:rPr>
        <w:t xml:space="preserve">горения </w:t>
      </w:r>
      <w:r>
        <w:rPr>
          <w:sz w:val="18"/>
        </w:rPr>
        <w:t xml:space="preserve">и удельное выделение каждого из них </w:t>
      </w:r>
      <w:r>
        <w:rPr>
          <w:rFonts w:ascii="Times New Roman" w:hAnsi="Times New Roman"/>
          <w:i/>
          <w:sz w:val="20"/>
        </w:rPr>
        <w:t>L</w:t>
      </w:r>
      <w:r>
        <w:rPr>
          <w:rFonts w:ascii="Times New Roman" w:hAnsi="Times New Roman"/>
          <w:i/>
          <w:position w:val="-2"/>
          <w:sz w:val="13"/>
        </w:rPr>
        <w:t>i</w:t>
      </w:r>
      <w:r>
        <w:rPr>
          <w:sz w:val="18"/>
        </w:rPr>
        <w:t xml:space="preserve">) </w:t>
      </w:r>
      <w:r>
        <w:rPr>
          <w:spacing w:val="-3"/>
          <w:sz w:val="18"/>
        </w:rPr>
        <w:t xml:space="preserve">определяются </w:t>
      </w:r>
      <w:r>
        <w:rPr>
          <w:sz w:val="18"/>
        </w:rPr>
        <w:t xml:space="preserve">по </w:t>
      </w:r>
      <w:r>
        <w:rPr>
          <w:spacing w:val="-3"/>
          <w:sz w:val="18"/>
        </w:rPr>
        <w:t xml:space="preserve">данным пожарно-технической литературы </w:t>
      </w:r>
      <w:r>
        <w:rPr>
          <w:sz w:val="18"/>
        </w:rPr>
        <w:t xml:space="preserve">или в результате </w:t>
      </w:r>
      <w:r>
        <w:rPr>
          <w:spacing w:val="-3"/>
          <w:sz w:val="18"/>
        </w:rPr>
        <w:t xml:space="preserve">экспериментов. </w:t>
      </w:r>
      <w:r>
        <w:rPr>
          <w:sz w:val="18"/>
        </w:rPr>
        <w:t xml:space="preserve">Если ГН </w:t>
      </w:r>
      <w:r>
        <w:rPr>
          <w:spacing w:val="-3"/>
          <w:sz w:val="18"/>
        </w:rPr>
        <w:t xml:space="preserve">представляет собой композицию </w:t>
      </w:r>
      <w:r>
        <w:rPr>
          <w:sz w:val="18"/>
        </w:rPr>
        <w:t xml:space="preserve">различных </w:t>
      </w:r>
      <w:r>
        <w:rPr>
          <w:spacing w:val="-3"/>
          <w:sz w:val="18"/>
        </w:rPr>
        <w:t xml:space="preserve">материалов, допускается </w:t>
      </w:r>
      <w:r>
        <w:rPr>
          <w:sz w:val="18"/>
        </w:rPr>
        <w:t xml:space="preserve">расчет </w:t>
      </w:r>
      <w:r>
        <w:rPr>
          <w:spacing w:val="-3"/>
          <w:sz w:val="18"/>
        </w:rPr>
        <w:t xml:space="preserve">необходимых показателей </w:t>
      </w:r>
      <w:r>
        <w:rPr>
          <w:sz w:val="18"/>
        </w:rPr>
        <w:t xml:space="preserve">пожарной </w:t>
      </w:r>
      <w:r>
        <w:rPr>
          <w:spacing w:val="-3"/>
          <w:sz w:val="18"/>
        </w:rPr>
        <w:t xml:space="preserve">опасности </w:t>
      </w:r>
      <w:r>
        <w:rPr>
          <w:sz w:val="18"/>
        </w:rPr>
        <w:t xml:space="preserve">ГН по </w:t>
      </w:r>
      <w:r>
        <w:rPr>
          <w:spacing w:val="-3"/>
          <w:sz w:val="18"/>
        </w:rPr>
        <w:t xml:space="preserve">соответствующим </w:t>
      </w:r>
      <w:r>
        <w:rPr>
          <w:spacing w:val="-2"/>
          <w:sz w:val="18"/>
        </w:rPr>
        <w:t xml:space="preserve">характеристикам </w:t>
      </w:r>
      <w:r>
        <w:rPr>
          <w:spacing w:val="-3"/>
          <w:sz w:val="18"/>
        </w:rPr>
        <w:t xml:space="preserve">этих </w:t>
      </w:r>
      <w:proofErr w:type="spellStart"/>
      <w:r>
        <w:rPr>
          <w:spacing w:val="-3"/>
          <w:sz w:val="18"/>
        </w:rPr>
        <w:t>матери</w:t>
      </w:r>
      <w:proofErr w:type="gramStart"/>
      <w:r>
        <w:rPr>
          <w:spacing w:val="-3"/>
          <w:sz w:val="18"/>
        </w:rPr>
        <w:t>а</w:t>
      </w:r>
      <w:proofErr w:type="spellEnd"/>
      <w:r>
        <w:rPr>
          <w:spacing w:val="-3"/>
          <w:sz w:val="18"/>
        </w:rPr>
        <w:t>-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 xml:space="preserve">лов с </w:t>
      </w:r>
      <w:r>
        <w:rPr>
          <w:spacing w:val="-3"/>
          <w:sz w:val="18"/>
        </w:rPr>
        <w:t xml:space="preserve">учетом </w:t>
      </w:r>
      <w:r>
        <w:rPr>
          <w:sz w:val="18"/>
        </w:rPr>
        <w:t xml:space="preserve">их </w:t>
      </w:r>
      <w:r>
        <w:rPr>
          <w:spacing w:val="-3"/>
          <w:sz w:val="18"/>
        </w:rPr>
        <w:t xml:space="preserve">процентного содержания </w:t>
      </w:r>
      <w:r>
        <w:rPr>
          <w:sz w:val="18"/>
        </w:rPr>
        <w:t xml:space="preserve">в </w:t>
      </w:r>
      <w:r>
        <w:rPr>
          <w:spacing w:val="-3"/>
          <w:sz w:val="18"/>
        </w:rPr>
        <w:t xml:space="preserve">композиции. </w:t>
      </w:r>
      <w:r>
        <w:rPr>
          <w:sz w:val="18"/>
        </w:rPr>
        <w:t xml:space="preserve">При </w:t>
      </w:r>
      <w:r>
        <w:rPr>
          <w:spacing w:val="-3"/>
          <w:sz w:val="18"/>
        </w:rPr>
        <w:t xml:space="preserve">отсутствии данных </w:t>
      </w:r>
      <w:r>
        <w:rPr>
          <w:sz w:val="18"/>
        </w:rPr>
        <w:t xml:space="preserve">об </w:t>
      </w:r>
      <w:r>
        <w:rPr>
          <w:spacing w:val="-3"/>
          <w:sz w:val="18"/>
        </w:rPr>
        <w:t xml:space="preserve">удельном выделении </w:t>
      </w:r>
      <w:r>
        <w:rPr>
          <w:sz w:val="18"/>
        </w:rPr>
        <w:t xml:space="preserve">одного или </w:t>
      </w:r>
      <w:r>
        <w:rPr>
          <w:spacing w:val="-3"/>
          <w:sz w:val="18"/>
        </w:rPr>
        <w:t xml:space="preserve">нескольких </w:t>
      </w:r>
      <w:r>
        <w:rPr>
          <w:sz w:val="18"/>
        </w:rPr>
        <w:t xml:space="preserve">токсичных </w:t>
      </w:r>
      <w:r>
        <w:rPr>
          <w:spacing w:val="-3"/>
          <w:sz w:val="18"/>
        </w:rPr>
        <w:t xml:space="preserve">продуктов </w:t>
      </w:r>
      <w:r>
        <w:rPr>
          <w:sz w:val="18"/>
        </w:rPr>
        <w:t xml:space="preserve">сгорания ГН </w:t>
      </w:r>
      <w:r>
        <w:rPr>
          <w:spacing w:val="-3"/>
          <w:sz w:val="18"/>
        </w:rPr>
        <w:t xml:space="preserve">соответствующие </w:t>
      </w:r>
      <w:r>
        <w:rPr>
          <w:sz w:val="18"/>
        </w:rPr>
        <w:t xml:space="preserve">ОФП допускается не </w:t>
      </w:r>
      <w:r>
        <w:rPr>
          <w:spacing w:val="-3"/>
          <w:sz w:val="18"/>
        </w:rPr>
        <w:t xml:space="preserve">учитывать. </w:t>
      </w:r>
      <w:r>
        <w:rPr>
          <w:sz w:val="18"/>
        </w:rPr>
        <w:t xml:space="preserve">При   </w:t>
      </w:r>
      <w:proofErr w:type="spellStart"/>
      <w:r>
        <w:rPr>
          <w:sz w:val="18"/>
        </w:rPr>
        <w:t>отсут</w:t>
      </w:r>
      <w:proofErr w:type="spellEnd"/>
      <w:r>
        <w:rPr>
          <w:sz w:val="18"/>
        </w:rPr>
        <w:t>-</w:t>
      </w:r>
    </w:p>
    <w:p w:rsidR="006A16AE" w:rsidRDefault="009C656F">
      <w:pPr>
        <w:spacing w:before="31" w:line="285" w:lineRule="auto"/>
        <w:ind w:left="106" w:right="120"/>
        <w:jc w:val="both"/>
        <w:rPr>
          <w:sz w:val="18"/>
        </w:rPr>
      </w:pPr>
      <w:r>
        <w:rPr>
          <w:lang w:val="en-US"/>
        </w:rPr>
        <w:pict>
          <v:shape id="_x0000_s1031" type="#_x0000_t202" style="position:absolute;left:0;text-align:left;margin-left:370.4pt;margin-top:8.15pt;width:3.65pt;height:6.8pt;z-index:-29656;mso-position-horizontal-relative:page" filled="f" stroked="f">
            <v:textbox inset="0,0,0,0">
              <w:txbxContent>
                <w:p w:rsidR="006A16AE" w:rsidRDefault="005A6641">
                  <w:pPr>
                    <w:spacing w:line="135" w:lineRule="exac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w w:val="104"/>
                      <w:sz w:val="13"/>
                    </w:rPr>
                    <w:t>н</w:t>
                  </w:r>
                </w:p>
              </w:txbxContent>
            </v:textbox>
            <w10:wrap anchorx="page"/>
          </v:shape>
        </w:pict>
      </w:r>
      <w:proofErr w:type="spellStart"/>
      <w:r w:rsidR="005A6641">
        <w:rPr>
          <w:position w:val="2"/>
          <w:sz w:val="18"/>
        </w:rPr>
        <w:t>ствии</w:t>
      </w:r>
      <w:proofErr w:type="spellEnd"/>
      <w:r w:rsidR="005A6641">
        <w:rPr>
          <w:position w:val="2"/>
          <w:sz w:val="18"/>
        </w:rPr>
        <w:t xml:space="preserve"> данных о теплоте сгорания материалов допускается принимать </w:t>
      </w:r>
      <w:proofErr w:type="gramStart"/>
      <w:r w:rsidR="005A6641">
        <w:rPr>
          <w:rFonts w:ascii="Times New Roman" w:hAnsi="Times New Roman"/>
          <w:i/>
          <w:sz w:val="20"/>
        </w:rPr>
        <w:t>Q</w:t>
      </w:r>
      <w:proofErr w:type="gramEnd"/>
      <w:r w:rsidR="005A6641">
        <w:rPr>
          <w:rFonts w:ascii="Times New Roman" w:hAnsi="Times New Roman"/>
          <w:position w:val="9"/>
          <w:sz w:val="13"/>
        </w:rPr>
        <w:t xml:space="preserve">р </w:t>
      </w:r>
      <w:r w:rsidR="005A6641">
        <w:rPr>
          <w:rFonts w:ascii="Times New Roman" w:hAnsi="Times New Roman"/>
          <w:position w:val="2"/>
          <w:sz w:val="20"/>
        </w:rPr>
        <w:t xml:space="preserve">= </w:t>
      </w:r>
      <w:r w:rsidR="005A6641">
        <w:rPr>
          <w:position w:val="2"/>
          <w:sz w:val="18"/>
        </w:rPr>
        <w:t xml:space="preserve">50 МДж/кг. Критическую для жизни </w:t>
      </w:r>
      <w:r w:rsidR="005A6641">
        <w:rPr>
          <w:sz w:val="18"/>
        </w:rPr>
        <w:t xml:space="preserve">людей температуру среды в помещении при пожаре принимают равной </w:t>
      </w:r>
      <w:proofErr w:type="gramStart"/>
      <w:r w:rsidR="005A6641">
        <w:rPr>
          <w:rFonts w:ascii="Times New Roman" w:hAnsi="Times New Roman"/>
          <w:i/>
          <w:sz w:val="20"/>
        </w:rPr>
        <w:t>T</w:t>
      </w:r>
      <w:proofErr w:type="spellStart"/>
      <w:proofErr w:type="gramEnd"/>
      <w:r w:rsidR="005A6641">
        <w:rPr>
          <w:rFonts w:ascii="Times New Roman" w:hAnsi="Times New Roman"/>
          <w:position w:val="-2"/>
          <w:sz w:val="13"/>
        </w:rPr>
        <w:t>кр</w:t>
      </w:r>
      <w:proofErr w:type="spellEnd"/>
      <w:r w:rsidR="005A6641">
        <w:rPr>
          <w:rFonts w:ascii="Times New Roman" w:hAnsi="Times New Roman"/>
          <w:position w:val="-2"/>
          <w:sz w:val="13"/>
        </w:rPr>
        <w:t xml:space="preserve"> </w:t>
      </w:r>
      <w:r w:rsidR="005A6641">
        <w:rPr>
          <w:rFonts w:ascii="Times New Roman" w:hAnsi="Times New Roman"/>
          <w:sz w:val="20"/>
        </w:rPr>
        <w:t xml:space="preserve">= </w:t>
      </w:r>
      <w:r w:rsidR="005A6641">
        <w:rPr>
          <w:sz w:val="18"/>
        </w:rPr>
        <w:t>343 К.</w:t>
      </w:r>
    </w:p>
    <w:p w:rsidR="006A16AE" w:rsidRDefault="005A6641">
      <w:pPr>
        <w:spacing w:line="188" w:lineRule="exact"/>
        <w:ind w:left="106" w:right="82" w:firstLine="453"/>
        <w:rPr>
          <w:sz w:val="18"/>
        </w:rPr>
      </w:pPr>
      <w:r>
        <w:rPr>
          <w:sz w:val="18"/>
        </w:rPr>
        <w:t xml:space="preserve">Критические концентрации токсичных продуктов горения </w:t>
      </w:r>
      <w:r>
        <w:rPr>
          <w:rFonts w:ascii="Times New Roman" w:hAnsi="Times New Roman"/>
          <w:i/>
          <w:sz w:val="20"/>
        </w:rPr>
        <w:t>Х</w:t>
      </w:r>
      <w:proofErr w:type="spellStart"/>
      <w:r>
        <w:rPr>
          <w:rFonts w:ascii="Times New Roman" w:hAnsi="Times New Roman"/>
          <w:position w:val="-2"/>
          <w:sz w:val="13"/>
        </w:rPr>
        <w:t>кр</w:t>
      </w:r>
      <w:r>
        <w:rPr>
          <w:rFonts w:ascii="Times New Roman" w:hAnsi="Times New Roman"/>
          <w:i/>
          <w:position w:val="-2"/>
          <w:sz w:val="13"/>
        </w:rPr>
        <w:t>i</w:t>
      </w:r>
      <w:proofErr w:type="spellEnd"/>
      <w:r>
        <w:rPr>
          <w:rFonts w:ascii="Times New Roman" w:hAnsi="Times New Roman"/>
          <w:i/>
          <w:position w:val="-2"/>
          <w:sz w:val="13"/>
        </w:rPr>
        <w:t xml:space="preserve"> </w:t>
      </w:r>
      <w:r>
        <w:rPr>
          <w:sz w:val="18"/>
        </w:rPr>
        <w:t xml:space="preserve">принимаются по литературным данным  </w:t>
      </w:r>
      <w:proofErr w:type="gramStart"/>
      <w:r>
        <w:rPr>
          <w:sz w:val="18"/>
        </w:rPr>
        <w:t>для</w:t>
      </w:r>
      <w:proofErr w:type="gramEnd"/>
    </w:p>
    <w:p w:rsidR="006A16AE" w:rsidRDefault="005A6641">
      <w:pPr>
        <w:spacing w:before="2" w:line="232" w:lineRule="auto"/>
        <w:ind w:left="106" w:right="119"/>
        <w:jc w:val="both"/>
        <w:rPr>
          <w:sz w:val="18"/>
        </w:rPr>
      </w:pPr>
      <w:r>
        <w:rPr>
          <w:sz w:val="18"/>
        </w:rPr>
        <w:t xml:space="preserve">условий одноразового воздействия на эвакуирующихся в течение нескольких минут при средних физических нагрузках и по критерию сохранения ими способности реально оценивать окружающую обстановку, уверенно принимать и выполнять соответствующие решения. Для наиболее распространенных продуктов горения </w:t>
      </w:r>
      <w:proofErr w:type="spellStart"/>
      <w:r>
        <w:rPr>
          <w:sz w:val="18"/>
        </w:rPr>
        <w:t>кр</w:t>
      </w:r>
      <w:proofErr w:type="gramStart"/>
      <w:r>
        <w:rPr>
          <w:sz w:val="18"/>
        </w:rPr>
        <w:t>и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тические</w:t>
      </w:r>
      <w:proofErr w:type="spellEnd"/>
      <w:r>
        <w:rPr>
          <w:sz w:val="18"/>
        </w:rPr>
        <w:t xml:space="preserve"> концентрации равны: окись углерода </w:t>
      </w:r>
      <w:r>
        <w:rPr>
          <w:rFonts w:ascii="Times New Roman" w:hAnsi="Times New Roman"/>
          <w:i/>
          <w:sz w:val="20"/>
        </w:rPr>
        <w:t>Х</w:t>
      </w:r>
      <w:r>
        <w:rPr>
          <w:position w:val="-1"/>
          <w:sz w:val="12"/>
        </w:rPr>
        <w:t xml:space="preserve">СО </w:t>
      </w:r>
      <w:r>
        <w:rPr>
          <w:rFonts w:ascii="Times New Roman" w:hAnsi="Times New Roman"/>
          <w:sz w:val="20"/>
        </w:rPr>
        <w:t xml:space="preserve">= </w:t>
      </w:r>
      <w:r>
        <w:rPr>
          <w:sz w:val="18"/>
        </w:rPr>
        <w:t>0,00116 кг/м</w:t>
      </w:r>
      <w:r>
        <w:rPr>
          <w:position w:val="9"/>
          <w:sz w:val="12"/>
        </w:rPr>
        <w:t>з</w:t>
      </w:r>
      <w:r>
        <w:rPr>
          <w:sz w:val="18"/>
        </w:rPr>
        <w:t xml:space="preserve">; двуокись углерода </w:t>
      </w:r>
      <w:r>
        <w:rPr>
          <w:rFonts w:ascii="Times New Roman" w:hAnsi="Times New Roman"/>
          <w:i/>
          <w:sz w:val="20"/>
        </w:rPr>
        <w:t>X</w:t>
      </w:r>
      <w:r>
        <w:rPr>
          <w:position w:val="-1"/>
          <w:sz w:val="12"/>
        </w:rPr>
        <w:t>СО</w:t>
      </w:r>
      <w:r>
        <w:rPr>
          <w:position w:val="-5"/>
          <w:sz w:val="12"/>
        </w:rPr>
        <w:t xml:space="preserve">2 </w:t>
      </w:r>
      <w:r>
        <w:rPr>
          <w:rFonts w:ascii="Times New Roman" w:hAnsi="Times New Roman"/>
          <w:sz w:val="20"/>
        </w:rPr>
        <w:t xml:space="preserve">= </w:t>
      </w:r>
      <w:r>
        <w:rPr>
          <w:sz w:val="18"/>
        </w:rPr>
        <w:t>0,11 кг/м</w:t>
      </w:r>
      <w:r>
        <w:rPr>
          <w:position w:val="9"/>
          <w:sz w:val="12"/>
        </w:rPr>
        <w:t>з</w:t>
      </w:r>
      <w:r>
        <w:rPr>
          <w:sz w:val="18"/>
        </w:rPr>
        <w:t xml:space="preserve">; </w:t>
      </w:r>
      <w:proofErr w:type="spellStart"/>
      <w:r>
        <w:rPr>
          <w:sz w:val="18"/>
        </w:rPr>
        <w:t>хлори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стый</w:t>
      </w:r>
      <w:proofErr w:type="spellEnd"/>
      <w:r>
        <w:rPr>
          <w:sz w:val="18"/>
        </w:rPr>
        <w:t xml:space="preserve"> водород </w:t>
      </w:r>
      <w:r>
        <w:rPr>
          <w:rFonts w:ascii="Times New Roman" w:hAnsi="Times New Roman"/>
          <w:i/>
          <w:sz w:val="20"/>
        </w:rPr>
        <w:t>Х</w:t>
      </w:r>
      <w:proofErr w:type="spellStart"/>
      <w:r>
        <w:rPr>
          <w:position w:val="-1"/>
          <w:sz w:val="12"/>
        </w:rPr>
        <w:t>НСl</w:t>
      </w:r>
      <w:proofErr w:type="spellEnd"/>
      <w:r>
        <w:rPr>
          <w:position w:val="-1"/>
          <w:sz w:val="12"/>
        </w:rPr>
        <w:t xml:space="preserve"> </w:t>
      </w:r>
      <w:r>
        <w:rPr>
          <w:rFonts w:ascii="Times New Roman" w:hAnsi="Times New Roman"/>
          <w:sz w:val="20"/>
        </w:rPr>
        <w:t xml:space="preserve">= </w:t>
      </w:r>
      <w:r>
        <w:rPr>
          <w:sz w:val="18"/>
        </w:rPr>
        <w:t xml:space="preserve">0,023 </w:t>
      </w:r>
      <w:r>
        <w:rPr>
          <w:rFonts w:ascii="Symbol" w:hAnsi="Symbol"/>
          <w:sz w:val="18"/>
        </w:rPr>
        <w:t>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10</w:t>
      </w:r>
      <w:r>
        <w:rPr>
          <w:position w:val="9"/>
          <w:sz w:val="12"/>
        </w:rPr>
        <w:t xml:space="preserve">–3 </w:t>
      </w:r>
      <w:r>
        <w:rPr>
          <w:sz w:val="18"/>
        </w:rPr>
        <w:t>кг/м</w:t>
      </w:r>
      <w:r>
        <w:rPr>
          <w:position w:val="9"/>
          <w:sz w:val="12"/>
        </w:rPr>
        <w:t>з</w:t>
      </w:r>
      <w:r>
        <w:rPr>
          <w:sz w:val="18"/>
        </w:rPr>
        <w:t xml:space="preserve">; цианистый водород </w:t>
      </w:r>
      <w:r>
        <w:rPr>
          <w:rFonts w:ascii="Times New Roman" w:hAnsi="Times New Roman"/>
          <w:i/>
          <w:sz w:val="20"/>
        </w:rPr>
        <w:t>Х</w:t>
      </w:r>
      <w:r>
        <w:rPr>
          <w:position w:val="-1"/>
          <w:sz w:val="12"/>
        </w:rPr>
        <w:t xml:space="preserve">НСN </w:t>
      </w:r>
      <w:r>
        <w:rPr>
          <w:rFonts w:ascii="Times New Roman" w:hAnsi="Times New Roman"/>
          <w:sz w:val="20"/>
        </w:rPr>
        <w:t xml:space="preserve">= </w:t>
      </w:r>
      <w:r>
        <w:rPr>
          <w:sz w:val="18"/>
        </w:rPr>
        <w:t xml:space="preserve">0,2 </w:t>
      </w:r>
      <w:r>
        <w:rPr>
          <w:rFonts w:ascii="Symbol" w:hAnsi="Symbol"/>
          <w:sz w:val="18"/>
        </w:rPr>
        <w:t>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10</w:t>
      </w:r>
      <w:r>
        <w:rPr>
          <w:position w:val="9"/>
          <w:sz w:val="12"/>
        </w:rPr>
        <w:t xml:space="preserve">–3 </w:t>
      </w:r>
      <w:r>
        <w:rPr>
          <w:sz w:val="18"/>
        </w:rPr>
        <w:t>кг/м</w:t>
      </w:r>
      <w:r>
        <w:rPr>
          <w:position w:val="9"/>
          <w:sz w:val="12"/>
        </w:rPr>
        <w:t>з</w:t>
      </w:r>
      <w:r>
        <w:rPr>
          <w:sz w:val="18"/>
        </w:rPr>
        <w:t xml:space="preserve">; фосген </w:t>
      </w:r>
      <w:r>
        <w:rPr>
          <w:rFonts w:ascii="Times New Roman" w:hAnsi="Times New Roman"/>
          <w:i/>
          <w:sz w:val="20"/>
        </w:rPr>
        <w:t>X</w:t>
      </w:r>
      <w:proofErr w:type="spellStart"/>
      <w:r>
        <w:rPr>
          <w:position w:val="-1"/>
          <w:sz w:val="12"/>
        </w:rPr>
        <w:t>СОСl</w:t>
      </w:r>
      <w:proofErr w:type="spellEnd"/>
      <w:r>
        <w:rPr>
          <w:position w:val="-5"/>
          <w:sz w:val="12"/>
        </w:rPr>
        <w:t xml:space="preserve">2 </w:t>
      </w:r>
      <w:r>
        <w:rPr>
          <w:rFonts w:ascii="Times New Roman" w:hAnsi="Times New Roman"/>
          <w:sz w:val="20"/>
        </w:rPr>
        <w:t xml:space="preserve">= </w:t>
      </w:r>
      <w:r>
        <w:rPr>
          <w:sz w:val="18"/>
        </w:rPr>
        <w:t xml:space="preserve">0,2 </w:t>
      </w:r>
      <w:r>
        <w:rPr>
          <w:rFonts w:ascii="Symbol" w:hAnsi="Symbol"/>
          <w:sz w:val="18"/>
        </w:rPr>
        <w:t>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10</w:t>
      </w:r>
      <w:r>
        <w:rPr>
          <w:position w:val="9"/>
          <w:sz w:val="12"/>
        </w:rPr>
        <w:t xml:space="preserve">–3 </w:t>
      </w:r>
      <w:r>
        <w:rPr>
          <w:sz w:val="18"/>
        </w:rPr>
        <w:t>кг/м</w:t>
      </w:r>
      <w:r>
        <w:rPr>
          <w:position w:val="9"/>
          <w:sz w:val="12"/>
        </w:rPr>
        <w:t>з</w:t>
      </w:r>
      <w:r>
        <w:rPr>
          <w:sz w:val="18"/>
        </w:rPr>
        <w:t xml:space="preserve">; окислы азота </w:t>
      </w:r>
      <w:r>
        <w:rPr>
          <w:rFonts w:ascii="Times New Roman" w:hAnsi="Times New Roman"/>
          <w:sz w:val="20"/>
        </w:rPr>
        <w:t>X</w:t>
      </w:r>
      <w:r>
        <w:rPr>
          <w:position w:val="-1"/>
          <w:sz w:val="12"/>
        </w:rPr>
        <w:t>NO</w:t>
      </w:r>
      <w:r>
        <w:rPr>
          <w:position w:val="-5"/>
          <w:sz w:val="12"/>
        </w:rPr>
        <w:t xml:space="preserve">2 </w:t>
      </w:r>
      <w:r>
        <w:rPr>
          <w:rFonts w:ascii="Times New Roman" w:hAnsi="Times New Roman"/>
          <w:sz w:val="20"/>
        </w:rPr>
        <w:t xml:space="preserve">= </w:t>
      </w:r>
      <w:r>
        <w:rPr>
          <w:sz w:val="18"/>
        </w:rPr>
        <w:t xml:space="preserve">1 </w:t>
      </w:r>
      <w:r>
        <w:rPr>
          <w:rFonts w:ascii="Symbol" w:hAnsi="Symbol"/>
          <w:sz w:val="18"/>
        </w:rPr>
        <w:t>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10</w:t>
      </w:r>
      <w:r>
        <w:rPr>
          <w:position w:val="9"/>
          <w:sz w:val="12"/>
        </w:rPr>
        <w:t xml:space="preserve">–3 </w:t>
      </w:r>
      <w:r>
        <w:rPr>
          <w:sz w:val="18"/>
        </w:rPr>
        <w:t>кг/м</w:t>
      </w:r>
      <w:r>
        <w:rPr>
          <w:position w:val="9"/>
          <w:sz w:val="12"/>
        </w:rPr>
        <w:t>з</w:t>
      </w:r>
      <w:r>
        <w:rPr>
          <w:sz w:val="18"/>
        </w:rPr>
        <w:t xml:space="preserve">; сероводород </w:t>
      </w:r>
      <w:r>
        <w:rPr>
          <w:rFonts w:ascii="Times New Roman" w:hAnsi="Times New Roman"/>
          <w:i/>
          <w:sz w:val="20"/>
        </w:rPr>
        <w:t>X</w:t>
      </w:r>
      <w:r>
        <w:rPr>
          <w:position w:val="-1"/>
          <w:sz w:val="12"/>
        </w:rPr>
        <w:t>H</w:t>
      </w:r>
      <w:r>
        <w:rPr>
          <w:position w:val="-5"/>
          <w:sz w:val="12"/>
        </w:rPr>
        <w:t>2</w:t>
      </w:r>
      <w:r>
        <w:rPr>
          <w:position w:val="-1"/>
          <w:sz w:val="12"/>
        </w:rPr>
        <w:t xml:space="preserve">S </w:t>
      </w:r>
      <w:r>
        <w:rPr>
          <w:rFonts w:ascii="Times New Roman" w:hAnsi="Times New Roman"/>
          <w:sz w:val="20"/>
        </w:rPr>
        <w:t xml:space="preserve">= </w:t>
      </w:r>
      <w:r>
        <w:rPr>
          <w:sz w:val="18"/>
        </w:rPr>
        <w:t xml:space="preserve">1,1 </w:t>
      </w:r>
      <w:r>
        <w:rPr>
          <w:rFonts w:ascii="Symbol" w:hAnsi="Symbol"/>
          <w:sz w:val="18"/>
        </w:rPr>
        <w:t>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10</w:t>
      </w:r>
      <w:r>
        <w:rPr>
          <w:position w:val="9"/>
          <w:sz w:val="12"/>
        </w:rPr>
        <w:t xml:space="preserve">–3 </w:t>
      </w:r>
      <w:r>
        <w:rPr>
          <w:sz w:val="18"/>
        </w:rPr>
        <w:t>кг/м</w:t>
      </w:r>
      <w:r>
        <w:rPr>
          <w:position w:val="9"/>
          <w:sz w:val="12"/>
        </w:rPr>
        <w:t>з</w:t>
      </w:r>
      <w:r>
        <w:rPr>
          <w:sz w:val="18"/>
        </w:rPr>
        <w:t xml:space="preserve">.  Предельная  концентрация  кислорода  </w:t>
      </w:r>
      <w:r>
        <w:rPr>
          <w:rFonts w:ascii="Times New Roman" w:hAnsi="Times New Roman"/>
          <w:i/>
          <w:sz w:val="20"/>
        </w:rPr>
        <w:t>X</w:t>
      </w:r>
      <w:r>
        <w:rPr>
          <w:position w:val="-1"/>
          <w:sz w:val="12"/>
        </w:rPr>
        <w:t>О</w:t>
      </w:r>
      <w:r>
        <w:rPr>
          <w:position w:val="-5"/>
          <w:sz w:val="12"/>
        </w:rPr>
        <w:t xml:space="preserve">2 </w:t>
      </w:r>
      <w:r>
        <w:rPr>
          <w:rFonts w:ascii="Times New Roman" w:hAnsi="Times New Roman"/>
          <w:sz w:val="20"/>
        </w:rPr>
        <w:t xml:space="preserve">= </w:t>
      </w:r>
      <w:r>
        <w:rPr>
          <w:sz w:val="18"/>
        </w:rPr>
        <w:t>0,226 кг/м</w:t>
      </w:r>
      <w:r>
        <w:rPr>
          <w:position w:val="9"/>
          <w:sz w:val="12"/>
        </w:rPr>
        <w:t>з</w:t>
      </w:r>
      <w:r>
        <w:rPr>
          <w:sz w:val="18"/>
        </w:rPr>
        <w:t xml:space="preserve">. При отсутствии данных о критических концентрациях других токсичных продуктов </w:t>
      </w:r>
      <w:proofErr w:type="spellStart"/>
      <w:r>
        <w:rPr>
          <w:sz w:val="18"/>
        </w:rPr>
        <w:t>соответс</w:t>
      </w:r>
      <w:proofErr w:type="gramStart"/>
      <w:r>
        <w:rPr>
          <w:sz w:val="18"/>
        </w:rPr>
        <w:t>т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вующие</w:t>
      </w:r>
      <w:proofErr w:type="spellEnd"/>
      <w:r>
        <w:rPr>
          <w:sz w:val="18"/>
        </w:rPr>
        <w:t xml:space="preserve"> опасные факторы пожара допускается не</w:t>
      </w:r>
      <w:r>
        <w:rPr>
          <w:spacing w:val="-23"/>
          <w:sz w:val="18"/>
        </w:rPr>
        <w:t xml:space="preserve"> </w:t>
      </w:r>
      <w:r>
        <w:rPr>
          <w:sz w:val="18"/>
        </w:rPr>
        <w:t>учитывать.</w:t>
      </w:r>
    </w:p>
    <w:p w:rsidR="006A16AE" w:rsidRDefault="006A16AE">
      <w:pPr>
        <w:spacing w:line="232" w:lineRule="auto"/>
        <w:jc w:val="both"/>
        <w:rPr>
          <w:sz w:val="18"/>
        </w:rPr>
        <w:sectPr w:rsidR="006A16AE">
          <w:pgSz w:w="11910" w:h="16840"/>
          <w:pgMar w:top="1640" w:right="1120" w:bottom="1620" w:left="1140" w:header="1447" w:footer="1432" w:gutter="0"/>
          <w:cols w:space="720"/>
        </w:sectPr>
      </w:pPr>
    </w:p>
    <w:p w:rsidR="006A16AE" w:rsidRDefault="006A16AE">
      <w:pPr>
        <w:pStyle w:val="a3"/>
        <w:spacing w:before="5"/>
        <w:rPr>
          <w:sz w:val="28"/>
        </w:rPr>
      </w:pPr>
    </w:p>
    <w:p w:rsidR="006A16AE" w:rsidRDefault="009C656F">
      <w:pPr>
        <w:pStyle w:val="a3"/>
        <w:spacing w:line="20" w:lineRule="exact"/>
        <w:ind w:left="1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70.75pt;height:.75pt;mso-position-horizontal-relative:char;mso-position-vertical-relative:line" coordsize="9415,15">
            <v:line id="_x0000_s1030" style="position:absolute" from="8,8" to="9407,8" strokeweight=".72pt"/>
            <w10:wrap type="none"/>
            <w10:anchorlock/>
          </v:group>
        </w:pict>
      </w:r>
    </w:p>
    <w:p w:rsidR="006A16AE" w:rsidRDefault="006A16AE">
      <w:pPr>
        <w:pStyle w:val="a3"/>
        <w:spacing w:before="9"/>
        <w:rPr>
          <w:sz w:val="12"/>
        </w:rPr>
      </w:pPr>
    </w:p>
    <w:p w:rsidR="006A16AE" w:rsidRDefault="005A6641">
      <w:pPr>
        <w:pStyle w:val="a3"/>
        <w:tabs>
          <w:tab w:val="left" w:pos="4221"/>
          <w:tab w:val="left" w:pos="7839"/>
        </w:tabs>
        <w:spacing w:before="75"/>
        <w:ind w:left="136"/>
      </w:pPr>
      <w:r>
        <w:t>УДК</w:t>
      </w:r>
      <w:r>
        <w:rPr>
          <w:spacing w:val="-3"/>
        </w:rPr>
        <w:t xml:space="preserve"> </w:t>
      </w:r>
      <w:r>
        <w:t>614.841.33(045)</w:t>
      </w:r>
      <w:r>
        <w:tab/>
        <w:t>ОКС</w:t>
      </w:r>
      <w:r>
        <w:rPr>
          <w:spacing w:val="-3"/>
        </w:rPr>
        <w:t xml:space="preserve"> </w:t>
      </w:r>
      <w:r>
        <w:t>13.220.01</w:t>
      </w:r>
      <w:r>
        <w:tab/>
        <w:t>ОКВЭД L</w:t>
      </w:r>
      <w:r>
        <w:rPr>
          <w:spacing w:val="-7"/>
        </w:rPr>
        <w:t xml:space="preserve"> </w:t>
      </w:r>
      <w:r>
        <w:t>7523040</w:t>
      </w:r>
    </w:p>
    <w:p w:rsidR="006A16AE" w:rsidRDefault="006A16AE">
      <w:pPr>
        <w:pStyle w:val="a3"/>
        <w:spacing w:before="5"/>
        <w:rPr>
          <w:sz w:val="13"/>
        </w:rPr>
      </w:pPr>
    </w:p>
    <w:p w:rsidR="006A16AE" w:rsidRDefault="005A6641">
      <w:pPr>
        <w:pStyle w:val="a3"/>
        <w:spacing w:before="75"/>
        <w:ind w:left="136"/>
      </w:pPr>
      <w:r>
        <w:t>Ключевые слова: место дислокации, подразделение пожарной охраны, максимально допустимое расстояние, объект предполагаемого пожара, пожарное депо</w:t>
      </w:r>
    </w:p>
    <w:p w:rsidR="006A16AE" w:rsidRDefault="009C656F">
      <w:pPr>
        <w:pStyle w:val="a3"/>
        <w:spacing w:before="10"/>
        <w:rPr>
          <w:sz w:val="16"/>
        </w:rPr>
      </w:pPr>
      <w:r>
        <w:rPr>
          <w:lang w:val="en-US"/>
        </w:rPr>
        <w:pict>
          <v:line id="_x0000_s1028" style="position:absolute;z-index:2944;mso-wrap-distance-left:0;mso-wrap-distance-right:0;mso-position-horizontal-relative:page" from="62.35pt,12.05pt" to="533.4pt,12.05pt" strokeweight=".72pt">
            <w10:wrap type="topAndBottom" anchorx="page"/>
          </v:line>
        </w:pict>
      </w:r>
    </w:p>
    <w:p w:rsidR="006A16AE" w:rsidRDefault="006A16AE">
      <w:pPr>
        <w:rPr>
          <w:sz w:val="16"/>
        </w:rPr>
        <w:sectPr w:rsidR="006A16AE">
          <w:pgSz w:w="11910" w:h="16840"/>
          <w:pgMar w:top="1640" w:right="1120" w:bottom="1620" w:left="1120" w:header="1442" w:footer="1432" w:gutter="0"/>
          <w:cols w:space="720"/>
        </w:sectPr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</w:pPr>
    </w:p>
    <w:p w:rsidR="006A16AE" w:rsidRDefault="006A16AE">
      <w:pPr>
        <w:pStyle w:val="a3"/>
        <w:spacing w:before="10"/>
        <w:rPr>
          <w:sz w:val="19"/>
        </w:rPr>
      </w:pPr>
    </w:p>
    <w:p w:rsidR="006A16AE" w:rsidRDefault="005A6641">
      <w:pPr>
        <w:spacing w:before="1" w:line="184" w:lineRule="exact"/>
        <w:ind w:left="4" w:right="1"/>
        <w:jc w:val="center"/>
        <w:rPr>
          <w:i/>
          <w:sz w:val="16"/>
        </w:rPr>
      </w:pPr>
      <w:r>
        <w:rPr>
          <w:sz w:val="16"/>
        </w:rPr>
        <w:t xml:space="preserve">Редактор </w:t>
      </w:r>
      <w:r>
        <w:rPr>
          <w:i/>
          <w:sz w:val="16"/>
        </w:rPr>
        <w:t xml:space="preserve">Т.А. </w:t>
      </w:r>
      <w:proofErr w:type="spellStart"/>
      <w:r>
        <w:rPr>
          <w:i/>
          <w:sz w:val="16"/>
        </w:rPr>
        <w:t>Кремлева</w:t>
      </w:r>
      <w:proofErr w:type="spellEnd"/>
    </w:p>
    <w:p w:rsidR="006A16AE" w:rsidRDefault="005A6641">
      <w:pPr>
        <w:ind w:left="4" w:right="1"/>
        <w:jc w:val="center"/>
        <w:rPr>
          <w:i/>
          <w:sz w:val="16"/>
        </w:rPr>
      </w:pPr>
      <w:r>
        <w:rPr>
          <w:sz w:val="16"/>
        </w:rPr>
        <w:t xml:space="preserve">Технический редактор </w:t>
      </w:r>
      <w:r>
        <w:rPr>
          <w:i/>
          <w:sz w:val="16"/>
        </w:rPr>
        <w:t>Е.С. Матюшкина</w:t>
      </w:r>
    </w:p>
    <w:p w:rsidR="006A16AE" w:rsidRDefault="006A16AE">
      <w:pPr>
        <w:pStyle w:val="a3"/>
        <w:rPr>
          <w:i/>
          <w:sz w:val="15"/>
        </w:rPr>
      </w:pPr>
    </w:p>
    <w:p w:rsidR="006A16AE" w:rsidRDefault="009C656F">
      <w:pPr>
        <w:spacing w:line="208" w:lineRule="exact"/>
        <w:ind w:left="10" w:right="1"/>
        <w:jc w:val="center"/>
        <w:rPr>
          <w:sz w:val="16"/>
        </w:rPr>
      </w:pPr>
      <w:r>
        <w:rPr>
          <w:lang w:val="en-US"/>
        </w:rPr>
        <w:pict>
          <v:shape id="_x0000_s1027" type="#_x0000_t202" style="position:absolute;left:0;text-align:left;margin-left:320.35pt;margin-top:5.65pt;width:2.8pt;height:5pt;z-index:-29560;mso-position-horizontal-relative:page" filled="f" stroked="f">
            <v:textbox inset="0,0,0,0">
              <w:txbxContent>
                <w:p w:rsidR="006A16AE" w:rsidRDefault="005A6641">
                  <w:pPr>
                    <w:spacing w:line="100" w:lineRule="exact"/>
                    <w:rPr>
                      <w:sz w:val="10"/>
                    </w:rPr>
                  </w:pPr>
                  <w:r>
                    <w:rPr>
                      <w:w w:val="99"/>
                      <w:sz w:val="1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5A6641">
        <w:rPr>
          <w:sz w:val="16"/>
        </w:rPr>
        <w:t xml:space="preserve">Подписано в печать 17.04.2009 г.  Формат 60 </w:t>
      </w:r>
      <w:r w:rsidR="005A6641">
        <w:rPr>
          <w:rFonts w:ascii="Symbol" w:hAnsi="Symbol"/>
          <w:sz w:val="16"/>
        </w:rPr>
        <w:t></w:t>
      </w:r>
      <w:r w:rsidR="005A6641">
        <w:rPr>
          <w:rFonts w:ascii="Times New Roman" w:hAnsi="Times New Roman"/>
          <w:sz w:val="16"/>
        </w:rPr>
        <w:t xml:space="preserve"> </w:t>
      </w:r>
      <w:r w:rsidR="005A6641">
        <w:rPr>
          <w:sz w:val="16"/>
        </w:rPr>
        <w:t xml:space="preserve">84 </w:t>
      </w:r>
      <w:r w:rsidR="005A6641">
        <w:rPr>
          <w:position w:val="8"/>
          <w:sz w:val="10"/>
        </w:rPr>
        <w:t>1</w:t>
      </w:r>
      <w:r w:rsidR="005A6641">
        <w:rPr>
          <w:sz w:val="16"/>
        </w:rPr>
        <w:t>/ .  Бумага офсетная.  Печать офсетная.</w:t>
      </w:r>
    </w:p>
    <w:p w:rsidR="006A16AE" w:rsidRDefault="009C656F">
      <w:pPr>
        <w:spacing w:line="183" w:lineRule="exact"/>
        <w:ind w:left="6" w:right="1"/>
        <w:jc w:val="center"/>
        <w:rPr>
          <w:sz w:val="16"/>
        </w:rPr>
      </w:pPr>
      <w:r>
        <w:rPr>
          <w:lang w:val="en-US"/>
        </w:rPr>
        <w:pict>
          <v:line id="_x0000_s1026" style="position:absolute;left:0;text-align:left;z-index:2968;mso-wrap-distance-left:0;mso-wrap-distance-right:0;mso-position-horizontal-relative:page" from="61.6pt,12.7pt" to="533.4pt,12.7pt" strokeweight=".72pt">
            <w10:wrap type="topAndBottom" anchorx="page"/>
          </v:line>
        </w:pict>
      </w:r>
      <w:proofErr w:type="spellStart"/>
      <w:r w:rsidR="005A6641">
        <w:rPr>
          <w:sz w:val="16"/>
        </w:rPr>
        <w:t>Усл</w:t>
      </w:r>
      <w:proofErr w:type="spellEnd"/>
      <w:r w:rsidR="005A6641">
        <w:rPr>
          <w:sz w:val="16"/>
        </w:rPr>
        <w:t xml:space="preserve">. </w:t>
      </w:r>
      <w:proofErr w:type="spellStart"/>
      <w:r w:rsidR="005A6641">
        <w:rPr>
          <w:sz w:val="16"/>
        </w:rPr>
        <w:t>печ</w:t>
      </w:r>
      <w:proofErr w:type="spellEnd"/>
      <w:r w:rsidR="005A6641">
        <w:rPr>
          <w:sz w:val="16"/>
        </w:rPr>
        <w:t>. л. 2,32.  Уч.-изд. л. 2,12.  Т. – 250 экз.  Заказ №  30.</w:t>
      </w:r>
    </w:p>
    <w:p w:rsidR="006A16AE" w:rsidRDefault="005A6641">
      <w:pPr>
        <w:spacing w:before="88"/>
        <w:ind w:left="3346" w:right="3340"/>
        <w:jc w:val="center"/>
        <w:rPr>
          <w:i/>
          <w:sz w:val="16"/>
        </w:rPr>
      </w:pPr>
      <w:r>
        <w:rPr>
          <w:sz w:val="16"/>
        </w:rPr>
        <w:t xml:space="preserve">Типография ФГУ ВНИИПО МЧС России </w:t>
      </w:r>
      <w:proofErr w:type="spellStart"/>
      <w:r>
        <w:rPr>
          <w:i/>
          <w:sz w:val="16"/>
        </w:rPr>
        <w:t>мкр</w:t>
      </w:r>
      <w:proofErr w:type="spellEnd"/>
      <w:r>
        <w:rPr>
          <w:i/>
          <w:sz w:val="16"/>
        </w:rPr>
        <w:t>. ВНИИПО, д. 12, г. Балашиха, Московская обл., 143903</w:t>
      </w:r>
    </w:p>
    <w:sectPr w:rsidR="006A16AE">
      <w:headerReference w:type="default" r:id="rId19"/>
      <w:footerReference w:type="default" r:id="rId20"/>
      <w:pgSz w:w="11910" w:h="16840"/>
      <w:pgMar w:top="1600" w:right="11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6F" w:rsidRDefault="009C656F">
      <w:r>
        <w:separator/>
      </w:r>
    </w:p>
  </w:endnote>
  <w:endnote w:type="continuationSeparator" w:id="0">
    <w:p w:rsidR="009C656F" w:rsidRDefault="009C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9C656F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35pt;margin-top:759.4pt;width:9.05pt;height:11pt;z-index:-31408;mso-position-horizontal-relative:page;mso-position-vertical-relative:page" filled="f" stroked="f">
          <v:textbox inset="0,0,0,0">
            <w:txbxContent>
              <w:p w:rsidR="006A16AE" w:rsidRDefault="005A6641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E0DB1">
                  <w:rPr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9C656F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6.05pt;margin-top:759.4pt;width:9.05pt;height:11pt;z-index:-31432;mso-position-horizontal-relative:page;mso-position-vertical-relative:page" filled="f" stroked="f">
          <v:textbox inset="0,0,0,0">
            <w:txbxContent>
              <w:p w:rsidR="006A16AE" w:rsidRDefault="005A6641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E0DB1"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9C656F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1.35pt;margin-top:759.4pt;width:12pt;height:11pt;z-index:-31384;mso-position-horizontal-relative:page;mso-position-vertical-relative:page" filled="f" stroked="f">
          <v:textbox inset="0,0,0,0">
            <w:txbxContent>
              <w:p w:rsidR="006A16AE" w:rsidRDefault="005A6641">
                <w:pPr>
                  <w:spacing w:line="204" w:lineRule="exact"/>
                  <w:ind w:left="20" w:right="-1"/>
                  <w:rPr>
                    <w:sz w:val="18"/>
                  </w:rPr>
                </w:pP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9C656F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.1pt;margin-top:759.4pt;width:12pt;height:11pt;z-index:-31360;mso-position-horizontal-relative:page;mso-position-vertical-relative:page" filled="f" stroked="f">
          <v:textbox inset="0,0,0,0">
            <w:txbxContent>
              <w:p w:rsidR="006A16AE" w:rsidRDefault="005A6641">
                <w:pPr>
                  <w:spacing w:line="204" w:lineRule="exact"/>
                  <w:ind w:left="20" w:right="-1"/>
                  <w:rPr>
                    <w:sz w:val="18"/>
                  </w:rPr>
                </w:pPr>
                <w:r>
                  <w:rPr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9C656F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0.35pt;margin-top:759.4pt;width:14pt;height:11pt;z-index:-31336;mso-position-horizontal-relative:page;mso-position-vertical-relative:page" filled="f" stroked="f">
          <v:textbox inset="0,0,0,0">
            <w:txbxContent>
              <w:p w:rsidR="006A16AE" w:rsidRDefault="005A6641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E0DB1">
                  <w:rPr>
                    <w:noProof/>
                    <w:sz w:val="1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9C656F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1pt;margin-top:759.4pt;width:12pt;height:11pt;z-index:-31312;mso-position-horizontal-relative:page;mso-position-vertical-relative:page" filled="f" stroked="f">
          <v:textbox inset="0,0,0,0">
            <w:txbxContent>
              <w:p w:rsidR="006A16AE" w:rsidRDefault="005A6641">
                <w:pPr>
                  <w:spacing w:line="204" w:lineRule="exact"/>
                  <w:ind w:left="20" w:right="-1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6A16A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6F" w:rsidRDefault="009C656F">
      <w:r>
        <w:separator/>
      </w:r>
    </w:p>
  </w:footnote>
  <w:footnote w:type="continuationSeparator" w:id="0">
    <w:p w:rsidR="009C656F" w:rsidRDefault="009C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9C656F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1.35pt;margin-top:71.1pt;width:85.1pt;height:12.05pt;z-index:-31528;mso-position-horizontal-relative:page;mso-position-vertical-relative:page" filled="f" stroked="f">
          <v:textbox inset="0,0,0,0">
            <w:txbxContent>
              <w:p w:rsidR="006A16AE" w:rsidRDefault="005A6641">
                <w:pPr>
                  <w:spacing w:line="225" w:lineRule="exact"/>
                  <w:ind w:left="20" w:right="-1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СП 11.13130.2009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9C656F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8.95pt;margin-top:71.1pt;width:85.1pt;height:12.05pt;z-index:-31504;mso-position-horizontal-relative:page;mso-position-vertical-relative:page" filled="f" stroked="f">
          <v:textbox inset="0,0,0,0">
            <w:txbxContent>
              <w:p w:rsidR="006A16AE" w:rsidRDefault="005A6641">
                <w:pPr>
                  <w:spacing w:line="225" w:lineRule="exact"/>
                  <w:ind w:left="20" w:right="-1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СП 11.13130.2009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6A16AE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9C656F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1.35pt;margin-top:71.1pt;width:85.1pt;height:12.05pt;z-index:-31456;mso-position-horizontal-relative:page;mso-position-vertical-relative:page" filled="f" stroked="f">
          <v:textbox inset="0,0,0,0">
            <w:txbxContent>
              <w:p w:rsidR="006A16AE" w:rsidRDefault="005A6641">
                <w:pPr>
                  <w:spacing w:line="225" w:lineRule="exact"/>
                  <w:ind w:left="20" w:right="-1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СП 11.13130.2009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9C656F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3.5pt;margin-top:71.35pt;width:101.85pt;height:14pt;z-index:-31480;mso-position-horizontal-relative:page;mso-position-vertical-relative:page" filled="f" stroked="f">
          <v:textbox inset="0,0,0,0">
            <w:txbxContent>
              <w:p w:rsidR="006A16AE" w:rsidRDefault="005A6641">
                <w:pPr>
                  <w:spacing w:line="265" w:lineRule="exact"/>
                  <w:ind w:left="20" w:right="-18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СП 11.13130.2009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AE" w:rsidRDefault="006A16A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4"/>
    <w:multiLevelType w:val="hybridMultilevel"/>
    <w:tmpl w:val="F9909D28"/>
    <w:lvl w:ilvl="0" w:tplc="A1A01850">
      <w:start w:val="1"/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342F928">
      <w:start w:val="1"/>
      <w:numFmt w:val="bullet"/>
      <w:lvlText w:val="•"/>
      <w:lvlJc w:val="left"/>
      <w:pPr>
        <w:ind w:left="1054" w:hanging="120"/>
      </w:pPr>
      <w:rPr>
        <w:rFonts w:hint="default"/>
      </w:rPr>
    </w:lvl>
    <w:lvl w:ilvl="2" w:tplc="27F44060">
      <w:start w:val="1"/>
      <w:numFmt w:val="bullet"/>
      <w:lvlText w:val="•"/>
      <w:lvlJc w:val="left"/>
      <w:pPr>
        <w:ind w:left="2008" w:hanging="120"/>
      </w:pPr>
      <w:rPr>
        <w:rFonts w:hint="default"/>
      </w:rPr>
    </w:lvl>
    <w:lvl w:ilvl="3" w:tplc="FD7C1F72">
      <w:start w:val="1"/>
      <w:numFmt w:val="bullet"/>
      <w:lvlText w:val="•"/>
      <w:lvlJc w:val="left"/>
      <w:pPr>
        <w:ind w:left="2963" w:hanging="120"/>
      </w:pPr>
      <w:rPr>
        <w:rFonts w:hint="default"/>
      </w:rPr>
    </w:lvl>
    <w:lvl w:ilvl="4" w:tplc="DB12F02C">
      <w:start w:val="1"/>
      <w:numFmt w:val="bullet"/>
      <w:lvlText w:val="•"/>
      <w:lvlJc w:val="left"/>
      <w:pPr>
        <w:ind w:left="3917" w:hanging="120"/>
      </w:pPr>
      <w:rPr>
        <w:rFonts w:hint="default"/>
      </w:rPr>
    </w:lvl>
    <w:lvl w:ilvl="5" w:tplc="8DCA1C0C">
      <w:start w:val="1"/>
      <w:numFmt w:val="bullet"/>
      <w:lvlText w:val="•"/>
      <w:lvlJc w:val="left"/>
      <w:pPr>
        <w:ind w:left="4872" w:hanging="120"/>
      </w:pPr>
      <w:rPr>
        <w:rFonts w:hint="default"/>
      </w:rPr>
    </w:lvl>
    <w:lvl w:ilvl="6" w:tplc="6DCA7F72">
      <w:start w:val="1"/>
      <w:numFmt w:val="bullet"/>
      <w:lvlText w:val="•"/>
      <w:lvlJc w:val="left"/>
      <w:pPr>
        <w:ind w:left="5826" w:hanging="120"/>
      </w:pPr>
      <w:rPr>
        <w:rFonts w:hint="default"/>
      </w:rPr>
    </w:lvl>
    <w:lvl w:ilvl="7" w:tplc="B49A08E8">
      <w:start w:val="1"/>
      <w:numFmt w:val="bullet"/>
      <w:lvlText w:val="•"/>
      <w:lvlJc w:val="left"/>
      <w:pPr>
        <w:ind w:left="6781" w:hanging="120"/>
      </w:pPr>
      <w:rPr>
        <w:rFonts w:hint="default"/>
      </w:rPr>
    </w:lvl>
    <w:lvl w:ilvl="8" w:tplc="E570B3A0">
      <w:start w:val="1"/>
      <w:numFmt w:val="bullet"/>
      <w:lvlText w:val="•"/>
      <w:lvlJc w:val="left"/>
      <w:pPr>
        <w:ind w:left="7735" w:hanging="120"/>
      </w:pPr>
      <w:rPr>
        <w:rFonts w:hint="default"/>
      </w:rPr>
    </w:lvl>
  </w:abstractNum>
  <w:abstractNum w:abstractNumId="1">
    <w:nsid w:val="0A8D66FF"/>
    <w:multiLevelType w:val="hybridMultilevel"/>
    <w:tmpl w:val="14BCB372"/>
    <w:lvl w:ilvl="0" w:tplc="934C5680">
      <w:start w:val="4"/>
      <w:numFmt w:val="decimal"/>
      <w:lvlText w:val="%1"/>
      <w:lvlJc w:val="left"/>
      <w:pPr>
        <w:ind w:left="722" w:hanging="16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00F29D60">
      <w:start w:val="1"/>
      <w:numFmt w:val="bullet"/>
      <w:lvlText w:val="•"/>
      <w:lvlJc w:val="left"/>
      <w:pPr>
        <w:ind w:left="1610" w:hanging="162"/>
      </w:pPr>
      <w:rPr>
        <w:rFonts w:hint="default"/>
      </w:rPr>
    </w:lvl>
    <w:lvl w:ilvl="2" w:tplc="EAB23144">
      <w:start w:val="1"/>
      <w:numFmt w:val="bullet"/>
      <w:lvlText w:val="•"/>
      <w:lvlJc w:val="left"/>
      <w:pPr>
        <w:ind w:left="2500" w:hanging="162"/>
      </w:pPr>
      <w:rPr>
        <w:rFonts w:hint="default"/>
      </w:rPr>
    </w:lvl>
    <w:lvl w:ilvl="3" w:tplc="505E847A">
      <w:start w:val="1"/>
      <w:numFmt w:val="bullet"/>
      <w:lvlText w:val="•"/>
      <w:lvlJc w:val="left"/>
      <w:pPr>
        <w:ind w:left="3391" w:hanging="162"/>
      </w:pPr>
      <w:rPr>
        <w:rFonts w:hint="default"/>
      </w:rPr>
    </w:lvl>
    <w:lvl w:ilvl="4" w:tplc="E31C5668">
      <w:start w:val="1"/>
      <w:numFmt w:val="bullet"/>
      <w:lvlText w:val="•"/>
      <w:lvlJc w:val="left"/>
      <w:pPr>
        <w:ind w:left="4281" w:hanging="162"/>
      </w:pPr>
      <w:rPr>
        <w:rFonts w:hint="default"/>
      </w:rPr>
    </w:lvl>
    <w:lvl w:ilvl="5" w:tplc="50F40B68">
      <w:start w:val="1"/>
      <w:numFmt w:val="bullet"/>
      <w:lvlText w:val="•"/>
      <w:lvlJc w:val="left"/>
      <w:pPr>
        <w:ind w:left="5172" w:hanging="162"/>
      </w:pPr>
      <w:rPr>
        <w:rFonts w:hint="default"/>
      </w:rPr>
    </w:lvl>
    <w:lvl w:ilvl="6" w:tplc="F4F892A0">
      <w:start w:val="1"/>
      <w:numFmt w:val="bullet"/>
      <w:lvlText w:val="•"/>
      <w:lvlJc w:val="left"/>
      <w:pPr>
        <w:ind w:left="6062" w:hanging="162"/>
      </w:pPr>
      <w:rPr>
        <w:rFonts w:hint="default"/>
      </w:rPr>
    </w:lvl>
    <w:lvl w:ilvl="7" w:tplc="719E2028">
      <w:start w:val="1"/>
      <w:numFmt w:val="bullet"/>
      <w:lvlText w:val="•"/>
      <w:lvlJc w:val="left"/>
      <w:pPr>
        <w:ind w:left="6953" w:hanging="162"/>
      </w:pPr>
      <w:rPr>
        <w:rFonts w:hint="default"/>
      </w:rPr>
    </w:lvl>
    <w:lvl w:ilvl="8" w:tplc="E69452BC">
      <w:start w:val="1"/>
      <w:numFmt w:val="bullet"/>
      <w:lvlText w:val="•"/>
      <w:lvlJc w:val="left"/>
      <w:pPr>
        <w:ind w:left="7843" w:hanging="162"/>
      </w:pPr>
      <w:rPr>
        <w:rFonts w:hint="default"/>
      </w:rPr>
    </w:lvl>
  </w:abstractNum>
  <w:abstractNum w:abstractNumId="2">
    <w:nsid w:val="1F4A1DDD"/>
    <w:multiLevelType w:val="hybridMultilevel"/>
    <w:tmpl w:val="AA88A8B0"/>
    <w:lvl w:ilvl="0" w:tplc="13AAE3E6">
      <w:start w:val="1"/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B2E3250">
      <w:start w:val="1"/>
      <w:numFmt w:val="bullet"/>
      <w:lvlText w:val="•"/>
      <w:lvlJc w:val="left"/>
      <w:pPr>
        <w:ind w:left="1052" w:hanging="149"/>
      </w:pPr>
      <w:rPr>
        <w:rFonts w:hint="default"/>
      </w:rPr>
    </w:lvl>
    <w:lvl w:ilvl="2" w:tplc="B5EED8A0">
      <w:start w:val="1"/>
      <w:numFmt w:val="bullet"/>
      <w:lvlText w:val="•"/>
      <w:lvlJc w:val="left"/>
      <w:pPr>
        <w:ind w:left="2004" w:hanging="149"/>
      </w:pPr>
      <w:rPr>
        <w:rFonts w:hint="default"/>
      </w:rPr>
    </w:lvl>
    <w:lvl w:ilvl="3" w:tplc="2DBC0B88">
      <w:start w:val="1"/>
      <w:numFmt w:val="bullet"/>
      <w:lvlText w:val="•"/>
      <w:lvlJc w:val="left"/>
      <w:pPr>
        <w:ind w:left="2957" w:hanging="149"/>
      </w:pPr>
      <w:rPr>
        <w:rFonts w:hint="default"/>
      </w:rPr>
    </w:lvl>
    <w:lvl w:ilvl="4" w:tplc="A21C8104">
      <w:start w:val="1"/>
      <w:numFmt w:val="bullet"/>
      <w:lvlText w:val="•"/>
      <w:lvlJc w:val="left"/>
      <w:pPr>
        <w:ind w:left="3909" w:hanging="149"/>
      </w:pPr>
      <w:rPr>
        <w:rFonts w:hint="default"/>
      </w:rPr>
    </w:lvl>
    <w:lvl w:ilvl="5" w:tplc="E40A0808">
      <w:start w:val="1"/>
      <w:numFmt w:val="bullet"/>
      <w:lvlText w:val="•"/>
      <w:lvlJc w:val="left"/>
      <w:pPr>
        <w:ind w:left="4862" w:hanging="149"/>
      </w:pPr>
      <w:rPr>
        <w:rFonts w:hint="default"/>
      </w:rPr>
    </w:lvl>
    <w:lvl w:ilvl="6" w:tplc="5AD4CFC8">
      <w:start w:val="1"/>
      <w:numFmt w:val="bullet"/>
      <w:lvlText w:val="•"/>
      <w:lvlJc w:val="left"/>
      <w:pPr>
        <w:ind w:left="5814" w:hanging="149"/>
      </w:pPr>
      <w:rPr>
        <w:rFonts w:hint="default"/>
      </w:rPr>
    </w:lvl>
    <w:lvl w:ilvl="7" w:tplc="C22ED44A">
      <w:start w:val="1"/>
      <w:numFmt w:val="bullet"/>
      <w:lvlText w:val="•"/>
      <w:lvlJc w:val="left"/>
      <w:pPr>
        <w:ind w:left="6767" w:hanging="149"/>
      </w:pPr>
      <w:rPr>
        <w:rFonts w:hint="default"/>
      </w:rPr>
    </w:lvl>
    <w:lvl w:ilvl="8" w:tplc="D3725966">
      <w:start w:val="1"/>
      <w:numFmt w:val="bullet"/>
      <w:lvlText w:val="•"/>
      <w:lvlJc w:val="left"/>
      <w:pPr>
        <w:ind w:left="7719" w:hanging="149"/>
      </w:pPr>
      <w:rPr>
        <w:rFonts w:hint="default"/>
      </w:rPr>
    </w:lvl>
  </w:abstractNum>
  <w:abstractNum w:abstractNumId="3">
    <w:nsid w:val="2C294AAB"/>
    <w:multiLevelType w:val="hybridMultilevel"/>
    <w:tmpl w:val="7FC063E8"/>
    <w:lvl w:ilvl="0" w:tplc="1CE261B4">
      <w:start w:val="1"/>
      <w:numFmt w:val="decimal"/>
      <w:lvlText w:val="%1"/>
      <w:lvlJc w:val="left"/>
      <w:pPr>
        <w:ind w:left="560" w:hanging="167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942CF410">
      <w:start w:val="1"/>
      <w:numFmt w:val="bullet"/>
      <w:lvlText w:val="•"/>
      <w:lvlJc w:val="left"/>
      <w:pPr>
        <w:ind w:left="1466" w:hanging="167"/>
      </w:pPr>
      <w:rPr>
        <w:rFonts w:hint="default"/>
      </w:rPr>
    </w:lvl>
    <w:lvl w:ilvl="2" w:tplc="CC30D9D8">
      <w:start w:val="1"/>
      <w:numFmt w:val="bullet"/>
      <w:lvlText w:val="•"/>
      <w:lvlJc w:val="left"/>
      <w:pPr>
        <w:ind w:left="2372" w:hanging="167"/>
      </w:pPr>
      <w:rPr>
        <w:rFonts w:hint="default"/>
      </w:rPr>
    </w:lvl>
    <w:lvl w:ilvl="3" w:tplc="B096E916">
      <w:start w:val="1"/>
      <w:numFmt w:val="bullet"/>
      <w:lvlText w:val="•"/>
      <w:lvlJc w:val="left"/>
      <w:pPr>
        <w:ind w:left="3279" w:hanging="167"/>
      </w:pPr>
      <w:rPr>
        <w:rFonts w:hint="default"/>
      </w:rPr>
    </w:lvl>
    <w:lvl w:ilvl="4" w:tplc="8B9A2FF2">
      <w:start w:val="1"/>
      <w:numFmt w:val="bullet"/>
      <w:lvlText w:val="•"/>
      <w:lvlJc w:val="left"/>
      <w:pPr>
        <w:ind w:left="4185" w:hanging="167"/>
      </w:pPr>
      <w:rPr>
        <w:rFonts w:hint="default"/>
      </w:rPr>
    </w:lvl>
    <w:lvl w:ilvl="5" w:tplc="B2E6D840">
      <w:start w:val="1"/>
      <w:numFmt w:val="bullet"/>
      <w:lvlText w:val="•"/>
      <w:lvlJc w:val="left"/>
      <w:pPr>
        <w:ind w:left="5092" w:hanging="167"/>
      </w:pPr>
      <w:rPr>
        <w:rFonts w:hint="default"/>
      </w:rPr>
    </w:lvl>
    <w:lvl w:ilvl="6" w:tplc="91969846">
      <w:start w:val="1"/>
      <w:numFmt w:val="bullet"/>
      <w:lvlText w:val="•"/>
      <w:lvlJc w:val="left"/>
      <w:pPr>
        <w:ind w:left="5998" w:hanging="167"/>
      </w:pPr>
      <w:rPr>
        <w:rFonts w:hint="default"/>
      </w:rPr>
    </w:lvl>
    <w:lvl w:ilvl="7" w:tplc="575A864C">
      <w:start w:val="1"/>
      <w:numFmt w:val="bullet"/>
      <w:lvlText w:val="•"/>
      <w:lvlJc w:val="left"/>
      <w:pPr>
        <w:ind w:left="6905" w:hanging="167"/>
      </w:pPr>
      <w:rPr>
        <w:rFonts w:hint="default"/>
      </w:rPr>
    </w:lvl>
    <w:lvl w:ilvl="8" w:tplc="94D89088">
      <w:start w:val="1"/>
      <w:numFmt w:val="bullet"/>
      <w:lvlText w:val="•"/>
      <w:lvlJc w:val="left"/>
      <w:pPr>
        <w:ind w:left="7811" w:hanging="167"/>
      </w:pPr>
      <w:rPr>
        <w:rFonts w:hint="default"/>
      </w:rPr>
    </w:lvl>
  </w:abstractNum>
  <w:abstractNum w:abstractNumId="4">
    <w:nsid w:val="33342078"/>
    <w:multiLevelType w:val="hybridMultilevel"/>
    <w:tmpl w:val="9BEAD624"/>
    <w:lvl w:ilvl="0" w:tplc="C70E0DEA">
      <w:start w:val="1"/>
      <w:numFmt w:val="bullet"/>
      <w:lvlText w:val="-"/>
      <w:lvlJc w:val="left"/>
      <w:pPr>
        <w:ind w:left="106" w:hanging="177"/>
      </w:pPr>
      <w:rPr>
        <w:rFonts w:hint="default"/>
        <w:w w:val="100"/>
      </w:rPr>
    </w:lvl>
    <w:lvl w:ilvl="1" w:tplc="1BDA0264">
      <w:start w:val="1"/>
      <w:numFmt w:val="bullet"/>
      <w:lvlText w:val="•"/>
      <w:lvlJc w:val="left"/>
      <w:pPr>
        <w:ind w:left="1054" w:hanging="177"/>
      </w:pPr>
      <w:rPr>
        <w:rFonts w:hint="default"/>
      </w:rPr>
    </w:lvl>
    <w:lvl w:ilvl="2" w:tplc="1CE4C786">
      <w:start w:val="1"/>
      <w:numFmt w:val="bullet"/>
      <w:lvlText w:val="•"/>
      <w:lvlJc w:val="left"/>
      <w:pPr>
        <w:ind w:left="2008" w:hanging="177"/>
      </w:pPr>
      <w:rPr>
        <w:rFonts w:hint="default"/>
      </w:rPr>
    </w:lvl>
    <w:lvl w:ilvl="3" w:tplc="0E484E6C">
      <w:start w:val="1"/>
      <w:numFmt w:val="bullet"/>
      <w:lvlText w:val="•"/>
      <w:lvlJc w:val="left"/>
      <w:pPr>
        <w:ind w:left="2963" w:hanging="177"/>
      </w:pPr>
      <w:rPr>
        <w:rFonts w:hint="default"/>
      </w:rPr>
    </w:lvl>
    <w:lvl w:ilvl="4" w:tplc="1DEAEA2E">
      <w:start w:val="1"/>
      <w:numFmt w:val="bullet"/>
      <w:lvlText w:val="•"/>
      <w:lvlJc w:val="left"/>
      <w:pPr>
        <w:ind w:left="3917" w:hanging="177"/>
      </w:pPr>
      <w:rPr>
        <w:rFonts w:hint="default"/>
      </w:rPr>
    </w:lvl>
    <w:lvl w:ilvl="5" w:tplc="9CBA0BA0">
      <w:start w:val="1"/>
      <w:numFmt w:val="bullet"/>
      <w:lvlText w:val="•"/>
      <w:lvlJc w:val="left"/>
      <w:pPr>
        <w:ind w:left="4872" w:hanging="177"/>
      </w:pPr>
      <w:rPr>
        <w:rFonts w:hint="default"/>
      </w:rPr>
    </w:lvl>
    <w:lvl w:ilvl="6" w:tplc="40BCC4B6">
      <w:start w:val="1"/>
      <w:numFmt w:val="bullet"/>
      <w:lvlText w:val="•"/>
      <w:lvlJc w:val="left"/>
      <w:pPr>
        <w:ind w:left="5826" w:hanging="177"/>
      </w:pPr>
      <w:rPr>
        <w:rFonts w:hint="default"/>
      </w:rPr>
    </w:lvl>
    <w:lvl w:ilvl="7" w:tplc="FDBA7568">
      <w:start w:val="1"/>
      <w:numFmt w:val="bullet"/>
      <w:lvlText w:val="•"/>
      <w:lvlJc w:val="left"/>
      <w:pPr>
        <w:ind w:left="6781" w:hanging="177"/>
      </w:pPr>
      <w:rPr>
        <w:rFonts w:hint="default"/>
      </w:rPr>
    </w:lvl>
    <w:lvl w:ilvl="8" w:tplc="AA4468E8">
      <w:start w:val="1"/>
      <w:numFmt w:val="bullet"/>
      <w:lvlText w:val="•"/>
      <w:lvlJc w:val="left"/>
      <w:pPr>
        <w:ind w:left="7735" w:hanging="177"/>
      </w:pPr>
      <w:rPr>
        <w:rFonts w:hint="default"/>
      </w:rPr>
    </w:lvl>
  </w:abstractNum>
  <w:abstractNum w:abstractNumId="5">
    <w:nsid w:val="3C8567F3"/>
    <w:multiLevelType w:val="hybridMultilevel"/>
    <w:tmpl w:val="30FA42FE"/>
    <w:lvl w:ilvl="0" w:tplc="740C5A42">
      <w:start w:val="1"/>
      <w:numFmt w:val="bullet"/>
      <w:lvlText w:val=""/>
      <w:lvlJc w:val="left"/>
      <w:pPr>
        <w:ind w:left="169" w:hanging="149"/>
      </w:pPr>
      <w:rPr>
        <w:rFonts w:ascii="Symbol" w:eastAsia="Symbol" w:hAnsi="Symbol" w:cs="Symbol" w:hint="default"/>
        <w:w w:val="103"/>
        <w:sz w:val="21"/>
        <w:szCs w:val="21"/>
      </w:rPr>
    </w:lvl>
    <w:lvl w:ilvl="1" w:tplc="32D8F46E">
      <w:start w:val="1"/>
      <w:numFmt w:val="bullet"/>
      <w:lvlText w:val="•"/>
      <w:lvlJc w:val="left"/>
      <w:pPr>
        <w:ind w:left="276" w:hanging="149"/>
      </w:pPr>
      <w:rPr>
        <w:rFonts w:hint="default"/>
      </w:rPr>
    </w:lvl>
    <w:lvl w:ilvl="2" w:tplc="A55EA24A">
      <w:start w:val="1"/>
      <w:numFmt w:val="bullet"/>
      <w:lvlText w:val="•"/>
      <w:lvlJc w:val="left"/>
      <w:pPr>
        <w:ind w:left="393" w:hanging="149"/>
      </w:pPr>
      <w:rPr>
        <w:rFonts w:hint="default"/>
      </w:rPr>
    </w:lvl>
    <w:lvl w:ilvl="3" w:tplc="6B088432">
      <w:start w:val="1"/>
      <w:numFmt w:val="bullet"/>
      <w:lvlText w:val="•"/>
      <w:lvlJc w:val="left"/>
      <w:pPr>
        <w:ind w:left="510" w:hanging="149"/>
      </w:pPr>
      <w:rPr>
        <w:rFonts w:hint="default"/>
      </w:rPr>
    </w:lvl>
    <w:lvl w:ilvl="4" w:tplc="18A02318">
      <w:start w:val="1"/>
      <w:numFmt w:val="bullet"/>
      <w:lvlText w:val="•"/>
      <w:lvlJc w:val="left"/>
      <w:pPr>
        <w:ind w:left="627" w:hanging="149"/>
      </w:pPr>
      <w:rPr>
        <w:rFonts w:hint="default"/>
      </w:rPr>
    </w:lvl>
    <w:lvl w:ilvl="5" w:tplc="A46C49DC">
      <w:start w:val="1"/>
      <w:numFmt w:val="bullet"/>
      <w:lvlText w:val="•"/>
      <w:lvlJc w:val="left"/>
      <w:pPr>
        <w:ind w:left="744" w:hanging="149"/>
      </w:pPr>
      <w:rPr>
        <w:rFonts w:hint="default"/>
      </w:rPr>
    </w:lvl>
    <w:lvl w:ilvl="6" w:tplc="0F4A0922">
      <w:start w:val="1"/>
      <w:numFmt w:val="bullet"/>
      <w:lvlText w:val="•"/>
      <w:lvlJc w:val="left"/>
      <w:pPr>
        <w:ind w:left="860" w:hanging="149"/>
      </w:pPr>
      <w:rPr>
        <w:rFonts w:hint="default"/>
      </w:rPr>
    </w:lvl>
    <w:lvl w:ilvl="7" w:tplc="D3B456DC">
      <w:start w:val="1"/>
      <w:numFmt w:val="bullet"/>
      <w:lvlText w:val="•"/>
      <w:lvlJc w:val="left"/>
      <w:pPr>
        <w:ind w:left="977" w:hanging="149"/>
      </w:pPr>
      <w:rPr>
        <w:rFonts w:hint="default"/>
      </w:rPr>
    </w:lvl>
    <w:lvl w:ilvl="8" w:tplc="A6AEF476">
      <w:start w:val="1"/>
      <w:numFmt w:val="bullet"/>
      <w:lvlText w:val="•"/>
      <w:lvlJc w:val="left"/>
      <w:pPr>
        <w:ind w:left="1094" w:hanging="149"/>
      </w:pPr>
      <w:rPr>
        <w:rFonts w:hint="default"/>
      </w:rPr>
    </w:lvl>
  </w:abstractNum>
  <w:abstractNum w:abstractNumId="6">
    <w:nsid w:val="3E7014E8"/>
    <w:multiLevelType w:val="multilevel"/>
    <w:tmpl w:val="56FA3D6E"/>
    <w:lvl w:ilvl="0">
      <w:start w:val="6"/>
      <w:numFmt w:val="decimal"/>
      <w:lvlText w:val="%1"/>
      <w:lvlJc w:val="left"/>
      <w:pPr>
        <w:ind w:left="106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33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0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7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334"/>
      </w:pPr>
      <w:rPr>
        <w:rFonts w:hint="default"/>
      </w:rPr>
    </w:lvl>
  </w:abstractNum>
  <w:abstractNum w:abstractNumId="7">
    <w:nsid w:val="4F8C7C19"/>
    <w:multiLevelType w:val="multilevel"/>
    <w:tmpl w:val="0A6898F0"/>
    <w:lvl w:ilvl="0">
      <w:start w:val="1"/>
      <w:numFmt w:val="decimal"/>
      <w:lvlText w:val="%1"/>
      <w:lvlJc w:val="left"/>
      <w:pPr>
        <w:ind w:left="106" w:hanging="3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" w:hanging="33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12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9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334"/>
      </w:pPr>
      <w:rPr>
        <w:rFonts w:hint="default"/>
      </w:rPr>
    </w:lvl>
  </w:abstractNum>
  <w:abstractNum w:abstractNumId="8">
    <w:nsid w:val="56860DA3"/>
    <w:multiLevelType w:val="hybridMultilevel"/>
    <w:tmpl w:val="C7F0CE56"/>
    <w:lvl w:ilvl="0" w:tplc="6700CBF4">
      <w:start w:val="1"/>
      <w:numFmt w:val="decimal"/>
      <w:lvlText w:val="%1"/>
      <w:lvlJc w:val="left"/>
      <w:pPr>
        <w:ind w:left="273" w:hanging="167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0698354A">
      <w:start w:val="1"/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198807C">
      <w:start w:val="1"/>
      <w:numFmt w:val="bullet"/>
      <w:lvlText w:val="•"/>
      <w:lvlJc w:val="left"/>
      <w:pPr>
        <w:ind w:left="820" w:hanging="149"/>
      </w:pPr>
      <w:rPr>
        <w:rFonts w:hint="default"/>
      </w:rPr>
    </w:lvl>
    <w:lvl w:ilvl="3" w:tplc="B30C5AC4">
      <w:start w:val="1"/>
      <w:numFmt w:val="bullet"/>
      <w:lvlText w:val="•"/>
      <w:lvlJc w:val="left"/>
      <w:pPr>
        <w:ind w:left="1920" w:hanging="149"/>
      </w:pPr>
      <w:rPr>
        <w:rFonts w:hint="default"/>
      </w:rPr>
    </w:lvl>
    <w:lvl w:ilvl="4" w:tplc="6F5C84A8">
      <w:start w:val="1"/>
      <w:numFmt w:val="bullet"/>
      <w:lvlText w:val="•"/>
      <w:lvlJc w:val="left"/>
      <w:pPr>
        <w:ind w:left="3021" w:hanging="149"/>
      </w:pPr>
      <w:rPr>
        <w:rFonts w:hint="default"/>
      </w:rPr>
    </w:lvl>
    <w:lvl w:ilvl="5" w:tplc="950C5406">
      <w:start w:val="1"/>
      <w:numFmt w:val="bullet"/>
      <w:lvlText w:val="•"/>
      <w:lvlJc w:val="left"/>
      <w:pPr>
        <w:ind w:left="4121" w:hanging="149"/>
      </w:pPr>
      <w:rPr>
        <w:rFonts w:hint="default"/>
      </w:rPr>
    </w:lvl>
    <w:lvl w:ilvl="6" w:tplc="00C02492">
      <w:start w:val="1"/>
      <w:numFmt w:val="bullet"/>
      <w:lvlText w:val="•"/>
      <w:lvlJc w:val="left"/>
      <w:pPr>
        <w:ind w:left="5222" w:hanging="149"/>
      </w:pPr>
      <w:rPr>
        <w:rFonts w:hint="default"/>
      </w:rPr>
    </w:lvl>
    <w:lvl w:ilvl="7" w:tplc="80085784">
      <w:start w:val="1"/>
      <w:numFmt w:val="bullet"/>
      <w:lvlText w:val="•"/>
      <w:lvlJc w:val="left"/>
      <w:pPr>
        <w:ind w:left="6322" w:hanging="149"/>
      </w:pPr>
      <w:rPr>
        <w:rFonts w:hint="default"/>
      </w:rPr>
    </w:lvl>
    <w:lvl w:ilvl="8" w:tplc="FA509532">
      <w:start w:val="1"/>
      <w:numFmt w:val="bullet"/>
      <w:lvlText w:val="•"/>
      <w:lvlJc w:val="left"/>
      <w:pPr>
        <w:ind w:left="7423" w:hanging="149"/>
      </w:pPr>
      <w:rPr>
        <w:rFonts w:hint="default"/>
      </w:rPr>
    </w:lvl>
  </w:abstractNum>
  <w:abstractNum w:abstractNumId="9">
    <w:nsid w:val="68B23CD7"/>
    <w:multiLevelType w:val="hybridMultilevel"/>
    <w:tmpl w:val="99B2A680"/>
    <w:lvl w:ilvl="0" w:tplc="FCF4C898">
      <w:start w:val="1"/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E1DC79DA">
      <w:start w:val="1"/>
      <w:numFmt w:val="bullet"/>
      <w:lvlText w:val="•"/>
      <w:lvlJc w:val="left"/>
      <w:pPr>
        <w:ind w:left="1054" w:hanging="123"/>
      </w:pPr>
      <w:rPr>
        <w:rFonts w:hint="default"/>
      </w:rPr>
    </w:lvl>
    <w:lvl w:ilvl="2" w:tplc="42A06F9E">
      <w:start w:val="1"/>
      <w:numFmt w:val="bullet"/>
      <w:lvlText w:val="•"/>
      <w:lvlJc w:val="left"/>
      <w:pPr>
        <w:ind w:left="2008" w:hanging="123"/>
      </w:pPr>
      <w:rPr>
        <w:rFonts w:hint="default"/>
      </w:rPr>
    </w:lvl>
    <w:lvl w:ilvl="3" w:tplc="7B9A3D8C">
      <w:start w:val="1"/>
      <w:numFmt w:val="bullet"/>
      <w:lvlText w:val="•"/>
      <w:lvlJc w:val="left"/>
      <w:pPr>
        <w:ind w:left="2963" w:hanging="123"/>
      </w:pPr>
      <w:rPr>
        <w:rFonts w:hint="default"/>
      </w:rPr>
    </w:lvl>
    <w:lvl w:ilvl="4" w:tplc="9E7C9E08">
      <w:start w:val="1"/>
      <w:numFmt w:val="bullet"/>
      <w:lvlText w:val="•"/>
      <w:lvlJc w:val="left"/>
      <w:pPr>
        <w:ind w:left="3917" w:hanging="123"/>
      </w:pPr>
      <w:rPr>
        <w:rFonts w:hint="default"/>
      </w:rPr>
    </w:lvl>
    <w:lvl w:ilvl="5" w:tplc="3EE65BDC">
      <w:start w:val="1"/>
      <w:numFmt w:val="bullet"/>
      <w:lvlText w:val="•"/>
      <w:lvlJc w:val="left"/>
      <w:pPr>
        <w:ind w:left="4872" w:hanging="123"/>
      </w:pPr>
      <w:rPr>
        <w:rFonts w:hint="default"/>
      </w:rPr>
    </w:lvl>
    <w:lvl w:ilvl="6" w:tplc="76D41004">
      <w:start w:val="1"/>
      <w:numFmt w:val="bullet"/>
      <w:lvlText w:val="•"/>
      <w:lvlJc w:val="left"/>
      <w:pPr>
        <w:ind w:left="5826" w:hanging="123"/>
      </w:pPr>
      <w:rPr>
        <w:rFonts w:hint="default"/>
      </w:rPr>
    </w:lvl>
    <w:lvl w:ilvl="7" w:tplc="B1DA6860">
      <w:start w:val="1"/>
      <w:numFmt w:val="bullet"/>
      <w:lvlText w:val="•"/>
      <w:lvlJc w:val="left"/>
      <w:pPr>
        <w:ind w:left="6781" w:hanging="123"/>
      </w:pPr>
      <w:rPr>
        <w:rFonts w:hint="default"/>
      </w:rPr>
    </w:lvl>
    <w:lvl w:ilvl="8" w:tplc="C2CEEDE6">
      <w:start w:val="1"/>
      <w:numFmt w:val="bullet"/>
      <w:lvlText w:val="•"/>
      <w:lvlJc w:val="left"/>
      <w:pPr>
        <w:ind w:left="7735" w:hanging="123"/>
      </w:pPr>
      <w:rPr>
        <w:rFonts w:hint="default"/>
      </w:rPr>
    </w:lvl>
  </w:abstractNum>
  <w:abstractNum w:abstractNumId="10">
    <w:nsid w:val="6F6D6F53"/>
    <w:multiLevelType w:val="multilevel"/>
    <w:tmpl w:val="B10EE4EE"/>
    <w:lvl w:ilvl="0">
      <w:start w:val="5"/>
      <w:numFmt w:val="decimal"/>
      <w:lvlText w:val="%1."/>
      <w:lvlJc w:val="left"/>
      <w:pPr>
        <w:ind w:left="895" w:hanging="335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" w:hanging="38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86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8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389"/>
      </w:pPr>
      <w:rPr>
        <w:rFonts w:hint="default"/>
      </w:rPr>
    </w:lvl>
  </w:abstractNum>
  <w:abstractNum w:abstractNumId="11">
    <w:nsid w:val="74E07D2C"/>
    <w:multiLevelType w:val="multilevel"/>
    <w:tmpl w:val="F984C514"/>
    <w:lvl w:ilvl="0">
      <w:start w:val="5"/>
      <w:numFmt w:val="decimal"/>
      <w:lvlText w:val="%1"/>
      <w:lvlJc w:val="left"/>
      <w:pPr>
        <w:ind w:left="106" w:hanging="446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" w:hanging="44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08" w:hanging="4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7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446"/>
      </w:pPr>
      <w:rPr>
        <w:rFonts w:hint="default"/>
      </w:rPr>
    </w:lvl>
  </w:abstractNum>
  <w:abstractNum w:abstractNumId="12">
    <w:nsid w:val="7985347B"/>
    <w:multiLevelType w:val="multilevel"/>
    <w:tmpl w:val="3A0E771E"/>
    <w:lvl w:ilvl="0">
      <w:start w:val="2"/>
      <w:numFmt w:val="decimal"/>
      <w:lvlText w:val="%1"/>
      <w:lvlJc w:val="left"/>
      <w:pPr>
        <w:ind w:left="106" w:hanging="324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324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5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957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50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16AE"/>
    <w:rsid w:val="00480944"/>
    <w:rsid w:val="004E0DB1"/>
    <w:rsid w:val="005A6641"/>
    <w:rsid w:val="006A16AE"/>
    <w:rsid w:val="009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5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07" w:lineRule="exact"/>
      <w:ind w:right="349"/>
      <w:jc w:val="right"/>
      <w:outlineLvl w:val="1"/>
    </w:pPr>
    <w:rPr>
      <w:rFonts w:ascii="Symbol" w:eastAsia="Symbol" w:hAnsi="Symbol" w:cs="Symbol"/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4">
    <w:name w:val="heading 4"/>
    <w:basedOn w:val="a"/>
    <w:uiPriority w:val="1"/>
    <w:qFormat/>
    <w:pPr>
      <w:ind w:left="20" w:right="-17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273" w:hanging="167"/>
    </w:pPr>
    <w:rPr>
      <w:sz w:val="20"/>
      <w:szCs w:val="20"/>
    </w:rPr>
  </w:style>
  <w:style w:type="paragraph" w:styleId="20">
    <w:name w:val="toc 2"/>
    <w:basedOn w:val="a"/>
    <w:uiPriority w:val="1"/>
    <w:qFormat/>
    <w:pPr>
      <w:ind w:left="144"/>
      <w:jc w:val="center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line="230" w:lineRule="exact"/>
      <w:ind w:left="1525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6" w:firstLine="45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0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DB1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6369</Words>
  <Characters>36307</Characters>
  <Application>Microsoft Office Word</Application>
  <DocSecurity>0</DocSecurity>
  <Lines>302</Lines>
  <Paragraphs>85</Paragraphs>
  <ScaleCrop>false</ScaleCrop>
  <Company>ПожДепо</Company>
  <LinksUpToDate>false</LinksUpToDate>
  <CharactersWithSpaces>42591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Русских</cp:lastModifiedBy>
  <cp:revision>5</cp:revision>
  <dcterms:created xsi:type="dcterms:W3CDTF">2016-02-28T16:40:00Z</dcterms:created>
  <dcterms:modified xsi:type="dcterms:W3CDTF">2016-02-28T15:49:00Z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2016-02-28T00:00:00Z</vt:filetime>
  </property>
</Properties>
</file>