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893" w:rsidRDefault="00AE1037">
      <w:pPr>
        <w:pStyle w:val="a3"/>
        <w:rPr>
          <w:sz w:val="36"/>
        </w:rPr>
      </w:pPr>
      <w:r>
        <w:rPr>
          <w:sz w:val="36"/>
        </w:rPr>
        <w:t>Методические рекомендации</w:t>
      </w:r>
    </w:p>
    <w:p w:rsidR="00446893" w:rsidRDefault="00AE1037">
      <w:pPr>
        <w:jc w:val="center"/>
        <w:rPr>
          <w:sz w:val="32"/>
        </w:rPr>
      </w:pPr>
      <w:r>
        <w:rPr>
          <w:sz w:val="32"/>
        </w:rPr>
        <w:t xml:space="preserve">по </w:t>
      </w:r>
      <w:r w:rsidR="00446893">
        <w:rPr>
          <w:sz w:val="32"/>
        </w:rPr>
        <w:t>проверк</w:t>
      </w:r>
      <w:r>
        <w:rPr>
          <w:sz w:val="32"/>
        </w:rPr>
        <w:t>е</w:t>
      </w:r>
      <w:r w:rsidR="00446893">
        <w:rPr>
          <w:sz w:val="32"/>
        </w:rPr>
        <w:t xml:space="preserve"> организации содержания и эксплуатации пожарных рук</w:t>
      </w:r>
      <w:r w:rsidR="00446893">
        <w:rPr>
          <w:sz w:val="32"/>
        </w:rPr>
        <w:t>а</w:t>
      </w:r>
      <w:r w:rsidR="00446893">
        <w:rPr>
          <w:sz w:val="32"/>
        </w:rPr>
        <w:t>вов и рукавного оборудования в дежурном карауле (смене)</w:t>
      </w:r>
      <w:r>
        <w:rPr>
          <w:sz w:val="32"/>
        </w:rPr>
        <w:br/>
      </w:r>
      <w:r w:rsidR="00446893">
        <w:rPr>
          <w:sz w:val="32"/>
        </w:rPr>
        <w:t>пожарной час</w:t>
      </w:r>
      <w:r w:rsidR="004E0BBE">
        <w:rPr>
          <w:sz w:val="32"/>
        </w:rPr>
        <w:t>ти</w:t>
      </w:r>
    </w:p>
    <w:p w:rsidR="00AE1037" w:rsidRDefault="00AE1037">
      <w:pPr>
        <w:jc w:val="center"/>
        <w:rPr>
          <w:sz w:val="32"/>
          <w:lang w:val="en-US"/>
        </w:rPr>
      </w:pPr>
      <w:bookmarkStart w:id="0" w:name="_GoBack"/>
      <w:bookmarkEnd w:id="0"/>
    </w:p>
    <w:p w:rsidR="00446893" w:rsidRDefault="00446893">
      <w:pPr>
        <w:numPr>
          <w:ilvl w:val="0"/>
          <w:numId w:val="32"/>
        </w:numPr>
      </w:pPr>
      <w:r>
        <w:rPr>
          <w:b/>
          <w:bCs/>
        </w:rPr>
        <w:t>Раздел № 1</w:t>
      </w:r>
      <w:r>
        <w:t>: «Проверка организации содержания и эксплуатации пожарных рукавов на пожарных автомобилях».</w:t>
      </w:r>
    </w:p>
    <w:p w:rsidR="00446893" w:rsidRDefault="00446893">
      <w:pPr>
        <w:pStyle w:val="a4"/>
        <w:numPr>
          <w:ilvl w:val="0"/>
          <w:numId w:val="32"/>
        </w:numPr>
        <w:jc w:val="both"/>
      </w:pPr>
      <w:r>
        <w:rPr>
          <w:b/>
          <w:bCs/>
        </w:rPr>
        <w:t>Раздел № 2</w:t>
      </w:r>
      <w:r>
        <w:t>: «Проверка организации ремонта и испытания пожарных рукавов. Требов</w:t>
      </w:r>
      <w:r>
        <w:t>а</w:t>
      </w:r>
      <w:r>
        <w:t>ния руководящих документов по организации ремонта и эксплуатации пожарных рук</w:t>
      </w:r>
      <w:r>
        <w:t>а</w:t>
      </w:r>
      <w:r>
        <w:t>вов».</w:t>
      </w:r>
    </w:p>
    <w:p w:rsidR="00446893" w:rsidRDefault="00446893">
      <w:pPr>
        <w:pStyle w:val="a4"/>
        <w:numPr>
          <w:ilvl w:val="0"/>
          <w:numId w:val="32"/>
        </w:numPr>
        <w:jc w:val="both"/>
      </w:pPr>
      <w:r>
        <w:rPr>
          <w:b/>
          <w:bCs/>
        </w:rPr>
        <w:t>Раздел № 3</w:t>
      </w:r>
      <w:r>
        <w:t>: «Проверка организации содержания и эксплуатации рукавного оборудов</w:t>
      </w:r>
      <w:r>
        <w:t>а</w:t>
      </w:r>
      <w:r>
        <w:t>ния».</w:t>
      </w:r>
    </w:p>
    <w:p w:rsidR="00446893" w:rsidRDefault="00446893">
      <w:pPr>
        <w:pStyle w:val="a4"/>
        <w:numPr>
          <w:ilvl w:val="0"/>
          <w:numId w:val="32"/>
        </w:numPr>
        <w:jc w:val="both"/>
      </w:pPr>
      <w:r>
        <w:rPr>
          <w:b/>
          <w:bCs/>
        </w:rPr>
        <w:t>Раздел № 4</w:t>
      </w:r>
      <w:r>
        <w:t>: «Выполнение нормативов пожарно-строевой подготовки личным составом дежурного караула».</w:t>
      </w:r>
    </w:p>
    <w:p w:rsidR="00446893" w:rsidRDefault="00446893">
      <w:pPr>
        <w:pStyle w:val="a4"/>
        <w:rPr>
          <w:color w:val="0000FF"/>
          <w:sz w:val="28"/>
        </w:rPr>
      </w:pPr>
      <w:r w:rsidRPr="00D05346">
        <w:rPr>
          <w:b/>
          <w:sz w:val="28"/>
        </w:rPr>
        <w:t>Раздел № 1:</w:t>
      </w:r>
      <w:r>
        <w:rPr>
          <w:sz w:val="28"/>
        </w:rPr>
        <w:t xml:space="preserve"> «Проверка организации содержания и эксплуатации пожарных рук</w:t>
      </w:r>
      <w:r>
        <w:rPr>
          <w:sz w:val="28"/>
        </w:rPr>
        <w:t>а</w:t>
      </w:r>
      <w:r>
        <w:rPr>
          <w:sz w:val="28"/>
        </w:rPr>
        <w:t>вов на пожарных автомобилях.</w:t>
      </w:r>
      <w:r>
        <w:rPr>
          <w:color w:val="0000FF"/>
          <w:sz w:val="28"/>
        </w:rPr>
        <w:t xml:space="preserve"> </w:t>
      </w:r>
    </w:p>
    <w:p w:rsidR="00446893" w:rsidRDefault="00446893">
      <w:r>
        <w:rPr>
          <w:u w:val="single"/>
        </w:rPr>
        <w:t xml:space="preserve">Рукав всасывающий, длиной 4 м, </w:t>
      </w:r>
      <w:r>
        <w:rPr>
          <w:u w:val="single"/>
          <w:lang w:val="en-US"/>
        </w:rPr>
        <w:t>D</w:t>
      </w:r>
      <w:r>
        <w:rPr>
          <w:u w:val="single"/>
        </w:rPr>
        <w:t xml:space="preserve"> = 125 мм</w:t>
      </w:r>
      <w:r>
        <w:t>: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чистоту и целостность конструкции внешней части пеналов и крыши пожа</w:t>
      </w:r>
      <w:r>
        <w:t>р</w:t>
      </w:r>
      <w:r>
        <w:t>ного автомобиля снаружи.</w:t>
      </w:r>
    </w:p>
    <w:p w:rsidR="00446893" w:rsidRDefault="00446893">
      <w:pPr>
        <w:pStyle w:val="2"/>
        <w:numPr>
          <w:ilvl w:val="0"/>
          <w:numId w:val="14"/>
        </w:numPr>
        <w:rPr>
          <w:sz w:val="24"/>
        </w:rPr>
      </w:pPr>
      <w:r>
        <w:rPr>
          <w:sz w:val="24"/>
        </w:rPr>
        <w:t>Визуально проверить наличие стопоров с тросами для вытягивания всасывающих рук</w:t>
      </w:r>
      <w:r>
        <w:rPr>
          <w:sz w:val="24"/>
        </w:rPr>
        <w:t>а</w:t>
      </w:r>
      <w:r>
        <w:rPr>
          <w:sz w:val="24"/>
        </w:rPr>
        <w:t xml:space="preserve">вов. </w:t>
      </w:r>
    </w:p>
    <w:p w:rsidR="00446893" w:rsidRDefault="00446893">
      <w:pPr>
        <w:pStyle w:val="2"/>
        <w:numPr>
          <w:ilvl w:val="0"/>
          <w:numId w:val="14"/>
        </w:numPr>
        <w:rPr>
          <w:sz w:val="24"/>
        </w:rPr>
      </w:pPr>
      <w:r>
        <w:rPr>
          <w:sz w:val="24"/>
        </w:rPr>
        <w:t xml:space="preserve">Проверить надежность </w:t>
      </w:r>
      <w:proofErr w:type="spellStart"/>
      <w:r>
        <w:rPr>
          <w:sz w:val="24"/>
        </w:rPr>
        <w:t>заплетки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опрессования</w:t>
      </w:r>
      <w:proofErr w:type="spellEnd"/>
      <w:r>
        <w:rPr>
          <w:sz w:val="24"/>
        </w:rPr>
        <w:t>) вытяжного троса у рукоятки вытягив</w:t>
      </w:r>
      <w:r>
        <w:rPr>
          <w:sz w:val="24"/>
        </w:rPr>
        <w:t>а</w:t>
      </w:r>
      <w:r>
        <w:rPr>
          <w:sz w:val="24"/>
        </w:rPr>
        <w:t>ния.</w:t>
      </w:r>
    </w:p>
    <w:p w:rsidR="00446893" w:rsidRDefault="00446893">
      <w:pPr>
        <w:numPr>
          <w:ilvl w:val="0"/>
          <w:numId w:val="14"/>
        </w:numPr>
        <w:jc w:val="both"/>
      </w:pPr>
      <w:r>
        <w:t>Вытянуть рукава из пенала для определения правильности укладки вытяжной ленты и работы механи</w:t>
      </w:r>
      <w:r>
        <w:t>з</w:t>
      </w:r>
      <w:r>
        <w:t>ма открывания крышки.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надежность металлической обоймы соединяющей трос с вытяжной лентой.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чистоту всасывающего рукава.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маркировку всасывающего рукава.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наличие устройства, предотвращающего царапание соединительной гайки по пеналу.</w:t>
      </w:r>
    </w:p>
    <w:p w:rsidR="00446893" w:rsidRDefault="00446893">
      <w:pPr>
        <w:numPr>
          <w:ilvl w:val="0"/>
          <w:numId w:val="14"/>
        </w:numPr>
        <w:jc w:val="both"/>
      </w:pPr>
      <w:r>
        <w:t xml:space="preserve">Проверить плотность установки колец обвязки соединительной гайки </w:t>
      </w:r>
      <w:proofErr w:type="gramStart"/>
      <w:r>
        <w:t>со</w:t>
      </w:r>
      <w:proofErr w:type="gramEnd"/>
      <w:r>
        <w:t xml:space="preserve"> всасывающим рукавов.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правильность установки резиновой прокладки в посадочном гнезде.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чистоту внешней поверхности рукава.</w:t>
      </w:r>
    </w:p>
    <w:p w:rsidR="00446893" w:rsidRDefault="00446893">
      <w:pPr>
        <w:numPr>
          <w:ilvl w:val="0"/>
          <w:numId w:val="14"/>
        </w:numPr>
        <w:jc w:val="both"/>
      </w:pPr>
      <w:r>
        <w:t>Визуально проверить на всасывающем рукаве наличие утолщений, деформаций, пор</w:t>
      </w:r>
      <w:r>
        <w:t>ы</w:t>
      </w:r>
      <w:r>
        <w:t>вов и разрывов.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чистоту в пенале.</w:t>
      </w:r>
    </w:p>
    <w:p w:rsidR="00446893" w:rsidRDefault="00446893">
      <w:pPr>
        <w:numPr>
          <w:ilvl w:val="0"/>
          <w:numId w:val="14"/>
        </w:numPr>
      </w:pPr>
      <w:r>
        <w:t>Проверить соответствие порядкового номера номеру в описи пожарно-технического в</w:t>
      </w:r>
      <w:r>
        <w:t>о</w:t>
      </w:r>
      <w:r>
        <w:t>оружения п</w:t>
      </w:r>
      <w:r>
        <w:t>о</w:t>
      </w:r>
      <w:r>
        <w:t>жарного автомобиля.</w:t>
      </w:r>
    </w:p>
    <w:p w:rsidR="00446893" w:rsidRDefault="00446893">
      <w:r>
        <w:rPr>
          <w:u w:val="single"/>
        </w:rPr>
        <w:t xml:space="preserve">Рукав всасывающий, длиной 4 м, </w:t>
      </w:r>
      <w:r>
        <w:rPr>
          <w:u w:val="single"/>
          <w:lang w:val="en-US"/>
        </w:rPr>
        <w:t>D</w:t>
      </w:r>
      <w:r>
        <w:rPr>
          <w:u w:val="single"/>
        </w:rPr>
        <w:t xml:space="preserve"> = 77 мм</w:t>
      </w:r>
      <w:r>
        <w:t>: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чистоту и целостность конструкции внешней части пеналов и крыши пожа</w:t>
      </w:r>
      <w:r>
        <w:t>р</w:t>
      </w:r>
      <w:r>
        <w:t>ного автомобиля снаружи.</w:t>
      </w:r>
    </w:p>
    <w:p w:rsidR="00446893" w:rsidRDefault="00446893">
      <w:pPr>
        <w:pStyle w:val="2"/>
        <w:numPr>
          <w:ilvl w:val="0"/>
          <w:numId w:val="14"/>
        </w:numPr>
        <w:rPr>
          <w:sz w:val="24"/>
        </w:rPr>
      </w:pPr>
      <w:r>
        <w:rPr>
          <w:sz w:val="24"/>
        </w:rPr>
        <w:t>Визуально проверить наличие стопоров с тросами для вытягивания всасывающих рук</w:t>
      </w:r>
      <w:r>
        <w:rPr>
          <w:sz w:val="24"/>
        </w:rPr>
        <w:t>а</w:t>
      </w:r>
      <w:r>
        <w:rPr>
          <w:sz w:val="24"/>
        </w:rPr>
        <w:t xml:space="preserve">вов. </w:t>
      </w:r>
    </w:p>
    <w:p w:rsidR="00446893" w:rsidRDefault="00446893">
      <w:pPr>
        <w:pStyle w:val="2"/>
        <w:numPr>
          <w:ilvl w:val="0"/>
          <w:numId w:val="14"/>
        </w:numPr>
        <w:rPr>
          <w:sz w:val="24"/>
        </w:rPr>
      </w:pPr>
      <w:r>
        <w:rPr>
          <w:sz w:val="24"/>
        </w:rPr>
        <w:t xml:space="preserve">Проверить надежность </w:t>
      </w:r>
      <w:proofErr w:type="spellStart"/>
      <w:r>
        <w:rPr>
          <w:sz w:val="24"/>
        </w:rPr>
        <w:t>заплетки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опрессования</w:t>
      </w:r>
      <w:proofErr w:type="spellEnd"/>
      <w:r>
        <w:rPr>
          <w:sz w:val="24"/>
        </w:rPr>
        <w:t>) вытяжного троса у рукоятки вытягив</w:t>
      </w:r>
      <w:r>
        <w:rPr>
          <w:sz w:val="24"/>
        </w:rPr>
        <w:t>а</w:t>
      </w:r>
      <w:r>
        <w:rPr>
          <w:sz w:val="24"/>
        </w:rPr>
        <w:t>ния.</w:t>
      </w:r>
    </w:p>
    <w:p w:rsidR="00446893" w:rsidRDefault="00446893">
      <w:pPr>
        <w:numPr>
          <w:ilvl w:val="0"/>
          <w:numId w:val="14"/>
        </w:numPr>
        <w:jc w:val="both"/>
      </w:pPr>
      <w:r>
        <w:t>Вытянуть рукава из пенала для определения правильности укладки вытяжной ленты и работы механи</w:t>
      </w:r>
      <w:r>
        <w:t>з</w:t>
      </w:r>
      <w:r>
        <w:t>ма открывания крышки.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надежность металлической обоймы соединяющей трос с вытяжной лентой.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чистоту всасывающего рукава.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маркировку всасывающего рукава.</w:t>
      </w:r>
    </w:p>
    <w:p w:rsidR="00446893" w:rsidRDefault="00446893">
      <w:pPr>
        <w:numPr>
          <w:ilvl w:val="0"/>
          <w:numId w:val="14"/>
        </w:numPr>
        <w:jc w:val="both"/>
      </w:pPr>
      <w:r>
        <w:lastRenderedPageBreak/>
        <w:t>Проверить наличие устройства, предотвращающего царапание соединительной гайки по пеналу.</w:t>
      </w:r>
    </w:p>
    <w:p w:rsidR="00446893" w:rsidRDefault="00446893">
      <w:pPr>
        <w:numPr>
          <w:ilvl w:val="0"/>
          <w:numId w:val="14"/>
        </w:numPr>
        <w:jc w:val="both"/>
      </w:pPr>
      <w:r>
        <w:t xml:space="preserve">Проверить плотность навязки соединительной гайки </w:t>
      </w:r>
      <w:proofErr w:type="gramStart"/>
      <w:r>
        <w:t>со</w:t>
      </w:r>
      <w:proofErr w:type="gramEnd"/>
      <w:r>
        <w:t xml:space="preserve"> всасывающим рукавов (не менее 3-х уровней навязки).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правильность установки резиновой прокладки в посадочном гнезде.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чистоту внешней поверхности рукава.</w:t>
      </w:r>
    </w:p>
    <w:p w:rsidR="00446893" w:rsidRDefault="00446893">
      <w:pPr>
        <w:numPr>
          <w:ilvl w:val="0"/>
          <w:numId w:val="14"/>
        </w:numPr>
        <w:jc w:val="both"/>
      </w:pPr>
      <w:r>
        <w:t>Визуально проверить на всасывающем рукаве наличие утолщений, деформаций, пор</w:t>
      </w:r>
      <w:r>
        <w:t>ы</w:t>
      </w:r>
      <w:r>
        <w:t>вов и разрывов.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чистоту в пенале.</w:t>
      </w:r>
    </w:p>
    <w:p w:rsidR="00446893" w:rsidRDefault="00446893">
      <w:pPr>
        <w:numPr>
          <w:ilvl w:val="0"/>
          <w:numId w:val="14"/>
        </w:numPr>
      </w:pPr>
      <w:r>
        <w:t>Проверить соответствие порядкового номера номеру в описи пожарно-технического в</w:t>
      </w:r>
      <w:r>
        <w:t>о</w:t>
      </w:r>
      <w:r>
        <w:t>оружения п</w:t>
      </w:r>
      <w:r>
        <w:t>о</w:t>
      </w:r>
      <w:r>
        <w:t>жарного автомобиля.</w:t>
      </w:r>
    </w:p>
    <w:p w:rsidR="00446893" w:rsidRDefault="00446893">
      <w:r>
        <w:rPr>
          <w:u w:val="single"/>
        </w:rPr>
        <w:t>Рукав напорный для работы от пожарного гидра</w:t>
      </w:r>
      <w:r>
        <w:rPr>
          <w:u w:val="single"/>
        </w:rPr>
        <w:t>н</w:t>
      </w:r>
      <w:r>
        <w:rPr>
          <w:u w:val="single"/>
        </w:rPr>
        <w:t xml:space="preserve">та, длиной 4 м, </w:t>
      </w:r>
      <w:r>
        <w:rPr>
          <w:u w:val="single"/>
          <w:lang w:val="en-US"/>
        </w:rPr>
        <w:t>D</w:t>
      </w:r>
      <w:r>
        <w:rPr>
          <w:u w:val="single"/>
        </w:rPr>
        <w:t xml:space="preserve"> = 77 мм</w:t>
      </w:r>
      <w:r>
        <w:t>: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количество рукавов по табели положенности пожарного автомобиля.</w:t>
      </w:r>
    </w:p>
    <w:p w:rsidR="00446893" w:rsidRDefault="00446893">
      <w:pPr>
        <w:numPr>
          <w:ilvl w:val="0"/>
          <w:numId w:val="14"/>
        </w:numPr>
        <w:jc w:val="both"/>
      </w:pPr>
      <w:r>
        <w:t>Сверить соответствие порядковых номеров пожарных рукавов на автомобиле с порядк</w:t>
      </w:r>
      <w:r>
        <w:t>о</w:t>
      </w:r>
      <w:r>
        <w:t>выми номерами в описи ПТВ на пожарном а</w:t>
      </w:r>
      <w:r>
        <w:t>в</w:t>
      </w:r>
      <w:r>
        <w:t xml:space="preserve">томобиле. </w:t>
      </w:r>
    </w:p>
    <w:p w:rsidR="00446893" w:rsidRDefault="00446893">
      <w:pPr>
        <w:numPr>
          <w:ilvl w:val="0"/>
          <w:numId w:val="14"/>
        </w:numPr>
        <w:jc w:val="both"/>
      </w:pPr>
      <w:r>
        <w:t xml:space="preserve">Проверить укладку рукавов в ячейках. </w:t>
      </w:r>
    </w:p>
    <w:p w:rsidR="00446893" w:rsidRDefault="00446893">
      <w:pPr>
        <w:numPr>
          <w:ilvl w:val="0"/>
          <w:numId w:val="14"/>
        </w:numPr>
        <w:jc w:val="both"/>
      </w:pPr>
      <w:r>
        <w:t>Рукава укладываются соединительными полу гайками вверх, порядковые № рукавов должны легко читаться без снятия скатки с а</w:t>
      </w:r>
      <w:r>
        <w:t>в</w:t>
      </w:r>
      <w:r>
        <w:t>томобиля.</w:t>
      </w:r>
    </w:p>
    <w:p w:rsidR="00446893" w:rsidRDefault="00446893">
      <w:pPr>
        <w:numPr>
          <w:ilvl w:val="0"/>
          <w:numId w:val="14"/>
        </w:numPr>
        <w:jc w:val="both"/>
        <w:rPr>
          <w:sz w:val="20"/>
        </w:rPr>
      </w:pPr>
      <w:r>
        <w:t xml:space="preserve">Рукой проверить наличие резиновых прокладок в каждом рукаве и плотность установки прокладки в </w:t>
      </w:r>
      <w:r>
        <w:rPr>
          <w:sz w:val="20"/>
        </w:rPr>
        <w:t>посадо</w:t>
      </w:r>
      <w:r>
        <w:rPr>
          <w:sz w:val="20"/>
        </w:rPr>
        <w:t>ч</w:t>
      </w:r>
      <w:r>
        <w:rPr>
          <w:sz w:val="20"/>
        </w:rPr>
        <w:t>ные гнезда.</w:t>
      </w:r>
    </w:p>
    <w:p w:rsidR="00446893" w:rsidRDefault="00446893">
      <w:pPr>
        <w:numPr>
          <w:ilvl w:val="0"/>
          <w:numId w:val="14"/>
        </w:numPr>
      </w:pPr>
      <w:r>
        <w:t>Проверить чистоту в ячейке, подсунув руку под скатку рукава, и общую чистоту в отс</w:t>
      </w:r>
      <w:r>
        <w:t>е</w:t>
      </w:r>
      <w:r>
        <w:t>ке.</w:t>
      </w:r>
    </w:p>
    <w:p w:rsidR="00446893" w:rsidRDefault="00446893">
      <w:r>
        <w:rPr>
          <w:u w:val="single"/>
        </w:rPr>
        <w:t>Рукав напорный для установки в одну магистральную л</w:t>
      </w:r>
      <w:r>
        <w:rPr>
          <w:u w:val="single"/>
        </w:rPr>
        <w:t>и</w:t>
      </w:r>
      <w:r>
        <w:rPr>
          <w:u w:val="single"/>
        </w:rPr>
        <w:t xml:space="preserve">нию двух разветвлений, длиной 2 м, </w:t>
      </w:r>
      <w:r>
        <w:rPr>
          <w:u w:val="single"/>
          <w:lang w:val="en-US"/>
        </w:rPr>
        <w:t>D</w:t>
      </w:r>
      <w:r>
        <w:rPr>
          <w:u w:val="single"/>
        </w:rPr>
        <w:t xml:space="preserve"> = 77 мм</w:t>
      </w:r>
      <w:r>
        <w:t>: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количество рукавов по табели положенности пожарного автомобиля.</w:t>
      </w:r>
    </w:p>
    <w:p w:rsidR="00446893" w:rsidRDefault="00446893">
      <w:pPr>
        <w:numPr>
          <w:ilvl w:val="0"/>
          <w:numId w:val="14"/>
        </w:numPr>
        <w:jc w:val="both"/>
      </w:pPr>
      <w:r>
        <w:t>Сверить соответствие порядковых номеров пожарных рукавов на автомобиле с порядк</w:t>
      </w:r>
      <w:r>
        <w:t>о</w:t>
      </w:r>
      <w:r>
        <w:t>выми номерами в описи ПТВ на пожарном а</w:t>
      </w:r>
      <w:r>
        <w:t>в</w:t>
      </w:r>
      <w:r>
        <w:t xml:space="preserve">томобиле. </w:t>
      </w:r>
    </w:p>
    <w:p w:rsidR="00446893" w:rsidRDefault="00446893">
      <w:pPr>
        <w:numPr>
          <w:ilvl w:val="0"/>
          <w:numId w:val="14"/>
        </w:numPr>
        <w:jc w:val="both"/>
      </w:pPr>
      <w:r>
        <w:t xml:space="preserve">Проверить укладку рукавов в ячейках. </w:t>
      </w:r>
    </w:p>
    <w:p w:rsidR="00446893" w:rsidRDefault="00446893">
      <w:pPr>
        <w:numPr>
          <w:ilvl w:val="0"/>
          <w:numId w:val="14"/>
        </w:numPr>
        <w:jc w:val="both"/>
      </w:pPr>
      <w:r>
        <w:t>Рукава укладываются соединительными полу гайками вверх, порядковые № рукавов должны легко читаться без снятия скатки с а</w:t>
      </w:r>
      <w:r>
        <w:t>в</w:t>
      </w:r>
      <w:r>
        <w:t>томобиля.</w:t>
      </w:r>
    </w:p>
    <w:p w:rsidR="00446893" w:rsidRDefault="00446893">
      <w:pPr>
        <w:numPr>
          <w:ilvl w:val="0"/>
          <w:numId w:val="14"/>
        </w:numPr>
        <w:jc w:val="both"/>
      </w:pPr>
      <w:r>
        <w:t>Рукой проверить наличие резиновых прокладок в каждом рукаве и плотность установки прокладки в посадо</w:t>
      </w:r>
      <w:r>
        <w:t>ч</w:t>
      </w:r>
      <w:r>
        <w:t>ные гнезда.</w:t>
      </w:r>
    </w:p>
    <w:p w:rsidR="00446893" w:rsidRDefault="00446893">
      <w:pPr>
        <w:numPr>
          <w:ilvl w:val="0"/>
          <w:numId w:val="14"/>
        </w:numPr>
      </w:pPr>
      <w:r>
        <w:t>Проверить чистоту в ячейке, подсунув руку под скатку рукава, и общую чистоту в отс</w:t>
      </w:r>
      <w:r>
        <w:t>е</w:t>
      </w:r>
      <w:r>
        <w:t>ке.</w:t>
      </w:r>
    </w:p>
    <w:p w:rsidR="00446893" w:rsidRDefault="00446893">
      <w:r>
        <w:rPr>
          <w:u w:val="single"/>
        </w:rPr>
        <w:t>Рукав напорный (магистральной линии), дл</w:t>
      </w:r>
      <w:r>
        <w:rPr>
          <w:u w:val="single"/>
        </w:rPr>
        <w:t>и</w:t>
      </w:r>
      <w:r>
        <w:rPr>
          <w:u w:val="single"/>
        </w:rPr>
        <w:t xml:space="preserve">ной 20 м, </w:t>
      </w:r>
      <w:r>
        <w:rPr>
          <w:u w:val="single"/>
          <w:lang w:val="en-US"/>
        </w:rPr>
        <w:t>D</w:t>
      </w:r>
      <w:r>
        <w:rPr>
          <w:u w:val="single"/>
        </w:rPr>
        <w:t xml:space="preserve"> = 77 мм</w:t>
      </w:r>
      <w:r>
        <w:t>: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количество рукавов по табели положенности пожарного автомобиля.</w:t>
      </w:r>
    </w:p>
    <w:p w:rsidR="00446893" w:rsidRDefault="00446893">
      <w:pPr>
        <w:numPr>
          <w:ilvl w:val="0"/>
          <w:numId w:val="14"/>
        </w:numPr>
        <w:jc w:val="both"/>
      </w:pPr>
      <w:r>
        <w:t>Сверить соответствие порядковых номеров пожарных рукавов на автомобиле с порядк</w:t>
      </w:r>
      <w:r>
        <w:t>о</w:t>
      </w:r>
      <w:r>
        <w:t>выми ном</w:t>
      </w:r>
      <w:r>
        <w:t>е</w:t>
      </w:r>
      <w:r>
        <w:t xml:space="preserve">рами на доске движения пожарных рукавов. 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правильность нанесения маркировки на напорные рукава.</w:t>
      </w:r>
    </w:p>
    <w:p w:rsidR="00446893" w:rsidRDefault="00446893">
      <w:pPr>
        <w:numPr>
          <w:ilvl w:val="0"/>
          <w:numId w:val="14"/>
        </w:numPr>
        <w:jc w:val="both"/>
      </w:pPr>
      <w:r>
        <w:t xml:space="preserve">Проверить укладку рукавов в ячейках. </w:t>
      </w:r>
    </w:p>
    <w:p w:rsidR="00446893" w:rsidRDefault="00446893">
      <w:pPr>
        <w:numPr>
          <w:ilvl w:val="0"/>
          <w:numId w:val="14"/>
        </w:numPr>
        <w:jc w:val="both"/>
      </w:pPr>
      <w:r>
        <w:t>Рукава укладываются соединительными полу гайками вверх, порядковые № рукавов должны легко читаться без снятия скатки с а</w:t>
      </w:r>
      <w:r>
        <w:t>в</w:t>
      </w:r>
      <w:r>
        <w:t>томобиля.</w:t>
      </w:r>
    </w:p>
    <w:p w:rsidR="00446893" w:rsidRDefault="00446893">
      <w:pPr>
        <w:numPr>
          <w:ilvl w:val="0"/>
          <w:numId w:val="14"/>
        </w:numPr>
        <w:jc w:val="both"/>
      </w:pPr>
      <w:r>
        <w:t>Рукой проверить наличие резиновых прокладок в каждом рукаве и плотность установки прокладки в посадо</w:t>
      </w:r>
      <w:r>
        <w:t>ч</w:t>
      </w:r>
      <w:r>
        <w:t>ные гнезда.</w:t>
      </w:r>
    </w:p>
    <w:p w:rsidR="00446893" w:rsidRDefault="00446893">
      <w:pPr>
        <w:numPr>
          <w:ilvl w:val="0"/>
          <w:numId w:val="14"/>
        </w:numPr>
        <w:jc w:val="both"/>
      </w:pPr>
      <w:r>
        <w:t>Одновременно рукой проверить наличие сдвижек на каждой скатке рукавов, которые располагаются ближе к соединительным полу гайкам.</w:t>
      </w:r>
    </w:p>
    <w:p w:rsidR="00446893" w:rsidRDefault="00446893">
      <w:pPr>
        <w:numPr>
          <w:ilvl w:val="0"/>
          <w:numId w:val="14"/>
        </w:numPr>
      </w:pPr>
      <w:r>
        <w:t>Проверить чистоту в каждой ячейке, подсунув руку под скатку рукава, и общую чистоту в о</w:t>
      </w:r>
      <w:r>
        <w:t>т</w:t>
      </w:r>
      <w:r>
        <w:t>секе.</w:t>
      </w:r>
    </w:p>
    <w:p w:rsidR="00446893" w:rsidRDefault="00446893">
      <w:r>
        <w:rPr>
          <w:u w:val="single"/>
        </w:rPr>
        <w:t>Рукав напорный (рабочей линии), дл</w:t>
      </w:r>
      <w:r>
        <w:rPr>
          <w:u w:val="single"/>
        </w:rPr>
        <w:t>и</w:t>
      </w:r>
      <w:r>
        <w:rPr>
          <w:u w:val="single"/>
        </w:rPr>
        <w:t xml:space="preserve">ной 20 м, </w:t>
      </w:r>
      <w:r>
        <w:rPr>
          <w:u w:val="single"/>
          <w:lang w:val="en-US"/>
        </w:rPr>
        <w:t>D</w:t>
      </w:r>
      <w:r>
        <w:rPr>
          <w:u w:val="single"/>
        </w:rPr>
        <w:t xml:space="preserve"> = 51 мм</w:t>
      </w:r>
      <w:r>
        <w:t>: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количество рукавов по табели положенности пожарного автомобиля.</w:t>
      </w:r>
    </w:p>
    <w:p w:rsidR="00446893" w:rsidRDefault="00446893">
      <w:pPr>
        <w:numPr>
          <w:ilvl w:val="0"/>
          <w:numId w:val="14"/>
        </w:numPr>
        <w:jc w:val="both"/>
      </w:pPr>
      <w:r>
        <w:t>Сверить соответствие порядковых номеров пожарных рукавов на автомобиле с порядк</w:t>
      </w:r>
      <w:r>
        <w:t>о</w:t>
      </w:r>
      <w:r>
        <w:t>выми ном</w:t>
      </w:r>
      <w:r>
        <w:t>е</w:t>
      </w:r>
      <w:r>
        <w:t xml:space="preserve">рами на доске движения пожарных рукавов. </w:t>
      </w:r>
    </w:p>
    <w:p w:rsidR="00446893" w:rsidRDefault="00446893">
      <w:pPr>
        <w:numPr>
          <w:ilvl w:val="0"/>
          <w:numId w:val="14"/>
        </w:numPr>
        <w:jc w:val="both"/>
      </w:pPr>
      <w:r>
        <w:t xml:space="preserve">Проверить укладку рукавов в ячейках. </w:t>
      </w:r>
    </w:p>
    <w:p w:rsidR="00446893" w:rsidRDefault="00446893">
      <w:pPr>
        <w:numPr>
          <w:ilvl w:val="0"/>
          <w:numId w:val="14"/>
        </w:numPr>
        <w:jc w:val="both"/>
      </w:pPr>
      <w:r>
        <w:t>Рукава укладываются соединительными полу гайками вверх, порядковые № рукавов должны легко читаться без снятия скатки с а</w:t>
      </w:r>
      <w:r>
        <w:t>в</w:t>
      </w:r>
      <w:r>
        <w:t>томобиля.</w:t>
      </w:r>
    </w:p>
    <w:p w:rsidR="00446893" w:rsidRDefault="00446893">
      <w:pPr>
        <w:numPr>
          <w:ilvl w:val="0"/>
          <w:numId w:val="14"/>
        </w:numPr>
        <w:jc w:val="both"/>
      </w:pPr>
      <w:r>
        <w:lastRenderedPageBreak/>
        <w:t>Рукой проверить наличие резиновых прокладок в каждом рукаве и плотность установки прокладки в посадо</w:t>
      </w:r>
      <w:r>
        <w:t>ч</w:t>
      </w:r>
      <w:r>
        <w:t>ные гнезда.</w:t>
      </w:r>
    </w:p>
    <w:p w:rsidR="00446893" w:rsidRDefault="00446893">
      <w:pPr>
        <w:numPr>
          <w:ilvl w:val="0"/>
          <w:numId w:val="14"/>
        </w:numPr>
        <w:jc w:val="both"/>
      </w:pPr>
      <w:r>
        <w:t>Одновременно рукой проверить наличие сдвижек на каждой скатке рукавов, которые располагаются ближе к соединительным полу гайкам.</w:t>
      </w:r>
    </w:p>
    <w:p w:rsidR="00446893" w:rsidRDefault="00446893">
      <w:pPr>
        <w:numPr>
          <w:ilvl w:val="0"/>
          <w:numId w:val="14"/>
        </w:numPr>
      </w:pPr>
      <w:r>
        <w:t>Проверить чистоту в каждой ячейке, подсунув руку под скатку рукава, и общую чистоту в о</w:t>
      </w:r>
      <w:r>
        <w:t>т</w:t>
      </w:r>
      <w:r>
        <w:t>секе.</w:t>
      </w:r>
    </w:p>
    <w:p w:rsidR="00446893" w:rsidRDefault="00446893">
      <w:proofErr w:type="gramStart"/>
      <w:r>
        <w:rPr>
          <w:u w:val="single"/>
        </w:rPr>
        <w:t>Рукав всасывающий (</w:t>
      </w:r>
      <w:proofErr w:type="spellStart"/>
      <w:r>
        <w:rPr>
          <w:u w:val="single"/>
        </w:rPr>
        <w:t>дюритовый</w:t>
      </w:r>
      <w:proofErr w:type="spellEnd"/>
      <w:r>
        <w:rPr>
          <w:u w:val="single"/>
        </w:rPr>
        <w:t>) для забора пенообразователя из посторонней емкости), дл</w:t>
      </w:r>
      <w:r>
        <w:rPr>
          <w:u w:val="single"/>
        </w:rPr>
        <w:t>и</w:t>
      </w:r>
      <w:r>
        <w:rPr>
          <w:u w:val="single"/>
        </w:rPr>
        <w:t xml:space="preserve">ной 4 м, </w:t>
      </w:r>
      <w:r>
        <w:rPr>
          <w:u w:val="single"/>
          <w:lang w:val="en-US"/>
        </w:rPr>
        <w:t>D</w:t>
      </w:r>
      <w:r>
        <w:rPr>
          <w:u w:val="single"/>
        </w:rPr>
        <w:t xml:space="preserve"> = 30 мм</w:t>
      </w:r>
      <w:r>
        <w:t>:</w:t>
      </w:r>
      <w:proofErr w:type="gramEnd"/>
    </w:p>
    <w:p w:rsidR="00446893" w:rsidRDefault="00446893">
      <w:pPr>
        <w:numPr>
          <w:ilvl w:val="0"/>
          <w:numId w:val="14"/>
        </w:numPr>
        <w:jc w:val="both"/>
      </w:pPr>
      <w:r>
        <w:t>Проверить соответствие инвентарного номера в описи пожарно-технического вооруж</w:t>
      </w:r>
      <w:r>
        <w:t>е</w:t>
      </w:r>
      <w:r>
        <w:t xml:space="preserve">ния пожарного автомобиля. 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крепление рукава, и легкость съема рукава с креплений.</w:t>
      </w:r>
    </w:p>
    <w:p w:rsidR="00446893" w:rsidRDefault="00446893">
      <w:pPr>
        <w:numPr>
          <w:ilvl w:val="0"/>
          <w:numId w:val="14"/>
        </w:numPr>
        <w:jc w:val="both"/>
      </w:pPr>
      <w:r>
        <w:t>Внешним осмотром проверить нормативную длину рукава и чистоту внешней поверхн</w:t>
      </w:r>
      <w:r>
        <w:t>о</w:t>
      </w:r>
      <w:r>
        <w:t>сти.</w:t>
      </w:r>
    </w:p>
    <w:p w:rsidR="00446893" w:rsidRDefault="00446893">
      <w:pPr>
        <w:pStyle w:val="2"/>
        <w:numPr>
          <w:ilvl w:val="0"/>
          <w:numId w:val="14"/>
        </w:numPr>
        <w:rPr>
          <w:sz w:val="24"/>
        </w:rPr>
      </w:pPr>
      <w:r>
        <w:rPr>
          <w:sz w:val="24"/>
        </w:rPr>
        <w:t>Проверить плотность навязки (прессовки, вальцовки) резьбовой соединительной гайки на рукав.</w:t>
      </w:r>
    </w:p>
    <w:p w:rsidR="00446893" w:rsidRDefault="00446893">
      <w:pPr>
        <w:numPr>
          <w:ilvl w:val="0"/>
          <w:numId w:val="14"/>
        </w:numPr>
      </w:pPr>
      <w:r>
        <w:t>Внешним осмотром проверить состояние резьбы на соединительной гайке.</w:t>
      </w:r>
    </w:p>
    <w:p w:rsidR="00446893" w:rsidRDefault="00446893">
      <w:pPr>
        <w:tabs>
          <w:tab w:val="left" w:pos="6780"/>
        </w:tabs>
      </w:pPr>
      <w:r>
        <w:rPr>
          <w:u w:val="single"/>
        </w:rPr>
        <w:t>Рукавные мостики</w:t>
      </w:r>
      <w:r>
        <w:t>:</w:t>
      </w:r>
      <w:r>
        <w:tab/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надежность крепления в отсеке пожарного автомобиля, легкость снятия с креплений.</w:t>
      </w:r>
    </w:p>
    <w:p w:rsidR="00446893" w:rsidRDefault="00446893">
      <w:pPr>
        <w:pStyle w:val="2"/>
        <w:numPr>
          <w:ilvl w:val="0"/>
          <w:numId w:val="14"/>
        </w:numPr>
        <w:rPr>
          <w:sz w:val="24"/>
        </w:rPr>
      </w:pPr>
      <w:r>
        <w:rPr>
          <w:sz w:val="24"/>
        </w:rPr>
        <w:t>Соответствие инвентарного номера, инвентарному номеру в табеле положенности на а</w:t>
      </w:r>
      <w:r>
        <w:rPr>
          <w:sz w:val="24"/>
        </w:rPr>
        <w:t>в</w:t>
      </w:r>
      <w:r>
        <w:rPr>
          <w:sz w:val="24"/>
        </w:rPr>
        <w:t>томобиль.</w:t>
      </w:r>
    </w:p>
    <w:p w:rsidR="00446893" w:rsidRDefault="00446893">
      <w:pPr>
        <w:pStyle w:val="3"/>
        <w:numPr>
          <w:ilvl w:val="0"/>
          <w:numId w:val="14"/>
        </w:numPr>
        <w:tabs>
          <w:tab w:val="left" w:pos="6780"/>
        </w:tabs>
        <w:rPr>
          <w:sz w:val="24"/>
        </w:rPr>
      </w:pPr>
      <w:r>
        <w:rPr>
          <w:sz w:val="24"/>
        </w:rPr>
        <w:t>Проверить состояние окраски и наличия упорных лап на основании мостиков.</w:t>
      </w:r>
    </w:p>
    <w:p w:rsidR="00446893" w:rsidRDefault="00446893">
      <w:pPr>
        <w:tabs>
          <w:tab w:val="left" w:pos="6780"/>
        </w:tabs>
      </w:pPr>
      <w:r>
        <w:rPr>
          <w:u w:val="single"/>
        </w:rPr>
        <w:t>Рукавные седла для прокладки рукавных линий через пр</w:t>
      </w:r>
      <w:r>
        <w:rPr>
          <w:u w:val="single"/>
        </w:rPr>
        <w:t>е</w:t>
      </w:r>
      <w:r>
        <w:rPr>
          <w:u w:val="single"/>
        </w:rPr>
        <w:t>пятствия</w:t>
      </w:r>
      <w:r>
        <w:t>.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надежность крепления в отсеке пожарного автомобиля, легкость снятия с креплений.</w:t>
      </w:r>
    </w:p>
    <w:p w:rsidR="00446893" w:rsidRDefault="00446893">
      <w:pPr>
        <w:pStyle w:val="2"/>
        <w:numPr>
          <w:ilvl w:val="0"/>
          <w:numId w:val="14"/>
        </w:numPr>
        <w:rPr>
          <w:sz w:val="24"/>
        </w:rPr>
      </w:pPr>
      <w:r>
        <w:rPr>
          <w:sz w:val="24"/>
        </w:rPr>
        <w:t>Соответствие инвентарного номера, инвентарному номеру в табеле положенности на а</w:t>
      </w:r>
      <w:r>
        <w:rPr>
          <w:sz w:val="24"/>
        </w:rPr>
        <w:t>в</w:t>
      </w:r>
      <w:r>
        <w:rPr>
          <w:sz w:val="24"/>
        </w:rPr>
        <w:t>томобиль.</w:t>
      </w:r>
    </w:p>
    <w:p w:rsidR="00446893" w:rsidRDefault="00446893">
      <w:pPr>
        <w:numPr>
          <w:ilvl w:val="0"/>
          <w:numId w:val="14"/>
        </w:numPr>
        <w:tabs>
          <w:tab w:val="left" w:pos="6780"/>
        </w:tabs>
      </w:pPr>
      <w:r>
        <w:t>Проверить состояние окраски и наличия ограждений рукавного седла.</w:t>
      </w:r>
    </w:p>
    <w:p w:rsidR="00446893" w:rsidRDefault="00446893">
      <w:r>
        <w:rPr>
          <w:u w:val="single"/>
        </w:rPr>
        <w:t>Сумка пожарного – колонщика</w:t>
      </w:r>
      <w:r>
        <w:t>:</w:t>
      </w:r>
    </w:p>
    <w:p w:rsidR="00446893" w:rsidRDefault="00446893">
      <w:pPr>
        <w:numPr>
          <w:ilvl w:val="0"/>
          <w:numId w:val="14"/>
        </w:numPr>
      </w:pPr>
      <w:r>
        <w:t>Наличие сумки, сшитой из брезента. Соответствие инвентарного номера, инвентарному номеру в табеле положенности на автом</w:t>
      </w:r>
      <w:r>
        <w:t>о</w:t>
      </w:r>
      <w:r>
        <w:t>биль.</w:t>
      </w:r>
    </w:p>
    <w:p w:rsidR="00446893" w:rsidRDefault="00446893">
      <w:pPr>
        <w:pStyle w:val="3"/>
        <w:numPr>
          <w:ilvl w:val="0"/>
          <w:numId w:val="14"/>
        </w:numPr>
        <w:rPr>
          <w:sz w:val="24"/>
        </w:rPr>
      </w:pPr>
      <w:r>
        <w:rPr>
          <w:sz w:val="24"/>
        </w:rPr>
        <w:t>На внешней стороне сумки (с торца) нашита бирка с указанием снаряжения хранящегося в сумке.</w:t>
      </w:r>
    </w:p>
    <w:p w:rsidR="00446893" w:rsidRDefault="00446893">
      <w:pPr>
        <w:pStyle w:val="3"/>
        <w:numPr>
          <w:ilvl w:val="0"/>
          <w:numId w:val="14"/>
        </w:numPr>
        <w:rPr>
          <w:sz w:val="24"/>
        </w:rPr>
      </w:pPr>
      <w:r>
        <w:rPr>
          <w:sz w:val="24"/>
        </w:rPr>
        <w:t>Работоспособность клапана, застегивающего сумку.</w:t>
      </w:r>
    </w:p>
    <w:p w:rsidR="00446893" w:rsidRDefault="00446893">
      <w:pPr>
        <w:pStyle w:val="3"/>
        <w:numPr>
          <w:ilvl w:val="0"/>
          <w:numId w:val="14"/>
        </w:numPr>
        <w:rPr>
          <w:sz w:val="24"/>
        </w:rPr>
      </w:pPr>
      <w:r>
        <w:rPr>
          <w:sz w:val="24"/>
        </w:rPr>
        <w:t>В сумке колонщика уложены: молоток слесарный, зубило, кольца уплотнительные (</w:t>
      </w:r>
      <w:r>
        <w:rPr>
          <w:sz w:val="24"/>
          <w:lang w:val="en-US"/>
        </w:rPr>
        <w:t>D</w:t>
      </w:r>
      <w:r>
        <w:rPr>
          <w:sz w:val="24"/>
        </w:rPr>
        <w:t xml:space="preserve"> = 51 мм, 66 мм, 77 мм), зажимы рукавные, фл</w:t>
      </w:r>
      <w:r>
        <w:rPr>
          <w:sz w:val="24"/>
        </w:rPr>
        <w:t>а</w:t>
      </w:r>
      <w:r>
        <w:rPr>
          <w:sz w:val="24"/>
        </w:rPr>
        <w:t>жок красного цвета.</w:t>
      </w:r>
    </w:p>
    <w:p w:rsidR="00446893" w:rsidRDefault="00446893">
      <w:r>
        <w:rPr>
          <w:u w:val="single"/>
        </w:rPr>
        <w:t>Молоток слесарный</w:t>
      </w:r>
      <w:r>
        <w:t>:</w:t>
      </w:r>
    </w:p>
    <w:p w:rsidR="00446893" w:rsidRDefault="00446893">
      <w:pPr>
        <w:pStyle w:val="2"/>
        <w:numPr>
          <w:ilvl w:val="0"/>
          <w:numId w:val="14"/>
        </w:numPr>
        <w:rPr>
          <w:sz w:val="24"/>
        </w:rPr>
      </w:pPr>
      <w:r>
        <w:rPr>
          <w:sz w:val="24"/>
        </w:rPr>
        <w:t>Соответствие инвентарного номера, инвентарному номеру в табеле положенности на а</w:t>
      </w:r>
      <w:r>
        <w:rPr>
          <w:sz w:val="24"/>
        </w:rPr>
        <w:t>в</w:t>
      </w:r>
      <w:r>
        <w:rPr>
          <w:sz w:val="24"/>
        </w:rPr>
        <w:t>томобиль.</w:t>
      </w:r>
    </w:p>
    <w:p w:rsidR="00446893" w:rsidRDefault="00446893">
      <w:pPr>
        <w:pStyle w:val="2"/>
        <w:numPr>
          <w:ilvl w:val="0"/>
          <w:numId w:val="14"/>
        </w:numPr>
        <w:rPr>
          <w:sz w:val="24"/>
        </w:rPr>
      </w:pPr>
      <w:r>
        <w:rPr>
          <w:sz w:val="24"/>
        </w:rPr>
        <w:t>Ударная часть должна быть плотно насажена на деревянную рукоять с применением м</w:t>
      </w:r>
      <w:r>
        <w:rPr>
          <w:sz w:val="24"/>
        </w:rPr>
        <w:t>е</w:t>
      </w:r>
      <w:r>
        <w:rPr>
          <w:sz w:val="24"/>
        </w:rPr>
        <w:t>таллического кл</w:t>
      </w:r>
      <w:r>
        <w:rPr>
          <w:sz w:val="24"/>
        </w:rPr>
        <w:t>и</w:t>
      </w:r>
      <w:r>
        <w:rPr>
          <w:sz w:val="24"/>
        </w:rPr>
        <w:t>на.</w:t>
      </w:r>
    </w:p>
    <w:p w:rsidR="00446893" w:rsidRDefault="00446893">
      <w:pPr>
        <w:pStyle w:val="2"/>
        <w:numPr>
          <w:ilvl w:val="0"/>
          <w:numId w:val="14"/>
        </w:numPr>
        <w:rPr>
          <w:sz w:val="24"/>
        </w:rPr>
      </w:pPr>
      <w:r>
        <w:rPr>
          <w:sz w:val="24"/>
        </w:rPr>
        <w:t>Деревянную рукоять не окрашивается, и не должна иметь трещин, сколов и зазубрин.</w:t>
      </w:r>
    </w:p>
    <w:p w:rsidR="00446893" w:rsidRDefault="00446893">
      <w:pPr>
        <w:pStyle w:val="3"/>
        <w:numPr>
          <w:ilvl w:val="0"/>
          <w:numId w:val="14"/>
        </w:numPr>
        <w:rPr>
          <w:sz w:val="24"/>
        </w:rPr>
      </w:pPr>
      <w:r>
        <w:rPr>
          <w:sz w:val="24"/>
        </w:rPr>
        <w:t>Ударная часть не должна иметь сбитых участков, трещин и сколов.</w:t>
      </w:r>
    </w:p>
    <w:p w:rsidR="00446893" w:rsidRDefault="00446893">
      <w:r>
        <w:rPr>
          <w:u w:val="single"/>
        </w:rPr>
        <w:t>Зубило</w:t>
      </w:r>
      <w:r>
        <w:t>:</w:t>
      </w:r>
    </w:p>
    <w:p w:rsidR="00446893" w:rsidRDefault="00446893">
      <w:pPr>
        <w:pStyle w:val="2"/>
        <w:numPr>
          <w:ilvl w:val="0"/>
          <w:numId w:val="14"/>
        </w:numPr>
        <w:rPr>
          <w:sz w:val="24"/>
        </w:rPr>
      </w:pPr>
      <w:r>
        <w:rPr>
          <w:sz w:val="24"/>
        </w:rPr>
        <w:t>Соответствие инвентарного номера, инвентарному номеру в табеле положенности на а</w:t>
      </w:r>
      <w:r>
        <w:rPr>
          <w:sz w:val="24"/>
        </w:rPr>
        <w:t>в</w:t>
      </w:r>
      <w:r>
        <w:rPr>
          <w:sz w:val="24"/>
        </w:rPr>
        <w:t>томобиль.</w:t>
      </w:r>
    </w:p>
    <w:p w:rsidR="00446893" w:rsidRDefault="00446893">
      <w:pPr>
        <w:numPr>
          <w:ilvl w:val="0"/>
          <w:numId w:val="14"/>
        </w:numPr>
      </w:pPr>
      <w:r>
        <w:t>Ударная часть не должна иметь сбитых участков, трещин и сколов.</w:t>
      </w:r>
    </w:p>
    <w:p w:rsidR="00446893" w:rsidRDefault="00446893">
      <w:pPr>
        <w:numPr>
          <w:ilvl w:val="0"/>
          <w:numId w:val="14"/>
        </w:numPr>
      </w:pPr>
      <w:r>
        <w:t>Поверхность зубила должна быть отглажена наждачной бумагой, и не должна иметь трещин, сколов и з</w:t>
      </w:r>
      <w:r>
        <w:t>а</w:t>
      </w:r>
      <w:r>
        <w:t>зубрин.</w:t>
      </w:r>
    </w:p>
    <w:p w:rsidR="00446893" w:rsidRDefault="00446893">
      <w:r>
        <w:rPr>
          <w:u w:val="single"/>
        </w:rPr>
        <w:t xml:space="preserve">Кольца уплотнительные </w:t>
      </w:r>
      <w:r>
        <w:rPr>
          <w:u w:val="single"/>
          <w:lang w:val="en-US"/>
        </w:rPr>
        <w:t>D</w:t>
      </w:r>
      <w:r>
        <w:rPr>
          <w:u w:val="single"/>
        </w:rPr>
        <w:t xml:space="preserve"> = 51 мм, 66 мм, 77 мм</w:t>
      </w:r>
      <w:r>
        <w:t>:</w:t>
      </w:r>
    </w:p>
    <w:p w:rsidR="00446893" w:rsidRDefault="00446893">
      <w:pPr>
        <w:pStyle w:val="a5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Не должны иметь порывов, трещин и разрывов.</w:t>
      </w:r>
    </w:p>
    <w:p w:rsidR="00446893" w:rsidRDefault="00446893">
      <w:pPr>
        <w:pStyle w:val="a5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Грани прокладки не должны быть скругленными.</w:t>
      </w:r>
    </w:p>
    <w:p w:rsidR="00446893" w:rsidRDefault="00446893">
      <w:pPr>
        <w:numPr>
          <w:ilvl w:val="0"/>
          <w:numId w:val="14"/>
        </w:numPr>
      </w:pPr>
      <w:r>
        <w:t>Прокладки соединены связкой по диаметрам.</w:t>
      </w:r>
    </w:p>
    <w:p w:rsidR="00446893" w:rsidRDefault="00446893">
      <w:r>
        <w:rPr>
          <w:u w:val="single"/>
        </w:rPr>
        <w:t>Зажимы рукавные</w:t>
      </w:r>
      <w:r>
        <w:t>:</w:t>
      </w:r>
    </w:p>
    <w:p w:rsidR="00446893" w:rsidRDefault="00446893">
      <w:pPr>
        <w:numPr>
          <w:ilvl w:val="0"/>
          <w:numId w:val="14"/>
        </w:numPr>
        <w:jc w:val="both"/>
      </w:pPr>
      <w:r>
        <w:t>Проверить надежность крепления зажима, легкость снятия с крепл</w:t>
      </w:r>
      <w:r>
        <w:t>е</w:t>
      </w:r>
      <w:r>
        <w:t>ний.</w:t>
      </w:r>
    </w:p>
    <w:p w:rsidR="00446893" w:rsidRDefault="00446893">
      <w:pPr>
        <w:pStyle w:val="2"/>
        <w:numPr>
          <w:ilvl w:val="0"/>
          <w:numId w:val="14"/>
        </w:numPr>
        <w:rPr>
          <w:sz w:val="24"/>
        </w:rPr>
      </w:pPr>
      <w:r>
        <w:rPr>
          <w:sz w:val="24"/>
        </w:rPr>
        <w:lastRenderedPageBreak/>
        <w:t>Соответствие инвентарного номера, инвентарному номеру в табеле положенности на а</w:t>
      </w:r>
      <w:r>
        <w:rPr>
          <w:sz w:val="24"/>
        </w:rPr>
        <w:t>в</w:t>
      </w:r>
      <w:r>
        <w:rPr>
          <w:sz w:val="24"/>
        </w:rPr>
        <w:t>томобиль.</w:t>
      </w:r>
    </w:p>
    <w:p w:rsidR="00446893" w:rsidRDefault="00446893">
      <w:pPr>
        <w:pStyle w:val="3"/>
        <w:numPr>
          <w:ilvl w:val="0"/>
          <w:numId w:val="14"/>
        </w:numPr>
        <w:rPr>
          <w:sz w:val="24"/>
        </w:rPr>
      </w:pPr>
      <w:r>
        <w:rPr>
          <w:sz w:val="24"/>
        </w:rPr>
        <w:t>Проверить состояние ленты зажима на предмет обнаружения порывов, разрезов и вла</w:t>
      </w:r>
      <w:r>
        <w:rPr>
          <w:sz w:val="24"/>
        </w:rPr>
        <w:t>ж</w:t>
      </w:r>
      <w:r>
        <w:rPr>
          <w:sz w:val="24"/>
        </w:rPr>
        <w:t>ности ленты.</w:t>
      </w:r>
    </w:p>
    <w:p w:rsidR="00446893" w:rsidRDefault="00446893">
      <w:pPr>
        <w:numPr>
          <w:ilvl w:val="0"/>
          <w:numId w:val="14"/>
        </w:numPr>
      </w:pPr>
      <w:r>
        <w:t>Проверить работоспособность фиксатора зажима.</w:t>
      </w:r>
    </w:p>
    <w:p w:rsidR="00446893" w:rsidRDefault="00446893">
      <w:r>
        <w:rPr>
          <w:u w:val="single"/>
        </w:rPr>
        <w:t>Флажок сигнальный красный</w:t>
      </w:r>
      <w:r>
        <w:t>:</w:t>
      </w:r>
    </w:p>
    <w:p w:rsidR="00446893" w:rsidRDefault="00446893">
      <w:pPr>
        <w:numPr>
          <w:ilvl w:val="0"/>
          <w:numId w:val="14"/>
        </w:numPr>
      </w:pPr>
      <w:r>
        <w:t>Проверить наличие флажка, и чистоту полотнища.</w:t>
      </w:r>
    </w:p>
    <w:p w:rsidR="00446893" w:rsidRDefault="00446893">
      <w:pPr>
        <w:numPr>
          <w:ilvl w:val="0"/>
          <w:numId w:val="14"/>
        </w:numPr>
      </w:pPr>
      <w:r>
        <w:t>Древко флажка отделывается наждачной бумагой, и окрашивается черной краской.</w:t>
      </w:r>
    </w:p>
    <w:p w:rsidR="00446893" w:rsidRDefault="00D05346">
      <w:pPr>
        <w:jc w:val="center"/>
      </w:pPr>
      <w:r w:rsidRPr="00D05346">
        <w:rPr>
          <w:b/>
          <w:sz w:val="28"/>
          <w:szCs w:val="28"/>
        </w:rPr>
        <w:t>Оценка содержания пожарных рукавов на пожарных автомобилях</w:t>
      </w:r>
      <w:r w:rsidR="00446893">
        <w:t>:</w:t>
      </w:r>
    </w:p>
    <w:p w:rsidR="00446893" w:rsidRDefault="00446893">
      <w:pPr>
        <w:jc w:val="both"/>
      </w:pPr>
      <w:r>
        <w:rPr>
          <w:u w:val="single"/>
        </w:rPr>
        <w:t>Нормативы соответствия пожарных рукавов предъявленным требованиям</w:t>
      </w:r>
      <w:r>
        <w:t>:</w:t>
      </w:r>
    </w:p>
    <w:p w:rsidR="00446893" w:rsidRDefault="00446893">
      <w:pPr>
        <w:numPr>
          <w:ilvl w:val="0"/>
          <w:numId w:val="28"/>
        </w:numPr>
        <w:jc w:val="both"/>
      </w:pPr>
      <w:r>
        <w:t xml:space="preserve">При показателе 0….75 – </w:t>
      </w:r>
      <w:r>
        <w:rPr>
          <w:b/>
          <w:bCs/>
          <w:i/>
          <w:iCs/>
        </w:rPr>
        <w:t>«пожарные рукава не соответствует предъявленным треб</w:t>
      </w:r>
      <w:r>
        <w:rPr>
          <w:b/>
          <w:bCs/>
          <w:i/>
          <w:iCs/>
        </w:rPr>
        <w:t>о</w:t>
      </w:r>
      <w:r>
        <w:rPr>
          <w:b/>
          <w:bCs/>
          <w:i/>
          <w:iCs/>
        </w:rPr>
        <w:t>ваниям»</w:t>
      </w:r>
      <w:r>
        <w:t>,</w:t>
      </w:r>
    </w:p>
    <w:p w:rsidR="00446893" w:rsidRDefault="00446893">
      <w:pPr>
        <w:numPr>
          <w:ilvl w:val="0"/>
          <w:numId w:val="28"/>
        </w:numPr>
        <w:jc w:val="both"/>
      </w:pPr>
      <w:r>
        <w:t xml:space="preserve">При показателе 75….85 – </w:t>
      </w:r>
      <w:r>
        <w:rPr>
          <w:b/>
          <w:bCs/>
          <w:i/>
          <w:iCs/>
        </w:rPr>
        <w:t>«пожарные рукава ограниченно соответствует предъя</w:t>
      </w:r>
      <w:r>
        <w:rPr>
          <w:b/>
          <w:bCs/>
          <w:i/>
          <w:iCs/>
        </w:rPr>
        <w:t>в</w:t>
      </w:r>
      <w:r>
        <w:rPr>
          <w:b/>
          <w:bCs/>
          <w:i/>
          <w:iCs/>
        </w:rPr>
        <w:t>ленным требованиям»</w:t>
      </w:r>
      <w:r>
        <w:t>,</w:t>
      </w:r>
    </w:p>
    <w:p w:rsidR="00446893" w:rsidRDefault="00446893">
      <w:pPr>
        <w:numPr>
          <w:ilvl w:val="0"/>
          <w:numId w:val="28"/>
        </w:numPr>
        <w:jc w:val="both"/>
      </w:pPr>
      <w:r>
        <w:t xml:space="preserve">При показателе 85….100 – </w:t>
      </w:r>
      <w:r>
        <w:rPr>
          <w:b/>
          <w:bCs/>
          <w:i/>
          <w:iCs/>
        </w:rPr>
        <w:t>«пожарные рукава  соответствует предъявленным треб</w:t>
      </w:r>
      <w:r>
        <w:rPr>
          <w:b/>
          <w:bCs/>
          <w:i/>
          <w:iCs/>
        </w:rPr>
        <w:t>о</w:t>
      </w:r>
      <w:r>
        <w:rPr>
          <w:b/>
          <w:bCs/>
          <w:i/>
          <w:iCs/>
        </w:rPr>
        <w:t>ваниям»</w:t>
      </w:r>
      <w:r>
        <w:t>,</w:t>
      </w:r>
    </w:p>
    <w:p w:rsidR="00446893" w:rsidRDefault="00446893">
      <w:pPr>
        <w:jc w:val="both"/>
      </w:pPr>
      <w:r>
        <w:rPr>
          <w:u w:val="single"/>
        </w:rPr>
        <w:t>Пример расчета соответствия рукавного оборудования предъявленным требованиям</w:t>
      </w:r>
      <w:r>
        <w:t>:</w:t>
      </w:r>
    </w:p>
    <w:p w:rsidR="00446893" w:rsidRDefault="00446893">
      <w:pPr>
        <w:numPr>
          <w:ilvl w:val="0"/>
          <w:numId w:val="30"/>
        </w:numPr>
        <w:jc w:val="both"/>
      </w:pPr>
      <w:r>
        <w:t xml:space="preserve">Всего требований – 86, не выполнено требований в период проведения проверки – 10. </w:t>
      </w:r>
      <w:proofErr w:type="gramStart"/>
      <w:r>
        <w:t>К</w:t>
      </w:r>
      <w:proofErr w:type="gramEnd"/>
      <w:r>
        <w:t xml:space="preserve"> </w:t>
      </w:r>
      <w:r>
        <w:rPr>
          <w:vertAlign w:val="subscript"/>
        </w:rPr>
        <w:t>проверки</w:t>
      </w:r>
      <w:r>
        <w:t xml:space="preserve"> = (10 х 100) / 86 = 11,6. К </w:t>
      </w:r>
      <w:r>
        <w:rPr>
          <w:vertAlign w:val="subscript"/>
        </w:rPr>
        <w:t xml:space="preserve">готовности </w:t>
      </w:r>
      <w:r>
        <w:t xml:space="preserve">= 100 – 11,6 = 88,4. Вывод: пожарные рукава – </w:t>
      </w:r>
      <w:r>
        <w:rPr>
          <w:b/>
          <w:bCs/>
          <w:i/>
          <w:iCs/>
        </w:rPr>
        <w:t>«пожарные рукава ограниченно соответствует предъявленным требованиям»</w:t>
      </w:r>
      <w:r>
        <w:t xml:space="preserve">. </w:t>
      </w:r>
    </w:p>
    <w:p w:rsidR="00446893" w:rsidRDefault="00446893">
      <w:pPr>
        <w:numPr>
          <w:ilvl w:val="0"/>
          <w:numId w:val="29"/>
        </w:numPr>
        <w:jc w:val="both"/>
      </w:pPr>
      <w:r>
        <w:t>При проверке содержания пожарных рукавов на всех пожарных автомобилях (боевого расчета и резерва) полученные</w:t>
      </w:r>
      <w:proofErr w:type="gramStart"/>
      <w:r>
        <w:t xml:space="preserve"> К</w:t>
      </w:r>
      <w:proofErr w:type="gramEnd"/>
      <w:r>
        <w:t xml:space="preserve"> </w:t>
      </w:r>
      <w:r>
        <w:rPr>
          <w:vertAlign w:val="subscript"/>
        </w:rPr>
        <w:t xml:space="preserve">готовности </w:t>
      </w:r>
      <w:r>
        <w:t>складываются и делятся на количество пожа</w:t>
      </w:r>
      <w:r>
        <w:t>р</w:t>
      </w:r>
      <w:r>
        <w:t>ных автомобилей, которые подвергались проверке. При проведении проверки содерж</w:t>
      </w:r>
      <w:r>
        <w:t>а</w:t>
      </w:r>
      <w:r>
        <w:t xml:space="preserve">ния пожарных рукавов на двух пожарных автомобилях: К </w:t>
      </w:r>
      <w:r>
        <w:rPr>
          <w:vertAlign w:val="subscript"/>
        </w:rPr>
        <w:t xml:space="preserve">готовности АЦ-1 </w:t>
      </w:r>
      <w:r>
        <w:t>= 88, 2, а</w:t>
      </w:r>
      <w:proofErr w:type="gramStart"/>
      <w:r>
        <w:t xml:space="preserve"> К</w:t>
      </w:r>
      <w:proofErr w:type="gramEnd"/>
      <w:r>
        <w:t xml:space="preserve"> </w:t>
      </w:r>
      <w:r>
        <w:rPr>
          <w:vertAlign w:val="subscript"/>
        </w:rPr>
        <w:t xml:space="preserve">готовности АЦ-2 </w:t>
      </w:r>
      <w:r>
        <w:t>= 71, 4. Тогда</w:t>
      </w:r>
      <w:proofErr w:type="gramStart"/>
      <w:r>
        <w:t xml:space="preserve"> К</w:t>
      </w:r>
      <w:proofErr w:type="gramEnd"/>
      <w:r>
        <w:t xml:space="preserve"> </w:t>
      </w:r>
      <w:r>
        <w:rPr>
          <w:vertAlign w:val="subscript"/>
        </w:rPr>
        <w:t>готовности общий</w:t>
      </w:r>
      <w:r>
        <w:t xml:space="preserve"> составляет: (88,2 + 71, 4) / 2 = 79, 8. Вывод: пожарные рукава -</w:t>
      </w:r>
      <w:r>
        <w:rPr>
          <w:b/>
          <w:bCs/>
          <w:i/>
          <w:iCs/>
        </w:rPr>
        <w:t xml:space="preserve"> «ограниченно соответствует предъявленным требованиям»</w:t>
      </w:r>
    </w:p>
    <w:p w:rsidR="00446893" w:rsidRDefault="00446893">
      <w:pPr>
        <w:pStyle w:val="a4"/>
        <w:rPr>
          <w:sz w:val="28"/>
        </w:rPr>
      </w:pPr>
      <w:r w:rsidRPr="00D05346">
        <w:rPr>
          <w:b/>
          <w:sz w:val="28"/>
        </w:rPr>
        <w:t>Раздел № 2</w:t>
      </w:r>
      <w:r>
        <w:rPr>
          <w:sz w:val="28"/>
        </w:rPr>
        <w:t>: «Проверка организации ремонта и испытания пожарных рукавов. Требования руководящих документов по организации ремонта и эксплуатации пожарных рукавов».</w:t>
      </w:r>
    </w:p>
    <w:p w:rsidR="00446893" w:rsidRDefault="00446893">
      <w:pPr>
        <w:pStyle w:val="a4"/>
        <w:numPr>
          <w:ilvl w:val="0"/>
          <w:numId w:val="33"/>
        </w:numPr>
        <w:jc w:val="both"/>
      </w:pPr>
      <w:r>
        <w:t>На каждый пожарный рукав (напорный, всасывающий) заведен и заполнен паспорт.</w:t>
      </w:r>
    </w:p>
    <w:p w:rsidR="00446893" w:rsidRDefault="00446893">
      <w:pPr>
        <w:pStyle w:val="a4"/>
        <w:numPr>
          <w:ilvl w:val="0"/>
          <w:numId w:val="33"/>
        </w:numPr>
        <w:jc w:val="both"/>
      </w:pPr>
      <w:r>
        <w:t>Учетные номера, тип, длина пожарного рукава (фактическая) точно соответствуют да</w:t>
      </w:r>
      <w:r>
        <w:t>н</w:t>
      </w:r>
      <w:r>
        <w:t>ным, занесенным в паспорте.</w:t>
      </w:r>
    </w:p>
    <w:p w:rsidR="00446893" w:rsidRDefault="00446893">
      <w:pPr>
        <w:pStyle w:val="a4"/>
        <w:numPr>
          <w:ilvl w:val="0"/>
          <w:numId w:val="33"/>
        </w:numPr>
        <w:jc w:val="both"/>
      </w:pPr>
      <w:r>
        <w:t>Дата периодического испытания всасывающих рукавов (на герметичность и испытател</w:t>
      </w:r>
      <w:r>
        <w:t>ь</w:t>
      </w:r>
      <w:r>
        <w:t>ное давление) в паспорте точно соответствуют дате проведения  ТО-1 пожарного авт</w:t>
      </w:r>
      <w:r>
        <w:t>о</w:t>
      </w:r>
      <w:r>
        <w:t>мобиля, на котором расположен всасывающий рукав. Дата периодического испытания напорных рукавов (на давление) соответствуют датам их применения на пожаре.</w:t>
      </w:r>
    </w:p>
    <w:p w:rsidR="00446893" w:rsidRDefault="00446893">
      <w:pPr>
        <w:pStyle w:val="a4"/>
        <w:numPr>
          <w:ilvl w:val="0"/>
          <w:numId w:val="33"/>
        </w:numPr>
        <w:jc w:val="both"/>
      </w:pPr>
      <w:r>
        <w:t xml:space="preserve">Даты контрольных испытаний всасывающих и напорных рукавов должны совпадать с датами проведения сезонного обслуживания (два раза в год) пожарных автомобилей, </w:t>
      </w:r>
      <w:proofErr w:type="gramStart"/>
      <w:r>
        <w:t>указанным</w:t>
      </w:r>
      <w:proofErr w:type="gramEnd"/>
      <w:r>
        <w:t xml:space="preserve"> в графиках технического обслуживания пожарных автомобилей части.</w:t>
      </w:r>
    </w:p>
    <w:p w:rsidR="00446893" w:rsidRDefault="00446893">
      <w:pPr>
        <w:pStyle w:val="a4"/>
        <w:numPr>
          <w:ilvl w:val="0"/>
          <w:numId w:val="33"/>
        </w:numPr>
        <w:jc w:val="both"/>
      </w:pPr>
      <w:r>
        <w:t>При проведении ремонтных работ пожарных рукавов в соответствующей графе паспорта проставляется запись, характеризующая отмеченные повреждения и каким способом произведен ремонт пожарного рукава.</w:t>
      </w:r>
    </w:p>
    <w:p w:rsidR="00446893" w:rsidRDefault="00D05346">
      <w:pPr>
        <w:jc w:val="center"/>
      </w:pPr>
      <w:r w:rsidRPr="00D05346">
        <w:rPr>
          <w:b/>
          <w:sz w:val="28"/>
          <w:szCs w:val="28"/>
        </w:rPr>
        <w:t>Оценка ремонта и испытания пожарных рукавов</w:t>
      </w:r>
      <w:r w:rsidR="00446893">
        <w:t>.</w:t>
      </w:r>
    </w:p>
    <w:p w:rsidR="00446893" w:rsidRDefault="00446893">
      <w:pPr>
        <w:jc w:val="both"/>
      </w:pPr>
      <w:r>
        <w:rPr>
          <w:u w:val="single"/>
        </w:rPr>
        <w:t>Нормативы соответствия рукавного оборудования предъявленным требованиям</w:t>
      </w:r>
      <w:r>
        <w:t>:</w:t>
      </w:r>
    </w:p>
    <w:p w:rsidR="00446893" w:rsidRDefault="00446893">
      <w:pPr>
        <w:numPr>
          <w:ilvl w:val="0"/>
          <w:numId w:val="28"/>
        </w:numPr>
        <w:jc w:val="both"/>
      </w:pPr>
      <w:r>
        <w:t xml:space="preserve">При показателе 0….75 – </w:t>
      </w:r>
      <w:r>
        <w:rPr>
          <w:b/>
          <w:bCs/>
          <w:i/>
          <w:iCs/>
        </w:rPr>
        <w:t>«ремонт и испытания не соответствует предъявленным требованиям»</w:t>
      </w:r>
      <w:r>
        <w:t>,</w:t>
      </w:r>
    </w:p>
    <w:p w:rsidR="00446893" w:rsidRDefault="00446893">
      <w:pPr>
        <w:numPr>
          <w:ilvl w:val="0"/>
          <w:numId w:val="28"/>
        </w:numPr>
        <w:jc w:val="both"/>
      </w:pPr>
      <w:r>
        <w:t xml:space="preserve">При показателе 75….85 – </w:t>
      </w:r>
      <w:r>
        <w:rPr>
          <w:b/>
          <w:bCs/>
          <w:i/>
          <w:iCs/>
        </w:rPr>
        <w:t>«ремонт и испытание ограниченно соответствует пред</w:t>
      </w:r>
      <w:r>
        <w:rPr>
          <w:b/>
          <w:bCs/>
          <w:i/>
          <w:iCs/>
        </w:rPr>
        <w:t>ъ</w:t>
      </w:r>
      <w:r>
        <w:rPr>
          <w:b/>
          <w:bCs/>
          <w:i/>
          <w:iCs/>
        </w:rPr>
        <w:t>явленным требованиям»</w:t>
      </w:r>
      <w:r>
        <w:t>,</w:t>
      </w:r>
    </w:p>
    <w:p w:rsidR="00446893" w:rsidRDefault="00446893">
      <w:pPr>
        <w:numPr>
          <w:ilvl w:val="0"/>
          <w:numId w:val="28"/>
        </w:numPr>
        <w:jc w:val="both"/>
      </w:pPr>
      <w:r>
        <w:t xml:space="preserve">При показателе 85….100 – </w:t>
      </w:r>
      <w:r>
        <w:rPr>
          <w:b/>
          <w:bCs/>
          <w:i/>
          <w:iCs/>
        </w:rPr>
        <w:t>«ремонт и испытание соответствует предъявленным требованиям»</w:t>
      </w:r>
      <w:r>
        <w:t>,</w:t>
      </w:r>
    </w:p>
    <w:p w:rsidR="00446893" w:rsidRDefault="00446893">
      <w:pPr>
        <w:jc w:val="both"/>
      </w:pPr>
      <w:r>
        <w:rPr>
          <w:u w:val="single"/>
        </w:rPr>
        <w:t>Пример расчета соответствия рукавного оборудования предъявленным требованиям</w:t>
      </w:r>
      <w:r>
        <w:t>:</w:t>
      </w:r>
    </w:p>
    <w:p w:rsidR="00446893" w:rsidRDefault="00446893">
      <w:pPr>
        <w:numPr>
          <w:ilvl w:val="0"/>
          <w:numId w:val="30"/>
        </w:numPr>
        <w:jc w:val="both"/>
      </w:pPr>
      <w:r>
        <w:lastRenderedPageBreak/>
        <w:t xml:space="preserve">Всего требований – 5, не выполнено требований в период проведения проверки – 1. </w:t>
      </w:r>
      <w:proofErr w:type="gramStart"/>
      <w:r>
        <w:t>К</w:t>
      </w:r>
      <w:proofErr w:type="gramEnd"/>
      <w:r>
        <w:t xml:space="preserve"> </w:t>
      </w:r>
      <w:r>
        <w:rPr>
          <w:vertAlign w:val="subscript"/>
        </w:rPr>
        <w:t>проверки</w:t>
      </w:r>
      <w:r>
        <w:t xml:space="preserve"> = (1 х 100) / 5 = 20,0. К </w:t>
      </w:r>
      <w:r>
        <w:rPr>
          <w:vertAlign w:val="subscript"/>
        </w:rPr>
        <w:t xml:space="preserve">готовности </w:t>
      </w:r>
      <w:r>
        <w:t xml:space="preserve">= 100 – 20,0 = 80,0. Вывод: ремонт и испытания пожарных рукавов – </w:t>
      </w:r>
      <w:r>
        <w:rPr>
          <w:b/>
          <w:bCs/>
          <w:i/>
          <w:iCs/>
        </w:rPr>
        <w:t>«ограниченно соответствует предъявленным требованиям»</w:t>
      </w:r>
      <w:r>
        <w:t xml:space="preserve">. </w:t>
      </w:r>
    </w:p>
    <w:p w:rsidR="00446893" w:rsidRDefault="00446893">
      <w:pPr>
        <w:pStyle w:val="a4"/>
        <w:rPr>
          <w:sz w:val="28"/>
        </w:rPr>
      </w:pPr>
      <w:r w:rsidRPr="00D05346">
        <w:rPr>
          <w:b/>
          <w:sz w:val="28"/>
        </w:rPr>
        <w:t>Раздел № 3:</w:t>
      </w:r>
      <w:r>
        <w:rPr>
          <w:sz w:val="28"/>
        </w:rPr>
        <w:t xml:space="preserve"> «Проверка организации содержания и эксплуатации рукавного об</w:t>
      </w:r>
      <w:r>
        <w:rPr>
          <w:sz w:val="28"/>
        </w:rPr>
        <w:t>о</w:t>
      </w:r>
      <w:r>
        <w:rPr>
          <w:sz w:val="28"/>
        </w:rPr>
        <w:t>рудования».</w:t>
      </w:r>
    </w:p>
    <w:p w:rsidR="00446893" w:rsidRDefault="00446893">
      <w:r>
        <w:rPr>
          <w:u w:val="single"/>
        </w:rPr>
        <w:t xml:space="preserve">Сетка для всасывающих рукавов </w:t>
      </w:r>
      <w:r>
        <w:rPr>
          <w:u w:val="single"/>
          <w:lang w:val="en-US"/>
        </w:rPr>
        <w:t>D</w:t>
      </w:r>
      <w:r>
        <w:rPr>
          <w:u w:val="single"/>
        </w:rPr>
        <w:t xml:space="preserve"> = 125 мм, с вере</w:t>
      </w:r>
      <w:r>
        <w:rPr>
          <w:u w:val="single"/>
        </w:rPr>
        <w:t>в</w:t>
      </w:r>
      <w:r>
        <w:rPr>
          <w:u w:val="single"/>
        </w:rPr>
        <w:t>кой длиной 13 метров</w:t>
      </w:r>
      <w:r>
        <w:t>.</w:t>
      </w:r>
    </w:p>
    <w:p w:rsidR="00446893" w:rsidRDefault="00446893">
      <w:pPr>
        <w:numPr>
          <w:ilvl w:val="0"/>
          <w:numId w:val="18"/>
        </w:numPr>
        <w:jc w:val="both"/>
      </w:pPr>
      <w:r>
        <w:t>Проверить надежность крепления в отсеке пожарного автомобиля, легкость снятия с креплений.</w:t>
      </w:r>
    </w:p>
    <w:p w:rsidR="00446893" w:rsidRDefault="00446893">
      <w:pPr>
        <w:numPr>
          <w:ilvl w:val="0"/>
          <w:numId w:val="18"/>
        </w:numPr>
        <w:jc w:val="both"/>
      </w:pPr>
      <w:r>
        <w:t>Соответствие инвентарного номера, инвентарному номеру в табеле положенности на а</w:t>
      </w:r>
      <w:r>
        <w:t>в</w:t>
      </w:r>
      <w:r>
        <w:t>томобиль.</w:t>
      </w:r>
    </w:p>
    <w:p w:rsidR="00446893" w:rsidRDefault="00446893">
      <w:pPr>
        <w:numPr>
          <w:ilvl w:val="0"/>
          <w:numId w:val="18"/>
        </w:numPr>
        <w:jc w:val="both"/>
      </w:pPr>
      <w:r>
        <w:t>Рукой проверить плотность установки соединительной гайки на патрубке всасывающей сетки.</w:t>
      </w:r>
    </w:p>
    <w:p w:rsidR="00446893" w:rsidRDefault="00446893">
      <w:pPr>
        <w:numPr>
          <w:ilvl w:val="0"/>
          <w:numId w:val="18"/>
        </w:numPr>
        <w:jc w:val="both"/>
      </w:pPr>
      <w:r>
        <w:t>Рукой проверить наличие резиновой прокладки</w:t>
      </w:r>
    </w:p>
    <w:p w:rsidR="00446893" w:rsidRDefault="00446893">
      <w:pPr>
        <w:numPr>
          <w:ilvl w:val="0"/>
          <w:numId w:val="18"/>
        </w:numPr>
        <w:jc w:val="both"/>
      </w:pPr>
      <w:r>
        <w:t>Плотность установки прокладки в посадо</w:t>
      </w:r>
      <w:r>
        <w:t>ч</w:t>
      </w:r>
      <w:r>
        <w:t>ное гнездо.</w:t>
      </w:r>
    </w:p>
    <w:p w:rsidR="00446893" w:rsidRDefault="00446893">
      <w:pPr>
        <w:pStyle w:val="3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Проверить внешним осмотром веревки управления клапаном на предмет наличия пор</w:t>
      </w:r>
      <w:r>
        <w:rPr>
          <w:sz w:val="24"/>
        </w:rPr>
        <w:t>ы</w:t>
      </w:r>
      <w:r>
        <w:rPr>
          <w:sz w:val="24"/>
        </w:rPr>
        <w:t xml:space="preserve">вов. </w:t>
      </w:r>
    </w:p>
    <w:p w:rsidR="00446893" w:rsidRDefault="00446893">
      <w:pPr>
        <w:pStyle w:val="3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Проверить надежность крепления веревки к кольцу клапана.</w:t>
      </w:r>
    </w:p>
    <w:p w:rsidR="00446893" w:rsidRDefault="00446893">
      <w:pPr>
        <w:numPr>
          <w:ilvl w:val="0"/>
          <w:numId w:val="18"/>
        </w:numPr>
      </w:pPr>
      <w:r>
        <w:t>Рукой проверить работу клапана всасывающей сетки.</w:t>
      </w:r>
    </w:p>
    <w:p w:rsidR="00446893" w:rsidRDefault="00446893">
      <w:r>
        <w:rPr>
          <w:u w:val="single"/>
        </w:rPr>
        <w:t>Разветвление трех ходовое 77 х 51 х 51</w:t>
      </w:r>
      <w:r>
        <w:t>:</w:t>
      </w:r>
    </w:p>
    <w:p w:rsidR="00446893" w:rsidRDefault="00446893">
      <w:pPr>
        <w:numPr>
          <w:ilvl w:val="0"/>
          <w:numId w:val="18"/>
        </w:numPr>
        <w:jc w:val="both"/>
      </w:pPr>
      <w:r>
        <w:t>Проверить надежность крепления в отсеке пожарного автомобиля, легкость снятия с креплений.</w:t>
      </w:r>
    </w:p>
    <w:p w:rsidR="00446893" w:rsidRDefault="00446893">
      <w:pPr>
        <w:numPr>
          <w:ilvl w:val="0"/>
          <w:numId w:val="18"/>
        </w:numPr>
        <w:jc w:val="both"/>
      </w:pPr>
      <w:r>
        <w:t>Соответствие инвентарного номера, инвентарному номеру в табеле положенности на а</w:t>
      </w:r>
      <w:r>
        <w:t>в</w:t>
      </w:r>
      <w:r>
        <w:t>томобиль.</w:t>
      </w:r>
    </w:p>
    <w:p w:rsidR="00446893" w:rsidRDefault="00446893">
      <w:pPr>
        <w:pStyle w:val="a4"/>
        <w:numPr>
          <w:ilvl w:val="0"/>
          <w:numId w:val="18"/>
        </w:numPr>
        <w:jc w:val="both"/>
      </w:pPr>
      <w:r>
        <w:t>Рукой проверить легкость хода вентилей, затяжку гаек у вентилей.</w:t>
      </w:r>
    </w:p>
    <w:p w:rsidR="00446893" w:rsidRDefault="00446893">
      <w:pPr>
        <w:pStyle w:val="a4"/>
        <w:numPr>
          <w:ilvl w:val="0"/>
          <w:numId w:val="18"/>
        </w:numPr>
        <w:jc w:val="both"/>
      </w:pPr>
      <w:r>
        <w:t>Рукой проверить плотность установки (по резьбе) соединительных гаек на патрубки ра</w:t>
      </w:r>
      <w:r>
        <w:t>з</w:t>
      </w:r>
      <w:r>
        <w:t>ветвл</w:t>
      </w:r>
      <w:r>
        <w:t>е</w:t>
      </w:r>
      <w:r>
        <w:t>ния.</w:t>
      </w:r>
    </w:p>
    <w:p w:rsidR="00446893" w:rsidRDefault="00446893">
      <w:pPr>
        <w:numPr>
          <w:ilvl w:val="0"/>
          <w:numId w:val="18"/>
        </w:numPr>
        <w:jc w:val="both"/>
      </w:pPr>
      <w:r>
        <w:t>Наличие рукоятки для переноски.</w:t>
      </w:r>
    </w:p>
    <w:p w:rsidR="00446893" w:rsidRDefault="00446893">
      <w:pPr>
        <w:pStyle w:val="3"/>
        <w:numPr>
          <w:ilvl w:val="0"/>
          <w:numId w:val="18"/>
        </w:numPr>
        <w:rPr>
          <w:sz w:val="24"/>
        </w:rPr>
      </w:pPr>
      <w:r>
        <w:rPr>
          <w:sz w:val="24"/>
        </w:rPr>
        <w:t>Плотность и правильность установки резиновых прокладок в посадочные гнезда.</w:t>
      </w:r>
    </w:p>
    <w:p w:rsidR="00446893" w:rsidRDefault="00446893">
      <w:r>
        <w:rPr>
          <w:u w:val="single"/>
        </w:rPr>
        <w:t>Водосборник с заглушкой для работы от пожарной к</w:t>
      </w:r>
      <w:r>
        <w:rPr>
          <w:u w:val="single"/>
        </w:rPr>
        <w:t>о</w:t>
      </w:r>
      <w:r>
        <w:rPr>
          <w:u w:val="single"/>
        </w:rPr>
        <w:t>лонки 125 х 77 х 77</w:t>
      </w:r>
      <w:r>
        <w:t>:</w:t>
      </w:r>
    </w:p>
    <w:p w:rsidR="00446893" w:rsidRDefault="00446893">
      <w:pPr>
        <w:numPr>
          <w:ilvl w:val="0"/>
          <w:numId w:val="18"/>
        </w:numPr>
        <w:jc w:val="both"/>
      </w:pPr>
      <w:r>
        <w:t>Проверить надежность крепления в отсеке пожарного автомобиля, легкость снятия с креплений.</w:t>
      </w:r>
    </w:p>
    <w:p w:rsidR="00446893" w:rsidRDefault="00446893">
      <w:pPr>
        <w:numPr>
          <w:ilvl w:val="0"/>
          <w:numId w:val="18"/>
        </w:numPr>
        <w:jc w:val="both"/>
      </w:pPr>
      <w:r>
        <w:t>Соответствие инвентарного номера, инвентарному номеру в табеле положенности на а</w:t>
      </w:r>
      <w:r>
        <w:t>в</w:t>
      </w:r>
      <w:r>
        <w:t>томобиль.</w:t>
      </w:r>
    </w:p>
    <w:p w:rsidR="00446893" w:rsidRDefault="00446893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Проверить наличие заглушки, соединенной с водосборником металлической цепо</w:t>
      </w:r>
      <w:r>
        <w:rPr>
          <w:sz w:val="24"/>
          <w:szCs w:val="24"/>
        </w:rPr>
        <w:t>ч</w:t>
      </w:r>
      <w:r>
        <w:rPr>
          <w:sz w:val="24"/>
          <w:szCs w:val="24"/>
        </w:rPr>
        <w:t xml:space="preserve">кой. </w:t>
      </w:r>
    </w:p>
    <w:p w:rsidR="00446893" w:rsidRDefault="00446893">
      <w:pPr>
        <w:pStyle w:val="a5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Рукой на ощупь проверить  работу подвижного клапана.</w:t>
      </w:r>
    </w:p>
    <w:p w:rsidR="00446893" w:rsidRDefault="00446893">
      <w:pPr>
        <w:numPr>
          <w:ilvl w:val="0"/>
          <w:numId w:val="18"/>
        </w:numPr>
        <w:jc w:val="both"/>
      </w:pPr>
      <w:r>
        <w:t>Рукой проверить плотность установки (по резьбе) соединительных гаек на патрубки в</w:t>
      </w:r>
      <w:r>
        <w:t>о</w:t>
      </w:r>
      <w:r>
        <w:t xml:space="preserve">досборника. </w:t>
      </w:r>
    </w:p>
    <w:p w:rsidR="00446893" w:rsidRDefault="00446893">
      <w:pPr>
        <w:pStyle w:val="3"/>
        <w:numPr>
          <w:ilvl w:val="0"/>
          <w:numId w:val="18"/>
        </w:numPr>
        <w:rPr>
          <w:sz w:val="24"/>
        </w:rPr>
      </w:pPr>
      <w:r>
        <w:rPr>
          <w:sz w:val="24"/>
        </w:rPr>
        <w:t>Плотность и правильность установки резиновых прокладок в посадочные гнезда.</w:t>
      </w:r>
    </w:p>
    <w:p w:rsidR="00446893" w:rsidRDefault="00446893">
      <w:r>
        <w:rPr>
          <w:u w:val="single"/>
        </w:rPr>
        <w:t>Гайки переходные соединительные, 66 х 51, 77 х 51, 77 х 66</w:t>
      </w:r>
      <w:r>
        <w:t>.</w:t>
      </w:r>
    </w:p>
    <w:p w:rsidR="00446893" w:rsidRDefault="00446893">
      <w:pPr>
        <w:numPr>
          <w:ilvl w:val="0"/>
          <w:numId w:val="18"/>
        </w:numPr>
        <w:jc w:val="both"/>
      </w:pPr>
      <w:r>
        <w:t>Проверить надежность крепления в отсеке пожарного автомобиля, легкость снятия с креплений.</w:t>
      </w:r>
    </w:p>
    <w:p w:rsidR="00446893" w:rsidRDefault="00446893">
      <w:pPr>
        <w:pStyle w:val="2"/>
        <w:numPr>
          <w:ilvl w:val="0"/>
          <w:numId w:val="18"/>
        </w:numPr>
        <w:rPr>
          <w:sz w:val="24"/>
        </w:rPr>
      </w:pPr>
      <w:r>
        <w:rPr>
          <w:sz w:val="24"/>
        </w:rPr>
        <w:t>Соответствие инвентарного номера, инвентарному номеру в табеле положенности на а</w:t>
      </w:r>
      <w:r>
        <w:rPr>
          <w:sz w:val="24"/>
        </w:rPr>
        <w:t>в</w:t>
      </w:r>
      <w:r>
        <w:rPr>
          <w:sz w:val="24"/>
        </w:rPr>
        <w:t>томобиль.</w:t>
      </w:r>
    </w:p>
    <w:p w:rsidR="00446893" w:rsidRDefault="00446893">
      <w:pPr>
        <w:pStyle w:val="2"/>
        <w:numPr>
          <w:ilvl w:val="0"/>
          <w:numId w:val="18"/>
        </w:numPr>
        <w:rPr>
          <w:sz w:val="24"/>
        </w:rPr>
      </w:pPr>
      <w:r>
        <w:rPr>
          <w:sz w:val="24"/>
        </w:rPr>
        <w:t>Рукой проверить плотность установки (по резьбе) соединительных гаек на патрубки.</w:t>
      </w:r>
    </w:p>
    <w:p w:rsidR="00446893" w:rsidRDefault="00446893">
      <w:pPr>
        <w:numPr>
          <w:ilvl w:val="0"/>
          <w:numId w:val="18"/>
        </w:numPr>
      </w:pPr>
      <w:r>
        <w:t>Плотность и правильность установки резиновых прокладок в посадочные гнезда.</w:t>
      </w:r>
    </w:p>
    <w:p w:rsidR="00446893" w:rsidRDefault="00446893">
      <w:r>
        <w:rPr>
          <w:u w:val="single"/>
        </w:rPr>
        <w:t xml:space="preserve">Соединительная гайка </w:t>
      </w:r>
      <w:r>
        <w:rPr>
          <w:u w:val="single"/>
          <w:lang w:val="en-US"/>
        </w:rPr>
        <w:t>D</w:t>
      </w:r>
      <w:r>
        <w:rPr>
          <w:u w:val="single"/>
        </w:rPr>
        <w:t xml:space="preserve"> = 51 мм с внутренней резьбой для подачи пенообразователя в полость пожарного н</w:t>
      </w:r>
      <w:r>
        <w:rPr>
          <w:u w:val="single"/>
        </w:rPr>
        <w:t>а</w:t>
      </w:r>
      <w:r>
        <w:rPr>
          <w:u w:val="single"/>
        </w:rPr>
        <w:t>соса</w:t>
      </w:r>
      <w:r>
        <w:t>.</w:t>
      </w:r>
    </w:p>
    <w:p w:rsidR="00446893" w:rsidRDefault="00446893">
      <w:pPr>
        <w:numPr>
          <w:ilvl w:val="0"/>
          <w:numId w:val="18"/>
        </w:numPr>
        <w:jc w:val="both"/>
      </w:pPr>
      <w:r>
        <w:t>Проверить надежность крепления в отсеке пожарного автомобиля, легкость снятия с креплений.</w:t>
      </w:r>
    </w:p>
    <w:p w:rsidR="00446893" w:rsidRDefault="00446893">
      <w:pPr>
        <w:pStyle w:val="2"/>
        <w:numPr>
          <w:ilvl w:val="0"/>
          <w:numId w:val="18"/>
        </w:numPr>
        <w:rPr>
          <w:sz w:val="24"/>
        </w:rPr>
      </w:pPr>
      <w:r>
        <w:rPr>
          <w:sz w:val="24"/>
        </w:rPr>
        <w:t>Соответствие инвентарного номера, инвентарному номеру в табеле положенности на а</w:t>
      </w:r>
      <w:r>
        <w:rPr>
          <w:sz w:val="24"/>
        </w:rPr>
        <w:t>в</w:t>
      </w:r>
      <w:r>
        <w:rPr>
          <w:sz w:val="24"/>
        </w:rPr>
        <w:t>томобиль.</w:t>
      </w:r>
    </w:p>
    <w:p w:rsidR="00446893" w:rsidRDefault="00446893">
      <w:pPr>
        <w:pStyle w:val="2"/>
        <w:numPr>
          <w:ilvl w:val="0"/>
          <w:numId w:val="18"/>
        </w:numPr>
        <w:rPr>
          <w:sz w:val="24"/>
        </w:rPr>
      </w:pPr>
      <w:r>
        <w:rPr>
          <w:sz w:val="24"/>
        </w:rPr>
        <w:t>Рукой проверить плотность установки (по резьбе) соединительной гайки на патрубок.</w:t>
      </w:r>
    </w:p>
    <w:p w:rsidR="00446893" w:rsidRDefault="00446893">
      <w:pPr>
        <w:numPr>
          <w:ilvl w:val="0"/>
          <w:numId w:val="18"/>
        </w:numPr>
        <w:jc w:val="both"/>
      </w:pPr>
      <w:r>
        <w:t>Плотность и правильность установки резиновой прокладки в посадочные гнезда.</w:t>
      </w:r>
    </w:p>
    <w:p w:rsidR="00446893" w:rsidRDefault="00446893">
      <w:pPr>
        <w:numPr>
          <w:ilvl w:val="0"/>
          <w:numId w:val="18"/>
        </w:numPr>
      </w:pPr>
      <w:r>
        <w:t>Состояние резьбы на патрубке соединения с полостью насоса.</w:t>
      </w:r>
    </w:p>
    <w:p w:rsidR="00446893" w:rsidRDefault="00446893">
      <w:pPr>
        <w:rPr>
          <w:sz w:val="20"/>
        </w:rPr>
      </w:pPr>
      <w:r>
        <w:rPr>
          <w:u w:val="single"/>
        </w:rPr>
        <w:lastRenderedPageBreak/>
        <w:t>Колонка пожарная</w:t>
      </w:r>
      <w:r>
        <w:t>:</w:t>
      </w:r>
    </w:p>
    <w:p w:rsidR="00446893" w:rsidRDefault="00446893">
      <w:pPr>
        <w:numPr>
          <w:ilvl w:val="0"/>
          <w:numId w:val="18"/>
        </w:numPr>
        <w:jc w:val="both"/>
      </w:pPr>
      <w:r>
        <w:t>Проверить надежность крепления в отсеке пожарного автомобиля, легкость снятия с креплений.</w:t>
      </w:r>
    </w:p>
    <w:p w:rsidR="00446893" w:rsidRDefault="00446893">
      <w:pPr>
        <w:pStyle w:val="2"/>
        <w:numPr>
          <w:ilvl w:val="0"/>
          <w:numId w:val="18"/>
        </w:numPr>
        <w:rPr>
          <w:sz w:val="24"/>
        </w:rPr>
      </w:pPr>
      <w:r>
        <w:rPr>
          <w:sz w:val="24"/>
        </w:rPr>
        <w:t>Соответствие инвентарного номера, инвентарному номеру в табеле положенности на а</w:t>
      </w:r>
      <w:r>
        <w:rPr>
          <w:sz w:val="24"/>
        </w:rPr>
        <w:t>в</w:t>
      </w:r>
      <w:r>
        <w:rPr>
          <w:sz w:val="24"/>
        </w:rPr>
        <w:t>томобиль.</w:t>
      </w:r>
    </w:p>
    <w:p w:rsidR="00446893" w:rsidRDefault="00446893">
      <w:pPr>
        <w:pStyle w:val="3"/>
        <w:numPr>
          <w:ilvl w:val="0"/>
          <w:numId w:val="18"/>
        </w:numPr>
        <w:rPr>
          <w:sz w:val="24"/>
        </w:rPr>
      </w:pPr>
      <w:r>
        <w:rPr>
          <w:sz w:val="24"/>
        </w:rPr>
        <w:t>Проверить легкость вращения вентилей.</w:t>
      </w:r>
    </w:p>
    <w:p w:rsidR="00446893" w:rsidRDefault="00446893">
      <w:pPr>
        <w:pStyle w:val="2"/>
        <w:numPr>
          <w:ilvl w:val="0"/>
          <w:numId w:val="18"/>
        </w:numPr>
        <w:rPr>
          <w:sz w:val="24"/>
        </w:rPr>
      </w:pPr>
      <w:r>
        <w:rPr>
          <w:sz w:val="24"/>
        </w:rPr>
        <w:t>Рукой проверить плотность установки (по резьбе) соединительных гаек на патрубки.</w:t>
      </w:r>
    </w:p>
    <w:p w:rsidR="00446893" w:rsidRDefault="00446893">
      <w:pPr>
        <w:numPr>
          <w:ilvl w:val="0"/>
          <w:numId w:val="18"/>
        </w:numPr>
        <w:jc w:val="both"/>
      </w:pPr>
      <w:r>
        <w:t>Плотность и правильность установки резиновой прокладки в посадочные гнезда.</w:t>
      </w:r>
    </w:p>
    <w:p w:rsidR="00446893" w:rsidRDefault="00446893">
      <w:pPr>
        <w:pStyle w:val="2"/>
        <w:numPr>
          <w:ilvl w:val="0"/>
          <w:numId w:val="18"/>
        </w:numPr>
        <w:rPr>
          <w:sz w:val="24"/>
        </w:rPr>
      </w:pPr>
      <w:r>
        <w:rPr>
          <w:sz w:val="24"/>
        </w:rPr>
        <w:t>Состояние резьбы на фланце соединения со стояком пожарного гидранта.</w:t>
      </w:r>
    </w:p>
    <w:p w:rsidR="00446893" w:rsidRDefault="00446893">
      <w:pPr>
        <w:numPr>
          <w:ilvl w:val="0"/>
          <w:numId w:val="18"/>
        </w:numPr>
      </w:pPr>
      <w:r>
        <w:t>Проверить состояние внутреннего ключа (квадрата) пожарной колонки.</w:t>
      </w:r>
    </w:p>
    <w:p w:rsidR="00446893" w:rsidRDefault="00446893">
      <w:pPr>
        <w:rPr>
          <w:u w:val="single"/>
        </w:rPr>
      </w:pPr>
      <w:r>
        <w:rPr>
          <w:u w:val="single"/>
        </w:rPr>
        <w:t>Ключи для соединения всасывающих р</w:t>
      </w:r>
      <w:r>
        <w:rPr>
          <w:u w:val="single"/>
        </w:rPr>
        <w:t>у</w:t>
      </w:r>
      <w:r>
        <w:rPr>
          <w:u w:val="single"/>
        </w:rPr>
        <w:t xml:space="preserve">кавов </w:t>
      </w:r>
      <w:r>
        <w:rPr>
          <w:u w:val="single"/>
          <w:lang w:val="en-US"/>
        </w:rPr>
        <w:t>D</w:t>
      </w:r>
      <w:r>
        <w:rPr>
          <w:u w:val="single"/>
        </w:rPr>
        <w:t xml:space="preserve"> = 125 мм и 77 мм.</w:t>
      </w:r>
    </w:p>
    <w:p w:rsidR="00446893" w:rsidRDefault="00446893">
      <w:pPr>
        <w:numPr>
          <w:ilvl w:val="0"/>
          <w:numId w:val="18"/>
        </w:numPr>
        <w:jc w:val="both"/>
      </w:pPr>
      <w:r>
        <w:t>Проверить надежность крепления в отсеке пожарного автомобиля, легкость снятия с креплений.</w:t>
      </w:r>
    </w:p>
    <w:p w:rsidR="00446893" w:rsidRDefault="00446893">
      <w:pPr>
        <w:pStyle w:val="2"/>
        <w:numPr>
          <w:ilvl w:val="0"/>
          <w:numId w:val="18"/>
        </w:numPr>
        <w:rPr>
          <w:sz w:val="24"/>
        </w:rPr>
      </w:pPr>
      <w:r>
        <w:rPr>
          <w:sz w:val="24"/>
        </w:rPr>
        <w:t>Соответствие инвентарного номера, инвентарному номеру в табеле положенности на а</w:t>
      </w:r>
      <w:r>
        <w:rPr>
          <w:sz w:val="24"/>
        </w:rPr>
        <w:t>в</w:t>
      </w:r>
      <w:r>
        <w:rPr>
          <w:sz w:val="24"/>
        </w:rPr>
        <w:t>томобиль.</w:t>
      </w:r>
    </w:p>
    <w:p w:rsidR="00446893" w:rsidRDefault="00446893">
      <w:pPr>
        <w:numPr>
          <w:ilvl w:val="0"/>
          <w:numId w:val="18"/>
        </w:numPr>
      </w:pPr>
      <w:r>
        <w:t>Проверить состояние зацепов – выступов на рабочей плоскости ключа.</w:t>
      </w:r>
    </w:p>
    <w:p w:rsidR="00446893" w:rsidRDefault="00446893">
      <w:r>
        <w:rPr>
          <w:u w:val="single"/>
        </w:rPr>
        <w:t>Ключ для открывания крышки пожарного гидра</w:t>
      </w:r>
      <w:r>
        <w:rPr>
          <w:u w:val="single"/>
        </w:rPr>
        <w:t>н</w:t>
      </w:r>
      <w:r>
        <w:rPr>
          <w:u w:val="single"/>
        </w:rPr>
        <w:t>та</w:t>
      </w:r>
      <w:r>
        <w:t>:</w:t>
      </w:r>
    </w:p>
    <w:p w:rsidR="00446893" w:rsidRDefault="00446893">
      <w:pPr>
        <w:numPr>
          <w:ilvl w:val="0"/>
          <w:numId w:val="18"/>
        </w:numPr>
        <w:jc w:val="both"/>
      </w:pPr>
      <w:r>
        <w:t>Проверить надежность крепления в отсеке пожарного автомобиля, легкость снятия с креплений.</w:t>
      </w:r>
    </w:p>
    <w:p w:rsidR="00446893" w:rsidRDefault="00446893">
      <w:pPr>
        <w:pStyle w:val="2"/>
        <w:numPr>
          <w:ilvl w:val="0"/>
          <w:numId w:val="18"/>
        </w:numPr>
        <w:rPr>
          <w:sz w:val="24"/>
        </w:rPr>
      </w:pPr>
      <w:r>
        <w:rPr>
          <w:sz w:val="24"/>
        </w:rPr>
        <w:t>Соответствие инвентарного номера, инвентарному номеру в табеле положенности на а</w:t>
      </w:r>
      <w:r>
        <w:rPr>
          <w:sz w:val="24"/>
        </w:rPr>
        <w:t>в</w:t>
      </w:r>
      <w:r>
        <w:rPr>
          <w:sz w:val="24"/>
        </w:rPr>
        <w:t>томобиль.</w:t>
      </w:r>
    </w:p>
    <w:p w:rsidR="00446893" w:rsidRDefault="00446893">
      <w:pPr>
        <w:numPr>
          <w:ilvl w:val="0"/>
          <w:numId w:val="18"/>
        </w:numPr>
        <w:jc w:val="both"/>
      </w:pPr>
      <w:r>
        <w:t>Рукой проверить чистоту рабочих поверхностей (рукоятки и древка).</w:t>
      </w:r>
    </w:p>
    <w:p w:rsidR="00446893" w:rsidRDefault="00446893">
      <w:pPr>
        <w:pStyle w:val="3"/>
        <w:numPr>
          <w:ilvl w:val="0"/>
          <w:numId w:val="18"/>
        </w:numPr>
        <w:rPr>
          <w:sz w:val="24"/>
        </w:rPr>
      </w:pPr>
      <w:r>
        <w:rPr>
          <w:sz w:val="24"/>
        </w:rPr>
        <w:t>Состояние покраски, выявление случаев коррозии, искривления рабочей поверхности.</w:t>
      </w:r>
    </w:p>
    <w:p w:rsidR="00446893" w:rsidRDefault="00446893">
      <w:r>
        <w:rPr>
          <w:u w:val="single"/>
        </w:rPr>
        <w:t>Торцевой ключ для открывания пожарного гидра</w:t>
      </w:r>
      <w:r>
        <w:rPr>
          <w:u w:val="single"/>
        </w:rPr>
        <w:t>н</w:t>
      </w:r>
      <w:r>
        <w:rPr>
          <w:u w:val="single"/>
        </w:rPr>
        <w:t>та</w:t>
      </w:r>
      <w:r>
        <w:t>:</w:t>
      </w:r>
    </w:p>
    <w:p w:rsidR="00446893" w:rsidRDefault="00446893">
      <w:pPr>
        <w:numPr>
          <w:ilvl w:val="0"/>
          <w:numId w:val="18"/>
        </w:numPr>
        <w:jc w:val="both"/>
      </w:pPr>
      <w:r>
        <w:t>Проверить надежность крепления в отсеке пожарного автомобиля, легкость снятия с креплений.</w:t>
      </w:r>
    </w:p>
    <w:p w:rsidR="00446893" w:rsidRDefault="00446893">
      <w:pPr>
        <w:pStyle w:val="2"/>
        <w:numPr>
          <w:ilvl w:val="0"/>
          <w:numId w:val="18"/>
        </w:numPr>
        <w:rPr>
          <w:sz w:val="24"/>
        </w:rPr>
      </w:pPr>
      <w:r>
        <w:rPr>
          <w:sz w:val="24"/>
        </w:rPr>
        <w:t>Соответствие инвентарного номера, инвентарному номеру в табеле положенности на а</w:t>
      </w:r>
      <w:r>
        <w:rPr>
          <w:sz w:val="24"/>
        </w:rPr>
        <w:t>в</w:t>
      </w:r>
      <w:r>
        <w:rPr>
          <w:sz w:val="24"/>
        </w:rPr>
        <w:t>томобиль.</w:t>
      </w:r>
    </w:p>
    <w:p w:rsidR="00446893" w:rsidRDefault="00446893">
      <w:pPr>
        <w:numPr>
          <w:ilvl w:val="0"/>
          <w:numId w:val="18"/>
        </w:numPr>
        <w:jc w:val="both"/>
      </w:pPr>
      <w:r>
        <w:t>Рукой проверить чистоту рабочих поверхностей (рукоятки и древка).</w:t>
      </w:r>
    </w:p>
    <w:p w:rsidR="00446893" w:rsidRDefault="00446893">
      <w:pPr>
        <w:numPr>
          <w:ilvl w:val="0"/>
          <w:numId w:val="18"/>
        </w:numPr>
        <w:jc w:val="both"/>
      </w:pPr>
      <w:r>
        <w:t>Состояние покраски, выявление случаев коррозии, искривления рабочей поверхности.</w:t>
      </w:r>
    </w:p>
    <w:p w:rsidR="00446893" w:rsidRDefault="00446893">
      <w:pPr>
        <w:numPr>
          <w:ilvl w:val="0"/>
          <w:numId w:val="18"/>
        </w:numPr>
      </w:pPr>
      <w:r>
        <w:t>Проверить состояние рабочей плоскости ключа (квадрата).</w:t>
      </w:r>
    </w:p>
    <w:p w:rsidR="00446893" w:rsidRDefault="00446893">
      <w:r>
        <w:rPr>
          <w:u w:val="single"/>
        </w:rPr>
        <w:t>Гидроэлеватор Г-600</w:t>
      </w:r>
      <w:r>
        <w:t>:</w:t>
      </w:r>
    </w:p>
    <w:p w:rsidR="00446893" w:rsidRDefault="00446893">
      <w:pPr>
        <w:numPr>
          <w:ilvl w:val="0"/>
          <w:numId w:val="18"/>
        </w:numPr>
        <w:jc w:val="both"/>
      </w:pPr>
      <w:r>
        <w:t>Проверить надежность крепления гидроэлеватора, легкость снятия с крепл</w:t>
      </w:r>
      <w:r>
        <w:t>е</w:t>
      </w:r>
      <w:r>
        <w:t>ний.</w:t>
      </w:r>
    </w:p>
    <w:p w:rsidR="00446893" w:rsidRDefault="00446893">
      <w:pPr>
        <w:pStyle w:val="2"/>
        <w:numPr>
          <w:ilvl w:val="0"/>
          <w:numId w:val="18"/>
        </w:numPr>
        <w:rPr>
          <w:sz w:val="24"/>
        </w:rPr>
      </w:pPr>
      <w:r>
        <w:rPr>
          <w:sz w:val="24"/>
        </w:rPr>
        <w:t>Соответствие инвентарного номера, инвентарному номеру в табеле положенности на а</w:t>
      </w:r>
      <w:r>
        <w:rPr>
          <w:sz w:val="24"/>
        </w:rPr>
        <w:t>в</w:t>
      </w:r>
      <w:r>
        <w:rPr>
          <w:sz w:val="24"/>
        </w:rPr>
        <w:t>томобиль.</w:t>
      </w:r>
    </w:p>
    <w:p w:rsidR="00446893" w:rsidRDefault="00446893">
      <w:pPr>
        <w:pStyle w:val="3"/>
        <w:numPr>
          <w:ilvl w:val="0"/>
          <w:numId w:val="18"/>
        </w:numPr>
        <w:rPr>
          <w:sz w:val="24"/>
        </w:rPr>
      </w:pPr>
      <w:r>
        <w:rPr>
          <w:sz w:val="24"/>
        </w:rPr>
        <w:t>Проверить заборное сопло Г-600 на предмет целостности предохранительной решетки.</w:t>
      </w:r>
    </w:p>
    <w:p w:rsidR="00446893" w:rsidRDefault="00446893">
      <w:pPr>
        <w:pStyle w:val="2"/>
        <w:numPr>
          <w:ilvl w:val="0"/>
          <w:numId w:val="18"/>
        </w:numPr>
        <w:rPr>
          <w:sz w:val="24"/>
        </w:rPr>
      </w:pPr>
      <w:r>
        <w:rPr>
          <w:sz w:val="24"/>
        </w:rPr>
        <w:t>Рукой проверить плотность установки (по резьбе) соединительных гаек на патрубки.</w:t>
      </w:r>
    </w:p>
    <w:p w:rsidR="00446893" w:rsidRDefault="00446893">
      <w:pPr>
        <w:pStyle w:val="2"/>
        <w:numPr>
          <w:ilvl w:val="0"/>
          <w:numId w:val="18"/>
        </w:numPr>
        <w:rPr>
          <w:sz w:val="24"/>
        </w:rPr>
      </w:pPr>
      <w:r>
        <w:rPr>
          <w:sz w:val="24"/>
        </w:rPr>
        <w:t>Плотность затяжки гаек соединение патрубков к корпусу.</w:t>
      </w:r>
    </w:p>
    <w:p w:rsidR="00446893" w:rsidRDefault="00446893">
      <w:pPr>
        <w:numPr>
          <w:ilvl w:val="0"/>
          <w:numId w:val="18"/>
        </w:numPr>
      </w:pPr>
      <w:r>
        <w:t>Плотность и правильность установки резиновой прокладки в посадочные гнезда.</w:t>
      </w:r>
    </w:p>
    <w:p w:rsidR="00446893" w:rsidRPr="00D05346" w:rsidRDefault="00D05346">
      <w:pPr>
        <w:pStyle w:val="a4"/>
        <w:rPr>
          <w:b/>
          <w:sz w:val="28"/>
          <w:szCs w:val="28"/>
        </w:rPr>
      </w:pPr>
      <w:r w:rsidRPr="00D05346">
        <w:rPr>
          <w:b/>
          <w:sz w:val="28"/>
          <w:szCs w:val="28"/>
        </w:rPr>
        <w:t>Оценка содержания и эксплуатации рукавного оборудования:</w:t>
      </w:r>
    </w:p>
    <w:p w:rsidR="00446893" w:rsidRDefault="00446893">
      <w:pPr>
        <w:jc w:val="both"/>
      </w:pPr>
      <w:r>
        <w:rPr>
          <w:u w:val="single"/>
        </w:rPr>
        <w:t>Нормативы соответствия рукавного оборудования предъявленным требованиям</w:t>
      </w:r>
      <w:r>
        <w:t>:</w:t>
      </w:r>
    </w:p>
    <w:p w:rsidR="00446893" w:rsidRDefault="00446893">
      <w:pPr>
        <w:numPr>
          <w:ilvl w:val="0"/>
          <w:numId w:val="28"/>
        </w:numPr>
        <w:jc w:val="both"/>
      </w:pPr>
      <w:r>
        <w:t xml:space="preserve">При показателе 0….75 – </w:t>
      </w:r>
      <w:r>
        <w:rPr>
          <w:b/>
          <w:bCs/>
          <w:i/>
          <w:iCs/>
        </w:rPr>
        <w:t>«рукавное оборудование не соответствует предъявленным требованиям»</w:t>
      </w:r>
      <w:r>
        <w:t>,</w:t>
      </w:r>
    </w:p>
    <w:p w:rsidR="00446893" w:rsidRDefault="00446893">
      <w:pPr>
        <w:numPr>
          <w:ilvl w:val="0"/>
          <w:numId w:val="28"/>
        </w:numPr>
        <w:jc w:val="both"/>
      </w:pPr>
      <w:r>
        <w:t xml:space="preserve">При показателе 75….85 – </w:t>
      </w:r>
      <w:r>
        <w:rPr>
          <w:b/>
          <w:bCs/>
          <w:i/>
          <w:iCs/>
        </w:rPr>
        <w:t>«рукавное оборудование ограниченно соответствует пред</w:t>
      </w:r>
      <w:r>
        <w:rPr>
          <w:b/>
          <w:bCs/>
          <w:i/>
          <w:iCs/>
        </w:rPr>
        <w:t>ъ</w:t>
      </w:r>
      <w:r>
        <w:rPr>
          <w:b/>
          <w:bCs/>
          <w:i/>
          <w:iCs/>
        </w:rPr>
        <w:t>явленным требованиям»</w:t>
      </w:r>
      <w:r>
        <w:t>,</w:t>
      </w:r>
    </w:p>
    <w:p w:rsidR="00446893" w:rsidRDefault="00446893">
      <w:pPr>
        <w:numPr>
          <w:ilvl w:val="0"/>
          <w:numId w:val="28"/>
        </w:numPr>
        <w:jc w:val="both"/>
      </w:pPr>
      <w:r>
        <w:t xml:space="preserve">При показателе 85….100 – </w:t>
      </w:r>
      <w:r>
        <w:rPr>
          <w:b/>
          <w:bCs/>
          <w:i/>
          <w:iCs/>
        </w:rPr>
        <w:t>«рукавное оборудование соответствует предъявленным требованиям»</w:t>
      </w:r>
      <w:r>
        <w:t>,</w:t>
      </w:r>
    </w:p>
    <w:p w:rsidR="00446893" w:rsidRDefault="00446893">
      <w:pPr>
        <w:jc w:val="both"/>
      </w:pPr>
      <w:r>
        <w:rPr>
          <w:u w:val="single"/>
        </w:rPr>
        <w:t>Пример расчета соответствия рукавного оборудования предъявленным требованиям</w:t>
      </w:r>
      <w:r>
        <w:t>:</w:t>
      </w:r>
    </w:p>
    <w:p w:rsidR="00446893" w:rsidRDefault="00446893">
      <w:pPr>
        <w:numPr>
          <w:ilvl w:val="0"/>
          <w:numId w:val="30"/>
        </w:numPr>
        <w:jc w:val="both"/>
      </w:pPr>
      <w:r>
        <w:t xml:space="preserve">Всего требований – 54, не выполнено требований в период проведения проверки – 12. </w:t>
      </w:r>
      <w:proofErr w:type="gramStart"/>
      <w:r>
        <w:t>К</w:t>
      </w:r>
      <w:proofErr w:type="gramEnd"/>
      <w:r>
        <w:t xml:space="preserve"> </w:t>
      </w:r>
      <w:r>
        <w:rPr>
          <w:vertAlign w:val="subscript"/>
        </w:rPr>
        <w:t>проверки</w:t>
      </w:r>
      <w:r>
        <w:t xml:space="preserve"> = (12 х 100) / 54 = 22,2. К </w:t>
      </w:r>
      <w:r>
        <w:rPr>
          <w:vertAlign w:val="subscript"/>
        </w:rPr>
        <w:t xml:space="preserve">готовности </w:t>
      </w:r>
      <w:r>
        <w:t>= 100 – 22,2 = 77,8. Вывод: рукавное оборудов</w:t>
      </w:r>
      <w:r>
        <w:t>а</w:t>
      </w:r>
      <w:r>
        <w:t xml:space="preserve">ние – </w:t>
      </w:r>
      <w:r>
        <w:rPr>
          <w:b/>
          <w:bCs/>
          <w:i/>
          <w:iCs/>
        </w:rPr>
        <w:t>«ограниченно соответствует предъявленным требованиям»</w:t>
      </w:r>
      <w:r>
        <w:t xml:space="preserve">. </w:t>
      </w:r>
    </w:p>
    <w:p w:rsidR="00446893" w:rsidRDefault="00446893">
      <w:pPr>
        <w:numPr>
          <w:ilvl w:val="0"/>
          <w:numId w:val="29"/>
        </w:numPr>
        <w:jc w:val="both"/>
      </w:pPr>
      <w:r>
        <w:t>При проверке содержания рукавного оборудования на всех пожарных автомобилях (бо</w:t>
      </w:r>
      <w:r>
        <w:t>е</w:t>
      </w:r>
      <w:r>
        <w:t>вого расчета и резерва) полученные</w:t>
      </w:r>
      <w:proofErr w:type="gramStart"/>
      <w:r>
        <w:t xml:space="preserve"> К</w:t>
      </w:r>
      <w:proofErr w:type="gramEnd"/>
      <w:r>
        <w:t xml:space="preserve"> </w:t>
      </w:r>
      <w:r>
        <w:rPr>
          <w:vertAlign w:val="subscript"/>
        </w:rPr>
        <w:t xml:space="preserve">готовности </w:t>
      </w:r>
      <w:r>
        <w:t>складываются и делятся на количество пожарных автомобилей, которые подвергались проверке. При проведении проверки с</w:t>
      </w:r>
      <w:r>
        <w:t>о</w:t>
      </w:r>
      <w:r>
        <w:lastRenderedPageBreak/>
        <w:t>держ</w:t>
      </w:r>
      <w:r>
        <w:t>а</w:t>
      </w:r>
      <w:r>
        <w:t xml:space="preserve">ния рукавного оборудования на двух пожарных автомобилях: К </w:t>
      </w:r>
      <w:r>
        <w:rPr>
          <w:vertAlign w:val="subscript"/>
        </w:rPr>
        <w:t xml:space="preserve">готовности АЦ-1 </w:t>
      </w:r>
      <w:r>
        <w:t>= 88, 2, а</w:t>
      </w:r>
      <w:proofErr w:type="gramStart"/>
      <w:r>
        <w:t xml:space="preserve"> К</w:t>
      </w:r>
      <w:proofErr w:type="gramEnd"/>
      <w:r>
        <w:t xml:space="preserve"> </w:t>
      </w:r>
      <w:r>
        <w:rPr>
          <w:vertAlign w:val="subscript"/>
        </w:rPr>
        <w:t xml:space="preserve">готовности АЦ-2 </w:t>
      </w:r>
      <w:r>
        <w:t>= 71, 4. Тогда</w:t>
      </w:r>
      <w:proofErr w:type="gramStart"/>
      <w:r>
        <w:t xml:space="preserve"> К</w:t>
      </w:r>
      <w:proofErr w:type="gramEnd"/>
      <w:r>
        <w:t xml:space="preserve"> </w:t>
      </w:r>
      <w:r>
        <w:rPr>
          <w:vertAlign w:val="subscript"/>
        </w:rPr>
        <w:t>готовности общий</w:t>
      </w:r>
      <w:r>
        <w:t xml:space="preserve"> с</w:t>
      </w:r>
      <w:r>
        <w:t>о</w:t>
      </w:r>
      <w:r>
        <w:t>ставляет: (88,2 + 71, 4) / 2 = 79, 8. Вывод: рукавное оборудование -</w:t>
      </w:r>
      <w:r>
        <w:rPr>
          <w:b/>
          <w:bCs/>
          <w:i/>
          <w:iCs/>
        </w:rPr>
        <w:t xml:space="preserve"> «ограниченно соответствует предъявленным требован</w:t>
      </w:r>
      <w:r>
        <w:rPr>
          <w:b/>
          <w:bCs/>
          <w:i/>
          <w:iCs/>
        </w:rPr>
        <w:t>и</w:t>
      </w:r>
      <w:r>
        <w:rPr>
          <w:b/>
          <w:bCs/>
          <w:i/>
          <w:iCs/>
        </w:rPr>
        <w:t>ям»</w:t>
      </w:r>
    </w:p>
    <w:p w:rsidR="00446893" w:rsidRPr="00D05346" w:rsidRDefault="00D05346">
      <w:pPr>
        <w:pStyle w:val="a5"/>
        <w:jc w:val="center"/>
        <w:rPr>
          <w:sz w:val="28"/>
          <w:szCs w:val="28"/>
        </w:rPr>
      </w:pPr>
      <w:r w:rsidRPr="00D05346">
        <w:rPr>
          <w:b/>
          <w:sz w:val="28"/>
          <w:szCs w:val="28"/>
        </w:rPr>
        <w:t xml:space="preserve">Общая оценка содержания рукавного оборудования </w:t>
      </w:r>
      <w:r w:rsidR="00446893" w:rsidRPr="00D05346">
        <w:rPr>
          <w:b/>
          <w:sz w:val="28"/>
          <w:szCs w:val="28"/>
        </w:rPr>
        <w:t xml:space="preserve">и </w:t>
      </w:r>
      <w:r w:rsidRPr="00D05346">
        <w:rPr>
          <w:b/>
          <w:sz w:val="28"/>
          <w:szCs w:val="28"/>
        </w:rPr>
        <w:t>пожарных рук</w:t>
      </w:r>
      <w:r w:rsidRPr="00D05346">
        <w:rPr>
          <w:b/>
          <w:sz w:val="28"/>
          <w:szCs w:val="28"/>
        </w:rPr>
        <w:t>а</w:t>
      </w:r>
      <w:r w:rsidRPr="00D05346">
        <w:rPr>
          <w:b/>
          <w:sz w:val="28"/>
          <w:szCs w:val="28"/>
        </w:rPr>
        <w:t>вов</w:t>
      </w:r>
      <w:r w:rsidR="00446893" w:rsidRPr="00D05346">
        <w:rPr>
          <w:sz w:val="28"/>
          <w:szCs w:val="28"/>
        </w:rPr>
        <w:t>.</w:t>
      </w:r>
    </w:p>
    <w:p w:rsidR="00446893" w:rsidRDefault="00446893">
      <w:pPr>
        <w:numPr>
          <w:ilvl w:val="0"/>
          <w:numId w:val="28"/>
        </w:numPr>
        <w:jc w:val="both"/>
      </w:pPr>
      <w:r>
        <w:t xml:space="preserve">если по одному из направлений получена оценка </w:t>
      </w:r>
      <w:r>
        <w:rPr>
          <w:b/>
          <w:bCs/>
          <w:i/>
          <w:iCs/>
        </w:rPr>
        <w:t>«ограниченно соответствует пред</w:t>
      </w:r>
      <w:r>
        <w:rPr>
          <w:b/>
          <w:bCs/>
          <w:i/>
          <w:iCs/>
        </w:rPr>
        <w:t>ъ</w:t>
      </w:r>
      <w:r>
        <w:rPr>
          <w:b/>
          <w:bCs/>
          <w:i/>
          <w:iCs/>
        </w:rPr>
        <w:t>явленным требованиям»</w:t>
      </w:r>
      <w:r>
        <w:t xml:space="preserve">, а остальные  </w:t>
      </w:r>
      <w:r>
        <w:rPr>
          <w:b/>
          <w:bCs/>
          <w:i/>
          <w:iCs/>
        </w:rPr>
        <w:t>«соответствует предъявленным требован</w:t>
      </w:r>
      <w:r>
        <w:rPr>
          <w:b/>
          <w:bCs/>
          <w:i/>
          <w:iCs/>
        </w:rPr>
        <w:t>и</w:t>
      </w:r>
      <w:r>
        <w:rPr>
          <w:b/>
          <w:bCs/>
          <w:i/>
          <w:iCs/>
        </w:rPr>
        <w:t>ям»</w:t>
      </w:r>
      <w:r>
        <w:t>,</w:t>
      </w:r>
      <w:r>
        <w:rPr>
          <w:b/>
          <w:bCs/>
          <w:i/>
          <w:iCs/>
        </w:rPr>
        <w:t xml:space="preserve"> </w:t>
      </w:r>
      <w:r>
        <w:t xml:space="preserve">то общая оценка - </w:t>
      </w:r>
      <w:r>
        <w:rPr>
          <w:b/>
          <w:bCs/>
          <w:i/>
          <w:iCs/>
        </w:rPr>
        <w:t>«содержание рукавного оборудования и пожарных рукавов с</w:t>
      </w:r>
      <w:r>
        <w:rPr>
          <w:b/>
          <w:bCs/>
          <w:i/>
          <w:iCs/>
        </w:rPr>
        <w:t>о</w:t>
      </w:r>
      <w:r>
        <w:rPr>
          <w:b/>
          <w:bCs/>
          <w:i/>
          <w:iCs/>
        </w:rPr>
        <w:t>ответствует предъявленным треб</w:t>
      </w:r>
      <w:r>
        <w:rPr>
          <w:b/>
          <w:bCs/>
          <w:i/>
          <w:iCs/>
        </w:rPr>
        <w:t>о</w:t>
      </w:r>
      <w:r>
        <w:rPr>
          <w:b/>
          <w:bCs/>
          <w:i/>
          <w:iCs/>
        </w:rPr>
        <w:t>ваниям»</w:t>
      </w:r>
      <w:r>
        <w:t>,</w:t>
      </w:r>
    </w:p>
    <w:p w:rsidR="00446893" w:rsidRDefault="00446893">
      <w:pPr>
        <w:numPr>
          <w:ilvl w:val="0"/>
          <w:numId w:val="28"/>
        </w:numPr>
        <w:jc w:val="both"/>
      </w:pPr>
      <w:r>
        <w:t xml:space="preserve">если направления оценены не ниже, чем </w:t>
      </w:r>
      <w:r>
        <w:rPr>
          <w:b/>
          <w:bCs/>
          <w:i/>
          <w:iCs/>
        </w:rPr>
        <w:t>«ограниченно соответствует предъявленным требованиям»</w:t>
      </w:r>
      <w:r>
        <w:t xml:space="preserve">, то общая оценка - </w:t>
      </w:r>
      <w:r>
        <w:rPr>
          <w:b/>
          <w:bCs/>
          <w:i/>
          <w:iCs/>
        </w:rPr>
        <w:t>«содержание рукавного оборудования и пожарных рукавов ограниченно соответствует предъявленным треб</w:t>
      </w:r>
      <w:r>
        <w:rPr>
          <w:b/>
          <w:bCs/>
          <w:i/>
          <w:iCs/>
        </w:rPr>
        <w:t>о</w:t>
      </w:r>
      <w:r>
        <w:rPr>
          <w:b/>
          <w:bCs/>
          <w:i/>
          <w:iCs/>
        </w:rPr>
        <w:t>ваниям»</w:t>
      </w:r>
      <w:r>
        <w:t>,</w:t>
      </w:r>
    </w:p>
    <w:p w:rsidR="00446893" w:rsidRDefault="00446893">
      <w:pPr>
        <w:numPr>
          <w:ilvl w:val="0"/>
          <w:numId w:val="28"/>
        </w:numPr>
        <w:jc w:val="both"/>
        <w:rPr>
          <w:b/>
          <w:bCs/>
          <w:i/>
          <w:iCs/>
        </w:rPr>
      </w:pPr>
      <w:r>
        <w:t xml:space="preserve">если по одному из направлений получена оценка </w:t>
      </w:r>
      <w:r>
        <w:rPr>
          <w:b/>
          <w:bCs/>
          <w:i/>
          <w:iCs/>
        </w:rPr>
        <w:t>«не соответствует предъявленным требованиям»</w:t>
      </w:r>
      <w:r>
        <w:t xml:space="preserve">, то общая оценка - </w:t>
      </w:r>
      <w:r>
        <w:rPr>
          <w:b/>
          <w:bCs/>
          <w:i/>
          <w:iCs/>
        </w:rPr>
        <w:t>«содержание рукавного оборудования и пожарных рукавов не соответствует предъявле</w:t>
      </w:r>
      <w:r>
        <w:rPr>
          <w:b/>
          <w:bCs/>
          <w:i/>
          <w:iCs/>
        </w:rPr>
        <w:t>н</w:t>
      </w:r>
      <w:r>
        <w:rPr>
          <w:b/>
          <w:bCs/>
          <w:i/>
          <w:iCs/>
        </w:rPr>
        <w:t>ным требованиям»,</w:t>
      </w:r>
    </w:p>
    <w:p w:rsidR="00446893" w:rsidRDefault="00446893">
      <w:pPr>
        <w:pStyle w:val="a4"/>
        <w:jc w:val="both"/>
        <w:rPr>
          <w:sz w:val="28"/>
        </w:rPr>
      </w:pPr>
      <w:r w:rsidRPr="00D05346">
        <w:rPr>
          <w:b/>
          <w:sz w:val="28"/>
        </w:rPr>
        <w:t>Раздел № 4:</w:t>
      </w:r>
      <w:r>
        <w:rPr>
          <w:sz w:val="28"/>
        </w:rPr>
        <w:t xml:space="preserve"> «Выполнение нормативов пожарно-строевой подготовки личным с</w:t>
      </w:r>
      <w:r>
        <w:rPr>
          <w:sz w:val="28"/>
        </w:rPr>
        <w:t>о</w:t>
      </w:r>
      <w:r>
        <w:rPr>
          <w:sz w:val="28"/>
        </w:rPr>
        <w:t>ставом дежурного караула».</w:t>
      </w:r>
    </w:p>
    <w:p w:rsidR="00446893" w:rsidRDefault="00446893" w:rsidP="00D05346">
      <w:pPr>
        <w:pStyle w:val="a4"/>
        <w:ind w:firstLine="540"/>
        <w:jc w:val="both"/>
        <w:rPr>
          <w:bCs/>
        </w:rPr>
      </w:pPr>
      <w:r>
        <w:t>Боеготовность личного состава дежурных караулов определяется путем выполнения об</w:t>
      </w:r>
      <w:r>
        <w:t>я</w:t>
      </w:r>
      <w:r>
        <w:t>зательных нормативов по пожарно-строевой подготовке в течение каждых дежурных суток. Контрольная проверка профессиональной готовности личного состава планируется операти</w:t>
      </w:r>
      <w:r>
        <w:t>в</w:t>
      </w:r>
      <w:r>
        <w:t>ным дежурным ОГПС так, чтобы в течение месяца весь личный состав смены участвовал в сд</w:t>
      </w:r>
      <w:r>
        <w:t>а</w:t>
      </w:r>
      <w:r>
        <w:t>че обязательных нормативов пожарно-строевой подготовки.</w:t>
      </w:r>
      <w:r w:rsidR="00D05346">
        <w:rPr>
          <w:bCs/>
        </w:rPr>
        <w:t xml:space="preserve"> </w:t>
      </w:r>
      <w:r>
        <w:rPr>
          <w:bCs/>
        </w:rPr>
        <w:t>Условия выполнения нормативов пожарно-строевой подготовки:</w:t>
      </w:r>
    </w:p>
    <w:p w:rsidR="00446893" w:rsidRDefault="00446893">
      <w:pPr>
        <w:pStyle w:val="a7"/>
        <w:tabs>
          <w:tab w:val="clear" w:pos="4677"/>
          <w:tab w:val="clear" w:pos="9355"/>
        </w:tabs>
        <w:rPr>
          <w:bCs/>
        </w:rPr>
      </w:pPr>
      <w:r>
        <w:rPr>
          <w:bCs/>
          <w:u w:val="single"/>
        </w:rPr>
        <w:t>Норматив № 6</w:t>
      </w:r>
      <w:r>
        <w:rPr>
          <w:bCs/>
        </w:rPr>
        <w:t xml:space="preserve">: «Прокладка магистральной линии </w:t>
      </w:r>
      <w:r>
        <w:rPr>
          <w:bCs/>
          <w:lang w:val="en-US"/>
        </w:rPr>
        <w:t>D</w:t>
      </w:r>
      <w:r>
        <w:rPr>
          <w:bCs/>
        </w:rPr>
        <w:t xml:space="preserve"> = 77 мм на 5-ть рукавов одним пожарным»:</w:t>
      </w:r>
    </w:p>
    <w:p w:rsidR="00446893" w:rsidRDefault="00446893">
      <w:pPr>
        <w:pStyle w:val="a7"/>
        <w:numPr>
          <w:ilvl w:val="0"/>
          <w:numId w:val="34"/>
        </w:numPr>
        <w:tabs>
          <w:tab w:val="clear" w:pos="4677"/>
          <w:tab w:val="clear" w:pos="9355"/>
        </w:tabs>
      </w:pPr>
      <w:r>
        <w:t>Пожарный находится у задней оси колеса пожарного автомобиля, со стороны, где расп</w:t>
      </w:r>
      <w:r>
        <w:t>о</w:t>
      </w:r>
      <w:r>
        <w:t xml:space="preserve">ложен отсек с пожарными рукавами магистральной линии. Рукава уложены в штатных отсеках пожарного автомобиля, в скатках. </w:t>
      </w:r>
    </w:p>
    <w:p w:rsidR="00446893" w:rsidRDefault="00446893">
      <w:pPr>
        <w:pStyle w:val="a7"/>
        <w:numPr>
          <w:ilvl w:val="0"/>
          <w:numId w:val="34"/>
        </w:numPr>
        <w:tabs>
          <w:tab w:val="clear" w:pos="4677"/>
          <w:tab w:val="clear" w:pos="9355"/>
        </w:tabs>
      </w:pPr>
      <w:r>
        <w:t xml:space="preserve">Начало: команда – </w:t>
      </w:r>
      <w:r>
        <w:rPr>
          <w:b/>
          <w:bCs/>
          <w:i/>
          <w:iCs/>
        </w:rPr>
        <w:t>«Магистральную линию, 5-ть рукавов – Проложить!»</w:t>
      </w:r>
      <w:r>
        <w:t>.</w:t>
      </w:r>
    </w:p>
    <w:p w:rsidR="00446893" w:rsidRDefault="00446893">
      <w:pPr>
        <w:pStyle w:val="a7"/>
        <w:numPr>
          <w:ilvl w:val="0"/>
          <w:numId w:val="34"/>
        </w:numPr>
        <w:tabs>
          <w:tab w:val="clear" w:pos="4677"/>
          <w:tab w:val="clear" w:pos="9355"/>
        </w:tabs>
      </w:pPr>
      <w:r>
        <w:t>Окончание: линия собрана и подсоединена к напорному патрубку насоса пожарного а</w:t>
      </w:r>
      <w:r>
        <w:t>в</w:t>
      </w:r>
      <w:r>
        <w:t>томобиля. На конце магистральной линии установлено разветвление. Результат фикс</w:t>
      </w:r>
      <w:r>
        <w:t>и</w:t>
      </w:r>
      <w:r>
        <w:t xml:space="preserve">руется по последнему соединению и выхода пожарного на позицию. Выход пожарного на позицию сопровождается докладом </w:t>
      </w:r>
      <w:r>
        <w:rPr>
          <w:b/>
          <w:bCs/>
          <w:i/>
          <w:iCs/>
        </w:rPr>
        <w:t>«Есть!»</w:t>
      </w:r>
      <w:r>
        <w:t>.</w:t>
      </w:r>
    </w:p>
    <w:p w:rsidR="00446893" w:rsidRDefault="00446893">
      <w:pPr>
        <w:pStyle w:val="a7"/>
        <w:tabs>
          <w:tab w:val="clear" w:pos="4677"/>
          <w:tab w:val="clear" w:pos="9355"/>
        </w:tabs>
      </w:pPr>
      <w:r>
        <w:rPr>
          <w:u w:val="single"/>
        </w:rPr>
        <w:t>Норматив № 7</w:t>
      </w:r>
      <w:r>
        <w:t xml:space="preserve">: «Прокладка магистральной линии </w:t>
      </w:r>
      <w:r>
        <w:rPr>
          <w:lang w:val="en-US"/>
        </w:rPr>
        <w:t>D</w:t>
      </w:r>
      <w:r>
        <w:t xml:space="preserve"> = 77 мм на 10-ть рукавов двумя пожарн</w:t>
      </w:r>
      <w:r>
        <w:t>ы</w:t>
      </w:r>
      <w:r>
        <w:t xml:space="preserve">ми»: </w:t>
      </w:r>
    </w:p>
    <w:p w:rsidR="00446893" w:rsidRDefault="00446893">
      <w:pPr>
        <w:pStyle w:val="a7"/>
        <w:numPr>
          <w:ilvl w:val="0"/>
          <w:numId w:val="35"/>
        </w:numPr>
        <w:tabs>
          <w:tab w:val="clear" w:pos="4677"/>
          <w:tab w:val="clear" w:pos="9355"/>
        </w:tabs>
      </w:pPr>
      <w:r>
        <w:t>Пожарные находятся у задней оси колеса пожарного автомобиля, со стороны, где расп</w:t>
      </w:r>
      <w:r>
        <w:t>о</w:t>
      </w:r>
      <w:r>
        <w:t xml:space="preserve">ложен отсек с пожарными рукавами магистральной линии. Рукава уложены в штатных отсеках пожарного автомобиля, в скатках. </w:t>
      </w:r>
    </w:p>
    <w:p w:rsidR="00446893" w:rsidRDefault="00446893">
      <w:pPr>
        <w:pStyle w:val="a7"/>
        <w:numPr>
          <w:ilvl w:val="0"/>
          <w:numId w:val="35"/>
        </w:numPr>
        <w:tabs>
          <w:tab w:val="clear" w:pos="4677"/>
          <w:tab w:val="clear" w:pos="9355"/>
        </w:tabs>
      </w:pPr>
      <w:r>
        <w:t xml:space="preserve">Начало: команда – </w:t>
      </w:r>
      <w:r>
        <w:rPr>
          <w:b/>
          <w:bCs/>
          <w:i/>
          <w:iCs/>
        </w:rPr>
        <w:t>«Магистральную линию, 10-ть рукавов – Проложить!»</w:t>
      </w:r>
      <w:r>
        <w:t>.</w:t>
      </w:r>
    </w:p>
    <w:p w:rsidR="00446893" w:rsidRDefault="00446893">
      <w:pPr>
        <w:pStyle w:val="a7"/>
        <w:numPr>
          <w:ilvl w:val="0"/>
          <w:numId w:val="35"/>
        </w:numPr>
        <w:tabs>
          <w:tab w:val="clear" w:pos="4677"/>
          <w:tab w:val="clear" w:pos="9355"/>
        </w:tabs>
      </w:pPr>
      <w:r>
        <w:t>Окончание: линия собрана и подсоединена к напорному патрубку насоса пожарного а</w:t>
      </w:r>
      <w:r>
        <w:t>в</w:t>
      </w:r>
      <w:r>
        <w:t>томобиля. На конце магистральной линии установлено разветвление. Результат фикс</w:t>
      </w:r>
      <w:r>
        <w:t>и</w:t>
      </w:r>
      <w:r>
        <w:t>руется по последнему соединению и выхода пожарных на позицию. Выход пожарных на п</w:t>
      </w:r>
      <w:r>
        <w:t>о</w:t>
      </w:r>
      <w:r>
        <w:t xml:space="preserve">зицию сопровождается докладом </w:t>
      </w:r>
      <w:r>
        <w:rPr>
          <w:b/>
          <w:bCs/>
          <w:i/>
          <w:iCs/>
        </w:rPr>
        <w:t>«Есть!»</w:t>
      </w:r>
      <w:r>
        <w:t>.</w:t>
      </w:r>
    </w:p>
    <w:p w:rsidR="00D05346" w:rsidRDefault="00D05346" w:rsidP="00D05346">
      <w:pPr>
        <w:pStyle w:val="a4"/>
        <w:ind w:left="720"/>
        <w:jc w:val="both"/>
        <w:sectPr w:rsidR="00D05346" w:rsidSect="00D05346">
          <w:footerReference w:type="even" r:id="rId8"/>
          <w:footerReference w:type="default" r:id="rId9"/>
          <w:pgSz w:w="11906" w:h="16838" w:code="9"/>
          <w:pgMar w:top="567" w:right="567" w:bottom="567" w:left="1418" w:header="709" w:footer="709" w:gutter="0"/>
          <w:pgNumType w:start="46"/>
          <w:cols w:space="708"/>
          <w:docGrid w:linePitch="360"/>
        </w:sectPr>
      </w:pPr>
    </w:p>
    <w:p w:rsidR="00D05346" w:rsidRDefault="00D05346" w:rsidP="00D05346">
      <w:pPr>
        <w:pStyle w:val="a4"/>
        <w:ind w:left="720"/>
        <w:jc w:val="both"/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5"/>
        <w:gridCol w:w="543"/>
        <w:gridCol w:w="544"/>
        <w:gridCol w:w="544"/>
        <w:gridCol w:w="643"/>
        <w:gridCol w:w="666"/>
        <w:gridCol w:w="666"/>
        <w:gridCol w:w="576"/>
        <w:gridCol w:w="666"/>
        <w:gridCol w:w="666"/>
        <w:gridCol w:w="576"/>
        <w:gridCol w:w="576"/>
        <w:gridCol w:w="576"/>
        <w:gridCol w:w="576"/>
        <w:gridCol w:w="532"/>
        <w:gridCol w:w="577"/>
        <w:gridCol w:w="576"/>
        <w:gridCol w:w="576"/>
        <w:gridCol w:w="576"/>
        <w:gridCol w:w="576"/>
        <w:gridCol w:w="576"/>
        <w:gridCol w:w="576"/>
      </w:tblGrid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  <w:vMerge w:val="restart"/>
          </w:tcPr>
          <w:p w:rsidR="00D05346" w:rsidRDefault="00D05346" w:rsidP="00887C9D">
            <w:pPr>
              <w:jc w:val="center"/>
              <w:rPr>
                <w:color w:val="000000"/>
                <w:sz w:val="18"/>
              </w:rPr>
            </w:pPr>
          </w:p>
          <w:p w:rsidR="00D05346" w:rsidRDefault="00D05346" w:rsidP="00887C9D">
            <w:pPr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Номер норматива пожарно-строевой подготовки, во</w:t>
            </w:r>
            <w:r>
              <w:rPr>
                <w:color w:val="000000"/>
                <w:sz w:val="18"/>
              </w:rPr>
              <w:t>з</w:t>
            </w:r>
            <w:r>
              <w:rPr>
                <w:color w:val="000000"/>
                <w:sz w:val="18"/>
              </w:rPr>
              <w:t>раст (средний возраст) ли</w:t>
            </w:r>
            <w:r>
              <w:rPr>
                <w:color w:val="000000"/>
                <w:sz w:val="18"/>
              </w:rPr>
              <w:t>ч</w:t>
            </w:r>
            <w:r>
              <w:rPr>
                <w:color w:val="000000"/>
                <w:sz w:val="18"/>
              </w:rPr>
              <w:t>ного состава к</w:t>
            </w:r>
            <w:r>
              <w:rPr>
                <w:color w:val="000000"/>
                <w:sz w:val="18"/>
              </w:rPr>
              <w:t>а</w:t>
            </w:r>
            <w:r>
              <w:rPr>
                <w:color w:val="000000"/>
                <w:sz w:val="18"/>
              </w:rPr>
              <w:t>раулов:</w:t>
            </w:r>
          </w:p>
        </w:tc>
        <w:tc>
          <w:tcPr>
            <w:tcW w:w="12383" w:type="dxa"/>
            <w:gridSpan w:val="21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Временные нормативы при применении коэффициентов сложности, коэффициенты сложности, оценки выполнения но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мативов: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  <w:vMerge/>
          </w:tcPr>
          <w:p w:rsidR="00D05346" w:rsidRDefault="00D05346" w:rsidP="00887C9D">
            <w:pPr>
              <w:jc w:val="center"/>
            </w:pPr>
          </w:p>
        </w:tc>
        <w:tc>
          <w:tcPr>
            <w:tcW w:w="1631" w:type="dxa"/>
            <w:gridSpan w:val="3"/>
          </w:tcPr>
          <w:p w:rsidR="00D05346" w:rsidRDefault="00D05346" w:rsidP="00887C9D">
            <w:pPr>
              <w:jc w:val="center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Базовый</w:t>
            </w:r>
          </w:p>
          <w:p w:rsidR="00D05346" w:rsidRDefault="00D05346" w:rsidP="00887C9D">
            <w:pPr>
              <w:jc w:val="center"/>
              <w:rPr>
                <w:sz w:val="18"/>
              </w:rPr>
            </w:pPr>
            <w:r>
              <w:rPr>
                <w:color w:val="000000"/>
                <w:sz w:val="18"/>
                <w:szCs w:val="16"/>
              </w:rPr>
              <w:t>норматив</w:t>
            </w:r>
          </w:p>
        </w:tc>
        <w:tc>
          <w:tcPr>
            <w:tcW w:w="1975" w:type="dxa"/>
            <w:gridSpan w:val="3"/>
          </w:tcPr>
          <w:p w:rsidR="00D05346" w:rsidRDefault="00D05346" w:rsidP="00887C9D">
            <w:pPr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Коэффициент</w:t>
            </w:r>
          </w:p>
          <w:p w:rsidR="00D05346" w:rsidRDefault="00D05346" w:rsidP="00887C9D">
            <w:pPr>
              <w:jc w:val="center"/>
              <w:rPr>
                <w:sz w:val="18"/>
              </w:rPr>
            </w:pPr>
            <w:r>
              <w:rPr>
                <w:color w:val="000000"/>
                <w:sz w:val="18"/>
                <w:szCs w:val="14"/>
              </w:rPr>
              <w:t>1-го года службы</w:t>
            </w:r>
            <w:r>
              <w:rPr>
                <w:rStyle w:val="a6"/>
                <w:color w:val="000000"/>
                <w:sz w:val="18"/>
                <w:szCs w:val="14"/>
              </w:rPr>
              <w:footnoteReference w:id="1"/>
            </w:r>
          </w:p>
        </w:tc>
        <w:tc>
          <w:tcPr>
            <w:tcW w:w="1908" w:type="dxa"/>
            <w:gridSpan w:val="3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4"/>
              </w:rPr>
              <w:t>Коэффициент утрамб</w:t>
            </w:r>
            <w:r>
              <w:rPr>
                <w:color w:val="000000"/>
                <w:sz w:val="16"/>
                <w:szCs w:val="14"/>
              </w:rPr>
              <w:t>о</w:t>
            </w:r>
            <w:r>
              <w:rPr>
                <w:color w:val="000000"/>
                <w:sz w:val="16"/>
                <w:szCs w:val="14"/>
              </w:rPr>
              <w:t>ванного сн</w:t>
            </w:r>
            <w:r>
              <w:rPr>
                <w:color w:val="000000"/>
                <w:sz w:val="16"/>
                <w:szCs w:val="14"/>
              </w:rPr>
              <w:t>е</w:t>
            </w:r>
            <w:r>
              <w:rPr>
                <w:color w:val="000000"/>
                <w:sz w:val="16"/>
                <w:szCs w:val="14"/>
              </w:rPr>
              <w:t>га</w:t>
            </w:r>
          </w:p>
        </w:tc>
        <w:tc>
          <w:tcPr>
            <w:tcW w:w="1728" w:type="dxa"/>
            <w:gridSpan w:val="3"/>
          </w:tcPr>
          <w:p w:rsidR="00D05346" w:rsidRDefault="00D05346" w:rsidP="00887C9D">
            <w:pPr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Ночной</w:t>
            </w:r>
          </w:p>
          <w:p w:rsidR="00D05346" w:rsidRDefault="00D05346" w:rsidP="00887C9D">
            <w:pPr>
              <w:jc w:val="center"/>
              <w:rPr>
                <w:sz w:val="18"/>
              </w:rPr>
            </w:pPr>
            <w:r>
              <w:rPr>
                <w:color w:val="000000"/>
                <w:sz w:val="18"/>
                <w:szCs w:val="14"/>
              </w:rPr>
              <w:t>коэффициент</w:t>
            </w:r>
            <w:r>
              <w:rPr>
                <w:rStyle w:val="a6"/>
                <w:color w:val="000000"/>
                <w:sz w:val="18"/>
                <w:szCs w:val="14"/>
              </w:rPr>
              <w:footnoteReference w:id="2"/>
            </w:r>
          </w:p>
        </w:tc>
        <w:tc>
          <w:tcPr>
            <w:tcW w:w="1685" w:type="dxa"/>
            <w:gridSpan w:val="3"/>
          </w:tcPr>
          <w:p w:rsidR="00D05346" w:rsidRDefault="00D05346" w:rsidP="00887C9D">
            <w:pPr>
              <w:jc w:val="center"/>
              <w:rPr>
                <w:sz w:val="18"/>
              </w:rPr>
            </w:pPr>
            <w:r>
              <w:rPr>
                <w:color w:val="000000"/>
                <w:sz w:val="18"/>
                <w:szCs w:val="14"/>
              </w:rPr>
              <w:t>Коэффициент р</w:t>
            </w:r>
            <w:r>
              <w:rPr>
                <w:color w:val="000000"/>
                <w:sz w:val="18"/>
                <w:szCs w:val="14"/>
              </w:rPr>
              <w:t>а</w:t>
            </w:r>
            <w:r>
              <w:rPr>
                <w:color w:val="000000"/>
                <w:sz w:val="18"/>
                <w:szCs w:val="14"/>
              </w:rPr>
              <w:t>боты в СИЗОД</w:t>
            </w:r>
          </w:p>
        </w:tc>
        <w:tc>
          <w:tcPr>
            <w:tcW w:w="1728" w:type="dxa"/>
            <w:gridSpan w:val="3"/>
          </w:tcPr>
          <w:p w:rsidR="00D05346" w:rsidRDefault="00D05346" w:rsidP="00887C9D">
            <w:pPr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Зимний</w:t>
            </w:r>
          </w:p>
          <w:p w:rsidR="00D05346" w:rsidRDefault="00D05346" w:rsidP="00887C9D">
            <w:pPr>
              <w:jc w:val="center"/>
              <w:rPr>
                <w:sz w:val="18"/>
              </w:rPr>
            </w:pPr>
            <w:r>
              <w:rPr>
                <w:color w:val="000000"/>
                <w:sz w:val="18"/>
                <w:szCs w:val="14"/>
              </w:rPr>
              <w:t>коэффициент</w:t>
            </w:r>
            <w:r>
              <w:rPr>
                <w:rStyle w:val="a6"/>
                <w:color w:val="000000"/>
                <w:sz w:val="18"/>
                <w:szCs w:val="14"/>
              </w:rPr>
              <w:footnoteReference w:id="3"/>
            </w:r>
          </w:p>
        </w:tc>
        <w:tc>
          <w:tcPr>
            <w:tcW w:w="1728" w:type="dxa"/>
            <w:gridSpan w:val="3"/>
          </w:tcPr>
          <w:p w:rsidR="00D05346" w:rsidRDefault="00D05346" w:rsidP="00887C9D">
            <w:pPr>
              <w:jc w:val="center"/>
              <w:rPr>
                <w:sz w:val="18"/>
              </w:rPr>
            </w:pPr>
            <w:r>
              <w:rPr>
                <w:color w:val="000000"/>
                <w:sz w:val="18"/>
                <w:szCs w:val="14"/>
              </w:rPr>
              <w:t>Коэффициент гл</w:t>
            </w:r>
            <w:r>
              <w:rPr>
                <w:color w:val="000000"/>
                <w:sz w:val="18"/>
                <w:szCs w:val="14"/>
              </w:rPr>
              <w:t>у</w:t>
            </w:r>
            <w:r>
              <w:rPr>
                <w:color w:val="000000"/>
                <w:sz w:val="18"/>
                <w:szCs w:val="14"/>
              </w:rPr>
              <w:t>бины снега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  <w:vMerge/>
          </w:tcPr>
          <w:p w:rsidR="00D05346" w:rsidRDefault="00D05346" w:rsidP="00887C9D">
            <w:pPr>
              <w:jc w:val="center"/>
              <w:rPr>
                <w:sz w:val="16"/>
              </w:rPr>
            </w:pPr>
          </w:p>
        </w:tc>
        <w:tc>
          <w:tcPr>
            <w:tcW w:w="1631" w:type="dxa"/>
            <w:gridSpan w:val="3"/>
          </w:tcPr>
          <w:p w:rsidR="00D05346" w:rsidRDefault="00D05346" w:rsidP="00887C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8"/>
              </w:rPr>
              <w:t>К = 0</w:t>
            </w:r>
          </w:p>
        </w:tc>
        <w:tc>
          <w:tcPr>
            <w:tcW w:w="1975" w:type="dxa"/>
            <w:gridSpan w:val="3"/>
          </w:tcPr>
          <w:p w:rsidR="00D05346" w:rsidRDefault="00D05346" w:rsidP="00887C9D">
            <w:pPr>
              <w:jc w:val="center"/>
              <w:rPr>
                <w:color w:val="000000"/>
                <w:sz w:val="16"/>
                <w:szCs w:val="14"/>
              </w:rPr>
            </w:pPr>
            <w:r>
              <w:rPr>
                <w:color w:val="000000"/>
                <w:sz w:val="16"/>
                <w:szCs w:val="14"/>
              </w:rPr>
              <w:t>К = 1,1</w:t>
            </w:r>
          </w:p>
        </w:tc>
        <w:tc>
          <w:tcPr>
            <w:tcW w:w="1908" w:type="dxa"/>
            <w:gridSpan w:val="3"/>
          </w:tcPr>
          <w:p w:rsidR="00D05346" w:rsidRDefault="00D05346" w:rsidP="00887C9D">
            <w:pPr>
              <w:jc w:val="center"/>
              <w:rPr>
                <w:color w:val="000000"/>
                <w:sz w:val="16"/>
                <w:szCs w:val="14"/>
              </w:rPr>
            </w:pPr>
            <w:r>
              <w:rPr>
                <w:color w:val="000000"/>
                <w:sz w:val="16"/>
                <w:szCs w:val="14"/>
              </w:rPr>
              <w:t>К = 1,2</w:t>
            </w:r>
          </w:p>
        </w:tc>
        <w:tc>
          <w:tcPr>
            <w:tcW w:w="1728" w:type="dxa"/>
            <w:gridSpan w:val="3"/>
          </w:tcPr>
          <w:p w:rsidR="00D05346" w:rsidRDefault="00D05346" w:rsidP="00887C9D">
            <w:pPr>
              <w:jc w:val="center"/>
              <w:rPr>
                <w:color w:val="000000"/>
                <w:sz w:val="16"/>
                <w:szCs w:val="14"/>
              </w:rPr>
            </w:pPr>
            <w:r>
              <w:rPr>
                <w:color w:val="000000"/>
                <w:sz w:val="16"/>
                <w:szCs w:val="14"/>
              </w:rPr>
              <w:t>К = 1,3</w:t>
            </w:r>
          </w:p>
        </w:tc>
        <w:tc>
          <w:tcPr>
            <w:tcW w:w="1685" w:type="dxa"/>
            <w:gridSpan w:val="3"/>
          </w:tcPr>
          <w:p w:rsidR="00D05346" w:rsidRDefault="00D05346" w:rsidP="00887C9D">
            <w:pPr>
              <w:jc w:val="center"/>
              <w:rPr>
                <w:color w:val="000000"/>
                <w:sz w:val="16"/>
                <w:szCs w:val="14"/>
              </w:rPr>
            </w:pPr>
            <w:r>
              <w:rPr>
                <w:color w:val="000000"/>
                <w:sz w:val="16"/>
                <w:szCs w:val="14"/>
              </w:rPr>
              <w:t>К = 1,5</w:t>
            </w:r>
          </w:p>
        </w:tc>
        <w:tc>
          <w:tcPr>
            <w:tcW w:w="1728" w:type="dxa"/>
            <w:gridSpan w:val="3"/>
          </w:tcPr>
          <w:p w:rsidR="00D05346" w:rsidRDefault="00D05346" w:rsidP="00887C9D">
            <w:pPr>
              <w:jc w:val="center"/>
              <w:rPr>
                <w:color w:val="000000"/>
                <w:sz w:val="16"/>
                <w:szCs w:val="14"/>
              </w:rPr>
            </w:pPr>
            <w:r>
              <w:rPr>
                <w:color w:val="000000"/>
                <w:sz w:val="16"/>
                <w:szCs w:val="14"/>
              </w:rPr>
              <w:t>К = 2,6</w:t>
            </w:r>
          </w:p>
        </w:tc>
        <w:tc>
          <w:tcPr>
            <w:tcW w:w="1728" w:type="dxa"/>
            <w:gridSpan w:val="3"/>
          </w:tcPr>
          <w:p w:rsidR="00D05346" w:rsidRDefault="00D05346" w:rsidP="00887C9D">
            <w:pPr>
              <w:jc w:val="center"/>
              <w:rPr>
                <w:color w:val="000000"/>
                <w:sz w:val="16"/>
                <w:szCs w:val="14"/>
              </w:rPr>
            </w:pPr>
            <w:r>
              <w:rPr>
                <w:color w:val="000000"/>
                <w:sz w:val="16"/>
                <w:szCs w:val="14"/>
              </w:rPr>
              <w:t>К = 1,4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  <w:vMerge/>
          </w:tcPr>
          <w:p w:rsidR="00D05346" w:rsidRDefault="00D05346" w:rsidP="00887C9D">
            <w:pPr>
              <w:jc w:val="center"/>
              <w:rPr>
                <w:sz w:val="16"/>
              </w:rPr>
            </w:pPr>
          </w:p>
        </w:tc>
        <w:tc>
          <w:tcPr>
            <w:tcW w:w="543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44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44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43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6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6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7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6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6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7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7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7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7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32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77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7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7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7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7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7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76" w:type="dxa"/>
          </w:tcPr>
          <w:p w:rsidR="00D05346" w:rsidRDefault="00D05346" w:rsidP="00887C9D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858" w:type="dxa"/>
            <w:gridSpan w:val="22"/>
          </w:tcPr>
          <w:p w:rsidR="00D05346" w:rsidRDefault="00D05346" w:rsidP="00887C9D">
            <w:pPr>
              <w:jc w:val="center"/>
            </w:pPr>
            <w:r>
              <w:t xml:space="preserve">Норматив № 6: «Прокладка магистральной линии </w:t>
            </w:r>
            <w:r>
              <w:rPr>
                <w:lang w:val="en-US"/>
              </w:rPr>
              <w:t>D</w:t>
            </w:r>
            <w:r>
              <w:t xml:space="preserve"> = 77 мм на 5-ть рукавов одним пожарным»: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 - до 30 лет (К =1,0)</w:t>
            </w:r>
          </w:p>
        </w:tc>
        <w:tc>
          <w:tcPr>
            <w:tcW w:w="5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20"/>
              </w:rPr>
              <w:t>105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20"/>
              </w:rPr>
              <w:t>120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20"/>
              </w:rPr>
              <w:t>135</w:t>
            </w:r>
          </w:p>
        </w:tc>
        <w:tc>
          <w:tcPr>
            <w:tcW w:w="6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115,5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132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148,5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126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144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162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136,5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156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175,5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157,5</w:t>
            </w:r>
          </w:p>
        </w:tc>
        <w:tc>
          <w:tcPr>
            <w:tcW w:w="532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180</w:t>
            </w:r>
          </w:p>
        </w:tc>
        <w:tc>
          <w:tcPr>
            <w:tcW w:w="577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202,5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273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312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351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147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168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189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 - от 30 до 35 лет (К =1,1)</w:t>
            </w:r>
          </w:p>
        </w:tc>
        <w:tc>
          <w:tcPr>
            <w:tcW w:w="5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116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132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149</w:t>
            </w:r>
          </w:p>
        </w:tc>
        <w:tc>
          <w:tcPr>
            <w:tcW w:w="6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127,1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145,2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163,4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138,6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158,4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178,2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150,2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171,6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193,1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173,3</w:t>
            </w:r>
          </w:p>
        </w:tc>
        <w:tc>
          <w:tcPr>
            <w:tcW w:w="532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198</w:t>
            </w:r>
          </w:p>
        </w:tc>
        <w:tc>
          <w:tcPr>
            <w:tcW w:w="577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222,8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300,3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343,2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386,1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161,7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184,8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207,9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 - от 35 до 40 лет (К=1,3)</w:t>
            </w:r>
          </w:p>
        </w:tc>
        <w:tc>
          <w:tcPr>
            <w:tcW w:w="5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137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156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176</w:t>
            </w:r>
          </w:p>
        </w:tc>
        <w:tc>
          <w:tcPr>
            <w:tcW w:w="6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150,2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171,6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193,1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163,8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187,2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210,6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177,5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202,8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228,2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204,8</w:t>
            </w:r>
          </w:p>
        </w:tc>
        <w:tc>
          <w:tcPr>
            <w:tcW w:w="532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234</w:t>
            </w:r>
          </w:p>
        </w:tc>
        <w:tc>
          <w:tcPr>
            <w:tcW w:w="577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263,3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354,9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405,6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456,3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191,1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218,4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245,7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 - от 40 до 45 лет (К=1,4)</w:t>
            </w:r>
          </w:p>
        </w:tc>
        <w:tc>
          <w:tcPr>
            <w:tcW w:w="5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147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168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189</w:t>
            </w:r>
          </w:p>
        </w:tc>
        <w:tc>
          <w:tcPr>
            <w:tcW w:w="6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161,7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184,8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207,9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176,4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201,6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226,8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191,1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218,4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245,7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220,5</w:t>
            </w:r>
          </w:p>
        </w:tc>
        <w:tc>
          <w:tcPr>
            <w:tcW w:w="532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252</w:t>
            </w:r>
          </w:p>
        </w:tc>
        <w:tc>
          <w:tcPr>
            <w:tcW w:w="577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283,5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382,2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436,8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491,4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205,8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235,2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264,6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 - от 45 до 50 лет (К=1,5)</w:t>
            </w:r>
          </w:p>
        </w:tc>
        <w:tc>
          <w:tcPr>
            <w:tcW w:w="5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158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180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203</w:t>
            </w:r>
          </w:p>
        </w:tc>
        <w:tc>
          <w:tcPr>
            <w:tcW w:w="6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173,3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198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222,8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189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216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243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204,8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234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263,3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236,3</w:t>
            </w:r>
          </w:p>
        </w:tc>
        <w:tc>
          <w:tcPr>
            <w:tcW w:w="532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270</w:t>
            </w:r>
          </w:p>
        </w:tc>
        <w:tc>
          <w:tcPr>
            <w:tcW w:w="577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303,8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409,5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468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526,5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220,5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252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283,5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858" w:type="dxa"/>
            <w:gridSpan w:val="22"/>
          </w:tcPr>
          <w:p w:rsidR="00D05346" w:rsidRDefault="00D05346" w:rsidP="00887C9D">
            <w:pPr>
              <w:jc w:val="center"/>
            </w:pPr>
            <w:r>
              <w:t xml:space="preserve">Норматив № 7: «Прокладка магистральной линии </w:t>
            </w:r>
            <w:r>
              <w:rPr>
                <w:lang w:val="en-US"/>
              </w:rPr>
              <w:t>D</w:t>
            </w:r>
            <w:r>
              <w:t xml:space="preserve"> = 77 мм на 10-ть рукавов двумя пожарными»: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 - до 30 лет (К =1,0)</w:t>
            </w:r>
          </w:p>
        </w:tc>
        <w:tc>
          <w:tcPr>
            <w:tcW w:w="5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20"/>
              </w:rPr>
              <w:t>200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20"/>
              </w:rPr>
              <w:t>220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20"/>
              </w:rPr>
              <w:t>240</w:t>
            </w:r>
          </w:p>
        </w:tc>
        <w:tc>
          <w:tcPr>
            <w:tcW w:w="6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220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242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264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240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264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288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260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286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312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300</w:t>
            </w:r>
          </w:p>
        </w:tc>
        <w:tc>
          <w:tcPr>
            <w:tcW w:w="532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330</w:t>
            </w:r>
          </w:p>
        </w:tc>
        <w:tc>
          <w:tcPr>
            <w:tcW w:w="577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360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520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572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624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280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308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336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 - от 30 до 35 лет (К =1,1)</w:t>
            </w:r>
          </w:p>
        </w:tc>
        <w:tc>
          <w:tcPr>
            <w:tcW w:w="5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220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242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264</w:t>
            </w:r>
          </w:p>
        </w:tc>
        <w:tc>
          <w:tcPr>
            <w:tcW w:w="6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242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266,2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290,4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264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290,4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316,8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286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314,6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343,2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330</w:t>
            </w:r>
          </w:p>
        </w:tc>
        <w:tc>
          <w:tcPr>
            <w:tcW w:w="532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363</w:t>
            </w:r>
          </w:p>
        </w:tc>
        <w:tc>
          <w:tcPr>
            <w:tcW w:w="577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396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572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629,2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686,4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308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338,8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369,6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 - от 35 до 40 лет (К=1,3)</w:t>
            </w:r>
          </w:p>
        </w:tc>
        <w:tc>
          <w:tcPr>
            <w:tcW w:w="5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260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286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312</w:t>
            </w:r>
          </w:p>
        </w:tc>
        <w:tc>
          <w:tcPr>
            <w:tcW w:w="6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286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314,6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343,2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312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343,2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374,4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338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371,8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405,6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390</w:t>
            </w:r>
          </w:p>
        </w:tc>
        <w:tc>
          <w:tcPr>
            <w:tcW w:w="532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429</w:t>
            </w:r>
          </w:p>
        </w:tc>
        <w:tc>
          <w:tcPr>
            <w:tcW w:w="577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468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676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743,6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811,2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364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400,4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436,8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 - от 40 до 45 лет (К=1,4)</w:t>
            </w:r>
          </w:p>
        </w:tc>
        <w:tc>
          <w:tcPr>
            <w:tcW w:w="5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280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308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336</w:t>
            </w:r>
          </w:p>
        </w:tc>
        <w:tc>
          <w:tcPr>
            <w:tcW w:w="6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308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338,8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369,6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336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369,6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403,2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364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400,4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436,8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420</w:t>
            </w:r>
          </w:p>
        </w:tc>
        <w:tc>
          <w:tcPr>
            <w:tcW w:w="532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462</w:t>
            </w:r>
          </w:p>
        </w:tc>
        <w:tc>
          <w:tcPr>
            <w:tcW w:w="577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504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728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800,8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873,6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392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431,2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470,4</w:t>
            </w:r>
          </w:p>
        </w:tc>
      </w:tr>
      <w:tr w:rsidR="00D05346" w:rsidTr="00887C9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75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 - от 45 до 50 лет (К=1,5)</w:t>
            </w:r>
          </w:p>
        </w:tc>
        <w:tc>
          <w:tcPr>
            <w:tcW w:w="5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300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330</w:t>
            </w:r>
          </w:p>
        </w:tc>
        <w:tc>
          <w:tcPr>
            <w:tcW w:w="544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360</w:t>
            </w:r>
          </w:p>
        </w:tc>
        <w:tc>
          <w:tcPr>
            <w:tcW w:w="643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330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363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396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360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396</w:t>
            </w:r>
          </w:p>
        </w:tc>
        <w:tc>
          <w:tcPr>
            <w:tcW w:w="66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432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390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429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468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450</w:t>
            </w:r>
          </w:p>
        </w:tc>
        <w:tc>
          <w:tcPr>
            <w:tcW w:w="532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495</w:t>
            </w:r>
          </w:p>
        </w:tc>
        <w:tc>
          <w:tcPr>
            <w:tcW w:w="577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540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780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858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936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420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462</w:t>
            </w:r>
          </w:p>
        </w:tc>
        <w:tc>
          <w:tcPr>
            <w:tcW w:w="576" w:type="dxa"/>
          </w:tcPr>
          <w:p w:rsidR="00D05346" w:rsidRDefault="00D05346" w:rsidP="00887C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504</w:t>
            </w:r>
          </w:p>
        </w:tc>
      </w:tr>
    </w:tbl>
    <w:p w:rsidR="00446893" w:rsidRDefault="00446893">
      <w:pPr>
        <w:pStyle w:val="a7"/>
        <w:tabs>
          <w:tab w:val="clear" w:pos="4677"/>
          <w:tab w:val="clear" w:pos="9355"/>
        </w:tabs>
        <w:rPr>
          <w:sz w:val="20"/>
        </w:rPr>
      </w:pPr>
    </w:p>
    <w:sectPr w:rsidR="00446893" w:rsidSect="00D05346">
      <w:pgSz w:w="16838" w:h="11906" w:orient="landscape" w:code="9"/>
      <w:pgMar w:top="1418" w:right="851" w:bottom="567" w:left="1134" w:header="709" w:footer="709" w:gutter="0"/>
      <w:pgNumType w:start="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26E" w:rsidRDefault="00B6526E">
      <w:r>
        <w:separator/>
      </w:r>
    </w:p>
  </w:endnote>
  <w:endnote w:type="continuationSeparator" w:id="0">
    <w:p w:rsidR="00B6526E" w:rsidRDefault="00B6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893" w:rsidRDefault="0044689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46893" w:rsidRDefault="00446893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893" w:rsidRDefault="0044689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26E" w:rsidRDefault="00B6526E">
      <w:r>
        <w:separator/>
      </w:r>
    </w:p>
  </w:footnote>
  <w:footnote w:type="continuationSeparator" w:id="0">
    <w:p w:rsidR="00B6526E" w:rsidRDefault="00B6526E">
      <w:r>
        <w:continuationSeparator/>
      </w:r>
    </w:p>
  </w:footnote>
  <w:footnote w:id="1">
    <w:p w:rsidR="00D05346" w:rsidRDefault="00D05346" w:rsidP="00D05346">
      <w:pPr>
        <w:pStyle w:val="a5"/>
        <w:rPr>
          <w:sz w:val="16"/>
        </w:rPr>
      </w:pPr>
      <w:r>
        <w:rPr>
          <w:rStyle w:val="a6"/>
        </w:rPr>
        <w:footnoteRef/>
      </w:r>
      <w:r>
        <w:t xml:space="preserve"> </w:t>
      </w:r>
      <w:r>
        <w:rPr>
          <w:sz w:val="16"/>
        </w:rPr>
        <w:t>Для личного состава пожарных частей, проходящих службу в подразделении менее одного года.</w:t>
      </w:r>
    </w:p>
  </w:footnote>
  <w:footnote w:id="2">
    <w:p w:rsidR="00D05346" w:rsidRDefault="00D05346" w:rsidP="00D05346">
      <w:pPr>
        <w:pStyle w:val="a5"/>
        <w:rPr>
          <w:sz w:val="16"/>
        </w:rPr>
      </w:pPr>
      <w:r>
        <w:rPr>
          <w:rStyle w:val="a6"/>
        </w:rPr>
        <w:footnoteRef/>
      </w:r>
      <w:r>
        <w:t xml:space="preserve"> </w:t>
      </w:r>
      <w:r>
        <w:rPr>
          <w:sz w:val="16"/>
        </w:rPr>
        <w:t>Для времени суток с 00.00 часов до 5.00 часов дежурных суток.</w:t>
      </w:r>
    </w:p>
  </w:footnote>
  <w:footnote w:id="3">
    <w:p w:rsidR="00D05346" w:rsidRDefault="00D05346" w:rsidP="00D05346">
      <w:pPr>
        <w:pStyle w:val="a5"/>
      </w:pPr>
      <w:r>
        <w:rPr>
          <w:rStyle w:val="a6"/>
        </w:rPr>
        <w:footnoteRef/>
      </w:r>
      <w:r>
        <w:t xml:space="preserve"> </w:t>
      </w:r>
      <w:r>
        <w:rPr>
          <w:sz w:val="16"/>
        </w:rPr>
        <w:t xml:space="preserve">При температуре окружающей среды менее - 5 </w:t>
      </w:r>
      <w:r>
        <w:rPr>
          <w:sz w:val="16"/>
          <w:vertAlign w:val="superscript"/>
        </w:rPr>
        <w:t>0</w:t>
      </w:r>
      <w:r>
        <w:rPr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C32"/>
    <w:multiLevelType w:val="hybridMultilevel"/>
    <w:tmpl w:val="A39036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F73494"/>
    <w:multiLevelType w:val="hybridMultilevel"/>
    <w:tmpl w:val="BC406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864F1E"/>
    <w:multiLevelType w:val="hybridMultilevel"/>
    <w:tmpl w:val="DDF825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7C26FF"/>
    <w:multiLevelType w:val="hybridMultilevel"/>
    <w:tmpl w:val="5AE2E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D73A7F"/>
    <w:multiLevelType w:val="hybridMultilevel"/>
    <w:tmpl w:val="9CB68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325AFA"/>
    <w:multiLevelType w:val="hybridMultilevel"/>
    <w:tmpl w:val="C52E2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C0015"/>
    <w:multiLevelType w:val="hybridMultilevel"/>
    <w:tmpl w:val="9C724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6911E2"/>
    <w:multiLevelType w:val="hybridMultilevel"/>
    <w:tmpl w:val="685865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CB7E98"/>
    <w:multiLevelType w:val="hybridMultilevel"/>
    <w:tmpl w:val="BFCEC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F07D71"/>
    <w:multiLevelType w:val="hybridMultilevel"/>
    <w:tmpl w:val="64EE8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410685"/>
    <w:multiLevelType w:val="hybridMultilevel"/>
    <w:tmpl w:val="B6E02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5D2235"/>
    <w:multiLevelType w:val="hybridMultilevel"/>
    <w:tmpl w:val="E64A4C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3309D3"/>
    <w:multiLevelType w:val="hybridMultilevel"/>
    <w:tmpl w:val="0D306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0F2793"/>
    <w:multiLevelType w:val="hybridMultilevel"/>
    <w:tmpl w:val="BFDE1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8B172C"/>
    <w:multiLevelType w:val="hybridMultilevel"/>
    <w:tmpl w:val="71184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5C368D"/>
    <w:multiLevelType w:val="hybridMultilevel"/>
    <w:tmpl w:val="F67CB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49014B"/>
    <w:multiLevelType w:val="hybridMultilevel"/>
    <w:tmpl w:val="ACCEC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587B"/>
    <w:multiLevelType w:val="hybridMultilevel"/>
    <w:tmpl w:val="6A384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6F020D"/>
    <w:multiLevelType w:val="hybridMultilevel"/>
    <w:tmpl w:val="A3EE9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CB193D"/>
    <w:multiLevelType w:val="hybridMultilevel"/>
    <w:tmpl w:val="C7DCF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727E39"/>
    <w:multiLevelType w:val="hybridMultilevel"/>
    <w:tmpl w:val="5E52E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537FEB"/>
    <w:multiLevelType w:val="hybridMultilevel"/>
    <w:tmpl w:val="0592FB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BF2C86"/>
    <w:multiLevelType w:val="hybridMultilevel"/>
    <w:tmpl w:val="861E9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7050A0"/>
    <w:multiLevelType w:val="hybridMultilevel"/>
    <w:tmpl w:val="B2223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B02EB7"/>
    <w:multiLevelType w:val="hybridMultilevel"/>
    <w:tmpl w:val="A4108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E05EDA"/>
    <w:multiLevelType w:val="hybridMultilevel"/>
    <w:tmpl w:val="26B43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3E248A"/>
    <w:multiLevelType w:val="hybridMultilevel"/>
    <w:tmpl w:val="100A9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EC6488"/>
    <w:multiLevelType w:val="hybridMultilevel"/>
    <w:tmpl w:val="EFA04E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1F2081"/>
    <w:multiLevelType w:val="hybridMultilevel"/>
    <w:tmpl w:val="71A68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030E88"/>
    <w:multiLevelType w:val="hybridMultilevel"/>
    <w:tmpl w:val="3A5EA6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717FDC"/>
    <w:multiLevelType w:val="hybridMultilevel"/>
    <w:tmpl w:val="EF3C63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2AD16AA"/>
    <w:multiLevelType w:val="hybridMultilevel"/>
    <w:tmpl w:val="5328A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9858F7"/>
    <w:multiLevelType w:val="hybridMultilevel"/>
    <w:tmpl w:val="81589E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D5464A"/>
    <w:multiLevelType w:val="hybridMultilevel"/>
    <w:tmpl w:val="A74459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B53AD4"/>
    <w:multiLevelType w:val="hybridMultilevel"/>
    <w:tmpl w:val="43FC6F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14"/>
  </w:num>
  <w:num w:numId="4">
    <w:abstractNumId w:val="13"/>
  </w:num>
  <w:num w:numId="5">
    <w:abstractNumId w:val="2"/>
  </w:num>
  <w:num w:numId="6">
    <w:abstractNumId w:val="27"/>
  </w:num>
  <w:num w:numId="7">
    <w:abstractNumId w:val="34"/>
  </w:num>
  <w:num w:numId="8">
    <w:abstractNumId w:val="32"/>
  </w:num>
  <w:num w:numId="9">
    <w:abstractNumId w:val="7"/>
  </w:num>
  <w:num w:numId="10">
    <w:abstractNumId w:val="31"/>
  </w:num>
  <w:num w:numId="11">
    <w:abstractNumId w:val="30"/>
  </w:num>
  <w:num w:numId="12">
    <w:abstractNumId w:val="6"/>
  </w:num>
  <w:num w:numId="13">
    <w:abstractNumId w:val="9"/>
  </w:num>
  <w:num w:numId="14">
    <w:abstractNumId w:val="24"/>
  </w:num>
  <w:num w:numId="15">
    <w:abstractNumId w:val="16"/>
  </w:num>
  <w:num w:numId="16">
    <w:abstractNumId w:val="23"/>
  </w:num>
  <w:num w:numId="17">
    <w:abstractNumId w:val="18"/>
  </w:num>
  <w:num w:numId="18">
    <w:abstractNumId w:val="15"/>
  </w:num>
  <w:num w:numId="19">
    <w:abstractNumId w:val="1"/>
  </w:num>
  <w:num w:numId="20">
    <w:abstractNumId w:val="20"/>
  </w:num>
  <w:num w:numId="21">
    <w:abstractNumId w:val="12"/>
  </w:num>
  <w:num w:numId="22">
    <w:abstractNumId w:val="8"/>
  </w:num>
  <w:num w:numId="23">
    <w:abstractNumId w:val="28"/>
  </w:num>
  <w:num w:numId="24">
    <w:abstractNumId w:val="25"/>
  </w:num>
  <w:num w:numId="25">
    <w:abstractNumId w:val="22"/>
  </w:num>
  <w:num w:numId="26">
    <w:abstractNumId w:val="5"/>
  </w:num>
  <w:num w:numId="27">
    <w:abstractNumId w:val="4"/>
  </w:num>
  <w:num w:numId="28">
    <w:abstractNumId w:val="29"/>
  </w:num>
  <w:num w:numId="29">
    <w:abstractNumId w:val="21"/>
  </w:num>
  <w:num w:numId="30">
    <w:abstractNumId w:val="11"/>
  </w:num>
  <w:num w:numId="31">
    <w:abstractNumId w:val="0"/>
  </w:num>
  <w:num w:numId="32">
    <w:abstractNumId w:val="26"/>
  </w:num>
  <w:num w:numId="33">
    <w:abstractNumId w:val="17"/>
  </w:num>
  <w:num w:numId="34">
    <w:abstractNumId w:val="3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5B1"/>
    <w:rsid w:val="0015369F"/>
    <w:rsid w:val="0019709C"/>
    <w:rsid w:val="00360B27"/>
    <w:rsid w:val="00446893"/>
    <w:rsid w:val="004E0BBE"/>
    <w:rsid w:val="00887C9D"/>
    <w:rsid w:val="00A54BF3"/>
    <w:rsid w:val="00AE1037"/>
    <w:rsid w:val="00B6526E"/>
    <w:rsid w:val="00D05346"/>
    <w:rsid w:val="00E1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semiHidden/>
    <w:pPr>
      <w:jc w:val="center"/>
    </w:pPr>
  </w:style>
  <w:style w:type="paragraph" w:styleId="2">
    <w:name w:val="Body Text 2"/>
    <w:basedOn w:val="a"/>
    <w:semiHidden/>
    <w:pPr>
      <w:jc w:val="both"/>
    </w:pPr>
    <w:rPr>
      <w:sz w:val="20"/>
    </w:rPr>
  </w:style>
  <w:style w:type="paragraph" w:styleId="3">
    <w:name w:val="Body Text 3"/>
    <w:basedOn w:val="a"/>
    <w:semiHidden/>
    <w:rPr>
      <w:sz w:val="20"/>
    </w:rPr>
  </w:style>
  <w:style w:type="paragraph" w:styleId="a5">
    <w:name w:val="footnote text"/>
    <w:basedOn w:val="a"/>
    <w:semiHidden/>
    <w:rPr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a7">
    <w:name w:val="header"/>
    <w:basedOn w:val="a"/>
    <w:semiHidden/>
    <w:pPr>
      <w:tabs>
        <w:tab w:val="center" w:pos="4677"/>
        <w:tab w:val="right" w:pos="9355"/>
      </w:tabs>
    </w:pPr>
  </w:style>
  <w:style w:type="paragraph" w:styleId="a8">
    <w:name w:val="footer"/>
    <w:basedOn w:val="a"/>
    <w:semiHidden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semiHidden/>
    <w:pPr>
      <w:ind w:right="28" w:firstLine="567"/>
      <w:jc w:val="both"/>
    </w:pPr>
    <w:rPr>
      <w:snapToGrid w:val="0"/>
      <w:sz w:val="20"/>
      <w:szCs w:val="20"/>
    </w:rPr>
  </w:style>
  <w:style w:type="character" w:styleId="aa">
    <w:name w:val="page number"/>
    <w:basedOn w:val="a0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semiHidden/>
    <w:pPr>
      <w:jc w:val="center"/>
    </w:pPr>
  </w:style>
  <w:style w:type="paragraph" w:styleId="2">
    <w:name w:val="Body Text 2"/>
    <w:basedOn w:val="a"/>
    <w:semiHidden/>
    <w:pPr>
      <w:jc w:val="both"/>
    </w:pPr>
    <w:rPr>
      <w:sz w:val="20"/>
    </w:rPr>
  </w:style>
  <w:style w:type="paragraph" w:styleId="3">
    <w:name w:val="Body Text 3"/>
    <w:basedOn w:val="a"/>
    <w:semiHidden/>
    <w:rPr>
      <w:sz w:val="20"/>
    </w:rPr>
  </w:style>
  <w:style w:type="paragraph" w:styleId="a5">
    <w:name w:val="footnote text"/>
    <w:basedOn w:val="a"/>
    <w:semiHidden/>
    <w:rPr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a7">
    <w:name w:val="header"/>
    <w:basedOn w:val="a"/>
    <w:semiHidden/>
    <w:pPr>
      <w:tabs>
        <w:tab w:val="center" w:pos="4677"/>
        <w:tab w:val="right" w:pos="9355"/>
      </w:tabs>
    </w:pPr>
  </w:style>
  <w:style w:type="paragraph" w:styleId="a8">
    <w:name w:val="footer"/>
    <w:basedOn w:val="a"/>
    <w:semiHidden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semiHidden/>
    <w:pPr>
      <w:ind w:right="28" w:firstLine="567"/>
      <w:jc w:val="both"/>
    </w:pPr>
    <w:rPr>
      <w:snapToGrid w:val="0"/>
      <w:sz w:val="20"/>
      <w:szCs w:val="20"/>
    </w:rPr>
  </w:style>
  <w:style w:type="character" w:styleId="aa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3335</Words>
  <Characters>19013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 Е Т О Д И К А</vt:lpstr>
    </vt:vector>
  </TitlesOfParts>
  <LinksUpToDate>false</LinksUpToDate>
  <CharactersWithSpaces>22304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2005-04-13T09:12:00Z</cp:lastPrinted>
  <dcterms:created xsi:type="dcterms:W3CDTF">2016-03-27T13:26:00Z</dcterms:created>
  <dcterms:modified xsi:type="dcterms:W3CDTF">2016-03-27T13:26:00Z</dcterms:modified>
</cp:coreProperties>
</file>