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252" w:rsidRDefault="00D77614">
      <w:pPr>
        <w:pStyle w:val="a3"/>
        <w:ind w:left="101" w:firstLine="0"/>
        <w:rPr>
          <w:sz w:val="20"/>
        </w:rPr>
      </w:pPr>
      <w:bookmarkStart w:id="0" w:name="_GoBack"/>
      <w:r>
        <w:rPr>
          <w:sz w:val="20"/>
          <w:lang w:eastAsia="ru-RU"/>
        </w:rPr>
        <w:drawing>
          <wp:inline distT="0" distB="0" distL="0" distR="0">
            <wp:extent cx="5935745" cy="83581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35745" cy="8358187"/>
                    </a:xfrm>
                    <a:prstGeom prst="rect">
                      <a:avLst/>
                    </a:prstGeom>
                  </pic:spPr>
                </pic:pic>
              </a:graphicData>
            </a:graphic>
          </wp:inline>
        </w:drawing>
      </w:r>
      <w:bookmarkEnd w:id="0"/>
    </w:p>
    <w:p w:rsidR="00646252" w:rsidRDefault="00646252">
      <w:pPr>
        <w:rPr>
          <w:sz w:val="20"/>
        </w:rPr>
        <w:sectPr w:rsidR="00646252">
          <w:type w:val="continuous"/>
          <w:pgSz w:w="11900" w:h="16840"/>
          <w:pgMar w:top="600" w:right="1040" w:bottom="280" w:left="1300" w:header="720" w:footer="720" w:gutter="0"/>
          <w:cols w:space="720"/>
        </w:sectPr>
      </w:pPr>
    </w:p>
    <w:p w:rsidR="00646252" w:rsidRDefault="00646252">
      <w:pPr>
        <w:pStyle w:val="a3"/>
        <w:ind w:left="0" w:firstLine="0"/>
        <w:rPr>
          <w:sz w:val="20"/>
        </w:rPr>
      </w:pPr>
    </w:p>
    <w:p w:rsidR="00646252" w:rsidRDefault="00646252">
      <w:pPr>
        <w:pStyle w:val="a3"/>
        <w:ind w:left="0" w:firstLine="0"/>
        <w:rPr>
          <w:sz w:val="20"/>
        </w:rPr>
      </w:pPr>
    </w:p>
    <w:p w:rsidR="00646252" w:rsidRDefault="00646252">
      <w:pPr>
        <w:pStyle w:val="a3"/>
        <w:spacing w:before="8"/>
        <w:ind w:left="0" w:firstLine="0"/>
        <w:rPr>
          <w:sz w:val="27"/>
        </w:rPr>
      </w:pPr>
    </w:p>
    <w:p w:rsidR="00646252" w:rsidRDefault="00D77614">
      <w:pPr>
        <w:spacing w:before="63"/>
        <w:ind w:left="4507" w:right="4097"/>
        <w:jc w:val="center"/>
        <w:rPr>
          <w:sz w:val="28"/>
        </w:rPr>
      </w:pPr>
      <w:r>
        <w:rPr>
          <w:sz w:val="28"/>
        </w:rPr>
        <w:t>СОДЕРЖАНИЕ</w:t>
      </w:r>
    </w:p>
    <w:p w:rsidR="00646252" w:rsidRDefault="00646252">
      <w:pPr>
        <w:pStyle w:val="a3"/>
        <w:spacing w:before="11"/>
        <w:ind w:left="0" w:firstLine="0"/>
        <w:rPr>
          <w:sz w:val="28"/>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8760"/>
        <w:gridCol w:w="994"/>
      </w:tblGrid>
      <w:tr w:rsidR="00646252">
        <w:trPr>
          <w:trHeight w:hRule="exact" w:val="653"/>
        </w:trPr>
        <w:tc>
          <w:tcPr>
            <w:tcW w:w="595" w:type="dxa"/>
          </w:tcPr>
          <w:p w:rsidR="00646252" w:rsidRDefault="00D77614">
            <w:pPr>
              <w:pStyle w:val="TableParagraph"/>
              <w:ind w:left="105" w:right="102" w:firstLine="52"/>
              <w:rPr>
                <w:sz w:val="28"/>
              </w:rPr>
            </w:pPr>
            <w:r>
              <w:rPr>
                <w:sz w:val="28"/>
              </w:rPr>
              <w:t xml:space="preserve">№ </w:t>
            </w:r>
            <w:r>
              <w:rPr>
                <w:w w:val="95"/>
                <w:sz w:val="28"/>
              </w:rPr>
              <w:t>п/п</w:t>
            </w:r>
          </w:p>
        </w:tc>
        <w:tc>
          <w:tcPr>
            <w:tcW w:w="8760" w:type="dxa"/>
          </w:tcPr>
          <w:p w:rsidR="00646252" w:rsidRDefault="00D77614">
            <w:pPr>
              <w:pStyle w:val="TableParagraph"/>
              <w:spacing w:before="151"/>
              <w:ind w:left="3840" w:right="3121"/>
              <w:jc w:val="center"/>
              <w:rPr>
                <w:sz w:val="28"/>
              </w:rPr>
            </w:pPr>
            <w:r>
              <w:rPr>
                <w:sz w:val="28"/>
              </w:rPr>
              <w:t>Наименование</w:t>
            </w:r>
          </w:p>
        </w:tc>
        <w:tc>
          <w:tcPr>
            <w:tcW w:w="994" w:type="dxa"/>
          </w:tcPr>
          <w:p w:rsidR="00646252" w:rsidRDefault="00D77614">
            <w:pPr>
              <w:pStyle w:val="TableParagraph"/>
              <w:spacing w:before="151"/>
              <w:ind w:left="213" w:right="211"/>
              <w:jc w:val="center"/>
              <w:rPr>
                <w:sz w:val="28"/>
              </w:rPr>
            </w:pPr>
            <w:r>
              <w:rPr>
                <w:sz w:val="28"/>
              </w:rPr>
              <w:t>Стр.</w:t>
            </w:r>
          </w:p>
        </w:tc>
      </w:tr>
      <w:tr w:rsidR="00646252">
        <w:trPr>
          <w:trHeight w:hRule="exact" w:val="331"/>
        </w:trPr>
        <w:tc>
          <w:tcPr>
            <w:tcW w:w="595" w:type="dxa"/>
          </w:tcPr>
          <w:p w:rsidR="00646252" w:rsidRDefault="00D77614">
            <w:pPr>
              <w:pStyle w:val="TableParagraph"/>
              <w:spacing w:line="315" w:lineRule="exact"/>
              <w:ind w:left="167" w:right="167"/>
              <w:jc w:val="center"/>
              <w:rPr>
                <w:sz w:val="28"/>
              </w:rPr>
            </w:pPr>
            <w:r>
              <w:rPr>
                <w:sz w:val="28"/>
              </w:rPr>
              <w:t>1.</w:t>
            </w:r>
          </w:p>
        </w:tc>
        <w:tc>
          <w:tcPr>
            <w:tcW w:w="8760" w:type="dxa"/>
          </w:tcPr>
          <w:p w:rsidR="00646252" w:rsidRDefault="00D77614">
            <w:pPr>
              <w:pStyle w:val="TableParagraph"/>
              <w:spacing w:line="315" w:lineRule="exact"/>
              <w:ind w:left="110" w:right="98"/>
              <w:rPr>
                <w:sz w:val="28"/>
              </w:rPr>
            </w:pPr>
            <w:r>
              <w:rPr>
                <w:sz w:val="28"/>
              </w:rPr>
              <w:t>Введение</w:t>
            </w:r>
          </w:p>
        </w:tc>
        <w:tc>
          <w:tcPr>
            <w:tcW w:w="994" w:type="dxa"/>
          </w:tcPr>
          <w:p w:rsidR="00646252" w:rsidRDefault="00D77614">
            <w:pPr>
              <w:pStyle w:val="TableParagraph"/>
              <w:spacing w:line="315" w:lineRule="exact"/>
              <w:jc w:val="center"/>
              <w:rPr>
                <w:sz w:val="28"/>
              </w:rPr>
            </w:pPr>
            <w:r>
              <w:rPr>
                <w:w w:val="99"/>
                <w:sz w:val="28"/>
              </w:rPr>
              <w:t>3</w:t>
            </w:r>
          </w:p>
        </w:tc>
      </w:tr>
      <w:tr w:rsidR="00646252">
        <w:trPr>
          <w:trHeight w:hRule="exact" w:val="653"/>
        </w:trPr>
        <w:tc>
          <w:tcPr>
            <w:tcW w:w="595" w:type="dxa"/>
          </w:tcPr>
          <w:p w:rsidR="00646252" w:rsidRDefault="00D77614">
            <w:pPr>
              <w:pStyle w:val="TableParagraph"/>
              <w:spacing w:before="156"/>
              <w:ind w:left="167" w:right="167"/>
              <w:jc w:val="center"/>
              <w:rPr>
                <w:sz w:val="28"/>
              </w:rPr>
            </w:pPr>
            <w:r>
              <w:rPr>
                <w:sz w:val="28"/>
              </w:rPr>
              <w:t>2.</w:t>
            </w:r>
          </w:p>
        </w:tc>
        <w:tc>
          <w:tcPr>
            <w:tcW w:w="8760" w:type="dxa"/>
          </w:tcPr>
          <w:p w:rsidR="00646252" w:rsidRDefault="00D77614">
            <w:pPr>
              <w:pStyle w:val="TableParagraph"/>
              <w:tabs>
                <w:tab w:val="left" w:pos="1713"/>
                <w:tab w:val="left" w:pos="3268"/>
                <w:tab w:val="left" w:pos="5784"/>
                <w:tab w:val="left" w:pos="7420"/>
              </w:tabs>
              <w:ind w:left="105" w:right="98" w:firstLine="4"/>
              <w:rPr>
                <w:sz w:val="28"/>
              </w:rPr>
            </w:pPr>
            <w:r>
              <w:rPr>
                <w:sz w:val="28"/>
              </w:rPr>
              <w:t>Примерная</w:t>
            </w:r>
            <w:r>
              <w:rPr>
                <w:sz w:val="28"/>
              </w:rPr>
              <w:tab/>
              <w:t>программа</w:t>
            </w:r>
            <w:r>
              <w:rPr>
                <w:sz w:val="28"/>
              </w:rPr>
              <w:tab/>
              <w:t>профессиональной</w:t>
            </w:r>
            <w:r>
              <w:rPr>
                <w:sz w:val="28"/>
              </w:rPr>
              <w:tab/>
              <w:t>подготовки</w:t>
            </w:r>
            <w:r>
              <w:rPr>
                <w:sz w:val="28"/>
              </w:rPr>
              <w:tab/>
              <w:t>пожарных добровольных пожарных</w:t>
            </w:r>
            <w:r>
              <w:rPr>
                <w:spacing w:val="-12"/>
                <w:sz w:val="28"/>
              </w:rPr>
              <w:t xml:space="preserve"> </w:t>
            </w:r>
            <w:r>
              <w:rPr>
                <w:sz w:val="28"/>
              </w:rPr>
              <w:t>дружин</w:t>
            </w:r>
          </w:p>
        </w:tc>
        <w:tc>
          <w:tcPr>
            <w:tcW w:w="994" w:type="dxa"/>
          </w:tcPr>
          <w:p w:rsidR="00646252" w:rsidRDefault="00D77614">
            <w:pPr>
              <w:pStyle w:val="TableParagraph"/>
              <w:spacing w:before="156"/>
              <w:jc w:val="center"/>
              <w:rPr>
                <w:sz w:val="28"/>
              </w:rPr>
            </w:pPr>
            <w:r>
              <w:rPr>
                <w:w w:val="99"/>
                <w:sz w:val="28"/>
              </w:rPr>
              <w:t>4</w:t>
            </w:r>
          </w:p>
        </w:tc>
      </w:tr>
      <w:tr w:rsidR="00646252">
        <w:trPr>
          <w:trHeight w:hRule="exact" w:val="653"/>
        </w:trPr>
        <w:tc>
          <w:tcPr>
            <w:tcW w:w="595" w:type="dxa"/>
          </w:tcPr>
          <w:p w:rsidR="00646252" w:rsidRDefault="00D77614">
            <w:pPr>
              <w:pStyle w:val="TableParagraph"/>
              <w:spacing w:before="156"/>
              <w:ind w:left="167" w:right="167"/>
              <w:jc w:val="center"/>
              <w:rPr>
                <w:sz w:val="28"/>
              </w:rPr>
            </w:pPr>
            <w:r>
              <w:rPr>
                <w:sz w:val="28"/>
              </w:rPr>
              <w:t>3.</w:t>
            </w:r>
          </w:p>
        </w:tc>
        <w:tc>
          <w:tcPr>
            <w:tcW w:w="8760" w:type="dxa"/>
          </w:tcPr>
          <w:p w:rsidR="00646252" w:rsidRDefault="00D77614">
            <w:pPr>
              <w:pStyle w:val="TableParagraph"/>
              <w:tabs>
                <w:tab w:val="left" w:pos="1713"/>
                <w:tab w:val="left" w:pos="3268"/>
                <w:tab w:val="left" w:pos="5784"/>
                <w:tab w:val="left" w:pos="7420"/>
              </w:tabs>
              <w:ind w:left="105" w:right="98" w:firstLine="4"/>
              <w:rPr>
                <w:sz w:val="28"/>
              </w:rPr>
            </w:pPr>
            <w:r>
              <w:rPr>
                <w:sz w:val="28"/>
              </w:rPr>
              <w:t>Примерная</w:t>
            </w:r>
            <w:r>
              <w:rPr>
                <w:sz w:val="28"/>
              </w:rPr>
              <w:tab/>
              <w:t>программа</w:t>
            </w:r>
            <w:r>
              <w:rPr>
                <w:sz w:val="28"/>
              </w:rPr>
              <w:tab/>
              <w:t>профессиональной</w:t>
            </w:r>
            <w:r>
              <w:rPr>
                <w:sz w:val="28"/>
              </w:rPr>
              <w:tab/>
              <w:t>подготовки</w:t>
            </w:r>
            <w:r>
              <w:rPr>
                <w:sz w:val="28"/>
              </w:rPr>
              <w:tab/>
              <w:t>пожарных добровольных пожарных</w:t>
            </w:r>
            <w:r>
              <w:rPr>
                <w:spacing w:val="-11"/>
                <w:sz w:val="28"/>
              </w:rPr>
              <w:t xml:space="preserve"> </w:t>
            </w:r>
            <w:r>
              <w:rPr>
                <w:sz w:val="28"/>
              </w:rPr>
              <w:t>команд</w:t>
            </w:r>
          </w:p>
        </w:tc>
        <w:tc>
          <w:tcPr>
            <w:tcW w:w="994" w:type="dxa"/>
          </w:tcPr>
          <w:p w:rsidR="00646252" w:rsidRDefault="00D77614">
            <w:pPr>
              <w:pStyle w:val="TableParagraph"/>
              <w:spacing w:before="156"/>
              <w:ind w:left="213" w:right="209"/>
              <w:jc w:val="center"/>
              <w:rPr>
                <w:sz w:val="28"/>
              </w:rPr>
            </w:pPr>
            <w:r>
              <w:rPr>
                <w:sz w:val="28"/>
              </w:rPr>
              <w:t>18</w:t>
            </w:r>
          </w:p>
        </w:tc>
      </w:tr>
      <w:tr w:rsidR="00646252">
        <w:trPr>
          <w:trHeight w:hRule="exact" w:val="979"/>
        </w:trPr>
        <w:tc>
          <w:tcPr>
            <w:tcW w:w="595" w:type="dxa"/>
          </w:tcPr>
          <w:p w:rsidR="00646252" w:rsidRDefault="00646252">
            <w:pPr>
              <w:pStyle w:val="TableParagraph"/>
              <w:spacing w:before="8"/>
              <w:rPr>
                <w:sz w:val="27"/>
              </w:rPr>
            </w:pPr>
          </w:p>
          <w:p w:rsidR="00646252" w:rsidRDefault="00D77614">
            <w:pPr>
              <w:pStyle w:val="TableParagraph"/>
              <w:spacing w:before="1"/>
              <w:ind w:left="167" w:right="167"/>
              <w:jc w:val="center"/>
              <w:rPr>
                <w:sz w:val="28"/>
              </w:rPr>
            </w:pPr>
            <w:r>
              <w:rPr>
                <w:sz w:val="28"/>
              </w:rPr>
              <w:t>4.</w:t>
            </w:r>
          </w:p>
        </w:tc>
        <w:tc>
          <w:tcPr>
            <w:tcW w:w="8760" w:type="dxa"/>
          </w:tcPr>
          <w:p w:rsidR="00646252" w:rsidRDefault="00D77614">
            <w:pPr>
              <w:pStyle w:val="TableParagraph"/>
              <w:spacing w:before="1" w:line="322" w:lineRule="exact"/>
              <w:ind w:left="105" w:right="98" w:firstLine="4"/>
              <w:jc w:val="both"/>
              <w:rPr>
                <w:sz w:val="28"/>
              </w:rPr>
            </w:pPr>
            <w:r>
              <w:rPr>
                <w:sz w:val="28"/>
              </w:rPr>
              <w:t>Примерная программа подготовки специалистов добровольных пожарных команд по использованию и обслуживанию пожарных мотопомп (мотористы)</w:t>
            </w:r>
          </w:p>
        </w:tc>
        <w:tc>
          <w:tcPr>
            <w:tcW w:w="994" w:type="dxa"/>
          </w:tcPr>
          <w:p w:rsidR="00646252" w:rsidRDefault="00646252">
            <w:pPr>
              <w:pStyle w:val="TableParagraph"/>
              <w:spacing w:before="8"/>
              <w:rPr>
                <w:sz w:val="27"/>
              </w:rPr>
            </w:pPr>
          </w:p>
          <w:p w:rsidR="00646252" w:rsidRDefault="00D77614">
            <w:pPr>
              <w:pStyle w:val="TableParagraph"/>
              <w:spacing w:before="1"/>
              <w:ind w:left="213" w:right="209"/>
              <w:jc w:val="center"/>
              <w:rPr>
                <w:sz w:val="28"/>
              </w:rPr>
            </w:pPr>
            <w:r>
              <w:rPr>
                <w:sz w:val="28"/>
              </w:rPr>
              <w:t>35</w:t>
            </w:r>
          </w:p>
        </w:tc>
      </w:tr>
      <w:tr w:rsidR="00646252">
        <w:trPr>
          <w:trHeight w:hRule="exact" w:val="653"/>
        </w:trPr>
        <w:tc>
          <w:tcPr>
            <w:tcW w:w="595" w:type="dxa"/>
          </w:tcPr>
          <w:p w:rsidR="00646252" w:rsidRDefault="00D77614">
            <w:pPr>
              <w:pStyle w:val="TableParagraph"/>
              <w:spacing w:before="151"/>
              <w:ind w:left="167" w:right="167"/>
              <w:jc w:val="center"/>
              <w:rPr>
                <w:sz w:val="28"/>
              </w:rPr>
            </w:pPr>
            <w:r>
              <w:rPr>
                <w:sz w:val="28"/>
              </w:rPr>
              <w:t>5.</w:t>
            </w:r>
          </w:p>
        </w:tc>
        <w:tc>
          <w:tcPr>
            <w:tcW w:w="8760" w:type="dxa"/>
          </w:tcPr>
          <w:p w:rsidR="00646252" w:rsidRDefault="00D77614">
            <w:pPr>
              <w:pStyle w:val="TableParagraph"/>
              <w:tabs>
                <w:tab w:val="left" w:pos="1713"/>
                <w:tab w:val="left" w:pos="3268"/>
                <w:tab w:val="left" w:pos="5784"/>
                <w:tab w:val="left" w:pos="7420"/>
              </w:tabs>
              <w:ind w:left="105" w:right="103" w:firstLine="4"/>
              <w:rPr>
                <w:sz w:val="28"/>
              </w:rPr>
            </w:pPr>
            <w:r>
              <w:rPr>
                <w:sz w:val="28"/>
              </w:rPr>
              <w:t>Примерная</w:t>
            </w:r>
            <w:r>
              <w:rPr>
                <w:sz w:val="28"/>
              </w:rPr>
              <w:tab/>
              <w:t>программа</w:t>
            </w:r>
            <w:r>
              <w:rPr>
                <w:sz w:val="28"/>
              </w:rPr>
              <w:tab/>
              <w:t>профессиональной</w:t>
            </w:r>
            <w:r>
              <w:rPr>
                <w:sz w:val="28"/>
              </w:rPr>
              <w:tab/>
              <w:t>подготовки</w:t>
            </w:r>
            <w:r>
              <w:rPr>
                <w:sz w:val="28"/>
              </w:rPr>
              <w:tab/>
              <w:t>водителей пожарных автомобилей добровольных пожарных</w:t>
            </w:r>
            <w:r>
              <w:rPr>
                <w:spacing w:val="-19"/>
                <w:sz w:val="28"/>
              </w:rPr>
              <w:t xml:space="preserve"> </w:t>
            </w:r>
            <w:r>
              <w:rPr>
                <w:sz w:val="28"/>
              </w:rPr>
              <w:t>команд</w:t>
            </w:r>
          </w:p>
        </w:tc>
        <w:tc>
          <w:tcPr>
            <w:tcW w:w="994" w:type="dxa"/>
          </w:tcPr>
          <w:p w:rsidR="00646252" w:rsidRDefault="00D77614">
            <w:pPr>
              <w:pStyle w:val="TableParagraph"/>
              <w:spacing w:before="151"/>
              <w:ind w:left="213" w:right="209"/>
              <w:jc w:val="center"/>
              <w:rPr>
                <w:sz w:val="28"/>
              </w:rPr>
            </w:pPr>
            <w:r>
              <w:rPr>
                <w:sz w:val="28"/>
              </w:rPr>
              <w:t>51</w:t>
            </w:r>
          </w:p>
        </w:tc>
      </w:tr>
      <w:tr w:rsidR="00646252">
        <w:trPr>
          <w:trHeight w:hRule="exact" w:val="653"/>
        </w:trPr>
        <w:tc>
          <w:tcPr>
            <w:tcW w:w="595" w:type="dxa"/>
          </w:tcPr>
          <w:p w:rsidR="00646252" w:rsidRDefault="00D77614">
            <w:pPr>
              <w:pStyle w:val="TableParagraph"/>
              <w:spacing w:before="156"/>
              <w:ind w:left="167" w:right="167"/>
              <w:jc w:val="center"/>
              <w:rPr>
                <w:sz w:val="28"/>
              </w:rPr>
            </w:pPr>
            <w:r>
              <w:rPr>
                <w:sz w:val="28"/>
              </w:rPr>
              <w:t>6.</w:t>
            </w:r>
          </w:p>
        </w:tc>
        <w:tc>
          <w:tcPr>
            <w:tcW w:w="8760" w:type="dxa"/>
          </w:tcPr>
          <w:p w:rsidR="00646252" w:rsidRDefault="00D77614">
            <w:pPr>
              <w:pStyle w:val="TableParagraph"/>
              <w:tabs>
                <w:tab w:val="left" w:pos="1703"/>
                <w:tab w:val="left" w:pos="3253"/>
                <w:tab w:val="left" w:pos="4885"/>
                <w:tab w:val="left" w:pos="6921"/>
              </w:tabs>
              <w:ind w:left="105" w:right="98" w:firstLine="4"/>
              <w:rPr>
                <w:sz w:val="28"/>
              </w:rPr>
            </w:pPr>
            <w:r>
              <w:rPr>
                <w:sz w:val="28"/>
              </w:rPr>
              <w:t>Примерная</w:t>
            </w:r>
            <w:r>
              <w:rPr>
                <w:sz w:val="28"/>
              </w:rPr>
              <w:tab/>
              <w:t>программа</w:t>
            </w:r>
            <w:r>
              <w:rPr>
                <w:sz w:val="28"/>
              </w:rPr>
              <w:tab/>
              <w:t>подготовки</w:t>
            </w:r>
            <w:r>
              <w:rPr>
                <w:sz w:val="28"/>
              </w:rPr>
              <w:tab/>
              <w:t>руководителей</w:t>
            </w:r>
            <w:r>
              <w:rPr>
                <w:sz w:val="28"/>
              </w:rPr>
              <w:tab/>
              <w:t>добровольных пожарных</w:t>
            </w:r>
            <w:r>
              <w:rPr>
                <w:spacing w:val="-8"/>
                <w:sz w:val="28"/>
              </w:rPr>
              <w:t xml:space="preserve"> </w:t>
            </w:r>
            <w:r>
              <w:rPr>
                <w:sz w:val="28"/>
              </w:rPr>
              <w:t>дружин</w:t>
            </w:r>
          </w:p>
        </w:tc>
        <w:tc>
          <w:tcPr>
            <w:tcW w:w="994" w:type="dxa"/>
          </w:tcPr>
          <w:p w:rsidR="00646252" w:rsidRDefault="00D77614">
            <w:pPr>
              <w:pStyle w:val="TableParagraph"/>
              <w:spacing w:before="156"/>
              <w:ind w:left="213" w:right="209"/>
              <w:jc w:val="center"/>
              <w:rPr>
                <w:sz w:val="28"/>
              </w:rPr>
            </w:pPr>
            <w:r>
              <w:rPr>
                <w:sz w:val="28"/>
              </w:rPr>
              <w:t>69</w:t>
            </w:r>
          </w:p>
        </w:tc>
      </w:tr>
      <w:tr w:rsidR="00646252">
        <w:trPr>
          <w:trHeight w:hRule="exact" w:val="653"/>
        </w:trPr>
        <w:tc>
          <w:tcPr>
            <w:tcW w:w="595" w:type="dxa"/>
          </w:tcPr>
          <w:p w:rsidR="00646252" w:rsidRDefault="00D77614">
            <w:pPr>
              <w:pStyle w:val="TableParagraph"/>
              <w:spacing w:before="156"/>
              <w:ind w:left="167" w:right="167"/>
              <w:jc w:val="center"/>
              <w:rPr>
                <w:sz w:val="28"/>
              </w:rPr>
            </w:pPr>
            <w:r>
              <w:rPr>
                <w:sz w:val="28"/>
              </w:rPr>
              <w:t>7.</w:t>
            </w:r>
          </w:p>
        </w:tc>
        <w:tc>
          <w:tcPr>
            <w:tcW w:w="8760" w:type="dxa"/>
          </w:tcPr>
          <w:p w:rsidR="00646252" w:rsidRDefault="00D77614">
            <w:pPr>
              <w:pStyle w:val="TableParagraph"/>
              <w:tabs>
                <w:tab w:val="left" w:pos="1704"/>
                <w:tab w:val="left" w:pos="3254"/>
                <w:tab w:val="left" w:pos="4886"/>
                <w:tab w:val="left" w:pos="6921"/>
              </w:tabs>
              <w:ind w:left="105" w:right="98" w:firstLine="4"/>
              <w:rPr>
                <w:sz w:val="28"/>
              </w:rPr>
            </w:pPr>
            <w:r>
              <w:rPr>
                <w:sz w:val="28"/>
              </w:rPr>
              <w:t>Примерная</w:t>
            </w:r>
            <w:r>
              <w:rPr>
                <w:sz w:val="28"/>
              </w:rPr>
              <w:tab/>
              <w:t>программа</w:t>
            </w:r>
            <w:r>
              <w:rPr>
                <w:sz w:val="28"/>
              </w:rPr>
              <w:tab/>
              <w:t>подготовки</w:t>
            </w:r>
            <w:r>
              <w:rPr>
                <w:sz w:val="28"/>
              </w:rPr>
              <w:tab/>
              <w:t>руководителей</w:t>
            </w:r>
            <w:r>
              <w:rPr>
                <w:sz w:val="28"/>
              </w:rPr>
              <w:tab/>
              <w:t>добровольных пожарных</w:t>
            </w:r>
            <w:r>
              <w:rPr>
                <w:spacing w:val="-10"/>
                <w:sz w:val="28"/>
              </w:rPr>
              <w:t xml:space="preserve"> </w:t>
            </w:r>
            <w:r>
              <w:rPr>
                <w:sz w:val="28"/>
              </w:rPr>
              <w:t>команд</w:t>
            </w:r>
          </w:p>
        </w:tc>
        <w:tc>
          <w:tcPr>
            <w:tcW w:w="994" w:type="dxa"/>
          </w:tcPr>
          <w:p w:rsidR="00646252" w:rsidRDefault="00D77614">
            <w:pPr>
              <w:pStyle w:val="TableParagraph"/>
              <w:spacing w:before="156"/>
              <w:ind w:left="213" w:right="209"/>
              <w:jc w:val="center"/>
              <w:rPr>
                <w:sz w:val="28"/>
              </w:rPr>
            </w:pPr>
            <w:r>
              <w:rPr>
                <w:sz w:val="28"/>
              </w:rPr>
              <w:t>87</w:t>
            </w:r>
          </w:p>
        </w:tc>
      </w:tr>
      <w:tr w:rsidR="00646252">
        <w:trPr>
          <w:trHeight w:hRule="exact" w:val="336"/>
        </w:trPr>
        <w:tc>
          <w:tcPr>
            <w:tcW w:w="595" w:type="dxa"/>
          </w:tcPr>
          <w:p w:rsidR="00646252" w:rsidRDefault="00D77614">
            <w:pPr>
              <w:pStyle w:val="TableParagraph"/>
              <w:spacing w:line="320" w:lineRule="exact"/>
              <w:ind w:left="167" w:right="167"/>
              <w:jc w:val="center"/>
              <w:rPr>
                <w:sz w:val="28"/>
              </w:rPr>
            </w:pPr>
            <w:r>
              <w:rPr>
                <w:sz w:val="28"/>
              </w:rPr>
              <w:t>8.</w:t>
            </w:r>
          </w:p>
        </w:tc>
        <w:tc>
          <w:tcPr>
            <w:tcW w:w="8760" w:type="dxa"/>
          </w:tcPr>
          <w:p w:rsidR="00646252" w:rsidRDefault="00D77614">
            <w:pPr>
              <w:pStyle w:val="TableParagraph"/>
              <w:spacing w:line="320" w:lineRule="exact"/>
              <w:ind w:left="110" w:right="98"/>
              <w:rPr>
                <w:sz w:val="28"/>
              </w:rPr>
            </w:pPr>
            <w:r>
              <w:rPr>
                <w:sz w:val="28"/>
              </w:rPr>
              <w:t>Список литературы</w:t>
            </w:r>
          </w:p>
        </w:tc>
        <w:tc>
          <w:tcPr>
            <w:tcW w:w="994" w:type="dxa"/>
          </w:tcPr>
          <w:p w:rsidR="00646252" w:rsidRDefault="00D77614">
            <w:pPr>
              <w:pStyle w:val="TableParagraph"/>
              <w:spacing w:line="320" w:lineRule="exact"/>
              <w:ind w:left="211" w:right="211"/>
              <w:jc w:val="center"/>
              <w:rPr>
                <w:sz w:val="28"/>
              </w:rPr>
            </w:pPr>
            <w:r>
              <w:rPr>
                <w:sz w:val="28"/>
              </w:rPr>
              <w:t>108</w:t>
            </w:r>
          </w:p>
        </w:tc>
      </w:tr>
    </w:tbl>
    <w:p w:rsidR="00646252" w:rsidRDefault="00646252">
      <w:pPr>
        <w:spacing w:line="320" w:lineRule="exact"/>
        <w:jc w:val="center"/>
        <w:rPr>
          <w:sz w:val="28"/>
        </w:rPr>
        <w:sectPr w:rsidR="00646252">
          <w:headerReference w:type="default" r:id="rId9"/>
          <w:pgSz w:w="11900" w:h="16840"/>
          <w:pgMar w:top="920" w:right="440" w:bottom="280" w:left="880" w:header="727" w:footer="0" w:gutter="0"/>
          <w:pgNumType w:start="3"/>
          <w:cols w:space="720"/>
        </w:sectPr>
      </w:pPr>
    </w:p>
    <w:p w:rsidR="00646252" w:rsidRDefault="00646252">
      <w:pPr>
        <w:pStyle w:val="a3"/>
        <w:ind w:left="0" w:firstLine="0"/>
        <w:rPr>
          <w:sz w:val="20"/>
        </w:rPr>
      </w:pPr>
    </w:p>
    <w:p w:rsidR="00646252" w:rsidRDefault="00D77614">
      <w:pPr>
        <w:pStyle w:val="1"/>
        <w:spacing w:before="208"/>
        <w:ind w:left="4185" w:right="4178"/>
      </w:pPr>
      <w:r>
        <w:t>Введение</w:t>
      </w:r>
    </w:p>
    <w:p w:rsidR="00646252" w:rsidRDefault="00646252">
      <w:pPr>
        <w:pStyle w:val="a3"/>
        <w:spacing w:before="4"/>
        <w:ind w:left="0" w:firstLine="0"/>
        <w:rPr>
          <w:b/>
          <w:sz w:val="33"/>
        </w:rPr>
      </w:pPr>
    </w:p>
    <w:p w:rsidR="00646252" w:rsidRDefault="00D77614">
      <w:pPr>
        <w:ind w:left="119" w:right="106" w:firstLine="849"/>
        <w:jc w:val="both"/>
        <w:rPr>
          <w:sz w:val="28"/>
        </w:rPr>
      </w:pPr>
      <w:r>
        <w:rPr>
          <w:sz w:val="28"/>
        </w:rPr>
        <w:t>Настоящий сборник примерных программ профессиональной подготовки личного состава добровольной пожарной охраны (далее – Сборник) разработан в соответствии с Федеральным законом от 6 мая 2011</w:t>
      </w:r>
      <w:r>
        <w:rPr>
          <w:spacing w:val="55"/>
          <w:sz w:val="28"/>
        </w:rPr>
        <w:t xml:space="preserve"> </w:t>
      </w:r>
      <w:r>
        <w:rPr>
          <w:sz w:val="28"/>
        </w:rPr>
        <w:t>г.</w:t>
      </w:r>
    </w:p>
    <w:p w:rsidR="00646252" w:rsidRDefault="00D77614">
      <w:pPr>
        <w:ind w:left="119" w:right="102"/>
        <w:jc w:val="both"/>
        <w:rPr>
          <w:sz w:val="28"/>
        </w:rPr>
      </w:pPr>
      <w:r>
        <w:rPr>
          <w:sz w:val="28"/>
        </w:rPr>
        <w:t>№ 100-ФЗ «О добровольной пожарной охране», предназначен для пер</w:t>
      </w:r>
      <w:r>
        <w:rPr>
          <w:sz w:val="28"/>
        </w:rPr>
        <w:t>воначального обучения граждан, входящих в состав подразделений добровольной пожарной охраны, и определяет минимальные требования (без учета дополнительного времени на обучение правилам безопасной работы в средствах индивидуальной защиты органов дыхания и з</w:t>
      </w:r>
      <w:r>
        <w:rPr>
          <w:sz w:val="28"/>
        </w:rPr>
        <w:t>рения (далее – СИЗОД) и первоначальным навыкам ликвидации дорожно-транспортных происшествий), предъявляемые к учебному процессу для следующих категорий обучаемых:</w:t>
      </w:r>
    </w:p>
    <w:p w:rsidR="00646252" w:rsidRDefault="00D77614">
      <w:pPr>
        <w:pStyle w:val="a4"/>
        <w:numPr>
          <w:ilvl w:val="0"/>
          <w:numId w:val="31"/>
        </w:numPr>
        <w:tabs>
          <w:tab w:val="left" w:pos="1132"/>
        </w:tabs>
        <w:spacing w:line="321" w:lineRule="exact"/>
        <w:ind w:firstLine="849"/>
        <w:rPr>
          <w:sz w:val="28"/>
        </w:rPr>
      </w:pPr>
      <w:r>
        <w:rPr>
          <w:sz w:val="28"/>
        </w:rPr>
        <w:t>руководители подразделений добровольной пожарной</w:t>
      </w:r>
      <w:r>
        <w:rPr>
          <w:spacing w:val="-16"/>
          <w:sz w:val="28"/>
        </w:rPr>
        <w:t xml:space="preserve"> </w:t>
      </w:r>
      <w:r>
        <w:rPr>
          <w:sz w:val="28"/>
        </w:rPr>
        <w:t>охраны;</w:t>
      </w:r>
    </w:p>
    <w:p w:rsidR="00646252" w:rsidRDefault="00D77614">
      <w:pPr>
        <w:pStyle w:val="a4"/>
        <w:numPr>
          <w:ilvl w:val="0"/>
          <w:numId w:val="31"/>
        </w:numPr>
        <w:tabs>
          <w:tab w:val="left" w:pos="1132"/>
        </w:tabs>
        <w:spacing w:line="322" w:lineRule="exact"/>
        <w:ind w:left="1132"/>
        <w:rPr>
          <w:sz w:val="28"/>
        </w:rPr>
      </w:pPr>
      <w:r>
        <w:rPr>
          <w:sz w:val="28"/>
        </w:rPr>
        <w:t>добровольные</w:t>
      </w:r>
      <w:r>
        <w:rPr>
          <w:spacing w:val="-10"/>
          <w:sz w:val="28"/>
        </w:rPr>
        <w:t xml:space="preserve"> </w:t>
      </w:r>
      <w:r>
        <w:rPr>
          <w:sz w:val="28"/>
        </w:rPr>
        <w:t>пожарные;</w:t>
      </w:r>
    </w:p>
    <w:p w:rsidR="00646252" w:rsidRDefault="00D77614">
      <w:pPr>
        <w:pStyle w:val="a4"/>
        <w:numPr>
          <w:ilvl w:val="0"/>
          <w:numId w:val="31"/>
        </w:numPr>
        <w:tabs>
          <w:tab w:val="left" w:pos="1142"/>
        </w:tabs>
        <w:spacing w:line="240" w:lineRule="auto"/>
        <w:ind w:right="108" w:firstLine="849"/>
        <w:jc w:val="both"/>
        <w:rPr>
          <w:sz w:val="28"/>
        </w:rPr>
      </w:pPr>
      <w:r>
        <w:rPr>
          <w:sz w:val="28"/>
        </w:rPr>
        <w:t>работники доб</w:t>
      </w:r>
      <w:r>
        <w:rPr>
          <w:sz w:val="28"/>
        </w:rPr>
        <w:t>ровольной пожарной охраны, занимающие должности водителей пожарных машин</w:t>
      </w:r>
      <w:r>
        <w:rPr>
          <w:spacing w:val="-19"/>
          <w:sz w:val="28"/>
        </w:rPr>
        <w:t xml:space="preserve"> </w:t>
      </w:r>
      <w:r>
        <w:rPr>
          <w:sz w:val="28"/>
        </w:rPr>
        <w:t>(мотористов).</w:t>
      </w:r>
    </w:p>
    <w:p w:rsidR="00646252" w:rsidRDefault="00D77614">
      <w:pPr>
        <w:ind w:left="119" w:right="103" w:firstLine="849"/>
        <w:jc w:val="both"/>
        <w:rPr>
          <w:sz w:val="28"/>
        </w:rPr>
      </w:pPr>
      <w:r>
        <w:rPr>
          <w:sz w:val="28"/>
        </w:rPr>
        <w:t>Предусматривается, что в содержание Сборника могут вноситься оперативные изменения в сторону увеличения учебных часов, выделяемых  на освоение дисциплин, в зависимости о</w:t>
      </w:r>
      <w:r>
        <w:rPr>
          <w:sz w:val="28"/>
        </w:rPr>
        <w:t>т вида подразделения добровольной пожарной охраны (далее – подразделение), задач, поставленных перед подразделением, а также наличия в подразделении пожарной техники, пожарно-технического вооружения, оборудования, аварийно-спасательного оборудования, перви</w:t>
      </w:r>
      <w:r>
        <w:rPr>
          <w:sz w:val="28"/>
        </w:rPr>
        <w:t>чных средств</w:t>
      </w:r>
      <w:r>
        <w:rPr>
          <w:spacing w:val="-17"/>
          <w:sz w:val="28"/>
        </w:rPr>
        <w:t xml:space="preserve"> </w:t>
      </w:r>
      <w:r>
        <w:rPr>
          <w:sz w:val="28"/>
        </w:rPr>
        <w:t>пожаротушения.</w:t>
      </w:r>
    </w:p>
    <w:p w:rsidR="00646252" w:rsidRDefault="00D77614">
      <w:pPr>
        <w:ind w:left="119" w:right="106" w:firstLine="849"/>
        <w:jc w:val="both"/>
        <w:rPr>
          <w:sz w:val="28"/>
        </w:rPr>
      </w:pPr>
      <w:r>
        <w:rPr>
          <w:sz w:val="28"/>
        </w:rPr>
        <w:t>Кроме того, при наличии в районе (подрайоне) выезда добровольной пожарной команды автодорог федерального, регионального, межмуниципального значения и прочих дорог местного значения, в программе обучения необходимо предусматривать дополнительные часы для об</w:t>
      </w:r>
      <w:r>
        <w:rPr>
          <w:sz w:val="28"/>
        </w:rPr>
        <w:t>учения первоначальным навыкам ликвидации последствий дорожно- транспортных происшествий.</w:t>
      </w:r>
    </w:p>
    <w:p w:rsidR="00646252" w:rsidRDefault="00D77614">
      <w:pPr>
        <w:ind w:left="119" w:right="106" w:firstLine="849"/>
        <w:jc w:val="both"/>
        <w:rPr>
          <w:sz w:val="28"/>
        </w:rPr>
      </w:pPr>
      <w:r>
        <w:rPr>
          <w:sz w:val="28"/>
        </w:rPr>
        <w:t>В случае передачи из подразделений Государственной противопожарной службы либо приобретения учредителями для нужд подразделения добровольной пожарной охраны СИЗОД необ</w:t>
      </w:r>
      <w:r>
        <w:rPr>
          <w:sz w:val="28"/>
        </w:rPr>
        <w:t>ходимо предусматривать дополнительное обучение правилам безопасной работы в непригодной для дыхания среде с использованием СИЗОД по существующим программам.</w:t>
      </w:r>
    </w:p>
    <w:p w:rsidR="00646252" w:rsidRDefault="00D77614">
      <w:pPr>
        <w:spacing w:before="4"/>
        <w:ind w:left="119" w:right="105" w:firstLine="849"/>
        <w:jc w:val="both"/>
        <w:rPr>
          <w:sz w:val="28"/>
        </w:rPr>
      </w:pPr>
      <w:r>
        <w:rPr>
          <w:sz w:val="28"/>
        </w:rPr>
        <w:t>По завершении обучения и при условии успешной сдачи зачетов обучаемым выдается удостоверение о прох</w:t>
      </w:r>
      <w:r>
        <w:rPr>
          <w:sz w:val="28"/>
        </w:rPr>
        <w:t>ождении первоначального обучения соответствующего образца.</w:t>
      </w:r>
    </w:p>
    <w:p w:rsidR="00646252" w:rsidRDefault="00646252">
      <w:pPr>
        <w:jc w:val="both"/>
        <w:rPr>
          <w:sz w:val="28"/>
        </w:rPr>
        <w:sectPr w:rsidR="00646252">
          <w:pgSz w:w="11900" w:h="16840"/>
          <w:pgMar w:top="920" w:right="740" w:bottom="280" w:left="1580" w:header="727" w:footer="0" w:gutter="0"/>
          <w:cols w:space="720"/>
        </w:sectPr>
      </w:pPr>
    </w:p>
    <w:p w:rsidR="00646252" w:rsidRDefault="00646252">
      <w:pPr>
        <w:pStyle w:val="a3"/>
        <w:spacing w:before="2"/>
        <w:ind w:left="0" w:firstLine="0"/>
        <w:rPr>
          <w:sz w:val="12"/>
        </w:rPr>
      </w:pPr>
    </w:p>
    <w:p w:rsidR="00646252" w:rsidRDefault="00D77614">
      <w:pPr>
        <w:pStyle w:val="1"/>
      </w:pPr>
      <w:r>
        <w:t>ПРИМЕРНАЯ ПРОГРАММА ПРОФЕССИОНАЛЬНОЙ ПОДГОТОВКИ ПОЖАРНЫХ ДОБРОВОЛЬНЫХ ПОЖАРНЫХ ДРУЖИН</w:t>
      </w:r>
    </w:p>
    <w:p w:rsidR="00646252" w:rsidRDefault="00646252">
      <w:pPr>
        <w:pStyle w:val="a3"/>
        <w:ind w:left="0" w:firstLine="0"/>
        <w:rPr>
          <w:b/>
          <w:sz w:val="28"/>
        </w:rPr>
      </w:pPr>
    </w:p>
    <w:p w:rsidR="00646252" w:rsidRDefault="00646252">
      <w:pPr>
        <w:pStyle w:val="a3"/>
        <w:ind w:left="0" w:firstLine="0"/>
        <w:rPr>
          <w:b/>
          <w:sz w:val="28"/>
        </w:rPr>
      </w:pPr>
    </w:p>
    <w:p w:rsidR="00646252" w:rsidRDefault="00D77614">
      <w:pPr>
        <w:pStyle w:val="2"/>
        <w:spacing w:before="242"/>
        <w:ind w:left="399" w:right="401"/>
        <w:jc w:val="center"/>
      </w:pPr>
      <w:r>
        <w:t>Примерный учебный план</w:t>
      </w:r>
    </w:p>
    <w:p w:rsidR="00646252" w:rsidRDefault="00646252">
      <w:pPr>
        <w:pStyle w:val="a3"/>
        <w:ind w:left="0" w:firstLine="0"/>
        <w:rPr>
          <w:b/>
        </w:rPr>
      </w:pPr>
    </w:p>
    <w:p w:rsidR="00646252" w:rsidRDefault="00646252">
      <w:pPr>
        <w:pStyle w:val="a3"/>
        <w:spacing w:before="4"/>
        <w:ind w:left="0" w:firstLine="0"/>
        <w:rPr>
          <w:b/>
          <w:sz w:val="23"/>
        </w:rPr>
      </w:pPr>
    </w:p>
    <w:p w:rsidR="00646252" w:rsidRDefault="00D77614">
      <w:pPr>
        <w:pStyle w:val="a3"/>
        <w:ind w:right="63" w:firstLine="0"/>
      </w:pPr>
      <w:r>
        <w:rPr>
          <w:b/>
        </w:rPr>
        <w:t xml:space="preserve">Цель: </w:t>
      </w:r>
      <w:r>
        <w:t>Профессиональная подготовка пожарных добровольных пожарных дружин</w:t>
      </w:r>
    </w:p>
    <w:p w:rsidR="00646252" w:rsidRDefault="00D77614">
      <w:pPr>
        <w:spacing w:before="2" w:line="275" w:lineRule="exact"/>
        <w:ind w:left="112" w:right="63"/>
        <w:rPr>
          <w:sz w:val="24"/>
        </w:rPr>
      </w:pPr>
      <w:r>
        <w:rPr>
          <w:b/>
          <w:sz w:val="24"/>
        </w:rPr>
        <w:t xml:space="preserve">Категория слушателей: </w:t>
      </w:r>
      <w:r>
        <w:rPr>
          <w:sz w:val="24"/>
        </w:rPr>
        <w:t>пожарные добровольных пожарных дружин</w:t>
      </w:r>
    </w:p>
    <w:p w:rsidR="00646252" w:rsidRDefault="00D77614">
      <w:pPr>
        <w:spacing w:line="275" w:lineRule="exact"/>
        <w:ind w:left="112" w:right="63"/>
        <w:rPr>
          <w:sz w:val="24"/>
        </w:rPr>
      </w:pPr>
      <w:r>
        <w:rPr>
          <w:b/>
          <w:sz w:val="24"/>
        </w:rPr>
        <w:t xml:space="preserve">Срок обучения: </w:t>
      </w:r>
      <w:r>
        <w:rPr>
          <w:sz w:val="24"/>
        </w:rPr>
        <w:t>16 часов, 2 учебных дня</w:t>
      </w:r>
    </w:p>
    <w:p w:rsidR="00646252" w:rsidRDefault="00D77614">
      <w:pPr>
        <w:spacing w:before="2"/>
        <w:ind w:left="112" w:right="63"/>
        <w:rPr>
          <w:sz w:val="24"/>
        </w:rPr>
      </w:pPr>
      <w:r>
        <w:rPr>
          <w:b/>
          <w:sz w:val="24"/>
        </w:rPr>
        <w:t xml:space="preserve">Режим занятий: </w:t>
      </w:r>
      <w:r>
        <w:rPr>
          <w:sz w:val="24"/>
        </w:rPr>
        <w:t>8 часов в день</w:t>
      </w:r>
    </w:p>
    <w:p w:rsidR="00646252" w:rsidRDefault="00646252">
      <w:pPr>
        <w:pStyle w:val="a3"/>
        <w:ind w:left="0" w:firstLine="0"/>
        <w:rPr>
          <w:sz w:val="20"/>
        </w:rPr>
      </w:pPr>
    </w:p>
    <w:p w:rsidR="00646252" w:rsidRDefault="00646252">
      <w:pPr>
        <w:pStyle w:val="a3"/>
        <w:spacing w:before="4"/>
        <w:ind w:left="0" w:firstLine="0"/>
        <w:rPr>
          <w:sz w:val="16"/>
        </w:rPr>
      </w:pPr>
    </w:p>
    <w:tbl>
      <w:tblPr>
        <w:tblStyle w:val="TableNormal"/>
        <w:tblW w:w="0" w:type="auto"/>
        <w:tblInd w:w="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5386"/>
        <w:gridCol w:w="850"/>
        <w:gridCol w:w="1094"/>
        <w:gridCol w:w="888"/>
        <w:gridCol w:w="1277"/>
      </w:tblGrid>
      <w:tr w:rsidR="00646252">
        <w:trPr>
          <w:trHeight w:hRule="exact" w:val="965"/>
        </w:trPr>
        <w:tc>
          <w:tcPr>
            <w:tcW w:w="427" w:type="dxa"/>
            <w:vMerge w:val="restart"/>
          </w:tcPr>
          <w:p w:rsidR="00646252" w:rsidRDefault="00646252">
            <w:pPr>
              <w:pStyle w:val="TableParagraph"/>
              <w:rPr>
                <w:sz w:val="24"/>
              </w:rPr>
            </w:pPr>
          </w:p>
          <w:p w:rsidR="00646252" w:rsidRDefault="00646252">
            <w:pPr>
              <w:pStyle w:val="TableParagraph"/>
              <w:spacing w:before="11"/>
              <w:rPr>
                <w:sz w:val="24"/>
              </w:rPr>
            </w:pPr>
          </w:p>
          <w:p w:rsidR="00646252" w:rsidRDefault="00D77614">
            <w:pPr>
              <w:pStyle w:val="TableParagraph"/>
              <w:spacing w:line="274" w:lineRule="exact"/>
              <w:ind w:left="48" w:right="21" w:firstLine="57"/>
              <w:rPr>
                <w:sz w:val="24"/>
              </w:rPr>
            </w:pPr>
            <w:r>
              <w:rPr>
                <w:sz w:val="24"/>
              </w:rPr>
              <w:t>№ п/п</w:t>
            </w:r>
          </w:p>
        </w:tc>
        <w:tc>
          <w:tcPr>
            <w:tcW w:w="5386"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5"/>
              <w:ind w:left="1315"/>
              <w:rPr>
                <w:sz w:val="24"/>
              </w:rPr>
            </w:pPr>
            <w:r>
              <w:rPr>
                <w:sz w:val="24"/>
              </w:rPr>
              <w:t>Наименование</w:t>
            </w:r>
            <w:r>
              <w:rPr>
                <w:spacing w:val="57"/>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11"/>
              <w:rPr>
                <w:sz w:val="24"/>
              </w:rPr>
            </w:pPr>
          </w:p>
          <w:p w:rsidR="00646252" w:rsidRDefault="00D77614">
            <w:pPr>
              <w:pStyle w:val="TableParagraph"/>
              <w:spacing w:line="274" w:lineRule="exact"/>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77" w:type="dxa"/>
            <w:tcBorders>
              <w:right w:val="single" w:sz="4" w:space="0" w:color="000000"/>
            </w:tcBorders>
          </w:tcPr>
          <w:p w:rsidR="00646252" w:rsidRDefault="00D77614">
            <w:pPr>
              <w:pStyle w:val="TableParagraph"/>
              <w:spacing w:before="198" w:line="274" w:lineRule="exact"/>
              <w:ind w:left="163" w:right="141" w:firstLine="124"/>
              <w:rPr>
                <w:sz w:val="24"/>
              </w:rPr>
            </w:pPr>
            <w:r>
              <w:rPr>
                <w:sz w:val="24"/>
              </w:rPr>
              <w:t>Форма контроля</w:t>
            </w:r>
          </w:p>
        </w:tc>
      </w:tr>
      <w:tr w:rsidR="00646252">
        <w:trPr>
          <w:trHeight w:hRule="exact" w:val="734"/>
        </w:trPr>
        <w:tc>
          <w:tcPr>
            <w:tcW w:w="427" w:type="dxa"/>
            <w:vMerge/>
          </w:tcPr>
          <w:p w:rsidR="00646252" w:rsidRDefault="00646252"/>
        </w:tc>
        <w:tc>
          <w:tcPr>
            <w:tcW w:w="5386"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73" w:line="242" w:lineRule="auto"/>
              <w:ind w:left="38" w:right="12" w:firstLine="86"/>
              <w:rPr>
                <w:sz w:val="24"/>
              </w:rPr>
            </w:pPr>
            <w:r>
              <w:rPr>
                <w:sz w:val="24"/>
              </w:rPr>
              <w:t>Лекции, семинары</w:t>
            </w:r>
          </w:p>
        </w:tc>
        <w:tc>
          <w:tcPr>
            <w:tcW w:w="888" w:type="dxa"/>
          </w:tcPr>
          <w:p w:rsidR="00646252" w:rsidRDefault="00D77614">
            <w:pPr>
              <w:pStyle w:val="TableParagraph"/>
              <w:spacing w:before="73" w:line="242" w:lineRule="auto"/>
              <w:ind w:left="52" w:right="17" w:firstLine="48"/>
              <w:rPr>
                <w:sz w:val="24"/>
              </w:rPr>
            </w:pPr>
            <w:r>
              <w:rPr>
                <w:sz w:val="24"/>
              </w:rPr>
              <w:t>Практ. занятия</w:t>
            </w:r>
          </w:p>
        </w:tc>
        <w:tc>
          <w:tcPr>
            <w:tcW w:w="1277" w:type="dxa"/>
            <w:tcBorders>
              <w:right w:val="single" w:sz="4" w:space="0" w:color="000000"/>
            </w:tcBorders>
          </w:tcPr>
          <w:p w:rsidR="00646252" w:rsidRDefault="00D77614">
            <w:pPr>
              <w:pStyle w:val="TableParagraph"/>
              <w:spacing w:before="212"/>
              <w:ind w:left="333" w:right="331"/>
              <w:jc w:val="center"/>
              <w:rPr>
                <w:sz w:val="24"/>
              </w:rPr>
            </w:pPr>
            <w:r>
              <w:rPr>
                <w:sz w:val="24"/>
              </w:rPr>
              <w:t>Зачет</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1.</w:t>
            </w:r>
          </w:p>
        </w:tc>
        <w:tc>
          <w:tcPr>
            <w:tcW w:w="5386" w:type="dxa"/>
          </w:tcPr>
          <w:p w:rsidR="00646252" w:rsidRDefault="00D77614">
            <w:pPr>
              <w:pStyle w:val="TableParagraph"/>
              <w:spacing w:line="268" w:lineRule="exact"/>
              <w:ind w:left="100"/>
              <w:rPr>
                <w:sz w:val="24"/>
              </w:rPr>
            </w:pPr>
            <w:r>
              <w:rPr>
                <w:sz w:val="24"/>
              </w:rPr>
              <w:t>Охрана труда</w:t>
            </w:r>
          </w:p>
        </w:tc>
        <w:tc>
          <w:tcPr>
            <w:tcW w:w="850" w:type="dxa"/>
          </w:tcPr>
          <w:p w:rsidR="00646252" w:rsidRDefault="00D77614">
            <w:pPr>
              <w:pStyle w:val="TableParagraph"/>
              <w:spacing w:line="268" w:lineRule="exact"/>
              <w:ind w:left="4"/>
              <w:jc w:val="center"/>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12"/>
              <w:jc w:val="center"/>
              <w:rPr>
                <w:sz w:val="24"/>
              </w:rPr>
            </w:pPr>
            <w:r>
              <w:rPr>
                <w:w w:val="99"/>
                <w:sz w:val="24"/>
              </w:rPr>
              <w:t>-</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2.</w:t>
            </w:r>
          </w:p>
        </w:tc>
        <w:tc>
          <w:tcPr>
            <w:tcW w:w="5386" w:type="dxa"/>
          </w:tcPr>
          <w:p w:rsidR="00646252" w:rsidRDefault="00D77614">
            <w:pPr>
              <w:pStyle w:val="TableParagraph"/>
              <w:spacing w:line="268" w:lineRule="exact"/>
              <w:ind w:left="100"/>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4"/>
              <w:jc w:val="center"/>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12"/>
              <w:jc w:val="center"/>
              <w:rPr>
                <w:sz w:val="24"/>
              </w:rPr>
            </w:pPr>
            <w:r>
              <w:rPr>
                <w:w w:val="99"/>
                <w:sz w:val="24"/>
              </w:rPr>
              <w:t>-</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3.</w:t>
            </w:r>
          </w:p>
        </w:tc>
        <w:tc>
          <w:tcPr>
            <w:tcW w:w="5386" w:type="dxa"/>
          </w:tcPr>
          <w:p w:rsidR="00646252" w:rsidRDefault="00D77614">
            <w:pPr>
              <w:pStyle w:val="TableParagraph"/>
              <w:spacing w:line="268" w:lineRule="exact"/>
              <w:ind w:left="100"/>
              <w:rPr>
                <w:sz w:val="24"/>
              </w:rPr>
            </w:pPr>
            <w:r>
              <w:rPr>
                <w:sz w:val="24"/>
              </w:rPr>
              <w:t>Пожарная безопасность зданий и сооружений</w:t>
            </w:r>
          </w:p>
        </w:tc>
        <w:tc>
          <w:tcPr>
            <w:tcW w:w="850" w:type="dxa"/>
          </w:tcPr>
          <w:p w:rsidR="00646252" w:rsidRDefault="00D77614">
            <w:pPr>
              <w:pStyle w:val="TableParagraph"/>
              <w:spacing w:line="268" w:lineRule="exact"/>
              <w:ind w:left="4"/>
              <w:jc w:val="center"/>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12"/>
              <w:jc w:val="center"/>
              <w:rPr>
                <w:sz w:val="24"/>
              </w:rPr>
            </w:pPr>
            <w:r>
              <w:rPr>
                <w:w w:val="99"/>
                <w:sz w:val="24"/>
              </w:rPr>
              <w:t>-</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571"/>
        </w:trPr>
        <w:tc>
          <w:tcPr>
            <w:tcW w:w="427" w:type="dxa"/>
          </w:tcPr>
          <w:p w:rsidR="00646252" w:rsidRDefault="00D77614">
            <w:pPr>
              <w:pStyle w:val="TableParagraph"/>
              <w:spacing w:line="273" w:lineRule="exact"/>
              <w:ind w:left="99" w:right="92"/>
              <w:jc w:val="center"/>
              <w:rPr>
                <w:sz w:val="24"/>
              </w:rPr>
            </w:pPr>
            <w:r>
              <w:rPr>
                <w:sz w:val="24"/>
              </w:rPr>
              <w:t>4.</w:t>
            </w:r>
          </w:p>
        </w:tc>
        <w:tc>
          <w:tcPr>
            <w:tcW w:w="5386" w:type="dxa"/>
          </w:tcPr>
          <w:p w:rsidR="00646252" w:rsidRDefault="00D77614">
            <w:pPr>
              <w:pStyle w:val="TableParagraph"/>
              <w:spacing w:before="1" w:line="274" w:lineRule="exact"/>
              <w:ind w:left="100" w:right="1127"/>
              <w:rPr>
                <w:sz w:val="24"/>
              </w:rPr>
            </w:pPr>
            <w:r>
              <w:rPr>
                <w:sz w:val="24"/>
              </w:rPr>
              <w:t>Тактика тушения пожаров и проведения аварийно-спасательных работ</w:t>
            </w:r>
          </w:p>
        </w:tc>
        <w:tc>
          <w:tcPr>
            <w:tcW w:w="850" w:type="dxa"/>
          </w:tcPr>
          <w:p w:rsidR="00646252" w:rsidRDefault="00D77614">
            <w:pPr>
              <w:pStyle w:val="TableParagraph"/>
              <w:spacing w:before="131"/>
              <w:ind w:left="4"/>
              <w:jc w:val="center"/>
              <w:rPr>
                <w:sz w:val="24"/>
              </w:rPr>
            </w:pPr>
            <w:r>
              <w:rPr>
                <w:sz w:val="24"/>
              </w:rPr>
              <w:t>4</w:t>
            </w:r>
          </w:p>
        </w:tc>
        <w:tc>
          <w:tcPr>
            <w:tcW w:w="1094" w:type="dxa"/>
          </w:tcPr>
          <w:p w:rsidR="00646252" w:rsidRDefault="00D77614">
            <w:pPr>
              <w:pStyle w:val="TableParagraph"/>
              <w:spacing w:before="131"/>
              <w:ind w:left="9"/>
              <w:jc w:val="center"/>
              <w:rPr>
                <w:sz w:val="24"/>
              </w:rPr>
            </w:pPr>
            <w:r>
              <w:rPr>
                <w:sz w:val="24"/>
              </w:rPr>
              <w:t>4</w:t>
            </w:r>
          </w:p>
        </w:tc>
        <w:tc>
          <w:tcPr>
            <w:tcW w:w="888" w:type="dxa"/>
          </w:tcPr>
          <w:p w:rsidR="00646252" w:rsidRDefault="00D77614">
            <w:pPr>
              <w:pStyle w:val="TableParagraph"/>
              <w:spacing w:before="131"/>
              <w:ind w:left="12"/>
              <w:jc w:val="center"/>
              <w:rPr>
                <w:sz w:val="24"/>
              </w:rPr>
            </w:pPr>
            <w:r>
              <w:rPr>
                <w:w w:val="99"/>
                <w:sz w:val="24"/>
              </w:rPr>
              <w:t>-</w:t>
            </w:r>
          </w:p>
        </w:tc>
        <w:tc>
          <w:tcPr>
            <w:tcW w:w="1277" w:type="dxa"/>
          </w:tcPr>
          <w:p w:rsidR="00646252" w:rsidRDefault="00D77614">
            <w:pPr>
              <w:pStyle w:val="TableParagraph"/>
              <w:spacing w:before="131"/>
              <w:ind w:left="7"/>
              <w:jc w:val="center"/>
              <w:rPr>
                <w:sz w:val="24"/>
              </w:rPr>
            </w:pPr>
            <w:r>
              <w:rPr>
                <w:w w:val="99"/>
                <w:sz w:val="24"/>
              </w:rPr>
              <w:t>-</w:t>
            </w:r>
          </w:p>
        </w:tc>
      </w:tr>
      <w:tr w:rsidR="00646252">
        <w:trPr>
          <w:trHeight w:hRule="exact" w:val="614"/>
        </w:trPr>
        <w:tc>
          <w:tcPr>
            <w:tcW w:w="427" w:type="dxa"/>
          </w:tcPr>
          <w:p w:rsidR="00646252" w:rsidRDefault="00D77614">
            <w:pPr>
              <w:pStyle w:val="TableParagraph"/>
              <w:spacing w:line="268" w:lineRule="exact"/>
              <w:ind w:left="99" w:right="92"/>
              <w:jc w:val="center"/>
              <w:rPr>
                <w:sz w:val="24"/>
              </w:rPr>
            </w:pPr>
            <w:r>
              <w:rPr>
                <w:sz w:val="24"/>
              </w:rPr>
              <w:t>5.</w:t>
            </w:r>
          </w:p>
        </w:tc>
        <w:tc>
          <w:tcPr>
            <w:tcW w:w="5386" w:type="dxa"/>
          </w:tcPr>
          <w:p w:rsidR="00646252" w:rsidRDefault="00D77614">
            <w:pPr>
              <w:pStyle w:val="TableParagraph"/>
              <w:spacing w:line="237" w:lineRule="auto"/>
              <w:ind w:left="100" w:right="688"/>
              <w:rPr>
                <w:sz w:val="24"/>
              </w:rPr>
            </w:pPr>
            <w:r>
              <w:rPr>
                <w:sz w:val="24"/>
              </w:rPr>
              <w:t>Пожарная и аварийно спасательная техника, противопожарное водоснабжение и связь.</w:t>
            </w:r>
          </w:p>
        </w:tc>
        <w:tc>
          <w:tcPr>
            <w:tcW w:w="850" w:type="dxa"/>
          </w:tcPr>
          <w:p w:rsidR="00646252" w:rsidRDefault="00D77614">
            <w:pPr>
              <w:pStyle w:val="TableParagraph"/>
              <w:spacing w:before="155"/>
              <w:ind w:left="4"/>
              <w:jc w:val="center"/>
              <w:rPr>
                <w:sz w:val="24"/>
              </w:rPr>
            </w:pPr>
            <w:r>
              <w:rPr>
                <w:sz w:val="24"/>
              </w:rPr>
              <w:t>1</w:t>
            </w:r>
          </w:p>
        </w:tc>
        <w:tc>
          <w:tcPr>
            <w:tcW w:w="1094" w:type="dxa"/>
          </w:tcPr>
          <w:p w:rsidR="00646252" w:rsidRDefault="00D77614">
            <w:pPr>
              <w:pStyle w:val="TableParagraph"/>
              <w:spacing w:before="155"/>
              <w:ind w:left="9"/>
              <w:jc w:val="center"/>
              <w:rPr>
                <w:sz w:val="24"/>
              </w:rPr>
            </w:pPr>
            <w:r>
              <w:rPr>
                <w:sz w:val="24"/>
              </w:rPr>
              <w:t>1</w:t>
            </w:r>
          </w:p>
        </w:tc>
        <w:tc>
          <w:tcPr>
            <w:tcW w:w="888" w:type="dxa"/>
          </w:tcPr>
          <w:p w:rsidR="00646252" w:rsidRDefault="00D77614">
            <w:pPr>
              <w:pStyle w:val="TableParagraph"/>
              <w:spacing w:before="155"/>
              <w:ind w:left="12"/>
              <w:jc w:val="center"/>
              <w:rPr>
                <w:sz w:val="24"/>
              </w:rPr>
            </w:pPr>
            <w:r>
              <w:rPr>
                <w:w w:val="99"/>
                <w:sz w:val="24"/>
              </w:rPr>
              <w:t>-</w:t>
            </w:r>
          </w:p>
        </w:tc>
        <w:tc>
          <w:tcPr>
            <w:tcW w:w="1277" w:type="dxa"/>
          </w:tcPr>
          <w:p w:rsidR="00646252" w:rsidRDefault="00D77614">
            <w:pPr>
              <w:pStyle w:val="TableParagraph"/>
              <w:spacing w:before="155"/>
              <w:ind w:left="7"/>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6.</w:t>
            </w:r>
          </w:p>
        </w:tc>
        <w:tc>
          <w:tcPr>
            <w:tcW w:w="5386" w:type="dxa"/>
          </w:tcPr>
          <w:p w:rsidR="00646252" w:rsidRDefault="00D77614">
            <w:pPr>
              <w:pStyle w:val="TableParagraph"/>
              <w:spacing w:line="268" w:lineRule="exact"/>
              <w:ind w:left="100"/>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4"/>
              <w:jc w:val="center"/>
              <w:rPr>
                <w:sz w:val="24"/>
              </w:rPr>
            </w:pPr>
            <w:r>
              <w:rPr>
                <w:sz w:val="24"/>
              </w:rPr>
              <w:t>2</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14"/>
              <w:jc w:val="center"/>
              <w:rPr>
                <w:sz w:val="24"/>
              </w:rPr>
            </w:pPr>
            <w:r>
              <w:rPr>
                <w:sz w:val="24"/>
              </w:rPr>
              <w:t>2</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7.</w:t>
            </w:r>
          </w:p>
        </w:tc>
        <w:tc>
          <w:tcPr>
            <w:tcW w:w="5386" w:type="dxa"/>
          </w:tcPr>
          <w:p w:rsidR="00646252" w:rsidRDefault="00D77614">
            <w:pPr>
              <w:pStyle w:val="TableParagraph"/>
              <w:spacing w:line="268" w:lineRule="exact"/>
              <w:ind w:left="100"/>
              <w:rPr>
                <w:sz w:val="24"/>
              </w:rPr>
            </w:pPr>
            <w:r>
              <w:rPr>
                <w:sz w:val="24"/>
              </w:rPr>
              <w:t>Первая помощь</w:t>
            </w:r>
          </w:p>
        </w:tc>
        <w:tc>
          <w:tcPr>
            <w:tcW w:w="850" w:type="dxa"/>
          </w:tcPr>
          <w:p w:rsidR="00646252" w:rsidRDefault="00D77614">
            <w:pPr>
              <w:pStyle w:val="TableParagraph"/>
              <w:spacing w:line="268" w:lineRule="exact"/>
              <w:ind w:left="4"/>
              <w:jc w:val="center"/>
              <w:rPr>
                <w:sz w:val="24"/>
              </w:rPr>
            </w:pPr>
            <w:r>
              <w:rPr>
                <w:sz w:val="24"/>
              </w:rPr>
              <w:t>3</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14"/>
              <w:jc w:val="center"/>
              <w:rPr>
                <w:sz w:val="24"/>
              </w:rPr>
            </w:pPr>
            <w:r>
              <w:rPr>
                <w:sz w:val="24"/>
              </w:rPr>
              <w:t>2</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8.</w:t>
            </w:r>
          </w:p>
        </w:tc>
        <w:tc>
          <w:tcPr>
            <w:tcW w:w="5386" w:type="dxa"/>
          </w:tcPr>
          <w:p w:rsidR="00646252" w:rsidRDefault="00D77614">
            <w:pPr>
              <w:pStyle w:val="TableParagraph"/>
              <w:spacing w:line="268" w:lineRule="exact"/>
              <w:ind w:left="100"/>
              <w:rPr>
                <w:sz w:val="24"/>
              </w:rPr>
            </w:pPr>
            <w:r>
              <w:rPr>
                <w:sz w:val="24"/>
              </w:rPr>
              <w:t>Психологическая подготовка</w:t>
            </w:r>
          </w:p>
        </w:tc>
        <w:tc>
          <w:tcPr>
            <w:tcW w:w="850" w:type="dxa"/>
          </w:tcPr>
          <w:p w:rsidR="00646252" w:rsidRDefault="00D77614">
            <w:pPr>
              <w:pStyle w:val="TableParagraph"/>
              <w:spacing w:line="268" w:lineRule="exact"/>
              <w:ind w:left="4"/>
              <w:jc w:val="center"/>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12"/>
              <w:jc w:val="center"/>
              <w:rPr>
                <w:sz w:val="24"/>
              </w:rPr>
            </w:pPr>
            <w:r>
              <w:rPr>
                <w:w w:val="99"/>
                <w:sz w:val="24"/>
              </w:rPr>
              <w:t>-</w:t>
            </w:r>
          </w:p>
        </w:tc>
        <w:tc>
          <w:tcPr>
            <w:tcW w:w="1277" w:type="dxa"/>
          </w:tcPr>
          <w:p w:rsidR="00646252" w:rsidRDefault="00D77614">
            <w:pPr>
              <w:pStyle w:val="TableParagraph"/>
              <w:spacing w:line="268" w:lineRule="exact"/>
              <w:ind w:left="7"/>
              <w:jc w:val="center"/>
              <w:rPr>
                <w:sz w:val="24"/>
              </w:rPr>
            </w:pPr>
            <w:r>
              <w:rPr>
                <w:w w:val="99"/>
                <w:sz w:val="24"/>
              </w:rPr>
              <w:t>-</w:t>
            </w:r>
          </w:p>
        </w:tc>
      </w:tr>
      <w:tr w:rsidR="00646252">
        <w:trPr>
          <w:trHeight w:hRule="exact" w:val="290"/>
        </w:trPr>
        <w:tc>
          <w:tcPr>
            <w:tcW w:w="427" w:type="dxa"/>
            <w:tcBorders>
              <w:bottom w:val="single" w:sz="4" w:space="0" w:color="000000"/>
            </w:tcBorders>
          </w:tcPr>
          <w:p w:rsidR="00646252" w:rsidRDefault="00646252"/>
        </w:tc>
        <w:tc>
          <w:tcPr>
            <w:tcW w:w="5386" w:type="dxa"/>
            <w:tcBorders>
              <w:bottom w:val="single" w:sz="4" w:space="0" w:color="000000"/>
            </w:tcBorders>
          </w:tcPr>
          <w:p w:rsidR="00646252" w:rsidRDefault="00D77614">
            <w:pPr>
              <w:pStyle w:val="TableParagraph"/>
              <w:spacing w:line="268" w:lineRule="exact"/>
              <w:ind w:left="100"/>
              <w:rPr>
                <w:sz w:val="24"/>
              </w:rPr>
            </w:pPr>
            <w:r>
              <w:rPr>
                <w:sz w:val="24"/>
              </w:rPr>
              <w:t>Итоговый контроль (зачет)</w:t>
            </w:r>
          </w:p>
        </w:tc>
        <w:tc>
          <w:tcPr>
            <w:tcW w:w="850" w:type="dxa"/>
          </w:tcPr>
          <w:p w:rsidR="00646252" w:rsidRDefault="00D77614">
            <w:pPr>
              <w:pStyle w:val="TableParagraph"/>
              <w:spacing w:line="268" w:lineRule="exact"/>
              <w:ind w:left="4"/>
              <w:jc w:val="center"/>
              <w:rPr>
                <w:sz w:val="24"/>
              </w:rPr>
            </w:pPr>
            <w:r>
              <w:rPr>
                <w:sz w:val="24"/>
              </w:rPr>
              <w:t>1</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12"/>
              <w:jc w:val="center"/>
              <w:rPr>
                <w:sz w:val="24"/>
              </w:rPr>
            </w:pPr>
            <w:r>
              <w:rPr>
                <w:w w:val="99"/>
                <w:sz w:val="24"/>
              </w:rPr>
              <w:t>-</w:t>
            </w:r>
          </w:p>
        </w:tc>
        <w:tc>
          <w:tcPr>
            <w:tcW w:w="1277" w:type="dxa"/>
          </w:tcPr>
          <w:p w:rsidR="00646252" w:rsidRDefault="00D77614">
            <w:pPr>
              <w:pStyle w:val="TableParagraph"/>
              <w:spacing w:line="268" w:lineRule="exact"/>
              <w:ind w:left="9"/>
              <w:jc w:val="center"/>
              <w:rPr>
                <w:sz w:val="24"/>
              </w:rPr>
            </w:pPr>
            <w:r>
              <w:rPr>
                <w:sz w:val="24"/>
              </w:rPr>
              <w:t>1</w:t>
            </w:r>
          </w:p>
        </w:tc>
      </w:tr>
      <w:tr w:rsidR="00646252">
        <w:trPr>
          <w:trHeight w:hRule="exact" w:val="288"/>
        </w:trPr>
        <w:tc>
          <w:tcPr>
            <w:tcW w:w="5813"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282" w:right="273"/>
              <w:jc w:val="center"/>
              <w:rPr>
                <w:b/>
                <w:sz w:val="24"/>
              </w:rPr>
            </w:pPr>
            <w:r>
              <w:rPr>
                <w:b/>
                <w:sz w:val="24"/>
              </w:rPr>
              <w:t>16</w:t>
            </w:r>
          </w:p>
        </w:tc>
        <w:tc>
          <w:tcPr>
            <w:tcW w:w="1094" w:type="dxa"/>
          </w:tcPr>
          <w:p w:rsidR="00646252" w:rsidRDefault="00D77614">
            <w:pPr>
              <w:pStyle w:val="TableParagraph"/>
              <w:spacing w:line="275" w:lineRule="exact"/>
              <w:ind w:left="402" w:right="398"/>
              <w:jc w:val="center"/>
              <w:rPr>
                <w:b/>
                <w:sz w:val="24"/>
              </w:rPr>
            </w:pPr>
            <w:r>
              <w:rPr>
                <w:b/>
                <w:sz w:val="24"/>
              </w:rPr>
              <w:t>11</w:t>
            </w:r>
          </w:p>
        </w:tc>
        <w:tc>
          <w:tcPr>
            <w:tcW w:w="888" w:type="dxa"/>
          </w:tcPr>
          <w:p w:rsidR="00646252" w:rsidRDefault="00D77614">
            <w:pPr>
              <w:pStyle w:val="TableParagraph"/>
              <w:spacing w:line="275" w:lineRule="exact"/>
              <w:ind w:left="14"/>
              <w:jc w:val="center"/>
              <w:rPr>
                <w:b/>
                <w:sz w:val="24"/>
              </w:rPr>
            </w:pPr>
            <w:r>
              <w:rPr>
                <w:b/>
                <w:sz w:val="24"/>
              </w:rPr>
              <w:t>4</w:t>
            </w:r>
          </w:p>
        </w:tc>
        <w:tc>
          <w:tcPr>
            <w:tcW w:w="1277" w:type="dxa"/>
          </w:tcPr>
          <w:p w:rsidR="00646252" w:rsidRDefault="00D77614">
            <w:pPr>
              <w:pStyle w:val="TableParagraph"/>
              <w:spacing w:line="275" w:lineRule="exact"/>
              <w:ind w:left="9"/>
              <w:jc w:val="center"/>
              <w:rPr>
                <w:b/>
                <w:sz w:val="24"/>
              </w:rPr>
            </w:pPr>
            <w:r>
              <w:rPr>
                <w:b/>
                <w:sz w:val="24"/>
              </w:rPr>
              <w:t>1</w:t>
            </w:r>
          </w:p>
        </w:tc>
      </w:tr>
    </w:tbl>
    <w:p w:rsidR="00646252" w:rsidRDefault="00646252">
      <w:pPr>
        <w:pStyle w:val="a3"/>
        <w:ind w:left="0" w:firstLine="0"/>
        <w:rPr>
          <w:sz w:val="20"/>
        </w:rPr>
      </w:pPr>
    </w:p>
    <w:p w:rsidR="00646252" w:rsidRDefault="00646252">
      <w:pPr>
        <w:pStyle w:val="a3"/>
        <w:spacing w:before="10"/>
        <w:ind w:left="0" w:firstLine="0"/>
        <w:rPr>
          <w:sz w:val="21"/>
        </w:rPr>
      </w:pPr>
    </w:p>
    <w:p w:rsidR="00646252" w:rsidRDefault="00D77614">
      <w:pPr>
        <w:pStyle w:val="2"/>
        <w:spacing w:before="69"/>
        <w:ind w:left="464" w:right="334"/>
        <w:jc w:val="center"/>
      </w:pPr>
      <w:r>
        <w:t>Введение</w:t>
      </w:r>
    </w:p>
    <w:p w:rsidR="00646252" w:rsidRDefault="00646252">
      <w:pPr>
        <w:pStyle w:val="a3"/>
        <w:spacing w:before="6"/>
        <w:ind w:left="0" w:firstLine="0"/>
        <w:rPr>
          <w:b/>
          <w:sz w:val="23"/>
        </w:rPr>
      </w:pPr>
    </w:p>
    <w:p w:rsidR="00646252" w:rsidRDefault="00D77614">
      <w:pPr>
        <w:pStyle w:val="a3"/>
        <w:spacing w:line="242" w:lineRule="auto"/>
        <w:ind w:right="113"/>
        <w:jc w:val="both"/>
      </w:pPr>
      <w:r>
        <w:t>Программа профессиональной подготовки добровольных пожарных добровольных пожарных  дружин  разработана  в   соответствии   с  Федеральным   законом   от  6  мая  2011   г.</w:t>
      </w:r>
    </w:p>
    <w:p w:rsidR="00646252" w:rsidRDefault="00D77614">
      <w:pPr>
        <w:pStyle w:val="a3"/>
        <w:ind w:right="113" w:firstLine="0"/>
        <w:jc w:val="both"/>
      </w:pPr>
      <w:r>
        <w:t>№ 100-ФЗ «О добровольной пожарной охране» на основе примерной программы профессионал</w:t>
      </w:r>
      <w:r>
        <w:t>ьной подготовки пожарного для образовательных учреждений МЧС России (учебных подразделений), утвержденной заместителем Министра Российской Федерации по делам гражданской обороны, чрезвычайным ситуациям и ликвидации последствий стихийных бедствий генерал-по</w:t>
      </w:r>
      <w:r>
        <w:t>лковником внутренней службы А.П.Чуприяном  01 февраля 2010 года.</w:t>
      </w:r>
    </w:p>
    <w:p w:rsidR="00646252" w:rsidRDefault="00D77614">
      <w:pPr>
        <w:pStyle w:val="a3"/>
        <w:spacing w:before="2"/>
        <w:ind w:right="114"/>
        <w:jc w:val="both"/>
      </w:pPr>
      <w:r>
        <w:t>Программа рассчитана на подготовку добровольных пожарных добровольных пожарных дружин, осуществляющих деятельность по тушению пожаров, проведению аварийно спасательных работ на месте пожара и оказанию первой помощи пострадавшим.</w:t>
      </w:r>
    </w:p>
    <w:p w:rsidR="00646252" w:rsidRDefault="00D77614">
      <w:pPr>
        <w:pStyle w:val="a3"/>
        <w:ind w:right="111"/>
        <w:jc w:val="both"/>
      </w:pPr>
      <w:r>
        <w:t>В программе излагаются: орг</w:t>
      </w:r>
      <w:r>
        <w:t xml:space="preserve">анизация подготовки добровольных пожарных, цели и задачи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w:t>
      </w:r>
      <w:r>
        <w:t>их изучение, законодательные и иные нормативные правовые акты, рекомендуемая учебная литература.</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2"/>
        <w:jc w:val="both"/>
      </w:pPr>
      <w:r>
        <w:t>Формы и методы проведения занятий определяются с учетом наличия учебно- материальной базы. Для качественного усвоения теоретического материа</w:t>
      </w:r>
      <w:r>
        <w:t>ла целесообразно практические занятия по пожарной тактике, пожарно-строевой подготовке и изучению пожарной техники проводить комплексно, развивая межпредметные связи.</w:t>
      </w:r>
    </w:p>
    <w:p w:rsidR="00646252" w:rsidRDefault="00D77614">
      <w:pPr>
        <w:pStyle w:val="a3"/>
        <w:spacing w:line="274" w:lineRule="exact"/>
        <w:ind w:left="822" w:right="63" w:firstLine="0"/>
      </w:pPr>
      <w:r>
        <w:t>По окончании обучения обучаемые сдают итоговый зачет.</w:t>
      </w:r>
    </w:p>
    <w:p w:rsidR="00646252" w:rsidRDefault="00D77614">
      <w:pPr>
        <w:pStyle w:val="a3"/>
        <w:spacing w:before="2"/>
        <w:ind w:left="822" w:right="63" w:firstLine="0"/>
      </w:pPr>
      <w:r>
        <w:t>В результате изучения настоящего ку</w:t>
      </w:r>
      <w:r>
        <w:t>рса обучаемый должен:</w:t>
      </w:r>
    </w:p>
    <w:p w:rsidR="00646252" w:rsidRDefault="00D77614">
      <w:pPr>
        <w:pStyle w:val="2"/>
        <w:spacing w:before="2" w:line="275" w:lineRule="exact"/>
      </w:pPr>
      <w:r>
        <w:t>знать:</w:t>
      </w:r>
    </w:p>
    <w:p w:rsidR="00646252" w:rsidRDefault="00D77614">
      <w:pPr>
        <w:pStyle w:val="a4"/>
        <w:numPr>
          <w:ilvl w:val="0"/>
          <w:numId w:val="30"/>
        </w:numPr>
        <w:tabs>
          <w:tab w:val="left" w:pos="1082"/>
        </w:tabs>
        <w:spacing w:before="3"/>
        <w:ind w:right="115" w:firstLine="710"/>
        <w:rPr>
          <w:sz w:val="24"/>
        </w:rPr>
      </w:pPr>
      <w:r>
        <w:rPr>
          <w:sz w:val="24"/>
        </w:rPr>
        <w:t>требования безопасности при несении караульной службы, тушении пожаров и проведении связанных с ними первоочередных аварийно-спасательных</w:t>
      </w:r>
      <w:r>
        <w:rPr>
          <w:spacing w:val="-21"/>
          <w:sz w:val="24"/>
        </w:rPr>
        <w:t xml:space="preserve"> </w:t>
      </w:r>
      <w:r>
        <w:rPr>
          <w:sz w:val="24"/>
        </w:rPr>
        <w:t>работ;</w:t>
      </w:r>
    </w:p>
    <w:p w:rsidR="00646252" w:rsidRDefault="00D77614">
      <w:pPr>
        <w:pStyle w:val="a4"/>
        <w:numPr>
          <w:ilvl w:val="0"/>
          <w:numId w:val="30"/>
        </w:numPr>
        <w:tabs>
          <w:tab w:val="left" w:pos="967"/>
        </w:tabs>
        <w:ind w:left="966" w:hanging="144"/>
        <w:rPr>
          <w:sz w:val="24"/>
        </w:rPr>
      </w:pPr>
      <w:r>
        <w:rPr>
          <w:sz w:val="24"/>
        </w:rPr>
        <w:t>служебные обязанности при несении караульной</w:t>
      </w:r>
      <w:r>
        <w:rPr>
          <w:spacing w:val="-15"/>
          <w:sz w:val="24"/>
        </w:rPr>
        <w:t xml:space="preserve"> </w:t>
      </w:r>
      <w:r>
        <w:rPr>
          <w:sz w:val="24"/>
        </w:rPr>
        <w:t>службы;</w:t>
      </w:r>
    </w:p>
    <w:p w:rsidR="00646252" w:rsidRDefault="00D77614">
      <w:pPr>
        <w:pStyle w:val="a4"/>
        <w:numPr>
          <w:ilvl w:val="0"/>
          <w:numId w:val="30"/>
        </w:numPr>
        <w:tabs>
          <w:tab w:val="left" w:pos="1196"/>
          <w:tab w:val="left" w:pos="1197"/>
          <w:tab w:val="left" w:pos="2012"/>
          <w:tab w:val="left" w:pos="3434"/>
          <w:tab w:val="left" w:pos="4505"/>
          <w:tab w:val="left" w:pos="6503"/>
          <w:tab w:val="left" w:pos="7661"/>
          <w:tab w:val="left" w:pos="9304"/>
        </w:tabs>
        <w:spacing w:line="242" w:lineRule="auto"/>
        <w:ind w:right="121" w:firstLine="710"/>
        <w:rPr>
          <w:sz w:val="24"/>
        </w:rPr>
      </w:pPr>
      <w:r>
        <w:rPr>
          <w:sz w:val="24"/>
        </w:rPr>
        <w:t>виды</w:t>
      </w:r>
      <w:r>
        <w:rPr>
          <w:sz w:val="24"/>
        </w:rPr>
        <w:tab/>
        <w:t>первичных</w:t>
      </w:r>
      <w:r>
        <w:rPr>
          <w:sz w:val="24"/>
        </w:rPr>
        <w:tab/>
        <w:t>средств</w:t>
      </w:r>
      <w:r>
        <w:rPr>
          <w:sz w:val="24"/>
        </w:rPr>
        <w:tab/>
        <w:t>пожаро</w:t>
      </w:r>
      <w:r>
        <w:rPr>
          <w:sz w:val="24"/>
        </w:rPr>
        <w:t>тушения,</w:t>
      </w:r>
      <w:r>
        <w:rPr>
          <w:sz w:val="24"/>
        </w:rPr>
        <w:tab/>
        <w:t>способы</w:t>
      </w:r>
      <w:r>
        <w:rPr>
          <w:sz w:val="24"/>
        </w:rPr>
        <w:tab/>
        <w:t>прекращения</w:t>
      </w:r>
      <w:r>
        <w:rPr>
          <w:sz w:val="24"/>
        </w:rPr>
        <w:tab/>
        <w:t>горения, классификацию</w:t>
      </w:r>
      <w:r>
        <w:rPr>
          <w:spacing w:val="-4"/>
          <w:sz w:val="24"/>
        </w:rPr>
        <w:t xml:space="preserve"> </w:t>
      </w:r>
      <w:r>
        <w:rPr>
          <w:sz w:val="24"/>
        </w:rPr>
        <w:t>пожаров.</w:t>
      </w:r>
    </w:p>
    <w:p w:rsidR="00646252" w:rsidRDefault="00D77614">
      <w:pPr>
        <w:pStyle w:val="2"/>
        <w:spacing w:line="275" w:lineRule="exact"/>
      </w:pPr>
      <w:r>
        <w:t>уметь:</w:t>
      </w:r>
    </w:p>
    <w:p w:rsidR="00646252" w:rsidRDefault="00D77614">
      <w:pPr>
        <w:pStyle w:val="a4"/>
        <w:numPr>
          <w:ilvl w:val="0"/>
          <w:numId w:val="30"/>
        </w:numPr>
        <w:tabs>
          <w:tab w:val="left" w:pos="967"/>
        </w:tabs>
        <w:ind w:left="966" w:hanging="144"/>
        <w:rPr>
          <w:sz w:val="24"/>
        </w:rPr>
      </w:pPr>
      <w:r>
        <w:rPr>
          <w:sz w:val="24"/>
        </w:rPr>
        <w:t>правильно применять первичные средства пожаротушения при тушении</w:t>
      </w:r>
      <w:r>
        <w:rPr>
          <w:spacing w:val="-24"/>
          <w:sz w:val="24"/>
        </w:rPr>
        <w:t xml:space="preserve"> </w:t>
      </w:r>
      <w:r>
        <w:rPr>
          <w:sz w:val="24"/>
        </w:rPr>
        <w:t>пожаров;</w:t>
      </w:r>
    </w:p>
    <w:p w:rsidR="00646252" w:rsidRDefault="00D77614">
      <w:pPr>
        <w:pStyle w:val="a4"/>
        <w:numPr>
          <w:ilvl w:val="0"/>
          <w:numId w:val="30"/>
        </w:numPr>
        <w:tabs>
          <w:tab w:val="left" w:pos="962"/>
        </w:tabs>
        <w:spacing w:line="275" w:lineRule="exact"/>
        <w:ind w:left="961" w:hanging="139"/>
        <w:rPr>
          <w:sz w:val="24"/>
        </w:rPr>
      </w:pPr>
      <w:r>
        <w:rPr>
          <w:sz w:val="24"/>
        </w:rPr>
        <w:t>оказывать первую помощь</w:t>
      </w:r>
      <w:r>
        <w:rPr>
          <w:spacing w:val="-5"/>
          <w:sz w:val="24"/>
        </w:rPr>
        <w:t xml:space="preserve"> </w:t>
      </w:r>
      <w:r>
        <w:rPr>
          <w:sz w:val="24"/>
        </w:rPr>
        <w:t>пострадавшим;</w:t>
      </w:r>
    </w:p>
    <w:p w:rsidR="00646252" w:rsidRDefault="00D77614">
      <w:pPr>
        <w:pStyle w:val="2"/>
        <w:spacing w:before="7" w:line="272" w:lineRule="exact"/>
      </w:pPr>
      <w:r>
        <w:t>иметь представление:</w:t>
      </w:r>
    </w:p>
    <w:p w:rsidR="00646252" w:rsidRDefault="00D77614">
      <w:pPr>
        <w:pStyle w:val="a4"/>
        <w:numPr>
          <w:ilvl w:val="0"/>
          <w:numId w:val="30"/>
        </w:numPr>
        <w:tabs>
          <w:tab w:val="left" w:pos="962"/>
        </w:tabs>
        <w:spacing w:line="272" w:lineRule="exact"/>
        <w:ind w:left="961" w:hanging="139"/>
        <w:rPr>
          <w:sz w:val="24"/>
        </w:rPr>
      </w:pPr>
      <w:r>
        <w:rPr>
          <w:sz w:val="24"/>
        </w:rPr>
        <w:t>об основах законодательства в области охраны</w:t>
      </w:r>
      <w:r>
        <w:rPr>
          <w:spacing w:val="-18"/>
          <w:sz w:val="24"/>
        </w:rPr>
        <w:t xml:space="preserve"> </w:t>
      </w:r>
      <w:r>
        <w:rPr>
          <w:sz w:val="24"/>
        </w:rPr>
        <w:t>труда;</w:t>
      </w:r>
    </w:p>
    <w:p w:rsidR="00646252" w:rsidRDefault="00D77614">
      <w:pPr>
        <w:pStyle w:val="a4"/>
        <w:numPr>
          <w:ilvl w:val="0"/>
          <w:numId w:val="30"/>
        </w:numPr>
        <w:tabs>
          <w:tab w:val="left" w:pos="962"/>
        </w:tabs>
        <w:spacing w:before="2"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w:t>
      </w:r>
      <w:r>
        <w:rPr>
          <w:spacing w:val="4"/>
          <w:sz w:val="24"/>
        </w:rPr>
        <w:t xml:space="preserve"> </w:t>
      </w:r>
      <w:r>
        <w:rPr>
          <w:sz w:val="24"/>
        </w:rPr>
        <w:t>России;</w:t>
      </w:r>
    </w:p>
    <w:p w:rsidR="00646252" w:rsidRDefault="00D77614">
      <w:pPr>
        <w:pStyle w:val="a4"/>
        <w:numPr>
          <w:ilvl w:val="0"/>
          <w:numId w:val="30"/>
        </w:numPr>
        <w:tabs>
          <w:tab w:val="left" w:pos="962"/>
        </w:tabs>
        <w:spacing w:line="275" w:lineRule="exact"/>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ind w:left="0" w:firstLine="0"/>
      </w:pPr>
    </w:p>
    <w:p w:rsidR="00646252" w:rsidRDefault="00646252">
      <w:pPr>
        <w:pStyle w:val="a3"/>
        <w:ind w:left="0" w:firstLine="0"/>
      </w:pPr>
    </w:p>
    <w:p w:rsidR="00646252" w:rsidRDefault="00646252">
      <w:pPr>
        <w:pStyle w:val="a3"/>
        <w:spacing w:before="4"/>
        <w:ind w:left="0" w:firstLine="0"/>
      </w:pPr>
    </w:p>
    <w:p w:rsidR="00646252" w:rsidRDefault="00D77614">
      <w:pPr>
        <w:pStyle w:val="2"/>
        <w:spacing w:before="1" w:line="242" w:lineRule="auto"/>
        <w:ind w:left="3510" w:right="2973" w:hanging="528"/>
      </w:pPr>
      <w:r>
        <w:t>Примерный учебно-тематический план по дисциплине «Охрана труда»</w:t>
      </w:r>
    </w:p>
    <w:p w:rsidR="00646252" w:rsidRDefault="00646252">
      <w:pPr>
        <w:pStyle w:val="a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811"/>
        <w:gridCol w:w="574"/>
        <w:gridCol w:w="564"/>
        <w:gridCol w:w="566"/>
        <w:gridCol w:w="708"/>
      </w:tblGrid>
      <w:tr w:rsidR="00646252">
        <w:trPr>
          <w:trHeight w:hRule="exact" w:val="562"/>
        </w:trPr>
        <w:tc>
          <w:tcPr>
            <w:tcW w:w="708"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40" w:line="242" w:lineRule="auto"/>
              <w:ind w:left="189" w:right="165" w:firstLine="48"/>
              <w:rPr>
                <w:sz w:val="24"/>
              </w:rPr>
            </w:pPr>
            <w:r>
              <w:rPr>
                <w:sz w:val="24"/>
              </w:rPr>
              <w:t>№ п/п</w:t>
            </w:r>
          </w:p>
        </w:tc>
        <w:tc>
          <w:tcPr>
            <w:tcW w:w="6811"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4"/>
              <w:rPr>
                <w:b/>
                <w:sz w:val="24"/>
              </w:rPr>
            </w:pPr>
          </w:p>
          <w:p w:rsidR="00646252" w:rsidRDefault="00D77614">
            <w:pPr>
              <w:pStyle w:val="TableParagraph"/>
              <w:ind w:left="1248"/>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69"/>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30" w:type="dxa"/>
            <w:gridSpan w:val="2"/>
          </w:tcPr>
          <w:p w:rsidR="00646252" w:rsidRDefault="00D77614">
            <w:pPr>
              <w:pStyle w:val="TableParagraph"/>
              <w:spacing w:line="237" w:lineRule="auto"/>
              <w:ind w:left="266" w:right="247" w:hanging="10"/>
              <w:rPr>
                <w:sz w:val="24"/>
              </w:rPr>
            </w:pPr>
            <w:r>
              <w:rPr>
                <w:sz w:val="24"/>
              </w:rPr>
              <w:t>В том числе</w:t>
            </w:r>
          </w:p>
        </w:tc>
        <w:tc>
          <w:tcPr>
            <w:tcW w:w="708" w:type="dxa"/>
            <w:vMerge w:val="restart"/>
            <w:textDirection w:val="btLr"/>
          </w:tcPr>
          <w:p w:rsidR="00646252" w:rsidRDefault="00D77614">
            <w:pPr>
              <w:pStyle w:val="TableParagraph"/>
              <w:spacing w:before="68" w:line="247" w:lineRule="auto"/>
              <w:ind w:left="508" w:right="491"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406"/>
        </w:trPr>
        <w:tc>
          <w:tcPr>
            <w:tcW w:w="708" w:type="dxa"/>
            <w:vMerge/>
          </w:tcPr>
          <w:p w:rsidR="00646252" w:rsidRDefault="00646252"/>
        </w:tc>
        <w:tc>
          <w:tcPr>
            <w:tcW w:w="6811" w:type="dxa"/>
            <w:vMerge/>
          </w:tcPr>
          <w:p w:rsidR="00646252" w:rsidRDefault="00646252"/>
        </w:tc>
        <w:tc>
          <w:tcPr>
            <w:tcW w:w="574" w:type="dxa"/>
            <w:vMerge/>
            <w:textDirection w:val="btLr"/>
          </w:tcPr>
          <w:p w:rsidR="00646252" w:rsidRDefault="00646252"/>
        </w:tc>
        <w:tc>
          <w:tcPr>
            <w:tcW w:w="564" w:type="dxa"/>
            <w:textDirection w:val="btLr"/>
          </w:tcPr>
          <w:p w:rsidR="00646252" w:rsidRDefault="00D77614">
            <w:pPr>
              <w:pStyle w:val="TableParagraph"/>
              <w:spacing w:before="133"/>
              <w:ind w:left="355"/>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40"/>
              <w:ind w:left="235"/>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08" w:type="dxa"/>
            <w:vMerge/>
            <w:textDirection w:val="btLr"/>
          </w:tcPr>
          <w:p w:rsidR="00646252" w:rsidRDefault="00646252"/>
        </w:tc>
      </w:tr>
      <w:tr w:rsidR="00646252">
        <w:trPr>
          <w:trHeight w:hRule="exact" w:val="329"/>
        </w:trPr>
        <w:tc>
          <w:tcPr>
            <w:tcW w:w="708" w:type="dxa"/>
            <w:tcBorders>
              <w:bottom w:val="single" w:sz="6" w:space="0" w:color="000000"/>
            </w:tcBorders>
          </w:tcPr>
          <w:p w:rsidR="00646252" w:rsidRDefault="00D77614">
            <w:pPr>
              <w:pStyle w:val="TableParagraph"/>
              <w:spacing w:before="11"/>
              <w:ind w:left="290"/>
              <w:rPr>
                <w:sz w:val="24"/>
              </w:rPr>
            </w:pPr>
            <w:r>
              <w:rPr>
                <w:sz w:val="24"/>
              </w:rPr>
              <w:t>1</w:t>
            </w:r>
          </w:p>
        </w:tc>
        <w:tc>
          <w:tcPr>
            <w:tcW w:w="6811" w:type="dxa"/>
            <w:tcBorders>
              <w:bottom w:val="single" w:sz="6" w:space="0" w:color="000000"/>
            </w:tcBorders>
          </w:tcPr>
          <w:p w:rsidR="00646252" w:rsidRDefault="00D77614">
            <w:pPr>
              <w:pStyle w:val="TableParagraph"/>
              <w:spacing w:before="11"/>
              <w:jc w:val="center"/>
              <w:rPr>
                <w:sz w:val="24"/>
              </w:rPr>
            </w:pPr>
            <w:r>
              <w:rPr>
                <w:sz w:val="24"/>
              </w:rPr>
              <w:t>2</w:t>
            </w:r>
          </w:p>
        </w:tc>
        <w:tc>
          <w:tcPr>
            <w:tcW w:w="574" w:type="dxa"/>
            <w:tcBorders>
              <w:bottom w:val="single" w:sz="6" w:space="0" w:color="000000"/>
            </w:tcBorders>
          </w:tcPr>
          <w:p w:rsidR="00646252" w:rsidRDefault="00D77614">
            <w:pPr>
              <w:pStyle w:val="TableParagraph"/>
              <w:spacing w:before="11"/>
              <w:jc w:val="center"/>
              <w:rPr>
                <w:sz w:val="24"/>
              </w:rPr>
            </w:pPr>
            <w:r>
              <w:rPr>
                <w:sz w:val="24"/>
              </w:rPr>
              <w:t>3</w:t>
            </w:r>
          </w:p>
        </w:tc>
        <w:tc>
          <w:tcPr>
            <w:tcW w:w="564" w:type="dxa"/>
            <w:tcBorders>
              <w:bottom w:val="single" w:sz="6" w:space="0" w:color="000000"/>
            </w:tcBorders>
          </w:tcPr>
          <w:p w:rsidR="00646252" w:rsidRDefault="00D77614">
            <w:pPr>
              <w:pStyle w:val="TableParagraph"/>
              <w:spacing w:before="11"/>
              <w:ind w:right="5"/>
              <w:jc w:val="center"/>
              <w:rPr>
                <w:sz w:val="24"/>
              </w:rPr>
            </w:pPr>
            <w:r>
              <w:rPr>
                <w:sz w:val="24"/>
              </w:rPr>
              <w:t>4</w:t>
            </w:r>
          </w:p>
        </w:tc>
        <w:tc>
          <w:tcPr>
            <w:tcW w:w="566" w:type="dxa"/>
            <w:tcBorders>
              <w:bottom w:val="single" w:sz="6" w:space="0" w:color="000000"/>
            </w:tcBorders>
          </w:tcPr>
          <w:p w:rsidR="00646252" w:rsidRDefault="00D77614">
            <w:pPr>
              <w:pStyle w:val="TableParagraph"/>
              <w:spacing w:before="11"/>
              <w:ind w:left="4"/>
              <w:jc w:val="center"/>
              <w:rPr>
                <w:sz w:val="24"/>
              </w:rPr>
            </w:pPr>
            <w:r>
              <w:rPr>
                <w:sz w:val="24"/>
              </w:rPr>
              <w:t>5</w:t>
            </w:r>
          </w:p>
        </w:tc>
        <w:tc>
          <w:tcPr>
            <w:tcW w:w="708" w:type="dxa"/>
            <w:tcBorders>
              <w:bottom w:val="single" w:sz="6" w:space="0" w:color="000000"/>
            </w:tcBorders>
          </w:tcPr>
          <w:p w:rsidR="00646252" w:rsidRDefault="00D77614">
            <w:pPr>
              <w:pStyle w:val="TableParagraph"/>
              <w:spacing w:before="11"/>
              <w:ind w:left="7"/>
              <w:jc w:val="center"/>
              <w:rPr>
                <w:sz w:val="24"/>
              </w:rPr>
            </w:pPr>
            <w:r>
              <w:rPr>
                <w:sz w:val="24"/>
              </w:rPr>
              <w:t>6</w:t>
            </w:r>
          </w:p>
        </w:tc>
      </w:tr>
      <w:tr w:rsidR="00646252">
        <w:trPr>
          <w:trHeight w:hRule="exact" w:val="1397"/>
        </w:trPr>
        <w:tc>
          <w:tcPr>
            <w:tcW w:w="708" w:type="dxa"/>
            <w:tcBorders>
              <w:top w:val="single" w:sz="6" w:space="0" w:color="000000"/>
              <w:left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312"/>
              <w:rPr>
                <w:sz w:val="24"/>
              </w:rPr>
            </w:pPr>
            <w:r>
              <w:rPr>
                <w:sz w:val="24"/>
              </w:rPr>
              <w:t>1.</w:t>
            </w:r>
          </w:p>
        </w:tc>
        <w:tc>
          <w:tcPr>
            <w:tcW w:w="6811" w:type="dxa"/>
            <w:tcBorders>
              <w:top w:val="single" w:sz="6" w:space="0" w:color="000000"/>
              <w:bottom w:val="single" w:sz="6" w:space="0" w:color="000000"/>
            </w:tcBorders>
          </w:tcPr>
          <w:p w:rsidR="00646252" w:rsidRDefault="00D77614">
            <w:pPr>
              <w:pStyle w:val="TableParagraph"/>
              <w:ind w:left="43" w:right="39"/>
              <w:jc w:val="both"/>
              <w:rPr>
                <w:sz w:val="24"/>
              </w:rPr>
            </w:pPr>
            <w:r>
              <w:rPr>
                <w:sz w:val="24"/>
              </w:rPr>
              <w:t>Требования охраны труда при несении караульной службы. Правила охраны труда при работе с первичными средствами пожаротушения. Требования безопасности при ведении основных действий по тушению пожаров и проведению первоочередных аварийно-спасательных работ.</w:t>
            </w:r>
          </w:p>
        </w:tc>
        <w:tc>
          <w:tcPr>
            <w:tcW w:w="574"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7"/>
              <w:jc w:val="center"/>
              <w:rPr>
                <w:sz w:val="24"/>
              </w:rPr>
            </w:pPr>
            <w:r>
              <w:rPr>
                <w:sz w:val="24"/>
              </w:rPr>
              <w:t>1</w:t>
            </w:r>
          </w:p>
        </w:tc>
        <w:tc>
          <w:tcPr>
            <w:tcW w:w="564"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12"/>
              <w:jc w:val="center"/>
              <w:rPr>
                <w:sz w:val="24"/>
              </w:rPr>
            </w:pPr>
            <w:r>
              <w:rPr>
                <w:sz w:val="24"/>
              </w:rPr>
              <w:t>1</w:t>
            </w:r>
          </w:p>
        </w:tc>
        <w:tc>
          <w:tcPr>
            <w:tcW w:w="56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right="4"/>
              <w:jc w:val="center"/>
              <w:rPr>
                <w:sz w:val="24"/>
              </w:rPr>
            </w:pPr>
            <w:r>
              <w:rPr>
                <w:w w:val="99"/>
                <w:sz w:val="24"/>
              </w:rPr>
              <w:t>-</w:t>
            </w:r>
          </w:p>
        </w:tc>
        <w:tc>
          <w:tcPr>
            <w:tcW w:w="708" w:type="dxa"/>
            <w:tcBorders>
              <w:top w:val="single" w:sz="6" w:space="0" w:color="000000"/>
              <w:bottom w:val="single" w:sz="6" w:space="0" w:color="000000"/>
              <w:right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right="1"/>
              <w:jc w:val="center"/>
              <w:rPr>
                <w:sz w:val="24"/>
              </w:rPr>
            </w:pPr>
            <w:r>
              <w:rPr>
                <w:w w:val="99"/>
                <w:sz w:val="24"/>
              </w:rPr>
              <w:t>-</w:t>
            </w:r>
          </w:p>
        </w:tc>
      </w:tr>
      <w:tr w:rsidR="00646252">
        <w:trPr>
          <w:trHeight w:hRule="exact" w:val="288"/>
        </w:trPr>
        <w:tc>
          <w:tcPr>
            <w:tcW w:w="7519" w:type="dxa"/>
            <w:gridSpan w:val="2"/>
            <w:tcBorders>
              <w:top w:val="single" w:sz="6" w:space="0" w:color="000000"/>
              <w:left w:val="single" w:sz="6" w:space="0" w:color="000000"/>
              <w:bottom w:val="single" w:sz="6" w:space="0" w:color="000000"/>
            </w:tcBorders>
          </w:tcPr>
          <w:p w:rsidR="00646252" w:rsidRDefault="00D77614">
            <w:pPr>
              <w:pStyle w:val="TableParagraph"/>
              <w:spacing w:line="273" w:lineRule="exact"/>
              <w:ind w:left="47" w:right="412"/>
              <w:rPr>
                <w:b/>
                <w:sz w:val="24"/>
              </w:rPr>
            </w:pPr>
            <w:r>
              <w:rPr>
                <w:b/>
                <w:sz w:val="24"/>
              </w:rPr>
              <w:t>Итого по разделу:</w:t>
            </w:r>
          </w:p>
        </w:tc>
        <w:tc>
          <w:tcPr>
            <w:tcW w:w="574" w:type="dxa"/>
            <w:tcBorders>
              <w:top w:val="single" w:sz="6" w:space="0" w:color="000000"/>
              <w:bottom w:val="single" w:sz="6" w:space="0" w:color="000000"/>
            </w:tcBorders>
          </w:tcPr>
          <w:p w:rsidR="00646252" w:rsidRDefault="00D77614">
            <w:pPr>
              <w:pStyle w:val="TableParagraph"/>
              <w:spacing w:line="273" w:lineRule="exact"/>
              <w:ind w:left="7"/>
              <w:jc w:val="center"/>
              <w:rPr>
                <w:b/>
                <w:sz w:val="24"/>
              </w:rPr>
            </w:pPr>
            <w:r>
              <w:rPr>
                <w:b/>
                <w:sz w:val="24"/>
              </w:rPr>
              <w:t>1</w:t>
            </w:r>
          </w:p>
        </w:tc>
        <w:tc>
          <w:tcPr>
            <w:tcW w:w="564" w:type="dxa"/>
            <w:tcBorders>
              <w:top w:val="single" w:sz="6" w:space="0" w:color="000000"/>
              <w:bottom w:val="single" w:sz="6" w:space="0" w:color="000000"/>
            </w:tcBorders>
          </w:tcPr>
          <w:p w:rsidR="00646252" w:rsidRDefault="00D77614">
            <w:pPr>
              <w:pStyle w:val="TableParagraph"/>
              <w:spacing w:line="273" w:lineRule="exact"/>
              <w:ind w:left="12"/>
              <w:jc w:val="center"/>
              <w:rPr>
                <w:b/>
                <w:sz w:val="24"/>
              </w:rPr>
            </w:pPr>
            <w:r>
              <w:rPr>
                <w:b/>
                <w:sz w:val="24"/>
              </w:rPr>
              <w:t>1</w:t>
            </w:r>
          </w:p>
        </w:tc>
        <w:tc>
          <w:tcPr>
            <w:tcW w:w="566" w:type="dxa"/>
            <w:tcBorders>
              <w:top w:val="single" w:sz="6" w:space="0" w:color="000000"/>
              <w:bottom w:val="single" w:sz="6" w:space="0" w:color="000000"/>
            </w:tcBorders>
          </w:tcPr>
          <w:p w:rsidR="00646252" w:rsidRDefault="00D77614">
            <w:pPr>
              <w:pStyle w:val="TableParagraph"/>
              <w:spacing w:line="273" w:lineRule="exact"/>
              <w:ind w:right="4"/>
              <w:jc w:val="center"/>
              <w:rPr>
                <w:b/>
                <w:sz w:val="24"/>
              </w:rPr>
            </w:pPr>
            <w:r>
              <w:rPr>
                <w:b/>
                <w:w w:val="99"/>
                <w:sz w:val="24"/>
              </w:rPr>
              <w:t>-</w:t>
            </w:r>
          </w:p>
        </w:tc>
        <w:tc>
          <w:tcPr>
            <w:tcW w:w="708"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1"/>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line="242" w:lineRule="auto"/>
        <w:ind w:left="3793" w:right="3060" w:hanging="15"/>
        <w:rPr>
          <w:b/>
          <w:sz w:val="24"/>
        </w:rPr>
      </w:pPr>
      <w:r>
        <w:rPr>
          <w:b/>
          <w:sz w:val="24"/>
        </w:rPr>
        <w:t>Примерная учебная программа по дисциплине «Охрана труда»</w:t>
      </w:r>
    </w:p>
    <w:p w:rsidR="00646252" w:rsidRDefault="00646252">
      <w:pPr>
        <w:pStyle w:val="a3"/>
        <w:spacing w:before="8"/>
        <w:ind w:left="0" w:firstLine="0"/>
        <w:rPr>
          <w:b/>
          <w:sz w:val="23"/>
        </w:rPr>
      </w:pPr>
    </w:p>
    <w:p w:rsidR="00646252" w:rsidRDefault="00D77614">
      <w:pPr>
        <w:pStyle w:val="a4"/>
        <w:numPr>
          <w:ilvl w:val="1"/>
          <w:numId w:val="30"/>
        </w:numPr>
        <w:tabs>
          <w:tab w:val="left" w:pos="5085"/>
        </w:tabs>
        <w:spacing w:before="1" w:line="240" w:lineRule="auto"/>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15"/>
        <w:jc w:val="both"/>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 несения службы и безопасного выполнения работ при тушении пожаров и проведении аварийно- спас</w:t>
      </w:r>
      <w:r>
        <w:t>ательных работ, выполнении требований безопасности при применении первичных средств пожаротушения.</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left="822" w:right="63" w:firstLine="0"/>
      </w:pPr>
      <w:r>
        <w:t>Цель изучения дисциплины:</w:t>
      </w:r>
    </w:p>
    <w:p w:rsidR="00646252" w:rsidRDefault="00D77614">
      <w:pPr>
        <w:pStyle w:val="a4"/>
        <w:numPr>
          <w:ilvl w:val="0"/>
          <w:numId w:val="30"/>
        </w:numPr>
        <w:tabs>
          <w:tab w:val="left" w:pos="967"/>
        </w:tabs>
        <w:spacing w:before="2" w:line="240" w:lineRule="auto"/>
        <w:ind w:right="112" w:firstLine="710"/>
        <w:jc w:val="both"/>
        <w:rPr>
          <w:sz w:val="24"/>
        </w:rPr>
      </w:pPr>
      <w:r>
        <w:rPr>
          <w:sz w:val="24"/>
        </w:rPr>
        <w:t>дать слушателям знания и умения по обеспечению выполнения требований охраны труда во вверенных подразделениях, о</w:t>
      </w:r>
      <w:r>
        <w:rPr>
          <w:sz w:val="24"/>
        </w:rPr>
        <w:t>рганизации безопасного несения службы, безопасного ведения работ на пожарах, основным требованиям нормативных документов по безопасной эксплуатации пожарной техники, пожарно-технического и аварийно-спасательного</w:t>
      </w:r>
      <w:r>
        <w:rPr>
          <w:spacing w:val="-27"/>
          <w:sz w:val="24"/>
        </w:rPr>
        <w:t xml:space="preserve"> </w:t>
      </w:r>
      <w:r>
        <w:rPr>
          <w:sz w:val="24"/>
        </w:rPr>
        <w:t>оборудования.</w:t>
      </w:r>
    </w:p>
    <w:p w:rsidR="00646252" w:rsidRDefault="00D77614">
      <w:pPr>
        <w:pStyle w:val="a3"/>
        <w:spacing w:before="2"/>
        <w:ind w:left="822" w:right="63" w:firstLine="0"/>
      </w:pPr>
      <w:r>
        <w:t>В результате изучения дисципли</w:t>
      </w:r>
      <w:r>
        <w:t>ны слушатель должен:</w:t>
      </w:r>
    </w:p>
    <w:p w:rsidR="00646252" w:rsidRDefault="00D77614">
      <w:pPr>
        <w:pStyle w:val="2"/>
        <w:spacing w:before="2" w:line="275" w:lineRule="exact"/>
      </w:pPr>
      <w:r>
        <w:t>знать:</w:t>
      </w:r>
    </w:p>
    <w:p w:rsidR="00646252" w:rsidRDefault="00D77614">
      <w:pPr>
        <w:pStyle w:val="a4"/>
        <w:numPr>
          <w:ilvl w:val="0"/>
          <w:numId w:val="30"/>
        </w:numPr>
        <w:tabs>
          <w:tab w:val="left" w:pos="967"/>
        </w:tabs>
        <w:ind w:left="966" w:hanging="144"/>
        <w:rPr>
          <w:sz w:val="24"/>
        </w:rPr>
      </w:pPr>
      <w:r>
        <w:rPr>
          <w:sz w:val="24"/>
        </w:rPr>
        <w:t>правила охраны труда при применении первичных средств</w:t>
      </w:r>
      <w:r>
        <w:rPr>
          <w:spacing w:val="-31"/>
          <w:sz w:val="24"/>
        </w:rPr>
        <w:t xml:space="preserve"> </w:t>
      </w:r>
      <w:r>
        <w:rPr>
          <w:sz w:val="24"/>
        </w:rPr>
        <w:t>пожаротушения;</w:t>
      </w:r>
    </w:p>
    <w:p w:rsidR="00646252" w:rsidRDefault="00D77614">
      <w:pPr>
        <w:pStyle w:val="a4"/>
        <w:numPr>
          <w:ilvl w:val="0"/>
          <w:numId w:val="30"/>
        </w:numPr>
        <w:tabs>
          <w:tab w:val="left" w:pos="1029"/>
        </w:tabs>
        <w:spacing w:line="242" w:lineRule="auto"/>
        <w:ind w:right="111" w:firstLine="710"/>
        <w:jc w:val="both"/>
        <w:rPr>
          <w:sz w:val="24"/>
        </w:rPr>
      </w:pPr>
      <w:r>
        <w:rPr>
          <w:sz w:val="24"/>
        </w:rPr>
        <w:t>правила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30"/>
        </w:numPr>
        <w:tabs>
          <w:tab w:val="left" w:pos="967"/>
        </w:tabs>
        <w:spacing w:line="271" w:lineRule="exact"/>
        <w:ind w:left="966" w:hanging="144"/>
        <w:rPr>
          <w:sz w:val="24"/>
        </w:rPr>
      </w:pPr>
      <w:r>
        <w:rPr>
          <w:sz w:val="24"/>
        </w:rPr>
        <w:t>требования безопасности при несении караульной</w:t>
      </w:r>
      <w:r>
        <w:rPr>
          <w:spacing w:val="-18"/>
          <w:sz w:val="24"/>
        </w:rPr>
        <w:t xml:space="preserve"> </w:t>
      </w:r>
      <w:r>
        <w:rPr>
          <w:sz w:val="24"/>
        </w:rPr>
        <w:t>службы</w:t>
      </w:r>
      <w:r>
        <w:rPr>
          <w:sz w:val="24"/>
        </w:rPr>
        <w:t>;</w:t>
      </w:r>
    </w:p>
    <w:p w:rsidR="00646252" w:rsidRDefault="00D77614">
      <w:pPr>
        <w:pStyle w:val="2"/>
        <w:spacing w:before="7" w:line="272" w:lineRule="exact"/>
      </w:pPr>
      <w:r>
        <w:t>уметь:</w:t>
      </w:r>
    </w:p>
    <w:p w:rsidR="00646252" w:rsidRDefault="00D77614">
      <w:pPr>
        <w:pStyle w:val="a4"/>
        <w:numPr>
          <w:ilvl w:val="0"/>
          <w:numId w:val="30"/>
        </w:numPr>
        <w:tabs>
          <w:tab w:val="left" w:pos="1087"/>
        </w:tabs>
        <w:spacing w:line="242" w:lineRule="auto"/>
        <w:ind w:right="111" w:firstLine="710"/>
        <w:jc w:val="both"/>
        <w:rPr>
          <w:sz w:val="24"/>
        </w:rPr>
      </w:pPr>
      <w:r>
        <w:rPr>
          <w:sz w:val="24"/>
        </w:rPr>
        <w:t>правильно применять первичные средства пожаротушения с учетом требований безопасности;</w:t>
      </w:r>
    </w:p>
    <w:p w:rsidR="00646252" w:rsidRDefault="00D77614">
      <w:pPr>
        <w:pStyle w:val="a4"/>
        <w:numPr>
          <w:ilvl w:val="0"/>
          <w:numId w:val="30"/>
        </w:numPr>
        <w:tabs>
          <w:tab w:val="left" w:pos="1072"/>
        </w:tabs>
        <w:spacing w:line="242" w:lineRule="auto"/>
        <w:ind w:right="119" w:firstLine="710"/>
        <w:jc w:val="both"/>
        <w:rPr>
          <w:sz w:val="24"/>
        </w:rPr>
      </w:pPr>
      <w:r>
        <w:rPr>
          <w:sz w:val="24"/>
        </w:rPr>
        <w:t>оценивать обстановку на пожаре, возможные угрозы жизни и здоровью людей, принимать обоснованные решения для безопасного ведения работ при тушении</w:t>
      </w:r>
      <w:r>
        <w:rPr>
          <w:spacing w:val="-23"/>
          <w:sz w:val="24"/>
        </w:rPr>
        <w:t xml:space="preserve"> </w:t>
      </w:r>
      <w:r>
        <w:rPr>
          <w:sz w:val="24"/>
        </w:rPr>
        <w:t>пожаров;</w:t>
      </w:r>
    </w:p>
    <w:p w:rsidR="00646252" w:rsidRDefault="00D77614">
      <w:pPr>
        <w:pStyle w:val="a3"/>
        <w:spacing w:line="271" w:lineRule="exact"/>
        <w:ind w:left="822" w:right="63" w:firstLine="0"/>
      </w:pPr>
      <w:r>
        <w:t>иметь представление:</w:t>
      </w:r>
    </w:p>
    <w:p w:rsidR="00646252" w:rsidRDefault="00D77614">
      <w:pPr>
        <w:pStyle w:val="a4"/>
        <w:numPr>
          <w:ilvl w:val="0"/>
          <w:numId w:val="30"/>
        </w:numPr>
        <w:tabs>
          <w:tab w:val="left" w:pos="962"/>
        </w:tabs>
        <w:spacing w:before="2" w:line="275" w:lineRule="exact"/>
        <w:ind w:left="961" w:hanging="139"/>
        <w:rPr>
          <w:sz w:val="24"/>
        </w:rPr>
      </w:pPr>
      <w:r>
        <w:rPr>
          <w:sz w:val="24"/>
        </w:rPr>
        <w:t>об основах законодательства в области охраны</w:t>
      </w:r>
      <w:r>
        <w:rPr>
          <w:spacing w:val="-18"/>
          <w:sz w:val="24"/>
        </w:rPr>
        <w:t xml:space="preserve"> </w:t>
      </w:r>
      <w:r>
        <w:rPr>
          <w:sz w:val="24"/>
        </w:rPr>
        <w:t>труда;</w:t>
      </w:r>
    </w:p>
    <w:p w:rsidR="00646252" w:rsidRDefault="00D77614">
      <w:pPr>
        <w:pStyle w:val="a4"/>
        <w:numPr>
          <w:ilvl w:val="0"/>
          <w:numId w:val="30"/>
        </w:numPr>
        <w:tabs>
          <w:tab w:val="left" w:pos="962"/>
        </w:tabs>
        <w:spacing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w:t>
      </w:r>
      <w:r>
        <w:rPr>
          <w:spacing w:val="3"/>
          <w:sz w:val="24"/>
        </w:rPr>
        <w:t xml:space="preserve"> </w:t>
      </w:r>
      <w:r>
        <w:rPr>
          <w:sz w:val="24"/>
        </w:rPr>
        <w:t>России;</w:t>
      </w:r>
    </w:p>
    <w:p w:rsidR="00646252" w:rsidRDefault="00D77614">
      <w:pPr>
        <w:pStyle w:val="a4"/>
        <w:numPr>
          <w:ilvl w:val="0"/>
          <w:numId w:val="30"/>
        </w:numPr>
        <w:tabs>
          <w:tab w:val="left" w:pos="962"/>
        </w:tabs>
        <w:spacing w:before="2" w:line="240" w:lineRule="auto"/>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spacing w:before="4"/>
        <w:ind w:left="0" w:firstLine="0"/>
      </w:pPr>
    </w:p>
    <w:p w:rsidR="00646252" w:rsidRDefault="00D77614">
      <w:pPr>
        <w:pStyle w:val="2"/>
        <w:numPr>
          <w:ilvl w:val="0"/>
          <w:numId w:val="29"/>
        </w:numPr>
        <w:tabs>
          <w:tab w:val="left" w:pos="4207"/>
        </w:tabs>
        <w:spacing w:before="1"/>
        <w:ind w:right="0"/>
      </w:pPr>
      <w:r>
        <w:t>Содержание</w:t>
      </w:r>
      <w:r>
        <w:rPr>
          <w:spacing w:val="-16"/>
        </w:rPr>
        <w:t xml:space="preserve"> </w:t>
      </w:r>
      <w:r>
        <w:t>дисциплины.</w:t>
      </w:r>
    </w:p>
    <w:p w:rsidR="00646252" w:rsidRDefault="00646252">
      <w:pPr>
        <w:pStyle w:val="a3"/>
        <w:ind w:left="0" w:firstLine="0"/>
        <w:rPr>
          <w:b/>
        </w:rPr>
      </w:pPr>
    </w:p>
    <w:p w:rsidR="00646252" w:rsidRDefault="00D77614">
      <w:pPr>
        <w:ind w:left="112" w:right="117" w:firstLine="710"/>
        <w:jc w:val="both"/>
        <w:rPr>
          <w:b/>
          <w:sz w:val="24"/>
        </w:rPr>
      </w:pPr>
      <w:r>
        <w:rPr>
          <w:b/>
          <w:sz w:val="24"/>
        </w:rPr>
        <w:t>Тема 1. Требования охраны труда при несении караульной службы. Правила охраны труда при работе с первичными средствами пожаротушения. Требования безопасности при ведении основных действий по тушению пожаров и проведению первоочередных аварийно- спасательны</w:t>
      </w:r>
      <w:r>
        <w:rPr>
          <w:b/>
          <w:sz w:val="24"/>
        </w:rPr>
        <w:t>х работ.</w:t>
      </w:r>
    </w:p>
    <w:p w:rsidR="00646252" w:rsidRDefault="00D77614">
      <w:pPr>
        <w:pStyle w:val="a3"/>
        <w:spacing w:before="2" w:line="274" w:lineRule="exact"/>
        <w:ind w:right="116"/>
        <w:jc w:val="both"/>
      </w:pPr>
      <w:r>
        <w:t>Требования безопасности при несении караульной службы. Требования правил охраны труда и правил пожарной безопасности для помещений пожарных депо.</w:t>
      </w:r>
    </w:p>
    <w:p w:rsidR="00646252" w:rsidRDefault="00D77614">
      <w:pPr>
        <w:pStyle w:val="a3"/>
        <w:ind w:right="111"/>
        <w:jc w:val="both"/>
      </w:pPr>
      <w:r>
        <w:t>Требования безопасности, предъявляемые к средствам индивидуальной защиты, специальной защитной одежде</w:t>
      </w:r>
      <w:r>
        <w:t xml:space="preserve"> и снаряжению пожарных. Правила безопасности при работе с первичными средствами пожаротушения.</w:t>
      </w:r>
    </w:p>
    <w:p w:rsidR="00646252" w:rsidRDefault="00D77614">
      <w:pPr>
        <w:pStyle w:val="a3"/>
        <w:ind w:right="117"/>
        <w:jc w:val="both"/>
      </w:pPr>
      <w:r>
        <w:t>Выезд и следование к месту пожара (вызова). Разведка. Спасание людей и имущества. Развертывание сил и средств подразделений. Ликвидация горения. Выполнение специ</w:t>
      </w:r>
      <w:r>
        <w:t>альных работ на пожаре. Сбор и возвращение в подразделение.</w:t>
      </w:r>
    </w:p>
    <w:p w:rsidR="00646252" w:rsidRDefault="00646252">
      <w:pPr>
        <w:pStyle w:val="a3"/>
        <w:spacing w:before="4"/>
        <w:ind w:left="0" w:firstLine="0"/>
      </w:pPr>
    </w:p>
    <w:p w:rsidR="00646252" w:rsidRDefault="00D77614">
      <w:pPr>
        <w:pStyle w:val="2"/>
        <w:spacing w:before="1"/>
        <w:ind w:left="1104" w:right="401"/>
        <w:jc w:val="center"/>
      </w:pPr>
      <w:r>
        <w:t>Примерный учебно-тематический план по дисциплине</w:t>
      </w:r>
    </w:p>
    <w:p w:rsidR="00646252" w:rsidRDefault="00D77614">
      <w:pPr>
        <w:spacing w:before="2"/>
        <w:ind w:left="1102" w:right="401"/>
        <w:jc w:val="center"/>
        <w:rPr>
          <w:b/>
          <w:sz w:val="24"/>
        </w:rPr>
      </w:pPr>
      <w:r>
        <w:rPr>
          <w:b/>
          <w:sz w:val="24"/>
        </w:rPr>
        <w:t>«Организация деятельности пожарной охраны»</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090"/>
        <w:gridCol w:w="566"/>
        <w:gridCol w:w="413"/>
        <w:gridCol w:w="557"/>
        <w:gridCol w:w="730"/>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3"/>
              <w:rPr>
                <w:b/>
                <w:sz w:val="28"/>
              </w:rPr>
            </w:pPr>
          </w:p>
          <w:p w:rsidR="00646252" w:rsidRDefault="00D77614">
            <w:pPr>
              <w:pStyle w:val="TableParagraph"/>
              <w:spacing w:line="274" w:lineRule="exact"/>
              <w:ind w:left="192" w:right="165"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84"/>
              <w:ind w:left="1387"/>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273"/>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0" w:type="dxa"/>
            <w:gridSpan w:val="2"/>
          </w:tcPr>
          <w:p w:rsidR="00646252" w:rsidRDefault="00D77614">
            <w:pPr>
              <w:pStyle w:val="TableParagraph"/>
              <w:spacing w:line="237" w:lineRule="auto"/>
              <w:ind w:left="191" w:right="162" w:hanging="10"/>
              <w:rPr>
                <w:sz w:val="24"/>
              </w:rPr>
            </w:pPr>
            <w:r>
              <w:rPr>
                <w:sz w:val="24"/>
              </w:rPr>
              <w:t>В том числе</w:t>
            </w:r>
          </w:p>
        </w:tc>
        <w:tc>
          <w:tcPr>
            <w:tcW w:w="730" w:type="dxa"/>
            <w:vMerge w:val="restart"/>
            <w:textDirection w:val="btLr"/>
          </w:tcPr>
          <w:p w:rsidR="00646252" w:rsidRDefault="00D77614">
            <w:pPr>
              <w:pStyle w:val="TableParagraph"/>
              <w:spacing w:before="83" w:line="247" w:lineRule="auto"/>
              <w:ind w:left="412" w:right="390"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10"/>
        </w:trPr>
        <w:tc>
          <w:tcPr>
            <w:tcW w:w="710" w:type="dxa"/>
            <w:vMerge/>
          </w:tcPr>
          <w:p w:rsidR="00646252" w:rsidRDefault="00646252"/>
        </w:tc>
        <w:tc>
          <w:tcPr>
            <w:tcW w:w="7090" w:type="dxa"/>
            <w:vMerge/>
          </w:tcPr>
          <w:p w:rsidR="00646252" w:rsidRDefault="00646252"/>
        </w:tc>
        <w:tc>
          <w:tcPr>
            <w:tcW w:w="566" w:type="dxa"/>
            <w:vMerge/>
            <w:textDirection w:val="btLr"/>
          </w:tcPr>
          <w:p w:rsidR="00646252" w:rsidRDefault="00646252"/>
        </w:tc>
        <w:tc>
          <w:tcPr>
            <w:tcW w:w="413" w:type="dxa"/>
            <w:textDirection w:val="btLr"/>
          </w:tcPr>
          <w:p w:rsidR="00646252" w:rsidRDefault="00D77614">
            <w:pPr>
              <w:pStyle w:val="TableParagraph"/>
              <w:spacing w:before="64"/>
              <w:ind w:left="254"/>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139"/>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0" w:type="dxa"/>
            <w:vMerge/>
            <w:textDirection w:val="btLr"/>
          </w:tcPr>
          <w:p w:rsidR="00646252" w:rsidRDefault="00646252"/>
        </w:tc>
      </w:tr>
      <w:tr w:rsidR="00646252">
        <w:trPr>
          <w:trHeight w:hRule="exact" w:val="329"/>
        </w:trPr>
        <w:tc>
          <w:tcPr>
            <w:tcW w:w="710" w:type="dxa"/>
            <w:tcBorders>
              <w:bottom w:val="single" w:sz="6" w:space="0" w:color="000000"/>
            </w:tcBorders>
          </w:tcPr>
          <w:p w:rsidR="00646252" w:rsidRDefault="00D77614">
            <w:pPr>
              <w:pStyle w:val="TableParagraph"/>
              <w:spacing w:before="11"/>
              <w:ind w:left="292"/>
              <w:rPr>
                <w:sz w:val="24"/>
              </w:rPr>
            </w:pPr>
            <w:r>
              <w:rPr>
                <w:sz w:val="24"/>
              </w:rPr>
              <w:t>1</w:t>
            </w:r>
          </w:p>
        </w:tc>
        <w:tc>
          <w:tcPr>
            <w:tcW w:w="7090" w:type="dxa"/>
            <w:tcBorders>
              <w:bottom w:val="single" w:sz="6" w:space="0" w:color="000000"/>
            </w:tcBorders>
          </w:tcPr>
          <w:p w:rsidR="00646252" w:rsidRDefault="00D77614">
            <w:pPr>
              <w:pStyle w:val="TableParagraph"/>
              <w:spacing w:before="11"/>
              <w:jc w:val="center"/>
              <w:rPr>
                <w:sz w:val="24"/>
              </w:rPr>
            </w:pPr>
            <w:r>
              <w:rPr>
                <w:sz w:val="24"/>
              </w:rPr>
              <w:t>2</w:t>
            </w:r>
          </w:p>
        </w:tc>
        <w:tc>
          <w:tcPr>
            <w:tcW w:w="566" w:type="dxa"/>
            <w:tcBorders>
              <w:bottom w:val="single" w:sz="6" w:space="0" w:color="000000"/>
            </w:tcBorders>
          </w:tcPr>
          <w:p w:rsidR="00646252" w:rsidRDefault="00D77614">
            <w:pPr>
              <w:pStyle w:val="TableParagraph"/>
              <w:spacing w:before="11"/>
              <w:ind w:right="215"/>
              <w:jc w:val="right"/>
              <w:rPr>
                <w:sz w:val="24"/>
              </w:rPr>
            </w:pPr>
            <w:r>
              <w:rPr>
                <w:sz w:val="24"/>
              </w:rPr>
              <w:t>3</w:t>
            </w:r>
          </w:p>
        </w:tc>
        <w:tc>
          <w:tcPr>
            <w:tcW w:w="413" w:type="dxa"/>
            <w:tcBorders>
              <w:bottom w:val="single" w:sz="6" w:space="0" w:color="000000"/>
            </w:tcBorders>
          </w:tcPr>
          <w:p w:rsidR="00646252" w:rsidRDefault="00D77614">
            <w:pPr>
              <w:pStyle w:val="TableParagraph"/>
              <w:spacing w:before="11"/>
              <w:ind w:left="4"/>
              <w:jc w:val="center"/>
              <w:rPr>
                <w:sz w:val="24"/>
              </w:rPr>
            </w:pPr>
            <w:r>
              <w:rPr>
                <w:sz w:val="24"/>
              </w:rPr>
              <w:t>4</w:t>
            </w:r>
          </w:p>
        </w:tc>
        <w:tc>
          <w:tcPr>
            <w:tcW w:w="557" w:type="dxa"/>
            <w:tcBorders>
              <w:bottom w:val="single" w:sz="6" w:space="0" w:color="000000"/>
            </w:tcBorders>
          </w:tcPr>
          <w:p w:rsidR="00646252" w:rsidRDefault="00D77614">
            <w:pPr>
              <w:pStyle w:val="TableParagraph"/>
              <w:spacing w:before="11"/>
              <w:ind w:left="216"/>
              <w:rPr>
                <w:sz w:val="24"/>
              </w:rPr>
            </w:pPr>
            <w:r>
              <w:rPr>
                <w:sz w:val="24"/>
              </w:rPr>
              <w:t>5</w:t>
            </w:r>
          </w:p>
        </w:tc>
        <w:tc>
          <w:tcPr>
            <w:tcW w:w="730" w:type="dxa"/>
            <w:tcBorders>
              <w:bottom w:val="single" w:sz="6" w:space="0" w:color="000000"/>
            </w:tcBorders>
          </w:tcPr>
          <w:p w:rsidR="00646252" w:rsidRDefault="00D77614">
            <w:pPr>
              <w:pStyle w:val="TableParagraph"/>
              <w:spacing w:before="11"/>
              <w:ind w:left="302"/>
              <w:rPr>
                <w:sz w:val="24"/>
              </w:rPr>
            </w:pPr>
            <w:r>
              <w:rPr>
                <w:sz w:val="24"/>
              </w:rPr>
              <w:t>6</w:t>
            </w:r>
          </w:p>
        </w:tc>
      </w:tr>
      <w:tr w:rsidR="00646252">
        <w:trPr>
          <w:trHeight w:hRule="exact" w:val="566"/>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309"/>
              <w:rPr>
                <w:sz w:val="24"/>
              </w:rPr>
            </w:pPr>
            <w:r>
              <w:rPr>
                <w:sz w:val="24"/>
              </w:rPr>
              <w:t>1.</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37" w:lineRule="auto"/>
              <w:ind w:left="40"/>
              <w:rPr>
                <w:sz w:val="24"/>
              </w:rPr>
            </w:pPr>
            <w:r>
              <w:rPr>
                <w:sz w:val="24"/>
              </w:rPr>
              <w:t>Организация и несение караульной службы. Порядок тушения пожаров подразделениями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228"/>
              <w:rPr>
                <w:sz w:val="24"/>
              </w:rPr>
            </w:pPr>
            <w:r>
              <w:rPr>
                <w:w w:val="99"/>
                <w:sz w:val="24"/>
              </w:rPr>
              <w:t>-</w:t>
            </w:r>
          </w:p>
        </w:tc>
        <w:tc>
          <w:tcPr>
            <w:tcW w:w="73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314"/>
              <w:rPr>
                <w:sz w:val="24"/>
              </w:rPr>
            </w:pPr>
            <w:r>
              <w:rPr>
                <w:w w:val="99"/>
                <w:sz w:val="24"/>
              </w:rPr>
              <w:t>-</w:t>
            </w:r>
          </w:p>
        </w:tc>
      </w:tr>
      <w:tr w:rsidR="00646252">
        <w:trPr>
          <w:trHeight w:hRule="exact" w:val="293"/>
        </w:trPr>
        <w:tc>
          <w:tcPr>
            <w:tcW w:w="7800"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5"/>
              <w:rPr>
                <w:b/>
                <w:sz w:val="24"/>
              </w:rPr>
            </w:pPr>
            <w:r>
              <w:rPr>
                <w:b/>
                <w:sz w:val="24"/>
              </w:rPr>
              <w:t>Итого по разделу:</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16"/>
              <w:jc w:val="right"/>
              <w:rPr>
                <w:b/>
                <w:sz w:val="24"/>
              </w:rPr>
            </w:pPr>
            <w:r>
              <w:rPr>
                <w:b/>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
              <w:jc w:val="center"/>
              <w:rPr>
                <w:b/>
                <w:sz w:val="24"/>
              </w:rPr>
            </w:pPr>
            <w:r>
              <w:rPr>
                <w:b/>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228"/>
              <w:rPr>
                <w:b/>
                <w:sz w:val="24"/>
              </w:rPr>
            </w:pPr>
            <w:r>
              <w:rPr>
                <w:b/>
                <w:w w:val="99"/>
                <w:sz w:val="24"/>
              </w:rPr>
              <w:t>-</w:t>
            </w:r>
          </w:p>
        </w:tc>
        <w:tc>
          <w:tcPr>
            <w:tcW w:w="73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14"/>
              <w:rPr>
                <w:b/>
                <w:sz w:val="24"/>
              </w:rPr>
            </w:pPr>
            <w:r>
              <w:rPr>
                <w:b/>
                <w:w w:val="99"/>
                <w:sz w:val="24"/>
              </w:rPr>
              <w:t>-</w:t>
            </w:r>
          </w:p>
        </w:tc>
      </w:tr>
    </w:tbl>
    <w:p w:rsidR="00646252" w:rsidRDefault="00646252">
      <w:pPr>
        <w:spacing w:line="273" w:lineRule="exact"/>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b/>
          <w:sz w:val="11"/>
        </w:rPr>
      </w:pPr>
    </w:p>
    <w:p w:rsidR="00646252" w:rsidRDefault="00D77614">
      <w:pPr>
        <w:pStyle w:val="a4"/>
        <w:numPr>
          <w:ilvl w:val="1"/>
          <w:numId w:val="29"/>
        </w:numPr>
        <w:tabs>
          <w:tab w:val="left" w:pos="5085"/>
        </w:tabs>
        <w:spacing w:before="69" w:line="240" w:lineRule="auto"/>
        <w:jc w:val="left"/>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14"/>
        <w:jc w:val="both"/>
      </w:pPr>
      <w:r>
        <w:t>Основным назначением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w:t>
      </w:r>
      <w:r>
        <w:t>жбы в частях и гарнизонах пожарной охраны  и обеспечения пожарной безопасности.</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28"/>
        </w:numPr>
        <w:tabs>
          <w:tab w:val="left" w:pos="962"/>
        </w:tabs>
        <w:spacing w:line="272" w:lineRule="exact"/>
        <w:ind w:firstLine="710"/>
        <w:rPr>
          <w:sz w:val="24"/>
        </w:rPr>
      </w:pPr>
      <w:r>
        <w:rPr>
          <w:sz w:val="24"/>
        </w:rPr>
        <w:t>организацию караульной</w:t>
      </w:r>
      <w:r>
        <w:rPr>
          <w:spacing w:val="-7"/>
          <w:sz w:val="24"/>
        </w:rPr>
        <w:t xml:space="preserve"> </w:t>
      </w:r>
      <w:r>
        <w:rPr>
          <w:sz w:val="24"/>
        </w:rPr>
        <w:t>службы;</w:t>
      </w:r>
    </w:p>
    <w:p w:rsidR="00646252" w:rsidRDefault="00D77614">
      <w:pPr>
        <w:pStyle w:val="a4"/>
        <w:numPr>
          <w:ilvl w:val="0"/>
          <w:numId w:val="28"/>
        </w:numPr>
        <w:tabs>
          <w:tab w:val="left" w:pos="967"/>
        </w:tabs>
        <w:spacing w:before="2" w:line="240" w:lineRule="auto"/>
        <w:ind w:left="966" w:hanging="144"/>
        <w:rPr>
          <w:sz w:val="24"/>
        </w:rPr>
      </w:pPr>
      <w:r>
        <w:rPr>
          <w:sz w:val="24"/>
        </w:rPr>
        <w:t>порядок тушения пожаров подразделениями пожарной</w:t>
      </w:r>
      <w:r>
        <w:rPr>
          <w:spacing w:val="-21"/>
          <w:sz w:val="24"/>
        </w:rPr>
        <w:t xml:space="preserve"> </w:t>
      </w:r>
      <w:r>
        <w:rPr>
          <w:sz w:val="24"/>
        </w:rPr>
        <w:t>охраны;</w:t>
      </w:r>
    </w:p>
    <w:p w:rsidR="00646252" w:rsidRDefault="00D77614">
      <w:pPr>
        <w:pStyle w:val="2"/>
        <w:spacing w:before="2" w:line="275" w:lineRule="exact"/>
      </w:pPr>
      <w:r>
        <w:t>уметь:</w:t>
      </w:r>
    </w:p>
    <w:p w:rsidR="00646252" w:rsidRDefault="00D77614">
      <w:pPr>
        <w:pStyle w:val="a4"/>
        <w:numPr>
          <w:ilvl w:val="0"/>
          <w:numId w:val="28"/>
        </w:numPr>
        <w:tabs>
          <w:tab w:val="left" w:pos="972"/>
        </w:tabs>
        <w:spacing w:before="3"/>
        <w:ind w:right="108" w:firstLine="710"/>
        <w:jc w:val="both"/>
        <w:rPr>
          <w:sz w:val="24"/>
        </w:rPr>
      </w:pPr>
      <w:r>
        <w:rPr>
          <w:sz w:val="24"/>
        </w:rPr>
        <w:t>использовать знание законодательства в области пожарной безопасности в практической деятельности подразделения добровольной пожарной охраны при тушении</w:t>
      </w:r>
      <w:r>
        <w:rPr>
          <w:spacing w:val="-24"/>
          <w:sz w:val="24"/>
        </w:rPr>
        <w:t xml:space="preserve"> </w:t>
      </w:r>
      <w:r>
        <w:rPr>
          <w:sz w:val="24"/>
        </w:rPr>
        <w:t>пожаров.</w:t>
      </w:r>
    </w:p>
    <w:p w:rsidR="00646252" w:rsidRDefault="00D77614">
      <w:pPr>
        <w:pStyle w:val="a3"/>
        <w:ind w:right="114"/>
        <w:jc w:val="both"/>
      </w:pPr>
      <w:r>
        <w:t>Организационными формами изучения дисциплины являются лекции и семинары. Для более полного усво</w:t>
      </w:r>
      <w:r>
        <w:t>ения положений законодательства Российской Федерации, субъекта Российской Федерации, нормативных правовых актов муниципальных образований в области пожарной безопасности и деятельности общественных объединений, а также приказов МЧС России и других норматив</w:t>
      </w:r>
      <w:r>
        <w:t>ных документов по пожарной безопасности, регламентирующих деятельность подразделений пожарной охраны, рекомендуется планировать для самостоятельного</w:t>
      </w:r>
      <w:r>
        <w:rPr>
          <w:spacing w:val="-12"/>
        </w:rPr>
        <w:t xml:space="preserve"> </w:t>
      </w:r>
      <w:r>
        <w:t>изучения.</w:t>
      </w:r>
    </w:p>
    <w:p w:rsidR="00646252" w:rsidRDefault="00646252">
      <w:pPr>
        <w:pStyle w:val="a3"/>
        <w:spacing w:before="4"/>
        <w:ind w:left="0" w:firstLine="0"/>
      </w:pPr>
    </w:p>
    <w:p w:rsidR="00646252" w:rsidRDefault="00D77614">
      <w:pPr>
        <w:pStyle w:val="2"/>
        <w:numPr>
          <w:ilvl w:val="1"/>
          <w:numId w:val="29"/>
        </w:numPr>
        <w:tabs>
          <w:tab w:val="left" w:pos="4207"/>
        </w:tabs>
        <w:spacing w:before="1"/>
        <w:ind w:left="4206" w:right="0" w:hanging="245"/>
        <w:jc w:val="left"/>
      </w:pPr>
      <w:r>
        <w:t>Содержание</w:t>
      </w:r>
      <w:r>
        <w:rPr>
          <w:spacing w:val="-16"/>
        </w:rPr>
        <w:t xml:space="preserve"> </w:t>
      </w:r>
      <w:r>
        <w:t>дисциплины.</w:t>
      </w:r>
    </w:p>
    <w:p w:rsidR="00646252" w:rsidRDefault="00646252">
      <w:pPr>
        <w:pStyle w:val="a3"/>
        <w:spacing w:before="4"/>
        <w:ind w:left="0" w:firstLine="0"/>
        <w:rPr>
          <w:b/>
        </w:rPr>
      </w:pPr>
    </w:p>
    <w:p w:rsidR="00646252" w:rsidRDefault="00D77614">
      <w:pPr>
        <w:spacing w:before="1" w:line="274" w:lineRule="exact"/>
        <w:ind w:left="112" w:right="122" w:firstLine="710"/>
        <w:jc w:val="both"/>
        <w:rPr>
          <w:b/>
          <w:sz w:val="24"/>
        </w:rPr>
      </w:pPr>
      <w:r>
        <w:rPr>
          <w:b/>
          <w:sz w:val="24"/>
        </w:rPr>
        <w:t>Тема 1. Организация и несение караульной службы. Порядок тушения пожаров подразделениями пожарной охраны.</w:t>
      </w:r>
    </w:p>
    <w:p w:rsidR="00646252" w:rsidRDefault="00D77614">
      <w:pPr>
        <w:pStyle w:val="a3"/>
        <w:spacing w:line="274" w:lineRule="exact"/>
        <w:ind w:right="116"/>
        <w:jc w:val="both"/>
      </w:pPr>
      <w:r>
        <w:t>Приказ МЧС России от 05.04.2011 № 167 «Об утверждении Порядка организации службы в подразделениях пожарной охраны».</w:t>
      </w:r>
    </w:p>
    <w:p w:rsidR="00646252" w:rsidRDefault="00D77614">
      <w:pPr>
        <w:pStyle w:val="a3"/>
        <w:ind w:right="112"/>
        <w:jc w:val="both"/>
      </w:pPr>
      <w:r>
        <w:t>Основные задачи караульной службы.</w:t>
      </w:r>
      <w:r>
        <w:t xml:space="preserve"> Должностные лица караула (дежурной смены) подразделений пожарной охраны, их подчиненность, обязанности и права. Размещение личного состава и техники (документации) подразделения пожарной охраны. Внутренний распорядок. Форма одежды личного состава караула </w:t>
      </w:r>
      <w:r>
        <w:t>(дежурной смены).</w:t>
      </w:r>
    </w:p>
    <w:p w:rsidR="00646252" w:rsidRDefault="00D77614">
      <w:pPr>
        <w:pStyle w:val="a3"/>
        <w:spacing w:before="2"/>
        <w:ind w:right="112"/>
        <w:jc w:val="both"/>
      </w:pPr>
      <w:r>
        <w:t>Порядок приведения караула (дежурной смены) в готовность к тушению пожаров и проведению первоочередных аварийно-спасательных работ после возвращения с пожара или пожарно-тактических занятий.</w:t>
      </w:r>
    </w:p>
    <w:p w:rsidR="00646252" w:rsidRDefault="00D77614">
      <w:pPr>
        <w:pStyle w:val="a3"/>
        <w:ind w:right="113"/>
        <w:jc w:val="both"/>
      </w:pPr>
      <w:r>
        <w:t>Допуск в служебные помещения. Порядок допуска л</w:t>
      </w:r>
      <w:r>
        <w:t>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внутреннего наряда.</w:t>
      </w:r>
    </w:p>
    <w:p w:rsidR="00646252" w:rsidRDefault="00D77614">
      <w:pPr>
        <w:pStyle w:val="a3"/>
        <w:ind w:right="115"/>
        <w:jc w:val="both"/>
      </w:pPr>
      <w:r>
        <w:t>Приказ МЧС России от 31.03.201</w:t>
      </w:r>
      <w:r>
        <w:t>1 № 156 «Об утверждении Порядка тушения пожаров подразделениями пожарной охраны». Общие положения. Действия по тушению пожаров. Прием и обработка вызовов. Выезд и следование к месту пожара (вызова). Разведка пожара. Аварийно- спасательные работы на пожаре.</w:t>
      </w:r>
      <w:r>
        <w:t xml:space="preserve"> Развертывание сил и средств подразделений. Ликвидация горения. Специальные работы. Сбор и возвращение в подразделение.</w:t>
      </w:r>
    </w:p>
    <w:p w:rsidR="00646252" w:rsidRDefault="00D77614">
      <w:pPr>
        <w:pStyle w:val="a3"/>
        <w:spacing w:before="7" w:line="274" w:lineRule="exact"/>
        <w:ind w:right="110"/>
        <w:jc w:val="both"/>
      </w:pPr>
      <w:r>
        <w:t>Понятие о решающем направлении действий по тушению пожара. Основные пять принципов при определении решающего направления.</w:t>
      </w:r>
    </w:p>
    <w:p w:rsidR="00646252" w:rsidRDefault="00D77614">
      <w:pPr>
        <w:pStyle w:val="a3"/>
        <w:ind w:right="112"/>
        <w:jc w:val="both"/>
      </w:pPr>
      <w:r>
        <w:t>Управление сил</w:t>
      </w:r>
      <w:r>
        <w:t>ами и средствами на пожаре. Понятие о руководителе тушения пожара, штабе пожаротушения. Должностные лица штаба пожаротушения. Участки (секторы) тушения пожара). Полномочия участников тушения пожара.</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464" w:right="181"/>
        <w:jc w:val="center"/>
      </w:pPr>
      <w:r>
        <w:t>Примерный учебно-тематический план</w:t>
      </w:r>
    </w:p>
    <w:p w:rsidR="00646252" w:rsidRDefault="00D77614">
      <w:pPr>
        <w:spacing w:before="2"/>
        <w:ind w:left="464" w:right="192"/>
        <w:jc w:val="center"/>
        <w:rPr>
          <w:b/>
          <w:sz w:val="24"/>
        </w:rPr>
      </w:pPr>
      <w:r>
        <w:rPr>
          <w:b/>
          <w:sz w:val="24"/>
        </w:rPr>
        <w:t xml:space="preserve">по </w:t>
      </w:r>
      <w:r>
        <w:rPr>
          <w:b/>
          <w:sz w:val="24"/>
        </w:rPr>
        <w:t>дисциплине «Пожарная безопасность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0"/>
        <w:gridCol w:w="432"/>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55" w:line="242" w:lineRule="auto"/>
              <w:ind w:left="120"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6"/>
              <w:rPr>
                <w:b/>
                <w:sz w:val="25"/>
              </w:rPr>
            </w:pPr>
          </w:p>
          <w:p w:rsidR="00646252" w:rsidRDefault="00D77614">
            <w:pPr>
              <w:pStyle w:val="TableParagraph"/>
              <w:spacing w:before="1"/>
              <w:ind w:left="1387"/>
              <w:rPr>
                <w:sz w:val="24"/>
              </w:rPr>
            </w:pPr>
            <w:r>
              <w:rPr>
                <w:sz w:val="24"/>
              </w:rPr>
              <w:t>Наименование дисциплин, разделов и тем</w:t>
            </w:r>
          </w:p>
        </w:tc>
        <w:tc>
          <w:tcPr>
            <w:tcW w:w="432" w:type="dxa"/>
            <w:vMerge w:val="restart"/>
            <w:textDirection w:val="btLr"/>
          </w:tcPr>
          <w:p w:rsidR="00646252" w:rsidRDefault="00D77614">
            <w:pPr>
              <w:pStyle w:val="TableParagraph"/>
              <w:spacing w:before="73"/>
              <w:ind w:left="383"/>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37" w:lineRule="auto"/>
              <w:ind w:left="407" w:right="392" w:hanging="10"/>
              <w:rPr>
                <w:sz w:val="24"/>
              </w:rPr>
            </w:pPr>
            <w:r>
              <w:rPr>
                <w:sz w:val="24"/>
              </w:rPr>
              <w:t>В том числе</w:t>
            </w:r>
          </w:p>
        </w:tc>
        <w:tc>
          <w:tcPr>
            <w:tcW w:w="566" w:type="dxa"/>
            <w:vMerge w:val="restart"/>
            <w:textDirection w:val="btLr"/>
          </w:tcPr>
          <w:p w:rsidR="00646252" w:rsidRDefault="00D77614">
            <w:pPr>
              <w:pStyle w:val="TableParagraph"/>
              <w:spacing w:before="140"/>
              <w:ind w:left="119"/>
              <w:rPr>
                <w:sz w:val="24"/>
              </w:rPr>
            </w:pPr>
            <w:r>
              <w:rPr>
                <w:spacing w:val="2"/>
                <w:w w:val="99"/>
                <w:sz w:val="24"/>
              </w:rPr>
              <w:t>Ф</w:t>
            </w:r>
            <w:r>
              <w:rPr>
                <w:sz w:val="24"/>
              </w:rPr>
              <w:t>ор</w:t>
            </w:r>
            <w:r>
              <w:rPr>
                <w:spacing w:val="1"/>
                <w:sz w:val="24"/>
              </w:rPr>
              <w:t>м</w:t>
            </w:r>
            <w:r>
              <w:rPr>
                <w:sz w:val="24"/>
              </w:rPr>
              <w:t>ы</w:t>
            </w:r>
            <w:r>
              <w:rPr>
                <w:spacing w:val="-1"/>
                <w:sz w:val="24"/>
              </w:rPr>
              <w:t xml:space="preserve"> </w:t>
            </w:r>
            <w:r>
              <w:rPr>
                <w:spacing w:val="-2"/>
                <w:sz w:val="24"/>
              </w:rPr>
              <w:t>к</w:t>
            </w:r>
            <w:r>
              <w:rPr>
                <w:w w:val="99"/>
                <w:sz w:val="24"/>
              </w:rPr>
              <w:t>о</w:t>
            </w:r>
            <w:r>
              <w:rPr>
                <w:spacing w:val="1"/>
                <w:w w:val="99"/>
                <w:sz w:val="24"/>
              </w:rPr>
              <w:t>н</w:t>
            </w:r>
            <w:r>
              <w:rPr>
                <w:w w:val="99"/>
                <w:sz w:val="24"/>
              </w:rPr>
              <w:t>троля</w:t>
            </w:r>
          </w:p>
        </w:tc>
      </w:tr>
      <w:tr w:rsidR="00646252">
        <w:trPr>
          <w:trHeight w:hRule="exact" w:val="1435"/>
        </w:trPr>
        <w:tc>
          <w:tcPr>
            <w:tcW w:w="566" w:type="dxa"/>
            <w:vMerge/>
          </w:tcPr>
          <w:p w:rsidR="00646252" w:rsidRDefault="00646252"/>
        </w:tc>
        <w:tc>
          <w:tcPr>
            <w:tcW w:w="7090" w:type="dxa"/>
            <w:vMerge/>
          </w:tcPr>
          <w:p w:rsidR="00646252" w:rsidRDefault="00646252"/>
        </w:tc>
        <w:tc>
          <w:tcPr>
            <w:tcW w:w="432" w:type="dxa"/>
            <w:vMerge/>
            <w:textDirection w:val="btLr"/>
          </w:tcPr>
          <w:p w:rsidR="00646252" w:rsidRDefault="00646252"/>
        </w:tc>
        <w:tc>
          <w:tcPr>
            <w:tcW w:w="566" w:type="dxa"/>
            <w:textDirection w:val="btLr"/>
          </w:tcPr>
          <w:p w:rsidR="00646252" w:rsidRDefault="00D77614">
            <w:pPr>
              <w:pStyle w:val="TableParagraph"/>
              <w:spacing w:before="140"/>
              <w:ind w:left="364"/>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3"/>
              <w:rPr>
                <w:b/>
                <w:sz w:val="24"/>
              </w:rPr>
            </w:pPr>
          </w:p>
          <w:p w:rsidR="00646252" w:rsidRDefault="00D77614">
            <w:pPr>
              <w:pStyle w:val="TableParagraph"/>
              <w:spacing w:before="1"/>
              <w:ind w:left="249"/>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2"/>
        </w:trPr>
        <w:tc>
          <w:tcPr>
            <w:tcW w:w="566" w:type="dxa"/>
          </w:tcPr>
          <w:p w:rsidR="00646252" w:rsidRDefault="00D77614">
            <w:pPr>
              <w:pStyle w:val="TableParagraph"/>
              <w:spacing w:before="11"/>
              <w:ind w:left="220"/>
              <w:rPr>
                <w:sz w:val="24"/>
              </w:rPr>
            </w:pPr>
            <w:r>
              <w:rPr>
                <w:sz w:val="24"/>
              </w:rPr>
              <w:t>1</w:t>
            </w:r>
          </w:p>
        </w:tc>
        <w:tc>
          <w:tcPr>
            <w:tcW w:w="7090" w:type="dxa"/>
          </w:tcPr>
          <w:p w:rsidR="00646252" w:rsidRDefault="00D77614">
            <w:pPr>
              <w:pStyle w:val="TableParagraph"/>
              <w:spacing w:before="11"/>
              <w:jc w:val="center"/>
              <w:rPr>
                <w:sz w:val="24"/>
              </w:rPr>
            </w:pPr>
            <w:r>
              <w:rPr>
                <w:sz w:val="24"/>
              </w:rPr>
              <w:t>2</w:t>
            </w:r>
          </w:p>
        </w:tc>
        <w:tc>
          <w:tcPr>
            <w:tcW w:w="432" w:type="dxa"/>
          </w:tcPr>
          <w:p w:rsidR="00646252" w:rsidRDefault="00D77614">
            <w:pPr>
              <w:pStyle w:val="TableParagraph"/>
              <w:spacing w:before="11"/>
              <w:ind w:right="2"/>
              <w:jc w:val="center"/>
              <w:rPr>
                <w:sz w:val="24"/>
              </w:rPr>
            </w:pPr>
            <w:r>
              <w:rPr>
                <w:sz w:val="24"/>
              </w:rPr>
              <w:t>3</w:t>
            </w:r>
          </w:p>
        </w:tc>
        <w:tc>
          <w:tcPr>
            <w:tcW w:w="566" w:type="dxa"/>
          </w:tcPr>
          <w:p w:rsidR="00646252" w:rsidRDefault="00D77614">
            <w:pPr>
              <w:pStyle w:val="TableParagraph"/>
              <w:spacing w:before="11"/>
              <w:ind w:right="2"/>
              <w:jc w:val="center"/>
              <w:rPr>
                <w:sz w:val="24"/>
              </w:rPr>
            </w:pPr>
            <w:r>
              <w:rPr>
                <w:sz w:val="24"/>
              </w:rPr>
              <w:t>4</w:t>
            </w:r>
          </w:p>
        </w:tc>
        <w:tc>
          <w:tcPr>
            <w:tcW w:w="850" w:type="dxa"/>
          </w:tcPr>
          <w:p w:rsidR="00646252" w:rsidRDefault="00D77614">
            <w:pPr>
              <w:pStyle w:val="TableParagraph"/>
              <w:spacing w:before="11"/>
              <w:jc w:val="center"/>
              <w:rPr>
                <w:sz w:val="24"/>
              </w:rPr>
            </w:pPr>
            <w:r>
              <w:rPr>
                <w:sz w:val="24"/>
              </w:rPr>
              <w:t>5</w:t>
            </w:r>
          </w:p>
        </w:tc>
        <w:tc>
          <w:tcPr>
            <w:tcW w:w="566" w:type="dxa"/>
          </w:tcPr>
          <w:p w:rsidR="00646252" w:rsidRDefault="00D77614">
            <w:pPr>
              <w:pStyle w:val="TableParagraph"/>
              <w:spacing w:before="11"/>
              <w:ind w:left="4"/>
              <w:jc w:val="center"/>
              <w:rPr>
                <w:sz w:val="24"/>
              </w:rPr>
            </w:pPr>
            <w:r>
              <w:rPr>
                <w:sz w:val="24"/>
              </w:rPr>
              <w:t>6</w:t>
            </w:r>
          </w:p>
        </w:tc>
      </w:tr>
      <w:tr w:rsidR="00646252">
        <w:trPr>
          <w:trHeight w:hRule="exact" w:val="842"/>
        </w:trPr>
        <w:tc>
          <w:tcPr>
            <w:tcW w:w="566" w:type="dxa"/>
            <w:tcBorders>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237" w:right="88"/>
              <w:rPr>
                <w:sz w:val="24"/>
              </w:rPr>
            </w:pPr>
            <w:r>
              <w:rPr>
                <w:sz w:val="24"/>
              </w:rPr>
              <w:t>1.</w:t>
            </w:r>
          </w:p>
        </w:tc>
        <w:tc>
          <w:tcPr>
            <w:tcW w:w="7090" w:type="dxa"/>
            <w:tcBorders>
              <w:left w:val="single" w:sz="6" w:space="0" w:color="000000"/>
              <w:bottom w:val="single" w:sz="6" w:space="0" w:color="000000"/>
              <w:right w:val="single" w:sz="6" w:space="0" w:color="000000"/>
            </w:tcBorders>
          </w:tcPr>
          <w:p w:rsidR="00646252" w:rsidRDefault="00D77614">
            <w:pPr>
              <w:pStyle w:val="TableParagraph"/>
              <w:ind w:left="35" w:right="600"/>
              <w:rPr>
                <w:sz w:val="24"/>
              </w:rPr>
            </w:pPr>
            <w:r>
              <w:rPr>
                <w:sz w:val="24"/>
              </w:rPr>
              <w:t>Общие принципы обеспечения пожарной безопасности. Классификация зданий и сооружений по пожарной опасности. Обеспечение безопасности людей в зданиях.</w:t>
            </w:r>
          </w:p>
        </w:tc>
        <w:tc>
          <w:tcPr>
            <w:tcW w:w="432" w:type="dxa"/>
            <w:tcBorders>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566" w:type="dxa"/>
            <w:tcBorders>
              <w:left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right="5"/>
              <w:jc w:val="center"/>
              <w:rPr>
                <w:sz w:val="24"/>
              </w:rPr>
            </w:pPr>
            <w:r>
              <w:rPr>
                <w:sz w:val="24"/>
              </w:rPr>
              <w:t>2</w:t>
            </w:r>
          </w:p>
        </w:tc>
        <w:tc>
          <w:tcPr>
            <w:tcW w:w="850" w:type="dxa"/>
            <w:tcBorders>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right="6"/>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3"/>
              <w:jc w:val="center"/>
              <w:rPr>
                <w:sz w:val="24"/>
              </w:rPr>
            </w:pPr>
            <w:r>
              <w:rPr>
                <w:w w:val="99"/>
                <w:sz w:val="24"/>
              </w:rPr>
              <w:t>-</w:t>
            </w:r>
          </w:p>
        </w:tc>
      </w:tr>
      <w:tr w:rsidR="00646252">
        <w:trPr>
          <w:trHeight w:hRule="exact" w:val="293"/>
        </w:trPr>
        <w:tc>
          <w:tcPr>
            <w:tcW w:w="7656"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6"/>
              <w:rPr>
                <w:b/>
                <w:sz w:val="24"/>
              </w:rPr>
            </w:pPr>
            <w:r>
              <w:rPr>
                <w:b/>
                <w:sz w:val="24"/>
              </w:rPr>
              <w:t>Итого по разделу:</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
              <w:jc w:val="center"/>
              <w:rPr>
                <w:b/>
                <w:sz w:val="24"/>
              </w:rPr>
            </w:pPr>
            <w:r>
              <w:rPr>
                <w:b/>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73" w:lineRule="exact"/>
              <w:ind w:right="5"/>
              <w:jc w:val="center"/>
              <w:rPr>
                <w:b/>
                <w:sz w:val="24"/>
              </w:rPr>
            </w:pPr>
            <w:r>
              <w:rPr>
                <w:b/>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6"/>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pStyle w:val="a4"/>
        <w:numPr>
          <w:ilvl w:val="2"/>
          <w:numId w:val="29"/>
        </w:numPr>
        <w:tabs>
          <w:tab w:val="left" w:pos="5114"/>
        </w:tabs>
        <w:spacing w:before="69" w:line="240" w:lineRule="auto"/>
        <w:jc w:val="left"/>
        <w:rPr>
          <w:b/>
          <w:sz w:val="24"/>
        </w:rPr>
      </w:pPr>
      <w:r>
        <w:rPr>
          <w:b/>
          <w:sz w:val="24"/>
        </w:rPr>
        <w:t>Введение</w:t>
      </w:r>
    </w:p>
    <w:p w:rsidR="00646252" w:rsidRDefault="00646252">
      <w:pPr>
        <w:pStyle w:val="a3"/>
        <w:spacing w:before="6"/>
        <w:ind w:left="0" w:firstLine="0"/>
        <w:rPr>
          <w:b/>
          <w:sz w:val="23"/>
        </w:rPr>
      </w:pPr>
    </w:p>
    <w:p w:rsidR="00646252" w:rsidRDefault="00D77614">
      <w:pPr>
        <w:spacing w:line="275" w:lineRule="exact"/>
        <w:ind w:left="822" w:right="63"/>
        <w:rPr>
          <w:sz w:val="24"/>
        </w:rPr>
      </w:pPr>
      <w:r>
        <w:rPr>
          <w:b/>
          <w:sz w:val="24"/>
        </w:rPr>
        <w:t xml:space="preserve">Цель изучения </w:t>
      </w:r>
      <w:r>
        <w:rPr>
          <w:sz w:val="24"/>
        </w:rPr>
        <w:t>дисциплины «Пожарная безопасность зданий и сооружений»:</w:t>
      </w:r>
    </w:p>
    <w:p w:rsidR="00646252" w:rsidRDefault="00D77614">
      <w:pPr>
        <w:pStyle w:val="a4"/>
        <w:numPr>
          <w:ilvl w:val="0"/>
          <w:numId w:val="28"/>
        </w:numPr>
        <w:tabs>
          <w:tab w:val="left" w:pos="1053"/>
        </w:tabs>
        <w:spacing w:line="242" w:lineRule="auto"/>
        <w:ind w:right="114" w:firstLine="710"/>
        <w:jc w:val="both"/>
        <w:rPr>
          <w:sz w:val="24"/>
        </w:rPr>
      </w:pPr>
      <w:r>
        <w:rPr>
          <w:sz w:val="24"/>
        </w:rPr>
        <w:t>изучить основных направлений по обеспечению пожарной безопасности зданий и сооружений;</w:t>
      </w:r>
    </w:p>
    <w:p w:rsidR="00646252" w:rsidRDefault="00D77614">
      <w:pPr>
        <w:pStyle w:val="a3"/>
        <w:spacing w:line="242" w:lineRule="auto"/>
        <w:ind w:right="120"/>
        <w:jc w:val="both"/>
      </w:pPr>
      <w:r>
        <w:t>В результате изучения дисциплины «Пожарная безопасность зданий и сооружений» слушатель должен:</w:t>
      </w:r>
    </w:p>
    <w:p w:rsidR="00646252" w:rsidRDefault="00D77614">
      <w:pPr>
        <w:pStyle w:val="2"/>
        <w:spacing w:line="275" w:lineRule="exact"/>
      </w:pPr>
      <w:r>
        <w:t>знать:</w:t>
      </w:r>
    </w:p>
    <w:p w:rsidR="00646252" w:rsidRDefault="00D77614">
      <w:pPr>
        <w:pStyle w:val="a4"/>
        <w:numPr>
          <w:ilvl w:val="0"/>
          <w:numId w:val="28"/>
        </w:numPr>
        <w:tabs>
          <w:tab w:val="left" w:pos="962"/>
        </w:tabs>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28"/>
        </w:numPr>
        <w:tabs>
          <w:tab w:val="left" w:pos="962"/>
        </w:tabs>
        <w:spacing w:line="275" w:lineRule="exact"/>
        <w:ind w:left="961" w:hanging="139"/>
        <w:rPr>
          <w:sz w:val="24"/>
        </w:rPr>
      </w:pPr>
      <w:r>
        <w:rPr>
          <w:sz w:val="24"/>
        </w:rPr>
        <w:t>основные показатели пожарной опасности веществ и</w:t>
      </w:r>
      <w:r>
        <w:rPr>
          <w:spacing w:val="-11"/>
          <w:sz w:val="24"/>
        </w:rPr>
        <w:t xml:space="preserve"> </w:t>
      </w:r>
      <w:r>
        <w:rPr>
          <w:sz w:val="24"/>
        </w:rPr>
        <w:t>материалов;</w:t>
      </w:r>
    </w:p>
    <w:p w:rsidR="00646252" w:rsidRDefault="00D77614">
      <w:pPr>
        <w:pStyle w:val="a4"/>
        <w:numPr>
          <w:ilvl w:val="0"/>
          <w:numId w:val="28"/>
        </w:numPr>
        <w:tabs>
          <w:tab w:val="left" w:pos="1183"/>
        </w:tabs>
        <w:spacing w:before="7"/>
        <w:ind w:right="121" w:firstLine="710"/>
        <w:jc w:val="both"/>
        <w:rPr>
          <w:sz w:val="24"/>
        </w:rPr>
      </w:pPr>
      <w:r>
        <w:rPr>
          <w:sz w:val="24"/>
        </w:rPr>
        <w:t>классификацию производственных и складских помещений по категориям взрывопожароопасности;</w:t>
      </w:r>
    </w:p>
    <w:p w:rsidR="00646252" w:rsidRDefault="00D77614">
      <w:pPr>
        <w:pStyle w:val="a4"/>
        <w:numPr>
          <w:ilvl w:val="0"/>
          <w:numId w:val="28"/>
        </w:numPr>
        <w:tabs>
          <w:tab w:val="left" w:pos="981"/>
        </w:tabs>
        <w:spacing w:before="4"/>
        <w:ind w:right="115" w:firstLine="710"/>
        <w:jc w:val="both"/>
        <w:rPr>
          <w:sz w:val="24"/>
        </w:rPr>
      </w:pPr>
      <w:r>
        <w:rPr>
          <w:sz w:val="24"/>
        </w:rPr>
        <w:t xml:space="preserve">устройство зданий, сооружений и поведение строительных </w:t>
      </w:r>
      <w:r>
        <w:rPr>
          <w:sz w:val="24"/>
        </w:rPr>
        <w:t>материалов и конструкций в условиях</w:t>
      </w:r>
      <w:r>
        <w:rPr>
          <w:spacing w:val="-2"/>
          <w:sz w:val="24"/>
        </w:rPr>
        <w:t xml:space="preserve"> </w:t>
      </w:r>
      <w:r>
        <w:rPr>
          <w:sz w:val="24"/>
        </w:rPr>
        <w:t>пожара;</w:t>
      </w:r>
    </w:p>
    <w:p w:rsidR="00646252" w:rsidRDefault="00D77614">
      <w:pPr>
        <w:pStyle w:val="a4"/>
        <w:numPr>
          <w:ilvl w:val="0"/>
          <w:numId w:val="28"/>
        </w:numPr>
        <w:tabs>
          <w:tab w:val="left" w:pos="1015"/>
        </w:tabs>
        <w:spacing w:before="4"/>
        <w:ind w:right="108" w:firstLine="710"/>
        <w:jc w:val="both"/>
        <w:rPr>
          <w:sz w:val="24"/>
        </w:rPr>
      </w:pPr>
      <w:r>
        <w:rPr>
          <w:sz w:val="24"/>
        </w:rPr>
        <w:t>основные направления по обеспечению безопасности людей, пожарной безопасности зданий и сооружений при</w:t>
      </w:r>
      <w:r>
        <w:rPr>
          <w:spacing w:val="-4"/>
          <w:sz w:val="24"/>
        </w:rPr>
        <w:t xml:space="preserve"> </w:t>
      </w:r>
      <w:r>
        <w:rPr>
          <w:sz w:val="24"/>
        </w:rPr>
        <w:t>пожаре;</w:t>
      </w:r>
    </w:p>
    <w:p w:rsidR="00646252" w:rsidRDefault="00D77614">
      <w:pPr>
        <w:pStyle w:val="2"/>
        <w:spacing w:before="4" w:line="272" w:lineRule="exact"/>
      </w:pPr>
      <w:r>
        <w:t>уметь:</w:t>
      </w:r>
    </w:p>
    <w:p w:rsidR="00646252" w:rsidRDefault="00D77614">
      <w:pPr>
        <w:pStyle w:val="a4"/>
        <w:numPr>
          <w:ilvl w:val="0"/>
          <w:numId w:val="28"/>
        </w:numPr>
        <w:tabs>
          <w:tab w:val="left" w:pos="1053"/>
        </w:tabs>
        <w:spacing w:line="242" w:lineRule="auto"/>
        <w:ind w:right="118" w:firstLine="710"/>
        <w:jc w:val="both"/>
        <w:rPr>
          <w:sz w:val="24"/>
        </w:rPr>
      </w:pPr>
      <w:r>
        <w:rPr>
          <w:sz w:val="24"/>
        </w:rPr>
        <w:t>оценивать поведение строительных материалов и конструкций зданий в условиях пожара.</w:t>
      </w:r>
    </w:p>
    <w:p w:rsidR="00646252" w:rsidRDefault="00D77614">
      <w:pPr>
        <w:pStyle w:val="a3"/>
        <w:ind w:right="115"/>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учебной программой.</w:t>
      </w:r>
    </w:p>
    <w:p w:rsidR="00646252" w:rsidRDefault="00646252">
      <w:pPr>
        <w:pStyle w:val="a3"/>
        <w:spacing w:before="4"/>
        <w:ind w:left="0" w:firstLine="0"/>
      </w:pPr>
    </w:p>
    <w:p w:rsidR="00646252" w:rsidRDefault="00D77614">
      <w:pPr>
        <w:pStyle w:val="2"/>
        <w:numPr>
          <w:ilvl w:val="2"/>
          <w:numId w:val="29"/>
        </w:numPr>
        <w:tabs>
          <w:tab w:val="left" w:pos="4240"/>
        </w:tabs>
        <w:spacing w:before="1"/>
        <w:ind w:left="4240" w:right="0" w:hanging="245"/>
        <w:jc w:val="left"/>
      </w:pPr>
      <w:r>
        <w:t>Содержание</w:t>
      </w:r>
      <w:r>
        <w:rPr>
          <w:spacing w:val="-13"/>
        </w:rPr>
        <w:t xml:space="preserve"> </w:t>
      </w:r>
      <w:r>
        <w:t>дисциплины</w:t>
      </w:r>
    </w:p>
    <w:p w:rsidR="00646252" w:rsidRDefault="00646252">
      <w:pPr>
        <w:pStyle w:val="a3"/>
        <w:ind w:left="0" w:firstLine="0"/>
        <w:rPr>
          <w:b/>
        </w:rPr>
      </w:pPr>
    </w:p>
    <w:p w:rsidR="00646252" w:rsidRDefault="00D77614">
      <w:pPr>
        <w:spacing w:line="242" w:lineRule="auto"/>
        <w:ind w:left="112" w:right="115" w:firstLine="710"/>
        <w:jc w:val="both"/>
        <w:rPr>
          <w:b/>
          <w:sz w:val="24"/>
        </w:rPr>
      </w:pPr>
      <w:r>
        <w:rPr>
          <w:b/>
          <w:sz w:val="24"/>
        </w:rPr>
        <w:t xml:space="preserve">Тема 1. Общие принципы обеспечения пожарной </w:t>
      </w:r>
      <w:r>
        <w:rPr>
          <w:b/>
          <w:sz w:val="24"/>
        </w:rPr>
        <w:t>безопасности. Классификация зданий и сооружений по пожарной опасности. Обеспечение безопасности людей в зданиях.</w:t>
      </w:r>
    </w:p>
    <w:p w:rsidR="00646252" w:rsidRDefault="00D77614">
      <w:pPr>
        <w:pStyle w:val="a3"/>
        <w:ind w:right="114"/>
        <w:jc w:val="both"/>
      </w:pPr>
      <w:r>
        <w:t>Понятия «пожарная опасность» и «пожарная безопасность»; «система предотвращения пожара» и «система противопожарной защиты»; «треугольник пожара</w:t>
      </w:r>
      <w:r>
        <w:t>». Горючая  среда,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Опасные факторы пожара.</w:t>
      </w:r>
    </w:p>
    <w:p w:rsidR="00646252" w:rsidRDefault="00D77614">
      <w:pPr>
        <w:pStyle w:val="a3"/>
        <w:spacing w:before="2"/>
        <w:ind w:right="110"/>
        <w:jc w:val="both"/>
      </w:pPr>
      <w:r>
        <w:t>Строительные материалы: классификация, пожаро</w:t>
      </w:r>
      <w:r>
        <w:t>опасные свойства. Предел огнестойкости и класс пожарной опасности. Поведение строительных материалов и конструкций в условиях пожара. Степень огнестойкости зданий и сооружений. Противопожарные преграды: виды противопожарных преград, конструктивные особенно</w:t>
      </w:r>
      <w:r>
        <w:t>сти, заполнение проемов в противопожарных   преградах.   Классификация   зданий   и   сооружений   по     функциональной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63" w:firstLine="0"/>
      </w:pPr>
      <w:r>
        <w:t>пожарной опасности. Классификация помещений и зданий по взрывопожарной и пожарной опасности.</w:t>
      </w:r>
    </w:p>
    <w:p w:rsidR="00646252" w:rsidRDefault="00D77614">
      <w:pPr>
        <w:pStyle w:val="a3"/>
        <w:ind w:right="111"/>
        <w:jc w:val="both"/>
      </w:pPr>
      <w:r>
        <w:t>Понятие эвакуации и спасения. Общие требования к эвакуации. Требования к эвакуационным путям и выходам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w:t>
      </w:r>
      <w:r>
        <w:t>и. Системы оповещения людей при пожаре.</w:t>
      </w:r>
    </w:p>
    <w:p w:rsidR="00646252" w:rsidRDefault="00646252">
      <w:pPr>
        <w:pStyle w:val="a3"/>
        <w:ind w:left="0" w:firstLine="0"/>
      </w:pPr>
    </w:p>
    <w:p w:rsidR="00646252" w:rsidRDefault="00D77614">
      <w:pPr>
        <w:pStyle w:val="2"/>
        <w:spacing w:before="187" w:line="242" w:lineRule="auto"/>
        <w:ind w:left="3505" w:right="2618" w:hanging="168"/>
      </w:pPr>
      <w:r>
        <w:t>Примерный учебно-тематический план по дисциплине «Пожарная тактика»</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807"/>
        <w:gridCol w:w="574"/>
        <w:gridCol w:w="550"/>
        <w:gridCol w:w="686"/>
        <w:gridCol w:w="600"/>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9"/>
              <w:rPr>
                <w:b/>
                <w:sz w:val="30"/>
              </w:rPr>
            </w:pPr>
          </w:p>
          <w:p w:rsidR="00646252" w:rsidRDefault="00D77614">
            <w:pPr>
              <w:pStyle w:val="TableParagraph"/>
              <w:spacing w:line="242" w:lineRule="auto"/>
              <w:ind w:left="192" w:right="165" w:firstLine="43"/>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0"/>
              <w:rPr>
                <w:b/>
                <w:sz w:val="18"/>
              </w:rPr>
            </w:pPr>
          </w:p>
          <w:p w:rsidR="00646252" w:rsidRDefault="00D77614">
            <w:pPr>
              <w:pStyle w:val="TableParagraph"/>
              <w:ind w:left="1243" w:right="114"/>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0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36" w:type="dxa"/>
            <w:gridSpan w:val="2"/>
          </w:tcPr>
          <w:p w:rsidR="00646252" w:rsidRDefault="00D77614">
            <w:pPr>
              <w:pStyle w:val="TableParagraph"/>
              <w:spacing w:line="237" w:lineRule="auto"/>
              <w:ind w:left="319" w:right="300" w:hanging="10"/>
              <w:rPr>
                <w:sz w:val="24"/>
              </w:rPr>
            </w:pPr>
            <w:r>
              <w:rPr>
                <w:sz w:val="24"/>
              </w:rPr>
              <w:t>В том числе</w:t>
            </w:r>
          </w:p>
        </w:tc>
        <w:tc>
          <w:tcPr>
            <w:tcW w:w="600" w:type="dxa"/>
            <w:vMerge w:val="restart"/>
            <w:textDirection w:val="btLr"/>
          </w:tcPr>
          <w:p w:rsidR="00646252" w:rsidRDefault="00D77614">
            <w:pPr>
              <w:pStyle w:val="TableParagraph"/>
              <w:spacing w:before="16" w:line="247" w:lineRule="auto"/>
              <w:ind w:left="446" w:right="42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82"/>
        </w:trPr>
        <w:tc>
          <w:tcPr>
            <w:tcW w:w="710" w:type="dxa"/>
            <w:vMerge/>
          </w:tcPr>
          <w:p w:rsidR="00646252" w:rsidRDefault="00646252"/>
        </w:tc>
        <w:tc>
          <w:tcPr>
            <w:tcW w:w="6806" w:type="dxa"/>
            <w:vMerge/>
          </w:tcPr>
          <w:p w:rsidR="00646252" w:rsidRDefault="00646252"/>
        </w:tc>
        <w:tc>
          <w:tcPr>
            <w:tcW w:w="574" w:type="dxa"/>
            <w:vMerge/>
            <w:textDirection w:val="btLr"/>
          </w:tcPr>
          <w:p w:rsidR="00646252" w:rsidRDefault="00646252"/>
        </w:tc>
        <w:tc>
          <w:tcPr>
            <w:tcW w:w="550" w:type="dxa"/>
            <w:textDirection w:val="btLr"/>
          </w:tcPr>
          <w:p w:rsidR="00646252" w:rsidRDefault="00D77614">
            <w:pPr>
              <w:pStyle w:val="TableParagraph"/>
              <w:spacing w:before="128"/>
              <w:ind w:left="28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72"/>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00" w:type="dxa"/>
            <w:vMerge/>
            <w:textDirection w:val="btLr"/>
          </w:tcPr>
          <w:p w:rsidR="00646252" w:rsidRDefault="00646252"/>
        </w:tc>
      </w:tr>
      <w:tr w:rsidR="00646252">
        <w:trPr>
          <w:trHeight w:hRule="exact" w:val="322"/>
        </w:trPr>
        <w:tc>
          <w:tcPr>
            <w:tcW w:w="710" w:type="dxa"/>
          </w:tcPr>
          <w:p w:rsidR="00646252" w:rsidRDefault="00D77614">
            <w:pPr>
              <w:pStyle w:val="TableParagraph"/>
              <w:spacing w:before="11"/>
              <w:ind w:left="292"/>
              <w:rPr>
                <w:sz w:val="24"/>
              </w:rPr>
            </w:pPr>
            <w:r>
              <w:rPr>
                <w:sz w:val="24"/>
              </w:rPr>
              <w:t>1</w:t>
            </w:r>
          </w:p>
        </w:tc>
        <w:tc>
          <w:tcPr>
            <w:tcW w:w="6806" w:type="dxa"/>
          </w:tcPr>
          <w:p w:rsidR="00646252" w:rsidRDefault="00D77614">
            <w:pPr>
              <w:pStyle w:val="TableParagraph"/>
              <w:spacing w:before="11"/>
              <w:ind w:left="4"/>
              <w:jc w:val="center"/>
              <w:rPr>
                <w:sz w:val="24"/>
              </w:rPr>
            </w:pPr>
            <w:r>
              <w:rPr>
                <w:sz w:val="24"/>
              </w:rPr>
              <w:t>2</w:t>
            </w:r>
          </w:p>
        </w:tc>
        <w:tc>
          <w:tcPr>
            <w:tcW w:w="574" w:type="dxa"/>
          </w:tcPr>
          <w:p w:rsidR="00646252" w:rsidRDefault="00D77614">
            <w:pPr>
              <w:pStyle w:val="TableParagraph"/>
              <w:spacing w:before="11"/>
              <w:jc w:val="center"/>
              <w:rPr>
                <w:sz w:val="24"/>
              </w:rPr>
            </w:pPr>
            <w:r>
              <w:rPr>
                <w:sz w:val="24"/>
              </w:rPr>
              <w:t>3</w:t>
            </w:r>
          </w:p>
        </w:tc>
        <w:tc>
          <w:tcPr>
            <w:tcW w:w="550" w:type="dxa"/>
          </w:tcPr>
          <w:p w:rsidR="00646252" w:rsidRDefault="00D77614">
            <w:pPr>
              <w:pStyle w:val="TableParagraph"/>
              <w:spacing w:before="11"/>
              <w:jc w:val="center"/>
              <w:rPr>
                <w:sz w:val="24"/>
              </w:rPr>
            </w:pPr>
            <w:r>
              <w:rPr>
                <w:sz w:val="24"/>
              </w:rPr>
              <w:t>4</w:t>
            </w:r>
          </w:p>
        </w:tc>
        <w:tc>
          <w:tcPr>
            <w:tcW w:w="686" w:type="dxa"/>
          </w:tcPr>
          <w:p w:rsidR="00646252" w:rsidRDefault="00D77614">
            <w:pPr>
              <w:pStyle w:val="TableParagraph"/>
              <w:spacing w:before="11"/>
              <w:jc w:val="center"/>
              <w:rPr>
                <w:sz w:val="24"/>
              </w:rPr>
            </w:pPr>
            <w:r>
              <w:rPr>
                <w:sz w:val="24"/>
              </w:rPr>
              <w:t>5</w:t>
            </w:r>
          </w:p>
        </w:tc>
        <w:tc>
          <w:tcPr>
            <w:tcW w:w="600" w:type="dxa"/>
          </w:tcPr>
          <w:p w:rsidR="00646252" w:rsidRDefault="00D77614">
            <w:pPr>
              <w:pStyle w:val="TableParagraph"/>
              <w:spacing w:before="11"/>
              <w:jc w:val="center"/>
              <w:rPr>
                <w:sz w:val="24"/>
              </w:rPr>
            </w:pPr>
            <w:r>
              <w:rPr>
                <w:sz w:val="24"/>
              </w:rPr>
              <w:t>6</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1.</w:t>
            </w:r>
          </w:p>
        </w:tc>
        <w:tc>
          <w:tcPr>
            <w:tcW w:w="6806" w:type="dxa"/>
          </w:tcPr>
          <w:p w:rsidR="00646252" w:rsidRDefault="00D77614">
            <w:pPr>
              <w:pStyle w:val="TableParagraph"/>
              <w:spacing w:line="268" w:lineRule="exact"/>
              <w:ind w:left="105" w:right="114"/>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600"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2.</w:t>
            </w:r>
          </w:p>
        </w:tc>
        <w:tc>
          <w:tcPr>
            <w:tcW w:w="6806" w:type="dxa"/>
          </w:tcPr>
          <w:p w:rsidR="00646252" w:rsidRDefault="00D77614">
            <w:pPr>
              <w:pStyle w:val="TableParagraph"/>
              <w:spacing w:line="268" w:lineRule="exact"/>
              <w:ind w:left="105" w:right="114"/>
              <w:rPr>
                <w:sz w:val="24"/>
              </w:rPr>
            </w:pPr>
            <w:r>
              <w:rPr>
                <w:sz w:val="24"/>
              </w:rPr>
              <w:t>Действия по тушению пожаров.</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600" w:type="dxa"/>
          </w:tcPr>
          <w:p w:rsidR="00646252" w:rsidRDefault="00D77614">
            <w:pPr>
              <w:pStyle w:val="TableParagraph"/>
              <w:spacing w:line="268" w:lineRule="exact"/>
              <w:ind w:right="1"/>
              <w:jc w:val="center"/>
              <w:rPr>
                <w:sz w:val="24"/>
              </w:rPr>
            </w:pPr>
            <w:r>
              <w:rPr>
                <w:w w:val="99"/>
                <w:sz w:val="24"/>
              </w:rPr>
              <w:t>-</w:t>
            </w:r>
          </w:p>
        </w:tc>
      </w:tr>
      <w:tr w:rsidR="00646252">
        <w:trPr>
          <w:trHeight w:hRule="exact" w:val="835"/>
        </w:trPr>
        <w:tc>
          <w:tcPr>
            <w:tcW w:w="710" w:type="dxa"/>
          </w:tcPr>
          <w:p w:rsidR="00646252" w:rsidRDefault="00646252">
            <w:pPr>
              <w:pStyle w:val="TableParagraph"/>
              <w:spacing w:before="1"/>
              <w:rPr>
                <w:b/>
                <w:sz w:val="23"/>
              </w:rPr>
            </w:pPr>
          </w:p>
          <w:p w:rsidR="00646252" w:rsidRDefault="00D77614">
            <w:pPr>
              <w:pStyle w:val="TableParagraph"/>
              <w:ind w:left="278" w:right="165"/>
              <w:rPr>
                <w:sz w:val="24"/>
              </w:rPr>
            </w:pPr>
            <w:r>
              <w:rPr>
                <w:sz w:val="24"/>
              </w:rPr>
              <w:t>3.</w:t>
            </w:r>
          </w:p>
        </w:tc>
        <w:tc>
          <w:tcPr>
            <w:tcW w:w="6806" w:type="dxa"/>
          </w:tcPr>
          <w:p w:rsidR="00646252" w:rsidRDefault="00D77614">
            <w:pPr>
              <w:pStyle w:val="TableParagraph"/>
              <w:ind w:left="105" w:right="89"/>
              <w:jc w:val="both"/>
              <w:rPr>
                <w:sz w:val="24"/>
              </w:rPr>
            </w:pPr>
            <w:r>
              <w:rPr>
                <w:sz w:val="24"/>
              </w:rPr>
              <w:t>Тушение пожаров в сложных условиях. Особенности тушения пожаров в населенных пунктах, жилых и общественных  зданий. Тушение пожаров на открытой</w:t>
            </w:r>
            <w:r>
              <w:rPr>
                <w:spacing w:val="-7"/>
                <w:sz w:val="24"/>
              </w:rPr>
              <w:t xml:space="preserve"> </w:t>
            </w:r>
            <w:r>
              <w:rPr>
                <w:sz w:val="24"/>
              </w:rPr>
              <w:t>местности.</w:t>
            </w:r>
          </w:p>
        </w:tc>
        <w:tc>
          <w:tcPr>
            <w:tcW w:w="574" w:type="dxa"/>
          </w:tcPr>
          <w:p w:rsidR="00646252" w:rsidRDefault="00646252">
            <w:pPr>
              <w:pStyle w:val="TableParagraph"/>
              <w:spacing w:before="1"/>
              <w:rPr>
                <w:b/>
                <w:sz w:val="23"/>
              </w:rPr>
            </w:pPr>
          </w:p>
          <w:p w:rsidR="00646252" w:rsidRDefault="00D77614">
            <w:pPr>
              <w:pStyle w:val="TableParagraph"/>
              <w:ind w:left="7"/>
              <w:jc w:val="center"/>
              <w:rPr>
                <w:sz w:val="24"/>
              </w:rPr>
            </w:pPr>
            <w:r>
              <w:rPr>
                <w:sz w:val="24"/>
              </w:rPr>
              <w:t>2</w:t>
            </w:r>
          </w:p>
        </w:tc>
        <w:tc>
          <w:tcPr>
            <w:tcW w:w="550" w:type="dxa"/>
          </w:tcPr>
          <w:p w:rsidR="00646252" w:rsidRDefault="00646252">
            <w:pPr>
              <w:pStyle w:val="TableParagraph"/>
              <w:spacing w:before="1"/>
              <w:rPr>
                <w:b/>
                <w:sz w:val="23"/>
              </w:rPr>
            </w:pPr>
          </w:p>
          <w:p w:rsidR="00646252" w:rsidRDefault="00D77614">
            <w:pPr>
              <w:pStyle w:val="TableParagraph"/>
              <w:ind w:left="7"/>
              <w:jc w:val="center"/>
              <w:rPr>
                <w:sz w:val="24"/>
              </w:rPr>
            </w:pPr>
            <w:r>
              <w:rPr>
                <w:sz w:val="24"/>
              </w:rPr>
              <w:t>2</w:t>
            </w:r>
          </w:p>
        </w:tc>
        <w:tc>
          <w:tcPr>
            <w:tcW w:w="686"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c>
          <w:tcPr>
            <w:tcW w:w="600"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r>
      <w:tr w:rsidR="00646252">
        <w:trPr>
          <w:trHeight w:hRule="exact" w:val="288"/>
        </w:trPr>
        <w:tc>
          <w:tcPr>
            <w:tcW w:w="7517" w:type="dxa"/>
            <w:gridSpan w:val="2"/>
          </w:tcPr>
          <w:p w:rsidR="00646252" w:rsidRDefault="00D77614">
            <w:pPr>
              <w:pStyle w:val="TableParagraph"/>
              <w:spacing w:line="273" w:lineRule="exact"/>
              <w:ind w:left="105" w:right="412"/>
              <w:rPr>
                <w:b/>
                <w:sz w:val="24"/>
              </w:rPr>
            </w:pPr>
            <w:r>
              <w:rPr>
                <w:b/>
                <w:sz w:val="24"/>
              </w:rPr>
              <w:t>Итого по разделу:</w:t>
            </w:r>
          </w:p>
        </w:tc>
        <w:tc>
          <w:tcPr>
            <w:tcW w:w="574" w:type="dxa"/>
          </w:tcPr>
          <w:p w:rsidR="00646252" w:rsidRDefault="00D77614">
            <w:pPr>
              <w:pStyle w:val="TableParagraph"/>
              <w:spacing w:line="273" w:lineRule="exact"/>
              <w:jc w:val="center"/>
              <w:rPr>
                <w:b/>
                <w:sz w:val="24"/>
              </w:rPr>
            </w:pPr>
            <w:r>
              <w:rPr>
                <w:b/>
                <w:sz w:val="24"/>
              </w:rPr>
              <w:t>4</w:t>
            </w:r>
          </w:p>
        </w:tc>
        <w:tc>
          <w:tcPr>
            <w:tcW w:w="550" w:type="dxa"/>
          </w:tcPr>
          <w:p w:rsidR="00646252" w:rsidRDefault="00D77614">
            <w:pPr>
              <w:pStyle w:val="TableParagraph"/>
              <w:spacing w:line="273" w:lineRule="exact"/>
              <w:jc w:val="center"/>
              <w:rPr>
                <w:b/>
                <w:sz w:val="24"/>
              </w:rPr>
            </w:pPr>
            <w:r>
              <w:rPr>
                <w:b/>
                <w:sz w:val="24"/>
              </w:rPr>
              <w:t>4</w:t>
            </w:r>
          </w:p>
        </w:tc>
        <w:tc>
          <w:tcPr>
            <w:tcW w:w="686" w:type="dxa"/>
          </w:tcPr>
          <w:p w:rsidR="00646252" w:rsidRDefault="00D77614">
            <w:pPr>
              <w:pStyle w:val="TableParagraph"/>
              <w:spacing w:line="273" w:lineRule="exact"/>
              <w:ind w:right="1"/>
              <w:jc w:val="center"/>
              <w:rPr>
                <w:b/>
                <w:sz w:val="24"/>
              </w:rPr>
            </w:pPr>
            <w:r>
              <w:rPr>
                <w:b/>
                <w:w w:val="99"/>
                <w:sz w:val="24"/>
              </w:rPr>
              <w:t>-</w:t>
            </w:r>
          </w:p>
        </w:tc>
        <w:tc>
          <w:tcPr>
            <w:tcW w:w="600" w:type="dxa"/>
          </w:tcPr>
          <w:p w:rsidR="00646252" w:rsidRDefault="00D77614">
            <w:pPr>
              <w:pStyle w:val="TableParagraph"/>
              <w:spacing w:line="273" w:lineRule="exact"/>
              <w:ind w:right="1"/>
              <w:jc w:val="center"/>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9"/>
        <w:ind w:left="0" w:firstLine="0"/>
        <w:rPr>
          <w:b/>
          <w:sz w:val="19"/>
        </w:rPr>
      </w:pPr>
    </w:p>
    <w:p w:rsidR="00646252" w:rsidRDefault="00D77614">
      <w:pPr>
        <w:pStyle w:val="a4"/>
        <w:numPr>
          <w:ilvl w:val="3"/>
          <w:numId w:val="29"/>
        </w:numPr>
        <w:tabs>
          <w:tab w:val="left" w:pos="5114"/>
        </w:tabs>
        <w:spacing w:line="240" w:lineRule="auto"/>
        <w:jc w:val="left"/>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14"/>
        <w:jc w:val="both"/>
      </w:pPr>
      <w:r>
        <w:rPr>
          <w:b/>
        </w:rPr>
        <w:t xml:space="preserve">Основной задачей </w:t>
      </w:r>
      <w:r>
        <w:t>дисциплины «Пожарная тактика» является подготовка слушателей к ведению действий по тушению пожаров в составе отделения и караула при спасании людей и тушении пожаров и проведении связанных с ними аварийно-спасательных работ.</w:t>
      </w:r>
    </w:p>
    <w:p w:rsidR="00646252" w:rsidRDefault="00D77614">
      <w:pPr>
        <w:pStyle w:val="a3"/>
        <w:spacing w:line="274" w:lineRule="exact"/>
        <w:ind w:left="822" w:right="63" w:firstLine="0"/>
      </w:pPr>
      <w:r>
        <w:t>В результате изучения дисциплин</w:t>
      </w:r>
      <w:r>
        <w:t>ы слушатели должны:</w:t>
      </w:r>
    </w:p>
    <w:p w:rsidR="00646252" w:rsidRDefault="00D77614">
      <w:pPr>
        <w:pStyle w:val="2"/>
        <w:spacing w:before="7" w:line="272" w:lineRule="exact"/>
      </w:pPr>
      <w:r>
        <w:t>знать:</w:t>
      </w:r>
    </w:p>
    <w:p w:rsidR="00646252" w:rsidRDefault="00D77614">
      <w:pPr>
        <w:pStyle w:val="a4"/>
        <w:numPr>
          <w:ilvl w:val="0"/>
          <w:numId w:val="27"/>
        </w:numPr>
        <w:tabs>
          <w:tab w:val="left" w:pos="1130"/>
        </w:tabs>
        <w:spacing w:line="240" w:lineRule="auto"/>
        <w:ind w:right="109" w:firstLine="710"/>
        <w:jc w:val="both"/>
        <w:rPr>
          <w:sz w:val="24"/>
        </w:rPr>
      </w:pPr>
      <w:r>
        <w:rPr>
          <w:sz w:val="24"/>
        </w:rPr>
        <w:t>основные положения тактики тушения пожаров и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14"/>
          <w:sz w:val="24"/>
        </w:rPr>
        <w:t xml:space="preserve"> </w:t>
      </w:r>
      <w:r>
        <w:rPr>
          <w:sz w:val="24"/>
        </w:rPr>
        <w:t>работ;</w:t>
      </w:r>
    </w:p>
    <w:p w:rsidR="00646252" w:rsidRDefault="00D77614">
      <w:pPr>
        <w:pStyle w:val="a4"/>
        <w:numPr>
          <w:ilvl w:val="0"/>
          <w:numId w:val="27"/>
        </w:numPr>
        <w:tabs>
          <w:tab w:val="left" w:pos="972"/>
        </w:tabs>
        <w:spacing w:before="7"/>
        <w:ind w:right="112"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3"/>
          <w:sz w:val="24"/>
        </w:rPr>
        <w:t xml:space="preserve"> </w:t>
      </w:r>
      <w:r>
        <w:rPr>
          <w:sz w:val="24"/>
        </w:rPr>
        <w:t>ведении;</w:t>
      </w:r>
    </w:p>
    <w:p w:rsidR="00646252" w:rsidRDefault="00D77614">
      <w:pPr>
        <w:pStyle w:val="a4"/>
        <w:numPr>
          <w:ilvl w:val="0"/>
          <w:numId w:val="27"/>
        </w:numPr>
        <w:tabs>
          <w:tab w:val="left" w:pos="967"/>
        </w:tabs>
        <w:spacing w:line="276" w:lineRule="exact"/>
        <w:ind w:left="966" w:hanging="144"/>
        <w:rPr>
          <w:sz w:val="24"/>
        </w:rPr>
      </w:pPr>
      <w:r>
        <w:rPr>
          <w:sz w:val="24"/>
        </w:rPr>
        <w:t>требования правил по охране труда при тушении</w:t>
      </w:r>
      <w:r>
        <w:rPr>
          <w:spacing w:val="-13"/>
          <w:sz w:val="24"/>
        </w:rPr>
        <w:t xml:space="preserve"> </w:t>
      </w:r>
      <w:r>
        <w:rPr>
          <w:sz w:val="24"/>
        </w:rPr>
        <w:t>пожаров;</w:t>
      </w:r>
    </w:p>
    <w:p w:rsidR="00646252" w:rsidRDefault="00D77614">
      <w:pPr>
        <w:pStyle w:val="2"/>
        <w:spacing w:before="2" w:line="275" w:lineRule="exact"/>
      </w:pPr>
      <w:r>
        <w:t>уметь:</w:t>
      </w:r>
    </w:p>
    <w:p w:rsidR="00646252" w:rsidRDefault="00D77614">
      <w:pPr>
        <w:pStyle w:val="a4"/>
        <w:numPr>
          <w:ilvl w:val="0"/>
          <w:numId w:val="27"/>
        </w:numPr>
        <w:tabs>
          <w:tab w:val="left" w:pos="1005"/>
        </w:tabs>
        <w:spacing w:line="240" w:lineRule="auto"/>
        <w:ind w:right="115" w:firstLine="710"/>
        <w:jc w:val="both"/>
        <w:rPr>
          <w:sz w:val="24"/>
        </w:rPr>
      </w:pPr>
      <w:r>
        <w:rPr>
          <w:sz w:val="24"/>
        </w:rPr>
        <w:t>выполнять в практической работе по тушению пожаров требования Порядка тушения пожаров подразделениями пожарной охраны, Методических рекомендаций по действиям подразделений федеральной противопожарной службы при тушении пожаров и проведении аварийно-спасате</w:t>
      </w:r>
      <w:r>
        <w:rPr>
          <w:sz w:val="24"/>
        </w:rPr>
        <w:t>льных</w:t>
      </w:r>
      <w:r>
        <w:rPr>
          <w:spacing w:val="-6"/>
          <w:sz w:val="24"/>
        </w:rPr>
        <w:t xml:space="preserve"> </w:t>
      </w:r>
      <w:r>
        <w:rPr>
          <w:sz w:val="24"/>
        </w:rPr>
        <w:t>работ;</w:t>
      </w:r>
    </w:p>
    <w:p w:rsidR="00646252" w:rsidRDefault="00D77614">
      <w:pPr>
        <w:pStyle w:val="a4"/>
        <w:numPr>
          <w:ilvl w:val="0"/>
          <w:numId w:val="27"/>
        </w:numPr>
        <w:tabs>
          <w:tab w:val="left" w:pos="1039"/>
        </w:tabs>
        <w:spacing w:before="7"/>
        <w:ind w:right="115" w:firstLine="710"/>
        <w:jc w:val="both"/>
        <w:rPr>
          <w:sz w:val="24"/>
        </w:rPr>
      </w:pPr>
      <w:r>
        <w:rPr>
          <w:sz w:val="24"/>
        </w:rPr>
        <w:t>оценивать обстановку на участке тушения, участке работы, позиции ствольщика и принимать самостоятельные решения по</w:t>
      </w:r>
      <w:r>
        <w:rPr>
          <w:spacing w:val="-14"/>
          <w:sz w:val="24"/>
        </w:rPr>
        <w:t xml:space="preserve"> </w:t>
      </w:r>
      <w:r>
        <w:rPr>
          <w:sz w:val="24"/>
        </w:rPr>
        <w:t>тушению;</w:t>
      </w:r>
    </w:p>
    <w:p w:rsidR="00646252" w:rsidRDefault="00D77614">
      <w:pPr>
        <w:pStyle w:val="a4"/>
        <w:numPr>
          <w:ilvl w:val="0"/>
          <w:numId w:val="27"/>
        </w:numPr>
        <w:tabs>
          <w:tab w:val="left" w:pos="967"/>
        </w:tabs>
        <w:ind w:left="966" w:hanging="144"/>
        <w:rPr>
          <w:sz w:val="24"/>
        </w:rPr>
      </w:pPr>
      <w:r>
        <w:rPr>
          <w:sz w:val="24"/>
        </w:rPr>
        <w:t>работать с первичными средствами</w:t>
      </w:r>
      <w:r>
        <w:rPr>
          <w:spacing w:val="-16"/>
          <w:sz w:val="24"/>
        </w:rPr>
        <w:t xml:space="preserve"> </w:t>
      </w:r>
      <w:r>
        <w:rPr>
          <w:sz w:val="24"/>
        </w:rPr>
        <w:t>пожаротушения;</w:t>
      </w:r>
    </w:p>
    <w:p w:rsidR="00646252" w:rsidRDefault="00D77614">
      <w:pPr>
        <w:pStyle w:val="a4"/>
        <w:numPr>
          <w:ilvl w:val="0"/>
          <w:numId w:val="27"/>
        </w:numPr>
        <w:tabs>
          <w:tab w:val="left" w:pos="967"/>
        </w:tabs>
        <w:spacing w:line="275" w:lineRule="exact"/>
        <w:ind w:left="966" w:hanging="144"/>
        <w:rPr>
          <w:sz w:val="24"/>
        </w:rPr>
      </w:pPr>
      <w:r>
        <w:rPr>
          <w:sz w:val="24"/>
        </w:rPr>
        <w:t>грамотно действовать при осложнении обстановки и в критических</w:t>
      </w:r>
      <w:r>
        <w:rPr>
          <w:spacing w:val="-24"/>
          <w:sz w:val="24"/>
        </w:rPr>
        <w:t xml:space="preserve"> </w:t>
      </w:r>
      <w:r>
        <w:rPr>
          <w:sz w:val="24"/>
        </w:rPr>
        <w:t>ситуация</w:t>
      </w:r>
      <w:r>
        <w:rPr>
          <w:sz w:val="24"/>
        </w:rPr>
        <w:t>х;</w:t>
      </w:r>
    </w:p>
    <w:p w:rsidR="00646252" w:rsidRDefault="00D77614">
      <w:pPr>
        <w:pStyle w:val="a4"/>
        <w:numPr>
          <w:ilvl w:val="0"/>
          <w:numId w:val="27"/>
        </w:numPr>
        <w:tabs>
          <w:tab w:val="left" w:pos="967"/>
        </w:tabs>
        <w:spacing w:before="7"/>
        <w:ind w:right="124" w:firstLine="710"/>
        <w:jc w:val="both"/>
        <w:rPr>
          <w:sz w:val="24"/>
        </w:rPr>
      </w:pPr>
      <w:r>
        <w:rPr>
          <w:sz w:val="24"/>
        </w:rPr>
        <w:t>выполнять требования правил по охране труда при ведении основных задач при тушении пожаров.</w:t>
      </w:r>
    </w:p>
    <w:p w:rsidR="00646252" w:rsidRDefault="00646252">
      <w:pPr>
        <w:spacing w:line="274" w:lineRule="exact"/>
        <w:jc w:val="both"/>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numPr>
          <w:ilvl w:val="3"/>
          <w:numId w:val="29"/>
        </w:numPr>
        <w:tabs>
          <w:tab w:val="left" w:pos="4207"/>
        </w:tabs>
        <w:spacing w:before="69"/>
        <w:ind w:left="4206" w:right="0" w:hanging="245"/>
        <w:jc w:val="left"/>
      </w:pPr>
      <w:r>
        <w:t>Содержание</w:t>
      </w:r>
      <w:r>
        <w:rPr>
          <w:spacing w:val="-16"/>
        </w:rPr>
        <w:t xml:space="preserve"> </w:t>
      </w:r>
      <w:r>
        <w:t>дисциплины.</w:t>
      </w:r>
    </w:p>
    <w:p w:rsidR="00646252" w:rsidRDefault="00646252">
      <w:pPr>
        <w:pStyle w:val="a3"/>
        <w:ind w:left="0" w:firstLine="0"/>
        <w:rPr>
          <w:b/>
        </w:rPr>
      </w:pPr>
    </w:p>
    <w:p w:rsidR="00646252" w:rsidRDefault="00D77614">
      <w:pPr>
        <w:spacing w:line="275" w:lineRule="exact"/>
        <w:ind w:left="822" w:right="63"/>
        <w:rPr>
          <w:b/>
          <w:sz w:val="24"/>
        </w:rPr>
      </w:pPr>
      <w:r>
        <w:rPr>
          <w:b/>
          <w:sz w:val="24"/>
        </w:rPr>
        <w:t>Тема 1. Пожар и его развитие. Прекращение горения.</w:t>
      </w:r>
    </w:p>
    <w:p w:rsidR="00646252" w:rsidRDefault="00D77614">
      <w:pPr>
        <w:pStyle w:val="a3"/>
        <w:ind w:right="109"/>
        <w:jc w:val="both"/>
      </w:pPr>
      <w:r>
        <w:t>Понятие о пожарной тактике. Задачи пожарной тактики. Развитие пожарной тактики в России. Современное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w:t>
      </w:r>
      <w:r>
        <w:t>ении аварийно-спасательных работ. Общее понятие о процессе горения. Условия, необходимые для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w:t>
      </w:r>
      <w:r>
        <w:t xml:space="preserve"> твердых горючих материалов, легковоспламеняющихся и горючих жидкостей, газов, горючих смесей паров, газов и пылей с воздухом.</w:t>
      </w:r>
    </w:p>
    <w:p w:rsidR="00646252" w:rsidRDefault="00D77614">
      <w:pPr>
        <w:pStyle w:val="a3"/>
        <w:spacing w:before="2"/>
        <w:ind w:right="109"/>
        <w:jc w:val="both"/>
      </w:pPr>
      <w:r>
        <w:t>Общее понятие о пожаре. Краткая характеристика явлений, происходящих на пожаре. Опасные факторы пожара и их сопутствующие проявле</w:t>
      </w:r>
      <w:r>
        <w:t>ния. Классификация пожаров. Газовый обмен на пожаре. Условия, способствующие развитию пожара, основные пути распространения огня.</w:t>
      </w:r>
    </w:p>
    <w:p w:rsidR="00646252" w:rsidRDefault="00D77614">
      <w:pPr>
        <w:pStyle w:val="a3"/>
        <w:spacing w:before="2"/>
        <w:ind w:right="116"/>
        <w:jc w:val="both"/>
      </w:pPr>
      <w:r>
        <w:t>Условия и механизм прекращения горения. Основные способы прекращения горения. Классификация и общие сведения об основных огнет</w:t>
      </w:r>
      <w:r>
        <w:t xml:space="preserve">ушащих веществах виды, краткая характеристика, области и условия применения.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w:t>
      </w:r>
      <w:r>
        <w:t>и другие огнетушащие вещества на ее основе.</w:t>
      </w:r>
    </w:p>
    <w:p w:rsidR="00646252" w:rsidRDefault="00646252">
      <w:pPr>
        <w:pStyle w:val="a3"/>
        <w:spacing w:before="4"/>
        <w:ind w:left="0" w:firstLine="0"/>
      </w:pPr>
    </w:p>
    <w:p w:rsidR="00646252" w:rsidRDefault="00D77614">
      <w:pPr>
        <w:pStyle w:val="2"/>
        <w:spacing w:before="1" w:line="275" w:lineRule="exact"/>
      </w:pPr>
      <w:r>
        <w:t>Тема 2. Действия по тушению пожаров.</w:t>
      </w:r>
    </w:p>
    <w:p w:rsidR="00646252" w:rsidRDefault="00D77614">
      <w:pPr>
        <w:pStyle w:val="a3"/>
        <w:ind w:right="113"/>
        <w:jc w:val="both"/>
      </w:pPr>
      <w: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Действия пожарного п</w:t>
      </w:r>
      <w:r>
        <w:t>ри проведении разведки в отдельных помещениях (отыскать людей, определить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охраны труда при проведени</w:t>
      </w:r>
      <w:r>
        <w:t>и разведки (продвижение в задымленных помещениях, правила открывания дверей в горящее помещение).</w:t>
      </w:r>
    </w:p>
    <w:p w:rsidR="00646252" w:rsidRDefault="00D77614">
      <w:pPr>
        <w:pStyle w:val="a3"/>
        <w:ind w:right="113"/>
        <w:jc w:val="both"/>
      </w:pPr>
      <w:r>
        <w:t xml:space="preserve">Спасание людей при пожаре – основная задача при тушении пожаров. Факторы, оказывающие поражающее действие на людей в условиях пожара. Требования Порядка тушения пожаров подразделениями пожарной охраны и Методических рекомендаций по действиям подразделений </w:t>
      </w:r>
      <w:r>
        <w:t>федеральной противопожарной службы при тушении пожаров и проведении аварийно-спасательных работ по спасанию людей и имущества. Основные способы спасания людей и имущества. Задачи пожарных при спасании людей и имущества. Определение путей и способов спасани</w:t>
      </w:r>
      <w:r>
        <w:t>я. Основные средства, используемые для спасания людей и имущества, и их применение. Правила охраны труда при спасании людей и имущества.</w:t>
      </w:r>
    </w:p>
    <w:p w:rsidR="00646252" w:rsidRDefault="00D77614">
      <w:pPr>
        <w:pStyle w:val="a3"/>
        <w:spacing w:line="242" w:lineRule="auto"/>
        <w:ind w:right="114"/>
        <w:jc w:val="both"/>
      </w:pPr>
      <w:r>
        <w:t>Понятие о решающем направлении действий на пожаре. Принципы определения решающего направления на пожаре.</w:t>
      </w:r>
    </w:p>
    <w:p w:rsidR="00646252" w:rsidRDefault="00D77614">
      <w:pPr>
        <w:pStyle w:val="a3"/>
        <w:ind w:right="114"/>
        <w:jc w:val="both"/>
      </w:pPr>
      <w:r>
        <w:t>Понятие о разв</w:t>
      </w:r>
      <w:r>
        <w:t>ёртывании сил и средств подразделений на пожаре. Этапы развертывания. Действия пожарных при развертывании. Требования к прокладке рукавных линий. Выбор путей прокладки рукавных линий, защита их от повреждений. Создание запаса рукавов. Выбор места установки</w:t>
      </w:r>
      <w:r>
        <w:t xml:space="preserve"> разветвлений, пожарных лестниц и другого пожарно-технического оборудования в зависимости от обстановки на пожаре. Правила охраны труда при развертывании.</w:t>
      </w:r>
    </w:p>
    <w:p w:rsidR="00646252" w:rsidRDefault="00D77614">
      <w:pPr>
        <w:pStyle w:val="a3"/>
        <w:spacing w:before="2"/>
        <w:ind w:right="111"/>
        <w:jc w:val="both"/>
      </w:pPr>
      <w:r>
        <w:t>Понятие об аварийно-спасательных работах, связанные с тушением пожаров. Виды основных специальных раб</w:t>
      </w:r>
      <w:r>
        <w:t xml:space="preserve">от. Вскрытие и разборка конструкций. Действия пожарного при вскрытии и разборке конструкций. Правила охраны труда при вскрытии и разборке конструкций, при сбрасывании конструкций (предметов) с высот. Подъём (спуск) на высоту. Действия пожарных при подъеме </w:t>
      </w:r>
      <w:r>
        <w:t>(спуске) на высоту с помощью автолестниц, коленчатых подъемников, ручных пожарных лестниц, при работе со стволом с лестницы. Требования правил охраны труда при подъеме (спуске) на высоту. Выполнение защитных мероприятий.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32"/>
        <w:jc w:val="both"/>
      </w:pPr>
      <w:r>
        <w:t>Отключение обору</w:t>
      </w:r>
      <w:r>
        <w:t>дования, механизмов, установок вентиляции и аэрации, систем отопления, газоснабжения и канализации, технологических коммуникаций,  электрооборудования. Правила охраны труда при выполнении защитных мероприятий. Оказание первой доврачебной помощи пострадавши</w:t>
      </w:r>
      <w:r>
        <w:t>м. Восстановление работоспособности технических средств.</w:t>
      </w:r>
    </w:p>
    <w:p w:rsidR="00646252" w:rsidRDefault="00D77614">
      <w:pPr>
        <w:pStyle w:val="a3"/>
        <w:spacing w:before="2"/>
        <w:ind w:right="133"/>
        <w:jc w:val="both"/>
      </w:pPr>
      <w:r>
        <w:t>Сбор и возвращение в подразделение. Требования Порядка тушения пожаров подразделениями пожарной охраны и Методических рекомендаций по действиям подразделений федеральной противопожарной службы при ту</w:t>
      </w:r>
      <w:r>
        <w:t>шении пожаров и проведении аварийно- спасательных работ к сбору и возвращению в подразделение. Действия пожарного при сборе и возвращении в подразделение.</w:t>
      </w:r>
    </w:p>
    <w:p w:rsidR="00646252" w:rsidRDefault="00646252">
      <w:pPr>
        <w:pStyle w:val="a3"/>
        <w:spacing w:before="4"/>
        <w:ind w:left="0" w:firstLine="0"/>
      </w:pPr>
    </w:p>
    <w:p w:rsidR="00646252" w:rsidRDefault="00D77614">
      <w:pPr>
        <w:pStyle w:val="2"/>
        <w:spacing w:before="1"/>
        <w:ind w:left="112" w:right="139" w:firstLine="710"/>
        <w:jc w:val="both"/>
      </w:pPr>
      <w:r>
        <w:t xml:space="preserve">Тема 3. Тушение пожаров в сложных условиях. Особенности тушения пожаров в населенных пунктах, жилых </w:t>
      </w:r>
      <w:r>
        <w:t>и общественных зданий. Тушение пожаров на открытой местности.</w:t>
      </w:r>
    </w:p>
    <w:p w:rsidR="00646252" w:rsidRDefault="00D77614">
      <w:pPr>
        <w:pStyle w:val="a3"/>
        <w:spacing w:line="269" w:lineRule="exact"/>
        <w:ind w:left="822" w:right="93" w:firstLine="0"/>
      </w:pPr>
      <w:r>
        <w:t>Тушение пожаров в условиях неудовлетворительного водоснабжения.</w:t>
      </w:r>
    </w:p>
    <w:p w:rsidR="00646252" w:rsidRDefault="00D77614">
      <w:pPr>
        <w:pStyle w:val="a3"/>
        <w:spacing w:before="7" w:line="274" w:lineRule="exact"/>
        <w:ind w:right="133"/>
        <w:jc w:val="both"/>
      </w:pPr>
      <w:r>
        <w:t>Работа пожарных подразделений в условиях низких температур, при неблагоприятных погодных условиях, сильном ветре. Меры безопасност</w:t>
      </w:r>
      <w:r>
        <w:t>и при тушении пожаров.</w:t>
      </w:r>
    </w:p>
    <w:p w:rsidR="00646252" w:rsidRDefault="00D77614">
      <w:pPr>
        <w:pStyle w:val="a3"/>
        <w:ind w:right="133"/>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действиями по тушению пожара. Действий по тушению пожаров в подвалах, этажах и чердаках жилых зданий. Факторы, осложня</w:t>
      </w:r>
      <w:r>
        <w:t>ющие обстановку на пожаре, особенности проведения разведки и спасания людей.</w:t>
      </w:r>
    </w:p>
    <w:p w:rsidR="00646252" w:rsidRDefault="00D77614">
      <w:pPr>
        <w:pStyle w:val="a3"/>
        <w:spacing w:before="2"/>
        <w:ind w:right="135"/>
        <w:jc w:val="both"/>
      </w:pPr>
      <w:r>
        <w:t>Тушение пожаров в детских, учебных и лечебных учреждениях: оперативно-тактическая характеристика зданий, возможная обстановка на пожаре, особенности ведения действий по тушению. М</w:t>
      </w:r>
      <w:r>
        <w:t>еры безопасности при тушении пожаров.</w:t>
      </w:r>
    </w:p>
    <w:p w:rsidR="00646252" w:rsidRDefault="00D77614">
      <w:pPr>
        <w:pStyle w:val="a3"/>
        <w:ind w:right="133"/>
        <w:jc w:val="both"/>
      </w:pPr>
      <w:r>
        <w:t>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местности, на складах ядохимикатов и удобрений, на объектах животнов</w:t>
      </w:r>
      <w:r>
        <w:t>одства.</w:t>
      </w:r>
    </w:p>
    <w:p w:rsidR="00646252" w:rsidRDefault="00D77614">
      <w:pPr>
        <w:pStyle w:val="a3"/>
        <w:spacing w:before="2"/>
        <w:ind w:right="134"/>
        <w:jc w:val="both"/>
      </w:pPr>
      <w:r>
        <w:t>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w:t>
      </w:r>
      <w:r>
        <w:t>ения. Основные приёмы и способы тушения лесных пожаров.</w:t>
      </w:r>
    </w:p>
    <w:p w:rsidR="00646252" w:rsidRDefault="00D77614">
      <w:pPr>
        <w:pStyle w:val="a3"/>
        <w:spacing w:before="2"/>
        <w:ind w:right="135"/>
        <w:jc w:val="both"/>
      </w:pPr>
      <w:r>
        <w:t>Тушение пожаров торфяных полей и месторождений. Общая характеристика торфяных полей и месторождений. Возможная обстановка при пожаре. Приёмы и способы тушения. Использование технических средств, имеющ</w:t>
      </w:r>
      <w:r>
        <w:t>ихся на торфопредприятии. Организация постовой службы, установление наблюдения за территорией после ликвидации пожара. Требования безопасности при тушении пожаров.</w:t>
      </w:r>
    </w:p>
    <w:p w:rsidR="00646252" w:rsidRDefault="00646252">
      <w:pPr>
        <w:pStyle w:val="a3"/>
        <w:spacing w:before="4"/>
        <w:ind w:left="0" w:firstLine="0"/>
      </w:pPr>
    </w:p>
    <w:p w:rsidR="00646252" w:rsidRDefault="00D77614">
      <w:pPr>
        <w:pStyle w:val="2"/>
        <w:spacing w:before="1" w:line="275" w:lineRule="exact"/>
        <w:ind w:left="1955" w:right="1272"/>
        <w:jc w:val="center"/>
      </w:pPr>
      <w:r>
        <w:t>Примерный учебно-тематический план по дисциплине</w:t>
      </w:r>
    </w:p>
    <w:p w:rsidR="00646252" w:rsidRDefault="00D77614">
      <w:pPr>
        <w:spacing w:line="242" w:lineRule="auto"/>
        <w:ind w:left="1955" w:right="1272"/>
        <w:jc w:val="center"/>
        <w:rPr>
          <w:b/>
          <w:sz w:val="24"/>
        </w:rPr>
      </w:pPr>
      <w:r>
        <w:rPr>
          <w:b/>
          <w:sz w:val="24"/>
        </w:rPr>
        <w:t>«Пожарная и аварийно-спасательная техника,</w:t>
      </w:r>
      <w:r>
        <w:rPr>
          <w:b/>
          <w:sz w:val="24"/>
        </w:rPr>
        <w:t xml:space="preserve"> противопожарное Водоснабжение и связь»</w:t>
      </w:r>
    </w:p>
    <w:p w:rsidR="00646252" w:rsidRDefault="00646252">
      <w:pPr>
        <w:pStyle w:val="a3"/>
        <w:spacing w:before="1"/>
        <w:ind w:left="0" w:firstLine="0"/>
        <w:rPr>
          <w:b/>
          <w:sz w:val="6"/>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946"/>
        <w:gridCol w:w="566"/>
        <w:gridCol w:w="566"/>
        <w:gridCol w:w="557"/>
        <w:gridCol w:w="701"/>
      </w:tblGrid>
      <w:tr w:rsidR="00646252">
        <w:trPr>
          <w:trHeight w:hRule="exact" w:val="566"/>
        </w:trPr>
        <w:tc>
          <w:tcPr>
            <w:tcW w:w="677" w:type="dxa"/>
            <w:vMerge w:val="restart"/>
          </w:tcPr>
          <w:p w:rsidR="00646252" w:rsidRDefault="00646252">
            <w:pPr>
              <w:pStyle w:val="TableParagraph"/>
              <w:rPr>
                <w:b/>
                <w:sz w:val="24"/>
              </w:rPr>
            </w:pPr>
          </w:p>
          <w:p w:rsidR="00646252" w:rsidRDefault="00646252">
            <w:pPr>
              <w:pStyle w:val="TableParagraph"/>
              <w:spacing w:before="9"/>
              <w:rPr>
                <w:b/>
                <w:sz w:val="30"/>
              </w:rPr>
            </w:pPr>
          </w:p>
          <w:p w:rsidR="00646252" w:rsidRDefault="00D77614">
            <w:pPr>
              <w:pStyle w:val="TableParagraph"/>
              <w:spacing w:line="242" w:lineRule="auto"/>
              <w:ind w:left="172" w:right="151" w:firstLine="48"/>
              <w:rPr>
                <w:sz w:val="24"/>
              </w:rPr>
            </w:pPr>
            <w:r>
              <w:rPr>
                <w:sz w:val="24"/>
              </w:rPr>
              <w:t>№ п/п</w:t>
            </w:r>
          </w:p>
        </w:tc>
        <w:tc>
          <w:tcPr>
            <w:tcW w:w="694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0"/>
              <w:rPr>
                <w:b/>
                <w:sz w:val="18"/>
              </w:rPr>
            </w:pPr>
          </w:p>
          <w:p w:rsidR="00646252" w:rsidRDefault="00D77614">
            <w:pPr>
              <w:pStyle w:val="TableParagraph"/>
              <w:ind w:left="1315"/>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0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23" w:type="dxa"/>
            <w:gridSpan w:val="2"/>
          </w:tcPr>
          <w:p w:rsidR="00646252" w:rsidRDefault="00D77614">
            <w:pPr>
              <w:pStyle w:val="TableParagraph"/>
              <w:spacing w:before="1" w:line="274" w:lineRule="exact"/>
              <w:ind w:left="268" w:right="238" w:hanging="10"/>
              <w:rPr>
                <w:sz w:val="24"/>
              </w:rPr>
            </w:pPr>
            <w:r>
              <w:rPr>
                <w:sz w:val="24"/>
              </w:rPr>
              <w:t>В том числе</w:t>
            </w:r>
          </w:p>
        </w:tc>
        <w:tc>
          <w:tcPr>
            <w:tcW w:w="701" w:type="dxa"/>
            <w:vMerge w:val="restart"/>
            <w:textDirection w:val="btLr"/>
          </w:tcPr>
          <w:p w:rsidR="00646252" w:rsidRDefault="00D77614">
            <w:pPr>
              <w:pStyle w:val="TableParagraph"/>
              <w:spacing w:before="68" w:line="247" w:lineRule="auto"/>
              <w:ind w:left="441" w:right="42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72"/>
        </w:trPr>
        <w:tc>
          <w:tcPr>
            <w:tcW w:w="677" w:type="dxa"/>
            <w:vMerge/>
          </w:tcPr>
          <w:p w:rsidR="00646252" w:rsidRDefault="00646252"/>
        </w:tc>
        <w:tc>
          <w:tcPr>
            <w:tcW w:w="6946"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8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40"/>
              <w:ind w:left="16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01" w:type="dxa"/>
            <w:vMerge/>
            <w:textDirection w:val="btLr"/>
          </w:tcPr>
          <w:p w:rsidR="00646252" w:rsidRDefault="00646252"/>
        </w:tc>
      </w:tr>
      <w:tr w:rsidR="00646252">
        <w:trPr>
          <w:trHeight w:hRule="exact" w:val="326"/>
        </w:trPr>
        <w:tc>
          <w:tcPr>
            <w:tcW w:w="677" w:type="dxa"/>
          </w:tcPr>
          <w:p w:rsidR="00646252" w:rsidRDefault="00D77614">
            <w:pPr>
              <w:pStyle w:val="TableParagraph"/>
              <w:spacing w:before="11"/>
              <w:jc w:val="center"/>
              <w:rPr>
                <w:sz w:val="24"/>
              </w:rPr>
            </w:pPr>
            <w:r>
              <w:rPr>
                <w:sz w:val="24"/>
              </w:rPr>
              <w:t>1</w:t>
            </w:r>
          </w:p>
        </w:tc>
        <w:tc>
          <w:tcPr>
            <w:tcW w:w="6946"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566" w:type="dxa"/>
          </w:tcPr>
          <w:p w:rsidR="00646252" w:rsidRDefault="00D77614">
            <w:pPr>
              <w:pStyle w:val="TableParagraph"/>
              <w:spacing w:before="11"/>
              <w:ind w:left="4"/>
              <w:jc w:val="center"/>
              <w:rPr>
                <w:sz w:val="24"/>
              </w:rPr>
            </w:pPr>
            <w:r>
              <w:rPr>
                <w:sz w:val="24"/>
              </w:rPr>
              <w:t>4</w:t>
            </w:r>
          </w:p>
        </w:tc>
        <w:tc>
          <w:tcPr>
            <w:tcW w:w="557" w:type="dxa"/>
          </w:tcPr>
          <w:p w:rsidR="00646252" w:rsidRDefault="00D77614">
            <w:pPr>
              <w:pStyle w:val="TableParagraph"/>
              <w:spacing w:before="11"/>
              <w:ind w:left="4"/>
              <w:jc w:val="center"/>
              <w:rPr>
                <w:sz w:val="24"/>
              </w:rPr>
            </w:pPr>
            <w:r>
              <w:rPr>
                <w:sz w:val="24"/>
              </w:rPr>
              <w:t>5</w:t>
            </w:r>
          </w:p>
        </w:tc>
        <w:tc>
          <w:tcPr>
            <w:tcW w:w="701" w:type="dxa"/>
          </w:tcPr>
          <w:p w:rsidR="00646252" w:rsidRDefault="00D77614">
            <w:pPr>
              <w:pStyle w:val="TableParagraph"/>
              <w:spacing w:before="11"/>
              <w:ind w:left="4"/>
              <w:jc w:val="center"/>
              <w:rPr>
                <w:sz w:val="24"/>
              </w:rPr>
            </w:pPr>
            <w:r>
              <w:rPr>
                <w:sz w:val="24"/>
              </w:rPr>
              <w:t>6</w:t>
            </w:r>
          </w:p>
        </w:tc>
      </w:tr>
      <w:tr w:rsidR="00646252">
        <w:trPr>
          <w:trHeight w:hRule="exact" w:val="1114"/>
        </w:trPr>
        <w:tc>
          <w:tcPr>
            <w:tcW w:w="677" w:type="dxa"/>
          </w:tcPr>
          <w:p w:rsidR="00646252" w:rsidRDefault="00646252">
            <w:pPr>
              <w:pStyle w:val="TableParagraph"/>
              <w:spacing w:before="2"/>
              <w:rPr>
                <w:b/>
                <w:sz w:val="35"/>
              </w:rPr>
            </w:pPr>
          </w:p>
          <w:p w:rsidR="00646252" w:rsidRDefault="00D77614">
            <w:pPr>
              <w:pStyle w:val="TableParagraph"/>
              <w:ind w:left="224" w:right="222"/>
              <w:jc w:val="center"/>
              <w:rPr>
                <w:sz w:val="24"/>
              </w:rPr>
            </w:pPr>
            <w:r>
              <w:rPr>
                <w:sz w:val="24"/>
              </w:rPr>
              <w:t>1.</w:t>
            </w:r>
          </w:p>
        </w:tc>
        <w:tc>
          <w:tcPr>
            <w:tcW w:w="6946" w:type="dxa"/>
          </w:tcPr>
          <w:p w:rsidR="00646252" w:rsidRDefault="00D77614">
            <w:pPr>
              <w:pStyle w:val="TableParagraph"/>
              <w:ind w:left="105" w:right="92"/>
              <w:jc w:val="both"/>
              <w:rPr>
                <w:sz w:val="24"/>
              </w:rPr>
            </w:pPr>
            <w:r>
              <w:rPr>
                <w:sz w:val="24"/>
              </w:rPr>
              <w:t>Пожарно-техническое вооружение и оборудование.  Специальное аварийно-спасательное оборудование и механизированный пожарный и аварийно-спасательный инструмент. Противопожарное водоснабжение. Средства</w:t>
            </w:r>
            <w:r>
              <w:rPr>
                <w:spacing w:val="-13"/>
                <w:sz w:val="24"/>
              </w:rPr>
              <w:t xml:space="preserve"> </w:t>
            </w:r>
            <w:r>
              <w:rPr>
                <w:sz w:val="24"/>
              </w:rPr>
              <w:t>связи.</w:t>
            </w:r>
          </w:p>
        </w:tc>
        <w:tc>
          <w:tcPr>
            <w:tcW w:w="566"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1</w:t>
            </w:r>
          </w:p>
        </w:tc>
        <w:tc>
          <w:tcPr>
            <w:tcW w:w="566"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1</w:t>
            </w:r>
          </w:p>
        </w:tc>
        <w:tc>
          <w:tcPr>
            <w:tcW w:w="557" w:type="dxa"/>
          </w:tcPr>
          <w:p w:rsidR="00646252" w:rsidRDefault="00646252">
            <w:pPr>
              <w:pStyle w:val="TableParagraph"/>
              <w:spacing w:before="2"/>
              <w:rPr>
                <w:b/>
                <w:sz w:val="35"/>
              </w:rPr>
            </w:pPr>
          </w:p>
          <w:p w:rsidR="00646252" w:rsidRDefault="00D77614">
            <w:pPr>
              <w:pStyle w:val="TableParagraph"/>
              <w:ind w:right="4"/>
              <w:jc w:val="center"/>
              <w:rPr>
                <w:sz w:val="24"/>
              </w:rPr>
            </w:pPr>
            <w:r>
              <w:rPr>
                <w:w w:val="99"/>
                <w:sz w:val="24"/>
              </w:rPr>
              <w:t>-</w:t>
            </w:r>
          </w:p>
        </w:tc>
        <w:tc>
          <w:tcPr>
            <w:tcW w:w="701" w:type="dxa"/>
          </w:tcPr>
          <w:p w:rsidR="00646252" w:rsidRDefault="00646252">
            <w:pPr>
              <w:pStyle w:val="TableParagraph"/>
              <w:spacing w:before="2"/>
              <w:rPr>
                <w:b/>
                <w:sz w:val="35"/>
              </w:rPr>
            </w:pPr>
          </w:p>
          <w:p w:rsidR="00646252" w:rsidRDefault="00D77614">
            <w:pPr>
              <w:pStyle w:val="TableParagraph"/>
              <w:ind w:right="4"/>
              <w:jc w:val="center"/>
              <w:rPr>
                <w:sz w:val="24"/>
              </w:rPr>
            </w:pPr>
            <w:r>
              <w:rPr>
                <w:w w:val="99"/>
                <w:sz w:val="24"/>
              </w:rPr>
              <w:t>-</w:t>
            </w:r>
          </w:p>
        </w:tc>
      </w:tr>
      <w:tr w:rsidR="00646252">
        <w:trPr>
          <w:trHeight w:hRule="exact" w:val="288"/>
        </w:trPr>
        <w:tc>
          <w:tcPr>
            <w:tcW w:w="7622" w:type="dxa"/>
            <w:gridSpan w:val="2"/>
          </w:tcPr>
          <w:p w:rsidR="00646252" w:rsidRDefault="00D77614">
            <w:pPr>
              <w:pStyle w:val="TableParagraph"/>
              <w:spacing w:line="273" w:lineRule="exact"/>
              <w:ind w:left="105"/>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1</w:t>
            </w:r>
          </w:p>
        </w:tc>
        <w:tc>
          <w:tcPr>
            <w:tcW w:w="566" w:type="dxa"/>
          </w:tcPr>
          <w:p w:rsidR="00646252" w:rsidRDefault="00D77614">
            <w:pPr>
              <w:pStyle w:val="TableParagraph"/>
              <w:spacing w:line="273" w:lineRule="exact"/>
              <w:ind w:left="4"/>
              <w:jc w:val="center"/>
              <w:rPr>
                <w:b/>
                <w:sz w:val="24"/>
              </w:rPr>
            </w:pPr>
            <w:r>
              <w:rPr>
                <w:b/>
                <w:sz w:val="24"/>
              </w:rPr>
              <w:t>1</w:t>
            </w:r>
          </w:p>
        </w:tc>
        <w:tc>
          <w:tcPr>
            <w:tcW w:w="557" w:type="dxa"/>
          </w:tcPr>
          <w:p w:rsidR="00646252" w:rsidRDefault="00D77614">
            <w:pPr>
              <w:pStyle w:val="TableParagraph"/>
              <w:spacing w:line="273" w:lineRule="exact"/>
              <w:ind w:right="4"/>
              <w:jc w:val="center"/>
              <w:rPr>
                <w:b/>
                <w:sz w:val="24"/>
              </w:rPr>
            </w:pPr>
            <w:r>
              <w:rPr>
                <w:b/>
                <w:w w:val="99"/>
                <w:sz w:val="24"/>
              </w:rPr>
              <w:t>-</w:t>
            </w:r>
          </w:p>
        </w:tc>
        <w:tc>
          <w:tcPr>
            <w:tcW w:w="701" w:type="dxa"/>
          </w:tcPr>
          <w:p w:rsidR="00646252" w:rsidRDefault="00D77614">
            <w:pPr>
              <w:pStyle w:val="TableParagraph"/>
              <w:spacing w:line="273" w:lineRule="exact"/>
              <w:ind w:right="4"/>
              <w:jc w:val="center"/>
              <w:rPr>
                <w:b/>
                <w:sz w:val="24"/>
              </w:rPr>
            </w:pPr>
            <w:r>
              <w:rPr>
                <w:b/>
                <w:w w:val="99"/>
                <w:sz w:val="24"/>
              </w:rPr>
              <w:t>-</w:t>
            </w:r>
          </w:p>
        </w:tc>
      </w:tr>
    </w:tbl>
    <w:p w:rsidR="00646252" w:rsidRDefault="00646252">
      <w:pPr>
        <w:spacing w:line="273" w:lineRule="exact"/>
        <w:jc w:val="center"/>
        <w:rPr>
          <w:sz w:val="24"/>
        </w:rPr>
        <w:sectPr w:rsidR="00646252">
          <w:pgSz w:w="11900" w:h="16840"/>
          <w:pgMar w:top="920" w:right="420" w:bottom="280" w:left="1160" w:header="727" w:footer="0" w:gutter="0"/>
          <w:cols w:space="720"/>
        </w:sectPr>
      </w:pPr>
    </w:p>
    <w:p w:rsidR="00646252" w:rsidRDefault="00646252">
      <w:pPr>
        <w:pStyle w:val="a3"/>
        <w:ind w:left="0" w:firstLine="0"/>
        <w:rPr>
          <w:b/>
          <w:sz w:val="20"/>
        </w:rPr>
      </w:pPr>
    </w:p>
    <w:p w:rsidR="00646252" w:rsidRDefault="00646252">
      <w:pPr>
        <w:pStyle w:val="a3"/>
        <w:spacing w:before="9"/>
        <w:ind w:left="0" w:firstLine="0"/>
        <w:rPr>
          <w:b/>
          <w:sz w:val="15"/>
        </w:rPr>
      </w:pPr>
    </w:p>
    <w:p w:rsidR="00646252" w:rsidRDefault="00D77614">
      <w:pPr>
        <w:pStyle w:val="a4"/>
        <w:numPr>
          <w:ilvl w:val="4"/>
          <w:numId w:val="29"/>
        </w:numPr>
        <w:tabs>
          <w:tab w:val="left" w:pos="5085"/>
        </w:tabs>
        <w:spacing w:before="69" w:line="240" w:lineRule="auto"/>
        <w:jc w:val="left"/>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13"/>
        <w:jc w:val="both"/>
      </w:pPr>
      <w:r>
        <w:rPr>
          <w:b/>
        </w:rPr>
        <w:t xml:space="preserve">Основной задачей </w:t>
      </w:r>
      <w:r>
        <w:t>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w:t>
      </w:r>
      <w:r>
        <w:t>вать пожарно- техническое оборудование, вооружение и средства связи при тушении пожаров.</w:t>
      </w:r>
    </w:p>
    <w:p w:rsidR="00646252" w:rsidRDefault="00646252">
      <w:pPr>
        <w:pStyle w:val="a3"/>
        <w:ind w:left="0" w:firstLine="0"/>
      </w:pPr>
    </w:p>
    <w:p w:rsidR="00646252" w:rsidRDefault="00646252">
      <w:pPr>
        <w:pStyle w:val="a3"/>
        <w:spacing w:before="2"/>
        <w:ind w:left="0" w:firstLine="0"/>
      </w:pPr>
    </w:p>
    <w:p w:rsidR="00646252" w:rsidRDefault="00D77614">
      <w:pPr>
        <w:pStyle w:val="a3"/>
        <w:ind w:left="822" w:right="63" w:firstLine="0"/>
      </w:pPr>
      <w:r>
        <w:t>В результате изучения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26"/>
        </w:numPr>
        <w:tabs>
          <w:tab w:val="left" w:pos="972"/>
        </w:tabs>
        <w:spacing w:line="240" w:lineRule="auto"/>
        <w:ind w:right="112" w:firstLine="710"/>
        <w:jc w:val="both"/>
        <w:rPr>
          <w:sz w:val="24"/>
        </w:rPr>
      </w:pPr>
      <w:r>
        <w:rPr>
          <w:sz w:val="24"/>
        </w:rPr>
        <w:t>устройство и правила эксплуатации боевой одежды и снаряжения, спасательных средств, механизированного и немеханизированного ручного инструмента, пожарных рукавов, рукавного оборудования,</w:t>
      </w:r>
      <w:r>
        <w:rPr>
          <w:spacing w:val="-13"/>
          <w:sz w:val="24"/>
        </w:rPr>
        <w:t xml:space="preserve"> </w:t>
      </w:r>
      <w:r>
        <w:rPr>
          <w:sz w:val="24"/>
        </w:rPr>
        <w:t>огнетушителей;</w:t>
      </w:r>
    </w:p>
    <w:p w:rsidR="00646252" w:rsidRDefault="00D77614">
      <w:pPr>
        <w:pStyle w:val="a4"/>
        <w:numPr>
          <w:ilvl w:val="0"/>
          <w:numId w:val="26"/>
        </w:numPr>
        <w:tabs>
          <w:tab w:val="left" w:pos="967"/>
        </w:tabs>
        <w:ind w:left="966" w:hanging="144"/>
        <w:rPr>
          <w:sz w:val="24"/>
        </w:rPr>
      </w:pPr>
      <w:r>
        <w:rPr>
          <w:sz w:val="24"/>
        </w:rPr>
        <w:t>правила содержания и эксплуатации пожарно-технического</w:t>
      </w:r>
      <w:r>
        <w:rPr>
          <w:spacing w:val="-27"/>
          <w:sz w:val="24"/>
        </w:rPr>
        <w:t xml:space="preserve"> </w:t>
      </w:r>
      <w:r>
        <w:rPr>
          <w:sz w:val="24"/>
        </w:rPr>
        <w:t>оборудования;</w:t>
      </w:r>
    </w:p>
    <w:p w:rsidR="00646252" w:rsidRDefault="00D77614">
      <w:pPr>
        <w:pStyle w:val="a4"/>
        <w:numPr>
          <w:ilvl w:val="0"/>
          <w:numId w:val="26"/>
        </w:numPr>
        <w:tabs>
          <w:tab w:val="left" w:pos="967"/>
        </w:tabs>
        <w:spacing w:before="2" w:line="240" w:lineRule="auto"/>
        <w:ind w:left="966" w:hanging="144"/>
        <w:rPr>
          <w:sz w:val="24"/>
        </w:rPr>
      </w:pPr>
      <w:r>
        <w:rPr>
          <w:sz w:val="24"/>
        </w:rPr>
        <w:t>правила охраны труда при работе с пожарно-техническим</w:t>
      </w:r>
      <w:r>
        <w:rPr>
          <w:spacing w:val="-21"/>
          <w:sz w:val="24"/>
        </w:rPr>
        <w:t xml:space="preserve"> </w:t>
      </w:r>
      <w:r>
        <w:rPr>
          <w:sz w:val="24"/>
        </w:rPr>
        <w:t>оборудованием.</w:t>
      </w:r>
    </w:p>
    <w:p w:rsidR="00646252" w:rsidRDefault="00D77614">
      <w:pPr>
        <w:pStyle w:val="2"/>
        <w:spacing w:before="2" w:line="275" w:lineRule="exact"/>
      </w:pPr>
      <w:r>
        <w:t>уметь:</w:t>
      </w:r>
    </w:p>
    <w:p w:rsidR="00646252" w:rsidRDefault="00D77614">
      <w:pPr>
        <w:pStyle w:val="a4"/>
        <w:numPr>
          <w:ilvl w:val="0"/>
          <w:numId w:val="26"/>
        </w:numPr>
        <w:tabs>
          <w:tab w:val="left" w:pos="967"/>
        </w:tabs>
        <w:spacing w:before="3"/>
        <w:ind w:right="113" w:firstLine="710"/>
        <w:jc w:val="both"/>
        <w:rPr>
          <w:sz w:val="24"/>
        </w:rPr>
      </w:pPr>
      <w:r>
        <w:rPr>
          <w:sz w:val="24"/>
        </w:rPr>
        <w:t>применять первичные средства пожаротушения, пожарно-техническое оборудование при тушении пожаров и ликвидации</w:t>
      </w:r>
      <w:r>
        <w:rPr>
          <w:spacing w:val="-9"/>
          <w:sz w:val="24"/>
        </w:rPr>
        <w:t xml:space="preserve"> </w:t>
      </w:r>
      <w:r>
        <w:rPr>
          <w:sz w:val="24"/>
        </w:rPr>
        <w:t>аварий.</w:t>
      </w:r>
    </w:p>
    <w:p w:rsidR="00646252" w:rsidRDefault="00D77614">
      <w:pPr>
        <w:pStyle w:val="a3"/>
        <w:spacing w:line="274" w:lineRule="exact"/>
        <w:ind w:left="822" w:right="63" w:firstLine="0"/>
      </w:pPr>
      <w:r>
        <w:t>Организационные формы изучения дисциплины предп</w:t>
      </w:r>
      <w:r>
        <w:t>олагают теоретические занятия.</w:t>
      </w:r>
    </w:p>
    <w:p w:rsidR="00646252" w:rsidRDefault="00D77614">
      <w:pPr>
        <w:pStyle w:val="a3"/>
        <w:spacing w:line="242" w:lineRule="auto"/>
        <w:ind w:right="115"/>
        <w:jc w:val="both"/>
      </w:pPr>
      <w:r>
        <w:t>При изучении дисциплины необходимо использовать информацию о новых видах пожарной техники и средств связи.</w:t>
      </w:r>
    </w:p>
    <w:p w:rsidR="00646252" w:rsidRDefault="00D77614">
      <w:pPr>
        <w:pStyle w:val="a3"/>
        <w:spacing w:line="242" w:lineRule="auto"/>
        <w:ind w:right="113"/>
        <w:jc w:val="both"/>
      </w:pPr>
      <w:r>
        <w:t>Закрепление навыков по эксплуатации пожарного оборудования осуществляется во время практических занятий по пожарно-стр</w:t>
      </w:r>
      <w:r>
        <w:t>оевой подготовке.</w:t>
      </w:r>
    </w:p>
    <w:p w:rsidR="00646252" w:rsidRDefault="00646252">
      <w:pPr>
        <w:pStyle w:val="a3"/>
        <w:spacing w:before="2"/>
        <w:ind w:left="0" w:firstLine="0"/>
      </w:pPr>
    </w:p>
    <w:p w:rsidR="00646252" w:rsidRDefault="00D77614">
      <w:pPr>
        <w:pStyle w:val="2"/>
        <w:numPr>
          <w:ilvl w:val="4"/>
          <w:numId w:val="29"/>
        </w:numPr>
        <w:tabs>
          <w:tab w:val="left" w:pos="4207"/>
        </w:tabs>
        <w:ind w:left="4206" w:right="0" w:hanging="245"/>
        <w:jc w:val="left"/>
      </w:pPr>
      <w:r>
        <w:t>Содержание</w:t>
      </w:r>
      <w:r>
        <w:rPr>
          <w:spacing w:val="-16"/>
        </w:rPr>
        <w:t xml:space="preserve"> </w:t>
      </w:r>
      <w:r>
        <w:t>дисциплины.</w:t>
      </w:r>
    </w:p>
    <w:p w:rsidR="00646252" w:rsidRDefault="00646252">
      <w:pPr>
        <w:pStyle w:val="a3"/>
        <w:ind w:left="0" w:firstLine="0"/>
        <w:rPr>
          <w:b/>
        </w:rPr>
      </w:pPr>
    </w:p>
    <w:p w:rsidR="00646252" w:rsidRDefault="00D77614">
      <w:pPr>
        <w:ind w:left="112" w:right="116" w:firstLine="710"/>
        <w:jc w:val="both"/>
        <w:rPr>
          <w:b/>
          <w:sz w:val="24"/>
        </w:rPr>
      </w:pPr>
      <w:r>
        <w:rPr>
          <w:b/>
          <w:sz w:val="24"/>
        </w:rPr>
        <w:t>Тема 1. Пожарно-техническое вооружение и оборудование. Противопожарное водоснабжение. Специальное аварийно-спасательное оборудование и механизированный пожарный и аварийно-спасательный инструмент. Средства связи.</w:t>
      </w:r>
    </w:p>
    <w:p w:rsidR="00646252" w:rsidRDefault="00D77614">
      <w:pPr>
        <w:pStyle w:val="a3"/>
        <w:spacing w:line="242" w:lineRule="auto"/>
        <w:ind w:right="106"/>
        <w:jc w:val="both"/>
      </w:pPr>
      <w: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646252" w:rsidRDefault="00D77614">
      <w:pPr>
        <w:pStyle w:val="a3"/>
        <w:spacing w:line="242" w:lineRule="auto"/>
        <w:ind w:right="122"/>
        <w:jc w:val="both"/>
      </w:pPr>
      <w:r>
        <w:t>Соединительные рукавные головки, прокладки, задержки, зажимы, их назначение, устройство и порядок</w:t>
      </w:r>
      <w:r>
        <w:t xml:space="preserve"> применения.</w:t>
      </w:r>
    </w:p>
    <w:p w:rsidR="00646252" w:rsidRDefault="00D77614">
      <w:pPr>
        <w:pStyle w:val="a3"/>
        <w:ind w:right="110"/>
        <w:jc w:val="both"/>
      </w:pPr>
      <w:r>
        <w:t>Пожарные стволы для подачи воды (ручные,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и наиболее</w:t>
      </w:r>
      <w:r>
        <w:t xml:space="preserve"> вероятные их неисправности.</w:t>
      </w:r>
    </w:p>
    <w:p w:rsidR="00646252" w:rsidRDefault="00D77614">
      <w:pPr>
        <w:pStyle w:val="a3"/>
        <w:spacing w:line="242" w:lineRule="auto"/>
        <w:ind w:left="822" w:right="2522" w:firstLine="0"/>
      </w:pPr>
      <w:r>
        <w:t>Рукавные разветвления, их назначение, устройство и эксплуатация. Испытание всасывающих и напорных рукавов.</w:t>
      </w:r>
    </w:p>
    <w:p w:rsidR="00646252" w:rsidRDefault="00D77614">
      <w:pPr>
        <w:pStyle w:val="a3"/>
        <w:ind w:right="115"/>
        <w:jc w:val="both"/>
      </w:pPr>
      <w:r>
        <w:t>Требования технического регламента о требованиях пожарной безопасности  (№ 123-ФЗ)  к пожарным рукавам и рукавному обору</w:t>
      </w:r>
      <w:r>
        <w:t>дованию. Требования Правил по охране труда  при работе с пожарными рукавами и рукавным</w:t>
      </w:r>
      <w:r>
        <w:rPr>
          <w:spacing w:val="-15"/>
        </w:rPr>
        <w:t xml:space="preserve"> </w:t>
      </w:r>
      <w:r>
        <w:t>оборудованием.</w:t>
      </w:r>
    </w:p>
    <w:p w:rsidR="00646252" w:rsidRDefault="00D77614">
      <w:pPr>
        <w:pStyle w:val="a3"/>
        <w:spacing w:before="7" w:line="274" w:lineRule="exact"/>
        <w:ind w:right="106"/>
        <w:jc w:val="both"/>
      </w:pPr>
      <w:r>
        <w:t>Общие сведения о противопожарном водоснабжении. Водопроводное и безводопроводное водоснабжение, классификация наружных водопроводов.</w:t>
      </w:r>
    </w:p>
    <w:p w:rsidR="00646252" w:rsidRDefault="00D77614">
      <w:pPr>
        <w:pStyle w:val="a3"/>
        <w:spacing w:before="4" w:line="274" w:lineRule="exact"/>
        <w:ind w:right="118"/>
        <w:jc w:val="both"/>
      </w:pPr>
      <w:r>
        <w:t>Требования техническо</w:t>
      </w:r>
      <w:r>
        <w:t>го регламента о требованиях пожарной безопасности (№ 123-ФЗ) к источникам противопожарного водоснабжения.</w:t>
      </w:r>
    </w:p>
    <w:p w:rsidR="00646252" w:rsidRDefault="00D77614">
      <w:pPr>
        <w:pStyle w:val="a3"/>
        <w:ind w:right="107"/>
        <w:jc w:val="both"/>
      </w:pPr>
      <w:r>
        <w:t xml:space="preserve">Пожарный гидрант и пожарная колонка. Их назначение, устройство, работа, порядок использования и эксплуатации. Установка пожарной колонки на гидрант и </w:t>
      </w:r>
      <w:r>
        <w:t>подача воды. Требования Правил по охраны труда при работе с пожарными колонками и гидрантами. Особенности эксплуатации пожарных гидрантов в зимнее время.</w:t>
      </w:r>
    </w:p>
    <w:p w:rsidR="00646252" w:rsidRDefault="00D77614">
      <w:pPr>
        <w:pStyle w:val="a3"/>
        <w:spacing w:before="2"/>
        <w:ind w:left="822" w:right="63" w:firstLine="0"/>
      </w:pPr>
      <w:r>
        <w:t>Приборы и аппараты пенного и водяного тушения.</w:t>
      </w:r>
    </w:p>
    <w:p w:rsidR="00646252" w:rsidRDefault="00646252">
      <w:p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259"/>
        <w:jc w:val="both"/>
      </w:pPr>
      <w:r>
        <w:t>Пожарные спасательные средства и устройства. Требования технического регламента о требованиях пожарной безопасности (№ 123-ФЗ) и правил охраны труда к спасательным средствам.</w:t>
      </w:r>
    </w:p>
    <w:p w:rsidR="00646252" w:rsidRDefault="00D77614">
      <w:pPr>
        <w:pStyle w:val="a3"/>
        <w:spacing w:before="2"/>
        <w:ind w:right="253"/>
        <w:jc w:val="both"/>
      </w:pPr>
      <w:r>
        <w:t>Ручной немеханизированный инструмент: ломы, багры, крюки, топоры, пилы, лопаты, н</w:t>
      </w:r>
      <w:r>
        <w:t>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
    <w:p w:rsidR="00646252" w:rsidRDefault="00D77614">
      <w:pPr>
        <w:pStyle w:val="a3"/>
        <w:spacing w:before="7" w:line="274" w:lineRule="exact"/>
        <w:ind w:right="258"/>
        <w:jc w:val="both"/>
      </w:pPr>
      <w:r>
        <w:t>Ручной механи</w:t>
      </w:r>
      <w:r>
        <w:t>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4" w:lineRule="exact"/>
        <w:ind w:firstLine="0"/>
      </w:pPr>
      <w:r>
        <w:t>«Простор», ножницы гидравлические НГ-16 и др.</w:t>
      </w:r>
    </w:p>
    <w:p w:rsidR="00646252" w:rsidRDefault="00D77614">
      <w:pPr>
        <w:pStyle w:val="a3"/>
        <w:spacing w:line="242" w:lineRule="auto"/>
        <w:ind w:right="246"/>
        <w:jc w:val="both"/>
      </w:pPr>
      <w:r>
        <w:t>Назначение, устройство и краткая техническая характеристик</w:t>
      </w:r>
      <w:r>
        <w:t>а, область и порядок применения пожарного инструмента.</w:t>
      </w:r>
    </w:p>
    <w:p w:rsidR="00646252" w:rsidRDefault="00D77614">
      <w:pPr>
        <w:pStyle w:val="a3"/>
        <w:ind w:right="255"/>
        <w:jc w:val="both"/>
      </w:pPr>
      <w:r>
        <w:t>Требования технического регламента о требованиях пожарной безопасности  (№ 123-ФЗ)  к пожарному инструменту. Требования правил охраны труда при работе с ручным пожарным инструментом.</w:t>
      </w:r>
    </w:p>
    <w:p w:rsidR="00646252" w:rsidRDefault="00D77614">
      <w:pPr>
        <w:pStyle w:val="a3"/>
        <w:spacing w:before="2" w:line="275" w:lineRule="exact"/>
        <w:ind w:left="822" w:firstLine="0"/>
      </w:pPr>
      <w:r>
        <w:t>Работа с немеханиз</w:t>
      </w:r>
      <w:r>
        <w:t>ированным, механизированным и гидравлическим инструментом.</w:t>
      </w:r>
    </w:p>
    <w:p w:rsidR="00646252" w:rsidRDefault="00D77614">
      <w:pPr>
        <w:pStyle w:val="a3"/>
        <w:ind w:right="252"/>
        <w:jc w:val="both"/>
      </w:pPr>
      <w:r>
        <w:t>Первичные средства пожаротушения. Назначение и виды первичных средств пожаротушения. Общие сведения о внутренних противопожарных водопроводах. Пожарные краны, их размещение и оборудование.</w:t>
      </w:r>
    </w:p>
    <w:p w:rsidR="00646252" w:rsidRDefault="00D77614">
      <w:pPr>
        <w:pStyle w:val="a3"/>
        <w:spacing w:before="7" w:line="274" w:lineRule="exact"/>
        <w:ind w:right="259"/>
        <w:jc w:val="both"/>
      </w:pPr>
      <w:r>
        <w:t>Классифи</w:t>
      </w:r>
      <w:r>
        <w:t>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646252" w:rsidRDefault="00D77614">
      <w:pPr>
        <w:pStyle w:val="a3"/>
        <w:spacing w:before="4" w:line="274" w:lineRule="exact"/>
        <w:ind w:right="250"/>
        <w:jc w:val="both"/>
      </w:pPr>
      <w:r>
        <w:t>Классификация, назначение, устройство, области применения. Приемы и способы применения. Особенности эксплуатации в условиях пожаров, аварий и ЧС.</w:t>
      </w:r>
    </w:p>
    <w:p w:rsidR="00646252" w:rsidRDefault="00D77614">
      <w:pPr>
        <w:pStyle w:val="a3"/>
        <w:spacing w:before="4" w:line="274" w:lineRule="exact"/>
        <w:ind w:right="258"/>
        <w:jc w:val="both"/>
      </w:pPr>
      <w:r>
        <w:t>Виды и тактико-технические характеристики специального аварийно-спасательного оборудования и механизированного</w:t>
      </w:r>
      <w:r>
        <w:t xml:space="preserve"> аварийно-спасательного инструмента.</w:t>
      </w:r>
    </w:p>
    <w:p w:rsidR="00646252" w:rsidRDefault="00D77614">
      <w:pPr>
        <w:pStyle w:val="a3"/>
        <w:spacing w:before="4" w:line="274" w:lineRule="exact"/>
        <w:ind w:right="257"/>
        <w:jc w:val="both"/>
      </w:pPr>
      <w:r>
        <w:t>Внутренний противопожарный водопровод. Устройство пожарного крана. Насосы- повысители. Методики проверки водопроводов на водоотдачу.</w:t>
      </w:r>
    </w:p>
    <w:p w:rsidR="00646252" w:rsidRDefault="00D77614">
      <w:pPr>
        <w:pStyle w:val="a3"/>
        <w:ind w:right="249"/>
        <w:jc w:val="both"/>
      </w:pPr>
      <w:r>
        <w:t>Организация связи пожарной охраны. Радиосвязь пожарной охраны. Переговорные устройства</w:t>
      </w:r>
      <w:r>
        <w:t>. 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646252" w:rsidRDefault="00646252">
      <w:pPr>
        <w:pStyle w:val="a3"/>
        <w:spacing w:before="4"/>
        <w:ind w:left="0" w:firstLine="0"/>
      </w:pPr>
    </w:p>
    <w:p w:rsidR="00646252" w:rsidRDefault="00D77614">
      <w:pPr>
        <w:pStyle w:val="2"/>
        <w:spacing w:before="1" w:line="275" w:lineRule="exact"/>
        <w:ind w:left="1683" w:right="1118"/>
        <w:jc w:val="center"/>
      </w:pPr>
      <w:r>
        <w:t>Примерный учебно-тематический план</w:t>
      </w:r>
    </w:p>
    <w:p w:rsidR="00646252" w:rsidRDefault="00D77614">
      <w:pPr>
        <w:spacing w:line="275" w:lineRule="exact"/>
        <w:ind w:left="1683" w:right="1122"/>
        <w:jc w:val="center"/>
        <w:rPr>
          <w:b/>
          <w:sz w:val="24"/>
        </w:rPr>
      </w:pPr>
      <w:r>
        <w:rPr>
          <w:b/>
          <w:sz w:val="24"/>
        </w:rPr>
        <w:t>по дисциплине «Пожарно-строевая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373"/>
        <w:gridCol w:w="562"/>
        <w:gridCol w:w="427"/>
        <w:gridCol w:w="567"/>
        <w:gridCol w:w="710"/>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3"/>
              <w:rPr>
                <w:b/>
                <w:sz w:val="33"/>
              </w:rPr>
            </w:pPr>
          </w:p>
          <w:p w:rsidR="00646252" w:rsidRDefault="00D77614">
            <w:pPr>
              <w:pStyle w:val="TableParagraph"/>
              <w:spacing w:line="274" w:lineRule="exact"/>
              <w:ind w:left="120" w:right="93" w:firstLine="43"/>
              <w:rPr>
                <w:sz w:val="24"/>
              </w:rPr>
            </w:pPr>
            <w:r>
              <w:rPr>
                <w:sz w:val="24"/>
              </w:rPr>
              <w:t>№ п/п</w:t>
            </w:r>
          </w:p>
        </w:tc>
        <w:tc>
          <w:tcPr>
            <w:tcW w:w="7373"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6"/>
              <w:rPr>
                <w:b/>
                <w:sz w:val="20"/>
              </w:rPr>
            </w:pPr>
          </w:p>
          <w:p w:rsidR="00646252" w:rsidRDefault="00D77614">
            <w:pPr>
              <w:pStyle w:val="TableParagraph"/>
              <w:spacing w:before="1"/>
              <w:ind w:left="1526" w:right="30"/>
              <w:rPr>
                <w:sz w:val="24"/>
              </w:rPr>
            </w:pPr>
            <w:r>
              <w:rPr>
                <w:sz w:val="24"/>
              </w:rPr>
              <w:t>Наименование дисциплин, разделов и тем</w:t>
            </w:r>
          </w:p>
        </w:tc>
        <w:tc>
          <w:tcPr>
            <w:tcW w:w="562" w:type="dxa"/>
            <w:vMerge w:val="restart"/>
            <w:textDirection w:val="btLr"/>
          </w:tcPr>
          <w:p w:rsidR="00646252" w:rsidRDefault="00D77614">
            <w:pPr>
              <w:pStyle w:val="TableParagraph"/>
              <w:spacing w:before="136"/>
              <w:ind w:left="326"/>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42" w:lineRule="auto"/>
              <w:ind w:left="196" w:right="181" w:hanging="10"/>
              <w:rPr>
                <w:sz w:val="24"/>
              </w:rPr>
            </w:pPr>
            <w:r>
              <w:rPr>
                <w:sz w:val="24"/>
              </w:rPr>
              <w:t>В том числе</w:t>
            </w:r>
          </w:p>
        </w:tc>
        <w:tc>
          <w:tcPr>
            <w:tcW w:w="710" w:type="dxa"/>
            <w:vMerge w:val="restart"/>
            <w:textDirection w:val="btLr"/>
          </w:tcPr>
          <w:p w:rsidR="00646252" w:rsidRDefault="00D77614">
            <w:pPr>
              <w:pStyle w:val="TableParagraph"/>
              <w:spacing w:before="64" w:line="247" w:lineRule="auto"/>
              <w:ind w:left="465" w:right="448"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20"/>
        </w:trPr>
        <w:tc>
          <w:tcPr>
            <w:tcW w:w="566" w:type="dxa"/>
            <w:vMerge/>
          </w:tcPr>
          <w:p w:rsidR="00646252" w:rsidRDefault="00646252"/>
        </w:tc>
        <w:tc>
          <w:tcPr>
            <w:tcW w:w="7373" w:type="dxa"/>
            <w:vMerge/>
          </w:tcPr>
          <w:p w:rsidR="00646252" w:rsidRDefault="00646252"/>
        </w:tc>
        <w:tc>
          <w:tcPr>
            <w:tcW w:w="562" w:type="dxa"/>
            <w:vMerge/>
            <w:textDirection w:val="btLr"/>
          </w:tcPr>
          <w:p w:rsidR="00646252" w:rsidRDefault="00646252"/>
        </w:tc>
        <w:tc>
          <w:tcPr>
            <w:tcW w:w="427" w:type="dxa"/>
            <w:textDirection w:val="btLr"/>
          </w:tcPr>
          <w:p w:rsidR="00646252" w:rsidRDefault="00D77614">
            <w:pPr>
              <w:pStyle w:val="TableParagraph"/>
              <w:spacing w:before="64"/>
              <w:ind w:left="30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36"/>
              <w:ind w:left="191"/>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10"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373" w:type="dxa"/>
          </w:tcPr>
          <w:p w:rsidR="00646252" w:rsidRDefault="00D77614">
            <w:pPr>
              <w:pStyle w:val="TableParagraph"/>
              <w:spacing w:before="11"/>
              <w:ind w:left="4"/>
              <w:jc w:val="center"/>
              <w:rPr>
                <w:sz w:val="24"/>
              </w:rPr>
            </w:pPr>
            <w:r>
              <w:rPr>
                <w:sz w:val="24"/>
              </w:rPr>
              <w:t>2</w:t>
            </w:r>
          </w:p>
        </w:tc>
        <w:tc>
          <w:tcPr>
            <w:tcW w:w="562" w:type="dxa"/>
          </w:tcPr>
          <w:p w:rsidR="00646252" w:rsidRDefault="00D77614">
            <w:pPr>
              <w:pStyle w:val="TableParagraph"/>
              <w:spacing w:before="11"/>
              <w:jc w:val="center"/>
              <w:rPr>
                <w:sz w:val="24"/>
              </w:rPr>
            </w:pPr>
            <w:r>
              <w:rPr>
                <w:sz w:val="24"/>
              </w:rPr>
              <w:t>3</w:t>
            </w:r>
          </w:p>
        </w:tc>
        <w:tc>
          <w:tcPr>
            <w:tcW w:w="427" w:type="dxa"/>
          </w:tcPr>
          <w:p w:rsidR="00646252" w:rsidRDefault="00D77614">
            <w:pPr>
              <w:pStyle w:val="TableParagraph"/>
              <w:spacing w:before="11"/>
              <w:ind w:left="143"/>
              <w:rPr>
                <w:sz w:val="24"/>
              </w:rPr>
            </w:pPr>
            <w:r>
              <w:rPr>
                <w:sz w:val="24"/>
              </w:rPr>
              <w:t>4</w:t>
            </w:r>
          </w:p>
        </w:tc>
        <w:tc>
          <w:tcPr>
            <w:tcW w:w="566" w:type="dxa"/>
          </w:tcPr>
          <w:p w:rsidR="00646252" w:rsidRDefault="00D77614">
            <w:pPr>
              <w:pStyle w:val="TableParagraph"/>
              <w:spacing w:before="11"/>
              <w:ind w:left="215"/>
              <w:rPr>
                <w:sz w:val="24"/>
              </w:rPr>
            </w:pPr>
            <w:r>
              <w:rPr>
                <w:sz w:val="24"/>
              </w:rPr>
              <w:t>5</w:t>
            </w:r>
          </w:p>
        </w:tc>
        <w:tc>
          <w:tcPr>
            <w:tcW w:w="710" w:type="dxa"/>
          </w:tcPr>
          <w:p w:rsidR="00646252" w:rsidRDefault="00D77614">
            <w:pPr>
              <w:pStyle w:val="TableParagraph"/>
              <w:spacing w:before="11"/>
              <w:ind w:right="2"/>
              <w:jc w:val="center"/>
              <w:rPr>
                <w:sz w:val="24"/>
              </w:rPr>
            </w:pPr>
            <w:r>
              <w:rPr>
                <w:sz w:val="24"/>
              </w:rPr>
              <w:t>6</w:t>
            </w:r>
          </w:p>
        </w:tc>
      </w:tr>
      <w:tr w:rsidR="00646252">
        <w:trPr>
          <w:trHeight w:hRule="exact" w:val="835"/>
        </w:trPr>
        <w:tc>
          <w:tcPr>
            <w:tcW w:w="566" w:type="dxa"/>
          </w:tcPr>
          <w:p w:rsidR="00646252" w:rsidRDefault="00646252">
            <w:pPr>
              <w:pStyle w:val="TableParagraph"/>
              <w:spacing w:before="1"/>
              <w:rPr>
                <w:b/>
                <w:sz w:val="23"/>
              </w:rPr>
            </w:pPr>
          </w:p>
          <w:p w:rsidR="00646252" w:rsidRDefault="00D77614">
            <w:pPr>
              <w:pStyle w:val="TableParagraph"/>
              <w:ind w:left="235" w:right="93"/>
              <w:rPr>
                <w:sz w:val="24"/>
              </w:rPr>
            </w:pPr>
            <w:r>
              <w:rPr>
                <w:sz w:val="24"/>
              </w:rPr>
              <w:t>1.</w:t>
            </w:r>
          </w:p>
        </w:tc>
        <w:tc>
          <w:tcPr>
            <w:tcW w:w="7373" w:type="dxa"/>
          </w:tcPr>
          <w:p w:rsidR="00646252" w:rsidRDefault="00D77614">
            <w:pPr>
              <w:pStyle w:val="TableParagraph"/>
              <w:ind w:left="57" w:right="38"/>
              <w:jc w:val="both"/>
              <w:rPr>
                <w:sz w:val="24"/>
              </w:rPr>
            </w:pPr>
            <w:r>
              <w:rPr>
                <w:sz w:val="24"/>
              </w:rPr>
              <w:t>Упражнения с пожарными рукавами, ручными стволами и рукавной арматурой. Прокладка рукавных линий. Тушение условного очага пожара от внутреннего пожарного крана.</w:t>
            </w:r>
          </w:p>
        </w:tc>
        <w:tc>
          <w:tcPr>
            <w:tcW w:w="562" w:type="dxa"/>
          </w:tcPr>
          <w:p w:rsidR="00646252" w:rsidRDefault="00646252">
            <w:pPr>
              <w:pStyle w:val="TableParagraph"/>
              <w:spacing w:before="1"/>
              <w:rPr>
                <w:b/>
                <w:sz w:val="23"/>
              </w:rPr>
            </w:pPr>
          </w:p>
          <w:p w:rsidR="00646252" w:rsidRDefault="00D77614">
            <w:pPr>
              <w:pStyle w:val="TableParagraph"/>
              <w:jc w:val="center"/>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177"/>
              <w:rPr>
                <w:sz w:val="24"/>
              </w:rPr>
            </w:pPr>
            <w:r>
              <w:rPr>
                <w:w w:val="99"/>
                <w:sz w:val="24"/>
              </w:rPr>
              <w:t>-</w:t>
            </w:r>
          </w:p>
        </w:tc>
        <w:tc>
          <w:tcPr>
            <w:tcW w:w="566" w:type="dxa"/>
          </w:tcPr>
          <w:p w:rsidR="00646252" w:rsidRDefault="00646252">
            <w:pPr>
              <w:pStyle w:val="TableParagraph"/>
              <w:spacing w:before="1"/>
              <w:rPr>
                <w:b/>
                <w:sz w:val="23"/>
              </w:rPr>
            </w:pPr>
          </w:p>
          <w:p w:rsidR="00646252" w:rsidRDefault="00D77614">
            <w:pPr>
              <w:pStyle w:val="TableParagraph"/>
              <w:ind w:left="220"/>
              <w:rPr>
                <w:sz w:val="24"/>
              </w:rPr>
            </w:pPr>
            <w:r>
              <w:rPr>
                <w:sz w:val="24"/>
              </w:rPr>
              <w:t>1</w:t>
            </w:r>
          </w:p>
        </w:tc>
        <w:tc>
          <w:tcPr>
            <w:tcW w:w="710" w:type="dxa"/>
          </w:tcPr>
          <w:p w:rsidR="00646252" w:rsidRDefault="00646252">
            <w:pPr>
              <w:pStyle w:val="TableParagraph"/>
              <w:spacing w:before="1"/>
              <w:rPr>
                <w:b/>
                <w:sz w:val="23"/>
              </w:rPr>
            </w:pPr>
          </w:p>
          <w:p w:rsidR="00646252" w:rsidRDefault="00D77614">
            <w:pPr>
              <w:pStyle w:val="TableParagraph"/>
              <w:ind w:left="3"/>
              <w:jc w:val="center"/>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2.</w:t>
            </w:r>
          </w:p>
        </w:tc>
        <w:tc>
          <w:tcPr>
            <w:tcW w:w="7373" w:type="dxa"/>
          </w:tcPr>
          <w:p w:rsidR="00646252" w:rsidRDefault="00D77614">
            <w:pPr>
              <w:pStyle w:val="TableParagraph"/>
              <w:spacing w:line="242" w:lineRule="auto"/>
              <w:ind w:left="57" w:right="30"/>
              <w:rPr>
                <w:sz w:val="24"/>
              </w:rPr>
            </w:pPr>
            <w:r>
              <w:rPr>
                <w:sz w:val="24"/>
              </w:rPr>
              <w:t>Ликвидация очага пожара с помощью огнетушителя. Ликвидация очага пожара с помощью кошмы.</w:t>
            </w:r>
          </w:p>
        </w:tc>
        <w:tc>
          <w:tcPr>
            <w:tcW w:w="562" w:type="dxa"/>
          </w:tcPr>
          <w:p w:rsidR="00646252" w:rsidRDefault="00D77614">
            <w:pPr>
              <w:pStyle w:val="TableParagraph"/>
              <w:spacing w:before="131"/>
              <w:jc w:val="center"/>
              <w:rPr>
                <w:sz w:val="24"/>
              </w:rPr>
            </w:pPr>
            <w:r>
              <w:rPr>
                <w:sz w:val="24"/>
              </w:rPr>
              <w:t>1</w:t>
            </w:r>
          </w:p>
        </w:tc>
        <w:tc>
          <w:tcPr>
            <w:tcW w:w="427" w:type="dxa"/>
          </w:tcPr>
          <w:p w:rsidR="00646252" w:rsidRDefault="00D77614">
            <w:pPr>
              <w:pStyle w:val="TableParagraph"/>
              <w:spacing w:before="131"/>
              <w:ind w:left="177"/>
              <w:rPr>
                <w:sz w:val="24"/>
              </w:rPr>
            </w:pPr>
            <w:r>
              <w:rPr>
                <w:w w:val="99"/>
                <w:sz w:val="24"/>
              </w:rPr>
              <w:t>-</w:t>
            </w:r>
          </w:p>
        </w:tc>
        <w:tc>
          <w:tcPr>
            <w:tcW w:w="566" w:type="dxa"/>
          </w:tcPr>
          <w:p w:rsidR="00646252" w:rsidRDefault="00D77614">
            <w:pPr>
              <w:pStyle w:val="TableParagraph"/>
              <w:spacing w:before="131"/>
              <w:ind w:left="220"/>
              <w:rPr>
                <w:sz w:val="24"/>
              </w:rPr>
            </w:pPr>
            <w:r>
              <w:rPr>
                <w:sz w:val="24"/>
              </w:rPr>
              <w:t>1</w:t>
            </w:r>
          </w:p>
        </w:tc>
        <w:tc>
          <w:tcPr>
            <w:tcW w:w="710" w:type="dxa"/>
          </w:tcPr>
          <w:p w:rsidR="00646252" w:rsidRDefault="00D77614">
            <w:pPr>
              <w:pStyle w:val="TableParagraph"/>
              <w:spacing w:before="131"/>
              <w:ind w:left="3"/>
              <w:jc w:val="center"/>
              <w:rPr>
                <w:sz w:val="24"/>
              </w:rPr>
            </w:pPr>
            <w:r>
              <w:rPr>
                <w:w w:val="99"/>
                <w:sz w:val="24"/>
              </w:rPr>
              <w:t>-</w:t>
            </w:r>
          </w:p>
        </w:tc>
      </w:tr>
      <w:tr w:rsidR="00646252">
        <w:trPr>
          <w:trHeight w:hRule="exact" w:val="288"/>
        </w:trPr>
        <w:tc>
          <w:tcPr>
            <w:tcW w:w="7939" w:type="dxa"/>
            <w:gridSpan w:val="2"/>
          </w:tcPr>
          <w:p w:rsidR="00646252" w:rsidRDefault="00D77614">
            <w:pPr>
              <w:pStyle w:val="TableParagraph"/>
              <w:spacing w:line="273" w:lineRule="exact"/>
              <w:ind w:left="57"/>
              <w:rPr>
                <w:b/>
                <w:sz w:val="24"/>
              </w:rPr>
            </w:pPr>
            <w:r>
              <w:rPr>
                <w:b/>
                <w:sz w:val="24"/>
              </w:rPr>
              <w:t>Итого по разделу:</w:t>
            </w:r>
          </w:p>
        </w:tc>
        <w:tc>
          <w:tcPr>
            <w:tcW w:w="562" w:type="dxa"/>
          </w:tcPr>
          <w:p w:rsidR="00646252" w:rsidRDefault="00D77614">
            <w:pPr>
              <w:pStyle w:val="TableParagraph"/>
              <w:spacing w:line="273" w:lineRule="exact"/>
              <w:jc w:val="center"/>
              <w:rPr>
                <w:b/>
                <w:sz w:val="24"/>
              </w:rPr>
            </w:pPr>
            <w:r>
              <w:rPr>
                <w:b/>
                <w:sz w:val="24"/>
              </w:rPr>
              <w:t>2</w:t>
            </w:r>
          </w:p>
        </w:tc>
        <w:tc>
          <w:tcPr>
            <w:tcW w:w="427" w:type="dxa"/>
          </w:tcPr>
          <w:p w:rsidR="00646252" w:rsidRDefault="00D77614">
            <w:pPr>
              <w:pStyle w:val="TableParagraph"/>
              <w:spacing w:line="273" w:lineRule="exact"/>
              <w:ind w:left="177"/>
              <w:rPr>
                <w:b/>
                <w:sz w:val="24"/>
              </w:rPr>
            </w:pPr>
            <w:r>
              <w:rPr>
                <w:b/>
                <w:w w:val="99"/>
                <w:sz w:val="24"/>
              </w:rPr>
              <w:t>-</w:t>
            </w:r>
          </w:p>
        </w:tc>
        <w:tc>
          <w:tcPr>
            <w:tcW w:w="566" w:type="dxa"/>
          </w:tcPr>
          <w:p w:rsidR="00646252" w:rsidRDefault="00D77614">
            <w:pPr>
              <w:pStyle w:val="TableParagraph"/>
              <w:spacing w:line="273" w:lineRule="exact"/>
              <w:ind w:left="220"/>
              <w:rPr>
                <w:b/>
                <w:sz w:val="24"/>
              </w:rPr>
            </w:pPr>
            <w:r>
              <w:rPr>
                <w:b/>
                <w:sz w:val="24"/>
              </w:rPr>
              <w:t>2</w:t>
            </w:r>
          </w:p>
        </w:tc>
        <w:tc>
          <w:tcPr>
            <w:tcW w:w="710"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spacing w:line="273" w:lineRule="exact"/>
        <w:jc w:val="center"/>
        <w:rPr>
          <w:sz w:val="24"/>
        </w:rPr>
        <w:sectPr w:rsidR="00646252">
          <w:pgSz w:w="11900" w:h="16840"/>
          <w:pgMar w:top="920" w:right="300" w:bottom="280" w:left="1160" w:header="727" w:footer="0" w:gutter="0"/>
          <w:cols w:space="720"/>
        </w:sectPr>
      </w:pPr>
    </w:p>
    <w:p w:rsidR="00646252" w:rsidRDefault="00646252">
      <w:pPr>
        <w:pStyle w:val="a3"/>
        <w:ind w:left="0" w:firstLine="0"/>
        <w:rPr>
          <w:b/>
          <w:sz w:val="20"/>
        </w:rPr>
      </w:pPr>
    </w:p>
    <w:p w:rsidR="00646252" w:rsidRDefault="00D77614">
      <w:pPr>
        <w:pStyle w:val="a4"/>
        <w:numPr>
          <w:ilvl w:val="5"/>
          <w:numId w:val="29"/>
        </w:numPr>
        <w:tabs>
          <w:tab w:val="left" w:pos="5114"/>
        </w:tabs>
        <w:spacing w:before="202" w:line="240" w:lineRule="auto"/>
        <w:jc w:val="left"/>
        <w:rPr>
          <w:b/>
          <w:sz w:val="24"/>
        </w:rPr>
      </w:pPr>
      <w:r>
        <w:rPr>
          <w:b/>
          <w:sz w:val="24"/>
        </w:rPr>
        <w:t>Введение</w:t>
      </w:r>
    </w:p>
    <w:p w:rsidR="00646252" w:rsidRDefault="00646252">
      <w:pPr>
        <w:pStyle w:val="a3"/>
        <w:ind w:left="0" w:firstLine="0"/>
        <w:rPr>
          <w:b/>
        </w:rPr>
      </w:pPr>
    </w:p>
    <w:p w:rsidR="00646252" w:rsidRDefault="00D77614">
      <w:pPr>
        <w:spacing w:line="275" w:lineRule="exact"/>
        <w:ind w:left="822" w:right="63"/>
        <w:rPr>
          <w:b/>
          <w:sz w:val="24"/>
        </w:rPr>
      </w:pPr>
      <w:r>
        <w:rPr>
          <w:b/>
          <w:sz w:val="24"/>
        </w:rPr>
        <w:t>Цель дисциплины:</w:t>
      </w:r>
    </w:p>
    <w:p w:rsidR="00646252" w:rsidRDefault="00D77614">
      <w:pPr>
        <w:pStyle w:val="a4"/>
        <w:numPr>
          <w:ilvl w:val="0"/>
          <w:numId w:val="26"/>
        </w:numPr>
        <w:tabs>
          <w:tab w:val="left" w:pos="1068"/>
        </w:tabs>
        <w:spacing w:before="3"/>
        <w:ind w:right="113" w:firstLine="710"/>
        <w:rPr>
          <w:sz w:val="24"/>
        </w:rPr>
      </w:pPr>
      <w:r>
        <w:rPr>
          <w:sz w:val="24"/>
        </w:rPr>
        <w:t>изучение приемов работы с спасательной техникой и оборудованием, выработка слаженности выполнения упражнений, как в составе отделения, так и</w:t>
      </w:r>
      <w:r>
        <w:rPr>
          <w:spacing w:val="-17"/>
          <w:sz w:val="24"/>
        </w:rPr>
        <w:t xml:space="preserve"> </w:t>
      </w:r>
      <w:r>
        <w:rPr>
          <w:sz w:val="24"/>
        </w:rPr>
        <w:t>индивидуально;</w:t>
      </w:r>
    </w:p>
    <w:p w:rsidR="00646252" w:rsidRDefault="00D77614">
      <w:pPr>
        <w:pStyle w:val="a3"/>
        <w:spacing w:line="276" w:lineRule="exact"/>
        <w:ind w:left="822" w:right="63" w:firstLine="0"/>
      </w:pPr>
      <w:r>
        <w:t>В результате изучения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26"/>
        </w:numPr>
        <w:tabs>
          <w:tab w:val="left" w:pos="967"/>
        </w:tabs>
        <w:ind w:left="966" w:hanging="144"/>
        <w:rPr>
          <w:sz w:val="24"/>
        </w:rPr>
      </w:pPr>
      <w:r>
        <w:rPr>
          <w:sz w:val="24"/>
        </w:rPr>
        <w:t>условия и нормы выполнения нормативов по п</w:t>
      </w:r>
      <w:r>
        <w:rPr>
          <w:sz w:val="24"/>
        </w:rPr>
        <w:t>ожарно-строевой</w:t>
      </w:r>
      <w:r>
        <w:rPr>
          <w:spacing w:val="-30"/>
          <w:sz w:val="24"/>
        </w:rPr>
        <w:t xml:space="preserve"> </w:t>
      </w:r>
      <w:r>
        <w:rPr>
          <w:sz w:val="24"/>
        </w:rPr>
        <w:t>подготовке;</w:t>
      </w:r>
    </w:p>
    <w:p w:rsidR="00646252" w:rsidRDefault="00D77614">
      <w:pPr>
        <w:pStyle w:val="a4"/>
        <w:numPr>
          <w:ilvl w:val="0"/>
          <w:numId w:val="26"/>
        </w:numPr>
        <w:tabs>
          <w:tab w:val="left" w:pos="1024"/>
        </w:tabs>
        <w:spacing w:line="242" w:lineRule="auto"/>
        <w:ind w:right="120" w:firstLine="710"/>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D77614">
      <w:pPr>
        <w:pStyle w:val="2"/>
        <w:spacing w:line="275" w:lineRule="exact"/>
      </w:pPr>
      <w:r>
        <w:t>уметь:</w:t>
      </w:r>
    </w:p>
    <w:p w:rsidR="00646252" w:rsidRDefault="00D77614">
      <w:pPr>
        <w:pStyle w:val="a4"/>
        <w:numPr>
          <w:ilvl w:val="0"/>
          <w:numId w:val="26"/>
        </w:numPr>
        <w:tabs>
          <w:tab w:val="left" w:pos="1092"/>
        </w:tabs>
        <w:spacing w:before="3"/>
        <w:ind w:right="122" w:firstLine="710"/>
        <w:rPr>
          <w:sz w:val="24"/>
        </w:rPr>
      </w:pPr>
      <w:r>
        <w:rPr>
          <w:sz w:val="24"/>
        </w:rPr>
        <w:t>готовить к работе и применять первичные средства пожаротушения, пожарно- техническое вооружение и</w:t>
      </w:r>
      <w:r>
        <w:rPr>
          <w:spacing w:val="-7"/>
          <w:sz w:val="24"/>
        </w:rPr>
        <w:t xml:space="preserve"> </w:t>
      </w:r>
      <w:r>
        <w:rPr>
          <w:sz w:val="24"/>
        </w:rPr>
        <w:t>о</w:t>
      </w:r>
      <w:r>
        <w:rPr>
          <w:sz w:val="24"/>
        </w:rPr>
        <w:t>борудование;</w:t>
      </w:r>
    </w:p>
    <w:p w:rsidR="00646252" w:rsidRDefault="00D77614">
      <w:pPr>
        <w:pStyle w:val="a4"/>
        <w:numPr>
          <w:ilvl w:val="0"/>
          <w:numId w:val="26"/>
        </w:numPr>
        <w:tabs>
          <w:tab w:val="left" w:pos="967"/>
        </w:tabs>
        <w:ind w:left="966" w:hanging="144"/>
        <w:rPr>
          <w:sz w:val="24"/>
        </w:rPr>
      </w:pPr>
      <w:r>
        <w:rPr>
          <w:sz w:val="24"/>
        </w:rPr>
        <w:t>выполнять нормативы по пожарно-строевой</w:t>
      </w:r>
      <w:r>
        <w:rPr>
          <w:spacing w:val="-22"/>
          <w:sz w:val="24"/>
        </w:rPr>
        <w:t xml:space="preserve"> </w:t>
      </w:r>
      <w:r>
        <w:rPr>
          <w:sz w:val="24"/>
        </w:rPr>
        <w:t>подготовке;</w:t>
      </w:r>
    </w:p>
    <w:p w:rsidR="00646252" w:rsidRDefault="00D77614">
      <w:pPr>
        <w:pStyle w:val="a4"/>
        <w:numPr>
          <w:ilvl w:val="0"/>
          <w:numId w:val="26"/>
        </w:numPr>
        <w:tabs>
          <w:tab w:val="left" w:pos="1000"/>
        </w:tabs>
        <w:spacing w:line="242" w:lineRule="auto"/>
        <w:ind w:right="115" w:firstLine="710"/>
        <w:rPr>
          <w:sz w:val="24"/>
        </w:rPr>
      </w:pPr>
      <w:r>
        <w:rPr>
          <w:sz w:val="24"/>
        </w:rPr>
        <w:t>уверенно и квалифицированно использовать приобретенные двигательные навыки при несении службы и ведении  действий по тушению</w:t>
      </w:r>
      <w:r>
        <w:rPr>
          <w:spacing w:val="-12"/>
          <w:sz w:val="24"/>
        </w:rPr>
        <w:t xml:space="preserve"> </w:t>
      </w:r>
      <w:r>
        <w:rPr>
          <w:sz w:val="24"/>
        </w:rPr>
        <w:t>пожаров;</w:t>
      </w:r>
    </w:p>
    <w:p w:rsidR="00646252" w:rsidRDefault="00D77614">
      <w:pPr>
        <w:pStyle w:val="2"/>
        <w:spacing w:line="275" w:lineRule="exact"/>
      </w:pPr>
      <w:r>
        <w:t>иметь навыки:</w:t>
      </w:r>
    </w:p>
    <w:p w:rsidR="00646252" w:rsidRDefault="00D77614">
      <w:pPr>
        <w:pStyle w:val="a4"/>
        <w:numPr>
          <w:ilvl w:val="0"/>
          <w:numId w:val="26"/>
        </w:numPr>
        <w:tabs>
          <w:tab w:val="left" w:pos="967"/>
        </w:tabs>
        <w:ind w:left="966" w:hanging="144"/>
        <w:rPr>
          <w:sz w:val="24"/>
        </w:rPr>
      </w:pPr>
      <w:r>
        <w:rPr>
          <w:sz w:val="24"/>
        </w:rPr>
        <w:t>по выполнению нормативов по пожарно-строевой</w:t>
      </w:r>
      <w:r>
        <w:rPr>
          <w:spacing w:val="-25"/>
          <w:sz w:val="24"/>
        </w:rPr>
        <w:t xml:space="preserve"> </w:t>
      </w:r>
      <w:r>
        <w:rPr>
          <w:sz w:val="24"/>
        </w:rPr>
        <w:t>подготовке;</w:t>
      </w:r>
    </w:p>
    <w:p w:rsidR="00646252" w:rsidRDefault="00D77614">
      <w:pPr>
        <w:pStyle w:val="a3"/>
        <w:spacing w:line="242" w:lineRule="auto"/>
        <w:ind w:right="63"/>
      </w:pPr>
      <w:r>
        <w:t>При отработке упражнений следует соблюдать условия их выполнения и укладываться в нормы по времени, предусмотренные нормативами по пожарно-строевой подготовке.</w:t>
      </w:r>
    </w:p>
    <w:p w:rsidR="00646252" w:rsidRDefault="00D77614">
      <w:pPr>
        <w:pStyle w:val="a3"/>
        <w:spacing w:line="242" w:lineRule="auto"/>
        <w:ind w:right="63"/>
      </w:pPr>
      <w:r>
        <w:t>Перед каждым занятием по пожарно-строев</w:t>
      </w:r>
      <w:r>
        <w:t>ой подготовке необходимо напоминать слушателям требования безопасности по отрабатываемым упражнениям.</w:t>
      </w:r>
    </w:p>
    <w:p w:rsidR="00646252" w:rsidRDefault="00646252">
      <w:pPr>
        <w:pStyle w:val="a3"/>
        <w:spacing w:before="2"/>
        <w:ind w:left="0" w:firstLine="0"/>
      </w:pPr>
    </w:p>
    <w:p w:rsidR="00646252" w:rsidRDefault="00D77614">
      <w:pPr>
        <w:pStyle w:val="2"/>
        <w:numPr>
          <w:ilvl w:val="5"/>
          <w:numId w:val="29"/>
        </w:numPr>
        <w:tabs>
          <w:tab w:val="left" w:pos="4207"/>
        </w:tabs>
        <w:ind w:left="4206" w:right="0" w:hanging="245"/>
        <w:jc w:val="left"/>
      </w:pPr>
      <w:r>
        <w:t>Содержание</w:t>
      </w:r>
      <w:r>
        <w:rPr>
          <w:spacing w:val="-16"/>
        </w:rPr>
        <w:t xml:space="preserve"> </w:t>
      </w:r>
      <w:r>
        <w:t>дисциплины.</w:t>
      </w:r>
    </w:p>
    <w:p w:rsidR="00646252" w:rsidRDefault="00646252">
      <w:pPr>
        <w:pStyle w:val="a3"/>
        <w:ind w:left="0" w:firstLine="0"/>
        <w:rPr>
          <w:b/>
        </w:rPr>
      </w:pPr>
    </w:p>
    <w:p w:rsidR="00646252" w:rsidRDefault="00D77614">
      <w:pPr>
        <w:ind w:left="112" w:right="111" w:firstLine="710"/>
        <w:jc w:val="both"/>
        <w:rPr>
          <w:b/>
          <w:sz w:val="24"/>
        </w:rPr>
      </w:pPr>
      <w:r>
        <w:rPr>
          <w:b/>
          <w:sz w:val="24"/>
        </w:rPr>
        <w:t>Тема № 1. Упражнения с пожарными рукавами, ручными стволами и рукавной арматурой. Прокладка рукавных линий. Ликвидация условного пожара от внутреннего пожарного крана.</w:t>
      </w:r>
    </w:p>
    <w:p w:rsidR="00646252" w:rsidRDefault="00D77614">
      <w:pPr>
        <w:pStyle w:val="a3"/>
        <w:ind w:right="110"/>
        <w:jc w:val="both"/>
      </w:pPr>
      <w:r>
        <w:t>Обучение методам: укладки рукавов, прокладки, уборки магистральных и рабочих линий, соед</w:t>
      </w:r>
      <w:r>
        <w:t>инению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 рукавов в действующий рабочий лини</w:t>
      </w:r>
      <w:r>
        <w:t>и, наращивание действующей рукавной линии, ремонта поврежденных рукавов рукавными зажимами. Практическая отработка ликвидации условного пожара от внутреннего пожарного крана.</w:t>
      </w:r>
    </w:p>
    <w:p w:rsidR="00646252" w:rsidRDefault="00646252">
      <w:pPr>
        <w:pStyle w:val="a3"/>
        <w:spacing w:before="9"/>
        <w:ind w:left="0" w:firstLine="0"/>
      </w:pPr>
    </w:p>
    <w:p w:rsidR="00646252" w:rsidRDefault="00D77614">
      <w:pPr>
        <w:pStyle w:val="2"/>
        <w:spacing w:line="274" w:lineRule="exact"/>
        <w:ind w:left="112" w:firstLine="710"/>
      </w:pPr>
      <w:r>
        <w:t>Тема № 2 Тушение пожара первичными средствами пожаротушения (огнетушители, кошма</w:t>
      </w:r>
      <w:r>
        <w:t>, песок).</w:t>
      </w:r>
    </w:p>
    <w:p w:rsidR="00646252" w:rsidRDefault="00D77614">
      <w:pPr>
        <w:pStyle w:val="a3"/>
        <w:spacing w:line="274" w:lineRule="exact"/>
        <w:ind w:right="63"/>
      </w:pPr>
      <w:r>
        <w:t>Обучение способам тушения пожаров с помощью различных средств пожаротушения в зависимости от класса пожаров.</w:t>
      </w:r>
    </w:p>
    <w:p w:rsidR="00646252" w:rsidRDefault="00D77614">
      <w:pPr>
        <w:pStyle w:val="a3"/>
        <w:tabs>
          <w:tab w:val="left" w:pos="2494"/>
          <w:tab w:val="left" w:pos="3779"/>
          <w:tab w:val="left" w:pos="5253"/>
          <w:tab w:val="left" w:pos="6065"/>
          <w:tab w:val="left" w:pos="7074"/>
          <w:tab w:val="left" w:pos="7439"/>
          <w:tab w:val="left" w:pos="8688"/>
        </w:tabs>
        <w:spacing w:line="274" w:lineRule="exact"/>
        <w:ind w:left="822" w:right="63" w:firstLine="0"/>
      </w:pPr>
      <w:r>
        <w:t>Практическая</w:t>
      </w:r>
      <w:r>
        <w:tab/>
        <w:t>отработка</w:t>
      </w:r>
      <w:r>
        <w:tab/>
        <w:t>ликвидации</w:t>
      </w:r>
      <w:r>
        <w:tab/>
        <w:t>очага</w:t>
      </w:r>
      <w:r>
        <w:tab/>
        <w:t>пожара</w:t>
      </w:r>
      <w:r>
        <w:tab/>
        <w:t>с</w:t>
      </w:r>
      <w:r>
        <w:tab/>
        <w:t>помощью</w:t>
      </w:r>
      <w:r>
        <w:tab/>
        <w:t>огнетушителя.</w:t>
      </w:r>
    </w:p>
    <w:p w:rsidR="00646252" w:rsidRDefault="00D77614">
      <w:pPr>
        <w:pStyle w:val="a3"/>
        <w:spacing w:line="275" w:lineRule="exact"/>
        <w:ind w:left="97" w:right="2889" w:firstLine="0"/>
        <w:jc w:val="center"/>
      </w:pPr>
      <w:r>
        <w:t>Практическая отработка ликвидации очага пожара с помощью кошмы.</w:t>
      </w:r>
    </w:p>
    <w:p w:rsidR="00646252" w:rsidRDefault="00646252">
      <w:pPr>
        <w:spacing w:line="275" w:lineRule="exact"/>
        <w:jc w:val="center"/>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3673" w:right="2658" w:hanging="336"/>
      </w:pPr>
      <w:r>
        <w:t>Примерный учебно-тематический план по дисциплине «Первая помощь»</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7"/>
        <w:gridCol w:w="557"/>
        <w:gridCol w:w="610"/>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34"/>
              </w:rPr>
            </w:pPr>
          </w:p>
          <w:p w:rsidR="00646252" w:rsidRDefault="00D77614">
            <w:pPr>
              <w:pStyle w:val="TableParagraph"/>
              <w:spacing w:line="242" w:lineRule="auto"/>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610" w:type="dxa"/>
            <w:vMerge w:val="restart"/>
            <w:textDirection w:val="btLr"/>
          </w:tcPr>
          <w:p w:rsidR="00646252" w:rsidRDefault="00D77614">
            <w:pPr>
              <w:pStyle w:val="TableParagraph"/>
              <w:spacing w:before="16" w:line="247" w:lineRule="auto"/>
              <w:ind w:left="494"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26"/>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0"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7" w:type="dxa"/>
          </w:tcPr>
          <w:p w:rsidR="00646252" w:rsidRDefault="00D77614">
            <w:pPr>
              <w:pStyle w:val="TableParagraph"/>
              <w:spacing w:before="11"/>
              <w:ind w:left="143"/>
              <w:rPr>
                <w:sz w:val="24"/>
              </w:rPr>
            </w:pPr>
            <w:r>
              <w:rPr>
                <w:sz w:val="24"/>
              </w:rPr>
              <w:t>4</w:t>
            </w:r>
          </w:p>
        </w:tc>
        <w:tc>
          <w:tcPr>
            <w:tcW w:w="557" w:type="dxa"/>
          </w:tcPr>
          <w:p w:rsidR="00646252" w:rsidRDefault="00D77614">
            <w:pPr>
              <w:pStyle w:val="TableParagraph"/>
              <w:spacing w:before="11"/>
              <w:ind w:left="206"/>
              <w:rPr>
                <w:sz w:val="24"/>
              </w:rPr>
            </w:pPr>
            <w:r>
              <w:rPr>
                <w:sz w:val="24"/>
              </w:rPr>
              <w:t>5</w:t>
            </w:r>
          </w:p>
        </w:tc>
        <w:tc>
          <w:tcPr>
            <w:tcW w:w="610" w:type="dxa"/>
          </w:tcPr>
          <w:p w:rsidR="00646252" w:rsidRDefault="00D77614">
            <w:pPr>
              <w:pStyle w:val="TableParagraph"/>
              <w:spacing w:before="11"/>
              <w:jc w:val="center"/>
              <w:rPr>
                <w:sz w:val="24"/>
              </w:rPr>
            </w:pPr>
            <w:r>
              <w:rPr>
                <w:sz w:val="24"/>
              </w:rPr>
              <w:t>6</w:t>
            </w:r>
          </w:p>
        </w:tc>
      </w:tr>
      <w:tr w:rsidR="00646252">
        <w:trPr>
          <w:trHeight w:hRule="exact" w:val="835"/>
        </w:trPr>
        <w:tc>
          <w:tcPr>
            <w:tcW w:w="571" w:type="dxa"/>
          </w:tcPr>
          <w:p w:rsidR="00646252" w:rsidRDefault="00646252">
            <w:pPr>
              <w:pStyle w:val="TableParagraph"/>
              <w:spacing w:before="1"/>
              <w:rPr>
                <w:b/>
                <w:sz w:val="23"/>
              </w:rPr>
            </w:pPr>
          </w:p>
          <w:p w:rsidR="00646252" w:rsidRDefault="00D77614">
            <w:pPr>
              <w:pStyle w:val="TableParagraph"/>
              <w:ind w:left="192" w:right="98"/>
              <w:rPr>
                <w:sz w:val="24"/>
              </w:rPr>
            </w:pPr>
            <w:r>
              <w:rPr>
                <w:sz w:val="24"/>
              </w:rPr>
              <w:t>1.</w:t>
            </w:r>
          </w:p>
        </w:tc>
        <w:tc>
          <w:tcPr>
            <w:tcW w:w="7368" w:type="dxa"/>
          </w:tcPr>
          <w:p w:rsidR="00646252" w:rsidRDefault="00D77614">
            <w:pPr>
              <w:pStyle w:val="TableParagraph"/>
              <w:ind w:left="100" w:right="87"/>
              <w:jc w:val="both"/>
              <w:rPr>
                <w:sz w:val="24"/>
              </w:rPr>
            </w:pPr>
            <w:r>
              <w:rPr>
                <w:sz w:val="24"/>
              </w:rPr>
              <w:t>Основы анатомии и физиологии человека. Психологическое состояние людей в экстремальных ситуациях. Общие требования к оказанию первой помощи.</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148"/>
              <w:rPr>
                <w:sz w:val="24"/>
              </w:rPr>
            </w:pPr>
            <w:r>
              <w:rPr>
                <w:sz w:val="24"/>
              </w:rPr>
              <w:t>1</w:t>
            </w:r>
          </w:p>
        </w:tc>
        <w:tc>
          <w:tcPr>
            <w:tcW w:w="557" w:type="dxa"/>
          </w:tcPr>
          <w:p w:rsidR="00646252" w:rsidRDefault="00646252">
            <w:pPr>
              <w:pStyle w:val="TableParagraph"/>
              <w:spacing w:before="1"/>
              <w:rPr>
                <w:b/>
                <w:sz w:val="23"/>
              </w:rPr>
            </w:pPr>
          </w:p>
          <w:p w:rsidR="00646252" w:rsidRDefault="00D77614">
            <w:pPr>
              <w:pStyle w:val="TableParagraph"/>
              <w:ind w:left="240"/>
              <w:rPr>
                <w:sz w:val="24"/>
              </w:rPr>
            </w:pPr>
            <w:r>
              <w:rPr>
                <w:w w:val="99"/>
                <w:sz w:val="24"/>
              </w:rPr>
              <w:t>-</w:t>
            </w:r>
          </w:p>
        </w:tc>
        <w:tc>
          <w:tcPr>
            <w:tcW w:w="610" w:type="dxa"/>
          </w:tcPr>
          <w:p w:rsidR="00646252" w:rsidRDefault="00646252">
            <w:pPr>
              <w:pStyle w:val="TableParagraph"/>
              <w:spacing w:before="1"/>
              <w:rPr>
                <w:b/>
                <w:sz w:val="23"/>
              </w:rPr>
            </w:pPr>
          </w:p>
          <w:p w:rsidR="00646252" w:rsidRDefault="00D77614">
            <w:pPr>
              <w:pStyle w:val="TableParagraph"/>
              <w:ind w:left="7"/>
              <w:jc w:val="center"/>
              <w:rPr>
                <w:sz w:val="24"/>
              </w:rPr>
            </w:pPr>
            <w:r>
              <w:rPr>
                <w:w w:val="99"/>
                <w:sz w:val="24"/>
              </w:rPr>
              <w:t>-</w:t>
            </w:r>
          </w:p>
        </w:tc>
      </w:tr>
      <w:tr w:rsidR="00646252">
        <w:trPr>
          <w:trHeight w:hRule="exact" w:val="1944"/>
        </w:trPr>
        <w:tc>
          <w:tcPr>
            <w:tcW w:w="571"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220"/>
              <w:rPr>
                <w:sz w:val="24"/>
              </w:rPr>
            </w:pPr>
            <w:r>
              <w:rPr>
                <w:sz w:val="24"/>
              </w:rPr>
              <w:t>2</w:t>
            </w:r>
          </w:p>
        </w:tc>
        <w:tc>
          <w:tcPr>
            <w:tcW w:w="7368" w:type="dxa"/>
          </w:tcPr>
          <w:p w:rsidR="00646252" w:rsidRDefault="00D77614">
            <w:pPr>
              <w:pStyle w:val="TableParagraph"/>
              <w:ind w:left="100" w:right="95"/>
              <w:jc w:val="both"/>
              <w:rPr>
                <w:sz w:val="24"/>
              </w:rPr>
            </w:pPr>
            <w:r>
              <w:rPr>
                <w:sz w:val="24"/>
              </w:rPr>
              <w:t>Транспортировка пострадавших. 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 Первая помощь при отравлениях продуктами  горения и опасными х</w:t>
            </w:r>
            <w:r>
              <w:rPr>
                <w:sz w:val="24"/>
              </w:rPr>
              <w:t>имическими веществами. Первая помощь при ожогах, отморожениях, переохлаждениях, перегреваниях и электротравмах.</w:t>
            </w:r>
          </w:p>
        </w:tc>
        <w:tc>
          <w:tcPr>
            <w:tcW w:w="566"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427"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167"/>
              <w:rPr>
                <w:sz w:val="24"/>
              </w:rPr>
            </w:pPr>
            <w:r>
              <w:rPr>
                <w:w w:val="99"/>
                <w:sz w:val="24"/>
              </w:rPr>
              <w:t>-</w:t>
            </w:r>
          </w:p>
        </w:tc>
        <w:tc>
          <w:tcPr>
            <w:tcW w:w="557"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220"/>
              <w:rPr>
                <w:sz w:val="24"/>
              </w:rPr>
            </w:pPr>
            <w:r>
              <w:rPr>
                <w:sz w:val="24"/>
              </w:rPr>
              <w:t>2</w:t>
            </w:r>
          </w:p>
        </w:tc>
        <w:tc>
          <w:tcPr>
            <w:tcW w:w="610"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7"/>
              <w:jc w:val="center"/>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3</w:t>
            </w:r>
          </w:p>
        </w:tc>
        <w:tc>
          <w:tcPr>
            <w:tcW w:w="427" w:type="dxa"/>
          </w:tcPr>
          <w:p w:rsidR="00646252" w:rsidRDefault="00D77614">
            <w:pPr>
              <w:pStyle w:val="TableParagraph"/>
              <w:spacing w:line="273" w:lineRule="exact"/>
              <w:ind w:left="148"/>
              <w:rPr>
                <w:b/>
                <w:sz w:val="24"/>
              </w:rPr>
            </w:pPr>
            <w:r>
              <w:rPr>
                <w:b/>
                <w:sz w:val="24"/>
              </w:rPr>
              <w:t>1</w:t>
            </w:r>
          </w:p>
        </w:tc>
        <w:tc>
          <w:tcPr>
            <w:tcW w:w="557" w:type="dxa"/>
          </w:tcPr>
          <w:p w:rsidR="00646252" w:rsidRDefault="00D77614">
            <w:pPr>
              <w:pStyle w:val="TableParagraph"/>
              <w:spacing w:line="273" w:lineRule="exact"/>
              <w:ind w:left="220"/>
              <w:rPr>
                <w:b/>
                <w:sz w:val="24"/>
              </w:rPr>
            </w:pPr>
            <w:r>
              <w:rPr>
                <w:b/>
                <w:sz w:val="24"/>
              </w:rPr>
              <w:t>2</w:t>
            </w:r>
          </w:p>
        </w:tc>
        <w:tc>
          <w:tcPr>
            <w:tcW w:w="610" w:type="dxa"/>
          </w:tcPr>
          <w:p w:rsidR="00646252" w:rsidRDefault="00D77614">
            <w:pPr>
              <w:pStyle w:val="TableParagraph"/>
              <w:spacing w:line="273" w:lineRule="exact"/>
              <w:ind w:left="7"/>
              <w:jc w:val="center"/>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8"/>
        <w:ind w:left="0" w:firstLine="0"/>
        <w:rPr>
          <w:b/>
          <w:sz w:val="21"/>
        </w:rPr>
      </w:pPr>
    </w:p>
    <w:p w:rsidR="00646252" w:rsidRDefault="00D77614">
      <w:pPr>
        <w:pStyle w:val="a4"/>
        <w:numPr>
          <w:ilvl w:val="6"/>
          <w:numId w:val="29"/>
        </w:numPr>
        <w:tabs>
          <w:tab w:val="left" w:pos="5114"/>
        </w:tabs>
        <w:spacing w:before="69" w:line="240" w:lineRule="auto"/>
        <w:jc w:val="left"/>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54"/>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D77614">
      <w:pPr>
        <w:pStyle w:val="a3"/>
        <w:spacing w:before="2" w:line="275" w:lineRule="exact"/>
        <w:ind w:left="822" w:right="2658" w:firstLine="0"/>
      </w:pPr>
      <w:r>
        <w:t>В связи с этим, целью изучения дисциплины является:</w:t>
      </w:r>
    </w:p>
    <w:p w:rsidR="00646252" w:rsidRDefault="00D77614">
      <w:pPr>
        <w:pStyle w:val="a4"/>
        <w:numPr>
          <w:ilvl w:val="0"/>
          <w:numId w:val="26"/>
        </w:numPr>
        <w:tabs>
          <w:tab w:val="left" w:pos="1039"/>
        </w:tabs>
        <w:spacing w:line="240" w:lineRule="auto"/>
        <w:ind w:right="152" w:firstLine="710"/>
        <w:jc w:val="both"/>
        <w:rPr>
          <w:sz w:val="24"/>
        </w:rPr>
      </w:pPr>
      <w:r>
        <w:rPr>
          <w:sz w:val="24"/>
        </w:rPr>
        <w:t>повышение уровня подготовки добровольных пожарных путем приобретения основ медицинских знаний, обеспечивающих выбор оптимальных средств и методов защиты лично</w:t>
      </w:r>
      <w:r>
        <w:rPr>
          <w:sz w:val="24"/>
        </w:rPr>
        <w:t>го состава и спасения пострадавших и, таким образом, снижение числа людских</w:t>
      </w:r>
      <w:r>
        <w:rPr>
          <w:spacing w:val="-19"/>
          <w:sz w:val="24"/>
        </w:rPr>
        <w:t xml:space="preserve"> </w:t>
      </w:r>
      <w:r>
        <w:rPr>
          <w:sz w:val="24"/>
        </w:rPr>
        <w:t>потерь.</w:t>
      </w:r>
    </w:p>
    <w:p w:rsidR="00646252" w:rsidRDefault="00D77614">
      <w:pPr>
        <w:pStyle w:val="a4"/>
        <w:numPr>
          <w:ilvl w:val="0"/>
          <w:numId w:val="26"/>
        </w:numPr>
        <w:tabs>
          <w:tab w:val="left" w:pos="1010"/>
        </w:tabs>
        <w:spacing w:before="7"/>
        <w:ind w:right="158"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6" w:lineRule="exact"/>
        <w:ind w:left="822" w:right="2658" w:firstLine="0"/>
      </w:pPr>
      <w:r>
        <w:t>В результате изучения дисциплины обучаем</w:t>
      </w:r>
      <w:r>
        <w:t>ые должны:</w:t>
      </w:r>
    </w:p>
    <w:p w:rsidR="00646252" w:rsidRDefault="00D77614">
      <w:pPr>
        <w:pStyle w:val="2"/>
        <w:spacing w:before="2" w:line="275" w:lineRule="exact"/>
        <w:ind w:right="2658"/>
      </w:pPr>
      <w:r>
        <w:t>знать:</w:t>
      </w:r>
    </w:p>
    <w:p w:rsidR="00646252" w:rsidRDefault="00D77614">
      <w:pPr>
        <w:pStyle w:val="a4"/>
        <w:numPr>
          <w:ilvl w:val="0"/>
          <w:numId w:val="26"/>
        </w:numPr>
        <w:tabs>
          <w:tab w:val="left" w:pos="967"/>
        </w:tabs>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26"/>
        </w:numPr>
        <w:tabs>
          <w:tab w:val="left" w:pos="967"/>
        </w:tabs>
        <w:spacing w:line="275" w:lineRule="exact"/>
        <w:ind w:left="966" w:hanging="144"/>
        <w:rPr>
          <w:sz w:val="24"/>
        </w:rPr>
      </w:pPr>
      <w:r>
        <w:rPr>
          <w:sz w:val="24"/>
        </w:rPr>
        <w:t>характер основных травматических, термических и химических</w:t>
      </w:r>
      <w:r>
        <w:rPr>
          <w:spacing w:val="-25"/>
          <w:sz w:val="24"/>
        </w:rPr>
        <w:t xml:space="preserve"> </w:t>
      </w:r>
      <w:r>
        <w:rPr>
          <w:sz w:val="24"/>
        </w:rPr>
        <w:t>поражений;</w:t>
      </w:r>
    </w:p>
    <w:p w:rsidR="00646252" w:rsidRDefault="00D77614">
      <w:pPr>
        <w:pStyle w:val="2"/>
        <w:spacing w:before="7" w:line="272" w:lineRule="exact"/>
        <w:ind w:right="2658"/>
      </w:pPr>
      <w:r>
        <w:t>уметь:</w:t>
      </w:r>
    </w:p>
    <w:p w:rsidR="00646252" w:rsidRDefault="00D77614">
      <w:pPr>
        <w:pStyle w:val="a4"/>
        <w:numPr>
          <w:ilvl w:val="0"/>
          <w:numId w:val="26"/>
        </w:numPr>
        <w:tabs>
          <w:tab w:val="left" w:pos="1072"/>
        </w:tabs>
        <w:spacing w:before="1"/>
        <w:ind w:right="157" w:firstLine="710"/>
        <w:jc w:val="both"/>
        <w:rPr>
          <w:sz w:val="24"/>
        </w:rPr>
      </w:pPr>
      <w:r>
        <w:rPr>
          <w:sz w:val="24"/>
        </w:rPr>
        <w:t>практически оказать первую помощь при этих поражениях (наложение повязок, остановка кровотечения, транспортировка пострадавших, транспортная иммобилизация и</w:t>
      </w:r>
      <w:r>
        <w:rPr>
          <w:spacing w:val="-25"/>
          <w:sz w:val="24"/>
        </w:rPr>
        <w:t xml:space="preserve"> </w:t>
      </w:r>
      <w:r>
        <w:rPr>
          <w:sz w:val="24"/>
        </w:rPr>
        <w:t>т.д.);</w:t>
      </w:r>
    </w:p>
    <w:p w:rsidR="00646252" w:rsidRDefault="00D77614">
      <w:pPr>
        <w:pStyle w:val="a4"/>
        <w:numPr>
          <w:ilvl w:val="0"/>
          <w:numId w:val="26"/>
        </w:numPr>
        <w:tabs>
          <w:tab w:val="left" w:pos="1077"/>
        </w:tabs>
        <w:spacing w:before="4"/>
        <w:ind w:right="158" w:firstLine="710"/>
        <w:jc w:val="both"/>
        <w:rPr>
          <w:sz w:val="24"/>
        </w:rPr>
      </w:pPr>
      <w:r>
        <w:rPr>
          <w:sz w:val="24"/>
        </w:rPr>
        <w:t>применить на практике простейшие мероприятия по оживлению организма при клинической смерти (</w:t>
      </w:r>
      <w:r>
        <w:rPr>
          <w:sz w:val="24"/>
        </w:rPr>
        <w:t>искусственное дыхание, непрямой массаж</w:t>
      </w:r>
      <w:r>
        <w:rPr>
          <w:spacing w:val="-17"/>
          <w:sz w:val="24"/>
        </w:rPr>
        <w:t xml:space="preserve"> </w:t>
      </w:r>
      <w:r>
        <w:rPr>
          <w:sz w:val="24"/>
        </w:rPr>
        <w:t>сердца).</w:t>
      </w:r>
    </w:p>
    <w:p w:rsidR="00646252" w:rsidRDefault="00646252">
      <w:pPr>
        <w:pStyle w:val="a3"/>
        <w:spacing w:before="1"/>
        <w:ind w:left="0" w:firstLine="0"/>
      </w:pPr>
    </w:p>
    <w:p w:rsidR="00646252" w:rsidRDefault="00D77614">
      <w:pPr>
        <w:pStyle w:val="2"/>
        <w:numPr>
          <w:ilvl w:val="6"/>
          <w:numId w:val="29"/>
        </w:numPr>
        <w:tabs>
          <w:tab w:val="left" w:pos="4240"/>
        </w:tabs>
        <w:spacing w:before="1"/>
        <w:ind w:left="4240" w:right="0" w:hanging="245"/>
        <w:jc w:val="left"/>
      </w:pPr>
      <w:r>
        <w:t>Содержание</w:t>
      </w:r>
      <w:r>
        <w:rPr>
          <w:spacing w:val="-13"/>
        </w:rPr>
        <w:t xml:space="preserve"> </w:t>
      </w:r>
      <w:r>
        <w:t>дисциплины</w:t>
      </w:r>
    </w:p>
    <w:p w:rsidR="00646252" w:rsidRDefault="00646252">
      <w:pPr>
        <w:pStyle w:val="a3"/>
        <w:ind w:left="0" w:firstLine="0"/>
        <w:rPr>
          <w:b/>
        </w:rPr>
      </w:pPr>
    </w:p>
    <w:p w:rsidR="00646252" w:rsidRDefault="00D77614">
      <w:pPr>
        <w:ind w:left="112" w:right="159" w:firstLine="710"/>
        <w:jc w:val="both"/>
        <w:rPr>
          <w:b/>
          <w:sz w:val="24"/>
        </w:rPr>
      </w:pPr>
      <w:r>
        <w:rPr>
          <w:b/>
          <w:sz w:val="24"/>
        </w:rPr>
        <w:t>Тема 1. Основы анатомии и физиологии человека. Психологическое состояние людей в экстремальных ситуациях. Общие требования к оказанию первой помощи. Транспортировка пострадавших.</w:t>
      </w:r>
    </w:p>
    <w:p w:rsidR="00646252" w:rsidRDefault="00D77614">
      <w:pPr>
        <w:pStyle w:val="a3"/>
        <w:spacing w:before="2" w:line="274" w:lineRule="exact"/>
        <w:ind w:right="154"/>
        <w:jc w:val="both"/>
      </w:pPr>
      <w:r>
        <w:t>Орган</w:t>
      </w:r>
      <w:r>
        <w:t>изм человека как единое целое. Клетки и ткани, костно-мышечная система, соединения   костей.   Дыхательная   система.   Органы   дыхания.   Сердечнососудистая</w:t>
      </w:r>
      <w:r>
        <w:rPr>
          <w:spacing w:val="52"/>
        </w:rPr>
        <w:t xml:space="preserve"> </w:t>
      </w:r>
      <w:r>
        <w:t>система.</w:t>
      </w:r>
    </w:p>
    <w:p w:rsidR="00646252" w:rsidRDefault="00646252">
      <w:pPr>
        <w:spacing w:line="274" w:lineRule="exact"/>
        <w:jc w:val="both"/>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 xml:space="preserve">Сердце и его функции. Кровеносные сосуды (артерии, вены, капилляры). </w:t>
      </w:r>
      <w:r>
        <w:t xml:space="preserve">Расположение основных кровеносных сосудов, места прижатия артерий для остановки кровотечения. </w:t>
      </w:r>
      <w:r>
        <w:rPr>
          <w:spacing w:val="-2"/>
        </w:rPr>
        <w:t xml:space="preserve">Пульс, </w:t>
      </w:r>
      <w:r>
        <w:t>его характеристика, места прощупывания. Центральная и периферийная нервная система. Психологическое состояние людей в экстремальных ситуациях. Способы снят</w:t>
      </w:r>
      <w:r>
        <w:t>ия нервно- психического</w:t>
      </w:r>
      <w:r>
        <w:rPr>
          <w:spacing w:val="-2"/>
        </w:rPr>
        <w:t xml:space="preserve"> </w:t>
      </w:r>
      <w:r>
        <w:t>напряжения.</w:t>
      </w:r>
    </w:p>
    <w:p w:rsidR="00646252" w:rsidRDefault="00D77614">
      <w:pPr>
        <w:pStyle w:val="a3"/>
        <w:spacing w:before="2"/>
        <w:ind w:right="112"/>
        <w:jc w:val="both"/>
      </w:pPr>
      <w:r>
        <w:t>Принципы оказания первой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 Клиническая и биологическ</w:t>
      </w:r>
      <w:r>
        <w:t>ая смерть,  методы  определения. Способы оживления организма при клинической смерти (искусственное дыхание, непрямой массаж сердца). Проведение реанимационных мероприятий при остановке сердца.</w:t>
      </w:r>
    </w:p>
    <w:p w:rsidR="00646252" w:rsidRDefault="00646252">
      <w:pPr>
        <w:pStyle w:val="a3"/>
        <w:spacing w:before="4"/>
        <w:ind w:left="0" w:firstLine="0"/>
      </w:pPr>
    </w:p>
    <w:p w:rsidR="00646252" w:rsidRDefault="00D77614">
      <w:pPr>
        <w:pStyle w:val="2"/>
        <w:spacing w:before="1"/>
        <w:ind w:left="112" w:right="116" w:firstLine="710"/>
        <w:jc w:val="both"/>
      </w:pPr>
      <w:r>
        <w:t xml:space="preserve">Тема 2. 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 Первая помощь при отравлениях продуктами горения и опасными химическими веществами. </w:t>
      </w:r>
      <w:r>
        <w:t>Первая помощь при ожогах, отморожениях, переохлаждениях, перегреваниях и электротравмах.</w:t>
      </w:r>
    </w:p>
    <w:p w:rsidR="00646252" w:rsidRDefault="00D77614">
      <w:pPr>
        <w:pStyle w:val="a3"/>
        <w:ind w:right="109"/>
        <w:jc w:val="both"/>
      </w:pPr>
      <w:r>
        <w:t xml:space="preserve">Вынос пострадавших из опасной зоны. Общие правила переноски и перевозки пострадавших. Способы переноски пострадавших. Носилки, виды их, лямки, их использование. Вынос </w:t>
      </w:r>
      <w:r>
        <w:t>пострадавших с использованием подручных средств, на руках, на спине. Переноска пострадавших одним или двумя пожарными. Практическая отработка приемов транспортировки пострадавших.</w:t>
      </w:r>
    </w:p>
    <w:p w:rsidR="00646252" w:rsidRDefault="00D77614">
      <w:pPr>
        <w:pStyle w:val="a3"/>
        <w:spacing w:before="2"/>
        <w:ind w:right="114"/>
        <w:jc w:val="both"/>
      </w:pPr>
      <w:r>
        <w:t>Признаки повреждений головы и позвоночника. Правила обращения с пострадавших</w:t>
      </w:r>
      <w:r>
        <w:t>. Первая помощь при повреждениях головы и позвоночника. Диагностика и меры помощи при сочетанных повреждениях.</w:t>
      </w:r>
    </w:p>
    <w:p w:rsidR="00646252" w:rsidRDefault="00D77614">
      <w:pPr>
        <w:pStyle w:val="a3"/>
        <w:ind w:right="107"/>
        <w:jc w:val="both"/>
      </w:pPr>
      <w:r>
        <w:t>Перелом костей таза. Перелом и вывих ключицы, ребер, костей конечностей. Виды переломов. Признаки переломов, вывихов, ушибов, растяжения связок. Сдавливание тяжестью. Синдром длительного сдавливания. Особенности оказания первой помощи при открытых перелома</w:t>
      </w:r>
      <w:r>
        <w:t>х. Опасность смещения костных обломков при переноске и перевозке пострадавшего. Правила обращения с пострадавшим. Иммобилизация поврежденной конечностей. Виды транспортных шин. Использование подручных средств для иммобилизации поврежденных конечностей. Осо</w:t>
      </w:r>
      <w:r>
        <w:t>бенности оказания первой помощи при переломах ребер, растяжении связок, сдавливании тяжестью. Правила наложения фиксирующих повязок, шин. Транспортировка пострадавших с различными травмами.</w:t>
      </w:r>
    </w:p>
    <w:p w:rsidR="00646252" w:rsidRDefault="00D77614">
      <w:pPr>
        <w:pStyle w:val="a3"/>
        <w:spacing w:before="2"/>
        <w:ind w:right="108"/>
        <w:jc w:val="both"/>
      </w:pPr>
      <w:r>
        <w:t xml:space="preserve">Виды кровотечений. Потеря крови и заражение. Основы первой помощи </w:t>
      </w:r>
      <w:r>
        <w:t xml:space="preserve">при ранениях головы, грудной клетки, брюшной полости, конечностей Остановка кровотечения прижатием пальцем кровоточащего сосуда выше раны, сгибанием конечности в суставе, давящей повязкой, наложением </w:t>
      </w:r>
      <w:r>
        <w:rPr>
          <w:spacing w:val="-3"/>
        </w:rPr>
        <w:t xml:space="preserve">жгута </w:t>
      </w:r>
      <w:r>
        <w:t>или закруткой. Изготовление жгута из подручных сре</w:t>
      </w:r>
      <w:r>
        <w:t>дств. Правила наложения повязок при ранах. Приемы оказания</w:t>
      </w:r>
      <w:r>
        <w:rPr>
          <w:spacing w:val="-11"/>
        </w:rPr>
        <w:t xml:space="preserve"> </w:t>
      </w:r>
      <w:r>
        <w:t>самопомощи.</w:t>
      </w:r>
    </w:p>
    <w:p w:rsidR="00646252" w:rsidRDefault="00D77614">
      <w:pPr>
        <w:pStyle w:val="a3"/>
        <w:ind w:right="110"/>
        <w:jc w:val="both"/>
      </w:pPr>
      <w:r>
        <w:t>Газообразные продукты, выделяемые на пожарах при горении различных веществ и материалов. Предельно допустимые для человека концентрации газообразных продуктов горения во вдыхаемом возду</w:t>
      </w:r>
      <w:r>
        <w:t>хе. Первая помощь при отравлениях газообразными продуктами горения. Опасные химические вещества, их классификация по действию на организм человека. Признаки поражения опасными химическими веществами. Оказание первой помощи при отравлении опасными химически</w:t>
      </w:r>
      <w:r>
        <w:t>ми веществами.</w:t>
      </w:r>
    </w:p>
    <w:p w:rsidR="00646252" w:rsidRDefault="00D77614">
      <w:pPr>
        <w:pStyle w:val="a3"/>
        <w:ind w:right="112"/>
        <w:jc w:val="both"/>
      </w:pPr>
      <w:r>
        <w:t>Ожоги, причины, виды и степень ожогов. Оказание первой помощи при термических и химических ожогах. Отморожения, причины, признаки и степень тяжести. Перегревания и переохлаждения организма. Первая помощь при отморожениях, перегреваниях, пере</w:t>
      </w:r>
      <w:r>
        <w:t>охлаждениях. Признаки поражения электрическим током. Освобождение от действия электрического тока и правила оказания первой помощи</w:t>
      </w:r>
      <w:r>
        <w:rPr>
          <w:spacing w:val="-27"/>
        </w:rPr>
        <w:t xml:space="preserve"> </w:t>
      </w:r>
      <w:r>
        <w:t>пострадавшему.</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9"/>
        <w:ind w:left="0" w:firstLine="0"/>
        <w:rPr>
          <w:sz w:val="15"/>
        </w:rPr>
      </w:pPr>
    </w:p>
    <w:p w:rsidR="00646252" w:rsidRDefault="00D77614">
      <w:pPr>
        <w:pStyle w:val="2"/>
        <w:spacing w:before="69" w:line="275" w:lineRule="exact"/>
        <w:ind w:left="2127" w:right="1463"/>
        <w:jc w:val="center"/>
      </w:pPr>
      <w:r>
        <w:t>Примерный учебно-тематический план</w:t>
      </w:r>
    </w:p>
    <w:p w:rsidR="00646252" w:rsidRDefault="00D77614">
      <w:pPr>
        <w:spacing w:line="275" w:lineRule="exact"/>
        <w:ind w:left="2127" w:right="1467"/>
        <w:jc w:val="center"/>
        <w:rPr>
          <w:b/>
          <w:sz w:val="24"/>
        </w:rPr>
      </w:pPr>
      <w:r>
        <w:rPr>
          <w:b/>
          <w:sz w:val="24"/>
        </w:rPr>
        <w:t>по дисциплине «Психологическая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18"/>
        <w:gridCol w:w="557"/>
        <w:gridCol w:w="619"/>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9"/>
              <w:rPr>
                <w:b/>
                <w:sz w:val="35"/>
              </w:rPr>
            </w:pPr>
          </w:p>
          <w:p w:rsidR="00646252" w:rsidRDefault="00D77614">
            <w:pPr>
              <w:pStyle w:val="TableParagraph"/>
              <w:spacing w:line="274" w:lineRule="exact"/>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4" w:type="dxa"/>
            <w:gridSpan w:val="2"/>
          </w:tcPr>
          <w:p w:rsidR="00646252" w:rsidRDefault="00D77614">
            <w:pPr>
              <w:pStyle w:val="TableParagraph"/>
              <w:spacing w:line="242" w:lineRule="auto"/>
              <w:ind w:left="192" w:right="165" w:hanging="10"/>
              <w:rPr>
                <w:sz w:val="24"/>
              </w:rPr>
            </w:pPr>
            <w:r>
              <w:rPr>
                <w:sz w:val="24"/>
              </w:rPr>
              <w:t>В том числе</w:t>
            </w:r>
          </w:p>
        </w:tc>
        <w:tc>
          <w:tcPr>
            <w:tcW w:w="619" w:type="dxa"/>
            <w:vMerge w:val="restart"/>
            <w:textDirection w:val="btLr"/>
          </w:tcPr>
          <w:p w:rsidR="00646252" w:rsidRDefault="00D77614">
            <w:pPr>
              <w:pStyle w:val="TableParagraph"/>
              <w:spacing w:before="25" w:line="247" w:lineRule="auto"/>
              <w:ind w:left="494" w:right="481"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82"/>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18"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9" w:type="dxa"/>
            <w:vMerge/>
            <w:textDirection w:val="btLr"/>
          </w:tcPr>
          <w:p w:rsidR="00646252" w:rsidRDefault="00646252"/>
        </w:tc>
      </w:tr>
      <w:tr w:rsidR="00646252">
        <w:trPr>
          <w:trHeight w:hRule="exact" w:val="322"/>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18" w:type="dxa"/>
          </w:tcPr>
          <w:p w:rsidR="00646252" w:rsidRDefault="00D77614">
            <w:pPr>
              <w:pStyle w:val="TableParagraph"/>
              <w:spacing w:before="11"/>
              <w:ind w:right="143"/>
              <w:jc w:val="right"/>
              <w:rPr>
                <w:sz w:val="24"/>
              </w:rPr>
            </w:pPr>
            <w:r>
              <w:rPr>
                <w:sz w:val="24"/>
              </w:rPr>
              <w:t>4</w:t>
            </w:r>
          </w:p>
        </w:tc>
        <w:tc>
          <w:tcPr>
            <w:tcW w:w="557" w:type="dxa"/>
          </w:tcPr>
          <w:p w:rsidR="00646252" w:rsidRDefault="00D77614">
            <w:pPr>
              <w:pStyle w:val="TableParagraph"/>
              <w:spacing w:before="11"/>
              <w:ind w:right="209"/>
              <w:jc w:val="right"/>
              <w:rPr>
                <w:sz w:val="24"/>
              </w:rPr>
            </w:pPr>
            <w:r>
              <w:rPr>
                <w:sz w:val="24"/>
              </w:rPr>
              <w:t>5</w:t>
            </w:r>
          </w:p>
        </w:tc>
        <w:tc>
          <w:tcPr>
            <w:tcW w:w="619" w:type="dxa"/>
          </w:tcPr>
          <w:p w:rsidR="00646252" w:rsidRDefault="00D77614">
            <w:pPr>
              <w:pStyle w:val="TableParagraph"/>
              <w:spacing w:before="11"/>
              <w:ind w:right="239"/>
              <w:jc w:val="right"/>
              <w:rPr>
                <w:sz w:val="24"/>
              </w:rPr>
            </w:pPr>
            <w:r>
              <w:rPr>
                <w:sz w:val="24"/>
              </w:rPr>
              <w:t>6</w:t>
            </w:r>
          </w:p>
        </w:tc>
      </w:tr>
      <w:tr w:rsidR="00646252">
        <w:trPr>
          <w:trHeight w:hRule="exact" w:val="562"/>
        </w:trPr>
        <w:tc>
          <w:tcPr>
            <w:tcW w:w="571" w:type="dxa"/>
          </w:tcPr>
          <w:p w:rsidR="00646252" w:rsidRDefault="00D77614">
            <w:pPr>
              <w:pStyle w:val="TableParagraph"/>
              <w:spacing w:before="131"/>
              <w:ind w:left="192" w:right="98"/>
              <w:rPr>
                <w:sz w:val="24"/>
              </w:rPr>
            </w:pPr>
            <w:r>
              <w:rPr>
                <w:sz w:val="24"/>
              </w:rPr>
              <w:t>1.</w:t>
            </w:r>
          </w:p>
        </w:tc>
        <w:tc>
          <w:tcPr>
            <w:tcW w:w="7368" w:type="dxa"/>
          </w:tcPr>
          <w:p w:rsidR="00646252" w:rsidRDefault="00D77614">
            <w:pPr>
              <w:pStyle w:val="TableParagraph"/>
              <w:tabs>
                <w:tab w:val="left" w:pos="2238"/>
                <w:tab w:val="left" w:pos="4064"/>
                <w:tab w:val="left" w:pos="5783"/>
              </w:tabs>
              <w:spacing w:line="242" w:lineRule="auto"/>
              <w:ind w:left="100" w:right="92"/>
              <w:rPr>
                <w:sz w:val="24"/>
              </w:rPr>
            </w:pPr>
            <w:r>
              <w:rPr>
                <w:sz w:val="24"/>
              </w:rPr>
              <w:t>Психологическая</w:t>
            </w:r>
            <w:r>
              <w:rPr>
                <w:sz w:val="24"/>
              </w:rPr>
              <w:tab/>
              <w:t>составляющая</w:t>
            </w:r>
            <w:r>
              <w:rPr>
                <w:sz w:val="24"/>
              </w:rPr>
              <w:tab/>
              <w:t>деятельности</w:t>
            </w:r>
            <w:r>
              <w:rPr>
                <w:sz w:val="24"/>
              </w:rPr>
              <w:tab/>
              <w:t>добровольных пожарных.</w:t>
            </w:r>
          </w:p>
        </w:tc>
        <w:tc>
          <w:tcPr>
            <w:tcW w:w="566" w:type="dxa"/>
          </w:tcPr>
          <w:p w:rsidR="00646252" w:rsidRDefault="00D77614">
            <w:pPr>
              <w:pStyle w:val="TableParagraph"/>
              <w:spacing w:before="131"/>
              <w:ind w:left="4"/>
              <w:jc w:val="center"/>
              <w:rPr>
                <w:sz w:val="24"/>
              </w:rPr>
            </w:pPr>
            <w:r>
              <w:rPr>
                <w:sz w:val="24"/>
              </w:rPr>
              <w:t>1</w:t>
            </w:r>
          </w:p>
        </w:tc>
        <w:tc>
          <w:tcPr>
            <w:tcW w:w="418" w:type="dxa"/>
          </w:tcPr>
          <w:p w:rsidR="00646252" w:rsidRDefault="00D77614">
            <w:pPr>
              <w:pStyle w:val="TableParagraph"/>
              <w:spacing w:before="131"/>
              <w:ind w:right="137"/>
              <w:jc w:val="right"/>
              <w:rPr>
                <w:sz w:val="24"/>
              </w:rPr>
            </w:pPr>
            <w:r>
              <w:rPr>
                <w:sz w:val="24"/>
              </w:rPr>
              <w:t>1</w:t>
            </w:r>
          </w:p>
        </w:tc>
        <w:tc>
          <w:tcPr>
            <w:tcW w:w="557" w:type="dxa"/>
          </w:tcPr>
          <w:p w:rsidR="00646252" w:rsidRDefault="00D77614">
            <w:pPr>
              <w:pStyle w:val="TableParagraph"/>
              <w:spacing w:before="131"/>
              <w:ind w:right="215"/>
              <w:jc w:val="right"/>
              <w:rPr>
                <w:sz w:val="24"/>
              </w:rPr>
            </w:pPr>
            <w:r>
              <w:rPr>
                <w:w w:val="99"/>
                <w:sz w:val="24"/>
              </w:rPr>
              <w:t>-</w:t>
            </w:r>
          </w:p>
        </w:tc>
        <w:tc>
          <w:tcPr>
            <w:tcW w:w="619" w:type="dxa"/>
          </w:tcPr>
          <w:p w:rsidR="00646252" w:rsidRDefault="00D77614">
            <w:pPr>
              <w:pStyle w:val="TableParagraph"/>
              <w:spacing w:before="131"/>
              <w:ind w:right="254"/>
              <w:jc w:val="right"/>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1</w:t>
            </w:r>
          </w:p>
        </w:tc>
        <w:tc>
          <w:tcPr>
            <w:tcW w:w="418" w:type="dxa"/>
          </w:tcPr>
          <w:p w:rsidR="00646252" w:rsidRDefault="00D77614">
            <w:pPr>
              <w:pStyle w:val="TableParagraph"/>
              <w:spacing w:line="273" w:lineRule="exact"/>
              <w:ind w:right="137"/>
              <w:jc w:val="right"/>
              <w:rPr>
                <w:b/>
                <w:sz w:val="24"/>
              </w:rPr>
            </w:pPr>
            <w:r>
              <w:rPr>
                <w:b/>
                <w:sz w:val="24"/>
              </w:rPr>
              <w:t>1</w:t>
            </w:r>
          </w:p>
        </w:tc>
        <w:tc>
          <w:tcPr>
            <w:tcW w:w="557" w:type="dxa"/>
          </w:tcPr>
          <w:p w:rsidR="00646252" w:rsidRDefault="00D77614">
            <w:pPr>
              <w:pStyle w:val="TableParagraph"/>
              <w:spacing w:line="273" w:lineRule="exact"/>
              <w:ind w:right="215"/>
              <w:jc w:val="right"/>
              <w:rPr>
                <w:b/>
                <w:sz w:val="24"/>
              </w:rPr>
            </w:pPr>
            <w:r>
              <w:rPr>
                <w:b/>
                <w:w w:val="99"/>
                <w:sz w:val="24"/>
              </w:rPr>
              <w:t>-</w:t>
            </w:r>
          </w:p>
        </w:tc>
        <w:tc>
          <w:tcPr>
            <w:tcW w:w="619" w:type="dxa"/>
          </w:tcPr>
          <w:p w:rsidR="00646252" w:rsidRDefault="00D77614">
            <w:pPr>
              <w:pStyle w:val="TableParagraph"/>
              <w:spacing w:line="273" w:lineRule="exact"/>
              <w:ind w:right="254"/>
              <w:jc w:val="right"/>
              <w:rPr>
                <w:b/>
                <w:sz w:val="24"/>
              </w:rPr>
            </w:pPr>
            <w:r>
              <w:rPr>
                <w:b/>
                <w:w w:val="99"/>
                <w:sz w:val="24"/>
              </w:rPr>
              <w:t>-</w:t>
            </w:r>
          </w:p>
        </w:tc>
      </w:tr>
    </w:tbl>
    <w:p w:rsidR="00646252" w:rsidRDefault="00646252">
      <w:pPr>
        <w:pStyle w:val="a3"/>
        <w:spacing w:before="8"/>
        <w:ind w:left="0" w:firstLine="0"/>
        <w:rPr>
          <w:b/>
          <w:sz w:val="13"/>
        </w:rPr>
      </w:pPr>
    </w:p>
    <w:p w:rsidR="00646252" w:rsidRDefault="00D77614">
      <w:pPr>
        <w:pStyle w:val="a4"/>
        <w:numPr>
          <w:ilvl w:val="7"/>
          <w:numId w:val="29"/>
        </w:numPr>
        <w:tabs>
          <w:tab w:val="left" w:pos="5114"/>
        </w:tabs>
        <w:spacing w:before="69" w:line="240" w:lineRule="auto"/>
        <w:jc w:val="left"/>
        <w:rPr>
          <w:b/>
          <w:sz w:val="24"/>
        </w:rPr>
      </w:pPr>
      <w:r>
        <w:rPr>
          <w:b/>
          <w:sz w:val="24"/>
        </w:rPr>
        <w:t>Введение</w:t>
      </w:r>
    </w:p>
    <w:p w:rsidR="00646252" w:rsidRDefault="00646252">
      <w:pPr>
        <w:pStyle w:val="a3"/>
        <w:ind w:left="0" w:firstLine="0"/>
        <w:rPr>
          <w:b/>
        </w:rPr>
      </w:pPr>
    </w:p>
    <w:p w:rsidR="00646252" w:rsidRDefault="00D77614">
      <w:pPr>
        <w:pStyle w:val="a3"/>
        <w:spacing w:line="274" w:lineRule="exact"/>
        <w:ind w:right="149"/>
        <w:jc w:val="both"/>
      </w:pPr>
      <w:r>
        <w:t>На пожаре, а также в процессе несения дежурства, пожарные могут испытывать стрессовые ситуации, являющиеся следствием как внутреннего, так и внешнего воздействия.</w:t>
      </w:r>
    </w:p>
    <w:p w:rsidR="00646252" w:rsidRDefault="00D77614">
      <w:pPr>
        <w:pStyle w:val="a3"/>
        <w:spacing w:line="274" w:lineRule="exact"/>
        <w:ind w:left="822" w:right="2658" w:firstLine="0"/>
      </w:pPr>
      <w:r>
        <w:t>В связи с этим, целью изучения дисциплины является:</w:t>
      </w:r>
    </w:p>
    <w:p w:rsidR="00646252" w:rsidRDefault="00D77614">
      <w:pPr>
        <w:pStyle w:val="a4"/>
        <w:numPr>
          <w:ilvl w:val="0"/>
          <w:numId w:val="26"/>
        </w:numPr>
        <w:tabs>
          <w:tab w:val="left" w:pos="1039"/>
        </w:tabs>
        <w:spacing w:line="240" w:lineRule="auto"/>
        <w:ind w:right="152" w:firstLine="710"/>
        <w:jc w:val="both"/>
        <w:rPr>
          <w:sz w:val="24"/>
        </w:rPr>
      </w:pPr>
      <w:r>
        <w:rPr>
          <w:sz w:val="24"/>
        </w:rPr>
        <w:t xml:space="preserve">повышение уровня подготовки добровольных </w:t>
      </w:r>
      <w:r>
        <w:rPr>
          <w:sz w:val="24"/>
        </w:rPr>
        <w:t>пожарных путем приобретения основ психологической подготовки, обеспечивающих выбор оптимальных средств и методов защиты добровольных пожарных от разного рода стрессовых ситуаций, а также возможного оказания на месте пожара первой психологической помощи</w:t>
      </w:r>
      <w:r>
        <w:rPr>
          <w:spacing w:val="-18"/>
          <w:sz w:val="24"/>
        </w:rPr>
        <w:t xml:space="preserve"> </w:t>
      </w:r>
      <w:r>
        <w:rPr>
          <w:sz w:val="24"/>
        </w:rPr>
        <w:t>нас</w:t>
      </w:r>
      <w:r>
        <w:rPr>
          <w:sz w:val="24"/>
        </w:rPr>
        <w:t>елению.</w:t>
      </w:r>
    </w:p>
    <w:p w:rsidR="00646252" w:rsidRDefault="00646252">
      <w:pPr>
        <w:pStyle w:val="a3"/>
        <w:ind w:left="0" w:firstLine="0"/>
      </w:pPr>
    </w:p>
    <w:p w:rsidR="00646252" w:rsidRDefault="00D77614">
      <w:pPr>
        <w:pStyle w:val="a3"/>
        <w:ind w:left="822" w:right="2658" w:firstLine="0"/>
      </w:pPr>
      <w:r>
        <w:t>В результате изучения дисциплины обучаемые должны:</w:t>
      </w:r>
    </w:p>
    <w:p w:rsidR="00646252" w:rsidRDefault="00D77614">
      <w:pPr>
        <w:pStyle w:val="2"/>
        <w:spacing w:before="2" w:line="275" w:lineRule="exact"/>
        <w:ind w:right="2658"/>
      </w:pPr>
      <w:r>
        <w:t>знать:</w:t>
      </w:r>
    </w:p>
    <w:p w:rsidR="00646252" w:rsidRDefault="00D77614">
      <w:pPr>
        <w:pStyle w:val="a4"/>
        <w:numPr>
          <w:ilvl w:val="0"/>
          <w:numId w:val="26"/>
        </w:numPr>
        <w:tabs>
          <w:tab w:val="left" w:pos="991"/>
        </w:tabs>
        <w:spacing w:before="3"/>
        <w:ind w:right="154" w:firstLine="710"/>
        <w:jc w:val="both"/>
        <w:rPr>
          <w:sz w:val="24"/>
        </w:rPr>
      </w:pPr>
      <w:r>
        <w:rPr>
          <w:sz w:val="24"/>
        </w:rPr>
        <w:t>особенности психического состояния и поведения людей в чрезвычайных ситуациях, в том числе на</w:t>
      </w:r>
      <w:r>
        <w:rPr>
          <w:spacing w:val="-4"/>
          <w:sz w:val="24"/>
        </w:rPr>
        <w:t xml:space="preserve"> </w:t>
      </w:r>
      <w:r>
        <w:rPr>
          <w:sz w:val="24"/>
        </w:rPr>
        <w:t>пожарах;</w:t>
      </w:r>
    </w:p>
    <w:p w:rsidR="00646252" w:rsidRDefault="00D77614">
      <w:pPr>
        <w:pStyle w:val="a4"/>
        <w:numPr>
          <w:ilvl w:val="0"/>
          <w:numId w:val="26"/>
        </w:numPr>
        <w:tabs>
          <w:tab w:val="left" w:pos="967"/>
        </w:tabs>
        <w:spacing w:line="276" w:lineRule="exact"/>
        <w:ind w:left="966" w:hanging="144"/>
        <w:rPr>
          <w:sz w:val="24"/>
        </w:rPr>
      </w:pPr>
      <w:r>
        <w:rPr>
          <w:sz w:val="24"/>
        </w:rPr>
        <w:t>виды острых стрессовых</w:t>
      </w:r>
      <w:r>
        <w:rPr>
          <w:spacing w:val="-16"/>
          <w:sz w:val="24"/>
        </w:rPr>
        <w:t xml:space="preserve"> </w:t>
      </w:r>
      <w:r>
        <w:rPr>
          <w:sz w:val="24"/>
        </w:rPr>
        <w:t>ситуаций;</w:t>
      </w:r>
    </w:p>
    <w:p w:rsidR="00646252" w:rsidRDefault="00D77614">
      <w:pPr>
        <w:pStyle w:val="2"/>
        <w:spacing w:before="2" w:line="275" w:lineRule="exact"/>
        <w:ind w:right="2658"/>
      </w:pPr>
      <w:r>
        <w:t>уметь:</w:t>
      </w:r>
    </w:p>
    <w:p w:rsidR="00646252" w:rsidRDefault="00D77614">
      <w:pPr>
        <w:pStyle w:val="a4"/>
        <w:numPr>
          <w:ilvl w:val="0"/>
          <w:numId w:val="26"/>
        </w:numPr>
        <w:tabs>
          <w:tab w:val="left" w:pos="1000"/>
        </w:tabs>
        <w:spacing w:before="3"/>
        <w:ind w:right="156" w:firstLine="710"/>
        <w:jc w:val="both"/>
        <w:rPr>
          <w:sz w:val="24"/>
        </w:rPr>
      </w:pPr>
      <w:r>
        <w:rPr>
          <w:sz w:val="24"/>
        </w:rPr>
        <w:t>по возможности практически оказать первую психологическую помощь населению на месте пожара (чрезвычайной</w:t>
      </w:r>
      <w:r>
        <w:rPr>
          <w:spacing w:val="-14"/>
          <w:sz w:val="24"/>
        </w:rPr>
        <w:t xml:space="preserve"> </w:t>
      </w:r>
      <w:r>
        <w:rPr>
          <w:sz w:val="24"/>
        </w:rPr>
        <w:t>ситуации);</w:t>
      </w:r>
    </w:p>
    <w:p w:rsidR="00646252" w:rsidRDefault="00D77614">
      <w:pPr>
        <w:pStyle w:val="a4"/>
        <w:numPr>
          <w:ilvl w:val="0"/>
          <w:numId w:val="26"/>
        </w:numPr>
        <w:tabs>
          <w:tab w:val="left" w:pos="967"/>
        </w:tabs>
        <w:spacing w:line="276" w:lineRule="exact"/>
        <w:ind w:left="966" w:hanging="144"/>
        <w:rPr>
          <w:sz w:val="24"/>
        </w:rPr>
      </w:pPr>
      <w:r>
        <w:rPr>
          <w:sz w:val="24"/>
        </w:rPr>
        <w:t>применить на практике основные принципы и приемы</w:t>
      </w:r>
      <w:r>
        <w:rPr>
          <w:spacing w:val="-23"/>
          <w:sz w:val="24"/>
        </w:rPr>
        <w:t xml:space="preserve"> </w:t>
      </w:r>
      <w:r>
        <w:rPr>
          <w:sz w:val="24"/>
        </w:rPr>
        <w:t>самопомощи.</w:t>
      </w:r>
    </w:p>
    <w:p w:rsidR="00646252" w:rsidRDefault="00646252">
      <w:pPr>
        <w:pStyle w:val="a3"/>
        <w:spacing w:before="4"/>
        <w:ind w:left="0" w:firstLine="0"/>
      </w:pPr>
    </w:p>
    <w:p w:rsidR="00646252" w:rsidRDefault="00D77614">
      <w:pPr>
        <w:pStyle w:val="2"/>
        <w:numPr>
          <w:ilvl w:val="7"/>
          <w:numId w:val="29"/>
        </w:numPr>
        <w:tabs>
          <w:tab w:val="left" w:pos="4240"/>
        </w:tabs>
        <w:spacing w:before="1"/>
        <w:ind w:left="4240" w:right="0" w:hanging="245"/>
        <w:jc w:val="left"/>
      </w:pPr>
      <w:r>
        <w:t>Содержание</w:t>
      </w:r>
      <w:r>
        <w:rPr>
          <w:spacing w:val="-13"/>
        </w:rPr>
        <w:t xml:space="preserve"> </w:t>
      </w:r>
      <w:r>
        <w:t>дисциплины</w:t>
      </w:r>
    </w:p>
    <w:p w:rsidR="00646252" w:rsidRDefault="00646252">
      <w:pPr>
        <w:pStyle w:val="a3"/>
        <w:ind w:left="0" w:firstLine="0"/>
        <w:rPr>
          <w:b/>
        </w:rPr>
      </w:pPr>
    </w:p>
    <w:p w:rsidR="00646252" w:rsidRDefault="00D77614">
      <w:pPr>
        <w:spacing w:line="272" w:lineRule="exact"/>
        <w:ind w:left="822"/>
        <w:rPr>
          <w:b/>
          <w:sz w:val="24"/>
        </w:rPr>
      </w:pPr>
      <w:r>
        <w:rPr>
          <w:b/>
          <w:sz w:val="24"/>
        </w:rPr>
        <w:t>Тема 1. Психологическая составляющая деятельности добровольных пожарных.</w:t>
      </w:r>
    </w:p>
    <w:p w:rsidR="00646252" w:rsidRDefault="00D77614">
      <w:pPr>
        <w:pStyle w:val="a3"/>
        <w:spacing w:line="242" w:lineRule="auto"/>
        <w:ind w:right="159"/>
        <w:jc w:val="both"/>
      </w:pPr>
      <w:r>
        <w:t>Особенности психического состояния и поведения людей и добровольных пожарных в чрезвычайных ситуациях, в том числе на пожарах.</w:t>
      </w:r>
    </w:p>
    <w:p w:rsidR="00646252" w:rsidRDefault="00D77614">
      <w:pPr>
        <w:pStyle w:val="a3"/>
        <w:ind w:right="149"/>
        <w:jc w:val="both"/>
      </w:pPr>
      <w:r>
        <w:t>Острые стрессовые реакции: виды. Ситуации, в которых нео</w:t>
      </w:r>
      <w:r>
        <w:t>бходимо оказывать помощь пострадавшим при острых стрессовых реакциях. Оказание добровольными пожарными первой психологической помощи пострадавшим.</w:t>
      </w:r>
    </w:p>
    <w:p w:rsidR="00646252" w:rsidRDefault="00D77614">
      <w:pPr>
        <w:pStyle w:val="a3"/>
        <w:spacing w:before="2"/>
        <w:ind w:right="154"/>
        <w:jc w:val="both"/>
      </w:pPr>
      <w:r>
        <w:t>Специфика работы добровольных пожарных при большом скоплении людей. Паника: индивидуальная, групповая, массов</w:t>
      </w:r>
      <w:r>
        <w:t>ая. Приемы профилактики паники. Правила безопасного поведения в действующей толпе.</w:t>
      </w:r>
    </w:p>
    <w:p w:rsidR="00646252" w:rsidRDefault="00D77614">
      <w:pPr>
        <w:pStyle w:val="a3"/>
        <w:spacing w:line="242" w:lineRule="auto"/>
        <w:ind w:right="156"/>
        <w:jc w:val="both"/>
      </w:pPr>
      <w:r>
        <w:t>Основные принципы и приемы самопомощи: регуляция дыхания, управление тонусом скелетных мышц; самовнушение.</w:t>
      </w:r>
    </w:p>
    <w:p w:rsidR="00646252" w:rsidRDefault="00646252">
      <w:pPr>
        <w:spacing w:line="242" w:lineRule="auto"/>
        <w:jc w:val="both"/>
        <w:sectPr w:rsidR="00646252">
          <w:pgSz w:w="11900" w:h="16840"/>
          <w:pgMar w:top="920" w:right="400" w:bottom="280" w:left="1160" w:header="727" w:footer="0" w:gutter="0"/>
          <w:cols w:space="720"/>
        </w:sectPr>
      </w:pPr>
    </w:p>
    <w:p w:rsidR="00646252" w:rsidRDefault="00646252">
      <w:pPr>
        <w:pStyle w:val="a3"/>
        <w:spacing w:before="2"/>
        <w:ind w:left="0" w:firstLine="0"/>
        <w:rPr>
          <w:sz w:val="12"/>
        </w:rPr>
      </w:pPr>
    </w:p>
    <w:p w:rsidR="00646252" w:rsidRDefault="00D77614">
      <w:pPr>
        <w:pStyle w:val="1"/>
        <w:ind w:left="392" w:right="401"/>
      </w:pPr>
      <w:r>
        <w:t>ПРИМЕРНАЯ ПРОГРАММА ПРОФЕССИОНАЛЬНОЙ ПОДГОТОВКИ</w:t>
      </w:r>
      <w:r>
        <w:t xml:space="preserve"> ПОЖАРНЫХ ДОБРОВОЛЬНЫХ ПОЖАРНЫХ КОМАНД</w:t>
      </w:r>
    </w:p>
    <w:p w:rsidR="00646252" w:rsidRDefault="00646252">
      <w:pPr>
        <w:pStyle w:val="a3"/>
        <w:spacing w:before="9"/>
        <w:ind w:left="0" w:firstLine="0"/>
        <w:rPr>
          <w:b/>
          <w:sz w:val="27"/>
        </w:rPr>
      </w:pPr>
    </w:p>
    <w:p w:rsidR="00646252" w:rsidRDefault="00D77614">
      <w:pPr>
        <w:pStyle w:val="2"/>
        <w:ind w:left="399" w:right="401"/>
        <w:jc w:val="center"/>
      </w:pPr>
      <w:r>
        <w:t>Примерный учебный план</w:t>
      </w:r>
    </w:p>
    <w:p w:rsidR="00646252" w:rsidRDefault="00646252">
      <w:pPr>
        <w:pStyle w:val="a3"/>
        <w:spacing w:before="6"/>
        <w:ind w:left="0" w:firstLine="0"/>
        <w:rPr>
          <w:b/>
          <w:sz w:val="23"/>
        </w:rPr>
      </w:pPr>
    </w:p>
    <w:p w:rsidR="00646252" w:rsidRDefault="00D77614">
      <w:pPr>
        <w:pStyle w:val="a3"/>
        <w:ind w:left="255" w:right="63" w:firstLine="0"/>
      </w:pPr>
      <w:r>
        <w:rPr>
          <w:b/>
        </w:rPr>
        <w:t xml:space="preserve">Цель: </w:t>
      </w:r>
      <w:r>
        <w:t>Профессиональная подготовка пожарных добровольных пожарных команд.</w:t>
      </w:r>
    </w:p>
    <w:p w:rsidR="00646252" w:rsidRDefault="00D77614">
      <w:pPr>
        <w:spacing w:before="2" w:line="275" w:lineRule="exact"/>
        <w:ind w:left="255" w:right="63"/>
        <w:rPr>
          <w:sz w:val="24"/>
        </w:rPr>
      </w:pPr>
      <w:r>
        <w:rPr>
          <w:b/>
          <w:sz w:val="24"/>
        </w:rPr>
        <w:t xml:space="preserve">Категория слушателей: </w:t>
      </w:r>
      <w:r>
        <w:rPr>
          <w:sz w:val="24"/>
        </w:rPr>
        <w:t>пожарные добровольных пожарных команд</w:t>
      </w:r>
    </w:p>
    <w:p w:rsidR="00646252" w:rsidRDefault="00D77614">
      <w:pPr>
        <w:spacing w:line="275" w:lineRule="exact"/>
        <w:ind w:left="255" w:right="63"/>
        <w:rPr>
          <w:sz w:val="24"/>
        </w:rPr>
      </w:pPr>
      <w:r>
        <w:rPr>
          <w:b/>
          <w:sz w:val="24"/>
        </w:rPr>
        <w:t xml:space="preserve">Срок обучения: </w:t>
      </w:r>
      <w:r>
        <w:rPr>
          <w:sz w:val="24"/>
        </w:rPr>
        <w:t>40 часов, 5 учебных дней</w:t>
      </w:r>
    </w:p>
    <w:p w:rsidR="00646252" w:rsidRDefault="00D77614">
      <w:pPr>
        <w:spacing w:before="2"/>
        <w:ind w:left="255" w:right="63"/>
        <w:rPr>
          <w:sz w:val="24"/>
        </w:rPr>
      </w:pPr>
      <w:r>
        <w:rPr>
          <w:b/>
          <w:sz w:val="24"/>
        </w:rPr>
        <w:t xml:space="preserve">Режим занятий: </w:t>
      </w:r>
      <w:r>
        <w:rPr>
          <w:sz w:val="24"/>
        </w:rPr>
        <w:t>8 часов  в день</w:t>
      </w:r>
    </w:p>
    <w:p w:rsidR="00646252" w:rsidRDefault="00646252">
      <w:pPr>
        <w:pStyle w:val="a3"/>
        <w:ind w:left="0" w:firstLine="0"/>
        <w:rPr>
          <w:sz w:val="20"/>
        </w:rPr>
      </w:pPr>
    </w:p>
    <w:p w:rsidR="00646252" w:rsidRDefault="00646252">
      <w:pPr>
        <w:pStyle w:val="a3"/>
        <w:spacing w:before="9"/>
        <w:ind w:left="0" w:firstLine="0"/>
        <w:rPr>
          <w:sz w:val="16"/>
        </w:rPr>
      </w:pPr>
    </w:p>
    <w:tbl>
      <w:tblPr>
        <w:tblStyle w:val="TableNormal"/>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3"/>
        <w:gridCol w:w="850"/>
        <w:gridCol w:w="1094"/>
        <w:gridCol w:w="888"/>
        <w:gridCol w:w="1234"/>
      </w:tblGrid>
      <w:tr w:rsidR="00646252">
        <w:trPr>
          <w:trHeight w:hRule="exact" w:val="960"/>
        </w:trPr>
        <w:tc>
          <w:tcPr>
            <w:tcW w:w="427" w:type="dxa"/>
            <w:vMerge w:val="restart"/>
          </w:tcPr>
          <w:p w:rsidR="00646252" w:rsidRDefault="00646252">
            <w:pPr>
              <w:pStyle w:val="TableParagraph"/>
              <w:rPr>
                <w:sz w:val="24"/>
              </w:rPr>
            </w:pPr>
          </w:p>
          <w:p w:rsidR="00646252" w:rsidRDefault="00646252">
            <w:pPr>
              <w:pStyle w:val="TableParagraph"/>
              <w:spacing w:before="1"/>
              <w:rPr>
                <w:sz w:val="24"/>
              </w:rPr>
            </w:pPr>
          </w:p>
          <w:p w:rsidR="00646252" w:rsidRDefault="00D77614">
            <w:pPr>
              <w:pStyle w:val="TableParagraph"/>
              <w:spacing w:line="242" w:lineRule="auto"/>
              <w:ind w:left="48" w:right="21" w:firstLine="57"/>
              <w:rPr>
                <w:sz w:val="24"/>
              </w:rPr>
            </w:pPr>
            <w:r>
              <w:rPr>
                <w:sz w:val="24"/>
              </w:rPr>
              <w:t>№ п/п</w:t>
            </w:r>
          </w:p>
        </w:tc>
        <w:tc>
          <w:tcPr>
            <w:tcW w:w="4963"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0"/>
              <w:ind w:left="1108" w:right="93"/>
              <w:rPr>
                <w:sz w:val="24"/>
              </w:rPr>
            </w:pPr>
            <w:r>
              <w:rPr>
                <w:sz w:val="24"/>
              </w:rPr>
              <w:t>Наименование</w:t>
            </w:r>
            <w:r>
              <w:rPr>
                <w:spacing w:val="57"/>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1"/>
              <w:rPr>
                <w:sz w:val="24"/>
              </w:rPr>
            </w:pPr>
          </w:p>
          <w:p w:rsidR="00646252" w:rsidRDefault="00D77614">
            <w:pPr>
              <w:pStyle w:val="TableParagraph"/>
              <w:spacing w:line="242" w:lineRule="auto"/>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34" w:type="dxa"/>
            <w:tcBorders>
              <w:right w:val="single" w:sz="4" w:space="0" w:color="000000"/>
            </w:tcBorders>
          </w:tcPr>
          <w:p w:rsidR="00646252" w:rsidRDefault="00D77614">
            <w:pPr>
              <w:pStyle w:val="TableParagraph"/>
              <w:spacing w:before="188" w:line="242" w:lineRule="auto"/>
              <w:ind w:left="143" w:right="118" w:firstLine="124"/>
              <w:rPr>
                <w:sz w:val="24"/>
              </w:rPr>
            </w:pPr>
            <w:r>
              <w:rPr>
                <w:sz w:val="24"/>
              </w:rPr>
              <w:t>Форма контроля</w:t>
            </w:r>
          </w:p>
        </w:tc>
      </w:tr>
      <w:tr w:rsidR="00646252">
        <w:trPr>
          <w:trHeight w:hRule="exact" w:val="734"/>
        </w:trPr>
        <w:tc>
          <w:tcPr>
            <w:tcW w:w="427" w:type="dxa"/>
            <w:vMerge/>
          </w:tcPr>
          <w:p w:rsidR="00646252" w:rsidRDefault="00646252"/>
        </w:tc>
        <w:tc>
          <w:tcPr>
            <w:tcW w:w="4963"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83" w:line="274" w:lineRule="exact"/>
              <w:ind w:left="38" w:right="12" w:firstLine="86"/>
              <w:rPr>
                <w:sz w:val="24"/>
              </w:rPr>
            </w:pPr>
            <w:r>
              <w:rPr>
                <w:sz w:val="24"/>
              </w:rPr>
              <w:t>Лекции, семинары</w:t>
            </w:r>
          </w:p>
        </w:tc>
        <w:tc>
          <w:tcPr>
            <w:tcW w:w="888" w:type="dxa"/>
          </w:tcPr>
          <w:p w:rsidR="00646252" w:rsidRDefault="00D77614">
            <w:pPr>
              <w:pStyle w:val="TableParagraph"/>
              <w:spacing w:before="83" w:line="274" w:lineRule="exact"/>
              <w:ind w:left="47" w:right="22" w:firstLine="48"/>
              <w:rPr>
                <w:sz w:val="24"/>
              </w:rPr>
            </w:pPr>
            <w:r>
              <w:rPr>
                <w:sz w:val="24"/>
              </w:rPr>
              <w:t>Практ. занятия</w:t>
            </w:r>
          </w:p>
        </w:tc>
        <w:tc>
          <w:tcPr>
            <w:tcW w:w="1234" w:type="dxa"/>
            <w:tcBorders>
              <w:right w:val="single" w:sz="4" w:space="0" w:color="000000"/>
            </w:tcBorders>
          </w:tcPr>
          <w:p w:rsidR="00646252" w:rsidRDefault="00D77614">
            <w:pPr>
              <w:pStyle w:val="TableParagraph"/>
              <w:spacing w:before="212"/>
              <w:ind w:left="314" w:right="307"/>
              <w:jc w:val="center"/>
              <w:rPr>
                <w:sz w:val="24"/>
              </w:rPr>
            </w:pPr>
            <w:r>
              <w:rPr>
                <w:sz w:val="24"/>
              </w:rPr>
              <w:t>Зачет</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1.</w:t>
            </w:r>
          </w:p>
        </w:tc>
        <w:tc>
          <w:tcPr>
            <w:tcW w:w="4963" w:type="dxa"/>
          </w:tcPr>
          <w:p w:rsidR="00646252" w:rsidRDefault="00D77614">
            <w:pPr>
              <w:pStyle w:val="TableParagraph"/>
              <w:spacing w:line="268" w:lineRule="exact"/>
              <w:ind w:left="105" w:right="93"/>
              <w:rPr>
                <w:sz w:val="24"/>
              </w:rPr>
            </w:pPr>
            <w:r>
              <w:rPr>
                <w:sz w:val="24"/>
              </w:rPr>
              <w:t>Охрана труда</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2.</w:t>
            </w:r>
          </w:p>
        </w:tc>
        <w:tc>
          <w:tcPr>
            <w:tcW w:w="4963" w:type="dxa"/>
          </w:tcPr>
          <w:p w:rsidR="00646252" w:rsidRDefault="00D77614">
            <w:pPr>
              <w:pStyle w:val="TableParagraph"/>
              <w:spacing w:line="268" w:lineRule="exact"/>
              <w:ind w:left="105" w:right="93"/>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3.</w:t>
            </w:r>
          </w:p>
        </w:tc>
        <w:tc>
          <w:tcPr>
            <w:tcW w:w="4963" w:type="dxa"/>
          </w:tcPr>
          <w:p w:rsidR="00646252" w:rsidRDefault="00D77614">
            <w:pPr>
              <w:pStyle w:val="TableParagraph"/>
              <w:spacing w:line="268" w:lineRule="exact"/>
              <w:ind w:left="105" w:right="93"/>
              <w:rPr>
                <w:sz w:val="24"/>
              </w:rPr>
            </w:pPr>
            <w:r>
              <w:rPr>
                <w:sz w:val="24"/>
              </w:rPr>
              <w:t>Пожарная безопасность зданий и сооружений</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6"/>
        </w:trPr>
        <w:tc>
          <w:tcPr>
            <w:tcW w:w="427" w:type="dxa"/>
          </w:tcPr>
          <w:p w:rsidR="00646252" w:rsidRDefault="00D77614">
            <w:pPr>
              <w:pStyle w:val="TableParagraph"/>
              <w:spacing w:line="268" w:lineRule="exact"/>
              <w:ind w:left="99" w:right="92"/>
              <w:jc w:val="center"/>
              <w:rPr>
                <w:sz w:val="24"/>
              </w:rPr>
            </w:pPr>
            <w:r>
              <w:rPr>
                <w:sz w:val="24"/>
              </w:rPr>
              <w:t>4.</w:t>
            </w:r>
          </w:p>
        </w:tc>
        <w:tc>
          <w:tcPr>
            <w:tcW w:w="4963" w:type="dxa"/>
          </w:tcPr>
          <w:p w:rsidR="00646252" w:rsidRDefault="00D77614">
            <w:pPr>
              <w:pStyle w:val="TableParagraph"/>
              <w:spacing w:line="242" w:lineRule="auto"/>
              <w:ind w:left="105" w:right="700"/>
              <w:rPr>
                <w:sz w:val="24"/>
              </w:rPr>
            </w:pPr>
            <w:r>
              <w:rPr>
                <w:sz w:val="24"/>
              </w:rPr>
              <w:t>Тактика тушения пожаров и проведения аварийно-спасательных работ</w:t>
            </w:r>
          </w:p>
        </w:tc>
        <w:tc>
          <w:tcPr>
            <w:tcW w:w="850" w:type="dxa"/>
          </w:tcPr>
          <w:p w:rsidR="00646252" w:rsidRDefault="00D77614">
            <w:pPr>
              <w:pStyle w:val="TableParagraph"/>
              <w:spacing w:before="131"/>
              <w:ind w:left="359"/>
              <w:rPr>
                <w:sz w:val="24"/>
              </w:rPr>
            </w:pPr>
            <w:r>
              <w:rPr>
                <w:sz w:val="24"/>
              </w:rPr>
              <w:t>7</w:t>
            </w:r>
          </w:p>
        </w:tc>
        <w:tc>
          <w:tcPr>
            <w:tcW w:w="1094" w:type="dxa"/>
          </w:tcPr>
          <w:p w:rsidR="00646252" w:rsidRDefault="00D77614">
            <w:pPr>
              <w:pStyle w:val="TableParagraph"/>
              <w:spacing w:before="131"/>
              <w:ind w:left="9"/>
              <w:jc w:val="center"/>
              <w:rPr>
                <w:sz w:val="24"/>
              </w:rPr>
            </w:pPr>
            <w:r>
              <w:rPr>
                <w:sz w:val="24"/>
              </w:rPr>
              <w:t>7</w:t>
            </w:r>
          </w:p>
        </w:tc>
        <w:tc>
          <w:tcPr>
            <w:tcW w:w="888" w:type="dxa"/>
          </w:tcPr>
          <w:p w:rsidR="00646252" w:rsidRDefault="00D77614">
            <w:pPr>
              <w:pStyle w:val="TableParagraph"/>
              <w:spacing w:before="131"/>
              <w:ind w:left="3"/>
              <w:jc w:val="center"/>
              <w:rPr>
                <w:sz w:val="24"/>
              </w:rPr>
            </w:pPr>
            <w:r>
              <w:rPr>
                <w:w w:val="99"/>
                <w:sz w:val="24"/>
              </w:rPr>
              <w:t>-</w:t>
            </w:r>
          </w:p>
        </w:tc>
        <w:tc>
          <w:tcPr>
            <w:tcW w:w="1234" w:type="dxa"/>
          </w:tcPr>
          <w:p w:rsidR="00646252" w:rsidRDefault="00D77614">
            <w:pPr>
              <w:pStyle w:val="TableParagraph"/>
              <w:spacing w:before="131"/>
              <w:ind w:left="3"/>
              <w:jc w:val="center"/>
              <w:rPr>
                <w:sz w:val="24"/>
              </w:rPr>
            </w:pPr>
            <w:r>
              <w:rPr>
                <w:w w:val="99"/>
                <w:sz w:val="24"/>
              </w:rPr>
              <w:t>-</w:t>
            </w:r>
          </w:p>
        </w:tc>
      </w:tr>
      <w:tr w:rsidR="00646252">
        <w:trPr>
          <w:trHeight w:hRule="exact" w:val="619"/>
        </w:trPr>
        <w:tc>
          <w:tcPr>
            <w:tcW w:w="427" w:type="dxa"/>
          </w:tcPr>
          <w:p w:rsidR="00646252" w:rsidRDefault="00D77614">
            <w:pPr>
              <w:pStyle w:val="TableParagraph"/>
              <w:spacing w:line="268" w:lineRule="exact"/>
              <w:ind w:left="99" w:right="92"/>
              <w:jc w:val="center"/>
              <w:rPr>
                <w:sz w:val="24"/>
              </w:rPr>
            </w:pPr>
            <w:r>
              <w:rPr>
                <w:sz w:val="24"/>
              </w:rPr>
              <w:t>5.</w:t>
            </w:r>
          </w:p>
        </w:tc>
        <w:tc>
          <w:tcPr>
            <w:tcW w:w="4963" w:type="dxa"/>
          </w:tcPr>
          <w:p w:rsidR="00646252" w:rsidRDefault="00D77614">
            <w:pPr>
              <w:pStyle w:val="TableParagraph"/>
              <w:spacing w:line="242" w:lineRule="auto"/>
              <w:ind w:left="105" w:right="260"/>
              <w:rPr>
                <w:sz w:val="24"/>
              </w:rPr>
            </w:pPr>
            <w:r>
              <w:rPr>
                <w:sz w:val="24"/>
              </w:rPr>
              <w:t>Пожарная и аварийно спасательная техника, противопожарное водоснабжение и связь.</w:t>
            </w:r>
          </w:p>
        </w:tc>
        <w:tc>
          <w:tcPr>
            <w:tcW w:w="850" w:type="dxa"/>
          </w:tcPr>
          <w:p w:rsidR="00646252" w:rsidRDefault="00D77614">
            <w:pPr>
              <w:pStyle w:val="TableParagraph"/>
              <w:spacing w:before="155"/>
              <w:ind w:left="359"/>
              <w:rPr>
                <w:sz w:val="24"/>
              </w:rPr>
            </w:pPr>
            <w:r>
              <w:rPr>
                <w:sz w:val="24"/>
              </w:rPr>
              <w:t>8</w:t>
            </w:r>
          </w:p>
        </w:tc>
        <w:tc>
          <w:tcPr>
            <w:tcW w:w="1094" w:type="dxa"/>
          </w:tcPr>
          <w:p w:rsidR="00646252" w:rsidRDefault="00D77614">
            <w:pPr>
              <w:pStyle w:val="TableParagraph"/>
              <w:spacing w:before="155"/>
              <w:ind w:left="9"/>
              <w:jc w:val="center"/>
              <w:rPr>
                <w:sz w:val="24"/>
              </w:rPr>
            </w:pPr>
            <w:r>
              <w:rPr>
                <w:sz w:val="24"/>
              </w:rPr>
              <w:t>5</w:t>
            </w:r>
          </w:p>
        </w:tc>
        <w:tc>
          <w:tcPr>
            <w:tcW w:w="888" w:type="dxa"/>
          </w:tcPr>
          <w:p w:rsidR="00646252" w:rsidRDefault="00D77614">
            <w:pPr>
              <w:pStyle w:val="TableParagraph"/>
              <w:spacing w:before="155"/>
              <w:ind w:left="4"/>
              <w:jc w:val="center"/>
              <w:rPr>
                <w:sz w:val="24"/>
              </w:rPr>
            </w:pPr>
            <w:r>
              <w:rPr>
                <w:sz w:val="24"/>
              </w:rPr>
              <w:t>3</w:t>
            </w:r>
          </w:p>
        </w:tc>
        <w:tc>
          <w:tcPr>
            <w:tcW w:w="1234" w:type="dxa"/>
          </w:tcPr>
          <w:p w:rsidR="00646252" w:rsidRDefault="00D77614">
            <w:pPr>
              <w:pStyle w:val="TableParagraph"/>
              <w:spacing w:before="155"/>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6.</w:t>
            </w:r>
          </w:p>
        </w:tc>
        <w:tc>
          <w:tcPr>
            <w:tcW w:w="4963" w:type="dxa"/>
          </w:tcPr>
          <w:p w:rsidR="00646252" w:rsidRDefault="00D77614">
            <w:pPr>
              <w:pStyle w:val="TableParagraph"/>
              <w:spacing w:line="268" w:lineRule="exact"/>
              <w:ind w:left="105" w:right="93"/>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359"/>
              <w:rPr>
                <w:sz w:val="24"/>
              </w:rPr>
            </w:pPr>
            <w:r>
              <w:rPr>
                <w:sz w:val="24"/>
              </w:rPr>
              <w:t>8</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4"/>
              <w:jc w:val="center"/>
              <w:rPr>
                <w:sz w:val="24"/>
              </w:rPr>
            </w:pPr>
            <w:r>
              <w:rPr>
                <w:sz w:val="24"/>
              </w:rPr>
              <w:t>8</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7.</w:t>
            </w:r>
          </w:p>
        </w:tc>
        <w:tc>
          <w:tcPr>
            <w:tcW w:w="4963" w:type="dxa"/>
          </w:tcPr>
          <w:p w:rsidR="00646252" w:rsidRDefault="00D77614">
            <w:pPr>
              <w:pStyle w:val="TableParagraph"/>
              <w:spacing w:line="268" w:lineRule="exact"/>
              <w:ind w:left="105" w:right="93"/>
              <w:rPr>
                <w:sz w:val="24"/>
              </w:rPr>
            </w:pPr>
            <w:r>
              <w:rPr>
                <w:sz w:val="24"/>
              </w:rPr>
              <w:t>Первая помощь</w:t>
            </w:r>
          </w:p>
        </w:tc>
        <w:tc>
          <w:tcPr>
            <w:tcW w:w="850" w:type="dxa"/>
          </w:tcPr>
          <w:p w:rsidR="00646252" w:rsidRDefault="00D77614">
            <w:pPr>
              <w:pStyle w:val="TableParagraph"/>
              <w:spacing w:line="268" w:lineRule="exact"/>
              <w:ind w:left="359"/>
              <w:rPr>
                <w:sz w:val="24"/>
              </w:rPr>
            </w:pPr>
            <w:r>
              <w:rPr>
                <w:sz w:val="24"/>
              </w:rPr>
              <w:t>5</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4"/>
              <w:jc w:val="center"/>
              <w:rPr>
                <w:sz w:val="24"/>
              </w:rPr>
            </w:pPr>
            <w:r>
              <w:rPr>
                <w:sz w:val="24"/>
              </w:rPr>
              <w:t>3</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8.</w:t>
            </w:r>
          </w:p>
        </w:tc>
        <w:tc>
          <w:tcPr>
            <w:tcW w:w="4963" w:type="dxa"/>
          </w:tcPr>
          <w:p w:rsidR="00646252" w:rsidRDefault="00D77614">
            <w:pPr>
              <w:pStyle w:val="TableParagraph"/>
              <w:spacing w:line="268" w:lineRule="exact"/>
              <w:ind w:left="105" w:right="93"/>
              <w:rPr>
                <w:sz w:val="24"/>
              </w:rPr>
            </w:pPr>
            <w:r>
              <w:rPr>
                <w:sz w:val="24"/>
              </w:rPr>
              <w:t>Психологическая подготовка</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0"/>
        </w:trPr>
        <w:tc>
          <w:tcPr>
            <w:tcW w:w="427" w:type="dxa"/>
            <w:tcBorders>
              <w:bottom w:val="single" w:sz="4" w:space="0" w:color="000000"/>
            </w:tcBorders>
          </w:tcPr>
          <w:p w:rsidR="00646252" w:rsidRDefault="00646252"/>
        </w:tc>
        <w:tc>
          <w:tcPr>
            <w:tcW w:w="4963" w:type="dxa"/>
            <w:tcBorders>
              <w:bottom w:val="single" w:sz="4" w:space="0" w:color="000000"/>
            </w:tcBorders>
          </w:tcPr>
          <w:p w:rsidR="00646252" w:rsidRDefault="00D77614">
            <w:pPr>
              <w:pStyle w:val="TableParagraph"/>
              <w:spacing w:line="273" w:lineRule="exact"/>
              <w:ind w:left="105" w:right="93"/>
              <w:rPr>
                <w:sz w:val="24"/>
              </w:rPr>
            </w:pPr>
            <w:r>
              <w:rPr>
                <w:sz w:val="24"/>
              </w:rPr>
              <w:t>Итоговый контроль (зачет)</w:t>
            </w:r>
          </w:p>
        </w:tc>
        <w:tc>
          <w:tcPr>
            <w:tcW w:w="850" w:type="dxa"/>
          </w:tcPr>
          <w:p w:rsidR="00646252" w:rsidRDefault="00D77614">
            <w:pPr>
              <w:pStyle w:val="TableParagraph"/>
              <w:spacing w:line="273" w:lineRule="exact"/>
              <w:ind w:left="359"/>
              <w:rPr>
                <w:sz w:val="24"/>
              </w:rPr>
            </w:pPr>
            <w:r>
              <w:rPr>
                <w:sz w:val="24"/>
              </w:rPr>
              <w:t>1</w:t>
            </w:r>
          </w:p>
        </w:tc>
        <w:tc>
          <w:tcPr>
            <w:tcW w:w="1094" w:type="dxa"/>
          </w:tcPr>
          <w:p w:rsidR="00646252" w:rsidRDefault="00D77614">
            <w:pPr>
              <w:pStyle w:val="TableParagraph"/>
              <w:spacing w:line="273" w:lineRule="exact"/>
              <w:ind w:left="7"/>
              <w:jc w:val="center"/>
              <w:rPr>
                <w:sz w:val="24"/>
              </w:rPr>
            </w:pPr>
            <w:r>
              <w:rPr>
                <w:w w:val="99"/>
                <w:sz w:val="24"/>
              </w:rPr>
              <w:t>-</w:t>
            </w:r>
          </w:p>
        </w:tc>
        <w:tc>
          <w:tcPr>
            <w:tcW w:w="888" w:type="dxa"/>
          </w:tcPr>
          <w:p w:rsidR="00646252" w:rsidRDefault="00D77614">
            <w:pPr>
              <w:pStyle w:val="TableParagraph"/>
              <w:spacing w:line="273" w:lineRule="exact"/>
              <w:ind w:left="3"/>
              <w:jc w:val="center"/>
              <w:rPr>
                <w:sz w:val="24"/>
              </w:rPr>
            </w:pPr>
            <w:r>
              <w:rPr>
                <w:w w:val="99"/>
                <w:sz w:val="24"/>
              </w:rPr>
              <w:t>-</w:t>
            </w:r>
          </w:p>
        </w:tc>
        <w:tc>
          <w:tcPr>
            <w:tcW w:w="1234" w:type="dxa"/>
          </w:tcPr>
          <w:p w:rsidR="00646252" w:rsidRDefault="00D77614">
            <w:pPr>
              <w:pStyle w:val="TableParagraph"/>
              <w:spacing w:line="273" w:lineRule="exact"/>
              <w:ind w:left="4"/>
              <w:jc w:val="center"/>
              <w:rPr>
                <w:sz w:val="24"/>
              </w:rPr>
            </w:pPr>
            <w:r>
              <w:rPr>
                <w:sz w:val="24"/>
              </w:rPr>
              <w:t>1</w:t>
            </w:r>
          </w:p>
        </w:tc>
      </w:tr>
      <w:tr w:rsidR="00646252">
        <w:trPr>
          <w:trHeight w:hRule="exact" w:val="293"/>
        </w:trPr>
        <w:tc>
          <w:tcPr>
            <w:tcW w:w="5390"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302" w:right="99"/>
              <w:rPr>
                <w:b/>
                <w:sz w:val="24"/>
              </w:rPr>
            </w:pPr>
            <w:r>
              <w:rPr>
                <w:b/>
                <w:sz w:val="24"/>
              </w:rPr>
              <w:t>36</w:t>
            </w:r>
          </w:p>
        </w:tc>
        <w:tc>
          <w:tcPr>
            <w:tcW w:w="1094" w:type="dxa"/>
          </w:tcPr>
          <w:p w:rsidR="00646252" w:rsidRDefault="00D77614">
            <w:pPr>
              <w:pStyle w:val="TableParagraph"/>
              <w:spacing w:line="275" w:lineRule="exact"/>
              <w:ind w:left="402" w:right="398"/>
              <w:jc w:val="center"/>
              <w:rPr>
                <w:b/>
                <w:sz w:val="24"/>
              </w:rPr>
            </w:pPr>
            <w:r>
              <w:rPr>
                <w:b/>
                <w:sz w:val="24"/>
              </w:rPr>
              <w:t>21</w:t>
            </w:r>
          </w:p>
        </w:tc>
        <w:tc>
          <w:tcPr>
            <w:tcW w:w="888" w:type="dxa"/>
          </w:tcPr>
          <w:p w:rsidR="00646252" w:rsidRDefault="00D77614">
            <w:pPr>
              <w:pStyle w:val="TableParagraph"/>
              <w:spacing w:line="275" w:lineRule="exact"/>
              <w:ind w:left="296" w:right="296"/>
              <w:jc w:val="center"/>
              <w:rPr>
                <w:b/>
                <w:sz w:val="24"/>
              </w:rPr>
            </w:pPr>
            <w:r>
              <w:rPr>
                <w:b/>
                <w:sz w:val="24"/>
              </w:rPr>
              <w:t>14</w:t>
            </w:r>
          </w:p>
        </w:tc>
        <w:tc>
          <w:tcPr>
            <w:tcW w:w="1234" w:type="dxa"/>
          </w:tcPr>
          <w:p w:rsidR="00646252" w:rsidRDefault="00D77614">
            <w:pPr>
              <w:pStyle w:val="TableParagraph"/>
              <w:spacing w:line="275" w:lineRule="exact"/>
              <w:ind w:left="4"/>
              <w:jc w:val="center"/>
              <w:rPr>
                <w:b/>
                <w:sz w:val="24"/>
              </w:rPr>
            </w:pPr>
            <w:r>
              <w:rPr>
                <w:b/>
                <w:sz w:val="24"/>
              </w:rPr>
              <w:t>1</w:t>
            </w:r>
          </w:p>
        </w:tc>
      </w:tr>
    </w:tbl>
    <w:p w:rsidR="00646252" w:rsidRDefault="00646252">
      <w:pPr>
        <w:pStyle w:val="a3"/>
        <w:spacing w:before="8"/>
        <w:ind w:left="0" w:firstLine="0"/>
        <w:rPr>
          <w:sz w:val="17"/>
        </w:rPr>
      </w:pPr>
    </w:p>
    <w:p w:rsidR="00646252" w:rsidRDefault="00D77614">
      <w:pPr>
        <w:pStyle w:val="2"/>
        <w:spacing w:before="69"/>
        <w:ind w:left="464" w:right="334"/>
        <w:jc w:val="center"/>
      </w:pPr>
      <w:r>
        <w:t>Введение</w:t>
      </w:r>
    </w:p>
    <w:p w:rsidR="00646252" w:rsidRDefault="00646252">
      <w:pPr>
        <w:pStyle w:val="a3"/>
        <w:spacing w:before="6"/>
        <w:ind w:left="0" w:firstLine="0"/>
        <w:rPr>
          <w:b/>
          <w:sz w:val="23"/>
        </w:rPr>
      </w:pPr>
    </w:p>
    <w:p w:rsidR="00646252" w:rsidRDefault="00D77614">
      <w:pPr>
        <w:pStyle w:val="a3"/>
        <w:spacing w:line="242" w:lineRule="auto"/>
        <w:ind w:right="113"/>
        <w:jc w:val="both"/>
      </w:pPr>
      <w:r>
        <w:t>Программа профессиональной подготовки добровольных пожарных добровольных пожарных команд разработана в соответствии с Федеральным законом от 6 мая 2011 г. № 100-ФЗ</w:t>
      </w:r>
    </w:p>
    <w:p w:rsidR="00646252" w:rsidRDefault="00D77614">
      <w:pPr>
        <w:pStyle w:val="a3"/>
        <w:ind w:right="109" w:firstLine="0"/>
        <w:jc w:val="both"/>
      </w:pPr>
      <w:r>
        <w:t>«О добровольной пожарной охране» на основе примерной программы профессиональной подготовки п</w:t>
      </w:r>
      <w:r>
        <w:t>ожарного для образовательных учреждений МЧС России (учебных подразделений), утвержденной заместителем Министра Российской Федерации по делам гражданской обороны, чрезвычайным ситуациям и ликвидации последствий стихийных бедствий генерал-полковником внутрен</w:t>
      </w:r>
      <w:r>
        <w:t>ней службы А.П. Чуприяном  01 февраля 2010 года.</w:t>
      </w:r>
    </w:p>
    <w:p w:rsidR="00646252" w:rsidRDefault="00D77614">
      <w:pPr>
        <w:pStyle w:val="a3"/>
        <w:spacing w:before="2"/>
        <w:ind w:right="111"/>
        <w:jc w:val="both"/>
      </w:pPr>
      <w:r>
        <w:t>Программа рассчитана на подготовку добровольных пожарных, осуществляющих деятельность  по тушению пожаров, проведению аварийно спасательных работ на месте пожара  и оказанию первой помощи</w:t>
      </w:r>
      <w:r>
        <w:rPr>
          <w:spacing w:val="-9"/>
        </w:rPr>
        <w:t xml:space="preserve"> </w:t>
      </w:r>
      <w:r>
        <w:t>пострадавшим.</w:t>
      </w:r>
    </w:p>
    <w:p w:rsidR="00646252" w:rsidRDefault="00D77614">
      <w:pPr>
        <w:pStyle w:val="a3"/>
        <w:ind w:right="110"/>
        <w:jc w:val="both"/>
      </w:pPr>
      <w:r>
        <w:t>В про</w:t>
      </w:r>
      <w:r>
        <w:t>грамме излагаются: организация подготовки добровольных пожарных, цели и задачи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w:t>
      </w:r>
      <w:r>
        <w:t>, количество часов на их изучение, законодательные и иные нормативные правовые акты, рекомендуемая учебная литература.</w:t>
      </w:r>
    </w:p>
    <w:p w:rsidR="00646252" w:rsidRDefault="00D77614">
      <w:pPr>
        <w:pStyle w:val="a3"/>
        <w:spacing w:before="2"/>
        <w:ind w:right="112"/>
        <w:jc w:val="both"/>
      </w:pPr>
      <w:r>
        <w:t>Формы и методы проведения занятий определяются с учетом наличия учебно- материальной базы. Для качественного усвоения теоретического мате</w:t>
      </w:r>
      <w:r>
        <w:t>риала целесообразно практические занятия по пожарной тактике, пожарно-строевой подготовке и изучению пожарной техники проводить комплексно, развивая межпредметные связи.</w:t>
      </w:r>
    </w:p>
    <w:p w:rsidR="00646252" w:rsidRDefault="00D77614">
      <w:pPr>
        <w:pStyle w:val="a3"/>
        <w:spacing w:before="2"/>
        <w:ind w:left="822" w:right="63" w:firstLine="0"/>
      </w:pPr>
      <w:r>
        <w:t>По окончании обучения обучаемые сдают итоговый зачет.</w:t>
      </w:r>
    </w:p>
    <w:p w:rsidR="00646252" w:rsidRDefault="00646252">
      <w:pPr>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4"/>
        <w:ind w:left="0" w:firstLine="0"/>
        <w:rPr>
          <w:sz w:val="21"/>
        </w:rPr>
      </w:pPr>
    </w:p>
    <w:p w:rsidR="00646252" w:rsidRDefault="00D77614">
      <w:pPr>
        <w:pStyle w:val="a3"/>
        <w:ind w:left="822" w:right="63" w:firstLine="0"/>
      </w:pPr>
      <w:r>
        <w:t>В результате</w:t>
      </w:r>
      <w:r>
        <w:t xml:space="preserve"> изучения настоящего курса обучаемый должен:</w:t>
      </w:r>
    </w:p>
    <w:p w:rsidR="00646252" w:rsidRDefault="00D77614">
      <w:pPr>
        <w:pStyle w:val="2"/>
        <w:spacing w:before="2" w:line="275" w:lineRule="exact"/>
      </w:pPr>
      <w:r>
        <w:t>знать:</w:t>
      </w:r>
    </w:p>
    <w:p w:rsidR="00646252" w:rsidRDefault="00D77614">
      <w:pPr>
        <w:pStyle w:val="a4"/>
        <w:numPr>
          <w:ilvl w:val="0"/>
          <w:numId w:val="25"/>
        </w:numPr>
        <w:tabs>
          <w:tab w:val="left" w:pos="976"/>
        </w:tabs>
        <w:spacing w:line="240" w:lineRule="auto"/>
        <w:ind w:right="115" w:firstLine="710"/>
        <w:jc w:val="both"/>
        <w:rPr>
          <w:sz w:val="24"/>
        </w:rPr>
      </w:pPr>
      <w:r>
        <w:rPr>
          <w:sz w:val="24"/>
        </w:rPr>
        <w:t>требования безопасности при несении караульной службы, эксплуатации и техническом обслуживании пожарной техники, тушении пожаров и проведении связанных с ними первоочередных аварийно-спасательных</w:t>
      </w:r>
      <w:r>
        <w:rPr>
          <w:spacing w:val="-12"/>
          <w:sz w:val="24"/>
        </w:rPr>
        <w:t xml:space="preserve"> </w:t>
      </w:r>
      <w:r>
        <w:rPr>
          <w:sz w:val="24"/>
        </w:rPr>
        <w:t>работ;</w:t>
      </w:r>
    </w:p>
    <w:p w:rsidR="00646252" w:rsidRDefault="00D77614">
      <w:pPr>
        <w:pStyle w:val="a4"/>
        <w:numPr>
          <w:ilvl w:val="0"/>
          <w:numId w:val="25"/>
        </w:numPr>
        <w:tabs>
          <w:tab w:val="left" w:pos="986"/>
        </w:tabs>
        <w:spacing w:line="242" w:lineRule="auto"/>
        <w:ind w:right="122" w:firstLine="710"/>
        <w:jc w:val="both"/>
        <w:rPr>
          <w:sz w:val="24"/>
        </w:rPr>
      </w:pPr>
      <w:r>
        <w:rPr>
          <w:sz w:val="24"/>
        </w:rPr>
        <w:t>устройство пожарных автомобилей основного применения, вывозимое на них пожарно- технического вооружение и</w:t>
      </w:r>
      <w:r>
        <w:rPr>
          <w:spacing w:val="-8"/>
          <w:sz w:val="24"/>
        </w:rPr>
        <w:t xml:space="preserve"> </w:t>
      </w:r>
      <w:r>
        <w:rPr>
          <w:sz w:val="24"/>
        </w:rPr>
        <w:t>оборудование;</w:t>
      </w:r>
    </w:p>
    <w:p w:rsidR="00646252" w:rsidRDefault="00D77614">
      <w:pPr>
        <w:pStyle w:val="a4"/>
        <w:numPr>
          <w:ilvl w:val="0"/>
          <w:numId w:val="25"/>
        </w:numPr>
        <w:tabs>
          <w:tab w:val="left" w:pos="967"/>
        </w:tabs>
        <w:spacing w:line="271" w:lineRule="exact"/>
        <w:ind w:left="966" w:hanging="144"/>
        <w:rPr>
          <w:sz w:val="24"/>
        </w:rPr>
      </w:pPr>
      <w:r>
        <w:rPr>
          <w:sz w:val="24"/>
        </w:rPr>
        <w:t>служебные обязанности при несении караульной</w:t>
      </w:r>
      <w:r>
        <w:rPr>
          <w:spacing w:val="-15"/>
          <w:sz w:val="24"/>
        </w:rPr>
        <w:t xml:space="preserve"> </w:t>
      </w:r>
      <w:r>
        <w:rPr>
          <w:sz w:val="24"/>
        </w:rPr>
        <w:t>службы;</w:t>
      </w:r>
    </w:p>
    <w:p w:rsidR="00646252" w:rsidRDefault="00D77614">
      <w:pPr>
        <w:pStyle w:val="2"/>
        <w:spacing w:before="7" w:line="272" w:lineRule="exact"/>
      </w:pPr>
      <w:r>
        <w:t>уметь:</w:t>
      </w:r>
    </w:p>
    <w:p w:rsidR="00646252" w:rsidRDefault="00D77614">
      <w:pPr>
        <w:pStyle w:val="a4"/>
        <w:numPr>
          <w:ilvl w:val="0"/>
          <w:numId w:val="25"/>
        </w:numPr>
        <w:tabs>
          <w:tab w:val="left" w:pos="967"/>
        </w:tabs>
        <w:spacing w:line="242" w:lineRule="auto"/>
        <w:ind w:right="116" w:firstLine="710"/>
        <w:jc w:val="both"/>
        <w:rPr>
          <w:sz w:val="24"/>
        </w:rPr>
      </w:pPr>
      <w:r>
        <w:rPr>
          <w:sz w:val="24"/>
        </w:rPr>
        <w:t>применять пожарную технику и пожарно-техническое вооружение при тушении пожа</w:t>
      </w:r>
      <w:r>
        <w:rPr>
          <w:sz w:val="24"/>
        </w:rPr>
        <w:t>ров и проведении аварийно-спасательных</w:t>
      </w:r>
      <w:r>
        <w:rPr>
          <w:spacing w:val="-8"/>
          <w:sz w:val="24"/>
        </w:rPr>
        <w:t xml:space="preserve"> </w:t>
      </w:r>
      <w:r>
        <w:rPr>
          <w:sz w:val="24"/>
        </w:rPr>
        <w:t>работ;</w:t>
      </w:r>
    </w:p>
    <w:p w:rsidR="00646252" w:rsidRDefault="00D77614">
      <w:pPr>
        <w:pStyle w:val="a4"/>
        <w:numPr>
          <w:ilvl w:val="0"/>
          <w:numId w:val="25"/>
        </w:numPr>
        <w:tabs>
          <w:tab w:val="left" w:pos="962"/>
        </w:tabs>
        <w:spacing w:line="271" w:lineRule="exact"/>
        <w:ind w:left="961" w:hanging="139"/>
        <w:rPr>
          <w:sz w:val="24"/>
        </w:rPr>
      </w:pPr>
      <w:r>
        <w:rPr>
          <w:sz w:val="24"/>
        </w:rPr>
        <w:t>оказывать первую помощь</w:t>
      </w:r>
      <w:r>
        <w:rPr>
          <w:spacing w:val="-9"/>
          <w:sz w:val="24"/>
        </w:rPr>
        <w:t xml:space="preserve"> </w:t>
      </w:r>
      <w:r>
        <w:rPr>
          <w:sz w:val="24"/>
        </w:rPr>
        <w:t>пострадавшим.</w:t>
      </w:r>
    </w:p>
    <w:p w:rsidR="00646252" w:rsidRDefault="00646252">
      <w:pPr>
        <w:pStyle w:val="a3"/>
        <w:ind w:left="0" w:firstLine="0"/>
      </w:pPr>
    </w:p>
    <w:p w:rsidR="00646252" w:rsidRDefault="00D77614">
      <w:pPr>
        <w:pStyle w:val="a3"/>
        <w:ind w:right="111"/>
        <w:jc w:val="both"/>
      </w:pPr>
      <w:r>
        <w:t>Примечание: при наличии в районе (подрайоне) выезда добровольной пожарной команды автодорог федерального, регионального, межмуниципального значения и прочих дорог местного</w:t>
      </w:r>
      <w:r>
        <w:t xml:space="preserve"> значения, в программе обучения необходимо предусматривать дополнительные часы для обучения первоначальным навыкам ликвидации последствий дорожно-транспортных происшествий.</w:t>
      </w:r>
    </w:p>
    <w:p w:rsidR="00646252" w:rsidRDefault="00D77614">
      <w:pPr>
        <w:pStyle w:val="a3"/>
        <w:spacing w:before="2"/>
        <w:ind w:right="114"/>
        <w:jc w:val="both"/>
      </w:pPr>
      <w:r>
        <w:t>В случае передачи из подразделений Государственной противопожарной службы либо прио</w:t>
      </w:r>
      <w:r>
        <w:t>бретения учредителями для нужд подразделения добровольной пожарной охраны СИЗОД необходимо предусматривать дополнительное обучение правилам безопасной работы в непригодной для дыхания среде с использованием СИЗОД по существующим программам.</w:t>
      </w:r>
    </w:p>
    <w:p w:rsidR="00646252" w:rsidRDefault="00646252">
      <w:pPr>
        <w:pStyle w:val="a3"/>
        <w:ind w:left="0" w:firstLine="0"/>
      </w:pPr>
    </w:p>
    <w:p w:rsidR="00646252" w:rsidRDefault="00646252">
      <w:pPr>
        <w:pStyle w:val="a3"/>
        <w:ind w:left="0" w:firstLine="0"/>
        <w:rPr>
          <w:sz w:val="25"/>
        </w:rPr>
      </w:pPr>
    </w:p>
    <w:p w:rsidR="00646252" w:rsidRDefault="00D77614">
      <w:pPr>
        <w:pStyle w:val="2"/>
        <w:spacing w:line="274" w:lineRule="exact"/>
        <w:ind w:left="3299" w:right="2973" w:hanging="317"/>
      </w:pPr>
      <w:r>
        <w:t>Примерный учебно-тематический план по дисциплине «Охрана труда»</w:t>
      </w:r>
    </w:p>
    <w:p w:rsidR="00646252" w:rsidRDefault="00646252">
      <w:pPr>
        <w:pStyle w:val="a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6802"/>
        <w:gridCol w:w="574"/>
        <w:gridCol w:w="566"/>
        <w:gridCol w:w="656"/>
        <w:gridCol w:w="766"/>
      </w:tblGrid>
      <w:tr w:rsidR="00646252">
        <w:trPr>
          <w:trHeight w:hRule="exact" w:val="562"/>
        </w:trPr>
        <w:tc>
          <w:tcPr>
            <w:tcW w:w="713"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40" w:line="242" w:lineRule="auto"/>
              <w:ind w:left="189" w:right="170" w:firstLine="48"/>
              <w:rPr>
                <w:sz w:val="24"/>
              </w:rPr>
            </w:pPr>
            <w:r>
              <w:rPr>
                <w:sz w:val="24"/>
              </w:rPr>
              <w:t>№ п/п</w:t>
            </w:r>
          </w:p>
        </w:tc>
        <w:tc>
          <w:tcPr>
            <w:tcW w:w="6802"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4"/>
              <w:rPr>
                <w:b/>
                <w:sz w:val="24"/>
              </w:rPr>
            </w:pPr>
          </w:p>
          <w:p w:rsidR="00646252" w:rsidRDefault="00D77614">
            <w:pPr>
              <w:pStyle w:val="TableParagraph"/>
              <w:ind w:left="1238"/>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64"/>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22" w:type="dxa"/>
            <w:gridSpan w:val="2"/>
          </w:tcPr>
          <w:p w:rsidR="00646252" w:rsidRDefault="00D77614">
            <w:pPr>
              <w:pStyle w:val="TableParagraph"/>
              <w:spacing w:line="242" w:lineRule="auto"/>
              <w:ind w:left="314" w:right="291" w:hanging="10"/>
              <w:rPr>
                <w:sz w:val="24"/>
              </w:rPr>
            </w:pPr>
            <w:r>
              <w:rPr>
                <w:sz w:val="24"/>
              </w:rPr>
              <w:t>В том числе</w:t>
            </w:r>
          </w:p>
        </w:tc>
        <w:tc>
          <w:tcPr>
            <w:tcW w:w="766" w:type="dxa"/>
            <w:vMerge w:val="restart"/>
            <w:textDirection w:val="btLr"/>
          </w:tcPr>
          <w:p w:rsidR="00646252" w:rsidRDefault="00D77614">
            <w:pPr>
              <w:pStyle w:val="TableParagraph"/>
              <w:spacing w:before="102" w:line="247" w:lineRule="auto"/>
              <w:ind w:left="503" w:right="491"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402"/>
        </w:trPr>
        <w:tc>
          <w:tcPr>
            <w:tcW w:w="713" w:type="dxa"/>
            <w:vMerge/>
          </w:tcPr>
          <w:p w:rsidR="00646252" w:rsidRDefault="00646252"/>
        </w:tc>
        <w:tc>
          <w:tcPr>
            <w:tcW w:w="6802" w:type="dxa"/>
            <w:vMerge/>
          </w:tcPr>
          <w:p w:rsidR="00646252" w:rsidRDefault="00646252"/>
        </w:tc>
        <w:tc>
          <w:tcPr>
            <w:tcW w:w="574" w:type="dxa"/>
            <w:vMerge/>
            <w:textDirection w:val="btLr"/>
          </w:tcPr>
          <w:p w:rsidR="00646252" w:rsidRDefault="00646252"/>
        </w:tc>
        <w:tc>
          <w:tcPr>
            <w:tcW w:w="566" w:type="dxa"/>
            <w:textDirection w:val="btLr"/>
          </w:tcPr>
          <w:p w:rsidR="00646252" w:rsidRDefault="00D77614">
            <w:pPr>
              <w:pStyle w:val="TableParagraph"/>
              <w:spacing w:before="133"/>
              <w:ind w:left="35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55" w:type="dxa"/>
            <w:textDirection w:val="btLr"/>
          </w:tcPr>
          <w:p w:rsidR="00646252" w:rsidRDefault="00D77614">
            <w:pPr>
              <w:pStyle w:val="TableParagraph"/>
              <w:spacing w:before="181"/>
              <w:ind w:left="23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66" w:type="dxa"/>
            <w:vMerge/>
            <w:textDirection w:val="btLr"/>
          </w:tcPr>
          <w:p w:rsidR="00646252" w:rsidRDefault="00646252"/>
        </w:tc>
      </w:tr>
      <w:tr w:rsidR="00646252">
        <w:trPr>
          <w:trHeight w:hRule="exact" w:val="329"/>
        </w:trPr>
        <w:tc>
          <w:tcPr>
            <w:tcW w:w="713" w:type="dxa"/>
            <w:tcBorders>
              <w:bottom w:val="single" w:sz="6" w:space="0" w:color="000000"/>
            </w:tcBorders>
          </w:tcPr>
          <w:p w:rsidR="00646252" w:rsidRDefault="00D77614">
            <w:pPr>
              <w:pStyle w:val="TableParagraph"/>
              <w:spacing w:before="11"/>
              <w:ind w:left="290"/>
              <w:rPr>
                <w:sz w:val="24"/>
              </w:rPr>
            </w:pPr>
            <w:r>
              <w:rPr>
                <w:sz w:val="24"/>
              </w:rPr>
              <w:t>1</w:t>
            </w:r>
          </w:p>
        </w:tc>
        <w:tc>
          <w:tcPr>
            <w:tcW w:w="6802" w:type="dxa"/>
            <w:tcBorders>
              <w:bottom w:val="single" w:sz="6" w:space="0" w:color="000000"/>
            </w:tcBorders>
          </w:tcPr>
          <w:p w:rsidR="00646252" w:rsidRDefault="00D77614">
            <w:pPr>
              <w:pStyle w:val="TableParagraph"/>
              <w:spacing w:before="11"/>
              <w:ind w:right="7"/>
              <w:jc w:val="center"/>
              <w:rPr>
                <w:sz w:val="24"/>
              </w:rPr>
            </w:pPr>
            <w:r>
              <w:rPr>
                <w:sz w:val="24"/>
              </w:rPr>
              <w:t>2</w:t>
            </w:r>
          </w:p>
        </w:tc>
        <w:tc>
          <w:tcPr>
            <w:tcW w:w="574" w:type="dxa"/>
            <w:tcBorders>
              <w:bottom w:val="single" w:sz="6" w:space="0" w:color="000000"/>
            </w:tcBorders>
          </w:tcPr>
          <w:p w:rsidR="00646252" w:rsidRDefault="00D77614">
            <w:pPr>
              <w:pStyle w:val="TableParagraph"/>
              <w:spacing w:before="11"/>
              <w:ind w:right="11"/>
              <w:jc w:val="center"/>
              <w:rPr>
                <w:sz w:val="24"/>
              </w:rPr>
            </w:pPr>
            <w:r>
              <w:rPr>
                <w:sz w:val="24"/>
              </w:rPr>
              <w:t>3</w:t>
            </w:r>
          </w:p>
        </w:tc>
        <w:tc>
          <w:tcPr>
            <w:tcW w:w="566" w:type="dxa"/>
            <w:tcBorders>
              <w:bottom w:val="single" w:sz="6" w:space="0" w:color="000000"/>
            </w:tcBorders>
          </w:tcPr>
          <w:p w:rsidR="00646252" w:rsidRDefault="00D77614">
            <w:pPr>
              <w:pStyle w:val="TableParagraph"/>
              <w:spacing w:before="11"/>
              <w:ind w:right="7"/>
              <w:jc w:val="center"/>
              <w:rPr>
                <w:sz w:val="24"/>
              </w:rPr>
            </w:pPr>
            <w:r>
              <w:rPr>
                <w:sz w:val="24"/>
              </w:rPr>
              <w:t>4</w:t>
            </w:r>
          </w:p>
        </w:tc>
        <w:tc>
          <w:tcPr>
            <w:tcW w:w="655" w:type="dxa"/>
            <w:tcBorders>
              <w:bottom w:val="single" w:sz="6" w:space="0" w:color="000000"/>
            </w:tcBorders>
          </w:tcPr>
          <w:p w:rsidR="00646252" w:rsidRDefault="00D77614">
            <w:pPr>
              <w:pStyle w:val="TableParagraph"/>
              <w:spacing w:before="11"/>
              <w:jc w:val="center"/>
              <w:rPr>
                <w:sz w:val="24"/>
              </w:rPr>
            </w:pPr>
            <w:r>
              <w:rPr>
                <w:sz w:val="24"/>
              </w:rPr>
              <w:t>5</w:t>
            </w:r>
          </w:p>
        </w:tc>
        <w:tc>
          <w:tcPr>
            <w:tcW w:w="766" w:type="dxa"/>
            <w:tcBorders>
              <w:bottom w:val="single" w:sz="6" w:space="0" w:color="000000"/>
            </w:tcBorders>
          </w:tcPr>
          <w:p w:rsidR="00646252" w:rsidRDefault="00D77614">
            <w:pPr>
              <w:pStyle w:val="TableParagraph"/>
              <w:spacing w:before="11"/>
              <w:ind w:left="7"/>
              <w:jc w:val="center"/>
              <w:rPr>
                <w:sz w:val="24"/>
              </w:rPr>
            </w:pPr>
            <w:r>
              <w:rPr>
                <w:sz w:val="24"/>
              </w:rPr>
              <w:t>6</w:t>
            </w:r>
          </w:p>
        </w:tc>
      </w:tr>
      <w:tr w:rsidR="00646252">
        <w:trPr>
          <w:trHeight w:hRule="exact" w:val="1392"/>
        </w:trPr>
        <w:tc>
          <w:tcPr>
            <w:tcW w:w="713" w:type="dxa"/>
            <w:tcBorders>
              <w:top w:val="single" w:sz="6" w:space="0" w:color="000000"/>
              <w:left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312" w:right="165"/>
              <w:rPr>
                <w:sz w:val="24"/>
              </w:rPr>
            </w:pPr>
            <w:r>
              <w:rPr>
                <w:sz w:val="24"/>
              </w:rPr>
              <w:t>1.</w:t>
            </w:r>
          </w:p>
        </w:tc>
        <w:tc>
          <w:tcPr>
            <w:tcW w:w="6802" w:type="dxa"/>
            <w:tcBorders>
              <w:top w:val="single" w:sz="6" w:space="0" w:color="000000"/>
              <w:bottom w:val="single" w:sz="6" w:space="0" w:color="000000"/>
            </w:tcBorders>
          </w:tcPr>
          <w:p w:rsidR="00646252" w:rsidRDefault="00D77614">
            <w:pPr>
              <w:pStyle w:val="TableParagraph"/>
              <w:tabs>
                <w:tab w:val="left" w:pos="3256"/>
                <w:tab w:val="left" w:pos="4201"/>
              </w:tabs>
              <w:ind w:left="43" w:right="33"/>
              <w:jc w:val="both"/>
              <w:rPr>
                <w:sz w:val="24"/>
              </w:rPr>
            </w:pPr>
            <w:r>
              <w:rPr>
                <w:sz w:val="24"/>
              </w:rPr>
              <w:t>Требования охраны труда при несении караульной службы. Требования безопасности, предъявляемые к пожарной технике, пожарно-техническому</w:t>
            </w:r>
            <w:r>
              <w:rPr>
                <w:sz w:val="24"/>
              </w:rPr>
              <w:tab/>
              <w:t>и</w:t>
            </w:r>
            <w:r>
              <w:rPr>
                <w:sz w:val="24"/>
              </w:rPr>
              <w:tab/>
              <w:t>аварийно-спасательному оборудованию. Правила охраны труда при работе с пожарным и аварийно-спасательным</w:t>
            </w:r>
            <w:r>
              <w:rPr>
                <w:spacing w:val="-9"/>
                <w:sz w:val="24"/>
              </w:rPr>
              <w:t xml:space="preserve"> </w:t>
            </w:r>
            <w:r>
              <w:rPr>
                <w:sz w:val="24"/>
              </w:rPr>
              <w:t>оборудованием.</w:t>
            </w:r>
          </w:p>
        </w:tc>
        <w:tc>
          <w:tcPr>
            <w:tcW w:w="574"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7"/>
              <w:jc w:val="center"/>
              <w:rPr>
                <w:sz w:val="24"/>
              </w:rPr>
            </w:pPr>
            <w:r>
              <w:rPr>
                <w:sz w:val="24"/>
              </w:rPr>
              <w:t>1</w:t>
            </w:r>
          </w:p>
        </w:tc>
        <w:tc>
          <w:tcPr>
            <w:tcW w:w="56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9"/>
              <w:jc w:val="center"/>
              <w:rPr>
                <w:sz w:val="24"/>
              </w:rPr>
            </w:pPr>
            <w:r>
              <w:rPr>
                <w:sz w:val="24"/>
              </w:rPr>
              <w:t>1</w:t>
            </w:r>
          </w:p>
        </w:tc>
        <w:tc>
          <w:tcPr>
            <w:tcW w:w="655"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15"/>
              <w:jc w:val="center"/>
              <w:rPr>
                <w:sz w:val="24"/>
              </w:rPr>
            </w:pPr>
            <w:r>
              <w:rPr>
                <w:w w:val="99"/>
                <w:sz w:val="24"/>
              </w:rPr>
              <w:t>-</w:t>
            </w:r>
          </w:p>
        </w:tc>
        <w:tc>
          <w:tcPr>
            <w:tcW w:w="766" w:type="dxa"/>
            <w:tcBorders>
              <w:top w:val="single" w:sz="6" w:space="0" w:color="000000"/>
              <w:bottom w:val="single" w:sz="6" w:space="0" w:color="000000"/>
              <w:right w:val="single" w:sz="6" w:space="0" w:color="000000"/>
            </w:tcBorders>
          </w:tcPr>
          <w:p w:rsidR="00646252" w:rsidRDefault="00646252">
            <w:pPr>
              <w:pStyle w:val="TableParagraph"/>
              <w:rPr>
                <w:b/>
                <w:sz w:val="24"/>
              </w:rPr>
            </w:pPr>
          </w:p>
          <w:p w:rsidR="00646252" w:rsidRDefault="00646252">
            <w:pPr>
              <w:pStyle w:val="TableParagraph"/>
              <w:spacing w:before="3"/>
              <w:rPr>
                <w:b/>
                <w:sz w:val="23"/>
              </w:rPr>
            </w:pPr>
          </w:p>
          <w:p w:rsidR="00646252" w:rsidRDefault="00D77614">
            <w:pPr>
              <w:pStyle w:val="TableParagraph"/>
              <w:ind w:left="7"/>
              <w:jc w:val="center"/>
              <w:rPr>
                <w:sz w:val="24"/>
              </w:rPr>
            </w:pPr>
            <w:r>
              <w:rPr>
                <w:w w:val="99"/>
                <w:sz w:val="24"/>
              </w:rPr>
              <w:t>-</w:t>
            </w:r>
          </w:p>
        </w:tc>
      </w:tr>
      <w:tr w:rsidR="00646252">
        <w:trPr>
          <w:trHeight w:hRule="exact" w:val="845"/>
        </w:trPr>
        <w:tc>
          <w:tcPr>
            <w:tcW w:w="713" w:type="dxa"/>
            <w:tcBorders>
              <w:top w:val="single" w:sz="6" w:space="0" w:color="000000"/>
              <w:left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312" w:right="165"/>
              <w:rPr>
                <w:sz w:val="24"/>
              </w:rPr>
            </w:pPr>
            <w:r>
              <w:rPr>
                <w:sz w:val="24"/>
              </w:rPr>
              <w:t>2.</w:t>
            </w:r>
          </w:p>
        </w:tc>
        <w:tc>
          <w:tcPr>
            <w:tcW w:w="6802" w:type="dxa"/>
            <w:tcBorders>
              <w:top w:val="single" w:sz="6" w:space="0" w:color="000000"/>
              <w:bottom w:val="single" w:sz="6" w:space="0" w:color="000000"/>
            </w:tcBorders>
          </w:tcPr>
          <w:p w:rsidR="00646252" w:rsidRDefault="00D77614">
            <w:pPr>
              <w:pStyle w:val="TableParagraph"/>
              <w:ind w:left="43" w:right="117"/>
              <w:jc w:val="both"/>
              <w:rPr>
                <w:sz w:val="24"/>
              </w:rPr>
            </w:pPr>
            <w:r>
              <w:rPr>
                <w:sz w:val="24"/>
              </w:rPr>
              <w:t>Требования безопасности при ведении основных действий по тушению пожаров и проведению первоочередных аварийно- спасательных работ.</w:t>
            </w:r>
          </w:p>
        </w:tc>
        <w:tc>
          <w:tcPr>
            <w:tcW w:w="574" w:type="dxa"/>
            <w:tcBorders>
              <w:top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7"/>
              <w:jc w:val="center"/>
              <w:rPr>
                <w:sz w:val="24"/>
              </w:rPr>
            </w:pPr>
            <w:r>
              <w:rPr>
                <w:sz w:val="24"/>
              </w:rPr>
              <w:t>1</w:t>
            </w:r>
          </w:p>
        </w:tc>
        <w:tc>
          <w:tcPr>
            <w:tcW w:w="566" w:type="dxa"/>
            <w:tcBorders>
              <w:top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9"/>
              <w:jc w:val="center"/>
              <w:rPr>
                <w:sz w:val="24"/>
              </w:rPr>
            </w:pPr>
            <w:r>
              <w:rPr>
                <w:sz w:val="24"/>
              </w:rPr>
              <w:t>1</w:t>
            </w:r>
          </w:p>
        </w:tc>
        <w:tc>
          <w:tcPr>
            <w:tcW w:w="655" w:type="dxa"/>
            <w:tcBorders>
              <w:top w:val="single" w:sz="6" w:space="0" w:color="000000"/>
              <w:bottom w:val="single" w:sz="6" w:space="0" w:color="000000"/>
            </w:tcBorders>
          </w:tcPr>
          <w:p w:rsidR="00646252" w:rsidRDefault="00D77614">
            <w:pPr>
              <w:pStyle w:val="TableParagraph"/>
              <w:spacing w:line="268" w:lineRule="exact"/>
              <w:ind w:left="15"/>
              <w:jc w:val="center"/>
              <w:rPr>
                <w:sz w:val="24"/>
              </w:rPr>
            </w:pPr>
            <w:r>
              <w:rPr>
                <w:w w:val="99"/>
                <w:sz w:val="24"/>
              </w:rPr>
              <w:t>-</w:t>
            </w:r>
          </w:p>
        </w:tc>
        <w:tc>
          <w:tcPr>
            <w:tcW w:w="766" w:type="dxa"/>
            <w:tcBorders>
              <w:top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7"/>
              <w:jc w:val="center"/>
              <w:rPr>
                <w:sz w:val="24"/>
              </w:rPr>
            </w:pPr>
            <w:r>
              <w:rPr>
                <w:w w:val="99"/>
                <w:sz w:val="24"/>
              </w:rPr>
              <w:t>-</w:t>
            </w:r>
          </w:p>
        </w:tc>
      </w:tr>
      <w:tr w:rsidR="00646252">
        <w:trPr>
          <w:trHeight w:hRule="exact" w:val="293"/>
        </w:trPr>
        <w:tc>
          <w:tcPr>
            <w:tcW w:w="7514" w:type="dxa"/>
            <w:gridSpan w:val="2"/>
            <w:tcBorders>
              <w:top w:val="single" w:sz="6" w:space="0" w:color="000000"/>
              <w:left w:val="single" w:sz="6" w:space="0" w:color="000000"/>
              <w:bottom w:val="single" w:sz="6" w:space="0" w:color="000000"/>
            </w:tcBorders>
          </w:tcPr>
          <w:p w:rsidR="00646252" w:rsidRDefault="00D77614">
            <w:pPr>
              <w:pStyle w:val="TableParagraph"/>
              <w:spacing w:line="273" w:lineRule="exact"/>
              <w:ind w:left="47" w:right="78"/>
              <w:rPr>
                <w:b/>
                <w:sz w:val="24"/>
              </w:rPr>
            </w:pPr>
            <w:r>
              <w:rPr>
                <w:b/>
                <w:sz w:val="24"/>
              </w:rPr>
              <w:t>Итого по разделу:</w:t>
            </w:r>
          </w:p>
        </w:tc>
        <w:tc>
          <w:tcPr>
            <w:tcW w:w="574" w:type="dxa"/>
            <w:tcBorders>
              <w:top w:val="single" w:sz="6" w:space="0" w:color="000000"/>
              <w:bottom w:val="single" w:sz="6" w:space="0" w:color="000000"/>
            </w:tcBorders>
          </w:tcPr>
          <w:p w:rsidR="00646252" w:rsidRDefault="00D77614">
            <w:pPr>
              <w:pStyle w:val="TableParagraph"/>
              <w:spacing w:line="273" w:lineRule="exact"/>
              <w:ind w:left="7"/>
              <w:jc w:val="center"/>
              <w:rPr>
                <w:b/>
                <w:sz w:val="24"/>
              </w:rPr>
            </w:pPr>
            <w:r>
              <w:rPr>
                <w:b/>
                <w:sz w:val="24"/>
              </w:rPr>
              <w:t>2</w:t>
            </w:r>
          </w:p>
        </w:tc>
        <w:tc>
          <w:tcPr>
            <w:tcW w:w="566" w:type="dxa"/>
            <w:tcBorders>
              <w:top w:val="single" w:sz="6" w:space="0" w:color="000000"/>
              <w:bottom w:val="single" w:sz="6" w:space="0" w:color="000000"/>
            </w:tcBorders>
          </w:tcPr>
          <w:p w:rsidR="00646252" w:rsidRDefault="00D77614">
            <w:pPr>
              <w:pStyle w:val="TableParagraph"/>
              <w:spacing w:line="273" w:lineRule="exact"/>
              <w:ind w:left="9"/>
              <w:jc w:val="center"/>
              <w:rPr>
                <w:b/>
                <w:sz w:val="24"/>
              </w:rPr>
            </w:pPr>
            <w:r>
              <w:rPr>
                <w:b/>
                <w:sz w:val="24"/>
              </w:rPr>
              <w:t>2</w:t>
            </w:r>
          </w:p>
        </w:tc>
        <w:tc>
          <w:tcPr>
            <w:tcW w:w="655" w:type="dxa"/>
            <w:tcBorders>
              <w:top w:val="single" w:sz="6" w:space="0" w:color="000000"/>
              <w:bottom w:val="single" w:sz="6" w:space="0" w:color="000000"/>
            </w:tcBorders>
          </w:tcPr>
          <w:p w:rsidR="00646252" w:rsidRDefault="00D77614">
            <w:pPr>
              <w:pStyle w:val="TableParagraph"/>
              <w:spacing w:line="273" w:lineRule="exact"/>
              <w:ind w:left="15"/>
              <w:jc w:val="center"/>
              <w:rPr>
                <w:b/>
                <w:sz w:val="24"/>
              </w:rPr>
            </w:pPr>
            <w:r>
              <w:rPr>
                <w:b/>
                <w:w w:val="99"/>
                <w:sz w:val="24"/>
              </w:rPr>
              <w:t>-</w:t>
            </w:r>
          </w:p>
        </w:tc>
        <w:tc>
          <w:tcPr>
            <w:tcW w:w="766"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left="7"/>
              <w:jc w:val="center"/>
              <w:rPr>
                <w:b/>
                <w:sz w:val="24"/>
              </w:rPr>
            </w:pPr>
            <w:r>
              <w:rPr>
                <w:b/>
                <w:w w:val="99"/>
                <w:sz w:val="24"/>
              </w:rPr>
              <w:t>-</w:t>
            </w:r>
          </w:p>
        </w:tc>
      </w:tr>
    </w:tbl>
    <w:p w:rsidR="00646252" w:rsidRDefault="00646252">
      <w:pPr>
        <w:pStyle w:val="a3"/>
        <w:spacing w:before="5"/>
        <w:ind w:left="0" w:firstLine="0"/>
        <w:rPr>
          <w:b/>
          <w:sz w:val="17"/>
        </w:rPr>
      </w:pPr>
    </w:p>
    <w:p w:rsidR="00646252" w:rsidRDefault="00D77614">
      <w:pPr>
        <w:spacing w:before="70" w:line="242" w:lineRule="auto"/>
        <w:ind w:left="3438" w:right="3415" w:hanging="15"/>
        <w:rPr>
          <w:b/>
          <w:sz w:val="24"/>
        </w:rPr>
      </w:pPr>
      <w:r>
        <w:rPr>
          <w:b/>
          <w:sz w:val="24"/>
        </w:rPr>
        <w:t>Примерная учебная программа по дисциплине «Охрана труда»</w:t>
      </w:r>
    </w:p>
    <w:p w:rsidR="00646252" w:rsidRDefault="00646252">
      <w:pPr>
        <w:pStyle w:val="a3"/>
        <w:spacing w:before="8"/>
        <w:ind w:left="0" w:firstLine="0"/>
        <w:rPr>
          <w:b/>
          <w:sz w:val="23"/>
        </w:rPr>
      </w:pPr>
    </w:p>
    <w:p w:rsidR="00646252" w:rsidRDefault="00D77614">
      <w:pPr>
        <w:pStyle w:val="a4"/>
        <w:numPr>
          <w:ilvl w:val="8"/>
          <w:numId w:val="29"/>
        </w:numPr>
        <w:tabs>
          <w:tab w:val="left" w:pos="5085"/>
        </w:tabs>
        <w:spacing w:before="1" w:line="240" w:lineRule="auto"/>
        <w:jc w:val="left"/>
        <w:rPr>
          <w:b/>
          <w:sz w:val="24"/>
        </w:rPr>
      </w:pPr>
      <w:r>
        <w:rPr>
          <w:b/>
          <w:sz w:val="24"/>
        </w:rPr>
        <w:t>Введение.</w:t>
      </w:r>
    </w:p>
    <w:p w:rsidR="00646252" w:rsidRDefault="00646252">
      <w:pPr>
        <w:pStyle w:val="a3"/>
        <w:ind w:left="0" w:firstLine="0"/>
        <w:rPr>
          <w:b/>
        </w:rPr>
      </w:pPr>
    </w:p>
    <w:p w:rsidR="00646252" w:rsidRDefault="00D77614">
      <w:pPr>
        <w:pStyle w:val="a3"/>
        <w:spacing w:line="274" w:lineRule="exact"/>
        <w:ind w:right="63"/>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w:t>
      </w:r>
    </w:p>
    <w:p w:rsidR="00646252" w:rsidRDefault="00646252">
      <w:pPr>
        <w:spacing w:line="274" w:lineRule="exact"/>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7" w:firstLine="0"/>
        <w:jc w:val="both"/>
      </w:pPr>
      <w:r>
        <w:t>несения службы и безопасного выполнения работ при тушении п</w:t>
      </w:r>
      <w:r>
        <w:t>ожаров и проведении аварийно- спасательных работ, выполнении требований безопасности, предъявляемых к пожарной технике, пожарно-техническому и аварийно-спасательному оборудованию.</w:t>
      </w:r>
    </w:p>
    <w:p w:rsidR="00646252" w:rsidRDefault="00D77614">
      <w:pPr>
        <w:pStyle w:val="2"/>
        <w:spacing w:before="2" w:line="275" w:lineRule="exact"/>
        <w:rPr>
          <w:b w:val="0"/>
        </w:rPr>
      </w:pPr>
      <w:r>
        <w:t>Цель изучения дисциплины</w:t>
      </w:r>
      <w:r>
        <w:rPr>
          <w:b w:val="0"/>
        </w:rPr>
        <w:t>:</w:t>
      </w:r>
    </w:p>
    <w:p w:rsidR="00646252" w:rsidRDefault="00D77614">
      <w:pPr>
        <w:pStyle w:val="a4"/>
        <w:numPr>
          <w:ilvl w:val="0"/>
          <w:numId w:val="24"/>
        </w:numPr>
        <w:tabs>
          <w:tab w:val="left" w:pos="967"/>
        </w:tabs>
        <w:spacing w:line="240" w:lineRule="auto"/>
        <w:ind w:right="108" w:firstLine="710"/>
        <w:jc w:val="both"/>
        <w:rPr>
          <w:sz w:val="24"/>
        </w:rPr>
      </w:pPr>
      <w:r>
        <w:rPr>
          <w:sz w:val="24"/>
        </w:rPr>
        <w:t>дать слушателям знания и умения по обеспечению вып</w:t>
      </w:r>
      <w:r>
        <w:rPr>
          <w:sz w:val="24"/>
        </w:rPr>
        <w:t>олнения требований охраны труда во вверенных подразделениях, организации безопасного несения службы, безопасного ведения работ на пожарах, основным требованиям нормативных документов по безопасной эксплуатации пожарной техники, пожарно-технического и авари</w:t>
      </w:r>
      <w:r>
        <w:rPr>
          <w:sz w:val="24"/>
        </w:rPr>
        <w:t>йно-спасательного</w:t>
      </w:r>
      <w:r>
        <w:rPr>
          <w:spacing w:val="-27"/>
          <w:sz w:val="24"/>
        </w:rPr>
        <w:t xml:space="preserve"> </w:t>
      </w:r>
      <w:r>
        <w:rPr>
          <w:sz w:val="24"/>
        </w:rPr>
        <w:t>оборудования.</w:t>
      </w:r>
    </w:p>
    <w:p w:rsidR="00646252" w:rsidRDefault="00D77614">
      <w:pPr>
        <w:pStyle w:val="a3"/>
        <w:spacing w:line="274" w:lineRule="exact"/>
        <w:ind w:left="822" w:right="63" w:firstLine="0"/>
      </w:pPr>
      <w:r>
        <w:t>В результате изучения дисциплины слушатель должен:</w:t>
      </w:r>
    </w:p>
    <w:p w:rsidR="00646252" w:rsidRDefault="00D77614">
      <w:pPr>
        <w:pStyle w:val="2"/>
        <w:spacing w:before="7" w:line="272" w:lineRule="exact"/>
      </w:pPr>
      <w:r>
        <w:t>знать:</w:t>
      </w:r>
    </w:p>
    <w:p w:rsidR="00646252" w:rsidRDefault="00D77614">
      <w:pPr>
        <w:pStyle w:val="a4"/>
        <w:numPr>
          <w:ilvl w:val="0"/>
          <w:numId w:val="24"/>
        </w:numPr>
        <w:tabs>
          <w:tab w:val="left" w:pos="1024"/>
        </w:tabs>
        <w:spacing w:line="272" w:lineRule="exact"/>
        <w:ind w:left="1024" w:hanging="202"/>
        <w:rPr>
          <w:sz w:val="24"/>
        </w:rPr>
      </w:pPr>
      <w:r>
        <w:rPr>
          <w:sz w:val="24"/>
        </w:rPr>
        <w:t>требования безопасности, предъявляемые к объектам пожарной</w:t>
      </w:r>
      <w:r>
        <w:rPr>
          <w:spacing w:val="-20"/>
          <w:sz w:val="24"/>
        </w:rPr>
        <w:t xml:space="preserve"> </w:t>
      </w:r>
      <w:r>
        <w:rPr>
          <w:sz w:val="24"/>
        </w:rPr>
        <w:t>охраны;</w:t>
      </w:r>
    </w:p>
    <w:p w:rsidR="00646252" w:rsidRDefault="00D77614">
      <w:pPr>
        <w:pStyle w:val="a4"/>
        <w:numPr>
          <w:ilvl w:val="0"/>
          <w:numId w:val="24"/>
        </w:numPr>
        <w:tabs>
          <w:tab w:val="left" w:pos="1053"/>
        </w:tabs>
        <w:spacing w:before="7"/>
        <w:ind w:right="117" w:firstLine="710"/>
        <w:jc w:val="both"/>
        <w:rPr>
          <w:sz w:val="24"/>
        </w:rPr>
      </w:pPr>
      <w:r>
        <w:rPr>
          <w:sz w:val="24"/>
        </w:rPr>
        <w:t>правила охраны труда при эксплуатации пожарной техники и работе с пожарно- техническим и аварийно-спасательным</w:t>
      </w:r>
      <w:r>
        <w:rPr>
          <w:spacing w:val="-15"/>
          <w:sz w:val="24"/>
        </w:rPr>
        <w:t xml:space="preserve"> </w:t>
      </w:r>
      <w:r>
        <w:rPr>
          <w:sz w:val="24"/>
        </w:rPr>
        <w:t>оборудованием;</w:t>
      </w:r>
    </w:p>
    <w:p w:rsidR="00646252" w:rsidRDefault="00D77614">
      <w:pPr>
        <w:pStyle w:val="a4"/>
        <w:numPr>
          <w:ilvl w:val="0"/>
          <w:numId w:val="24"/>
        </w:numPr>
        <w:tabs>
          <w:tab w:val="left" w:pos="1029"/>
        </w:tabs>
        <w:spacing w:before="4"/>
        <w:ind w:right="116" w:firstLine="710"/>
        <w:jc w:val="both"/>
        <w:rPr>
          <w:sz w:val="24"/>
        </w:rPr>
      </w:pPr>
      <w:r>
        <w:rPr>
          <w:sz w:val="24"/>
        </w:rPr>
        <w:t>правила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24"/>
        </w:numPr>
        <w:tabs>
          <w:tab w:val="left" w:pos="967"/>
        </w:tabs>
        <w:spacing w:line="276" w:lineRule="exact"/>
        <w:ind w:left="966"/>
        <w:rPr>
          <w:sz w:val="24"/>
        </w:rPr>
      </w:pPr>
      <w:r>
        <w:rPr>
          <w:sz w:val="24"/>
        </w:rPr>
        <w:t xml:space="preserve">требования безопасности </w:t>
      </w:r>
      <w:r>
        <w:rPr>
          <w:sz w:val="24"/>
        </w:rPr>
        <w:t>при несении караульной</w:t>
      </w:r>
      <w:r>
        <w:rPr>
          <w:spacing w:val="-18"/>
          <w:sz w:val="24"/>
        </w:rPr>
        <w:t xml:space="preserve"> </w:t>
      </w:r>
      <w:r>
        <w:rPr>
          <w:sz w:val="24"/>
        </w:rPr>
        <w:t>службы;</w:t>
      </w:r>
    </w:p>
    <w:p w:rsidR="00646252" w:rsidRDefault="00D77614">
      <w:pPr>
        <w:pStyle w:val="2"/>
        <w:spacing w:before="2" w:line="275" w:lineRule="exact"/>
      </w:pPr>
      <w:r>
        <w:t>уметь:</w:t>
      </w:r>
    </w:p>
    <w:p w:rsidR="00646252" w:rsidRDefault="00D77614">
      <w:pPr>
        <w:pStyle w:val="a4"/>
        <w:numPr>
          <w:ilvl w:val="0"/>
          <w:numId w:val="24"/>
        </w:numPr>
        <w:tabs>
          <w:tab w:val="left" w:pos="1130"/>
        </w:tabs>
        <w:spacing w:before="3"/>
        <w:ind w:right="122" w:firstLine="710"/>
        <w:jc w:val="both"/>
        <w:rPr>
          <w:sz w:val="24"/>
        </w:rPr>
      </w:pPr>
      <w:r>
        <w:rPr>
          <w:sz w:val="24"/>
        </w:rPr>
        <w:t>безопасно проводить техническое обслуживание пожарной техники, пожарно- технического и аварийно-спасательного</w:t>
      </w:r>
      <w:r>
        <w:rPr>
          <w:spacing w:val="-21"/>
          <w:sz w:val="24"/>
        </w:rPr>
        <w:t xml:space="preserve"> </w:t>
      </w:r>
      <w:r>
        <w:rPr>
          <w:sz w:val="24"/>
        </w:rPr>
        <w:t>оборудования;</w:t>
      </w:r>
    </w:p>
    <w:p w:rsidR="00646252" w:rsidRDefault="00D77614">
      <w:pPr>
        <w:pStyle w:val="a4"/>
        <w:numPr>
          <w:ilvl w:val="0"/>
          <w:numId w:val="24"/>
        </w:numPr>
        <w:tabs>
          <w:tab w:val="left" w:pos="1072"/>
        </w:tabs>
        <w:spacing w:before="4"/>
        <w:ind w:right="119" w:firstLine="710"/>
        <w:jc w:val="both"/>
        <w:rPr>
          <w:sz w:val="24"/>
        </w:rPr>
      </w:pPr>
      <w:r>
        <w:rPr>
          <w:sz w:val="24"/>
        </w:rPr>
        <w:t>оценивать обстановку на пожаре, возможные угрозы жизни и здоровью людей, принимать обоснованны</w:t>
      </w:r>
      <w:r>
        <w:rPr>
          <w:sz w:val="24"/>
        </w:rPr>
        <w:t>е решения для безопасного ведения работ при тушении</w:t>
      </w:r>
      <w:r>
        <w:rPr>
          <w:spacing w:val="-23"/>
          <w:sz w:val="24"/>
        </w:rPr>
        <w:t xml:space="preserve"> </w:t>
      </w:r>
      <w:r>
        <w:rPr>
          <w:sz w:val="24"/>
        </w:rPr>
        <w:t>пожаров;</w:t>
      </w:r>
    </w:p>
    <w:p w:rsidR="00646252" w:rsidRDefault="00D77614">
      <w:pPr>
        <w:pStyle w:val="2"/>
        <w:spacing w:before="4" w:line="272" w:lineRule="exact"/>
      </w:pPr>
      <w:r>
        <w:t>иметь представление:</w:t>
      </w:r>
    </w:p>
    <w:p w:rsidR="00646252" w:rsidRDefault="00D77614">
      <w:pPr>
        <w:pStyle w:val="a4"/>
        <w:numPr>
          <w:ilvl w:val="0"/>
          <w:numId w:val="24"/>
        </w:numPr>
        <w:tabs>
          <w:tab w:val="left" w:pos="962"/>
        </w:tabs>
        <w:spacing w:line="272" w:lineRule="exact"/>
        <w:ind w:left="961" w:hanging="139"/>
        <w:rPr>
          <w:sz w:val="24"/>
        </w:rPr>
      </w:pPr>
      <w:r>
        <w:rPr>
          <w:sz w:val="24"/>
        </w:rPr>
        <w:t>об основах законодательства в области охраны</w:t>
      </w:r>
      <w:r>
        <w:rPr>
          <w:spacing w:val="-18"/>
          <w:sz w:val="24"/>
        </w:rPr>
        <w:t xml:space="preserve"> </w:t>
      </w:r>
      <w:r>
        <w:rPr>
          <w:sz w:val="24"/>
        </w:rPr>
        <w:t>труда;</w:t>
      </w:r>
    </w:p>
    <w:p w:rsidR="00646252" w:rsidRDefault="00D77614">
      <w:pPr>
        <w:pStyle w:val="a4"/>
        <w:numPr>
          <w:ilvl w:val="0"/>
          <w:numId w:val="24"/>
        </w:numPr>
        <w:tabs>
          <w:tab w:val="left" w:pos="962"/>
        </w:tabs>
        <w:spacing w:before="2"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 России;</w:t>
      </w:r>
    </w:p>
    <w:p w:rsidR="00646252" w:rsidRDefault="00D77614">
      <w:pPr>
        <w:pStyle w:val="a4"/>
        <w:numPr>
          <w:ilvl w:val="0"/>
          <w:numId w:val="24"/>
        </w:numPr>
        <w:tabs>
          <w:tab w:val="left" w:pos="962"/>
        </w:tabs>
        <w:spacing w:line="275" w:lineRule="exact"/>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spacing w:before="4"/>
        <w:ind w:left="0" w:firstLine="0"/>
      </w:pPr>
    </w:p>
    <w:p w:rsidR="00646252" w:rsidRDefault="00D77614">
      <w:pPr>
        <w:pStyle w:val="2"/>
        <w:numPr>
          <w:ilvl w:val="8"/>
          <w:numId w:val="29"/>
        </w:numPr>
        <w:tabs>
          <w:tab w:val="left" w:pos="4207"/>
        </w:tabs>
        <w:spacing w:before="1"/>
        <w:ind w:left="4206" w:right="0" w:hanging="245"/>
        <w:jc w:val="left"/>
      </w:pPr>
      <w:r>
        <w:t>Содержание</w:t>
      </w:r>
      <w:r>
        <w:rPr>
          <w:spacing w:val="-16"/>
        </w:rPr>
        <w:t xml:space="preserve"> </w:t>
      </w:r>
      <w:r>
        <w:t>дисциплины.</w:t>
      </w:r>
    </w:p>
    <w:p w:rsidR="00646252" w:rsidRDefault="00646252">
      <w:pPr>
        <w:pStyle w:val="a3"/>
        <w:ind w:left="0" w:firstLine="0"/>
        <w:rPr>
          <w:b/>
        </w:rPr>
      </w:pPr>
    </w:p>
    <w:p w:rsidR="00646252" w:rsidRDefault="00D77614">
      <w:pPr>
        <w:ind w:left="112" w:right="115" w:firstLine="710"/>
        <w:jc w:val="both"/>
        <w:rPr>
          <w:b/>
          <w:sz w:val="24"/>
        </w:rPr>
      </w:pPr>
      <w:r>
        <w:rPr>
          <w:b/>
          <w:sz w:val="24"/>
        </w:rPr>
        <w:t>Тема 1. Требования охраны труда при несении караульной службы. Требования безопасности, предъявляемые к пожарной технике, пожарно-техническому и аварийно- спасательному оборудованию. Правила охраны труда при работе с пожарным и ав</w:t>
      </w:r>
      <w:r>
        <w:rPr>
          <w:b/>
          <w:sz w:val="24"/>
        </w:rPr>
        <w:t>арийно- спасательным оборудованием.</w:t>
      </w:r>
    </w:p>
    <w:p w:rsidR="00646252" w:rsidRDefault="00D77614">
      <w:pPr>
        <w:pStyle w:val="a3"/>
        <w:ind w:right="108"/>
        <w:jc w:val="both"/>
      </w:pPr>
      <w:r>
        <w:t>Требования безопасности, предъявляемые к объектам пожарной охраны. Требования безопасности при несении караульной службы. Требования правил охраны труда и правил пожарной безопасности для помещений пожарных депо.</w:t>
      </w:r>
    </w:p>
    <w:p w:rsidR="00646252" w:rsidRDefault="00D77614">
      <w:pPr>
        <w:pStyle w:val="a3"/>
        <w:spacing w:before="2"/>
        <w:ind w:right="113"/>
        <w:jc w:val="both"/>
      </w:pPr>
      <w:r>
        <w:t>Требова</w:t>
      </w:r>
      <w:r>
        <w:t>ния безопасности, предъявляемые к пожарной технике, пожарно-техническому оборудованию, средствам индивидуальной защиты, специальной защитной одежде  и снаряжению пожарных. Безопасная эксплуатация пожарной техники. Меры безопасности при проведении техническ</w:t>
      </w:r>
      <w:r>
        <w:t>ого обслуживания пожарной техники. Порядок и сроки испытания пожарно-технического оборудования и вооружения. Правила безопасности при  работе  с ручными пожарными лестницами, пожарным и аварийно-спасательным оборудованием.</w:t>
      </w:r>
    </w:p>
    <w:p w:rsidR="00646252" w:rsidRDefault="00646252">
      <w:pPr>
        <w:pStyle w:val="a3"/>
        <w:spacing w:before="4"/>
        <w:ind w:left="0" w:firstLine="0"/>
      </w:pPr>
    </w:p>
    <w:p w:rsidR="00646252" w:rsidRDefault="00D77614">
      <w:pPr>
        <w:pStyle w:val="2"/>
        <w:spacing w:before="1" w:line="242" w:lineRule="auto"/>
        <w:ind w:left="112" w:right="118" w:firstLine="710"/>
        <w:jc w:val="both"/>
      </w:pPr>
      <w:r>
        <w:t>Тема 2. Требования безопасности при ведении основных действий по тушению пожаров и проведению первоочередных аварийно-спасательных работ.</w:t>
      </w:r>
    </w:p>
    <w:p w:rsidR="00646252" w:rsidRDefault="00D77614">
      <w:pPr>
        <w:pStyle w:val="a3"/>
        <w:ind w:right="114"/>
        <w:jc w:val="both"/>
      </w:pPr>
      <w:r>
        <w:t>Выезд и следование к месту пожара (вызова). Разведка. Спасание людей и имущества. Боевое развертывание. Ликвидация гор</w:t>
      </w:r>
      <w:r>
        <w:t>ения. Выполнение специальных работ на пожаре. Сбор и возвращение в подразделение.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9"/>
        <w:ind w:left="0" w:firstLine="0"/>
        <w:rPr>
          <w:sz w:val="15"/>
        </w:rPr>
      </w:pPr>
    </w:p>
    <w:p w:rsidR="00646252" w:rsidRDefault="00D77614">
      <w:pPr>
        <w:pStyle w:val="2"/>
        <w:spacing w:before="69" w:line="275" w:lineRule="exact"/>
        <w:ind w:left="1248" w:right="1272"/>
        <w:jc w:val="center"/>
      </w:pPr>
      <w:r>
        <w:t>Примерный учебно-тематический план по дисциплине</w:t>
      </w:r>
    </w:p>
    <w:p w:rsidR="00646252" w:rsidRDefault="00D77614">
      <w:pPr>
        <w:spacing w:line="275" w:lineRule="exact"/>
        <w:ind w:left="1247" w:right="1272"/>
        <w:jc w:val="center"/>
        <w:rPr>
          <w:b/>
          <w:sz w:val="24"/>
        </w:rPr>
      </w:pPr>
      <w:r>
        <w:rPr>
          <w:b/>
          <w:sz w:val="24"/>
        </w:rPr>
        <w:t>«Организация деятельности пожарной охраны»</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090"/>
        <w:gridCol w:w="566"/>
        <w:gridCol w:w="413"/>
        <w:gridCol w:w="557"/>
        <w:gridCol w:w="754"/>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5"/>
              <w:rPr>
                <w:b/>
                <w:sz w:val="32"/>
              </w:rPr>
            </w:pPr>
          </w:p>
          <w:p w:rsidR="00646252" w:rsidRDefault="00D77614">
            <w:pPr>
              <w:pStyle w:val="TableParagraph"/>
              <w:spacing w:line="274" w:lineRule="exact"/>
              <w:ind w:left="192" w:right="165"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19"/>
              </w:rPr>
            </w:pPr>
          </w:p>
          <w:p w:rsidR="00646252" w:rsidRDefault="00D77614">
            <w:pPr>
              <w:pStyle w:val="TableParagraph"/>
              <w:ind w:left="1387"/>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16"/>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0" w:type="dxa"/>
            <w:gridSpan w:val="2"/>
          </w:tcPr>
          <w:p w:rsidR="00646252" w:rsidRDefault="00D77614">
            <w:pPr>
              <w:pStyle w:val="TableParagraph"/>
              <w:spacing w:line="242" w:lineRule="auto"/>
              <w:ind w:left="191" w:right="162" w:hanging="10"/>
              <w:rPr>
                <w:sz w:val="24"/>
              </w:rPr>
            </w:pPr>
            <w:r>
              <w:rPr>
                <w:sz w:val="24"/>
              </w:rPr>
              <w:t>В том числе</w:t>
            </w:r>
          </w:p>
        </w:tc>
        <w:tc>
          <w:tcPr>
            <w:tcW w:w="754" w:type="dxa"/>
            <w:vMerge w:val="restart"/>
            <w:textDirection w:val="btLr"/>
          </w:tcPr>
          <w:p w:rsidR="00646252" w:rsidRDefault="00D77614">
            <w:pPr>
              <w:pStyle w:val="TableParagraph"/>
              <w:spacing w:before="92" w:line="247" w:lineRule="auto"/>
              <w:ind w:left="455" w:right="438"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01"/>
        </w:trPr>
        <w:tc>
          <w:tcPr>
            <w:tcW w:w="710" w:type="dxa"/>
            <w:vMerge/>
          </w:tcPr>
          <w:p w:rsidR="00646252" w:rsidRDefault="00646252"/>
        </w:tc>
        <w:tc>
          <w:tcPr>
            <w:tcW w:w="7090" w:type="dxa"/>
            <w:vMerge/>
          </w:tcPr>
          <w:p w:rsidR="00646252" w:rsidRDefault="00646252"/>
        </w:tc>
        <w:tc>
          <w:tcPr>
            <w:tcW w:w="566" w:type="dxa"/>
            <w:vMerge/>
            <w:textDirection w:val="btLr"/>
          </w:tcPr>
          <w:p w:rsidR="00646252" w:rsidRDefault="00646252"/>
        </w:tc>
        <w:tc>
          <w:tcPr>
            <w:tcW w:w="413" w:type="dxa"/>
            <w:textDirection w:val="btLr"/>
          </w:tcPr>
          <w:p w:rsidR="00646252" w:rsidRDefault="00D77614">
            <w:pPr>
              <w:pStyle w:val="TableParagraph"/>
              <w:spacing w:before="64"/>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182"/>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54" w:type="dxa"/>
            <w:vMerge/>
            <w:textDirection w:val="btLr"/>
          </w:tcPr>
          <w:p w:rsidR="00646252" w:rsidRDefault="00646252"/>
        </w:tc>
      </w:tr>
      <w:tr w:rsidR="00646252">
        <w:trPr>
          <w:trHeight w:hRule="exact" w:val="324"/>
        </w:trPr>
        <w:tc>
          <w:tcPr>
            <w:tcW w:w="710" w:type="dxa"/>
            <w:tcBorders>
              <w:bottom w:val="single" w:sz="6" w:space="0" w:color="000000"/>
            </w:tcBorders>
          </w:tcPr>
          <w:p w:rsidR="00646252" w:rsidRDefault="00D77614">
            <w:pPr>
              <w:pStyle w:val="TableParagraph"/>
              <w:spacing w:before="11"/>
              <w:ind w:left="292"/>
              <w:rPr>
                <w:sz w:val="24"/>
              </w:rPr>
            </w:pPr>
            <w:r>
              <w:rPr>
                <w:sz w:val="24"/>
              </w:rPr>
              <w:t>1</w:t>
            </w:r>
          </w:p>
        </w:tc>
        <w:tc>
          <w:tcPr>
            <w:tcW w:w="7090" w:type="dxa"/>
            <w:tcBorders>
              <w:bottom w:val="single" w:sz="6" w:space="0" w:color="000000"/>
            </w:tcBorders>
          </w:tcPr>
          <w:p w:rsidR="00646252" w:rsidRDefault="00D77614">
            <w:pPr>
              <w:pStyle w:val="TableParagraph"/>
              <w:spacing w:before="11"/>
              <w:jc w:val="center"/>
              <w:rPr>
                <w:sz w:val="24"/>
              </w:rPr>
            </w:pPr>
            <w:r>
              <w:rPr>
                <w:sz w:val="24"/>
              </w:rPr>
              <w:t>2</w:t>
            </w:r>
          </w:p>
        </w:tc>
        <w:tc>
          <w:tcPr>
            <w:tcW w:w="566" w:type="dxa"/>
            <w:tcBorders>
              <w:bottom w:val="single" w:sz="6" w:space="0" w:color="000000"/>
            </w:tcBorders>
          </w:tcPr>
          <w:p w:rsidR="00646252" w:rsidRDefault="00D77614">
            <w:pPr>
              <w:pStyle w:val="TableParagraph"/>
              <w:spacing w:before="11"/>
              <w:ind w:right="215"/>
              <w:jc w:val="right"/>
              <w:rPr>
                <w:sz w:val="24"/>
              </w:rPr>
            </w:pPr>
            <w:r>
              <w:rPr>
                <w:sz w:val="24"/>
              </w:rPr>
              <w:t>3</w:t>
            </w:r>
          </w:p>
        </w:tc>
        <w:tc>
          <w:tcPr>
            <w:tcW w:w="413" w:type="dxa"/>
            <w:tcBorders>
              <w:bottom w:val="single" w:sz="6" w:space="0" w:color="000000"/>
            </w:tcBorders>
          </w:tcPr>
          <w:p w:rsidR="00646252" w:rsidRDefault="00D77614">
            <w:pPr>
              <w:pStyle w:val="TableParagraph"/>
              <w:spacing w:before="11"/>
              <w:ind w:left="4"/>
              <w:jc w:val="center"/>
              <w:rPr>
                <w:sz w:val="24"/>
              </w:rPr>
            </w:pPr>
            <w:r>
              <w:rPr>
                <w:sz w:val="24"/>
              </w:rPr>
              <w:t>4</w:t>
            </w:r>
          </w:p>
        </w:tc>
        <w:tc>
          <w:tcPr>
            <w:tcW w:w="557" w:type="dxa"/>
            <w:tcBorders>
              <w:bottom w:val="single" w:sz="6" w:space="0" w:color="000000"/>
            </w:tcBorders>
          </w:tcPr>
          <w:p w:rsidR="00646252" w:rsidRDefault="00D77614">
            <w:pPr>
              <w:pStyle w:val="TableParagraph"/>
              <w:spacing w:before="11"/>
              <w:ind w:left="216"/>
              <w:rPr>
                <w:sz w:val="24"/>
              </w:rPr>
            </w:pPr>
            <w:r>
              <w:rPr>
                <w:sz w:val="24"/>
              </w:rPr>
              <w:t>5</w:t>
            </w:r>
          </w:p>
        </w:tc>
        <w:tc>
          <w:tcPr>
            <w:tcW w:w="754" w:type="dxa"/>
            <w:tcBorders>
              <w:bottom w:val="single" w:sz="6" w:space="0" w:color="000000"/>
            </w:tcBorders>
          </w:tcPr>
          <w:p w:rsidR="00646252" w:rsidRDefault="00D77614">
            <w:pPr>
              <w:pStyle w:val="TableParagraph"/>
              <w:spacing w:before="11"/>
              <w:jc w:val="center"/>
              <w:rPr>
                <w:sz w:val="24"/>
              </w:rPr>
            </w:pPr>
            <w:r>
              <w:rPr>
                <w:sz w:val="24"/>
              </w:rPr>
              <w:t>6</w:t>
            </w:r>
          </w:p>
        </w:tc>
      </w:tr>
      <w:tr w:rsidR="00646252">
        <w:trPr>
          <w:trHeight w:hRule="exact" w:val="293"/>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09"/>
              <w:rPr>
                <w:sz w:val="24"/>
              </w:rPr>
            </w:pPr>
            <w:r>
              <w:rPr>
                <w:sz w:val="24"/>
              </w:rPr>
              <w:t>1.</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0"/>
              <w:rPr>
                <w:sz w:val="24"/>
              </w:rPr>
            </w:pPr>
            <w:r>
              <w:rPr>
                <w:sz w:val="24"/>
              </w:rPr>
              <w:t>Организация и несение караульной службы.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228"/>
              <w:rPr>
                <w:sz w:val="24"/>
              </w:rPr>
            </w:pPr>
            <w:r>
              <w:rPr>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18"/>
              <w:jc w:val="center"/>
              <w:rPr>
                <w:sz w:val="24"/>
              </w:rPr>
            </w:pPr>
            <w:r>
              <w:rPr>
                <w:w w:val="99"/>
                <w:sz w:val="24"/>
              </w:rPr>
              <w:t>-</w:t>
            </w:r>
          </w:p>
        </w:tc>
      </w:tr>
      <w:tr w:rsidR="00646252">
        <w:trPr>
          <w:trHeight w:hRule="exact" w:val="293"/>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09"/>
              <w:rPr>
                <w:sz w:val="24"/>
              </w:rPr>
            </w:pPr>
            <w:r>
              <w:rPr>
                <w:sz w:val="24"/>
              </w:rPr>
              <w:t>2.</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0"/>
              <w:rPr>
                <w:sz w:val="24"/>
              </w:rPr>
            </w:pPr>
            <w:r>
              <w:rPr>
                <w:sz w:val="24"/>
              </w:rPr>
              <w:t>Порядок тушения пожаров подразделениями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28"/>
              <w:rPr>
                <w:sz w:val="24"/>
              </w:rPr>
            </w:pPr>
            <w:r>
              <w:rPr>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18"/>
              <w:jc w:val="center"/>
              <w:rPr>
                <w:sz w:val="24"/>
              </w:rPr>
            </w:pPr>
            <w:r>
              <w:rPr>
                <w:w w:val="99"/>
                <w:sz w:val="24"/>
              </w:rPr>
              <w:t>-</w:t>
            </w:r>
          </w:p>
        </w:tc>
      </w:tr>
      <w:tr w:rsidR="00646252">
        <w:trPr>
          <w:trHeight w:hRule="exact" w:val="288"/>
        </w:trPr>
        <w:tc>
          <w:tcPr>
            <w:tcW w:w="7800"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5"/>
              <w:rPr>
                <w:b/>
                <w:sz w:val="24"/>
              </w:rPr>
            </w:pPr>
            <w:r>
              <w:rPr>
                <w:b/>
                <w:sz w:val="24"/>
              </w:rPr>
              <w:t>Итого по разделу:</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16"/>
              <w:jc w:val="right"/>
              <w:rPr>
                <w:b/>
                <w:sz w:val="24"/>
              </w:rPr>
            </w:pPr>
            <w:r>
              <w:rPr>
                <w:b/>
                <w:sz w:val="24"/>
              </w:rPr>
              <w:t>2</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
              <w:jc w:val="center"/>
              <w:rPr>
                <w:b/>
                <w:sz w:val="24"/>
              </w:rPr>
            </w:pPr>
            <w:r>
              <w:rPr>
                <w:b/>
                <w:sz w:val="24"/>
              </w:rPr>
              <w:t>2</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228"/>
              <w:rPr>
                <w:b/>
                <w:sz w:val="24"/>
              </w:rPr>
            </w:pPr>
            <w:r>
              <w:rPr>
                <w:b/>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18"/>
              <w:jc w:val="center"/>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11"/>
        <w:ind w:left="0" w:firstLine="0"/>
        <w:rPr>
          <w:b/>
          <w:sz w:val="17"/>
        </w:rPr>
      </w:pPr>
    </w:p>
    <w:p w:rsidR="00646252" w:rsidRDefault="00D77614">
      <w:pPr>
        <w:spacing w:before="69"/>
        <w:ind w:left="4873" w:right="9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34"/>
        <w:jc w:val="both"/>
      </w:pPr>
      <w:r>
        <w:t>Основным назначением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w:t>
      </w:r>
      <w:r>
        <w:t>жбы в частях и гарнизонах пожарной охраны  и обеспечения пожарной безопасности.</w:t>
      </w:r>
    </w:p>
    <w:p w:rsidR="00646252" w:rsidRDefault="00D77614">
      <w:pPr>
        <w:pStyle w:val="a3"/>
        <w:spacing w:before="2"/>
        <w:ind w:left="822" w:right="93" w:firstLine="0"/>
      </w:pPr>
      <w:r>
        <w:t>В результате изучения дисциплины слушатели должны:</w:t>
      </w:r>
    </w:p>
    <w:p w:rsidR="00646252" w:rsidRDefault="00D77614">
      <w:pPr>
        <w:pStyle w:val="2"/>
        <w:spacing w:before="2" w:line="275" w:lineRule="exact"/>
        <w:ind w:right="93"/>
      </w:pPr>
      <w:r>
        <w:t>знать:</w:t>
      </w:r>
    </w:p>
    <w:p w:rsidR="00646252" w:rsidRDefault="00D77614">
      <w:pPr>
        <w:pStyle w:val="a4"/>
        <w:numPr>
          <w:ilvl w:val="0"/>
          <w:numId w:val="23"/>
        </w:numPr>
        <w:tabs>
          <w:tab w:val="left" w:pos="962"/>
        </w:tabs>
        <w:ind w:firstLine="710"/>
        <w:rPr>
          <w:sz w:val="24"/>
        </w:rPr>
      </w:pPr>
      <w:r>
        <w:rPr>
          <w:sz w:val="24"/>
        </w:rPr>
        <w:t>организацию караульной</w:t>
      </w:r>
      <w:r>
        <w:rPr>
          <w:spacing w:val="-7"/>
          <w:sz w:val="24"/>
        </w:rPr>
        <w:t xml:space="preserve"> </w:t>
      </w:r>
      <w:r>
        <w:rPr>
          <w:sz w:val="24"/>
        </w:rPr>
        <w:t>службы;</w:t>
      </w:r>
    </w:p>
    <w:p w:rsidR="00646252" w:rsidRDefault="00D77614">
      <w:pPr>
        <w:pStyle w:val="a4"/>
        <w:numPr>
          <w:ilvl w:val="0"/>
          <w:numId w:val="23"/>
        </w:numPr>
        <w:tabs>
          <w:tab w:val="left" w:pos="967"/>
        </w:tabs>
        <w:spacing w:line="275" w:lineRule="exact"/>
        <w:ind w:left="966" w:hanging="144"/>
        <w:rPr>
          <w:sz w:val="24"/>
        </w:rPr>
      </w:pPr>
      <w:r>
        <w:rPr>
          <w:sz w:val="24"/>
        </w:rPr>
        <w:t>порядок тушения пожаров подразделениями пожарной</w:t>
      </w:r>
      <w:r>
        <w:rPr>
          <w:spacing w:val="-17"/>
          <w:sz w:val="24"/>
        </w:rPr>
        <w:t xml:space="preserve"> </w:t>
      </w:r>
      <w:r>
        <w:rPr>
          <w:sz w:val="24"/>
        </w:rPr>
        <w:t>охраны;</w:t>
      </w:r>
    </w:p>
    <w:p w:rsidR="00646252" w:rsidRDefault="00D77614">
      <w:pPr>
        <w:pStyle w:val="2"/>
        <w:spacing w:before="7" w:line="272" w:lineRule="exact"/>
        <w:ind w:right="93"/>
      </w:pPr>
      <w:r>
        <w:t>уметь:</w:t>
      </w:r>
    </w:p>
    <w:p w:rsidR="00646252" w:rsidRDefault="00D77614">
      <w:pPr>
        <w:pStyle w:val="a4"/>
        <w:numPr>
          <w:ilvl w:val="0"/>
          <w:numId w:val="23"/>
        </w:numPr>
        <w:tabs>
          <w:tab w:val="left" w:pos="1068"/>
        </w:tabs>
        <w:spacing w:line="242" w:lineRule="auto"/>
        <w:ind w:right="140" w:firstLine="710"/>
        <w:jc w:val="both"/>
        <w:rPr>
          <w:sz w:val="24"/>
        </w:rPr>
      </w:pPr>
      <w:r>
        <w:rPr>
          <w:sz w:val="24"/>
        </w:rPr>
        <w:t>выполнять обязанности в</w:t>
      </w:r>
      <w:r>
        <w:rPr>
          <w:sz w:val="24"/>
        </w:rPr>
        <w:t>одителя пожарного автомобиля при несении караульной службы в подразделении добровольной пожарной</w:t>
      </w:r>
      <w:r>
        <w:rPr>
          <w:spacing w:val="-13"/>
          <w:sz w:val="24"/>
        </w:rPr>
        <w:t xml:space="preserve"> </w:t>
      </w:r>
      <w:r>
        <w:rPr>
          <w:sz w:val="24"/>
        </w:rPr>
        <w:t>охраны;</w:t>
      </w:r>
    </w:p>
    <w:p w:rsidR="00646252" w:rsidRDefault="00D77614">
      <w:pPr>
        <w:pStyle w:val="a4"/>
        <w:numPr>
          <w:ilvl w:val="0"/>
          <w:numId w:val="23"/>
        </w:numPr>
        <w:tabs>
          <w:tab w:val="left" w:pos="972"/>
        </w:tabs>
        <w:spacing w:line="242" w:lineRule="auto"/>
        <w:ind w:right="128" w:firstLine="710"/>
        <w:jc w:val="both"/>
        <w:rPr>
          <w:sz w:val="24"/>
        </w:rPr>
      </w:pPr>
      <w:r>
        <w:rPr>
          <w:sz w:val="24"/>
        </w:rPr>
        <w:t>использовать знание законодательства в области пожарной безопасности в практической деятельности подразделения добровольной пожарной охраны при тушении</w:t>
      </w:r>
      <w:r>
        <w:rPr>
          <w:spacing w:val="-24"/>
          <w:sz w:val="24"/>
        </w:rPr>
        <w:t xml:space="preserve"> </w:t>
      </w:r>
      <w:r>
        <w:rPr>
          <w:sz w:val="24"/>
        </w:rPr>
        <w:t>пожаров.</w:t>
      </w:r>
    </w:p>
    <w:p w:rsidR="00646252" w:rsidRDefault="00D77614">
      <w:pPr>
        <w:pStyle w:val="a3"/>
        <w:ind w:right="134"/>
        <w:jc w:val="both"/>
      </w:pPr>
      <w:r>
        <w:t>Организационными формами изучения дисциплины являются лекции и семинары. Для более полного усвоения положений законодательства Российской Федерации, субъекта Российской Федерации, нормативных правовых актов муниципальных образований в области пож</w:t>
      </w:r>
      <w:r>
        <w:t>арной безопасности и деятельности общественных объединений, а также приказов МЧС России и других нормативных документов по пожарной безопасности, регламентирующих деятельность подразделений пожарной охраны, рекомендуется планировать для самостоятельного</w:t>
      </w:r>
      <w:r>
        <w:rPr>
          <w:spacing w:val="-14"/>
        </w:rPr>
        <w:t xml:space="preserve"> </w:t>
      </w:r>
      <w:r>
        <w:t>из</w:t>
      </w:r>
      <w:r>
        <w:t>учения.</w:t>
      </w:r>
    </w:p>
    <w:p w:rsidR="00646252" w:rsidRDefault="00646252">
      <w:pPr>
        <w:pStyle w:val="a3"/>
        <w:spacing w:before="4"/>
        <w:ind w:left="0" w:firstLine="0"/>
      </w:pPr>
    </w:p>
    <w:p w:rsidR="00646252" w:rsidRDefault="00D77614">
      <w:pPr>
        <w:pStyle w:val="2"/>
        <w:spacing w:before="1"/>
        <w:ind w:left="3961" w:right="93"/>
      </w:pPr>
      <w:r>
        <w:t>2. Содержание дисциплины.</w:t>
      </w:r>
    </w:p>
    <w:p w:rsidR="00646252" w:rsidRDefault="00646252">
      <w:pPr>
        <w:pStyle w:val="a3"/>
        <w:ind w:left="0" w:firstLine="0"/>
        <w:rPr>
          <w:b/>
        </w:rPr>
      </w:pPr>
    </w:p>
    <w:p w:rsidR="00646252" w:rsidRDefault="00D77614">
      <w:pPr>
        <w:spacing w:line="275" w:lineRule="exact"/>
        <w:ind w:left="822" w:right="93"/>
        <w:rPr>
          <w:b/>
          <w:sz w:val="24"/>
        </w:rPr>
      </w:pPr>
      <w:r>
        <w:rPr>
          <w:b/>
          <w:sz w:val="24"/>
        </w:rPr>
        <w:t>Тема 1. Организация и несение караульной службы.</w:t>
      </w:r>
    </w:p>
    <w:p w:rsidR="00646252" w:rsidRDefault="00D77614">
      <w:pPr>
        <w:pStyle w:val="a3"/>
        <w:spacing w:before="3" w:line="274" w:lineRule="exact"/>
        <w:ind w:right="136"/>
        <w:jc w:val="both"/>
      </w:pPr>
      <w:r>
        <w:t>Приказ МЧС России от 05.04.2011 № 167 «Об утверждении Порядка организации службы в подразделениях пожарной охраны».</w:t>
      </w:r>
    </w:p>
    <w:p w:rsidR="00646252" w:rsidRDefault="00D77614">
      <w:pPr>
        <w:pStyle w:val="a3"/>
        <w:ind w:right="132"/>
        <w:jc w:val="both"/>
      </w:pPr>
      <w:r>
        <w:t>Основные задачи караульной службы. Должностные лица караула (дежурной смены) подразделений пожарной охраны, их подчиненность, обязанности и права. Размещение личного состава и техники (документации) подразделения пожарной охраны. Внутренний распорядок. Фор</w:t>
      </w:r>
      <w:r>
        <w:t>ма одежды личного состава караула (дежурной смены).</w:t>
      </w:r>
    </w:p>
    <w:p w:rsidR="00646252" w:rsidRDefault="00D77614">
      <w:pPr>
        <w:pStyle w:val="a3"/>
        <w:spacing w:before="2"/>
        <w:ind w:right="132" w:firstLine="768"/>
        <w:jc w:val="both"/>
      </w:pPr>
      <w:r>
        <w:t>Порядок приведения караула (дежурной смены) в готовность к тушению пожаров и проведению первоочередных аварийно-спасательных работ после возвращения с пожара или пожарно-тактических занятий.</w:t>
      </w:r>
    </w:p>
    <w:p w:rsidR="00646252" w:rsidRDefault="00646252">
      <w:pPr>
        <w:jc w:val="both"/>
        <w:sectPr w:rsidR="00646252">
          <w:pgSz w:w="11900" w:h="16840"/>
          <w:pgMar w:top="920" w:right="42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3"/>
        <w:jc w:val="both"/>
      </w:pPr>
      <w:r>
        <w:t>Допуск в служебные помещения.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w:t>
      </w:r>
      <w:r>
        <w:t xml:space="preserve"> Обязанности лиц внутреннего наряда.</w:t>
      </w:r>
    </w:p>
    <w:p w:rsidR="00646252" w:rsidRDefault="00646252">
      <w:pPr>
        <w:pStyle w:val="a3"/>
        <w:spacing w:before="4"/>
        <w:ind w:left="0" w:firstLine="0"/>
      </w:pPr>
    </w:p>
    <w:p w:rsidR="00646252" w:rsidRDefault="00D77614">
      <w:pPr>
        <w:pStyle w:val="2"/>
        <w:spacing w:before="1" w:line="272" w:lineRule="exact"/>
      </w:pPr>
      <w:r>
        <w:t>Тема 2. Порядок тушения пожаров подразделениями пожарной охраны.</w:t>
      </w:r>
    </w:p>
    <w:p w:rsidR="00646252" w:rsidRDefault="00D77614">
      <w:pPr>
        <w:pStyle w:val="a3"/>
        <w:ind w:right="112"/>
        <w:jc w:val="both"/>
      </w:pPr>
      <w:r>
        <w:t>Приказ МЧС России от 31.03.2011 № 156 «Об утверждении Порядка тушения пожаров подразделениями пожарной охраны». Общие положения. Действия по тушению пожа</w:t>
      </w:r>
      <w:r>
        <w:t>ров. Прием и обработка вызовов. Выезд и следование к месту пожара (вызова). Разведка пожара. Аварийно- спасательные работы на пожаре. Развертывание сил и средств подразделений. Ликвидация горения. Специальные работы. Сбор и возвращение в подразделение.</w:t>
      </w:r>
    </w:p>
    <w:p w:rsidR="00646252" w:rsidRDefault="00D77614">
      <w:pPr>
        <w:pStyle w:val="a3"/>
        <w:spacing w:before="7" w:line="274" w:lineRule="exact"/>
        <w:ind w:right="110"/>
        <w:jc w:val="both"/>
      </w:pPr>
      <w:r>
        <w:t>Понятие о решающем направлении действий по тушению пожара. Основные пять принципов при определении решающего направления.</w:t>
      </w:r>
    </w:p>
    <w:p w:rsidR="00646252" w:rsidRDefault="00D77614">
      <w:pPr>
        <w:pStyle w:val="a3"/>
        <w:ind w:right="116"/>
        <w:jc w:val="both"/>
      </w:pPr>
      <w:r>
        <w:t xml:space="preserve">Управление силами и средствами на пожаре. Понятие о РТП, штабе пожаротушения. Должностные лица штаба пожаротушения. Участки (секторы) </w:t>
      </w:r>
      <w:r>
        <w:t>тушения пожара). Полномочия участников тушения пожара.</w:t>
      </w:r>
    </w:p>
    <w:p w:rsidR="00646252" w:rsidRDefault="00646252">
      <w:pPr>
        <w:pStyle w:val="a3"/>
        <w:ind w:left="0" w:firstLine="0"/>
      </w:pPr>
    </w:p>
    <w:p w:rsidR="00646252" w:rsidRDefault="00646252">
      <w:pPr>
        <w:pStyle w:val="a3"/>
        <w:spacing w:before="2"/>
        <w:ind w:left="0" w:firstLine="0"/>
      </w:pPr>
    </w:p>
    <w:p w:rsidR="00646252" w:rsidRDefault="00D77614">
      <w:pPr>
        <w:pStyle w:val="2"/>
        <w:ind w:left="1105" w:right="401"/>
        <w:jc w:val="center"/>
      </w:pPr>
      <w:r>
        <w:t>Примерный учебно-тематический план</w:t>
      </w:r>
    </w:p>
    <w:p w:rsidR="00646252" w:rsidRDefault="00D77614">
      <w:pPr>
        <w:spacing w:before="2"/>
        <w:ind w:left="1100" w:right="401"/>
        <w:jc w:val="center"/>
        <w:rPr>
          <w:b/>
          <w:sz w:val="24"/>
        </w:rPr>
      </w:pPr>
      <w:r>
        <w:rPr>
          <w:b/>
          <w:sz w:val="24"/>
        </w:rPr>
        <w:t>по дисциплине «Пожарная безопасность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0"/>
        <w:gridCol w:w="432"/>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rPr>
                <w:b/>
                <w:sz w:val="32"/>
              </w:rPr>
            </w:pPr>
          </w:p>
          <w:p w:rsidR="00646252" w:rsidRDefault="00D77614">
            <w:pPr>
              <w:pStyle w:val="TableParagraph"/>
              <w:spacing w:before="1" w:line="274" w:lineRule="exact"/>
              <w:ind w:left="120"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387"/>
              <w:rPr>
                <w:sz w:val="24"/>
              </w:rPr>
            </w:pPr>
            <w:r>
              <w:rPr>
                <w:sz w:val="24"/>
              </w:rPr>
              <w:t>Наименование дисциплин, разделов и тем</w:t>
            </w:r>
          </w:p>
        </w:tc>
        <w:tc>
          <w:tcPr>
            <w:tcW w:w="432" w:type="dxa"/>
            <w:vMerge w:val="restart"/>
            <w:textDirection w:val="btLr"/>
          </w:tcPr>
          <w:p w:rsidR="00646252" w:rsidRDefault="00D77614">
            <w:pPr>
              <w:pStyle w:val="TableParagraph"/>
              <w:spacing w:before="73"/>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37" w:lineRule="auto"/>
              <w:ind w:left="407" w:right="392"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51"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566" w:type="dxa"/>
            <w:vMerge/>
          </w:tcPr>
          <w:p w:rsidR="00646252" w:rsidRDefault="00646252"/>
        </w:tc>
        <w:tc>
          <w:tcPr>
            <w:tcW w:w="7090" w:type="dxa"/>
            <w:vMerge/>
          </w:tcPr>
          <w:p w:rsidR="00646252" w:rsidRDefault="00646252"/>
        </w:tc>
        <w:tc>
          <w:tcPr>
            <w:tcW w:w="432" w:type="dxa"/>
            <w:vMerge/>
            <w:textDirection w:val="btLr"/>
          </w:tcPr>
          <w:p w:rsidR="00646252" w:rsidRDefault="00646252"/>
        </w:tc>
        <w:tc>
          <w:tcPr>
            <w:tcW w:w="566" w:type="dxa"/>
            <w:textDirection w:val="btLr"/>
          </w:tcPr>
          <w:p w:rsidR="00646252" w:rsidRDefault="00D77614">
            <w:pPr>
              <w:pStyle w:val="TableParagraph"/>
              <w:spacing w:before="140"/>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3"/>
              <w:rPr>
                <w:b/>
                <w:sz w:val="24"/>
              </w:rPr>
            </w:pPr>
          </w:p>
          <w:p w:rsidR="00646252" w:rsidRDefault="00D77614">
            <w:pPr>
              <w:pStyle w:val="TableParagraph"/>
              <w:spacing w:before="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090" w:type="dxa"/>
          </w:tcPr>
          <w:p w:rsidR="00646252" w:rsidRDefault="00D77614">
            <w:pPr>
              <w:pStyle w:val="TableParagraph"/>
              <w:spacing w:before="11"/>
              <w:jc w:val="center"/>
              <w:rPr>
                <w:sz w:val="24"/>
              </w:rPr>
            </w:pPr>
            <w:r>
              <w:rPr>
                <w:sz w:val="24"/>
              </w:rPr>
              <w:t>2</w:t>
            </w:r>
          </w:p>
        </w:tc>
        <w:tc>
          <w:tcPr>
            <w:tcW w:w="432" w:type="dxa"/>
          </w:tcPr>
          <w:p w:rsidR="00646252" w:rsidRDefault="00D77614">
            <w:pPr>
              <w:pStyle w:val="TableParagraph"/>
              <w:spacing w:before="11"/>
              <w:ind w:right="2"/>
              <w:jc w:val="center"/>
              <w:rPr>
                <w:sz w:val="24"/>
              </w:rPr>
            </w:pPr>
            <w:r>
              <w:rPr>
                <w:sz w:val="24"/>
              </w:rPr>
              <w:t>3</w:t>
            </w:r>
          </w:p>
        </w:tc>
        <w:tc>
          <w:tcPr>
            <w:tcW w:w="566" w:type="dxa"/>
          </w:tcPr>
          <w:p w:rsidR="00646252" w:rsidRDefault="00D77614">
            <w:pPr>
              <w:pStyle w:val="TableParagraph"/>
              <w:spacing w:before="11"/>
              <w:ind w:right="2"/>
              <w:jc w:val="center"/>
              <w:rPr>
                <w:sz w:val="24"/>
              </w:rPr>
            </w:pPr>
            <w:r>
              <w:rPr>
                <w:sz w:val="24"/>
              </w:rPr>
              <w:t>4</w:t>
            </w:r>
          </w:p>
        </w:tc>
        <w:tc>
          <w:tcPr>
            <w:tcW w:w="850" w:type="dxa"/>
          </w:tcPr>
          <w:p w:rsidR="00646252" w:rsidRDefault="00D77614">
            <w:pPr>
              <w:pStyle w:val="TableParagraph"/>
              <w:spacing w:before="11"/>
              <w:jc w:val="center"/>
              <w:rPr>
                <w:sz w:val="24"/>
              </w:rPr>
            </w:pPr>
            <w:r>
              <w:rPr>
                <w:sz w:val="24"/>
              </w:rPr>
              <w:t>5</w:t>
            </w:r>
          </w:p>
        </w:tc>
        <w:tc>
          <w:tcPr>
            <w:tcW w:w="566" w:type="dxa"/>
          </w:tcPr>
          <w:p w:rsidR="00646252" w:rsidRDefault="00D77614">
            <w:pPr>
              <w:pStyle w:val="TableParagraph"/>
              <w:spacing w:before="11"/>
              <w:ind w:left="4"/>
              <w:jc w:val="center"/>
              <w:rPr>
                <w:sz w:val="24"/>
              </w:rPr>
            </w:pPr>
            <w:r>
              <w:rPr>
                <w:sz w:val="24"/>
              </w:rPr>
              <w:t>6</w:t>
            </w:r>
          </w:p>
        </w:tc>
      </w:tr>
      <w:tr w:rsidR="00646252">
        <w:trPr>
          <w:trHeight w:hRule="exact" w:val="564"/>
        </w:trPr>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237" w:right="88"/>
              <w:rPr>
                <w:sz w:val="24"/>
              </w:rPr>
            </w:pPr>
            <w:r>
              <w:rPr>
                <w:sz w:val="24"/>
              </w:rPr>
              <w:t>1.</w:t>
            </w:r>
          </w:p>
        </w:tc>
        <w:tc>
          <w:tcPr>
            <w:tcW w:w="7090" w:type="dxa"/>
            <w:tcBorders>
              <w:left w:val="single" w:sz="6" w:space="0" w:color="000000"/>
              <w:bottom w:val="single" w:sz="6" w:space="0" w:color="000000"/>
              <w:right w:val="single" w:sz="6" w:space="0" w:color="000000"/>
            </w:tcBorders>
          </w:tcPr>
          <w:p w:rsidR="00646252" w:rsidRDefault="00D77614">
            <w:pPr>
              <w:pStyle w:val="TableParagraph"/>
              <w:spacing w:line="242" w:lineRule="auto"/>
              <w:ind w:left="35" w:right="600"/>
              <w:rPr>
                <w:sz w:val="24"/>
              </w:rPr>
            </w:pPr>
            <w:r>
              <w:rPr>
                <w:sz w:val="24"/>
              </w:rPr>
              <w:t>Общие принципы обеспечения пожарной безопасности. Классификация зданий и сооружений по пожарной опасности.</w:t>
            </w:r>
          </w:p>
        </w:tc>
        <w:tc>
          <w:tcPr>
            <w:tcW w:w="432" w:type="dxa"/>
            <w:tcBorders>
              <w:left w:val="single" w:sz="6" w:space="0" w:color="000000"/>
              <w:bottom w:val="single" w:sz="6" w:space="0" w:color="000000"/>
              <w:right w:val="single" w:sz="6" w:space="0" w:color="000000"/>
            </w:tcBorders>
          </w:tcPr>
          <w:p w:rsidR="00646252" w:rsidRDefault="00D77614">
            <w:pPr>
              <w:pStyle w:val="TableParagraph"/>
              <w:spacing w:before="131"/>
              <w:ind w:left="4"/>
              <w:jc w:val="center"/>
              <w:rPr>
                <w:sz w:val="24"/>
              </w:rPr>
            </w:pPr>
            <w:r>
              <w:rPr>
                <w:sz w:val="24"/>
              </w:rPr>
              <w:t>1</w:t>
            </w:r>
          </w:p>
        </w:tc>
        <w:tc>
          <w:tcPr>
            <w:tcW w:w="566" w:type="dxa"/>
            <w:tcBorders>
              <w:left w:val="single" w:sz="6" w:space="0" w:color="000000"/>
              <w:bottom w:val="single" w:sz="6" w:space="0" w:color="000000"/>
            </w:tcBorders>
          </w:tcPr>
          <w:p w:rsidR="00646252" w:rsidRDefault="00D77614">
            <w:pPr>
              <w:pStyle w:val="TableParagraph"/>
              <w:spacing w:before="131"/>
              <w:ind w:right="5"/>
              <w:jc w:val="center"/>
              <w:rPr>
                <w:sz w:val="24"/>
              </w:rPr>
            </w:pPr>
            <w:r>
              <w:rPr>
                <w:sz w:val="24"/>
              </w:rPr>
              <w:t>1</w:t>
            </w:r>
          </w:p>
        </w:tc>
        <w:tc>
          <w:tcPr>
            <w:tcW w:w="850" w:type="dxa"/>
            <w:tcBorders>
              <w:bottom w:val="single" w:sz="6" w:space="0" w:color="000000"/>
              <w:right w:val="single" w:sz="6" w:space="0" w:color="000000"/>
            </w:tcBorders>
          </w:tcPr>
          <w:p w:rsidR="00646252" w:rsidRDefault="00D77614">
            <w:pPr>
              <w:pStyle w:val="TableParagraph"/>
              <w:spacing w:before="131"/>
              <w:ind w:right="6"/>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3"/>
              <w:jc w:val="center"/>
              <w:rPr>
                <w:sz w:val="24"/>
              </w:rPr>
            </w:pPr>
            <w:r>
              <w:rPr>
                <w:w w:val="99"/>
                <w:sz w:val="24"/>
              </w:rPr>
              <w:t>-</w:t>
            </w:r>
          </w:p>
        </w:tc>
      </w:tr>
      <w:tr w:rsidR="00646252">
        <w:trPr>
          <w:trHeight w:hRule="exact" w:val="293"/>
        </w:trPr>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2.</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Обеспечение безопасности людей в зданиях.</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
              <w:jc w:val="center"/>
              <w:rPr>
                <w:sz w:val="24"/>
              </w:rPr>
            </w:pPr>
            <w:r>
              <w:rPr>
                <w:sz w:val="24"/>
              </w:rPr>
              <w:t>1</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68" w:lineRule="exact"/>
              <w:ind w:right="5"/>
              <w:jc w:val="center"/>
              <w:rPr>
                <w:sz w:val="24"/>
              </w:rPr>
            </w:pPr>
            <w:r>
              <w:rPr>
                <w:sz w:val="24"/>
              </w:rPr>
              <w:t>1</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68" w:lineRule="exact"/>
              <w:ind w:right="6"/>
              <w:jc w:val="center"/>
              <w:rPr>
                <w:sz w:val="24"/>
              </w:rPr>
            </w:pPr>
            <w:r>
              <w:rPr>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656"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6"/>
              <w:rPr>
                <w:b/>
                <w:sz w:val="24"/>
              </w:rPr>
            </w:pPr>
            <w:r>
              <w:rPr>
                <w:b/>
                <w:sz w:val="24"/>
              </w:rPr>
              <w:t>Итого по разделу:</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
              <w:jc w:val="center"/>
              <w:rPr>
                <w:b/>
                <w:sz w:val="24"/>
              </w:rPr>
            </w:pPr>
            <w:r>
              <w:rPr>
                <w:b/>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73" w:lineRule="exact"/>
              <w:ind w:right="5"/>
              <w:jc w:val="center"/>
              <w:rPr>
                <w:b/>
                <w:sz w:val="24"/>
              </w:rPr>
            </w:pPr>
            <w:r>
              <w:rPr>
                <w:b/>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6"/>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73" w:right="63"/>
        <w:rPr>
          <w:b/>
          <w:sz w:val="24"/>
        </w:rPr>
      </w:pPr>
      <w:r>
        <w:rPr>
          <w:b/>
          <w:sz w:val="24"/>
        </w:rPr>
        <w:t>1. Введение</w:t>
      </w:r>
    </w:p>
    <w:p w:rsidR="00646252" w:rsidRDefault="00646252">
      <w:pPr>
        <w:pStyle w:val="a3"/>
        <w:spacing w:before="6"/>
        <w:ind w:left="0" w:firstLine="0"/>
        <w:rPr>
          <w:b/>
          <w:sz w:val="23"/>
        </w:rPr>
      </w:pPr>
    </w:p>
    <w:p w:rsidR="00646252" w:rsidRDefault="00D77614">
      <w:pPr>
        <w:ind w:left="822" w:right="63"/>
        <w:rPr>
          <w:sz w:val="24"/>
        </w:rPr>
      </w:pPr>
      <w:r>
        <w:rPr>
          <w:b/>
          <w:sz w:val="24"/>
        </w:rPr>
        <w:t xml:space="preserve">Цель изучения </w:t>
      </w:r>
      <w:r>
        <w:rPr>
          <w:sz w:val="24"/>
        </w:rPr>
        <w:t>дисциплины «Пожарная безопасность зданий и сооружений»:</w:t>
      </w:r>
    </w:p>
    <w:p w:rsidR="00646252" w:rsidRDefault="00D77614">
      <w:pPr>
        <w:pStyle w:val="a4"/>
        <w:numPr>
          <w:ilvl w:val="0"/>
          <w:numId w:val="23"/>
        </w:numPr>
        <w:tabs>
          <w:tab w:val="left" w:pos="1053"/>
        </w:tabs>
        <w:spacing w:before="7"/>
        <w:ind w:right="118" w:firstLine="710"/>
        <w:rPr>
          <w:sz w:val="24"/>
        </w:rPr>
      </w:pPr>
      <w:r>
        <w:rPr>
          <w:sz w:val="24"/>
        </w:rPr>
        <w:t>изучить основных направлений по обеспечению пожарной безопасности зданий и сооружений.</w:t>
      </w:r>
    </w:p>
    <w:p w:rsidR="00646252" w:rsidRDefault="00D77614">
      <w:pPr>
        <w:pStyle w:val="a3"/>
        <w:spacing w:before="4" w:line="274" w:lineRule="exact"/>
        <w:ind w:right="63"/>
      </w:pPr>
      <w:r>
        <w:t>В результате изучения дисциплины «Пожарная безопасность зданий и сооружений» слушатель должен:</w:t>
      </w:r>
    </w:p>
    <w:p w:rsidR="00646252" w:rsidRDefault="00D77614">
      <w:pPr>
        <w:pStyle w:val="2"/>
        <w:spacing w:before="4" w:line="272" w:lineRule="exact"/>
      </w:pPr>
      <w:r>
        <w:t>знать:</w:t>
      </w:r>
    </w:p>
    <w:p w:rsidR="00646252" w:rsidRDefault="00D77614">
      <w:pPr>
        <w:pStyle w:val="a4"/>
        <w:numPr>
          <w:ilvl w:val="0"/>
          <w:numId w:val="23"/>
        </w:numPr>
        <w:tabs>
          <w:tab w:val="left" w:pos="962"/>
        </w:tabs>
        <w:spacing w:line="272" w:lineRule="exact"/>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23"/>
        </w:numPr>
        <w:tabs>
          <w:tab w:val="left" w:pos="962"/>
        </w:tabs>
        <w:spacing w:before="2" w:line="275" w:lineRule="exact"/>
        <w:ind w:left="961" w:hanging="139"/>
        <w:rPr>
          <w:sz w:val="24"/>
        </w:rPr>
      </w:pPr>
      <w:r>
        <w:rPr>
          <w:sz w:val="24"/>
        </w:rPr>
        <w:t>основные показатели пожарной опасности веществ и</w:t>
      </w:r>
      <w:r>
        <w:rPr>
          <w:spacing w:val="-17"/>
          <w:sz w:val="24"/>
        </w:rPr>
        <w:t xml:space="preserve"> </w:t>
      </w:r>
      <w:r>
        <w:rPr>
          <w:sz w:val="24"/>
        </w:rPr>
        <w:t>материалов;</w:t>
      </w:r>
    </w:p>
    <w:p w:rsidR="00646252" w:rsidRDefault="00D77614">
      <w:pPr>
        <w:pStyle w:val="a4"/>
        <w:numPr>
          <w:ilvl w:val="0"/>
          <w:numId w:val="23"/>
        </w:numPr>
        <w:tabs>
          <w:tab w:val="left" w:pos="1182"/>
          <w:tab w:val="left" w:pos="1183"/>
          <w:tab w:val="left" w:pos="3089"/>
          <w:tab w:val="left" w:pos="5289"/>
          <w:tab w:val="left" w:pos="5697"/>
          <w:tab w:val="left" w:pos="7018"/>
          <w:tab w:val="left" w:pos="8488"/>
          <w:tab w:val="left" w:pos="9016"/>
        </w:tabs>
        <w:spacing w:line="242" w:lineRule="auto"/>
        <w:ind w:right="115" w:firstLine="710"/>
        <w:rPr>
          <w:sz w:val="24"/>
        </w:rPr>
      </w:pPr>
      <w:r>
        <w:rPr>
          <w:sz w:val="24"/>
        </w:rPr>
        <w:t>классификацию</w:t>
      </w:r>
      <w:r>
        <w:rPr>
          <w:sz w:val="24"/>
        </w:rPr>
        <w:tab/>
        <w:t>производственных</w:t>
      </w:r>
      <w:r>
        <w:rPr>
          <w:sz w:val="24"/>
        </w:rPr>
        <w:tab/>
        <w:t>и</w:t>
      </w:r>
      <w:r>
        <w:rPr>
          <w:sz w:val="24"/>
        </w:rPr>
        <w:tab/>
        <w:t>складских</w:t>
      </w:r>
      <w:r>
        <w:rPr>
          <w:sz w:val="24"/>
        </w:rPr>
        <w:tab/>
        <w:t>помещений</w:t>
      </w:r>
      <w:r>
        <w:rPr>
          <w:sz w:val="24"/>
        </w:rPr>
        <w:tab/>
        <w:t>по</w:t>
      </w:r>
      <w:r>
        <w:rPr>
          <w:sz w:val="24"/>
        </w:rPr>
        <w:tab/>
        <w:t>категориям взрывопожароопасности;</w:t>
      </w:r>
    </w:p>
    <w:p w:rsidR="00646252" w:rsidRDefault="00D77614">
      <w:pPr>
        <w:pStyle w:val="a4"/>
        <w:numPr>
          <w:ilvl w:val="0"/>
          <w:numId w:val="23"/>
        </w:numPr>
        <w:tabs>
          <w:tab w:val="left" w:pos="981"/>
        </w:tabs>
        <w:spacing w:line="242" w:lineRule="auto"/>
        <w:ind w:right="115" w:firstLine="710"/>
        <w:rPr>
          <w:sz w:val="24"/>
        </w:rPr>
      </w:pPr>
      <w:r>
        <w:rPr>
          <w:sz w:val="24"/>
        </w:rPr>
        <w:t xml:space="preserve">устройство зданий, сооружений и поведение строительных </w:t>
      </w:r>
      <w:r>
        <w:rPr>
          <w:sz w:val="24"/>
        </w:rPr>
        <w:t>материалов и конструкций в условиях</w:t>
      </w:r>
      <w:r>
        <w:rPr>
          <w:spacing w:val="-2"/>
          <w:sz w:val="24"/>
        </w:rPr>
        <w:t xml:space="preserve"> </w:t>
      </w:r>
      <w:r>
        <w:rPr>
          <w:sz w:val="24"/>
        </w:rPr>
        <w:t>пожара;</w:t>
      </w:r>
    </w:p>
    <w:p w:rsidR="00646252" w:rsidRDefault="00D77614">
      <w:pPr>
        <w:pStyle w:val="a4"/>
        <w:numPr>
          <w:ilvl w:val="0"/>
          <w:numId w:val="23"/>
        </w:numPr>
        <w:tabs>
          <w:tab w:val="left" w:pos="1015"/>
        </w:tabs>
        <w:spacing w:line="242" w:lineRule="auto"/>
        <w:ind w:right="114" w:firstLine="710"/>
        <w:rPr>
          <w:sz w:val="24"/>
        </w:rPr>
      </w:pPr>
      <w:r>
        <w:rPr>
          <w:sz w:val="24"/>
        </w:rPr>
        <w:t>основные направления по обеспечению безопасности людей, пожарной безопасности зданий и сооружений  при</w:t>
      </w:r>
      <w:r>
        <w:rPr>
          <w:spacing w:val="-2"/>
          <w:sz w:val="24"/>
        </w:rPr>
        <w:t xml:space="preserve"> </w:t>
      </w:r>
      <w:r>
        <w:rPr>
          <w:sz w:val="24"/>
        </w:rPr>
        <w:t>пожаре;</w:t>
      </w:r>
    </w:p>
    <w:p w:rsidR="00646252" w:rsidRDefault="00D77614">
      <w:pPr>
        <w:pStyle w:val="2"/>
        <w:spacing w:line="275" w:lineRule="exact"/>
      </w:pPr>
      <w:r>
        <w:t>уметь:</w:t>
      </w:r>
    </w:p>
    <w:p w:rsidR="00646252" w:rsidRDefault="00D77614">
      <w:pPr>
        <w:pStyle w:val="a4"/>
        <w:numPr>
          <w:ilvl w:val="0"/>
          <w:numId w:val="23"/>
        </w:numPr>
        <w:tabs>
          <w:tab w:val="left" w:pos="1053"/>
        </w:tabs>
        <w:spacing w:before="3"/>
        <w:ind w:right="119" w:firstLine="710"/>
        <w:rPr>
          <w:sz w:val="24"/>
        </w:rPr>
      </w:pPr>
      <w:r>
        <w:rPr>
          <w:sz w:val="24"/>
        </w:rPr>
        <w:t>оценивать поведение строительных материалов и конструкций зданий в условиях пожара.</w:t>
      </w:r>
    </w:p>
    <w:p w:rsidR="00646252" w:rsidRDefault="00646252">
      <w:pPr>
        <w:spacing w:line="274" w:lineRule="exact"/>
        <w:rPr>
          <w:sz w:val="24"/>
        </w:r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5"/>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учебной программой.</w:t>
      </w:r>
    </w:p>
    <w:p w:rsidR="00646252" w:rsidRDefault="00646252">
      <w:pPr>
        <w:pStyle w:val="a3"/>
        <w:spacing w:before="4"/>
        <w:ind w:left="0" w:firstLine="0"/>
      </w:pPr>
    </w:p>
    <w:p w:rsidR="00646252" w:rsidRDefault="00D77614">
      <w:pPr>
        <w:pStyle w:val="2"/>
        <w:spacing w:before="1"/>
        <w:ind w:left="3961"/>
      </w:pPr>
      <w:r>
        <w:t>2. Содержание дисциплины.</w:t>
      </w:r>
    </w:p>
    <w:p w:rsidR="00646252" w:rsidRDefault="00646252">
      <w:pPr>
        <w:pStyle w:val="a3"/>
        <w:ind w:left="0" w:firstLine="0"/>
        <w:rPr>
          <w:b/>
        </w:rPr>
      </w:pPr>
    </w:p>
    <w:p w:rsidR="00646252" w:rsidRDefault="00D77614">
      <w:pPr>
        <w:spacing w:line="242" w:lineRule="auto"/>
        <w:ind w:left="112" w:right="115" w:firstLine="710"/>
        <w:jc w:val="both"/>
        <w:rPr>
          <w:b/>
          <w:sz w:val="24"/>
        </w:rPr>
      </w:pPr>
      <w:r>
        <w:rPr>
          <w:b/>
          <w:sz w:val="24"/>
        </w:rPr>
        <w:t>Тема 1. Общие принци</w:t>
      </w:r>
      <w:r>
        <w:rPr>
          <w:b/>
          <w:sz w:val="24"/>
        </w:rPr>
        <w:t>пы обеспечения пожарной безопасности. Классификация зданий и сооружений по пожарной опасности.</w:t>
      </w:r>
    </w:p>
    <w:p w:rsidR="00646252" w:rsidRDefault="00D77614">
      <w:pPr>
        <w:pStyle w:val="a3"/>
        <w:ind w:right="111"/>
        <w:jc w:val="both"/>
      </w:pPr>
      <w:r>
        <w:t>Понятия «пожарная опасность» и «пожарная безопасность»; «система предотвращения пожара» и «система противопожарной защиты»; «треугольник пожара». Горючая  среда,</w:t>
      </w:r>
      <w:r>
        <w:t xml:space="preserve">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Опасные факторы пожара.</w:t>
      </w:r>
    </w:p>
    <w:p w:rsidR="00646252" w:rsidRDefault="00D77614">
      <w:pPr>
        <w:pStyle w:val="a3"/>
        <w:spacing w:before="2"/>
        <w:ind w:right="106"/>
        <w:jc w:val="both"/>
      </w:pPr>
      <w:r>
        <w:t xml:space="preserve">Строительные материалы: классификация, пожароопасные свойства. </w:t>
      </w:r>
      <w:r>
        <w:t>Предел огнестойкости и класс пожарной опасности. Поведение строительных материалов и конструкций в условиях пожара. Степень огнестойкости зданий и сооружений. Противопожарные преграды: виды противопожарных преград, конструктивные особенности, заполнение пр</w:t>
      </w:r>
      <w:r>
        <w:t>оемов в противопожарных преградах. Классификация зданий и сооружений по функциональной пожарной опасности. Классификация помещений и зданий по взрывопожарной и пожарной опасности.</w:t>
      </w:r>
    </w:p>
    <w:p w:rsidR="00646252" w:rsidRDefault="00646252">
      <w:pPr>
        <w:pStyle w:val="a3"/>
        <w:spacing w:before="4"/>
        <w:ind w:left="0" w:firstLine="0"/>
      </w:pPr>
    </w:p>
    <w:p w:rsidR="00646252" w:rsidRDefault="00D77614">
      <w:pPr>
        <w:pStyle w:val="2"/>
        <w:spacing w:before="1" w:line="272" w:lineRule="exact"/>
      </w:pPr>
      <w:r>
        <w:t>Тема 2. Обеспечение безопасности людей в зданиях.</w:t>
      </w:r>
    </w:p>
    <w:p w:rsidR="00646252" w:rsidRDefault="00D77614">
      <w:pPr>
        <w:pStyle w:val="a3"/>
        <w:ind w:right="110"/>
        <w:jc w:val="both"/>
      </w:pPr>
      <w:r>
        <w:t>Понятие эвакуации и спасения. Общие требования к эвакуации. Требования к эвакуационным путям и выходам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w:t>
      </w:r>
      <w:r>
        <w:t>и. Системы оповещения людей при пожаре.</w:t>
      </w:r>
    </w:p>
    <w:p w:rsidR="00646252" w:rsidRDefault="00646252">
      <w:pPr>
        <w:pStyle w:val="a3"/>
        <w:spacing w:before="9"/>
        <w:ind w:left="0" w:firstLine="0"/>
      </w:pPr>
    </w:p>
    <w:p w:rsidR="00646252" w:rsidRDefault="00D77614">
      <w:pPr>
        <w:pStyle w:val="2"/>
        <w:spacing w:line="274" w:lineRule="exact"/>
        <w:ind w:left="3505" w:right="2618" w:hanging="168"/>
      </w:pPr>
      <w:r>
        <w:t>Примерный учебно-тематический план по дисциплине «Пожарная тактика»</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807"/>
        <w:gridCol w:w="574"/>
        <w:gridCol w:w="550"/>
        <w:gridCol w:w="686"/>
        <w:gridCol w:w="739"/>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8"/>
              <w:rPr>
                <w:b/>
                <w:sz w:val="28"/>
              </w:rPr>
            </w:pPr>
          </w:p>
          <w:p w:rsidR="00646252" w:rsidRDefault="00D77614">
            <w:pPr>
              <w:pStyle w:val="TableParagraph"/>
              <w:spacing w:line="242" w:lineRule="auto"/>
              <w:ind w:left="192" w:right="165" w:firstLine="43"/>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93"/>
              <w:ind w:left="1243" w:right="114"/>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283"/>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36" w:type="dxa"/>
            <w:gridSpan w:val="2"/>
          </w:tcPr>
          <w:p w:rsidR="00646252" w:rsidRDefault="00D77614">
            <w:pPr>
              <w:pStyle w:val="TableParagraph"/>
              <w:spacing w:line="242" w:lineRule="auto"/>
              <w:ind w:left="319" w:right="300" w:hanging="10"/>
              <w:rPr>
                <w:sz w:val="24"/>
              </w:rPr>
            </w:pPr>
            <w:r>
              <w:rPr>
                <w:sz w:val="24"/>
              </w:rPr>
              <w:t>В том числе</w:t>
            </w:r>
          </w:p>
        </w:tc>
        <w:tc>
          <w:tcPr>
            <w:tcW w:w="739" w:type="dxa"/>
            <w:vMerge w:val="restart"/>
            <w:textDirection w:val="btLr"/>
          </w:tcPr>
          <w:p w:rsidR="00646252" w:rsidRDefault="00D77614">
            <w:pPr>
              <w:pStyle w:val="TableParagraph"/>
              <w:spacing w:before="83" w:line="249" w:lineRule="auto"/>
              <w:ind w:left="422" w:right="399"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29"/>
        </w:trPr>
        <w:tc>
          <w:tcPr>
            <w:tcW w:w="710" w:type="dxa"/>
            <w:vMerge/>
          </w:tcPr>
          <w:p w:rsidR="00646252" w:rsidRDefault="00646252"/>
        </w:tc>
        <w:tc>
          <w:tcPr>
            <w:tcW w:w="6806" w:type="dxa"/>
            <w:vMerge/>
          </w:tcPr>
          <w:p w:rsidR="00646252" w:rsidRDefault="00646252"/>
        </w:tc>
        <w:tc>
          <w:tcPr>
            <w:tcW w:w="574" w:type="dxa"/>
            <w:vMerge/>
            <w:textDirection w:val="btLr"/>
          </w:tcPr>
          <w:p w:rsidR="00646252" w:rsidRDefault="00646252"/>
        </w:tc>
        <w:tc>
          <w:tcPr>
            <w:tcW w:w="550" w:type="dxa"/>
            <w:textDirection w:val="btLr"/>
          </w:tcPr>
          <w:p w:rsidR="00646252" w:rsidRDefault="00D77614">
            <w:pPr>
              <w:pStyle w:val="TableParagraph"/>
              <w:spacing w:before="128"/>
              <w:ind w:left="26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43"/>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9" w:type="dxa"/>
            <w:vMerge/>
            <w:textDirection w:val="btLr"/>
          </w:tcPr>
          <w:p w:rsidR="00646252" w:rsidRDefault="00646252"/>
        </w:tc>
      </w:tr>
      <w:tr w:rsidR="00646252">
        <w:trPr>
          <w:trHeight w:hRule="exact" w:val="326"/>
        </w:trPr>
        <w:tc>
          <w:tcPr>
            <w:tcW w:w="710" w:type="dxa"/>
          </w:tcPr>
          <w:p w:rsidR="00646252" w:rsidRDefault="00D77614">
            <w:pPr>
              <w:pStyle w:val="TableParagraph"/>
              <w:spacing w:before="11"/>
              <w:ind w:left="292"/>
              <w:rPr>
                <w:sz w:val="24"/>
              </w:rPr>
            </w:pPr>
            <w:r>
              <w:rPr>
                <w:sz w:val="24"/>
              </w:rPr>
              <w:t>1</w:t>
            </w:r>
          </w:p>
        </w:tc>
        <w:tc>
          <w:tcPr>
            <w:tcW w:w="6806" w:type="dxa"/>
          </w:tcPr>
          <w:p w:rsidR="00646252" w:rsidRDefault="00D77614">
            <w:pPr>
              <w:pStyle w:val="TableParagraph"/>
              <w:spacing w:before="11"/>
              <w:ind w:left="4"/>
              <w:jc w:val="center"/>
              <w:rPr>
                <w:sz w:val="24"/>
              </w:rPr>
            </w:pPr>
            <w:r>
              <w:rPr>
                <w:sz w:val="24"/>
              </w:rPr>
              <w:t>2</w:t>
            </w:r>
          </w:p>
        </w:tc>
        <w:tc>
          <w:tcPr>
            <w:tcW w:w="574" w:type="dxa"/>
          </w:tcPr>
          <w:p w:rsidR="00646252" w:rsidRDefault="00D77614">
            <w:pPr>
              <w:pStyle w:val="TableParagraph"/>
              <w:spacing w:before="11"/>
              <w:jc w:val="center"/>
              <w:rPr>
                <w:sz w:val="24"/>
              </w:rPr>
            </w:pPr>
            <w:r>
              <w:rPr>
                <w:sz w:val="24"/>
              </w:rPr>
              <w:t>3</w:t>
            </w:r>
          </w:p>
        </w:tc>
        <w:tc>
          <w:tcPr>
            <w:tcW w:w="550" w:type="dxa"/>
          </w:tcPr>
          <w:p w:rsidR="00646252" w:rsidRDefault="00D77614">
            <w:pPr>
              <w:pStyle w:val="TableParagraph"/>
              <w:spacing w:before="11"/>
              <w:jc w:val="center"/>
              <w:rPr>
                <w:sz w:val="24"/>
              </w:rPr>
            </w:pPr>
            <w:r>
              <w:rPr>
                <w:sz w:val="24"/>
              </w:rPr>
              <w:t>4</w:t>
            </w:r>
          </w:p>
        </w:tc>
        <w:tc>
          <w:tcPr>
            <w:tcW w:w="686" w:type="dxa"/>
          </w:tcPr>
          <w:p w:rsidR="00646252" w:rsidRDefault="00D77614">
            <w:pPr>
              <w:pStyle w:val="TableParagraph"/>
              <w:spacing w:before="11"/>
              <w:jc w:val="center"/>
              <w:rPr>
                <w:sz w:val="24"/>
              </w:rPr>
            </w:pPr>
            <w:r>
              <w:rPr>
                <w:sz w:val="24"/>
              </w:rPr>
              <w:t>5</w:t>
            </w:r>
          </w:p>
        </w:tc>
        <w:tc>
          <w:tcPr>
            <w:tcW w:w="739" w:type="dxa"/>
          </w:tcPr>
          <w:p w:rsidR="00646252" w:rsidRDefault="00D77614">
            <w:pPr>
              <w:pStyle w:val="TableParagraph"/>
              <w:spacing w:before="11"/>
              <w:ind w:left="4"/>
              <w:jc w:val="center"/>
              <w:rPr>
                <w:sz w:val="24"/>
              </w:rPr>
            </w:pPr>
            <w:r>
              <w:rPr>
                <w:sz w:val="24"/>
              </w:rPr>
              <w:t>6</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1.</w:t>
            </w:r>
          </w:p>
        </w:tc>
        <w:tc>
          <w:tcPr>
            <w:tcW w:w="6806" w:type="dxa"/>
          </w:tcPr>
          <w:p w:rsidR="00646252" w:rsidRDefault="00D77614">
            <w:pPr>
              <w:pStyle w:val="TableParagraph"/>
              <w:spacing w:line="268" w:lineRule="exact"/>
              <w:ind w:left="105" w:right="114"/>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2.</w:t>
            </w:r>
          </w:p>
        </w:tc>
        <w:tc>
          <w:tcPr>
            <w:tcW w:w="6806" w:type="dxa"/>
          </w:tcPr>
          <w:p w:rsidR="00646252" w:rsidRDefault="00D77614">
            <w:pPr>
              <w:pStyle w:val="TableParagraph"/>
              <w:spacing w:line="268" w:lineRule="exact"/>
              <w:ind w:left="105" w:right="114"/>
              <w:rPr>
                <w:sz w:val="24"/>
              </w:rPr>
            </w:pPr>
            <w:r>
              <w:rPr>
                <w:sz w:val="24"/>
              </w:rPr>
              <w:t>Действия по тушению пожаров.</w:t>
            </w:r>
          </w:p>
        </w:tc>
        <w:tc>
          <w:tcPr>
            <w:tcW w:w="574" w:type="dxa"/>
          </w:tcPr>
          <w:p w:rsidR="00646252" w:rsidRDefault="00D77614">
            <w:pPr>
              <w:pStyle w:val="TableParagraph"/>
              <w:spacing w:line="268" w:lineRule="exact"/>
              <w:ind w:left="7"/>
              <w:jc w:val="center"/>
              <w:rPr>
                <w:sz w:val="24"/>
              </w:rPr>
            </w:pPr>
            <w:r>
              <w:rPr>
                <w:sz w:val="24"/>
              </w:rPr>
              <w:t>2</w:t>
            </w:r>
          </w:p>
        </w:tc>
        <w:tc>
          <w:tcPr>
            <w:tcW w:w="550" w:type="dxa"/>
          </w:tcPr>
          <w:p w:rsidR="00646252" w:rsidRDefault="00D77614">
            <w:pPr>
              <w:pStyle w:val="TableParagraph"/>
              <w:spacing w:line="268" w:lineRule="exact"/>
              <w:ind w:left="7"/>
              <w:jc w:val="center"/>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3.</w:t>
            </w:r>
          </w:p>
        </w:tc>
        <w:tc>
          <w:tcPr>
            <w:tcW w:w="6806" w:type="dxa"/>
          </w:tcPr>
          <w:p w:rsidR="00646252" w:rsidRDefault="00D77614">
            <w:pPr>
              <w:pStyle w:val="TableParagraph"/>
              <w:spacing w:line="268" w:lineRule="exact"/>
              <w:ind w:left="105" w:right="114"/>
              <w:rPr>
                <w:sz w:val="24"/>
              </w:rPr>
            </w:pPr>
            <w:r>
              <w:rPr>
                <w:sz w:val="24"/>
              </w:rPr>
              <w:t>Тактические возможности пожарных подразделений.</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646252"/>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4.</w:t>
            </w:r>
          </w:p>
        </w:tc>
        <w:tc>
          <w:tcPr>
            <w:tcW w:w="6806" w:type="dxa"/>
          </w:tcPr>
          <w:p w:rsidR="00646252" w:rsidRDefault="00D77614">
            <w:pPr>
              <w:pStyle w:val="TableParagraph"/>
              <w:spacing w:line="268" w:lineRule="exact"/>
              <w:ind w:left="105" w:right="114"/>
              <w:rPr>
                <w:sz w:val="24"/>
              </w:rPr>
            </w:pPr>
            <w:r>
              <w:rPr>
                <w:sz w:val="24"/>
              </w:rPr>
              <w:t>Тушение пожаров в сложных условиях.</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78" w:right="165"/>
              <w:rPr>
                <w:sz w:val="24"/>
              </w:rPr>
            </w:pPr>
            <w:r>
              <w:rPr>
                <w:sz w:val="24"/>
              </w:rPr>
              <w:t>5.</w:t>
            </w:r>
          </w:p>
        </w:tc>
        <w:tc>
          <w:tcPr>
            <w:tcW w:w="6806" w:type="dxa"/>
          </w:tcPr>
          <w:p w:rsidR="00646252" w:rsidRDefault="00D77614">
            <w:pPr>
              <w:pStyle w:val="TableParagraph"/>
              <w:spacing w:line="242" w:lineRule="auto"/>
              <w:ind w:left="105" w:right="114"/>
              <w:rPr>
                <w:sz w:val="24"/>
              </w:rPr>
            </w:pPr>
            <w:r>
              <w:rPr>
                <w:sz w:val="24"/>
              </w:rPr>
              <w:t>Особенности тушения пожаров в населенных пунктах, жилых и общественных зданий.</w:t>
            </w:r>
          </w:p>
        </w:tc>
        <w:tc>
          <w:tcPr>
            <w:tcW w:w="574" w:type="dxa"/>
          </w:tcPr>
          <w:p w:rsidR="00646252" w:rsidRDefault="00D77614">
            <w:pPr>
              <w:pStyle w:val="TableParagraph"/>
              <w:spacing w:before="131"/>
              <w:ind w:left="7"/>
              <w:jc w:val="center"/>
              <w:rPr>
                <w:sz w:val="24"/>
              </w:rPr>
            </w:pPr>
            <w:r>
              <w:rPr>
                <w:sz w:val="24"/>
              </w:rPr>
              <w:t>1</w:t>
            </w:r>
          </w:p>
        </w:tc>
        <w:tc>
          <w:tcPr>
            <w:tcW w:w="550" w:type="dxa"/>
          </w:tcPr>
          <w:p w:rsidR="00646252" w:rsidRDefault="00D77614">
            <w:pPr>
              <w:pStyle w:val="TableParagraph"/>
              <w:spacing w:before="131"/>
              <w:ind w:left="7"/>
              <w:jc w:val="center"/>
              <w:rPr>
                <w:sz w:val="24"/>
              </w:rPr>
            </w:pPr>
            <w:r>
              <w:rPr>
                <w:sz w:val="24"/>
              </w:rPr>
              <w:t>1</w:t>
            </w:r>
          </w:p>
        </w:tc>
        <w:tc>
          <w:tcPr>
            <w:tcW w:w="686" w:type="dxa"/>
          </w:tcPr>
          <w:p w:rsidR="00646252" w:rsidRDefault="00D77614">
            <w:pPr>
              <w:pStyle w:val="TableParagraph"/>
              <w:spacing w:before="131"/>
              <w:ind w:right="1"/>
              <w:jc w:val="center"/>
              <w:rPr>
                <w:sz w:val="24"/>
              </w:rPr>
            </w:pPr>
            <w:r>
              <w:rPr>
                <w:w w:val="99"/>
                <w:sz w:val="24"/>
              </w:rPr>
              <w:t>-</w:t>
            </w:r>
          </w:p>
        </w:tc>
        <w:tc>
          <w:tcPr>
            <w:tcW w:w="739" w:type="dxa"/>
          </w:tcPr>
          <w:p w:rsidR="00646252" w:rsidRDefault="00D77614">
            <w:pPr>
              <w:pStyle w:val="TableParagraph"/>
              <w:spacing w:before="131"/>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6.</w:t>
            </w:r>
          </w:p>
        </w:tc>
        <w:tc>
          <w:tcPr>
            <w:tcW w:w="6806" w:type="dxa"/>
          </w:tcPr>
          <w:p w:rsidR="00646252" w:rsidRDefault="00D77614">
            <w:pPr>
              <w:pStyle w:val="TableParagraph"/>
              <w:spacing w:line="268" w:lineRule="exact"/>
              <w:ind w:left="105" w:right="114"/>
              <w:rPr>
                <w:sz w:val="24"/>
              </w:rPr>
            </w:pPr>
            <w:r>
              <w:rPr>
                <w:sz w:val="24"/>
              </w:rPr>
              <w:t>Тушение пожаров на открытой местности.</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517" w:type="dxa"/>
            <w:gridSpan w:val="2"/>
          </w:tcPr>
          <w:p w:rsidR="00646252" w:rsidRDefault="00D77614">
            <w:pPr>
              <w:pStyle w:val="TableParagraph"/>
              <w:spacing w:line="273" w:lineRule="exact"/>
              <w:ind w:left="105" w:right="412"/>
              <w:rPr>
                <w:b/>
                <w:sz w:val="24"/>
              </w:rPr>
            </w:pPr>
            <w:r>
              <w:rPr>
                <w:b/>
                <w:sz w:val="24"/>
              </w:rPr>
              <w:t>Итого по разделу:</w:t>
            </w:r>
          </w:p>
        </w:tc>
        <w:tc>
          <w:tcPr>
            <w:tcW w:w="574" w:type="dxa"/>
          </w:tcPr>
          <w:p w:rsidR="00646252" w:rsidRDefault="00D77614">
            <w:pPr>
              <w:pStyle w:val="TableParagraph"/>
              <w:spacing w:line="273" w:lineRule="exact"/>
              <w:jc w:val="center"/>
              <w:rPr>
                <w:b/>
                <w:sz w:val="24"/>
              </w:rPr>
            </w:pPr>
            <w:r>
              <w:rPr>
                <w:b/>
                <w:sz w:val="24"/>
              </w:rPr>
              <w:t>7</w:t>
            </w:r>
          </w:p>
        </w:tc>
        <w:tc>
          <w:tcPr>
            <w:tcW w:w="550" w:type="dxa"/>
          </w:tcPr>
          <w:p w:rsidR="00646252" w:rsidRDefault="00D77614">
            <w:pPr>
              <w:pStyle w:val="TableParagraph"/>
              <w:spacing w:line="273" w:lineRule="exact"/>
              <w:jc w:val="center"/>
              <w:rPr>
                <w:b/>
                <w:sz w:val="24"/>
              </w:rPr>
            </w:pPr>
            <w:r>
              <w:rPr>
                <w:b/>
                <w:sz w:val="24"/>
              </w:rPr>
              <w:t>7</w:t>
            </w:r>
          </w:p>
        </w:tc>
        <w:tc>
          <w:tcPr>
            <w:tcW w:w="686" w:type="dxa"/>
          </w:tcPr>
          <w:p w:rsidR="00646252" w:rsidRDefault="00D77614">
            <w:pPr>
              <w:pStyle w:val="TableParagraph"/>
              <w:spacing w:line="273" w:lineRule="exact"/>
              <w:ind w:right="1"/>
              <w:jc w:val="center"/>
              <w:rPr>
                <w:b/>
                <w:sz w:val="24"/>
              </w:rPr>
            </w:pPr>
            <w:r>
              <w:rPr>
                <w:b/>
                <w:w w:val="99"/>
                <w:sz w:val="24"/>
              </w:rPr>
              <w:t>-</w:t>
            </w:r>
          </w:p>
        </w:tc>
        <w:tc>
          <w:tcPr>
            <w:tcW w:w="739"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3"/>
        <w:ind w:left="0" w:firstLine="0"/>
        <w:rPr>
          <w:b/>
          <w:sz w:val="13"/>
        </w:rPr>
      </w:pPr>
    </w:p>
    <w:p w:rsidR="00646252" w:rsidRDefault="00D77614">
      <w:pPr>
        <w:spacing w:before="70"/>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rPr>
          <w:b/>
        </w:rPr>
        <w:t xml:space="preserve">Основной задачей </w:t>
      </w:r>
      <w:r>
        <w:t>дисциплины «Пожарная тактика» является подготовка слушателей к ведению действий по тушению пожаров в составе отделения и караула при спасании людей и тушении пожаров и проведении связанных с ними аварийно-спасательных работ.</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left="822" w:right="63" w:firstLine="0"/>
      </w:pPr>
      <w:r>
        <w:t>В результате</w:t>
      </w:r>
      <w:r>
        <w:t xml:space="preserve">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22"/>
        </w:numPr>
        <w:tabs>
          <w:tab w:val="left" w:pos="1130"/>
        </w:tabs>
        <w:spacing w:line="240" w:lineRule="auto"/>
        <w:ind w:right="109" w:firstLine="710"/>
        <w:jc w:val="both"/>
        <w:rPr>
          <w:sz w:val="24"/>
        </w:rPr>
      </w:pPr>
      <w:r>
        <w:rPr>
          <w:sz w:val="24"/>
        </w:rPr>
        <w:t>основные положения тактики тушения пожаров и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13"/>
          <w:sz w:val="24"/>
        </w:rPr>
        <w:t xml:space="preserve"> </w:t>
      </w:r>
      <w:r>
        <w:rPr>
          <w:sz w:val="24"/>
        </w:rPr>
        <w:t>работ;</w:t>
      </w:r>
    </w:p>
    <w:p w:rsidR="00646252" w:rsidRDefault="00D77614">
      <w:pPr>
        <w:pStyle w:val="a4"/>
        <w:numPr>
          <w:ilvl w:val="0"/>
          <w:numId w:val="22"/>
        </w:numPr>
        <w:tabs>
          <w:tab w:val="left" w:pos="967"/>
        </w:tabs>
        <w:spacing w:before="2" w:line="275" w:lineRule="exact"/>
        <w:ind w:left="966" w:hanging="144"/>
        <w:rPr>
          <w:sz w:val="24"/>
        </w:rPr>
      </w:pPr>
      <w:r>
        <w:rPr>
          <w:sz w:val="24"/>
        </w:rPr>
        <w:t>такт</w:t>
      </w:r>
      <w:r>
        <w:rPr>
          <w:sz w:val="24"/>
        </w:rPr>
        <w:t>ические возможности отделения на</w:t>
      </w:r>
      <w:r>
        <w:rPr>
          <w:spacing w:val="-23"/>
          <w:sz w:val="24"/>
        </w:rPr>
        <w:t xml:space="preserve"> </w:t>
      </w:r>
      <w:r>
        <w:rPr>
          <w:sz w:val="24"/>
        </w:rPr>
        <w:t>автоцистерне;</w:t>
      </w:r>
    </w:p>
    <w:p w:rsidR="00646252" w:rsidRDefault="00D77614">
      <w:pPr>
        <w:pStyle w:val="a4"/>
        <w:numPr>
          <w:ilvl w:val="0"/>
          <w:numId w:val="22"/>
        </w:numPr>
        <w:tabs>
          <w:tab w:val="left" w:pos="1063"/>
        </w:tabs>
        <w:spacing w:line="242" w:lineRule="auto"/>
        <w:ind w:right="115"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5"/>
          <w:sz w:val="24"/>
        </w:rPr>
        <w:t xml:space="preserve"> </w:t>
      </w:r>
      <w:r>
        <w:rPr>
          <w:sz w:val="24"/>
        </w:rPr>
        <w:t>ведении;</w:t>
      </w:r>
    </w:p>
    <w:p w:rsidR="00646252" w:rsidRDefault="00D77614">
      <w:pPr>
        <w:pStyle w:val="a4"/>
        <w:numPr>
          <w:ilvl w:val="0"/>
          <w:numId w:val="22"/>
        </w:numPr>
        <w:tabs>
          <w:tab w:val="left" w:pos="967"/>
        </w:tabs>
        <w:spacing w:line="271" w:lineRule="exact"/>
        <w:ind w:left="966" w:hanging="144"/>
        <w:rPr>
          <w:sz w:val="24"/>
        </w:rPr>
      </w:pPr>
      <w:r>
        <w:rPr>
          <w:sz w:val="24"/>
        </w:rPr>
        <w:t>требования правил по охране труда при тушении</w:t>
      </w:r>
      <w:r>
        <w:rPr>
          <w:spacing w:val="-13"/>
          <w:sz w:val="24"/>
        </w:rPr>
        <w:t xml:space="preserve"> </w:t>
      </w:r>
      <w:r>
        <w:rPr>
          <w:sz w:val="24"/>
        </w:rPr>
        <w:t>пожаров;</w:t>
      </w:r>
    </w:p>
    <w:p w:rsidR="00646252" w:rsidRDefault="00D77614">
      <w:pPr>
        <w:pStyle w:val="2"/>
        <w:spacing w:before="7" w:line="272" w:lineRule="exact"/>
      </w:pPr>
      <w:r>
        <w:t>уметь:</w:t>
      </w:r>
    </w:p>
    <w:p w:rsidR="00646252" w:rsidRDefault="00D77614">
      <w:pPr>
        <w:pStyle w:val="a4"/>
        <w:numPr>
          <w:ilvl w:val="0"/>
          <w:numId w:val="22"/>
        </w:numPr>
        <w:tabs>
          <w:tab w:val="left" w:pos="1044"/>
        </w:tabs>
        <w:spacing w:line="240" w:lineRule="auto"/>
        <w:ind w:right="109" w:firstLine="710"/>
        <w:jc w:val="both"/>
        <w:rPr>
          <w:sz w:val="24"/>
        </w:rPr>
      </w:pPr>
      <w:r>
        <w:rPr>
          <w:sz w:val="24"/>
        </w:rPr>
        <w:t>выполнять в практической работе по тушению пожаров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13"/>
          <w:sz w:val="24"/>
        </w:rPr>
        <w:t xml:space="preserve"> </w:t>
      </w:r>
      <w:r>
        <w:rPr>
          <w:sz w:val="24"/>
        </w:rPr>
        <w:t>работ;</w:t>
      </w:r>
    </w:p>
    <w:p w:rsidR="00646252" w:rsidRDefault="00D77614">
      <w:pPr>
        <w:pStyle w:val="a4"/>
        <w:numPr>
          <w:ilvl w:val="0"/>
          <w:numId w:val="22"/>
        </w:numPr>
        <w:tabs>
          <w:tab w:val="left" w:pos="1039"/>
        </w:tabs>
        <w:spacing w:before="7"/>
        <w:ind w:right="115" w:firstLine="710"/>
        <w:jc w:val="both"/>
        <w:rPr>
          <w:sz w:val="24"/>
        </w:rPr>
      </w:pPr>
      <w:r>
        <w:rPr>
          <w:sz w:val="24"/>
        </w:rPr>
        <w:t>оценивать обстановку на участке тушения, уча</w:t>
      </w:r>
      <w:r>
        <w:rPr>
          <w:sz w:val="24"/>
        </w:rPr>
        <w:t>стке работы, позиции ствольщика и принимать самостоятельные решения по</w:t>
      </w:r>
      <w:r>
        <w:rPr>
          <w:spacing w:val="-17"/>
          <w:sz w:val="24"/>
        </w:rPr>
        <w:t xml:space="preserve"> </w:t>
      </w:r>
      <w:r>
        <w:rPr>
          <w:sz w:val="24"/>
        </w:rPr>
        <w:t>тушению;</w:t>
      </w:r>
    </w:p>
    <w:p w:rsidR="00646252" w:rsidRDefault="00D77614">
      <w:pPr>
        <w:pStyle w:val="a4"/>
        <w:numPr>
          <w:ilvl w:val="0"/>
          <w:numId w:val="22"/>
        </w:numPr>
        <w:tabs>
          <w:tab w:val="left" w:pos="967"/>
        </w:tabs>
        <w:ind w:left="966" w:hanging="144"/>
        <w:rPr>
          <w:sz w:val="24"/>
        </w:rPr>
      </w:pPr>
      <w:r>
        <w:rPr>
          <w:sz w:val="24"/>
        </w:rPr>
        <w:t xml:space="preserve">работать </w:t>
      </w:r>
      <w:r>
        <w:rPr>
          <w:spacing w:val="-3"/>
          <w:sz w:val="24"/>
        </w:rPr>
        <w:t xml:space="preserve">со </w:t>
      </w:r>
      <w:r>
        <w:rPr>
          <w:sz w:val="24"/>
        </w:rPr>
        <w:t>средствами</w:t>
      </w:r>
      <w:r>
        <w:rPr>
          <w:spacing w:val="-2"/>
          <w:sz w:val="24"/>
        </w:rPr>
        <w:t xml:space="preserve"> </w:t>
      </w:r>
      <w:r>
        <w:rPr>
          <w:sz w:val="24"/>
        </w:rPr>
        <w:t>пожаротушения;</w:t>
      </w:r>
    </w:p>
    <w:p w:rsidR="00646252" w:rsidRDefault="00D77614">
      <w:pPr>
        <w:pStyle w:val="a4"/>
        <w:numPr>
          <w:ilvl w:val="0"/>
          <w:numId w:val="22"/>
        </w:numPr>
        <w:tabs>
          <w:tab w:val="left" w:pos="967"/>
        </w:tabs>
        <w:spacing w:line="275" w:lineRule="exact"/>
        <w:ind w:left="966" w:hanging="144"/>
        <w:rPr>
          <w:sz w:val="24"/>
        </w:rPr>
      </w:pPr>
      <w:r>
        <w:rPr>
          <w:sz w:val="24"/>
        </w:rPr>
        <w:t>грамотно действовать при осложнении обстановки и в критических</w:t>
      </w:r>
      <w:r>
        <w:rPr>
          <w:spacing w:val="-24"/>
          <w:sz w:val="24"/>
        </w:rPr>
        <w:t xml:space="preserve"> </w:t>
      </w:r>
      <w:r>
        <w:rPr>
          <w:sz w:val="24"/>
        </w:rPr>
        <w:t>ситуациях;</w:t>
      </w:r>
    </w:p>
    <w:p w:rsidR="00646252" w:rsidRDefault="00D77614">
      <w:pPr>
        <w:pStyle w:val="a4"/>
        <w:numPr>
          <w:ilvl w:val="0"/>
          <w:numId w:val="22"/>
        </w:numPr>
        <w:tabs>
          <w:tab w:val="left" w:pos="967"/>
        </w:tabs>
        <w:spacing w:before="7"/>
        <w:ind w:right="124" w:firstLine="710"/>
        <w:jc w:val="both"/>
        <w:rPr>
          <w:sz w:val="24"/>
        </w:rPr>
      </w:pPr>
      <w:r>
        <w:rPr>
          <w:sz w:val="24"/>
        </w:rPr>
        <w:t>выполнять требования правил по охране труда при ведении основных</w:t>
      </w:r>
      <w:r>
        <w:rPr>
          <w:sz w:val="24"/>
        </w:rPr>
        <w:t xml:space="preserve"> задач при тушении пожаров.</w:t>
      </w:r>
    </w:p>
    <w:p w:rsidR="00646252" w:rsidRDefault="00646252">
      <w:pPr>
        <w:pStyle w:val="a3"/>
        <w:spacing w:before="1"/>
        <w:ind w:left="0" w:firstLine="0"/>
      </w:pPr>
    </w:p>
    <w:p w:rsidR="00646252" w:rsidRDefault="00D77614">
      <w:pPr>
        <w:pStyle w:val="2"/>
        <w:spacing w:before="1"/>
        <w:ind w:left="3961"/>
      </w:pPr>
      <w:r>
        <w:t>2. Содержание дисциплины.</w:t>
      </w:r>
    </w:p>
    <w:p w:rsidR="00646252" w:rsidRDefault="00646252">
      <w:pPr>
        <w:pStyle w:val="a3"/>
        <w:ind w:left="0" w:firstLine="0"/>
        <w:rPr>
          <w:b/>
        </w:rPr>
      </w:pPr>
    </w:p>
    <w:p w:rsidR="00646252" w:rsidRDefault="00D77614">
      <w:pPr>
        <w:spacing w:line="275" w:lineRule="exact"/>
        <w:ind w:left="822" w:right="63"/>
        <w:rPr>
          <w:b/>
          <w:sz w:val="24"/>
        </w:rPr>
      </w:pPr>
      <w:r>
        <w:rPr>
          <w:b/>
          <w:sz w:val="24"/>
        </w:rPr>
        <w:t>Тема 1. Пожар и его развитие. Прекращение горения.</w:t>
      </w:r>
    </w:p>
    <w:p w:rsidR="00646252" w:rsidRDefault="00D77614">
      <w:pPr>
        <w:pStyle w:val="a3"/>
        <w:ind w:right="109"/>
        <w:jc w:val="both"/>
      </w:pPr>
      <w:r>
        <w:t>Понятие о пожарной тактике. Задачи пожарной тактики. Развитие пожарной тактики в России. Современное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w:t>
      </w:r>
      <w:r>
        <w:t>ении аварийно-спасательных работ. Общее понятие о процессе горения. Условия, необходимые для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w:t>
      </w:r>
      <w:r>
        <w:t xml:space="preserve"> твердых горючих материалов, легковоспламеняющихся и горючих жидкостей, газов, горючих смесей паров, газов и пылей с воздухом.</w:t>
      </w:r>
    </w:p>
    <w:p w:rsidR="00646252" w:rsidRDefault="00D77614">
      <w:pPr>
        <w:pStyle w:val="a3"/>
        <w:spacing w:before="2"/>
        <w:ind w:right="110"/>
        <w:jc w:val="both"/>
      </w:pPr>
      <w:r>
        <w:t>Общее понятие о пожаре. Краткая характеристика явлений, происходящих на пожаре. Опасные факторы пожара и их сопутствующие проявле</w:t>
      </w:r>
      <w:r>
        <w:t>ния. Классификация пожаров. Газовый обмен на пожаре. Условия, способствующие развитию пожара, основные пути распространения огня.</w:t>
      </w:r>
    </w:p>
    <w:p w:rsidR="00646252" w:rsidRDefault="00D77614">
      <w:pPr>
        <w:pStyle w:val="a3"/>
        <w:spacing w:before="2"/>
        <w:ind w:right="113"/>
        <w:jc w:val="both"/>
      </w:pPr>
      <w:r>
        <w:t>Условия и механизм прекращения горения. Основные способы прекращения горения. Классификация и общие сведения об основных огнет</w:t>
      </w:r>
      <w:r>
        <w:t xml:space="preserve">ушащих веществах виды, краткая характеристика, области и условия применения.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w:t>
      </w:r>
      <w:r>
        <w:t>и другие огнетушащие вещества на ее основе.</w:t>
      </w:r>
    </w:p>
    <w:p w:rsidR="00646252" w:rsidRDefault="00646252">
      <w:pPr>
        <w:pStyle w:val="a3"/>
        <w:spacing w:before="4"/>
        <w:ind w:left="0" w:firstLine="0"/>
      </w:pPr>
    </w:p>
    <w:p w:rsidR="00646252" w:rsidRDefault="00D77614">
      <w:pPr>
        <w:pStyle w:val="2"/>
        <w:spacing w:before="1" w:line="275" w:lineRule="exact"/>
      </w:pPr>
      <w:r>
        <w:t>Тема 2. Действия по тушению пожаров.</w:t>
      </w:r>
    </w:p>
    <w:p w:rsidR="00646252" w:rsidRDefault="00D77614">
      <w:pPr>
        <w:pStyle w:val="a3"/>
        <w:ind w:right="109"/>
        <w:jc w:val="both"/>
      </w:pPr>
      <w: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Действия пожарного п</w:t>
      </w:r>
      <w:r>
        <w:t>ри проведении разведки в отдельных помещениях (отыскать людей, определить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охраны труда при проведени</w:t>
      </w:r>
      <w:r>
        <w:t>и разведки (продвижение в задымленных помещениях, правила открывания дверей в горящее помещение).</w:t>
      </w:r>
    </w:p>
    <w:p w:rsidR="00646252" w:rsidRDefault="00D77614">
      <w:pPr>
        <w:pStyle w:val="a3"/>
        <w:ind w:right="109"/>
        <w:jc w:val="both"/>
      </w:pPr>
      <w:r>
        <w:t>Спасание людей при пожаре – основная задача при тушении пожаров. Факторы, оказывающие поражающее действие на людей в условиях пожара. Требования Методических рекомендаций по действиям подразделений федеральной противопожарной службы при тушении</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3" w:firstLine="0"/>
        <w:jc w:val="both"/>
      </w:pPr>
      <w:r>
        <w:t>пожаров и проведении аварийно-спасательных работ по спасанию людей и имущества. Основные способы спасания людей и имущества. Задачи пожарных при спасании людей и имущества. Определение путей и способов спасания Основные средства, исполь</w:t>
      </w:r>
      <w:r>
        <w:t>зуемые для спасания людей  и имущества, и их применение. Правила охраны труда при спасании людей и</w:t>
      </w:r>
      <w:r>
        <w:rPr>
          <w:spacing w:val="-23"/>
        </w:rPr>
        <w:t xml:space="preserve"> </w:t>
      </w:r>
      <w:r>
        <w:t>имущества.</w:t>
      </w:r>
    </w:p>
    <w:p w:rsidR="00646252" w:rsidRDefault="00D77614">
      <w:pPr>
        <w:pStyle w:val="a3"/>
        <w:spacing w:line="242" w:lineRule="auto"/>
        <w:ind w:right="117"/>
        <w:jc w:val="both"/>
      </w:pPr>
      <w:r>
        <w:t>Понятие о решающем направлении действий на пожаре. Принципы определения решающего направления на пожаре.</w:t>
      </w:r>
    </w:p>
    <w:p w:rsidR="00646252" w:rsidRDefault="00D77614">
      <w:pPr>
        <w:pStyle w:val="a3"/>
        <w:ind w:right="114"/>
        <w:jc w:val="both"/>
      </w:pPr>
      <w:r>
        <w:t>Понятие о развёртывании сил и средств под</w:t>
      </w:r>
      <w:r>
        <w:t>разделений на пожаре. Этапы развертывания. Действия пожарных при развертывании.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w:t>
      </w:r>
      <w:r>
        <w:t>тниц и другого пожарно-технического оборудования в зависимости от обстановки на пожаре. Правила охраны труда при развертывании.</w:t>
      </w:r>
    </w:p>
    <w:p w:rsidR="00646252" w:rsidRDefault="00D77614">
      <w:pPr>
        <w:pStyle w:val="a3"/>
        <w:spacing w:before="2"/>
        <w:ind w:right="111"/>
        <w:jc w:val="both"/>
      </w:pPr>
      <w:r>
        <w:t>Понятие об аварийно-спасательных работах, связанных с тушением пожаров. Виды основных специальных работ. Вскрытие и разборка кон</w:t>
      </w:r>
      <w:r>
        <w:t>струкций. Действия пожарного при вскрытии и разборке конструкций. Правила охраны труда при вскрытии и разборке конструкций, при сбрасывании конструкций (предметов) с высот. Подъём (спуск) на высоту. Действия пожарных при подъеме (спуске) на высоту с помощь</w:t>
      </w:r>
      <w:r>
        <w:t>ю автолестниц, коленчатых подъемников, ручных пожарных лестниц, при работе со стволом с лестницы. Требования правил охраны труда при подъеме (спуске) на высоту. Выполнение защитных мероприятий.</w:t>
      </w:r>
    </w:p>
    <w:p w:rsidR="00646252" w:rsidRDefault="00D77614">
      <w:pPr>
        <w:pStyle w:val="a3"/>
        <w:ind w:right="110"/>
        <w:jc w:val="both"/>
      </w:pPr>
      <w:r>
        <w:t>Отключение оборудования, механизмов, установок вентиляции и аэрации, систем отопления, газоснабжения и канализации, технологических коммуникаций,  электрооборудования. Правила охраны труда при выполнении защитных мероприятий. Оказание первой доврачебной по</w:t>
      </w:r>
      <w:r>
        <w:t>мощи пострадавшим. Восстановление работоспособности технических средств.</w:t>
      </w:r>
    </w:p>
    <w:p w:rsidR="00646252" w:rsidRDefault="00D77614">
      <w:pPr>
        <w:pStyle w:val="a3"/>
        <w:spacing w:before="2"/>
        <w:ind w:right="113"/>
        <w:jc w:val="both"/>
      </w:pPr>
      <w:r>
        <w:t>Сбор и возвращение в подразделение. Требования Порядка тушения пожаров подразделениями пожарной охраны и Методических рекомендаций по действиям подразделений федеральной противопожарн</w:t>
      </w:r>
      <w:r>
        <w:t>ой службы при тушении пожаров и проведении аварийно- спасательных работ к сбору и возвращению в подразделение. Действия пожарного при сборе и возвращении в подразделение.</w:t>
      </w:r>
    </w:p>
    <w:p w:rsidR="00646252" w:rsidRDefault="00646252">
      <w:pPr>
        <w:pStyle w:val="a3"/>
        <w:spacing w:before="4"/>
        <w:ind w:left="0" w:firstLine="0"/>
      </w:pPr>
    </w:p>
    <w:p w:rsidR="00646252" w:rsidRDefault="00D77614">
      <w:pPr>
        <w:pStyle w:val="2"/>
        <w:spacing w:before="1" w:line="272" w:lineRule="exact"/>
      </w:pPr>
      <w:r>
        <w:t>Тема 3. Тактические возможности пожарных подразделений.</w:t>
      </w:r>
    </w:p>
    <w:p w:rsidR="00646252" w:rsidRDefault="00D77614">
      <w:pPr>
        <w:pStyle w:val="a3"/>
        <w:ind w:right="109"/>
        <w:jc w:val="both"/>
      </w:pPr>
      <w:r>
        <w:t>Силы и средства пожарной охр</w:t>
      </w:r>
      <w:r>
        <w:t>аны. Назначение и использование отделений на основных и специальных пожарных машинах. Основное и первичное тактические подразделения пожарной охраны.</w:t>
      </w:r>
    </w:p>
    <w:p w:rsidR="00646252" w:rsidRDefault="00D77614">
      <w:pPr>
        <w:pStyle w:val="a3"/>
        <w:spacing w:before="2"/>
        <w:ind w:right="119"/>
        <w:jc w:val="both"/>
      </w:pPr>
      <w:r>
        <w:t>Понятие о тактических возможностях пожарных подразделений. Тактические возможности отделений на автоцистер</w:t>
      </w:r>
      <w:r>
        <w:t>не, автонасосе (автомобиле насосно-рукавном) при установке и без установки автомобиля на</w:t>
      </w:r>
      <w:r>
        <w:rPr>
          <w:spacing w:val="-17"/>
        </w:rPr>
        <w:t xml:space="preserve"> </w:t>
      </w:r>
      <w:r>
        <w:t>водоисточник.</w:t>
      </w:r>
    </w:p>
    <w:p w:rsidR="00646252" w:rsidRDefault="00D77614">
      <w:pPr>
        <w:pStyle w:val="a3"/>
        <w:spacing w:line="274" w:lineRule="exact"/>
        <w:ind w:left="822" w:right="63" w:firstLine="0"/>
      </w:pPr>
      <w:r>
        <w:t xml:space="preserve">Тактика  использования  при   выезде  одного,  двух  отделений   на  </w:t>
      </w:r>
      <w:r>
        <w:rPr>
          <w:spacing w:val="-3"/>
        </w:rPr>
        <w:t xml:space="preserve">АЦ   </w:t>
      </w:r>
      <w:r>
        <w:t xml:space="preserve">(АЦ  и      </w:t>
      </w:r>
      <w:r>
        <w:rPr>
          <w:spacing w:val="54"/>
        </w:rPr>
        <w:t xml:space="preserve"> </w:t>
      </w:r>
      <w:r>
        <w:t>АНР).</w:t>
      </w:r>
    </w:p>
    <w:p w:rsidR="00646252" w:rsidRDefault="00D77614">
      <w:pPr>
        <w:pStyle w:val="a3"/>
        <w:spacing w:before="2"/>
        <w:ind w:firstLine="0"/>
        <w:jc w:val="both"/>
      </w:pPr>
      <w:r>
        <w:t>Взаимодействие отделений в карауле.</w:t>
      </w:r>
    </w:p>
    <w:p w:rsidR="00646252" w:rsidRDefault="00646252">
      <w:pPr>
        <w:pStyle w:val="a3"/>
        <w:spacing w:before="4"/>
        <w:ind w:left="0" w:firstLine="0"/>
      </w:pPr>
    </w:p>
    <w:p w:rsidR="00646252" w:rsidRDefault="00D77614">
      <w:pPr>
        <w:pStyle w:val="2"/>
        <w:spacing w:before="1" w:line="272" w:lineRule="exact"/>
      </w:pPr>
      <w:r>
        <w:t>Тема 4. Тушение пожаров</w:t>
      </w:r>
      <w:r>
        <w:t xml:space="preserve"> в сложных условиях.</w:t>
      </w:r>
    </w:p>
    <w:p w:rsidR="00646252" w:rsidRDefault="00D77614">
      <w:pPr>
        <w:pStyle w:val="a3"/>
        <w:spacing w:line="242" w:lineRule="auto"/>
        <w:ind w:right="119"/>
        <w:jc w:val="both"/>
      </w:pPr>
      <w:r>
        <w:t>Тушение пожаров в условиях неудовлетворительного водоснабжения.  Организация подачи  воды на пожар в перекачку, подвозом и гидроэлеваторными системами.</w:t>
      </w:r>
    </w:p>
    <w:p w:rsidR="00646252" w:rsidRDefault="00D77614">
      <w:pPr>
        <w:pStyle w:val="a3"/>
        <w:spacing w:line="242" w:lineRule="auto"/>
        <w:ind w:right="114"/>
        <w:jc w:val="both"/>
      </w:pPr>
      <w:r>
        <w:t>Работа пожарных подразделений в условиях низких температур, при неблагоприятных пог</w:t>
      </w:r>
      <w:r>
        <w:t>одных условиях, сильном ветре. Меры безопасности при тушении пожаров.</w:t>
      </w:r>
    </w:p>
    <w:p w:rsidR="00646252" w:rsidRDefault="00646252">
      <w:pPr>
        <w:pStyle w:val="a3"/>
        <w:spacing w:before="7"/>
        <w:ind w:left="0" w:firstLine="0"/>
      </w:pPr>
    </w:p>
    <w:p w:rsidR="00646252" w:rsidRDefault="00D77614">
      <w:pPr>
        <w:pStyle w:val="2"/>
        <w:spacing w:line="274" w:lineRule="exact"/>
        <w:ind w:left="112" w:right="121" w:firstLine="710"/>
        <w:jc w:val="both"/>
      </w:pPr>
      <w:r>
        <w:t>Тема 5. Особенности тушения пожаров в населенных пунктах, жилых и общественных зданий.</w:t>
      </w:r>
    </w:p>
    <w:p w:rsidR="00646252" w:rsidRDefault="00646252">
      <w:pPr>
        <w:pStyle w:val="a3"/>
        <w:spacing w:before="3"/>
        <w:ind w:left="0" w:firstLine="0"/>
        <w:rPr>
          <w:b/>
          <w:sz w:val="23"/>
        </w:rPr>
      </w:pPr>
    </w:p>
    <w:p w:rsidR="00646252" w:rsidRDefault="00D77614">
      <w:pPr>
        <w:pStyle w:val="a3"/>
        <w:spacing w:before="1"/>
        <w:ind w:right="113"/>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действиями по тушению пожара. Действий по тушению пожаров в подвалах, этажах и чердаках жилых зданий. Факторы, осложня</w:t>
      </w:r>
      <w:r>
        <w:t>ющие обстановку на пожаре, особенности проведения разведки и спасания людей.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55"/>
        <w:jc w:val="both"/>
      </w:pPr>
      <w:r>
        <w:t>Тушение пожаров в детских, учебных и лечебных учреждениях: оперативно-тактическая характеристика зданий, возможная обстановка на пожаре, особенности ведения дей</w:t>
      </w:r>
      <w:r>
        <w:t>ствий по тушению. Меры безопасности при тушении пожаров.</w:t>
      </w:r>
    </w:p>
    <w:p w:rsidR="00646252" w:rsidRDefault="00646252">
      <w:pPr>
        <w:pStyle w:val="a3"/>
        <w:spacing w:before="4"/>
        <w:ind w:left="0" w:firstLine="0"/>
      </w:pPr>
    </w:p>
    <w:p w:rsidR="00646252" w:rsidRDefault="00D77614">
      <w:pPr>
        <w:pStyle w:val="2"/>
        <w:spacing w:before="1" w:line="275" w:lineRule="exact"/>
        <w:ind w:right="2658"/>
      </w:pPr>
      <w:r>
        <w:t>Тема 6. Тушение пожаров на открытой местности.</w:t>
      </w:r>
    </w:p>
    <w:p w:rsidR="00646252" w:rsidRDefault="00D77614">
      <w:pPr>
        <w:pStyle w:val="a3"/>
        <w:ind w:right="153"/>
        <w:jc w:val="both"/>
      </w:pPr>
      <w:r>
        <w:t>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w:t>
      </w:r>
      <w:r>
        <w:t>естности, на складах ядохимикатов и удобрений, на объектах животноводства.</w:t>
      </w:r>
    </w:p>
    <w:p w:rsidR="00646252" w:rsidRDefault="00D77614">
      <w:pPr>
        <w:pStyle w:val="a3"/>
        <w:ind w:right="154"/>
        <w:jc w:val="both"/>
      </w:pPr>
      <w:r>
        <w:t>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w:t>
      </w:r>
      <w:r>
        <w:t>нения пожара в зависимости от метеоусловий; определение способа тушения. Основные приёмы и способы тушения лесных пожаров.</w:t>
      </w:r>
    </w:p>
    <w:p w:rsidR="00646252" w:rsidRDefault="00D77614">
      <w:pPr>
        <w:pStyle w:val="a3"/>
        <w:ind w:right="155"/>
        <w:jc w:val="both"/>
      </w:pPr>
      <w:r>
        <w:t>Тушение пожаров торфяных полей и месторождений. Общая характеристика торфяных полей и месторождений. Возможная обстановка при пожаре.</w:t>
      </w:r>
      <w:r>
        <w:t xml:space="preserve"> Приёмы и способы тушения. Использование технических средств, имеющихся на торфопредприятии. Организация постовой службы, установление наблюдения за территорией после ликвидации пожара. Требования безопасности при тушении пожаров.</w:t>
      </w:r>
    </w:p>
    <w:p w:rsidR="00646252" w:rsidRDefault="00646252">
      <w:pPr>
        <w:pStyle w:val="a3"/>
        <w:ind w:left="0" w:firstLine="0"/>
      </w:pPr>
    </w:p>
    <w:p w:rsidR="00646252" w:rsidRDefault="00646252">
      <w:pPr>
        <w:pStyle w:val="a3"/>
        <w:spacing w:before="7"/>
        <w:ind w:left="0" w:firstLine="0"/>
      </w:pPr>
    </w:p>
    <w:p w:rsidR="00646252" w:rsidRDefault="00D77614">
      <w:pPr>
        <w:pStyle w:val="2"/>
        <w:spacing w:line="275" w:lineRule="exact"/>
        <w:ind w:left="2127" w:right="1464"/>
        <w:jc w:val="center"/>
      </w:pPr>
      <w:r>
        <w:t>Примерный учебно-тематический план по дисциплине</w:t>
      </w:r>
    </w:p>
    <w:p w:rsidR="00646252" w:rsidRDefault="00D77614">
      <w:pPr>
        <w:spacing w:line="242" w:lineRule="auto"/>
        <w:ind w:left="2127" w:right="1465"/>
        <w:jc w:val="center"/>
        <w:rPr>
          <w:b/>
          <w:sz w:val="24"/>
        </w:rPr>
      </w:pPr>
      <w:r>
        <w:rPr>
          <w:b/>
          <w:sz w:val="24"/>
        </w:rPr>
        <w:t>«Пожарная и аварийно-спасательная техника, противопожарное водоснабжение и связь»</w:t>
      </w:r>
    </w:p>
    <w:p w:rsidR="00646252" w:rsidRDefault="00646252">
      <w:pPr>
        <w:pStyle w:val="a3"/>
        <w:spacing w:before="2"/>
        <w:ind w:left="0" w:firstLine="0"/>
        <w:rPr>
          <w:b/>
          <w:sz w:val="1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7090"/>
        <w:gridCol w:w="566"/>
        <w:gridCol w:w="566"/>
        <w:gridCol w:w="567"/>
        <w:gridCol w:w="566"/>
      </w:tblGrid>
      <w:tr w:rsidR="00646252">
        <w:trPr>
          <w:trHeight w:hRule="exact" w:val="562"/>
        </w:trPr>
        <w:tc>
          <w:tcPr>
            <w:tcW w:w="677" w:type="dxa"/>
            <w:vMerge w:val="restart"/>
          </w:tcPr>
          <w:p w:rsidR="00646252" w:rsidRDefault="00646252">
            <w:pPr>
              <w:pStyle w:val="TableParagraph"/>
              <w:rPr>
                <w:b/>
                <w:sz w:val="24"/>
              </w:rPr>
            </w:pPr>
          </w:p>
          <w:p w:rsidR="00646252" w:rsidRDefault="00646252">
            <w:pPr>
              <w:pStyle w:val="TableParagraph"/>
              <w:spacing w:before="9"/>
              <w:rPr>
                <w:b/>
                <w:sz w:val="30"/>
              </w:rPr>
            </w:pPr>
          </w:p>
          <w:p w:rsidR="00646252" w:rsidRDefault="00D77614">
            <w:pPr>
              <w:pStyle w:val="TableParagraph"/>
              <w:spacing w:line="242" w:lineRule="auto"/>
              <w:ind w:left="172" w:right="151" w:firstLine="48"/>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0"/>
              <w:rPr>
                <w:b/>
                <w:sz w:val="18"/>
              </w:rPr>
            </w:pPr>
          </w:p>
          <w:p w:rsidR="00646252" w:rsidRDefault="00D77614">
            <w:pPr>
              <w:pStyle w:val="TableParagraph"/>
              <w:ind w:left="1387"/>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0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33" w:type="dxa"/>
            <w:gridSpan w:val="2"/>
          </w:tcPr>
          <w:p w:rsidR="00646252" w:rsidRDefault="00D77614">
            <w:pPr>
              <w:pStyle w:val="TableParagraph"/>
              <w:spacing w:line="242" w:lineRule="auto"/>
              <w:ind w:left="273" w:right="243" w:hanging="10"/>
              <w:rPr>
                <w:sz w:val="24"/>
              </w:rPr>
            </w:pPr>
            <w:r>
              <w:rPr>
                <w:sz w:val="24"/>
              </w:rPr>
              <w:t>В том числе</w:t>
            </w:r>
          </w:p>
        </w:tc>
        <w:tc>
          <w:tcPr>
            <w:tcW w:w="566" w:type="dxa"/>
            <w:vMerge w:val="restart"/>
            <w:textDirection w:val="btLr"/>
          </w:tcPr>
          <w:p w:rsidR="00646252" w:rsidRDefault="00D77614">
            <w:pPr>
              <w:pStyle w:val="TableParagraph"/>
              <w:spacing w:before="1" w:line="247" w:lineRule="auto"/>
              <w:ind w:left="441" w:right="42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77"/>
        </w:trPr>
        <w:tc>
          <w:tcPr>
            <w:tcW w:w="677" w:type="dxa"/>
            <w:vMerge/>
          </w:tcPr>
          <w:p w:rsidR="00646252" w:rsidRDefault="00646252"/>
        </w:tc>
        <w:tc>
          <w:tcPr>
            <w:tcW w:w="7090"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8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40"/>
              <w:ind w:left="16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677" w:type="dxa"/>
          </w:tcPr>
          <w:p w:rsidR="00646252" w:rsidRDefault="00D77614">
            <w:pPr>
              <w:pStyle w:val="TableParagraph"/>
              <w:spacing w:before="11"/>
              <w:jc w:val="center"/>
              <w:rPr>
                <w:sz w:val="24"/>
              </w:rPr>
            </w:pPr>
            <w:r>
              <w:rPr>
                <w:sz w:val="24"/>
              </w:rPr>
              <w:t>1</w:t>
            </w:r>
          </w:p>
        </w:tc>
        <w:tc>
          <w:tcPr>
            <w:tcW w:w="7090"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566" w:type="dxa"/>
          </w:tcPr>
          <w:p w:rsidR="00646252" w:rsidRDefault="00D77614">
            <w:pPr>
              <w:pStyle w:val="TableParagraph"/>
              <w:spacing w:before="11"/>
              <w:ind w:left="4"/>
              <w:jc w:val="center"/>
              <w:rPr>
                <w:sz w:val="24"/>
              </w:rPr>
            </w:pPr>
            <w:r>
              <w:rPr>
                <w:sz w:val="24"/>
              </w:rPr>
              <w:t>4</w:t>
            </w:r>
          </w:p>
        </w:tc>
        <w:tc>
          <w:tcPr>
            <w:tcW w:w="566" w:type="dxa"/>
          </w:tcPr>
          <w:p w:rsidR="00646252" w:rsidRDefault="00D77614">
            <w:pPr>
              <w:pStyle w:val="TableParagraph"/>
              <w:spacing w:before="11"/>
              <w:ind w:left="4"/>
              <w:jc w:val="center"/>
              <w:rPr>
                <w:sz w:val="24"/>
              </w:rPr>
            </w:pPr>
            <w:r>
              <w:rPr>
                <w:sz w:val="24"/>
              </w:rPr>
              <w:t>5</w:t>
            </w:r>
          </w:p>
        </w:tc>
        <w:tc>
          <w:tcPr>
            <w:tcW w:w="566" w:type="dxa"/>
          </w:tcPr>
          <w:p w:rsidR="00646252" w:rsidRDefault="00D77614">
            <w:pPr>
              <w:pStyle w:val="TableParagraph"/>
              <w:spacing w:before="11"/>
              <w:ind w:left="4"/>
              <w:jc w:val="center"/>
              <w:rPr>
                <w:sz w:val="24"/>
              </w:rPr>
            </w:pPr>
            <w:r>
              <w:rPr>
                <w:sz w:val="24"/>
              </w:rPr>
              <w:t>6</w:t>
            </w:r>
          </w:p>
        </w:tc>
      </w:tr>
      <w:tr w:rsidR="00646252">
        <w:trPr>
          <w:trHeight w:hRule="exact" w:val="562"/>
        </w:trPr>
        <w:tc>
          <w:tcPr>
            <w:tcW w:w="677" w:type="dxa"/>
          </w:tcPr>
          <w:p w:rsidR="00646252" w:rsidRDefault="00D77614">
            <w:pPr>
              <w:pStyle w:val="TableParagraph"/>
              <w:spacing w:before="131"/>
              <w:ind w:left="224" w:right="222"/>
              <w:jc w:val="center"/>
              <w:rPr>
                <w:sz w:val="24"/>
              </w:rPr>
            </w:pPr>
            <w:r>
              <w:rPr>
                <w:sz w:val="24"/>
              </w:rPr>
              <w:t>1.</w:t>
            </w:r>
          </w:p>
        </w:tc>
        <w:tc>
          <w:tcPr>
            <w:tcW w:w="7090" w:type="dxa"/>
          </w:tcPr>
          <w:p w:rsidR="00646252" w:rsidRDefault="00D77614">
            <w:pPr>
              <w:pStyle w:val="TableParagraph"/>
              <w:tabs>
                <w:tab w:val="left" w:pos="1407"/>
                <w:tab w:val="left" w:pos="2699"/>
                <w:tab w:val="left" w:pos="3088"/>
                <w:tab w:val="left" w:pos="5766"/>
              </w:tabs>
              <w:spacing w:line="237" w:lineRule="auto"/>
              <w:ind w:left="105" w:right="97"/>
              <w:rPr>
                <w:sz w:val="24"/>
              </w:rPr>
            </w:pPr>
            <w:r>
              <w:rPr>
                <w:sz w:val="24"/>
              </w:rPr>
              <w:t>Основные</w:t>
            </w:r>
            <w:r>
              <w:rPr>
                <w:sz w:val="24"/>
              </w:rPr>
              <w:tab/>
              <w:t>пожарные</w:t>
            </w:r>
            <w:r>
              <w:rPr>
                <w:sz w:val="24"/>
              </w:rPr>
              <w:tab/>
              <w:t>и</w:t>
            </w:r>
            <w:r>
              <w:rPr>
                <w:sz w:val="24"/>
              </w:rPr>
              <w:tab/>
              <w:t>аварийно-спасательные</w:t>
            </w:r>
            <w:r>
              <w:rPr>
                <w:sz w:val="24"/>
              </w:rPr>
              <w:tab/>
            </w:r>
            <w:r>
              <w:rPr>
                <w:spacing w:val="-1"/>
                <w:sz w:val="24"/>
              </w:rPr>
              <w:t xml:space="preserve">автомобили </w:t>
            </w:r>
            <w:r>
              <w:rPr>
                <w:sz w:val="24"/>
              </w:rPr>
              <w:t>общего</w:t>
            </w:r>
            <w:r>
              <w:rPr>
                <w:spacing w:val="-5"/>
                <w:sz w:val="24"/>
              </w:rPr>
              <w:t xml:space="preserve"> </w:t>
            </w:r>
            <w:r>
              <w:rPr>
                <w:sz w:val="24"/>
              </w:rPr>
              <w:t>применения.</w:t>
            </w:r>
          </w:p>
        </w:tc>
        <w:tc>
          <w:tcPr>
            <w:tcW w:w="566" w:type="dxa"/>
          </w:tcPr>
          <w:p w:rsidR="00646252" w:rsidRDefault="00D77614">
            <w:pPr>
              <w:pStyle w:val="TableParagraph"/>
              <w:spacing w:before="131"/>
              <w:ind w:left="4"/>
              <w:jc w:val="center"/>
              <w:rPr>
                <w:sz w:val="24"/>
              </w:rPr>
            </w:pPr>
            <w:r>
              <w:rPr>
                <w:sz w:val="24"/>
              </w:rPr>
              <w:t>2</w:t>
            </w:r>
          </w:p>
        </w:tc>
        <w:tc>
          <w:tcPr>
            <w:tcW w:w="566" w:type="dxa"/>
          </w:tcPr>
          <w:p w:rsidR="00646252" w:rsidRDefault="00D77614">
            <w:pPr>
              <w:pStyle w:val="TableParagraph"/>
              <w:spacing w:before="131"/>
              <w:ind w:left="4"/>
              <w:jc w:val="center"/>
              <w:rPr>
                <w:sz w:val="24"/>
              </w:rPr>
            </w:pPr>
            <w:r>
              <w:rPr>
                <w:sz w:val="24"/>
              </w:rPr>
              <w:t>1</w:t>
            </w:r>
          </w:p>
        </w:tc>
        <w:tc>
          <w:tcPr>
            <w:tcW w:w="566" w:type="dxa"/>
          </w:tcPr>
          <w:p w:rsidR="00646252" w:rsidRDefault="00D77614">
            <w:pPr>
              <w:pStyle w:val="TableParagraph"/>
              <w:spacing w:before="131"/>
              <w:ind w:left="4"/>
              <w:jc w:val="center"/>
              <w:rPr>
                <w:sz w:val="24"/>
              </w:rPr>
            </w:pPr>
            <w:r>
              <w:rPr>
                <w:sz w:val="24"/>
              </w:rPr>
              <w:t>1</w:t>
            </w:r>
          </w:p>
        </w:tc>
        <w:tc>
          <w:tcPr>
            <w:tcW w:w="566" w:type="dxa"/>
          </w:tcPr>
          <w:p w:rsidR="00646252" w:rsidRDefault="00D77614">
            <w:pPr>
              <w:pStyle w:val="TableParagraph"/>
              <w:spacing w:before="131"/>
              <w:ind w:left="3"/>
              <w:jc w:val="center"/>
              <w:rPr>
                <w:sz w:val="24"/>
              </w:rPr>
            </w:pPr>
            <w:r>
              <w:rPr>
                <w:w w:val="99"/>
                <w:sz w:val="24"/>
              </w:rPr>
              <w:t>-</w:t>
            </w:r>
          </w:p>
        </w:tc>
      </w:tr>
      <w:tr w:rsidR="00646252">
        <w:trPr>
          <w:trHeight w:hRule="exact" w:val="283"/>
        </w:trPr>
        <w:tc>
          <w:tcPr>
            <w:tcW w:w="677" w:type="dxa"/>
          </w:tcPr>
          <w:p w:rsidR="00646252" w:rsidRDefault="00D77614">
            <w:pPr>
              <w:pStyle w:val="TableParagraph"/>
              <w:spacing w:line="268" w:lineRule="exact"/>
              <w:ind w:left="224" w:right="222"/>
              <w:jc w:val="center"/>
              <w:rPr>
                <w:sz w:val="24"/>
              </w:rPr>
            </w:pPr>
            <w:r>
              <w:rPr>
                <w:sz w:val="24"/>
              </w:rPr>
              <w:t>2.</w:t>
            </w:r>
          </w:p>
        </w:tc>
        <w:tc>
          <w:tcPr>
            <w:tcW w:w="7090" w:type="dxa"/>
          </w:tcPr>
          <w:p w:rsidR="00646252" w:rsidRDefault="00D77614">
            <w:pPr>
              <w:pStyle w:val="TableParagraph"/>
              <w:spacing w:line="268" w:lineRule="exact"/>
              <w:ind w:left="105"/>
              <w:rPr>
                <w:sz w:val="24"/>
              </w:rPr>
            </w:pPr>
            <w:r>
              <w:rPr>
                <w:sz w:val="24"/>
              </w:rPr>
              <w:t>Пожарно-техническое вооружение и оборудование.</w:t>
            </w:r>
          </w:p>
        </w:tc>
        <w:tc>
          <w:tcPr>
            <w:tcW w:w="566" w:type="dxa"/>
          </w:tcPr>
          <w:p w:rsidR="00646252" w:rsidRDefault="00D77614">
            <w:pPr>
              <w:pStyle w:val="TableParagraph"/>
              <w:spacing w:line="268" w:lineRule="exact"/>
              <w:ind w:left="4"/>
              <w:jc w:val="center"/>
              <w:rPr>
                <w:sz w:val="24"/>
              </w:rPr>
            </w:pPr>
            <w:r>
              <w:rPr>
                <w:sz w:val="24"/>
              </w:rPr>
              <w:t>2</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646252"/>
        </w:tc>
      </w:tr>
      <w:tr w:rsidR="00646252">
        <w:trPr>
          <w:trHeight w:hRule="exact" w:val="840"/>
        </w:trPr>
        <w:tc>
          <w:tcPr>
            <w:tcW w:w="677" w:type="dxa"/>
          </w:tcPr>
          <w:p w:rsidR="00646252" w:rsidRDefault="00D77614">
            <w:pPr>
              <w:pStyle w:val="TableParagraph"/>
              <w:spacing w:line="268" w:lineRule="exact"/>
              <w:ind w:left="224" w:right="222"/>
              <w:jc w:val="center"/>
              <w:rPr>
                <w:sz w:val="24"/>
              </w:rPr>
            </w:pPr>
            <w:r>
              <w:rPr>
                <w:sz w:val="24"/>
              </w:rPr>
              <w:t>3.</w:t>
            </w:r>
          </w:p>
        </w:tc>
        <w:tc>
          <w:tcPr>
            <w:tcW w:w="7090" w:type="dxa"/>
          </w:tcPr>
          <w:p w:rsidR="00646252" w:rsidRDefault="00D77614">
            <w:pPr>
              <w:pStyle w:val="TableParagraph"/>
              <w:ind w:left="105" w:right="92"/>
              <w:jc w:val="both"/>
              <w:rPr>
                <w:sz w:val="24"/>
              </w:rPr>
            </w:pPr>
            <w:r>
              <w:rPr>
                <w:sz w:val="24"/>
              </w:rPr>
              <w:t>Специальное аварийно-спасательное оборудование и механизированный пожарный и аварийно-спасательный инструмент.</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3"/>
              <w:jc w:val="center"/>
              <w:rPr>
                <w:sz w:val="24"/>
              </w:rPr>
            </w:pPr>
            <w:r>
              <w:rPr>
                <w:w w:val="99"/>
                <w:sz w:val="24"/>
              </w:rPr>
              <w:t>-</w:t>
            </w:r>
          </w:p>
        </w:tc>
      </w:tr>
      <w:tr w:rsidR="00646252">
        <w:trPr>
          <w:trHeight w:hRule="exact" w:val="288"/>
        </w:trPr>
        <w:tc>
          <w:tcPr>
            <w:tcW w:w="677" w:type="dxa"/>
          </w:tcPr>
          <w:p w:rsidR="00646252" w:rsidRDefault="00D77614">
            <w:pPr>
              <w:pStyle w:val="TableParagraph"/>
              <w:spacing w:line="268" w:lineRule="exact"/>
              <w:ind w:left="224" w:right="222"/>
              <w:jc w:val="center"/>
              <w:rPr>
                <w:sz w:val="24"/>
              </w:rPr>
            </w:pPr>
            <w:r>
              <w:rPr>
                <w:sz w:val="24"/>
              </w:rPr>
              <w:t>4.</w:t>
            </w:r>
          </w:p>
        </w:tc>
        <w:tc>
          <w:tcPr>
            <w:tcW w:w="7090" w:type="dxa"/>
          </w:tcPr>
          <w:p w:rsidR="00646252" w:rsidRDefault="00D77614">
            <w:pPr>
              <w:pStyle w:val="TableParagraph"/>
              <w:spacing w:line="268" w:lineRule="exact"/>
              <w:ind w:left="105"/>
              <w:rPr>
                <w:sz w:val="24"/>
              </w:rPr>
            </w:pPr>
            <w:r>
              <w:rPr>
                <w:sz w:val="24"/>
              </w:rPr>
              <w:t>Противопожарное водоснабжение.</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646252"/>
        </w:tc>
        <w:tc>
          <w:tcPr>
            <w:tcW w:w="566"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677" w:type="dxa"/>
          </w:tcPr>
          <w:p w:rsidR="00646252" w:rsidRDefault="00D77614">
            <w:pPr>
              <w:pStyle w:val="TableParagraph"/>
              <w:spacing w:line="268" w:lineRule="exact"/>
              <w:ind w:left="224" w:right="222"/>
              <w:jc w:val="center"/>
              <w:rPr>
                <w:sz w:val="24"/>
              </w:rPr>
            </w:pPr>
            <w:r>
              <w:rPr>
                <w:sz w:val="24"/>
              </w:rPr>
              <w:t>5.</w:t>
            </w:r>
          </w:p>
        </w:tc>
        <w:tc>
          <w:tcPr>
            <w:tcW w:w="7090" w:type="dxa"/>
          </w:tcPr>
          <w:p w:rsidR="00646252" w:rsidRDefault="00D77614">
            <w:pPr>
              <w:pStyle w:val="TableParagraph"/>
              <w:spacing w:line="268" w:lineRule="exact"/>
              <w:ind w:left="105"/>
              <w:rPr>
                <w:sz w:val="24"/>
              </w:rPr>
            </w:pPr>
            <w:r>
              <w:rPr>
                <w:sz w:val="24"/>
              </w:rPr>
              <w:t>Средства связи.</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646252"/>
        </w:tc>
        <w:tc>
          <w:tcPr>
            <w:tcW w:w="566"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766" w:type="dxa"/>
            <w:gridSpan w:val="2"/>
          </w:tcPr>
          <w:p w:rsidR="00646252" w:rsidRDefault="00D77614">
            <w:pPr>
              <w:pStyle w:val="TableParagraph"/>
              <w:spacing w:line="273" w:lineRule="exact"/>
              <w:ind w:left="105"/>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8</w:t>
            </w:r>
          </w:p>
        </w:tc>
        <w:tc>
          <w:tcPr>
            <w:tcW w:w="566" w:type="dxa"/>
          </w:tcPr>
          <w:p w:rsidR="00646252" w:rsidRDefault="00D77614">
            <w:pPr>
              <w:pStyle w:val="TableParagraph"/>
              <w:spacing w:line="273" w:lineRule="exact"/>
              <w:ind w:left="4"/>
              <w:jc w:val="center"/>
              <w:rPr>
                <w:b/>
                <w:sz w:val="24"/>
              </w:rPr>
            </w:pPr>
            <w:r>
              <w:rPr>
                <w:b/>
                <w:sz w:val="24"/>
              </w:rPr>
              <w:t>5</w:t>
            </w:r>
          </w:p>
        </w:tc>
        <w:tc>
          <w:tcPr>
            <w:tcW w:w="566" w:type="dxa"/>
          </w:tcPr>
          <w:p w:rsidR="00646252" w:rsidRDefault="00D77614">
            <w:pPr>
              <w:pStyle w:val="TableParagraph"/>
              <w:spacing w:line="273" w:lineRule="exact"/>
              <w:ind w:left="4"/>
              <w:jc w:val="center"/>
              <w:rPr>
                <w:b/>
                <w:sz w:val="24"/>
              </w:rPr>
            </w:pPr>
            <w:r>
              <w:rPr>
                <w:b/>
                <w:sz w:val="24"/>
              </w:rPr>
              <w:t>3</w:t>
            </w:r>
          </w:p>
        </w:tc>
        <w:tc>
          <w:tcPr>
            <w:tcW w:w="566"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5"/>
        <w:ind w:left="0" w:firstLine="0"/>
        <w:rPr>
          <w:b/>
          <w:sz w:val="23"/>
        </w:rPr>
      </w:pPr>
    </w:p>
    <w:p w:rsidR="00646252" w:rsidRDefault="00D77614">
      <w:pPr>
        <w:spacing w:before="1"/>
        <w:ind w:left="4489"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3"/>
        <w:jc w:val="both"/>
      </w:pPr>
      <w:r>
        <w:rPr>
          <w:b/>
        </w:rPr>
        <w:t xml:space="preserve">Основной задачей </w:t>
      </w:r>
      <w:r>
        <w:t>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использовать пожарную технику, оборудование, вооружение и</w:t>
      </w:r>
      <w:r>
        <w:t xml:space="preserve"> средства связи при тушении пожаров. Также предполагается накопление базовых знаний для правильного понимания тактического использования пожарной техники.</w:t>
      </w:r>
    </w:p>
    <w:p w:rsidR="00646252" w:rsidRDefault="00D77614">
      <w:pPr>
        <w:pStyle w:val="a3"/>
        <w:spacing w:line="274" w:lineRule="exact"/>
        <w:ind w:left="822" w:right="2658" w:firstLine="0"/>
      </w:pPr>
      <w:r>
        <w:t>В результате изучения дисциплины слушатели должны:</w:t>
      </w:r>
    </w:p>
    <w:p w:rsidR="00646252" w:rsidRDefault="00D77614">
      <w:pPr>
        <w:pStyle w:val="2"/>
        <w:spacing w:before="7" w:line="272" w:lineRule="exact"/>
        <w:ind w:right="2658"/>
      </w:pPr>
      <w:r>
        <w:t>знать:</w:t>
      </w:r>
    </w:p>
    <w:p w:rsidR="00646252" w:rsidRDefault="00D77614">
      <w:pPr>
        <w:pStyle w:val="a4"/>
        <w:numPr>
          <w:ilvl w:val="0"/>
          <w:numId w:val="21"/>
        </w:numPr>
        <w:tabs>
          <w:tab w:val="left" w:pos="972"/>
        </w:tabs>
        <w:spacing w:line="242" w:lineRule="auto"/>
        <w:ind w:right="152" w:firstLine="710"/>
        <w:jc w:val="both"/>
        <w:rPr>
          <w:sz w:val="24"/>
        </w:rPr>
      </w:pPr>
      <w:r>
        <w:rPr>
          <w:sz w:val="24"/>
        </w:rPr>
        <w:t>устройство и правила эксплуатации боевой од</w:t>
      </w:r>
      <w:r>
        <w:rPr>
          <w:sz w:val="24"/>
        </w:rPr>
        <w:t>ежды и снаряжения, спасательных средств, механизированного и немеханизированного ручного инструмента, пожарных рукавов,</w:t>
      </w:r>
      <w:r>
        <w:rPr>
          <w:spacing w:val="55"/>
          <w:sz w:val="24"/>
        </w:rPr>
        <w:t xml:space="preserve"> </w:t>
      </w:r>
      <w:r>
        <w:rPr>
          <w:sz w:val="24"/>
        </w:rPr>
        <w:t>рукавного</w:t>
      </w:r>
    </w:p>
    <w:p w:rsidR="00646252" w:rsidRDefault="00646252">
      <w:pPr>
        <w:spacing w:line="242" w:lineRule="auto"/>
        <w:jc w:val="both"/>
        <w:rPr>
          <w:sz w:val="24"/>
        </w:rPr>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3"/>
        <w:tabs>
          <w:tab w:val="left" w:pos="1826"/>
          <w:tab w:val="left" w:pos="2826"/>
          <w:tab w:val="left" w:pos="3171"/>
          <w:tab w:val="left" w:pos="4828"/>
          <w:tab w:val="left" w:pos="5880"/>
          <w:tab w:val="left" w:pos="7042"/>
          <w:tab w:val="left" w:pos="8027"/>
          <w:tab w:val="left" w:pos="9300"/>
        </w:tabs>
        <w:spacing w:before="70" w:line="242" w:lineRule="auto"/>
        <w:ind w:right="111" w:firstLine="0"/>
      </w:pPr>
      <w:r>
        <w:t>оборудования,</w:t>
      </w:r>
      <w:r>
        <w:tab/>
        <w:t>средств</w:t>
      </w:r>
      <w:r>
        <w:tab/>
        <w:t>и</w:t>
      </w:r>
      <w:r>
        <w:tab/>
        <w:t>оборудования</w:t>
      </w:r>
      <w:r>
        <w:tab/>
        <w:t>пенного</w:t>
      </w:r>
      <w:r>
        <w:tab/>
        <w:t>тушения,</w:t>
      </w:r>
      <w:r>
        <w:tab/>
        <w:t>ручных</w:t>
      </w:r>
      <w:r>
        <w:tab/>
        <w:t>пожарных</w:t>
      </w:r>
      <w:r>
        <w:tab/>
        <w:t>лестниц, огнетушителей;</w:t>
      </w:r>
    </w:p>
    <w:p w:rsidR="00646252" w:rsidRDefault="00D77614">
      <w:pPr>
        <w:pStyle w:val="a4"/>
        <w:numPr>
          <w:ilvl w:val="0"/>
          <w:numId w:val="21"/>
        </w:numPr>
        <w:tabs>
          <w:tab w:val="left" w:pos="1063"/>
        </w:tabs>
        <w:spacing w:line="242" w:lineRule="auto"/>
        <w:ind w:right="108" w:firstLine="710"/>
        <w:jc w:val="both"/>
        <w:rPr>
          <w:sz w:val="24"/>
        </w:rPr>
      </w:pPr>
      <w:r>
        <w:rPr>
          <w:sz w:val="24"/>
        </w:rPr>
        <w:t>виды, назначение, устройство и технические характеристики основных пожарных автомобилей;</w:t>
      </w:r>
    </w:p>
    <w:p w:rsidR="00646252" w:rsidRDefault="00D77614">
      <w:pPr>
        <w:pStyle w:val="a4"/>
        <w:numPr>
          <w:ilvl w:val="0"/>
          <w:numId w:val="21"/>
        </w:numPr>
        <w:tabs>
          <w:tab w:val="left" w:pos="967"/>
        </w:tabs>
        <w:spacing w:line="271" w:lineRule="exact"/>
        <w:ind w:left="966" w:hanging="144"/>
        <w:rPr>
          <w:sz w:val="24"/>
        </w:rPr>
      </w:pPr>
      <w:r>
        <w:rPr>
          <w:sz w:val="24"/>
        </w:rPr>
        <w:t>правила содержания и эксплуатации пожарно-технического</w:t>
      </w:r>
      <w:r>
        <w:rPr>
          <w:spacing w:val="-27"/>
          <w:sz w:val="24"/>
        </w:rPr>
        <w:t xml:space="preserve"> </w:t>
      </w:r>
      <w:r>
        <w:rPr>
          <w:sz w:val="24"/>
        </w:rPr>
        <w:t>оборудования;</w:t>
      </w:r>
    </w:p>
    <w:p w:rsidR="00646252" w:rsidRDefault="00D77614">
      <w:pPr>
        <w:pStyle w:val="a4"/>
        <w:numPr>
          <w:ilvl w:val="0"/>
          <w:numId w:val="21"/>
        </w:numPr>
        <w:tabs>
          <w:tab w:val="left" w:pos="967"/>
        </w:tabs>
        <w:spacing w:before="2" w:line="240" w:lineRule="auto"/>
        <w:ind w:left="966" w:hanging="144"/>
        <w:rPr>
          <w:sz w:val="24"/>
        </w:rPr>
      </w:pPr>
      <w:r>
        <w:rPr>
          <w:sz w:val="24"/>
        </w:rPr>
        <w:t>правила охраны труда при работе с пожарно-техническим</w:t>
      </w:r>
      <w:r>
        <w:rPr>
          <w:spacing w:val="-21"/>
          <w:sz w:val="24"/>
        </w:rPr>
        <w:t xml:space="preserve"> </w:t>
      </w:r>
      <w:r>
        <w:rPr>
          <w:sz w:val="24"/>
        </w:rPr>
        <w:t>оборудованием.</w:t>
      </w:r>
    </w:p>
    <w:p w:rsidR="00646252" w:rsidRDefault="00D77614">
      <w:pPr>
        <w:pStyle w:val="2"/>
        <w:spacing w:before="2" w:line="275" w:lineRule="exact"/>
      </w:pPr>
      <w:r>
        <w:t>уметь:</w:t>
      </w:r>
    </w:p>
    <w:p w:rsidR="00646252" w:rsidRDefault="00D77614">
      <w:pPr>
        <w:pStyle w:val="a4"/>
        <w:numPr>
          <w:ilvl w:val="0"/>
          <w:numId w:val="21"/>
        </w:numPr>
        <w:tabs>
          <w:tab w:val="left" w:pos="1087"/>
        </w:tabs>
        <w:spacing w:before="3"/>
        <w:ind w:right="118" w:firstLine="710"/>
        <w:jc w:val="both"/>
        <w:rPr>
          <w:sz w:val="24"/>
        </w:rPr>
      </w:pPr>
      <w:r>
        <w:rPr>
          <w:sz w:val="24"/>
        </w:rPr>
        <w:t>применять пожарную технику, пожарно-техническое оборудование при тушении пожаров и ликвидации</w:t>
      </w:r>
      <w:r>
        <w:rPr>
          <w:spacing w:val="-5"/>
          <w:sz w:val="24"/>
        </w:rPr>
        <w:t xml:space="preserve"> </w:t>
      </w:r>
      <w:r>
        <w:rPr>
          <w:sz w:val="24"/>
        </w:rPr>
        <w:t>аварий.</w:t>
      </w:r>
    </w:p>
    <w:p w:rsidR="00646252" w:rsidRDefault="00D77614">
      <w:pPr>
        <w:pStyle w:val="a3"/>
        <w:spacing w:before="4" w:line="274" w:lineRule="exact"/>
        <w:ind w:right="111"/>
        <w:jc w:val="both"/>
      </w:pPr>
      <w:r>
        <w:t>Организационные формы изучения дисциплины предполагают теоретические и практические занятия.</w:t>
      </w:r>
    </w:p>
    <w:p w:rsidR="00646252" w:rsidRDefault="00D77614">
      <w:pPr>
        <w:pStyle w:val="a3"/>
        <w:spacing w:before="4" w:line="274" w:lineRule="exact"/>
        <w:ind w:right="115"/>
        <w:jc w:val="both"/>
      </w:pPr>
      <w:r>
        <w:t xml:space="preserve">При изучении дисциплины необходимо использовать информацию о </w:t>
      </w:r>
      <w:r>
        <w:t>новых видах пожарной техники и средств связи.</w:t>
      </w:r>
    </w:p>
    <w:p w:rsidR="00646252" w:rsidRDefault="00D77614">
      <w:pPr>
        <w:pStyle w:val="a3"/>
        <w:spacing w:line="274" w:lineRule="exact"/>
        <w:ind w:left="822" w:right="63" w:firstLine="0"/>
      </w:pPr>
      <w:r>
        <w:t>Практические занятия проводятся на базе УПЧ или пожарных частей гарнизона.</w:t>
      </w:r>
    </w:p>
    <w:p w:rsidR="00646252" w:rsidRDefault="00D77614">
      <w:pPr>
        <w:pStyle w:val="a3"/>
        <w:spacing w:line="242" w:lineRule="auto"/>
        <w:ind w:right="113"/>
        <w:jc w:val="both"/>
      </w:pPr>
      <w:r>
        <w:t>Закрепление навыков по эксплуатации пожарного оборудования осуществляется во время практических занятий по пожарно-строевой подготовке.</w:t>
      </w:r>
    </w:p>
    <w:p w:rsidR="00646252" w:rsidRDefault="00646252">
      <w:pPr>
        <w:pStyle w:val="a3"/>
        <w:spacing w:before="2"/>
        <w:ind w:left="0" w:firstLine="0"/>
      </w:pPr>
    </w:p>
    <w:p w:rsidR="00646252" w:rsidRDefault="00D77614">
      <w:pPr>
        <w:pStyle w:val="2"/>
        <w:ind w:left="3961"/>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17" w:firstLine="710"/>
        <w:jc w:val="both"/>
        <w:rPr>
          <w:b/>
          <w:sz w:val="24"/>
        </w:rPr>
      </w:pPr>
      <w:r>
        <w:rPr>
          <w:b/>
          <w:sz w:val="24"/>
        </w:rPr>
        <w:t>Тема 1. Основные пожарные и аварийно-спасательные автомобили общего применения.</w:t>
      </w:r>
    </w:p>
    <w:p w:rsidR="00646252" w:rsidRDefault="00D77614">
      <w:pPr>
        <w:pStyle w:val="a3"/>
        <w:ind w:right="117"/>
        <w:jc w:val="both"/>
      </w:pPr>
      <w:r>
        <w:t>Классификация пожарных автомобилей общего применения. Назначение, марки, тактико- технические данные пожарных и аварийно-спасательных автомобилей, имеющихся на вооружении в гарнизоне пожарной охраны и  подразделении добровольной пожарной охраны.</w:t>
      </w:r>
    </w:p>
    <w:p w:rsidR="00646252" w:rsidRDefault="00D77614">
      <w:pPr>
        <w:pStyle w:val="a3"/>
        <w:spacing w:line="242" w:lineRule="auto"/>
        <w:ind w:right="116"/>
        <w:jc w:val="both"/>
      </w:pPr>
      <w:r>
        <w:t>Общие свед</w:t>
      </w:r>
      <w:r>
        <w:t>ения о назначении и устройстве частей и агрегатов, групп механизмов основных пожарных и аварийно-спасательных автомобилей.</w:t>
      </w:r>
    </w:p>
    <w:p w:rsidR="00646252" w:rsidRDefault="00D77614">
      <w:pPr>
        <w:pStyle w:val="a3"/>
        <w:spacing w:line="242" w:lineRule="auto"/>
        <w:ind w:right="116"/>
        <w:jc w:val="both"/>
      </w:pPr>
      <w:r>
        <w:t>Табель положенности пожарно-технического вооружения (оборудования), вывозимого на пожарном автомобиле.</w:t>
      </w:r>
    </w:p>
    <w:p w:rsidR="00646252" w:rsidRDefault="00646252">
      <w:pPr>
        <w:pStyle w:val="a3"/>
        <w:spacing w:before="2"/>
        <w:ind w:left="0" w:firstLine="0"/>
      </w:pPr>
    </w:p>
    <w:p w:rsidR="00646252" w:rsidRDefault="00D77614">
      <w:pPr>
        <w:pStyle w:val="2"/>
        <w:spacing w:line="272" w:lineRule="exact"/>
      </w:pPr>
      <w:r>
        <w:t>Тема 2. Пожарно-техническое в</w:t>
      </w:r>
      <w:r>
        <w:t>ооружение и оборудование.</w:t>
      </w:r>
    </w:p>
    <w:p w:rsidR="00646252" w:rsidRDefault="00D77614">
      <w:pPr>
        <w:pStyle w:val="a3"/>
        <w:spacing w:line="242" w:lineRule="auto"/>
        <w:ind w:right="106"/>
        <w:jc w:val="both"/>
      </w:pPr>
      <w: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646252" w:rsidRDefault="00D77614">
      <w:pPr>
        <w:pStyle w:val="a3"/>
        <w:spacing w:line="242" w:lineRule="auto"/>
        <w:ind w:right="115"/>
        <w:jc w:val="both"/>
      </w:pPr>
      <w:r>
        <w:t>Соединительные рукавные головки, прокладки, задержки, зажимы, их назнач</w:t>
      </w:r>
      <w:r>
        <w:t>ение, устройство и порядок применения.</w:t>
      </w:r>
    </w:p>
    <w:p w:rsidR="00646252" w:rsidRDefault="00D77614">
      <w:pPr>
        <w:pStyle w:val="a3"/>
        <w:ind w:right="110"/>
        <w:jc w:val="both"/>
      </w:pPr>
      <w:r>
        <w:t>Пожарные стволы для подачи воды (ручные,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w:t>
      </w:r>
      <w:r>
        <w:t>еристика пожарных стволов и наиболее вероятные их неисправности.</w:t>
      </w:r>
    </w:p>
    <w:p w:rsidR="00646252" w:rsidRDefault="00D77614">
      <w:pPr>
        <w:pStyle w:val="a3"/>
        <w:spacing w:line="274" w:lineRule="exact"/>
        <w:ind w:left="822" w:right="63" w:firstLine="0"/>
      </w:pPr>
      <w:r>
        <w:t>Рукавные разветвления, их назначение, устройство и эксплуатация.</w:t>
      </w:r>
    </w:p>
    <w:p w:rsidR="00646252" w:rsidRDefault="00D77614">
      <w:pPr>
        <w:pStyle w:val="a3"/>
        <w:spacing w:before="7" w:line="274" w:lineRule="exact"/>
        <w:ind w:right="123"/>
        <w:jc w:val="both"/>
      </w:pPr>
      <w:r>
        <w:t>Ознакомление с правилами содержания пожарных рукавов на пожарных автомобилях и рукавных базах. Испытание всасывающих и напорны</w:t>
      </w:r>
      <w:r>
        <w:t>х рукавов.</w:t>
      </w:r>
    </w:p>
    <w:p w:rsidR="00646252" w:rsidRDefault="00D77614">
      <w:pPr>
        <w:pStyle w:val="a3"/>
        <w:ind w:right="118"/>
        <w:jc w:val="both"/>
      </w:pPr>
      <w:r>
        <w:t>Требования технического регламента о требованиях пожарной безопасности (№ 123-ФЗ) к пожарным рукавам и рукавному оборудованию. Требования Правил по охране труда при работе  с пожарными рукавами и рукавным</w:t>
      </w:r>
      <w:r>
        <w:rPr>
          <w:spacing w:val="-12"/>
        </w:rPr>
        <w:t xml:space="preserve"> </w:t>
      </w:r>
      <w:r>
        <w:t>оборудованием.</w:t>
      </w:r>
    </w:p>
    <w:p w:rsidR="00646252" w:rsidRDefault="00D77614">
      <w:pPr>
        <w:pStyle w:val="a3"/>
        <w:spacing w:line="242" w:lineRule="auto"/>
        <w:ind w:right="106"/>
        <w:jc w:val="both"/>
      </w:pPr>
      <w:r>
        <w:t>Общие сведения о противопожарном водоснабжении. Водопроводное и безводопроводное водоснабжение, классификация наружных водопроводов.</w:t>
      </w:r>
    </w:p>
    <w:p w:rsidR="00646252" w:rsidRDefault="00D77614">
      <w:pPr>
        <w:pStyle w:val="a3"/>
        <w:spacing w:line="242" w:lineRule="auto"/>
        <w:ind w:right="118"/>
        <w:jc w:val="both"/>
      </w:pPr>
      <w:r>
        <w:t>Требования технического регламента о требованиях пожарной безопасности (№ 123-ФЗ) к источникам противопожарного водоснабжен</w:t>
      </w:r>
      <w:r>
        <w:t>ия.</w:t>
      </w:r>
    </w:p>
    <w:p w:rsidR="00646252" w:rsidRDefault="00D77614">
      <w:pPr>
        <w:pStyle w:val="a3"/>
        <w:ind w:right="107"/>
        <w:jc w:val="both"/>
      </w:pPr>
      <w:r>
        <w:t>Пожарный гидрант и пожарная колонка. Их назначение,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w:t>
      </w:r>
      <w:r>
        <w:t>сти эксплуатации пожарных гидрантов в зимнее время.</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9"/>
        <w:jc w:val="both"/>
      </w:pPr>
      <w: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использованием гидроэлеватора Г-600</w:t>
      </w:r>
      <w:r>
        <w:t>А.</w:t>
      </w:r>
    </w:p>
    <w:p w:rsidR="00646252" w:rsidRDefault="00D77614">
      <w:pPr>
        <w:pStyle w:val="a3"/>
        <w:spacing w:before="2" w:line="275" w:lineRule="exact"/>
        <w:ind w:left="822" w:right="63" w:firstLine="0"/>
      </w:pPr>
      <w:r>
        <w:t>Приборы и аппараты пенного и водяного тушения.</w:t>
      </w:r>
    </w:p>
    <w:p w:rsidR="00646252" w:rsidRDefault="00D77614">
      <w:pPr>
        <w:pStyle w:val="a3"/>
        <w:ind w:right="110"/>
        <w:jc w:val="both"/>
      </w:pPr>
      <w: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воздушно-пенных стволов. Последовательность дей</w:t>
      </w:r>
      <w:r>
        <w:t>ствий при подаче воздушно-механической пены от пожарного автомобиля. Техника безопасности при работе с оборудованием для получения воздушно- механической пены.</w:t>
      </w:r>
    </w:p>
    <w:p w:rsidR="00646252" w:rsidRDefault="00D77614">
      <w:pPr>
        <w:pStyle w:val="a3"/>
        <w:spacing w:before="2" w:line="275" w:lineRule="exact"/>
        <w:ind w:left="822" w:right="63" w:firstLine="0"/>
      </w:pPr>
      <w:r>
        <w:t>Подача воздушно-механической пены от пожарного автомобиля.</w:t>
      </w:r>
    </w:p>
    <w:p w:rsidR="00646252" w:rsidRDefault="00D77614">
      <w:pPr>
        <w:pStyle w:val="a3"/>
        <w:ind w:right="113"/>
        <w:jc w:val="both"/>
      </w:pPr>
      <w:r>
        <w:t>Пожарные спасательные средства и устр</w:t>
      </w:r>
      <w:r>
        <w:t>ойства. Требования технического регламента о требованиях пожарной безопасности (№ 123-ФЗ) и правил охраны труда к спасательным средствам и ручным пожарным лестницам. Назначение, виды, устройство и технические характеристики ручных пожарных лестниц. Область</w:t>
      </w:r>
      <w:r>
        <w:t xml:space="preserve"> и правила применения лестниц. Возможные неисправности в процессе работы с лестницами и способы их устранения. Правила охраны труда при работе с лестницами. Порядок и сроки испытания ручных пожарных лестниц.</w:t>
      </w:r>
    </w:p>
    <w:p w:rsidR="00646252" w:rsidRDefault="00D77614">
      <w:pPr>
        <w:pStyle w:val="a3"/>
        <w:ind w:right="114"/>
        <w:jc w:val="both"/>
      </w:pPr>
      <w:r>
        <w:t xml:space="preserve">Табели положенности ПТВ, вывозимого на основных </w:t>
      </w:r>
      <w:r>
        <w:t>пожарных автомобилях общего применения. Размещение ПТВ на пожарных автомобилях. Закрепление ПТВ за номерами  боевого расчета отделения на</w:t>
      </w:r>
      <w:r>
        <w:rPr>
          <w:spacing w:val="2"/>
        </w:rPr>
        <w:t xml:space="preserve"> </w:t>
      </w:r>
      <w:r>
        <w:rPr>
          <w:spacing w:val="-3"/>
        </w:rPr>
        <w:t>АЦ.</w:t>
      </w:r>
    </w:p>
    <w:p w:rsidR="00646252" w:rsidRDefault="00D77614">
      <w:pPr>
        <w:pStyle w:val="a3"/>
        <w:spacing w:before="2"/>
        <w:ind w:right="111"/>
        <w:jc w:val="both"/>
      </w:pPr>
      <w:r>
        <w:t>Ручной немеханизированный инструмент: ломы, багры, крюки, топоры, пилы, лопаты, ножницы для резки металлических ре</w:t>
      </w:r>
      <w:r>
        <w:t>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
    <w:p w:rsidR="00646252" w:rsidRDefault="00D77614">
      <w:pPr>
        <w:pStyle w:val="a3"/>
        <w:spacing w:before="7" w:line="274" w:lineRule="exact"/>
        <w:ind w:right="115"/>
        <w:jc w:val="both"/>
      </w:pPr>
      <w:r>
        <w:t>Ручной механизированный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4" w:lineRule="exact"/>
        <w:ind w:right="63" w:firstLine="0"/>
      </w:pPr>
      <w:r>
        <w:t>«Простор», ножницы гидравлические НГ-16 и др.</w:t>
      </w:r>
    </w:p>
    <w:p w:rsidR="00646252" w:rsidRDefault="00D77614">
      <w:pPr>
        <w:pStyle w:val="a3"/>
        <w:spacing w:line="242" w:lineRule="auto"/>
        <w:ind w:right="112"/>
        <w:jc w:val="both"/>
      </w:pPr>
      <w:r>
        <w:t xml:space="preserve">Назначение, устройство и краткая техническая </w:t>
      </w:r>
      <w:r>
        <w:t>характеристика, область и порядок применения пожарного инструмента.</w:t>
      </w:r>
    </w:p>
    <w:p w:rsidR="00646252" w:rsidRDefault="00D77614">
      <w:pPr>
        <w:pStyle w:val="a3"/>
        <w:ind w:right="110"/>
        <w:jc w:val="both"/>
      </w:pPr>
      <w:r>
        <w:t>Требования технического регламента о требованиях пожарной безопасности (№ 123-ФЗ) к пожарному инструменту. Требования правил охраны труда при работе с ручным пожарным инструментом.</w:t>
      </w:r>
    </w:p>
    <w:p w:rsidR="00646252" w:rsidRDefault="00D77614">
      <w:pPr>
        <w:pStyle w:val="a3"/>
        <w:spacing w:before="2" w:line="275" w:lineRule="exact"/>
        <w:ind w:left="822" w:right="63" w:firstLine="0"/>
      </w:pPr>
      <w:r>
        <w:t>Работа  с  немеханизированным,  механизированным  и  гидравлическим     инструментом.</w:t>
      </w:r>
    </w:p>
    <w:p w:rsidR="00646252" w:rsidRDefault="00D77614">
      <w:pPr>
        <w:pStyle w:val="a3"/>
        <w:spacing w:line="275" w:lineRule="exact"/>
        <w:ind w:right="63" w:firstLine="0"/>
      </w:pPr>
      <w:r>
        <w:t>Ознакомление с размещением инструмента на пожарных автомобилях.</w:t>
      </w:r>
    </w:p>
    <w:p w:rsidR="00646252" w:rsidRDefault="00D77614">
      <w:pPr>
        <w:pStyle w:val="a3"/>
        <w:spacing w:before="2"/>
        <w:ind w:right="117"/>
        <w:jc w:val="both"/>
      </w:pPr>
      <w:r>
        <w:t>Первичные средства пожаротушения. Назначение и виды первичных средств пожаротушения. Общие сведения о внут</w:t>
      </w:r>
      <w:r>
        <w:t>ренних противопожарных водопроводах. Пожарные краны, их размещение и оборудование.</w:t>
      </w:r>
    </w:p>
    <w:p w:rsidR="00646252" w:rsidRDefault="00D77614">
      <w:pPr>
        <w:pStyle w:val="a3"/>
        <w:spacing w:line="242" w:lineRule="auto"/>
        <w:ind w:right="115"/>
        <w:jc w:val="both"/>
      </w:pPr>
      <w: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646252" w:rsidRDefault="00646252">
      <w:pPr>
        <w:pStyle w:val="a3"/>
        <w:spacing w:before="7"/>
        <w:ind w:left="0" w:firstLine="0"/>
      </w:pPr>
    </w:p>
    <w:p w:rsidR="00646252" w:rsidRDefault="00D77614">
      <w:pPr>
        <w:pStyle w:val="2"/>
        <w:spacing w:line="274" w:lineRule="exact"/>
        <w:ind w:left="112" w:right="118" w:firstLine="710"/>
        <w:jc w:val="both"/>
      </w:pPr>
      <w:r>
        <w:t>Те</w:t>
      </w:r>
      <w:r>
        <w:t>ма 3. Специальное аварийно-спасательное оборудование и механизированный пожарный и аварийно-спасательный инструмент.</w:t>
      </w:r>
    </w:p>
    <w:p w:rsidR="00646252" w:rsidRDefault="00D77614">
      <w:pPr>
        <w:pStyle w:val="a3"/>
        <w:spacing w:line="274" w:lineRule="exact"/>
        <w:ind w:right="110"/>
        <w:jc w:val="both"/>
      </w:pPr>
      <w:r>
        <w:t>Классификация, назначение, устройство, области применения. Приемы и способы применения. Особенности эксплуатации в условиях пожаров, аварий</w:t>
      </w:r>
      <w:r>
        <w:t xml:space="preserve"> и ЧС.</w:t>
      </w:r>
    </w:p>
    <w:p w:rsidR="00646252" w:rsidRDefault="00D77614">
      <w:pPr>
        <w:pStyle w:val="a3"/>
        <w:spacing w:before="4" w:line="274" w:lineRule="exact"/>
        <w:ind w:right="118"/>
        <w:jc w:val="both"/>
      </w:pPr>
      <w:r>
        <w:t>Виды и тактико-технические характеристики специального аварийно-спасательного оборудования и механизированного аварийно-спасательного инструмента.</w:t>
      </w:r>
    </w:p>
    <w:p w:rsidR="00646252" w:rsidRDefault="00D77614">
      <w:pPr>
        <w:pStyle w:val="a3"/>
        <w:ind w:right="110"/>
        <w:jc w:val="both"/>
      </w:pPr>
      <w:r>
        <w:t>Практическая работа со специальным спасательным оборудованием и механизированным аварийно-спасательным инструментом. Меры безопасности. Порядок подготовки и допуска личного состава к работе с ними.</w:t>
      </w:r>
    </w:p>
    <w:p w:rsidR="00646252" w:rsidRDefault="00646252">
      <w:pPr>
        <w:pStyle w:val="a3"/>
        <w:spacing w:before="4"/>
        <w:ind w:left="0" w:firstLine="0"/>
      </w:pPr>
    </w:p>
    <w:p w:rsidR="00646252" w:rsidRDefault="00D77614">
      <w:pPr>
        <w:pStyle w:val="2"/>
        <w:spacing w:before="1" w:line="272" w:lineRule="exact"/>
      </w:pPr>
      <w:r>
        <w:t>Тема 4. Противопожарное водоснабжение.</w:t>
      </w:r>
    </w:p>
    <w:p w:rsidR="00646252" w:rsidRDefault="00D77614">
      <w:pPr>
        <w:pStyle w:val="a3"/>
        <w:spacing w:line="242" w:lineRule="auto"/>
        <w:ind w:right="117"/>
        <w:jc w:val="both"/>
      </w:pPr>
      <w:r>
        <w:t>Общие сведения о п</w:t>
      </w:r>
      <w:r>
        <w:t>ротивопожарном водоснабжении. Наружное и внутреннее противопожарное водоснабжение.</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16"/>
        <w:jc w:val="both"/>
      </w:pPr>
      <w:r>
        <w:t>Наружные противопожарные водопроводы. Водонапорные башни. Устройство пожарного гидранта. Особенности эксплуатации в зимнее и летнее время.</w:t>
      </w:r>
    </w:p>
    <w:p w:rsidR="00646252" w:rsidRDefault="00D77614">
      <w:pPr>
        <w:pStyle w:val="a3"/>
        <w:spacing w:line="271" w:lineRule="exact"/>
        <w:ind w:left="822" w:right="63" w:firstLine="0"/>
      </w:pPr>
      <w:r>
        <w:t xml:space="preserve">Естественные и </w:t>
      </w:r>
      <w:r>
        <w:t xml:space="preserve">искусственные водоемы. Пожарные пирсы,  устройства для забора  </w:t>
      </w:r>
      <w:r>
        <w:rPr>
          <w:spacing w:val="59"/>
        </w:rPr>
        <w:t xml:space="preserve"> </w:t>
      </w:r>
      <w:r>
        <w:t>воды.</w:t>
      </w:r>
    </w:p>
    <w:p w:rsidR="00646252" w:rsidRDefault="00D77614">
      <w:pPr>
        <w:pStyle w:val="a3"/>
        <w:spacing w:before="2" w:line="275" w:lineRule="exact"/>
        <w:ind w:right="63" w:firstLine="0"/>
      </w:pPr>
      <w:r>
        <w:t>Особенности использования в зимнее время.</w:t>
      </w:r>
    </w:p>
    <w:p w:rsidR="00646252" w:rsidRDefault="00D77614">
      <w:pPr>
        <w:pStyle w:val="a3"/>
        <w:spacing w:line="242" w:lineRule="auto"/>
        <w:ind w:right="117"/>
        <w:jc w:val="both"/>
      </w:pPr>
      <w:r>
        <w:t>Внутренний противопожарный водопровод. Устройство пожарного крана. Насосы- повысители. Методики проверки водопроводов на водоотдачу.</w:t>
      </w:r>
    </w:p>
    <w:p w:rsidR="00646252" w:rsidRDefault="00646252">
      <w:pPr>
        <w:pStyle w:val="a3"/>
        <w:spacing w:before="2"/>
        <w:ind w:left="0" w:firstLine="0"/>
      </w:pPr>
    </w:p>
    <w:p w:rsidR="00646252" w:rsidRDefault="00D77614">
      <w:pPr>
        <w:pStyle w:val="2"/>
        <w:spacing w:line="272" w:lineRule="exact"/>
      </w:pPr>
      <w:r>
        <w:t>Тема 5. Ср</w:t>
      </w:r>
      <w:r>
        <w:t>едства связи.</w:t>
      </w:r>
    </w:p>
    <w:p w:rsidR="00646252" w:rsidRDefault="00D77614">
      <w:pPr>
        <w:pStyle w:val="a3"/>
        <w:spacing w:line="242" w:lineRule="auto"/>
        <w:ind w:right="109"/>
        <w:jc w:val="both"/>
      </w:pPr>
      <w:r>
        <w:t>Организация связи пожарной охраны. Радиосвязь пожарной охраны. Переговорные устройства.</w:t>
      </w:r>
    </w:p>
    <w:p w:rsidR="00646252" w:rsidRDefault="00D77614">
      <w:pPr>
        <w:pStyle w:val="a3"/>
        <w:spacing w:line="242" w:lineRule="auto"/>
        <w:ind w:right="115"/>
        <w:jc w:val="both"/>
      </w:pPr>
      <w: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646252" w:rsidRDefault="00D77614">
      <w:pPr>
        <w:pStyle w:val="a3"/>
        <w:spacing w:line="242" w:lineRule="auto"/>
        <w:ind w:right="111"/>
        <w:jc w:val="both"/>
      </w:pPr>
      <w:r>
        <w:t>Назначение и основные задачи пунктов связи пожарной охраны. Общие сведения об аппаратуре диспетчерской связи.</w:t>
      </w:r>
    </w:p>
    <w:p w:rsidR="00646252" w:rsidRDefault="00D77614">
      <w:pPr>
        <w:pStyle w:val="a3"/>
        <w:ind w:right="110"/>
        <w:jc w:val="both"/>
      </w:pPr>
      <w:r>
        <w:t xml:space="preserve">Принцип работы радиостанций. Основные типы радиостанций, применяемых в пожарной охране. Правила эксплуатации радиостанций. Организация радиосвязи </w:t>
      </w:r>
      <w:r>
        <w:t>пожарной охраны. Основные правила ведения радиообмена. Требования радиодисциплины.</w:t>
      </w:r>
    </w:p>
    <w:p w:rsidR="00646252" w:rsidRDefault="00D77614">
      <w:pPr>
        <w:pStyle w:val="a3"/>
        <w:spacing w:before="7" w:line="274" w:lineRule="exact"/>
        <w:ind w:right="113"/>
        <w:jc w:val="both"/>
      </w:pPr>
      <w:r>
        <w:t>Назначение, общее устройство и принцип работы переговорных устройств, порядок использования в условиях пожара.</w:t>
      </w:r>
    </w:p>
    <w:p w:rsidR="00646252" w:rsidRDefault="00D77614">
      <w:pPr>
        <w:pStyle w:val="a3"/>
        <w:spacing w:line="276" w:lineRule="exact"/>
        <w:ind w:left="822" w:right="63" w:firstLine="0"/>
      </w:pPr>
      <w:r>
        <w:t>Работа со стационарными и переносными радиостанциями.</w:t>
      </w:r>
    </w:p>
    <w:p w:rsidR="00646252" w:rsidRDefault="00646252">
      <w:pPr>
        <w:pStyle w:val="a3"/>
        <w:spacing w:before="4"/>
        <w:ind w:left="0" w:firstLine="0"/>
      </w:pPr>
    </w:p>
    <w:p w:rsidR="00646252" w:rsidRDefault="00D77614">
      <w:pPr>
        <w:pStyle w:val="2"/>
        <w:spacing w:before="1" w:line="275" w:lineRule="exact"/>
        <w:ind w:left="1106" w:right="401"/>
        <w:jc w:val="center"/>
      </w:pPr>
      <w:r>
        <w:t>Примерн</w:t>
      </w:r>
      <w:r>
        <w:t>ый учебно-тематический план</w:t>
      </w:r>
    </w:p>
    <w:p w:rsidR="00646252" w:rsidRDefault="00D77614">
      <w:pPr>
        <w:spacing w:line="275" w:lineRule="exact"/>
        <w:ind w:left="1102" w:right="401"/>
        <w:jc w:val="center"/>
        <w:rPr>
          <w:b/>
          <w:sz w:val="24"/>
        </w:rPr>
      </w:pPr>
      <w:r>
        <w:rPr>
          <w:b/>
          <w:sz w:val="24"/>
        </w:rPr>
        <w:t>по дисциплине «Пожарно-строевая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373"/>
        <w:gridCol w:w="566"/>
        <w:gridCol w:w="427"/>
        <w:gridCol w:w="567"/>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10"/>
              <w:rPr>
                <w:b/>
                <w:sz w:val="27"/>
              </w:rPr>
            </w:pPr>
          </w:p>
          <w:p w:rsidR="00646252" w:rsidRDefault="00D77614">
            <w:pPr>
              <w:pStyle w:val="TableParagraph"/>
              <w:spacing w:line="274" w:lineRule="exact"/>
              <w:ind w:left="120" w:right="93" w:firstLine="43"/>
              <w:rPr>
                <w:sz w:val="24"/>
              </w:rPr>
            </w:pPr>
            <w:r>
              <w:rPr>
                <w:sz w:val="24"/>
              </w:rPr>
              <w:t>№ п/п</w:t>
            </w:r>
          </w:p>
        </w:tc>
        <w:tc>
          <w:tcPr>
            <w:tcW w:w="7373"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79"/>
              <w:ind w:left="1526" w:right="3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36"/>
              <w:ind w:left="263"/>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42" w:lineRule="auto"/>
              <w:ind w:left="192" w:right="185" w:hanging="10"/>
              <w:rPr>
                <w:sz w:val="24"/>
              </w:rPr>
            </w:pPr>
            <w:r>
              <w:rPr>
                <w:sz w:val="24"/>
              </w:rPr>
              <w:t>В том числе</w:t>
            </w:r>
          </w:p>
        </w:tc>
        <w:tc>
          <w:tcPr>
            <w:tcW w:w="566" w:type="dxa"/>
            <w:vMerge w:val="restart"/>
            <w:textDirection w:val="btLr"/>
          </w:tcPr>
          <w:p w:rsidR="00646252" w:rsidRDefault="00D77614">
            <w:pPr>
              <w:pStyle w:val="TableParagraph"/>
              <w:spacing w:line="249" w:lineRule="auto"/>
              <w:ind w:left="403" w:right="385"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195"/>
        </w:trPr>
        <w:tc>
          <w:tcPr>
            <w:tcW w:w="566" w:type="dxa"/>
            <w:vMerge/>
          </w:tcPr>
          <w:p w:rsidR="00646252" w:rsidRDefault="00646252"/>
        </w:tc>
        <w:tc>
          <w:tcPr>
            <w:tcW w:w="7373"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59"/>
              <w:ind w:left="249"/>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31"/>
              <w:ind w:left="129"/>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6"/>
              <w:ind w:left="220"/>
              <w:rPr>
                <w:sz w:val="24"/>
              </w:rPr>
            </w:pPr>
            <w:r>
              <w:rPr>
                <w:sz w:val="24"/>
              </w:rPr>
              <w:t>1</w:t>
            </w:r>
          </w:p>
        </w:tc>
        <w:tc>
          <w:tcPr>
            <w:tcW w:w="7373" w:type="dxa"/>
          </w:tcPr>
          <w:p w:rsidR="00646252" w:rsidRDefault="00D77614">
            <w:pPr>
              <w:pStyle w:val="TableParagraph"/>
              <w:spacing w:before="16"/>
              <w:ind w:left="4"/>
              <w:jc w:val="center"/>
              <w:rPr>
                <w:sz w:val="24"/>
              </w:rPr>
            </w:pPr>
            <w:r>
              <w:rPr>
                <w:sz w:val="24"/>
              </w:rPr>
              <w:t>2</w:t>
            </w:r>
          </w:p>
        </w:tc>
        <w:tc>
          <w:tcPr>
            <w:tcW w:w="566" w:type="dxa"/>
          </w:tcPr>
          <w:p w:rsidR="00646252" w:rsidRDefault="00D77614">
            <w:pPr>
              <w:pStyle w:val="TableParagraph"/>
              <w:spacing w:before="16"/>
              <w:ind w:right="2"/>
              <w:jc w:val="center"/>
              <w:rPr>
                <w:sz w:val="24"/>
              </w:rPr>
            </w:pPr>
            <w:r>
              <w:rPr>
                <w:sz w:val="24"/>
              </w:rPr>
              <w:t>3</w:t>
            </w:r>
          </w:p>
        </w:tc>
        <w:tc>
          <w:tcPr>
            <w:tcW w:w="427" w:type="dxa"/>
          </w:tcPr>
          <w:p w:rsidR="00646252" w:rsidRDefault="00D77614">
            <w:pPr>
              <w:pStyle w:val="TableParagraph"/>
              <w:spacing w:before="16"/>
              <w:ind w:left="139"/>
              <w:rPr>
                <w:sz w:val="24"/>
              </w:rPr>
            </w:pPr>
            <w:r>
              <w:rPr>
                <w:sz w:val="24"/>
              </w:rPr>
              <w:t>4</w:t>
            </w:r>
          </w:p>
        </w:tc>
        <w:tc>
          <w:tcPr>
            <w:tcW w:w="566" w:type="dxa"/>
          </w:tcPr>
          <w:p w:rsidR="00646252" w:rsidRDefault="00D77614">
            <w:pPr>
              <w:pStyle w:val="TableParagraph"/>
              <w:spacing w:before="16"/>
              <w:ind w:left="211"/>
              <w:rPr>
                <w:sz w:val="24"/>
              </w:rPr>
            </w:pPr>
            <w:r>
              <w:rPr>
                <w:sz w:val="24"/>
              </w:rPr>
              <w:t>5</w:t>
            </w:r>
          </w:p>
        </w:tc>
        <w:tc>
          <w:tcPr>
            <w:tcW w:w="566" w:type="dxa"/>
          </w:tcPr>
          <w:p w:rsidR="00646252" w:rsidRDefault="00D77614">
            <w:pPr>
              <w:pStyle w:val="TableParagraph"/>
              <w:spacing w:before="16"/>
              <w:ind w:left="215"/>
              <w:rPr>
                <w:sz w:val="24"/>
              </w:rPr>
            </w:pPr>
            <w:r>
              <w:rPr>
                <w:sz w:val="24"/>
              </w:rPr>
              <w:t>6</w:t>
            </w:r>
          </w:p>
        </w:tc>
      </w:tr>
      <w:tr w:rsidR="00646252">
        <w:trPr>
          <w:trHeight w:hRule="exact" w:val="840"/>
        </w:trPr>
        <w:tc>
          <w:tcPr>
            <w:tcW w:w="566" w:type="dxa"/>
          </w:tcPr>
          <w:p w:rsidR="00646252" w:rsidRDefault="00646252">
            <w:pPr>
              <w:pStyle w:val="TableParagraph"/>
              <w:spacing w:before="5"/>
              <w:rPr>
                <w:b/>
                <w:sz w:val="23"/>
              </w:rPr>
            </w:pPr>
          </w:p>
          <w:p w:rsidR="00646252" w:rsidRDefault="00D77614">
            <w:pPr>
              <w:pStyle w:val="TableParagraph"/>
              <w:spacing w:before="1"/>
              <w:ind w:left="235" w:right="93"/>
              <w:rPr>
                <w:sz w:val="24"/>
              </w:rPr>
            </w:pPr>
            <w:r>
              <w:rPr>
                <w:sz w:val="24"/>
              </w:rPr>
              <w:t>1.</w:t>
            </w:r>
          </w:p>
        </w:tc>
        <w:tc>
          <w:tcPr>
            <w:tcW w:w="7373" w:type="dxa"/>
          </w:tcPr>
          <w:p w:rsidR="00646252" w:rsidRDefault="00D77614">
            <w:pPr>
              <w:pStyle w:val="TableParagraph"/>
              <w:ind w:left="57" w:right="36"/>
              <w:jc w:val="both"/>
              <w:rPr>
                <w:sz w:val="24"/>
              </w:rPr>
            </w:pPr>
            <w:r>
              <w:rPr>
                <w:sz w:val="24"/>
              </w:rPr>
              <w:t>Упражнения с пожарными рукавами, ручными стволами и рукавной арматурой. Прокладка рукавных линий. Подача ручного ствола от внутреннего пожарного крана.</w:t>
            </w:r>
          </w:p>
        </w:tc>
        <w:tc>
          <w:tcPr>
            <w:tcW w:w="566" w:type="dxa"/>
          </w:tcPr>
          <w:p w:rsidR="00646252" w:rsidRDefault="00646252">
            <w:pPr>
              <w:pStyle w:val="TableParagraph"/>
              <w:spacing w:before="5"/>
              <w:rPr>
                <w:b/>
                <w:sz w:val="23"/>
              </w:rPr>
            </w:pPr>
          </w:p>
          <w:p w:rsidR="00646252" w:rsidRDefault="00D77614">
            <w:pPr>
              <w:pStyle w:val="TableParagraph"/>
              <w:spacing w:before="1"/>
              <w:ind w:right="2"/>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72"/>
              <w:rPr>
                <w:sz w:val="24"/>
              </w:rPr>
            </w:pPr>
            <w:r>
              <w:rPr>
                <w:w w:val="99"/>
                <w:sz w:val="24"/>
              </w:rPr>
              <w:t>-</w:t>
            </w:r>
          </w:p>
        </w:tc>
        <w:tc>
          <w:tcPr>
            <w:tcW w:w="566" w:type="dxa"/>
          </w:tcPr>
          <w:p w:rsidR="00646252" w:rsidRDefault="00646252">
            <w:pPr>
              <w:pStyle w:val="TableParagraph"/>
              <w:spacing w:before="5"/>
              <w:rPr>
                <w:b/>
                <w:sz w:val="23"/>
              </w:rPr>
            </w:pPr>
          </w:p>
          <w:p w:rsidR="00646252" w:rsidRDefault="00D77614">
            <w:pPr>
              <w:pStyle w:val="TableParagraph"/>
              <w:spacing w:before="1"/>
              <w:ind w:left="215"/>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26"/>
              <w:ind w:left="235" w:right="93"/>
              <w:rPr>
                <w:sz w:val="24"/>
              </w:rPr>
            </w:pPr>
            <w:r>
              <w:rPr>
                <w:sz w:val="24"/>
              </w:rPr>
              <w:t>2.</w:t>
            </w:r>
          </w:p>
        </w:tc>
        <w:tc>
          <w:tcPr>
            <w:tcW w:w="7373" w:type="dxa"/>
          </w:tcPr>
          <w:p w:rsidR="00646252" w:rsidRDefault="00D77614">
            <w:pPr>
              <w:pStyle w:val="TableParagraph"/>
              <w:spacing w:line="237" w:lineRule="auto"/>
              <w:ind w:left="57" w:right="30"/>
              <w:rPr>
                <w:sz w:val="24"/>
              </w:rPr>
            </w:pPr>
            <w:r>
              <w:rPr>
                <w:sz w:val="24"/>
              </w:rPr>
              <w:t>Укладка, надевание специальной одежды и снаряжения. Сбор и выезд по тревоге.</w:t>
            </w:r>
          </w:p>
        </w:tc>
        <w:tc>
          <w:tcPr>
            <w:tcW w:w="566" w:type="dxa"/>
          </w:tcPr>
          <w:p w:rsidR="00646252" w:rsidRDefault="00D77614">
            <w:pPr>
              <w:pStyle w:val="TableParagraph"/>
              <w:spacing w:before="126"/>
              <w:ind w:right="2"/>
              <w:jc w:val="center"/>
              <w:rPr>
                <w:sz w:val="24"/>
              </w:rPr>
            </w:pPr>
            <w:r>
              <w:rPr>
                <w:sz w:val="24"/>
              </w:rPr>
              <w:t>1</w:t>
            </w:r>
          </w:p>
        </w:tc>
        <w:tc>
          <w:tcPr>
            <w:tcW w:w="427" w:type="dxa"/>
          </w:tcPr>
          <w:p w:rsidR="00646252" w:rsidRDefault="00D77614">
            <w:pPr>
              <w:pStyle w:val="TableParagraph"/>
              <w:spacing w:before="126"/>
              <w:ind w:left="172"/>
              <w:rPr>
                <w:sz w:val="24"/>
              </w:rPr>
            </w:pPr>
            <w:r>
              <w:rPr>
                <w:w w:val="99"/>
                <w:sz w:val="24"/>
              </w:rPr>
              <w:t>-</w:t>
            </w:r>
          </w:p>
        </w:tc>
        <w:tc>
          <w:tcPr>
            <w:tcW w:w="566" w:type="dxa"/>
          </w:tcPr>
          <w:p w:rsidR="00646252" w:rsidRDefault="00D77614">
            <w:pPr>
              <w:pStyle w:val="TableParagraph"/>
              <w:spacing w:before="126"/>
              <w:ind w:left="215"/>
              <w:rPr>
                <w:sz w:val="24"/>
              </w:rPr>
            </w:pPr>
            <w:r>
              <w:rPr>
                <w:sz w:val="24"/>
              </w:rPr>
              <w:t>1</w:t>
            </w:r>
          </w:p>
        </w:tc>
        <w:tc>
          <w:tcPr>
            <w:tcW w:w="566" w:type="dxa"/>
          </w:tcPr>
          <w:p w:rsidR="00646252" w:rsidRDefault="00646252"/>
        </w:tc>
      </w:tr>
      <w:tr w:rsidR="00646252">
        <w:trPr>
          <w:trHeight w:hRule="exact" w:val="283"/>
        </w:trPr>
        <w:tc>
          <w:tcPr>
            <w:tcW w:w="566" w:type="dxa"/>
          </w:tcPr>
          <w:p w:rsidR="00646252" w:rsidRDefault="00D77614">
            <w:pPr>
              <w:pStyle w:val="TableParagraph"/>
              <w:spacing w:line="268" w:lineRule="exact"/>
              <w:ind w:left="235" w:right="93"/>
              <w:rPr>
                <w:sz w:val="24"/>
              </w:rPr>
            </w:pPr>
            <w:r>
              <w:rPr>
                <w:sz w:val="24"/>
              </w:rPr>
              <w:t>3.</w:t>
            </w:r>
          </w:p>
        </w:tc>
        <w:tc>
          <w:tcPr>
            <w:tcW w:w="7373" w:type="dxa"/>
          </w:tcPr>
          <w:p w:rsidR="00646252" w:rsidRDefault="00D77614">
            <w:pPr>
              <w:pStyle w:val="TableParagraph"/>
              <w:spacing w:line="268" w:lineRule="exact"/>
              <w:ind w:left="57" w:right="30"/>
              <w:rPr>
                <w:sz w:val="24"/>
              </w:rPr>
            </w:pPr>
            <w:r>
              <w:rPr>
                <w:sz w:val="24"/>
              </w:rPr>
              <w:t>Упражнения со спасательной верёвкой.</w:t>
            </w:r>
          </w:p>
        </w:tc>
        <w:tc>
          <w:tcPr>
            <w:tcW w:w="566" w:type="dxa"/>
          </w:tcPr>
          <w:p w:rsidR="00646252" w:rsidRDefault="00D77614">
            <w:pPr>
              <w:pStyle w:val="TableParagraph"/>
              <w:spacing w:line="268" w:lineRule="exact"/>
              <w:ind w:right="2"/>
              <w:jc w:val="center"/>
              <w:rPr>
                <w:sz w:val="24"/>
              </w:rPr>
            </w:pPr>
            <w:r>
              <w:rPr>
                <w:sz w:val="24"/>
              </w:rPr>
              <w:t>1</w:t>
            </w:r>
          </w:p>
        </w:tc>
        <w:tc>
          <w:tcPr>
            <w:tcW w:w="427" w:type="dxa"/>
          </w:tcPr>
          <w:p w:rsidR="00646252" w:rsidRDefault="00D77614">
            <w:pPr>
              <w:pStyle w:val="TableParagraph"/>
              <w:spacing w:line="268" w:lineRule="exact"/>
              <w:ind w:left="172"/>
              <w:rPr>
                <w:sz w:val="24"/>
              </w:rPr>
            </w:pPr>
            <w:r>
              <w:rPr>
                <w:w w:val="99"/>
                <w:sz w:val="24"/>
              </w:rPr>
              <w:t>-</w:t>
            </w:r>
          </w:p>
        </w:tc>
        <w:tc>
          <w:tcPr>
            <w:tcW w:w="566" w:type="dxa"/>
          </w:tcPr>
          <w:p w:rsidR="00646252" w:rsidRDefault="00D77614">
            <w:pPr>
              <w:pStyle w:val="TableParagraph"/>
              <w:spacing w:line="268" w:lineRule="exact"/>
              <w:ind w:left="215"/>
              <w:rPr>
                <w:sz w:val="24"/>
              </w:rPr>
            </w:pPr>
            <w:r>
              <w:rPr>
                <w:sz w:val="24"/>
              </w:rPr>
              <w:t>1</w:t>
            </w:r>
          </w:p>
        </w:tc>
        <w:tc>
          <w:tcPr>
            <w:tcW w:w="566" w:type="dxa"/>
          </w:tcPr>
          <w:p w:rsidR="00646252" w:rsidRDefault="00D77614">
            <w:pPr>
              <w:pStyle w:val="TableParagraph"/>
              <w:spacing w:line="268" w:lineRule="exact"/>
              <w:ind w:left="239"/>
              <w:rPr>
                <w:sz w:val="24"/>
              </w:rPr>
            </w:pPr>
            <w:r>
              <w:rPr>
                <w:w w:val="99"/>
                <w:sz w:val="24"/>
              </w:rPr>
              <w:t>-</w:t>
            </w:r>
          </w:p>
        </w:tc>
      </w:tr>
      <w:tr w:rsidR="00646252">
        <w:trPr>
          <w:trHeight w:hRule="exact" w:val="840"/>
        </w:trPr>
        <w:tc>
          <w:tcPr>
            <w:tcW w:w="566" w:type="dxa"/>
          </w:tcPr>
          <w:p w:rsidR="00646252" w:rsidRDefault="00646252">
            <w:pPr>
              <w:pStyle w:val="TableParagraph"/>
              <w:spacing w:before="5"/>
              <w:rPr>
                <w:b/>
                <w:sz w:val="23"/>
              </w:rPr>
            </w:pPr>
          </w:p>
          <w:p w:rsidR="00646252" w:rsidRDefault="00D77614">
            <w:pPr>
              <w:pStyle w:val="TableParagraph"/>
              <w:spacing w:before="1"/>
              <w:ind w:left="235" w:right="93"/>
              <w:rPr>
                <w:sz w:val="24"/>
              </w:rPr>
            </w:pPr>
            <w:r>
              <w:rPr>
                <w:sz w:val="24"/>
              </w:rPr>
              <w:t>4.</w:t>
            </w:r>
          </w:p>
        </w:tc>
        <w:tc>
          <w:tcPr>
            <w:tcW w:w="7373" w:type="dxa"/>
          </w:tcPr>
          <w:p w:rsidR="00646252" w:rsidRDefault="00D77614">
            <w:pPr>
              <w:pStyle w:val="TableParagraph"/>
              <w:ind w:left="57" w:right="39"/>
              <w:jc w:val="both"/>
              <w:rPr>
                <w:sz w:val="24"/>
              </w:rPr>
            </w:pPr>
            <w:r>
              <w:rPr>
                <w:sz w:val="24"/>
              </w:rPr>
              <w:t>Установка пожарного автомобиля ( мотопомпы) на водоем. Развертывание в составе расчета на пожарном автомобиле (мотопомпе) с подачей ручных стволов.</w:t>
            </w:r>
          </w:p>
        </w:tc>
        <w:tc>
          <w:tcPr>
            <w:tcW w:w="566" w:type="dxa"/>
          </w:tcPr>
          <w:p w:rsidR="00646252" w:rsidRDefault="00646252">
            <w:pPr>
              <w:pStyle w:val="TableParagraph"/>
              <w:spacing w:before="5"/>
              <w:rPr>
                <w:b/>
                <w:sz w:val="23"/>
              </w:rPr>
            </w:pPr>
          </w:p>
          <w:p w:rsidR="00646252" w:rsidRDefault="00D77614">
            <w:pPr>
              <w:pStyle w:val="TableParagraph"/>
              <w:spacing w:before="1"/>
              <w:ind w:right="2"/>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72"/>
              <w:rPr>
                <w:sz w:val="24"/>
              </w:rPr>
            </w:pPr>
            <w:r>
              <w:rPr>
                <w:w w:val="99"/>
                <w:sz w:val="24"/>
              </w:rPr>
              <w:t>-</w:t>
            </w:r>
          </w:p>
        </w:tc>
        <w:tc>
          <w:tcPr>
            <w:tcW w:w="566" w:type="dxa"/>
          </w:tcPr>
          <w:p w:rsidR="00646252" w:rsidRDefault="00646252">
            <w:pPr>
              <w:pStyle w:val="TableParagraph"/>
              <w:spacing w:before="5"/>
              <w:rPr>
                <w:b/>
                <w:sz w:val="23"/>
              </w:rPr>
            </w:pPr>
          </w:p>
          <w:p w:rsidR="00646252" w:rsidRDefault="00D77614">
            <w:pPr>
              <w:pStyle w:val="TableParagraph"/>
              <w:spacing w:before="1"/>
              <w:ind w:left="215"/>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239"/>
              <w:rPr>
                <w:sz w:val="24"/>
              </w:rPr>
            </w:pPr>
            <w:r>
              <w:rPr>
                <w:w w:val="99"/>
                <w:sz w:val="24"/>
              </w:rPr>
              <w:t>-</w:t>
            </w:r>
          </w:p>
        </w:tc>
      </w:tr>
      <w:tr w:rsidR="00646252">
        <w:trPr>
          <w:trHeight w:hRule="exact" w:val="835"/>
        </w:trPr>
        <w:tc>
          <w:tcPr>
            <w:tcW w:w="566" w:type="dxa"/>
          </w:tcPr>
          <w:p w:rsidR="00646252" w:rsidRDefault="00646252">
            <w:pPr>
              <w:pStyle w:val="TableParagraph"/>
              <w:spacing w:before="1"/>
              <w:rPr>
                <w:b/>
                <w:sz w:val="23"/>
              </w:rPr>
            </w:pPr>
          </w:p>
          <w:p w:rsidR="00646252" w:rsidRDefault="00D77614">
            <w:pPr>
              <w:pStyle w:val="TableParagraph"/>
              <w:ind w:left="235" w:right="93"/>
              <w:rPr>
                <w:sz w:val="24"/>
              </w:rPr>
            </w:pPr>
            <w:r>
              <w:rPr>
                <w:sz w:val="24"/>
              </w:rPr>
              <w:t>5.</w:t>
            </w:r>
          </w:p>
        </w:tc>
        <w:tc>
          <w:tcPr>
            <w:tcW w:w="7373" w:type="dxa"/>
          </w:tcPr>
          <w:p w:rsidR="00646252" w:rsidRDefault="00D77614">
            <w:pPr>
              <w:pStyle w:val="TableParagraph"/>
              <w:ind w:left="57" w:right="40"/>
              <w:jc w:val="both"/>
              <w:rPr>
                <w:sz w:val="24"/>
              </w:rPr>
            </w:pPr>
            <w:r>
              <w:rPr>
                <w:sz w:val="24"/>
              </w:rPr>
              <w:t>Установка пожарной колонки на гидрант. Установка пожарного автомобиля на гидрант. Развертывание в составе расчета на пожарном автомобиле  с подачей ручных пенных стволов.</w:t>
            </w:r>
          </w:p>
        </w:tc>
        <w:tc>
          <w:tcPr>
            <w:tcW w:w="566" w:type="dxa"/>
          </w:tcPr>
          <w:p w:rsidR="00646252" w:rsidRDefault="00646252">
            <w:pPr>
              <w:pStyle w:val="TableParagraph"/>
              <w:spacing w:before="1"/>
              <w:rPr>
                <w:b/>
                <w:sz w:val="23"/>
              </w:rPr>
            </w:pPr>
          </w:p>
          <w:p w:rsidR="00646252" w:rsidRDefault="00D77614">
            <w:pPr>
              <w:pStyle w:val="TableParagraph"/>
              <w:ind w:right="2"/>
              <w:jc w:val="center"/>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172"/>
              <w:rPr>
                <w:sz w:val="24"/>
              </w:rPr>
            </w:pPr>
            <w:r>
              <w:rPr>
                <w:w w:val="99"/>
                <w:sz w:val="24"/>
              </w:rPr>
              <w:t>-</w:t>
            </w:r>
          </w:p>
        </w:tc>
        <w:tc>
          <w:tcPr>
            <w:tcW w:w="566" w:type="dxa"/>
          </w:tcPr>
          <w:p w:rsidR="00646252" w:rsidRDefault="00646252">
            <w:pPr>
              <w:pStyle w:val="TableParagraph"/>
              <w:spacing w:before="1"/>
              <w:rPr>
                <w:b/>
                <w:sz w:val="23"/>
              </w:rPr>
            </w:pPr>
          </w:p>
          <w:p w:rsidR="00646252" w:rsidRDefault="00D77614">
            <w:pPr>
              <w:pStyle w:val="TableParagraph"/>
              <w:ind w:left="215"/>
              <w:rPr>
                <w:sz w:val="24"/>
              </w:rPr>
            </w:pPr>
            <w:r>
              <w:rPr>
                <w:sz w:val="24"/>
              </w:rPr>
              <w:t>1</w:t>
            </w:r>
          </w:p>
        </w:tc>
        <w:tc>
          <w:tcPr>
            <w:tcW w:w="566" w:type="dxa"/>
          </w:tcPr>
          <w:p w:rsidR="00646252" w:rsidRDefault="00646252">
            <w:pPr>
              <w:pStyle w:val="TableParagraph"/>
              <w:spacing w:before="1"/>
              <w:rPr>
                <w:b/>
                <w:sz w:val="23"/>
              </w:rPr>
            </w:pPr>
          </w:p>
          <w:p w:rsidR="00646252" w:rsidRDefault="00D77614">
            <w:pPr>
              <w:pStyle w:val="TableParagraph"/>
              <w:ind w:left="239"/>
              <w:rPr>
                <w:sz w:val="24"/>
              </w:rPr>
            </w:pPr>
            <w:r>
              <w:rPr>
                <w:w w:val="99"/>
                <w:sz w:val="24"/>
              </w:rPr>
              <w:t>-</w:t>
            </w:r>
          </w:p>
        </w:tc>
      </w:tr>
      <w:tr w:rsidR="00646252">
        <w:trPr>
          <w:trHeight w:hRule="exact" w:val="288"/>
        </w:trPr>
        <w:tc>
          <w:tcPr>
            <w:tcW w:w="566" w:type="dxa"/>
          </w:tcPr>
          <w:p w:rsidR="00646252" w:rsidRDefault="00D77614">
            <w:pPr>
              <w:pStyle w:val="TableParagraph"/>
              <w:spacing w:line="273" w:lineRule="exact"/>
              <w:ind w:left="235" w:right="93"/>
              <w:rPr>
                <w:sz w:val="24"/>
              </w:rPr>
            </w:pPr>
            <w:r>
              <w:rPr>
                <w:sz w:val="24"/>
              </w:rPr>
              <w:t>6.</w:t>
            </w:r>
          </w:p>
        </w:tc>
        <w:tc>
          <w:tcPr>
            <w:tcW w:w="7373" w:type="dxa"/>
          </w:tcPr>
          <w:p w:rsidR="00646252" w:rsidRDefault="00D77614">
            <w:pPr>
              <w:pStyle w:val="TableParagraph"/>
              <w:spacing w:line="273" w:lineRule="exact"/>
              <w:ind w:left="57" w:right="30"/>
              <w:rPr>
                <w:sz w:val="24"/>
              </w:rPr>
            </w:pPr>
            <w:r>
              <w:rPr>
                <w:sz w:val="24"/>
              </w:rPr>
              <w:t>Упражнения с ручными пожарными лестницами</w:t>
            </w:r>
          </w:p>
        </w:tc>
        <w:tc>
          <w:tcPr>
            <w:tcW w:w="566" w:type="dxa"/>
          </w:tcPr>
          <w:p w:rsidR="00646252" w:rsidRDefault="00D77614">
            <w:pPr>
              <w:pStyle w:val="TableParagraph"/>
              <w:spacing w:line="273" w:lineRule="exact"/>
              <w:ind w:right="2"/>
              <w:jc w:val="center"/>
              <w:rPr>
                <w:sz w:val="24"/>
              </w:rPr>
            </w:pPr>
            <w:r>
              <w:rPr>
                <w:sz w:val="24"/>
              </w:rPr>
              <w:t>1</w:t>
            </w:r>
          </w:p>
        </w:tc>
        <w:tc>
          <w:tcPr>
            <w:tcW w:w="427" w:type="dxa"/>
          </w:tcPr>
          <w:p w:rsidR="00646252" w:rsidRDefault="00D77614">
            <w:pPr>
              <w:pStyle w:val="TableParagraph"/>
              <w:spacing w:line="273" w:lineRule="exact"/>
              <w:ind w:left="172"/>
              <w:rPr>
                <w:sz w:val="24"/>
              </w:rPr>
            </w:pPr>
            <w:r>
              <w:rPr>
                <w:w w:val="99"/>
                <w:sz w:val="24"/>
              </w:rPr>
              <w:t>-</w:t>
            </w:r>
          </w:p>
        </w:tc>
        <w:tc>
          <w:tcPr>
            <w:tcW w:w="566" w:type="dxa"/>
          </w:tcPr>
          <w:p w:rsidR="00646252" w:rsidRDefault="00D77614">
            <w:pPr>
              <w:pStyle w:val="TableParagraph"/>
              <w:spacing w:line="273" w:lineRule="exact"/>
              <w:ind w:left="215"/>
              <w:rPr>
                <w:sz w:val="24"/>
              </w:rPr>
            </w:pPr>
            <w:r>
              <w:rPr>
                <w:sz w:val="24"/>
              </w:rPr>
              <w:t>1</w:t>
            </w:r>
          </w:p>
        </w:tc>
        <w:tc>
          <w:tcPr>
            <w:tcW w:w="566" w:type="dxa"/>
          </w:tcPr>
          <w:p w:rsidR="00646252" w:rsidRDefault="00D77614">
            <w:pPr>
              <w:pStyle w:val="TableParagraph"/>
              <w:spacing w:line="273" w:lineRule="exact"/>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7.</w:t>
            </w:r>
          </w:p>
        </w:tc>
        <w:tc>
          <w:tcPr>
            <w:tcW w:w="7373" w:type="dxa"/>
          </w:tcPr>
          <w:p w:rsidR="00646252" w:rsidRDefault="00D77614">
            <w:pPr>
              <w:pStyle w:val="TableParagraph"/>
              <w:spacing w:line="242" w:lineRule="auto"/>
              <w:ind w:left="57" w:right="30"/>
              <w:rPr>
                <w:sz w:val="24"/>
              </w:rPr>
            </w:pPr>
            <w:r>
              <w:rPr>
                <w:sz w:val="24"/>
              </w:rPr>
              <w:t>Развертывание в составе расчета на пожарном автомобиле с подачей переносного лафетного ствола.</w:t>
            </w:r>
          </w:p>
        </w:tc>
        <w:tc>
          <w:tcPr>
            <w:tcW w:w="566" w:type="dxa"/>
          </w:tcPr>
          <w:p w:rsidR="00646252" w:rsidRDefault="00D77614">
            <w:pPr>
              <w:pStyle w:val="TableParagraph"/>
              <w:spacing w:before="131"/>
              <w:ind w:right="2"/>
              <w:jc w:val="center"/>
              <w:rPr>
                <w:sz w:val="24"/>
              </w:rPr>
            </w:pPr>
            <w:r>
              <w:rPr>
                <w:sz w:val="24"/>
              </w:rPr>
              <w:t>1</w:t>
            </w:r>
          </w:p>
        </w:tc>
        <w:tc>
          <w:tcPr>
            <w:tcW w:w="427" w:type="dxa"/>
          </w:tcPr>
          <w:p w:rsidR="00646252" w:rsidRDefault="00D77614">
            <w:pPr>
              <w:pStyle w:val="TableParagraph"/>
              <w:spacing w:before="131"/>
              <w:ind w:left="172"/>
              <w:rPr>
                <w:sz w:val="24"/>
              </w:rPr>
            </w:pPr>
            <w:r>
              <w:rPr>
                <w:w w:val="99"/>
                <w:sz w:val="24"/>
              </w:rPr>
              <w:t>-</w:t>
            </w:r>
          </w:p>
        </w:tc>
        <w:tc>
          <w:tcPr>
            <w:tcW w:w="566" w:type="dxa"/>
          </w:tcPr>
          <w:p w:rsidR="00646252" w:rsidRDefault="00D77614">
            <w:pPr>
              <w:pStyle w:val="TableParagraph"/>
              <w:spacing w:before="131"/>
              <w:ind w:left="215"/>
              <w:rPr>
                <w:sz w:val="24"/>
              </w:rPr>
            </w:pPr>
            <w:r>
              <w:rPr>
                <w:sz w:val="24"/>
              </w:rPr>
              <w:t>1</w:t>
            </w:r>
          </w:p>
        </w:tc>
        <w:tc>
          <w:tcPr>
            <w:tcW w:w="566" w:type="dxa"/>
          </w:tcPr>
          <w:p w:rsidR="00646252" w:rsidRDefault="00D77614">
            <w:pPr>
              <w:pStyle w:val="TableParagraph"/>
              <w:spacing w:before="131"/>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8.</w:t>
            </w:r>
          </w:p>
        </w:tc>
        <w:tc>
          <w:tcPr>
            <w:tcW w:w="7373" w:type="dxa"/>
          </w:tcPr>
          <w:p w:rsidR="00646252" w:rsidRDefault="00D77614">
            <w:pPr>
              <w:pStyle w:val="TableParagraph"/>
              <w:spacing w:line="242" w:lineRule="auto"/>
              <w:ind w:left="57" w:right="30"/>
              <w:rPr>
                <w:sz w:val="24"/>
              </w:rPr>
            </w:pPr>
            <w:r>
              <w:rPr>
                <w:sz w:val="24"/>
              </w:rPr>
              <w:t>Работа с ручными и механизированными пожарными и аварийно- спасательными инструментами и оборудованием</w:t>
            </w:r>
          </w:p>
        </w:tc>
        <w:tc>
          <w:tcPr>
            <w:tcW w:w="566" w:type="dxa"/>
          </w:tcPr>
          <w:p w:rsidR="00646252" w:rsidRDefault="00D77614">
            <w:pPr>
              <w:pStyle w:val="TableParagraph"/>
              <w:spacing w:before="131"/>
              <w:ind w:right="2"/>
              <w:jc w:val="center"/>
              <w:rPr>
                <w:sz w:val="24"/>
              </w:rPr>
            </w:pPr>
            <w:r>
              <w:rPr>
                <w:sz w:val="24"/>
              </w:rPr>
              <w:t>1</w:t>
            </w:r>
          </w:p>
        </w:tc>
        <w:tc>
          <w:tcPr>
            <w:tcW w:w="427" w:type="dxa"/>
          </w:tcPr>
          <w:p w:rsidR="00646252" w:rsidRDefault="00D77614">
            <w:pPr>
              <w:pStyle w:val="TableParagraph"/>
              <w:spacing w:before="131"/>
              <w:ind w:left="172"/>
              <w:rPr>
                <w:sz w:val="24"/>
              </w:rPr>
            </w:pPr>
            <w:r>
              <w:rPr>
                <w:w w:val="99"/>
                <w:sz w:val="24"/>
              </w:rPr>
              <w:t>-</w:t>
            </w:r>
          </w:p>
        </w:tc>
        <w:tc>
          <w:tcPr>
            <w:tcW w:w="566" w:type="dxa"/>
          </w:tcPr>
          <w:p w:rsidR="00646252" w:rsidRDefault="00D77614">
            <w:pPr>
              <w:pStyle w:val="TableParagraph"/>
              <w:spacing w:before="131"/>
              <w:ind w:left="215"/>
              <w:rPr>
                <w:sz w:val="24"/>
              </w:rPr>
            </w:pPr>
            <w:r>
              <w:rPr>
                <w:sz w:val="24"/>
              </w:rPr>
              <w:t>1</w:t>
            </w:r>
          </w:p>
        </w:tc>
        <w:tc>
          <w:tcPr>
            <w:tcW w:w="566" w:type="dxa"/>
          </w:tcPr>
          <w:p w:rsidR="00646252" w:rsidRDefault="00D77614">
            <w:pPr>
              <w:pStyle w:val="TableParagraph"/>
              <w:spacing w:before="131"/>
              <w:ind w:left="239"/>
              <w:rPr>
                <w:sz w:val="24"/>
              </w:rPr>
            </w:pPr>
            <w:r>
              <w:rPr>
                <w:w w:val="99"/>
                <w:sz w:val="24"/>
              </w:rPr>
              <w:t>-</w:t>
            </w:r>
          </w:p>
        </w:tc>
      </w:tr>
      <w:tr w:rsidR="00646252">
        <w:trPr>
          <w:trHeight w:hRule="exact" w:val="288"/>
        </w:trPr>
        <w:tc>
          <w:tcPr>
            <w:tcW w:w="7939" w:type="dxa"/>
            <w:gridSpan w:val="2"/>
          </w:tcPr>
          <w:p w:rsidR="00646252" w:rsidRDefault="00D77614">
            <w:pPr>
              <w:pStyle w:val="TableParagraph"/>
              <w:spacing w:line="273" w:lineRule="exact"/>
              <w:ind w:left="57"/>
              <w:rPr>
                <w:b/>
                <w:sz w:val="24"/>
              </w:rPr>
            </w:pPr>
            <w:r>
              <w:rPr>
                <w:b/>
                <w:sz w:val="24"/>
              </w:rPr>
              <w:t>Итого по разделу:</w:t>
            </w:r>
          </w:p>
        </w:tc>
        <w:tc>
          <w:tcPr>
            <w:tcW w:w="566" w:type="dxa"/>
          </w:tcPr>
          <w:p w:rsidR="00646252" w:rsidRDefault="00D77614">
            <w:pPr>
              <w:pStyle w:val="TableParagraph"/>
              <w:spacing w:line="273" w:lineRule="exact"/>
              <w:ind w:right="2"/>
              <w:jc w:val="center"/>
              <w:rPr>
                <w:b/>
                <w:sz w:val="24"/>
              </w:rPr>
            </w:pPr>
            <w:r>
              <w:rPr>
                <w:b/>
                <w:sz w:val="24"/>
              </w:rPr>
              <w:t>8</w:t>
            </w:r>
          </w:p>
        </w:tc>
        <w:tc>
          <w:tcPr>
            <w:tcW w:w="427" w:type="dxa"/>
          </w:tcPr>
          <w:p w:rsidR="00646252" w:rsidRDefault="00D77614">
            <w:pPr>
              <w:pStyle w:val="TableParagraph"/>
              <w:spacing w:line="273" w:lineRule="exact"/>
              <w:ind w:left="172"/>
              <w:rPr>
                <w:b/>
                <w:sz w:val="24"/>
              </w:rPr>
            </w:pPr>
            <w:r>
              <w:rPr>
                <w:b/>
                <w:w w:val="99"/>
                <w:sz w:val="24"/>
              </w:rPr>
              <w:t>-</w:t>
            </w:r>
          </w:p>
        </w:tc>
        <w:tc>
          <w:tcPr>
            <w:tcW w:w="566" w:type="dxa"/>
          </w:tcPr>
          <w:p w:rsidR="00646252" w:rsidRDefault="00D77614">
            <w:pPr>
              <w:pStyle w:val="TableParagraph"/>
              <w:spacing w:line="273" w:lineRule="exact"/>
              <w:ind w:left="215"/>
              <w:rPr>
                <w:b/>
                <w:sz w:val="24"/>
              </w:rPr>
            </w:pPr>
            <w:r>
              <w:rPr>
                <w:b/>
                <w:sz w:val="24"/>
              </w:rPr>
              <w:t>8</w:t>
            </w:r>
          </w:p>
        </w:tc>
        <w:tc>
          <w:tcPr>
            <w:tcW w:w="566" w:type="dxa"/>
          </w:tcPr>
          <w:p w:rsidR="00646252" w:rsidRDefault="00D77614">
            <w:pPr>
              <w:pStyle w:val="TableParagraph"/>
              <w:spacing w:line="273" w:lineRule="exact"/>
              <w:ind w:left="239"/>
              <w:rPr>
                <w:b/>
                <w:sz w:val="24"/>
              </w:rPr>
            </w:pPr>
            <w:r>
              <w:rPr>
                <w:b/>
                <w:w w:val="99"/>
                <w:sz w:val="24"/>
              </w:rPr>
              <w:t>-</w:t>
            </w:r>
          </w:p>
        </w:tc>
      </w:tr>
    </w:tbl>
    <w:p w:rsidR="00646252" w:rsidRDefault="00646252">
      <w:pPr>
        <w:spacing w:line="273" w:lineRule="exact"/>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b/>
          <w:sz w:val="11"/>
        </w:rPr>
      </w:pPr>
    </w:p>
    <w:p w:rsidR="00646252" w:rsidRDefault="00D77614">
      <w:pPr>
        <w:spacing w:before="69"/>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ind w:left="822" w:right="63"/>
        <w:rPr>
          <w:sz w:val="24"/>
        </w:rPr>
      </w:pPr>
      <w:r>
        <w:rPr>
          <w:b/>
          <w:sz w:val="24"/>
        </w:rPr>
        <w:t xml:space="preserve">Цель изучения </w:t>
      </w:r>
      <w:r>
        <w:rPr>
          <w:sz w:val="24"/>
        </w:rPr>
        <w:t>дисциплины:</w:t>
      </w:r>
    </w:p>
    <w:p w:rsidR="00646252" w:rsidRDefault="00D77614">
      <w:pPr>
        <w:pStyle w:val="a4"/>
        <w:numPr>
          <w:ilvl w:val="0"/>
          <w:numId w:val="21"/>
        </w:numPr>
        <w:tabs>
          <w:tab w:val="left" w:pos="1068"/>
        </w:tabs>
        <w:spacing w:before="2" w:line="240" w:lineRule="auto"/>
        <w:ind w:right="111" w:firstLine="710"/>
        <w:jc w:val="both"/>
        <w:rPr>
          <w:sz w:val="24"/>
        </w:rPr>
      </w:pPr>
      <w:r>
        <w:rPr>
          <w:sz w:val="24"/>
        </w:rPr>
        <w:t>изучение приемов работы с пожарной, спасательной техникой и оборудованием, выработка слаженности выполнения упражнений, как в составе отделения, караула, так и индивидуально;</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21"/>
        </w:numPr>
        <w:tabs>
          <w:tab w:val="left" w:pos="967"/>
        </w:tabs>
        <w:spacing w:line="272" w:lineRule="exact"/>
        <w:ind w:left="966" w:hanging="144"/>
        <w:rPr>
          <w:sz w:val="24"/>
        </w:rPr>
      </w:pPr>
      <w:r>
        <w:rPr>
          <w:sz w:val="24"/>
        </w:rPr>
        <w:t>условия и нормы выполнения нормативов по пожарно-строевой</w:t>
      </w:r>
      <w:r>
        <w:rPr>
          <w:spacing w:val="-31"/>
          <w:sz w:val="24"/>
        </w:rPr>
        <w:t xml:space="preserve"> </w:t>
      </w:r>
      <w:r>
        <w:rPr>
          <w:sz w:val="24"/>
        </w:rPr>
        <w:t>подготовке;</w:t>
      </w:r>
    </w:p>
    <w:p w:rsidR="00646252" w:rsidRDefault="00D77614">
      <w:pPr>
        <w:pStyle w:val="a4"/>
        <w:numPr>
          <w:ilvl w:val="0"/>
          <w:numId w:val="21"/>
        </w:numPr>
        <w:tabs>
          <w:tab w:val="left" w:pos="1024"/>
        </w:tabs>
        <w:spacing w:before="7"/>
        <w:ind w:right="120" w:firstLine="710"/>
        <w:jc w:val="both"/>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D77614">
      <w:pPr>
        <w:pStyle w:val="2"/>
        <w:spacing w:before="4" w:line="272" w:lineRule="exact"/>
      </w:pPr>
      <w:r>
        <w:t>уметь:</w:t>
      </w:r>
    </w:p>
    <w:p w:rsidR="00646252" w:rsidRDefault="00D77614">
      <w:pPr>
        <w:pStyle w:val="a4"/>
        <w:numPr>
          <w:ilvl w:val="0"/>
          <w:numId w:val="21"/>
        </w:numPr>
        <w:tabs>
          <w:tab w:val="left" w:pos="1092"/>
        </w:tabs>
        <w:spacing w:line="242" w:lineRule="auto"/>
        <w:ind w:right="124" w:firstLine="710"/>
        <w:jc w:val="both"/>
        <w:rPr>
          <w:sz w:val="24"/>
        </w:rPr>
      </w:pPr>
      <w:r>
        <w:rPr>
          <w:sz w:val="24"/>
        </w:rPr>
        <w:t>готовить к работе и применять пожарную и спасательную технику основного назначения, пожарно-техническое вооружение и</w:t>
      </w:r>
      <w:r>
        <w:rPr>
          <w:spacing w:val="-14"/>
          <w:sz w:val="24"/>
        </w:rPr>
        <w:t xml:space="preserve"> </w:t>
      </w:r>
      <w:r>
        <w:rPr>
          <w:sz w:val="24"/>
        </w:rPr>
        <w:t>оборудование;</w:t>
      </w:r>
    </w:p>
    <w:p w:rsidR="00646252" w:rsidRDefault="00D77614">
      <w:pPr>
        <w:pStyle w:val="a4"/>
        <w:numPr>
          <w:ilvl w:val="0"/>
          <w:numId w:val="21"/>
        </w:numPr>
        <w:tabs>
          <w:tab w:val="left" w:pos="967"/>
        </w:tabs>
        <w:spacing w:line="271" w:lineRule="exact"/>
        <w:ind w:left="966" w:hanging="144"/>
        <w:rPr>
          <w:sz w:val="24"/>
        </w:rPr>
      </w:pPr>
      <w:r>
        <w:rPr>
          <w:sz w:val="24"/>
        </w:rPr>
        <w:t>правильно выполнять нормативы по пожарно-строевой</w:t>
      </w:r>
      <w:r>
        <w:rPr>
          <w:spacing w:val="-29"/>
          <w:sz w:val="24"/>
        </w:rPr>
        <w:t xml:space="preserve"> </w:t>
      </w:r>
      <w:r>
        <w:rPr>
          <w:sz w:val="24"/>
        </w:rPr>
        <w:t>подготовке;</w:t>
      </w:r>
    </w:p>
    <w:p w:rsidR="00646252" w:rsidRDefault="00D77614">
      <w:pPr>
        <w:pStyle w:val="a4"/>
        <w:numPr>
          <w:ilvl w:val="0"/>
          <w:numId w:val="21"/>
        </w:numPr>
        <w:tabs>
          <w:tab w:val="left" w:pos="1000"/>
        </w:tabs>
        <w:spacing w:before="7"/>
        <w:ind w:right="115" w:firstLine="710"/>
        <w:jc w:val="both"/>
        <w:rPr>
          <w:sz w:val="24"/>
        </w:rPr>
      </w:pPr>
      <w:r>
        <w:rPr>
          <w:sz w:val="24"/>
        </w:rPr>
        <w:t>уверенно и квалифицированно использовать приобретенные двигательные навыки при несении службы и ведении  действий по тушению</w:t>
      </w:r>
      <w:r>
        <w:rPr>
          <w:spacing w:val="-10"/>
          <w:sz w:val="24"/>
        </w:rPr>
        <w:t xml:space="preserve"> </w:t>
      </w:r>
      <w:r>
        <w:rPr>
          <w:sz w:val="24"/>
        </w:rPr>
        <w:t>пожаров;</w:t>
      </w:r>
    </w:p>
    <w:p w:rsidR="00646252" w:rsidRDefault="00D77614">
      <w:pPr>
        <w:pStyle w:val="2"/>
        <w:spacing w:before="4" w:line="272" w:lineRule="exact"/>
      </w:pPr>
      <w:r>
        <w:t>иметь навыки:</w:t>
      </w:r>
    </w:p>
    <w:p w:rsidR="00646252" w:rsidRDefault="00D77614">
      <w:pPr>
        <w:pStyle w:val="a4"/>
        <w:numPr>
          <w:ilvl w:val="0"/>
          <w:numId w:val="21"/>
        </w:numPr>
        <w:tabs>
          <w:tab w:val="left" w:pos="967"/>
        </w:tabs>
        <w:spacing w:line="272" w:lineRule="exact"/>
        <w:ind w:left="966" w:hanging="144"/>
        <w:rPr>
          <w:sz w:val="24"/>
        </w:rPr>
      </w:pPr>
      <w:r>
        <w:rPr>
          <w:sz w:val="24"/>
        </w:rPr>
        <w:t>по выполнению нормативов по пожарно-строевой</w:t>
      </w:r>
      <w:r>
        <w:rPr>
          <w:spacing w:val="-28"/>
          <w:sz w:val="24"/>
        </w:rPr>
        <w:t xml:space="preserve"> </w:t>
      </w:r>
      <w:r>
        <w:rPr>
          <w:sz w:val="24"/>
        </w:rPr>
        <w:t>подготовке.</w:t>
      </w:r>
    </w:p>
    <w:p w:rsidR="00646252" w:rsidRDefault="00D77614">
      <w:pPr>
        <w:pStyle w:val="a3"/>
        <w:spacing w:before="7" w:line="274" w:lineRule="exact"/>
        <w:ind w:right="115"/>
        <w:jc w:val="both"/>
      </w:pPr>
      <w:r>
        <w:t xml:space="preserve">При отработке упражнений следует соблюдать условия </w:t>
      </w:r>
      <w:r>
        <w:t>их выполнения и укладываться в нормы по времени, предусмотренные нормативами по пожарно-строевой подготовке.</w:t>
      </w:r>
    </w:p>
    <w:p w:rsidR="00646252" w:rsidRDefault="00D77614">
      <w:pPr>
        <w:pStyle w:val="a3"/>
        <w:spacing w:before="4" w:line="274" w:lineRule="exact"/>
        <w:ind w:right="114"/>
        <w:jc w:val="both"/>
      </w:pPr>
      <w:r>
        <w:t>Упражнение по укладке и надеванию боевой одежды и снаряжения, сбор и выезд по тревоге рекомендуется отрабатывать в учебных пожарных частях.</w:t>
      </w:r>
    </w:p>
    <w:p w:rsidR="00646252" w:rsidRDefault="00D77614">
      <w:pPr>
        <w:pStyle w:val="a3"/>
        <w:spacing w:before="4" w:line="274" w:lineRule="exact"/>
        <w:ind w:right="112"/>
        <w:jc w:val="both"/>
      </w:pPr>
      <w:r>
        <w:t>Перед к</w:t>
      </w:r>
      <w:r>
        <w:t>аждым занятием по пожарно-строевой подготовке необходимо напоминать слушателям требования безопасности по отрабатываемым упражнениям.</w:t>
      </w:r>
    </w:p>
    <w:p w:rsidR="00646252" w:rsidRDefault="00646252">
      <w:pPr>
        <w:pStyle w:val="a3"/>
        <w:spacing w:before="1"/>
        <w:ind w:left="0" w:firstLine="0"/>
      </w:pPr>
    </w:p>
    <w:p w:rsidR="00646252" w:rsidRDefault="00D77614">
      <w:pPr>
        <w:pStyle w:val="2"/>
        <w:spacing w:before="1"/>
        <w:ind w:left="3961"/>
      </w:pPr>
      <w:r>
        <w:t>2. Содержание дисциплины.</w:t>
      </w:r>
    </w:p>
    <w:p w:rsidR="00646252" w:rsidRDefault="00646252">
      <w:pPr>
        <w:pStyle w:val="a3"/>
        <w:ind w:left="0" w:firstLine="0"/>
        <w:rPr>
          <w:b/>
        </w:rPr>
      </w:pPr>
    </w:p>
    <w:p w:rsidR="00646252" w:rsidRDefault="00D77614">
      <w:pPr>
        <w:ind w:left="112" w:right="111" w:firstLine="710"/>
        <w:jc w:val="both"/>
        <w:rPr>
          <w:b/>
          <w:sz w:val="24"/>
        </w:rPr>
      </w:pPr>
      <w:r>
        <w:rPr>
          <w:b/>
          <w:sz w:val="24"/>
        </w:rPr>
        <w:t>Тема № 1. Упражнения с пожарными рукавами, ручными стволами и рукавной арматурой. Прокладка ру</w:t>
      </w:r>
      <w:r>
        <w:rPr>
          <w:b/>
          <w:sz w:val="24"/>
        </w:rPr>
        <w:t>кавных линий. Подача ручного ствола от внутреннего пожарного крана.</w:t>
      </w:r>
    </w:p>
    <w:p w:rsidR="00646252" w:rsidRDefault="00D77614">
      <w:pPr>
        <w:pStyle w:val="a3"/>
        <w:ind w:right="112"/>
        <w:jc w:val="both"/>
      </w:pPr>
      <w:r>
        <w:t xml:space="preserve">Обучение методам: укладки рукавов, прокладки, </w:t>
      </w:r>
      <w:r>
        <w:rPr>
          <w:spacing w:val="-3"/>
        </w:rPr>
        <w:t xml:space="preserve">уборки </w:t>
      </w:r>
      <w:r>
        <w:t>магистральных и рабочих линий, соединению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w:t>
      </w:r>
      <w:r>
        <w:t xml:space="preserve"> рукавов в действующий рабочий линии, наращивание действующей рукавной линии, ремонта поврежденных рукавов рукавными зажимами. Практическая отработка подачи ручного ствола от внутреннего пожарного</w:t>
      </w:r>
      <w:r>
        <w:rPr>
          <w:spacing w:val="-19"/>
        </w:rPr>
        <w:t xml:space="preserve"> </w:t>
      </w:r>
      <w:r>
        <w:t>крана.</w:t>
      </w:r>
    </w:p>
    <w:p w:rsidR="00646252" w:rsidRDefault="00646252">
      <w:pPr>
        <w:pStyle w:val="a3"/>
        <w:spacing w:before="4"/>
        <w:ind w:left="0" w:firstLine="0"/>
      </w:pPr>
    </w:p>
    <w:p w:rsidR="00646252" w:rsidRDefault="00D77614">
      <w:pPr>
        <w:pStyle w:val="2"/>
        <w:spacing w:before="1" w:line="242" w:lineRule="auto"/>
        <w:ind w:left="112" w:right="122" w:firstLine="710"/>
        <w:jc w:val="both"/>
      </w:pPr>
      <w:r>
        <w:t>Тема № 2. Укладка, надевание специальной одежды и с</w:t>
      </w:r>
      <w:r>
        <w:t>наряжения. Сбор и выезд по тревоге.</w:t>
      </w:r>
    </w:p>
    <w:p w:rsidR="00646252" w:rsidRDefault="00D77614">
      <w:pPr>
        <w:pStyle w:val="a3"/>
        <w:ind w:right="111"/>
        <w:jc w:val="both"/>
      </w:pPr>
      <w:r>
        <w:t>Обучение методам: укладки и надевания специальной одежды и снаряжения. Отработка нормативов: надевание специальной одежды и снаряжения, сбор и выезд по тревоге в составе отделения на пожарном автомобиле.</w:t>
      </w:r>
    </w:p>
    <w:p w:rsidR="00646252" w:rsidRDefault="00646252">
      <w:pPr>
        <w:pStyle w:val="a3"/>
        <w:spacing w:before="4"/>
        <w:ind w:left="0" w:firstLine="0"/>
      </w:pPr>
    </w:p>
    <w:p w:rsidR="00646252" w:rsidRDefault="00D77614">
      <w:pPr>
        <w:pStyle w:val="2"/>
        <w:spacing w:before="1" w:line="275" w:lineRule="exact"/>
      </w:pPr>
      <w:r>
        <w:t>Тема № 3. Упражнения со спасательной веревкой.</w:t>
      </w:r>
    </w:p>
    <w:p w:rsidR="00646252" w:rsidRDefault="00D77614">
      <w:pPr>
        <w:pStyle w:val="a3"/>
        <w:ind w:right="109"/>
        <w:jc w:val="both"/>
      </w:pPr>
      <w:r>
        <w:t>Закрепление спасательной веревки за конструкцию четырьмя способами, вязка двойной спасательной петли с надеванием на пострадавшего, вязка петли для подъема пожарного оборудования на высоту. Сматывание спасател</w:t>
      </w:r>
      <w:r>
        <w:t>ьной веревки в клубок. Практическая отработка приемов самоспасания  и спасания с применением спасательной веревки.</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112" w:right="114" w:firstLine="710"/>
        <w:jc w:val="both"/>
      </w:pPr>
      <w:r>
        <w:t>Тема № 4. Установка пожарного автомобиля (мотопомпы) на водоем. Развертывание в составе расчета на пожарном автомобиле (мо</w:t>
      </w:r>
      <w:r>
        <w:t>топомпе) с подачей ручных стволов.</w:t>
      </w:r>
    </w:p>
    <w:p w:rsidR="00646252" w:rsidRDefault="00D77614">
      <w:pPr>
        <w:pStyle w:val="a3"/>
        <w:spacing w:line="242" w:lineRule="auto"/>
        <w:ind w:right="107"/>
        <w:jc w:val="both"/>
      </w:pPr>
      <w:r>
        <w:t>Практическая отработка установки пожарного автомобиля (мотопомпы) на водоем, забор  и подача воды в рукавную</w:t>
      </w:r>
      <w:r>
        <w:rPr>
          <w:spacing w:val="-9"/>
        </w:rPr>
        <w:t xml:space="preserve"> </w:t>
      </w:r>
      <w:r>
        <w:t>линию.</w:t>
      </w:r>
    </w:p>
    <w:p w:rsidR="00646252" w:rsidRDefault="00D77614">
      <w:pPr>
        <w:pStyle w:val="a3"/>
        <w:spacing w:line="242" w:lineRule="auto"/>
        <w:ind w:right="106"/>
        <w:jc w:val="both"/>
      </w:pPr>
      <w:r>
        <w:t>Практическая отработка развертывания расчета на пожарном автомобиле (мотопомпе) с установкой на водоисточ</w:t>
      </w:r>
      <w:r>
        <w:t>ник с подачей одного-двух ручных стволов.</w:t>
      </w:r>
    </w:p>
    <w:p w:rsidR="00646252" w:rsidRDefault="00646252">
      <w:pPr>
        <w:pStyle w:val="a3"/>
        <w:spacing w:before="2"/>
        <w:ind w:left="0" w:firstLine="0"/>
      </w:pPr>
    </w:p>
    <w:p w:rsidR="00646252" w:rsidRDefault="00D77614">
      <w:pPr>
        <w:pStyle w:val="2"/>
        <w:ind w:left="112" w:right="117" w:firstLine="710"/>
        <w:jc w:val="both"/>
      </w:pPr>
      <w:r>
        <w:t>Тема № 5. Установка пожарной колонки на гидрант. Установка пожарного автомобиля на гидрант. Развертывание в составе расчета на пожарном автомобиле с подачей ручных пенных стволов.</w:t>
      </w:r>
    </w:p>
    <w:p w:rsidR="00646252" w:rsidRDefault="00D77614">
      <w:pPr>
        <w:pStyle w:val="a3"/>
        <w:ind w:right="114"/>
        <w:jc w:val="both"/>
      </w:pPr>
      <w:r>
        <w:t>Подготовка гидранта, снятие пожарной колонки с автомобиля и установка ее на гидрант, пуск и перекрытие воды; снятие пожарной колонки с гидранта и закрепление ее на автомобиле. Установка автоцистерны (насосно-рукавного автомобиля) на гидрант на два параллел</w:t>
      </w:r>
      <w:r>
        <w:t>ьных напорных рукава, на два параллельных напорно-всасывающих рукава, параллельно на один напорно-всасывающий и один напорный рукав с пуском воды.  Практическая  отработка установки пожарного автомобиля на пожарный гидрант и подача воды в рукавную линию.</w:t>
      </w:r>
    </w:p>
    <w:p w:rsidR="00646252" w:rsidRDefault="00D77614">
      <w:pPr>
        <w:pStyle w:val="a3"/>
        <w:spacing w:line="242" w:lineRule="auto"/>
        <w:ind w:right="117"/>
        <w:jc w:val="both"/>
      </w:pPr>
      <w:r>
        <w:t>П</w:t>
      </w:r>
      <w:r>
        <w:t>рактическая отработка развертывания расчета на пожарном автомобиле с установкой на водоисточник с подачей одного-двух пенных стволов ГПС-600 и СВП.</w:t>
      </w:r>
    </w:p>
    <w:p w:rsidR="00646252" w:rsidRDefault="00646252">
      <w:pPr>
        <w:pStyle w:val="a3"/>
        <w:spacing w:before="2"/>
        <w:ind w:left="0" w:firstLine="0"/>
      </w:pPr>
    </w:p>
    <w:p w:rsidR="00646252" w:rsidRDefault="00D77614">
      <w:pPr>
        <w:pStyle w:val="2"/>
        <w:spacing w:line="272" w:lineRule="exact"/>
      </w:pPr>
      <w:r>
        <w:t>Тема № 6. Упражнения с ручными пожарными лестницами.</w:t>
      </w:r>
    </w:p>
    <w:p w:rsidR="00646252" w:rsidRDefault="00D77614">
      <w:pPr>
        <w:pStyle w:val="a3"/>
        <w:spacing w:line="242" w:lineRule="auto"/>
        <w:ind w:right="110"/>
        <w:jc w:val="both"/>
      </w:pPr>
      <w:r>
        <w:t>Снятие выдвижной лестницы с пожарного автомобиля, пере</w:t>
      </w:r>
      <w:r>
        <w:t>носка к месту установки, установка и подъем по ней на этажи учебной башни, укладка лестницы на автомобиль.</w:t>
      </w:r>
    </w:p>
    <w:p w:rsidR="00646252" w:rsidRDefault="00D77614">
      <w:pPr>
        <w:pStyle w:val="a3"/>
        <w:spacing w:line="242" w:lineRule="auto"/>
        <w:ind w:right="111"/>
        <w:jc w:val="both"/>
      </w:pPr>
      <w:r>
        <w:t xml:space="preserve">Снятие штурмовой лестницы с пожарного автомобиля, переноска к учебной башне, подъем по лестнице на этажи учебной башни, </w:t>
      </w:r>
      <w:r>
        <w:rPr>
          <w:spacing w:val="-3"/>
        </w:rPr>
        <w:t xml:space="preserve">спуск </w:t>
      </w:r>
      <w:r>
        <w:t xml:space="preserve">вниз, укладка лестницы </w:t>
      </w:r>
      <w:r>
        <w:t>на</w:t>
      </w:r>
      <w:r>
        <w:rPr>
          <w:spacing w:val="-2"/>
        </w:rPr>
        <w:t xml:space="preserve"> </w:t>
      </w:r>
      <w:r>
        <w:t>автомобиль.</w:t>
      </w:r>
    </w:p>
    <w:p w:rsidR="00646252" w:rsidRDefault="00D77614">
      <w:pPr>
        <w:pStyle w:val="a3"/>
        <w:spacing w:line="242" w:lineRule="auto"/>
        <w:ind w:right="116"/>
        <w:jc w:val="both"/>
      </w:pPr>
      <w:r>
        <w:t>Снятие переноска и установка лестницы-палки, подъем по ней, укладка лестницы на автомобиль.</w:t>
      </w:r>
    </w:p>
    <w:p w:rsidR="00646252" w:rsidRDefault="00D77614">
      <w:pPr>
        <w:pStyle w:val="a3"/>
        <w:spacing w:line="242" w:lineRule="auto"/>
        <w:ind w:right="117"/>
        <w:jc w:val="both"/>
      </w:pPr>
      <w:r>
        <w:t>Комбинированный подъем со штурмовой лестницей по выдвижной лестнице на 4-й этаж учебной башни.</w:t>
      </w:r>
    </w:p>
    <w:p w:rsidR="00646252" w:rsidRDefault="00646252">
      <w:pPr>
        <w:pStyle w:val="a3"/>
        <w:spacing w:before="7"/>
        <w:ind w:left="0" w:firstLine="0"/>
      </w:pPr>
    </w:p>
    <w:p w:rsidR="00646252" w:rsidRDefault="00D77614">
      <w:pPr>
        <w:pStyle w:val="2"/>
        <w:spacing w:line="274" w:lineRule="exact"/>
        <w:ind w:left="112" w:right="115" w:firstLine="710"/>
        <w:jc w:val="both"/>
      </w:pPr>
      <w:r>
        <w:t>Тема № 7. Развертывание в составе расчета на пожарном</w:t>
      </w:r>
      <w:r>
        <w:t xml:space="preserve"> автомобиле с подачей переносного лафетного ствола.</w:t>
      </w:r>
    </w:p>
    <w:p w:rsidR="00646252" w:rsidRDefault="00D77614">
      <w:pPr>
        <w:pStyle w:val="a3"/>
        <w:spacing w:line="274" w:lineRule="exact"/>
        <w:ind w:right="113"/>
        <w:jc w:val="both"/>
      </w:pPr>
      <w:r>
        <w:t>Практическая отработка развертывания расчета на пожарном автомобиле с установкой на водоисточник с подачей переносного лафетного ствола.</w:t>
      </w:r>
    </w:p>
    <w:p w:rsidR="00646252" w:rsidRDefault="00646252">
      <w:pPr>
        <w:pStyle w:val="a3"/>
        <w:spacing w:before="1"/>
        <w:ind w:left="0" w:firstLine="0"/>
      </w:pPr>
    </w:p>
    <w:p w:rsidR="00646252" w:rsidRDefault="00D77614">
      <w:pPr>
        <w:pStyle w:val="2"/>
        <w:spacing w:before="1" w:line="242" w:lineRule="auto"/>
        <w:ind w:left="112" w:right="122" w:firstLine="710"/>
        <w:jc w:val="both"/>
      </w:pPr>
      <w:r>
        <w:t>Тема № 8. Работа с ручными и механизированными пожарными и аварийно- спасательными инструментами и оборудованием.</w:t>
      </w:r>
    </w:p>
    <w:p w:rsidR="00646252" w:rsidRDefault="00D77614">
      <w:pPr>
        <w:pStyle w:val="a3"/>
        <w:ind w:right="119"/>
        <w:jc w:val="both"/>
      </w:pPr>
      <w:r>
        <w:t>Упражнения по работе с ручными и механизированными пожарными и аварийно- спасательными инструментами и оборудованием. Снятие аварийно-спасател</w:t>
      </w:r>
      <w:r>
        <w:t>ьного оборудования с пожарного автомобиля и подготовка его к</w:t>
      </w:r>
      <w:r>
        <w:rPr>
          <w:spacing w:val="-7"/>
        </w:rPr>
        <w:t xml:space="preserve"> </w:t>
      </w:r>
      <w:r>
        <w:t>работе.</w:t>
      </w:r>
    </w:p>
    <w:p w:rsidR="00646252" w:rsidRDefault="00D77614">
      <w:pPr>
        <w:pStyle w:val="a3"/>
        <w:spacing w:before="2"/>
        <w:ind w:right="113"/>
        <w:jc w:val="both"/>
      </w:pPr>
      <w:r>
        <w:t>Приемы работы с аварийно-спасательным оборудованием при перекусывании, раздвигании металлической арматуры, труб, элементов металлических конструкций. Приемы работы с аварийно-спасательным</w:t>
      </w:r>
      <w:r>
        <w:t xml:space="preserve"> оборудованием при вскрытии элементов строительных конструкции, проделывании отверстий и проемов в них. Использование ручного и механизированного пожарного и аварийно-спасательного оборудования и инструментов для вскрытия дверей и разборки элементов строит</w:t>
      </w:r>
      <w:r>
        <w:t>ельных конструкций. Приемы работы с аварийно- спасательным оборудованием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3390" w:right="2973" w:hanging="408"/>
      </w:pPr>
      <w:r>
        <w:t>Примерный учебно-тематический план по дисциплине «Первая помощь»</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7"/>
        <w:gridCol w:w="557"/>
        <w:gridCol w:w="576"/>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spacing w:line="274" w:lineRule="exact"/>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7"/>
              <w:rPr>
                <w:b/>
              </w:rPr>
            </w:pPr>
          </w:p>
          <w:p w:rsidR="00646252" w:rsidRDefault="00D77614">
            <w:pPr>
              <w:pStyle w:val="TableParagraph"/>
              <w:spacing w:before="1"/>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0"/>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576" w:type="dxa"/>
            <w:vMerge w:val="restart"/>
            <w:textDirection w:val="btLr"/>
          </w:tcPr>
          <w:p w:rsidR="00646252" w:rsidRDefault="00D77614">
            <w:pPr>
              <w:pStyle w:val="TableParagraph"/>
              <w:spacing w:line="247" w:lineRule="auto"/>
              <w:ind w:left="489"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3"/>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335"/>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26"/>
              <w:ind w:left="215"/>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76" w:type="dxa"/>
            <w:vMerge/>
            <w:textDirection w:val="btLr"/>
          </w:tcPr>
          <w:p w:rsidR="00646252" w:rsidRDefault="00646252"/>
        </w:tc>
      </w:tr>
      <w:tr w:rsidR="00646252">
        <w:trPr>
          <w:trHeight w:hRule="exact" w:val="322"/>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7" w:type="dxa"/>
          </w:tcPr>
          <w:p w:rsidR="00646252" w:rsidRDefault="00D77614">
            <w:pPr>
              <w:pStyle w:val="TableParagraph"/>
              <w:spacing w:before="11"/>
              <w:ind w:left="143"/>
              <w:rPr>
                <w:sz w:val="24"/>
              </w:rPr>
            </w:pPr>
            <w:r>
              <w:rPr>
                <w:sz w:val="24"/>
              </w:rPr>
              <w:t>4</w:t>
            </w:r>
          </w:p>
        </w:tc>
        <w:tc>
          <w:tcPr>
            <w:tcW w:w="557" w:type="dxa"/>
          </w:tcPr>
          <w:p w:rsidR="00646252" w:rsidRDefault="00D77614">
            <w:pPr>
              <w:pStyle w:val="TableParagraph"/>
              <w:spacing w:before="11"/>
              <w:ind w:left="206"/>
              <w:rPr>
                <w:sz w:val="24"/>
              </w:rPr>
            </w:pPr>
            <w:r>
              <w:rPr>
                <w:sz w:val="24"/>
              </w:rPr>
              <w:t>5</w:t>
            </w:r>
          </w:p>
        </w:tc>
        <w:tc>
          <w:tcPr>
            <w:tcW w:w="576" w:type="dxa"/>
          </w:tcPr>
          <w:p w:rsidR="00646252" w:rsidRDefault="00D77614">
            <w:pPr>
              <w:pStyle w:val="TableParagraph"/>
              <w:spacing w:before="11"/>
              <w:ind w:left="220"/>
              <w:rPr>
                <w:sz w:val="24"/>
              </w:rPr>
            </w:pPr>
            <w:r>
              <w:rPr>
                <w:sz w:val="24"/>
              </w:rPr>
              <w:t>6</w:t>
            </w:r>
          </w:p>
        </w:tc>
      </w:tr>
      <w:tr w:rsidR="00646252">
        <w:trPr>
          <w:trHeight w:hRule="exact" w:val="840"/>
        </w:trPr>
        <w:tc>
          <w:tcPr>
            <w:tcW w:w="571" w:type="dxa"/>
          </w:tcPr>
          <w:p w:rsidR="00646252" w:rsidRDefault="00646252">
            <w:pPr>
              <w:pStyle w:val="TableParagraph"/>
              <w:spacing w:before="5"/>
              <w:rPr>
                <w:b/>
                <w:sz w:val="23"/>
              </w:rPr>
            </w:pPr>
          </w:p>
          <w:p w:rsidR="00646252" w:rsidRDefault="00D77614">
            <w:pPr>
              <w:pStyle w:val="TableParagraph"/>
              <w:spacing w:before="1"/>
              <w:ind w:left="192" w:right="98"/>
              <w:rPr>
                <w:sz w:val="24"/>
              </w:rPr>
            </w:pPr>
            <w:r>
              <w:rPr>
                <w:sz w:val="24"/>
              </w:rPr>
              <w:t>1.</w:t>
            </w:r>
          </w:p>
        </w:tc>
        <w:tc>
          <w:tcPr>
            <w:tcW w:w="7368" w:type="dxa"/>
          </w:tcPr>
          <w:p w:rsidR="00646252" w:rsidRDefault="00D77614">
            <w:pPr>
              <w:pStyle w:val="TableParagraph"/>
              <w:ind w:left="100" w:right="87"/>
              <w:jc w:val="both"/>
              <w:rPr>
                <w:sz w:val="24"/>
              </w:rPr>
            </w:pPr>
            <w:r>
              <w:rPr>
                <w:sz w:val="24"/>
              </w:rPr>
              <w:t>Основы анатомии и физиологии человека. Психологическое состояние людей в экстремальных ситуациях. Общие требования к оказанию первой помощи.</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427" w:type="dxa"/>
          </w:tcPr>
          <w:p w:rsidR="00646252" w:rsidRDefault="00646252">
            <w:pPr>
              <w:pStyle w:val="TableParagraph"/>
              <w:spacing w:before="5"/>
              <w:rPr>
                <w:b/>
                <w:sz w:val="23"/>
              </w:rPr>
            </w:pPr>
          </w:p>
          <w:p w:rsidR="00646252" w:rsidRDefault="00D77614">
            <w:pPr>
              <w:pStyle w:val="TableParagraph"/>
              <w:spacing w:before="1"/>
              <w:ind w:left="148"/>
              <w:rPr>
                <w:sz w:val="24"/>
              </w:rPr>
            </w:pPr>
            <w:r>
              <w:rPr>
                <w:sz w:val="24"/>
              </w:rPr>
              <w:t>1</w:t>
            </w:r>
          </w:p>
        </w:tc>
        <w:tc>
          <w:tcPr>
            <w:tcW w:w="557" w:type="dxa"/>
          </w:tcPr>
          <w:p w:rsidR="00646252" w:rsidRDefault="00646252">
            <w:pPr>
              <w:pStyle w:val="TableParagraph"/>
              <w:spacing w:before="5"/>
              <w:rPr>
                <w:b/>
                <w:sz w:val="23"/>
              </w:rPr>
            </w:pPr>
          </w:p>
          <w:p w:rsidR="00646252" w:rsidRDefault="00D77614">
            <w:pPr>
              <w:pStyle w:val="TableParagraph"/>
              <w:spacing w:before="1"/>
              <w:ind w:left="220"/>
              <w:rPr>
                <w:sz w:val="24"/>
              </w:rPr>
            </w:pPr>
            <w:r>
              <w:rPr>
                <w:sz w:val="24"/>
              </w:rPr>
              <w:t>1</w:t>
            </w:r>
          </w:p>
        </w:tc>
        <w:tc>
          <w:tcPr>
            <w:tcW w:w="576" w:type="dxa"/>
          </w:tcPr>
          <w:p w:rsidR="00646252" w:rsidRDefault="00646252">
            <w:pPr>
              <w:pStyle w:val="TableParagraph"/>
              <w:spacing w:before="5"/>
              <w:rPr>
                <w:b/>
                <w:sz w:val="23"/>
              </w:rPr>
            </w:pPr>
          </w:p>
          <w:p w:rsidR="00646252" w:rsidRDefault="00D77614">
            <w:pPr>
              <w:pStyle w:val="TableParagraph"/>
              <w:spacing w:before="1"/>
              <w:ind w:left="249"/>
              <w:rPr>
                <w:sz w:val="24"/>
              </w:rPr>
            </w:pPr>
            <w:r>
              <w:rPr>
                <w:w w:val="99"/>
                <w:sz w:val="24"/>
              </w:rPr>
              <w:t>-</w:t>
            </w:r>
          </w:p>
        </w:tc>
      </w:tr>
      <w:tr w:rsidR="00646252">
        <w:trPr>
          <w:trHeight w:hRule="exact" w:val="835"/>
        </w:trPr>
        <w:tc>
          <w:tcPr>
            <w:tcW w:w="571" w:type="dxa"/>
          </w:tcPr>
          <w:p w:rsidR="00646252" w:rsidRDefault="00646252">
            <w:pPr>
              <w:pStyle w:val="TableParagraph"/>
              <w:spacing w:before="1"/>
              <w:rPr>
                <w:b/>
                <w:sz w:val="23"/>
              </w:rPr>
            </w:pPr>
          </w:p>
          <w:p w:rsidR="00646252" w:rsidRDefault="00D77614">
            <w:pPr>
              <w:pStyle w:val="TableParagraph"/>
              <w:ind w:left="220"/>
              <w:rPr>
                <w:sz w:val="24"/>
              </w:rPr>
            </w:pPr>
            <w:r>
              <w:rPr>
                <w:sz w:val="24"/>
              </w:rPr>
              <w:t>2</w:t>
            </w:r>
          </w:p>
        </w:tc>
        <w:tc>
          <w:tcPr>
            <w:tcW w:w="7368" w:type="dxa"/>
          </w:tcPr>
          <w:p w:rsidR="00646252" w:rsidRDefault="00D77614">
            <w:pPr>
              <w:pStyle w:val="TableParagraph"/>
              <w:ind w:left="100" w:right="95"/>
              <w:jc w:val="both"/>
              <w:rPr>
                <w:sz w:val="24"/>
              </w:rPr>
            </w:pPr>
            <w:r>
              <w:rPr>
                <w:sz w:val="24"/>
              </w:rPr>
              <w:t>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167"/>
              <w:rPr>
                <w:sz w:val="24"/>
              </w:rPr>
            </w:pPr>
            <w:r>
              <w:rPr>
                <w:w w:val="99"/>
                <w:sz w:val="24"/>
              </w:rPr>
              <w:t>-</w:t>
            </w:r>
          </w:p>
        </w:tc>
        <w:tc>
          <w:tcPr>
            <w:tcW w:w="557" w:type="dxa"/>
          </w:tcPr>
          <w:p w:rsidR="00646252" w:rsidRDefault="00646252">
            <w:pPr>
              <w:pStyle w:val="TableParagraph"/>
              <w:spacing w:before="1"/>
              <w:rPr>
                <w:b/>
                <w:sz w:val="23"/>
              </w:rPr>
            </w:pPr>
          </w:p>
          <w:p w:rsidR="00646252" w:rsidRDefault="00D77614">
            <w:pPr>
              <w:pStyle w:val="TableParagraph"/>
              <w:ind w:left="220"/>
              <w:rPr>
                <w:sz w:val="24"/>
              </w:rPr>
            </w:pPr>
            <w:r>
              <w:rPr>
                <w:sz w:val="24"/>
              </w:rPr>
              <w:t>1</w:t>
            </w:r>
          </w:p>
        </w:tc>
        <w:tc>
          <w:tcPr>
            <w:tcW w:w="576" w:type="dxa"/>
          </w:tcPr>
          <w:p w:rsidR="00646252" w:rsidRDefault="00646252">
            <w:pPr>
              <w:pStyle w:val="TableParagraph"/>
              <w:spacing w:before="1"/>
              <w:rPr>
                <w:b/>
                <w:sz w:val="23"/>
              </w:rPr>
            </w:pPr>
          </w:p>
          <w:p w:rsidR="00646252" w:rsidRDefault="00D77614">
            <w:pPr>
              <w:pStyle w:val="TableParagraph"/>
              <w:ind w:left="249"/>
              <w:rPr>
                <w:sz w:val="24"/>
              </w:rPr>
            </w:pPr>
            <w:r>
              <w:rPr>
                <w:w w:val="99"/>
                <w:sz w:val="24"/>
              </w:rPr>
              <w:t>-</w:t>
            </w:r>
          </w:p>
        </w:tc>
      </w:tr>
      <w:tr w:rsidR="00646252">
        <w:trPr>
          <w:trHeight w:hRule="exact" w:val="288"/>
        </w:trPr>
        <w:tc>
          <w:tcPr>
            <w:tcW w:w="571" w:type="dxa"/>
          </w:tcPr>
          <w:p w:rsidR="00646252" w:rsidRDefault="00D77614">
            <w:pPr>
              <w:pStyle w:val="TableParagraph"/>
              <w:spacing w:line="273" w:lineRule="exact"/>
              <w:ind w:left="192" w:right="98"/>
              <w:rPr>
                <w:sz w:val="24"/>
              </w:rPr>
            </w:pPr>
            <w:r>
              <w:rPr>
                <w:sz w:val="24"/>
              </w:rPr>
              <w:t>3.</w:t>
            </w:r>
          </w:p>
        </w:tc>
        <w:tc>
          <w:tcPr>
            <w:tcW w:w="7368" w:type="dxa"/>
          </w:tcPr>
          <w:p w:rsidR="00646252" w:rsidRDefault="00D77614">
            <w:pPr>
              <w:pStyle w:val="TableParagraph"/>
              <w:spacing w:line="273" w:lineRule="exact"/>
              <w:ind w:left="100" w:right="94"/>
              <w:rPr>
                <w:sz w:val="24"/>
              </w:rPr>
            </w:pPr>
            <w:r>
              <w:rPr>
                <w:sz w:val="24"/>
              </w:rPr>
              <w:t>Транспортировка пострадавших.</w:t>
            </w:r>
          </w:p>
        </w:tc>
        <w:tc>
          <w:tcPr>
            <w:tcW w:w="566" w:type="dxa"/>
          </w:tcPr>
          <w:p w:rsidR="00646252" w:rsidRDefault="00D77614">
            <w:pPr>
              <w:pStyle w:val="TableParagraph"/>
              <w:spacing w:line="273" w:lineRule="exact"/>
              <w:ind w:left="4"/>
              <w:jc w:val="center"/>
              <w:rPr>
                <w:sz w:val="24"/>
              </w:rPr>
            </w:pPr>
            <w:r>
              <w:rPr>
                <w:sz w:val="24"/>
              </w:rPr>
              <w:t>1</w:t>
            </w:r>
          </w:p>
        </w:tc>
        <w:tc>
          <w:tcPr>
            <w:tcW w:w="427" w:type="dxa"/>
          </w:tcPr>
          <w:p w:rsidR="00646252" w:rsidRDefault="00D77614">
            <w:pPr>
              <w:pStyle w:val="TableParagraph"/>
              <w:spacing w:line="273" w:lineRule="exact"/>
              <w:ind w:left="167"/>
              <w:rPr>
                <w:sz w:val="24"/>
              </w:rPr>
            </w:pPr>
            <w:r>
              <w:rPr>
                <w:w w:val="99"/>
                <w:sz w:val="24"/>
              </w:rPr>
              <w:t>-</w:t>
            </w:r>
          </w:p>
        </w:tc>
        <w:tc>
          <w:tcPr>
            <w:tcW w:w="557" w:type="dxa"/>
          </w:tcPr>
          <w:p w:rsidR="00646252" w:rsidRDefault="00D77614">
            <w:pPr>
              <w:pStyle w:val="TableParagraph"/>
              <w:spacing w:line="273" w:lineRule="exact"/>
              <w:ind w:left="220"/>
              <w:rPr>
                <w:sz w:val="24"/>
              </w:rPr>
            </w:pPr>
            <w:r>
              <w:rPr>
                <w:sz w:val="24"/>
              </w:rPr>
              <w:t>1</w:t>
            </w:r>
          </w:p>
        </w:tc>
        <w:tc>
          <w:tcPr>
            <w:tcW w:w="576" w:type="dxa"/>
          </w:tcPr>
          <w:p w:rsidR="00646252" w:rsidRDefault="00D77614">
            <w:pPr>
              <w:pStyle w:val="TableParagraph"/>
              <w:spacing w:line="273" w:lineRule="exact"/>
              <w:ind w:left="249"/>
              <w:rPr>
                <w:sz w:val="24"/>
              </w:rPr>
            </w:pPr>
            <w:r>
              <w:rPr>
                <w:w w:val="99"/>
                <w:sz w:val="24"/>
              </w:rPr>
              <w:t>-</w:t>
            </w:r>
          </w:p>
        </w:tc>
      </w:tr>
      <w:tr w:rsidR="00646252">
        <w:trPr>
          <w:trHeight w:hRule="exact" w:val="840"/>
        </w:trPr>
        <w:tc>
          <w:tcPr>
            <w:tcW w:w="571" w:type="dxa"/>
          </w:tcPr>
          <w:p w:rsidR="00646252" w:rsidRDefault="00646252">
            <w:pPr>
              <w:pStyle w:val="TableParagraph"/>
              <w:spacing w:before="5"/>
              <w:rPr>
                <w:b/>
                <w:sz w:val="23"/>
              </w:rPr>
            </w:pPr>
          </w:p>
          <w:p w:rsidR="00646252" w:rsidRDefault="00D77614">
            <w:pPr>
              <w:pStyle w:val="TableParagraph"/>
              <w:spacing w:before="1"/>
              <w:ind w:left="192" w:right="98"/>
              <w:rPr>
                <w:sz w:val="24"/>
              </w:rPr>
            </w:pPr>
            <w:r>
              <w:rPr>
                <w:sz w:val="24"/>
              </w:rPr>
              <w:t>4.</w:t>
            </w:r>
          </w:p>
        </w:tc>
        <w:tc>
          <w:tcPr>
            <w:tcW w:w="7368" w:type="dxa"/>
          </w:tcPr>
          <w:p w:rsidR="00646252" w:rsidRDefault="00D77614">
            <w:pPr>
              <w:pStyle w:val="TableParagraph"/>
              <w:ind w:left="100" w:right="95"/>
              <w:jc w:val="both"/>
              <w:rPr>
                <w:sz w:val="24"/>
              </w:rPr>
            </w:pPr>
            <w:r>
              <w:rPr>
                <w:sz w:val="24"/>
              </w:rPr>
              <w:t>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48"/>
              <w:rPr>
                <w:sz w:val="24"/>
              </w:rPr>
            </w:pPr>
            <w:r>
              <w:rPr>
                <w:sz w:val="24"/>
              </w:rPr>
              <w:t>1</w:t>
            </w:r>
          </w:p>
        </w:tc>
        <w:tc>
          <w:tcPr>
            <w:tcW w:w="557" w:type="dxa"/>
          </w:tcPr>
          <w:p w:rsidR="00646252" w:rsidRDefault="00646252">
            <w:pPr>
              <w:pStyle w:val="TableParagraph"/>
              <w:spacing w:before="5"/>
              <w:rPr>
                <w:b/>
                <w:sz w:val="23"/>
              </w:rPr>
            </w:pPr>
          </w:p>
          <w:p w:rsidR="00646252" w:rsidRDefault="00D77614">
            <w:pPr>
              <w:pStyle w:val="TableParagraph"/>
              <w:spacing w:before="1"/>
              <w:ind w:left="240"/>
              <w:rPr>
                <w:sz w:val="24"/>
              </w:rPr>
            </w:pPr>
            <w:r>
              <w:rPr>
                <w:w w:val="99"/>
                <w:sz w:val="24"/>
              </w:rPr>
              <w:t>-</w:t>
            </w:r>
          </w:p>
        </w:tc>
        <w:tc>
          <w:tcPr>
            <w:tcW w:w="576" w:type="dxa"/>
          </w:tcPr>
          <w:p w:rsidR="00646252" w:rsidRDefault="00646252">
            <w:pPr>
              <w:pStyle w:val="TableParagraph"/>
              <w:spacing w:before="5"/>
              <w:rPr>
                <w:b/>
                <w:sz w:val="23"/>
              </w:rPr>
            </w:pPr>
          </w:p>
          <w:p w:rsidR="00646252" w:rsidRDefault="00D77614">
            <w:pPr>
              <w:pStyle w:val="TableParagraph"/>
              <w:spacing w:before="1"/>
              <w:ind w:left="249"/>
              <w:rPr>
                <w:sz w:val="24"/>
              </w:rPr>
            </w:pPr>
            <w:r>
              <w:rPr>
                <w:w w:val="99"/>
                <w:sz w:val="24"/>
              </w:rPr>
              <w:t>-</w:t>
            </w:r>
          </w:p>
        </w:tc>
      </w:tr>
      <w:tr w:rsidR="00646252">
        <w:trPr>
          <w:trHeight w:hRule="exact" w:val="283"/>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5</w:t>
            </w:r>
          </w:p>
        </w:tc>
        <w:tc>
          <w:tcPr>
            <w:tcW w:w="427" w:type="dxa"/>
          </w:tcPr>
          <w:p w:rsidR="00646252" w:rsidRDefault="00D77614">
            <w:pPr>
              <w:pStyle w:val="TableParagraph"/>
              <w:spacing w:line="273" w:lineRule="exact"/>
              <w:ind w:left="148"/>
              <w:rPr>
                <w:b/>
                <w:sz w:val="24"/>
              </w:rPr>
            </w:pPr>
            <w:r>
              <w:rPr>
                <w:b/>
                <w:sz w:val="24"/>
              </w:rPr>
              <w:t>2</w:t>
            </w:r>
          </w:p>
        </w:tc>
        <w:tc>
          <w:tcPr>
            <w:tcW w:w="557" w:type="dxa"/>
          </w:tcPr>
          <w:p w:rsidR="00646252" w:rsidRDefault="00D77614">
            <w:pPr>
              <w:pStyle w:val="TableParagraph"/>
              <w:spacing w:line="273" w:lineRule="exact"/>
              <w:ind w:left="220"/>
              <w:rPr>
                <w:b/>
                <w:sz w:val="24"/>
              </w:rPr>
            </w:pPr>
            <w:r>
              <w:rPr>
                <w:b/>
                <w:sz w:val="24"/>
              </w:rPr>
              <w:t>3</w:t>
            </w:r>
          </w:p>
        </w:tc>
        <w:tc>
          <w:tcPr>
            <w:tcW w:w="576" w:type="dxa"/>
          </w:tcPr>
          <w:p w:rsidR="00646252" w:rsidRDefault="00D77614">
            <w:pPr>
              <w:pStyle w:val="TableParagraph"/>
              <w:spacing w:line="273" w:lineRule="exact"/>
              <w:ind w:left="249"/>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518"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D77614">
      <w:pPr>
        <w:pStyle w:val="a3"/>
        <w:spacing w:line="274" w:lineRule="exact"/>
        <w:ind w:left="822" w:right="63" w:firstLine="0"/>
      </w:pPr>
      <w:r>
        <w:t>В связи с этим, целью изучения дисциплины является:</w:t>
      </w:r>
    </w:p>
    <w:p w:rsidR="00646252" w:rsidRDefault="00D77614">
      <w:pPr>
        <w:pStyle w:val="a4"/>
        <w:numPr>
          <w:ilvl w:val="0"/>
          <w:numId w:val="21"/>
        </w:numPr>
        <w:tabs>
          <w:tab w:val="left" w:pos="1039"/>
        </w:tabs>
        <w:spacing w:before="2" w:line="240" w:lineRule="auto"/>
        <w:ind w:right="113" w:firstLine="710"/>
        <w:jc w:val="both"/>
        <w:rPr>
          <w:sz w:val="24"/>
        </w:rPr>
      </w:pPr>
      <w:r>
        <w:rPr>
          <w:sz w:val="24"/>
        </w:rPr>
        <w:t>повышение уровня подготовки добровольных пожарных путем приобретения основ медицинских знаний, обеспечивающих выбор оптимальных средств и методов защиты лично</w:t>
      </w:r>
      <w:r>
        <w:rPr>
          <w:sz w:val="24"/>
        </w:rPr>
        <w:t>го состава и спасения пострадавших и, таким образом, снижение числа людских</w:t>
      </w:r>
      <w:r>
        <w:rPr>
          <w:spacing w:val="-19"/>
          <w:sz w:val="24"/>
        </w:rPr>
        <w:t xml:space="preserve"> </w:t>
      </w:r>
      <w:r>
        <w:rPr>
          <w:sz w:val="24"/>
        </w:rPr>
        <w:t>потерь.</w:t>
      </w:r>
    </w:p>
    <w:p w:rsidR="00646252" w:rsidRDefault="00D77614">
      <w:pPr>
        <w:pStyle w:val="a4"/>
        <w:numPr>
          <w:ilvl w:val="0"/>
          <w:numId w:val="21"/>
        </w:numPr>
        <w:tabs>
          <w:tab w:val="left" w:pos="1010"/>
        </w:tabs>
        <w:spacing w:line="242" w:lineRule="auto"/>
        <w:ind w:right="118"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1" w:lineRule="exact"/>
        <w:ind w:left="822" w:right="63" w:firstLine="0"/>
      </w:pPr>
      <w:r>
        <w:t>В результате изучения дисциплины обучаем</w:t>
      </w:r>
      <w:r>
        <w:t>ые должны:</w:t>
      </w:r>
    </w:p>
    <w:p w:rsidR="00646252" w:rsidRDefault="00D77614">
      <w:pPr>
        <w:pStyle w:val="2"/>
        <w:spacing w:before="7" w:line="272" w:lineRule="exact"/>
      </w:pPr>
      <w:r>
        <w:t>знать:</w:t>
      </w:r>
    </w:p>
    <w:p w:rsidR="00646252" w:rsidRDefault="00D77614">
      <w:pPr>
        <w:pStyle w:val="a4"/>
        <w:numPr>
          <w:ilvl w:val="0"/>
          <w:numId w:val="21"/>
        </w:numPr>
        <w:tabs>
          <w:tab w:val="left" w:pos="967"/>
        </w:tabs>
        <w:spacing w:line="272" w:lineRule="exact"/>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21"/>
        </w:numPr>
        <w:tabs>
          <w:tab w:val="left" w:pos="967"/>
        </w:tabs>
        <w:spacing w:before="2" w:line="240" w:lineRule="auto"/>
        <w:ind w:left="966" w:hanging="144"/>
        <w:rPr>
          <w:sz w:val="24"/>
        </w:rPr>
      </w:pPr>
      <w:r>
        <w:rPr>
          <w:sz w:val="24"/>
        </w:rPr>
        <w:t>характер основных травматических, термических и химических</w:t>
      </w:r>
      <w:r>
        <w:rPr>
          <w:spacing w:val="-27"/>
          <w:sz w:val="24"/>
        </w:rPr>
        <w:t xml:space="preserve"> </w:t>
      </w:r>
      <w:r>
        <w:rPr>
          <w:sz w:val="24"/>
        </w:rPr>
        <w:t>поражений;</w:t>
      </w:r>
    </w:p>
    <w:p w:rsidR="00646252" w:rsidRDefault="00D77614">
      <w:pPr>
        <w:pStyle w:val="2"/>
        <w:spacing w:before="2" w:line="275" w:lineRule="exact"/>
      </w:pPr>
      <w:r>
        <w:t>уметь:</w:t>
      </w:r>
    </w:p>
    <w:p w:rsidR="00646252" w:rsidRDefault="00D77614">
      <w:pPr>
        <w:pStyle w:val="a4"/>
        <w:numPr>
          <w:ilvl w:val="0"/>
          <w:numId w:val="21"/>
        </w:numPr>
        <w:tabs>
          <w:tab w:val="left" w:pos="1072"/>
        </w:tabs>
        <w:spacing w:before="3"/>
        <w:ind w:right="117" w:firstLine="710"/>
        <w:jc w:val="both"/>
        <w:rPr>
          <w:sz w:val="24"/>
        </w:rPr>
      </w:pPr>
      <w:r>
        <w:rPr>
          <w:sz w:val="24"/>
        </w:rPr>
        <w:t>практически оказать первую помощь при этих поражениях (наложение повязок, остановка кровотечения, транспортировка пострадавших, транспортная иммобилизация и</w:t>
      </w:r>
      <w:r>
        <w:rPr>
          <w:spacing w:val="-25"/>
          <w:sz w:val="24"/>
        </w:rPr>
        <w:t xml:space="preserve"> </w:t>
      </w:r>
      <w:r>
        <w:rPr>
          <w:sz w:val="24"/>
        </w:rPr>
        <w:t>т.д.);</w:t>
      </w:r>
    </w:p>
    <w:p w:rsidR="00646252" w:rsidRDefault="00D77614">
      <w:pPr>
        <w:pStyle w:val="a4"/>
        <w:numPr>
          <w:ilvl w:val="0"/>
          <w:numId w:val="21"/>
        </w:numPr>
        <w:tabs>
          <w:tab w:val="left" w:pos="1077"/>
        </w:tabs>
        <w:spacing w:before="4"/>
        <w:ind w:right="119" w:firstLine="710"/>
        <w:jc w:val="both"/>
        <w:rPr>
          <w:sz w:val="24"/>
        </w:rPr>
      </w:pPr>
      <w:r>
        <w:rPr>
          <w:sz w:val="24"/>
        </w:rPr>
        <w:t>применить на практике простейшие мероприятия по оживлению организма при клинической смерти (</w:t>
      </w:r>
      <w:r>
        <w:rPr>
          <w:sz w:val="24"/>
        </w:rPr>
        <w:t>искусственное дыхание, непрямой массаж</w:t>
      </w:r>
      <w:r>
        <w:rPr>
          <w:spacing w:val="-17"/>
          <w:sz w:val="24"/>
        </w:rPr>
        <w:t xml:space="preserve"> </w:t>
      </w:r>
      <w:r>
        <w:rPr>
          <w:sz w:val="24"/>
        </w:rPr>
        <w:t>сердца).</w:t>
      </w:r>
    </w:p>
    <w:p w:rsidR="00646252" w:rsidRDefault="00646252">
      <w:pPr>
        <w:pStyle w:val="a3"/>
        <w:spacing w:before="1"/>
        <w:ind w:left="0" w:firstLine="0"/>
      </w:pPr>
    </w:p>
    <w:p w:rsidR="00646252" w:rsidRDefault="00D77614">
      <w:pPr>
        <w:pStyle w:val="2"/>
        <w:spacing w:before="1"/>
        <w:ind w:left="3961"/>
      </w:pPr>
      <w:r>
        <w:t>2. Содержание дисциплины.</w:t>
      </w:r>
    </w:p>
    <w:p w:rsidR="00646252" w:rsidRDefault="00646252">
      <w:pPr>
        <w:pStyle w:val="a3"/>
        <w:ind w:left="0" w:firstLine="0"/>
        <w:rPr>
          <w:b/>
        </w:rPr>
      </w:pPr>
    </w:p>
    <w:p w:rsidR="00646252" w:rsidRDefault="00D77614">
      <w:pPr>
        <w:spacing w:line="242" w:lineRule="auto"/>
        <w:ind w:left="112" w:right="119" w:firstLine="710"/>
        <w:jc w:val="both"/>
        <w:rPr>
          <w:b/>
          <w:sz w:val="24"/>
        </w:rPr>
      </w:pPr>
      <w:r>
        <w:rPr>
          <w:b/>
          <w:sz w:val="24"/>
        </w:rPr>
        <w:t>Тема 1. Основы анатомии и физиологии человека. Психологическое состояние людей в экстремальных ситуациях. Общие требования к оказанию первой помощи.</w:t>
      </w:r>
    </w:p>
    <w:p w:rsidR="00646252" w:rsidRDefault="00D77614">
      <w:pPr>
        <w:pStyle w:val="a3"/>
        <w:ind w:right="111"/>
        <w:jc w:val="both"/>
      </w:pPr>
      <w:r>
        <w:t>Организм человека как единое це</w:t>
      </w:r>
      <w:r>
        <w:t>лое. Клетки и ткани, костно-мышечная система, соединения костей. Дыхательная система. Органы дыхания.  Сердечнососудистая  система. Сердце и его функции. Кровеносные сосуды (артерии, вены, капилляры). Расположение основных кровеносных сосудов, места прижат</w:t>
      </w:r>
      <w:r>
        <w:t xml:space="preserve">ия артерий для остановки кровотечения. </w:t>
      </w:r>
      <w:r>
        <w:rPr>
          <w:spacing w:val="-2"/>
        </w:rPr>
        <w:t>Пульс,</w:t>
      </w:r>
      <w:r>
        <w:rPr>
          <w:spacing w:val="-10"/>
        </w:rPr>
        <w:t xml:space="preserve"> </w:t>
      </w:r>
      <w:r>
        <w:t>его</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характеристика, места прощупывания. Центральная и периферийная нервная система. Психологическое состояние людей в экстремальных ситуациях. Способы снятия нервно- психического напряжения.</w:t>
      </w:r>
    </w:p>
    <w:p w:rsidR="00646252" w:rsidRDefault="00D77614">
      <w:pPr>
        <w:pStyle w:val="a3"/>
        <w:spacing w:before="2"/>
        <w:ind w:right="112"/>
        <w:jc w:val="both"/>
      </w:pPr>
      <w:r>
        <w:t>Принципы оказания первой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 Клиническая и биологическая смерть,  методы  определения. Спо</w:t>
      </w:r>
      <w:r>
        <w:t>собы оживления организма при клинической смерти (искусственное дыхание, непрямой массаж сердца). Проведение реанимационных мероприятий при остановке сердца.</w:t>
      </w:r>
    </w:p>
    <w:p w:rsidR="00646252" w:rsidRDefault="00646252">
      <w:pPr>
        <w:pStyle w:val="a3"/>
        <w:spacing w:before="4"/>
        <w:ind w:left="0" w:firstLine="0"/>
      </w:pPr>
    </w:p>
    <w:p w:rsidR="00646252" w:rsidRDefault="00D77614">
      <w:pPr>
        <w:pStyle w:val="2"/>
        <w:spacing w:before="1"/>
        <w:ind w:left="112" w:right="120" w:firstLine="710"/>
        <w:jc w:val="both"/>
      </w:pPr>
      <w:r>
        <w:t>Тема 2. Первая помощь при повреждении головы и позвоночника. Первая помощь при переломах, вывихах,</w:t>
      </w:r>
      <w:r>
        <w:t xml:space="preserve"> ушибах и растяжениях связок. Первая помощь при ранениях и кровотечениях.</w:t>
      </w:r>
    </w:p>
    <w:p w:rsidR="00646252" w:rsidRDefault="00D77614">
      <w:pPr>
        <w:pStyle w:val="a3"/>
        <w:ind w:right="113"/>
        <w:jc w:val="both"/>
      </w:pPr>
      <w:r>
        <w:t>Признаки повреждений головы и позвоночника. Правила обращения с пострадавших. Первая помощь при повреждениях головы и позвоночника. Диагностика и меры помощи при сочетанных поврежден</w:t>
      </w:r>
      <w:r>
        <w:t>иях.</w:t>
      </w:r>
    </w:p>
    <w:p w:rsidR="00646252" w:rsidRDefault="00D77614">
      <w:pPr>
        <w:pStyle w:val="a3"/>
        <w:spacing w:before="2"/>
        <w:ind w:right="107"/>
        <w:jc w:val="both"/>
      </w:pPr>
      <w:r>
        <w:t>Перелом костей таза. Перелом и вывих ключицы, ребер, костей конечностей. Виды переломов. Признаки переломов, вывихов, ушибов, растяжения связок. Сдавливание тяжестью. Синдром длительного сдавливания. Особенности оказания первой помощи при открытых пер</w:t>
      </w:r>
      <w:r>
        <w:t>еломах. Опасность смещения костных обломков при переноске и перевозке пострадавшего. Правила обращения с пострадавшим. Иммобилизация поврежденной конечностей. Виды транспортных шин. Использование подручных средств для иммобилизации поврежденных конечностей</w:t>
      </w:r>
      <w:r>
        <w:t>. Особенности оказания первой помощи при переломах ребер, растяжении связок, сдавливании тяжестью. Правила наложения фиксирующих повязок, шин. Транспортировка пострадавших с различными травмами.</w:t>
      </w:r>
    </w:p>
    <w:p w:rsidR="00646252" w:rsidRDefault="00D77614">
      <w:pPr>
        <w:pStyle w:val="a3"/>
        <w:ind w:right="109"/>
        <w:jc w:val="both"/>
      </w:pPr>
      <w:r>
        <w:t>Виды кровотечений. Потеря крови и заражение. Основы первой по</w:t>
      </w:r>
      <w:r>
        <w:t>мощи при ранениях головы, грудной клетки, брюшной полости, конечностей Остановка кровотечения прижатием пальцем кровоточащего сосуда выше раны, сгибанием конечности в суставе, давящей повязкой, наложением жгута или закруткой. Изготовление жгута из подручны</w:t>
      </w:r>
      <w:r>
        <w:t>х средств.  Правила наложения повязок при ранах. Приемы оказания самопомощи.</w:t>
      </w:r>
    </w:p>
    <w:p w:rsidR="00646252" w:rsidRDefault="00646252">
      <w:pPr>
        <w:pStyle w:val="a3"/>
        <w:spacing w:before="4"/>
        <w:ind w:left="0" w:firstLine="0"/>
      </w:pPr>
    </w:p>
    <w:p w:rsidR="00646252" w:rsidRDefault="00D77614">
      <w:pPr>
        <w:pStyle w:val="2"/>
        <w:spacing w:before="1" w:line="275" w:lineRule="exact"/>
      </w:pPr>
      <w:r>
        <w:t>Тема 3. Транспортировка пострадавших.</w:t>
      </w:r>
    </w:p>
    <w:p w:rsidR="00646252" w:rsidRDefault="00D77614">
      <w:pPr>
        <w:pStyle w:val="a3"/>
        <w:ind w:right="109"/>
        <w:jc w:val="both"/>
      </w:pPr>
      <w:r>
        <w:t>Вынос пострадавших из опасной зоны. Общие правила переноски и перевозки пострадавших. Способы переноски пострадавших. Носилки, виды их, лямк</w:t>
      </w:r>
      <w:r>
        <w:t>и, их использование. Вынос пострадавших с использованием подручных средств, на руках, на спине. Переноска пострадавших одним или двумя пожарными. Практическая отработка приемов транспортировки пострадавших.</w:t>
      </w:r>
    </w:p>
    <w:p w:rsidR="00646252" w:rsidRDefault="00646252">
      <w:pPr>
        <w:pStyle w:val="a3"/>
        <w:spacing w:before="4"/>
        <w:ind w:left="0" w:firstLine="0"/>
      </w:pPr>
    </w:p>
    <w:p w:rsidR="00646252" w:rsidRDefault="00D77614">
      <w:pPr>
        <w:pStyle w:val="2"/>
        <w:spacing w:before="1"/>
        <w:ind w:left="112" w:right="118" w:firstLine="710"/>
        <w:jc w:val="both"/>
      </w:pPr>
      <w:r>
        <w:t>Тема 4. Первая помощь при отравлениях продуктами</w:t>
      </w:r>
      <w:r>
        <w:t xml:space="preserve"> горения и опасными химическими веществами. Первая помощь при ожогах, отморожениях, переохлаждениях, перегреваниях и электротравмах.</w:t>
      </w:r>
    </w:p>
    <w:p w:rsidR="00646252" w:rsidRDefault="00D77614">
      <w:pPr>
        <w:pStyle w:val="a3"/>
        <w:ind w:right="110"/>
        <w:jc w:val="both"/>
      </w:pPr>
      <w:r>
        <w:t xml:space="preserve">Газообразные продукты, выделяемые на пожарах при горении различных веществ и материалов. Предельно допустимые для человека </w:t>
      </w:r>
      <w:r>
        <w:t>концентрации газообразных продуктов горения во вдыхаемом воздухе. Первая помощь при отравлениях газообразными продуктами горения. Опасные химические вещества, их классификация по действию на организм человека. Признаки поражения опасными химическими вещест</w:t>
      </w:r>
      <w:r>
        <w:t>вами. Оказание первой помощи при отравлении опасными химическими веществами.</w:t>
      </w:r>
    </w:p>
    <w:p w:rsidR="00646252" w:rsidRDefault="00D77614">
      <w:pPr>
        <w:pStyle w:val="a3"/>
        <w:ind w:right="108"/>
        <w:jc w:val="both"/>
      </w:pPr>
      <w:r>
        <w:t xml:space="preserve">Ожоги, причины, виды и степень ожогов. Оказание первой помощи при термических и химических ожогах. Отморожения, причины, признаки и степень тяжести. Перегревания и переохлаждения </w:t>
      </w:r>
      <w:r>
        <w:t>организма. Первая помощь при отморожениях, перегреваниях, переохлаждениях. Признаки поражения электрическим током. Освобождение от действия электрического тока и правила оказания первой помощи</w:t>
      </w:r>
      <w:r>
        <w:rPr>
          <w:spacing w:val="-23"/>
        </w:rPr>
        <w:t xml:space="preserve"> </w:t>
      </w:r>
      <w:r>
        <w:t>пострадавшему.</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2127" w:right="1463"/>
        <w:jc w:val="center"/>
      </w:pPr>
      <w:r>
        <w:t>Примерный учебно-тематический план</w:t>
      </w:r>
    </w:p>
    <w:p w:rsidR="00646252" w:rsidRDefault="00D77614">
      <w:pPr>
        <w:spacing w:before="2"/>
        <w:ind w:left="2127" w:right="1467"/>
        <w:jc w:val="center"/>
        <w:rPr>
          <w:b/>
          <w:sz w:val="24"/>
        </w:rPr>
      </w:pPr>
      <w:r>
        <w:rPr>
          <w:b/>
          <w:sz w:val="24"/>
        </w:rPr>
        <w:t>по дисциплине «Психологическая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18"/>
        <w:gridCol w:w="557"/>
        <w:gridCol w:w="619"/>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34"/>
              </w:rPr>
            </w:pPr>
          </w:p>
          <w:p w:rsidR="00646252" w:rsidRDefault="00D77614">
            <w:pPr>
              <w:pStyle w:val="TableParagraph"/>
              <w:spacing w:line="242" w:lineRule="auto"/>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4" w:type="dxa"/>
            <w:gridSpan w:val="2"/>
          </w:tcPr>
          <w:p w:rsidR="00646252" w:rsidRDefault="00D77614">
            <w:pPr>
              <w:pStyle w:val="TableParagraph"/>
              <w:spacing w:line="237" w:lineRule="auto"/>
              <w:ind w:left="192" w:right="165" w:hanging="10"/>
              <w:rPr>
                <w:sz w:val="24"/>
              </w:rPr>
            </w:pPr>
            <w:r>
              <w:rPr>
                <w:sz w:val="24"/>
              </w:rPr>
              <w:t>В том числе</w:t>
            </w:r>
          </w:p>
        </w:tc>
        <w:tc>
          <w:tcPr>
            <w:tcW w:w="619" w:type="dxa"/>
            <w:vMerge w:val="restart"/>
            <w:textDirection w:val="btLr"/>
          </w:tcPr>
          <w:p w:rsidR="00646252" w:rsidRDefault="00D77614">
            <w:pPr>
              <w:pStyle w:val="TableParagraph"/>
              <w:spacing w:before="25" w:line="247" w:lineRule="auto"/>
              <w:ind w:left="494"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18"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9"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18" w:type="dxa"/>
          </w:tcPr>
          <w:p w:rsidR="00646252" w:rsidRDefault="00D77614">
            <w:pPr>
              <w:pStyle w:val="TableParagraph"/>
              <w:spacing w:before="11"/>
              <w:ind w:right="143"/>
              <w:jc w:val="right"/>
              <w:rPr>
                <w:sz w:val="24"/>
              </w:rPr>
            </w:pPr>
            <w:r>
              <w:rPr>
                <w:sz w:val="24"/>
              </w:rPr>
              <w:t>4</w:t>
            </w:r>
          </w:p>
        </w:tc>
        <w:tc>
          <w:tcPr>
            <w:tcW w:w="557" w:type="dxa"/>
          </w:tcPr>
          <w:p w:rsidR="00646252" w:rsidRDefault="00D77614">
            <w:pPr>
              <w:pStyle w:val="TableParagraph"/>
              <w:spacing w:before="11"/>
              <w:ind w:right="209"/>
              <w:jc w:val="right"/>
              <w:rPr>
                <w:sz w:val="24"/>
              </w:rPr>
            </w:pPr>
            <w:r>
              <w:rPr>
                <w:sz w:val="24"/>
              </w:rPr>
              <w:t>5</w:t>
            </w:r>
          </w:p>
        </w:tc>
        <w:tc>
          <w:tcPr>
            <w:tcW w:w="619" w:type="dxa"/>
          </w:tcPr>
          <w:p w:rsidR="00646252" w:rsidRDefault="00D77614">
            <w:pPr>
              <w:pStyle w:val="TableParagraph"/>
              <w:spacing w:before="11"/>
              <w:ind w:right="239"/>
              <w:jc w:val="right"/>
              <w:rPr>
                <w:sz w:val="24"/>
              </w:rPr>
            </w:pPr>
            <w:r>
              <w:rPr>
                <w:sz w:val="24"/>
              </w:rPr>
              <w:t>6</w:t>
            </w:r>
          </w:p>
        </w:tc>
      </w:tr>
      <w:tr w:rsidR="00646252">
        <w:trPr>
          <w:trHeight w:hRule="exact" w:val="562"/>
        </w:trPr>
        <w:tc>
          <w:tcPr>
            <w:tcW w:w="571" w:type="dxa"/>
          </w:tcPr>
          <w:p w:rsidR="00646252" w:rsidRDefault="00D77614">
            <w:pPr>
              <w:pStyle w:val="TableParagraph"/>
              <w:spacing w:before="131"/>
              <w:ind w:left="192" w:right="98"/>
              <w:rPr>
                <w:sz w:val="24"/>
              </w:rPr>
            </w:pPr>
            <w:r>
              <w:rPr>
                <w:sz w:val="24"/>
              </w:rPr>
              <w:t>1.</w:t>
            </w:r>
          </w:p>
        </w:tc>
        <w:tc>
          <w:tcPr>
            <w:tcW w:w="7368" w:type="dxa"/>
          </w:tcPr>
          <w:p w:rsidR="00646252" w:rsidRDefault="00D77614">
            <w:pPr>
              <w:pStyle w:val="TableParagraph"/>
              <w:tabs>
                <w:tab w:val="left" w:pos="2238"/>
                <w:tab w:val="left" w:pos="4064"/>
                <w:tab w:val="left" w:pos="5783"/>
              </w:tabs>
              <w:spacing w:line="237" w:lineRule="auto"/>
              <w:ind w:left="100" w:right="92"/>
              <w:rPr>
                <w:sz w:val="24"/>
              </w:rPr>
            </w:pPr>
            <w:r>
              <w:rPr>
                <w:sz w:val="24"/>
              </w:rPr>
              <w:t>Психологическая</w:t>
            </w:r>
            <w:r>
              <w:rPr>
                <w:sz w:val="24"/>
              </w:rPr>
              <w:tab/>
              <w:t>составляющая</w:t>
            </w:r>
            <w:r>
              <w:rPr>
                <w:sz w:val="24"/>
              </w:rPr>
              <w:tab/>
              <w:t>деятельности</w:t>
            </w:r>
            <w:r>
              <w:rPr>
                <w:sz w:val="24"/>
              </w:rPr>
              <w:tab/>
            </w:r>
            <w:r>
              <w:rPr>
                <w:sz w:val="24"/>
              </w:rPr>
              <w:t>добровольных пожарных.</w:t>
            </w:r>
          </w:p>
        </w:tc>
        <w:tc>
          <w:tcPr>
            <w:tcW w:w="566" w:type="dxa"/>
          </w:tcPr>
          <w:p w:rsidR="00646252" w:rsidRDefault="00D77614">
            <w:pPr>
              <w:pStyle w:val="TableParagraph"/>
              <w:spacing w:before="131"/>
              <w:ind w:left="4"/>
              <w:jc w:val="center"/>
              <w:rPr>
                <w:sz w:val="24"/>
              </w:rPr>
            </w:pPr>
            <w:r>
              <w:rPr>
                <w:sz w:val="24"/>
              </w:rPr>
              <w:t>1</w:t>
            </w:r>
          </w:p>
        </w:tc>
        <w:tc>
          <w:tcPr>
            <w:tcW w:w="418" w:type="dxa"/>
          </w:tcPr>
          <w:p w:rsidR="00646252" w:rsidRDefault="00D77614">
            <w:pPr>
              <w:pStyle w:val="TableParagraph"/>
              <w:spacing w:before="131"/>
              <w:ind w:right="137"/>
              <w:jc w:val="right"/>
              <w:rPr>
                <w:sz w:val="24"/>
              </w:rPr>
            </w:pPr>
            <w:r>
              <w:rPr>
                <w:sz w:val="24"/>
              </w:rPr>
              <w:t>1</w:t>
            </w:r>
          </w:p>
        </w:tc>
        <w:tc>
          <w:tcPr>
            <w:tcW w:w="557" w:type="dxa"/>
          </w:tcPr>
          <w:p w:rsidR="00646252" w:rsidRDefault="00D77614">
            <w:pPr>
              <w:pStyle w:val="TableParagraph"/>
              <w:spacing w:before="131"/>
              <w:ind w:right="215"/>
              <w:jc w:val="right"/>
              <w:rPr>
                <w:sz w:val="24"/>
              </w:rPr>
            </w:pPr>
            <w:r>
              <w:rPr>
                <w:w w:val="99"/>
                <w:sz w:val="24"/>
              </w:rPr>
              <w:t>-</w:t>
            </w:r>
          </w:p>
        </w:tc>
        <w:tc>
          <w:tcPr>
            <w:tcW w:w="619" w:type="dxa"/>
          </w:tcPr>
          <w:p w:rsidR="00646252" w:rsidRDefault="00D77614">
            <w:pPr>
              <w:pStyle w:val="TableParagraph"/>
              <w:spacing w:before="131"/>
              <w:ind w:right="254"/>
              <w:jc w:val="right"/>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1</w:t>
            </w:r>
          </w:p>
        </w:tc>
        <w:tc>
          <w:tcPr>
            <w:tcW w:w="418" w:type="dxa"/>
          </w:tcPr>
          <w:p w:rsidR="00646252" w:rsidRDefault="00D77614">
            <w:pPr>
              <w:pStyle w:val="TableParagraph"/>
              <w:spacing w:line="273" w:lineRule="exact"/>
              <w:ind w:right="137"/>
              <w:jc w:val="right"/>
              <w:rPr>
                <w:b/>
                <w:sz w:val="24"/>
              </w:rPr>
            </w:pPr>
            <w:r>
              <w:rPr>
                <w:b/>
                <w:sz w:val="24"/>
              </w:rPr>
              <w:t>1</w:t>
            </w:r>
          </w:p>
        </w:tc>
        <w:tc>
          <w:tcPr>
            <w:tcW w:w="557" w:type="dxa"/>
          </w:tcPr>
          <w:p w:rsidR="00646252" w:rsidRDefault="00D77614">
            <w:pPr>
              <w:pStyle w:val="TableParagraph"/>
              <w:spacing w:line="273" w:lineRule="exact"/>
              <w:ind w:right="215"/>
              <w:jc w:val="right"/>
              <w:rPr>
                <w:b/>
                <w:sz w:val="24"/>
              </w:rPr>
            </w:pPr>
            <w:r>
              <w:rPr>
                <w:b/>
                <w:w w:val="99"/>
                <w:sz w:val="24"/>
              </w:rPr>
              <w:t>-</w:t>
            </w:r>
          </w:p>
        </w:tc>
        <w:tc>
          <w:tcPr>
            <w:tcW w:w="619" w:type="dxa"/>
          </w:tcPr>
          <w:p w:rsidR="00646252" w:rsidRDefault="00D77614">
            <w:pPr>
              <w:pStyle w:val="TableParagraph"/>
              <w:spacing w:line="273" w:lineRule="exact"/>
              <w:ind w:right="254"/>
              <w:jc w:val="right"/>
              <w:rPr>
                <w:b/>
                <w:sz w:val="24"/>
              </w:rPr>
            </w:pPr>
            <w:r>
              <w:rPr>
                <w:b/>
                <w:w w:val="99"/>
                <w:sz w:val="24"/>
              </w:rPr>
              <w:t>-</w:t>
            </w:r>
          </w:p>
        </w:tc>
      </w:tr>
    </w:tbl>
    <w:p w:rsidR="00646252" w:rsidRDefault="00646252">
      <w:pPr>
        <w:pStyle w:val="a3"/>
        <w:spacing w:before="3"/>
        <w:ind w:left="0" w:firstLine="0"/>
        <w:rPr>
          <w:b/>
          <w:sz w:val="13"/>
        </w:rPr>
      </w:pPr>
    </w:p>
    <w:p w:rsidR="00646252" w:rsidRDefault="00D77614">
      <w:pPr>
        <w:spacing w:before="70"/>
        <w:ind w:left="4518"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spacing w:line="242" w:lineRule="auto"/>
        <w:ind w:right="149"/>
        <w:jc w:val="both"/>
      </w:pPr>
      <w:r>
        <w:t>На пожаре, а также в процессе несения дежурства, пожарные могут испытывать стрессовые ситуации, являющиеся следствием как внутреннего, так и внешнего воздействия.</w:t>
      </w:r>
    </w:p>
    <w:p w:rsidR="00646252" w:rsidRDefault="00D77614">
      <w:pPr>
        <w:pStyle w:val="a3"/>
        <w:spacing w:line="271" w:lineRule="exact"/>
        <w:ind w:left="822" w:right="2658" w:firstLine="0"/>
      </w:pPr>
      <w:r>
        <w:t>В связи с этим, целью изучения дисциплины является:</w:t>
      </w:r>
    </w:p>
    <w:p w:rsidR="00646252" w:rsidRDefault="00D77614">
      <w:pPr>
        <w:pStyle w:val="a4"/>
        <w:numPr>
          <w:ilvl w:val="0"/>
          <w:numId w:val="21"/>
        </w:numPr>
        <w:tabs>
          <w:tab w:val="left" w:pos="1039"/>
        </w:tabs>
        <w:spacing w:before="2" w:line="240" w:lineRule="auto"/>
        <w:ind w:right="152" w:firstLine="710"/>
        <w:jc w:val="both"/>
        <w:rPr>
          <w:sz w:val="24"/>
        </w:rPr>
      </w:pPr>
      <w:r>
        <w:rPr>
          <w:sz w:val="24"/>
        </w:rPr>
        <w:t>повышение уровня подготовки добровольных пожарных путем приобретения основ психологической подготовки, обеспечивающих выбор оптимальных средств и методов защиты добровольных пожарных от разного рода стрес</w:t>
      </w:r>
      <w:r>
        <w:rPr>
          <w:sz w:val="24"/>
        </w:rPr>
        <w:t>совых ситуаций, а также возможного оказания на месте пожара первой психологической помощи</w:t>
      </w:r>
      <w:r>
        <w:rPr>
          <w:spacing w:val="-19"/>
          <w:sz w:val="24"/>
        </w:rPr>
        <w:t xml:space="preserve"> </w:t>
      </w:r>
      <w:r>
        <w:rPr>
          <w:sz w:val="24"/>
        </w:rPr>
        <w:t>населению.</w:t>
      </w:r>
    </w:p>
    <w:p w:rsidR="00646252" w:rsidRDefault="00D77614">
      <w:pPr>
        <w:pStyle w:val="a3"/>
        <w:spacing w:before="2"/>
        <w:ind w:left="822" w:right="2658" w:firstLine="0"/>
      </w:pPr>
      <w:r>
        <w:t>В результате изучения дисциплины обучаемые должны:</w:t>
      </w:r>
    </w:p>
    <w:p w:rsidR="00646252" w:rsidRDefault="00D77614">
      <w:pPr>
        <w:pStyle w:val="2"/>
        <w:spacing w:before="2" w:line="275" w:lineRule="exact"/>
        <w:ind w:right="2658"/>
      </w:pPr>
      <w:r>
        <w:t>знать:</w:t>
      </w:r>
    </w:p>
    <w:p w:rsidR="00646252" w:rsidRDefault="00D77614">
      <w:pPr>
        <w:pStyle w:val="a4"/>
        <w:numPr>
          <w:ilvl w:val="0"/>
          <w:numId w:val="21"/>
        </w:numPr>
        <w:tabs>
          <w:tab w:val="left" w:pos="991"/>
        </w:tabs>
        <w:spacing w:before="3"/>
        <w:ind w:right="154" w:firstLine="710"/>
        <w:jc w:val="both"/>
        <w:rPr>
          <w:sz w:val="24"/>
        </w:rPr>
      </w:pPr>
      <w:r>
        <w:rPr>
          <w:sz w:val="24"/>
        </w:rPr>
        <w:t>особенности психического состояния и поведения людей в чрезвычайных ситуациях, в том числе на</w:t>
      </w:r>
      <w:r>
        <w:rPr>
          <w:spacing w:val="-4"/>
          <w:sz w:val="24"/>
        </w:rPr>
        <w:t xml:space="preserve"> </w:t>
      </w:r>
      <w:r>
        <w:rPr>
          <w:sz w:val="24"/>
        </w:rPr>
        <w:t>пожарах;</w:t>
      </w:r>
    </w:p>
    <w:p w:rsidR="00646252" w:rsidRDefault="00D77614">
      <w:pPr>
        <w:pStyle w:val="a4"/>
        <w:numPr>
          <w:ilvl w:val="0"/>
          <w:numId w:val="21"/>
        </w:numPr>
        <w:tabs>
          <w:tab w:val="left" w:pos="967"/>
        </w:tabs>
        <w:spacing w:line="276" w:lineRule="exact"/>
        <w:ind w:left="966" w:hanging="144"/>
        <w:rPr>
          <w:sz w:val="24"/>
        </w:rPr>
      </w:pPr>
      <w:r>
        <w:rPr>
          <w:sz w:val="24"/>
        </w:rPr>
        <w:t>виды острых стрессовых</w:t>
      </w:r>
      <w:r>
        <w:rPr>
          <w:spacing w:val="-16"/>
          <w:sz w:val="24"/>
        </w:rPr>
        <w:t xml:space="preserve"> </w:t>
      </w:r>
      <w:r>
        <w:rPr>
          <w:sz w:val="24"/>
        </w:rPr>
        <w:t>ситуаций;</w:t>
      </w:r>
    </w:p>
    <w:p w:rsidR="00646252" w:rsidRDefault="00D77614">
      <w:pPr>
        <w:pStyle w:val="2"/>
        <w:spacing w:before="2" w:line="275" w:lineRule="exact"/>
        <w:ind w:right="2658"/>
      </w:pPr>
      <w:r>
        <w:t>уметь:</w:t>
      </w:r>
    </w:p>
    <w:p w:rsidR="00646252" w:rsidRDefault="00D77614">
      <w:pPr>
        <w:pStyle w:val="a4"/>
        <w:numPr>
          <w:ilvl w:val="0"/>
          <w:numId w:val="21"/>
        </w:numPr>
        <w:tabs>
          <w:tab w:val="left" w:pos="1000"/>
        </w:tabs>
        <w:spacing w:before="3"/>
        <w:ind w:right="156" w:firstLine="710"/>
        <w:jc w:val="both"/>
        <w:rPr>
          <w:sz w:val="24"/>
        </w:rPr>
      </w:pPr>
      <w:r>
        <w:rPr>
          <w:sz w:val="24"/>
        </w:rPr>
        <w:t>по возможности практически оказать первую психологическую помощь населению на месте пожара (чрезвычайной</w:t>
      </w:r>
      <w:r>
        <w:rPr>
          <w:spacing w:val="-14"/>
          <w:sz w:val="24"/>
        </w:rPr>
        <w:t xml:space="preserve"> </w:t>
      </w:r>
      <w:r>
        <w:rPr>
          <w:sz w:val="24"/>
        </w:rPr>
        <w:t>ситуации);</w:t>
      </w:r>
    </w:p>
    <w:p w:rsidR="00646252" w:rsidRDefault="00D77614">
      <w:pPr>
        <w:pStyle w:val="a4"/>
        <w:numPr>
          <w:ilvl w:val="0"/>
          <w:numId w:val="21"/>
        </w:numPr>
        <w:tabs>
          <w:tab w:val="left" w:pos="967"/>
        </w:tabs>
        <w:spacing w:line="276" w:lineRule="exact"/>
        <w:ind w:left="966" w:hanging="144"/>
        <w:rPr>
          <w:sz w:val="24"/>
        </w:rPr>
      </w:pPr>
      <w:r>
        <w:rPr>
          <w:sz w:val="24"/>
        </w:rPr>
        <w:t>применить на практике основные принципы и приемы</w:t>
      </w:r>
      <w:r>
        <w:rPr>
          <w:spacing w:val="-23"/>
          <w:sz w:val="24"/>
        </w:rPr>
        <w:t xml:space="preserve"> </w:t>
      </w:r>
      <w:r>
        <w:rPr>
          <w:sz w:val="24"/>
        </w:rPr>
        <w:t>самопомощи.</w:t>
      </w:r>
    </w:p>
    <w:p w:rsidR="00646252" w:rsidRDefault="00646252">
      <w:pPr>
        <w:pStyle w:val="a3"/>
        <w:spacing w:before="4"/>
        <w:ind w:left="0" w:firstLine="0"/>
      </w:pPr>
    </w:p>
    <w:p w:rsidR="00646252" w:rsidRDefault="00D77614">
      <w:pPr>
        <w:pStyle w:val="2"/>
        <w:spacing w:before="1"/>
        <w:ind w:left="3995" w:right="2658"/>
      </w:pPr>
      <w:r>
        <w:t>2. Содержание дисциплины</w:t>
      </w:r>
    </w:p>
    <w:p w:rsidR="00646252" w:rsidRDefault="00646252">
      <w:pPr>
        <w:pStyle w:val="a3"/>
        <w:ind w:left="0" w:firstLine="0"/>
        <w:rPr>
          <w:b/>
        </w:rPr>
      </w:pPr>
    </w:p>
    <w:p w:rsidR="00646252" w:rsidRDefault="00D77614">
      <w:pPr>
        <w:spacing w:line="272" w:lineRule="exact"/>
        <w:ind w:left="822"/>
        <w:rPr>
          <w:b/>
          <w:sz w:val="24"/>
        </w:rPr>
      </w:pPr>
      <w:r>
        <w:rPr>
          <w:b/>
          <w:sz w:val="24"/>
        </w:rPr>
        <w:t>Тем</w:t>
      </w:r>
      <w:r>
        <w:rPr>
          <w:b/>
          <w:sz w:val="24"/>
        </w:rPr>
        <w:t>а 1. Психологическая составляющая деятельности добровольных пожарных.</w:t>
      </w:r>
    </w:p>
    <w:p w:rsidR="00646252" w:rsidRDefault="00D77614">
      <w:pPr>
        <w:pStyle w:val="a3"/>
        <w:spacing w:line="242" w:lineRule="auto"/>
        <w:ind w:right="159"/>
        <w:jc w:val="both"/>
      </w:pPr>
      <w:r>
        <w:t>Особенности психического состояния и поведения людей и добровольных пожарных в чрезвычайных ситуациях, в том числе на пожарах.</w:t>
      </w:r>
    </w:p>
    <w:p w:rsidR="00646252" w:rsidRDefault="00D77614">
      <w:pPr>
        <w:pStyle w:val="a3"/>
        <w:ind w:right="149"/>
        <w:jc w:val="both"/>
      </w:pPr>
      <w:r>
        <w:t>Острые стрессовые реакции: виды. Ситуации, в которых необходимо оказывать помощь пострадавшим при острых стрессовых реакциях. Оказание добровольными пожарными первой психологической помощи пострадавшим.</w:t>
      </w:r>
    </w:p>
    <w:p w:rsidR="00646252" w:rsidRDefault="00D77614">
      <w:pPr>
        <w:pStyle w:val="a3"/>
        <w:spacing w:before="2"/>
        <w:ind w:right="154"/>
        <w:jc w:val="both"/>
      </w:pPr>
      <w:r>
        <w:t>Специфика работы добровольных пожарных при большом ск</w:t>
      </w:r>
      <w:r>
        <w:t>оплении людей. Паника: индивидуальная, групповая, массовая. Приемы профилактики паники. Правила безопасного поведения в действующей толпе.</w:t>
      </w:r>
    </w:p>
    <w:p w:rsidR="00646252" w:rsidRDefault="00D77614">
      <w:pPr>
        <w:pStyle w:val="a3"/>
        <w:spacing w:line="242" w:lineRule="auto"/>
        <w:ind w:right="156"/>
        <w:jc w:val="both"/>
      </w:pPr>
      <w:r>
        <w:t>Основные принципы и приемы самопомощи: регуляция дыхания, управление тонусом скелетных мышц; самовнушение.</w:t>
      </w:r>
    </w:p>
    <w:p w:rsidR="00646252" w:rsidRDefault="00646252">
      <w:pPr>
        <w:spacing w:line="242" w:lineRule="auto"/>
        <w:jc w:val="both"/>
        <w:sectPr w:rsidR="00646252">
          <w:pgSz w:w="11900" w:h="16840"/>
          <w:pgMar w:top="920" w:right="400" w:bottom="280" w:left="1160" w:header="727" w:footer="0" w:gutter="0"/>
          <w:cols w:space="720"/>
        </w:sectPr>
      </w:pPr>
    </w:p>
    <w:p w:rsidR="00646252" w:rsidRDefault="00646252">
      <w:pPr>
        <w:pStyle w:val="a3"/>
        <w:spacing w:before="2"/>
        <w:ind w:left="0" w:firstLine="0"/>
        <w:rPr>
          <w:sz w:val="12"/>
        </w:rPr>
      </w:pPr>
    </w:p>
    <w:p w:rsidR="00646252" w:rsidRDefault="00D77614">
      <w:pPr>
        <w:pStyle w:val="1"/>
        <w:ind w:left="536" w:right="401"/>
      </w:pPr>
      <w:r>
        <w:t>ПРИМЕРНАЯ ПРОГРАММА ПРОФЕССИОНАЛЬНОЙ ПОДГОТОВКИ СПЕЦИАЛИСТОВ ДОБРОВОЛЬНЫХ ПОЖАРНЫХ КОМАНД ПО ИСПОЛЬЗОВАНИЮ И ОБСЛУЖИВАНИЮ ПОЖАРНЫХ МОТОПОМП (МОТОРИСТЫ)</w:t>
      </w:r>
    </w:p>
    <w:p w:rsidR="00646252" w:rsidRDefault="00646252">
      <w:pPr>
        <w:pStyle w:val="a3"/>
        <w:ind w:left="0" w:firstLine="0"/>
        <w:rPr>
          <w:b/>
          <w:sz w:val="28"/>
        </w:rPr>
      </w:pPr>
    </w:p>
    <w:p w:rsidR="00646252" w:rsidRDefault="00D77614">
      <w:pPr>
        <w:pStyle w:val="2"/>
        <w:spacing w:before="233"/>
        <w:ind w:left="399" w:right="401"/>
        <w:jc w:val="center"/>
      </w:pPr>
      <w:r>
        <w:t>Примерный учебный план</w:t>
      </w:r>
    </w:p>
    <w:p w:rsidR="00646252" w:rsidRDefault="00646252">
      <w:pPr>
        <w:pStyle w:val="a3"/>
        <w:ind w:left="0" w:firstLine="0"/>
        <w:rPr>
          <w:b/>
        </w:rPr>
      </w:pPr>
    </w:p>
    <w:p w:rsidR="00646252" w:rsidRDefault="00646252">
      <w:pPr>
        <w:pStyle w:val="a3"/>
        <w:spacing w:before="4"/>
        <w:ind w:left="0" w:firstLine="0"/>
        <w:rPr>
          <w:b/>
          <w:sz w:val="23"/>
        </w:rPr>
      </w:pPr>
    </w:p>
    <w:p w:rsidR="00646252" w:rsidRDefault="00D77614">
      <w:pPr>
        <w:pStyle w:val="a3"/>
        <w:spacing w:line="242" w:lineRule="auto"/>
        <w:ind w:right="63" w:firstLine="0"/>
      </w:pPr>
      <w:r>
        <w:rPr>
          <w:b/>
        </w:rPr>
        <w:t xml:space="preserve">Цель: </w:t>
      </w:r>
      <w:r>
        <w:t>Профессиональная подготовка специалистов добровольны</w:t>
      </w:r>
      <w:r>
        <w:t>х пожарных команд по использованию и обслуживанию пожарных мотопомп (мотористы).</w:t>
      </w:r>
    </w:p>
    <w:p w:rsidR="00646252" w:rsidRDefault="00D77614">
      <w:pPr>
        <w:pStyle w:val="a3"/>
        <w:spacing w:line="242" w:lineRule="auto"/>
        <w:ind w:right="63" w:firstLine="0"/>
      </w:pPr>
      <w:r>
        <w:rPr>
          <w:b/>
        </w:rPr>
        <w:t xml:space="preserve">Категория слушателей: </w:t>
      </w:r>
      <w:r>
        <w:t>специалисты добровольных пожарных команд по использованию и обслуживанию пожарных мотопомп (мотористы)</w:t>
      </w:r>
    </w:p>
    <w:p w:rsidR="00646252" w:rsidRDefault="00D77614">
      <w:pPr>
        <w:spacing w:line="271" w:lineRule="exact"/>
        <w:ind w:left="112" w:right="63"/>
        <w:rPr>
          <w:sz w:val="24"/>
        </w:rPr>
      </w:pPr>
      <w:r>
        <w:rPr>
          <w:b/>
          <w:sz w:val="24"/>
        </w:rPr>
        <w:t xml:space="preserve">Срок обучения: </w:t>
      </w:r>
      <w:r>
        <w:rPr>
          <w:sz w:val="24"/>
        </w:rPr>
        <w:t>24 часа, 3 учебных дня</w:t>
      </w:r>
    </w:p>
    <w:p w:rsidR="00646252" w:rsidRDefault="00D77614">
      <w:pPr>
        <w:spacing w:before="2"/>
        <w:ind w:left="112" w:right="63"/>
        <w:rPr>
          <w:sz w:val="24"/>
        </w:rPr>
      </w:pPr>
      <w:r>
        <w:rPr>
          <w:b/>
          <w:sz w:val="24"/>
        </w:rPr>
        <w:t xml:space="preserve">Режим занятий: </w:t>
      </w:r>
      <w:r>
        <w:rPr>
          <w:sz w:val="24"/>
        </w:rPr>
        <w:t>8 часов  в день</w:t>
      </w:r>
    </w:p>
    <w:p w:rsidR="00646252" w:rsidRDefault="00646252">
      <w:pPr>
        <w:pStyle w:val="a3"/>
        <w:spacing w:before="6"/>
        <w:ind w:left="0" w:firstLine="0"/>
        <w:rPr>
          <w:sz w:val="20"/>
        </w:rPr>
      </w:pPr>
    </w:p>
    <w:tbl>
      <w:tblPr>
        <w:tblStyle w:val="TableNormal"/>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3"/>
        <w:gridCol w:w="850"/>
        <w:gridCol w:w="1094"/>
        <w:gridCol w:w="888"/>
        <w:gridCol w:w="1234"/>
      </w:tblGrid>
      <w:tr w:rsidR="00646252">
        <w:trPr>
          <w:trHeight w:hRule="exact" w:val="965"/>
        </w:trPr>
        <w:tc>
          <w:tcPr>
            <w:tcW w:w="427" w:type="dxa"/>
            <w:vMerge w:val="restart"/>
          </w:tcPr>
          <w:p w:rsidR="00646252" w:rsidRDefault="00646252">
            <w:pPr>
              <w:pStyle w:val="TableParagraph"/>
              <w:rPr>
                <w:sz w:val="24"/>
              </w:rPr>
            </w:pPr>
          </w:p>
          <w:p w:rsidR="00646252" w:rsidRDefault="00646252">
            <w:pPr>
              <w:pStyle w:val="TableParagraph"/>
              <w:spacing w:before="11"/>
              <w:rPr>
                <w:sz w:val="24"/>
              </w:rPr>
            </w:pPr>
          </w:p>
          <w:p w:rsidR="00646252" w:rsidRDefault="00D77614">
            <w:pPr>
              <w:pStyle w:val="TableParagraph"/>
              <w:spacing w:line="274" w:lineRule="exact"/>
              <w:ind w:left="48" w:right="21" w:firstLine="57"/>
              <w:rPr>
                <w:sz w:val="24"/>
              </w:rPr>
            </w:pPr>
            <w:r>
              <w:rPr>
                <w:sz w:val="24"/>
              </w:rPr>
              <w:t>№ п/п</w:t>
            </w:r>
          </w:p>
        </w:tc>
        <w:tc>
          <w:tcPr>
            <w:tcW w:w="4963"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0"/>
              <w:ind w:left="1108" w:right="93"/>
              <w:rPr>
                <w:sz w:val="24"/>
              </w:rPr>
            </w:pPr>
            <w:r>
              <w:rPr>
                <w:sz w:val="24"/>
              </w:rPr>
              <w:t>Наименование</w:t>
            </w:r>
            <w:r>
              <w:rPr>
                <w:spacing w:val="57"/>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11"/>
              <w:rPr>
                <w:sz w:val="24"/>
              </w:rPr>
            </w:pPr>
          </w:p>
          <w:p w:rsidR="00646252" w:rsidRDefault="00D77614">
            <w:pPr>
              <w:pStyle w:val="TableParagraph"/>
              <w:spacing w:line="274" w:lineRule="exact"/>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34" w:type="dxa"/>
            <w:tcBorders>
              <w:right w:val="single" w:sz="4" w:space="0" w:color="000000"/>
            </w:tcBorders>
          </w:tcPr>
          <w:p w:rsidR="00646252" w:rsidRDefault="00D77614">
            <w:pPr>
              <w:pStyle w:val="TableParagraph"/>
              <w:spacing w:before="188" w:line="242" w:lineRule="auto"/>
              <w:ind w:left="143" w:right="118" w:firstLine="124"/>
              <w:rPr>
                <w:sz w:val="24"/>
              </w:rPr>
            </w:pPr>
            <w:r>
              <w:rPr>
                <w:sz w:val="24"/>
              </w:rPr>
              <w:t>Форма контроля</w:t>
            </w:r>
          </w:p>
        </w:tc>
      </w:tr>
      <w:tr w:rsidR="00646252">
        <w:trPr>
          <w:trHeight w:hRule="exact" w:val="730"/>
        </w:trPr>
        <w:tc>
          <w:tcPr>
            <w:tcW w:w="427" w:type="dxa"/>
            <w:vMerge/>
          </w:tcPr>
          <w:p w:rsidR="00646252" w:rsidRDefault="00646252"/>
        </w:tc>
        <w:tc>
          <w:tcPr>
            <w:tcW w:w="4963"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78" w:line="274" w:lineRule="exact"/>
              <w:ind w:left="38" w:right="12" w:firstLine="86"/>
              <w:rPr>
                <w:sz w:val="24"/>
              </w:rPr>
            </w:pPr>
            <w:r>
              <w:rPr>
                <w:sz w:val="24"/>
              </w:rPr>
              <w:t>Лекции, семинары</w:t>
            </w:r>
          </w:p>
        </w:tc>
        <w:tc>
          <w:tcPr>
            <w:tcW w:w="888" w:type="dxa"/>
          </w:tcPr>
          <w:p w:rsidR="00646252" w:rsidRDefault="00D77614">
            <w:pPr>
              <w:pStyle w:val="TableParagraph"/>
              <w:spacing w:before="78" w:line="274" w:lineRule="exact"/>
              <w:ind w:left="47" w:right="22" w:firstLine="48"/>
              <w:rPr>
                <w:sz w:val="24"/>
              </w:rPr>
            </w:pPr>
            <w:r>
              <w:rPr>
                <w:sz w:val="24"/>
              </w:rPr>
              <w:t>Практ. занятия</w:t>
            </w:r>
          </w:p>
        </w:tc>
        <w:tc>
          <w:tcPr>
            <w:tcW w:w="1234" w:type="dxa"/>
            <w:tcBorders>
              <w:right w:val="single" w:sz="4" w:space="0" w:color="000000"/>
            </w:tcBorders>
          </w:tcPr>
          <w:p w:rsidR="00646252" w:rsidRDefault="00D77614">
            <w:pPr>
              <w:pStyle w:val="TableParagraph"/>
              <w:spacing w:before="212"/>
              <w:ind w:left="314" w:right="307"/>
              <w:jc w:val="center"/>
              <w:rPr>
                <w:sz w:val="24"/>
              </w:rPr>
            </w:pPr>
            <w:r>
              <w:rPr>
                <w:sz w:val="24"/>
              </w:rPr>
              <w:t>Зачет</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1.</w:t>
            </w:r>
          </w:p>
        </w:tc>
        <w:tc>
          <w:tcPr>
            <w:tcW w:w="4963" w:type="dxa"/>
          </w:tcPr>
          <w:p w:rsidR="00646252" w:rsidRDefault="00D77614">
            <w:pPr>
              <w:pStyle w:val="TableParagraph"/>
              <w:spacing w:line="268" w:lineRule="exact"/>
              <w:ind w:left="105" w:right="93"/>
              <w:rPr>
                <w:sz w:val="24"/>
              </w:rPr>
            </w:pPr>
            <w:r>
              <w:rPr>
                <w:sz w:val="24"/>
              </w:rPr>
              <w:t>Охрана труда</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2.</w:t>
            </w:r>
          </w:p>
        </w:tc>
        <w:tc>
          <w:tcPr>
            <w:tcW w:w="4963" w:type="dxa"/>
          </w:tcPr>
          <w:p w:rsidR="00646252" w:rsidRDefault="00D77614">
            <w:pPr>
              <w:pStyle w:val="TableParagraph"/>
              <w:spacing w:line="268" w:lineRule="exact"/>
              <w:ind w:left="105" w:right="93"/>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73" w:lineRule="exact"/>
              <w:ind w:left="99" w:right="92"/>
              <w:jc w:val="center"/>
              <w:rPr>
                <w:sz w:val="24"/>
              </w:rPr>
            </w:pPr>
            <w:r>
              <w:rPr>
                <w:sz w:val="24"/>
              </w:rPr>
              <w:t>3.</w:t>
            </w:r>
          </w:p>
        </w:tc>
        <w:tc>
          <w:tcPr>
            <w:tcW w:w="4963" w:type="dxa"/>
          </w:tcPr>
          <w:p w:rsidR="00646252" w:rsidRDefault="00D77614">
            <w:pPr>
              <w:pStyle w:val="TableParagraph"/>
              <w:spacing w:line="273" w:lineRule="exact"/>
              <w:ind w:left="105" w:right="93"/>
              <w:rPr>
                <w:sz w:val="24"/>
              </w:rPr>
            </w:pPr>
            <w:r>
              <w:rPr>
                <w:sz w:val="24"/>
              </w:rPr>
              <w:t>Пожарная безопасность зданий и сооружений</w:t>
            </w:r>
          </w:p>
        </w:tc>
        <w:tc>
          <w:tcPr>
            <w:tcW w:w="850" w:type="dxa"/>
          </w:tcPr>
          <w:p w:rsidR="00646252" w:rsidRDefault="00D77614">
            <w:pPr>
              <w:pStyle w:val="TableParagraph"/>
              <w:spacing w:line="273" w:lineRule="exact"/>
              <w:ind w:left="359"/>
              <w:rPr>
                <w:sz w:val="24"/>
              </w:rPr>
            </w:pPr>
            <w:r>
              <w:rPr>
                <w:sz w:val="24"/>
              </w:rPr>
              <w:t>1</w:t>
            </w:r>
          </w:p>
        </w:tc>
        <w:tc>
          <w:tcPr>
            <w:tcW w:w="1094" w:type="dxa"/>
          </w:tcPr>
          <w:p w:rsidR="00646252" w:rsidRDefault="00D77614">
            <w:pPr>
              <w:pStyle w:val="TableParagraph"/>
              <w:spacing w:line="273" w:lineRule="exact"/>
              <w:ind w:left="9"/>
              <w:jc w:val="center"/>
              <w:rPr>
                <w:sz w:val="24"/>
              </w:rPr>
            </w:pPr>
            <w:r>
              <w:rPr>
                <w:sz w:val="24"/>
              </w:rPr>
              <w:t>1</w:t>
            </w:r>
          </w:p>
        </w:tc>
        <w:tc>
          <w:tcPr>
            <w:tcW w:w="888" w:type="dxa"/>
          </w:tcPr>
          <w:p w:rsidR="00646252" w:rsidRDefault="00D77614">
            <w:pPr>
              <w:pStyle w:val="TableParagraph"/>
              <w:spacing w:line="273" w:lineRule="exact"/>
              <w:ind w:left="3"/>
              <w:jc w:val="center"/>
              <w:rPr>
                <w:sz w:val="24"/>
              </w:rPr>
            </w:pPr>
            <w:r>
              <w:rPr>
                <w:w w:val="99"/>
                <w:sz w:val="24"/>
              </w:rPr>
              <w:t>-</w:t>
            </w:r>
          </w:p>
        </w:tc>
        <w:tc>
          <w:tcPr>
            <w:tcW w:w="1234" w:type="dxa"/>
          </w:tcPr>
          <w:p w:rsidR="00646252" w:rsidRDefault="00D77614">
            <w:pPr>
              <w:pStyle w:val="TableParagraph"/>
              <w:spacing w:line="273" w:lineRule="exact"/>
              <w:ind w:left="3"/>
              <w:jc w:val="center"/>
              <w:rPr>
                <w:sz w:val="24"/>
              </w:rPr>
            </w:pPr>
            <w:r>
              <w:rPr>
                <w:w w:val="99"/>
                <w:sz w:val="24"/>
              </w:rPr>
              <w:t>-</w:t>
            </w:r>
          </w:p>
        </w:tc>
      </w:tr>
      <w:tr w:rsidR="00646252">
        <w:trPr>
          <w:trHeight w:hRule="exact" w:val="566"/>
        </w:trPr>
        <w:tc>
          <w:tcPr>
            <w:tcW w:w="427" w:type="dxa"/>
          </w:tcPr>
          <w:p w:rsidR="00646252" w:rsidRDefault="00D77614">
            <w:pPr>
              <w:pStyle w:val="TableParagraph"/>
              <w:spacing w:line="268" w:lineRule="exact"/>
              <w:ind w:left="99" w:right="92"/>
              <w:jc w:val="center"/>
              <w:rPr>
                <w:sz w:val="24"/>
              </w:rPr>
            </w:pPr>
            <w:r>
              <w:rPr>
                <w:sz w:val="24"/>
              </w:rPr>
              <w:t>4.</w:t>
            </w:r>
          </w:p>
        </w:tc>
        <w:tc>
          <w:tcPr>
            <w:tcW w:w="4963" w:type="dxa"/>
          </w:tcPr>
          <w:p w:rsidR="00646252" w:rsidRDefault="00D77614">
            <w:pPr>
              <w:pStyle w:val="TableParagraph"/>
              <w:spacing w:line="242" w:lineRule="auto"/>
              <w:ind w:left="105" w:right="700"/>
              <w:rPr>
                <w:sz w:val="24"/>
              </w:rPr>
            </w:pPr>
            <w:r>
              <w:rPr>
                <w:sz w:val="24"/>
              </w:rPr>
              <w:t>Тактика тушения пожаров и проведения аварийно-спасательных работ</w:t>
            </w:r>
          </w:p>
        </w:tc>
        <w:tc>
          <w:tcPr>
            <w:tcW w:w="850" w:type="dxa"/>
          </w:tcPr>
          <w:p w:rsidR="00646252" w:rsidRDefault="00D77614">
            <w:pPr>
              <w:pStyle w:val="TableParagraph"/>
              <w:spacing w:before="131"/>
              <w:ind w:left="359"/>
              <w:rPr>
                <w:sz w:val="24"/>
              </w:rPr>
            </w:pPr>
            <w:r>
              <w:rPr>
                <w:sz w:val="24"/>
              </w:rPr>
              <w:t>5</w:t>
            </w:r>
          </w:p>
        </w:tc>
        <w:tc>
          <w:tcPr>
            <w:tcW w:w="1094" w:type="dxa"/>
          </w:tcPr>
          <w:p w:rsidR="00646252" w:rsidRDefault="00D77614">
            <w:pPr>
              <w:pStyle w:val="TableParagraph"/>
              <w:spacing w:before="131"/>
              <w:ind w:left="9"/>
              <w:jc w:val="center"/>
              <w:rPr>
                <w:sz w:val="24"/>
              </w:rPr>
            </w:pPr>
            <w:r>
              <w:rPr>
                <w:sz w:val="24"/>
              </w:rPr>
              <w:t>5</w:t>
            </w:r>
          </w:p>
        </w:tc>
        <w:tc>
          <w:tcPr>
            <w:tcW w:w="888" w:type="dxa"/>
          </w:tcPr>
          <w:p w:rsidR="00646252" w:rsidRDefault="00D77614">
            <w:pPr>
              <w:pStyle w:val="TableParagraph"/>
              <w:spacing w:before="131"/>
              <w:ind w:left="3"/>
              <w:jc w:val="center"/>
              <w:rPr>
                <w:sz w:val="24"/>
              </w:rPr>
            </w:pPr>
            <w:r>
              <w:rPr>
                <w:w w:val="99"/>
                <w:sz w:val="24"/>
              </w:rPr>
              <w:t>-</w:t>
            </w:r>
          </w:p>
        </w:tc>
        <w:tc>
          <w:tcPr>
            <w:tcW w:w="1234" w:type="dxa"/>
          </w:tcPr>
          <w:p w:rsidR="00646252" w:rsidRDefault="00D77614">
            <w:pPr>
              <w:pStyle w:val="TableParagraph"/>
              <w:spacing w:before="131"/>
              <w:ind w:left="3"/>
              <w:jc w:val="center"/>
              <w:rPr>
                <w:sz w:val="24"/>
              </w:rPr>
            </w:pPr>
            <w:r>
              <w:rPr>
                <w:w w:val="99"/>
                <w:sz w:val="24"/>
              </w:rPr>
              <w:t>-</w:t>
            </w:r>
          </w:p>
        </w:tc>
      </w:tr>
      <w:tr w:rsidR="00646252">
        <w:trPr>
          <w:trHeight w:hRule="exact" w:val="619"/>
        </w:trPr>
        <w:tc>
          <w:tcPr>
            <w:tcW w:w="427" w:type="dxa"/>
          </w:tcPr>
          <w:p w:rsidR="00646252" w:rsidRDefault="00D77614">
            <w:pPr>
              <w:pStyle w:val="TableParagraph"/>
              <w:spacing w:line="268" w:lineRule="exact"/>
              <w:ind w:left="99" w:right="92"/>
              <w:jc w:val="center"/>
              <w:rPr>
                <w:sz w:val="24"/>
              </w:rPr>
            </w:pPr>
            <w:r>
              <w:rPr>
                <w:sz w:val="24"/>
              </w:rPr>
              <w:t>5.</w:t>
            </w:r>
          </w:p>
        </w:tc>
        <w:tc>
          <w:tcPr>
            <w:tcW w:w="4963" w:type="dxa"/>
          </w:tcPr>
          <w:p w:rsidR="00646252" w:rsidRDefault="00D77614">
            <w:pPr>
              <w:pStyle w:val="TableParagraph"/>
              <w:spacing w:line="242" w:lineRule="auto"/>
              <w:ind w:left="105" w:right="260"/>
              <w:rPr>
                <w:sz w:val="24"/>
              </w:rPr>
            </w:pPr>
            <w:r>
              <w:rPr>
                <w:sz w:val="24"/>
              </w:rPr>
              <w:t>Пожарная и аварийно спасательная техника, противопожарное водоснабжение и связь.</w:t>
            </w:r>
          </w:p>
        </w:tc>
        <w:tc>
          <w:tcPr>
            <w:tcW w:w="850" w:type="dxa"/>
          </w:tcPr>
          <w:p w:rsidR="00646252" w:rsidRDefault="00D77614">
            <w:pPr>
              <w:pStyle w:val="TableParagraph"/>
              <w:spacing w:before="155"/>
              <w:ind w:left="359"/>
              <w:rPr>
                <w:sz w:val="24"/>
              </w:rPr>
            </w:pPr>
            <w:r>
              <w:rPr>
                <w:sz w:val="24"/>
              </w:rPr>
              <w:t>7</w:t>
            </w:r>
          </w:p>
        </w:tc>
        <w:tc>
          <w:tcPr>
            <w:tcW w:w="1094" w:type="dxa"/>
          </w:tcPr>
          <w:p w:rsidR="00646252" w:rsidRDefault="00D77614">
            <w:pPr>
              <w:pStyle w:val="TableParagraph"/>
              <w:spacing w:before="155"/>
              <w:ind w:left="9"/>
              <w:jc w:val="center"/>
              <w:rPr>
                <w:sz w:val="24"/>
              </w:rPr>
            </w:pPr>
            <w:r>
              <w:rPr>
                <w:sz w:val="24"/>
              </w:rPr>
              <w:t>5</w:t>
            </w:r>
          </w:p>
        </w:tc>
        <w:tc>
          <w:tcPr>
            <w:tcW w:w="888" w:type="dxa"/>
          </w:tcPr>
          <w:p w:rsidR="00646252" w:rsidRDefault="00D77614">
            <w:pPr>
              <w:pStyle w:val="TableParagraph"/>
              <w:spacing w:before="155"/>
              <w:ind w:left="4"/>
              <w:jc w:val="center"/>
              <w:rPr>
                <w:sz w:val="24"/>
              </w:rPr>
            </w:pPr>
            <w:r>
              <w:rPr>
                <w:sz w:val="24"/>
              </w:rPr>
              <w:t>2</w:t>
            </w:r>
          </w:p>
        </w:tc>
        <w:tc>
          <w:tcPr>
            <w:tcW w:w="1234" w:type="dxa"/>
          </w:tcPr>
          <w:p w:rsidR="00646252" w:rsidRDefault="00D77614">
            <w:pPr>
              <w:pStyle w:val="TableParagraph"/>
              <w:spacing w:before="155"/>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6.</w:t>
            </w:r>
          </w:p>
        </w:tc>
        <w:tc>
          <w:tcPr>
            <w:tcW w:w="4963" w:type="dxa"/>
          </w:tcPr>
          <w:p w:rsidR="00646252" w:rsidRDefault="00D77614">
            <w:pPr>
              <w:pStyle w:val="TableParagraph"/>
              <w:spacing w:line="268" w:lineRule="exact"/>
              <w:ind w:left="105" w:right="93"/>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359"/>
              <w:rPr>
                <w:sz w:val="24"/>
              </w:rPr>
            </w:pPr>
            <w:r>
              <w:rPr>
                <w:sz w:val="24"/>
              </w:rPr>
              <w:t>4</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4"/>
              <w:jc w:val="center"/>
              <w:rPr>
                <w:sz w:val="24"/>
              </w:rPr>
            </w:pPr>
            <w:r>
              <w:rPr>
                <w:sz w:val="24"/>
              </w:rPr>
              <w:t>4</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73" w:lineRule="exact"/>
              <w:ind w:left="99" w:right="92"/>
              <w:jc w:val="center"/>
              <w:rPr>
                <w:sz w:val="24"/>
              </w:rPr>
            </w:pPr>
            <w:r>
              <w:rPr>
                <w:sz w:val="24"/>
              </w:rPr>
              <w:t>7.</w:t>
            </w:r>
          </w:p>
        </w:tc>
        <w:tc>
          <w:tcPr>
            <w:tcW w:w="4963" w:type="dxa"/>
          </w:tcPr>
          <w:p w:rsidR="00646252" w:rsidRDefault="00D77614">
            <w:pPr>
              <w:pStyle w:val="TableParagraph"/>
              <w:spacing w:line="273" w:lineRule="exact"/>
              <w:ind w:left="105" w:right="93"/>
              <w:rPr>
                <w:sz w:val="24"/>
              </w:rPr>
            </w:pPr>
            <w:r>
              <w:rPr>
                <w:sz w:val="24"/>
              </w:rPr>
              <w:t>Первая помощь</w:t>
            </w:r>
          </w:p>
        </w:tc>
        <w:tc>
          <w:tcPr>
            <w:tcW w:w="850" w:type="dxa"/>
          </w:tcPr>
          <w:p w:rsidR="00646252" w:rsidRDefault="00D77614">
            <w:pPr>
              <w:pStyle w:val="TableParagraph"/>
              <w:spacing w:line="273" w:lineRule="exact"/>
              <w:ind w:left="359"/>
              <w:rPr>
                <w:sz w:val="24"/>
              </w:rPr>
            </w:pPr>
            <w:r>
              <w:rPr>
                <w:sz w:val="24"/>
              </w:rPr>
              <w:t>3</w:t>
            </w:r>
          </w:p>
        </w:tc>
        <w:tc>
          <w:tcPr>
            <w:tcW w:w="1094" w:type="dxa"/>
          </w:tcPr>
          <w:p w:rsidR="00646252" w:rsidRDefault="00D77614">
            <w:pPr>
              <w:pStyle w:val="TableParagraph"/>
              <w:spacing w:line="273" w:lineRule="exact"/>
              <w:ind w:left="9"/>
              <w:jc w:val="center"/>
              <w:rPr>
                <w:sz w:val="24"/>
              </w:rPr>
            </w:pPr>
            <w:r>
              <w:rPr>
                <w:sz w:val="24"/>
              </w:rPr>
              <w:t>1</w:t>
            </w:r>
          </w:p>
        </w:tc>
        <w:tc>
          <w:tcPr>
            <w:tcW w:w="888" w:type="dxa"/>
          </w:tcPr>
          <w:p w:rsidR="00646252" w:rsidRDefault="00D77614">
            <w:pPr>
              <w:pStyle w:val="TableParagraph"/>
              <w:spacing w:line="273" w:lineRule="exact"/>
              <w:ind w:left="4"/>
              <w:jc w:val="center"/>
              <w:rPr>
                <w:sz w:val="24"/>
              </w:rPr>
            </w:pPr>
            <w:r>
              <w:rPr>
                <w:sz w:val="24"/>
              </w:rPr>
              <w:t>2</w:t>
            </w:r>
          </w:p>
        </w:tc>
        <w:tc>
          <w:tcPr>
            <w:tcW w:w="1234" w:type="dxa"/>
          </w:tcPr>
          <w:p w:rsidR="00646252" w:rsidRDefault="00D77614">
            <w:pPr>
              <w:pStyle w:val="TableParagraph"/>
              <w:spacing w:line="273"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8.</w:t>
            </w:r>
          </w:p>
        </w:tc>
        <w:tc>
          <w:tcPr>
            <w:tcW w:w="4963" w:type="dxa"/>
          </w:tcPr>
          <w:p w:rsidR="00646252" w:rsidRDefault="00D77614">
            <w:pPr>
              <w:pStyle w:val="TableParagraph"/>
              <w:spacing w:line="268" w:lineRule="exact"/>
              <w:ind w:left="105" w:right="93"/>
              <w:rPr>
                <w:sz w:val="24"/>
              </w:rPr>
            </w:pPr>
            <w:r>
              <w:rPr>
                <w:sz w:val="24"/>
              </w:rPr>
              <w:t>Психологическая подготовка</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6"/>
        </w:trPr>
        <w:tc>
          <w:tcPr>
            <w:tcW w:w="427" w:type="dxa"/>
            <w:tcBorders>
              <w:bottom w:val="single" w:sz="4" w:space="0" w:color="000000"/>
            </w:tcBorders>
          </w:tcPr>
          <w:p w:rsidR="00646252" w:rsidRDefault="00646252"/>
        </w:tc>
        <w:tc>
          <w:tcPr>
            <w:tcW w:w="4963" w:type="dxa"/>
            <w:tcBorders>
              <w:bottom w:val="single" w:sz="4" w:space="0" w:color="000000"/>
            </w:tcBorders>
          </w:tcPr>
          <w:p w:rsidR="00646252" w:rsidRDefault="00D77614">
            <w:pPr>
              <w:pStyle w:val="TableParagraph"/>
              <w:spacing w:line="268" w:lineRule="exact"/>
              <w:ind w:left="105" w:right="93"/>
              <w:rPr>
                <w:sz w:val="24"/>
              </w:rPr>
            </w:pPr>
            <w:r>
              <w:rPr>
                <w:sz w:val="24"/>
              </w:rPr>
              <w:t>Итоговый контроль (зачет)</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4"/>
              <w:jc w:val="center"/>
              <w:rPr>
                <w:sz w:val="24"/>
              </w:rPr>
            </w:pPr>
            <w:r>
              <w:rPr>
                <w:sz w:val="24"/>
              </w:rPr>
              <w:t>1</w:t>
            </w:r>
          </w:p>
        </w:tc>
      </w:tr>
      <w:tr w:rsidR="00646252">
        <w:trPr>
          <w:trHeight w:hRule="exact" w:val="293"/>
        </w:trPr>
        <w:tc>
          <w:tcPr>
            <w:tcW w:w="5390"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302" w:right="99"/>
              <w:rPr>
                <w:b/>
                <w:sz w:val="24"/>
              </w:rPr>
            </w:pPr>
            <w:r>
              <w:rPr>
                <w:b/>
                <w:sz w:val="24"/>
              </w:rPr>
              <w:t>24</w:t>
            </w:r>
          </w:p>
        </w:tc>
        <w:tc>
          <w:tcPr>
            <w:tcW w:w="1094" w:type="dxa"/>
          </w:tcPr>
          <w:p w:rsidR="00646252" w:rsidRDefault="00D77614">
            <w:pPr>
              <w:pStyle w:val="TableParagraph"/>
              <w:spacing w:line="275" w:lineRule="exact"/>
              <w:ind w:left="402" w:right="398"/>
              <w:jc w:val="center"/>
              <w:rPr>
                <w:b/>
                <w:sz w:val="24"/>
              </w:rPr>
            </w:pPr>
            <w:r>
              <w:rPr>
                <w:b/>
                <w:sz w:val="24"/>
              </w:rPr>
              <w:t>15</w:t>
            </w:r>
          </w:p>
        </w:tc>
        <w:tc>
          <w:tcPr>
            <w:tcW w:w="888" w:type="dxa"/>
          </w:tcPr>
          <w:p w:rsidR="00646252" w:rsidRDefault="00D77614">
            <w:pPr>
              <w:pStyle w:val="TableParagraph"/>
              <w:spacing w:line="275" w:lineRule="exact"/>
              <w:ind w:left="4"/>
              <w:jc w:val="center"/>
              <w:rPr>
                <w:b/>
                <w:sz w:val="24"/>
              </w:rPr>
            </w:pPr>
            <w:r>
              <w:rPr>
                <w:b/>
                <w:sz w:val="24"/>
              </w:rPr>
              <w:t>8</w:t>
            </w:r>
          </w:p>
        </w:tc>
        <w:tc>
          <w:tcPr>
            <w:tcW w:w="1234" w:type="dxa"/>
          </w:tcPr>
          <w:p w:rsidR="00646252" w:rsidRDefault="00D77614">
            <w:pPr>
              <w:pStyle w:val="TableParagraph"/>
              <w:spacing w:line="275" w:lineRule="exact"/>
              <w:ind w:left="4"/>
              <w:jc w:val="center"/>
              <w:rPr>
                <w:b/>
                <w:sz w:val="24"/>
              </w:rPr>
            </w:pPr>
            <w:r>
              <w:rPr>
                <w:b/>
                <w:sz w:val="24"/>
              </w:rPr>
              <w:t>1</w:t>
            </w:r>
          </w:p>
        </w:tc>
      </w:tr>
    </w:tbl>
    <w:p w:rsidR="00646252" w:rsidRDefault="00646252">
      <w:pPr>
        <w:pStyle w:val="a3"/>
        <w:ind w:left="0" w:firstLine="0"/>
        <w:rPr>
          <w:sz w:val="20"/>
        </w:rPr>
      </w:pPr>
    </w:p>
    <w:p w:rsidR="00646252" w:rsidRDefault="00646252">
      <w:pPr>
        <w:pStyle w:val="a3"/>
        <w:spacing w:before="11"/>
        <w:ind w:left="0" w:firstLine="0"/>
        <w:rPr>
          <w:sz w:val="19"/>
        </w:rPr>
      </w:pPr>
    </w:p>
    <w:p w:rsidR="00646252" w:rsidRDefault="00D77614">
      <w:pPr>
        <w:pStyle w:val="2"/>
        <w:ind w:left="1097" w:right="401"/>
        <w:jc w:val="center"/>
      </w:pPr>
      <w:r>
        <w:t>Введение</w:t>
      </w:r>
    </w:p>
    <w:p w:rsidR="00646252" w:rsidRDefault="00646252">
      <w:pPr>
        <w:pStyle w:val="a3"/>
        <w:ind w:left="0" w:firstLine="0"/>
        <w:rPr>
          <w:b/>
        </w:rPr>
      </w:pPr>
    </w:p>
    <w:p w:rsidR="00646252" w:rsidRDefault="00D77614">
      <w:pPr>
        <w:pStyle w:val="a3"/>
        <w:spacing w:before="177"/>
        <w:ind w:right="117"/>
        <w:jc w:val="both"/>
      </w:pPr>
      <w:r>
        <w:t>Примерная программа подготовки специалистов добровольных пожарных команд по использованию и обслуживанию пожарных мотопомп (мотористов) разработана в соответствии с Федеральным законом «О добровольной пожарной охране» от 6 мая 2011 г. № 100-ФЗ.</w:t>
      </w:r>
    </w:p>
    <w:p w:rsidR="00646252" w:rsidRDefault="00D77614">
      <w:pPr>
        <w:pStyle w:val="a3"/>
        <w:spacing w:before="2"/>
        <w:ind w:right="109"/>
        <w:jc w:val="both"/>
      </w:pPr>
      <w:r>
        <w:t>Программа п</w:t>
      </w:r>
      <w:r>
        <w:t>одготовки специалистов добровольных пожарных команд по использованию и обслуживанию пожарных мотопомп (мотористов) разработана на основании Федерального закона от 13.01.1996 № 12-ФЗ «Об образовании», Программы подготовки личного состава ГПС МЧС России, утв</w:t>
      </w:r>
      <w:r>
        <w:t>ержденной 29.12.2003 г. заместителем Министра генерал-полковником Е.А. Серебренниковым, а также другими нормативными правовыми актами и методическими указаниями и определяет порядок первоначального обучения водителей работе на специальных агрегатах основны</w:t>
      </w:r>
      <w:r>
        <w:t>х пожарных автомобилей.</w:t>
      </w:r>
    </w:p>
    <w:p w:rsidR="00646252" w:rsidRDefault="00D77614">
      <w:pPr>
        <w:pStyle w:val="a3"/>
        <w:ind w:right="118"/>
        <w:jc w:val="both"/>
      </w:pPr>
      <w:r>
        <w:t>Программа рассчитана на подготовку специалистов добровольных пожарных команд по использованию и обслуживанию пожарных мотопомп (мотористов), осуществляющих деятельность по тушению пожаров, проведению аварийно спасательных работ на м</w:t>
      </w:r>
      <w:r>
        <w:t>есте пожара и оказанию первой помощи пострадавшим.</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252"/>
        <w:jc w:val="both"/>
      </w:pPr>
      <w:r>
        <w:t>В программе излагаются: организация подготовки мотористов, цели и задачи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w:t>
      </w:r>
      <w:r>
        <w:t>чество часов на их изучение, законодательные и иные нормативные правовые акты, рекомендуемая учебная литература.</w:t>
      </w:r>
    </w:p>
    <w:p w:rsidR="00646252" w:rsidRDefault="00D77614">
      <w:pPr>
        <w:pStyle w:val="a3"/>
        <w:spacing w:before="2"/>
        <w:ind w:right="252"/>
        <w:jc w:val="both"/>
      </w:pPr>
      <w:r>
        <w:t xml:space="preserve">Формы и методы проведения занятий определяются с учетом наличия учебно- материальной базы. Для качественного усвоения теоретического материала </w:t>
      </w:r>
      <w:r>
        <w:t>целесообразно практические занятия по пожарной тактике, пожарно-строевой подготовке и изучению пожарной техники проводить комплексно, развивая межпредметные связи.</w:t>
      </w:r>
    </w:p>
    <w:p w:rsidR="00646252" w:rsidRDefault="00D77614">
      <w:pPr>
        <w:pStyle w:val="a3"/>
        <w:spacing w:before="2" w:line="242" w:lineRule="auto"/>
        <w:ind w:left="822" w:right="3504" w:firstLine="0"/>
        <w:rPr>
          <w:b/>
        </w:rPr>
      </w:pPr>
      <w:r>
        <w:t>По окончании обучения обучаемые сдают итоговый зачет. В результате изучения настоящего курса</w:t>
      </w:r>
      <w:r>
        <w:t xml:space="preserve"> моторист должен: </w:t>
      </w:r>
      <w:r>
        <w:rPr>
          <w:b/>
        </w:rPr>
        <w:t>знать:</w:t>
      </w:r>
    </w:p>
    <w:p w:rsidR="00646252" w:rsidRDefault="00D77614">
      <w:pPr>
        <w:pStyle w:val="a4"/>
        <w:numPr>
          <w:ilvl w:val="0"/>
          <w:numId w:val="20"/>
        </w:numPr>
        <w:tabs>
          <w:tab w:val="left" w:pos="976"/>
        </w:tabs>
        <w:spacing w:line="240" w:lineRule="auto"/>
        <w:ind w:right="253" w:firstLine="710"/>
        <w:jc w:val="both"/>
        <w:rPr>
          <w:sz w:val="24"/>
        </w:rPr>
      </w:pPr>
      <w:r>
        <w:rPr>
          <w:sz w:val="24"/>
        </w:rPr>
        <w:t>требования безопасности при несении караульной службы, эксплуатации и техническом обслуживании пожарных мотопомп, имеющихся на вооружении в подразделении добровольной пожарной охраны, тушении пожаров и проведении связанных с ними п</w:t>
      </w:r>
      <w:r>
        <w:rPr>
          <w:sz w:val="24"/>
        </w:rPr>
        <w:t>ервоочередных аварийно- спасательных</w:t>
      </w:r>
      <w:r>
        <w:rPr>
          <w:spacing w:val="-6"/>
          <w:sz w:val="24"/>
        </w:rPr>
        <w:t xml:space="preserve"> </w:t>
      </w:r>
      <w:r>
        <w:rPr>
          <w:sz w:val="24"/>
        </w:rPr>
        <w:t>работ;</w:t>
      </w:r>
    </w:p>
    <w:p w:rsidR="00646252" w:rsidRDefault="00D77614">
      <w:pPr>
        <w:pStyle w:val="a4"/>
        <w:numPr>
          <w:ilvl w:val="0"/>
          <w:numId w:val="20"/>
        </w:numPr>
        <w:tabs>
          <w:tab w:val="left" w:pos="967"/>
        </w:tabs>
        <w:ind w:left="966" w:hanging="144"/>
        <w:rPr>
          <w:sz w:val="24"/>
        </w:rPr>
      </w:pPr>
      <w:r>
        <w:rPr>
          <w:sz w:val="24"/>
        </w:rPr>
        <w:t>служебные обязанности при несении караульной</w:t>
      </w:r>
      <w:r>
        <w:rPr>
          <w:spacing w:val="-15"/>
          <w:sz w:val="24"/>
        </w:rPr>
        <w:t xml:space="preserve"> </w:t>
      </w:r>
      <w:r>
        <w:rPr>
          <w:sz w:val="24"/>
        </w:rPr>
        <w:t>службы;</w:t>
      </w:r>
    </w:p>
    <w:p w:rsidR="00646252" w:rsidRDefault="00D77614">
      <w:pPr>
        <w:pStyle w:val="a4"/>
        <w:numPr>
          <w:ilvl w:val="0"/>
          <w:numId w:val="20"/>
        </w:numPr>
        <w:tabs>
          <w:tab w:val="left" w:pos="967"/>
        </w:tabs>
        <w:spacing w:before="2" w:line="240" w:lineRule="auto"/>
        <w:ind w:left="966" w:hanging="144"/>
        <w:rPr>
          <w:sz w:val="24"/>
        </w:rPr>
      </w:pPr>
      <w:r>
        <w:rPr>
          <w:sz w:val="24"/>
        </w:rPr>
        <w:t>устройство пожарных</w:t>
      </w:r>
      <w:r>
        <w:rPr>
          <w:spacing w:val="-15"/>
          <w:sz w:val="24"/>
        </w:rPr>
        <w:t xml:space="preserve"> </w:t>
      </w:r>
      <w:r>
        <w:rPr>
          <w:sz w:val="24"/>
        </w:rPr>
        <w:t>мотопомп.</w:t>
      </w:r>
    </w:p>
    <w:p w:rsidR="00646252" w:rsidRDefault="00D77614">
      <w:pPr>
        <w:pStyle w:val="2"/>
        <w:spacing w:before="2" w:line="275" w:lineRule="exact"/>
        <w:ind w:right="0"/>
      </w:pPr>
      <w:r>
        <w:t>уметь:</w:t>
      </w:r>
    </w:p>
    <w:p w:rsidR="00646252" w:rsidRDefault="00D77614">
      <w:pPr>
        <w:pStyle w:val="a4"/>
        <w:numPr>
          <w:ilvl w:val="0"/>
          <w:numId w:val="20"/>
        </w:numPr>
        <w:tabs>
          <w:tab w:val="left" w:pos="1039"/>
        </w:tabs>
        <w:spacing w:before="3"/>
        <w:ind w:right="263" w:firstLine="710"/>
        <w:jc w:val="both"/>
        <w:rPr>
          <w:sz w:val="24"/>
        </w:rPr>
      </w:pPr>
      <w:r>
        <w:rPr>
          <w:sz w:val="24"/>
        </w:rPr>
        <w:t>применять пожарные мотопомпы и пожарно-техническое вооружение при тушении пожаров и проведении аварийно-спасательных</w:t>
      </w:r>
      <w:r>
        <w:rPr>
          <w:spacing w:val="-13"/>
          <w:sz w:val="24"/>
        </w:rPr>
        <w:t xml:space="preserve"> </w:t>
      </w:r>
      <w:r>
        <w:rPr>
          <w:sz w:val="24"/>
        </w:rPr>
        <w:t>работ;</w:t>
      </w:r>
    </w:p>
    <w:p w:rsidR="00646252" w:rsidRDefault="00D77614">
      <w:pPr>
        <w:pStyle w:val="a4"/>
        <w:numPr>
          <w:ilvl w:val="0"/>
          <w:numId w:val="20"/>
        </w:numPr>
        <w:tabs>
          <w:tab w:val="left" w:pos="962"/>
        </w:tabs>
        <w:spacing w:line="276" w:lineRule="exact"/>
        <w:ind w:left="961" w:hanging="139"/>
        <w:rPr>
          <w:sz w:val="24"/>
        </w:rPr>
      </w:pPr>
      <w:r>
        <w:rPr>
          <w:sz w:val="24"/>
        </w:rPr>
        <w:t>оказывать первую помощь</w:t>
      </w:r>
      <w:r>
        <w:rPr>
          <w:spacing w:val="-13"/>
          <w:sz w:val="24"/>
        </w:rPr>
        <w:t xml:space="preserve"> </w:t>
      </w:r>
      <w:r>
        <w:rPr>
          <w:sz w:val="24"/>
        </w:rPr>
        <w:t>пострадавшим.</w:t>
      </w:r>
    </w:p>
    <w:p w:rsidR="00646252" w:rsidRDefault="00646252">
      <w:pPr>
        <w:pStyle w:val="a3"/>
        <w:ind w:left="0" w:firstLine="0"/>
      </w:pPr>
    </w:p>
    <w:p w:rsidR="00646252" w:rsidRDefault="00646252">
      <w:pPr>
        <w:pStyle w:val="a3"/>
        <w:ind w:left="0" w:firstLine="0"/>
      </w:pPr>
    </w:p>
    <w:p w:rsidR="00646252" w:rsidRDefault="00646252">
      <w:pPr>
        <w:pStyle w:val="a3"/>
        <w:spacing w:before="2"/>
        <w:ind w:left="0" w:firstLine="0"/>
        <w:rPr>
          <w:sz w:val="20"/>
        </w:rPr>
      </w:pPr>
    </w:p>
    <w:p w:rsidR="00646252" w:rsidRDefault="00D77614">
      <w:pPr>
        <w:pStyle w:val="2"/>
        <w:spacing w:before="1" w:line="242" w:lineRule="auto"/>
        <w:ind w:left="3510" w:right="3041" w:hanging="456"/>
      </w:pPr>
      <w:r>
        <w:t>Примерный учебно-тематический план по дисциплине «Охрана труда»</w:t>
      </w:r>
    </w:p>
    <w:p w:rsidR="00646252" w:rsidRDefault="00646252">
      <w:pPr>
        <w:pStyle w:val="a3"/>
        <w:spacing w:before="10"/>
        <w:ind w:left="0" w:firstLine="0"/>
        <w:rPr>
          <w:b/>
          <w:sz w:val="19"/>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94"/>
        <w:gridCol w:w="574"/>
        <w:gridCol w:w="566"/>
        <w:gridCol w:w="656"/>
        <w:gridCol w:w="617"/>
      </w:tblGrid>
      <w:tr w:rsidR="00646252">
        <w:trPr>
          <w:trHeight w:hRule="exact" w:val="562"/>
        </w:trPr>
        <w:tc>
          <w:tcPr>
            <w:tcW w:w="708" w:type="dxa"/>
            <w:vMerge w:val="restart"/>
          </w:tcPr>
          <w:p w:rsidR="00646252" w:rsidRDefault="00646252">
            <w:pPr>
              <w:pStyle w:val="TableParagraph"/>
              <w:rPr>
                <w:b/>
                <w:sz w:val="24"/>
              </w:rPr>
            </w:pPr>
          </w:p>
          <w:p w:rsidR="00646252" w:rsidRDefault="00646252">
            <w:pPr>
              <w:pStyle w:val="TableParagraph"/>
              <w:rPr>
                <w:b/>
                <w:sz w:val="27"/>
              </w:rPr>
            </w:pPr>
          </w:p>
          <w:p w:rsidR="00646252" w:rsidRDefault="00D77614">
            <w:pPr>
              <w:pStyle w:val="TableParagraph"/>
              <w:spacing w:line="274" w:lineRule="exact"/>
              <w:ind w:left="189" w:right="165" w:firstLine="48"/>
              <w:rPr>
                <w:sz w:val="24"/>
              </w:rPr>
            </w:pPr>
            <w:r>
              <w:rPr>
                <w:sz w:val="24"/>
              </w:rPr>
              <w:t>№ п/п</w:t>
            </w:r>
          </w:p>
        </w:tc>
        <w:tc>
          <w:tcPr>
            <w:tcW w:w="7094"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64"/>
              <w:ind w:left="1387"/>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254"/>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22" w:type="dxa"/>
            <w:gridSpan w:val="2"/>
          </w:tcPr>
          <w:p w:rsidR="00646252" w:rsidRDefault="00D77614">
            <w:pPr>
              <w:pStyle w:val="TableParagraph"/>
              <w:spacing w:line="242" w:lineRule="auto"/>
              <w:ind w:left="314" w:right="291" w:hanging="10"/>
              <w:rPr>
                <w:sz w:val="24"/>
              </w:rPr>
            </w:pPr>
            <w:r>
              <w:rPr>
                <w:sz w:val="24"/>
              </w:rPr>
              <w:t>В том числе</w:t>
            </w:r>
          </w:p>
        </w:tc>
        <w:tc>
          <w:tcPr>
            <w:tcW w:w="617" w:type="dxa"/>
            <w:vMerge w:val="restart"/>
            <w:textDirection w:val="btLr"/>
          </w:tcPr>
          <w:p w:rsidR="00646252" w:rsidRDefault="00D77614">
            <w:pPr>
              <w:pStyle w:val="TableParagraph"/>
              <w:spacing w:before="25" w:line="247" w:lineRule="auto"/>
              <w:ind w:left="393" w:right="3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176"/>
        </w:trPr>
        <w:tc>
          <w:tcPr>
            <w:tcW w:w="708" w:type="dxa"/>
            <w:vMerge/>
          </w:tcPr>
          <w:p w:rsidR="00646252" w:rsidRDefault="00646252"/>
        </w:tc>
        <w:tc>
          <w:tcPr>
            <w:tcW w:w="7094" w:type="dxa"/>
            <w:vMerge/>
          </w:tcPr>
          <w:p w:rsidR="00646252" w:rsidRDefault="00646252"/>
        </w:tc>
        <w:tc>
          <w:tcPr>
            <w:tcW w:w="574" w:type="dxa"/>
            <w:vMerge/>
            <w:textDirection w:val="btLr"/>
          </w:tcPr>
          <w:p w:rsidR="00646252" w:rsidRDefault="00646252"/>
        </w:tc>
        <w:tc>
          <w:tcPr>
            <w:tcW w:w="566" w:type="dxa"/>
            <w:textDirection w:val="btLr"/>
          </w:tcPr>
          <w:p w:rsidR="00646252" w:rsidRDefault="00D77614">
            <w:pPr>
              <w:pStyle w:val="TableParagraph"/>
              <w:spacing w:before="133"/>
              <w:ind w:left="239"/>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55" w:type="dxa"/>
            <w:textDirection w:val="btLr"/>
          </w:tcPr>
          <w:p w:rsidR="00646252" w:rsidRDefault="00D77614">
            <w:pPr>
              <w:pStyle w:val="TableParagraph"/>
              <w:spacing w:before="181"/>
              <w:ind w:left="119"/>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7" w:type="dxa"/>
            <w:vMerge/>
            <w:textDirection w:val="btLr"/>
          </w:tcPr>
          <w:p w:rsidR="00646252" w:rsidRDefault="00646252"/>
        </w:tc>
      </w:tr>
      <w:tr w:rsidR="00646252">
        <w:trPr>
          <w:trHeight w:hRule="exact" w:val="329"/>
        </w:trPr>
        <w:tc>
          <w:tcPr>
            <w:tcW w:w="708" w:type="dxa"/>
            <w:tcBorders>
              <w:bottom w:val="single" w:sz="6" w:space="0" w:color="000000"/>
            </w:tcBorders>
          </w:tcPr>
          <w:p w:rsidR="00646252" w:rsidRDefault="00D77614">
            <w:pPr>
              <w:pStyle w:val="TableParagraph"/>
              <w:spacing w:before="16"/>
              <w:ind w:left="290"/>
              <w:rPr>
                <w:sz w:val="24"/>
              </w:rPr>
            </w:pPr>
            <w:r>
              <w:rPr>
                <w:sz w:val="24"/>
              </w:rPr>
              <w:t>1</w:t>
            </w:r>
          </w:p>
        </w:tc>
        <w:tc>
          <w:tcPr>
            <w:tcW w:w="7094" w:type="dxa"/>
            <w:tcBorders>
              <w:bottom w:val="single" w:sz="6" w:space="0" w:color="000000"/>
            </w:tcBorders>
          </w:tcPr>
          <w:p w:rsidR="00646252" w:rsidRDefault="00D77614">
            <w:pPr>
              <w:pStyle w:val="TableParagraph"/>
              <w:spacing w:before="16"/>
              <w:ind w:right="2"/>
              <w:jc w:val="center"/>
              <w:rPr>
                <w:sz w:val="24"/>
              </w:rPr>
            </w:pPr>
            <w:r>
              <w:rPr>
                <w:sz w:val="24"/>
              </w:rPr>
              <w:t>2</w:t>
            </w:r>
          </w:p>
        </w:tc>
        <w:tc>
          <w:tcPr>
            <w:tcW w:w="574" w:type="dxa"/>
            <w:tcBorders>
              <w:bottom w:val="single" w:sz="6" w:space="0" w:color="000000"/>
            </w:tcBorders>
          </w:tcPr>
          <w:p w:rsidR="00646252" w:rsidRDefault="00D77614">
            <w:pPr>
              <w:pStyle w:val="TableParagraph"/>
              <w:spacing w:before="16"/>
              <w:jc w:val="center"/>
              <w:rPr>
                <w:sz w:val="24"/>
              </w:rPr>
            </w:pPr>
            <w:r>
              <w:rPr>
                <w:sz w:val="24"/>
              </w:rPr>
              <w:t>3</w:t>
            </w:r>
          </w:p>
        </w:tc>
        <w:tc>
          <w:tcPr>
            <w:tcW w:w="566" w:type="dxa"/>
            <w:tcBorders>
              <w:bottom w:val="single" w:sz="6" w:space="0" w:color="000000"/>
            </w:tcBorders>
          </w:tcPr>
          <w:p w:rsidR="00646252" w:rsidRDefault="00D77614">
            <w:pPr>
              <w:pStyle w:val="TableParagraph"/>
              <w:spacing w:before="16"/>
              <w:ind w:left="213"/>
              <w:rPr>
                <w:sz w:val="24"/>
              </w:rPr>
            </w:pPr>
            <w:r>
              <w:rPr>
                <w:sz w:val="24"/>
              </w:rPr>
              <w:t>4</w:t>
            </w:r>
          </w:p>
        </w:tc>
        <w:tc>
          <w:tcPr>
            <w:tcW w:w="655" w:type="dxa"/>
            <w:tcBorders>
              <w:bottom w:val="single" w:sz="6" w:space="0" w:color="000000"/>
            </w:tcBorders>
          </w:tcPr>
          <w:p w:rsidR="00646252" w:rsidRDefault="00D77614">
            <w:pPr>
              <w:pStyle w:val="TableParagraph"/>
              <w:spacing w:before="16"/>
              <w:ind w:left="261"/>
              <w:rPr>
                <w:sz w:val="24"/>
              </w:rPr>
            </w:pPr>
            <w:r>
              <w:rPr>
                <w:sz w:val="24"/>
              </w:rPr>
              <w:t>5</w:t>
            </w:r>
          </w:p>
        </w:tc>
        <w:tc>
          <w:tcPr>
            <w:tcW w:w="617" w:type="dxa"/>
            <w:tcBorders>
              <w:bottom w:val="single" w:sz="6" w:space="0" w:color="000000"/>
            </w:tcBorders>
          </w:tcPr>
          <w:p w:rsidR="00646252" w:rsidRDefault="00D77614">
            <w:pPr>
              <w:pStyle w:val="TableParagraph"/>
              <w:spacing w:before="16"/>
              <w:ind w:left="244"/>
              <w:rPr>
                <w:sz w:val="24"/>
              </w:rPr>
            </w:pPr>
            <w:r>
              <w:rPr>
                <w:sz w:val="24"/>
              </w:rPr>
              <w:t>6</w:t>
            </w:r>
          </w:p>
        </w:tc>
      </w:tr>
      <w:tr w:rsidR="00646252">
        <w:trPr>
          <w:trHeight w:hRule="exact" w:val="1949"/>
        </w:trPr>
        <w:tc>
          <w:tcPr>
            <w:tcW w:w="708" w:type="dxa"/>
            <w:tcBorders>
              <w:top w:val="single" w:sz="6" w:space="0" w:color="000000"/>
              <w:left w:val="single" w:sz="6" w:space="0" w:color="000000"/>
              <w:bottom w:val="single" w:sz="6" w:space="0" w:color="000000"/>
            </w:tcBorders>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312"/>
              <w:rPr>
                <w:sz w:val="24"/>
              </w:rPr>
            </w:pPr>
            <w:r>
              <w:rPr>
                <w:sz w:val="24"/>
              </w:rPr>
              <w:t>1.</w:t>
            </w:r>
          </w:p>
        </w:tc>
        <w:tc>
          <w:tcPr>
            <w:tcW w:w="7094" w:type="dxa"/>
            <w:tcBorders>
              <w:top w:val="single" w:sz="6" w:space="0" w:color="000000"/>
              <w:bottom w:val="single" w:sz="6" w:space="0" w:color="000000"/>
            </w:tcBorders>
          </w:tcPr>
          <w:p w:rsidR="00646252" w:rsidRDefault="00D77614">
            <w:pPr>
              <w:pStyle w:val="TableParagraph"/>
              <w:ind w:left="47" w:right="34"/>
              <w:jc w:val="both"/>
              <w:rPr>
                <w:sz w:val="24"/>
              </w:rPr>
            </w:pPr>
            <w:r>
              <w:rPr>
                <w:sz w:val="24"/>
              </w:rPr>
              <w:t>Требования охраны труда при несении караульной службы. Требования безопасности, предъявляемые к пожарной технике, пожарно-техническому и аварийно-спасательному оборудованию. Правила охраны труда при работе с пожарным и аварийно- спасательным оборудованием.</w:t>
            </w:r>
            <w:r>
              <w:rPr>
                <w:sz w:val="24"/>
              </w:rPr>
              <w:t xml:space="preserve"> Требования безопасности при ведении основных действий по тушению пожаров и проведению первоочередных аварийно-спасательных работ.</w:t>
            </w:r>
          </w:p>
        </w:tc>
        <w:tc>
          <w:tcPr>
            <w:tcW w:w="574"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7"/>
              <w:jc w:val="center"/>
              <w:rPr>
                <w:sz w:val="24"/>
              </w:rPr>
            </w:pPr>
            <w:r>
              <w:rPr>
                <w:sz w:val="24"/>
              </w:rPr>
              <w:t>1</w:t>
            </w:r>
          </w:p>
        </w:tc>
        <w:tc>
          <w:tcPr>
            <w:tcW w:w="56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223"/>
              <w:rPr>
                <w:sz w:val="24"/>
              </w:rPr>
            </w:pPr>
            <w:r>
              <w:rPr>
                <w:sz w:val="24"/>
              </w:rPr>
              <w:t>1</w:t>
            </w:r>
          </w:p>
        </w:tc>
        <w:tc>
          <w:tcPr>
            <w:tcW w:w="655"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290"/>
              <w:rPr>
                <w:sz w:val="24"/>
              </w:rPr>
            </w:pPr>
            <w:r>
              <w:rPr>
                <w:w w:val="99"/>
                <w:sz w:val="24"/>
              </w:rPr>
              <w:t>-</w:t>
            </w:r>
          </w:p>
        </w:tc>
        <w:tc>
          <w:tcPr>
            <w:tcW w:w="617" w:type="dxa"/>
            <w:tcBorders>
              <w:top w:val="single" w:sz="6" w:space="0" w:color="000000"/>
              <w:bottom w:val="single" w:sz="6" w:space="0" w:color="000000"/>
              <w:right w:val="single" w:sz="6" w:space="0" w:color="000000"/>
            </w:tcBorders>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268"/>
              <w:rPr>
                <w:sz w:val="24"/>
              </w:rPr>
            </w:pPr>
            <w:r>
              <w:rPr>
                <w:w w:val="99"/>
                <w:sz w:val="24"/>
              </w:rPr>
              <w:t>-</w:t>
            </w:r>
          </w:p>
        </w:tc>
      </w:tr>
      <w:tr w:rsidR="00646252">
        <w:trPr>
          <w:trHeight w:hRule="exact" w:val="288"/>
        </w:trPr>
        <w:tc>
          <w:tcPr>
            <w:tcW w:w="7802" w:type="dxa"/>
            <w:gridSpan w:val="2"/>
            <w:tcBorders>
              <w:top w:val="single" w:sz="6" w:space="0" w:color="000000"/>
              <w:left w:val="single" w:sz="6" w:space="0" w:color="000000"/>
              <w:bottom w:val="single" w:sz="6" w:space="0" w:color="000000"/>
            </w:tcBorders>
          </w:tcPr>
          <w:p w:rsidR="00646252" w:rsidRDefault="00D77614">
            <w:pPr>
              <w:pStyle w:val="TableParagraph"/>
              <w:spacing w:line="273" w:lineRule="exact"/>
              <w:ind w:left="47"/>
              <w:rPr>
                <w:b/>
                <w:sz w:val="24"/>
              </w:rPr>
            </w:pPr>
            <w:r>
              <w:rPr>
                <w:b/>
                <w:sz w:val="24"/>
              </w:rPr>
              <w:t>Итого по разделу:</w:t>
            </w:r>
          </w:p>
        </w:tc>
        <w:tc>
          <w:tcPr>
            <w:tcW w:w="574" w:type="dxa"/>
            <w:tcBorders>
              <w:top w:val="single" w:sz="6" w:space="0" w:color="000000"/>
              <w:bottom w:val="single" w:sz="6" w:space="0" w:color="000000"/>
            </w:tcBorders>
          </w:tcPr>
          <w:p w:rsidR="00646252" w:rsidRDefault="00D77614">
            <w:pPr>
              <w:pStyle w:val="TableParagraph"/>
              <w:spacing w:line="273" w:lineRule="exact"/>
              <w:ind w:left="7"/>
              <w:jc w:val="center"/>
              <w:rPr>
                <w:b/>
                <w:sz w:val="24"/>
              </w:rPr>
            </w:pPr>
            <w:r>
              <w:rPr>
                <w:b/>
                <w:sz w:val="24"/>
              </w:rPr>
              <w:t>1</w:t>
            </w:r>
          </w:p>
        </w:tc>
        <w:tc>
          <w:tcPr>
            <w:tcW w:w="566" w:type="dxa"/>
            <w:tcBorders>
              <w:top w:val="single" w:sz="6" w:space="0" w:color="000000"/>
              <w:bottom w:val="single" w:sz="6" w:space="0" w:color="000000"/>
            </w:tcBorders>
          </w:tcPr>
          <w:p w:rsidR="00646252" w:rsidRDefault="00D77614">
            <w:pPr>
              <w:pStyle w:val="TableParagraph"/>
              <w:spacing w:line="273" w:lineRule="exact"/>
              <w:ind w:left="223"/>
              <w:rPr>
                <w:b/>
                <w:sz w:val="24"/>
              </w:rPr>
            </w:pPr>
            <w:r>
              <w:rPr>
                <w:b/>
                <w:sz w:val="24"/>
              </w:rPr>
              <w:t>1</w:t>
            </w:r>
          </w:p>
        </w:tc>
        <w:tc>
          <w:tcPr>
            <w:tcW w:w="655" w:type="dxa"/>
            <w:tcBorders>
              <w:top w:val="single" w:sz="6" w:space="0" w:color="000000"/>
              <w:bottom w:val="single" w:sz="6" w:space="0" w:color="000000"/>
            </w:tcBorders>
          </w:tcPr>
          <w:p w:rsidR="00646252" w:rsidRDefault="00D77614">
            <w:pPr>
              <w:pStyle w:val="TableParagraph"/>
              <w:spacing w:line="273" w:lineRule="exact"/>
              <w:ind w:left="290"/>
              <w:rPr>
                <w:b/>
                <w:sz w:val="24"/>
              </w:rPr>
            </w:pPr>
            <w:r>
              <w:rPr>
                <w:b/>
                <w:w w:val="99"/>
                <w:sz w:val="24"/>
              </w:rPr>
              <w:t>-</w:t>
            </w:r>
          </w:p>
        </w:tc>
        <w:tc>
          <w:tcPr>
            <w:tcW w:w="617"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left="268"/>
              <w:rPr>
                <w:b/>
                <w:sz w:val="24"/>
              </w:rPr>
            </w:pPr>
            <w:r>
              <w:rPr>
                <w:b/>
                <w:w w:val="99"/>
                <w:sz w:val="24"/>
              </w:rPr>
              <w:t>-</w:t>
            </w:r>
          </w:p>
        </w:tc>
      </w:tr>
    </w:tbl>
    <w:p w:rsidR="00646252" w:rsidRDefault="00646252">
      <w:pPr>
        <w:spacing w:line="273" w:lineRule="exact"/>
        <w:rPr>
          <w:sz w:val="24"/>
        </w:rPr>
        <w:sectPr w:rsidR="00646252">
          <w:pgSz w:w="11900" w:h="16840"/>
          <w:pgMar w:top="920" w:right="300" w:bottom="280" w:left="1160" w:header="727" w:footer="0" w:gutter="0"/>
          <w:cols w:space="720"/>
        </w:sectPr>
      </w:pPr>
    </w:p>
    <w:p w:rsidR="00646252" w:rsidRDefault="00646252">
      <w:pPr>
        <w:pStyle w:val="a3"/>
        <w:spacing w:before="6"/>
        <w:ind w:left="0" w:firstLine="0"/>
        <w:rPr>
          <w:b/>
          <w:sz w:val="11"/>
        </w:rPr>
      </w:pPr>
    </w:p>
    <w:p w:rsidR="00646252" w:rsidRDefault="00D77614">
      <w:pPr>
        <w:spacing w:before="69" w:line="242" w:lineRule="auto"/>
        <w:ind w:left="3793" w:right="3060" w:hanging="15"/>
        <w:rPr>
          <w:b/>
          <w:sz w:val="24"/>
        </w:rPr>
      </w:pPr>
      <w:r>
        <w:rPr>
          <w:b/>
          <w:sz w:val="24"/>
        </w:rPr>
        <w:t>Примерная учебная программа по дисциплине «Охрана труда»</w:t>
      </w:r>
    </w:p>
    <w:p w:rsidR="00646252" w:rsidRDefault="00646252">
      <w:pPr>
        <w:pStyle w:val="a3"/>
        <w:spacing w:before="6"/>
        <w:ind w:left="0" w:firstLine="0"/>
        <w:rPr>
          <w:b/>
          <w:sz w:val="19"/>
        </w:rPr>
      </w:pPr>
    </w:p>
    <w:p w:rsidR="00646252" w:rsidRDefault="00D77614">
      <w:pPr>
        <w:spacing w:before="1"/>
        <w:ind w:left="4844" w:right="63"/>
        <w:rPr>
          <w:b/>
          <w:sz w:val="24"/>
        </w:rPr>
      </w:pPr>
      <w:r>
        <w:rPr>
          <w:b/>
          <w:sz w:val="24"/>
        </w:rPr>
        <w:t>1. Введение.</w:t>
      </w:r>
    </w:p>
    <w:p w:rsidR="00646252" w:rsidRDefault="00646252">
      <w:pPr>
        <w:pStyle w:val="a3"/>
        <w:spacing w:before="9"/>
        <w:ind w:left="0" w:firstLine="0"/>
        <w:rPr>
          <w:b/>
          <w:sz w:val="19"/>
        </w:rPr>
      </w:pPr>
    </w:p>
    <w:p w:rsidR="00646252" w:rsidRDefault="00D77614">
      <w:pPr>
        <w:pStyle w:val="a3"/>
        <w:ind w:right="113"/>
        <w:jc w:val="both"/>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 несения службы и безопасного выполнения работ при тушении пожаров и проведении аварийно- спас</w:t>
      </w:r>
      <w:r>
        <w:t>ательных работ, выполнении требований безопасности, предъявляемых к пожарным мотопомпам, пожарно-техническому и аварийно-спасательному оборудованию.</w:t>
      </w:r>
    </w:p>
    <w:p w:rsidR="00646252" w:rsidRDefault="00D77614">
      <w:pPr>
        <w:spacing w:line="274" w:lineRule="exact"/>
        <w:ind w:left="822" w:right="63"/>
        <w:rPr>
          <w:sz w:val="24"/>
        </w:rPr>
      </w:pPr>
      <w:r>
        <w:rPr>
          <w:b/>
          <w:sz w:val="24"/>
        </w:rPr>
        <w:t xml:space="preserve">Цель изучения </w:t>
      </w:r>
      <w:r>
        <w:rPr>
          <w:sz w:val="24"/>
        </w:rPr>
        <w:t>дисциплины:</w:t>
      </w:r>
    </w:p>
    <w:p w:rsidR="00646252" w:rsidRDefault="00D77614">
      <w:pPr>
        <w:pStyle w:val="a4"/>
        <w:numPr>
          <w:ilvl w:val="0"/>
          <w:numId w:val="20"/>
        </w:numPr>
        <w:tabs>
          <w:tab w:val="left" w:pos="967"/>
        </w:tabs>
        <w:spacing w:before="2" w:line="240" w:lineRule="auto"/>
        <w:ind w:right="108" w:firstLine="710"/>
        <w:jc w:val="both"/>
        <w:rPr>
          <w:sz w:val="24"/>
        </w:rPr>
      </w:pPr>
      <w:r>
        <w:rPr>
          <w:sz w:val="24"/>
        </w:rPr>
        <w:t>дать слушателям знания и умения по обеспечению выполнения требований охраны труда</w:t>
      </w:r>
      <w:r>
        <w:rPr>
          <w:sz w:val="24"/>
        </w:rPr>
        <w:t xml:space="preserve"> во вверенных подразделениях, организации безопасного несения службы, безопасного ведения работ на пожарах, основным требованиям нормативных документов по безопасной эксплуатации пожарных мотопомп, пожарно-технического и аварийно-спасательного</w:t>
      </w:r>
      <w:r>
        <w:rPr>
          <w:spacing w:val="-26"/>
          <w:sz w:val="24"/>
        </w:rPr>
        <w:t xml:space="preserve"> </w:t>
      </w:r>
      <w:r>
        <w:rPr>
          <w:sz w:val="24"/>
        </w:rPr>
        <w:t>оборудования</w:t>
      </w:r>
      <w:r>
        <w:rPr>
          <w:sz w:val="24"/>
        </w:rPr>
        <w:t>.</w:t>
      </w:r>
    </w:p>
    <w:p w:rsidR="00646252" w:rsidRDefault="00D77614">
      <w:pPr>
        <w:pStyle w:val="a3"/>
        <w:spacing w:before="2"/>
        <w:ind w:left="822" w:right="63" w:firstLine="0"/>
      </w:pPr>
      <w:r>
        <w:t>В результате изучения дисциплины слушатель должен:</w:t>
      </w:r>
    </w:p>
    <w:p w:rsidR="00646252" w:rsidRDefault="00D77614">
      <w:pPr>
        <w:pStyle w:val="2"/>
        <w:spacing w:before="2" w:line="275" w:lineRule="exact"/>
      </w:pPr>
      <w:r>
        <w:t>знать:</w:t>
      </w:r>
    </w:p>
    <w:p w:rsidR="00646252" w:rsidRDefault="00D77614">
      <w:pPr>
        <w:pStyle w:val="a4"/>
        <w:numPr>
          <w:ilvl w:val="0"/>
          <w:numId w:val="20"/>
        </w:numPr>
        <w:tabs>
          <w:tab w:val="left" w:pos="1024"/>
        </w:tabs>
        <w:ind w:left="1024" w:hanging="202"/>
        <w:rPr>
          <w:sz w:val="24"/>
        </w:rPr>
      </w:pPr>
      <w:r>
        <w:rPr>
          <w:sz w:val="24"/>
        </w:rPr>
        <w:t>требования безопасности, предъявляемые к объектам пожарной</w:t>
      </w:r>
      <w:r>
        <w:rPr>
          <w:spacing w:val="-18"/>
          <w:sz w:val="24"/>
        </w:rPr>
        <w:t xml:space="preserve"> </w:t>
      </w:r>
      <w:r>
        <w:rPr>
          <w:sz w:val="24"/>
        </w:rPr>
        <w:t>охраны;</w:t>
      </w:r>
    </w:p>
    <w:p w:rsidR="00646252" w:rsidRDefault="00D77614">
      <w:pPr>
        <w:pStyle w:val="a4"/>
        <w:numPr>
          <w:ilvl w:val="0"/>
          <w:numId w:val="20"/>
        </w:numPr>
        <w:tabs>
          <w:tab w:val="left" w:pos="1029"/>
        </w:tabs>
        <w:spacing w:before="3"/>
        <w:ind w:right="117" w:firstLine="710"/>
        <w:jc w:val="both"/>
        <w:rPr>
          <w:sz w:val="24"/>
        </w:rPr>
      </w:pPr>
      <w:r>
        <w:rPr>
          <w:sz w:val="24"/>
        </w:rPr>
        <w:t>правила охраны труда при эксплуатации пожарных мотопомп и работе с пожарно- техническим и аварийно-спасательным</w:t>
      </w:r>
      <w:r>
        <w:rPr>
          <w:spacing w:val="-15"/>
          <w:sz w:val="24"/>
        </w:rPr>
        <w:t xml:space="preserve"> </w:t>
      </w:r>
      <w:r>
        <w:rPr>
          <w:sz w:val="24"/>
        </w:rPr>
        <w:t>оборудованием;</w:t>
      </w:r>
    </w:p>
    <w:p w:rsidR="00646252" w:rsidRDefault="00D77614">
      <w:pPr>
        <w:pStyle w:val="a4"/>
        <w:numPr>
          <w:ilvl w:val="0"/>
          <w:numId w:val="20"/>
        </w:numPr>
        <w:tabs>
          <w:tab w:val="left" w:pos="1029"/>
        </w:tabs>
        <w:spacing w:before="4"/>
        <w:ind w:right="110" w:firstLine="710"/>
        <w:jc w:val="both"/>
        <w:rPr>
          <w:sz w:val="24"/>
        </w:rPr>
      </w:pPr>
      <w:r>
        <w:rPr>
          <w:sz w:val="24"/>
        </w:rPr>
        <w:t>пр</w:t>
      </w:r>
      <w:r>
        <w:rPr>
          <w:sz w:val="24"/>
        </w:rPr>
        <w:t>авила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20"/>
        </w:numPr>
        <w:tabs>
          <w:tab w:val="left" w:pos="967"/>
        </w:tabs>
        <w:spacing w:line="276" w:lineRule="exact"/>
        <w:ind w:left="966" w:hanging="144"/>
        <w:rPr>
          <w:sz w:val="24"/>
        </w:rPr>
      </w:pPr>
      <w:r>
        <w:rPr>
          <w:sz w:val="24"/>
        </w:rPr>
        <w:t>требования безопасности при несении караульной</w:t>
      </w:r>
      <w:r>
        <w:rPr>
          <w:spacing w:val="-18"/>
          <w:sz w:val="24"/>
        </w:rPr>
        <w:t xml:space="preserve"> </w:t>
      </w:r>
      <w:r>
        <w:rPr>
          <w:sz w:val="24"/>
        </w:rPr>
        <w:t>службы;</w:t>
      </w:r>
    </w:p>
    <w:p w:rsidR="00646252" w:rsidRDefault="00D77614">
      <w:pPr>
        <w:pStyle w:val="2"/>
        <w:spacing w:before="2" w:line="275" w:lineRule="exact"/>
      </w:pPr>
      <w:r>
        <w:t>уметь:</w:t>
      </w:r>
    </w:p>
    <w:p w:rsidR="00646252" w:rsidRDefault="00D77614">
      <w:pPr>
        <w:pStyle w:val="a4"/>
        <w:numPr>
          <w:ilvl w:val="0"/>
          <w:numId w:val="20"/>
        </w:numPr>
        <w:tabs>
          <w:tab w:val="left" w:pos="1096"/>
        </w:tabs>
        <w:spacing w:before="3"/>
        <w:ind w:right="117" w:firstLine="710"/>
        <w:jc w:val="both"/>
        <w:rPr>
          <w:sz w:val="24"/>
        </w:rPr>
      </w:pPr>
      <w:r>
        <w:rPr>
          <w:sz w:val="24"/>
        </w:rPr>
        <w:t>безопасно проводить техническое обслуживание пожарных мотопомп, пожарно- технического и аварийно-спасательного</w:t>
      </w:r>
      <w:r>
        <w:rPr>
          <w:spacing w:val="-21"/>
          <w:sz w:val="24"/>
        </w:rPr>
        <w:t xml:space="preserve"> </w:t>
      </w:r>
      <w:r>
        <w:rPr>
          <w:sz w:val="24"/>
        </w:rPr>
        <w:t>оборудования;</w:t>
      </w:r>
    </w:p>
    <w:p w:rsidR="00646252" w:rsidRDefault="00D77614">
      <w:pPr>
        <w:pStyle w:val="a4"/>
        <w:numPr>
          <w:ilvl w:val="0"/>
          <w:numId w:val="20"/>
        </w:numPr>
        <w:tabs>
          <w:tab w:val="left" w:pos="1072"/>
        </w:tabs>
        <w:spacing w:before="4"/>
        <w:ind w:right="119" w:firstLine="710"/>
        <w:jc w:val="both"/>
        <w:rPr>
          <w:sz w:val="24"/>
        </w:rPr>
      </w:pPr>
      <w:r>
        <w:rPr>
          <w:sz w:val="24"/>
        </w:rPr>
        <w:t>оценивать обстановку на пожаре, возможные угрозы жизни и здоровью людей, принимать обоснованные решения для безопасного ведения раб</w:t>
      </w:r>
      <w:r>
        <w:rPr>
          <w:sz w:val="24"/>
        </w:rPr>
        <w:t>от при тушении</w:t>
      </w:r>
      <w:r>
        <w:rPr>
          <w:spacing w:val="-23"/>
          <w:sz w:val="24"/>
        </w:rPr>
        <w:t xml:space="preserve"> </w:t>
      </w:r>
      <w:r>
        <w:rPr>
          <w:sz w:val="24"/>
        </w:rPr>
        <w:t>пожаров;</w:t>
      </w:r>
    </w:p>
    <w:p w:rsidR="00646252" w:rsidRDefault="00D77614">
      <w:pPr>
        <w:pStyle w:val="2"/>
        <w:spacing w:before="4" w:line="272" w:lineRule="exact"/>
      </w:pPr>
      <w:r>
        <w:t>иметь представление:</w:t>
      </w:r>
    </w:p>
    <w:p w:rsidR="00646252" w:rsidRDefault="00D77614">
      <w:pPr>
        <w:pStyle w:val="a4"/>
        <w:numPr>
          <w:ilvl w:val="0"/>
          <w:numId w:val="20"/>
        </w:numPr>
        <w:tabs>
          <w:tab w:val="left" w:pos="962"/>
        </w:tabs>
        <w:spacing w:line="272" w:lineRule="exact"/>
        <w:ind w:left="961" w:hanging="139"/>
        <w:rPr>
          <w:sz w:val="24"/>
        </w:rPr>
      </w:pPr>
      <w:r>
        <w:rPr>
          <w:sz w:val="24"/>
        </w:rPr>
        <w:t>об основах законодательства в области охраны</w:t>
      </w:r>
      <w:r>
        <w:rPr>
          <w:spacing w:val="-22"/>
          <w:sz w:val="24"/>
        </w:rPr>
        <w:t xml:space="preserve"> </w:t>
      </w:r>
      <w:r>
        <w:rPr>
          <w:sz w:val="24"/>
        </w:rPr>
        <w:t>труда;</w:t>
      </w:r>
    </w:p>
    <w:p w:rsidR="00646252" w:rsidRDefault="00D77614">
      <w:pPr>
        <w:pStyle w:val="a4"/>
        <w:numPr>
          <w:ilvl w:val="0"/>
          <w:numId w:val="20"/>
        </w:numPr>
        <w:tabs>
          <w:tab w:val="left" w:pos="962"/>
        </w:tabs>
        <w:spacing w:before="2"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w:t>
      </w:r>
      <w:r>
        <w:rPr>
          <w:spacing w:val="5"/>
          <w:sz w:val="24"/>
        </w:rPr>
        <w:t xml:space="preserve"> </w:t>
      </w:r>
      <w:r>
        <w:rPr>
          <w:sz w:val="24"/>
        </w:rPr>
        <w:t>России;</w:t>
      </w:r>
    </w:p>
    <w:p w:rsidR="00646252" w:rsidRDefault="00D77614">
      <w:pPr>
        <w:pStyle w:val="a4"/>
        <w:numPr>
          <w:ilvl w:val="0"/>
          <w:numId w:val="20"/>
        </w:numPr>
        <w:tabs>
          <w:tab w:val="left" w:pos="962"/>
        </w:tabs>
        <w:spacing w:line="275" w:lineRule="exact"/>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spacing w:before="7"/>
        <w:ind w:left="0" w:firstLine="0"/>
        <w:rPr>
          <w:sz w:val="20"/>
        </w:rPr>
      </w:pPr>
    </w:p>
    <w:p w:rsidR="00646252" w:rsidRDefault="00D77614">
      <w:pPr>
        <w:pStyle w:val="2"/>
        <w:ind w:left="3961"/>
      </w:pPr>
      <w:r>
        <w:t>2. Содержание дисциплины.</w:t>
      </w:r>
    </w:p>
    <w:p w:rsidR="00646252" w:rsidRDefault="00646252">
      <w:pPr>
        <w:pStyle w:val="a3"/>
        <w:spacing w:before="9"/>
        <w:ind w:left="0" w:firstLine="0"/>
        <w:rPr>
          <w:b/>
          <w:sz w:val="19"/>
        </w:rPr>
      </w:pPr>
    </w:p>
    <w:p w:rsidR="00646252" w:rsidRDefault="00D77614">
      <w:pPr>
        <w:ind w:left="112" w:right="114" w:firstLine="710"/>
        <w:jc w:val="both"/>
        <w:rPr>
          <w:b/>
          <w:sz w:val="24"/>
        </w:rPr>
      </w:pPr>
      <w:r>
        <w:rPr>
          <w:b/>
          <w:sz w:val="24"/>
        </w:rPr>
        <w:t>Тема 1. Требования охраны труда при несении караульной службы. Требования безопасности, предъявляемые к пожарным мотопомпам, пожарно-техническому и аварийно-спасательному оборудованию. Правила охраны труда при работе с пожарным и аварийно-спасательным обор</w:t>
      </w:r>
      <w:r>
        <w:rPr>
          <w:b/>
          <w:sz w:val="24"/>
        </w:rPr>
        <w:t>удованием. Требования безопасности при ведении основных действий по тушению пожаров и проведению первоочередных аварийно-спасательных работ.</w:t>
      </w:r>
    </w:p>
    <w:p w:rsidR="00646252" w:rsidRDefault="00D77614">
      <w:pPr>
        <w:pStyle w:val="a3"/>
        <w:ind w:right="108"/>
        <w:jc w:val="both"/>
      </w:pPr>
      <w:r>
        <w:t>Требования безопасности, предъявляемые к объектам пожарной охраны. Требования безопасности при несении караульной с</w:t>
      </w:r>
      <w:r>
        <w:t>лужбы. Требования правил охраны труда и правил пожарной безопасности для помещений пожарных депо.</w:t>
      </w:r>
    </w:p>
    <w:p w:rsidR="00646252" w:rsidRDefault="00D77614">
      <w:pPr>
        <w:pStyle w:val="a3"/>
        <w:spacing w:before="2"/>
        <w:ind w:right="113"/>
        <w:jc w:val="both"/>
      </w:pPr>
      <w:r>
        <w:t>Требования безопасности, предъявляемые к пожарным мотопомпам, пожарно- техническому оборудованию, средствам индивидуальной защиты, специальной защитной одежде</w:t>
      </w:r>
      <w:r>
        <w:t xml:space="preserve"> и снаряжению пожарных. Меры безопасности при проведении технического обслуживания пожарных мотопомп. Порядок и сроки испытания пожарно-технического оборудования и вооружения. Правила безопасности при работе с ручными пожарными лестницами, пожарным и авари</w:t>
      </w:r>
      <w:r>
        <w:t>йно-спасательным оборудованием.</w:t>
      </w:r>
    </w:p>
    <w:p w:rsidR="00646252" w:rsidRDefault="00D77614">
      <w:pPr>
        <w:pStyle w:val="a3"/>
        <w:spacing w:before="2"/>
        <w:ind w:right="117"/>
        <w:jc w:val="both"/>
      </w:pPr>
      <w:r>
        <w:t>Выезд и следование к месту пожара (вызова). Разведка. Спасание людей и имущества. Развертывание сил и средств подразделений. Ликвидация горения. Выполнение специальных работ на пожаре. Сбор и возвращение в подразделение.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1104" w:right="401"/>
        <w:jc w:val="center"/>
      </w:pPr>
      <w:r>
        <w:t>Примерный учебно-тематический план по дисциплине</w:t>
      </w:r>
    </w:p>
    <w:p w:rsidR="00646252" w:rsidRDefault="00D77614">
      <w:pPr>
        <w:spacing w:before="2"/>
        <w:ind w:left="1101" w:right="401"/>
        <w:jc w:val="center"/>
        <w:rPr>
          <w:b/>
          <w:sz w:val="24"/>
        </w:rPr>
      </w:pPr>
      <w:r>
        <w:rPr>
          <w:b/>
          <w:sz w:val="24"/>
        </w:rPr>
        <w:t>«Организация деятельности пожарной охраны»</w:t>
      </w:r>
    </w:p>
    <w:p w:rsidR="00646252" w:rsidRDefault="00646252">
      <w:pPr>
        <w:pStyle w:val="a3"/>
        <w:spacing w:before="1"/>
        <w:ind w:left="0" w:firstLine="0"/>
        <w:rPr>
          <w:b/>
          <w:sz w:val="20"/>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090"/>
        <w:gridCol w:w="566"/>
        <w:gridCol w:w="413"/>
        <w:gridCol w:w="557"/>
        <w:gridCol w:w="720"/>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5"/>
              <w:rPr>
                <w:b/>
                <w:sz w:val="27"/>
              </w:rPr>
            </w:pPr>
          </w:p>
          <w:p w:rsidR="00646252" w:rsidRDefault="00D77614">
            <w:pPr>
              <w:pStyle w:val="TableParagraph"/>
              <w:spacing w:line="274" w:lineRule="exact"/>
              <w:ind w:left="192" w:right="165"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74"/>
              <w:ind w:left="1382"/>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259"/>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0" w:type="dxa"/>
            <w:gridSpan w:val="2"/>
          </w:tcPr>
          <w:p w:rsidR="00646252" w:rsidRDefault="00D77614">
            <w:pPr>
              <w:pStyle w:val="TableParagraph"/>
              <w:spacing w:line="242" w:lineRule="auto"/>
              <w:ind w:left="191" w:right="162" w:hanging="10"/>
              <w:rPr>
                <w:sz w:val="24"/>
              </w:rPr>
            </w:pPr>
            <w:r>
              <w:rPr>
                <w:sz w:val="24"/>
              </w:rPr>
              <w:t>В том числе</w:t>
            </w:r>
          </w:p>
        </w:tc>
        <w:tc>
          <w:tcPr>
            <w:tcW w:w="720" w:type="dxa"/>
            <w:vMerge w:val="restart"/>
            <w:textDirection w:val="btLr"/>
          </w:tcPr>
          <w:p w:rsidR="00646252" w:rsidRDefault="00D77614">
            <w:pPr>
              <w:pStyle w:val="TableParagraph"/>
              <w:spacing w:before="73" w:line="247" w:lineRule="auto"/>
              <w:ind w:left="398" w:right="380"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186"/>
        </w:trPr>
        <w:tc>
          <w:tcPr>
            <w:tcW w:w="710" w:type="dxa"/>
            <w:vMerge/>
          </w:tcPr>
          <w:p w:rsidR="00646252" w:rsidRDefault="00646252"/>
        </w:tc>
        <w:tc>
          <w:tcPr>
            <w:tcW w:w="7090" w:type="dxa"/>
            <w:vMerge/>
          </w:tcPr>
          <w:p w:rsidR="00646252" w:rsidRDefault="00646252"/>
        </w:tc>
        <w:tc>
          <w:tcPr>
            <w:tcW w:w="566" w:type="dxa"/>
            <w:vMerge/>
            <w:textDirection w:val="btLr"/>
          </w:tcPr>
          <w:p w:rsidR="00646252" w:rsidRDefault="00646252"/>
        </w:tc>
        <w:tc>
          <w:tcPr>
            <w:tcW w:w="413" w:type="dxa"/>
            <w:textDirection w:val="btLr"/>
          </w:tcPr>
          <w:p w:rsidR="00646252" w:rsidRDefault="00D77614">
            <w:pPr>
              <w:pStyle w:val="TableParagraph"/>
              <w:spacing w:before="64"/>
              <w:ind w:left="239"/>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124"/>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20" w:type="dxa"/>
            <w:vMerge/>
            <w:textDirection w:val="btLr"/>
          </w:tcPr>
          <w:p w:rsidR="00646252" w:rsidRDefault="00646252"/>
        </w:tc>
      </w:tr>
      <w:tr w:rsidR="00646252">
        <w:trPr>
          <w:trHeight w:hRule="exact" w:val="290"/>
        </w:trPr>
        <w:tc>
          <w:tcPr>
            <w:tcW w:w="710" w:type="dxa"/>
            <w:tcBorders>
              <w:bottom w:val="single" w:sz="6" w:space="0" w:color="000000"/>
            </w:tcBorders>
          </w:tcPr>
          <w:p w:rsidR="00646252" w:rsidRDefault="00D77614">
            <w:pPr>
              <w:pStyle w:val="TableParagraph"/>
              <w:spacing w:line="268" w:lineRule="exact"/>
              <w:ind w:left="292"/>
              <w:rPr>
                <w:sz w:val="24"/>
              </w:rPr>
            </w:pPr>
            <w:r>
              <w:rPr>
                <w:sz w:val="24"/>
              </w:rPr>
              <w:t>1</w:t>
            </w:r>
          </w:p>
        </w:tc>
        <w:tc>
          <w:tcPr>
            <w:tcW w:w="7090" w:type="dxa"/>
            <w:tcBorders>
              <w:bottom w:val="single" w:sz="6" w:space="0" w:color="000000"/>
            </w:tcBorders>
          </w:tcPr>
          <w:p w:rsidR="00646252" w:rsidRDefault="00D77614">
            <w:pPr>
              <w:pStyle w:val="TableParagraph"/>
              <w:spacing w:line="268" w:lineRule="exact"/>
              <w:jc w:val="center"/>
              <w:rPr>
                <w:sz w:val="24"/>
              </w:rPr>
            </w:pPr>
            <w:r>
              <w:rPr>
                <w:sz w:val="24"/>
              </w:rPr>
              <w:t>2</w:t>
            </w:r>
          </w:p>
        </w:tc>
        <w:tc>
          <w:tcPr>
            <w:tcW w:w="566" w:type="dxa"/>
            <w:tcBorders>
              <w:bottom w:val="single" w:sz="6" w:space="0" w:color="000000"/>
            </w:tcBorders>
          </w:tcPr>
          <w:p w:rsidR="00646252" w:rsidRDefault="00D77614">
            <w:pPr>
              <w:pStyle w:val="TableParagraph"/>
              <w:spacing w:line="268" w:lineRule="exact"/>
              <w:ind w:right="215"/>
              <w:jc w:val="right"/>
              <w:rPr>
                <w:sz w:val="24"/>
              </w:rPr>
            </w:pPr>
            <w:r>
              <w:rPr>
                <w:sz w:val="24"/>
              </w:rPr>
              <w:t>3</w:t>
            </w:r>
          </w:p>
        </w:tc>
        <w:tc>
          <w:tcPr>
            <w:tcW w:w="413" w:type="dxa"/>
            <w:tcBorders>
              <w:bottom w:val="single" w:sz="6" w:space="0" w:color="000000"/>
            </w:tcBorders>
          </w:tcPr>
          <w:p w:rsidR="00646252" w:rsidRDefault="00D77614">
            <w:pPr>
              <w:pStyle w:val="TableParagraph"/>
              <w:spacing w:line="268" w:lineRule="exact"/>
              <w:ind w:left="4"/>
              <w:jc w:val="center"/>
              <w:rPr>
                <w:sz w:val="24"/>
              </w:rPr>
            </w:pPr>
            <w:r>
              <w:rPr>
                <w:sz w:val="24"/>
              </w:rPr>
              <w:t>4</w:t>
            </w:r>
          </w:p>
        </w:tc>
        <w:tc>
          <w:tcPr>
            <w:tcW w:w="557" w:type="dxa"/>
            <w:tcBorders>
              <w:bottom w:val="single" w:sz="6" w:space="0" w:color="000000"/>
            </w:tcBorders>
          </w:tcPr>
          <w:p w:rsidR="00646252" w:rsidRDefault="00D77614">
            <w:pPr>
              <w:pStyle w:val="TableParagraph"/>
              <w:spacing w:line="268" w:lineRule="exact"/>
              <w:ind w:left="216"/>
              <w:rPr>
                <w:sz w:val="24"/>
              </w:rPr>
            </w:pPr>
            <w:r>
              <w:rPr>
                <w:sz w:val="24"/>
              </w:rPr>
              <w:t>5</w:t>
            </w:r>
          </w:p>
        </w:tc>
        <w:tc>
          <w:tcPr>
            <w:tcW w:w="720" w:type="dxa"/>
            <w:tcBorders>
              <w:bottom w:val="single" w:sz="6" w:space="0" w:color="000000"/>
            </w:tcBorders>
          </w:tcPr>
          <w:p w:rsidR="00646252" w:rsidRDefault="00D77614">
            <w:pPr>
              <w:pStyle w:val="TableParagraph"/>
              <w:spacing w:line="268" w:lineRule="exact"/>
              <w:ind w:left="297"/>
              <w:rPr>
                <w:sz w:val="24"/>
              </w:rPr>
            </w:pPr>
            <w:r>
              <w:rPr>
                <w:sz w:val="24"/>
              </w:rPr>
              <w:t>6</w:t>
            </w:r>
          </w:p>
        </w:tc>
      </w:tr>
      <w:tr w:rsidR="00646252">
        <w:trPr>
          <w:trHeight w:hRule="exact" w:val="566"/>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309"/>
              <w:rPr>
                <w:sz w:val="24"/>
              </w:rPr>
            </w:pPr>
            <w:r>
              <w:rPr>
                <w:sz w:val="24"/>
              </w:rPr>
              <w:t>1.</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42" w:lineRule="auto"/>
              <w:ind w:left="45"/>
              <w:rPr>
                <w:sz w:val="24"/>
              </w:rPr>
            </w:pPr>
            <w:r>
              <w:rPr>
                <w:sz w:val="24"/>
              </w:rPr>
              <w:t>Организация и несение караульной службы. Порядок тушения пожаров подразделениями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228"/>
              <w:rPr>
                <w:sz w:val="24"/>
              </w:rPr>
            </w:pPr>
            <w:r>
              <w:rPr>
                <w:w w:val="99"/>
                <w:sz w:val="24"/>
              </w:rPr>
              <w:t>-</w:t>
            </w:r>
          </w:p>
        </w:tc>
        <w:tc>
          <w:tcPr>
            <w:tcW w:w="72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309"/>
              <w:rPr>
                <w:sz w:val="24"/>
              </w:rPr>
            </w:pPr>
            <w:r>
              <w:rPr>
                <w:w w:val="99"/>
                <w:sz w:val="24"/>
              </w:rPr>
              <w:t>-</w:t>
            </w:r>
          </w:p>
        </w:tc>
      </w:tr>
      <w:tr w:rsidR="00646252">
        <w:trPr>
          <w:trHeight w:hRule="exact" w:val="293"/>
        </w:trPr>
        <w:tc>
          <w:tcPr>
            <w:tcW w:w="7800"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5"/>
              <w:rPr>
                <w:b/>
                <w:sz w:val="24"/>
              </w:rPr>
            </w:pPr>
            <w:r>
              <w:rPr>
                <w:b/>
                <w:sz w:val="24"/>
              </w:rPr>
              <w:t>Итого по разделу:</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16"/>
              <w:jc w:val="right"/>
              <w:rPr>
                <w:b/>
                <w:sz w:val="24"/>
              </w:rPr>
            </w:pPr>
            <w:r>
              <w:rPr>
                <w:b/>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2"/>
              <w:jc w:val="center"/>
              <w:rPr>
                <w:b/>
                <w:sz w:val="24"/>
              </w:rPr>
            </w:pPr>
            <w:r>
              <w:rPr>
                <w:b/>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228"/>
              <w:rPr>
                <w:b/>
                <w:sz w:val="24"/>
              </w:rPr>
            </w:pPr>
            <w:r>
              <w:rPr>
                <w:b/>
                <w:w w:val="99"/>
                <w:sz w:val="24"/>
              </w:rPr>
              <w:t>-</w:t>
            </w:r>
          </w:p>
        </w:tc>
        <w:tc>
          <w:tcPr>
            <w:tcW w:w="72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09"/>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6"/>
        <w:ind w:left="0" w:firstLine="0"/>
        <w:rPr>
          <w:b/>
          <w:sz w:val="17"/>
        </w:rPr>
      </w:pPr>
    </w:p>
    <w:p w:rsidR="00646252" w:rsidRDefault="00D77614">
      <w:pPr>
        <w:spacing w:before="69"/>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t>Основным назначением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w:t>
      </w:r>
      <w:r>
        <w:t>жбы в частях и гарнизонах пожарной охраны  и обеспечения пожарной безопасности.</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19"/>
        </w:numPr>
        <w:tabs>
          <w:tab w:val="left" w:pos="962"/>
        </w:tabs>
        <w:spacing w:line="272" w:lineRule="exact"/>
        <w:ind w:firstLine="710"/>
        <w:rPr>
          <w:sz w:val="24"/>
        </w:rPr>
      </w:pPr>
      <w:r>
        <w:rPr>
          <w:sz w:val="24"/>
        </w:rPr>
        <w:t>организацию караульной</w:t>
      </w:r>
      <w:r>
        <w:rPr>
          <w:spacing w:val="-7"/>
          <w:sz w:val="24"/>
        </w:rPr>
        <w:t xml:space="preserve"> </w:t>
      </w:r>
      <w:r>
        <w:rPr>
          <w:sz w:val="24"/>
        </w:rPr>
        <w:t>службы;</w:t>
      </w:r>
    </w:p>
    <w:p w:rsidR="00646252" w:rsidRDefault="00D77614">
      <w:pPr>
        <w:pStyle w:val="a4"/>
        <w:numPr>
          <w:ilvl w:val="0"/>
          <w:numId w:val="19"/>
        </w:numPr>
        <w:tabs>
          <w:tab w:val="left" w:pos="967"/>
        </w:tabs>
        <w:spacing w:before="2" w:line="240" w:lineRule="auto"/>
        <w:ind w:left="966" w:hanging="144"/>
        <w:rPr>
          <w:sz w:val="24"/>
        </w:rPr>
      </w:pPr>
      <w:r>
        <w:rPr>
          <w:sz w:val="24"/>
        </w:rPr>
        <w:t>порядок тушения пожаров подразделениями пожарной</w:t>
      </w:r>
      <w:r>
        <w:rPr>
          <w:spacing w:val="-17"/>
          <w:sz w:val="24"/>
        </w:rPr>
        <w:t xml:space="preserve"> </w:t>
      </w:r>
      <w:r>
        <w:rPr>
          <w:sz w:val="24"/>
        </w:rPr>
        <w:t>охраны;</w:t>
      </w:r>
    </w:p>
    <w:p w:rsidR="00646252" w:rsidRDefault="00D77614">
      <w:pPr>
        <w:pStyle w:val="2"/>
        <w:spacing w:before="2" w:line="275" w:lineRule="exact"/>
      </w:pPr>
      <w:r>
        <w:t>уметь:</w:t>
      </w:r>
    </w:p>
    <w:p w:rsidR="00646252" w:rsidRDefault="00D77614">
      <w:pPr>
        <w:pStyle w:val="a4"/>
        <w:numPr>
          <w:ilvl w:val="0"/>
          <w:numId w:val="19"/>
        </w:numPr>
        <w:tabs>
          <w:tab w:val="left" w:pos="1068"/>
        </w:tabs>
        <w:spacing w:before="3"/>
        <w:ind w:right="120" w:firstLine="710"/>
        <w:jc w:val="both"/>
        <w:rPr>
          <w:sz w:val="24"/>
        </w:rPr>
      </w:pPr>
      <w:r>
        <w:rPr>
          <w:sz w:val="24"/>
        </w:rPr>
        <w:t>выполнять обязанности водителя пожарного автомобиля при несении караульной службы в подразделении добровольной пожарной</w:t>
      </w:r>
      <w:r>
        <w:rPr>
          <w:spacing w:val="-13"/>
          <w:sz w:val="24"/>
        </w:rPr>
        <w:t xml:space="preserve"> </w:t>
      </w:r>
      <w:r>
        <w:rPr>
          <w:sz w:val="24"/>
        </w:rPr>
        <w:t>охраны;</w:t>
      </w:r>
    </w:p>
    <w:p w:rsidR="00646252" w:rsidRDefault="00D77614">
      <w:pPr>
        <w:pStyle w:val="a4"/>
        <w:numPr>
          <w:ilvl w:val="0"/>
          <w:numId w:val="19"/>
        </w:numPr>
        <w:tabs>
          <w:tab w:val="left" w:pos="972"/>
        </w:tabs>
        <w:spacing w:before="4"/>
        <w:ind w:right="108" w:firstLine="710"/>
        <w:jc w:val="both"/>
        <w:rPr>
          <w:sz w:val="24"/>
        </w:rPr>
      </w:pPr>
      <w:r>
        <w:rPr>
          <w:sz w:val="24"/>
        </w:rPr>
        <w:t>использовать знание законодательства в области пожарной безопасности в практической деятельности подразделения добровольной пожарной охраны при тушении</w:t>
      </w:r>
      <w:r>
        <w:rPr>
          <w:spacing w:val="-24"/>
          <w:sz w:val="24"/>
        </w:rPr>
        <w:t xml:space="preserve"> </w:t>
      </w:r>
      <w:r>
        <w:rPr>
          <w:sz w:val="24"/>
        </w:rPr>
        <w:t>пожаров.</w:t>
      </w:r>
    </w:p>
    <w:p w:rsidR="00646252" w:rsidRDefault="00D77614">
      <w:pPr>
        <w:pStyle w:val="a3"/>
        <w:ind w:right="114"/>
        <w:jc w:val="both"/>
      </w:pPr>
      <w:r>
        <w:t>Организационными формами изучения дисциплины являются лекции и семинары. Для более полного усво</w:t>
      </w:r>
      <w:r>
        <w:t>ения положений законодательства Российской Федерации, субъекта Российской Федерации, нормативных правовых актов муниципальных образований в области пожарной безопасности и деятельности общественных объединений, а также приказов МЧС России и других норматив</w:t>
      </w:r>
      <w:r>
        <w:t>ных документов по пожарной безопасности, регламентирующих деятельность подразделений пожарной охраны, рекомендуется планировать  для самостоятельного изучения.</w:t>
      </w:r>
    </w:p>
    <w:p w:rsidR="00646252" w:rsidRDefault="00646252">
      <w:pPr>
        <w:pStyle w:val="a3"/>
        <w:spacing w:before="4"/>
        <w:ind w:left="0" w:firstLine="0"/>
      </w:pPr>
    </w:p>
    <w:p w:rsidR="00646252" w:rsidRDefault="00D77614">
      <w:pPr>
        <w:pStyle w:val="2"/>
        <w:spacing w:before="1"/>
        <w:ind w:left="3961"/>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20" w:firstLine="710"/>
        <w:jc w:val="both"/>
        <w:rPr>
          <w:b/>
          <w:sz w:val="24"/>
        </w:rPr>
      </w:pPr>
      <w:r>
        <w:rPr>
          <w:b/>
          <w:sz w:val="24"/>
        </w:rPr>
        <w:t>Тема 1. Организация и несение караульной службы. Порядок тушения пожаров подразделениями пожарной охраны.</w:t>
      </w:r>
    </w:p>
    <w:p w:rsidR="00646252" w:rsidRDefault="00D77614">
      <w:pPr>
        <w:pStyle w:val="a3"/>
        <w:spacing w:line="274" w:lineRule="exact"/>
        <w:ind w:right="116"/>
        <w:jc w:val="both"/>
      </w:pPr>
      <w:r>
        <w:t>Приказ МЧС России от 05.04.2011 № 167 «Об утверждении Порядка организации службы в подразделениях пожарной охраны».</w:t>
      </w:r>
    </w:p>
    <w:p w:rsidR="00646252" w:rsidRDefault="00D77614">
      <w:pPr>
        <w:pStyle w:val="a3"/>
        <w:ind w:right="112"/>
        <w:jc w:val="both"/>
      </w:pPr>
      <w:r>
        <w:t>Основные задачи караульной службы.</w:t>
      </w:r>
      <w:r>
        <w:t xml:space="preserve"> Должностные лица караула (дежурной смены) подразделений пожарной охраны, их подчиненность, обязанности и права. Размещение личного состава и техники (документации) подразделения пожарной охраны. Внутренний распорядок. Форма одежды личного состава караула </w:t>
      </w:r>
      <w:r>
        <w:t>(дежурной смены).</w:t>
      </w:r>
    </w:p>
    <w:p w:rsidR="00646252" w:rsidRDefault="00D77614">
      <w:pPr>
        <w:pStyle w:val="a3"/>
        <w:ind w:right="112"/>
        <w:jc w:val="both"/>
      </w:pPr>
      <w:r>
        <w:t>Порядок приведения караула (дежурной смены) в готовность к тушению пожаров и проведению первоочередных аварийно-спасательных работ после возвращения с пожара или пожарно-тактических занятий.</w:t>
      </w:r>
    </w:p>
    <w:p w:rsidR="00646252" w:rsidRDefault="00D77614">
      <w:pPr>
        <w:pStyle w:val="a3"/>
        <w:spacing w:before="7" w:line="274" w:lineRule="exact"/>
        <w:ind w:right="115"/>
        <w:jc w:val="both"/>
      </w:pPr>
      <w:r>
        <w:t>Допуск в служебные помещения. Порядок допуска л</w:t>
      </w:r>
      <w:r>
        <w:t>иц, прибывших в подразделение. Порядок смены  караулов.  Подготовка к смене.  Проведение развода караулов.  Прием  и    сдача</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63" w:firstLine="0"/>
      </w:pPr>
      <w:r>
        <w:t>дежурства. Внутренний наряд. Назначение внутреннего наряда, его состав. Обязанности лиц внутреннего наряда.</w:t>
      </w:r>
    </w:p>
    <w:p w:rsidR="00646252" w:rsidRDefault="00D77614">
      <w:pPr>
        <w:pStyle w:val="a3"/>
        <w:ind w:right="112"/>
        <w:jc w:val="both"/>
      </w:pPr>
      <w:r>
        <w:t>При</w:t>
      </w:r>
      <w:r>
        <w:t>каз МЧС России от 31.03.2011 № 156 «Об утверждении Порядка тушения пожаров подразделениями пожарной охраны». Общие положения. Действия по тушению пожаров. Прием и обработка вызовов. Выезд и следование к месту пожара (вызова). Разведка пожара. Аварийно- спа</w:t>
      </w:r>
      <w:r>
        <w:t>сательные работы на пожаре. Развертывание сил и средств подразделений. Ликвидация горения. Специальные работы. Сбор и возвращение в подразделение.</w:t>
      </w:r>
    </w:p>
    <w:p w:rsidR="00646252" w:rsidRDefault="00D77614">
      <w:pPr>
        <w:pStyle w:val="a3"/>
        <w:spacing w:before="7" w:line="274" w:lineRule="exact"/>
        <w:ind w:right="116"/>
        <w:jc w:val="both"/>
      </w:pPr>
      <w:r>
        <w:t xml:space="preserve">Понятие о решающем направлении действий по тушению пожара. Основные пять принципов при определении решающего </w:t>
      </w:r>
      <w:r>
        <w:t>направления.</w:t>
      </w:r>
    </w:p>
    <w:p w:rsidR="00646252" w:rsidRDefault="00D77614">
      <w:pPr>
        <w:pStyle w:val="a3"/>
        <w:ind w:right="116"/>
        <w:jc w:val="both"/>
      </w:pPr>
      <w:r>
        <w:t>Управление силами и средствами на пожаре. Понятие о РТП, штабе пожаротушения. Должностные лица штаба пожаротушения. Участки (секторы) тушения пожара). Полномочия участников тушения пожара.</w:t>
      </w:r>
    </w:p>
    <w:p w:rsidR="00646252" w:rsidRDefault="00646252">
      <w:pPr>
        <w:pStyle w:val="a3"/>
        <w:spacing w:before="4"/>
        <w:ind w:left="0" w:firstLine="0"/>
      </w:pPr>
    </w:p>
    <w:p w:rsidR="00646252" w:rsidRDefault="00D77614">
      <w:pPr>
        <w:pStyle w:val="2"/>
        <w:spacing w:before="1" w:line="275" w:lineRule="exact"/>
        <w:ind w:left="399" w:right="401"/>
        <w:jc w:val="center"/>
      </w:pPr>
      <w:r>
        <w:t>Примерный учебно-тематический план</w:t>
      </w:r>
    </w:p>
    <w:p w:rsidR="00646252" w:rsidRDefault="00D77614">
      <w:pPr>
        <w:spacing w:line="275" w:lineRule="exact"/>
        <w:ind w:left="392" w:right="401"/>
        <w:jc w:val="center"/>
        <w:rPr>
          <w:b/>
          <w:sz w:val="24"/>
        </w:rPr>
      </w:pPr>
      <w:r>
        <w:rPr>
          <w:b/>
          <w:sz w:val="24"/>
        </w:rPr>
        <w:t>по дисциплине «Пожарная безопасность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0"/>
        <w:gridCol w:w="432"/>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7"/>
              <w:rPr>
                <w:b/>
                <w:sz w:val="31"/>
              </w:rPr>
            </w:pPr>
          </w:p>
          <w:p w:rsidR="00646252" w:rsidRDefault="00D77614">
            <w:pPr>
              <w:pStyle w:val="TableParagraph"/>
              <w:spacing w:line="242" w:lineRule="auto"/>
              <w:ind w:left="120"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19"/>
              </w:rPr>
            </w:pPr>
          </w:p>
          <w:p w:rsidR="00646252" w:rsidRDefault="00D77614">
            <w:pPr>
              <w:pStyle w:val="TableParagraph"/>
              <w:ind w:left="1387"/>
              <w:rPr>
                <w:sz w:val="24"/>
              </w:rPr>
            </w:pPr>
            <w:r>
              <w:rPr>
                <w:sz w:val="24"/>
              </w:rPr>
              <w:t>Наименование дисциплин, разделов и тем</w:t>
            </w:r>
          </w:p>
        </w:tc>
        <w:tc>
          <w:tcPr>
            <w:tcW w:w="432" w:type="dxa"/>
            <w:vMerge w:val="restart"/>
            <w:textDirection w:val="btLr"/>
          </w:tcPr>
          <w:p w:rsidR="00646252" w:rsidRDefault="00D77614">
            <w:pPr>
              <w:pStyle w:val="TableParagraph"/>
              <w:spacing w:before="73"/>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42" w:lineRule="auto"/>
              <w:ind w:left="407" w:right="392"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51" w:right="43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6"/>
        </w:trPr>
        <w:tc>
          <w:tcPr>
            <w:tcW w:w="566" w:type="dxa"/>
            <w:vMerge/>
          </w:tcPr>
          <w:p w:rsidR="00646252" w:rsidRDefault="00646252"/>
        </w:tc>
        <w:tc>
          <w:tcPr>
            <w:tcW w:w="7090" w:type="dxa"/>
            <w:vMerge/>
          </w:tcPr>
          <w:p w:rsidR="00646252" w:rsidRDefault="00646252"/>
        </w:tc>
        <w:tc>
          <w:tcPr>
            <w:tcW w:w="432" w:type="dxa"/>
            <w:vMerge/>
            <w:textDirection w:val="btLr"/>
          </w:tcPr>
          <w:p w:rsidR="00646252" w:rsidRDefault="00646252"/>
        </w:tc>
        <w:tc>
          <w:tcPr>
            <w:tcW w:w="566" w:type="dxa"/>
            <w:textDirection w:val="btLr"/>
          </w:tcPr>
          <w:p w:rsidR="00646252" w:rsidRDefault="00D77614">
            <w:pPr>
              <w:pStyle w:val="TableParagraph"/>
              <w:spacing w:before="140"/>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3"/>
              <w:rPr>
                <w:b/>
                <w:sz w:val="24"/>
              </w:rPr>
            </w:pPr>
          </w:p>
          <w:p w:rsidR="00646252" w:rsidRDefault="00D77614">
            <w:pPr>
              <w:pStyle w:val="TableParagraph"/>
              <w:spacing w:before="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090" w:type="dxa"/>
          </w:tcPr>
          <w:p w:rsidR="00646252" w:rsidRDefault="00D77614">
            <w:pPr>
              <w:pStyle w:val="TableParagraph"/>
              <w:spacing w:before="11"/>
              <w:jc w:val="center"/>
              <w:rPr>
                <w:sz w:val="24"/>
              </w:rPr>
            </w:pPr>
            <w:r>
              <w:rPr>
                <w:sz w:val="24"/>
              </w:rPr>
              <w:t>2</w:t>
            </w:r>
          </w:p>
        </w:tc>
        <w:tc>
          <w:tcPr>
            <w:tcW w:w="432" w:type="dxa"/>
          </w:tcPr>
          <w:p w:rsidR="00646252" w:rsidRDefault="00D77614">
            <w:pPr>
              <w:pStyle w:val="TableParagraph"/>
              <w:spacing w:before="11"/>
              <w:ind w:right="2"/>
              <w:jc w:val="center"/>
              <w:rPr>
                <w:sz w:val="24"/>
              </w:rPr>
            </w:pPr>
            <w:r>
              <w:rPr>
                <w:sz w:val="24"/>
              </w:rPr>
              <w:t>3</w:t>
            </w:r>
          </w:p>
        </w:tc>
        <w:tc>
          <w:tcPr>
            <w:tcW w:w="566" w:type="dxa"/>
          </w:tcPr>
          <w:p w:rsidR="00646252" w:rsidRDefault="00D77614">
            <w:pPr>
              <w:pStyle w:val="TableParagraph"/>
              <w:spacing w:before="11"/>
              <w:ind w:right="2"/>
              <w:jc w:val="center"/>
              <w:rPr>
                <w:sz w:val="24"/>
              </w:rPr>
            </w:pPr>
            <w:r>
              <w:rPr>
                <w:sz w:val="24"/>
              </w:rPr>
              <w:t>4</w:t>
            </w:r>
          </w:p>
        </w:tc>
        <w:tc>
          <w:tcPr>
            <w:tcW w:w="850" w:type="dxa"/>
          </w:tcPr>
          <w:p w:rsidR="00646252" w:rsidRDefault="00D77614">
            <w:pPr>
              <w:pStyle w:val="TableParagraph"/>
              <w:spacing w:before="11"/>
              <w:jc w:val="center"/>
              <w:rPr>
                <w:sz w:val="24"/>
              </w:rPr>
            </w:pPr>
            <w:r>
              <w:rPr>
                <w:sz w:val="24"/>
              </w:rPr>
              <w:t>5</w:t>
            </w:r>
          </w:p>
        </w:tc>
        <w:tc>
          <w:tcPr>
            <w:tcW w:w="566" w:type="dxa"/>
          </w:tcPr>
          <w:p w:rsidR="00646252" w:rsidRDefault="00D77614">
            <w:pPr>
              <w:pStyle w:val="TableParagraph"/>
              <w:spacing w:before="11"/>
              <w:ind w:left="4"/>
              <w:jc w:val="center"/>
              <w:rPr>
                <w:sz w:val="24"/>
              </w:rPr>
            </w:pPr>
            <w:r>
              <w:rPr>
                <w:sz w:val="24"/>
              </w:rPr>
              <w:t>6</w:t>
            </w:r>
          </w:p>
        </w:tc>
      </w:tr>
      <w:tr w:rsidR="00646252">
        <w:trPr>
          <w:trHeight w:hRule="exact" w:val="838"/>
        </w:trPr>
        <w:tc>
          <w:tcPr>
            <w:tcW w:w="566" w:type="dxa"/>
            <w:tcBorders>
              <w:left w:val="single" w:sz="6" w:space="0" w:color="000000"/>
              <w:bottom w:val="single" w:sz="6" w:space="0" w:color="000000"/>
              <w:right w:val="single" w:sz="6" w:space="0" w:color="000000"/>
            </w:tcBorders>
          </w:tcPr>
          <w:p w:rsidR="00646252" w:rsidRDefault="00646252">
            <w:pPr>
              <w:pStyle w:val="TableParagraph"/>
              <w:spacing w:before="1"/>
              <w:rPr>
                <w:b/>
                <w:sz w:val="23"/>
              </w:rPr>
            </w:pPr>
          </w:p>
          <w:p w:rsidR="00646252" w:rsidRDefault="00D77614">
            <w:pPr>
              <w:pStyle w:val="TableParagraph"/>
              <w:ind w:left="237" w:right="88"/>
              <w:rPr>
                <w:sz w:val="24"/>
              </w:rPr>
            </w:pPr>
            <w:r>
              <w:rPr>
                <w:sz w:val="24"/>
              </w:rPr>
              <w:t>1.</w:t>
            </w:r>
          </w:p>
        </w:tc>
        <w:tc>
          <w:tcPr>
            <w:tcW w:w="7090" w:type="dxa"/>
            <w:tcBorders>
              <w:left w:val="single" w:sz="6" w:space="0" w:color="000000"/>
              <w:bottom w:val="single" w:sz="6" w:space="0" w:color="000000"/>
              <w:right w:val="single" w:sz="6" w:space="0" w:color="000000"/>
            </w:tcBorders>
          </w:tcPr>
          <w:p w:rsidR="00646252" w:rsidRDefault="00D77614">
            <w:pPr>
              <w:pStyle w:val="TableParagraph"/>
              <w:ind w:left="35" w:right="21"/>
              <w:jc w:val="both"/>
              <w:rPr>
                <w:sz w:val="24"/>
              </w:rPr>
            </w:pPr>
            <w:r>
              <w:rPr>
                <w:sz w:val="24"/>
              </w:rPr>
              <w:t>Общие принципы обеспечения пожарной безопасности. Классификация зданий и сооружений по пожарной опасности. Обеспечение безопасности людей в зданиях.</w:t>
            </w:r>
          </w:p>
        </w:tc>
        <w:tc>
          <w:tcPr>
            <w:tcW w:w="432" w:type="dxa"/>
            <w:tcBorders>
              <w:left w:val="single" w:sz="6" w:space="0" w:color="000000"/>
              <w:bottom w:val="single" w:sz="6" w:space="0" w:color="000000"/>
              <w:right w:val="single" w:sz="6" w:space="0" w:color="000000"/>
            </w:tcBorders>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566" w:type="dxa"/>
            <w:tcBorders>
              <w:left w:val="single" w:sz="6" w:space="0" w:color="000000"/>
              <w:bottom w:val="single" w:sz="6" w:space="0" w:color="000000"/>
            </w:tcBorders>
          </w:tcPr>
          <w:p w:rsidR="00646252" w:rsidRDefault="00646252">
            <w:pPr>
              <w:pStyle w:val="TableParagraph"/>
              <w:spacing w:before="1"/>
              <w:rPr>
                <w:b/>
                <w:sz w:val="23"/>
              </w:rPr>
            </w:pPr>
          </w:p>
          <w:p w:rsidR="00646252" w:rsidRDefault="00D77614">
            <w:pPr>
              <w:pStyle w:val="TableParagraph"/>
              <w:ind w:right="5"/>
              <w:jc w:val="center"/>
              <w:rPr>
                <w:sz w:val="24"/>
              </w:rPr>
            </w:pPr>
            <w:r>
              <w:rPr>
                <w:sz w:val="24"/>
              </w:rPr>
              <w:t>1</w:t>
            </w:r>
          </w:p>
        </w:tc>
        <w:tc>
          <w:tcPr>
            <w:tcW w:w="850" w:type="dxa"/>
            <w:tcBorders>
              <w:bottom w:val="single" w:sz="6" w:space="0" w:color="000000"/>
              <w:right w:val="single" w:sz="6" w:space="0" w:color="000000"/>
            </w:tcBorders>
          </w:tcPr>
          <w:p w:rsidR="00646252" w:rsidRDefault="00646252">
            <w:pPr>
              <w:pStyle w:val="TableParagraph"/>
              <w:spacing w:before="1"/>
              <w:rPr>
                <w:b/>
                <w:sz w:val="23"/>
              </w:rPr>
            </w:pPr>
          </w:p>
          <w:p w:rsidR="00646252" w:rsidRDefault="00D77614">
            <w:pPr>
              <w:pStyle w:val="TableParagraph"/>
              <w:ind w:right="6"/>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646252">
            <w:pPr>
              <w:pStyle w:val="TableParagraph"/>
              <w:spacing w:before="1"/>
              <w:rPr>
                <w:b/>
                <w:sz w:val="23"/>
              </w:rPr>
            </w:pPr>
          </w:p>
          <w:p w:rsidR="00646252" w:rsidRDefault="00D77614">
            <w:pPr>
              <w:pStyle w:val="TableParagraph"/>
              <w:ind w:left="3"/>
              <w:jc w:val="center"/>
              <w:rPr>
                <w:sz w:val="24"/>
              </w:rPr>
            </w:pPr>
            <w:r>
              <w:rPr>
                <w:w w:val="99"/>
                <w:sz w:val="24"/>
              </w:rPr>
              <w:t>-</w:t>
            </w:r>
          </w:p>
        </w:tc>
      </w:tr>
      <w:tr w:rsidR="00646252">
        <w:trPr>
          <w:trHeight w:hRule="exact" w:val="293"/>
        </w:trPr>
        <w:tc>
          <w:tcPr>
            <w:tcW w:w="7656"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6"/>
              <w:rPr>
                <w:b/>
                <w:sz w:val="24"/>
              </w:rPr>
            </w:pPr>
            <w:r>
              <w:rPr>
                <w:b/>
                <w:sz w:val="24"/>
              </w:rPr>
              <w:t>Итого по разделу:</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
              <w:jc w:val="center"/>
              <w:rPr>
                <w:b/>
                <w:sz w:val="24"/>
              </w:rPr>
            </w:pPr>
            <w:r>
              <w:rPr>
                <w:b/>
                <w:sz w:val="24"/>
              </w:rPr>
              <w:t>1</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73" w:lineRule="exact"/>
              <w:ind w:right="5"/>
              <w:jc w:val="center"/>
              <w:rPr>
                <w:b/>
                <w:sz w:val="24"/>
              </w:rPr>
            </w:pPr>
            <w:r>
              <w:rPr>
                <w:b/>
                <w:sz w:val="24"/>
              </w:rPr>
              <w:t>1</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6"/>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spacing w:line="275" w:lineRule="exact"/>
        <w:ind w:left="822" w:right="63"/>
        <w:rPr>
          <w:sz w:val="24"/>
        </w:rPr>
      </w:pPr>
      <w:r>
        <w:rPr>
          <w:b/>
          <w:sz w:val="24"/>
        </w:rPr>
        <w:t xml:space="preserve">Цель изучения дисциплины </w:t>
      </w:r>
      <w:r>
        <w:rPr>
          <w:sz w:val="24"/>
        </w:rPr>
        <w:t>«Пожарная безопасность зданий и сооружений»:</w:t>
      </w:r>
    </w:p>
    <w:p w:rsidR="00646252" w:rsidRDefault="00D77614">
      <w:pPr>
        <w:pStyle w:val="a4"/>
        <w:numPr>
          <w:ilvl w:val="0"/>
          <w:numId w:val="19"/>
        </w:numPr>
        <w:tabs>
          <w:tab w:val="left" w:pos="1039"/>
        </w:tabs>
        <w:spacing w:line="242" w:lineRule="auto"/>
        <w:ind w:right="114" w:firstLine="710"/>
        <w:rPr>
          <w:sz w:val="24"/>
        </w:rPr>
      </w:pPr>
      <w:r>
        <w:rPr>
          <w:sz w:val="24"/>
        </w:rPr>
        <w:t>изучение основных направлений по обеспечению пожарной безопасности зданий и сооружений.</w:t>
      </w:r>
    </w:p>
    <w:p w:rsidR="00646252" w:rsidRDefault="00D77614">
      <w:pPr>
        <w:pStyle w:val="a3"/>
        <w:spacing w:line="242" w:lineRule="auto"/>
        <w:ind w:right="63"/>
      </w:pPr>
      <w:r>
        <w:t>В результате изучения дисциплины «Пожарная безопасность зданий и сооружений» слушатель должен:</w:t>
      </w:r>
    </w:p>
    <w:p w:rsidR="00646252" w:rsidRDefault="00D77614">
      <w:pPr>
        <w:pStyle w:val="2"/>
        <w:spacing w:line="275" w:lineRule="exact"/>
      </w:pPr>
      <w:r>
        <w:t>знать:</w:t>
      </w:r>
    </w:p>
    <w:p w:rsidR="00646252" w:rsidRDefault="00D77614">
      <w:pPr>
        <w:pStyle w:val="a4"/>
        <w:numPr>
          <w:ilvl w:val="0"/>
          <w:numId w:val="19"/>
        </w:numPr>
        <w:tabs>
          <w:tab w:val="left" w:pos="962"/>
        </w:tabs>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19"/>
        </w:numPr>
        <w:tabs>
          <w:tab w:val="left" w:pos="962"/>
        </w:tabs>
        <w:spacing w:line="275" w:lineRule="exact"/>
        <w:ind w:left="961" w:hanging="139"/>
        <w:rPr>
          <w:sz w:val="24"/>
        </w:rPr>
      </w:pPr>
      <w:r>
        <w:rPr>
          <w:sz w:val="24"/>
        </w:rPr>
        <w:t>основные показатели пожарной опасности веществ и</w:t>
      </w:r>
      <w:r>
        <w:rPr>
          <w:spacing w:val="-16"/>
          <w:sz w:val="24"/>
        </w:rPr>
        <w:t xml:space="preserve"> </w:t>
      </w:r>
      <w:r>
        <w:rPr>
          <w:sz w:val="24"/>
        </w:rPr>
        <w:t>материалов;</w:t>
      </w:r>
    </w:p>
    <w:p w:rsidR="00646252" w:rsidRDefault="00D77614">
      <w:pPr>
        <w:pStyle w:val="a4"/>
        <w:numPr>
          <w:ilvl w:val="0"/>
          <w:numId w:val="19"/>
        </w:numPr>
        <w:tabs>
          <w:tab w:val="left" w:pos="1182"/>
          <w:tab w:val="left" w:pos="1183"/>
          <w:tab w:val="left" w:pos="3089"/>
          <w:tab w:val="left" w:pos="5289"/>
          <w:tab w:val="left" w:pos="5697"/>
          <w:tab w:val="left" w:pos="7018"/>
          <w:tab w:val="left" w:pos="8488"/>
          <w:tab w:val="left" w:pos="9016"/>
        </w:tabs>
        <w:spacing w:before="7"/>
        <w:ind w:right="115" w:firstLine="710"/>
        <w:rPr>
          <w:sz w:val="24"/>
        </w:rPr>
      </w:pPr>
      <w:r>
        <w:rPr>
          <w:sz w:val="24"/>
        </w:rPr>
        <w:t>классификацию</w:t>
      </w:r>
      <w:r>
        <w:rPr>
          <w:sz w:val="24"/>
        </w:rPr>
        <w:tab/>
        <w:t>производственных</w:t>
      </w:r>
      <w:r>
        <w:rPr>
          <w:sz w:val="24"/>
        </w:rPr>
        <w:tab/>
        <w:t>и</w:t>
      </w:r>
      <w:r>
        <w:rPr>
          <w:sz w:val="24"/>
        </w:rPr>
        <w:tab/>
        <w:t>складских</w:t>
      </w:r>
      <w:r>
        <w:rPr>
          <w:sz w:val="24"/>
        </w:rPr>
        <w:tab/>
        <w:t>помещений</w:t>
      </w:r>
      <w:r>
        <w:rPr>
          <w:sz w:val="24"/>
        </w:rPr>
        <w:tab/>
        <w:t>по</w:t>
      </w:r>
      <w:r>
        <w:rPr>
          <w:sz w:val="24"/>
        </w:rPr>
        <w:tab/>
        <w:t>категориям взрывопожароопасности;</w:t>
      </w:r>
    </w:p>
    <w:p w:rsidR="00646252" w:rsidRDefault="00D77614">
      <w:pPr>
        <w:pStyle w:val="a4"/>
        <w:numPr>
          <w:ilvl w:val="0"/>
          <w:numId w:val="19"/>
        </w:numPr>
        <w:tabs>
          <w:tab w:val="left" w:pos="981"/>
        </w:tabs>
        <w:spacing w:before="4"/>
        <w:ind w:right="115" w:firstLine="710"/>
        <w:rPr>
          <w:sz w:val="24"/>
        </w:rPr>
      </w:pPr>
      <w:r>
        <w:rPr>
          <w:sz w:val="24"/>
        </w:rPr>
        <w:t xml:space="preserve">устройство зданий, сооружений и поведение строительных </w:t>
      </w:r>
      <w:r>
        <w:rPr>
          <w:sz w:val="24"/>
        </w:rPr>
        <w:t>материалов и конструкций в условиях</w:t>
      </w:r>
      <w:r>
        <w:rPr>
          <w:spacing w:val="-2"/>
          <w:sz w:val="24"/>
        </w:rPr>
        <w:t xml:space="preserve"> </w:t>
      </w:r>
      <w:r>
        <w:rPr>
          <w:sz w:val="24"/>
        </w:rPr>
        <w:t>пожара;</w:t>
      </w:r>
    </w:p>
    <w:p w:rsidR="00646252" w:rsidRDefault="00D77614">
      <w:pPr>
        <w:pStyle w:val="a4"/>
        <w:numPr>
          <w:ilvl w:val="0"/>
          <w:numId w:val="19"/>
        </w:numPr>
        <w:tabs>
          <w:tab w:val="left" w:pos="1015"/>
        </w:tabs>
        <w:spacing w:before="4"/>
        <w:ind w:right="113" w:firstLine="710"/>
        <w:rPr>
          <w:sz w:val="24"/>
        </w:rPr>
      </w:pPr>
      <w:r>
        <w:rPr>
          <w:sz w:val="24"/>
        </w:rPr>
        <w:t>основные направления по обеспечению безопасности людей, пожарной безопасности зданий и сооружений при</w:t>
      </w:r>
      <w:r>
        <w:rPr>
          <w:spacing w:val="-4"/>
          <w:sz w:val="24"/>
        </w:rPr>
        <w:t xml:space="preserve"> </w:t>
      </w:r>
      <w:r>
        <w:rPr>
          <w:sz w:val="24"/>
        </w:rPr>
        <w:t>пожаре;</w:t>
      </w:r>
    </w:p>
    <w:p w:rsidR="00646252" w:rsidRDefault="00D77614">
      <w:pPr>
        <w:pStyle w:val="2"/>
        <w:spacing w:before="4" w:line="272" w:lineRule="exact"/>
      </w:pPr>
      <w:r>
        <w:t>уметь:</w:t>
      </w:r>
    </w:p>
    <w:p w:rsidR="00646252" w:rsidRDefault="00D77614">
      <w:pPr>
        <w:pStyle w:val="a4"/>
        <w:numPr>
          <w:ilvl w:val="0"/>
          <w:numId w:val="19"/>
        </w:numPr>
        <w:tabs>
          <w:tab w:val="left" w:pos="1053"/>
        </w:tabs>
        <w:spacing w:line="242" w:lineRule="auto"/>
        <w:ind w:right="118" w:firstLine="710"/>
        <w:rPr>
          <w:sz w:val="24"/>
        </w:rPr>
      </w:pPr>
      <w:r>
        <w:rPr>
          <w:sz w:val="24"/>
        </w:rPr>
        <w:t>оценивать поведение строительных материалов и конструкций зданий в условиях пожара.</w:t>
      </w:r>
    </w:p>
    <w:p w:rsidR="00646252" w:rsidRDefault="00D77614">
      <w:pPr>
        <w:pStyle w:val="a3"/>
        <w:ind w:right="115"/>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учебной программой.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961"/>
      </w:pPr>
      <w:r>
        <w:t>2. Содержание дисциплины.</w:t>
      </w:r>
    </w:p>
    <w:p w:rsidR="00646252" w:rsidRDefault="00646252">
      <w:pPr>
        <w:pStyle w:val="a3"/>
        <w:ind w:left="0" w:firstLine="0"/>
        <w:rPr>
          <w:b/>
        </w:rPr>
      </w:pPr>
    </w:p>
    <w:p w:rsidR="00646252" w:rsidRDefault="00D77614">
      <w:pPr>
        <w:spacing w:line="242" w:lineRule="auto"/>
        <w:ind w:left="112" w:right="115" w:firstLine="710"/>
        <w:jc w:val="both"/>
        <w:rPr>
          <w:b/>
          <w:sz w:val="24"/>
        </w:rPr>
      </w:pPr>
      <w:r>
        <w:rPr>
          <w:b/>
          <w:sz w:val="24"/>
        </w:rPr>
        <w:t>Тема 1. Общие принципы</w:t>
      </w:r>
      <w:r>
        <w:rPr>
          <w:b/>
          <w:sz w:val="24"/>
        </w:rPr>
        <w:t xml:space="preserve"> обеспечения пожарной безопасности. Классификация зданий и сооружений по пожарной опасности. Обеспечение безопасности людей в зданиях.</w:t>
      </w:r>
    </w:p>
    <w:p w:rsidR="00646252" w:rsidRDefault="00D77614">
      <w:pPr>
        <w:pStyle w:val="a3"/>
        <w:ind w:right="108"/>
        <w:jc w:val="both"/>
      </w:pPr>
      <w:r>
        <w:t>Понятия «пожарная опасность» и «пожарная безопасность»; «система предотвращения пожара» и «система противопожарной защиты</w:t>
      </w:r>
      <w:r>
        <w:t>»; «треугольник пожара». Горючая  среда,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Опасные факторы</w:t>
      </w:r>
      <w:r>
        <w:rPr>
          <w:spacing w:val="-1"/>
        </w:rPr>
        <w:t xml:space="preserve"> </w:t>
      </w:r>
      <w:r>
        <w:t>пожара.</w:t>
      </w:r>
    </w:p>
    <w:p w:rsidR="00646252" w:rsidRDefault="00D77614">
      <w:pPr>
        <w:pStyle w:val="a3"/>
        <w:spacing w:before="2"/>
        <w:ind w:right="110"/>
        <w:jc w:val="both"/>
      </w:pPr>
      <w:r>
        <w:t>Строительные материалы:</w:t>
      </w:r>
      <w:r>
        <w:t xml:space="preserve"> классификация, пожароопасные свойства. Предел огнестойкости и класс пожарной опасности. Поведение строительных материалов и конструкций в условиях пожара. Степень огнестойкости зданий и сооружений. Противопожарные преграды: виды противопожарных преград, к</w:t>
      </w:r>
      <w:r>
        <w:t>онструктивные особенности, заполнение проемов в противопожарных преградах. Классификация зданий и сооружений по функциональной пожарной опасности. Классификация помещений и зданий по взрывопожарной и пожарной опасности.</w:t>
      </w:r>
    </w:p>
    <w:p w:rsidR="00646252" w:rsidRDefault="00D77614">
      <w:pPr>
        <w:pStyle w:val="a3"/>
        <w:ind w:right="110"/>
        <w:jc w:val="both"/>
      </w:pPr>
      <w:r>
        <w:t xml:space="preserve">Понятие эвакуации и спасения. Общие </w:t>
      </w:r>
      <w:r>
        <w:t>требования к эвакуации. Требования к эвакуационным путям и выходам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безопасности. Системы оповещения людей при пожа</w:t>
      </w:r>
      <w:r>
        <w:t>ре.</w:t>
      </w:r>
    </w:p>
    <w:p w:rsidR="00646252" w:rsidRDefault="00646252">
      <w:pPr>
        <w:pStyle w:val="a3"/>
        <w:spacing w:before="9"/>
        <w:ind w:left="0" w:firstLine="0"/>
      </w:pPr>
    </w:p>
    <w:p w:rsidR="00646252" w:rsidRDefault="00D77614">
      <w:pPr>
        <w:pStyle w:val="2"/>
        <w:spacing w:line="274" w:lineRule="exact"/>
        <w:ind w:left="3150" w:right="2973" w:hanging="168"/>
      </w:pPr>
      <w:r>
        <w:t>Примерный учебно-тематический план по дисциплине «Пожарная тактика»</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807"/>
        <w:gridCol w:w="574"/>
        <w:gridCol w:w="550"/>
        <w:gridCol w:w="686"/>
        <w:gridCol w:w="739"/>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3"/>
              <w:rPr>
                <w:b/>
                <w:sz w:val="28"/>
              </w:rPr>
            </w:pPr>
          </w:p>
          <w:p w:rsidR="00646252" w:rsidRDefault="00D77614">
            <w:pPr>
              <w:pStyle w:val="TableParagraph"/>
              <w:spacing w:line="274" w:lineRule="exact"/>
              <w:ind w:left="192" w:right="165" w:firstLine="43"/>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84"/>
              <w:ind w:left="1243" w:right="114"/>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268"/>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36" w:type="dxa"/>
            <w:gridSpan w:val="2"/>
          </w:tcPr>
          <w:p w:rsidR="00646252" w:rsidRDefault="00D77614">
            <w:pPr>
              <w:pStyle w:val="TableParagraph"/>
              <w:spacing w:line="242" w:lineRule="auto"/>
              <w:ind w:left="319" w:right="300" w:hanging="10"/>
              <w:rPr>
                <w:sz w:val="24"/>
              </w:rPr>
            </w:pPr>
            <w:r>
              <w:rPr>
                <w:sz w:val="24"/>
              </w:rPr>
              <w:t>В том числе</w:t>
            </w:r>
          </w:p>
        </w:tc>
        <w:tc>
          <w:tcPr>
            <w:tcW w:w="739" w:type="dxa"/>
            <w:vMerge w:val="restart"/>
            <w:textDirection w:val="btLr"/>
          </w:tcPr>
          <w:p w:rsidR="00646252" w:rsidRDefault="00D77614">
            <w:pPr>
              <w:pStyle w:val="TableParagraph"/>
              <w:spacing w:before="83" w:line="247" w:lineRule="auto"/>
              <w:ind w:left="407" w:right="395"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10"/>
        </w:trPr>
        <w:tc>
          <w:tcPr>
            <w:tcW w:w="710" w:type="dxa"/>
            <w:vMerge/>
          </w:tcPr>
          <w:p w:rsidR="00646252" w:rsidRDefault="00646252"/>
        </w:tc>
        <w:tc>
          <w:tcPr>
            <w:tcW w:w="6806" w:type="dxa"/>
            <w:vMerge/>
          </w:tcPr>
          <w:p w:rsidR="00646252" w:rsidRDefault="00646252"/>
        </w:tc>
        <w:tc>
          <w:tcPr>
            <w:tcW w:w="574" w:type="dxa"/>
            <w:vMerge/>
            <w:textDirection w:val="btLr"/>
          </w:tcPr>
          <w:p w:rsidR="00646252" w:rsidRDefault="00646252"/>
        </w:tc>
        <w:tc>
          <w:tcPr>
            <w:tcW w:w="550" w:type="dxa"/>
            <w:textDirection w:val="btLr"/>
          </w:tcPr>
          <w:p w:rsidR="00646252" w:rsidRDefault="00D77614">
            <w:pPr>
              <w:pStyle w:val="TableParagraph"/>
              <w:spacing w:before="128"/>
              <w:ind w:left="254"/>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34"/>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9" w:type="dxa"/>
            <w:vMerge/>
            <w:textDirection w:val="btLr"/>
          </w:tcPr>
          <w:p w:rsidR="00646252" w:rsidRDefault="00646252"/>
        </w:tc>
      </w:tr>
      <w:tr w:rsidR="00646252">
        <w:trPr>
          <w:trHeight w:hRule="exact" w:val="322"/>
        </w:trPr>
        <w:tc>
          <w:tcPr>
            <w:tcW w:w="710" w:type="dxa"/>
          </w:tcPr>
          <w:p w:rsidR="00646252" w:rsidRDefault="00D77614">
            <w:pPr>
              <w:pStyle w:val="TableParagraph"/>
              <w:spacing w:before="11"/>
              <w:ind w:left="292"/>
              <w:rPr>
                <w:sz w:val="24"/>
              </w:rPr>
            </w:pPr>
            <w:r>
              <w:rPr>
                <w:sz w:val="24"/>
              </w:rPr>
              <w:t>1</w:t>
            </w:r>
          </w:p>
        </w:tc>
        <w:tc>
          <w:tcPr>
            <w:tcW w:w="6806" w:type="dxa"/>
          </w:tcPr>
          <w:p w:rsidR="00646252" w:rsidRDefault="00D77614">
            <w:pPr>
              <w:pStyle w:val="TableParagraph"/>
              <w:spacing w:before="11"/>
              <w:ind w:left="4"/>
              <w:jc w:val="center"/>
              <w:rPr>
                <w:sz w:val="24"/>
              </w:rPr>
            </w:pPr>
            <w:r>
              <w:rPr>
                <w:sz w:val="24"/>
              </w:rPr>
              <w:t>2</w:t>
            </w:r>
          </w:p>
        </w:tc>
        <w:tc>
          <w:tcPr>
            <w:tcW w:w="574" w:type="dxa"/>
          </w:tcPr>
          <w:p w:rsidR="00646252" w:rsidRDefault="00D77614">
            <w:pPr>
              <w:pStyle w:val="TableParagraph"/>
              <w:spacing w:before="11"/>
              <w:jc w:val="center"/>
              <w:rPr>
                <w:sz w:val="24"/>
              </w:rPr>
            </w:pPr>
            <w:r>
              <w:rPr>
                <w:sz w:val="24"/>
              </w:rPr>
              <w:t>3</w:t>
            </w:r>
          </w:p>
        </w:tc>
        <w:tc>
          <w:tcPr>
            <w:tcW w:w="550" w:type="dxa"/>
          </w:tcPr>
          <w:p w:rsidR="00646252" w:rsidRDefault="00D77614">
            <w:pPr>
              <w:pStyle w:val="TableParagraph"/>
              <w:spacing w:before="11"/>
              <w:jc w:val="center"/>
              <w:rPr>
                <w:sz w:val="24"/>
              </w:rPr>
            </w:pPr>
            <w:r>
              <w:rPr>
                <w:sz w:val="24"/>
              </w:rPr>
              <w:t>4</w:t>
            </w:r>
          </w:p>
        </w:tc>
        <w:tc>
          <w:tcPr>
            <w:tcW w:w="686" w:type="dxa"/>
          </w:tcPr>
          <w:p w:rsidR="00646252" w:rsidRDefault="00D77614">
            <w:pPr>
              <w:pStyle w:val="TableParagraph"/>
              <w:spacing w:before="11"/>
              <w:jc w:val="center"/>
              <w:rPr>
                <w:sz w:val="24"/>
              </w:rPr>
            </w:pPr>
            <w:r>
              <w:rPr>
                <w:sz w:val="24"/>
              </w:rPr>
              <w:t>5</w:t>
            </w:r>
          </w:p>
        </w:tc>
        <w:tc>
          <w:tcPr>
            <w:tcW w:w="739" w:type="dxa"/>
          </w:tcPr>
          <w:p w:rsidR="00646252" w:rsidRDefault="00D77614">
            <w:pPr>
              <w:pStyle w:val="TableParagraph"/>
              <w:spacing w:before="11"/>
              <w:ind w:left="4"/>
              <w:jc w:val="center"/>
              <w:rPr>
                <w:sz w:val="24"/>
              </w:rPr>
            </w:pPr>
            <w:r>
              <w:rPr>
                <w:sz w:val="24"/>
              </w:rPr>
              <w:t>6</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1.</w:t>
            </w:r>
          </w:p>
        </w:tc>
        <w:tc>
          <w:tcPr>
            <w:tcW w:w="6806" w:type="dxa"/>
          </w:tcPr>
          <w:p w:rsidR="00646252" w:rsidRDefault="00D77614">
            <w:pPr>
              <w:pStyle w:val="TableParagraph"/>
              <w:spacing w:line="268" w:lineRule="exact"/>
              <w:ind w:left="105" w:right="114"/>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2.</w:t>
            </w:r>
          </w:p>
        </w:tc>
        <w:tc>
          <w:tcPr>
            <w:tcW w:w="6806" w:type="dxa"/>
          </w:tcPr>
          <w:p w:rsidR="00646252" w:rsidRDefault="00D77614">
            <w:pPr>
              <w:pStyle w:val="TableParagraph"/>
              <w:spacing w:line="268" w:lineRule="exact"/>
              <w:ind w:left="105" w:right="114"/>
              <w:rPr>
                <w:sz w:val="24"/>
              </w:rPr>
            </w:pPr>
            <w:r>
              <w:rPr>
                <w:sz w:val="24"/>
              </w:rPr>
              <w:t>Тактические возможности пожарных подразделений.</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26"/>
              <w:ind w:left="278" w:right="165"/>
              <w:rPr>
                <w:sz w:val="24"/>
              </w:rPr>
            </w:pPr>
            <w:r>
              <w:rPr>
                <w:sz w:val="24"/>
              </w:rPr>
              <w:t>3.</w:t>
            </w:r>
          </w:p>
        </w:tc>
        <w:tc>
          <w:tcPr>
            <w:tcW w:w="6806" w:type="dxa"/>
          </w:tcPr>
          <w:p w:rsidR="00646252" w:rsidRDefault="00D77614">
            <w:pPr>
              <w:pStyle w:val="TableParagraph"/>
              <w:spacing w:line="237" w:lineRule="auto"/>
              <w:ind w:left="105" w:right="324"/>
              <w:rPr>
                <w:sz w:val="24"/>
              </w:rPr>
            </w:pPr>
            <w:r>
              <w:rPr>
                <w:sz w:val="24"/>
              </w:rPr>
              <w:t>Действия по тушению пожаров. Тушение пожаров в сложных условиях.</w:t>
            </w:r>
          </w:p>
        </w:tc>
        <w:tc>
          <w:tcPr>
            <w:tcW w:w="574" w:type="dxa"/>
          </w:tcPr>
          <w:p w:rsidR="00646252" w:rsidRDefault="00D77614">
            <w:pPr>
              <w:pStyle w:val="TableParagraph"/>
              <w:spacing w:before="126"/>
              <w:ind w:left="7"/>
              <w:jc w:val="center"/>
              <w:rPr>
                <w:sz w:val="24"/>
              </w:rPr>
            </w:pPr>
            <w:r>
              <w:rPr>
                <w:sz w:val="24"/>
              </w:rPr>
              <w:t>1</w:t>
            </w:r>
          </w:p>
        </w:tc>
        <w:tc>
          <w:tcPr>
            <w:tcW w:w="550" w:type="dxa"/>
          </w:tcPr>
          <w:p w:rsidR="00646252" w:rsidRDefault="00D77614">
            <w:pPr>
              <w:pStyle w:val="TableParagraph"/>
              <w:spacing w:before="126"/>
              <w:ind w:left="7"/>
              <w:jc w:val="center"/>
              <w:rPr>
                <w:sz w:val="24"/>
              </w:rPr>
            </w:pPr>
            <w:r>
              <w:rPr>
                <w:sz w:val="24"/>
              </w:rPr>
              <w:t>1</w:t>
            </w:r>
          </w:p>
        </w:tc>
        <w:tc>
          <w:tcPr>
            <w:tcW w:w="686" w:type="dxa"/>
          </w:tcPr>
          <w:p w:rsidR="00646252" w:rsidRDefault="00D77614">
            <w:pPr>
              <w:pStyle w:val="TableParagraph"/>
              <w:spacing w:before="126"/>
              <w:ind w:right="1"/>
              <w:jc w:val="center"/>
              <w:rPr>
                <w:sz w:val="24"/>
              </w:rPr>
            </w:pPr>
            <w:r>
              <w:rPr>
                <w:w w:val="99"/>
                <w:sz w:val="24"/>
              </w:rPr>
              <w:t>-</w:t>
            </w:r>
          </w:p>
        </w:tc>
        <w:tc>
          <w:tcPr>
            <w:tcW w:w="739" w:type="dxa"/>
          </w:tcPr>
          <w:p w:rsidR="00646252" w:rsidRDefault="00D77614">
            <w:pPr>
              <w:pStyle w:val="TableParagraph"/>
              <w:spacing w:before="126"/>
              <w:ind w:left="3"/>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26"/>
              <w:ind w:left="278" w:right="165"/>
              <w:rPr>
                <w:sz w:val="24"/>
              </w:rPr>
            </w:pPr>
            <w:r>
              <w:rPr>
                <w:sz w:val="24"/>
              </w:rPr>
              <w:t>4.</w:t>
            </w:r>
          </w:p>
        </w:tc>
        <w:tc>
          <w:tcPr>
            <w:tcW w:w="6806" w:type="dxa"/>
          </w:tcPr>
          <w:p w:rsidR="00646252" w:rsidRDefault="00D77614">
            <w:pPr>
              <w:pStyle w:val="TableParagraph"/>
              <w:spacing w:line="237" w:lineRule="auto"/>
              <w:ind w:left="105" w:right="114"/>
              <w:rPr>
                <w:sz w:val="24"/>
              </w:rPr>
            </w:pPr>
            <w:r>
              <w:rPr>
                <w:sz w:val="24"/>
              </w:rPr>
              <w:t>Особенности тушения пожаров в населенных пунктах, жилых и общественных зданий.</w:t>
            </w:r>
          </w:p>
        </w:tc>
        <w:tc>
          <w:tcPr>
            <w:tcW w:w="574" w:type="dxa"/>
          </w:tcPr>
          <w:p w:rsidR="00646252" w:rsidRDefault="00D77614">
            <w:pPr>
              <w:pStyle w:val="TableParagraph"/>
              <w:spacing w:before="126"/>
              <w:ind w:left="7"/>
              <w:jc w:val="center"/>
              <w:rPr>
                <w:sz w:val="24"/>
              </w:rPr>
            </w:pPr>
            <w:r>
              <w:rPr>
                <w:sz w:val="24"/>
              </w:rPr>
              <w:t>1</w:t>
            </w:r>
          </w:p>
        </w:tc>
        <w:tc>
          <w:tcPr>
            <w:tcW w:w="550" w:type="dxa"/>
          </w:tcPr>
          <w:p w:rsidR="00646252" w:rsidRDefault="00D77614">
            <w:pPr>
              <w:pStyle w:val="TableParagraph"/>
              <w:spacing w:before="126"/>
              <w:ind w:left="7"/>
              <w:jc w:val="center"/>
              <w:rPr>
                <w:sz w:val="24"/>
              </w:rPr>
            </w:pPr>
            <w:r>
              <w:rPr>
                <w:sz w:val="24"/>
              </w:rPr>
              <w:t>1</w:t>
            </w:r>
          </w:p>
        </w:tc>
        <w:tc>
          <w:tcPr>
            <w:tcW w:w="686" w:type="dxa"/>
          </w:tcPr>
          <w:p w:rsidR="00646252" w:rsidRDefault="00D77614">
            <w:pPr>
              <w:pStyle w:val="TableParagraph"/>
              <w:spacing w:before="126"/>
              <w:ind w:right="1"/>
              <w:jc w:val="center"/>
              <w:rPr>
                <w:sz w:val="24"/>
              </w:rPr>
            </w:pPr>
            <w:r>
              <w:rPr>
                <w:w w:val="99"/>
                <w:sz w:val="24"/>
              </w:rPr>
              <w:t>-</w:t>
            </w:r>
          </w:p>
        </w:tc>
        <w:tc>
          <w:tcPr>
            <w:tcW w:w="739" w:type="dxa"/>
          </w:tcPr>
          <w:p w:rsidR="00646252" w:rsidRDefault="00D77614">
            <w:pPr>
              <w:pStyle w:val="TableParagraph"/>
              <w:spacing w:before="126"/>
              <w:ind w:left="3"/>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5.</w:t>
            </w:r>
          </w:p>
        </w:tc>
        <w:tc>
          <w:tcPr>
            <w:tcW w:w="6806" w:type="dxa"/>
          </w:tcPr>
          <w:p w:rsidR="00646252" w:rsidRDefault="00D77614">
            <w:pPr>
              <w:pStyle w:val="TableParagraph"/>
              <w:spacing w:line="268" w:lineRule="exact"/>
              <w:ind w:left="105" w:right="114"/>
              <w:rPr>
                <w:sz w:val="24"/>
              </w:rPr>
            </w:pPr>
            <w:r>
              <w:rPr>
                <w:sz w:val="24"/>
              </w:rPr>
              <w:t>Тушение пожаров на открытой местности.</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517" w:type="dxa"/>
            <w:gridSpan w:val="2"/>
          </w:tcPr>
          <w:p w:rsidR="00646252" w:rsidRDefault="00D77614">
            <w:pPr>
              <w:pStyle w:val="TableParagraph"/>
              <w:spacing w:line="273" w:lineRule="exact"/>
              <w:ind w:left="105" w:right="412"/>
              <w:rPr>
                <w:b/>
                <w:sz w:val="24"/>
              </w:rPr>
            </w:pPr>
            <w:r>
              <w:rPr>
                <w:b/>
                <w:sz w:val="24"/>
              </w:rPr>
              <w:t>Итого по разделу:</w:t>
            </w:r>
          </w:p>
        </w:tc>
        <w:tc>
          <w:tcPr>
            <w:tcW w:w="574" w:type="dxa"/>
          </w:tcPr>
          <w:p w:rsidR="00646252" w:rsidRDefault="00D77614">
            <w:pPr>
              <w:pStyle w:val="TableParagraph"/>
              <w:spacing w:line="273" w:lineRule="exact"/>
              <w:jc w:val="center"/>
              <w:rPr>
                <w:b/>
                <w:sz w:val="24"/>
              </w:rPr>
            </w:pPr>
            <w:r>
              <w:rPr>
                <w:b/>
                <w:sz w:val="24"/>
              </w:rPr>
              <w:t>5</w:t>
            </w:r>
          </w:p>
        </w:tc>
        <w:tc>
          <w:tcPr>
            <w:tcW w:w="550" w:type="dxa"/>
          </w:tcPr>
          <w:p w:rsidR="00646252" w:rsidRDefault="00D77614">
            <w:pPr>
              <w:pStyle w:val="TableParagraph"/>
              <w:spacing w:line="273" w:lineRule="exact"/>
              <w:jc w:val="center"/>
              <w:rPr>
                <w:b/>
                <w:sz w:val="24"/>
              </w:rPr>
            </w:pPr>
            <w:r>
              <w:rPr>
                <w:b/>
                <w:sz w:val="24"/>
              </w:rPr>
              <w:t>5</w:t>
            </w:r>
          </w:p>
        </w:tc>
        <w:tc>
          <w:tcPr>
            <w:tcW w:w="686" w:type="dxa"/>
          </w:tcPr>
          <w:p w:rsidR="00646252" w:rsidRDefault="00D77614">
            <w:pPr>
              <w:pStyle w:val="TableParagraph"/>
              <w:spacing w:line="273" w:lineRule="exact"/>
              <w:ind w:right="1"/>
              <w:jc w:val="center"/>
              <w:rPr>
                <w:b/>
                <w:sz w:val="24"/>
              </w:rPr>
            </w:pPr>
            <w:r>
              <w:rPr>
                <w:b/>
                <w:w w:val="99"/>
                <w:sz w:val="24"/>
              </w:rPr>
              <w:t>-</w:t>
            </w:r>
          </w:p>
        </w:tc>
        <w:tc>
          <w:tcPr>
            <w:tcW w:w="739"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rPr>
          <w:b/>
        </w:rPr>
        <w:t xml:space="preserve">Основной задачей </w:t>
      </w:r>
      <w:r>
        <w:t>дисциплины «Пожарная тактика» является подготовка слушателей к ведению действий по тушению пожаров в составе отделения и караула при спасании людей и тушении пожаров и проведении связанных с ними аварийно-спасательных работ.</w:t>
      </w:r>
    </w:p>
    <w:p w:rsidR="00646252" w:rsidRDefault="00D77614">
      <w:pPr>
        <w:pStyle w:val="a3"/>
        <w:spacing w:line="274" w:lineRule="exact"/>
        <w:ind w:left="822" w:right="63" w:firstLine="0"/>
      </w:pPr>
      <w:r>
        <w:t>В результате изучения дисциплин</w:t>
      </w:r>
      <w:r>
        <w:t>ы слушатели должны:</w:t>
      </w:r>
    </w:p>
    <w:p w:rsidR="00646252" w:rsidRDefault="00D77614">
      <w:pPr>
        <w:pStyle w:val="2"/>
        <w:spacing w:before="7" w:line="272" w:lineRule="exact"/>
      </w:pPr>
      <w:r>
        <w:t>знать:</w:t>
      </w:r>
    </w:p>
    <w:p w:rsidR="00646252" w:rsidRDefault="00D77614">
      <w:pPr>
        <w:pStyle w:val="a4"/>
        <w:numPr>
          <w:ilvl w:val="0"/>
          <w:numId w:val="18"/>
        </w:numPr>
        <w:tabs>
          <w:tab w:val="left" w:pos="1130"/>
        </w:tabs>
        <w:spacing w:line="240" w:lineRule="auto"/>
        <w:ind w:right="109" w:firstLine="710"/>
        <w:jc w:val="both"/>
        <w:rPr>
          <w:sz w:val="24"/>
        </w:rPr>
      </w:pPr>
      <w:r>
        <w:rPr>
          <w:sz w:val="24"/>
        </w:rPr>
        <w:t>основные положения тактики тушения пожаров и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13"/>
          <w:sz w:val="24"/>
        </w:rPr>
        <w:t xml:space="preserve"> </w:t>
      </w:r>
      <w:r>
        <w:rPr>
          <w:sz w:val="24"/>
        </w:rPr>
        <w:t>работ;</w:t>
      </w:r>
    </w:p>
    <w:p w:rsidR="00646252" w:rsidRDefault="00D77614">
      <w:pPr>
        <w:pStyle w:val="a4"/>
        <w:numPr>
          <w:ilvl w:val="0"/>
          <w:numId w:val="18"/>
        </w:numPr>
        <w:tabs>
          <w:tab w:val="left" w:pos="967"/>
        </w:tabs>
        <w:spacing w:before="2" w:line="275" w:lineRule="exact"/>
        <w:ind w:left="966" w:hanging="144"/>
        <w:rPr>
          <w:sz w:val="24"/>
        </w:rPr>
      </w:pPr>
      <w:r>
        <w:rPr>
          <w:sz w:val="24"/>
        </w:rPr>
        <w:t>тактические возможности</w:t>
      </w:r>
      <w:r>
        <w:rPr>
          <w:sz w:val="24"/>
        </w:rPr>
        <w:t xml:space="preserve"> подразделения при работе с пожарной</w:t>
      </w:r>
      <w:r>
        <w:rPr>
          <w:spacing w:val="-25"/>
          <w:sz w:val="24"/>
        </w:rPr>
        <w:t xml:space="preserve"> </w:t>
      </w:r>
      <w:r>
        <w:rPr>
          <w:sz w:val="24"/>
        </w:rPr>
        <w:t>мотопомпой;</w:t>
      </w:r>
    </w:p>
    <w:p w:rsidR="00646252" w:rsidRDefault="00D77614">
      <w:pPr>
        <w:pStyle w:val="a4"/>
        <w:numPr>
          <w:ilvl w:val="0"/>
          <w:numId w:val="18"/>
        </w:numPr>
        <w:tabs>
          <w:tab w:val="left" w:pos="972"/>
        </w:tabs>
        <w:spacing w:line="242" w:lineRule="auto"/>
        <w:ind w:right="112"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3"/>
          <w:sz w:val="24"/>
        </w:rPr>
        <w:t xml:space="preserve"> </w:t>
      </w:r>
      <w:r>
        <w:rPr>
          <w:sz w:val="24"/>
        </w:rPr>
        <w:t>ведении;</w:t>
      </w:r>
    </w:p>
    <w:p w:rsidR="00646252" w:rsidRDefault="00646252">
      <w:pPr>
        <w:spacing w:line="242" w:lineRule="auto"/>
        <w:jc w:val="both"/>
        <w:rPr>
          <w:sz w:val="24"/>
        </w:r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18"/>
        </w:numPr>
        <w:tabs>
          <w:tab w:val="left" w:pos="967"/>
        </w:tabs>
        <w:spacing w:before="70" w:line="240" w:lineRule="auto"/>
        <w:ind w:left="966" w:hanging="144"/>
        <w:rPr>
          <w:sz w:val="24"/>
        </w:rPr>
      </w:pPr>
      <w:r>
        <w:rPr>
          <w:sz w:val="24"/>
        </w:rPr>
        <w:t>требования правил по охране труда при тушении</w:t>
      </w:r>
      <w:r>
        <w:rPr>
          <w:spacing w:val="-13"/>
          <w:sz w:val="24"/>
        </w:rPr>
        <w:t xml:space="preserve"> </w:t>
      </w:r>
      <w:r>
        <w:rPr>
          <w:sz w:val="24"/>
        </w:rPr>
        <w:t>пожаров;</w:t>
      </w:r>
    </w:p>
    <w:p w:rsidR="00646252" w:rsidRDefault="00D77614">
      <w:pPr>
        <w:pStyle w:val="2"/>
        <w:spacing w:before="7" w:line="272" w:lineRule="exact"/>
      </w:pPr>
      <w:r>
        <w:t>уметь:</w:t>
      </w:r>
    </w:p>
    <w:p w:rsidR="00646252" w:rsidRDefault="00D77614">
      <w:pPr>
        <w:pStyle w:val="a4"/>
        <w:numPr>
          <w:ilvl w:val="0"/>
          <w:numId w:val="18"/>
        </w:numPr>
        <w:tabs>
          <w:tab w:val="left" w:pos="1005"/>
        </w:tabs>
        <w:spacing w:line="240" w:lineRule="auto"/>
        <w:ind w:right="115" w:firstLine="710"/>
        <w:jc w:val="both"/>
        <w:rPr>
          <w:sz w:val="24"/>
        </w:rPr>
      </w:pPr>
      <w:r>
        <w:rPr>
          <w:sz w:val="24"/>
        </w:rPr>
        <w:t>выполнять в практической работе по тушению пожаров требования Порядка тушения пожаров подразделениями пожарной охраны, Методических рекомендаций по действиям подразделений федеральной противопожарной службы при тушении пожаров и проведении аварийно-спасате</w:t>
      </w:r>
      <w:r>
        <w:rPr>
          <w:sz w:val="24"/>
        </w:rPr>
        <w:t>льных</w:t>
      </w:r>
      <w:r>
        <w:rPr>
          <w:spacing w:val="-6"/>
          <w:sz w:val="24"/>
        </w:rPr>
        <w:t xml:space="preserve"> </w:t>
      </w:r>
      <w:r>
        <w:rPr>
          <w:sz w:val="24"/>
        </w:rPr>
        <w:t>работ;</w:t>
      </w:r>
    </w:p>
    <w:p w:rsidR="00646252" w:rsidRDefault="00D77614">
      <w:pPr>
        <w:pStyle w:val="a4"/>
        <w:numPr>
          <w:ilvl w:val="0"/>
          <w:numId w:val="18"/>
        </w:numPr>
        <w:tabs>
          <w:tab w:val="left" w:pos="1039"/>
        </w:tabs>
        <w:spacing w:line="242" w:lineRule="auto"/>
        <w:ind w:right="115" w:firstLine="710"/>
        <w:jc w:val="both"/>
        <w:rPr>
          <w:sz w:val="24"/>
        </w:rPr>
      </w:pPr>
      <w:r>
        <w:rPr>
          <w:sz w:val="24"/>
        </w:rPr>
        <w:t>оценивать обстановку на участке тушения, участке работы, позиции ствольщика и принимать самостоятельные решения по</w:t>
      </w:r>
      <w:r>
        <w:rPr>
          <w:spacing w:val="-14"/>
          <w:sz w:val="24"/>
        </w:rPr>
        <w:t xml:space="preserve"> </w:t>
      </w:r>
      <w:r>
        <w:rPr>
          <w:sz w:val="24"/>
        </w:rPr>
        <w:t>тушению;</w:t>
      </w:r>
    </w:p>
    <w:p w:rsidR="00646252" w:rsidRDefault="00D77614">
      <w:pPr>
        <w:pStyle w:val="a4"/>
        <w:numPr>
          <w:ilvl w:val="0"/>
          <w:numId w:val="18"/>
        </w:numPr>
        <w:tabs>
          <w:tab w:val="left" w:pos="967"/>
        </w:tabs>
        <w:spacing w:line="271" w:lineRule="exact"/>
        <w:ind w:left="966" w:hanging="144"/>
        <w:rPr>
          <w:sz w:val="24"/>
        </w:rPr>
      </w:pPr>
      <w:r>
        <w:rPr>
          <w:sz w:val="24"/>
        </w:rPr>
        <w:t xml:space="preserve">работать </w:t>
      </w:r>
      <w:r>
        <w:rPr>
          <w:spacing w:val="-3"/>
          <w:sz w:val="24"/>
        </w:rPr>
        <w:t xml:space="preserve">со </w:t>
      </w:r>
      <w:r>
        <w:rPr>
          <w:sz w:val="24"/>
        </w:rPr>
        <w:t>средствами</w:t>
      </w:r>
      <w:r>
        <w:rPr>
          <w:spacing w:val="-2"/>
          <w:sz w:val="24"/>
        </w:rPr>
        <w:t xml:space="preserve"> </w:t>
      </w:r>
      <w:r>
        <w:rPr>
          <w:sz w:val="24"/>
        </w:rPr>
        <w:t>пожаротушения;</w:t>
      </w:r>
    </w:p>
    <w:p w:rsidR="00646252" w:rsidRDefault="00D77614">
      <w:pPr>
        <w:pStyle w:val="a4"/>
        <w:numPr>
          <w:ilvl w:val="0"/>
          <w:numId w:val="18"/>
        </w:numPr>
        <w:tabs>
          <w:tab w:val="left" w:pos="967"/>
        </w:tabs>
        <w:spacing w:before="2" w:line="275" w:lineRule="exact"/>
        <w:ind w:left="966" w:hanging="144"/>
        <w:rPr>
          <w:sz w:val="24"/>
        </w:rPr>
      </w:pPr>
      <w:r>
        <w:rPr>
          <w:sz w:val="24"/>
        </w:rPr>
        <w:t>грамотно действовать при осложнении обстановки и в критических</w:t>
      </w:r>
      <w:r>
        <w:rPr>
          <w:spacing w:val="-24"/>
          <w:sz w:val="24"/>
        </w:rPr>
        <w:t xml:space="preserve"> </w:t>
      </w:r>
      <w:r>
        <w:rPr>
          <w:sz w:val="24"/>
        </w:rPr>
        <w:t>ситуациях;</w:t>
      </w:r>
    </w:p>
    <w:p w:rsidR="00646252" w:rsidRDefault="00D77614">
      <w:pPr>
        <w:pStyle w:val="a4"/>
        <w:numPr>
          <w:ilvl w:val="0"/>
          <w:numId w:val="18"/>
        </w:numPr>
        <w:tabs>
          <w:tab w:val="left" w:pos="967"/>
        </w:tabs>
        <w:spacing w:line="242" w:lineRule="auto"/>
        <w:ind w:right="124" w:firstLine="710"/>
        <w:jc w:val="both"/>
        <w:rPr>
          <w:sz w:val="24"/>
        </w:rPr>
      </w:pPr>
      <w:r>
        <w:rPr>
          <w:sz w:val="24"/>
        </w:rPr>
        <w:t>выполня</w:t>
      </w:r>
      <w:r>
        <w:rPr>
          <w:sz w:val="24"/>
        </w:rPr>
        <w:t>ть требования правил по охране труда при ведении основных задач при тушении пожаров.</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ind w:left="0" w:firstLine="0"/>
        <w:rPr>
          <w:b/>
        </w:rPr>
      </w:pPr>
    </w:p>
    <w:p w:rsidR="00646252" w:rsidRDefault="00D77614">
      <w:pPr>
        <w:spacing w:line="272" w:lineRule="exact"/>
        <w:ind w:left="822" w:right="63"/>
        <w:rPr>
          <w:b/>
          <w:sz w:val="24"/>
        </w:rPr>
      </w:pPr>
      <w:r>
        <w:rPr>
          <w:b/>
          <w:sz w:val="24"/>
        </w:rPr>
        <w:t>Тема 1. Пожар и его развитие. Прекращение горения.</w:t>
      </w:r>
    </w:p>
    <w:p w:rsidR="00646252" w:rsidRDefault="00D77614">
      <w:pPr>
        <w:pStyle w:val="a3"/>
        <w:ind w:right="109"/>
        <w:jc w:val="both"/>
      </w:pPr>
      <w:r>
        <w:t>Понятие о пожарной тактике. Задачи пожарной тактики. Развитие пожарной тактики в России. Сов</w:t>
      </w:r>
      <w:r>
        <w:t>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 работ. Общее понятие о процессе горения. Условия, необходимые для</w:t>
      </w:r>
      <w:r>
        <w:t xml:space="preserve">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 твердых горючих материалов, легковоспламеняющихся и горючих жидкостей, газов, горючих смесе</w:t>
      </w:r>
      <w:r>
        <w:t>й паров, газов и пылей с воздухом.</w:t>
      </w:r>
    </w:p>
    <w:p w:rsidR="00646252" w:rsidRDefault="00D77614">
      <w:pPr>
        <w:pStyle w:val="a3"/>
        <w:ind w:right="109"/>
        <w:jc w:val="both"/>
      </w:pPr>
      <w:r>
        <w:t>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Газовый обмен на пожаре. Условия, способствующие развитию пожара, основные пути распространения огн</w:t>
      </w:r>
      <w:r>
        <w:t>я.</w:t>
      </w:r>
    </w:p>
    <w:p w:rsidR="00646252" w:rsidRDefault="00D77614">
      <w:pPr>
        <w:pStyle w:val="a3"/>
        <w:ind w:right="113"/>
        <w:jc w:val="both"/>
      </w:pPr>
      <w:r>
        <w:t>Условия и механизм прекращения горения. Основные способы прекращения горения. Классификация и общие сведения об основных огнетушащих веществах виды, краткая характеристика, области и условия применения. Понятие об интенсивности подачи и расходе огнетуша</w:t>
      </w:r>
      <w:r>
        <w:t>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w:t>
      </w:r>
    </w:p>
    <w:p w:rsidR="00646252" w:rsidRDefault="00646252">
      <w:pPr>
        <w:pStyle w:val="a3"/>
        <w:spacing w:before="4"/>
        <w:ind w:left="0" w:firstLine="0"/>
      </w:pPr>
    </w:p>
    <w:p w:rsidR="00646252" w:rsidRDefault="00D77614">
      <w:pPr>
        <w:pStyle w:val="2"/>
        <w:spacing w:before="1" w:line="272" w:lineRule="exact"/>
      </w:pPr>
      <w:r>
        <w:t>Тема 2. Тактические возможности пожарных подразделений.</w:t>
      </w:r>
    </w:p>
    <w:p w:rsidR="00646252" w:rsidRDefault="00D77614">
      <w:pPr>
        <w:pStyle w:val="a3"/>
        <w:ind w:right="109"/>
        <w:jc w:val="both"/>
      </w:pPr>
      <w:r>
        <w:t>Силы и средства пожарной о</w:t>
      </w:r>
      <w:r>
        <w:t>храны. Назначение и использование отделений на основных и специальных пожарных машинах. Основное и первичное тактические подразделения пожарной охраны.</w:t>
      </w:r>
    </w:p>
    <w:p w:rsidR="00646252" w:rsidRDefault="00D77614">
      <w:pPr>
        <w:pStyle w:val="a3"/>
        <w:spacing w:before="7" w:line="274" w:lineRule="exact"/>
        <w:ind w:right="112"/>
        <w:jc w:val="both"/>
      </w:pPr>
      <w:r>
        <w:t>Понятие о тактических возможностях пожарных подразделений. Тактические возможности подразделения при раб</w:t>
      </w:r>
      <w:r>
        <w:t>оте с пожарной</w:t>
      </w:r>
      <w:r>
        <w:rPr>
          <w:spacing w:val="-18"/>
        </w:rPr>
        <w:t xml:space="preserve"> </w:t>
      </w:r>
      <w:r>
        <w:t>мотопомпой.</w:t>
      </w:r>
    </w:p>
    <w:p w:rsidR="00646252" w:rsidRDefault="00646252">
      <w:pPr>
        <w:pStyle w:val="a3"/>
        <w:spacing w:before="1"/>
        <w:ind w:left="0" w:firstLine="0"/>
      </w:pPr>
    </w:p>
    <w:p w:rsidR="00646252" w:rsidRDefault="00D77614">
      <w:pPr>
        <w:pStyle w:val="2"/>
        <w:spacing w:before="1" w:line="275" w:lineRule="exact"/>
      </w:pPr>
      <w:r>
        <w:t>Тема 3. Действия по тушению пожаров. Тушение пожаров в сложных условиях.</w:t>
      </w:r>
    </w:p>
    <w:p w:rsidR="00646252" w:rsidRDefault="00D77614">
      <w:pPr>
        <w:pStyle w:val="a3"/>
        <w:ind w:right="109"/>
        <w:jc w:val="both"/>
      </w:pPr>
      <w: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w:t>
      </w:r>
      <w:r>
        <w:t xml:space="preserve">ействия пожарного при проведении разведки в отдельных помещениях (отыскать людей, определить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охраны </w:t>
      </w:r>
      <w:r>
        <w:t>труда при проведении разведки (продвижение в задымленных помещениях, правила открывания дверей в горящее помещение).</w:t>
      </w:r>
    </w:p>
    <w:p w:rsidR="00646252" w:rsidRDefault="00D77614">
      <w:pPr>
        <w:pStyle w:val="a3"/>
        <w:ind w:right="109"/>
        <w:jc w:val="both"/>
      </w:pPr>
      <w:r>
        <w:t>Спасание людей при пожаре – основная задача при тушении пожаров. Факторы, оказывающие поражающее действие на людей в условиях пожара. Требо</w:t>
      </w:r>
      <w:r>
        <w:t>вания Методических рекомендаций по действиям подразделений федеральной противопожарной службы при тушении</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3" w:firstLine="0"/>
        <w:jc w:val="both"/>
      </w:pPr>
      <w:r>
        <w:t>пожаров и проведении аварийно-спасательных работ по спасанию людей и имущества. Основные способы спасания людей и имущества. Задачи</w:t>
      </w:r>
      <w:r>
        <w:t xml:space="preserve"> пожарных при спасании людей и имущества. Определение путей и способов спасания Основные средства, используемые для спасания людей  и имущества, и их применение. Правила охраны труда при спасании людей и</w:t>
      </w:r>
      <w:r>
        <w:rPr>
          <w:spacing w:val="-23"/>
        </w:rPr>
        <w:t xml:space="preserve"> </w:t>
      </w:r>
      <w:r>
        <w:t>имущества.</w:t>
      </w:r>
    </w:p>
    <w:p w:rsidR="00646252" w:rsidRDefault="00D77614">
      <w:pPr>
        <w:pStyle w:val="a3"/>
        <w:spacing w:line="242" w:lineRule="auto"/>
        <w:ind w:right="114"/>
        <w:jc w:val="both"/>
      </w:pPr>
      <w:r>
        <w:t>Понятие о решающем направлении действий н</w:t>
      </w:r>
      <w:r>
        <w:t>а пожаре. Принципы определения решающего направления на пожаре.</w:t>
      </w:r>
    </w:p>
    <w:p w:rsidR="00646252" w:rsidRDefault="00D77614">
      <w:pPr>
        <w:pStyle w:val="a3"/>
        <w:ind w:right="114"/>
        <w:jc w:val="both"/>
      </w:pPr>
      <w:r>
        <w:t>Понятие о развёртывании сил и средств подразделений на пожаре. Этапы развертывания. Действия пожарных при развертывании. Требования к прокладке рукавных линий. Выбор путей прокладки рукавных л</w:t>
      </w:r>
      <w:r>
        <w:t>иний, защита их от повреждений. Создание запаса рукавов. Выбор места установки разветвлений, пожарных лестниц и другого пожарно-технического оборудования в зависимости от обстановки на пожаре. Правила охраны труда при развертывании.</w:t>
      </w:r>
    </w:p>
    <w:p w:rsidR="00646252" w:rsidRDefault="00D77614">
      <w:pPr>
        <w:pStyle w:val="a3"/>
        <w:spacing w:before="2"/>
        <w:ind w:right="111"/>
        <w:jc w:val="both"/>
      </w:pPr>
      <w:r>
        <w:t xml:space="preserve">Понятие об аварийно-спасательных работах, связанные с тушением пожаров. Виды основных специальных работ. Вскрытие и разборка конструкций. Действия пожарного при вскрытии и разборке конструкций. Правила охраны труда при вскрытии и разборке конструкций, при </w:t>
      </w:r>
      <w:r>
        <w:t>сбрасывании конструкций (предметов) с высот. Подъём (спуск) на высоту. Действия пожарных при подъеме (спуске) на высоту с помощью автолестниц, коленчатых подъемников, ручных пожарных лестниц, при работе со стволом с лестницы. Требования правил охраны труда</w:t>
      </w:r>
      <w:r>
        <w:t xml:space="preserve"> при подъеме (спуске) на высоту. Выполнение защитных мероприятий.</w:t>
      </w:r>
    </w:p>
    <w:p w:rsidR="00646252" w:rsidRDefault="00D77614">
      <w:pPr>
        <w:pStyle w:val="a3"/>
        <w:ind w:right="110"/>
        <w:jc w:val="both"/>
      </w:pPr>
      <w:r>
        <w:t>Отключение оборудования, механизмов, установок вентиляции и аэрации, систем отопления, газоснабжения и канализации, технологических коммуникаций,  электрооборудования. Правила охраны труда п</w:t>
      </w:r>
      <w:r>
        <w:t>ри выполнении защитных мероприятий. Оказание первой доврачебной помощи пострадавшим. Восстановление работоспособности технических средств.</w:t>
      </w:r>
    </w:p>
    <w:p w:rsidR="00646252" w:rsidRDefault="00D77614">
      <w:pPr>
        <w:pStyle w:val="a3"/>
        <w:spacing w:before="2"/>
        <w:ind w:right="113"/>
        <w:jc w:val="both"/>
      </w:pPr>
      <w:r>
        <w:t xml:space="preserve">Сбор и возвращение в подразделение. Требования Порядка тушения пожаров подразделениями пожарной охраны, Методических </w:t>
      </w:r>
      <w:r>
        <w:t>рекомендаций по действиям подразделений федеральной противопожарной службы при тушении пожаров и проведении аварийно- спасательных работ к сбору и возвращению в подразделение. Действия пожарного при сборе и возвращении в подразделение.</w:t>
      </w:r>
    </w:p>
    <w:p w:rsidR="00646252" w:rsidRDefault="00D77614">
      <w:pPr>
        <w:pStyle w:val="a3"/>
        <w:spacing w:line="242" w:lineRule="auto"/>
        <w:ind w:right="119"/>
        <w:jc w:val="both"/>
      </w:pPr>
      <w:r>
        <w:t>Тушение пожаров в ус</w:t>
      </w:r>
      <w:r>
        <w:t>ловиях неудовлетворительного водоснабжения.  Организация подачи  воды на пожар в перекачку, подвозом и гидроэлеваторными системами.</w:t>
      </w:r>
    </w:p>
    <w:p w:rsidR="00646252" w:rsidRDefault="00D77614">
      <w:pPr>
        <w:pStyle w:val="a3"/>
        <w:spacing w:line="242" w:lineRule="auto"/>
        <w:ind w:right="113"/>
        <w:jc w:val="both"/>
      </w:pPr>
      <w:r>
        <w:t>Работа пожарных подразделений в условиях низких температур, при неблагоприятных погодных условиях, сильном ветре. Меры безоп</w:t>
      </w:r>
      <w:r>
        <w:t>асности при тушении пожаров.</w:t>
      </w:r>
    </w:p>
    <w:p w:rsidR="00646252" w:rsidRDefault="00646252">
      <w:pPr>
        <w:pStyle w:val="a3"/>
        <w:spacing w:before="7"/>
        <w:ind w:left="0" w:firstLine="0"/>
      </w:pPr>
    </w:p>
    <w:p w:rsidR="00646252" w:rsidRDefault="00D77614">
      <w:pPr>
        <w:pStyle w:val="2"/>
        <w:spacing w:line="274" w:lineRule="exact"/>
        <w:ind w:left="112" w:right="123" w:firstLine="710"/>
        <w:jc w:val="both"/>
      </w:pPr>
      <w:r>
        <w:t>Тема 4. Особенности тушения пожаров в населенных пунктах, жилых и общественных зданий.</w:t>
      </w:r>
    </w:p>
    <w:p w:rsidR="00646252" w:rsidRDefault="00D77614">
      <w:pPr>
        <w:pStyle w:val="a3"/>
        <w:ind w:right="115"/>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w:t>
      </w:r>
      <w:r>
        <w:t>ействиями по тушению пожара. Действий по тушению пожаров в подвалах, этажах и чердаках жилых зданий. Факторы, осложняющие обстановку на пожаре, особенности проведения разведки и спасания людей.</w:t>
      </w:r>
    </w:p>
    <w:p w:rsidR="00646252" w:rsidRDefault="00D77614">
      <w:pPr>
        <w:pStyle w:val="a3"/>
        <w:spacing w:before="2"/>
        <w:ind w:right="118"/>
        <w:jc w:val="both"/>
      </w:pPr>
      <w:r>
        <w:t>Тушение пожаров в детских, учебных и лечебных учреждениях: опе</w:t>
      </w:r>
      <w:r>
        <w:t>ративно-тактическая характеристика зданий, возможная обстановка на пожаре, особенности ведения действий по тушению. Меры безопасности при тушении пожаров.</w:t>
      </w:r>
    </w:p>
    <w:p w:rsidR="00646252" w:rsidRDefault="00646252">
      <w:pPr>
        <w:pStyle w:val="a3"/>
        <w:spacing w:before="4"/>
        <w:ind w:left="0" w:firstLine="0"/>
      </w:pPr>
    </w:p>
    <w:p w:rsidR="00646252" w:rsidRDefault="00D77614">
      <w:pPr>
        <w:pStyle w:val="2"/>
        <w:spacing w:before="1" w:line="272" w:lineRule="exact"/>
      </w:pPr>
      <w:r>
        <w:t>Тема 5. Тушение пожаров на открытой местности.</w:t>
      </w:r>
    </w:p>
    <w:p w:rsidR="00646252" w:rsidRDefault="00D77614">
      <w:pPr>
        <w:pStyle w:val="a3"/>
        <w:ind w:right="113"/>
        <w:jc w:val="both"/>
      </w:pPr>
      <w:r>
        <w:t>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местности, на складах ядохимикатов и удобрений, на объектах животноводства.</w:t>
      </w:r>
    </w:p>
    <w:p w:rsidR="00646252" w:rsidRDefault="00D77614">
      <w:pPr>
        <w:pStyle w:val="a3"/>
        <w:spacing w:before="2"/>
        <w:ind w:right="114"/>
        <w:jc w:val="both"/>
      </w:pPr>
      <w:r>
        <w:t>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w:t>
      </w:r>
      <w:r>
        <w:t>новные приёмы и способы тушения лесных пожаров.</w:t>
      </w:r>
    </w:p>
    <w:p w:rsidR="00646252" w:rsidRDefault="00D77614">
      <w:pPr>
        <w:pStyle w:val="a3"/>
        <w:spacing w:before="7" w:line="274" w:lineRule="exact"/>
        <w:ind w:right="115"/>
        <w:jc w:val="both"/>
      </w:pPr>
      <w:r>
        <w:t xml:space="preserve">Тушение пожаров торфяных полей и месторождений. Общая характеристика торфяных полей  и  месторождений.  Возможная  обстановка  при  пожаре.  Приёмы  и  способы   </w:t>
      </w:r>
      <w:r>
        <w:rPr>
          <w:spacing w:val="54"/>
        </w:rPr>
        <w:t xml:space="preserve"> </w:t>
      </w:r>
      <w:r>
        <w:t>тушения.</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53" w:firstLine="0"/>
        <w:jc w:val="both"/>
      </w:pPr>
      <w:r>
        <w:t>Использование тех</w:t>
      </w:r>
      <w:r>
        <w:t>нических средств, имеющихся на торфопредприятии. Организация постовой службы, установление наблюдения за территорией после ликвидации пожара. Требования безопасности при тушении пожаров.</w:t>
      </w:r>
    </w:p>
    <w:p w:rsidR="00646252" w:rsidRDefault="00646252">
      <w:pPr>
        <w:pStyle w:val="a3"/>
        <w:spacing w:before="4"/>
        <w:ind w:left="0" w:firstLine="0"/>
      </w:pPr>
    </w:p>
    <w:p w:rsidR="00646252" w:rsidRDefault="00D77614">
      <w:pPr>
        <w:pStyle w:val="2"/>
        <w:spacing w:before="1"/>
        <w:ind w:left="1773" w:right="1817"/>
        <w:jc w:val="center"/>
      </w:pPr>
      <w:r>
        <w:t>Примерный учебно-тематический план по дисциплине</w:t>
      </w:r>
    </w:p>
    <w:p w:rsidR="00646252" w:rsidRDefault="00D77614">
      <w:pPr>
        <w:spacing w:before="7" w:line="274" w:lineRule="exact"/>
        <w:ind w:left="1768" w:right="1817"/>
        <w:jc w:val="center"/>
        <w:rPr>
          <w:b/>
          <w:sz w:val="24"/>
        </w:rPr>
      </w:pPr>
      <w:r>
        <w:rPr>
          <w:b/>
          <w:sz w:val="24"/>
        </w:rPr>
        <w:t>«Пожарная и аварийн</w:t>
      </w:r>
      <w:r>
        <w:rPr>
          <w:b/>
          <w:sz w:val="24"/>
        </w:rPr>
        <w:t>о-спасательная техника, противопожарное водоснабжение и связь»</w:t>
      </w:r>
    </w:p>
    <w:p w:rsidR="00646252" w:rsidRDefault="00646252">
      <w:pPr>
        <w:pStyle w:val="a3"/>
        <w:spacing w:before="7"/>
        <w:ind w:left="0" w:firstLine="0"/>
        <w:rPr>
          <w:b/>
          <w:sz w:val="1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056"/>
        <w:gridCol w:w="566"/>
        <w:gridCol w:w="566"/>
        <w:gridCol w:w="555"/>
        <w:gridCol w:w="578"/>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2"/>
              <w:rPr>
                <w:b/>
                <w:sz w:val="31"/>
              </w:rPr>
            </w:pPr>
          </w:p>
          <w:p w:rsidR="00646252" w:rsidRDefault="00D77614">
            <w:pPr>
              <w:pStyle w:val="TableParagraph"/>
              <w:spacing w:line="242" w:lineRule="auto"/>
              <w:ind w:left="192" w:right="165" w:firstLine="43"/>
              <w:rPr>
                <w:sz w:val="24"/>
              </w:rPr>
            </w:pPr>
            <w:r>
              <w:rPr>
                <w:sz w:val="24"/>
              </w:rPr>
              <w:t>№ п/п</w:t>
            </w:r>
          </w:p>
        </w:tc>
        <w:tc>
          <w:tcPr>
            <w:tcW w:w="705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368"/>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21" w:type="dxa"/>
            <w:gridSpan w:val="2"/>
          </w:tcPr>
          <w:p w:rsidR="00646252" w:rsidRDefault="00D77614">
            <w:pPr>
              <w:pStyle w:val="TableParagraph"/>
              <w:spacing w:line="237" w:lineRule="auto"/>
              <w:ind w:left="268" w:right="236" w:hanging="10"/>
              <w:rPr>
                <w:sz w:val="24"/>
              </w:rPr>
            </w:pPr>
            <w:r>
              <w:rPr>
                <w:sz w:val="24"/>
              </w:rPr>
              <w:t>В том числе</w:t>
            </w:r>
          </w:p>
        </w:tc>
        <w:tc>
          <w:tcPr>
            <w:tcW w:w="578" w:type="dxa"/>
            <w:vMerge w:val="restart"/>
            <w:textDirection w:val="btLr"/>
          </w:tcPr>
          <w:p w:rsidR="00646252" w:rsidRDefault="00D77614">
            <w:pPr>
              <w:pStyle w:val="TableParagraph"/>
              <w:spacing w:before="8" w:line="247" w:lineRule="auto"/>
              <w:ind w:left="451" w:right="433"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710" w:type="dxa"/>
            <w:vMerge/>
          </w:tcPr>
          <w:p w:rsidR="00646252" w:rsidRDefault="00646252"/>
        </w:tc>
        <w:tc>
          <w:tcPr>
            <w:tcW w:w="7056"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92"/>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4" w:type="dxa"/>
            <w:textDirection w:val="btLr"/>
          </w:tcPr>
          <w:p w:rsidR="00646252" w:rsidRDefault="00D77614">
            <w:pPr>
              <w:pStyle w:val="TableParagraph"/>
              <w:spacing w:before="136"/>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78" w:type="dxa"/>
            <w:vMerge/>
            <w:textDirection w:val="btLr"/>
          </w:tcPr>
          <w:p w:rsidR="00646252" w:rsidRDefault="00646252"/>
        </w:tc>
      </w:tr>
      <w:tr w:rsidR="00646252">
        <w:trPr>
          <w:trHeight w:hRule="exact" w:val="326"/>
        </w:trPr>
        <w:tc>
          <w:tcPr>
            <w:tcW w:w="710" w:type="dxa"/>
          </w:tcPr>
          <w:p w:rsidR="00646252" w:rsidRDefault="00D77614">
            <w:pPr>
              <w:pStyle w:val="TableParagraph"/>
              <w:spacing w:before="11"/>
              <w:ind w:left="292"/>
              <w:rPr>
                <w:sz w:val="24"/>
              </w:rPr>
            </w:pPr>
            <w:r>
              <w:rPr>
                <w:sz w:val="24"/>
              </w:rPr>
              <w:t>1</w:t>
            </w:r>
          </w:p>
        </w:tc>
        <w:tc>
          <w:tcPr>
            <w:tcW w:w="7056" w:type="dxa"/>
          </w:tcPr>
          <w:p w:rsidR="00646252" w:rsidRDefault="00D77614">
            <w:pPr>
              <w:pStyle w:val="TableParagraph"/>
              <w:spacing w:before="11"/>
              <w:ind w:left="4"/>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566" w:type="dxa"/>
          </w:tcPr>
          <w:p w:rsidR="00646252" w:rsidRDefault="00D77614">
            <w:pPr>
              <w:pStyle w:val="TableParagraph"/>
              <w:spacing w:before="11"/>
              <w:ind w:left="4"/>
              <w:jc w:val="center"/>
              <w:rPr>
                <w:sz w:val="24"/>
              </w:rPr>
            </w:pPr>
            <w:r>
              <w:rPr>
                <w:sz w:val="24"/>
              </w:rPr>
              <w:t>4</w:t>
            </w:r>
          </w:p>
        </w:tc>
        <w:tc>
          <w:tcPr>
            <w:tcW w:w="554" w:type="dxa"/>
          </w:tcPr>
          <w:p w:rsidR="00646252" w:rsidRDefault="00D77614">
            <w:pPr>
              <w:pStyle w:val="TableParagraph"/>
              <w:spacing w:before="11"/>
              <w:ind w:left="7"/>
              <w:jc w:val="center"/>
              <w:rPr>
                <w:sz w:val="24"/>
              </w:rPr>
            </w:pPr>
            <w:r>
              <w:rPr>
                <w:sz w:val="24"/>
              </w:rPr>
              <w:t>5</w:t>
            </w:r>
          </w:p>
        </w:tc>
        <w:tc>
          <w:tcPr>
            <w:tcW w:w="578" w:type="dxa"/>
          </w:tcPr>
          <w:p w:rsidR="00646252" w:rsidRDefault="00D77614">
            <w:pPr>
              <w:pStyle w:val="TableParagraph"/>
              <w:spacing w:before="11"/>
              <w:ind w:left="16"/>
              <w:jc w:val="center"/>
              <w:rPr>
                <w:sz w:val="24"/>
              </w:rPr>
            </w:pPr>
            <w:r>
              <w:rPr>
                <w:sz w:val="24"/>
              </w:rPr>
              <w:t>6</w:t>
            </w:r>
          </w:p>
        </w:tc>
      </w:tr>
      <w:tr w:rsidR="00646252">
        <w:trPr>
          <w:trHeight w:hRule="exact" w:val="283"/>
        </w:trPr>
        <w:tc>
          <w:tcPr>
            <w:tcW w:w="710" w:type="dxa"/>
          </w:tcPr>
          <w:p w:rsidR="00646252" w:rsidRDefault="00D77614">
            <w:pPr>
              <w:pStyle w:val="TableParagraph"/>
              <w:spacing w:line="268" w:lineRule="exact"/>
              <w:ind w:left="264" w:right="165"/>
              <w:rPr>
                <w:sz w:val="24"/>
              </w:rPr>
            </w:pPr>
            <w:r>
              <w:rPr>
                <w:sz w:val="24"/>
              </w:rPr>
              <w:t>1.</w:t>
            </w:r>
          </w:p>
        </w:tc>
        <w:tc>
          <w:tcPr>
            <w:tcW w:w="7056" w:type="dxa"/>
          </w:tcPr>
          <w:p w:rsidR="00646252" w:rsidRDefault="00D77614">
            <w:pPr>
              <w:pStyle w:val="TableParagraph"/>
              <w:spacing w:line="268" w:lineRule="exact"/>
              <w:ind w:left="105"/>
              <w:rPr>
                <w:sz w:val="24"/>
              </w:rPr>
            </w:pPr>
            <w:r>
              <w:rPr>
                <w:sz w:val="24"/>
              </w:rPr>
              <w:t>Пожарные мотопомпы.</w:t>
            </w:r>
          </w:p>
        </w:tc>
        <w:tc>
          <w:tcPr>
            <w:tcW w:w="566" w:type="dxa"/>
          </w:tcPr>
          <w:p w:rsidR="00646252" w:rsidRDefault="00D77614">
            <w:pPr>
              <w:pStyle w:val="TableParagraph"/>
              <w:spacing w:line="268" w:lineRule="exact"/>
              <w:ind w:left="4"/>
              <w:jc w:val="center"/>
              <w:rPr>
                <w:sz w:val="24"/>
              </w:rPr>
            </w:pPr>
            <w:r>
              <w:rPr>
                <w:sz w:val="24"/>
              </w:rPr>
              <w:t>3</w:t>
            </w:r>
          </w:p>
        </w:tc>
        <w:tc>
          <w:tcPr>
            <w:tcW w:w="566" w:type="dxa"/>
          </w:tcPr>
          <w:p w:rsidR="00646252" w:rsidRDefault="00D77614">
            <w:pPr>
              <w:pStyle w:val="TableParagraph"/>
              <w:spacing w:line="268" w:lineRule="exact"/>
              <w:ind w:left="4"/>
              <w:jc w:val="center"/>
              <w:rPr>
                <w:sz w:val="24"/>
              </w:rPr>
            </w:pPr>
            <w:r>
              <w:rPr>
                <w:sz w:val="24"/>
              </w:rPr>
              <w:t>2</w:t>
            </w:r>
          </w:p>
        </w:tc>
        <w:tc>
          <w:tcPr>
            <w:tcW w:w="554" w:type="dxa"/>
          </w:tcPr>
          <w:p w:rsidR="00646252" w:rsidRDefault="00D77614">
            <w:pPr>
              <w:pStyle w:val="TableParagraph"/>
              <w:spacing w:line="268" w:lineRule="exact"/>
              <w:jc w:val="center"/>
              <w:rPr>
                <w:sz w:val="24"/>
              </w:rPr>
            </w:pPr>
            <w:r>
              <w:rPr>
                <w:sz w:val="24"/>
              </w:rPr>
              <w:t>1</w:t>
            </w:r>
          </w:p>
        </w:tc>
        <w:tc>
          <w:tcPr>
            <w:tcW w:w="578" w:type="dxa"/>
          </w:tcPr>
          <w:p w:rsidR="00646252" w:rsidRDefault="00646252"/>
        </w:tc>
      </w:tr>
      <w:tr w:rsidR="00646252">
        <w:trPr>
          <w:trHeight w:hRule="exact" w:val="840"/>
        </w:trPr>
        <w:tc>
          <w:tcPr>
            <w:tcW w:w="710" w:type="dxa"/>
          </w:tcPr>
          <w:p w:rsidR="00646252" w:rsidRDefault="00646252">
            <w:pPr>
              <w:pStyle w:val="TableParagraph"/>
              <w:spacing w:before="5"/>
              <w:rPr>
                <w:b/>
                <w:sz w:val="23"/>
              </w:rPr>
            </w:pPr>
          </w:p>
          <w:p w:rsidR="00646252" w:rsidRDefault="00D77614">
            <w:pPr>
              <w:pStyle w:val="TableParagraph"/>
              <w:spacing w:before="1"/>
              <w:ind w:left="264" w:right="165"/>
              <w:rPr>
                <w:sz w:val="24"/>
              </w:rPr>
            </w:pPr>
            <w:r>
              <w:rPr>
                <w:sz w:val="24"/>
              </w:rPr>
              <w:t>2.</w:t>
            </w:r>
          </w:p>
        </w:tc>
        <w:tc>
          <w:tcPr>
            <w:tcW w:w="7056" w:type="dxa"/>
          </w:tcPr>
          <w:p w:rsidR="00646252" w:rsidRDefault="00D77614">
            <w:pPr>
              <w:pStyle w:val="TableParagraph"/>
              <w:ind w:left="105" w:right="88"/>
              <w:jc w:val="both"/>
              <w:rPr>
                <w:sz w:val="24"/>
              </w:rPr>
            </w:pPr>
            <w:r>
              <w:rPr>
                <w:sz w:val="24"/>
              </w:rPr>
              <w:t>Пожарно-техническое вооружение и оборудование. Специальное аварийно-спасательное оборудование и механизированный пожарный и аварийно-спасательный инструмент.</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554" w:type="dxa"/>
          </w:tcPr>
          <w:p w:rsidR="00646252" w:rsidRDefault="00646252">
            <w:pPr>
              <w:pStyle w:val="TableParagraph"/>
              <w:spacing w:before="5"/>
              <w:rPr>
                <w:b/>
                <w:sz w:val="23"/>
              </w:rPr>
            </w:pPr>
          </w:p>
          <w:p w:rsidR="00646252" w:rsidRDefault="00D77614">
            <w:pPr>
              <w:pStyle w:val="TableParagraph"/>
              <w:spacing w:before="1"/>
              <w:jc w:val="center"/>
              <w:rPr>
                <w:sz w:val="24"/>
              </w:rPr>
            </w:pPr>
            <w:r>
              <w:rPr>
                <w:sz w:val="24"/>
              </w:rPr>
              <w:t>1</w:t>
            </w:r>
          </w:p>
        </w:tc>
        <w:tc>
          <w:tcPr>
            <w:tcW w:w="578" w:type="dxa"/>
          </w:tcPr>
          <w:p w:rsidR="00646252" w:rsidRDefault="00646252">
            <w:pPr>
              <w:pStyle w:val="TableParagraph"/>
              <w:spacing w:before="5"/>
              <w:rPr>
                <w:b/>
                <w:sz w:val="23"/>
              </w:rPr>
            </w:pPr>
          </w:p>
          <w:p w:rsidR="00646252" w:rsidRDefault="00D77614">
            <w:pPr>
              <w:pStyle w:val="TableParagraph"/>
              <w:spacing w:before="1"/>
              <w:ind w:right="2"/>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64" w:right="165"/>
              <w:rPr>
                <w:sz w:val="24"/>
              </w:rPr>
            </w:pPr>
            <w:r>
              <w:rPr>
                <w:sz w:val="24"/>
              </w:rPr>
              <w:t>3.</w:t>
            </w:r>
          </w:p>
        </w:tc>
        <w:tc>
          <w:tcPr>
            <w:tcW w:w="7056" w:type="dxa"/>
          </w:tcPr>
          <w:p w:rsidR="00646252" w:rsidRDefault="00D77614">
            <w:pPr>
              <w:pStyle w:val="TableParagraph"/>
              <w:spacing w:line="268" w:lineRule="exact"/>
              <w:ind w:left="105"/>
              <w:rPr>
                <w:sz w:val="24"/>
              </w:rPr>
            </w:pPr>
            <w:r>
              <w:rPr>
                <w:sz w:val="24"/>
              </w:rPr>
              <w:t>Противопожарное водоснабжение.</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54" w:type="dxa"/>
          </w:tcPr>
          <w:p w:rsidR="00646252" w:rsidRDefault="00D77614">
            <w:pPr>
              <w:pStyle w:val="TableParagraph"/>
              <w:spacing w:line="268" w:lineRule="exact"/>
              <w:ind w:right="2"/>
              <w:jc w:val="center"/>
              <w:rPr>
                <w:sz w:val="24"/>
              </w:rPr>
            </w:pPr>
            <w:r>
              <w:rPr>
                <w:w w:val="99"/>
                <w:sz w:val="24"/>
              </w:rPr>
              <w:t>-</w:t>
            </w:r>
          </w:p>
        </w:tc>
        <w:tc>
          <w:tcPr>
            <w:tcW w:w="578" w:type="dxa"/>
          </w:tcPr>
          <w:p w:rsidR="00646252" w:rsidRDefault="00D77614">
            <w:pPr>
              <w:pStyle w:val="TableParagraph"/>
              <w:spacing w:line="268" w:lineRule="exact"/>
              <w:ind w:right="2"/>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64" w:right="165"/>
              <w:rPr>
                <w:sz w:val="24"/>
              </w:rPr>
            </w:pPr>
            <w:r>
              <w:rPr>
                <w:sz w:val="24"/>
              </w:rPr>
              <w:t>4.</w:t>
            </w:r>
          </w:p>
        </w:tc>
        <w:tc>
          <w:tcPr>
            <w:tcW w:w="7056" w:type="dxa"/>
          </w:tcPr>
          <w:p w:rsidR="00646252" w:rsidRDefault="00D77614">
            <w:pPr>
              <w:pStyle w:val="TableParagraph"/>
              <w:spacing w:line="268" w:lineRule="exact"/>
              <w:ind w:left="105"/>
              <w:rPr>
                <w:sz w:val="24"/>
              </w:rPr>
            </w:pPr>
            <w:r>
              <w:rPr>
                <w:sz w:val="24"/>
              </w:rPr>
              <w:t>Средства связи.</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54" w:type="dxa"/>
          </w:tcPr>
          <w:p w:rsidR="00646252" w:rsidRDefault="00646252"/>
        </w:tc>
        <w:tc>
          <w:tcPr>
            <w:tcW w:w="578" w:type="dxa"/>
          </w:tcPr>
          <w:p w:rsidR="00646252" w:rsidRDefault="00D77614">
            <w:pPr>
              <w:pStyle w:val="TableParagraph"/>
              <w:spacing w:line="268" w:lineRule="exact"/>
              <w:ind w:right="2"/>
              <w:jc w:val="center"/>
              <w:rPr>
                <w:sz w:val="24"/>
              </w:rPr>
            </w:pPr>
            <w:r>
              <w:rPr>
                <w:w w:val="99"/>
                <w:sz w:val="24"/>
              </w:rPr>
              <w:t>-</w:t>
            </w:r>
          </w:p>
        </w:tc>
      </w:tr>
      <w:tr w:rsidR="00646252">
        <w:trPr>
          <w:trHeight w:hRule="exact" w:val="288"/>
        </w:trPr>
        <w:tc>
          <w:tcPr>
            <w:tcW w:w="7766" w:type="dxa"/>
            <w:gridSpan w:val="2"/>
          </w:tcPr>
          <w:p w:rsidR="00646252" w:rsidRDefault="00D77614">
            <w:pPr>
              <w:pStyle w:val="TableParagraph"/>
              <w:spacing w:line="273" w:lineRule="exact"/>
              <w:ind w:left="105"/>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7</w:t>
            </w:r>
          </w:p>
        </w:tc>
        <w:tc>
          <w:tcPr>
            <w:tcW w:w="566" w:type="dxa"/>
          </w:tcPr>
          <w:p w:rsidR="00646252" w:rsidRDefault="00D77614">
            <w:pPr>
              <w:pStyle w:val="TableParagraph"/>
              <w:spacing w:line="273" w:lineRule="exact"/>
              <w:ind w:left="4"/>
              <w:jc w:val="center"/>
              <w:rPr>
                <w:b/>
                <w:sz w:val="24"/>
              </w:rPr>
            </w:pPr>
            <w:r>
              <w:rPr>
                <w:b/>
                <w:sz w:val="24"/>
              </w:rPr>
              <w:t>5</w:t>
            </w:r>
          </w:p>
        </w:tc>
        <w:tc>
          <w:tcPr>
            <w:tcW w:w="554" w:type="dxa"/>
          </w:tcPr>
          <w:p w:rsidR="00646252" w:rsidRDefault="00D77614">
            <w:pPr>
              <w:pStyle w:val="TableParagraph"/>
              <w:spacing w:line="273" w:lineRule="exact"/>
              <w:jc w:val="center"/>
              <w:rPr>
                <w:b/>
                <w:sz w:val="24"/>
              </w:rPr>
            </w:pPr>
            <w:r>
              <w:rPr>
                <w:b/>
                <w:sz w:val="24"/>
              </w:rPr>
              <w:t>2</w:t>
            </w:r>
          </w:p>
        </w:tc>
        <w:tc>
          <w:tcPr>
            <w:tcW w:w="578" w:type="dxa"/>
          </w:tcPr>
          <w:p w:rsidR="00646252" w:rsidRDefault="00D77614">
            <w:pPr>
              <w:pStyle w:val="TableParagraph"/>
              <w:spacing w:line="273" w:lineRule="exact"/>
              <w:ind w:right="2"/>
              <w:jc w:val="center"/>
              <w:rPr>
                <w:b/>
                <w:sz w:val="24"/>
              </w:rPr>
            </w:pPr>
            <w:r>
              <w:rPr>
                <w:b/>
                <w:w w:val="99"/>
                <w:sz w:val="24"/>
              </w:rPr>
              <w:t>-</w:t>
            </w:r>
          </w:p>
        </w:tc>
      </w:tr>
    </w:tbl>
    <w:p w:rsidR="00646252" w:rsidRDefault="00646252">
      <w:pPr>
        <w:pStyle w:val="a3"/>
        <w:spacing w:before="5"/>
        <w:ind w:left="0" w:firstLine="0"/>
        <w:rPr>
          <w:b/>
          <w:sz w:val="23"/>
        </w:rPr>
      </w:pPr>
    </w:p>
    <w:p w:rsidR="00646252" w:rsidRDefault="00D77614">
      <w:pPr>
        <w:spacing w:before="1"/>
        <w:ind w:left="4844"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3"/>
        <w:jc w:val="both"/>
      </w:pPr>
      <w:r>
        <w:t>Основным назначением 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использовать пожарную технику, обору</w:t>
      </w:r>
      <w:r>
        <w:t>дование, вооружение и средства связи при тушении пожаров. Также предполагается накопление базовых знаний для правильного понимания тактического использования пожарной техники.</w:t>
      </w:r>
    </w:p>
    <w:p w:rsidR="00646252" w:rsidRDefault="00D77614">
      <w:pPr>
        <w:pStyle w:val="a3"/>
        <w:spacing w:line="274" w:lineRule="exact"/>
        <w:ind w:left="822" w:right="2658" w:firstLine="0"/>
      </w:pPr>
      <w:r>
        <w:t>В результате изучения дисциплины слушатели должны:</w:t>
      </w:r>
    </w:p>
    <w:p w:rsidR="00646252" w:rsidRDefault="00D77614">
      <w:pPr>
        <w:pStyle w:val="2"/>
        <w:spacing w:before="7" w:line="272" w:lineRule="exact"/>
        <w:ind w:right="2658"/>
      </w:pPr>
      <w:r>
        <w:t>знать:</w:t>
      </w:r>
    </w:p>
    <w:p w:rsidR="00646252" w:rsidRDefault="00D77614">
      <w:pPr>
        <w:pStyle w:val="a4"/>
        <w:numPr>
          <w:ilvl w:val="0"/>
          <w:numId w:val="17"/>
        </w:numPr>
        <w:tabs>
          <w:tab w:val="left" w:pos="972"/>
        </w:tabs>
        <w:spacing w:line="240" w:lineRule="auto"/>
        <w:ind w:right="152" w:firstLine="710"/>
        <w:jc w:val="both"/>
        <w:rPr>
          <w:sz w:val="24"/>
        </w:rPr>
      </w:pPr>
      <w:r>
        <w:rPr>
          <w:sz w:val="24"/>
        </w:rPr>
        <w:t>устройство и правила э</w:t>
      </w:r>
      <w:r>
        <w:rPr>
          <w:sz w:val="24"/>
        </w:rPr>
        <w:t>ксплуатации боевой одежды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646252" w:rsidRDefault="00D77614">
      <w:pPr>
        <w:pStyle w:val="a4"/>
        <w:numPr>
          <w:ilvl w:val="0"/>
          <w:numId w:val="17"/>
        </w:numPr>
        <w:tabs>
          <w:tab w:val="left" w:pos="967"/>
        </w:tabs>
        <w:ind w:left="966" w:hanging="144"/>
        <w:rPr>
          <w:sz w:val="24"/>
        </w:rPr>
      </w:pPr>
      <w:r>
        <w:rPr>
          <w:sz w:val="24"/>
        </w:rPr>
        <w:t>правила содержания и эксплуатации пожарно-технического</w:t>
      </w:r>
      <w:r>
        <w:rPr>
          <w:spacing w:val="-27"/>
          <w:sz w:val="24"/>
        </w:rPr>
        <w:t xml:space="preserve"> </w:t>
      </w:r>
      <w:r>
        <w:rPr>
          <w:sz w:val="24"/>
        </w:rPr>
        <w:t>оборудования;</w:t>
      </w:r>
    </w:p>
    <w:p w:rsidR="00646252" w:rsidRDefault="00D77614">
      <w:pPr>
        <w:pStyle w:val="a4"/>
        <w:numPr>
          <w:ilvl w:val="0"/>
          <w:numId w:val="17"/>
        </w:numPr>
        <w:tabs>
          <w:tab w:val="left" w:pos="967"/>
        </w:tabs>
        <w:spacing w:before="2" w:line="240" w:lineRule="auto"/>
        <w:ind w:left="966" w:hanging="144"/>
        <w:rPr>
          <w:sz w:val="24"/>
        </w:rPr>
      </w:pPr>
      <w:r>
        <w:rPr>
          <w:sz w:val="24"/>
        </w:rPr>
        <w:t>правила охраны труда при работе с пожарно-техническим</w:t>
      </w:r>
      <w:r>
        <w:rPr>
          <w:spacing w:val="-21"/>
          <w:sz w:val="24"/>
        </w:rPr>
        <w:t xml:space="preserve"> </w:t>
      </w:r>
      <w:r>
        <w:rPr>
          <w:sz w:val="24"/>
        </w:rPr>
        <w:t>оборудованием.</w:t>
      </w:r>
    </w:p>
    <w:p w:rsidR="00646252" w:rsidRDefault="00D77614">
      <w:pPr>
        <w:pStyle w:val="2"/>
        <w:spacing w:before="2" w:line="272" w:lineRule="exact"/>
        <w:ind w:right="2658"/>
      </w:pPr>
      <w:r>
        <w:t>уметь:</w:t>
      </w:r>
    </w:p>
    <w:p w:rsidR="00646252" w:rsidRDefault="00D77614">
      <w:pPr>
        <w:pStyle w:val="a4"/>
        <w:numPr>
          <w:ilvl w:val="0"/>
          <w:numId w:val="17"/>
        </w:numPr>
        <w:tabs>
          <w:tab w:val="left" w:pos="1044"/>
        </w:tabs>
        <w:spacing w:line="242" w:lineRule="auto"/>
        <w:ind w:right="159" w:firstLine="710"/>
        <w:jc w:val="both"/>
        <w:rPr>
          <w:sz w:val="24"/>
        </w:rPr>
      </w:pPr>
      <w:r>
        <w:rPr>
          <w:sz w:val="24"/>
        </w:rPr>
        <w:t>применять пожарные мотопомпы, пожарно-техническое оборудование при тушении пожаров и ликвидации</w:t>
      </w:r>
      <w:r>
        <w:rPr>
          <w:spacing w:val="-5"/>
          <w:sz w:val="24"/>
        </w:rPr>
        <w:t xml:space="preserve"> </w:t>
      </w:r>
      <w:r>
        <w:rPr>
          <w:sz w:val="24"/>
        </w:rPr>
        <w:t>аварий.</w:t>
      </w:r>
    </w:p>
    <w:p w:rsidR="00646252" w:rsidRDefault="00D77614">
      <w:pPr>
        <w:pStyle w:val="a3"/>
        <w:spacing w:line="242" w:lineRule="auto"/>
        <w:ind w:right="151"/>
        <w:jc w:val="both"/>
      </w:pPr>
      <w:r>
        <w:t>Организ</w:t>
      </w:r>
      <w:r>
        <w:t>ационные формы изучения дисциплины предполагают теоретические и практические занятия.</w:t>
      </w:r>
    </w:p>
    <w:p w:rsidR="00646252" w:rsidRDefault="00D77614">
      <w:pPr>
        <w:pStyle w:val="a3"/>
        <w:spacing w:line="242" w:lineRule="auto"/>
        <w:ind w:right="155"/>
        <w:jc w:val="both"/>
      </w:pPr>
      <w:r>
        <w:t>При изучении дисциплины необходимо использовать информацию о новых видах пожарной техники и средств связи.</w:t>
      </w:r>
    </w:p>
    <w:p w:rsidR="00646252" w:rsidRDefault="00D77614">
      <w:pPr>
        <w:pStyle w:val="a3"/>
        <w:spacing w:line="271" w:lineRule="exact"/>
        <w:ind w:left="822" w:firstLine="0"/>
      </w:pPr>
      <w:r>
        <w:t>Практические занятия проводятся на базе УПЧ или пожарных частей</w:t>
      </w:r>
      <w:r>
        <w:t xml:space="preserve"> гарнизона.</w:t>
      </w:r>
    </w:p>
    <w:p w:rsidR="00646252" w:rsidRDefault="00D77614">
      <w:pPr>
        <w:pStyle w:val="a3"/>
        <w:spacing w:before="7" w:line="274" w:lineRule="exact"/>
        <w:ind w:right="153"/>
        <w:jc w:val="both"/>
      </w:pPr>
      <w:r>
        <w:t>Закрепление навыков по эксплуатации пожарного оборудования осуществляется во время практических занятий по пожарно-строевой подготовке.</w:t>
      </w:r>
    </w:p>
    <w:p w:rsidR="00646252" w:rsidRDefault="00646252">
      <w:pPr>
        <w:spacing w:line="274" w:lineRule="exact"/>
        <w:jc w:val="both"/>
        <w:sectPr w:rsidR="00646252">
          <w:pgSz w:w="11900" w:h="16840"/>
          <w:pgMar w:top="920" w:right="40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606"/>
      </w:pPr>
      <w:r>
        <w:t>2. Содержание дисциплины.</w:t>
      </w:r>
    </w:p>
    <w:p w:rsidR="00646252" w:rsidRDefault="00646252">
      <w:pPr>
        <w:pStyle w:val="a3"/>
        <w:ind w:left="0" w:firstLine="0"/>
        <w:rPr>
          <w:b/>
        </w:rPr>
      </w:pPr>
    </w:p>
    <w:p w:rsidR="00646252" w:rsidRDefault="00D77614">
      <w:pPr>
        <w:spacing w:line="275" w:lineRule="exact"/>
        <w:ind w:left="822" w:right="63"/>
        <w:rPr>
          <w:b/>
          <w:sz w:val="24"/>
        </w:rPr>
      </w:pPr>
      <w:r>
        <w:rPr>
          <w:b/>
          <w:sz w:val="24"/>
        </w:rPr>
        <w:t>Тема 1. Пожарные мотопомпы. Эксплуатации пожарных мотопомп.</w:t>
      </w:r>
    </w:p>
    <w:p w:rsidR="00646252" w:rsidRDefault="00D77614">
      <w:pPr>
        <w:pStyle w:val="a3"/>
        <w:ind w:right="109"/>
        <w:jc w:val="both"/>
      </w:pPr>
      <w:r>
        <w:t>Классификация пожарных мотопомп. Область применения. Назначение, марки, тактико- технические данные пожарных мотопомп, имеющихся на вооружении в гарнизоне пожарной охраны и  подразделении добровольной пожарной охраны.</w:t>
      </w:r>
    </w:p>
    <w:p w:rsidR="00646252" w:rsidRDefault="00D77614">
      <w:pPr>
        <w:pStyle w:val="a3"/>
        <w:ind w:right="110"/>
        <w:jc w:val="both"/>
      </w:pPr>
      <w:r>
        <w:t>Общие сведения о назначении и устройст</w:t>
      </w:r>
      <w:r>
        <w:t>ве частей и агрегатов пожарных мотопомп. Насосные агрегаты. Вакуумные аппараты. Устройство пожарных мотопомп. Органы управления. Контрольно-измерительные приборы. Комплект пожарно-технического вооружения, инструмента и принадлежностей. Обкатка и постановка</w:t>
      </w:r>
      <w:r>
        <w:t xml:space="preserve"> пожарных мотопомп в боевой расчет. Подготовка пожарных мотопомп к работе. Порядок работы. Возможные неисправности и способы их устранения. Техническое обслуживание и ремонт пожарных</w:t>
      </w:r>
      <w:r>
        <w:rPr>
          <w:spacing w:val="-25"/>
        </w:rPr>
        <w:t xml:space="preserve"> </w:t>
      </w:r>
      <w:r>
        <w:t>мотопомп.</w:t>
      </w:r>
    </w:p>
    <w:p w:rsidR="00646252" w:rsidRDefault="00D77614">
      <w:pPr>
        <w:pStyle w:val="a3"/>
        <w:spacing w:line="242" w:lineRule="auto"/>
        <w:ind w:right="120"/>
        <w:jc w:val="both"/>
      </w:pPr>
      <w:r>
        <w:t>Соблюдение требований технической документации завода-изготовит</w:t>
      </w:r>
      <w:r>
        <w:t>еля при эксплуатации пожарных мотопомп.</w:t>
      </w:r>
    </w:p>
    <w:p w:rsidR="00646252" w:rsidRDefault="00646252">
      <w:pPr>
        <w:pStyle w:val="a3"/>
        <w:spacing w:before="2"/>
        <w:ind w:left="0" w:firstLine="0"/>
      </w:pPr>
    </w:p>
    <w:p w:rsidR="00646252" w:rsidRDefault="00D77614">
      <w:pPr>
        <w:pStyle w:val="2"/>
        <w:ind w:left="112" w:right="117" w:firstLine="710"/>
        <w:jc w:val="both"/>
      </w:pPr>
      <w:r>
        <w:t>Тема 2. Пожарно-техническое вооружение и оборудование. Специальное аварийно- спасательное оборудование и механизированный пожарный и аварийно-спасательный инструмент.</w:t>
      </w:r>
    </w:p>
    <w:p w:rsidR="00646252" w:rsidRDefault="00D77614">
      <w:pPr>
        <w:pStyle w:val="a3"/>
        <w:spacing w:line="242" w:lineRule="auto"/>
        <w:ind w:right="108"/>
        <w:jc w:val="both"/>
      </w:pPr>
      <w:r>
        <w:t>Всасывающие и напорные рукава. Их назначение, ус</w:t>
      </w:r>
      <w:r>
        <w:t>тройство, характеристика, порядок применения и эксплуатация. Особенности эксплуатации рукавов в зимний период.</w:t>
      </w:r>
    </w:p>
    <w:p w:rsidR="00646252" w:rsidRDefault="00D77614">
      <w:pPr>
        <w:pStyle w:val="a3"/>
        <w:spacing w:line="242" w:lineRule="auto"/>
        <w:ind w:right="115"/>
        <w:jc w:val="both"/>
      </w:pPr>
      <w:r>
        <w:t>Соединительные рукавные головки, прокладки, задержки, зажимы, их назначение, устройство и порядок применения.</w:t>
      </w:r>
    </w:p>
    <w:p w:rsidR="00646252" w:rsidRDefault="00D77614">
      <w:pPr>
        <w:pStyle w:val="a3"/>
        <w:ind w:right="110"/>
        <w:jc w:val="both"/>
      </w:pPr>
      <w:r>
        <w:t>Пожарные стволы для подачи воды (ру</w:t>
      </w:r>
      <w:r>
        <w:t>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и наиболее вероятные их неисправности.</w:t>
      </w:r>
    </w:p>
    <w:p w:rsidR="00646252" w:rsidRDefault="00D77614">
      <w:pPr>
        <w:pStyle w:val="a3"/>
        <w:spacing w:line="274" w:lineRule="exact"/>
        <w:ind w:left="822" w:right="63" w:firstLine="0"/>
      </w:pPr>
      <w:r>
        <w:t xml:space="preserve">Рукавные </w:t>
      </w:r>
      <w:r>
        <w:t>разветвления, их назначение, устройство и эксплуатация.</w:t>
      </w:r>
    </w:p>
    <w:p w:rsidR="00646252" w:rsidRDefault="00D77614">
      <w:pPr>
        <w:pStyle w:val="a3"/>
        <w:spacing w:before="7" w:line="274" w:lineRule="exact"/>
        <w:ind w:right="119"/>
        <w:jc w:val="both"/>
      </w:pPr>
      <w:r>
        <w:t>Ознакомление с правилами содержания пожарных рукавов на пожарных автомобилях и рукавных базах. Испытание всасывающих и напорных рукавов.</w:t>
      </w:r>
    </w:p>
    <w:p w:rsidR="00646252" w:rsidRDefault="00D77614">
      <w:pPr>
        <w:pStyle w:val="a3"/>
        <w:ind w:right="112"/>
        <w:jc w:val="both"/>
      </w:pPr>
      <w:r>
        <w:t>Требования технического регламента о требованиях пожарной безопасности (№ 123-ФЗ) к пожарным рукавам и рукавному оборудованию. Требования Правил по охране труда при работе  с пожарными рукавами и рукавным</w:t>
      </w:r>
      <w:r>
        <w:rPr>
          <w:spacing w:val="-12"/>
        </w:rPr>
        <w:t xml:space="preserve"> </w:t>
      </w:r>
      <w:r>
        <w:t>оборудованием.</w:t>
      </w:r>
    </w:p>
    <w:p w:rsidR="00646252" w:rsidRDefault="00D77614">
      <w:pPr>
        <w:pStyle w:val="a3"/>
        <w:spacing w:line="242" w:lineRule="auto"/>
        <w:ind w:right="112"/>
        <w:jc w:val="both"/>
      </w:pPr>
      <w:r>
        <w:t>Общие сведения о противопожарном водоснабжении. Водопроводное и безводопроводное водоснабжение, классификация наружных водопроводов.</w:t>
      </w:r>
    </w:p>
    <w:p w:rsidR="00646252" w:rsidRDefault="00D77614">
      <w:pPr>
        <w:pStyle w:val="a3"/>
        <w:spacing w:line="242" w:lineRule="auto"/>
        <w:ind w:right="118"/>
        <w:jc w:val="both"/>
      </w:pPr>
      <w:r>
        <w:t>Требования технического регламента о требованиях пожарной безопасности (№ 123-ФЗ) к источникам противопожарного водоснабжен</w:t>
      </w:r>
      <w:r>
        <w:t>ия.</w:t>
      </w:r>
    </w:p>
    <w:p w:rsidR="00646252" w:rsidRDefault="00D77614">
      <w:pPr>
        <w:pStyle w:val="a3"/>
        <w:ind w:right="109"/>
        <w:jc w:val="both"/>
      </w:pPr>
      <w:r>
        <w:t>Пожарный гидрант и пожарная колонка. Их назначение,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w:t>
      </w:r>
      <w:r>
        <w:t>сти эксплуатации пожарных гидрантов в зимнее время.</w:t>
      </w:r>
    </w:p>
    <w:p w:rsidR="00646252" w:rsidRDefault="00D77614">
      <w:pPr>
        <w:pStyle w:val="a3"/>
        <w:ind w:right="117"/>
        <w:jc w:val="both"/>
      </w:pPr>
      <w: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использованием гидроэлеватора Г-600А.</w:t>
      </w:r>
    </w:p>
    <w:p w:rsidR="00646252" w:rsidRDefault="00D77614">
      <w:pPr>
        <w:pStyle w:val="a3"/>
        <w:spacing w:before="2" w:line="275" w:lineRule="exact"/>
        <w:ind w:left="822" w:right="63" w:firstLine="0"/>
      </w:pPr>
      <w:r>
        <w:t>Приборы и аппара</w:t>
      </w:r>
      <w:r>
        <w:t>ты пенного и водяного тушения.</w:t>
      </w:r>
    </w:p>
    <w:p w:rsidR="00646252" w:rsidRDefault="00D77614">
      <w:pPr>
        <w:pStyle w:val="a3"/>
        <w:ind w:right="112"/>
        <w:jc w:val="both"/>
      </w:pPr>
      <w: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воздушно-пенных стволов. Последовательность действий при подаче во</w:t>
      </w:r>
      <w:r>
        <w:t>здушно-механической пены от пожарного автомобиля. Техника безопасности при работе с оборудованием для получения воздушно- механической пены.</w:t>
      </w:r>
    </w:p>
    <w:p w:rsidR="00646252" w:rsidRDefault="00D77614">
      <w:pPr>
        <w:pStyle w:val="a3"/>
        <w:spacing w:before="2" w:line="275" w:lineRule="exact"/>
        <w:ind w:left="822" w:right="63" w:firstLine="0"/>
      </w:pPr>
      <w:r>
        <w:t>Подача воздушно-механической пены от пожарного автомобиля.</w:t>
      </w:r>
    </w:p>
    <w:p w:rsidR="00646252" w:rsidRDefault="00D77614">
      <w:pPr>
        <w:pStyle w:val="a3"/>
        <w:ind w:right="117"/>
        <w:jc w:val="both"/>
      </w:pPr>
      <w:r>
        <w:t xml:space="preserve">Пожарные спасательные средства и устройства. Требования </w:t>
      </w:r>
      <w:r>
        <w:t>технического регламента о требованиях пожарной безопасности (№ 123-ФЗ) и правил охраны труда к спасательным средствам  и  ручным  пожарным  лестницам.  Назначение,   виды,   устройство   и     технические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3" w:firstLine="0"/>
        <w:jc w:val="both"/>
      </w:pPr>
      <w:r>
        <w:t>характеристики ручных пожарных л</w:t>
      </w:r>
      <w:r>
        <w:t>естниц. Область и правила применения лестниц. Возможные неисправности в процессе работы с лестницами и способы их устранения. Правила охраны труда при работе с лестницами. Порядок и сроки испытания ручных пожарных лестниц.</w:t>
      </w:r>
    </w:p>
    <w:p w:rsidR="00646252" w:rsidRDefault="00D77614">
      <w:pPr>
        <w:pStyle w:val="a3"/>
        <w:spacing w:before="2"/>
        <w:ind w:right="118"/>
        <w:jc w:val="both"/>
      </w:pPr>
      <w:r>
        <w:t>Табели положенности ПТВ, вывозимо</w:t>
      </w:r>
      <w:r>
        <w:t>го на основных пожарных автомобилях общего применения. Размещение ПТВ на пожарных автомобилях. Закрепление ПТВ за номерами  боевого расчета отделения на</w:t>
      </w:r>
      <w:r>
        <w:rPr>
          <w:spacing w:val="2"/>
        </w:rPr>
        <w:t xml:space="preserve"> </w:t>
      </w:r>
      <w:r>
        <w:rPr>
          <w:spacing w:val="-3"/>
        </w:rPr>
        <w:t>АЦ.</w:t>
      </w:r>
    </w:p>
    <w:p w:rsidR="00646252" w:rsidRDefault="00D77614">
      <w:pPr>
        <w:pStyle w:val="a3"/>
        <w:ind w:right="111"/>
        <w:jc w:val="both"/>
      </w:pPr>
      <w:r>
        <w:t>Ручной немеханизированный инструмент: ломы, багры, крюки, топоры, пилы, лопаты, ножницы для резки м</w:t>
      </w:r>
      <w:r>
        <w:t>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ИРАС.</w:t>
      </w:r>
    </w:p>
    <w:p w:rsidR="00646252" w:rsidRDefault="00D77614">
      <w:pPr>
        <w:pStyle w:val="a3"/>
        <w:spacing w:line="242" w:lineRule="auto"/>
        <w:ind w:right="115"/>
        <w:jc w:val="both"/>
      </w:pPr>
      <w:r>
        <w:t>Ручной механизированный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1" w:lineRule="exact"/>
        <w:ind w:firstLine="0"/>
        <w:jc w:val="both"/>
      </w:pPr>
      <w:r>
        <w:t>«Простор», ножницы гидравлические НГ-16 и др.</w:t>
      </w:r>
    </w:p>
    <w:p w:rsidR="00646252" w:rsidRDefault="00D77614">
      <w:pPr>
        <w:pStyle w:val="a3"/>
        <w:spacing w:before="7" w:line="274" w:lineRule="exact"/>
        <w:ind w:right="106"/>
        <w:jc w:val="both"/>
      </w:pPr>
      <w:r>
        <w:t xml:space="preserve">Назначение, устройство и краткая техническая </w:t>
      </w:r>
      <w:r>
        <w:t>характеристика, область и порядок применения пожарного инструмента.</w:t>
      </w:r>
    </w:p>
    <w:p w:rsidR="00646252" w:rsidRDefault="00D77614">
      <w:pPr>
        <w:pStyle w:val="a3"/>
        <w:ind w:right="110"/>
        <w:jc w:val="both"/>
      </w:pPr>
      <w:r>
        <w:t>Требования технического регламента о требованиях пожарной безопасности (№ 123-ФЗ) к пожарному инструменту. Требования правил охраны труда при работе с ручным пожарным инструментом.</w:t>
      </w:r>
    </w:p>
    <w:p w:rsidR="00646252" w:rsidRDefault="00D77614">
      <w:pPr>
        <w:pStyle w:val="a3"/>
        <w:spacing w:line="274" w:lineRule="exact"/>
        <w:ind w:left="822" w:right="63" w:firstLine="0"/>
      </w:pPr>
      <w:r>
        <w:t xml:space="preserve">Работа </w:t>
      </w:r>
      <w:r>
        <w:t xml:space="preserve"> с  немеханизированным,  механизированным  и  гидравлическим     инструментом.</w:t>
      </w:r>
    </w:p>
    <w:p w:rsidR="00646252" w:rsidRDefault="00D77614">
      <w:pPr>
        <w:pStyle w:val="a3"/>
        <w:spacing w:before="2" w:line="275" w:lineRule="exact"/>
        <w:ind w:firstLine="0"/>
        <w:jc w:val="both"/>
      </w:pPr>
      <w:r>
        <w:t>Ознакомление с размещением инструмента на пожарных автомобилях.</w:t>
      </w:r>
    </w:p>
    <w:p w:rsidR="00646252" w:rsidRDefault="00D77614">
      <w:pPr>
        <w:pStyle w:val="a3"/>
        <w:ind w:right="112"/>
        <w:jc w:val="both"/>
      </w:pPr>
      <w:r>
        <w:t xml:space="preserve">Первичные средства пожаротушения. Назначение и виды первичных средств пожаротушения. Общие сведения о внутренних </w:t>
      </w:r>
      <w:r>
        <w:t>противопожарных водопроводах. Пожарные краны, их размещение и оборудование.</w:t>
      </w:r>
    </w:p>
    <w:p w:rsidR="00646252" w:rsidRDefault="00D77614">
      <w:pPr>
        <w:pStyle w:val="a3"/>
        <w:spacing w:before="7" w:line="274" w:lineRule="exact"/>
        <w:ind w:right="120"/>
        <w:jc w:val="both"/>
      </w:pPr>
      <w: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646252" w:rsidRDefault="00D77614">
      <w:pPr>
        <w:pStyle w:val="a3"/>
        <w:spacing w:before="4" w:line="274" w:lineRule="exact"/>
        <w:ind w:right="110"/>
        <w:jc w:val="both"/>
      </w:pPr>
      <w:r>
        <w:t>Классифика</w:t>
      </w:r>
      <w:r>
        <w:t>ция, назначение, устройство, области применения. Приемы и способы применения. Особенности эксплуатации в условиях пожаров, аварий и ЧС.</w:t>
      </w:r>
    </w:p>
    <w:p w:rsidR="00646252" w:rsidRDefault="00D77614">
      <w:pPr>
        <w:pStyle w:val="a3"/>
        <w:spacing w:before="4" w:line="274" w:lineRule="exact"/>
        <w:ind w:right="118"/>
        <w:jc w:val="both"/>
      </w:pPr>
      <w:r>
        <w:t>Виды и тактико-технические характеристики специального аварийно-спасательного оборудования и механизированного аварийно-</w:t>
      </w:r>
      <w:r>
        <w:t>спасательного инструмента.</w:t>
      </w:r>
    </w:p>
    <w:p w:rsidR="00646252" w:rsidRDefault="00D77614">
      <w:pPr>
        <w:pStyle w:val="a3"/>
        <w:ind w:right="110"/>
        <w:jc w:val="both"/>
      </w:pPr>
      <w:r>
        <w:t>Практическая работа со специальным спасательным оборудованием и механизированным аварийно-спасательным инструментом. Меры безопасности. Порядок подготовки и допуска личного состава к работе с ними.</w:t>
      </w:r>
    </w:p>
    <w:p w:rsidR="00646252" w:rsidRDefault="00646252">
      <w:pPr>
        <w:pStyle w:val="a3"/>
        <w:spacing w:before="4"/>
        <w:ind w:left="0" w:firstLine="0"/>
      </w:pPr>
    </w:p>
    <w:p w:rsidR="00646252" w:rsidRDefault="00D77614">
      <w:pPr>
        <w:pStyle w:val="2"/>
        <w:spacing w:before="1" w:line="272" w:lineRule="exact"/>
      </w:pPr>
      <w:r>
        <w:t>Тема 3. Противопожарное водоснабжение.</w:t>
      </w:r>
    </w:p>
    <w:p w:rsidR="00646252" w:rsidRDefault="00D77614">
      <w:pPr>
        <w:pStyle w:val="a3"/>
        <w:spacing w:line="242" w:lineRule="auto"/>
        <w:ind w:right="117"/>
        <w:jc w:val="both"/>
      </w:pPr>
      <w:r>
        <w:t>Общие сведения о противопожарном водоснабжении. Наружное и внутреннее противопожарное водоснабжение.</w:t>
      </w:r>
    </w:p>
    <w:p w:rsidR="00646252" w:rsidRDefault="00D77614">
      <w:pPr>
        <w:pStyle w:val="a3"/>
        <w:spacing w:line="242" w:lineRule="auto"/>
        <w:ind w:right="115"/>
        <w:jc w:val="both"/>
      </w:pPr>
      <w:r>
        <w:t xml:space="preserve">Наружные противопожарные водопроводы. Водонапорные башни. Устройство пожарного гидранта. Особенности эксплуатации в </w:t>
      </w:r>
      <w:r>
        <w:t>зимнее и летнее время.</w:t>
      </w:r>
    </w:p>
    <w:p w:rsidR="00646252" w:rsidRDefault="00D77614">
      <w:pPr>
        <w:pStyle w:val="a3"/>
        <w:spacing w:line="271" w:lineRule="exact"/>
        <w:ind w:left="822" w:right="63" w:firstLine="0"/>
      </w:pPr>
      <w:r>
        <w:t xml:space="preserve">Естественные и искусственные водоемы. Пожарные пирсы,  устройства для забора  </w:t>
      </w:r>
      <w:r>
        <w:rPr>
          <w:spacing w:val="59"/>
        </w:rPr>
        <w:t xml:space="preserve"> </w:t>
      </w:r>
      <w:r>
        <w:t>воды.</w:t>
      </w:r>
    </w:p>
    <w:p w:rsidR="00646252" w:rsidRDefault="00D77614">
      <w:pPr>
        <w:pStyle w:val="a3"/>
        <w:spacing w:before="2" w:line="275" w:lineRule="exact"/>
        <w:ind w:firstLine="0"/>
        <w:jc w:val="both"/>
      </w:pPr>
      <w:r>
        <w:t>Особенности использования в зимнее время.</w:t>
      </w:r>
    </w:p>
    <w:p w:rsidR="00646252" w:rsidRDefault="00D77614">
      <w:pPr>
        <w:pStyle w:val="a3"/>
        <w:spacing w:line="242" w:lineRule="auto"/>
        <w:ind w:right="117"/>
        <w:jc w:val="both"/>
      </w:pPr>
      <w:r>
        <w:t>Внутренний противопожарный водопровод. Устройство пожарного крана. Насосы- повысители. Методики проверки в</w:t>
      </w:r>
      <w:r>
        <w:t>одопроводов на водоотдачу.</w:t>
      </w:r>
    </w:p>
    <w:p w:rsidR="00646252" w:rsidRDefault="00646252">
      <w:pPr>
        <w:pStyle w:val="a3"/>
        <w:spacing w:before="2"/>
        <w:ind w:left="0" w:firstLine="0"/>
      </w:pPr>
    </w:p>
    <w:p w:rsidR="00646252" w:rsidRDefault="00D77614">
      <w:pPr>
        <w:pStyle w:val="2"/>
        <w:spacing w:line="272" w:lineRule="exact"/>
      </w:pPr>
      <w:r>
        <w:t>Тема 4. Средства связи.</w:t>
      </w:r>
    </w:p>
    <w:p w:rsidR="00646252" w:rsidRDefault="00D77614">
      <w:pPr>
        <w:pStyle w:val="a3"/>
        <w:spacing w:line="242" w:lineRule="auto"/>
        <w:ind w:right="109"/>
        <w:jc w:val="both"/>
      </w:pPr>
      <w:r>
        <w:t>Организация связи пожарной охраны. Радиосвязь пожарной охраны. Переговорные устройства.</w:t>
      </w:r>
    </w:p>
    <w:p w:rsidR="00646252" w:rsidRDefault="00D77614">
      <w:pPr>
        <w:pStyle w:val="a3"/>
        <w:spacing w:line="242" w:lineRule="auto"/>
        <w:ind w:right="114"/>
        <w:jc w:val="both"/>
      </w:pPr>
      <w:r>
        <w:t>Назначение и организация связи в пожарной охране. Организация связи извещения, информации, управления. Диспетчерская</w:t>
      </w:r>
      <w:r>
        <w:t xml:space="preserve"> связь. Организация связи на пожаре.</w:t>
      </w:r>
    </w:p>
    <w:p w:rsidR="00646252" w:rsidRDefault="00D77614">
      <w:pPr>
        <w:pStyle w:val="a3"/>
        <w:spacing w:line="242" w:lineRule="auto"/>
        <w:ind w:right="111"/>
        <w:jc w:val="both"/>
      </w:pPr>
      <w:r>
        <w:t>Назначение и основные задачи пунктов связи пожарной охраны. Общие сведения об аппаратуре диспетчерской связи.</w:t>
      </w:r>
    </w:p>
    <w:p w:rsidR="00646252" w:rsidRDefault="00D77614">
      <w:pPr>
        <w:pStyle w:val="a3"/>
        <w:ind w:right="110"/>
        <w:jc w:val="both"/>
      </w:pPr>
      <w:r>
        <w:t xml:space="preserve">Принцип работы радиостанций. Основные типы радиостанций, применяемых в пожарной охране. Правила эксплуатации </w:t>
      </w:r>
      <w:r>
        <w:t>радиостанций. Организация радиосвязи пожарной охраны. Основные правила ведения радиообмена. Требования радиодисциплины.</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63"/>
      </w:pPr>
      <w:r>
        <w:t>Назначение, общее устройство и принцип работы переговорных устройств, порядок использования в условиях пожара.</w:t>
      </w:r>
    </w:p>
    <w:p w:rsidR="00646252" w:rsidRDefault="00D77614">
      <w:pPr>
        <w:pStyle w:val="a3"/>
        <w:spacing w:line="271" w:lineRule="exact"/>
        <w:ind w:left="822" w:right="63" w:firstLine="0"/>
      </w:pPr>
      <w:r>
        <w:t>Работа со стационарными и переносными радиостанциями.</w:t>
      </w:r>
    </w:p>
    <w:p w:rsidR="00646252" w:rsidRDefault="00646252">
      <w:pPr>
        <w:pStyle w:val="a3"/>
        <w:spacing w:before="4"/>
        <w:ind w:left="0" w:firstLine="0"/>
      </w:pPr>
    </w:p>
    <w:p w:rsidR="00646252" w:rsidRDefault="00D77614">
      <w:pPr>
        <w:pStyle w:val="2"/>
        <w:spacing w:before="1"/>
        <w:ind w:left="399" w:right="401"/>
        <w:jc w:val="center"/>
      </w:pPr>
      <w:r>
        <w:t>Примерный учебно-тематический план</w:t>
      </w:r>
    </w:p>
    <w:p w:rsidR="00646252" w:rsidRDefault="00D77614">
      <w:pPr>
        <w:spacing w:before="2"/>
        <w:ind w:left="395" w:right="401"/>
        <w:jc w:val="center"/>
        <w:rPr>
          <w:b/>
          <w:sz w:val="24"/>
        </w:rPr>
      </w:pPr>
      <w:r>
        <w:rPr>
          <w:b/>
          <w:sz w:val="24"/>
        </w:rPr>
        <w:t>по дисциплине «Пожарно-строевая подготовка»</w:t>
      </w:r>
    </w:p>
    <w:p w:rsidR="00646252" w:rsidRDefault="00646252">
      <w:pPr>
        <w:pStyle w:val="a3"/>
        <w:spacing w:before="1"/>
        <w:ind w:left="0" w:firstLine="0"/>
        <w:rPr>
          <w:b/>
          <w:sz w:val="2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373"/>
        <w:gridCol w:w="562"/>
        <w:gridCol w:w="432"/>
        <w:gridCol w:w="562"/>
        <w:gridCol w:w="571"/>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6"/>
              <w:rPr>
                <w:b/>
                <w:sz w:val="34"/>
              </w:rPr>
            </w:pPr>
          </w:p>
          <w:p w:rsidR="00646252" w:rsidRDefault="00D77614">
            <w:pPr>
              <w:pStyle w:val="TableParagraph"/>
              <w:spacing w:line="274" w:lineRule="exact"/>
              <w:ind w:left="120" w:right="93" w:firstLine="43"/>
              <w:rPr>
                <w:sz w:val="24"/>
              </w:rPr>
            </w:pPr>
            <w:r>
              <w:rPr>
                <w:sz w:val="24"/>
              </w:rPr>
              <w:t>№ п/п</w:t>
            </w:r>
          </w:p>
        </w:tc>
        <w:tc>
          <w:tcPr>
            <w:tcW w:w="7373"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rPr>
            </w:pPr>
          </w:p>
          <w:p w:rsidR="00646252" w:rsidRDefault="00D77614">
            <w:pPr>
              <w:pStyle w:val="TableParagraph"/>
              <w:ind w:left="1526" w:right="30"/>
              <w:rPr>
                <w:sz w:val="24"/>
              </w:rPr>
            </w:pPr>
            <w:r>
              <w:rPr>
                <w:sz w:val="24"/>
              </w:rPr>
              <w:t>Наименование дисциплин, разделов и тем</w:t>
            </w:r>
          </w:p>
        </w:tc>
        <w:tc>
          <w:tcPr>
            <w:tcW w:w="562" w:type="dxa"/>
            <w:vMerge w:val="restart"/>
            <w:textDirection w:val="btLr"/>
          </w:tcPr>
          <w:p w:rsidR="00646252" w:rsidRDefault="00D77614">
            <w:pPr>
              <w:pStyle w:val="TableParagraph"/>
              <w:spacing w:before="136"/>
              <w:ind w:left="340"/>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42" w:lineRule="auto"/>
              <w:ind w:left="196" w:right="181" w:hanging="10"/>
              <w:rPr>
                <w:sz w:val="24"/>
              </w:rPr>
            </w:pPr>
            <w:r>
              <w:rPr>
                <w:sz w:val="24"/>
              </w:rPr>
              <w:t>В том числе</w:t>
            </w:r>
          </w:p>
        </w:tc>
        <w:tc>
          <w:tcPr>
            <w:tcW w:w="571" w:type="dxa"/>
            <w:vMerge w:val="restart"/>
            <w:textDirection w:val="btLr"/>
          </w:tcPr>
          <w:p w:rsidR="00646252" w:rsidRDefault="00D77614">
            <w:pPr>
              <w:pStyle w:val="TableParagraph"/>
              <w:spacing w:line="247" w:lineRule="auto"/>
              <w:ind w:left="479" w:right="462"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49"/>
        </w:trPr>
        <w:tc>
          <w:tcPr>
            <w:tcW w:w="566" w:type="dxa"/>
            <w:vMerge/>
          </w:tcPr>
          <w:p w:rsidR="00646252" w:rsidRDefault="00646252"/>
        </w:tc>
        <w:tc>
          <w:tcPr>
            <w:tcW w:w="7373" w:type="dxa"/>
            <w:vMerge/>
          </w:tcPr>
          <w:p w:rsidR="00646252" w:rsidRDefault="00646252"/>
        </w:tc>
        <w:tc>
          <w:tcPr>
            <w:tcW w:w="562" w:type="dxa"/>
            <w:vMerge/>
            <w:textDirection w:val="btLr"/>
          </w:tcPr>
          <w:p w:rsidR="00646252" w:rsidRDefault="00646252"/>
        </w:tc>
        <w:tc>
          <w:tcPr>
            <w:tcW w:w="432" w:type="dxa"/>
            <w:textDirection w:val="btLr"/>
          </w:tcPr>
          <w:p w:rsidR="00646252" w:rsidRDefault="00D77614">
            <w:pPr>
              <w:pStyle w:val="TableParagraph"/>
              <w:spacing w:before="64"/>
              <w:ind w:left="326"/>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2" w:type="dxa"/>
            <w:textDirection w:val="btLr"/>
          </w:tcPr>
          <w:p w:rsidR="00646252" w:rsidRDefault="00D77614">
            <w:pPr>
              <w:pStyle w:val="TableParagraph"/>
              <w:spacing w:before="131"/>
              <w:ind w:left="206"/>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71"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6"/>
              <w:ind w:left="220"/>
              <w:rPr>
                <w:sz w:val="24"/>
              </w:rPr>
            </w:pPr>
            <w:r>
              <w:rPr>
                <w:sz w:val="24"/>
              </w:rPr>
              <w:t>1</w:t>
            </w:r>
          </w:p>
        </w:tc>
        <w:tc>
          <w:tcPr>
            <w:tcW w:w="7373" w:type="dxa"/>
          </w:tcPr>
          <w:p w:rsidR="00646252" w:rsidRDefault="00D77614">
            <w:pPr>
              <w:pStyle w:val="TableParagraph"/>
              <w:spacing w:before="16"/>
              <w:ind w:left="4"/>
              <w:jc w:val="center"/>
              <w:rPr>
                <w:sz w:val="24"/>
              </w:rPr>
            </w:pPr>
            <w:r>
              <w:rPr>
                <w:sz w:val="24"/>
              </w:rPr>
              <w:t>2</w:t>
            </w:r>
          </w:p>
        </w:tc>
        <w:tc>
          <w:tcPr>
            <w:tcW w:w="562" w:type="dxa"/>
          </w:tcPr>
          <w:p w:rsidR="00646252" w:rsidRDefault="00D77614">
            <w:pPr>
              <w:pStyle w:val="TableParagraph"/>
              <w:spacing w:before="16"/>
              <w:jc w:val="center"/>
              <w:rPr>
                <w:sz w:val="24"/>
              </w:rPr>
            </w:pPr>
            <w:r>
              <w:rPr>
                <w:sz w:val="24"/>
              </w:rPr>
              <w:t>3</w:t>
            </w:r>
          </w:p>
        </w:tc>
        <w:tc>
          <w:tcPr>
            <w:tcW w:w="432" w:type="dxa"/>
          </w:tcPr>
          <w:p w:rsidR="00646252" w:rsidRDefault="00D77614">
            <w:pPr>
              <w:pStyle w:val="TableParagraph"/>
              <w:spacing w:before="16"/>
              <w:ind w:left="143"/>
              <w:rPr>
                <w:sz w:val="24"/>
              </w:rPr>
            </w:pPr>
            <w:r>
              <w:rPr>
                <w:sz w:val="24"/>
              </w:rPr>
              <w:t>4</w:t>
            </w:r>
          </w:p>
        </w:tc>
        <w:tc>
          <w:tcPr>
            <w:tcW w:w="562" w:type="dxa"/>
          </w:tcPr>
          <w:p w:rsidR="00646252" w:rsidRDefault="00D77614">
            <w:pPr>
              <w:pStyle w:val="TableParagraph"/>
              <w:spacing w:before="16"/>
              <w:ind w:left="211"/>
              <w:rPr>
                <w:sz w:val="24"/>
              </w:rPr>
            </w:pPr>
            <w:r>
              <w:rPr>
                <w:sz w:val="24"/>
              </w:rPr>
              <w:t>5</w:t>
            </w:r>
          </w:p>
        </w:tc>
        <w:tc>
          <w:tcPr>
            <w:tcW w:w="571" w:type="dxa"/>
          </w:tcPr>
          <w:p w:rsidR="00646252" w:rsidRDefault="00D77614">
            <w:pPr>
              <w:pStyle w:val="TableParagraph"/>
              <w:spacing w:before="16"/>
              <w:ind w:left="220"/>
              <w:rPr>
                <w:sz w:val="24"/>
              </w:rPr>
            </w:pPr>
            <w:r>
              <w:rPr>
                <w:sz w:val="24"/>
              </w:rPr>
              <w:t>6</w:t>
            </w:r>
          </w:p>
        </w:tc>
      </w:tr>
      <w:tr w:rsidR="00646252">
        <w:trPr>
          <w:trHeight w:hRule="exact" w:val="1114"/>
        </w:trPr>
        <w:tc>
          <w:tcPr>
            <w:tcW w:w="566" w:type="dxa"/>
          </w:tcPr>
          <w:p w:rsidR="00646252" w:rsidRDefault="00646252">
            <w:pPr>
              <w:pStyle w:val="TableParagraph"/>
              <w:spacing w:before="2"/>
              <w:rPr>
                <w:b/>
                <w:sz w:val="35"/>
              </w:rPr>
            </w:pPr>
          </w:p>
          <w:p w:rsidR="00646252" w:rsidRDefault="00D77614">
            <w:pPr>
              <w:pStyle w:val="TableParagraph"/>
              <w:ind w:left="235" w:right="93"/>
              <w:rPr>
                <w:sz w:val="24"/>
              </w:rPr>
            </w:pPr>
            <w:r>
              <w:rPr>
                <w:sz w:val="24"/>
              </w:rPr>
              <w:t>1.</w:t>
            </w:r>
          </w:p>
        </w:tc>
        <w:tc>
          <w:tcPr>
            <w:tcW w:w="7373" w:type="dxa"/>
          </w:tcPr>
          <w:p w:rsidR="00646252" w:rsidRDefault="00D77614">
            <w:pPr>
              <w:pStyle w:val="TableParagraph"/>
              <w:ind w:left="57" w:right="36"/>
              <w:jc w:val="both"/>
              <w:rPr>
                <w:sz w:val="24"/>
              </w:rPr>
            </w:pPr>
            <w:r>
              <w:rPr>
                <w:sz w:val="24"/>
              </w:rPr>
              <w:t>Упражнения с пожарными рукавами, ручными стволами и рукавной арматурой. Прокладка рукавных линий. Подача ручного ствола от внутреннего пожарного крана. Установка пожарной колонки на гидрант.</w:t>
            </w:r>
          </w:p>
        </w:tc>
        <w:tc>
          <w:tcPr>
            <w:tcW w:w="562" w:type="dxa"/>
          </w:tcPr>
          <w:p w:rsidR="00646252" w:rsidRDefault="00646252">
            <w:pPr>
              <w:pStyle w:val="TableParagraph"/>
              <w:spacing w:before="2"/>
              <w:rPr>
                <w:b/>
                <w:sz w:val="35"/>
              </w:rPr>
            </w:pPr>
          </w:p>
          <w:p w:rsidR="00646252" w:rsidRDefault="00D77614">
            <w:pPr>
              <w:pStyle w:val="TableParagraph"/>
              <w:jc w:val="center"/>
              <w:rPr>
                <w:sz w:val="24"/>
              </w:rPr>
            </w:pPr>
            <w:r>
              <w:rPr>
                <w:sz w:val="24"/>
              </w:rPr>
              <w:t>1</w:t>
            </w:r>
          </w:p>
        </w:tc>
        <w:tc>
          <w:tcPr>
            <w:tcW w:w="432" w:type="dxa"/>
          </w:tcPr>
          <w:p w:rsidR="00646252" w:rsidRDefault="00646252">
            <w:pPr>
              <w:pStyle w:val="TableParagraph"/>
              <w:spacing w:before="2"/>
              <w:rPr>
                <w:b/>
                <w:sz w:val="35"/>
              </w:rPr>
            </w:pPr>
          </w:p>
          <w:p w:rsidR="00646252" w:rsidRDefault="00D77614">
            <w:pPr>
              <w:pStyle w:val="TableParagraph"/>
              <w:ind w:left="177"/>
              <w:rPr>
                <w:sz w:val="24"/>
              </w:rPr>
            </w:pPr>
            <w:r>
              <w:rPr>
                <w:w w:val="99"/>
                <w:sz w:val="24"/>
              </w:rPr>
              <w:t>-</w:t>
            </w:r>
          </w:p>
        </w:tc>
        <w:tc>
          <w:tcPr>
            <w:tcW w:w="562" w:type="dxa"/>
          </w:tcPr>
          <w:p w:rsidR="00646252" w:rsidRDefault="00646252">
            <w:pPr>
              <w:pStyle w:val="TableParagraph"/>
              <w:spacing w:before="2"/>
              <w:rPr>
                <w:b/>
                <w:sz w:val="35"/>
              </w:rPr>
            </w:pPr>
          </w:p>
          <w:p w:rsidR="00646252" w:rsidRDefault="00D77614">
            <w:pPr>
              <w:pStyle w:val="TableParagraph"/>
              <w:ind w:left="215"/>
              <w:rPr>
                <w:sz w:val="24"/>
              </w:rPr>
            </w:pPr>
            <w:r>
              <w:rPr>
                <w:sz w:val="24"/>
              </w:rPr>
              <w:t>1</w:t>
            </w:r>
          </w:p>
        </w:tc>
        <w:tc>
          <w:tcPr>
            <w:tcW w:w="571" w:type="dxa"/>
          </w:tcPr>
          <w:p w:rsidR="00646252" w:rsidRDefault="00646252">
            <w:pPr>
              <w:pStyle w:val="TableParagraph"/>
              <w:spacing w:before="2"/>
              <w:rPr>
                <w:b/>
                <w:sz w:val="35"/>
              </w:rPr>
            </w:pPr>
          </w:p>
          <w:p w:rsidR="00646252" w:rsidRDefault="00D77614">
            <w:pPr>
              <w:pStyle w:val="TableParagraph"/>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2.</w:t>
            </w:r>
          </w:p>
        </w:tc>
        <w:tc>
          <w:tcPr>
            <w:tcW w:w="7373" w:type="dxa"/>
          </w:tcPr>
          <w:p w:rsidR="00646252" w:rsidRDefault="00D77614">
            <w:pPr>
              <w:pStyle w:val="TableParagraph"/>
              <w:spacing w:line="242" w:lineRule="auto"/>
              <w:ind w:left="57" w:right="30"/>
              <w:rPr>
                <w:sz w:val="24"/>
              </w:rPr>
            </w:pPr>
            <w:r>
              <w:rPr>
                <w:sz w:val="24"/>
              </w:rPr>
              <w:t>Укладка, надевание специальной одежды и снаряжения. Упражнения со спасательной верёвкой.</w:t>
            </w:r>
          </w:p>
        </w:tc>
        <w:tc>
          <w:tcPr>
            <w:tcW w:w="562" w:type="dxa"/>
          </w:tcPr>
          <w:p w:rsidR="00646252" w:rsidRDefault="00D77614">
            <w:pPr>
              <w:pStyle w:val="TableParagraph"/>
              <w:spacing w:before="131"/>
              <w:jc w:val="center"/>
              <w:rPr>
                <w:sz w:val="24"/>
              </w:rPr>
            </w:pPr>
            <w:r>
              <w:rPr>
                <w:sz w:val="24"/>
              </w:rPr>
              <w:t>1</w:t>
            </w:r>
          </w:p>
        </w:tc>
        <w:tc>
          <w:tcPr>
            <w:tcW w:w="432" w:type="dxa"/>
          </w:tcPr>
          <w:p w:rsidR="00646252" w:rsidRDefault="00D77614">
            <w:pPr>
              <w:pStyle w:val="TableParagraph"/>
              <w:spacing w:before="131"/>
              <w:ind w:left="177"/>
              <w:rPr>
                <w:sz w:val="24"/>
              </w:rPr>
            </w:pPr>
            <w:r>
              <w:rPr>
                <w:w w:val="99"/>
                <w:sz w:val="24"/>
              </w:rPr>
              <w:t>-</w:t>
            </w:r>
          </w:p>
        </w:tc>
        <w:tc>
          <w:tcPr>
            <w:tcW w:w="562" w:type="dxa"/>
          </w:tcPr>
          <w:p w:rsidR="00646252" w:rsidRDefault="00D77614">
            <w:pPr>
              <w:pStyle w:val="TableParagraph"/>
              <w:spacing w:before="131"/>
              <w:ind w:left="215"/>
              <w:rPr>
                <w:sz w:val="24"/>
              </w:rPr>
            </w:pPr>
            <w:r>
              <w:rPr>
                <w:sz w:val="24"/>
              </w:rPr>
              <w:t>1</w:t>
            </w:r>
          </w:p>
        </w:tc>
        <w:tc>
          <w:tcPr>
            <w:tcW w:w="571" w:type="dxa"/>
          </w:tcPr>
          <w:p w:rsidR="00646252" w:rsidRDefault="00D77614">
            <w:pPr>
              <w:pStyle w:val="TableParagraph"/>
              <w:spacing w:before="131"/>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3.</w:t>
            </w:r>
          </w:p>
        </w:tc>
        <w:tc>
          <w:tcPr>
            <w:tcW w:w="7373" w:type="dxa"/>
          </w:tcPr>
          <w:p w:rsidR="00646252" w:rsidRDefault="00D77614">
            <w:pPr>
              <w:pStyle w:val="TableParagraph"/>
              <w:spacing w:line="242" w:lineRule="auto"/>
              <w:ind w:left="57" w:right="30"/>
              <w:rPr>
                <w:sz w:val="24"/>
              </w:rPr>
            </w:pPr>
            <w:r>
              <w:rPr>
                <w:sz w:val="24"/>
              </w:rPr>
              <w:t>Установка пожарной мотопомпы на водоем. Развертывание в составе расчета на пожарной мотопомпе с подачей ручных стволов.</w:t>
            </w:r>
          </w:p>
        </w:tc>
        <w:tc>
          <w:tcPr>
            <w:tcW w:w="562" w:type="dxa"/>
          </w:tcPr>
          <w:p w:rsidR="00646252" w:rsidRDefault="00D77614">
            <w:pPr>
              <w:pStyle w:val="TableParagraph"/>
              <w:spacing w:before="131"/>
              <w:jc w:val="center"/>
              <w:rPr>
                <w:sz w:val="24"/>
              </w:rPr>
            </w:pPr>
            <w:r>
              <w:rPr>
                <w:sz w:val="24"/>
              </w:rPr>
              <w:t>1</w:t>
            </w:r>
          </w:p>
        </w:tc>
        <w:tc>
          <w:tcPr>
            <w:tcW w:w="432" w:type="dxa"/>
          </w:tcPr>
          <w:p w:rsidR="00646252" w:rsidRDefault="00D77614">
            <w:pPr>
              <w:pStyle w:val="TableParagraph"/>
              <w:spacing w:before="131"/>
              <w:ind w:left="177"/>
              <w:rPr>
                <w:sz w:val="24"/>
              </w:rPr>
            </w:pPr>
            <w:r>
              <w:rPr>
                <w:w w:val="99"/>
                <w:sz w:val="24"/>
              </w:rPr>
              <w:t>-</w:t>
            </w:r>
          </w:p>
        </w:tc>
        <w:tc>
          <w:tcPr>
            <w:tcW w:w="562" w:type="dxa"/>
          </w:tcPr>
          <w:p w:rsidR="00646252" w:rsidRDefault="00D77614">
            <w:pPr>
              <w:pStyle w:val="TableParagraph"/>
              <w:spacing w:before="131"/>
              <w:ind w:left="215"/>
              <w:rPr>
                <w:sz w:val="24"/>
              </w:rPr>
            </w:pPr>
            <w:r>
              <w:rPr>
                <w:sz w:val="24"/>
              </w:rPr>
              <w:t>1</w:t>
            </w:r>
          </w:p>
        </w:tc>
        <w:tc>
          <w:tcPr>
            <w:tcW w:w="571" w:type="dxa"/>
          </w:tcPr>
          <w:p w:rsidR="00646252" w:rsidRDefault="00D77614">
            <w:pPr>
              <w:pStyle w:val="TableParagraph"/>
              <w:spacing w:before="131"/>
              <w:ind w:left="239"/>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4.</w:t>
            </w:r>
          </w:p>
        </w:tc>
        <w:tc>
          <w:tcPr>
            <w:tcW w:w="7373" w:type="dxa"/>
          </w:tcPr>
          <w:p w:rsidR="00646252" w:rsidRDefault="00D77614">
            <w:pPr>
              <w:pStyle w:val="TableParagraph"/>
              <w:spacing w:line="242" w:lineRule="auto"/>
              <w:ind w:left="57" w:right="30"/>
              <w:rPr>
                <w:sz w:val="24"/>
              </w:rPr>
            </w:pPr>
            <w:r>
              <w:rPr>
                <w:sz w:val="24"/>
              </w:rPr>
              <w:t>Работа с ручными и механизированными пожарными и аварийно- спасательными инструментами и оборудованием</w:t>
            </w:r>
          </w:p>
        </w:tc>
        <w:tc>
          <w:tcPr>
            <w:tcW w:w="562" w:type="dxa"/>
          </w:tcPr>
          <w:p w:rsidR="00646252" w:rsidRDefault="00D77614">
            <w:pPr>
              <w:pStyle w:val="TableParagraph"/>
              <w:spacing w:before="131"/>
              <w:jc w:val="center"/>
              <w:rPr>
                <w:sz w:val="24"/>
              </w:rPr>
            </w:pPr>
            <w:r>
              <w:rPr>
                <w:sz w:val="24"/>
              </w:rPr>
              <w:t>1</w:t>
            </w:r>
          </w:p>
        </w:tc>
        <w:tc>
          <w:tcPr>
            <w:tcW w:w="432" w:type="dxa"/>
          </w:tcPr>
          <w:p w:rsidR="00646252" w:rsidRDefault="00D77614">
            <w:pPr>
              <w:pStyle w:val="TableParagraph"/>
              <w:spacing w:before="131"/>
              <w:ind w:left="177"/>
              <w:rPr>
                <w:sz w:val="24"/>
              </w:rPr>
            </w:pPr>
            <w:r>
              <w:rPr>
                <w:w w:val="99"/>
                <w:sz w:val="24"/>
              </w:rPr>
              <w:t>-</w:t>
            </w:r>
          </w:p>
        </w:tc>
        <w:tc>
          <w:tcPr>
            <w:tcW w:w="562" w:type="dxa"/>
          </w:tcPr>
          <w:p w:rsidR="00646252" w:rsidRDefault="00D77614">
            <w:pPr>
              <w:pStyle w:val="TableParagraph"/>
              <w:spacing w:before="131"/>
              <w:ind w:left="215"/>
              <w:rPr>
                <w:sz w:val="24"/>
              </w:rPr>
            </w:pPr>
            <w:r>
              <w:rPr>
                <w:sz w:val="24"/>
              </w:rPr>
              <w:t>1</w:t>
            </w:r>
          </w:p>
        </w:tc>
        <w:tc>
          <w:tcPr>
            <w:tcW w:w="571" w:type="dxa"/>
          </w:tcPr>
          <w:p w:rsidR="00646252" w:rsidRDefault="00D77614">
            <w:pPr>
              <w:pStyle w:val="TableParagraph"/>
              <w:spacing w:before="131"/>
              <w:ind w:left="239"/>
              <w:rPr>
                <w:sz w:val="24"/>
              </w:rPr>
            </w:pPr>
            <w:r>
              <w:rPr>
                <w:w w:val="99"/>
                <w:sz w:val="24"/>
              </w:rPr>
              <w:t>-</w:t>
            </w:r>
          </w:p>
        </w:tc>
      </w:tr>
      <w:tr w:rsidR="00646252">
        <w:trPr>
          <w:trHeight w:hRule="exact" w:val="288"/>
        </w:trPr>
        <w:tc>
          <w:tcPr>
            <w:tcW w:w="7939" w:type="dxa"/>
            <w:gridSpan w:val="2"/>
          </w:tcPr>
          <w:p w:rsidR="00646252" w:rsidRDefault="00D77614">
            <w:pPr>
              <w:pStyle w:val="TableParagraph"/>
              <w:spacing w:before="1"/>
              <w:ind w:left="57"/>
              <w:rPr>
                <w:b/>
                <w:sz w:val="24"/>
              </w:rPr>
            </w:pPr>
            <w:r>
              <w:rPr>
                <w:b/>
                <w:sz w:val="24"/>
              </w:rPr>
              <w:t>Итого по разделу:</w:t>
            </w:r>
          </w:p>
        </w:tc>
        <w:tc>
          <w:tcPr>
            <w:tcW w:w="562" w:type="dxa"/>
          </w:tcPr>
          <w:p w:rsidR="00646252" w:rsidRDefault="00D77614">
            <w:pPr>
              <w:pStyle w:val="TableParagraph"/>
              <w:spacing w:before="1"/>
              <w:jc w:val="center"/>
              <w:rPr>
                <w:b/>
                <w:sz w:val="24"/>
              </w:rPr>
            </w:pPr>
            <w:r>
              <w:rPr>
                <w:b/>
                <w:sz w:val="24"/>
              </w:rPr>
              <w:t>4</w:t>
            </w:r>
          </w:p>
        </w:tc>
        <w:tc>
          <w:tcPr>
            <w:tcW w:w="432" w:type="dxa"/>
          </w:tcPr>
          <w:p w:rsidR="00646252" w:rsidRDefault="00D77614">
            <w:pPr>
              <w:pStyle w:val="TableParagraph"/>
              <w:spacing w:before="1"/>
              <w:ind w:left="177"/>
              <w:rPr>
                <w:b/>
                <w:sz w:val="24"/>
              </w:rPr>
            </w:pPr>
            <w:r>
              <w:rPr>
                <w:b/>
                <w:w w:val="99"/>
                <w:sz w:val="24"/>
              </w:rPr>
              <w:t>-</w:t>
            </w:r>
          </w:p>
        </w:tc>
        <w:tc>
          <w:tcPr>
            <w:tcW w:w="562" w:type="dxa"/>
          </w:tcPr>
          <w:p w:rsidR="00646252" w:rsidRDefault="00D77614">
            <w:pPr>
              <w:pStyle w:val="TableParagraph"/>
              <w:spacing w:before="1"/>
              <w:ind w:left="215"/>
              <w:rPr>
                <w:b/>
                <w:sz w:val="24"/>
              </w:rPr>
            </w:pPr>
            <w:r>
              <w:rPr>
                <w:b/>
                <w:sz w:val="24"/>
              </w:rPr>
              <w:t>4</w:t>
            </w:r>
          </w:p>
        </w:tc>
        <w:tc>
          <w:tcPr>
            <w:tcW w:w="571" w:type="dxa"/>
          </w:tcPr>
          <w:p w:rsidR="00646252" w:rsidRDefault="00D77614">
            <w:pPr>
              <w:pStyle w:val="TableParagraph"/>
              <w:spacing w:before="1"/>
              <w:ind w:left="239"/>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11"/>
        <w:ind w:left="0" w:firstLine="0"/>
        <w:rPr>
          <w:b/>
          <w:sz w:val="17"/>
        </w:rPr>
      </w:pPr>
    </w:p>
    <w:p w:rsidR="00646252" w:rsidRDefault="00D77614">
      <w:pPr>
        <w:spacing w:before="69"/>
        <w:ind w:left="4873"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spacing w:line="275" w:lineRule="exact"/>
        <w:ind w:left="822" w:right="63" w:firstLine="0"/>
      </w:pPr>
      <w:r>
        <w:rPr>
          <w:b/>
        </w:rPr>
        <w:t xml:space="preserve">Цель </w:t>
      </w:r>
      <w:r>
        <w:t>изучения дисциплины:</w:t>
      </w:r>
    </w:p>
    <w:p w:rsidR="00646252" w:rsidRDefault="00D77614">
      <w:pPr>
        <w:pStyle w:val="a4"/>
        <w:numPr>
          <w:ilvl w:val="0"/>
          <w:numId w:val="17"/>
        </w:numPr>
        <w:tabs>
          <w:tab w:val="left" w:pos="1068"/>
        </w:tabs>
        <w:spacing w:before="3"/>
        <w:ind w:right="111" w:firstLine="710"/>
        <w:rPr>
          <w:sz w:val="24"/>
        </w:rPr>
      </w:pPr>
      <w:r>
        <w:rPr>
          <w:sz w:val="24"/>
        </w:rPr>
        <w:t>изучение приемов работы с пожарной, спасательной техникой и оборудованием, выработка слаженности выполнения упражнений, как в составе отделения, так и</w:t>
      </w:r>
      <w:r>
        <w:rPr>
          <w:spacing w:val="-30"/>
          <w:sz w:val="24"/>
        </w:rPr>
        <w:t xml:space="preserve"> </w:t>
      </w:r>
      <w:r>
        <w:rPr>
          <w:sz w:val="24"/>
        </w:rPr>
        <w:t>индивидуально;</w:t>
      </w:r>
    </w:p>
    <w:p w:rsidR="00646252" w:rsidRDefault="00D77614">
      <w:pPr>
        <w:pStyle w:val="a3"/>
        <w:spacing w:line="276" w:lineRule="exact"/>
        <w:ind w:left="822" w:right="63" w:firstLine="0"/>
      </w:pPr>
      <w:r>
        <w:t>В результате изучения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17"/>
        </w:numPr>
        <w:tabs>
          <w:tab w:val="left" w:pos="967"/>
        </w:tabs>
        <w:ind w:left="966" w:hanging="144"/>
        <w:rPr>
          <w:sz w:val="24"/>
        </w:rPr>
      </w:pPr>
      <w:r>
        <w:rPr>
          <w:sz w:val="24"/>
        </w:rPr>
        <w:t>условия и нормы выполнения нормативов по пожарно-строевой</w:t>
      </w:r>
      <w:r>
        <w:rPr>
          <w:spacing w:val="-30"/>
          <w:sz w:val="24"/>
        </w:rPr>
        <w:t xml:space="preserve"> </w:t>
      </w:r>
      <w:r>
        <w:rPr>
          <w:sz w:val="24"/>
        </w:rPr>
        <w:t>подготовке;</w:t>
      </w:r>
    </w:p>
    <w:p w:rsidR="00646252" w:rsidRDefault="00D77614">
      <w:pPr>
        <w:pStyle w:val="a4"/>
        <w:numPr>
          <w:ilvl w:val="0"/>
          <w:numId w:val="17"/>
        </w:numPr>
        <w:tabs>
          <w:tab w:val="left" w:pos="1024"/>
        </w:tabs>
        <w:spacing w:line="242" w:lineRule="auto"/>
        <w:ind w:right="120" w:firstLine="710"/>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D77614">
      <w:pPr>
        <w:pStyle w:val="2"/>
        <w:spacing w:line="275" w:lineRule="exact"/>
      </w:pPr>
      <w:r>
        <w:t>уметь:</w:t>
      </w:r>
    </w:p>
    <w:p w:rsidR="00646252" w:rsidRDefault="00D77614">
      <w:pPr>
        <w:pStyle w:val="a4"/>
        <w:numPr>
          <w:ilvl w:val="0"/>
          <w:numId w:val="17"/>
        </w:numPr>
        <w:tabs>
          <w:tab w:val="left" w:pos="972"/>
        </w:tabs>
        <w:spacing w:before="3"/>
        <w:ind w:right="117" w:firstLine="710"/>
        <w:rPr>
          <w:sz w:val="24"/>
        </w:rPr>
      </w:pPr>
      <w:r>
        <w:rPr>
          <w:sz w:val="24"/>
        </w:rPr>
        <w:t>готовить к работе и применять пожарные мотопомпы, пожарно</w:t>
      </w:r>
      <w:r>
        <w:rPr>
          <w:sz w:val="24"/>
        </w:rPr>
        <w:t>-техническое вооружение и</w:t>
      </w:r>
      <w:r>
        <w:rPr>
          <w:spacing w:val="-2"/>
          <w:sz w:val="24"/>
        </w:rPr>
        <w:t xml:space="preserve"> </w:t>
      </w:r>
      <w:r>
        <w:rPr>
          <w:sz w:val="24"/>
        </w:rPr>
        <w:t>оборудование;</w:t>
      </w:r>
    </w:p>
    <w:p w:rsidR="00646252" w:rsidRDefault="00D77614">
      <w:pPr>
        <w:pStyle w:val="a4"/>
        <w:numPr>
          <w:ilvl w:val="0"/>
          <w:numId w:val="17"/>
        </w:numPr>
        <w:tabs>
          <w:tab w:val="left" w:pos="967"/>
        </w:tabs>
        <w:ind w:left="966" w:hanging="144"/>
        <w:rPr>
          <w:sz w:val="24"/>
        </w:rPr>
      </w:pPr>
      <w:r>
        <w:rPr>
          <w:sz w:val="24"/>
        </w:rPr>
        <w:t>правильно выполнять нормативы по пожарно-строевой</w:t>
      </w:r>
      <w:r>
        <w:rPr>
          <w:spacing w:val="-29"/>
          <w:sz w:val="24"/>
        </w:rPr>
        <w:t xml:space="preserve"> </w:t>
      </w:r>
      <w:r>
        <w:rPr>
          <w:sz w:val="24"/>
        </w:rPr>
        <w:t>подготовке;</w:t>
      </w:r>
    </w:p>
    <w:p w:rsidR="00646252" w:rsidRDefault="00D77614">
      <w:pPr>
        <w:pStyle w:val="a4"/>
        <w:numPr>
          <w:ilvl w:val="0"/>
          <w:numId w:val="17"/>
        </w:numPr>
        <w:tabs>
          <w:tab w:val="left" w:pos="1000"/>
        </w:tabs>
        <w:spacing w:line="242" w:lineRule="auto"/>
        <w:ind w:right="115" w:firstLine="710"/>
        <w:rPr>
          <w:sz w:val="24"/>
        </w:rPr>
      </w:pPr>
      <w:r>
        <w:rPr>
          <w:sz w:val="24"/>
        </w:rPr>
        <w:t>уверенно и квалифицированно использовать приобретенные двигательные навыки при несении службы и ведении  действий по тушению</w:t>
      </w:r>
      <w:r>
        <w:rPr>
          <w:spacing w:val="-7"/>
          <w:sz w:val="24"/>
        </w:rPr>
        <w:t xml:space="preserve"> </w:t>
      </w:r>
      <w:r>
        <w:rPr>
          <w:sz w:val="24"/>
        </w:rPr>
        <w:t>пожаров;</w:t>
      </w:r>
    </w:p>
    <w:p w:rsidR="00646252" w:rsidRDefault="00D77614">
      <w:pPr>
        <w:pStyle w:val="2"/>
        <w:spacing w:line="275" w:lineRule="exact"/>
      </w:pPr>
      <w:r>
        <w:t>иметь навыки:</w:t>
      </w:r>
    </w:p>
    <w:p w:rsidR="00646252" w:rsidRDefault="00D77614">
      <w:pPr>
        <w:pStyle w:val="a4"/>
        <w:numPr>
          <w:ilvl w:val="0"/>
          <w:numId w:val="17"/>
        </w:numPr>
        <w:tabs>
          <w:tab w:val="left" w:pos="967"/>
        </w:tabs>
        <w:ind w:left="966" w:hanging="144"/>
        <w:rPr>
          <w:sz w:val="24"/>
        </w:rPr>
      </w:pPr>
      <w:r>
        <w:rPr>
          <w:sz w:val="24"/>
        </w:rPr>
        <w:t>по вып</w:t>
      </w:r>
      <w:r>
        <w:rPr>
          <w:sz w:val="24"/>
        </w:rPr>
        <w:t>олнению нормативов по пожарно-строевой</w:t>
      </w:r>
      <w:r>
        <w:rPr>
          <w:spacing w:val="-28"/>
          <w:sz w:val="24"/>
        </w:rPr>
        <w:t xml:space="preserve"> </w:t>
      </w:r>
      <w:r>
        <w:rPr>
          <w:sz w:val="24"/>
        </w:rPr>
        <w:t>подготовке.</w:t>
      </w:r>
    </w:p>
    <w:p w:rsidR="00646252" w:rsidRDefault="00D77614">
      <w:pPr>
        <w:pStyle w:val="a3"/>
        <w:spacing w:line="242" w:lineRule="auto"/>
        <w:ind w:right="63"/>
      </w:pPr>
      <w:r>
        <w:t>При отработке упражнений следует соблюдать условия их выполнения и укладываться в нормы по времени, предусмотренные нормативами по пожарно-строевой подготовке.</w:t>
      </w:r>
    </w:p>
    <w:p w:rsidR="00646252" w:rsidRDefault="00D77614">
      <w:pPr>
        <w:pStyle w:val="a3"/>
        <w:spacing w:line="242" w:lineRule="auto"/>
        <w:ind w:right="63"/>
      </w:pPr>
      <w:r>
        <w:t>Упражнение по укладке и надеванию боевой одеж</w:t>
      </w:r>
      <w:r>
        <w:t>ды и снаряжения рекомендуется отрабатывать в учебных пожарных частях.</w:t>
      </w:r>
    </w:p>
    <w:p w:rsidR="00646252" w:rsidRDefault="00D77614">
      <w:pPr>
        <w:pStyle w:val="a3"/>
        <w:spacing w:line="242" w:lineRule="auto"/>
        <w:ind w:right="63"/>
      </w:pPr>
      <w:r>
        <w:t>Перед каждым занятием по пожарно-строевой подготовке необходимо напоминать слушателям требования безопасности по отрабатываемым упражнениям.</w:t>
      </w:r>
    </w:p>
    <w:p w:rsidR="00646252" w:rsidRDefault="00646252">
      <w:pPr>
        <w:spacing w:line="242" w:lineRule="auto"/>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961"/>
      </w:pPr>
      <w:r>
        <w:t>2. Содержание дисциплины.</w:t>
      </w:r>
    </w:p>
    <w:p w:rsidR="00646252" w:rsidRDefault="00646252">
      <w:pPr>
        <w:pStyle w:val="a3"/>
        <w:ind w:left="0" w:firstLine="0"/>
        <w:rPr>
          <w:b/>
        </w:rPr>
      </w:pPr>
    </w:p>
    <w:p w:rsidR="00646252" w:rsidRDefault="00D77614">
      <w:pPr>
        <w:ind w:left="112" w:right="111" w:firstLine="710"/>
        <w:jc w:val="both"/>
        <w:rPr>
          <w:b/>
          <w:sz w:val="24"/>
        </w:rPr>
      </w:pPr>
      <w:r>
        <w:rPr>
          <w:b/>
          <w:sz w:val="24"/>
        </w:rPr>
        <w:t>Тема № 1. Упражнения с пожарными рукавами, ручными стволами и рукавной арматурой. Прокладка рукавных линий. Подача ручного ствола от внутреннего пожарного крана. Установка пожарной колонки на гидрант.</w:t>
      </w:r>
    </w:p>
    <w:p w:rsidR="00646252" w:rsidRDefault="00D77614">
      <w:pPr>
        <w:pStyle w:val="a3"/>
        <w:ind w:right="110"/>
        <w:jc w:val="both"/>
      </w:pPr>
      <w:r>
        <w:t>Обучение методам: укладки рукавов, прокладки, уборки м</w:t>
      </w:r>
      <w:r>
        <w:t xml:space="preserve">агистральных и рабочих линий, соединению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 </w:t>
      </w:r>
      <w:r>
        <w:t>рукавов в действующий рабочий линии, наращивание действующей рукавной линии, ремонта поврежденных рукавов рукавными зажимами. Практическая отработка подачи ручного ствола от внутреннего пожарного</w:t>
      </w:r>
      <w:r>
        <w:rPr>
          <w:spacing w:val="-21"/>
        </w:rPr>
        <w:t xml:space="preserve"> </w:t>
      </w:r>
      <w:r>
        <w:t>крана.</w:t>
      </w:r>
    </w:p>
    <w:p w:rsidR="00646252" w:rsidRDefault="00D77614">
      <w:pPr>
        <w:pStyle w:val="a3"/>
        <w:spacing w:before="7" w:line="274" w:lineRule="exact"/>
        <w:ind w:right="120"/>
        <w:jc w:val="both"/>
      </w:pPr>
      <w:r>
        <w:t>Подготовка гидранта, снятие пожарной колонки с автомо</w:t>
      </w:r>
      <w:r>
        <w:t>биля и установка ее на гидрант, пуск и перекрытие воды; снятие пожарной колонки с гидранта и закрепление ее на автомобиле.</w:t>
      </w:r>
    </w:p>
    <w:p w:rsidR="00646252" w:rsidRDefault="00646252">
      <w:pPr>
        <w:pStyle w:val="a3"/>
        <w:spacing w:before="1"/>
        <w:ind w:left="0" w:firstLine="0"/>
      </w:pPr>
    </w:p>
    <w:p w:rsidR="00646252" w:rsidRDefault="00D77614">
      <w:pPr>
        <w:pStyle w:val="2"/>
        <w:spacing w:before="1" w:line="242" w:lineRule="auto"/>
        <w:ind w:left="112" w:right="119" w:firstLine="710"/>
        <w:jc w:val="both"/>
      </w:pPr>
      <w:r>
        <w:t>Тема № 2. Укладка, надевание специальной одежды и снаряжения. Сбор и выезд по тревоге. Упражнения со спасательной веревкой.</w:t>
      </w:r>
    </w:p>
    <w:p w:rsidR="00646252" w:rsidRDefault="00D77614">
      <w:pPr>
        <w:pStyle w:val="a3"/>
        <w:ind w:right="113"/>
        <w:jc w:val="both"/>
      </w:pPr>
      <w:r>
        <w:t>Обучение</w:t>
      </w:r>
      <w:r>
        <w:t xml:space="preserve"> методам: укладки и надевания специальной одежды и снаряжения. Отработка нормативов: надевание специальной одежды и снаряжения, сбор и выезд по тревоге в составе отделения на пожарном автомобиле.</w:t>
      </w:r>
    </w:p>
    <w:p w:rsidR="00646252" w:rsidRDefault="00D77614">
      <w:pPr>
        <w:pStyle w:val="a3"/>
        <w:spacing w:before="2"/>
        <w:ind w:right="109"/>
        <w:jc w:val="both"/>
      </w:pPr>
      <w:r>
        <w:t>Закрепление спасательной веревки за конструкцию четырьмя спо</w:t>
      </w:r>
      <w:r>
        <w:t>собами, вязка двойной спасательной петли с надеванием на пострадавшего, вязка петли для подъема пожарного оборудования на высоту. Сматывание спасательной веревки в клубок. Практическая отработка приемов самоспасания и спасания с применением спасательной ве</w:t>
      </w:r>
      <w:r>
        <w:t>ревки.</w:t>
      </w:r>
    </w:p>
    <w:p w:rsidR="00646252" w:rsidRDefault="00646252">
      <w:pPr>
        <w:pStyle w:val="a3"/>
        <w:spacing w:before="4"/>
        <w:ind w:left="0" w:firstLine="0"/>
      </w:pPr>
    </w:p>
    <w:p w:rsidR="00646252" w:rsidRDefault="00D77614">
      <w:pPr>
        <w:pStyle w:val="2"/>
        <w:spacing w:before="1" w:line="242" w:lineRule="auto"/>
        <w:ind w:left="112" w:right="114" w:firstLine="710"/>
        <w:jc w:val="both"/>
      </w:pPr>
      <w:r>
        <w:t>Тема № 3. Установка пожарного автомобиля (мотопомпы) на водоем. Развертывание в составе расчета на пожарном автомобиле (мотопомпе) с подачей ручных стволов.</w:t>
      </w:r>
    </w:p>
    <w:p w:rsidR="00646252" w:rsidRDefault="00D77614">
      <w:pPr>
        <w:pStyle w:val="a3"/>
        <w:spacing w:line="242" w:lineRule="auto"/>
        <w:ind w:right="107"/>
        <w:jc w:val="both"/>
      </w:pPr>
      <w:r>
        <w:t>Практическая отработка установки пожарного автомобиля (мотопомпы) на водоем, забор  и подача воды в рукавную</w:t>
      </w:r>
      <w:r>
        <w:rPr>
          <w:spacing w:val="-9"/>
        </w:rPr>
        <w:t xml:space="preserve"> </w:t>
      </w:r>
      <w:r>
        <w:t>линию.</w:t>
      </w:r>
    </w:p>
    <w:p w:rsidR="00646252" w:rsidRDefault="00D77614">
      <w:pPr>
        <w:pStyle w:val="a3"/>
        <w:spacing w:line="242" w:lineRule="auto"/>
        <w:ind w:right="106"/>
        <w:jc w:val="both"/>
      </w:pPr>
      <w:r>
        <w:t>Практическая отработка развертывания расчета на пожарном автомобиле (мотопомпе) с установкой на водоисточник с подачей одного-двух ручных ст</w:t>
      </w:r>
      <w:r>
        <w:t>волов.</w:t>
      </w:r>
    </w:p>
    <w:p w:rsidR="00646252" w:rsidRDefault="00646252">
      <w:pPr>
        <w:pStyle w:val="a3"/>
        <w:spacing w:before="7"/>
        <w:ind w:left="0" w:firstLine="0"/>
      </w:pPr>
    </w:p>
    <w:p w:rsidR="00646252" w:rsidRDefault="00D77614">
      <w:pPr>
        <w:pStyle w:val="2"/>
        <w:spacing w:line="274" w:lineRule="exact"/>
        <w:ind w:left="112" w:right="117" w:firstLine="710"/>
        <w:jc w:val="both"/>
      </w:pPr>
      <w:r>
        <w:t>Тема № 4 Работа с ручными и механизированными пожарными и аварийно- спасательными инструментами и оборудованием.</w:t>
      </w:r>
    </w:p>
    <w:p w:rsidR="00646252" w:rsidRDefault="00D77614">
      <w:pPr>
        <w:pStyle w:val="a3"/>
        <w:ind w:right="119"/>
        <w:jc w:val="both"/>
      </w:pPr>
      <w:r>
        <w:t>Упражнения по работе с ручными и механизированными пожарными и аварийно- спасательными инструментами и оборудованием. Снятие аварийно-с</w:t>
      </w:r>
      <w:r>
        <w:t>пасательного оборудования с пожарного автомобиля и подготовка его к</w:t>
      </w:r>
      <w:r>
        <w:rPr>
          <w:spacing w:val="-7"/>
        </w:rPr>
        <w:t xml:space="preserve"> </w:t>
      </w:r>
      <w:r>
        <w:t>работе.</w:t>
      </w:r>
    </w:p>
    <w:p w:rsidR="00646252" w:rsidRDefault="00D77614">
      <w:pPr>
        <w:pStyle w:val="a3"/>
        <w:ind w:right="111"/>
        <w:jc w:val="both"/>
      </w:pPr>
      <w:r>
        <w:t>Приемы работы с аварийно-спасательным оборудованием при перекусывании, раздвигании металлической арматуры, труб, элементов металлических конструкций. Приемы работы с аварийно-спасательным оборудованием при вскрытии элементов строительных конструкции, проде</w:t>
      </w:r>
      <w:r>
        <w:t>лывании отверстий и проемов в них. Использование ручного и механизированного пожарного и аварийно-спасательного оборудования и инструментов для вскрытия дверей и разборки элементов строительных конструкций. Приемы работы с аварийно- спасательным оборудован</w:t>
      </w:r>
      <w:r>
        <w:t>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3318" w:right="2973" w:hanging="336"/>
      </w:pPr>
      <w:r>
        <w:t>Примерный учебно-тематический план по дисциплине «Первая помощь»</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229"/>
        <w:gridCol w:w="566"/>
        <w:gridCol w:w="427"/>
        <w:gridCol w:w="555"/>
        <w:gridCol w:w="612"/>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rPr>
                <w:b/>
                <w:sz w:val="32"/>
              </w:rPr>
            </w:pPr>
          </w:p>
          <w:p w:rsidR="00646252" w:rsidRDefault="00D77614">
            <w:pPr>
              <w:pStyle w:val="TableParagraph"/>
              <w:spacing w:before="1" w:line="274" w:lineRule="exact"/>
              <w:ind w:left="120" w:right="98" w:firstLine="43"/>
              <w:rPr>
                <w:sz w:val="24"/>
              </w:rPr>
            </w:pPr>
            <w:r>
              <w:rPr>
                <w:sz w:val="24"/>
              </w:rPr>
              <w:t>№ п/п</w:t>
            </w:r>
          </w:p>
        </w:tc>
        <w:tc>
          <w:tcPr>
            <w:tcW w:w="7229"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449"/>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2" w:type="dxa"/>
            <w:gridSpan w:val="2"/>
          </w:tcPr>
          <w:p w:rsidR="00646252" w:rsidRDefault="00D77614">
            <w:pPr>
              <w:pStyle w:val="TableParagraph"/>
              <w:spacing w:line="237" w:lineRule="auto"/>
              <w:ind w:left="191" w:right="174" w:hanging="10"/>
              <w:rPr>
                <w:sz w:val="24"/>
              </w:rPr>
            </w:pPr>
            <w:r>
              <w:rPr>
                <w:sz w:val="24"/>
              </w:rPr>
              <w:t>В том числе</w:t>
            </w:r>
          </w:p>
        </w:tc>
        <w:tc>
          <w:tcPr>
            <w:tcW w:w="612" w:type="dxa"/>
            <w:vMerge w:val="restart"/>
            <w:textDirection w:val="btLr"/>
          </w:tcPr>
          <w:p w:rsidR="00646252" w:rsidRDefault="00D77614">
            <w:pPr>
              <w:pStyle w:val="TableParagraph"/>
              <w:spacing w:before="13" w:line="247" w:lineRule="auto"/>
              <w:ind w:left="451"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571" w:type="dxa"/>
            <w:vMerge/>
          </w:tcPr>
          <w:p w:rsidR="00646252" w:rsidRDefault="00646252"/>
        </w:tc>
        <w:tc>
          <w:tcPr>
            <w:tcW w:w="7229"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4" w:type="dxa"/>
            <w:textDirection w:val="btLr"/>
          </w:tcPr>
          <w:p w:rsidR="00646252" w:rsidRDefault="00D77614">
            <w:pPr>
              <w:pStyle w:val="TableParagraph"/>
              <w:spacing w:before="12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2"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6"/>
              <w:ind w:left="220"/>
              <w:rPr>
                <w:sz w:val="24"/>
              </w:rPr>
            </w:pPr>
            <w:r>
              <w:rPr>
                <w:sz w:val="24"/>
              </w:rPr>
              <w:t>1</w:t>
            </w:r>
          </w:p>
        </w:tc>
        <w:tc>
          <w:tcPr>
            <w:tcW w:w="7229" w:type="dxa"/>
          </w:tcPr>
          <w:p w:rsidR="00646252" w:rsidRDefault="00D77614">
            <w:pPr>
              <w:pStyle w:val="TableParagraph"/>
              <w:spacing w:before="16"/>
              <w:ind w:right="2"/>
              <w:jc w:val="center"/>
              <w:rPr>
                <w:sz w:val="24"/>
              </w:rPr>
            </w:pPr>
            <w:r>
              <w:rPr>
                <w:sz w:val="24"/>
              </w:rPr>
              <w:t>2</w:t>
            </w:r>
          </w:p>
        </w:tc>
        <w:tc>
          <w:tcPr>
            <w:tcW w:w="566" w:type="dxa"/>
          </w:tcPr>
          <w:p w:rsidR="00646252" w:rsidRDefault="00D77614">
            <w:pPr>
              <w:pStyle w:val="TableParagraph"/>
              <w:spacing w:before="16"/>
              <w:ind w:right="215"/>
              <w:jc w:val="right"/>
              <w:rPr>
                <w:sz w:val="24"/>
              </w:rPr>
            </w:pPr>
            <w:r>
              <w:rPr>
                <w:sz w:val="24"/>
              </w:rPr>
              <w:t>3</w:t>
            </w:r>
          </w:p>
        </w:tc>
        <w:tc>
          <w:tcPr>
            <w:tcW w:w="427" w:type="dxa"/>
          </w:tcPr>
          <w:p w:rsidR="00646252" w:rsidRDefault="00D77614">
            <w:pPr>
              <w:pStyle w:val="TableParagraph"/>
              <w:spacing w:before="16"/>
              <w:ind w:right="7"/>
              <w:jc w:val="center"/>
              <w:rPr>
                <w:sz w:val="24"/>
              </w:rPr>
            </w:pPr>
            <w:r>
              <w:rPr>
                <w:sz w:val="24"/>
              </w:rPr>
              <w:t>4</w:t>
            </w:r>
          </w:p>
        </w:tc>
        <w:tc>
          <w:tcPr>
            <w:tcW w:w="554" w:type="dxa"/>
          </w:tcPr>
          <w:p w:rsidR="00646252" w:rsidRDefault="00D77614">
            <w:pPr>
              <w:pStyle w:val="TableParagraph"/>
              <w:spacing w:before="16"/>
              <w:ind w:left="201"/>
              <w:rPr>
                <w:sz w:val="24"/>
              </w:rPr>
            </w:pPr>
            <w:r>
              <w:rPr>
                <w:sz w:val="24"/>
              </w:rPr>
              <w:t>5</w:t>
            </w:r>
          </w:p>
        </w:tc>
        <w:tc>
          <w:tcPr>
            <w:tcW w:w="612" w:type="dxa"/>
          </w:tcPr>
          <w:p w:rsidR="00646252" w:rsidRDefault="00D77614">
            <w:pPr>
              <w:pStyle w:val="TableParagraph"/>
              <w:spacing w:before="16"/>
              <w:ind w:right="5"/>
              <w:jc w:val="center"/>
              <w:rPr>
                <w:sz w:val="24"/>
              </w:rPr>
            </w:pPr>
            <w:r>
              <w:rPr>
                <w:sz w:val="24"/>
              </w:rPr>
              <w:t>6</w:t>
            </w:r>
          </w:p>
        </w:tc>
      </w:tr>
      <w:tr w:rsidR="00646252">
        <w:trPr>
          <w:trHeight w:hRule="exact" w:val="840"/>
        </w:trPr>
        <w:tc>
          <w:tcPr>
            <w:tcW w:w="571" w:type="dxa"/>
          </w:tcPr>
          <w:p w:rsidR="00646252" w:rsidRDefault="00646252">
            <w:pPr>
              <w:pStyle w:val="TableParagraph"/>
              <w:spacing w:before="5"/>
              <w:rPr>
                <w:b/>
                <w:sz w:val="23"/>
              </w:rPr>
            </w:pPr>
          </w:p>
          <w:p w:rsidR="00646252" w:rsidRDefault="00D77614">
            <w:pPr>
              <w:pStyle w:val="TableParagraph"/>
              <w:spacing w:before="1"/>
              <w:ind w:left="192" w:right="98"/>
              <w:rPr>
                <w:sz w:val="24"/>
              </w:rPr>
            </w:pPr>
            <w:r>
              <w:rPr>
                <w:sz w:val="24"/>
              </w:rPr>
              <w:t>1.</w:t>
            </w:r>
          </w:p>
        </w:tc>
        <w:tc>
          <w:tcPr>
            <w:tcW w:w="7229" w:type="dxa"/>
          </w:tcPr>
          <w:p w:rsidR="00646252" w:rsidRDefault="00D77614">
            <w:pPr>
              <w:pStyle w:val="TableParagraph"/>
              <w:ind w:left="100" w:right="96"/>
              <w:jc w:val="both"/>
              <w:rPr>
                <w:sz w:val="24"/>
              </w:rPr>
            </w:pPr>
            <w:r>
              <w:rPr>
                <w:sz w:val="24"/>
              </w:rPr>
              <w:t>Основы анатомии и физиологии человека. Психологическое состояние людей в экстремальных ситуациях. Общие требования к оказанию первой помощи.</w:t>
            </w:r>
          </w:p>
        </w:tc>
        <w:tc>
          <w:tcPr>
            <w:tcW w:w="566" w:type="dxa"/>
          </w:tcPr>
          <w:p w:rsidR="00646252" w:rsidRDefault="00646252">
            <w:pPr>
              <w:pStyle w:val="TableParagraph"/>
              <w:spacing w:before="5"/>
              <w:rPr>
                <w:b/>
                <w:sz w:val="23"/>
              </w:rPr>
            </w:pPr>
          </w:p>
          <w:p w:rsidR="00646252" w:rsidRDefault="00D77614">
            <w:pPr>
              <w:pStyle w:val="TableParagraph"/>
              <w:spacing w:before="1"/>
              <w:ind w:right="215"/>
              <w:jc w:val="right"/>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jc w:val="center"/>
              <w:rPr>
                <w:sz w:val="24"/>
              </w:rPr>
            </w:pPr>
            <w:r>
              <w:rPr>
                <w:sz w:val="24"/>
              </w:rPr>
              <w:t>1</w:t>
            </w:r>
          </w:p>
        </w:tc>
        <w:tc>
          <w:tcPr>
            <w:tcW w:w="554" w:type="dxa"/>
          </w:tcPr>
          <w:p w:rsidR="00646252" w:rsidRDefault="00646252">
            <w:pPr>
              <w:pStyle w:val="TableParagraph"/>
              <w:spacing w:before="5"/>
              <w:rPr>
                <w:b/>
                <w:sz w:val="23"/>
              </w:rPr>
            </w:pPr>
          </w:p>
          <w:p w:rsidR="00646252" w:rsidRDefault="00D77614">
            <w:pPr>
              <w:pStyle w:val="TableParagraph"/>
              <w:spacing w:before="1"/>
              <w:ind w:left="239"/>
              <w:rPr>
                <w:sz w:val="24"/>
              </w:rPr>
            </w:pPr>
            <w:r>
              <w:rPr>
                <w:w w:val="99"/>
                <w:sz w:val="24"/>
              </w:rPr>
              <w:t>-</w:t>
            </w:r>
          </w:p>
        </w:tc>
        <w:tc>
          <w:tcPr>
            <w:tcW w:w="612" w:type="dxa"/>
          </w:tcPr>
          <w:p w:rsidR="00646252" w:rsidRDefault="00646252">
            <w:pPr>
              <w:pStyle w:val="TableParagraph"/>
              <w:spacing w:before="5"/>
              <w:rPr>
                <w:b/>
                <w:sz w:val="23"/>
              </w:rPr>
            </w:pPr>
          </w:p>
          <w:p w:rsidR="00646252" w:rsidRDefault="00D77614">
            <w:pPr>
              <w:pStyle w:val="TableParagraph"/>
              <w:spacing w:before="1"/>
              <w:ind w:left="10"/>
              <w:jc w:val="center"/>
              <w:rPr>
                <w:sz w:val="24"/>
              </w:rPr>
            </w:pPr>
            <w:r>
              <w:rPr>
                <w:w w:val="99"/>
                <w:sz w:val="24"/>
              </w:rPr>
              <w:t>-</w:t>
            </w:r>
          </w:p>
        </w:tc>
      </w:tr>
      <w:tr w:rsidR="00646252">
        <w:trPr>
          <w:trHeight w:hRule="exact" w:val="1939"/>
        </w:trPr>
        <w:tc>
          <w:tcPr>
            <w:tcW w:w="571"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92" w:right="98"/>
              <w:rPr>
                <w:sz w:val="24"/>
              </w:rPr>
            </w:pPr>
            <w:r>
              <w:rPr>
                <w:sz w:val="24"/>
              </w:rPr>
              <w:t>2.</w:t>
            </w:r>
          </w:p>
        </w:tc>
        <w:tc>
          <w:tcPr>
            <w:tcW w:w="7229" w:type="dxa"/>
          </w:tcPr>
          <w:p w:rsidR="00646252" w:rsidRDefault="00D77614">
            <w:pPr>
              <w:pStyle w:val="TableParagraph"/>
              <w:ind w:left="100" w:right="101"/>
              <w:jc w:val="both"/>
              <w:rPr>
                <w:sz w:val="24"/>
              </w:rPr>
            </w:pPr>
            <w:r>
              <w:rPr>
                <w:sz w:val="24"/>
              </w:rPr>
              <w:t>Транспортировка пострадавших. 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 Первая помощь при отравлениях продуктами горения и опасными хи</w:t>
            </w:r>
            <w:r>
              <w:rPr>
                <w:sz w:val="24"/>
              </w:rPr>
              <w:t>мическими веществами. Первая помощь при ожогах, отморожениях, переохлаждениях, перегреваниях и электротравмах.</w:t>
            </w:r>
          </w:p>
        </w:tc>
        <w:tc>
          <w:tcPr>
            <w:tcW w:w="566"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right="215"/>
              <w:jc w:val="right"/>
              <w:rPr>
                <w:sz w:val="24"/>
              </w:rPr>
            </w:pPr>
            <w:r>
              <w:rPr>
                <w:sz w:val="24"/>
              </w:rPr>
              <w:t>2</w:t>
            </w:r>
          </w:p>
        </w:tc>
        <w:tc>
          <w:tcPr>
            <w:tcW w:w="427"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c>
          <w:tcPr>
            <w:tcW w:w="554"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220"/>
              <w:rPr>
                <w:sz w:val="24"/>
              </w:rPr>
            </w:pPr>
            <w:r>
              <w:rPr>
                <w:sz w:val="24"/>
              </w:rPr>
              <w:t>2</w:t>
            </w:r>
          </w:p>
        </w:tc>
        <w:tc>
          <w:tcPr>
            <w:tcW w:w="612" w:type="dxa"/>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0"/>
              <w:jc w:val="center"/>
              <w:rPr>
                <w:sz w:val="24"/>
              </w:rPr>
            </w:pPr>
            <w:r>
              <w:rPr>
                <w:w w:val="99"/>
                <w:sz w:val="24"/>
              </w:rPr>
              <w:t>-</w:t>
            </w:r>
          </w:p>
        </w:tc>
      </w:tr>
      <w:tr w:rsidR="00646252">
        <w:trPr>
          <w:trHeight w:hRule="exact" w:val="288"/>
        </w:trPr>
        <w:tc>
          <w:tcPr>
            <w:tcW w:w="571" w:type="dxa"/>
          </w:tcPr>
          <w:p w:rsidR="00646252" w:rsidRDefault="00646252"/>
        </w:tc>
        <w:tc>
          <w:tcPr>
            <w:tcW w:w="7229" w:type="dxa"/>
          </w:tcPr>
          <w:p w:rsidR="00646252" w:rsidRDefault="00D77614">
            <w:pPr>
              <w:pStyle w:val="TableParagraph"/>
              <w:spacing w:line="273" w:lineRule="exact"/>
              <w:ind w:left="100"/>
              <w:rPr>
                <w:b/>
                <w:sz w:val="24"/>
              </w:rPr>
            </w:pPr>
            <w:r>
              <w:rPr>
                <w:b/>
                <w:sz w:val="24"/>
              </w:rPr>
              <w:t>Итого по разделу:</w:t>
            </w:r>
          </w:p>
        </w:tc>
        <w:tc>
          <w:tcPr>
            <w:tcW w:w="566" w:type="dxa"/>
          </w:tcPr>
          <w:p w:rsidR="00646252" w:rsidRDefault="00D77614">
            <w:pPr>
              <w:pStyle w:val="TableParagraph"/>
              <w:spacing w:line="273" w:lineRule="exact"/>
              <w:ind w:right="215"/>
              <w:jc w:val="right"/>
              <w:rPr>
                <w:b/>
                <w:sz w:val="24"/>
              </w:rPr>
            </w:pPr>
            <w:r>
              <w:rPr>
                <w:b/>
                <w:sz w:val="24"/>
              </w:rPr>
              <w:t>3</w:t>
            </w:r>
          </w:p>
        </w:tc>
        <w:tc>
          <w:tcPr>
            <w:tcW w:w="427" w:type="dxa"/>
          </w:tcPr>
          <w:p w:rsidR="00646252" w:rsidRDefault="00D77614">
            <w:pPr>
              <w:pStyle w:val="TableParagraph"/>
              <w:spacing w:line="273" w:lineRule="exact"/>
              <w:jc w:val="center"/>
              <w:rPr>
                <w:b/>
                <w:sz w:val="24"/>
              </w:rPr>
            </w:pPr>
            <w:r>
              <w:rPr>
                <w:b/>
                <w:sz w:val="24"/>
              </w:rPr>
              <w:t>1</w:t>
            </w:r>
          </w:p>
        </w:tc>
        <w:tc>
          <w:tcPr>
            <w:tcW w:w="554" w:type="dxa"/>
          </w:tcPr>
          <w:p w:rsidR="00646252" w:rsidRDefault="00D77614">
            <w:pPr>
              <w:pStyle w:val="TableParagraph"/>
              <w:spacing w:line="273" w:lineRule="exact"/>
              <w:ind w:left="220"/>
              <w:rPr>
                <w:b/>
                <w:sz w:val="24"/>
              </w:rPr>
            </w:pPr>
            <w:r>
              <w:rPr>
                <w:b/>
                <w:sz w:val="24"/>
              </w:rPr>
              <w:t>2</w:t>
            </w:r>
          </w:p>
        </w:tc>
        <w:tc>
          <w:tcPr>
            <w:tcW w:w="612" w:type="dxa"/>
          </w:tcPr>
          <w:p w:rsidR="00646252" w:rsidRDefault="00D77614">
            <w:pPr>
              <w:pStyle w:val="TableParagraph"/>
              <w:spacing w:line="273" w:lineRule="exact"/>
              <w:ind w:left="10"/>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518"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7"/>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D77614">
      <w:pPr>
        <w:pStyle w:val="a3"/>
        <w:spacing w:before="2" w:line="275" w:lineRule="exact"/>
        <w:ind w:left="822" w:right="63" w:firstLine="0"/>
      </w:pPr>
      <w:r>
        <w:t>В связи с этим, целью изучения данной дисциплины является:</w:t>
      </w:r>
    </w:p>
    <w:p w:rsidR="00646252" w:rsidRDefault="00D77614">
      <w:pPr>
        <w:pStyle w:val="a4"/>
        <w:numPr>
          <w:ilvl w:val="0"/>
          <w:numId w:val="17"/>
        </w:numPr>
        <w:tabs>
          <w:tab w:val="left" w:pos="1039"/>
        </w:tabs>
        <w:spacing w:line="240" w:lineRule="auto"/>
        <w:ind w:right="112" w:firstLine="710"/>
        <w:jc w:val="both"/>
        <w:rPr>
          <w:sz w:val="24"/>
        </w:rPr>
      </w:pPr>
      <w:r>
        <w:rPr>
          <w:sz w:val="24"/>
        </w:rPr>
        <w:t>повышение уровня подготовки добровольных пожарных путем приобретения основ медицинских знаний, обеспечивающих выбор оптимальных средств и методов защит</w:t>
      </w:r>
      <w:r>
        <w:rPr>
          <w:sz w:val="24"/>
        </w:rPr>
        <w:t>ы личного состава и спасения пострадавших и, таким образом, снижение числа людских</w:t>
      </w:r>
      <w:r>
        <w:rPr>
          <w:spacing w:val="-19"/>
          <w:sz w:val="24"/>
        </w:rPr>
        <w:t xml:space="preserve"> </w:t>
      </w:r>
      <w:r>
        <w:rPr>
          <w:sz w:val="24"/>
        </w:rPr>
        <w:t>потерь.</w:t>
      </w:r>
    </w:p>
    <w:p w:rsidR="00646252" w:rsidRDefault="00D77614">
      <w:pPr>
        <w:pStyle w:val="a4"/>
        <w:numPr>
          <w:ilvl w:val="0"/>
          <w:numId w:val="17"/>
        </w:numPr>
        <w:tabs>
          <w:tab w:val="left" w:pos="1010"/>
        </w:tabs>
        <w:spacing w:before="7"/>
        <w:ind w:right="118"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6" w:lineRule="exact"/>
        <w:ind w:left="822" w:right="63" w:firstLine="0"/>
      </w:pPr>
      <w:r>
        <w:t>В результате изучения дисциплины обучаемые должны:</w:t>
      </w:r>
    </w:p>
    <w:p w:rsidR="00646252" w:rsidRDefault="00D77614">
      <w:pPr>
        <w:pStyle w:val="2"/>
        <w:spacing w:before="2" w:line="275" w:lineRule="exact"/>
      </w:pPr>
      <w:r>
        <w:t>знать:</w:t>
      </w:r>
    </w:p>
    <w:p w:rsidR="00646252" w:rsidRDefault="00D77614">
      <w:pPr>
        <w:pStyle w:val="a4"/>
        <w:numPr>
          <w:ilvl w:val="0"/>
          <w:numId w:val="17"/>
        </w:numPr>
        <w:tabs>
          <w:tab w:val="left" w:pos="967"/>
        </w:tabs>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17"/>
        </w:numPr>
        <w:tabs>
          <w:tab w:val="left" w:pos="967"/>
        </w:tabs>
        <w:spacing w:line="275" w:lineRule="exact"/>
        <w:ind w:left="966" w:hanging="144"/>
        <w:rPr>
          <w:sz w:val="24"/>
        </w:rPr>
      </w:pPr>
      <w:r>
        <w:rPr>
          <w:sz w:val="24"/>
        </w:rPr>
        <w:t>характер основных травматических, термических и химических</w:t>
      </w:r>
      <w:r>
        <w:rPr>
          <w:spacing w:val="-23"/>
          <w:sz w:val="24"/>
        </w:rPr>
        <w:t xml:space="preserve"> </w:t>
      </w:r>
      <w:r>
        <w:rPr>
          <w:sz w:val="24"/>
        </w:rPr>
        <w:t>поражений;</w:t>
      </w:r>
    </w:p>
    <w:p w:rsidR="00646252" w:rsidRDefault="00D77614">
      <w:pPr>
        <w:pStyle w:val="2"/>
        <w:spacing w:before="7" w:line="272" w:lineRule="exact"/>
      </w:pPr>
      <w:r>
        <w:t>уметь:</w:t>
      </w:r>
    </w:p>
    <w:p w:rsidR="00646252" w:rsidRDefault="00D77614">
      <w:pPr>
        <w:pStyle w:val="a4"/>
        <w:numPr>
          <w:ilvl w:val="0"/>
          <w:numId w:val="17"/>
        </w:numPr>
        <w:tabs>
          <w:tab w:val="left" w:pos="1072"/>
        </w:tabs>
        <w:spacing w:line="242" w:lineRule="auto"/>
        <w:ind w:right="121" w:firstLine="710"/>
        <w:jc w:val="both"/>
        <w:rPr>
          <w:sz w:val="24"/>
        </w:rPr>
      </w:pPr>
      <w:r>
        <w:rPr>
          <w:sz w:val="24"/>
        </w:rPr>
        <w:t>практически оказать первую помощь при этих поражениях (наложе</w:t>
      </w:r>
      <w:r>
        <w:rPr>
          <w:sz w:val="24"/>
        </w:rPr>
        <w:t>ние повязок, остановка кровотечения, транспортировка пострадавших, транспортная иммобилизация и</w:t>
      </w:r>
      <w:r>
        <w:rPr>
          <w:spacing w:val="-25"/>
          <w:sz w:val="24"/>
        </w:rPr>
        <w:t xml:space="preserve"> </w:t>
      </w:r>
      <w:r>
        <w:rPr>
          <w:sz w:val="24"/>
        </w:rPr>
        <w:t>т.д.);</w:t>
      </w:r>
    </w:p>
    <w:p w:rsidR="00646252" w:rsidRDefault="00D77614">
      <w:pPr>
        <w:pStyle w:val="a4"/>
        <w:numPr>
          <w:ilvl w:val="0"/>
          <w:numId w:val="17"/>
        </w:numPr>
        <w:tabs>
          <w:tab w:val="left" w:pos="1077"/>
        </w:tabs>
        <w:spacing w:line="242" w:lineRule="auto"/>
        <w:ind w:right="116" w:firstLine="710"/>
        <w:jc w:val="both"/>
        <w:rPr>
          <w:sz w:val="24"/>
        </w:rPr>
      </w:pPr>
      <w:r>
        <w:rPr>
          <w:sz w:val="24"/>
        </w:rPr>
        <w:t>применить на практике простейшие мероприятия по оживлению организма при клинической смерти (искусственное дыхание, непрямой массаж</w:t>
      </w:r>
      <w:r>
        <w:rPr>
          <w:spacing w:val="-17"/>
          <w:sz w:val="24"/>
        </w:rPr>
        <w:t xml:space="preserve"> </w:t>
      </w:r>
      <w:r>
        <w:rPr>
          <w:sz w:val="24"/>
        </w:rPr>
        <w:t>сердца).</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ind w:left="0" w:firstLine="0"/>
        <w:rPr>
          <w:b/>
        </w:rPr>
      </w:pPr>
    </w:p>
    <w:p w:rsidR="00646252" w:rsidRDefault="00D77614">
      <w:pPr>
        <w:ind w:left="112" w:right="119" w:firstLine="710"/>
        <w:jc w:val="both"/>
        <w:rPr>
          <w:b/>
          <w:sz w:val="24"/>
        </w:rPr>
      </w:pPr>
      <w:r>
        <w:rPr>
          <w:b/>
          <w:sz w:val="24"/>
        </w:rPr>
        <w:t>Тема 1. Основы анатомии и физиологии человека. Психологическое состояние людей в экстремальных ситуациях. Общие требования к оказанию первой помощи. Транспортировка пострадавших.</w:t>
      </w:r>
    </w:p>
    <w:p w:rsidR="00646252" w:rsidRDefault="00D77614">
      <w:pPr>
        <w:pStyle w:val="a3"/>
        <w:ind w:right="112"/>
        <w:jc w:val="both"/>
      </w:pPr>
      <w:r>
        <w:t>Организм человека как единое целое. Клетки и ткани</w:t>
      </w:r>
      <w:r>
        <w:t>, костно-мышечная система, соединения костей. Дыхательная система. Органы дыхания.  Сердечнососудистая  система. Сердце   и   его   функции.   Кровеносные   сосуды   (артерии,   вены,   капилляры). Расположение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основных кровеносных сосуд</w:t>
      </w:r>
      <w:r>
        <w:t>ов, места прижатия артерий для остановки кровотечения. Пульс, его характеристика, места прощупывания. Центральная и периферийная нервная система. Психологическое состояние людей в экстремальных ситуациях. Способы снятия нервно- психического напряжения.</w:t>
      </w:r>
    </w:p>
    <w:p w:rsidR="00646252" w:rsidRDefault="00D77614">
      <w:pPr>
        <w:pStyle w:val="a3"/>
        <w:ind w:right="113"/>
        <w:jc w:val="both"/>
      </w:pPr>
      <w:r>
        <w:t>При</w:t>
      </w:r>
      <w:r>
        <w:t>нципы оказания первой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 Клиническая и биологическая смерть,  методы  определения. Способ</w:t>
      </w:r>
      <w:r>
        <w:t>ы оживления организма при клинической смерти (искусственное дыхание, непрямой массаж сердца). Проведение реанимационных мероприятий при остановке сердца.</w:t>
      </w:r>
    </w:p>
    <w:p w:rsidR="00646252" w:rsidRDefault="00646252">
      <w:pPr>
        <w:pStyle w:val="a3"/>
        <w:spacing w:before="4"/>
        <w:ind w:left="0" w:firstLine="0"/>
      </w:pPr>
    </w:p>
    <w:p w:rsidR="00646252" w:rsidRDefault="00D77614">
      <w:pPr>
        <w:pStyle w:val="2"/>
        <w:spacing w:before="1"/>
        <w:ind w:left="112" w:right="116" w:firstLine="710"/>
        <w:jc w:val="both"/>
      </w:pPr>
      <w:r>
        <w:t>Тема 2. Первая помощь при повреждении головы и позвоночника. Первая помощь при переломах, вывихах, уш</w:t>
      </w:r>
      <w:r>
        <w:t>ибах и растяжениях связок. Первая помощь при ранениях и кровотечениях. 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p w:rsidR="00646252" w:rsidRDefault="00D77614">
      <w:pPr>
        <w:pStyle w:val="a3"/>
        <w:ind w:right="110"/>
        <w:jc w:val="both"/>
      </w:pPr>
      <w:r>
        <w:t>Вынос пострадавших из опасной зоны. Общие правила переноски и перевозки пострадавших. Способы переноски пострадавших. Носилки, виды их, лямки, их использование. Вынос пострадавших с использованием подручных средств, на руках, на спине. Переноска пострадавш</w:t>
      </w:r>
      <w:r>
        <w:t>их одним или двумя пожарными. Практическая отработка приемов транспортировки пострадавших.</w:t>
      </w:r>
    </w:p>
    <w:p w:rsidR="00646252" w:rsidRDefault="00D77614">
      <w:pPr>
        <w:pStyle w:val="a3"/>
        <w:ind w:right="113"/>
        <w:jc w:val="both"/>
      </w:pPr>
      <w:r>
        <w:t>Признаки повреждений головы и позвоночника. Правила обращения с пострадавших. Первая помощь при повреждениях головы и позвоночника. Диагностика и меры помощи при соч</w:t>
      </w:r>
      <w:r>
        <w:t>етанных повреждениях.</w:t>
      </w:r>
    </w:p>
    <w:p w:rsidR="00646252" w:rsidRDefault="00D77614">
      <w:pPr>
        <w:pStyle w:val="a3"/>
        <w:spacing w:before="2"/>
        <w:ind w:right="107"/>
        <w:jc w:val="both"/>
      </w:pPr>
      <w:r>
        <w:t>Перелом костей таза. Перелом и вывих ключицы, ребер, костей конечностей. Виды переломов. Признаки переломов, вывихов, ушибов, растяжения связок. Сдавливание тяжестью. Синдром длительного сдавливания. Особенности оказания первой помощи</w:t>
      </w:r>
      <w:r>
        <w:t xml:space="preserve"> при открытых переломах. Опасность смещения костных обломков при переноске и перевозке пострадавшего. Правила обращения с пострадавшим. Иммобилизация поврежденной конечностей. Виды транспортных шин. Использование подручных средств для иммобилизации поврежд</w:t>
      </w:r>
      <w:r>
        <w:t>енных конечностей. Особенности оказания первой помощи при переломах ребер, растяжении связок, сдавливании тяжестью. Правила наложения фиксирующих повязок, шин. Транспортировка пострадавших с различными травмами.</w:t>
      </w:r>
    </w:p>
    <w:p w:rsidR="00646252" w:rsidRDefault="00D77614">
      <w:pPr>
        <w:pStyle w:val="a3"/>
        <w:ind w:right="108"/>
        <w:jc w:val="both"/>
      </w:pPr>
      <w:r>
        <w:t>Виды кровотечений. Потеря крови и заражение.</w:t>
      </w:r>
      <w:r>
        <w:t xml:space="preserve"> Основы первой помощи при ранениях головы, грудной клетки, брюшной полости, конечностей Остановка кровотечения прижатием пальцем кровоточащего сосуда выше раны, сгибанием конечности в суставе, давящей повязкой, наложением </w:t>
      </w:r>
      <w:r>
        <w:rPr>
          <w:spacing w:val="-3"/>
        </w:rPr>
        <w:t xml:space="preserve">жгута </w:t>
      </w:r>
      <w:r>
        <w:t xml:space="preserve">или закруткой. Изготовление </w:t>
      </w:r>
      <w:r>
        <w:t>жгута из подручных средств. Правила наложения повязок при ранах. Приемы оказания</w:t>
      </w:r>
      <w:r>
        <w:rPr>
          <w:spacing w:val="-13"/>
        </w:rPr>
        <w:t xml:space="preserve"> </w:t>
      </w:r>
      <w:r>
        <w:t>самопомощи.</w:t>
      </w:r>
    </w:p>
    <w:p w:rsidR="00646252" w:rsidRDefault="00D77614">
      <w:pPr>
        <w:pStyle w:val="a3"/>
        <w:spacing w:before="2"/>
        <w:ind w:right="110"/>
        <w:jc w:val="both"/>
      </w:pPr>
      <w:r>
        <w:t>Газообразные продукты, выделяемые на пожарах при горении различных веществ и материалов. Предельно допустимые для человека концентрации газообразных продуктов горе</w:t>
      </w:r>
      <w:r>
        <w:t>ния во вдыхаемом воздухе. Первая помощь при отравлениях газообразными продуктами горения. Опасные химические вещества, их классификация по действию на организм человека. Признаки поражения опасными химическими веществами. Оказание первой помощи при отравле</w:t>
      </w:r>
      <w:r>
        <w:t>нии опасными химическими веществами.</w:t>
      </w:r>
    </w:p>
    <w:p w:rsidR="00646252" w:rsidRDefault="00D77614">
      <w:pPr>
        <w:pStyle w:val="a3"/>
        <w:spacing w:before="2"/>
        <w:ind w:right="108"/>
        <w:jc w:val="both"/>
      </w:pPr>
      <w:r>
        <w:t>Ожоги, причины, виды и степень ожогов. Оказание первой помощи при термических и химических ожогах. Отморожения, причины, признаки и степень тяжести. Перегревания и переохлаждения организма. Первая помощь при отморожения</w:t>
      </w:r>
      <w:r>
        <w:t>х, перегреваниях, переохлаждениях. Признаки поражения электрическим током. Освобождение от действия электрического тока и правила оказания первой помощи</w:t>
      </w:r>
      <w:r>
        <w:rPr>
          <w:spacing w:val="-27"/>
        </w:rPr>
        <w:t xml:space="preserve"> </w:t>
      </w:r>
      <w:r>
        <w:t>пострадавшему.</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9"/>
        <w:ind w:left="0" w:firstLine="0"/>
        <w:rPr>
          <w:sz w:val="15"/>
        </w:rPr>
      </w:pPr>
    </w:p>
    <w:p w:rsidR="00646252" w:rsidRDefault="00D77614">
      <w:pPr>
        <w:pStyle w:val="2"/>
        <w:spacing w:before="69" w:line="275" w:lineRule="exact"/>
        <w:ind w:left="2127" w:right="1462"/>
        <w:jc w:val="center"/>
      </w:pPr>
      <w:r>
        <w:t>Примерный учебно-тематический план</w:t>
      </w:r>
    </w:p>
    <w:p w:rsidR="00646252" w:rsidRDefault="00D77614">
      <w:pPr>
        <w:spacing w:line="275" w:lineRule="exact"/>
        <w:ind w:left="2127" w:right="1467"/>
        <w:jc w:val="center"/>
        <w:rPr>
          <w:b/>
          <w:sz w:val="24"/>
        </w:rPr>
      </w:pPr>
      <w:r>
        <w:rPr>
          <w:b/>
          <w:sz w:val="24"/>
        </w:rPr>
        <w:t>по дисциплине «Психологическая по</w:t>
      </w:r>
      <w:r>
        <w:rPr>
          <w:b/>
          <w:sz w:val="24"/>
        </w:rPr>
        <w:t>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18"/>
        <w:gridCol w:w="557"/>
        <w:gridCol w:w="619"/>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9"/>
              <w:rPr>
                <w:b/>
                <w:sz w:val="35"/>
              </w:rPr>
            </w:pPr>
          </w:p>
          <w:p w:rsidR="00646252" w:rsidRDefault="00D77614">
            <w:pPr>
              <w:pStyle w:val="TableParagraph"/>
              <w:spacing w:line="274" w:lineRule="exact"/>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5"/>
              <w:rPr>
                <w:b/>
                <w:sz w:val="23"/>
              </w:rPr>
            </w:pPr>
          </w:p>
          <w:p w:rsidR="00646252" w:rsidRDefault="00D77614">
            <w:pPr>
              <w:pStyle w:val="TableParagraph"/>
              <w:spacing w:before="1"/>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4" w:type="dxa"/>
            <w:gridSpan w:val="2"/>
          </w:tcPr>
          <w:p w:rsidR="00646252" w:rsidRDefault="00D77614">
            <w:pPr>
              <w:pStyle w:val="TableParagraph"/>
              <w:spacing w:line="242" w:lineRule="auto"/>
              <w:ind w:left="192" w:right="165" w:hanging="10"/>
              <w:rPr>
                <w:sz w:val="24"/>
              </w:rPr>
            </w:pPr>
            <w:r>
              <w:rPr>
                <w:sz w:val="24"/>
              </w:rPr>
              <w:t>В том числе</w:t>
            </w:r>
          </w:p>
        </w:tc>
        <w:tc>
          <w:tcPr>
            <w:tcW w:w="619" w:type="dxa"/>
            <w:vMerge w:val="restart"/>
            <w:textDirection w:val="btLr"/>
          </w:tcPr>
          <w:p w:rsidR="00646252" w:rsidRDefault="00D77614">
            <w:pPr>
              <w:pStyle w:val="TableParagraph"/>
              <w:spacing w:before="25" w:line="247" w:lineRule="auto"/>
              <w:ind w:left="494" w:right="481"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82"/>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18"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9" w:type="dxa"/>
            <w:vMerge/>
            <w:textDirection w:val="btLr"/>
          </w:tcPr>
          <w:p w:rsidR="00646252" w:rsidRDefault="00646252"/>
        </w:tc>
      </w:tr>
      <w:tr w:rsidR="00646252">
        <w:trPr>
          <w:trHeight w:hRule="exact" w:val="322"/>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18" w:type="dxa"/>
          </w:tcPr>
          <w:p w:rsidR="00646252" w:rsidRDefault="00D77614">
            <w:pPr>
              <w:pStyle w:val="TableParagraph"/>
              <w:spacing w:before="11"/>
              <w:ind w:right="143"/>
              <w:jc w:val="right"/>
              <w:rPr>
                <w:sz w:val="24"/>
              </w:rPr>
            </w:pPr>
            <w:r>
              <w:rPr>
                <w:sz w:val="24"/>
              </w:rPr>
              <w:t>4</w:t>
            </w:r>
          </w:p>
        </w:tc>
        <w:tc>
          <w:tcPr>
            <w:tcW w:w="557" w:type="dxa"/>
          </w:tcPr>
          <w:p w:rsidR="00646252" w:rsidRDefault="00D77614">
            <w:pPr>
              <w:pStyle w:val="TableParagraph"/>
              <w:spacing w:before="11"/>
              <w:ind w:right="209"/>
              <w:jc w:val="right"/>
              <w:rPr>
                <w:sz w:val="24"/>
              </w:rPr>
            </w:pPr>
            <w:r>
              <w:rPr>
                <w:sz w:val="24"/>
              </w:rPr>
              <w:t>5</w:t>
            </w:r>
          </w:p>
        </w:tc>
        <w:tc>
          <w:tcPr>
            <w:tcW w:w="619" w:type="dxa"/>
          </w:tcPr>
          <w:p w:rsidR="00646252" w:rsidRDefault="00D77614">
            <w:pPr>
              <w:pStyle w:val="TableParagraph"/>
              <w:spacing w:before="11"/>
              <w:ind w:right="239"/>
              <w:jc w:val="right"/>
              <w:rPr>
                <w:sz w:val="24"/>
              </w:rPr>
            </w:pPr>
            <w:r>
              <w:rPr>
                <w:sz w:val="24"/>
              </w:rPr>
              <w:t>6</w:t>
            </w:r>
          </w:p>
        </w:tc>
      </w:tr>
      <w:tr w:rsidR="00646252">
        <w:trPr>
          <w:trHeight w:hRule="exact" w:val="562"/>
        </w:trPr>
        <w:tc>
          <w:tcPr>
            <w:tcW w:w="571" w:type="dxa"/>
          </w:tcPr>
          <w:p w:rsidR="00646252" w:rsidRDefault="00D77614">
            <w:pPr>
              <w:pStyle w:val="TableParagraph"/>
              <w:spacing w:before="131"/>
              <w:ind w:left="192" w:right="98"/>
              <w:rPr>
                <w:sz w:val="24"/>
              </w:rPr>
            </w:pPr>
            <w:r>
              <w:rPr>
                <w:sz w:val="24"/>
              </w:rPr>
              <w:t>1.</w:t>
            </w:r>
          </w:p>
        </w:tc>
        <w:tc>
          <w:tcPr>
            <w:tcW w:w="7368" w:type="dxa"/>
          </w:tcPr>
          <w:p w:rsidR="00646252" w:rsidRDefault="00D77614">
            <w:pPr>
              <w:pStyle w:val="TableParagraph"/>
              <w:tabs>
                <w:tab w:val="left" w:pos="2377"/>
                <w:tab w:val="left" w:pos="4347"/>
                <w:tab w:val="left" w:pos="6210"/>
              </w:tabs>
              <w:spacing w:line="242" w:lineRule="auto"/>
              <w:ind w:left="100" w:right="94"/>
              <w:rPr>
                <w:sz w:val="24"/>
              </w:rPr>
            </w:pPr>
            <w:r>
              <w:rPr>
                <w:sz w:val="24"/>
              </w:rPr>
              <w:t>Психологическая</w:t>
            </w:r>
            <w:r>
              <w:rPr>
                <w:sz w:val="24"/>
              </w:rPr>
              <w:tab/>
              <w:t>составляющая</w:t>
            </w:r>
            <w:r>
              <w:rPr>
                <w:sz w:val="24"/>
              </w:rPr>
              <w:tab/>
              <w:t>деятельности</w:t>
            </w:r>
            <w:r>
              <w:rPr>
                <w:sz w:val="24"/>
              </w:rPr>
              <w:tab/>
              <w:t>водителей (мотористов) добровольных пожарных</w:t>
            </w:r>
            <w:r>
              <w:rPr>
                <w:spacing w:val="-14"/>
                <w:sz w:val="24"/>
              </w:rPr>
              <w:t xml:space="preserve"> </w:t>
            </w:r>
            <w:r>
              <w:rPr>
                <w:sz w:val="24"/>
              </w:rPr>
              <w:t>команд.</w:t>
            </w:r>
          </w:p>
        </w:tc>
        <w:tc>
          <w:tcPr>
            <w:tcW w:w="566" w:type="dxa"/>
          </w:tcPr>
          <w:p w:rsidR="00646252" w:rsidRDefault="00D77614">
            <w:pPr>
              <w:pStyle w:val="TableParagraph"/>
              <w:spacing w:before="131"/>
              <w:ind w:left="4"/>
              <w:jc w:val="center"/>
              <w:rPr>
                <w:sz w:val="24"/>
              </w:rPr>
            </w:pPr>
            <w:r>
              <w:rPr>
                <w:sz w:val="24"/>
              </w:rPr>
              <w:t>1</w:t>
            </w:r>
          </w:p>
        </w:tc>
        <w:tc>
          <w:tcPr>
            <w:tcW w:w="418" w:type="dxa"/>
          </w:tcPr>
          <w:p w:rsidR="00646252" w:rsidRDefault="00D77614">
            <w:pPr>
              <w:pStyle w:val="TableParagraph"/>
              <w:spacing w:before="131"/>
              <w:ind w:right="137"/>
              <w:jc w:val="right"/>
              <w:rPr>
                <w:sz w:val="24"/>
              </w:rPr>
            </w:pPr>
            <w:r>
              <w:rPr>
                <w:sz w:val="24"/>
              </w:rPr>
              <w:t>1</w:t>
            </w:r>
          </w:p>
        </w:tc>
        <w:tc>
          <w:tcPr>
            <w:tcW w:w="557" w:type="dxa"/>
          </w:tcPr>
          <w:p w:rsidR="00646252" w:rsidRDefault="00D77614">
            <w:pPr>
              <w:pStyle w:val="TableParagraph"/>
              <w:spacing w:before="131"/>
              <w:ind w:right="215"/>
              <w:jc w:val="right"/>
              <w:rPr>
                <w:sz w:val="24"/>
              </w:rPr>
            </w:pPr>
            <w:r>
              <w:rPr>
                <w:w w:val="99"/>
                <w:sz w:val="24"/>
              </w:rPr>
              <w:t>-</w:t>
            </w:r>
          </w:p>
        </w:tc>
        <w:tc>
          <w:tcPr>
            <w:tcW w:w="619" w:type="dxa"/>
          </w:tcPr>
          <w:p w:rsidR="00646252" w:rsidRDefault="00D77614">
            <w:pPr>
              <w:pStyle w:val="TableParagraph"/>
              <w:spacing w:before="131"/>
              <w:ind w:right="254"/>
              <w:jc w:val="right"/>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1</w:t>
            </w:r>
          </w:p>
        </w:tc>
        <w:tc>
          <w:tcPr>
            <w:tcW w:w="418" w:type="dxa"/>
          </w:tcPr>
          <w:p w:rsidR="00646252" w:rsidRDefault="00D77614">
            <w:pPr>
              <w:pStyle w:val="TableParagraph"/>
              <w:spacing w:line="273" w:lineRule="exact"/>
              <w:ind w:right="137"/>
              <w:jc w:val="right"/>
              <w:rPr>
                <w:b/>
                <w:sz w:val="24"/>
              </w:rPr>
            </w:pPr>
            <w:r>
              <w:rPr>
                <w:b/>
                <w:sz w:val="24"/>
              </w:rPr>
              <w:t>1</w:t>
            </w:r>
          </w:p>
        </w:tc>
        <w:tc>
          <w:tcPr>
            <w:tcW w:w="557" w:type="dxa"/>
          </w:tcPr>
          <w:p w:rsidR="00646252" w:rsidRDefault="00D77614">
            <w:pPr>
              <w:pStyle w:val="TableParagraph"/>
              <w:spacing w:line="273" w:lineRule="exact"/>
              <w:ind w:right="215"/>
              <w:jc w:val="right"/>
              <w:rPr>
                <w:b/>
                <w:sz w:val="24"/>
              </w:rPr>
            </w:pPr>
            <w:r>
              <w:rPr>
                <w:b/>
                <w:w w:val="99"/>
                <w:sz w:val="24"/>
              </w:rPr>
              <w:t>-</w:t>
            </w:r>
          </w:p>
        </w:tc>
        <w:tc>
          <w:tcPr>
            <w:tcW w:w="619" w:type="dxa"/>
          </w:tcPr>
          <w:p w:rsidR="00646252" w:rsidRDefault="00D77614">
            <w:pPr>
              <w:pStyle w:val="TableParagraph"/>
              <w:spacing w:line="273" w:lineRule="exact"/>
              <w:ind w:right="254"/>
              <w:jc w:val="right"/>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73"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4"/>
        <w:jc w:val="both"/>
      </w:pPr>
      <w:r>
        <w:t>На пожаре, а также в процессе несения дежурства, водители (мотористы) наравне с добровольными пожарными могут испытывать стрессовые ситуации, являющиеся следствием как внутреннего, так и внешнего</w:t>
      </w:r>
      <w:r>
        <w:rPr>
          <w:spacing w:val="-7"/>
        </w:rPr>
        <w:t xml:space="preserve"> </w:t>
      </w:r>
      <w:r>
        <w:t>воздействия.</w:t>
      </w:r>
    </w:p>
    <w:p w:rsidR="00646252" w:rsidRDefault="00D77614">
      <w:pPr>
        <w:pStyle w:val="a3"/>
        <w:spacing w:line="274" w:lineRule="exact"/>
        <w:ind w:left="822" w:right="2658" w:firstLine="0"/>
      </w:pPr>
      <w:r>
        <w:t>В связи с этим, целью изучения дисциплины является:</w:t>
      </w:r>
    </w:p>
    <w:p w:rsidR="00646252" w:rsidRDefault="00D77614">
      <w:pPr>
        <w:pStyle w:val="a4"/>
        <w:numPr>
          <w:ilvl w:val="0"/>
          <w:numId w:val="17"/>
        </w:numPr>
        <w:tabs>
          <w:tab w:val="left" w:pos="972"/>
        </w:tabs>
        <w:spacing w:before="2" w:line="240" w:lineRule="auto"/>
        <w:ind w:right="148" w:firstLine="710"/>
        <w:jc w:val="both"/>
        <w:rPr>
          <w:sz w:val="24"/>
        </w:rPr>
      </w:pPr>
      <w:r>
        <w:rPr>
          <w:sz w:val="24"/>
        </w:rPr>
        <w:t xml:space="preserve">повышение уровня подготовки водителей (мотористов) добровольных пожарных команд путем приобретения основ психологической подготовки, обеспечивающих выбор оптимальных средств и методов защиты добровольных </w:t>
      </w:r>
      <w:r>
        <w:rPr>
          <w:sz w:val="24"/>
        </w:rPr>
        <w:t>пожарных от разного рода стрессовых ситуаций, а также возможного оказания на месте пожара первой психологической помощи</w:t>
      </w:r>
      <w:r>
        <w:rPr>
          <w:spacing w:val="-28"/>
          <w:sz w:val="24"/>
        </w:rPr>
        <w:t xml:space="preserve"> </w:t>
      </w:r>
      <w:r>
        <w:rPr>
          <w:sz w:val="24"/>
        </w:rPr>
        <w:t>населению.</w:t>
      </w:r>
    </w:p>
    <w:p w:rsidR="00646252" w:rsidRDefault="00D77614">
      <w:pPr>
        <w:pStyle w:val="a3"/>
        <w:spacing w:before="2"/>
        <w:ind w:left="822" w:right="2658" w:firstLine="0"/>
      </w:pPr>
      <w:r>
        <w:t>В результате изучения дисциплины обучаемые должны:</w:t>
      </w:r>
    </w:p>
    <w:p w:rsidR="00646252" w:rsidRDefault="00D77614">
      <w:pPr>
        <w:pStyle w:val="2"/>
        <w:spacing w:before="2" w:line="275" w:lineRule="exact"/>
        <w:ind w:right="2658"/>
      </w:pPr>
      <w:r>
        <w:t>знать:</w:t>
      </w:r>
    </w:p>
    <w:p w:rsidR="00646252" w:rsidRDefault="00D77614">
      <w:pPr>
        <w:pStyle w:val="a4"/>
        <w:numPr>
          <w:ilvl w:val="0"/>
          <w:numId w:val="17"/>
        </w:numPr>
        <w:tabs>
          <w:tab w:val="left" w:pos="991"/>
        </w:tabs>
        <w:spacing w:before="3"/>
        <w:ind w:right="154" w:firstLine="710"/>
        <w:jc w:val="both"/>
        <w:rPr>
          <w:sz w:val="24"/>
        </w:rPr>
      </w:pPr>
      <w:r>
        <w:rPr>
          <w:sz w:val="24"/>
        </w:rPr>
        <w:t>особенности психического состояния и поведения людей в чрезвычайных</w:t>
      </w:r>
      <w:r>
        <w:rPr>
          <w:sz w:val="24"/>
        </w:rPr>
        <w:t xml:space="preserve"> ситуациях, в том числе на</w:t>
      </w:r>
      <w:r>
        <w:rPr>
          <w:spacing w:val="-4"/>
          <w:sz w:val="24"/>
        </w:rPr>
        <w:t xml:space="preserve"> </w:t>
      </w:r>
      <w:r>
        <w:rPr>
          <w:sz w:val="24"/>
        </w:rPr>
        <w:t>пожарах;</w:t>
      </w:r>
    </w:p>
    <w:p w:rsidR="00646252" w:rsidRDefault="00D77614">
      <w:pPr>
        <w:pStyle w:val="a4"/>
        <w:numPr>
          <w:ilvl w:val="0"/>
          <w:numId w:val="17"/>
        </w:numPr>
        <w:tabs>
          <w:tab w:val="left" w:pos="967"/>
        </w:tabs>
        <w:spacing w:line="276" w:lineRule="exact"/>
        <w:ind w:left="966" w:hanging="144"/>
        <w:rPr>
          <w:sz w:val="24"/>
        </w:rPr>
      </w:pPr>
      <w:r>
        <w:rPr>
          <w:sz w:val="24"/>
        </w:rPr>
        <w:t>виды острых стрессовых</w:t>
      </w:r>
      <w:r>
        <w:rPr>
          <w:spacing w:val="-16"/>
          <w:sz w:val="24"/>
        </w:rPr>
        <w:t xml:space="preserve"> </w:t>
      </w:r>
      <w:r>
        <w:rPr>
          <w:sz w:val="24"/>
        </w:rPr>
        <w:t>ситуаций;</w:t>
      </w:r>
    </w:p>
    <w:p w:rsidR="00646252" w:rsidRDefault="00D77614">
      <w:pPr>
        <w:pStyle w:val="2"/>
        <w:spacing w:before="2" w:line="275" w:lineRule="exact"/>
        <w:ind w:right="2658"/>
      </w:pPr>
      <w:r>
        <w:t>уметь:</w:t>
      </w:r>
    </w:p>
    <w:p w:rsidR="00646252" w:rsidRDefault="00D77614">
      <w:pPr>
        <w:pStyle w:val="a4"/>
        <w:numPr>
          <w:ilvl w:val="0"/>
          <w:numId w:val="17"/>
        </w:numPr>
        <w:tabs>
          <w:tab w:val="left" w:pos="1000"/>
        </w:tabs>
        <w:spacing w:before="3"/>
        <w:ind w:right="156" w:firstLine="710"/>
        <w:jc w:val="both"/>
        <w:rPr>
          <w:sz w:val="24"/>
        </w:rPr>
      </w:pPr>
      <w:r>
        <w:rPr>
          <w:sz w:val="24"/>
        </w:rPr>
        <w:t>по возможности практически оказать первую психологическую помощь населению на месте пожара (чрезвычайной</w:t>
      </w:r>
      <w:r>
        <w:rPr>
          <w:spacing w:val="-14"/>
          <w:sz w:val="24"/>
        </w:rPr>
        <w:t xml:space="preserve"> </w:t>
      </w:r>
      <w:r>
        <w:rPr>
          <w:sz w:val="24"/>
        </w:rPr>
        <w:t>ситуации);</w:t>
      </w:r>
    </w:p>
    <w:p w:rsidR="00646252" w:rsidRDefault="00D77614">
      <w:pPr>
        <w:pStyle w:val="a4"/>
        <w:numPr>
          <w:ilvl w:val="0"/>
          <w:numId w:val="17"/>
        </w:numPr>
        <w:tabs>
          <w:tab w:val="left" w:pos="967"/>
        </w:tabs>
        <w:spacing w:line="276" w:lineRule="exact"/>
        <w:ind w:left="966" w:hanging="144"/>
        <w:rPr>
          <w:sz w:val="24"/>
        </w:rPr>
      </w:pPr>
      <w:r>
        <w:rPr>
          <w:sz w:val="24"/>
        </w:rPr>
        <w:t>применить на практике основные принципы и приемы</w:t>
      </w:r>
      <w:r>
        <w:rPr>
          <w:spacing w:val="-23"/>
          <w:sz w:val="24"/>
        </w:rPr>
        <w:t xml:space="preserve"> </w:t>
      </w:r>
      <w:r>
        <w:rPr>
          <w:sz w:val="24"/>
        </w:rPr>
        <w:t>самопомощи.</w:t>
      </w:r>
    </w:p>
    <w:p w:rsidR="00646252" w:rsidRDefault="00646252">
      <w:pPr>
        <w:pStyle w:val="a3"/>
        <w:spacing w:before="4"/>
        <w:ind w:left="0" w:firstLine="0"/>
      </w:pPr>
    </w:p>
    <w:p w:rsidR="00646252" w:rsidRDefault="00D77614">
      <w:pPr>
        <w:pStyle w:val="2"/>
        <w:spacing w:before="1"/>
        <w:ind w:left="3995" w:right="2658"/>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57" w:firstLine="710"/>
        <w:jc w:val="both"/>
        <w:rPr>
          <w:b/>
          <w:sz w:val="24"/>
        </w:rPr>
      </w:pPr>
      <w:r>
        <w:rPr>
          <w:b/>
          <w:sz w:val="24"/>
        </w:rPr>
        <w:t>Тема 1. Психологическая составляющая деятельности водителей (мотористов) добровольных пожарных команд.</w:t>
      </w:r>
    </w:p>
    <w:p w:rsidR="00646252" w:rsidRDefault="00D77614">
      <w:pPr>
        <w:pStyle w:val="a3"/>
        <w:spacing w:line="274" w:lineRule="exact"/>
        <w:ind w:left="539" w:right="432"/>
        <w:jc w:val="both"/>
      </w:pPr>
      <w:r>
        <w:t>Особенности психического состояния и поведения людей в чрезвычайных ситуациях, в том числе на пожарах.</w:t>
      </w:r>
    </w:p>
    <w:p w:rsidR="00646252" w:rsidRDefault="00D77614">
      <w:pPr>
        <w:pStyle w:val="a3"/>
        <w:ind w:left="539" w:right="432" w:firstLine="720"/>
        <w:jc w:val="both"/>
      </w:pPr>
      <w:r>
        <w:t>Острые стрессовые реакци</w:t>
      </w:r>
      <w:r>
        <w:t>и: виды. Ситуации, в которых необходимо оказывать помощь пострадавшим при острых стрессовых реакциях. Оказание добровольными пожарными первой психологической помощи пострадавшим.</w:t>
      </w:r>
    </w:p>
    <w:p w:rsidR="00646252" w:rsidRDefault="00D77614">
      <w:pPr>
        <w:pStyle w:val="a3"/>
        <w:ind w:left="539" w:right="440" w:firstLine="720"/>
        <w:jc w:val="both"/>
      </w:pPr>
      <w:r>
        <w:t xml:space="preserve">Специфика работы водителей пожарных машин добровольных пожарно- спасательных </w:t>
      </w:r>
      <w:r>
        <w:t>формирований при большом скоплении людей. Паника: индивидуальная, групповая, массовая. Приемы профилактики паники. Правила безопасного поведения в действующей толпе.</w:t>
      </w:r>
    </w:p>
    <w:p w:rsidR="00646252" w:rsidRDefault="00D77614">
      <w:pPr>
        <w:pStyle w:val="a3"/>
        <w:ind w:left="539" w:right="431"/>
        <w:jc w:val="both"/>
      </w:pPr>
      <w:r>
        <w:t>Факторы, влияющие на психическое состояние и поведение водителей пожарных машин добровольн</w:t>
      </w:r>
      <w:r>
        <w:t>ых пожарно-спасательных формирований в условиях чрезвычайной ситуации. Основные принципы и приемы самопомощи: регуляция дыхания, управление тонусом скелетных мышц; самовнушение.</w:t>
      </w:r>
    </w:p>
    <w:p w:rsidR="00646252" w:rsidRDefault="00646252">
      <w:pPr>
        <w:jc w:val="both"/>
        <w:sectPr w:rsidR="00646252">
          <w:pgSz w:w="11900" w:h="16840"/>
          <w:pgMar w:top="920" w:right="400" w:bottom="280" w:left="1160" w:header="727" w:footer="0" w:gutter="0"/>
          <w:cols w:space="720"/>
        </w:sectPr>
      </w:pPr>
    </w:p>
    <w:p w:rsidR="00646252" w:rsidRDefault="00646252">
      <w:pPr>
        <w:pStyle w:val="a3"/>
        <w:spacing w:before="2"/>
        <w:ind w:left="0" w:firstLine="0"/>
        <w:rPr>
          <w:sz w:val="12"/>
        </w:rPr>
      </w:pPr>
    </w:p>
    <w:p w:rsidR="00646252" w:rsidRDefault="00D77614">
      <w:pPr>
        <w:pStyle w:val="1"/>
      </w:pPr>
      <w:r>
        <w:t>ПРИМЕРНАЯ ПРОГРАММА ПРОФЕССИОНАЛЬНОЙ ПОДГОТОВКИ ВОДИТЕЛЕЙ Д</w:t>
      </w:r>
      <w:r>
        <w:t>ОБРОВОЛЬНЫХ ПОЖАРНЫХ КОМАНД</w:t>
      </w:r>
    </w:p>
    <w:p w:rsidR="00646252" w:rsidRDefault="00646252">
      <w:pPr>
        <w:pStyle w:val="a3"/>
        <w:spacing w:before="9"/>
        <w:ind w:left="0" w:firstLine="0"/>
        <w:rPr>
          <w:b/>
          <w:sz w:val="27"/>
        </w:rPr>
      </w:pPr>
    </w:p>
    <w:p w:rsidR="00646252" w:rsidRDefault="00D77614">
      <w:pPr>
        <w:pStyle w:val="2"/>
        <w:ind w:left="399" w:right="401"/>
        <w:jc w:val="center"/>
      </w:pPr>
      <w:r>
        <w:t>Примерный учебный план</w:t>
      </w:r>
    </w:p>
    <w:p w:rsidR="00646252" w:rsidRDefault="00646252">
      <w:pPr>
        <w:pStyle w:val="a3"/>
        <w:spacing w:before="6"/>
        <w:ind w:left="0" w:firstLine="0"/>
        <w:rPr>
          <w:b/>
          <w:sz w:val="23"/>
        </w:rPr>
      </w:pPr>
    </w:p>
    <w:p w:rsidR="00646252" w:rsidRDefault="00D77614">
      <w:pPr>
        <w:pStyle w:val="a3"/>
        <w:ind w:left="255" w:right="63" w:firstLine="0"/>
      </w:pPr>
      <w:r>
        <w:rPr>
          <w:b/>
        </w:rPr>
        <w:t xml:space="preserve">Цель: </w:t>
      </w:r>
      <w:r>
        <w:t>Профессиональная подготовка водителей добровольных пожарных команд.</w:t>
      </w:r>
    </w:p>
    <w:p w:rsidR="00646252" w:rsidRDefault="00D77614">
      <w:pPr>
        <w:spacing w:before="2" w:line="275" w:lineRule="exact"/>
        <w:ind w:left="255" w:right="63"/>
        <w:rPr>
          <w:sz w:val="24"/>
        </w:rPr>
      </w:pPr>
      <w:r>
        <w:rPr>
          <w:b/>
          <w:sz w:val="24"/>
        </w:rPr>
        <w:t xml:space="preserve">Категория слушателей: </w:t>
      </w:r>
      <w:r>
        <w:rPr>
          <w:sz w:val="24"/>
        </w:rPr>
        <w:t>водители добровольных пожарных команд</w:t>
      </w:r>
    </w:p>
    <w:p w:rsidR="00646252" w:rsidRDefault="00D77614">
      <w:pPr>
        <w:spacing w:line="275" w:lineRule="exact"/>
        <w:ind w:left="255" w:right="63"/>
        <w:rPr>
          <w:sz w:val="24"/>
        </w:rPr>
      </w:pPr>
      <w:r>
        <w:rPr>
          <w:b/>
          <w:sz w:val="24"/>
        </w:rPr>
        <w:t xml:space="preserve">Срок обучения: </w:t>
      </w:r>
      <w:r>
        <w:rPr>
          <w:sz w:val="24"/>
        </w:rPr>
        <w:t>40 часов, 5 учебных дней</w:t>
      </w:r>
    </w:p>
    <w:p w:rsidR="00646252" w:rsidRDefault="00D77614">
      <w:pPr>
        <w:spacing w:before="2"/>
        <w:ind w:left="255" w:right="63"/>
        <w:rPr>
          <w:sz w:val="24"/>
        </w:rPr>
      </w:pPr>
      <w:r>
        <w:rPr>
          <w:b/>
          <w:sz w:val="24"/>
        </w:rPr>
        <w:t xml:space="preserve">Режим занятий: </w:t>
      </w:r>
      <w:r>
        <w:rPr>
          <w:sz w:val="24"/>
        </w:rPr>
        <w:t>8 часов  в день</w:t>
      </w:r>
    </w:p>
    <w:p w:rsidR="00646252" w:rsidRDefault="00646252">
      <w:pPr>
        <w:pStyle w:val="a3"/>
        <w:spacing w:before="6"/>
        <w:ind w:left="0" w:firstLine="0"/>
        <w:rPr>
          <w:sz w:val="20"/>
        </w:rPr>
      </w:pPr>
    </w:p>
    <w:tbl>
      <w:tblPr>
        <w:tblStyle w:val="TableNormal"/>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3"/>
        <w:gridCol w:w="850"/>
        <w:gridCol w:w="1094"/>
        <w:gridCol w:w="888"/>
        <w:gridCol w:w="1234"/>
      </w:tblGrid>
      <w:tr w:rsidR="00646252">
        <w:trPr>
          <w:trHeight w:hRule="exact" w:val="965"/>
        </w:trPr>
        <w:tc>
          <w:tcPr>
            <w:tcW w:w="427" w:type="dxa"/>
            <w:vMerge w:val="restart"/>
          </w:tcPr>
          <w:p w:rsidR="00646252" w:rsidRDefault="00646252">
            <w:pPr>
              <w:pStyle w:val="TableParagraph"/>
              <w:rPr>
                <w:sz w:val="24"/>
              </w:rPr>
            </w:pPr>
          </w:p>
          <w:p w:rsidR="00646252" w:rsidRDefault="00646252">
            <w:pPr>
              <w:pStyle w:val="TableParagraph"/>
              <w:spacing w:before="6"/>
              <w:rPr>
                <w:sz w:val="24"/>
              </w:rPr>
            </w:pPr>
          </w:p>
          <w:p w:rsidR="00646252" w:rsidRDefault="00D77614">
            <w:pPr>
              <w:pStyle w:val="TableParagraph"/>
              <w:spacing w:line="242" w:lineRule="auto"/>
              <w:ind w:left="48" w:right="21" w:firstLine="57"/>
              <w:rPr>
                <w:sz w:val="24"/>
              </w:rPr>
            </w:pPr>
            <w:r>
              <w:rPr>
                <w:sz w:val="24"/>
              </w:rPr>
              <w:t>№ п/п</w:t>
            </w:r>
          </w:p>
        </w:tc>
        <w:tc>
          <w:tcPr>
            <w:tcW w:w="4963"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5"/>
              <w:ind w:left="1108" w:right="93"/>
              <w:rPr>
                <w:sz w:val="24"/>
              </w:rPr>
            </w:pPr>
            <w:r>
              <w:rPr>
                <w:sz w:val="24"/>
              </w:rPr>
              <w:t>Наименование</w:t>
            </w:r>
            <w:r>
              <w:rPr>
                <w:spacing w:val="57"/>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6"/>
              <w:rPr>
                <w:sz w:val="24"/>
              </w:rPr>
            </w:pPr>
          </w:p>
          <w:p w:rsidR="00646252" w:rsidRDefault="00D77614">
            <w:pPr>
              <w:pStyle w:val="TableParagraph"/>
              <w:spacing w:line="242" w:lineRule="auto"/>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34" w:type="dxa"/>
            <w:tcBorders>
              <w:right w:val="single" w:sz="4" w:space="0" w:color="000000"/>
            </w:tcBorders>
          </w:tcPr>
          <w:p w:rsidR="00646252" w:rsidRDefault="00D77614">
            <w:pPr>
              <w:pStyle w:val="TableParagraph"/>
              <w:spacing w:before="198" w:line="274" w:lineRule="exact"/>
              <w:ind w:left="143" w:right="118" w:firstLine="124"/>
              <w:rPr>
                <w:sz w:val="24"/>
              </w:rPr>
            </w:pPr>
            <w:r>
              <w:rPr>
                <w:sz w:val="24"/>
              </w:rPr>
              <w:t>Форма контроля</w:t>
            </w:r>
          </w:p>
        </w:tc>
      </w:tr>
      <w:tr w:rsidR="00646252">
        <w:trPr>
          <w:trHeight w:hRule="exact" w:val="734"/>
        </w:trPr>
        <w:tc>
          <w:tcPr>
            <w:tcW w:w="427" w:type="dxa"/>
            <w:vMerge/>
          </w:tcPr>
          <w:p w:rsidR="00646252" w:rsidRDefault="00646252"/>
        </w:tc>
        <w:tc>
          <w:tcPr>
            <w:tcW w:w="4963"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73" w:line="242" w:lineRule="auto"/>
              <w:ind w:left="38" w:right="12" w:firstLine="86"/>
              <w:rPr>
                <w:sz w:val="24"/>
              </w:rPr>
            </w:pPr>
            <w:r>
              <w:rPr>
                <w:sz w:val="24"/>
              </w:rPr>
              <w:t>Лекции, семинары</w:t>
            </w:r>
          </w:p>
        </w:tc>
        <w:tc>
          <w:tcPr>
            <w:tcW w:w="888" w:type="dxa"/>
          </w:tcPr>
          <w:p w:rsidR="00646252" w:rsidRDefault="00D77614">
            <w:pPr>
              <w:pStyle w:val="TableParagraph"/>
              <w:spacing w:before="73" w:line="242" w:lineRule="auto"/>
              <w:ind w:left="47" w:right="22" w:firstLine="48"/>
              <w:rPr>
                <w:sz w:val="24"/>
              </w:rPr>
            </w:pPr>
            <w:r>
              <w:rPr>
                <w:sz w:val="24"/>
              </w:rPr>
              <w:t>Практ. занятия</w:t>
            </w:r>
          </w:p>
        </w:tc>
        <w:tc>
          <w:tcPr>
            <w:tcW w:w="1234" w:type="dxa"/>
            <w:tcBorders>
              <w:right w:val="single" w:sz="4" w:space="0" w:color="000000"/>
            </w:tcBorders>
          </w:tcPr>
          <w:p w:rsidR="00646252" w:rsidRDefault="00D77614">
            <w:pPr>
              <w:pStyle w:val="TableParagraph"/>
              <w:spacing w:before="212"/>
              <w:ind w:left="314" w:right="307"/>
              <w:jc w:val="center"/>
              <w:rPr>
                <w:sz w:val="24"/>
              </w:rPr>
            </w:pPr>
            <w:r>
              <w:rPr>
                <w:sz w:val="24"/>
              </w:rPr>
              <w:t>Зачет</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1.</w:t>
            </w:r>
          </w:p>
        </w:tc>
        <w:tc>
          <w:tcPr>
            <w:tcW w:w="4963" w:type="dxa"/>
          </w:tcPr>
          <w:p w:rsidR="00646252" w:rsidRDefault="00D77614">
            <w:pPr>
              <w:pStyle w:val="TableParagraph"/>
              <w:spacing w:line="268" w:lineRule="exact"/>
              <w:ind w:left="105" w:right="93"/>
              <w:rPr>
                <w:sz w:val="24"/>
              </w:rPr>
            </w:pPr>
            <w:r>
              <w:rPr>
                <w:sz w:val="24"/>
              </w:rPr>
              <w:t>Охрана труда</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2.</w:t>
            </w:r>
          </w:p>
        </w:tc>
        <w:tc>
          <w:tcPr>
            <w:tcW w:w="4963" w:type="dxa"/>
          </w:tcPr>
          <w:p w:rsidR="00646252" w:rsidRDefault="00D77614">
            <w:pPr>
              <w:pStyle w:val="TableParagraph"/>
              <w:spacing w:line="268" w:lineRule="exact"/>
              <w:ind w:left="105" w:right="93"/>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3.</w:t>
            </w:r>
          </w:p>
        </w:tc>
        <w:tc>
          <w:tcPr>
            <w:tcW w:w="4963" w:type="dxa"/>
          </w:tcPr>
          <w:p w:rsidR="00646252" w:rsidRDefault="00D77614">
            <w:pPr>
              <w:pStyle w:val="TableParagraph"/>
              <w:spacing w:line="268" w:lineRule="exact"/>
              <w:ind w:left="105" w:right="93"/>
              <w:rPr>
                <w:sz w:val="24"/>
              </w:rPr>
            </w:pPr>
            <w:r>
              <w:rPr>
                <w:sz w:val="24"/>
              </w:rPr>
              <w:t>Пожарная безопасность зданий и сооружений</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6"/>
        </w:trPr>
        <w:tc>
          <w:tcPr>
            <w:tcW w:w="427" w:type="dxa"/>
          </w:tcPr>
          <w:p w:rsidR="00646252" w:rsidRDefault="00D77614">
            <w:pPr>
              <w:pStyle w:val="TableParagraph"/>
              <w:spacing w:line="268" w:lineRule="exact"/>
              <w:ind w:left="99" w:right="92"/>
              <w:jc w:val="center"/>
              <w:rPr>
                <w:sz w:val="24"/>
              </w:rPr>
            </w:pPr>
            <w:r>
              <w:rPr>
                <w:sz w:val="24"/>
              </w:rPr>
              <w:t>4.</w:t>
            </w:r>
          </w:p>
        </w:tc>
        <w:tc>
          <w:tcPr>
            <w:tcW w:w="4963" w:type="dxa"/>
          </w:tcPr>
          <w:p w:rsidR="00646252" w:rsidRDefault="00D77614">
            <w:pPr>
              <w:pStyle w:val="TableParagraph"/>
              <w:spacing w:line="237" w:lineRule="auto"/>
              <w:ind w:left="105" w:right="700"/>
              <w:rPr>
                <w:sz w:val="24"/>
              </w:rPr>
            </w:pPr>
            <w:r>
              <w:rPr>
                <w:sz w:val="24"/>
              </w:rPr>
              <w:t>Тактика тушения пожаров и проведения аварийно-спасательных работ</w:t>
            </w:r>
          </w:p>
        </w:tc>
        <w:tc>
          <w:tcPr>
            <w:tcW w:w="850" w:type="dxa"/>
          </w:tcPr>
          <w:p w:rsidR="00646252" w:rsidRDefault="00D77614">
            <w:pPr>
              <w:pStyle w:val="TableParagraph"/>
              <w:spacing w:before="126"/>
              <w:ind w:left="359"/>
              <w:rPr>
                <w:sz w:val="24"/>
              </w:rPr>
            </w:pPr>
            <w:r>
              <w:rPr>
                <w:sz w:val="24"/>
              </w:rPr>
              <w:t>7</w:t>
            </w:r>
          </w:p>
        </w:tc>
        <w:tc>
          <w:tcPr>
            <w:tcW w:w="1094" w:type="dxa"/>
          </w:tcPr>
          <w:p w:rsidR="00646252" w:rsidRDefault="00D77614">
            <w:pPr>
              <w:pStyle w:val="TableParagraph"/>
              <w:spacing w:before="126"/>
              <w:ind w:left="9"/>
              <w:jc w:val="center"/>
              <w:rPr>
                <w:sz w:val="24"/>
              </w:rPr>
            </w:pPr>
            <w:r>
              <w:rPr>
                <w:sz w:val="24"/>
              </w:rPr>
              <w:t>7</w:t>
            </w:r>
          </w:p>
        </w:tc>
        <w:tc>
          <w:tcPr>
            <w:tcW w:w="888" w:type="dxa"/>
          </w:tcPr>
          <w:p w:rsidR="00646252" w:rsidRDefault="00D77614">
            <w:pPr>
              <w:pStyle w:val="TableParagraph"/>
              <w:spacing w:before="126"/>
              <w:ind w:left="3"/>
              <w:jc w:val="center"/>
              <w:rPr>
                <w:sz w:val="24"/>
              </w:rPr>
            </w:pPr>
            <w:r>
              <w:rPr>
                <w:w w:val="99"/>
                <w:sz w:val="24"/>
              </w:rPr>
              <w:t>-</w:t>
            </w:r>
          </w:p>
        </w:tc>
        <w:tc>
          <w:tcPr>
            <w:tcW w:w="1234" w:type="dxa"/>
          </w:tcPr>
          <w:p w:rsidR="00646252" w:rsidRDefault="00D77614">
            <w:pPr>
              <w:pStyle w:val="TableParagraph"/>
              <w:spacing w:before="126"/>
              <w:ind w:left="3"/>
              <w:jc w:val="center"/>
              <w:rPr>
                <w:sz w:val="24"/>
              </w:rPr>
            </w:pPr>
            <w:r>
              <w:rPr>
                <w:w w:val="99"/>
                <w:sz w:val="24"/>
              </w:rPr>
              <w:t>-</w:t>
            </w:r>
          </w:p>
        </w:tc>
      </w:tr>
      <w:tr w:rsidR="00646252">
        <w:trPr>
          <w:trHeight w:hRule="exact" w:val="614"/>
        </w:trPr>
        <w:tc>
          <w:tcPr>
            <w:tcW w:w="427" w:type="dxa"/>
          </w:tcPr>
          <w:p w:rsidR="00646252" w:rsidRDefault="00D77614">
            <w:pPr>
              <w:pStyle w:val="TableParagraph"/>
              <w:spacing w:line="268" w:lineRule="exact"/>
              <w:ind w:left="99" w:right="92"/>
              <w:jc w:val="center"/>
              <w:rPr>
                <w:sz w:val="24"/>
              </w:rPr>
            </w:pPr>
            <w:r>
              <w:rPr>
                <w:sz w:val="24"/>
              </w:rPr>
              <w:t>5.</w:t>
            </w:r>
          </w:p>
        </w:tc>
        <w:tc>
          <w:tcPr>
            <w:tcW w:w="4963" w:type="dxa"/>
          </w:tcPr>
          <w:p w:rsidR="00646252" w:rsidRDefault="00D77614">
            <w:pPr>
              <w:pStyle w:val="TableParagraph"/>
              <w:spacing w:line="237" w:lineRule="auto"/>
              <w:ind w:left="105" w:right="260"/>
              <w:rPr>
                <w:sz w:val="24"/>
              </w:rPr>
            </w:pPr>
            <w:r>
              <w:rPr>
                <w:sz w:val="24"/>
              </w:rPr>
              <w:t>Пожарная и аварийно спасательная техника, противопожарное водоснабжение и связь.</w:t>
            </w:r>
          </w:p>
        </w:tc>
        <w:tc>
          <w:tcPr>
            <w:tcW w:w="850" w:type="dxa"/>
          </w:tcPr>
          <w:p w:rsidR="00646252" w:rsidRDefault="00D77614">
            <w:pPr>
              <w:pStyle w:val="TableParagraph"/>
              <w:spacing w:before="155"/>
              <w:ind w:left="302" w:right="99"/>
              <w:rPr>
                <w:sz w:val="24"/>
              </w:rPr>
            </w:pPr>
            <w:r>
              <w:rPr>
                <w:sz w:val="24"/>
              </w:rPr>
              <w:t>12</w:t>
            </w:r>
          </w:p>
        </w:tc>
        <w:tc>
          <w:tcPr>
            <w:tcW w:w="1094" w:type="dxa"/>
          </w:tcPr>
          <w:p w:rsidR="00646252" w:rsidRDefault="00D77614">
            <w:pPr>
              <w:pStyle w:val="TableParagraph"/>
              <w:spacing w:before="155"/>
              <w:ind w:left="9"/>
              <w:jc w:val="center"/>
              <w:rPr>
                <w:sz w:val="24"/>
              </w:rPr>
            </w:pPr>
            <w:r>
              <w:rPr>
                <w:sz w:val="24"/>
              </w:rPr>
              <w:t>8</w:t>
            </w:r>
          </w:p>
        </w:tc>
        <w:tc>
          <w:tcPr>
            <w:tcW w:w="888" w:type="dxa"/>
          </w:tcPr>
          <w:p w:rsidR="00646252" w:rsidRDefault="00D77614">
            <w:pPr>
              <w:pStyle w:val="TableParagraph"/>
              <w:spacing w:before="155"/>
              <w:ind w:left="4"/>
              <w:jc w:val="center"/>
              <w:rPr>
                <w:sz w:val="24"/>
              </w:rPr>
            </w:pPr>
            <w:r>
              <w:rPr>
                <w:sz w:val="24"/>
              </w:rPr>
              <w:t>4</w:t>
            </w:r>
          </w:p>
        </w:tc>
        <w:tc>
          <w:tcPr>
            <w:tcW w:w="1234" w:type="dxa"/>
          </w:tcPr>
          <w:p w:rsidR="00646252" w:rsidRDefault="00D77614">
            <w:pPr>
              <w:pStyle w:val="TableParagraph"/>
              <w:spacing w:before="155"/>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6.</w:t>
            </w:r>
          </w:p>
        </w:tc>
        <w:tc>
          <w:tcPr>
            <w:tcW w:w="4963" w:type="dxa"/>
          </w:tcPr>
          <w:p w:rsidR="00646252" w:rsidRDefault="00D77614">
            <w:pPr>
              <w:pStyle w:val="TableParagraph"/>
              <w:spacing w:line="268" w:lineRule="exact"/>
              <w:ind w:left="105" w:right="93"/>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359"/>
              <w:rPr>
                <w:sz w:val="24"/>
              </w:rPr>
            </w:pPr>
            <w:r>
              <w:rPr>
                <w:sz w:val="24"/>
              </w:rPr>
              <w:t>8</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4"/>
              <w:jc w:val="center"/>
              <w:rPr>
                <w:sz w:val="24"/>
              </w:rPr>
            </w:pPr>
            <w:r>
              <w:rPr>
                <w:sz w:val="24"/>
              </w:rPr>
              <w:t>8</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7.</w:t>
            </w:r>
          </w:p>
        </w:tc>
        <w:tc>
          <w:tcPr>
            <w:tcW w:w="4963" w:type="dxa"/>
          </w:tcPr>
          <w:p w:rsidR="00646252" w:rsidRDefault="00D77614">
            <w:pPr>
              <w:pStyle w:val="TableParagraph"/>
              <w:spacing w:line="268" w:lineRule="exact"/>
              <w:ind w:left="105" w:right="93"/>
              <w:rPr>
                <w:sz w:val="24"/>
              </w:rPr>
            </w:pPr>
            <w:r>
              <w:rPr>
                <w:sz w:val="24"/>
              </w:rPr>
              <w:t>Первая помощь</w:t>
            </w:r>
          </w:p>
        </w:tc>
        <w:tc>
          <w:tcPr>
            <w:tcW w:w="850" w:type="dxa"/>
          </w:tcPr>
          <w:p w:rsidR="00646252" w:rsidRDefault="00D77614">
            <w:pPr>
              <w:pStyle w:val="TableParagraph"/>
              <w:spacing w:line="268" w:lineRule="exact"/>
              <w:ind w:left="359"/>
              <w:rPr>
                <w:sz w:val="24"/>
              </w:rPr>
            </w:pPr>
            <w:r>
              <w:rPr>
                <w:sz w:val="24"/>
              </w:rPr>
              <w:t>5</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4"/>
              <w:jc w:val="center"/>
              <w:rPr>
                <w:sz w:val="24"/>
              </w:rPr>
            </w:pPr>
            <w:r>
              <w:rPr>
                <w:sz w:val="24"/>
              </w:rPr>
              <w:t>3</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73" w:lineRule="exact"/>
              <w:ind w:left="99" w:right="92"/>
              <w:jc w:val="center"/>
              <w:rPr>
                <w:sz w:val="24"/>
              </w:rPr>
            </w:pPr>
            <w:r>
              <w:rPr>
                <w:sz w:val="24"/>
              </w:rPr>
              <w:t>8.</w:t>
            </w:r>
          </w:p>
        </w:tc>
        <w:tc>
          <w:tcPr>
            <w:tcW w:w="4963" w:type="dxa"/>
          </w:tcPr>
          <w:p w:rsidR="00646252" w:rsidRDefault="00D77614">
            <w:pPr>
              <w:pStyle w:val="TableParagraph"/>
              <w:spacing w:line="273" w:lineRule="exact"/>
              <w:ind w:left="105" w:right="93"/>
              <w:rPr>
                <w:sz w:val="24"/>
              </w:rPr>
            </w:pPr>
            <w:r>
              <w:rPr>
                <w:sz w:val="24"/>
              </w:rPr>
              <w:t>Психологическая подготовка</w:t>
            </w:r>
          </w:p>
        </w:tc>
        <w:tc>
          <w:tcPr>
            <w:tcW w:w="850" w:type="dxa"/>
          </w:tcPr>
          <w:p w:rsidR="00646252" w:rsidRDefault="00D77614">
            <w:pPr>
              <w:pStyle w:val="TableParagraph"/>
              <w:spacing w:line="273" w:lineRule="exact"/>
              <w:ind w:left="359"/>
              <w:rPr>
                <w:sz w:val="24"/>
              </w:rPr>
            </w:pPr>
            <w:r>
              <w:rPr>
                <w:sz w:val="24"/>
              </w:rPr>
              <w:t>1</w:t>
            </w:r>
          </w:p>
        </w:tc>
        <w:tc>
          <w:tcPr>
            <w:tcW w:w="1094" w:type="dxa"/>
          </w:tcPr>
          <w:p w:rsidR="00646252" w:rsidRDefault="00D77614">
            <w:pPr>
              <w:pStyle w:val="TableParagraph"/>
              <w:spacing w:line="273" w:lineRule="exact"/>
              <w:ind w:left="9"/>
              <w:jc w:val="center"/>
              <w:rPr>
                <w:sz w:val="24"/>
              </w:rPr>
            </w:pPr>
            <w:r>
              <w:rPr>
                <w:sz w:val="24"/>
              </w:rPr>
              <w:t>1</w:t>
            </w:r>
          </w:p>
        </w:tc>
        <w:tc>
          <w:tcPr>
            <w:tcW w:w="888" w:type="dxa"/>
          </w:tcPr>
          <w:p w:rsidR="00646252" w:rsidRDefault="00D77614">
            <w:pPr>
              <w:pStyle w:val="TableParagraph"/>
              <w:spacing w:line="273" w:lineRule="exact"/>
              <w:ind w:left="3"/>
              <w:jc w:val="center"/>
              <w:rPr>
                <w:sz w:val="24"/>
              </w:rPr>
            </w:pPr>
            <w:r>
              <w:rPr>
                <w:w w:val="99"/>
                <w:sz w:val="24"/>
              </w:rPr>
              <w:t>-</w:t>
            </w:r>
          </w:p>
        </w:tc>
        <w:tc>
          <w:tcPr>
            <w:tcW w:w="1234" w:type="dxa"/>
          </w:tcPr>
          <w:p w:rsidR="00646252" w:rsidRDefault="00D77614">
            <w:pPr>
              <w:pStyle w:val="TableParagraph"/>
              <w:spacing w:line="273" w:lineRule="exact"/>
              <w:ind w:left="3"/>
              <w:jc w:val="center"/>
              <w:rPr>
                <w:sz w:val="24"/>
              </w:rPr>
            </w:pPr>
            <w:r>
              <w:rPr>
                <w:w w:val="99"/>
                <w:sz w:val="24"/>
              </w:rPr>
              <w:t>-</w:t>
            </w:r>
          </w:p>
        </w:tc>
      </w:tr>
      <w:tr w:rsidR="00646252">
        <w:trPr>
          <w:trHeight w:hRule="exact" w:val="290"/>
        </w:trPr>
        <w:tc>
          <w:tcPr>
            <w:tcW w:w="427" w:type="dxa"/>
            <w:tcBorders>
              <w:bottom w:val="single" w:sz="4" w:space="0" w:color="000000"/>
            </w:tcBorders>
          </w:tcPr>
          <w:p w:rsidR="00646252" w:rsidRDefault="00646252"/>
        </w:tc>
        <w:tc>
          <w:tcPr>
            <w:tcW w:w="4963" w:type="dxa"/>
            <w:tcBorders>
              <w:bottom w:val="single" w:sz="4" w:space="0" w:color="000000"/>
            </w:tcBorders>
          </w:tcPr>
          <w:p w:rsidR="00646252" w:rsidRDefault="00D77614">
            <w:pPr>
              <w:pStyle w:val="TableParagraph"/>
              <w:spacing w:line="268" w:lineRule="exact"/>
              <w:ind w:left="105" w:right="93"/>
              <w:rPr>
                <w:sz w:val="24"/>
              </w:rPr>
            </w:pPr>
            <w:r>
              <w:rPr>
                <w:sz w:val="24"/>
              </w:rPr>
              <w:t>Итоговый контроль (зачет)</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4"/>
              <w:jc w:val="center"/>
              <w:rPr>
                <w:sz w:val="24"/>
              </w:rPr>
            </w:pPr>
            <w:r>
              <w:rPr>
                <w:sz w:val="24"/>
              </w:rPr>
              <w:t>1</w:t>
            </w:r>
          </w:p>
        </w:tc>
      </w:tr>
      <w:tr w:rsidR="00646252">
        <w:trPr>
          <w:trHeight w:hRule="exact" w:val="288"/>
        </w:trPr>
        <w:tc>
          <w:tcPr>
            <w:tcW w:w="5390"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302" w:right="99"/>
              <w:rPr>
                <w:b/>
                <w:sz w:val="24"/>
              </w:rPr>
            </w:pPr>
            <w:r>
              <w:rPr>
                <w:b/>
                <w:sz w:val="24"/>
              </w:rPr>
              <w:t>40</w:t>
            </w:r>
          </w:p>
        </w:tc>
        <w:tc>
          <w:tcPr>
            <w:tcW w:w="1094" w:type="dxa"/>
          </w:tcPr>
          <w:p w:rsidR="00646252" w:rsidRDefault="00D77614">
            <w:pPr>
              <w:pStyle w:val="TableParagraph"/>
              <w:spacing w:line="275" w:lineRule="exact"/>
              <w:ind w:left="402" w:right="398"/>
              <w:jc w:val="center"/>
              <w:rPr>
                <w:b/>
                <w:sz w:val="24"/>
              </w:rPr>
            </w:pPr>
            <w:r>
              <w:rPr>
                <w:b/>
                <w:sz w:val="24"/>
              </w:rPr>
              <w:t>24</w:t>
            </w:r>
          </w:p>
        </w:tc>
        <w:tc>
          <w:tcPr>
            <w:tcW w:w="888" w:type="dxa"/>
          </w:tcPr>
          <w:p w:rsidR="00646252" w:rsidRDefault="00D77614">
            <w:pPr>
              <w:pStyle w:val="TableParagraph"/>
              <w:spacing w:line="275" w:lineRule="exact"/>
              <w:ind w:left="296" w:right="296"/>
              <w:jc w:val="center"/>
              <w:rPr>
                <w:b/>
                <w:sz w:val="24"/>
              </w:rPr>
            </w:pPr>
            <w:r>
              <w:rPr>
                <w:b/>
                <w:sz w:val="24"/>
              </w:rPr>
              <w:t>15</w:t>
            </w:r>
          </w:p>
        </w:tc>
        <w:tc>
          <w:tcPr>
            <w:tcW w:w="1234" w:type="dxa"/>
          </w:tcPr>
          <w:p w:rsidR="00646252" w:rsidRDefault="00D77614">
            <w:pPr>
              <w:pStyle w:val="TableParagraph"/>
              <w:spacing w:line="275" w:lineRule="exact"/>
              <w:ind w:left="4"/>
              <w:jc w:val="center"/>
              <w:rPr>
                <w:b/>
                <w:sz w:val="24"/>
              </w:rPr>
            </w:pPr>
            <w:r>
              <w:rPr>
                <w:b/>
                <w:sz w:val="24"/>
              </w:rPr>
              <w:t>1</w:t>
            </w:r>
          </w:p>
        </w:tc>
      </w:tr>
    </w:tbl>
    <w:p w:rsidR="00646252" w:rsidRDefault="00646252">
      <w:pPr>
        <w:pStyle w:val="a3"/>
        <w:spacing w:before="1"/>
        <w:ind w:left="0" w:firstLine="0"/>
        <w:rPr>
          <w:sz w:val="18"/>
        </w:rPr>
      </w:pPr>
    </w:p>
    <w:p w:rsidR="00646252" w:rsidRDefault="00D77614">
      <w:pPr>
        <w:pStyle w:val="2"/>
        <w:spacing w:before="69"/>
        <w:ind w:left="464" w:right="334"/>
        <w:jc w:val="center"/>
      </w:pPr>
      <w:r>
        <w:t>Введение</w:t>
      </w:r>
    </w:p>
    <w:p w:rsidR="00646252" w:rsidRDefault="00646252">
      <w:pPr>
        <w:pStyle w:val="a3"/>
        <w:spacing w:before="6"/>
        <w:ind w:left="0" w:firstLine="0"/>
        <w:rPr>
          <w:b/>
          <w:sz w:val="23"/>
        </w:rPr>
      </w:pPr>
    </w:p>
    <w:p w:rsidR="00646252" w:rsidRDefault="00D77614">
      <w:pPr>
        <w:pStyle w:val="a3"/>
        <w:ind w:right="113"/>
        <w:jc w:val="both"/>
      </w:pPr>
      <w:r>
        <w:t>Примерная программа подготовки водителей пожарных команд подразделений добровольной пожарной охраны разработана в соответствии с Федеральным законом «О добровольной пожарной охране» от 6 мая 2011 г. № 100-ФЗ.</w:t>
      </w:r>
    </w:p>
    <w:p w:rsidR="00646252" w:rsidRDefault="00D77614">
      <w:pPr>
        <w:pStyle w:val="a3"/>
        <w:ind w:right="108"/>
        <w:jc w:val="both"/>
      </w:pPr>
      <w:r>
        <w:t>Программа подготовки водителей пожарных автомоб</w:t>
      </w:r>
      <w:r>
        <w:t>илей добровольных  пожарных команд разработана на основании Федерального закона от 13.01.1996 № 12-ФЗ «Об  образовании», Программы подготовки личного состава ГПС МЧС России, утвержденной 29.12.2003 г. заместителем Министра генерал-полковником Е.А. Серебрен</w:t>
      </w:r>
      <w:r>
        <w:t xml:space="preserve">никовым, Наставления по технической службе ГПС МЧС России, приказа МВД России от 01.11.2001 г. № 74 «Об утверждении Инструкции о порядке присвоения квалификации водителя пожарного автомобиля  и выдачи свидетельства на право работы на пожарном автомобиле в </w:t>
      </w:r>
      <w:r>
        <w:t>ГПС», примерной программы профессиональной подготовки водителей для работы на специальных агрегатах основных пожарных автомобилей (АЦ и АНР) Министерства Российской федерации по делам гражданской обороны, чрезвычайным ситуациям и ликвидации последствий сти</w:t>
      </w:r>
      <w:r>
        <w:t xml:space="preserve">хийных бедствий одобренной на учебно-методическом совете МЧС России от 30 марта 2009 года, примерной программы подготовки водителей транспортных средств, оборудованных устройствами для подачи специальных световых и звуковых сигналов, утвержденной Приказом </w:t>
      </w:r>
      <w:r>
        <w:t>Министерства образования и науки Российской Федерации от 18 августа 2010 г. № 866, а также другими нормативными правовыми актами и методическими указаниями и определяет порядок первоначального обучения водителей работе на специальных агрегатах основных пож</w:t>
      </w:r>
      <w:r>
        <w:t>арных автомобилей.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4"/>
        <w:jc w:val="both"/>
      </w:pPr>
      <w:r>
        <w:t>Программа рассчитана на подготовку водителей пожарных команд подразделений добровольной пожарной охраны, осуществляющих деятельность по тушению пожаров, проведению аварийно-спасательных работ на месте пожара и оказанию</w:t>
      </w:r>
      <w:r>
        <w:t xml:space="preserve"> первой помощи пострадавшим.</w:t>
      </w:r>
    </w:p>
    <w:p w:rsidR="00646252" w:rsidRDefault="00D77614">
      <w:pPr>
        <w:pStyle w:val="a3"/>
        <w:ind w:right="111"/>
        <w:jc w:val="both"/>
      </w:pPr>
      <w:r>
        <w:t>В программе излагаются: организация подготовки водителей, цели и задачи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w:t>
      </w:r>
      <w:r>
        <w:t>м и содержание занятий, количество часов на их изучение, законодательные и иные нормативные правовые акты, рекомендуемая учебная литература.</w:t>
      </w:r>
    </w:p>
    <w:p w:rsidR="00646252" w:rsidRDefault="00D77614">
      <w:pPr>
        <w:pStyle w:val="a3"/>
        <w:spacing w:before="2"/>
        <w:ind w:right="112"/>
        <w:jc w:val="both"/>
      </w:pPr>
      <w:r>
        <w:t>Формы и методы проведения занятий определяются с учетом наличия учебно- материальной базы. Для качественного усвоен</w:t>
      </w:r>
      <w:r>
        <w:t>ия теоретического материала целесообразно практические занятия по пожарной тактике, пожарно-строевой подготовке и изучению пожарной техники проводить комплексно, развивая межпредметные связи.</w:t>
      </w:r>
    </w:p>
    <w:p w:rsidR="00646252" w:rsidRDefault="00D77614">
      <w:pPr>
        <w:pStyle w:val="a3"/>
        <w:spacing w:before="2" w:line="242" w:lineRule="auto"/>
        <w:ind w:left="822" w:right="3413" w:firstLine="0"/>
        <w:jc w:val="both"/>
        <w:rPr>
          <w:b/>
        </w:rPr>
      </w:pPr>
      <w:r>
        <w:t>По окончании обучения обучаемые сдают итоговый зачет. В результа</w:t>
      </w:r>
      <w:r>
        <w:t xml:space="preserve">те изучения настоящего курса водитель должен: </w:t>
      </w:r>
      <w:r>
        <w:rPr>
          <w:b/>
        </w:rPr>
        <w:t>знать:</w:t>
      </w:r>
    </w:p>
    <w:p w:rsidR="00646252" w:rsidRDefault="00D77614">
      <w:pPr>
        <w:pStyle w:val="a4"/>
        <w:numPr>
          <w:ilvl w:val="0"/>
          <w:numId w:val="16"/>
        </w:numPr>
        <w:tabs>
          <w:tab w:val="left" w:pos="976"/>
        </w:tabs>
        <w:spacing w:line="240" w:lineRule="auto"/>
        <w:ind w:right="114" w:firstLine="710"/>
        <w:jc w:val="both"/>
        <w:rPr>
          <w:sz w:val="24"/>
        </w:rPr>
      </w:pPr>
      <w:r>
        <w:rPr>
          <w:sz w:val="24"/>
        </w:rPr>
        <w:t>требования безопасности при несении караульной службы, эксплуатайии и техническом обслуживании пожарной техники, тушении пожаров и проведении связанных с ними первоочередных аварийно-спасательных</w:t>
      </w:r>
      <w:r>
        <w:rPr>
          <w:spacing w:val="-12"/>
          <w:sz w:val="24"/>
        </w:rPr>
        <w:t xml:space="preserve"> </w:t>
      </w:r>
      <w:r>
        <w:rPr>
          <w:sz w:val="24"/>
        </w:rPr>
        <w:t>работ;</w:t>
      </w:r>
    </w:p>
    <w:p w:rsidR="00646252" w:rsidRDefault="00D77614">
      <w:pPr>
        <w:pStyle w:val="a4"/>
        <w:numPr>
          <w:ilvl w:val="0"/>
          <w:numId w:val="16"/>
        </w:numPr>
        <w:tabs>
          <w:tab w:val="left" w:pos="967"/>
        </w:tabs>
        <w:spacing w:before="2" w:line="275" w:lineRule="exact"/>
        <w:ind w:left="966" w:hanging="144"/>
        <w:rPr>
          <w:sz w:val="24"/>
        </w:rPr>
      </w:pPr>
      <w:r>
        <w:rPr>
          <w:sz w:val="24"/>
        </w:rPr>
        <w:t>служебные обязанности при несении караульной</w:t>
      </w:r>
      <w:r>
        <w:rPr>
          <w:spacing w:val="-20"/>
          <w:sz w:val="24"/>
        </w:rPr>
        <w:t xml:space="preserve"> </w:t>
      </w:r>
      <w:r>
        <w:rPr>
          <w:sz w:val="24"/>
        </w:rPr>
        <w:t>службы;</w:t>
      </w:r>
    </w:p>
    <w:p w:rsidR="00646252" w:rsidRDefault="00D77614">
      <w:pPr>
        <w:pStyle w:val="a4"/>
        <w:numPr>
          <w:ilvl w:val="0"/>
          <w:numId w:val="16"/>
        </w:numPr>
        <w:tabs>
          <w:tab w:val="left" w:pos="967"/>
        </w:tabs>
        <w:spacing w:line="275" w:lineRule="exact"/>
        <w:ind w:left="966" w:hanging="144"/>
        <w:rPr>
          <w:sz w:val="24"/>
        </w:rPr>
      </w:pPr>
      <w:r>
        <w:rPr>
          <w:sz w:val="24"/>
        </w:rPr>
        <w:t>устройство пожарных автомобилей основного применения, вывозимого на</w:t>
      </w:r>
      <w:r>
        <w:rPr>
          <w:spacing w:val="-22"/>
          <w:sz w:val="24"/>
        </w:rPr>
        <w:t xml:space="preserve"> </w:t>
      </w:r>
      <w:r>
        <w:rPr>
          <w:spacing w:val="-3"/>
          <w:sz w:val="24"/>
        </w:rPr>
        <w:t>них;</w:t>
      </w:r>
    </w:p>
    <w:p w:rsidR="00646252" w:rsidRDefault="00D77614">
      <w:pPr>
        <w:pStyle w:val="2"/>
        <w:spacing w:before="7" w:line="272" w:lineRule="exact"/>
      </w:pPr>
      <w:r>
        <w:t>уметь:</w:t>
      </w:r>
    </w:p>
    <w:p w:rsidR="00646252" w:rsidRDefault="00D77614">
      <w:pPr>
        <w:pStyle w:val="a4"/>
        <w:numPr>
          <w:ilvl w:val="0"/>
          <w:numId w:val="16"/>
        </w:numPr>
        <w:tabs>
          <w:tab w:val="left" w:pos="967"/>
        </w:tabs>
        <w:spacing w:line="242" w:lineRule="auto"/>
        <w:ind w:right="113" w:firstLine="710"/>
        <w:jc w:val="both"/>
        <w:rPr>
          <w:sz w:val="24"/>
        </w:rPr>
      </w:pPr>
      <w:r>
        <w:rPr>
          <w:sz w:val="24"/>
        </w:rPr>
        <w:t>применять пожарную технику и пожарно-техническое вооружение при тушении пожаров и проведении аварийно-спасательных</w:t>
      </w:r>
      <w:r>
        <w:rPr>
          <w:spacing w:val="-8"/>
          <w:sz w:val="24"/>
        </w:rPr>
        <w:t xml:space="preserve"> </w:t>
      </w:r>
      <w:r>
        <w:rPr>
          <w:sz w:val="24"/>
        </w:rPr>
        <w:t>работ;</w:t>
      </w:r>
    </w:p>
    <w:p w:rsidR="00646252" w:rsidRDefault="00D77614">
      <w:pPr>
        <w:pStyle w:val="a4"/>
        <w:numPr>
          <w:ilvl w:val="0"/>
          <w:numId w:val="16"/>
        </w:numPr>
        <w:tabs>
          <w:tab w:val="left" w:pos="962"/>
        </w:tabs>
        <w:spacing w:line="271" w:lineRule="exact"/>
        <w:ind w:left="961" w:hanging="139"/>
        <w:rPr>
          <w:sz w:val="24"/>
        </w:rPr>
      </w:pPr>
      <w:r>
        <w:rPr>
          <w:sz w:val="24"/>
        </w:rPr>
        <w:t>оказывать первую помощь</w:t>
      </w:r>
      <w:r>
        <w:rPr>
          <w:spacing w:val="-5"/>
          <w:sz w:val="24"/>
        </w:rPr>
        <w:t xml:space="preserve"> </w:t>
      </w:r>
      <w:r>
        <w:rPr>
          <w:sz w:val="24"/>
        </w:rPr>
        <w:t>пострадавшим;</w:t>
      </w:r>
    </w:p>
    <w:p w:rsidR="00646252" w:rsidRDefault="00D77614">
      <w:pPr>
        <w:pStyle w:val="a4"/>
        <w:numPr>
          <w:ilvl w:val="0"/>
          <w:numId w:val="16"/>
        </w:numPr>
        <w:tabs>
          <w:tab w:val="left" w:pos="976"/>
        </w:tabs>
        <w:spacing w:before="7"/>
        <w:ind w:right="112" w:firstLine="710"/>
        <w:jc w:val="both"/>
        <w:rPr>
          <w:sz w:val="24"/>
        </w:rPr>
      </w:pPr>
      <w:r>
        <w:rPr>
          <w:sz w:val="24"/>
        </w:rPr>
        <w:t>работать на специальных агрегатах основных пожарных автомобилей в подразделениях добровольной пожарной</w:t>
      </w:r>
      <w:r>
        <w:rPr>
          <w:spacing w:val="-7"/>
          <w:sz w:val="24"/>
        </w:rPr>
        <w:t xml:space="preserve"> </w:t>
      </w:r>
      <w:r>
        <w:rPr>
          <w:sz w:val="24"/>
        </w:rPr>
        <w:t>охраны.</w:t>
      </w:r>
    </w:p>
    <w:p w:rsidR="00646252" w:rsidRDefault="00646252">
      <w:pPr>
        <w:pStyle w:val="a3"/>
        <w:spacing w:before="8"/>
        <w:ind w:left="0" w:firstLine="0"/>
        <w:rPr>
          <w:sz w:val="23"/>
        </w:rPr>
      </w:pPr>
    </w:p>
    <w:p w:rsidR="00646252" w:rsidRDefault="00D77614">
      <w:pPr>
        <w:pStyle w:val="a3"/>
        <w:ind w:right="111"/>
        <w:jc w:val="both"/>
      </w:pPr>
      <w:r>
        <w:t xml:space="preserve">Примечание: при наличии в районе (подрайоне) выезда добровольной пожарной команды автодорог федерального, </w:t>
      </w:r>
      <w:r>
        <w:t>регионального, межмуниципального значения и прочих дорог местного значения, в программе обучения необходимо предусматривать дополнительные часы для обучения первоначальным навыкам ликвидации последствий дорожно-транспортных происшествий.</w:t>
      </w:r>
    </w:p>
    <w:p w:rsidR="00646252" w:rsidRDefault="00D77614">
      <w:pPr>
        <w:pStyle w:val="a3"/>
        <w:spacing w:before="2"/>
        <w:ind w:right="114"/>
        <w:jc w:val="both"/>
      </w:pPr>
      <w:r>
        <w:t xml:space="preserve">В случае передачи </w:t>
      </w:r>
      <w:r>
        <w:t>из подразделений Государственной противопожарной службы либо приобретения учредителями для нужд подразделения добровольной пожарной охраны СИЗОД необходимо предусматривать дополнительное обучение правилам безопасной работы в непригодной для дыхания среде с</w:t>
      </w:r>
      <w:r>
        <w:t xml:space="preserve"> использованием СИЗОД по существующим программам.</w:t>
      </w:r>
    </w:p>
    <w:p w:rsidR="00646252" w:rsidRDefault="00646252">
      <w:pPr>
        <w:pStyle w:val="a3"/>
        <w:spacing w:before="4"/>
        <w:ind w:left="0" w:firstLine="0"/>
      </w:pPr>
    </w:p>
    <w:p w:rsidR="00646252" w:rsidRDefault="00D77614">
      <w:pPr>
        <w:pStyle w:val="2"/>
        <w:spacing w:before="1" w:line="242" w:lineRule="auto"/>
        <w:ind w:left="3793" w:right="2618" w:hanging="456"/>
      </w:pPr>
      <w:r>
        <w:t>Примерный учебно-тематический план по дисциплине «Охрана труда»</w:t>
      </w:r>
    </w:p>
    <w:p w:rsidR="00646252" w:rsidRDefault="00646252">
      <w:pPr>
        <w:pStyle w:val="a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090"/>
        <w:gridCol w:w="576"/>
        <w:gridCol w:w="566"/>
        <w:gridCol w:w="653"/>
        <w:gridCol w:w="612"/>
      </w:tblGrid>
      <w:tr w:rsidR="00646252">
        <w:trPr>
          <w:trHeight w:hRule="exact" w:val="562"/>
        </w:trPr>
        <w:tc>
          <w:tcPr>
            <w:tcW w:w="569" w:type="dxa"/>
            <w:vMerge w:val="restart"/>
          </w:tcPr>
          <w:p w:rsidR="00646252" w:rsidRDefault="00646252">
            <w:pPr>
              <w:pStyle w:val="TableParagraph"/>
              <w:rPr>
                <w:b/>
                <w:sz w:val="24"/>
              </w:rPr>
            </w:pPr>
          </w:p>
          <w:p w:rsidR="00646252" w:rsidRDefault="00646252">
            <w:pPr>
              <w:pStyle w:val="TableParagraph"/>
              <w:spacing w:before="8"/>
              <w:rPr>
                <w:b/>
                <w:sz w:val="28"/>
              </w:rPr>
            </w:pPr>
          </w:p>
          <w:p w:rsidR="00646252" w:rsidRDefault="00D77614">
            <w:pPr>
              <w:pStyle w:val="TableParagraph"/>
              <w:spacing w:line="274" w:lineRule="exact"/>
              <w:ind w:left="122"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84"/>
              <w:ind w:left="1387"/>
              <w:rPr>
                <w:sz w:val="24"/>
              </w:rPr>
            </w:pPr>
            <w:r>
              <w:rPr>
                <w:sz w:val="24"/>
              </w:rPr>
              <w:t>Наименование дисциплин, разделов и тем</w:t>
            </w:r>
          </w:p>
        </w:tc>
        <w:tc>
          <w:tcPr>
            <w:tcW w:w="576" w:type="dxa"/>
            <w:vMerge w:val="restart"/>
            <w:textDirection w:val="btLr"/>
          </w:tcPr>
          <w:p w:rsidR="00646252" w:rsidRDefault="00D77614">
            <w:pPr>
              <w:pStyle w:val="TableParagraph"/>
              <w:spacing w:before="140"/>
              <w:ind w:left="278"/>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19" w:type="dxa"/>
            <w:gridSpan w:val="2"/>
          </w:tcPr>
          <w:p w:rsidR="00646252" w:rsidRDefault="00D77614">
            <w:pPr>
              <w:pStyle w:val="TableParagraph"/>
              <w:spacing w:line="237" w:lineRule="auto"/>
              <w:ind w:left="307" w:right="295" w:hanging="10"/>
              <w:rPr>
                <w:sz w:val="24"/>
              </w:rPr>
            </w:pPr>
            <w:r>
              <w:rPr>
                <w:sz w:val="24"/>
              </w:rPr>
              <w:t>В том числе</w:t>
            </w:r>
          </w:p>
        </w:tc>
        <w:tc>
          <w:tcPr>
            <w:tcW w:w="612" w:type="dxa"/>
            <w:vMerge w:val="restart"/>
            <w:textDirection w:val="btLr"/>
          </w:tcPr>
          <w:p w:rsidR="00646252" w:rsidRDefault="00D77614">
            <w:pPr>
              <w:pStyle w:val="TableParagraph"/>
              <w:spacing w:before="20" w:line="247" w:lineRule="auto"/>
              <w:ind w:left="417" w:right="395"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19"/>
        </w:trPr>
        <w:tc>
          <w:tcPr>
            <w:tcW w:w="569" w:type="dxa"/>
            <w:vMerge/>
          </w:tcPr>
          <w:p w:rsidR="00646252" w:rsidRDefault="00646252"/>
        </w:tc>
        <w:tc>
          <w:tcPr>
            <w:tcW w:w="7090" w:type="dxa"/>
            <w:vMerge/>
          </w:tcPr>
          <w:p w:rsidR="00646252" w:rsidRDefault="00646252"/>
        </w:tc>
        <w:tc>
          <w:tcPr>
            <w:tcW w:w="576" w:type="dxa"/>
            <w:vMerge/>
            <w:textDirection w:val="btLr"/>
          </w:tcPr>
          <w:p w:rsidR="00646252" w:rsidRDefault="00646252"/>
        </w:tc>
        <w:tc>
          <w:tcPr>
            <w:tcW w:w="566" w:type="dxa"/>
            <w:textDirection w:val="btLr"/>
          </w:tcPr>
          <w:p w:rsidR="00646252" w:rsidRDefault="00D77614">
            <w:pPr>
              <w:pStyle w:val="TableParagraph"/>
              <w:spacing w:before="131"/>
              <w:ind w:left="259"/>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53" w:type="dxa"/>
            <w:textDirection w:val="btLr"/>
          </w:tcPr>
          <w:p w:rsidR="00646252" w:rsidRDefault="00D77614">
            <w:pPr>
              <w:pStyle w:val="TableParagraph"/>
              <w:spacing w:before="179"/>
              <w:ind w:left="143"/>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2" w:type="dxa"/>
            <w:vMerge/>
            <w:textDirection w:val="btLr"/>
          </w:tcPr>
          <w:p w:rsidR="00646252" w:rsidRDefault="00646252"/>
        </w:tc>
      </w:tr>
      <w:tr w:rsidR="00646252">
        <w:trPr>
          <w:trHeight w:hRule="exact" w:val="324"/>
        </w:trPr>
        <w:tc>
          <w:tcPr>
            <w:tcW w:w="569" w:type="dxa"/>
            <w:tcBorders>
              <w:bottom w:val="single" w:sz="6" w:space="0" w:color="000000"/>
            </w:tcBorders>
          </w:tcPr>
          <w:p w:rsidR="00646252" w:rsidRDefault="00D77614">
            <w:pPr>
              <w:pStyle w:val="TableParagraph"/>
              <w:spacing w:before="11"/>
              <w:ind w:left="223"/>
              <w:rPr>
                <w:sz w:val="24"/>
              </w:rPr>
            </w:pPr>
            <w:r>
              <w:rPr>
                <w:sz w:val="24"/>
              </w:rPr>
              <w:t>1</w:t>
            </w:r>
          </w:p>
        </w:tc>
        <w:tc>
          <w:tcPr>
            <w:tcW w:w="7090" w:type="dxa"/>
            <w:tcBorders>
              <w:bottom w:val="single" w:sz="6" w:space="0" w:color="000000"/>
            </w:tcBorders>
          </w:tcPr>
          <w:p w:rsidR="00646252" w:rsidRDefault="00D77614">
            <w:pPr>
              <w:pStyle w:val="TableParagraph"/>
              <w:spacing w:before="11"/>
              <w:jc w:val="center"/>
              <w:rPr>
                <w:sz w:val="24"/>
              </w:rPr>
            </w:pPr>
            <w:r>
              <w:rPr>
                <w:sz w:val="24"/>
              </w:rPr>
              <w:t>2</w:t>
            </w:r>
          </w:p>
        </w:tc>
        <w:tc>
          <w:tcPr>
            <w:tcW w:w="576" w:type="dxa"/>
            <w:tcBorders>
              <w:bottom w:val="single" w:sz="6" w:space="0" w:color="000000"/>
            </w:tcBorders>
          </w:tcPr>
          <w:p w:rsidR="00646252" w:rsidRDefault="00D77614">
            <w:pPr>
              <w:pStyle w:val="TableParagraph"/>
              <w:spacing w:before="11"/>
              <w:ind w:left="220"/>
              <w:rPr>
                <w:sz w:val="24"/>
              </w:rPr>
            </w:pPr>
            <w:r>
              <w:rPr>
                <w:sz w:val="24"/>
              </w:rPr>
              <w:t>3</w:t>
            </w:r>
          </w:p>
        </w:tc>
        <w:tc>
          <w:tcPr>
            <w:tcW w:w="566" w:type="dxa"/>
            <w:tcBorders>
              <w:bottom w:val="single" w:sz="6" w:space="0" w:color="000000"/>
            </w:tcBorders>
          </w:tcPr>
          <w:p w:rsidR="00646252" w:rsidRDefault="00D77614">
            <w:pPr>
              <w:pStyle w:val="TableParagraph"/>
              <w:spacing w:before="11"/>
              <w:ind w:right="12"/>
              <w:jc w:val="center"/>
              <w:rPr>
                <w:sz w:val="24"/>
              </w:rPr>
            </w:pPr>
            <w:r>
              <w:rPr>
                <w:sz w:val="24"/>
              </w:rPr>
              <w:t>4</w:t>
            </w:r>
          </w:p>
        </w:tc>
        <w:tc>
          <w:tcPr>
            <w:tcW w:w="653" w:type="dxa"/>
            <w:tcBorders>
              <w:bottom w:val="single" w:sz="6" w:space="0" w:color="000000"/>
            </w:tcBorders>
          </w:tcPr>
          <w:p w:rsidR="00646252" w:rsidRDefault="00D77614">
            <w:pPr>
              <w:pStyle w:val="TableParagraph"/>
              <w:spacing w:before="11"/>
              <w:ind w:left="254"/>
              <w:rPr>
                <w:sz w:val="24"/>
              </w:rPr>
            </w:pPr>
            <w:r>
              <w:rPr>
                <w:sz w:val="24"/>
              </w:rPr>
              <w:t>5</w:t>
            </w:r>
          </w:p>
        </w:tc>
        <w:tc>
          <w:tcPr>
            <w:tcW w:w="612" w:type="dxa"/>
            <w:tcBorders>
              <w:bottom w:val="single" w:sz="6" w:space="0" w:color="000000"/>
            </w:tcBorders>
          </w:tcPr>
          <w:p w:rsidR="00646252" w:rsidRDefault="00D77614">
            <w:pPr>
              <w:pStyle w:val="TableParagraph"/>
              <w:spacing w:before="11"/>
              <w:ind w:left="244"/>
              <w:rPr>
                <w:sz w:val="24"/>
              </w:rPr>
            </w:pPr>
            <w:r>
              <w:rPr>
                <w:sz w:val="24"/>
              </w:rPr>
              <w:t>6</w:t>
            </w:r>
          </w:p>
        </w:tc>
      </w:tr>
      <w:tr w:rsidR="00646252">
        <w:trPr>
          <w:trHeight w:hRule="exact" w:val="1397"/>
        </w:trPr>
        <w:tc>
          <w:tcPr>
            <w:tcW w:w="569" w:type="dxa"/>
            <w:tcBorders>
              <w:top w:val="single" w:sz="6" w:space="0" w:color="000000"/>
              <w:left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8"/>
              <w:rPr>
                <w:b/>
                <w:sz w:val="23"/>
              </w:rPr>
            </w:pPr>
          </w:p>
          <w:p w:rsidR="00646252" w:rsidRDefault="00D77614">
            <w:pPr>
              <w:pStyle w:val="TableParagraph"/>
              <w:ind w:left="240" w:right="93"/>
              <w:rPr>
                <w:sz w:val="24"/>
              </w:rPr>
            </w:pPr>
            <w:r>
              <w:rPr>
                <w:sz w:val="24"/>
              </w:rPr>
              <w:t>1.</w:t>
            </w:r>
          </w:p>
        </w:tc>
        <w:tc>
          <w:tcPr>
            <w:tcW w:w="7090" w:type="dxa"/>
            <w:tcBorders>
              <w:top w:val="single" w:sz="6" w:space="0" w:color="000000"/>
              <w:bottom w:val="single" w:sz="6" w:space="0" w:color="000000"/>
            </w:tcBorders>
          </w:tcPr>
          <w:p w:rsidR="00646252" w:rsidRDefault="00D77614">
            <w:pPr>
              <w:pStyle w:val="TableParagraph"/>
              <w:ind w:left="47" w:right="31"/>
              <w:jc w:val="both"/>
              <w:rPr>
                <w:sz w:val="24"/>
              </w:rPr>
            </w:pPr>
            <w:r>
              <w:rPr>
                <w:sz w:val="24"/>
              </w:rPr>
              <w:t>Требования охраны труда при несении караульной службы. Требования безопасности, предъявляемые к пожарной технике, пожарно-техническому и аварийно-спасательному оборудованию. Правила охраны труда при работе с пожарным и аварийно- спасательным оборудованием.</w:t>
            </w:r>
          </w:p>
        </w:tc>
        <w:tc>
          <w:tcPr>
            <w:tcW w:w="57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8"/>
              <w:rPr>
                <w:b/>
                <w:sz w:val="23"/>
              </w:rPr>
            </w:pPr>
          </w:p>
          <w:p w:rsidR="00646252" w:rsidRDefault="00D77614">
            <w:pPr>
              <w:pStyle w:val="TableParagraph"/>
              <w:ind w:left="230"/>
              <w:rPr>
                <w:sz w:val="24"/>
              </w:rPr>
            </w:pPr>
            <w:r>
              <w:rPr>
                <w:sz w:val="24"/>
              </w:rPr>
              <w:t>1</w:t>
            </w:r>
          </w:p>
        </w:tc>
        <w:tc>
          <w:tcPr>
            <w:tcW w:w="56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8"/>
              <w:rPr>
                <w:b/>
                <w:sz w:val="23"/>
              </w:rPr>
            </w:pPr>
          </w:p>
          <w:p w:rsidR="00646252" w:rsidRDefault="00D77614">
            <w:pPr>
              <w:pStyle w:val="TableParagraph"/>
              <w:ind w:left="14"/>
              <w:jc w:val="center"/>
              <w:rPr>
                <w:sz w:val="24"/>
              </w:rPr>
            </w:pPr>
            <w:r>
              <w:rPr>
                <w:sz w:val="24"/>
              </w:rPr>
              <w:t>1</w:t>
            </w:r>
          </w:p>
        </w:tc>
        <w:tc>
          <w:tcPr>
            <w:tcW w:w="653"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8"/>
              <w:rPr>
                <w:b/>
                <w:sz w:val="23"/>
              </w:rPr>
            </w:pPr>
          </w:p>
          <w:p w:rsidR="00646252" w:rsidRDefault="00D77614">
            <w:pPr>
              <w:pStyle w:val="TableParagraph"/>
              <w:ind w:left="283"/>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646252">
            <w:pPr>
              <w:pStyle w:val="TableParagraph"/>
              <w:rPr>
                <w:b/>
                <w:sz w:val="24"/>
              </w:rPr>
            </w:pPr>
          </w:p>
          <w:p w:rsidR="00646252" w:rsidRDefault="00646252">
            <w:pPr>
              <w:pStyle w:val="TableParagraph"/>
              <w:spacing w:before="8"/>
              <w:rPr>
                <w:b/>
                <w:sz w:val="23"/>
              </w:rPr>
            </w:pPr>
          </w:p>
          <w:p w:rsidR="00646252" w:rsidRDefault="00D77614">
            <w:pPr>
              <w:pStyle w:val="TableParagraph"/>
              <w:ind w:left="264"/>
              <w:rPr>
                <w:sz w:val="24"/>
              </w:rPr>
            </w:pPr>
            <w:r>
              <w:rPr>
                <w:w w:val="99"/>
                <w:sz w:val="24"/>
              </w:rPr>
              <w:t>-</w:t>
            </w:r>
          </w:p>
        </w:tc>
      </w:tr>
    </w:tbl>
    <w:p w:rsidR="00646252" w:rsidRDefault="00646252">
      <w:pPr>
        <w:rPr>
          <w:sz w:val="24"/>
        </w:rPr>
        <w:sectPr w:rsidR="00646252">
          <w:pgSz w:w="11900" w:h="16840"/>
          <w:pgMar w:top="920" w:right="440" w:bottom="280" w:left="1160" w:header="727" w:footer="0" w:gutter="0"/>
          <w:cols w:space="720"/>
        </w:sectPr>
      </w:pPr>
    </w:p>
    <w:p w:rsidR="00646252" w:rsidRDefault="00646252">
      <w:pPr>
        <w:pStyle w:val="a3"/>
        <w:spacing w:before="9" w:after="1"/>
        <w:ind w:left="0" w:firstLine="0"/>
        <w:rPr>
          <w:b/>
          <w:sz w:val="17"/>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9"/>
        <w:gridCol w:w="7090"/>
        <w:gridCol w:w="586"/>
        <w:gridCol w:w="562"/>
        <w:gridCol w:w="648"/>
        <w:gridCol w:w="612"/>
      </w:tblGrid>
      <w:tr w:rsidR="00646252">
        <w:trPr>
          <w:trHeight w:hRule="exact" w:val="845"/>
        </w:trPr>
        <w:tc>
          <w:tcPr>
            <w:tcW w:w="569" w:type="dxa"/>
            <w:tcBorders>
              <w:right w:val="single" w:sz="4" w:space="0" w:color="000000"/>
            </w:tcBorders>
          </w:tcPr>
          <w:p w:rsidR="00646252" w:rsidRDefault="00646252">
            <w:pPr>
              <w:pStyle w:val="TableParagraph"/>
              <w:spacing w:before="5"/>
              <w:rPr>
                <w:b/>
                <w:sz w:val="23"/>
              </w:rPr>
            </w:pPr>
          </w:p>
          <w:p w:rsidR="00646252" w:rsidRDefault="00D77614">
            <w:pPr>
              <w:pStyle w:val="TableParagraph"/>
              <w:spacing w:before="1"/>
              <w:ind w:left="240" w:right="93"/>
              <w:rPr>
                <w:sz w:val="24"/>
              </w:rPr>
            </w:pPr>
            <w:r>
              <w:rPr>
                <w:sz w:val="24"/>
              </w:rPr>
              <w:t>2.</w:t>
            </w:r>
          </w:p>
        </w:tc>
        <w:tc>
          <w:tcPr>
            <w:tcW w:w="7090" w:type="dxa"/>
            <w:tcBorders>
              <w:left w:val="single" w:sz="4" w:space="0" w:color="000000"/>
              <w:right w:val="single" w:sz="4" w:space="0" w:color="000000"/>
            </w:tcBorders>
          </w:tcPr>
          <w:p w:rsidR="00646252" w:rsidRDefault="00D77614">
            <w:pPr>
              <w:pStyle w:val="TableParagraph"/>
              <w:ind w:left="47" w:right="114"/>
              <w:jc w:val="both"/>
              <w:rPr>
                <w:sz w:val="24"/>
              </w:rPr>
            </w:pPr>
            <w:r>
              <w:rPr>
                <w:sz w:val="24"/>
              </w:rPr>
              <w:t>Требования безопасности при ведении основных действий по тушению пожаров и проведению первоочередных аварийно- спасательных работ.</w:t>
            </w:r>
          </w:p>
        </w:tc>
        <w:tc>
          <w:tcPr>
            <w:tcW w:w="586" w:type="dxa"/>
            <w:tcBorders>
              <w:left w:val="single" w:sz="4" w:space="0" w:color="000000"/>
              <w:right w:val="single" w:sz="4" w:space="0" w:color="000000"/>
            </w:tcBorders>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562" w:type="dxa"/>
            <w:tcBorders>
              <w:left w:val="single" w:sz="4" w:space="0" w:color="000000"/>
              <w:right w:val="single" w:sz="4" w:space="0" w:color="000000"/>
            </w:tcBorders>
          </w:tcPr>
          <w:p w:rsidR="00646252" w:rsidRDefault="00646252">
            <w:pPr>
              <w:pStyle w:val="TableParagraph"/>
              <w:spacing w:before="5"/>
              <w:rPr>
                <w:b/>
                <w:sz w:val="23"/>
              </w:rPr>
            </w:pPr>
          </w:p>
          <w:p w:rsidR="00646252" w:rsidRDefault="00D77614">
            <w:pPr>
              <w:pStyle w:val="TableParagraph"/>
              <w:spacing w:before="1"/>
              <w:jc w:val="center"/>
              <w:rPr>
                <w:sz w:val="24"/>
              </w:rPr>
            </w:pPr>
            <w:r>
              <w:rPr>
                <w:sz w:val="24"/>
              </w:rPr>
              <w:t>1</w:t>
            </w:r>
          </w:p>
        </w:tc>
        <w:tc>
          <w:tcPr>
            <w:tcW w:w="648" w:type="dxa"/>
            <w:tcBorders>
              <w:left w:val="single" w:sz="4" w:space="0" w:color="000000"/>
              <w:right w:val="single" w:sz="4" w:space="0" w:color="000000"/>
            </w:tcBorders>
          </w:tcPr>
          <w:p w:rsidR="00646252" w:rsidRDefault="00D77614">
            <w:pPr>
              <w:pStyle w:val="TableParagraph"/>
              <w:spacing w:line="268" w:lineRule="exact"/>
              <w:ind w:left="278"/>
              <w:rPr>
                <w:sz w:val="24"/>
              </w:rPr>
            </w:pPr>
            <w:r>
              <w:rPr>
                <w:w w:val="99"/>
                <w:sz w:val="24"/>
              </w:rPr>
              <w:t>-</w:t>
            </w:r>
          </w:p>
        </w:tc>
        <w:tc>
          <w:tcPr>
            <w:tcW w:w="612" w:type="dxa"/>
            <w:tcBorders>
              <w:left w:val="single" w:sz="4" w:space="0" w:color="000000"/>
            </w:tcBorders>
          </w:tcPr>
          <w:p w:rsidR="00646252" w:rsidRDefault="00646252">
            <w:pPr>
              <w:pStyle w:val="TableParagraph"/>
              <w:spacing w:before="5"/>
              <w:rPr>
                <w:b/>
                <w:sz w:val="23"/>
              </w:rPr>
            </w:pPr>
          </w:p>
          <w:p w:rsidR="00646252" w:rsidRDefault="00D77614">
            <w:pPr>
              <w:pStyle w:val="TableParagraph"/>
              <w:spacing w:before="1"/>
              <w:ind w:left="264"/>
              <w:rPr>
                <w:sz w:val="24"/>
              </w:rPr>
            </w:pPr>
            <w:r>
              <w:rPr>
                <w:w w:val="99"/>
                <w:sz w:val="24"/>
              </w:rPr>
              <w:t>-</w:t>
            </w:r>
          </w:p>
        </w:tc>
      </w:tr>
      <w:tr w:rsidR="00646252">
        <w:trPr>
          <w:trHeight w:hRule="exact" w:val="293"/>
        </w:trPr>
        <w:tc>
          <w:tcPr>
            <w:tcW w:w="7658" w:type="dxa"/>
            <w:gridSpan w:val="2"/>
            <w:tcBorders>
              <w:right w:val="single" w:sz="4" w:space="0" w:color="000000"/>
            </w:tcBorders>
          </w:tcPr>
          <w:p w:rsidR="00646252" w:rsidRDefault="00D77614">
            <w:pPr>
              <w:pStyle w:val="TableParagraph"/>
              <w:spacing w:line="273" w:lineRule="exact"/>
              <w:ind w:left="47"/>
              <w:rPr>
                <w:b/>
                <w:sz w:val="24"/>
              </w:rPr>
            </w:pPr>
            <w:r>
              <w:rPr>
                <w:b/>
                <w:sz w:val="24"/>
              </w:rPr>
              <w:t>Итого по разделу:</w:t>
            </w:r>
          </w:p>
        </w:tc>
        <w:tc>
          <w:tcPr>
            <w:tcW w:w="586" w:type="dxa"/>
            <w:tcBorders>
              <w:left w:val="single" w:sz="4" w:space="0" w:color="000000"/>
              <w:right w:val="single" w:sz="4" w:space="0" w:color="000000"/>
            </w:tcBorders>
          </w:tcPr>
          <w:p w:rsidR="00646252" w:rsidRDefault="00D77614">
            <w:pPr>
              <w:pStyle w:val="TableParagraph"/>
              <w:spacing w:line="273" w:lineRule="exact"/>
              <w:ind w:left="4"/>
              <w:jc w:val="center"/>
              <w:rPr>
                <w:b/>
                <w:sz w:val="24"/>
              </w:rPr>
            </w:pPr>
            <w:r>
              <w:rPr>
                <w:b/>
                <w:sz w:val="24"/>
              </w:rPr>
              <w:t>2</w:t>
            </w:r>
          </w:p>
        </w:tc>
        <w:tc>
          <w:tcPr>
            <w:tcW w:w="562" w:type="dxa"/>
            <w:tcBorders>
              <w:left w:val="single" w:sz="4" w:space="0" w:color="000000"/>
              <w:right w:val="single" w:sz="4" w:space="0" w:color="000000"/>
            </w:tcBorders>
          </w:tcPr>
          <w:p w:rsidR="00646252" w:rsidRDefault="00D77614">
            <w:pPr>
              <w:pStyle w:val="TableParagraph"/>
              <w:spacing w:line="273" w:lineRule="exact"/>
              <w:jc w:val="center"/>
              <w:rPr>
                <w:b/>
                <w:sz w:val="24"/>
              </w:rPr>
            </w:pPr>
            <w:r>
              <w:rPr>
                <w:b/>
                <w:sz w:val="24"/>
              </w:rPr>
              <w:t>2</w:t>
            </w:r>
          </w:p>
        </w:tc>
        <w:tc>
          <w:tcPr>
            <w:tcW w:w="648" w:type="dxa"/>
            <w:tcBorders>
              <w:left w:val="single" w:sz="4" w:space="0" w:color="000000"/>
              <w:right w:val="single" w:sz="4" w:space="0" w:color="000000"/>
            </w:tcBorders>
          </w:tcPr>
          <w:p w:rsidR="00646252" w:rsidRDefault="00D77614">
            <w:pPr>
              <w:pStyle w:val="TableParagraph"/>
              <w:spacing w:line="273" w:lineRule="exact"/>
              <w:ind w:left="278"/>
              <w:rPr>
                <w:b/>
                <w:sz w:val="24"/>
              </w:rPr>
            </w:pPr>
            <w:r>
              <w:rPr>
                <w:b/>
                <w:w w:val="99"/>
                <w:sz w:val="24"/>
              </w:rPr>
              <w:t>-</w:t>
            </w:r>
          </w:p>
        </w:tc>
        <w:tc>
          <w:tcPr>
            <w:tcW w:w="612" w:type="dxa"/>
            <w:tcBorders>
              <w:left w:val="single" w:sz="4" w:space="0" w:color="000000"/>
            </w:tcBorders>
          </w:tcPr>
          <w:p w:rsidR="00646252" w:rsidRDefault="00D77614">
            <w:pPr>
              <w:pStyle w:val="TableParagraph"/>
              <w:spacing w:line="273" w:lineRule="exact"/>
              <w:ind w:left="264"/>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6"/>
        <w:ind w:left="0" w:firstLine="0"/>
        <w:rPr>
          <w:b/>
          <w:sz w:val="17"/>
        </w:rPr>
      </w:pPr>
    </w:p>
    <w:p w:rsidR="00646252" w:rsidRDefault="00D77614">
      <w:pPr>
        <w:spacing w:before="69" w:line="242" w:lineRule="auto"/>
        <w:ind w:left="3510" w:right="3343" w:hanging="15"/>
        <w:rPr>
          <w:b/>
          <w:sz w:val="24"/>
        </w:rPr>
      </w:pPr>
      <w:r>
        <w:rPr>
          <w:b/>
          <w:sz w:val="24"/>
        </w:rPr>
        <w:t>Примерная учебная программа по дисциплине «Охрана труда»</w:t>
      </w:r>
    </w:p>
    <w:p w:rsidR="00646252" w:rsidRDefault="00646252">
      <w:pPr>
        <w:pStyle w:val="a3"/>
        <w:spacing w:before="4"/>
        <w:ind w:left="0" w:firstLine="0"/>
        <w:rPr>
          <w:b/>
          <w:sz w:val="23"/>
        </w:rPr>
      </w:pPr>
    </w:p>
    <w:p w:rsidR="00646252" w:rsidRDefault="00D77614">
      <w:pPr>
        <w:ind w:left="4350"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3"/>
        <w:jc w:val="both"/>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 несения службы и безопасного выполнения работ при тушении пожаров и проведении аварийно- спас</w:t>
      </w:r>
      <w:r>
        <w:t>ательных работ, выполнении требований безопасности, предъявляемых к пожарной технике, пожарно-техническому и аварийно-спасательному оборудованию.</w:t>
      </w:r>
    </w:p>
    <w:p w:rsidR="00646252" w:rsidRDefault="00D77614">
      <w:pPr>
        <w:spacing w:before="2" w:line="275" w:lineRule="exact"/>
        <w:ind w:left="822" w:right="63"/>
        <w:rPr>
          <w:sz w:val="24"/>
        </w:rPr>
      </w:pPr>
      <w:r>
        <w:rPr>
          <w:b/>
          <w:sz w:val="24"/>
        </w:rPr>
        <w:t xml:space="preserve">Цель изучения </w:t>
      </w:r>
      <w:r>
        <w:rPr>
          <w:sz w:val="24"/>
        </w:rPr>
        <w:t>дисциплины:</w:t>
      </w:r>
    </w:p>
    <w:p w:rsidR="00646252" w:rsidRDefault="00D77614">
      <w:pPr>
        <w:pStyle w:val="a4"/>
        <w:numPr>
          <w:ilvl w:val="0"/>
          <w:numId w:val="16"/>
        </w:numPr>
        <w:tabs>
          <w:tab w:val="left" w:pos="967"/>
        </w:tabs>
        <w:spacing w:line="240" w:lineRule="auto"/>
        <w:ind w:right="108" w:firstLine="710"/>
        <w:jc w:val="both"/>
        <w:rPr>
          <w:sz w:val="24"/>
        </w:rPr>
      </w:pPr>
      <w:r>
        <w:rPr>
          <w:sz w:val="24"/>
        </w:rPr>
        <w:t>дать слушателям знания и умения по обеспечению выполнения требований охраны труда во</w:t>
      </w:r>
      <w:r>
        <w:rPr>
          <w:sz w:val="24"/>
        </w:rPr>
        <w:t xml:space="preserve"> вверенных подразделениях, организации безопасного несения службы, безопасного ведения работ на пожарах, основным требованиям нормативных документов по безопасной эксплуатации пожарной техники, пожарно-технического и аварийно-спасательного</w:t>
      </w:r>
      <w:r>
        <w:rPr>
          <w:spacing w:val="-27"/>
          <w:sz w:val="24"/>
        </w:rPr>
        <w:t xml:space="preserve"> </w:t>
      </w:r>
      <w:r>
        <w:rPr>
          <w:sz w:val="24"/>
        </w:rPr>
        <w:t>оборудования.</w:t>
      </w:r>
    </w:p>
    <w:p w:rsidR="00646252" w:rsidRDefault="00D77614">
      <w:pPr>
        <w:pStyle w:val="a3"/>
        <w:spacing w:line="274" w:lineRule="exact"/>
        <w:ind w:left="822" w:right="63" w:firstLine="0"/>
      </w:pPr>
      <w:r>
        <w:t xml:space="preserve">В </w:t>
      </w:r>
      <w:r>
        <w:t>результате изучения дисциплины слушатель должен:</w:t>
      </w:r>
    </w:p>
    <w:p w:rsidR="00646252" w:rsidRDefault="00D77614">
      <w:pPr>
        <w:pStyle w:val="2"/>
        <w:spacing w:before="7" w:line="272" w:lineRule="exact"/>
      </w:pPr>
      <w:r>
        <w:t>знать:</w:t>
      </w:r>
    </w:p>
    <w:p w:rsidR="00646252" w:rsidRDefault="00D77614">
      <w:pPr>
        <w:pStyle w:val="a4"/>
        <w:numPr>
          <w:ilvl w:val="0"/>
          <w:numId w:val="16"/>
        </w:numPr>
        <w:tabs>
          <w:tab w:val="left" w:pos="1024"/>
        </w:tabs>
        <w:spacing w:line="272" w:lineRule="exact"/>
        <w:ind w:left="1024" w:hanging="202"/>
        <w:rPr>
          <w:sz w:val="24"/>
        </w:rPr>
      </w:pPr>
      <w:r>
        <w:rPr>
          <w:sz w:val="24"/>
        </w:rPr>
        <w:t>требования безопасности, предъявляемые к объектам пожарной</w:t>
      </w:r>
      <w:r>
        <w:rPr>
          <w:spacing w:val="-18"/>
          <w:sz w:val="24"/>
        </w:rPr>
        <w:t xml:space="preserve"> </w:t>
      </w:r>
      <w:r>
        <w:rPr>
          <w:sz w:val="24"/>
        </w:rPr>
        <w:t>охраны;</w:t>
      </w:r>
    </w:p>
    <w:p w:rsidR="00646252" w:rsidRDefault="00D77614">
      <w:pPr>
        <w:pStyle w:val="a4"/>
        <w:numPr>
          <w:ilvl w:val="0"/>
          <w:numId w:val="16"/>
        </w:numPr>
        <w:tabs>
          <w:tab w:val="left" w:pos="1053"/>
        </w:tabs>
        <w:spacing w:before="7"/>
        <w:ind w:right="117" w:firstLine="710"/>
        <w:jc w:val="both"/>
        <w:rPr>
          <w:sz w:val="24"/>
        </w:rPr>
      </w:pPr>
      <w:r>
        <w:rPr>
          <w:sz w:val="24"/>
        </w:rPr>
        <w:t>правила охраны труда при эксплуатации пожарной техники и работе с пожарно- техническим и аварийно-спасательным</w:t>
      </w:r>
      <w:r>
        <w:rPr>
          <w:spacing w:val="-15"/>
          <w:sz w:val="24"/>
        </w:rPr>
        <w:t xml:space="preserve"> </w:t>
      </w:r>
      <w:r>
        <w:rPr>
          <w:sz w:val="24"/>
        </w:rPr>
        <w:t>оборудованием;</w:t>
      </w:r>
    </w:p>
    <w:p w:rsidR="00646252" w:rsidRDefault="00D77614">
      <w:pPr>
        <w:pStyle w:val="a4"/>
        <w:numPr>
          <w:ilvl w:val="0"/>
          <w:numId w:val="16"/>
        </w:numPr>
        <w:tabs>
          <w:tab w:val="left" w:pos="1029"/>
        </w:tabs>
        <w:spacing w:before="4"/>
        <w:ind w:right="114" w:firstLine="710"/>
        <w:jc w:val="both"/>
        <w:rPr>
          <w:sz w:val="24"/>
        </w:rPr>
      </w:pPr>
      <w:r>
        <w:rPr>
          <w:sz w:val="24"/>
        </w:rPr>
        <w:t>правила</w:t>
      </w:r>
      <w:r>
        <w:rPr>
          <w:sz w:val="24"/>
        </w:rPr>
        <w:t xml:space="preserve">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16"/>
        </w:numPr>
        <w:tabs>
          <w:tab w:val="left" w:pos="967"/>
        </w:tabs>
        <w:spacing w:line="276" w:lineRule="exact"/>
        <w:ind w:left="966" w:hanging="144"/>
        <w:rPr>
          <w:sz w:val="24"/>
        </w:rPr>
      </w:pPr>
      <w:r>
        <w:rPr>
          <w:sz w:val="24"/>
        </w:rPr>
        <w:t>требования безопасности при несении караульной</w:t>
      </w:r>
      <w:r>
        <w:rPr>
          <w:spacing w:val="-18"/>
          <w:sz w:val="24"/>
        </w:rPr>
        <w:t xml:space="preserve"> </w:t>
      </w:r>
      <w:r>
        <w:rPr>
          <w:sz w:val="24"/>
        </w:rPr>
        <w:t>службы;</w:t>
      </w:r>
    </w:p>
    <w:p w:rsidR="00646252" w:rsidRDefault="00D77614">
      <w:pPr>
        <w:pStyle w:val="2"/>
        <w:spacing w:before="2" w:line="275" w:lineRule="exact"/>
      </w:pPr>
      <w:r>
        <w:t>уметь:</w:t>
      </w:r>
    </w:p>
    <w:p w:rsidR="00646252" w:rsidRDefault="00D77614">
      <w:pPr>
        <w:pStyle w:val="a4"/>
        <w:numPr>
          <w:ilvl w:val="0"/>
          <w:numId w:val="16"/>
        </w:numPr>
        <w:tabs>
          <w:tab w:val="left" w:pos="1130"/>
        </w:tabs>
        <w:spacing w:before="3"/>
        <w:ind w:right="122" w:firstLine="710"/>
        <w:jc w:val="both"/>
        <w:rPr>
          <w:sz w:val="24"/>
        </w:rPr>
      </w:pPr>
      <w:r>
        <w:rPr>
          <w:sz w:val="24"/>
        </w:rPr>
        <w:t>безопасно проводить техническое обслуживание пожарной техники, пожарно- технического и аварийно-спасательного</w:t>
      </w:r>
      <w:r>
        <w:rPr>
          <w:spacing w:val="-21"/>
          <w:sz w:val="24"/>
        </w:rPr>
        <w:t xml:space="preserve"> </w:t>
      </w:r>
      <w:r>
        <w:rPr>
          <w:sz w:val="24"/>
        </w:rPr>
        <w:t>оборудования;</w:t>
      </w:r>
    </w:p>
    <w:p w:rsidR="00646252" w:rsidRDefault="00D77614">
      <w:pPr>
        <w:pStyle w:val="a4"/>
        <w:numPr>
          <w:ilvl w:val="0"/>
          <w:numId w:val="16"/>
        </w:numPr>
        <w:tabs>
          <w:tab w:val="left" w:pos="1072"/>
        </w:tabs>
        <w:spacing w:before="4"/>
        <w:ind w:right="119" w:firstLine="710"/>
        <w:jc w:val="both"/>
        <w:rPr>
          <w:sz w:val="24"/>
        </w:rPr>
      </w:pPr>
      <w:r>
        <w:rPr>
          <w:sz w:val="24"/>
        </w:rPr>
        <w:t>оценивать обстановку на пожаре, возможные угрозы жизни и здоровью людей, принимать обоснованные решения для безопасного ведения рабо</w:t>
      </w:r>
      <w:r>
        <w:rPr>
          <w:sz w:val="24"/>
        </w:rPr>
        <w:t>т при тушении</w:t>
      </w:r>
      <w:r>
        <w:rPr>
          <w:spacing w:val="-23"/>
          <w:sz w:val="24"/>
        </w:rPr>
        <w:t xml:space="preserve"> </w:t>
      </w:r>
      <w:r>
        <w:rPr>
          <w:sz w:val="24"/>
        </w:rPr>
        <w:t>пожаров;</w:t>
      </w:r>
    </w:p>
    <w:p w:rsidR="00646252" w:rsidRDefault="00D77614">
      <w:pPr>
        <w:pStyle w:val="2"/>
        <w:spacing w:before="4" w:line="272" w:lineRule="exact"/>
      </w:pPr>
      <w:r>
        <w:t>иметь представление:</w:t>
      </w:r>
    </w:p>
    <w:p w:rsidR="00646252" w:rsidRDefault="00D77614">
      <w:pPr>
        <w:pStyle w:val="a4"/>
        <w:numPr>
          <w:ilvl w:val="0"/>
          <w:numId w:val="16"/>
        </w:numPr>
        <w:tabs>
          <w:tab w:val="left" w:pos="962"/>
        </w:tabs>
        <w:spacing w:line="272" w:lineRule="exact"/>
        <w:ind w:left="961" w:hanging="139"/>
        <w:rPr>
          <w:sz w:val="24"/>
        </w:rPr>
      </w:pPr>
      <w:r>
        <w:rPr>
          <w:sz w:val="24"/>
        </w:rPr>
        <w:t>об основах законодательства в области охраны</w:t>
      </w:r>
      <w:r>
        <w:rPr>
          <w:spacing w:val="-18"/>
          <w:sz w:val="24"/>
        </w:rPr>
        <w:t xml:space="preserve"> </w:t>
      </w:r>
      <w:r>
        <w:rPr>
          <w:sz w:val="24"/>
        </w:rPr>
        <w:t>труда;</w:t>
      </w:r>
    </w:p>
    <w:p w:rsidR="00646252" w:rsidRDefault="00D77614">
      <w:pPr>
        <w:pStyle w:val="a4"/>
        <w:numPr>
          <w:ilvl w:val="0"/>
          <w:numId w:val="16"/>
        </w:numPr>
        <w:tabs>
          <w:tab w:val="left" w:pos="962"/>
        </w:tabs>
        <w:spacing w:before="2"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w:t>
      </w:r>
      <w:r>
        <w:rPr>
          <w:spacing w:val="1"/>
          <w:sz w:val="24"/>
        </w:rPr>
        <w:t xml:space="preserve"> </w:t>
      </w:r>
      <w:r>
        <w:rPr>
          <w:sz w:val="24"/>
        </w:rPr>
        <w:t>России;</w:t>
      </w:r>
    </w:p>
    <w:p w:rsidR="00646252" w:rsidRDefault="00D77614">
      <w:pPr>
        <w:pStyle w:val="a4"/>
        <w:numPr>
          <w:ilvl w:val="0"/>
          <w:numId w:val="16"/>
        </w:numPr>
        <w:tabs>
          <w:tab w:val="left" w:pos="962"/>
        </w:tabs>
        <w:spacing w:line="275" w:lineRule="exact"/>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spacing w:before="4"/>
        <w:ind w:left="0" w:firstLine="0"/>
      </w:pPr>
    </w:p>
    <w:p w:rsidR="00646252" w:rsidRDefault="00D77614">
      <w:pPr>
        <w:pStyle w:val="2"/>
        <w:spacing w:before="1"/>
        <w:ind w:left="3640"/>
      </w:pPr>
      <w:r>
        <w:t>2. Содержание дисциплины</w:t>
      </w:r>
    </w:p>
    <w:p w:rsidR="00646252" w:rsidRDefault="00646252">
      <w:pPr>
        <w:pStyle w:val="a3"/>
        <w:ind w:left="0" w:firstLine="0"/>
        <w:rPr>
          <w:b/>
        </w:rPr>
      </w:pPr>
    </w:p>
    <w:p w:rsidR="00646252" w:rsidRDefault="00D77614">
      <w:pPr>
        <w:ind w:left="112" w:right="115" w:firstLine="710"/>
        <w:jc w:val="both"/>
        <w:rPr>
          <w:b/>
          <w:sz w:val="24"/>
        </w:rPr>
      </w:pPr>
      <w:r>
        <w:rPr>
          <w:b/>
          <w:sz w:val="24"/>
        </w:rPr>
        <w:t>Тема 1. Тр</w:t>
      </w:r>
      <w:r>
        <w:rPr>
          <w:b/>
          <w:sz w:val="24"/>
        </w:rPr>
        <w:t>ебования охраны труда при несении караульной службы. Требования безопасности, предъявляемые к пожарной технике, пожарно-техническому и аварийно- спасательному оборудованию. Правила охраны труда при работе с пожарным и аварийно- спасательным оборудованием.</w:t>
      </w:r>
    </w:p>
    <w:p w:rsidR="00646252" w:rsidRDefault="00D77614">
      <w:pPr>
        <w:pStyle w:val="a3"/>
        <w:ind w:right="108"/>
        <w:jc w:val="both"/>
      </w:pPr>
      <w:r>
        <w:t>Требования безопасности, предъявляемые к объектам пожарной охраны. Требования безопасности при несении караульной службы. Требования правил охраны труда и правил пожарной безопасности для помещений пожарных депо.</w:t>
      </w:r>
    </w:p>
    <w:p w:rsidR="00646252" w:rsidRDefault="00D77614">
      <w:pPr>
        <w:pStyle w:val="a3"/>
        <w:spacing w:before="2"/>
        <w:ind w:right="113"/>
        <w:jc w:val="both"/>
      </w:pPr>
      <w:r>
        <w:t>Требования безопасности, предъявляемые к по</w:t>
      </w:r>
      <w:r>
        <w:t>жарной технике, пожарно-техническому оборудованию, средствам индивидуальной защиты, специальной защитной одежде  и снаряжению пожарных. Безопасная эксплуатация пожарной техники. Меры безопасности при проведении   технического   обслуживания   пожарной   те</w:t>
      </w:r>
      <w:r>
        <w:t>хники.   Порядок   и   сроки  испытания</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93" w:firstLine="0"/>
      </w:pPr>
      <w:r>
        <w:t>пожарно-технического оборудования и вооружения. Правила безопасности при  работе  с ручными пожарными лестницами, пожарным и аварийно-спасательным оборудованием.</w:t>
      </w:r>
    </w:p>
    <w:p w:rsidR="00646252" w:rsidRDefault="00646252">
      <w:pPr>
        <w:pStyle w:val="a3"/>
        <w:spacing w:before="7"/>
        <w:ind w:left="0" w:firstLine="0"/>
      </w:pPr>
    </w:p>
    <w:p w:rsidR="00646252" w:rsidRDefault="00D77614">
      <w:pPr>
        <w:pStyle w:val="2"/>
        <w:spacing w:line="274" w:lineRule="exact"/>
        <w:ind w:left="112" w:right="138" w:firstLine="710"/>
        <w:jc w:val="both"/>
      </w:pPr>
      <w:r>
        <w:t>Тема 2. Требования безопасности пр</w:t>
      </w:r>
      <w:r>
        <w:t>и ведении основных действий по тушению пожаров и проведению первоочередных аварийно-спасательных работ.</w:t>
      </w:r>
    </w:p>
    <w:p w:rsidR="00646252" w:rsidRDefault="00D77614">
      <w:pPr>
        <w:pStyle w:val="a3"/>
        <w:ind w:right="137"/>
        <w:jc w:val="both"/>
      </w:pPr>
      <w:r>
        <w:t>Выезд и следование к месту пожара (вызова). Разведка. Спасание людей и имущества. Развертывание сил и средств подразделений. Ликвидация горения. Выполне</w:t>
      </w:r>
      <w:r>
        <w:t>ние специальных работ на пожаре. Сбор и возвращение в подразделение.</w:t>
      </w:r>
    </w:p>
    <w:p w:rsidR="00646252" w:rsidRDefault="00646252">
      <w:pPr>
        <w:pStyle w:val="a3"/>
        <w:spacing w:before="4"/>
        <w:ind w:left="0" w:firstLine="0"/>
      </w:pPr>
    </w:p>
    <w:p w:rsidR="00646252" w:rsidRDefault="00D77614">
      <w:pPr>
        <w:pStyle w:val="2"/>
        <w:spacing w:before="1" w:line="275" w:lineRule="exact"/>
        <w:ind w:left="1955" w:right="1272"/>
        <w:jc w:val="center"/>
      </w:pPr>
      <w:r>
        <w:t>Примерный учебно-тематический план по дисциплине</w:t>
      </w:r>
    </w:p>
    <w:p w:rsidR="00646252" w:rsidRDefault="00D77614">
      <w:pPr>
        <w:spacing w:line="275" w:lineRule="exact"/>
        <w:ind w:left="1954" w:right="1272"/>
        <w:jc w:val="center"/>
        <w:rPr>
          <w:b/>
          <w:sz w:val="24"/>
        </w:rPr>
      </w:pPr>
      <w:r>
        <w:rPr>
          <w:b/>
          <w:sz w:val="24"/>
        </w:rPr>
        <w:t>«Организация деятельности пожарной охраны»</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090"/>
        <w:gridCol w:w="566"/>
        <w:gridCol w:w="413"/>
        <w:gridCol w:w="557"/>
        <w:gridCol w:w="754"/>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10"/>
              <w:rPr>
                <w:b/>
                <w:sz w:val="27"/>
              </w:rPr>
            </w:pPr>
          </w:p>
          <w:p w:rsidR="00646252" w:rsidRDefault="00D77614">
            <w:pPr>
              <w:pStyle w:val="TableParagraph"/>
              <w:spacing w:line="274" w:lineRule="exact"/>
              <w:ind w:left="192" w:right="165"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79"/>
              <w:ind w:left="1387"/>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263"/>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0" w:type="dxa"/>
            <w:gridSpan w:val="2"/>
          </w:tcPr>
          <w:p w:rsidR="00646252" w:rsidRDefault="00D77614">
            <w:pPr>
              <w:pStyle w:val="TableParagraph"/>
              <w:spacing w:line="242" w:lineRule="auto"/>
              <w:ind w:left="191" w:right="162" w:hanging="10"/>
              <w:rPr>
                <w:sz w:val="24"/>
              </w:rPr>
            </w:pPr>
            <w:r>
              <w:rPr>
                <w:sz w:val="24"/>
              </w:rPr>
              <w:t>В том числе</w:t>
            </w:r>
          </w:p>
        </w:tc>
        <w:tc>
          <w:tcPr>
            <w:tcW w:w="754" w:type="dxa"/>
            <w:vMerge w:val="restart"/>
            <w:textDirection w:val="btLr"/>
          </w:tcPr>
          <w:p w:rsidR="00646252" w:rsidRDefault="00D77614">
            <w:pPr>
              <w:pStyle w:val="TableParagraph"/>
              <w:spacing w:before="92" w:line="247" w:lineRule="auto"/>
              <w:ind w:left="403" w:right="385"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195"/>
        </w:trPr>
        <w:tc>
          <w:tcPr>
            <w:tcW w:w="710" w:type="dxa"/>
            <w:vMerge/>
          </w:tcPr>
          <w:p w:rsidR="00646252" w:rsidRDefault="00646252"/>
        </w:tc>
        <w:tc>
          <w:tcPr>
            <w:tcW w:w="7090" w:type="dxa"/>
            <w:vMerge/>
          </w:tcPr>
          <w:p w:rsidR="00646252" w:rsidRDefault="00646252"/>
        </w:tc>
        <w:tc>
          <w:tcPr>
            <w:tcW w:w="566" w:type="dxa"/>
            <w:vMerge/>
            <w:textDirection w:val="btLr"/>
          </w:tcPr>
          <w:p w:rsidR="00646252" w:rsidRDefault="00646252"/>
        </w:tc>
        <w:tc>
          <w:tcPr>
            <w:tcW w:w="413" w:type="dxa"/>
            <w:textDirection w:val="btLr"/>
          </w:tcPr>
          <w:p w:rsidR="00646252" w:rsidRDefault="00D77614">
            <w:pPr>
              <w:pStyle w:val="TableParagraph"/>
              <w:spacing w:before="64"/>
              <w:ind w:left="249"/>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129"/>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54" w:type="dxa"/>
            <w:vMerge/>
            <w:textDirection w:val="btLr"/>
          </w:tcPr>
          <w:p w:rsidR="00646252" w:rsidRDefault="00646252"/>
        </w:tc>
      </w:tr>
      <w:tr w:rsidR="00646252">
        <w:trPr>
          <w:trHeight w:hRule="exact" w:val="329"/>
        </w:trPr>
        <w:tc>
          <w:tcPr>
            <w:tcW w:w="710" w:type="dxa"/>
            <w:tcBorders>
              <w:bottom w:val="single" w:sz="6" w:space="0" w:color="000000"/>
            </w:tcBorders>
          </w:tcPr>
          <w:p w:rsidR="00646252" w:rsidRDefault="00D77614">
            <w:pPr>
              <w:pStyle w:val="TableParagraph"/>
              <w:spacing w:before="16"/>
              <w:ind w:left="292"/>
              <w:rPr>
                <w:sz w:val="24"/>
              </w:rPr>
            </w:pPr>
            <w:r>
              <w:rPr>
                <w:sz w:val="24"/>
              </w:rPr>
              <w:t>1</w:t>
            </w:r>
          </w:p>
        </w:tc>
        <w:tc>
          <w:tcPr>
            <w:tcW w:w="7090" w:type="dxa"/>
            <w:tcBorders>
              <w:bottom w:val="single" w:sz="6" w:space="0" w:color="000000"/>
            </w:tcBorders>
          </w:tcPr>
          <w:p w:rsidR="00646252" w:rsidRDefault="00D77614">
            <w:pPr>
              <w:pStyle w:val="TableParagraph"/>
              <w:spacing w:before="16"/>
              <w:jc w:val="center"/>
              <w:rPr>
                <w:sz w:val="24"/>
              </w:rPr>
            </w:pPr>
            <w:r>
              <w:rPr>
                <w:sz w:val="24"/>
              </w:rPr>
              <w:t>2</w:t>
            </w:r>
          </w:p>
        </w:tc>
        <w:tc>
          <w:tcPr>
            <w:tcW w:w="566" w:type="dxa"/>
            <w:tcBorders>
              <w:bottom w:val="single" w:sz="6" w:space="0" w:color="000000"/>
            </w:tcBorders>
          </w:tcPr>
          <w:p w:rsidR="00646252" w:rsidRDefault="00D77614">
            <w:pPr>
              <w:pStyle w:val="TableParagraph"/>
              <w:spacing w:before="16"/>
              <w:ind w:right="215"/>
              <w:jc w:val="right"/>
              <w:rPr>
                <w:sz w:val="24"/>
              </w:rPr>
            </w:pPr>
            <w:r>
              <w:rPr>
                <w:sz w:val="24"/>
              </w:rPr>
              <w:t>3</w:t>
            </w:r>
          </w:p>
        </w:tc>
        <w:tc>
          <w:tcPr>
            <w:tcW w:w="413" w:type="dxa"/>
            <w:tcBorders>
              <w:bottom w:val="single" w:sz="6" w:space="0" w:color="000000"/>
            </w:tcBorders>
          </w:tcPr>
          <w:p w:rsidR="00646252" w:rsidRDefault="00D77614">
            <w:pPr>
              <w:pStyle w:val="TableParagraph"/>
              <w:spacing w:before="16"/>
              <w:ind w:left="4"/>
              <w:jc w:val="center"/>
              <w:rPr>
                <w:sz w:val="24"/>
              </w:rPr>
            </w:pPr>
            <w:r>
              <w:rPr>
                <w:sz w:val="24"/>
              </w:rPr>
              <w:t>4</w:t>
            </w:r>
          </w:p>
        </w:tc>
        <w:tc>
          <w:tcPr>
            <w:tcW w:w="557" w:type="dxa"/>
            <w:tcBorders>
              <w:bottom w:val="single" w:sz="6" w:space="0" w:color="000000"/>
            </w:tcBorders>
          </w:tcPr>
          <w:p w:rsidR="00646252" w:rsidRDefault="00D77614">
            <w:pPr>
              <w:pStyle w:val="TableParagraph"/>
              <w:spacing w:before="16"/>
              <w:ind w:left="216"/>
              <w:rPr>
                <w:sz w:val="24"/>
              </w:rPr>
            </w:pPr>
            <w:r>
              <w:rPr>
                <w:sz w:val="24"/>
              </w:rPr>
              <w:t>5</w:t>
            </w:r>
          </w:p>
        </w:tc>
        <w:tc>
          <w:tcPr>
            <w:tcW w:w="754" w:type="dxa"/>
            <w:tcBorders>
              <w:bottom w:val="single" w:sz="6" w:space="0" w:color="000000"/>
            </w:tcBorders>
          </w:tcPr>
          <w:p w:rsidR="00646252" w:rsidRDefault="00D77614">
            <w:pPr>
              <w:pStyle w:val="TableParagraph"/>
              <w:spacing w:before="16"/>
              <w:jc w:val="center"/>
              <w:rPr>
                <w:sz w:val="24"/>
              </w:rPr>
            </w:pPr>
            <w:r>
              <w:rPr>
                <w:sz w:val="24"/>
              </w:rPr>
              <w:t>6</w:t>
            </w:r>
          </w:p>
        </w:tc>
      </w:tr>
      <w:tr w:rsidR="00646252">
        <w:trPr>
          <w:trHeight w:hRule="exact" w:val="293"/>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09"/>
              <w:rPr>
                <w:sz w:val="24"/>
              </w:rPr>
            </w:pPr>
            <w:r>
              <w:rPr>
                <w:sz w:val="24"/>
              </w:rPr>
              <w:t>1.</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0"/>
              <w:rPr>
                <w:sz w:val="24"/>
              </w:rPr>
            </w:pPr>
            <w:r>
              <w:rPr>
                <w:sz w:val="24"/>
              </w:rPr>
              <w:t>Организация и несение караульной службы.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28"/>
              <w:rPr>
                <w:sz w:val="24"/>
              </w:rPr>
            </w:pPr>
            <w:r>
              <w:rPr>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18"/>
              <w:jc w:val="center"/>
              <w:rPr>
                <w:sz w:val="24"/>
              </w:rPr>
            </w:pPr>
            <w:r>
              <w:rPr>
                <w:w w:val="99"/>
                <w:sz w:val="24"/>
              </w:rPr>
              <w:t>-</w:t>
            </w:r>
          </w:p>
        </w:tc>
      </w:tr>
      <w:tr w:rsidR="00646252">
        <w:trPr>
          <w:trHeight w:hRule="exact" w:val="288"/>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09"/>
              <w:rPr>
                <w:sz w:val="24"/>
              </w:rPr>
            </w:pPr>
            <w:r>
              <w:rPr>
                <w:sz w:val="24"/>
              </w:rPr>
              <w:t>2.</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0"/>
              <w:rPr>
                <w:sz w:val="24"/>
              </w:rPr>
            </w:pPr>
            <w:r>
              <w:rPr>
                <w:sz w:val="24"/>
              </w:rPr>
              <w:t>Порядок тушения пожаров подразделениями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16"/>
              <w:jc w:val="right"/>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
              <w:jc w:val="center"/>
              <w:rPr>
                <w:sz w:val="24"/>
              </w:rPr>
            </w:pPr>
            <w:r>
              <w:rPr>
                <w:sz w:val="24"/>
              </w:rPr>
              <w:t>1</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28"/>
              <w:rPr>
                <w:sz w:val="24"/>
              </w:rPr>
            </w:pPr>
            <w:r>
              <w:rPr>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18"/>
              <w:jc w:val="center"/>
              <w:rPr>
                <w:sz w:val="24"/>
              </w:rPr>
            </w:pPr>
            <w:r>
              <w:rPr>
                <w:w w:val="99"/>
                <w:sz w:val="24"/>
              </w:rPr>
              <w:t>-</w:t>
            </w:r>
          </w:p>
        </w:tc>
      </w:tr>
      <w:tr w:rsidR="00646252">
        <w:trPr>
          <w:trHeight w:hRule="exact" w:val="293"/>
        </w:trPr>
        <w:tc>
          <w:tcPr>
            <w:tcW w:w="7800"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left="45"/>
              <w:rPr>
                <w:b/>
                <w:sz w:val="24"/>
              </w:rPr>
            </w:pPr>
            <w:r>
              <w:rPr>
                <w:b/>
                <w:sz w:val="24"/>
              </w:rPr>
              <w:t>Итого по разделу:</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right="216"/>
              <w:jc w:val="right"/>
              <w:rPr>
                <w:b/>
                <w:sz w:val="24"/>
              </w:rPr>
            </w:pPr>
            <w:r>
              <w:rPr>
                <w:b/>
                <w:sz w:val="24"/>
              </w:rPr>
              <w:t>2</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right="2"/>
              <w:jc w:val="center"/>
              <w:rPr>
                <w:b/>
                <w:sz w:val="24"/>
              </w:rPr>
            </w:pPr>
            <w:r>
              <w:rPr>
                <w:b/>
                <w:sz w:val="24"/>
              </w:rPr>
              <w:t>2</w:t>
            </w:r>
          </w:p>
        </w:tc>
        <w:tc>
          <w:tcPr>
            <w:tcW w:w="55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left="228"/>
              <w:rPr>
                <w:b/>
                <w:sz w:val="24"/>
              </w:rPr>
            </w:pPr>
            <w:r>
              <w:rPr>
                <w:b/>
                <w:w w:val="99"/>
                <w:sz w:val="24"/>
              </w:rPr>
              <w:t>-</w:t>
            </w:r>
          </w:p>
        </w:tc>
        <w:tc>
          <w:tcPr>
            <w:tcW w:w="75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right="18"/>
              <w:jc w:val="center"/>
              <w:rPr>
                <w:b/>
                <w:sz w:val="24"/>
              </w:rPr>
            </w:pPr>
            <w:r>
              <w:rPr>
                <w:b/>
                <w:w w:val="99"/>
                <w:sz w:val="24"/>
              </w:rPr>
              <w:t>-</w:t>
            </w:r>
          </w:p>
        </w:tc>
      </w:tr>
    </w:tbl>
    <w:p w:rsidR="00646252" w:rsidRDefault="00646252">
      <w:pPr>
        <w:pStyle w:val="a3"/>
        <w:spacing w:before="10"/>
        <w:ind w:left="0" w:firstLine="0"/>
        <w:rPr>
          <w:b/>
          <w:sz w:val="17"/>
        </w:rPr>
      </w:pPr>
    </w:p>
    <w:p w:rsidR="00646252" w:rsidRDefault="00D77614">
      <w:pPr>
        <w:spacing w:before="69"/>
        <w:ind w:left="4489" w:right="9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34"/>
        <w:jc w:val="both"/>
      </w:pPr>
      <w:r>
        <w:t xml:space="preserve">Основной задачей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службы </w:t>
      </w:r>
      <w:r>
        <w:t>в частях и гарнизонах пожарной охраны  и обеспечения пожарной безопасности.</w:t>
      </w:r>
    </w:p>
    <w:p w:rsidR="00646252" w:rsidRDefault="00D77614">
      <w:pPr>
        <w:pStyle w:val="a3"/>
        <w:spacing w:before="2"/>
        <w:ind w:left="822" w:right="93" w:firstLine="0"/>
      </w:pPr>
      <w:r>
        <w:t>В результате изучения дисциплины слушатели должны:</w:t>
      </w:r>
    </w:p>
    <w:p w:rsidR="00646252" w:rsidRDefault="00D77614">
      <w:pPr>
        <w:pStyle w:val="2"/>
        <w:spacing w:before="2" w:line="275" w:lineRule="exact"/>
        <w:ind w:right="93"/>
      </w:pPr>
      <w:r>
        <w:t>знать:</w:t>
      </w:r>
    </w:p>
    <w:p w:rsidR="00646252" w:rsidRDefault="00D77614">
      <w:pPr>
        <w:pStyle w:val="a4"/>
        <w:numPr>
          <w:ilvl w:val="0"/>
          <w:numId w:val="15"/>
        </w:numPr>
        <w:tabs>
          <w:tab w:val="left" w:pos="962"/>
        </w:tabs>
        <w:ind w:firstLine="710"/>
        <w:rPr>
          <w:sz w:val="24"/>
        </w:rPr>
      </w:pPr>
      <w:r>
        <w:rPr>
          <w:sz w:val="24"/>
        </w:rPr>
        <w:t>организацию караульной</w:t>
      </w:r>
      <w:r>
        <w:rPr>
          <w:spacing w:val="-7"/>
          <w:sz w:val="24"/>
        </w:rPr>
        <w:t xml:space="preserve"> </w:t>
      </w:r>
      <w:r>
        <w:rPr>
          <w:sz w:val="24"/>
        </w:rPr>
        <w:t>службы;</w:t>
      </w:r>
    </w:p>
    <w:p w:rsidR="00646252" w:rsidRDefault="00D77614">
      <w:pPr>
        <w:pStyle w:val="a4"/>
        <w:numPr>
          <w:ilvl w:val="0"/>
          <w:numId w:val="15"/>
        </w:numPr>
        <w:tabs>
          <w:tab w:val="left" w:pos="967"/>
        </w:tabs>
        <w:spacing w:line="275" w:lineRule="exact"/>
        <w:ind w:left="966" w:hanging="144"/>
        <w:rPr>
          <w:sz w:val="24"/>
        </w:rPr>
      </w:pPr>
      <w:r>
        <w:rPr>
          <w:sz w:val="24"/>
        </w:rPr>
        <w:t>порядок тушения пожаров подразделениями пожарной</w:t>
      </w:r>
      <w:r>
        <w:rPr>
          <w:spacing w:val="-17"/>
          <w:sz w:val="24"/>
        </w:rPr>
        <w:t xml:space="preserve"> </w:t>
      </w:r>
      <w:r>
        <w:rPr>
          <w:sz w:val="24"/>
        </w:rPr>
        <w:t>охраны;</w:t>
      </w:r>
    </w:p>
    <w:p w:rsidR="00646252" w:rsidRDefault="00D77614">
      <w:pPr>
        <w:pStyle w:val="2"/>
        <w:spacing w:before="7" w:line="272" w:lineRule="exact"/>
        <w:ind w:right="93"/>
      </w:pPr>
      <w:r>
        <w:t>уметь:</w:t>
      </w:r>
    </w:p>
    <w:p w:rsidR="00646252" w:rsidRDefault="00D77614">
      <w:pPr>
        <w:pStyle w:val="a4"/>
        <w:numPr>
          <w:ilvl w:val="0"/>
          <w:numId w:val="15"/>
        </w:numPr>
        <w:tabs>
          <w:tab w:val="left" w:pos="1068"/>
        </w:tabs>
        <w:spacing w:line="242" w:lineRule="auto"/>
        <w:ind w:right="140" w:firstLine="710"/>
        <w:jc w:val="both"/>
        <w:rPr>
          <w:sz w:val="24"/>
        </w:rPr>
      </w:pPr>
      <w:r>
        <w:rPr>
          <w:sz w:val="24"/>
        </w:rPr>
        <w:t>выполнять обязанности водит</w:t>
      </w:r>
      <w:r>
        <w:rPr>
          <w:sz w:val="24"/>
        </w:rPr>
        <w:t>еля пожарного автомобиля при несении караульной службы в подразделении добровольной пожарной</w:t>
      </w:r>
      <w:r>
        <w:rPr>
          <w:spacing w:val="-13"/>
          <w:sz w:val="24"/>
        </w:rPr>
        <w:t xml:space="preserve"> </w:t>
      </w:r>
      <w:r>
        <w:rPr>
          <w:sz w:val="24"/>
        </w:rPr>
        <w:t>охраны;</w:t>
      </w:r>
    </w:p>
    <w:p w:rsidR="00646252" w:rsidRDefault="00D77614">
      <w:pPr>
        <w:pStyle w:val="a4"/>
        <w:numPr>
          <w:ilvl w:val="0"/>
          <w:numId w:val="15"/>
        </w:numPr>
        <w:tabs>
          <w:tab w:val="left" w:pos="972"/>
        </w:tabs>
        <w:spacing w:line="242" w:lineRule="auto"/>
        <w:ind w:right="128" w:firstLine="710"/>
        <w:jc w:val="both"/>
        <w:rPr>
          <w:sz w:val="24"/>
        </w:rPr>
      </w:pPr>
      <w:r>
        <w:rPr>
          <w:sz w:val="24"/>
        </w:rPr>
        <w:t>использовать знание законодательства в области пожарной безопасности в практической деятельности подразделения добровольной пожарной охраны при тушении</w:t>
      </w:r>
      <w:r>
        <w:rPr>
          <w:spacing w:val="-24"/>
          <w:sz w:val="24"/>
        </w:rPr>
        <w:t xml:space="preserve"> </w:t>
      </w:r>
      <w:r>
        <w:rPr>
          <w:sz w:val="24"/>
        </w:rPr>
        <w:t>пож</w:t>
      </w:r>
      <w:r>
        <w:rPr>
          <w:sz w:val="24"/>
        </w:rPr>
        <w:t>аров.</w:t>
      </w:r>
    </w:p>
    <w:p w:rsidR="00646252" w:rsidRDefault="00D77614">
      <w:pPr>
        <w:pStyle w:val="a3"/>
        <w:ind w:right="134"/>
        <w:jc w:val="both"/>
      </w:pPr>
      <w:r>
        <w:t>Организационными формами изучения дисциплины являются лекции и семинары. Для более полного усвоения положений законодательства Российской Федерации, субъекта Российской Федерации, нормативных правовых актов муниципальных образований в области пожарно</w:t>
      </w:r>
      <w:r>
        <w:t>й безопасности и деятельности общественных объединений, а также приказов МЧС России и других нормативных документов по пожарной безопасности, регламентирующих деятельность подразделений пожарной охраны, рекомендуется планировать  для самостоятельного изуче</w:t>
      </w:r>
      <w:r>
        <w:t>ния.</w:t>
      </w:r>
    </w:p>
    <w:p w:rsidR="00646252" w:rsidRDefault="00646252">
      <w:pPr>
        <w:pStyle w:val="a3"/>
        <w:spacing w:before="4"/>
        <w:ind w:left="0" w:firstLine="0"/>
      </w:pPr>
    </w:p>
    <w:p w:rsidR="00646252" w:rsidRDefault="00D77614">
      <w:pPr>
        <w:pStyle w:val="2"/>
        <w:spacing w:before="1"/>
        <w:ind w:left="3606" w:right="93"/>
      </w:pPr>
      <w:r>
        <w:t>2. Содержание дисциплины.</w:t>
      </w:r>
    </w:p>
    <w:p w:rsidR="00646252" w:rsidRDefault="00646252">
      <w:pPr>
        <w:pStyle w:val="a3"/>
        <w:ind w:left="0" w:firstLine="0"/>
        <w:rPr>
          <w:b/>
        </w:rPr>
      </w:pPr>
    </w:p>
    <w:p w:rsidR="00646252" w:rsidRDefault="00D77614">
      <w:pPr>
        <w:spacing w:line="272" w:lineRule="exact"/>
        <w:ind w:left="822" w:right="93"/>
        <w:rPr>
          <w:b/>
          <w:sz w:val="24"/>
        </w:rPr>
      </w:pPr>
      <w:r>
        <w:rPr>
          <w:b/>
          <w:sz w:val="24"/>
        </w:rPr>
        <w:t>Тема 1. Организация и несение караульной службы.</w:t>
      </w:r>
    </w:p>
    <w:p w:rsidR="00646252" w:rsidRDefault="00D77614">
      <w:pPr>
        <w:pStyle w:val="a3"/>
        <w:spacing w:line="242" w:lineRule="auto"/>
        <w:ind w:right="136"/>
        <w:jc w:val="both"/>
      </w:pPr>
      <w:r>
        <w:t>Приказ МЧС России от 05.04.2011 № 167 «Об утверждении Порядка организации службы в подразделениях пожарной охраны».</w:t>
      </w:r>
    </w:p>
    <w:p w:rsidR="00646252" w:rsidRDefault="00D77614">
      <w:pPr>
        <w:pStyle w:val="a3"/>
        <w:spacing w:line="242" w:lineRule="auto"/>
        <w:ind w:right="132"/>
        <w:jc w:val="both"/>
      </w:pPr>
      <w:r>
        <w:t>Основные задачи караульной службы. Должностные лица караула (дежурной смены) подразделений пожарной охраны, их подчиненность, обязанности и права. Размещение   личного</w:t>
      </w:r>
    </w:p>
    <w:p w:rsidR="00646252" w:rsidRDefault="00646252">
      <w:pPr>
        <w:spacing w:line="242" w:lineRule="auto"/>
        <w:jc w:val="both"/>
        <w:sectPr w:rsidR="00646252">
          <w:pgSz w:w="11900" w:h="16840"/>
          <w:pgMar w:top="920" w:right="42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63" w:firstLine="0"/>
      </w:pPr>
      <w:r>
        <w:t>состава и техники (документации) подразделения пожарной охраны. Внутр</w:t>
      </w:r>
      <w:r>
        <w:t>енний распорядок. Форма одежды личного состава караула (дежурной смены).</w:t>
      </w:r>
    </w:p>
    <w:p w:rsidR="00646252" w:rsidRDefault="00D77614">
      <w:pPr>
        <w:pStyle w:val="a3"/>
        <w:ind w:right="112"/>
        <w:jc w:val="both"/>
      </w:pPr>
      <w:r>
        <w:t>Порядок приведения караула (дежурной смены) в готовность к тушению пожаров и проведению первоочередных аварийно-спасательных работ после возвращения с пожара или пожарно-тактических з</w:t>
      </w:r>
      <w:r>
        <w:t>анятий.</w:t>
      </w:r>
    </w:p>
    <w:p w:rsidR="00646252" w:rsidRDefault="00D77614">
      <w:pPr>
        <w:pStyle w:val="a3"/>
        <w:spacing w:before="2"/>
        <w:ind w:right="113"/>
        <w:jc w:val="both"/>
      </w:pPr>
      <w:r>
        <w:t>Допуск в служебные помещения.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w:t>
      </w:r>
      <w:r>
        <w:t xml:space="preserve"> лиц внутреннего наряда.</w:t>
      </w:r>
    </w:p>
    <w:p w:rsidR="00646252" w:rsidRDefault="00646252">
      <w:pPr>
        <w:pStyle w:val="a3"/>
        <w:spacing w:before="4"/>
        <w:ind w:left="0" w:firstLine="0"/>
      </w:pPr>
    </w:p>
    <w:p w:rsidR="00646252" w:rsidRDefault="00D77614">
      <w:pPr>
        <w:pStyle w:val="2"/>
        <w:spacing w:before="1" w:line="275" w:lineRule="exact"/>
      </w:pPr>
      <w:r>
        <w:t>Тема 2. Порядок тушения пожаров подразделениями пожарной охраны.</w:t>
      </w:r>
    </w:p>
    <w:p w:rsidR="00646252" w:rsidRDefault="00D77614">
      <w:pPr>
        <w:pStyle w:val="a3"/>
        <w:ind w:right="112"/>
        <w:jc w:val="both"/>
      </w:pPr>
      <w:r>
        <w:t>Приказ МЧС России от 31.03.2011 № 156 «Об утверждении Порядка тушения пожаров подразделениями пожарной охраны». Общие положения. Действия по тушению пожаров. Прием и</w:t>
      </w:r>
      <w:r>
        <w:t xml:space="preserve"> обработка вызовов. Выезд и следование к месту пожара (вызова). Разведка пожара. Аварийно- спасательные работы на пожаре. Развертывание сил и средств. Ликвидация горения. Специальные работы. Сбор и возвращение в</w:t>
      </w:r>
      <w:r>
        <w:rPr>
          <w:spacing w:val="-19"/>
        </w:rPr>
        <w:t xml:space="preserve"> </w:t>
      </w:r>
      <w:r>
        <w:t>подразделение.</w:t>
      </w:r>
    </w:p>
    <w:p w:rsidR="00646252" w:rsidRDefault="00D77614">
      <w:pPr>
        <w:pStyle w:val="a3"/>
        <w:spacing w:line="242" w:lineRule="auto"/>
        <w:ind w:right="116"/>
        <w:jc w:val="both"/>
      </w:pPr>
      <w:r>
        <w:t>Понятие о решающем направлени</w:t>
      </w:r>
      <w:r>
        <w:t>и действий по тушению пожара. Основные пять принципов при определении решающего направления.</w:t>
      </w:r>
    </w:p>
    <w:p w:rsidR="00646252" w:rsidRDefault="00D77614">
      <w:pPr>
        <w:pStyle w:val="a3"/>
        <w:spacing w:line="271" w:lineRule="exact"/>
        <w:ind w:left="822" w:right="63" w:firstLine="0"/>
      </w:pPr>
      <w:r>
        <w:t>Управление  силами  и  средствами  на  пожаре.  Понятие  о  РТП,  штабе</w:t>
      </w:r>
      <w:r>
        <w:rPr>
          <w:spacing w:val="53"/>
        </w:rPr>
        <w:t xml:space="preserve"> </w:t>
      </w:r>
      <w:r>
        <w:t>пожаротушения.</w:t>
      </w:r>
    </w:p>
    <w:p w:rsidR="00646252" w:rsidRDefault="00D77614">
      <w:pPr>
        <w:pStyle w:val="a3"/>
        <w:spacing w:before="2" w:line="275" w:lineRule="exact"/>
        <w:ind w:right="63" w:firstLine="0"/>
      </w:pPr>
      <w:r>
        <w:t>Должностные лица штаба пожаротушения. Участки (секторы) тушения пожара).</w:t>
      </w:r>
    </w:p>
    <w:p w:rsidR="00646252" w:rsidRDefault="00D77614">
      <w:pPr>
        <w:pStyle w:val="a3"/>
        <w:spacing w:line="275" w:lineRule="exact"/>
        <w:ind w:left="822" w:right="63" w:firstLine="0"/>
      </w:pPr>
      <w:r>
        <w:t>Полномочия участников тушения пожара.</w:t>
      </w:r>
    </w:p>
    <w:p w:rsidR="00646252" w:rsidRDefault="00646252">
      <w:pPr>
        <w:pStyle w:val="a3"/>
        <w:spacing w:before="4"/>
        <w:ind w:left="0" w:firstLine="0"/>
      </w:pPr>
    </w:p>
    <w:p w:rsidR="00646252" w:rsidRDefault="00D77614">
      <w:pPr>
        <w:pStyle w:val="2"/>
        <w:spacing w:before="1"/>
        <w:ind w:left="1106" w:right="401"/>
        <w:jc w:val="center"/>
      </w:pPr>
      <w:r>
        <w:t>Примерный учебно-тематический план</w:t>
      </w:r>
    </w:p>
    <w:p w:rsidR="00646252" w:rsidRDefault="00D77614">
      <w:pPr>
        <w:spacing w:before="2"/>
        <w:ind w:left="1100" w:right="401"/>
        <w:jc w:val="center"/>
        <w:rPr>
          <w:b/>
          <w:sz w:val="24"/>
        </w:rPr>
      </w:pPr>
      <w:r>
        <w:rPr>
          <w:b/>
          <w:sz w:val="24"/>
        </w:rPr>
        <w:t>по дисциплине «Пожарная безопасность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0"/>
        <w:gridCol w:w="432"/>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7"/>
              <w:rPr>
                <w:b/>
                <w:sz w:val="31"/>
              </w:rPr>
            </w:pPr>
          </w:p>
          <w:p w:rsidR="00646252" w:rsidRDefault="00D77614">
            <w:pPr>
              <w:pStyle w:val="TableParagraph"/>
              <w:spacing w:line="274" w:lineRule="exact"/>
              <w:ind w:left="120"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387"/>
              <w:rPr>
                <w:sz w:val="24"/>
              </w:rPr>
            </w:pPr>
            <w:r>
              <w:rPr>
                <w:sz w:val="24"/>
              </w:rPr>
              <w:t>Наименование дисциплин, разделов и тем</w:t>
            </w:r>
          </w:p>
        </w:tc>
        <w:tc>
          <w:tcPr>
            <w:tcW w:w="432" w:type="dxa"/>
            <w:vMerge w:val="restart"/>
            <w:textDirection w:val="btLr"/>
          </w:tcPr>
          <w:p w:rsidR="00646252" w:rsidRDefault="00D77614">
            <w:pPr>
              <w:pStyle w:val="TableParagraph"/>
              <w:spacing w:before="73"/>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37" w:lineRule="auto"/>
              <w:ind w:left="407" w:right="392"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51" w:right="428"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86"/>
        </w:trPr>
        <w:tc>
          <w:tcPr>
            <w:tcW w:w="566" w:type="dxa"/>
            <w:vMerge/>
          </w:tcPr>
          <w:p w:rsidR="00646252" w:rsidRDefault="00646252"/>
        </w:tc>
        <w:tc>
          <w:tcPr>
            <w:tcW w:w="7090" w:type="dxa"/>
            <w:vMerge/>
          </w:tcPr>
          <w:p w:rsidR="00646252" w:rsidRDefault="00646252"/>
        </w:tc>
        <w:tc>
          <w:tcPr>
            <w:tcW w:w="432" w:type="dxa"/>
            <w:vMerge/>
            <w:textDirection w:val="btLr"/>
          </w:tcPr>
          <w:p w:rsidR="00646252" w:rsidRDefault="00646252"/>
        </w:tc>
        <w:tc>
          <w:tcPr>
            <w:tcW w:w="566" w:type="dxa"/>
            <w:textDirection w:val="btLr"/>
          </w:tcPr>
          <w:p w:rsidR="00646252" w:rsidRDefault="00D77614">
            <w:pPr>
              <w:pStyle w:val="TableParagraph"/>
              <w:spacing w:before="140"/>
              <w:ind w:left="292"/>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3"/>
              <w:rPr>
                <w:b/>
                <w:sz w:val="24"/>
              </w:rPr>
            </w:pPr>
          </w:p>
          <w:p w:rsidR="00646252" w:rsidRDefault="00D77614">
            <w:pPr>
              <w:pStyle w:val="TableParagraph"/>
              <w:spacing w:before="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090" w:type="dxa"/>
          </w:tcPr>
          <w:p w:rsidR="00646252" w:rsidRDefault="00D77614">
            <w:pPr>
              <w:pStyle w:val="TableParagraph"/>
              <w:spacing w:before="11"/>
              <w:jc w:val="center"/>
              <w:rPr>
                <w:sz w:val="24"/>
              </w:rPr>
            </w:pPr>
            <w:r>
              <w:rPr>
                <w:sz w:val="24"/>
              </w:rPr>
              <w:t>2</w:t>
            </w:r>
          </w:p>
        </w:tc>
        <w:tc>
          <w:tcPr>
            <w:tcW w:w="432" w:type="dxa"/>
          </w:tcPr>
          <w:p w:rsidR="00646252" w:rsidRDefault="00D77614">
            <w:pPr>
              <w:pStyle w:val="TableParagraph"/>
              <w:spacing w:before="11"/>
              <w:ind w:right="2"/>
              <w:jc w:val="center"/>
              <w:rPr>
                <w:sz w:val="24"/>
              </w:rPr>
            </w:pPr>
            <w:r>
              <w:rPr>
                <w:sz w:val="24"/>
              </w:rPr>
              <w:t>3</w:t>
            </w:r>
          </w:p>
        </w:tc>
        <w:tc>
          <w:tcPr>
            <w:tcW w:w="566" w:type="dxa"/>
          </w:tcPr>
          <w:p w:rsidR="00646252" w:rsidRDefault="00D77614">
            <w:pPr>
              <w:pStyle w:val="TableParagraph"/>
              <w:spacing w:before="11"/>
              <w:ind w:right="2"/>
              <w:jc w:val="center"/>
              <w:rPr>
                <w:sz w:val="24"/>
              </w:rPr>
            </w:pPr>
            <w:r>
              <w:rPr>
                <w:sz w:val="24"/>
              </w:rPr>
              <w:t>4</w:t>
            </w:r>
          </w:p>
        </w:tc>
        <w:tc>
          <w:tcPr>
            <w:tcW w:w="850" w:type="dxa"/>
          </w:tcPr>
          <w:p w:rsidR="00646252" w:rsidRDefault="00D77614">
            <w:pPr>
              <w:pStyle w:val="TableParagraph"/>
              <w:spacing w:before="11"/>
              <w:jc w:val="center"/>
              <w:rPr>
                <w:sz w:val="24"/>
              </w:rPr>
            </w:pPr>
            <w:r>
              <w:rPr>
                <w:sz w:val="24"/>
              </w:rPr>
              <w:t>5</w:t>
            </w:r>
          </w:p>
        </w:tc>
        <w:tc>
          <w:tcPr>
            <w:tcW w:w="566" w:type="dxa"/>
          </w:tcPr>
          <w:p w:rsidR="00646252" w:rsidRDefault="00D77614">
            <w:pPr>
              <w:pStyle w:val="TableParagraph"/>
              <w:spacing w:before="11"/>
              <w:ind w:left="4"/>
              <w:jc w:val="center"/>
              <w:rPr>
                <w:sz w:val="24"/>
              </w:rPr>
            </w:pPr>
            <w:r>
              <w:rPr>
                <w:sz w:val="24"/>
              </w:rPr>
              <w:t>6</w:t>
            </w:r>
          </w:p>
        </w:tc>
      </w:tr>
      <w:tr w:rsidR="00646252">
        <w:trPr>
          <w:trHeight w:hRule="exact" w:val="564"/>
        </w:trPr>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237" w:right="88"/>
              <w:rPr>
                <w:sz w:val="24"/>
              </w:rPr>
            </w:pPr>
            <w:r>
              <w:rPr>
                <w:sz w:val="24"/>
              </w:rPr>
              <w:t>1.</w:t>
            </w:r>
          </w:p>
        </w:tc>
        <w:tc>
          <w:tcPr>
            <w:tcW w:w="7090" w:type="dxa"/>
            <w:tcBorders>
              <w:left w:val="single" w:sz="6" w:space="0" w:color="000000"/>
              <w:bottom w:val="single" w:sz="6" w:space="0" w:color="000000"/>
              <w:right w:val="single" w:sz="6" w:space="0" w:color="000000"/>
            </w:tcBorders>
          </w:tcPr>
          <w:p w:rsidR="00646252" w:rsidRDefault="00D77614">
            <w:pPr>
              <w:pStyle w:val="TableParagraph"/>
              <w:spacing w:line="242" w:lineRule="auto"/>
              <w:ind w:left="35" w:right="600"/>
              <w:rPr>
                <w:sz w:val="24"/>
              </w:rPr>
            </w:pPr>
            <w:r>
              <w:rPr>
                <w:sz w:val="24"/>
              </w:rPr>
              <w:t>Общие принципы обеспечения пожарной безопасности. Классификация зданий и сооружений по пожарной опасности.</w:t>
            </w:r>
          </w:p>
        </w:tc>
        <w:tc>
          <w:tcPr>
            <w:tcW w:w="432" w:type="dxa"/>
            <w:tcBorders>
              <w:left w:val="single" w:sz="6" w:space="0" w:color="000000"/>
              <w:bottom w:val="single" w:sz="6" w:space="0" w:color="000000"/>
              <w:right w:val="single" w:sz="6" w:space="0" w:color="000000"/>
            </w:tcBorders>
          </w:tcPr>
          <w:p w:rsidR="00646252" w:rsidRDefault="00D77614">
            <w:pPr>
              <w:pStyle w:val="TableParagraph"/>
              <w:spacing w:before="131"/>
              <w:ind w:left="4"/>
              <w:jc w:val="center"/>
              <w:rPr>
                <w:sz w:val="24"/>
              </w:rPr>
            </w:pPr>
            <w:r>
              <w:rPr>
                <w:sz w:val="24"/>
              </w:rPr>
              <w:t>1</w:t>
            </w:r>
          </w:p>
        </w:tc>
        <w:tc>
          <w:tcPr>
            <w:tcW w:w="566" w:type="dxa"/>
            <w:tcBorders>
              <w:left w:val="single" w:sz="6" w:space="0" w:color="000000"/>
              <w:bottom w:val="single" w:sz="6" w:space="0" w:color="000000"/>
            </w:tcBorders>
          </w:tcPr>
          <w:p w:rsidR="00646252" w:rsidRDefault="00D77614">
            <w:pPr>
              <w:pStyle w:val="TableParagraph"/>
              <w:spacing w:before="131"/>
              <w:ind w:right="5"/>
              <w:jc w:val="center"/>
              <w:rPr>
                <w:sz w:val="24"/>
              </w:rPr>
            </w:pPr>
            <w:r>
              <w:rPr>
                <w:sz w:val="24"/>
              </w:rPr>
              <w:t>1</w:t>
            </w:r>
          </w:p>
        </w:tc>
        <w:tc>
          <w:tcPr>
            <w:tcW w:w="850" w:type="dxa"/>
            <w:tcBorders>
              <w:bottom w:val="single" w:sz="6" w:space="0" w:color="000000"/>
              <w:right w:val="single" w:sz="6" w:space="0" w:color="000000"/>
            </w:tcBorders>
          </w:tcPr>
          <w:p w:rsidR="00646252" w:rsidRDefault="00D77614">
            <w:pPr>
              <w:pStyle w:val="TableParagraph"/>
              <w:spacing w:before="131"/>
              <w:ind w:right="6"/>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3"/>
              <w:jc w:val="center"/>
              <w:rPr>
                <w:sz w:val="24"/>
              </w:rPr>
            </w:pPr>
            <w:r>
              <w:rPr>
                <w:w w:val="99"/>
                <w:sz w:val="24"/>
              </w:rPr>
              <w:t>-</w:t>
            </w:r>
          </w:p>
        </w:tc>
      </w:tr>
      <w:tr w:rsidR="00646252">
        <w:trPr>
          <w:trHeight w:hRule="exact" w:val="293"/>
        </w:trPr>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2.</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Обеспечение безопасности людей в зданиях.</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
              <w:jc w:val="center"/>
              <w:rPr>
                <w:sz w:val="24"/>
              </w:rPr>
            </w:pPr>
            <w:r>
              <w:rPr>
                <w:sz w:val="24"/>
              </w:rPr>
              <w:t>1</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68" w:lineRule="exact"/>
              <w:ind w:right="5"/>
              <w:jc w:val="center"/>
              <w:rPr>
                <w:sz w:val="24"/>
              </w:rPr>
            </w:pPr>
            <w:r>
              <w:rPr>
                <w:sz w:val="24"/>
              </w:rPr>
              <w:t>1</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68" w:lineRule="exact"/>
              <w:ind w:right="6"/>
              <w:jc w:val="center"/>
              <w:rPr>
                <w:sz w:val="24"/>
              </w:rPr>
            </w:pPr>
            <w:r>
              <w:rPr>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656"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6"/>
              <w:rPr>
                <w:b/>
                <w:sz w:val="24"/>
              </w:rPr>
            </w:pPr>
            <w:r>
              <w:rPr>
                <w:b/>
                <w:sz w:val="24"/>
              </w:rPr>
              <w:t>Итого по разделу:</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
              <w:jc w:val="center"/>
              <w:rPr>
                <w:b/>
                <w:sz w:val="24"/>
              </w:rPr>
            </w:pPr>
            <w:r>
              <w:rPr>
                <w:b/>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73" w:lineRule="exact"/>
              <w:ind w:right="5"/>
              <w:jc w:val="center"/>
              <w:rPr>
                <w:b/>
                <w:sz w:val="24"/>
              </w:rPr>
            </w:pPr>
            <w:r>
              <w:rPr>
                <w:b/>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6"/>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left="822" w:right="63" w:firstLine="0"/>
      </w:pPr>
      <w:r>
        <w:t>Целью изучения дисциплины «Пожарная безопасность зданий и сооружений» является:</w:t>
      </w:r>
    </w:p>
    <w:p w:rsidR="00646252" w:rsidRDefault="00D77614">
      <w:pPr>
        <w:pStyle w:val="a4"/>
        <w:numPr>
          <w:ilvl w:val="0"/>
          <w:numId w:val="15"/>
        </w:numPr>
        <w:tabs>
          <w:tab w:val="left" w:pos="1039"/>
        </w:tabs>
        <w:spacing w:before="7"/>
        <w:ind w:right="111" w:firstLine="710"/>
        <w:rPr>
          <w:sz w:val="24"/>
        </w:rPr>
      </w:pPr>
      <w:r>
        <w:rPr>
          <w:sz w:val="24"/>
        </w:rPr>
        <w:t>изучение основных направлений по обеспечению пожарной безопасности зданий и сооружений.</w:t>
      </w:r>
    </w:p>
    <w:p w:rsidR="00646252" w:rsidRDefault="00D77614">
      <w:pPr>
        <w:pStyle w:val="a3"/>
        <w:spacing w:before="4" w:line="274" w:lineRule="exact"/>
        <w:ind w:right="63"/>
      </w:pPr>
      <w:r>
        <w:t>В результате изучения дисциплины "Пожарная безопасность зданий и сооружений" слушатель д</w:t>
      </w:r>
      <w:r>
        <w:t>олжен:</w:t>
      </w:r>
    </w:p>
    <w:p w:rsidR="00646252" w:rsidRDefault="00D77614">
      <w:pPr>
        <w:pStyle w:val="2"/>
        <w:spacing w:before="4" w:line="272" w:lineRule="exact"/>
      </w:pPr>
      <w:r>
        <w:t>знать:</w:t>
      </w:r>
    </w:p>
    <w:p w:rsidR="00646252" w:rsidRDefault="00D77614">
      <w:pPr>
        <w:pStyle w:val="a4"/>
        <w:numPr>
          <w:ilvl w:val="0"/>
          <w:numId w:val="15"/>
        </w:numPr>
        <w:tabs>
          <w:tab w:val="left" w:pos="962"/>
        </w:tabs>
        <w:spacing w:line="272" w:lineRule="exact"/>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15"/>
        </w:numPr>
        <w:tabs>
          <w:tab w:val="left" w:pos="962"/>
        </w:tabs>
        <w:spacing w:before="2" w:line="275" w:lineRule="exact"/>
        <w:ind w:left="961" w:hanging="139"/>
        <w:rPr>
          <w:sz w:val="24"/>
        </w:rPr>
      </w:pPr>
      <w:r>
        <w:rPr>
          <w:sz w:val="24"/>
        </w:rPr>
        <w:t>основные показатели пожарной опасности веществ и</w:t>
      </w:r>
      <w:r>
        <w:rPr>
          <w:spacing w:val="-15"/>
          <w:sz w:val="24"/>
        </w:rPr>
        <w:t xml:space="preserve"> </w:t>
      </w:r>
      <w:r>
        <w:rPr>
          <w:sz w:val="24"/>
        </w:rPr>
        <w:t>материалов;</w:t>
      </w:r>
    </w:p>
    <w:p w:rsidR="00646252" w:rsidRDefault="00D77614">
      <w:pPr>
        <w:pStyle w:val="a4"/>
        <w:numPr>
          <w:ilvl w:val="0"/>
          <w:numId w:val="15"/>
        </w:numPr>
        <w:tabs>
          <w:tab w:val="left" w:pos="1182"/>
          <w:tab w:val="left" w:pos="1183"/>
          <w:tab w:val="left" w:pos="3089"/>
          <w:tab w:val="left" w:pos="5289"/>
          <w:tab w:val="left" w:pos="5697"/>
          <w:tab w:val="left" w:pos="7018"/>
          <w:tab w:val="left" w:pos="8488"/>
          <w:tab w:val="left" w:pos="9016"/>
        </w:tabs>
        <w:spacing w:line="242" w:lineRule="auto"/>
        <w:ind w:right="115" w:firstLine="710"/>
        <w:rPr>
          <w:sz w:val="24"/>
        </w:rPr>
      </w:pPr>
      <w:r>
        <w:rPr>
          <w:sz w:val="24"/>
        </w:rPr>
        <w:t>классификацию</w:t>
      </w:r>
      <w:r>
        <w:rPr>
          <w:sz w:val="24"/>
        </w:rPr>
        <w:tab/>
        <w:t>производственных</w:t>
      </w:r>
      <w:r>
        <w:rPr>
          <w:sz w:val="24"/>
        </w:rPr>
        <w:tab/>
        <w:t>и</w:t>
      </w:r>
      <w:r>
        <w:rPr>
          <w:sz w:val="24"/>
        </w:rPr>
        <w:tab/>
        <w:t>складских</w:t>
      </w:r>
      <w:r>
        <w:rPr>
          <w:sz w:val="24"/>
        </w:rPr>
        <w:tab/>
        <w:t>помещений</w:t>
      </w:r>
      <w:r>
        <w:rPr>
          <w:sz w:val="24"/>
        </w:rPr>
        <w:tab/>
        <w:t>по</w:t>
      </w:r>
      <w:r>
        <w:rPr>
          <w:sz w:val="24"/>
        </w:rPr>
        <w:tab/>
        <w:t>категориям взрывопожароопасности;</w:t>
      </w:r>
    </w:p>
    <w:p w:rsidR="00646252" w:rsidRDefault="00D77614">
      <w:pPr>
        <w:pStyle w:val="a4"/>
        <w:numPr>
          <w:ilvl w:val="0"/>
          <w:numId w:val="15"/>
        </w:numPr>
        <w:tabs>
          <w:tab w:val="left" w:pos="981"/>
        </w:tabs>
        <w:spacing w:line="242" w:lineRule="auto"/>
        <w:ind w:right="115" w:firstLine="710"/>
        <w:rPr>
          <w:sz w:val="24"/>
        </w:rPr>
      </w:pPr>
      <w:r>
        <w:rPr>
          <w:sz w:val="24"/>
        </w:rPr>
        <w:t>устройство зданий, сооружений и поведение</w:t>
      </w:r>
      <w:r>
        <w:rPr>
          <w:sz w:val="24"/>
        </w:rPr>
        <w:t xml:space="preserve"> строительных материалов и конструкций в условиях</w:t>
      </w:r>
      <w:r>
        <w:rPr>
          <w:spacing w:val="-2"/>
          <w:sz w:val="24"/>
        </w:rPr>
        <w:t xml:space="preserve"> </w:t>
      </w:r>
      <w:r>
        <w:rPr>
          <w:sz w:val="24"/>
        </w:rPr>
        <w:t>пожара;</w:t>
      </w:r>
    </w:p>
    <w:p w:rsidR="00646252" w:rsidRDefault="00646252">
      <w:pPr>
        <w:spacing w:line="242" w:lineRule="auto"/>
        <w:rPr>
          <w:sz w:val="24"/>
        </w:r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15"/>
        </w:numPr>
        <w:tabs>
          <w:tab w:val="left" w:pos="1015"/>
        </w:tabs>
        <w:spacing w:before="70" w:line="242" w:lineRule="auto"/>
        <w:ind w:right="111" w:firstLine="710"/>
        <w:jc w:val="both"/>
        <w:rPr>
          <w:sz w:val="24"/>
        </w:rPr>
      </w:pPr>
      <w:r>
        <w:rPr>
          <w:sz w:val="24"/>
        </w:rPr>
        <w:t>основные направления по обеспечению безопасности людей, пожарной безопасности зданий и сооружений  при</w:t>
      </w:r>
      <w:r>
        <w:rPr>
          <w:spacing w:val="-2"/>
          <w:sz w:val="24"/>
        </w:rPr>
        <w:t xml:space="preserve"> </w:t>
      </w:r>
      <w:r>
        <w:rPr>
          <w:sz w:val="24"/>
        </w:rPr>
        <w:t>пожаре;</w:t>
      </w:r>
    </w:p>
    <w:p w:rsidR="00646252" w:rsidRDefault="00D77614">
      <w:pPr>
        <w:pStyle w:val="2"/>
        <w:spacing w:line="275" w:lineRule="exact"/>
      </w:pPr>
      <w:r>
        <w:t>уметь:</w:t>
      </w:r>
    </w:p>
    <w:p w:rsidR="00646252" w:rsidRDefault="00D77614">
      <w:pPr>
        <w:pStyle w:val="a4"/>
        <w:numPr>
          <w:ilvl w:val="0"/>
          <w:numId w:val="15"/>
        </w:numPr>
        <w:tabs>
          <w:tab w:val="left" w:pos="1053"/>
        </w:tabs>
        <w:spacing w:before="3"/>
        <w:ind w:right="118" w:firstLine="710"/>
        <w:jc w:val="both"/>
        <w:rPr>
          <w:sz w:val="24"/>
        </w:rPr>
      </w:pPr>
      <w:r>
        <w:rPr>
          <w:sz w:val="24"/>
        </w:rPr>
        <w:t>оценивать поведение строительных материалов и конструкций зданий в условиях пожара.</w:t>
      </w:r>
    </w:p>
    <w:p w:rsidR="00646252" w:rsidRDefault="00D77614">
      <w:pPr>
        <w:pStyle w:val="a3"/>
        <w:ind w:right="117"/>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w:t>
      </w:r>
      <w:r>
        <w:t>ной программой.</w:t>
      </w:r>
    </w:p>
    <w:p w:rsidR="00646252" w:rsidRDefault="00646252">
      <w:pPr>
        <w:pStyle w:val="a3"/>
        <w:spacing w:before="4"/>
        <w:ind w:left="0" w:firstLine="0"/>
      </w:pPr>
    </w:p>
    <w:p w:rsidR="00646252" w:rsidRDefault="00D77614">
      <w:pPr>
        <w:pStyle w:val="2"/>
        <w:spacing w:before="1"/>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15" w:firstLine="710"/>
        <w:jc w:val="both"/>
        <w:rPr>
          <w:b/>
          <w:sz w:val="24"/>
        </w:rPr>
      </w:pPr>
      <w:r>
        <w:rPr>
          <w:b/>
          <w:sz w:val="24"/>
        </w:rPr>
        <w:t>Тема 1. Общие принципы обеспечения пожарной безопасности. Классификация зданий и сооружений по пожарной опасности.</w:t>
      </w:r>
    </w:p>
    <w:p w:rsidR="00646252" w:rsidRDefault="00D77614">
      <w:pPr>
        <w:pStyle w:val="a3"/>
        <w:ind w:right="109"/>
        <w:jc w:val="both"/>
      </w:pPr>
      <w:r>
        <w:t>Понятия «пожарная опасность» и «пожарная безопасность»; «система предотвращения пожара» и «систем</w:t>
      </w:r>
      <w:r>
        <w:t>а противопожарной защиты»; «треугольник пожара». Горючая  среда,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Опасные факторы</w:t>
      </w:r>
      <w:r>
        <w:rPr>
          <w:spacing w:val="-1"/>
        </w:rPr>
        <w:t xml:space="preserve"> </w:t>
      </w:r>
      <w:r>
        <w:t>пожара.</w:t>
      </w:r>
    </w:p>
    <w:p w:rsidR="00646252" w:rsidRDefault="00D77614">
      <w:pPr>
        <w:pStyle w:val="a3"/>
        <w:ind w:right="106"/>
        <w:jc w:val="both"/>
      </w:pPr>
      <w:r>
        <w:t>Строительные материалы: классификация, пожароопасные свойства. Предел огнестойкости и класс пожарной опасности. Поведение строительных материалов и конструкций в условиях пожара. Степень огнестойкости зданий и сооружений. Противопожарные преграды: виды пр</w:t>
      </w:r>
      <w:r>
        <w:t>отивопожарных преград, конструктивные особенности, заполнение проемов в противопожарных преградах. Классификация зданий и сооружений по функциональной пожарной опасности. Классификация помещений и зданий по взрывопожарной и пожарной опасности.</w:t>
      </w:r>
    </w:p>
    <w:p w:rsidR="00646252" w:rsidRDefault="00646252">
      <w:pPr>
        <w:pStyle w:val="a3"/>
        <w:spacing w:before="4"/>
        <w:ind w:left="0" w:firstLine="0"/>
      </w:pPr>
    </w:p>
    <w:p w:rsidR="00646252" w:rsidRDefault="00D77614">
      <w:pPr>
        <w:pStyle w:val="2"/>
        <w:spacing w:before="1" w:line="275" w:lineRule="exact"/>
      </w:pPr>
      <w:r>
        <w:t>Тема 2. Обе</w:t>
      </w:r>
      <w:r>
        <w:t>спечение безопасности людей в зданиях.</w:t>
      </w:r>
    </w:p>
    <w:p w:rsidR="00646252" w:rsidRDefault="00D77614">
      <w:pPr>
        <w:pStyle w:val="a3"/>
        <w:ind w:right="110"/>
        <w:jc w:val="both"/>
      </w:pPr>
      <w:r>
        <w:t>Понятие эвакуации и спасения. Общие требования к эвакуации. Требования к эвакуационным путям и выходам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w:t>
      </w:r>
      <w:r>
        <w:t>и. Системы оповещения людей при пожаре.</w:t>
      </w:r>
    </w:p>
    <w:p w:rsidR="00646252" w:rsidRDefault="00646252">
      <w:pPr>
        <w:pStyle w:val="a3"/>
        <w:spacing w:before="4"/>
        <w:ind w:left="0" w:firstLine="0"/>
      </w:pPr>
    </w:p>
    <w:p w:rsidR="00646252" w:rsidRDefault="00D77614">
      <w:pPr>
        <w:pStyle w:val="2"/>
        <w:spacing w:before="1" w:line="242" w:lineRule="auto"/>
        <w:ind w:left="3150" w:right="2973" w:hanging="168"/>
      </w:pPr>
      <w:r>
        <w:t>Примерный учебно-тематический план по дисциплине «Пожарная тактика»</w:t>
      </w:r>
    </w:p>
    <w:p w:rsidR="00646252" w:rsidRDefault="00646252">
      <w:pPr>
        <w:pStyle w:val="a3"/>
        <w:spacing w:before="10"/>
        <w:ind w:left="0" w:firstLine="0"/>
        <w:rPr>
          <w:b/>
          <w:sz w:val="19"/>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807"/>
        <w:gridCol w:w="574"/>
        <w:gridCol w:w="550"/>
        <w:gridCol w:w="686"/>
        <w:gridCol w:w="739"/>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2"/>
              <w:rPr>
                <w:b/>
                <w:sz w:val="31"/>
              </w:rPr>
            </w:pPr>
          </w:p>
          <w:p w:rsidR="00646252" w:rsidRDefault="00D77614">
            <w:pPr>
              <w:pStyle w:val="TableParagraph"/>
              <w:spacing w:line="274" w:lineRule="exact"/>
              <w:ind w:left="192" w:right="165" w:firstLine="43"/>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212"/>
              <w:ind w:left="1243" w:right="114"/>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0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36" w:type="dxa"/>
            <w:gridSpan w:val="2"/>
          </w:tcPr>
          <w:p w:rsidR="00646252" w:rsidRDefault="00D77614">
            <w:pPr>
              <w:pStyle w:val="TableParagraph"/>
              <w:spacing w:line="242" w:lineRule="auto"/>
              <w:ind w:left="319" w:right="300" w:hanging="10"/>
              <w:rPr>
                <w:sz w:val="24"/>
              </w:rPr>
            </w:pPr>
            <w:r>
              <w:rPr>
                <w:sz w:val="24"/>
              </w:rPr>
              <w:t>В том числе</w:t>
            </w:r>
          </w:p>
        </w:tc>
        <w:tc>
          <w:tcPr>
            <w:tcW w:w="739" w:type="dxa"/>
            <w:vMerge w:val="restart"/>
            <w:textDirection w:val="btLr"/>
          </w:tcPr>
          <w:p w:rsidR="00646252" w:rsidRDefault="00D77614">
            <w:pPr>
              <w:pStyle w:val="TableParagraph"/>
              <w:spacing w:before="83" w:line="247" w:lineRule="auto"/>
              <w:ind w:left="441" w:right="424"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72"/>
        </w:trPr>
        <w:tc>
          <w:tcPr>
            <w:tcW w:w="710" w:type="dxa"/>
            <w:vMerge/>
          </w:tcPr>
          <w:p w:rsidR="00646252" w:rsidRDefault="00646252"/>
        </w:tc>
        <w:tc>
          <w:tcPr>
            <w:tcW w:w="6806" w:type="dxa"/>
            <w:vMerge/>
          </w:tcPr>
          <w:p w:rsidR="00646252" w:rsidRDefault="00646252"/>
        </w:tc>
        <w:tc>
          <w:tcPr>
            <w:tcW w:w="574" w:type="dxa"/>
            <w:vMerge/>
            <w:textDirection w:val="btLr"/>
          </w:tcPr>
          <w:p w:rsidR="00646252" w:rsidRDefault="00646252"/>
        </w:tc>
        <w:tc>
          <w:tcPr>
            <w:tcW w:w="550" w:type="dxa"/>
            <w:textDirection w:val="btLr"/>
          </w:tcPr>
          <w:p w:rsidR="00646252" w:rsidRDefault="00D77614">
            <w:pPr>
              <w:pStyle w:val="TableParagraph"/>
              <w:spacing w:before="128"/>
              <w:ind w:left="28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6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9" w:type="dxa"/>
            <w:vMerge/>
            <w:textDirection w:val="btLr"/>
          </w:tcPr>
          <w:p w:rsidR="00646252" w:rsidRDefault="00646252"/>
        </w:tc>
      </w:tr>
      <w:tr w:rsidR="00646252">
        <w:trPr>
          <w:trHeight w:hRule="exact" w:val="288"/>
        </w:trPr>
        <w:tc>
          <w:tcPr>
            <w:tcW w:w="710" w:type="dxa"/>
          </w:tcPr>
          <w:p w:rsidR="00646252" w:rsidRDefault="00D77614">
            <w:pPr>
              <w:pStyle w:val="TableParagraph"/>
              <w:spacing w:line="268" w:lineRule="exact"/>
              <w:ind w:left="292"/>
              <w:rPr>
                <w:sz w:val="24"/>
              </w:rPr>
            </w:pPr>
            <w:r>
              <w:rPr>
                <w:sz w:val="24"/>
              </w:rPr>
              <w:t>1</w:t>
            </w:r>
          </w:p>
        </w:tc>
        <w:tc>
          <w:tcPr>
            <w:tcW w:w="6806" w:type="dxa"/>
          </w:tcPr>
          <w:p w:rsidR="00646252" w:rsidRDefault="00D77614">
            <w:pPr>
              <w:pStyle w:val="TableParagraph"/>
              <w:spacing w:line="268" w:lineRule="exact"/>
              <w:ind w:left="4"/>
              <w:jc w:val="center"/>
              <w:rPr>
                <w:sz w:val="24"/>
              </w:rPr>
            </w:pPr>
            <w:r>
              <w:rPr>
                <w:sz w:val="24"/>
              </w:rPr>
              <w:t>2</w:t>
            </w:r>
          </w:p>
        </w:tc>
        <w:tc>
          <w:tcPr>
            <w:tcW w:w="574" w:type="dxa"/>
          </w:tcPr>
          <w:p w:rsidR="00646252" w:rsidRDefault="00D77614">
            <w:pPr>
              <w:pStyle w:val="TableParagraph"/>
              <w:spacing w:line="268" w:lineRule="exact"/>
              <w:jc w:val="center"/>
              <w:rPr>
                <w:sz w:val="24"/>
              </w:rPr>
            </w:pPr>
            <w:r>
              <w:rPr>
                <w:sz w:val="24"/>
              </w:rPr>
              <w:t>3</w:t>
            </w:r>
          </w:p>
        </w:tc>
        <w:tc>
          <w:tcPr>
            <w:tcW w:w="550" w:type="dxa"/>
          </w:tcPr>
          <w:p w:rsidR="00646252" w:rsidRDefault="00D77614">
            <w:pPr>
              <w:pStyle w:val="TableParagraph"/>
              <w:spacing w:line="268" w:lineRule="exact"/>
              <w:jc w:val="center"/>
              <w:rPr>
                <w:sz w:val="24"/>
              </w:rPr>
            </w:pPr>
            <w:r>
              <w:rPr>
                <w:sz w:val="24"/>
              </w:rPr>
              <w:t>4</w:t>
            </w:r>
          </w:p>
        </w:tc>
        <w:tc>
          <w:tcPr>
            <w:tcW w:w="686" w:type="dxa"/>
          </w:tcPr>
          <w:p w:rsidR="00646252" w:rsidRDefault="00D77614">
            <w:pPr>
              <w:pStyle w:val="TableParagraph"/>
              <w:spacing w:line="268" w:lineRule="exact"/>
              <w:jc w:val="center"/>
              <w:rPr>
                <w:sz w:val="24"/>
              </w:rPr>
            </w:pPr>
            <w:r>
              <w:rPr>
                <w:sz w:val="24"/>
              </w:rPr>
              <w:t>5</w:t>
            </w:r>
          </w:p>
        </w:tc>
        <w:tc>
          <w:tcPr>
            <w:tcW w:w="739" w:type="dxa"/>
          </w:tcPr>
          <w:p w:rsidR="00646252" w:rsidRDefault="00D77614">
            <w:pPr>
              <w:pStyle w:val="TableParagraph"/>
              <w:spacing w:line="268" w:lineRule="exact"/>
              <w:ind w:left="4"/>
              <w:jc w:val="center"/>
              <w:rPr>
                <w:sz w:val="24"/>
              </w:rPr>
            </w:pPr>
            <w:r>
              <w:rPr>
                <w:sz w:val="24"/>
              </w:rPr>
              <w:t>6</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1.</w:t>
            </w:r>
          </w:p>
        </w:tc>
        <w:tc>
          <w:tcPr>
            <w:tcW w:w="6806" w:type="dxa"/>
          </w:tcPr>
          <w:p w:rsidR="00646252" w:rsidRDefault="00D77614">
            <w:pPr>
              <w:pStyle w:val="TableParagraph"/>
              <w:spacing w:line="268" w:lineRule="exact"/>
              <w:ind w:left="105" w:right="114"/>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2.</w:t>
            </w:r>
          </w:p>
        </w:tc>
        <w:tc>
          <w:tcPr>
            <w:tcW w:w="6806" w:type="dxa"/>
          </w:tcPr>
          <w:p w:rsidR="00646252" w:rsidRDefault="00D77614">
            <w:pPr>
              <w:pStyle w:val="TableParagraph"/>
              <w:spacing w:line="268" w:lineRule="exact"/>
              <w:ind w:left="105" w:right="114"/>
              <w:rPr>
                <w:sz w:val="24"/>
              </w:rPr>
            </w:pPr>
            <w:r>
              <w:rPr>
                <w:sz w:val="24"/>
              </w:rPr>
              <w:t>Действия по тушению пожаров.</w:t>
            </w:r>
          </w:p>
        </w:tc>
        <w:tc>
          <w:tcPr>
            <w:tcW w:w="574" w:type="dxa"/>
          </w:tcPr>
          <w:p w:rsidR="00646252" w:rsidRDefault="00D77614">
            <w:pPr>
              <w:pStyle w:val="TableParagraph"/>
              <w:spacing w:line="268" w:lineRule="exact"/>
              <w:ind w:left="7"/>
              <w:jc w:val="center"/>
              <w:rPr>
                <w:sz w:val="24"/>
              </w:rPr>
            </w:pPr>
            <w:r>
              <w:rPr>
                <w:sz w:val="24"/>
              </w:rPr>
              <w:t>2</w:t>
            </w:r>
          </w:p>
        </w:tc>
        <w:tc>
          <w:tcPr>
            <w:tcW w:w="550" w:type="dxa"/>
          </w:tcPr>
          <w:p w:rsidR="00646252" w:rsidRDefault="00D77614">
            <w:pPr>
              <w:pStyle w:val="TableParagraph"/>
              <w:spacing w:line="268" w:lineRule="exact"/>
              <w:ind w:left="7"/>
              <w:jc w:val="center"/>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3.</w:t>
            </w:r>
          </w:p>
        </w:tc>
        <w:tc>
          <w:tcPr>
            <w:tcW w:w="6806" w:type="dxa"/>
          </w:tcPr>
          <w:p w:rsidR="00646252" w:rsidRDefault="00D77614">
            <w:pPr>
              <w:pStyle w:val="TableParagraph"/>
              <w:spacing w:line="268" w:lineRule="exact"/>
              <w:ind w:left="105" w:right="114"/>
              <w:rPr>
                <w:sz w:val="24"/>
              </w:rPr>
            </w:pPr>
            <w:r>
              <w:rPr>
                <w:sz w:val="24"/>
              </w:rPr>
              <w:t>Тактические возможности пожарных подразделений.</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646252"/>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4.</w:t>
            </w:r>
          </w:p>
        </w:tc>
        <w:tc>
          <w:tcPr>
            <w:tcW w:w="6806" w:type="dxa"/>
          </w:tcPr>
          <w:p w:rsidR="00646252" w:rsidRDefault="00D77614">
            <w:pPr>
              <w:pStyle w:val="TableParagraph"/>
              <w:spacing w:line="268" w:lineRule="exact"/>
              <w:ind w:left="105" w:right="114"/>
              <w:rPr>
                <w:sz w:val="24"/>
              </w:rPr>
            </w:pPr>
            <w:r>
              <w:rPr>
                <w:sz w:val="24"/>
              </w:rPr>
              <w:t>Тушение пожаров в сложных условиях.</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78" w:right="165"/>
              <w:rPr>
                <w:sz w:val="24"/>
              </w:rPr>
            </w:pPr>
            <w:r>
              <w:rPr>
                <w:sz w:val="24"/>
              </w:rPr>
              <w:t>5.</w:t>
            </w:r>
          </w:p>
        </w:tc>
        <w:tc>
          <w:tcPr>
            <w:tcW w:w="6806" w:type="dxa"/>
          </w:tcPr>
          <w:p w:rsidR="00646252" w:rsidRDefault="00D77614">
            <w:pPr>
              <w:pStyle w:val="TableParagraph"/>
              <w:spacing w:line="242" w:lineRule="auto"/>
              <w:ind w:left="105" w:right="114"/>
              <w:rPr>
                <w:sz w:val="24"/>
              </w:rPr>
            </w:pPr>
            <w:r>
              <w:rPr>
                <w:sz w:val="24"/>
              </w:rPr>
              <w:t>Особенности тушения пожаров в населенных пунктах, жилых и общественных зданий.</w:t>
            </w:r>
          </w:p>
        </w:tc>
        <w:tc>
          <w:tcPr>
            <w:tcW w:w="574" w:type="dxa"/>
          </w:tcPr>
          <w:p w:rsidR="00646252" w:rsidRDefault="00D77614">
            <w:pPr>
              <w:pStyle w:val="TableParagraph"/>
              <w:spacing w:before="131"/>
              <w:ind w:left="7"/>
              <w:jc w:val="center"/>
              <w:rPr>
                <w:sz w:val="24"/>
              </w:rPr>
            </w:pPr>
            <w:r>
              <w:rPr>
                <w:sz w:val="24"/>
              </w:rPr>
              <w:t>1</w:t>
            </w:r>
          </w:p>
        </w:tc>
        <w:tc>
          <w:tcPr>
            <w:tcW w:w="550" w:type="dxa"/>
          </w:tcPr>
          <w:p w:rsidR="00646252" w:rsidRDefault="00D77614">
            <w:pPr>
              <w:pStyle w:val="TableParagraph"/>
              <w:spacing w:before="131"/>
              <w:ind w:left="7"/>
              <w:jc w:val="center"/>
              <w:rPr>
                <w:sz w:val="24"/>
              </w:rPr>
            </w:pPr>
            <w:r>
              <w:rPr>
                <w:sz w:val="24"/>
              </w:rPr>
              <w:t>1</w:t>
            </w:r>
          </w:p>
        </w:tc>
        <w:tc>
          <w:tcPr>
            <w:tcW w:w="686" w:type="dxa"/>
          </w:tcPr>
          <w:p w:rsidR="00646252" w:rsidRDefault="00D77614">
            <w:pPr>
              <w:pStyle w:val="TableParagraph"/>
              <w:spacing w:before="131"/>
              <w:ind w:right="1"/>
              <w:jc w:val="center"/>
              <w:rPr>
                <w:sz w:val="24"/>
              </w:rPr>
            </w:pPr>
            <w:r>
              <w:rPr>
                <w:w w:val="99"/>
                <w:sz w:val="24"/>
              </w:rPr>
              <w:t>-</w:t>
            </w:r>
          </w:p>
        </w:tc>
        <w:tc>
          <w:tcPr>
            <w:tcW w:w="739" w:type="dxa"/>
          </w:tcPr>
          <w:p w:rsidR="00646252" w:rsidRDefault="00D77614">
            <w:pPr>
              <w:pStyle w:val="TableParagraph"/>
              <w:spacing w:before="131"/>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6.</w:t>
            </w:r>
          </w:p>
        </w:tc>
        <w:tc>
          <w:tcPr>
            <w:tcW w:w="6806" w:type="dxa"/>
          </w:tcPr>
          <w:p w:rsidR="00646252" w:rsidRDefault="00D77614">
            <w:pPr>
              <w:pStyle w:val="TableParagraph"/>
              <w:spacing w:line="268" w:lineRule="exact"/>
              <w:ind w:left="105" w:right="114"/>
              <w:rPr>
                <w:sz w:val="24"/>
              </w:rPr>
            </w:pPr>
            <w:r>
              <w:rPr>
                <w:sz w:val="24"/>
              </w:rPr>
              <w:t>Тушение пожаров на открытой местности.</w:t>
            </w:r>
          </w:p>
        </w:tc>
        <w:tc>
          <w:tcPr>
            <w:tcW w:w="574" w:type="dxa"/>
          </w:tcPr>
          <w:p w:rsidR="00646252" w:rsidRDefault="00D77614">
            <w:pPr>
              <w:pStyle w:val="TableParagraph"/>
              <w:spacing w:line="268" w:lineRule="exact"/>
              <w:ind w:left="7"/>
              <w:jc w:val="center"/>
              <w:rPr>
                <w:sz w:val="24"/>
              </w:rPr>
            </w:pPr>
            <w:r>
              <w:rPr>
                <w:sz w:val="24"/>
              </w:rPr>
              <w:t>1</w:t>
            </w:r>
          </w:p>
        </w:tc>
        <w:tc>
          <w:tcPr>
            <w:tcW w:w="550" w:type="dxa"/>
          </w:tcPr>
          <w:p w:rsidR="00646252" w:rsidRDefault="00D77614">
            <w:pPr>
              <w:pStyle w:val="TableParagraph"/>
              <w:spacing w:line="268" w:lineRule="exact"/>
              <w:ind w:left="7"/>
              <w:jc w:val="center"/>
              <w:rPr>
                <w:sz w:val="24"/>
              </w:rPr>
            </w:pPr>
            <w:r>
              <w:rPr>
                <w:sz w:val="24"/>
              </w:rPr>
              <w:t>1</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7517" w:type="dxa"/>
            <w:gridSpan w:val="2"/>
          </w:tcPr>
          <w:p w:rsidR="00646252" w:rsidRDefault="00D77614">
            <w:pPr>
              <w:pStyle w:val="TableParagraph"/>
              <w:spacing w:line="273" w:lineRule="exact"/>
              <w:ind w:left="105" w:right="412"/>
              <w:rPr>
                <w:b/>
                <w:sz w:val="24"/>
              </w:rPr>
            </w:pPr>
            <w:r>
              <w:rPr>
                <w:b/>
                <w:sz w:val="24"/>
              </w:rPr>
              <w:t>Итого по разделу:</w:t>
            </w:r>
          </w:p>
        </w:tc>
        <w:tc>
          <w:tcPr>
            <w:tcW w:w="574" w:type="dxa"/>
          </w:tcPr>
          <w:p w:rsidR="00646252" w:rsidRDefault="00D77614">
            <w:pPr>
              <w:pStyle w:val="TableParagraph"/>
              <w:spacing w:line="273" w:lineRule="exact"/>
              <w:jc w:val="center"/>
              <w:rPr>
                <w:b/>
                <w:sz w:val="24"/>
              </w:rPr>
            </w:pPr>
            <w:r>
              <w:rPr>
                <w:b/>
                <w:sz w:val="24"/>
              </w:rPr>
              <w:t>7</w:t>
            </w:r>
          </w:p>
        </w:tc>
        <w:tc>
          <w:tcPr>
            <w:tcW w:w="550" w:type="dxa"/>
          </w:tcPr>
          <w:p w:rsidR="00646252" w:rsidRDefault="00D77614">
            <w:pPr>
              <w:pStyle w:val="TableParagraph"/>
              <w:spacing w:line="273" w:lineRule="exact"/>
              <w:jc w:val="center"/>
              <w:rPr>
                <w:b/>
                <w:sz w:val="24"/>
              </w:rPr>
            </w:pPr>
            <w:r>
              <w:rPr>
                <w:b/>
                <w:sz w:val="24"/>
              </w:rPr>
              <w:t>7</w:t>
            </w:r>
          </w:p>
        </w:tc>
        <w:tc>
          <w:tcPr>
            <w:tcW w:w="686" w:type="dxa"/>
          </w:tcPr>
          <w:p w:rsidR="00646252" w:rsidRDefault="00D77614">
            <w:pPr>
              <w:pStyle w:val="TableParagraph"/>
              <w:spacing w:line="273" w:lineRule="exact"/>
              <w:ind w:right="1"/>
              <w:jc w:val="center"/>
              <w:rPr>
                <w:b/>
                <w:sz w:val="24"/>
              </w:rPr>
            </w:pPr>
            <w:r>
              <w:rPr>
                <w:b/>
                <w:w w:val="99"/>
                <w:sz w:val="24"/>
              </w:rPr>
              <w:t>-</w:t>
            </w:r>
          </w:p>
        </w:tc>
        <w:tc>
          <w:tcPr>
            <w:tcW w:w="739"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spacing w:line="273" w:lineRule="exact"/>
        <w:jc w:val="center"/>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b/>
          <w:sz w:val="11"/>
        </w:rPr>
      </w:pPr>
    </w:p>
    <w:p w:rsidR="00646252" w:rsidRDefault="00D77614">
      <w:pPr>
        <w:spacing w:before="69"/>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t>Основной задачей дисциплины «Пожарная тактика» является подготовка слушателей к ведению действий по тушению пожаров в составе отделения и караула при спасании людей и тушении пожаров и проведении связанных с ними аварийно-спасательных работ.</w:t>
      </w:r>
    </w:p>
    <w:p w:rsidR="00646252" w:rsidRDefault="00646252">
      <w:pPr>
        <w:pStyle w:val="a3"/>
        <w:ind w:left="0" w:firstLine="0"/>
      </w:pPr>
    </w:p>
    <w:p w:rsidR="00646252" w:rsidRDefault="00646252">
      <w:pPr>
        <w:pStyle w:val="a3"/>
        <w:spacing w:before="2"/>
        <w:ind w:left="0" w:firstLine="0"/>
      </w:pPr>
    </w:p>
    <w:p w:rsidR="00646252" w:rsidRDefault="00D77614">
      <w:pPr>
        <w:pStyle w:val="a3"/>
        <w:ind w:left="822" w:right="63" w:firstLine="0"/>
      </w:pPr>
      <w:r>
        <w:t>В результате</w:t>
      </w:r>
      <w:r>
        <w:t xml:space="preserve"> изучения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14"/>
        </w:numPr>
        <w:tabs>
          <w:tab w:val="left" w:pos="972"/>
        </w:tabs>
        <w:spacing w:line="240" w:lineRule="auto"/>
        <w:ind w:right="115" w:firstLine="710"/>
        <w:jc w:val="both"/>
        <w:rPr>
          <w:sz w:val="24"/>
        </w:rPr>
      </w:pPr>
      <w:r>
        <w:rPr>
          <w:sz w:val="24"/>
        </w:rPr>
        <w:t>основные положения тактики тушения пожаров и требования Порядка тушения пожаров подразделениями пожарной охраны и Методических рекомендаций по действиям подразделений федеральной противопожарной службы при тушении пожаров и проведении аварийно- спасательны</w:t>
      </w:r>
      <w:r>
        <w:rPr>
          <w:sz w:val="24"/>
        </w:rPr>
        <w:t>х</w:t>
      </w:r>
      <w:r>
        <w:rPr>
          <w:spacing w:val="-4"/>
          <w:sz w:val="24"/>
        </w:rPr>
        <w:t xml:space="preserve"> </w:t>
      </w:r>
      <w:r>
        <w:rPr>
          <w:sz w:val="24"/>
        </w:rPr>
        <w:t>работ;</w:t>
      </w:r>
    </w:p>
    <w:p w:rsidR="00646252" w:rsidRDefault="00D77614">
      <w:pPr>
        <w:pStyle w:val="a4"/>
        <w:numPr>
          <w:ilvl w:val="0"/>
          <w:numId w:val="14"/>
        </w:numPr>
        <w:tabs>
          <w:tab w:val="left" w:pos="967"/>
        </w:tabs>
        <w:spacing w:before="2" w:line="275" w:lineRule="exact"/>
        <w:ind w:left="966" w:hanging="144"/>
        <w:rPr>
          <w:sz w:val="24"/>
        </w:rPr>
      </w:pPr>
      <w:r>
        <w:rPr>
          <w:sz w:val="24"/>
        </w:rPr>
        <w:t>тактические возможности отделения на</w:t>
      </w:r>
      <w:r>
        <w:rPr>
          <w:spacing w:val="-19"/>
          <w:sz w:val="24"/>
        </w:rPr>
        <w:t xml:space="preserve"> </w:t>
      </w:r>
      <w:r>
        <w:rPr>
          <w:sz w:val="24"/>
        </w:rPr>
        <w:t>автоцистерне;</w:t>
      </w:r>
    </w:p>
    <w:p w:rsidR="00646252" w:rsidRDefault="00D77614">
      <w:pPr>
        <w:pStyle w:val="a4"/>
        <w:numPr>
          <w:ilvl w:val="0"/>
          <w:numId w:val="14"/>
        </w:numPr>
        <w:tabs>
          <w:tab w:val="left" w:pos="1063"/>
        </w:tabs>
        <w:spacing w:line="242" w:lineRule="auto"/>
        <w:ind w:right="115"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5"/>
          <w:sz w:val="24"/>
        </w:rPr>
        <w:t xml:space="preserve"> </w:t>
      </w:r>
      <w:r>
        <w:rPr>
          <w:sz w:val="24"/>
        </w:rPr>
        <w:t>ведении;</w:t>
      </w:r>
    </w:p>
    <w:p w:rsidR="00646252" w:rsidRDefault="00D77614">
      <w:pPr>
        <w:pStyle w:val="a4"/>
        <w:numPr>
          <w:ilvl w:val="0"/>
          <w:numId w:val="14"/>
        </w:numPr>
        <w:tabs>
          <w:tab w:val="left" w:pos="967"/>
        </w:tabs>
        <w:spacing w:line="271" w:lineRule="exact"/>
        <w:ind w:left="966" w:hanging="144"/>
        <w:rPr>
          <w:sz w:val="24"/>
        </w:rPr>
      </w:pPr>
      <w:r>
        <w:rPr>
          <w:sz w:val="24"/>
        </w:rPr>
        <w:t>требования правил по охране труда при тушении</w:t>
      </w:r>
      <w:r>
        <w:rPr>
          <w:spacing w:val="-17"/>
          <w:sz w:val="24"/>
        </w:rPr>
        <w:t xml:space="preserve"> </w:t>
      </w:r>
      <w:r>
        <w:rPr>
          <w:sz w:val="24"/>
        </w:rPr>
        <w:t>пожаров;</w:t>
      </w:r>
    </w:p>
    <w:p w:rsidR="00646252" w:rsidRDefault="00D77614">
      <w:pPr>
        <w:pStyle w:val="2"/>
        <w:spacing w:before="7" w:line="272" w:lineRule="exact"/>
      </w:pPr>
      <w:r>
        <w:t>уметь:</w:t>
      </w:r>
    </w:p>
    <w:p w:rsidR="00646252" w:rsidRDefault="00D77614">
      <w:pPr>
        <w:pStyle w:val="a4"/>
        <w:numPr>
          <w:ilvl w:val="0"/>
          <w:numId w:val="14"/>
        </w:numPr>
        <w:tabs>
          <w:tab w:val="left" w:pos="1005"/>
        </w:tabs>
        <w:spacing w:line="240" w:lineRule="auto"/>
        <w:ind w:right="112" w:firstLine="710"/>
        <w:jc w:val="both"/>
        <w:rPr>
          <w:sz w:val="24"/>
        </w:rPr>
      </w:pPr>
      <w:r>
        <w:rPr>
          <w:sz w:val="24"/>
        </w:rPr>
        <w:t>выполнять в практической раб</w:t>
      </w:r>
      <w:r>
        <w:rPr>
          <w:sz w:val="24"/>
        </w:rPr>
        <w:t>оте по тушению пожаров требования Порядка тушения пожаров пожразделениями пожарной охраны,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7"/>
          <w:sz w:val="24"/>
        </w:rPr>
        <w:t xml:space="preserve"> </w:t>
      </w:r>
      <w:r>
        <w:rPr>
          <w:sz w:val="24"/>
        </w:rPr>
        <w:t>работ;</w:t>
      </w:r>
    </w:p>
    <w:p w:rsidR="00646252" w:rsidRDefault="00D77614">
      <w:pPr>
        <w:pStyle w:val="a4"/>
        <w:numPr>
          <w:ilvl w:val="0"/>
          <w:numId w:val="14"/>
        </w:numPr>
        <w:tabs>
          <w:tab w:val="left" w:pos="1039"/>
        </w:tabs>
        <w:spacing w:line="242" w:lineRule="auto"/>
        <w:ind w:right="115" w:firstLine="710"/>
        <w:jc w:val="both"/>
        <w:rPr>
          <w:sz w:val="24"/>
        </w:rPr>
      </w:pPr>
      <w:r>
        <w:rPr>
          <w:sz w:val="24"/>
        </w:rPr>
        <w:t>оценивать обста</w:t>
      </w:r>
      <w:r>
        <w:rPr>
          <w:sz w:val="24"/>
        </w:rPr>
        <w:t>новку на участке тушения, участке работы, позиции ствольщика и принимать самостоятельные решения по</w:t>
      </w:r>
      <w:r>
        <w:rPr>
          <w:spacing w:val="-14"/>
          <w:sz w:val="24"/>
        </w:rPr>
        <w:t xml:space="preserve"> </w:t>
      </w:r>
      <w:r>
        <w:rPr>
          <w:sz w:val="24"/>
        </w:rPr>
        <w:t>тушению;</w:t>
      </w:r>
    </w:p>
    <w:p w:rsidR="00646252" w:rsidRDefault="00D77614">
      <w:pPr>
        <w:pStyle w:val="a4"/>
        <w:numPr>
          <w:ilvl w:val="0"/>
          <w:numId w:val="14"/>
        </w:numPr>
        <w:tabs>
          <w:tab w:val="left" w:pos="967"/>
        </w:tabs>
        <w:spacing w:line="271" w:lineRule="exact"/>
        <w:ind w:left="966" w:hanging="144"/>
        <w:rPr>
          <w:sz w:val="24"/>
        </w:rPr>
      </w:pPr>
      <w:r>
        <w:rPr>
          <w:sz w:val="24"/>
        </w:rPr>
        <w:t xml:space="preserve">работать </w:t>
      </w:r>
      <w:r>
        <w:rPr>
          <w:spacing w:val="-3"/>
          <w:sz w:val="24"/>
        </w:rPr>
        <w:t xml:space="preserve">со </w:t>
      </w:r>
      <w:r>
        <w:rPr>
          <w:sz w:val="24"/>
        </w:rPr>
        <w:t>средствами</w:t>
      </w:r>
      <w:r>
        <w:rPr>
          <w:spacing w:val="-2"/>
          <w:sz w:val="24"/>
        </w:rPr>
        <w:t xml:space="preserve"> </w:t>
      </w:r>
      <w:r>
        <w:rPr>
          <w:sz w:val="24"/>
        </w:rPr>
        <w:t>пожаротушения;</w:t>
      </w:r>
    </w:p>
    <w:p w:rsidR="00646252" w:rsidRDefault="00D77614">
      <w:pPr>
        <w:pStyle w:val="a4"/>
        <w:numPr>
          <w:ilvl w:val="0"/>
          <w:numId w:val="14"/>
        </w:numPr>
        <w:tabs>
          <w:tab w:val="left" w:pos="967"/>
        </w:tabs>
        <w:spacing w:before="2" w:line="275" w:lineRule="exact"/>
        <w:ind w:left="966" w:hanging="144"/>
        <w:rPr>
          <w:sz w:val="24"/>
        </w:rPr>
      </w:pPr>
      <w:r>
        <w:rPr>
          <w:sz w:val="24"/>
        </w:rPr>
        <w:t>грамотно действовать при осложнении обстановки и в критических</w:t>
      </w:r>
      <w:r>
        <w:rPr>
          <w:spacing w:val="-24"/>
          <w:sz w:val="24"/>
        </w:rPr>
        <w:t xml:space="preserve"> </w:t>
      </w:r>
      <w:r>
        <w:rPr>
          <w:sz w:val="24"/>
        </w:rPr>
        <w:t>ситуациях;</w:t>
      </w:r>
    </w:p>
    <w:p w:rsidR="00646252" w:rsidRDefault="00D77614">
      <w:pPr>
        <w:pStyle w:val="a4"/>
        <w:numPr>
          <w:ilvl w:val="0"/>
          <w:numId w:val="14"/>
        </w:numPr>
        <w:tabs>
          <w:tab w:val="left" w:pos="967"/>
        </w:tabs>
        <w:spacing w:line="242" w:lineRule="auto"/>
        <w:ind w:right="124" w:firstLine="710"/>
        <w:jc w:val="both"/>
        <w:rPr>
          <w:sz w:val="24"/>
        </w:rPr>
      </w:pPr>
      <w:r>
        <w:rPr>
          <w:sz w:val="24"/>
        </w:rPr>
        <w:t>выполнять требования правил по охране труда при ведении основных задач при тушении пожаров.</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ind w:left="0" w:firstLine="0"/>
        <w:rPr>
          <w:b/>
        </w:rPr>
      </w:pPr>
    </w:p>
    <w:p w:rsidR="00646252" w:rsidRDefault="00D77614">
      <w:pPr>
        <w:spacing w:line="272" w:lineRule="exact"/>
        <w:ind w:left="822" w:right="63"/>
        <w:rPr>
          <w:b/>
          <w:sz w:val="24"/>
        </w:rPr>
      </w:pPr>
      <w:r>
        <w:rPr>
          <w:b/>
          <w:sz w:val="24"/>
        </w:rPr>
        <w:t>Тема 1. Пожар и его развитие. Прекращение горения.</w:t>
      </w:r>
    </w:p>
    <w:p w:rsidR="00646252" w:rsidRDefault="00D77614">
      <w:pPr>
        <w:pStyle w:val="a3"/>
        <w:ind w:right="110"/>
        <w:jc w:val="both"/>
      </w:pPr>
      <w:r>
        <w:t>Понятие о пожарной тактике. Задачи пожарной тактики. Развитие пожарной тактики в России. Современное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w:t>
      </w:r>
      <w:r>
        <w:t>ении аварийно-спасательных работ. Общее понятие о процессе горения. Условия, необходимые для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w:t>
      </w:r>
      <w:r>
        <w:t xml:space="preserve"> твердых горючих материалов, легковоспламеняющихся и горючих жидкостей, газов, горючих смесей паров, газов и пылей с воздухом.</w:t>
      </w:r>
    </w:p>
    <w:p w:rsidR="00646252" w:rsidRDefault="00D77614">
      <w:pPr>
        <w:pStyle w:val="a3"/>
        <w:ind w:right="111"/>
        <w:jc w:val="both"/>
      </w:pPr>
      <w:r>
        <w:t>Общее понятие о пожаре. Краткая характеристика явлений, происходящих на пожаре. Опасные факторы пожара и их сопутствующие проявле</w:t>
      </w:r>
      <w:r>
        <w:t>ния. Классификация пожаров. Газовый обмен на пожаре. Условия, способствующие развитию пожара, основные пути распространения огня.</w:t>
      </w:r>
    </w:p>
    <w:p w:rsidR="00646252" w:rsidRDefault="00D77614">
      <w:pPr>
        <w:pStyle w:val="a3"/>
        <w:ind w:right="113"/>
        <w:jc w:val="both"/>
      </w:pPr>
      <w:r>
        <w:t>Условия и механизм прекращения горения. Основные способы прекращения горения. Классификация и общие сведения об основных огнет</w:t>
      </w:r>
      <w:r>
        <w:t xml:space="preserve">ушащих веществах виды, краткая характеристика, области и условия применения.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w:t>
      </w:r>
      <w:r>
        <w:t>и другие огнетушащие вещества на ее основе.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pPr>
      <w:r>
        <w:t>Тема 2. Действия по тушению пожаров.</w:t>
      </w:r>
    </w:p>
    <w:p w:rsidR="00646252" w:rsidRDefault="00D77614">
      <w:pPr>
        <w:pStyle w:val="a3"/>
        <w:ind w:right="109"/>
        <w:jc w:val="both"/>
      </w:pPr>
      <w: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Де</w:t>
      </w:r>
      <w:r>
        <w:t>йствия пожарного при проведении разведки в отдельных помещениях (отыскать людей, определить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охраны т</w:t>
      </w:r>
      <w:r>
        <w:t>руда при проведении разведки (продвижение в задымленных помещениях, правила открывания дверей в горящее помещение).</w:t>
      </w:r>
    </w:p>
    <w:p w:rsidR="00646252" w:rsidRDefault="00D77614">
      <w:pPr>
        <w:pStyle w:val="a3"/>
        <w:ind w:right="109"/>
        <w:jc w:val="both"/>
      </w:pPr>
      <w:r>
        <w:t>Спасание людей при пожаре – основная задача при тушении пожаров. Факторы, оказывающие поражающее действие на людей в условиях пожара. Требов</w:t>
      </w:r>
      <w:r>
        <w:t>ания Методических рекомендаций по действиям подразделений федеральной противопожарной службы при тушении пожаров и проведении аварийно-спасательных работ по спасанию людей и имущества. Основные способы спасания людей и имущества. Задачи пожарных при спасан</w:t>
      </w:r>
      <w:r>
        <w:t>ии людей и имущества. Определение путей и способов спасания Основные средства, используемые для спасания людей  и имущества, и их применение. Правила охраны труда при спасании людей и</w:t>
      </w:r>
      <w:r>
        <w:rPr>
          <w:spacing w:val="-23"/>
        </w:rPr>
        <w:t xml:space="preserve"> </w:t>
      </w:r>
      <w:r>
        <w:t>имущества.</w:t>
      </w:r>
    </w:p>
    <w:p w:rsidR="00646252" w:rsidRDefault="00D77614">
      <w:pPr>
        <w:pStyle w:val="a3"/>
        <w:spacing w:before="7" w:line="274" w:lineRule="exact"/>
        <w:ind w:right="114"/>
        <w:jc w:val="both"/>
      </w:pPr>
      <w:r>
        <w:t>Понятие о решающем направлении действий на пожаре. Принципы о</w:t>
      </w:r>
      <w:r>
        <w:t>пределения решающего направления на пожаре.</w:t>
      </w:r>
    </w:p>
    <w:p w:rsidR="00646252" w:rsidRDefault="00D77614">
      <w:pPr>
        <w:pStyle w:val="a3"/>
        <w:ind w:right="114"/>
        <w:jc w:val="both"/>
      </w:pPr>
      <w:r>
        <w:t>Понятие о развёртывании сил и средств подразделений на пожаре. Этапы развертывания. Действия пожарных при развертывании. Требования к прокладке рукавных линий. Выбор путей прокладки рукавных линий, защита их от п</w:t>
      </w:r>
      <w:r>
        <w:t>овреждений. Создание запаса рукавов. Выбор места установки разветвлений, пожарных лестниц и другого пожарно-технического оборудования в зависимости от обстановки на пожаре. Правила охраны труда при развертывании.</w:t>
      </w:r>
    </w:p>
    <w:p w:rsidR="00646252" w:rsidRDefault="00D77614">
      <w:pPr>
        <w:pStyle w:val="a3"/>
        <w:ind w:right="111"/>
        <w:jc w:val="both"/>
      </w:pPr>
      <w:r>
        <w:t>Понятие об аварийно-спасательных работах, с</w:t>
      </w:r>
      <w:r>
        <w:t>вязанные с тушением пожаров. Виды основных специальных работ. Вскрытие и разборка конструкций. Действия пожарного при вскрытии и разборке конструкций. Правила охраны труда при вскрытии и разборке конструкций, при сбрасывании конструкций (предметов) с высот</w:t>
      </w:r>
      <w:r>
        <w:t>. Подъём (спуск) на высоту. Действия пожарных при подъеме (спуске) на высоту с помощью автолестниц, коленчатых подъемников, ручных пожарных лестниц, при работе со стволом с лестницы. Требования правил охраны труда при подъеме (спуске) на высоту. Выполнение</w:t>
      </w:r>
      <w:r>
        <w:t xml:space="preserve"> защитных мероприятий.</w:t>
      </w:r>
    </w:p>
    <w:p w:rsidR="00646252" w:rsidRDefault="00D77614">
      <w:pPr>
        <w:pStyle w:val="a3"/>
        <w:tabs>
          <w:tab w:val="left" w:pos="8593"/>
        </w:tabs>
        <w:spacing w:before="2"/>
        <w:ind w:right="110"/>
        <w:jc w:val="both"/>
      </w:pPr>
      <w:r>
        <w:t xml:space="preserve">Отключение оборудования, механизмов, установок вентиляции и аэрации, систем отопления,       газоснабжения       и      </w:t>
      </w:r>
      <w:r>
        <w:rPr>
          <w:spacing w:val="31"/>
        </w:rPr>
        <w:t xml:space="preserve"> </w:t>
      </w:r>
      <w:r>
        <w:t xml:space="preserve">канализации,      </w:t>
      </w:r>
      <w:r>
        <w:rPr>
          <w:spacing w:val="11"/>
        </w:rPr>
        <w:t xml:space="preserve"> </w:t>
      </w:r>
      <w:r>
        <w:t>технологических</w:t>
      </w:r>
      <w:r>
        <w:tab/>
      </w:r>
      <w:r>
        <w:t>коммуникаций, электрооборудования. Правила охраны труда при выполнении защитных мероприятий. Оказание первой доврачебной помощи пострадавшим. Восстановление работоспособности технических средств.</w:t>
      </w:r>
    </w:p>
    <w:p w:rsidR="00646252" w:rsidRDefault="00D77614">
      <w:pPr>
        <w:pStyle w:val="a3"/>
        <w:ind w:right="114"/>
        <w:jc w:val="both"/>
      </w:pPr>
      <w:r>
        <w:t xml:space="preserve">Сбор и возвращение в подразделение. Требования Методических </w:t>
      </w:r>
      <w:r>
        <w:t>рекомендаций по действиям подразделений федеральной противопожарной службы при тушении пожаров и проведении аварийно-спасательных работ к сбору и возвращению в подразделение. Действия пожарного при сборе и возвращении в подразделение.</w:t>
      </w:r>
    </w:p>
    <w:p w:rsidR="00646252" w:rsidRDefault="00646252">
      <w:pPr>
        <w:pStyle w:val="a3"/>
        <w:spacing w:before="4"/>
        <w:ind w:left="0" w:firstLine="0"/>
      </w:pPr>
    </w:p>
    <w:p w:rsidR="00646252" w:rsidRDefault="00D77614">
      <w:pPr>
        <w:pStyle w:val="2"/>
        <w:spacing w:before="1" w:line="272" w:lineRule="exact"/>
      </w:pPr>
      <w:r>
        <w:t xml:space="preserve">Тема 3. Тактические </w:t>
      </w:r>
      <w:r>
        <w:t>возможности пожарных подразделений.</w:t>
      </w:r>
    </w:p>
    <w:p w:rsidR="00646252" w:rsidRDefault="00D77614">
      <w:pPr>
        <w:pStyle w:val="a3"/>
        <w:ind w:right="109"/>
        <w:jc w:val="both"/>
      </w:pPr>
      <w:r>
        <w:t>Силы и средства пожарной охраны. Назначение и использование отделений на основных и специальных пожарных машинах. Основное и первичное тактические подразделения пожарной охраны.</w:t>
      </w:r>
    </w:p>
    <w:p w:rsidR="00646252" w:rsidRDefault="00D77614">
      <w:pPr>
        <w:pStyle w:val="a3"/>
        <w:spacing w:before="2"/>
        <w:ind w:right="112"/>
        <w:jc w:val="both"/>
      </w:pPr>
      <w:r>
        <w:t>Понятие о тактических возможностях пожарны</w:t>
      </w:r>
      <w:r>
        <w:t>х подразделений. Тактические возможности отделений на автоцистерне, автонасосе (автомобиле насосно-рукавном) при установке и без установки автомобиля на</w:t>
      </w:r>
      <w:r>
        <w:rPr>
          <w:spacing w:val="-18"/>
        </w:rPr>
        <w:t xml:space="preserve"> </w:t>
      </w:r>
      <w:r>
        <w:t>водоисточник.</w:t>
      </w:r>
    </w:p>
    <w:p w:rsidR="00646252" w:rsidRDefault="00D77614">
      <w:pPr>
        <w:pStyle w:val="a3"/>
        <w:spacing w:line="274" w:lineRule="exact"/>
        <w:ind w:left="822" w:right="63" w:firstLine="0"/>
      </w:pPr>
      <w:r>
        <w:t xml:space="preserve">Тактика  использования  при   выезде  одного,  двух  отделений   на  </w:t>
      </w:r>
      <w:r>
        <w:rPr>
          <w:spacing w:val="-3"/>
        </w:rPr>
        <w:t xml:space="preserve">АЦ   </w:t>
      </w:r>
      <w:r>
        <w:t xml:space="preserve">(АЦ  и      </w:t>
      </w:r>
      <w:r>
        <w:rPr>
          <w:spacing w:val="54"/>
        </w:rPr>
        <w:t xml:space="preserve"> </w:t>
      </w:r>
      <w:r>
        <w:t>АН</w:t>
      </w:r>
      <w:r>
        <w:t>Р).</w:t>
      </w:r>
    </w:p>
    <w:p w:rsidR="00646252" w:rsidRDefault="00D77614">
      <w:pPr>
        <w:pStyle w:val="a3"/>
        <w:spacing w:before="2"/>
        <w:ind w:right="63" w:firstLine="0"/>
      </w:pPr>
      <w:r>
        <w:t>Взаимодействие отделений в карауле.</w:t>
      </w:r>
    </w:p>
    <w:p w:rsidR="00646252" w:rsidRDefault="00646252">
      <w:pPr>
        <w:pStyle w:val="a3"/>
        <w:spacing w:before="4"/>
        <w:ind w:left="0" w:firstLine="0"/>
      </w:pPr>
    </w:p>
    <w:p w:rsidR="00646252" w:rsidRDefault="00D77614">
      <w:pPr>
        <w:pStyle w:val="2"/>
        <w:spacing w:before="1" w:line="272" w:lineRule="exact"/>
      </w:pPr>
      <w:r>
        <w:t>Тема 4. Тушение пожаров в сложных условиях.</w:t>
      </w:r>
    </w:p>
    <w:p w:rsidR="00646252" w:rsidRDefault="00D77614">
      <w:pPr>
        <w:pStyle w:val="a3"/>
        <w:spacing w:line="242" w:lineRule="auto"/>
        <w:ind w:right="119"/>
        <w:jc w:val="both"/>
      </w:pPr>
      <w:r>
        <w:t>Тушение пожаров в условиях неудовлетворительного водоснабжения.  Организация подачи  воды на пожар в перекачку, подвозом и гидроэлеваторными системами.</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left="172" w:right="113"/>
        <w:jc w:val="both"/>
      </w:pPr>
      <w:r>
        <w:t>Работа пожарных подразделений в условиях низких температур, при неблагоприятных погодных условиях, сильном ветре. Меры безопасности при тушении пожаров.</w:t>
      </w:r>
    </w:p>
    <w:p w:rsidR="00646252" w:rsidRDefault="00646252">
      <w:pPr>
        <w:pStyle w:val="a3"/>
        <w:spacing w:before="7"/>
        <w:ind w:left="0" w:firstLine="0"/>
      </w:pPr>
    </w:p>
    <w:p w:rsidR="00646252" w:rsidRDefault="00D77614">
      <w:pPr>
        <w:pStyle w:val="2"/>
        <w:spacing w:line="274" w:lineRule="exact"/>
        <w:ind w:left="172" w:right="122" w:firstLine="710"/>
        <w:jc w:val="both"/>
      </w:pPr>
      <w:r>
        <w:t>Тема 5. Особенности тушения пожаров в населенных пунктах, жилых и общественных зданий.</w:t>
      </w:r>
    </w:p>
    <w:p w:rsidR="00646252" w:rsidRDefault="00D77614">
      <w:pPr>
        <w:pStyle w:val="a3"/>
        <w:ind w:left="172" w:right="115"/>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действиями по тушению пожара. Действий по тушению пожаров в подвалах, этажах и чердаках жилых зданий. Факторы, осложня</w:t>
      </w:r>
      <w:r>
        <w:t>ющие обстановку на пожаре, особенности проведения разведки и спасания людей.</w:t>
      </w:r>
    </w:p>
    <w:p w:rsidR="00646252" w:rsidRDefault="00D77614">
      <w:pPr>
        <w:pStyle w:val="a3"/>
        <w:spacing w:before="2"/>
        <w:ind w:left="172" w:right="117"/>
        <w:jc w:val="both"/>
      </w:pPr>
      <w:r>
        <w:t>Тушение пожаров в детских, учебных и лечебных учреждениях: оперативно-тактическая характеристика зданий, возможная обстановка на пожаре, особенности ведения действий по тушению. М</w:t>
      </w:r>
      <w:r>
        <w:t>еры безопасности при тушении пожаров.</w:t>
      </w:r>
    </w:p>
    <w:p w:rsidR="00646252" w:rsidRDefault="00646252">
      <w:pPr>
        <w:pStyle w:val="a3"/>
        <w:spacing w:before="4"/>
        <w:ind w:left="0" w:firstLine="0"/>
      </w:pPr>
    </w:p>
    <w:p w:rsidR="00646252" w:rsidRDefault="00D77614">
      <w:pPr>
        <w:pStyle w:val="2"/>
        <w:spacing w:before="1" w:line="272" w:lineRule="exact"/>
        <w:ind w:left="882" w:right="0"/>
      </w:pPr>
      <w:r>
        <w:t>Тема 6. Тушение пожаров на открытой местности.</w:t>
      </w:r>
    </w:p>
    <w:p w:rsidR="00646252" w:rsidRDefault="00D77614">
      <w:pPr>
        <w:pStyle w:val="a3"/>
        <w:ind w:left="172" w:right="113"/>
        <w:jc w:val="both"/>
      </w:pPr>
      <w:r>
        <w:t>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местности, на склада</w:t>
      </w:r>
      <w:r>
        <w:t>х ядохимикатов и удобрений, на объектах животноводства.</w:t>
      </w:r>
    </w:p>
    <w:p w:rsidR="00646252" w:rsidRDefault="00D77614">
      <w:pPr>
        <w:pStyle w:val="a3"/>
        <w:spacing w:before="2"/>
        <w:ind w:left="172" w:right="114"/>
        <w:jc w:val="both"/>
      </w:pPr>
      <w:r>
        <w:t>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w:t>
      </w:r>
      <w:r>
        <w:t>симости от метеоусловий; определение способа тушения. Основные приёмы и способы тушения лесных пожаров.</w:t>
      </w:r>
    </w:p>
    <w:p w:rsidR="00646252" w:rsidRDefault="00D77614">
      <w:pPr>
        <w:pStyle w:val="a3"/>
        <w:spacing w:before="2"/>
        <w:ind w:left="172" w:right="113"/>
        <w:jc w:val="both"/>
      </w:pPr>
      <w:r>
        <w:t>Тушение пожаров торфяных полей и месторождений. Общая характеристика торфяных полей и месторождений. Возможная обстановка при пожаре. Приёмы и способы т</w:t>
      </w:r>
      <w:r>
        <w:t>ушения. Использование технических средств, имеющихся на торфопредприятии. Организация постовой службы, установление наблюдения за территорией после ликвидации пожара. Требования безопасности при тушении пожаров.</w:t>
      </w:r>
    </w:p>
    <w:p w:rsidR="00646252" w:rsidRDefault="00646252">
      <w:pPr>
        <w:pStyle w:val="a3"/>
        <w:spacing w:before="4"/>
        <w:ind w:left="0" w:firstLine="0"/>
      </w:pPr>
    </w:p>
    <w:p w:rsidR="00646252" w:rsidRDefault="00D77614">
      <w:pPr>
        <w:pStyle w:val="2"/>
        <w:spacing w:before="1" w:line="275" w:lineRule="exact"/>
        <w:ind w:left="2540" w:right="1777"/>
        <w:jc w:val="center"/>
      </w:pPr>
      <w:r>
        <w:t>Примерный учебно-тематический план по дисциплине</w:t>
      </w:r>
    </w:p>
    <w:p w:rsidR="00646252" w:rsidRDefault="00D77614">
      <w:pPr>
        <w:spacing w:line="242" w:lineRule="auto"/>
        <w:ind w:left="2539" w:right="1777"/>
        <w:jc w:val="center"/>
        <w:rPr>
          <w:b/>
          <w:sz w:val="24"/>
        </w:rPr>
      </w:pPr>
      <w:r>
        <w:rPr>
          <w:b/>
          <w:sz w:val="24"/>
        </w:rPr>
        <w:t>«Пожарная и аварийно-спасательная техника, противопожарное водоснабжение и связь»</w:t>
      </w:r>
    </w:p>
    <w:p w:rsidR="00646252" w:rsidRDefault="00646252">
      <w:pPr>
        <w:pStyle w:val="a3"/>
        <w:spacing w:before="2"/>
        <w:ind w:left="0" w:firstLine="0"/>
        <w:rPr>
          <w:b/>
          <w:sz w:val="1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912"/>
        <w:gridCol w:w="566"/>
        <w:gridCol w:w="566"/>
        <w:gridCol w:w="572"/>
        <w:gridCol w:w="706"/>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rPr>
                <w:b/>
                <w:sz w:val="32"/>
              </w:rPr>
            </w:pPr>
          </w:p>
          <w:p w:rsidR="00646252" w:rsidRDefault="00D77614">
            <w:pPr>
              <w:pStyle w:val="TableParagraph"/>
              <w:spacing w:before="1" w:line="274" w:lineRule="exact"/>
              <w:ind w:left="192" w:right="165" w:firstLine="43"/>
              <w:rPr>
                <w:sz w:val="24"/>
              </w:rPr>
            </w:pPr>
            <w:r>
              <w:rPr>
                <w:sz w:val="24"/>
              </w:rPr>
              <w:t>№ п/п</w:t>
            </w:r>
          </w:p>
        </w:tc>
        <w:tc>
          <w:tcPr>
            <w:tcW w:w="6912"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291" w:right="70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38" w:type="dxa"/>
            <w:gridSpan w:val="2"/>
          </w:tcPr>
          <w:p w:rsidR="00646252" w:rsidRDefault="00D77614">
            <w:pPr>
              <w:pStyle w:val="TableParagraph"/>
              <w:spacing w:line="242" w:lineRule="auto"/>
              <w:ind w:left="273" w:right="248" w:hanging="10"/>
              <w:rPr>
                <w:sz w:val="24"/>
              </w:rPr>
            </w:pPr>
            <w:r>
              <w:rPr>
                <w:sz w:val="24"/>
              </w:rPr>
              <w:t>В том числе</w:t>
            </w:r>
          </w:p>
        </w:tc>
        <w:tc>
          <w:tcPr>
            <w:tcW w:w="706" w:type="dxa"/>
            <w:vMerge w:val="restart"/>
            <w:textDirection w:val="btLr"/>
          </w:tcPr>
          <w:p w:rsidR="00646252" w:rsidRDefault="00D77614">
            <w:pPr>
              <w:pStyle w:val="TableParagraph"/>
              <w:spacing w:before="59" w:line="247" w:lineRule="auto"/>
              <w:ind w:left="451" w:right="433"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710" w:type="dxa"/>
            <w:vMerge/>
          </w:tcPr>
          <w:p w:rsidR="00646252" w:rsidRDefault="00646252"/>
        </w:tc>
        <w:tc>
          <w:tcPr>
            <w:tcW w:w="6912"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92"/>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71" w:type="dxa"/>
            <w:textDirection w:val="btLr"/>
          </w:tcPr>
          <w:p w:rsidR="00646252" w:rsidRDefault="00D77614">
            <w:pPr>
              <w:pStyle w:val="TableParagraph"/>
              <w:spacing w:before="140"/>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06" w:type="dxa"/>
            <w:vMerge/>
            <w:textDirection w:val="btLr"/>
          </w:tcPr>
          <w:p w:rsidR="00646252" w:rsidRDefault="00646252"/>
        </w:tc>
      </w:tr>
      <w:tr w:rsidR="00646252">
        <w:trPr>
          <w:trHeight w:hRule="exact" w:val="322"/>
        </w:trPr>
        <w:tc>
          <w:tcPr>
            <w:tcW w:w="710" w:type="dxa"/>
          </w:tcPr>
          <w:p w:rsidR="00646252" w:rsidRDefault="00D77614">
            <w:pPr>
              <w:pStyle w:val="TableParagraph"/>
              <w:spacing w:before="11"/>
              <w:ind w:left="292"/>
              <w:rPr>
                <w:sz w:val="24"/>
              </w:rPr>
            </w:pPr>
            <w:r>
              <w:rPr>
                <w:sz w:val="24"/>
              </w:rPr>
              <w:t>1</w:t>
            </w:r>
          </w:p>
        </w:tc>
        <w:tc>
          <w:tcPr>
            <w:tcW w:w="6912" w:type="dxa"/>
          </w:tcPr>
          <w:p w:rsidR="00646252" w:rsidRDefault="00D77614">
            <w:pPr>
              <w:pStyle w:val="TableParagraph"/>
              <w:spacing w:before="11"/>
              <w:ind w:right="2"/>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566" w:type="dxa"/>
          </w:tcPr>
          <w:p w:rsidR="00646252" w:rsidRDefault="00D77614">
            <w:pPr>
              <w:pStyle w:val="TableParagraph"/>
              <w:spacing w:before="11"/>
              <w:ind w:left="4"/>
              <w:jc w:val="center"/>
              <w:rPr>
                <w:sz w:val="24"/>
              </w:rPr>
            </w:pPr>
            <w:r>
              <w:rPr>
                <w:sz w:val="24"/>
              </w:rPr>
              <w:t>4</w:t>
            </w:r>
          </w:p>
        </w:tc>
        <w:tc>
          <w:tcPr>
            <w:tcW w:w="571" w:type="dxa"/>
          </w:tcPr>
          <w:p w:rsidR="00646252" w:rsidRDefault="00D77614">
            <w:pPr>
              <w:pStyle w:val="TableParagraph"/>
              <w:spacing w:before="11"/>
              <w:ind w:left="220"/>
              <w:rPr>
                <w:sz w:val="24"/>
              </w:rPr>
            </w:pPr>
            <w:r>
              <w:rPr>
                <w:sz w:val="24"/>
              </w:rPr>
              <w:t>5</w:t>
            </w:r>
          </w:p>
        </w:tc>
        <w:tc>
          <w:tcPr>
            <w:tcW w:w="706" w:type="dxa"/>
          </w:tcPr>
          <w:p w:rsidR="00646252" w:rsidRDefault="00D77614">
            <w:pPr>
              <w:pStyle w:val="TableParagraph"/>
              <w:spacing w:before="11"/>
              <w:ind w:right="17"/>
              <w:jc w:val="center"/>
              <w:rPr>
                <w:sz w:val="24"/>
              </w:rPr>
            </w:pPr>
            <w:r>
              <w:rPr>
                <w:sz w:val="24"/>
              </w:rPr>
              <w:t>6</w:t>
            </w:r>
          </w:p>
        </w:tc>
      </w:tr>
      <w:tr w:rsidR="00646252">
        <w:trPr>
          <w:trHeight w:hRule="exact" w:val="562"/>
        </w:trPr>
        <w:tc>
          <w:tcPr>
            <w:tcW w:w="710" w:type="dxa"/>
          </w:tcPr>
          <w:p w:rsidR="00646252" w:rsidRDefault="00D77614">
            <w:pPr>
              <w:pStyle w:val="TableParagraph"/>
              <w:spacing w:before="131"/>
              <w:ind w:left="264" w:right="165"/>
              <w:rPr>
                <w:sz w:val="24"/>
              </w:rPr>
            </w:pPr>
            <w:r>
              <w:rPr>
                <w:sz w:val="24"/>
              </w:rPr>
              <w:t>1.</w:t>
            </w:r>
          </w:p>
        </w:tc>
        <w:tc>
          <w:tcPr>
            <w:tcW w:w="6912" w:type="dxa"/>
          </w:tcPr>
          <w:p w:rsidR="00646252" w:rsidRDefault="00D77614">
            <w:pPr>
              <w:pStyle w:val="TableParagraph"/>
              <w:spacing w:line="242" w:lineRule="auto"/>
              <w:ind w:left="100" w:right="700"/>
              <w:rPr>
                <w:sz w:val="24"/>
              </w:rPr>
            </w:pPr>
            <w:r>
              <w:rPr>
                <w:sz w:val="24"/>
              </w:rPr>
              <w:t>Основные пожарные и аварийно-спасательные автомобили общего применения.</w:t>
            </w:r>
          </w:p>
        </w:tc>
        <w:tc>
          <w:tcPr>
            <w:tcW w:w="566" w:type="dxa"/>
          </w:tcPr>
          <w:p w:rsidR="00646252" w:rsidRDefault="00D77614">
            <w:pPr>
              <w:pStyle w:val="TableParagraph"/>
              <w:spacing w:before="131"/>
              <w:ind w:left="4"/>
              <w:jc w:val="center"/>
              <w:rPr>
                <w:sz w:val="24"/>
              </w:rPr>
            </w:pPr>
            <w:r>
              <w:rPr>
                <w:sz w:val="24"/>
              </w:rPr>
              <w:t>2</w:t>
            </w:r>
          </w:p>
        </w:tc>
        <w:tc>
          <w:tcPr>
            <w:tcW w:w="566" w:type="dxa"/>
          </w:tcPr>
          <w:p w:rsidR="00646252" w:rsidRDefault="00D77614">
            <w:pPr>
              <w:pStyle w:val="TableParagraph"/>
              <w:spacing w:before="131"/>
              <w:ind w:left="4"/>
              <w:jc w:val="center"/>
              <w:rPr>
                <w:sz w:val="24"/>
              </w:rPr>
            </w:pPr>
            <w:r>
              <w:rPr>
                <w:sz w:val="24"/>
              </w:rPr>
              <w:t>1</w:t>
            </w:r>
          </w:p>
        </w:tc>
        <w:tc>
          <w:tcPr>
            <w:tcW w:w="571" w:type="dxa"/>
          </w:tcPr>
          <w:p w:rsidR="00646252" w:rsidRDefault="00D77614">
            <w:pPr>
              <w:pStyle w:val="TableParagraph"/>
              <w:spacing w:before="131"/>
              <w:ind w:left="220"/>
              <w:rPr>
                <w:sz w:val="24"/>
              </w:rPr>
            </w:pPr>
            <w:r>
              <w:rPr>
                <w:sz w:val="24"/>
              </w:rPr>
              <w:t>1</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288"/>
        </w:trPr>
        <w:tc>
          <w:tcPr>
            <w:tcW w:w="710" w:type="dxa"/>
          </w:tcPr>
          <w:p w:rsidR="00646252" w:rsidRDefault="00D77614">
            <w:pPr>
              <w:pStyle w:val="TableParagraph"/>
              <w:spacing w:line="273" w:lineRule="exact"/>
              <w:ind w:left="264" w:right="165"/>
              <w:rPr>
                <w:sz w:val="24"/>
              </w:rPr>
            </w:pPr>
            <w:r>
              <w:rPr>
                <w:sz w:val="24"/>
              </w:rPr>
              <w:t>2.</w:t>
            </w:r>
          </w:p>
        </w:tc>
        <w:tc>
          <w:tcPr>
            <w:tcW w:w="6912" w:type="dxa"/>
          </w:tcPr>
          <w:p w:rsidR="00646252" w:rsidRDefault="00D77614">
            <w:pPr>
              <w:pStyle w:val="TableParagraph"/>
              <w:spacing w:line="273" w:lineRule="exact"/>
              <w:ind w:left="100" w:right="700"/>
              <w:rPr>
                <w:sz w:val="24"/>
              </w:rPr>
            </w:pPr>
            <w:r>
              <w:rPr>
                <w:sz w:val="24"/>
              </w:rPr>
              <w:t>Пожарные мотопомпы.</w:t>
            </w:r>
          </w:p>
        </w:tc>
        <w:tc>
          <w:tcPr>
            <w:tcW w:w="566" w:type="dxa"/>
          </w:tcPr>
          <w:p w:rsidR="00646252" w:rsidRDefault="00D77614">
            <w:pPr>
              <w:pStyle w:val="TableParagraph"/>
              <w:spacing w:line="273" w:lineRule="exact"/>
              <w:ind w:left="4"/>
              <w:jc w:val="center"/>
              <w:rPr>
                <w:sz w:val="24"/>
              </w:rPr>
            </w:pPr>
            <w:r>
              <w:rPr>
                <w:sz w:val="24"/>
              </w:rPr>
              <w:t>1</w:t>
            </w:r>
          </w:p>
        </w:tc>
        <w:tc>
          <w:tcPr>
            <w:tcW w:w="566" w:type="dxa"/>
          </w:tcPr>
          <w:p w:rsidR="00646252" w:rsidRDefault="00D77614">
            <w:pPr>
              <w:pStyle w:val="TableParagraph"/>
              <w:spacing w:line="273" w:lineRule="exact"/>
              <w:ind w:left="4"/>
              <w:jc w:val="center"/>
              <w:rPr>
                <w:sz w:val="24"/>
              </w:rPr>
            </w:pPr>
            <w:r>
              <w:rPr>
                <w:sz w:val="24"/>
              </w:rPr>
              <w:t>1</w:t>
            </w:r>
          </w:p>
        </w:tc>
        <w:tc>
          <w:tcPr>
            <w:tcW w:w="571" w:type="dxa"/>
          </w:tcPr>
          <w:p w:rsidR="00646252" w:rsidRDefault="00D77614">
            <w:pPr>
              <w:pStyle w:val="TableParagraph"/>
              <w:spacing w:line="273" w:lineRule="exact"/>
              <w:ind w:left="240"/>
              <w:rPr>
                <w:sz w:val="24"/>
              </w:rPr>
            </w:pPr>
            <w:r>
              <w:rPr>
                <w:w w:val="99"/>
                <w:sz w:val="24"/>
              </w:rPr>
              <w:t>-</w:t>
            </w:r>
          </w:p>
        </w:tc>
        <w:tc>
          <w:tcPr>
            <w:tcW w:w="706" w:type="dxa"/>
          </w:tcPr>
          <w:p w:rsidR="00646252" w:rsidRDefault="00646252"/>
        </w:tc>
      </w:tr>
      <w:tr w:rsidR="00646252">
        <w:trPr>
          <w:trHeight w:hRule="exact" w:val="288"/>
        </w:trPr>
        <w:tc>
          <w:tcPr>
            <w:tcW w:w="710" w:type="dxa"/>
          </w:tcPr>
          <w:p w:rsidR="00646252" w:rsidRDefault="00D77614">
            <w:pPr>
              <w:pStyle w:val="TableParagraph"/>
              <w:spacing w:line="268" w:lineRule="exact"/>
              <w:ind w:left="264" w:right="165"/>
              <w:rPr>
                <w:sz w:val="24"/>
              </w:rPr>
            </w:pPr>
            <w:r>
              <w:rPr>
                <w:sz w:val="24"/>
              </w:rPr>
              <w:t>3.</w:t>
            </w:r>
          </w:p>
        </w:tc>
        <w:tc>
          <w:tcPr>
            <w:tcW w:w="6912" w:type="dxa"/>
          </w:tcPr>
          <w:p w:rsidR="00646252" w:rsidRDefault="00D77614">
            <w:pPr>
              <w:pStyle w:val="TableParagraph"/>
              <w:spacing w:line="268" w:lineRule="exact"/>
              <w:ind w:left="100" w:right="700"/>
              <w:rPr>
                <w:sz w:val="24"/>
              </w:rPr>
            </w:pPr>
            <w:r>
              <w:rPr>
                <w:sz w:val="24"/>
              </w:rPr>
              <w:t>Пожарные насосы.</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71" w:type="dxa"/>
          </w:tcPr>
          <w:p w:rsidR="00646252" w:rsidRDefault="00D77614">
            <w:pPr>
              <w:pStyle w:val="TableParagraph"/>
              <w:spacing w:line="268" w:lineRule="exact"/>
              <w:ind w:left="240"/>
              <w:rPr>
                <w:sz w:val="24"/>
              </w:rPr>
            </w:pPr>
            <w:r>
              <w:rPr>
                <w:w w:val="99"/>
                <w:sz w:val="24"/>
              </w:rPr>
              <w:t>-</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64" w:right="165"/>
              <w:rPr>
                <w:sz w:val="24"/>
              </w:rPr>
            </w:pPr>
            <w:r>
              <w:rPr>
                <w:sz w:val="24"/>
              </w:rPr>
              <w:t>4.</w:t>
            </w:r>
          </w:p>
        </w:tc>
        <w:tc>
          <w:tcPr>
            <w:tcW w:w="6912" w:type="dxa"/>
          </w:tcPr>
          <w:p w:rsidR="00646252" w:rsidRDefault="00D77614">
            <w:pPr>
              <w:pStyle w:val="TableParagraph"/>
              <w:spacing w:line="268" w:lineRule="exact"/>
              <w:ind w:left="100" w:right="700"/>
              <w:rPr>
                <w:sz w:val="24"/>
              </w:rPr>
            </w:pPr>
            <w:r>
              <w:rPr>
                <w:sz w:val="24"/>
              </w:rPr>
              <w:t>Пожарно-техническое вооружение и оборудование.</w:t>
            </w:r>
          </w:p>
        </w:tc>
        <w:tc>
          <w:tcPr>
            <w:tcW w:w="566" w:type="dxa"/>
          </w:tcPr>
          <w:p w:rsidR="00646252" w:rsidRDefault="00D77614">
            <w:pPr>
              <w:pStyle w:val="TableParagraph"/>
              <w:spacing w:line="268" w:lineRule="exact"/>
              <w:ind w:left="4"/>
              <w:jc w:val="center"/>
              <w:rPr>
                <w:sz w:val="24"/>
              </w:rPr>
            </w:pPr>
            <w:r>
              <w:rPr>
                <w:sz w:val="24"/>
              </w:rPr>
              <w:t>2</w:t>
            </w:r>
          </w:p>
        </w:tc>
        <w:tc>
          <w:tcPr>
            <w:tcW w:w="566" w:type="dxa"/>
          </w:tcPr>
          <w:p w:rsidR="00646252" w:rsidRDefault="00D77614">
            <w:pPr>
              <w:pStyle w:val="TableParagraph"/>
              <w:spacing w:line="268" w:lineRule="exact"/>
              <w:ind w:left="4"/>
              <w:jc w:val="center"/>
              <w:rPr>
                <w:sz w:val="24"/>
              </w:rPr>
            </w:pPr>
            <w:r>
              <w:rPr>
                <w:sz w:val="24"/>
              </w:rPr>
              <w:t>1</w:t>
            </w:r>
          </w:p>
        </w:tc>
        <w:tc>
          <w:tcPr>
            <w:tcW w:w="571" w:type="dxa"/>
          </w:tcPr>
          <w:p w:rsidR="00646252" w:rsidRDefault="00D77614">
            <w:pPr>
              <w:pStyle w:val="TableParagraph"/>
              <w:spacing w:line="268" w:lineRule="exact"/>
              <w:ind w:left="220"/>
              <w:rPr>
                <w:sz w:val="24"/>
              </w:rPr>
            </w:pPr>
            <w:r>
              <w:rPr>
                <w:sz w:val="24"/>
              </w:rPr>
              <w:t>1</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64" w:right="165"/>
              <w:rPr>
                <w:sz w:val="24"/>
              </w:rPr>
            </w:pPr>
            <w:r>
              <w:rPr>
                <w:sz w:val="24"/>
              </w:rPr>
              <w:t>5.</w:t>
            </w:r>
          </w:p>
        </w:tc>
        <w:tc>
          <w:tcPr>
            <w:tcW w:w="6912" w:type="dxa"/>
          </w:tcPr>
          <w:p w:rsidR="00646252" w:rsidRDefault="00D77614">
            <w:pPr>
              <w:pStyle w:val="TableParagraph"/>
              <w:spacing w:line="242" w:lineRule="auto"/>
              <w:ind w:left="100" w:right="271"/>
              <w:rPr>
                <w:sz w:val="24"/>
              </w:rPr>
            </w:pPr>
            <w:r>
              <w:rPr>
                <w:sz w:val="24"/>
              </w:rPr>
              <w:t>Организация эксплуатации пожарной и аварийно-спасательной техники.</w:t>
            </w:r>
          </w:p>
        </w:tc>
        <w:tc>
          <w:tcPr>
            <w:tcW w:w="566" w:type="dxa"/>
          </w:tcPr>
          <w:p w:rsidR="00646252" w:rsidRDefault="00D77614">
            <w:pPr>
              <w:pStyle w:val="TableParagraph"/>
              <w:spacing w:before="131"/>
              <w:ind w:left="4"/>
              <w:jc w:val="center"/>
              <w:rPr>
                <w:sz w:val="24"/>
              </w:rPr>
            </w:pPr>
            <w:r>
              <w:rPr>
                <w:sz w:val="24"/>
              </w:rPr>
              <w:t>2</w:t>
            </w:r>
          </w:p>
        </w:tc>
        <w:tc>
          <w:tcPr>
            <w:tcW w:w="566" w:type="dxa"/>
          </w:tcPr>
          <w:p w:rsidR="00646252" w:rsidRDefault="00D77614">
            <w:pPr>
              <w:pStyle w:val="TableParagraph"/>
              <w:spacing w:before="131"/>
              <w:ind w:left="4"/>
              <w:jc w:val="center"/>
              <w:rPr>
                <w:sz w:val="24"/>
              </w:rPr>
            </w:pPr>
            <w:r>
              <w:rPr>
                <w:sz w:val="24"/>
              </w:rPr>
              <w:t>1</w:t>
            </w:r>
          </w:p>
        </w:tc>
        <w:tc>
          <w:tcPr>
            <w:tcW w:w="571" w:type="dxa"/>
          </w:tcPr>
          <w:p w:rsidR="00646252" w:rsidRDefault="00D77614">
            <w:pPr>
              <w:pStyle w:val="TableParagraph"/>
              <w:spacing w:before="131"/>
              <w:ind w:left="220"/>
              <w:rPr>
                <w:sz w:val="24"/>
              </w:rPr>
            </w:pPr>
            <w:r>
              <w:rPr>
                <w:sz w:val="24"/>
              </w:rPr>
              <w:t>1</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840"/>
        </w:trPr>
        <w:tc>
          <w:tcPr>
            <w:tcW w:w="710" w:type="dxa"/>
          </w:tcPr>
          <w:p w:rsidR="00646252" w:rsidRDefault="00646252">
            <w:pPr>
              <w:pStyle w:val="TableParagraph"/>
              <w:spacing w:before="5"/>
              <w:rPr>
                <w:b/>
                <w:sz w:val="23"/>
              </w:rPr>
            </w:pPr>
          </w:p>
          <w:p w:rsidR="00646252" w:rsidRDefault="00D77614">
            <w:pPr>
              <w:pStyle w:val="TableParagraph"/>
              <w:spacing w:before="1"/>
              <w:ind w:left="264" w:right="165"/>
              <w:rPr>
                <w:sz w:val="24"/>
              </w:rPr>
            </w:pPr>
            <w:r>
              <w:rPr>
                <w:sz w:val="24"/>
              </w:rPr>
              <w:t>6.</w:t>
            </w:r>
          </w:p>
        </w:tc>
        <w:tc>
          <w:tcPr>
            <w:tcW w:w="6912" w:type="dxa"/>
          </w:tcPr>
          <w:p w:rsidR="00646252" w:rsidRDefault="00D77614">
            <w:pPr>
              <w:pStyle w:val="TableParagraph"/>
              <w:ind w:left="100" w:right="998"/>
              <w:rPr>
                <w:sz w:val="24"/>
              </w:rPr>
            </w:pPr>
            <w:r>
              <w:rPr>
                <w:sz w:val="24"/>
              </w:rPr>
              <w:t>Специальное аварийно-спасательное оборудование и механизированный пожарный и аварийно-спасательный инструмент.</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571" w:type="dxa"/>
          </w:tcPr>
          <w:p w:rsidR="00646252" w:rsidRDefault="00646252">
            <w:pPr>
              <w:pStyle w:val="TableParagraph"/>
              <w:spacing w:before="5"/>
              <w:rPr>
                <w:b/>
                <w:sz w:val="23"/>
              </w:rPr>
            </w:pPr>
          </w:p>
          <w:p w:rsidR="00646252" w:rsidRDefault="00D77614">
            <w:pPr>
              <w:pStyle w:val="TableParagraph"/>
              <w:spacing w:before="1"/>
              <w:ind w:left="220"/>
              <w:rPr>
                <w:sz w:val="24"/>
              </w:rPr>
            </w:pPr>
            <w:r>
              <w:rPr>
                <w:sz w:val="24"/>
              </w:rPr>
              <w:t>1</w:t>
            </w:r>
          </w:p>
        </w:tc>
        <w:tc>
          <w:tcPr>
            <w:tcW w:w="706" w:type="dxa"/>
          </w:tcPr>
          <w:p w:rsidR="00646252" w:rsidRDefault="00646252">
            <w:pPr>
              <w:pStyle w:val="TableParagraph"/>
              <w:spacing w:before="5"/>
              <w:rPr>
                <w:b/>
                <w:sz w:val="23"/>
              </w:rPr>
            </w:pPr>
          </w:p>
          <w:p w:rsidR="00646252" w:rsidRDefault="00D77614">
            <w:pPr>
              <w:pStyle w:val="TableParagraph"/>
              <w:spacing w:before="1"/>
              <w:ind w:right="1"/>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64" w:right="165"/>
              <w:rPr>
                <w:sz w:val="24"/>
              </w:rPr>
            </w:pPr>
            <w:r>
              <w:rPr>
                <w:sz w:val="24"/>
              </w:rPr>
              <w:t>7.</w:t>
            </w:r>
          </w:p>
        </w:tc>
        <w:tc>
          <w:tcPr>
            <w:tcW w:w="6912" w:type="dxa"/>
          </w:tcPr>
          <w:p w:rsidR="00646252" w:rsidRDefault="00D77614">
            <w:pPr>
              <w:pStyle w:val="TableParagraph"/>
              <w:spacing w:line="268" w:lineRule="exact"/>
              <w:ind w:left="100" w:right="700"/>
              <w:rPr>
                <w:sz w:val="24"/>
              </w:rPr>
            </w:pPr>
            <w:r>
              <w:rPr>
                <w:sz w:val="24"/>
              </w:rPr>
              <w:t>Противопожарное водоснабжение.</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71" w:type="dxa"/>
          </w:tcPr>
          <w:p w:rsidR="00646252" w:rsidRDefault="00D77614">
            <w:pPr>
              <w:pStyle w:val="TableParagraph"/>
              <w:spacing w:line="268" w:lineRule="exact"/>
              <w:ind w:left="240"/>
              <w:rPr>
                <w:sz w:val="24"/>
              </w:rPr>
            </w:pPr>
            <w:r>
              <w:rPr>
                <w:w w:val="99"/>
                <w:sz w:val="24"/>
              </w:rPr>
              <w:t>-</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64" w:right="165"/>
              <w:rPr>
                <w:sz w:val="24"/>
              </w:rPr>
            </w:pPr>
            <w:r>
              <w:rPr>
                <w:sz w:val="24"/>
              </w:rPr>
              <w:t>8.</w:t>
            </w:r>
          </w:p>
        </w:tc>
        <w:tc>
          <w:tcPr>
            <w:tcW w:w="6912" w:type="dxa"/>
          </w:tcPr>
          <w:p w:rsidR="00646252" w:rsidRDefault="00D77614">
            <w:pPr>
              <w:pStyle w:val="TableParagraph"/>
              <w:spacing w:line="268" w:lineRule="exact"/>
              <w:ind w:left="100" w:right="700"/>
              <w:rPr>
                <w:sz w:val="24"/>
              </w:rPr>
            </w:pPr>
            <w:r>
              <w:rPr>
                <w:sz w:val="24"/>
              </w:rPr>
              <w:t>Средства связи.</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71" w:type="dxa"/>
          </w:tcPr>
          <w:p w:rsidR="00646252" w:rsidRDefault="00646252"/>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8"/>
        </w:trPr>
        <w:tc>
          <w:tcPr>
            <w:tcW w:w="7622" w:type="dxa"/>
            <w:gridSpan w:val="2"/>
          </w:tcPr>
          <w:p w:rsidR="00646252" w:rsidRDefault="00D77614">
            <w:pPr>
              <w:pStyle w:val="TableParagraph"/>
              <w:spacing w:line="273" w:lineRule="exact"/>
              <w:ind w:left="105"/>
              <w:rPr>
                <w:b/>
                <w:sz w:val="24"/>
              </w:rPr>
            </w:pPr>
            <w:r>
              <w:rPr>
                <w:b/>
                <w:sz w:val="24"/>
              </w:rPr>
              <w:t>Итого по разделу:</w:t>
            </w:r>
          </w:p>
        </w:tc>
        <w:tc>
          <w:tcPr>
            <w:tcW w:w="566" w:type="dxa"/>
          </w:tcPr>
          <w:p w:rsidR="00646252" w:rsidRDefault="00D77614">
            <w:pPr>
              <w:pStyle w:val="TableParagraph"/>
              <w:spacing w:line="273" w:lineRule="exact"/>
              <w:ind w:left="134" w:right="134"/>
              <w:jc w:val="center"/>
              <w:rPr>
                <w:b/>
                <w:sz w:val="24"/>
              </w:rPr>
            </w:pPr>
            <w:r>
              <w:rPr>
                <w:b/>
                <w:sz w:val="24"/>
              </w:rPr>
              <w:t>12</w:t>
            </w:r>
          </w:p>
        </w:tc>
        <w:tc>
          <w:tcPr>
            <w:tcW w:w="566" w:type="dxa"/>
          </w:tcPr>
          <w:p w:rsidR="00646252" w:rsidRDefault="00D77614">
            <w:pPr>
              <w:pStyle w:val="TableParagraph"/>
              <w:spacing w:line="273" w:lineRule="exact"/>
              <w:ind w:left="4"/>
              <w:jc w:val="center"/>
              <w:rPr>
                <w:b/>
                <w:sz w:val="24"/>
              </w:rPr>
            </w:pPr>
            <w:r>
              <w:rPr>
                <w:b/>
                <w:sz w:val="24"/>
              </w:rPr>
              <w:t>8</w:t>
            </w:r>
          </w:p>
        </w:tc>
        <w:tc>
          <w:tcPr>
            <w:tcW w:w="571" w:type="dxa"/>
          </w:tcPr>
          <w:p w:rsidR="00646252" w:rsidRDefault="00D77614">
            <w:pPr>
              <w:pStyle w:val="TableParagraph"/>
              <w:spacing w:line="273" w:lineRule="exact"/>
              <w:ind w:left="220"/>
              <w:rPr>
                <w:b/>
                <w:sz w:val="24"/>
              </w:rPr>
            </w:pPr>
            <w:r>
              <w:rPr>
                <w:b/>
                <w:sz w:val="24"/>
              </w:rPr>
              <w:t>4</w:t>
            </w:r>
          </w:p>
        </w:tc>
        <w:tc>
          <w:tcPr>
            <w:tcW w:w="706" w:type="dxa"/>
          </w:tcPr>
          <w:p w:rsidR="00646252" w:rsidRDefault="00D77614">
            <w:pPr>
              <w:pStyle w:val="TableParagraph"/>
              <w:spacing w:line="273" w:lineRule="exact"/>
              <w:ind w:right="1"/>
              <w:jc w:val="center"/>
              <w:rPr>
                <w:b/>
                <w:sz w:val="24"/>
              </w:rPr>
            </w:pPr>
            <w:r>
              <w:rPr>
                <w:b/>
                <w:w w:val="99"/>
                <w:sz w:val="24"/>
              </w:rPr>
              <w:t>-</w:t>
            </w:r>
          </w:p>
        </w:tc>
      </w:tr>
    </w:tbl>
    <w:p w:rsidR="00646252" w:rsidRDefault="00646252">
      <w:pPr>
        <w:spacing w:line="273" w:lineRule="exact"/>
        <w:jc w:val="center"/>
        <w:rPr>
          <w:sz w:val="24"/>
        </w:rPr>
        <w:sectPr w:rsidR="00646252">
          <w:pgSz w:w="11900" w:h="16840"/>
          <w:pgMar w:top="920" w:right="440" w:bottom="280" w:left="1100" w:header="727" w:footer="0" w:gutter="0"/>
          <w:cols w:space="720"/>
        </w:sectPr>
      </w:pPr>
    </w:p>
    <w:p w:rsidR="00646252" w:rsidRDefault="00646252">
      <w:pPr>
        <w:pStyle w:val="a3"/>
        <w:spacing w:before="6"/>
        <w:ind w:left="0" w:firstLine="0"/>
        <w:rPr>
          <w:b/>
          <w:sz w:val="11"/>
        </w:rPr>
      </w:pPr>
    </w:p>
    <w:p w:rsidR="00646252" w:rsidRDefault="00D77614">
      <w:pPr>
        <w:spacing w:before="69"/>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3"/>
        <w:jc w:val="both"/>
      </w:pPr>
      <w:r>
        <w:t>Основной задачей 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использовать пожарную технику, оборудова</w:t>
      </w:r>
      <w:r>
        <w:t>ние, вооружение и средства связи при тушении пожаров. Также предполагается накопление базовых знаний для правильного понимания тактического использования пожарной техники.</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13"/>
        </w:numPr>
        <w:tabs>
          <w:tab w:val="left" w:pos="972"/>
        </w:tabs>
        <w:spacing w:line="240" w:lineRule="auto"/>
        <w:ind w:right="112" w:firstLine="710"/>
        <w:jc w:val="both"/>
        <w:rPr>
          <w:sz w:val="24"/>
        </w:rPr>
      </w:pPr>
      <w:r>
        <w:rPr>
          <w:sz w:val="24"/>
        </w:rPr>
        <w:t>устройство и правила экспл</w:t>
      </w:r>
      <w:r>
        <w:rPr>
          <w:sz w:val="24"/>
        </w:rPr>
        <w:t>уатации боевой одежды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646252" w:rsidRDefault="00D77614">
      <w:pPr>
        <w:pStyle w:val="a4"/>
        <w:numPr>
          <w:ilvl w:val="0"/>
          <w:numId w:val="13"/>
        </w:numPr>
        <w:tabs>
          <w:tab w:val="left" w:pos="1063"/>
        </w:tabs>
        <w:spacing w:line="242" w:lineRule="auto"/>
        <w:ind w:right="108" w:firstLine="710"/>
        <w:jc w:val="both"/>
        <w:rPr>
          <w:sz w:val="24"/>
        </w:rPr>
      </w:pPr>
      <w:r>
        <w:rPr>
          <w:sz w:val="24"/>
        </w:rPr>
        <w:t>виды, назначени</w:t>
      </w:r>
      <w:r>
        <w:rPr>
          <w:sz w:val="24"/>
        </w:rPr>
        <w:t>е, устройство и технические характеристики основных пожарных автомобилей;</w:t>
      </w:r>
    </w:p>
    <w:p w:rsidR="00646252" w:rsidRDefault="00D77614">
      <w:pPr>
        <w:pStyle w:val="a4"/>
        <w:numPr>
          <w:ilvl w:val="0"/>
          <w:numId w:val="13"/>
        </w:numPr>
        <w:tabs>
          <w:tab w:val="left" w:pos="967"/>
        </w:tabs>
        <w:spacing w:line="271" w:lineRule="exact"/>
        <w:ind w:left="966" w:hanging="144"/>
        <w:rPr>
          <w:sz w:val="24"/>
        </w:rPr>
      </w:pPr>
      <w:r>
        <w:rPr>
          <w:sz w:val="24"/>
        </w:rPr>
        <w:t>правила содержания и эксплуатации пожарно-технического</w:t>
      </w:r>
      <w:r>
        <w:rPr>
          <w:spacing w:val="-27"/>
          <w:sz w:val="24"/>
        </w:rPr>
        <w:t xml:space="preserve"> </w:t>
      </w:r>
      <w:r>
        <w:rPr>
          <w:sz w:val="24"/>
        </w:rPr>
        <w:t>оборудования;</w:t>
      </w:r>
    </w:p>
    <w:p w:rsidR="00646252" w:rsidRDefault="00D77614">
      <w:pPr>
        <w:pStyle w:val="a4"/>
        <w:numPr>
          <w:ilvl w:val="0"/>
          <w:numId w:val="13"/>
        </w:numPr>
        <w:tabs>
          <w:tab w:val="left" w:pos="967"/>
        </w:tabs>
        <w:spacing w:before="2" w:line="240" w:lineRule="auto"/>
        <w:ind w:left="966" w:hanging="144"/>
        <w:rPr>
          <w:sz w:val="24"/>
        </w:rPr>
      </w:pPr>
      <w:r>
        <w:rPr>
          <w:sz w:val="24"/>
        </w:rPr>
        <w:t>правила охраны труда при работе с пожарно-техническим</w:t>
      </w:r>
      <w:r>
        <w:rPr>
          <w:spacing w:val="-24"/>
          <w:sz w:val="24"/>
        </w:rPr>
        <w:t xml:space="preserve"> </w:t>
      </w:r>
      <w:r>
        <w:rPr>
          <w:sz w:val="24"/>
        </w:rPr>
        <w:t>оборудованием.</w:t>
      </w:r>
    </w:p>
    <w:p w:rsidR="00646252" w:rsidRDefault="00D77614">
      <w:pPr>
        <w:pStyle w:val="2"/>
        <w:spacing w:before="2" w:line="275" w:lineRule="exact"/>
      </w:pPr>
      <w:r>
        <w:t>уметь:</w:t>
      </w:r>
    </w:p>
    <w:p w:rsidR="00646252" w:rsidRDefault="00D77614">
      <w:pPr>
        <w:pStyle w:val="a4"/>
        <w:numPr>
          <w:ilvl w:val="0"/>
          <w:numId w:val="13"/>
        </w:numPr>
        <w:tabs>
          <w:tab w:val="left" w:pos="1087"/>
        </w:tabs>
        <w:spacing w:before="3"/>
        <w:ind w:right="118" w:firstLine="710"/>
        <w:jc w:val="both"/>
        <w:rPr>
          <w:sz w:val="24"/>
        </w:rPr>
      </w:pPr>
      <w:r>
        <w:rPr>
          <w:sz w:val="24"/>
        </w:rPr>
        <w:t>применять пожарную технику, пожарно-техническое оборудование при тушении пожаров и ликвидации</w:t>
      </w:r>
      <w:r>
        <w:rPr>
          <w:spacing w:val="-5"/>
          <w:sz w:val="24"/>
        </w:rPr>
        <w:t xml:space="preserve"> </w:t>
      </w:r>
      <w:r>
        <w:rPr>
          <w:sz w:val="24"/>
        </w:rPr>
        <w:t>аварий.</w:t>
      </w:r>
    </w:p>
    <w:p w:rsidR="00646252" w:rsidRDefault="00D77614">
      <w:pPr>
        <w:pStyle w:val="a3"/>
        <w:spacing w:before="4" w:line="274" w:lineRule="exact"/>
        <w:ind w:right="111"/>
        <w:jc w:val="both"/>
      </w:pPr>
      <w:r>
        <w:t>Организационные формы изучения дисциплины предполагают теоретические и практические занятия.</w:t>
      </w:r>
    </w:p>
    <w:p w:rsidR="00646252" w:rsidRDefault="00D77614">
      <w:pPr>
        <w:pStyle w:val="a3"/>
        <w:spacing w:before="4" w:line="274" w:lineRule="exact"/>
        <w:ind w:right="118"/>
        <w:jc w:val="both"/>
      </w:pPr>
      <w:r>
        <w:t xml:space="preserve">При изучении дисциплины необходимо использовать информацию о </w:t>
      </w:r>
      <w:r>
        <w:t>новых видах пожарной техники и средств связи.</w:t>
      </w:r>
    </w:p>
    <w:p w:rsidR="00646252" w:rsidRDefault="00D77614">
      <w:pPr>
        <w:pStyle w:val="a3"/>
        <w:spacing w:line="274" w:lineRule="exact"/>
        <w:ind w:left="822" w:right="63" w:firstLine="0"/>
      </w:pPr>
      <w:r>
        <w:t>Практические занятия проводятся на базе УПЧ или пожарных частей гарнизона.</w:t>
      </w:r>
    </w:p>
    <w:p w:rsidR="00646252" w:rsidRDefault="00D77614">
      <w:pPr>
        <w:pStyle w:val="a3"/>
        <w:spacing w:line="242" w:lineRule="auto"/>
        <w:ind w:right="113"/>
        <w:jc w:val="both"/>
      </w:pPr>
      <w:r>
        <w:t>Закрепление навыков по эксплуатации пожарного оборудования осуществляется во время практических занятий по пожарно-строевой подготовке.</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17" w:firstLine="710"/>
        <w:jc w:val="both"/>
        <w:rPr>
          <w:b/>
          <w:sz w:val="24"/>
        </w:rPr>
      </w:pPr>
      <w:r>
        <w:rPr>
          <w:b/>
          <w:sz w:val="24"/>
        </w:rPr>
        <w:t>Тема 1. Основные пожарные и аварийно-спасательные автомобили общего применения.</w:t>
      </w:r>
    </w:p>
    <w:p w:rsidR="00646252" w:rsidRDefault="00D77614">
      <w:pPr>
        <w:pStyle w:val="a3"/>
        <w:ind w:right="117"/>
        <w:jc w:val="both"/>
      </w:pPr>
      <w:r>
        <w:t xml:space="preserve">Классификация пожарных автомобилей общего применения. Назначение, марки, тактико- технические данные пожарных и аварийно-спасательных автомобилей, </w:t>
      </w:r>
      <w:r>
        <w:t>имеющихся на вооружении в гарнизоне пожарной охраны и  подразделении добровольной пожарной охраны.</w:t>
      </w:r>
    </w:p>
    <w:p w:rsidR="00646252" w:rsidRDefault="00D77614">
      <w:pPr>
        <w:pStyle w:val="a3"/>
        <w:spacing w:line="242" w:lineRule="auto"/>
        <w:ind w:right="116"/>
        <w:jc w:val="both"/>
      </w:pPr>
      <w:r>
        <w:t>Общие сведения о назначении и устройстве частей и агрегатов, групп механизмов основных пожарных и аварийно-спасательных автомобилей.</w:t>
      </w:r>
    </w:p>
    <w:p w:rsidR="00646252" w:rsidRDefault="00D77614">
      <w:pPr>
        <w:pStyle w:val="a3"/>
        <w:spacing w:line="242" w:lineRule="auto"/>
        <w:ind w:right="114"/>
        <w:jc w:val="both"/>
      </w:pPr>
      <w:r>
        <w:t>Табель положенности пожарно-технического вооружения (оборудования), вывозимого на пожарном автомобиле.</w:t>
      </w:r>
    </w:p>
    <w:p w:rsidR="00646252" w:rsidRDefault="00646252">
      <w:pPr>
        <w:pStyle w:val="a3"/>
        <w:spacing w:before="2"/>
        <w:ind w:left="0" w:firstLine="0"/>
      </w:pPr>
    </w:p>
    <w:p w:rsidR="00646252" w:rsidRDefault="00D77614">
      <w:pPr>
        <w:pStyle w:val="2"/>
        <w:spacing w:line="272" w:lineRule="exact"/>
      </w:pPr>
      <w:r>
        <w:t>Тема 2. Пожарные мотопомпы.</w:t>
      </w:r>
    </w:p>
    <w:p w:rsidR="00646252" w:rsidRDefault="00D77614">
      <w:pPr>
        <w:pStyle w:val="a3"/>
        <w:ind w:right="114"/>
        <w:jc w:val="both"/>
      </w:pPr>
      <w:r>
        <w:t>Классификация пожарных мотопомп. Область применения. Назначение, марки, тактико- технические данные пожарных мотопомп, имеющ</w:t>
      </w:r>
      <w:r>
        <w:t>ихся на вооружении в гарнизоне пожарной охраны и  подразделении добровольной пожарной охраны.</w:t>
      </w:r>
    </w:p>
    <w:p w:rsidR="00646252" w:rsidRDefault="00D77614">
      <w:pPr>
        <w:pStyle w:val="a3"/>
        <w:spacing w:before="2"/>
        <w:ind w:right="110"/>
        <w:jc w:val="both"/>
      </w:pPr>
      <w:r>
        <w:t>Общие сведения о назначении и устройстве частей и агрегатов пожарных мотопомп. Насосные агрегаты. Вакуумные аппараты. Устройство пожарных мотопомп. Органы управле</w:t>
      </w:r>
      <w:r>
        <w:t>ния. Контрольно-измерительные приборы. Комплект пожарно-технического вооружения, инструмента и принадлежностей. Обкатка и постановка пожарных мотопомп в боевой расчет. Подготовка пожарных мотопомп к работе. Порядок работы. Возможные неисправности и способы</w:t>
      </w:r>
      <w:r>
        <w:t xml:space="preserve"> их устранения. Техническое обслуживание и ремонт пожарных</w:t>
      </w:r>
      <w:r>
        <w:rPr>
          <w:spacing w:val="-24"/>
        </w:rPr>
        <w:t xml:space="preserve"> </w:t>
      </w:r>
      <w:r>
        <w:t>мотопомп</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pPr>
      <w:r>
        <w:t>Тема 3. Пожарные насосы.</w:t>
      </w:r>
    </w:p>
    <w:p w:rsidR="00646252" w:rsidRDefault="00D77614">
      <w:pPr>
        <w:pStyle w:val="a3"/>
        <w:spacing w:before="3" w:line="274" w:lineRule="exact"/>
        <w:ind w:right="107"/>
        <w:jc w:val="both"/>
      </w:pPr>
      <w:r>
        <w:t>Общие сведения о теоретических основах процессов всасывания и нагнетания при работе насосов.</w:t>
      </w:r>
    </w:p>
    <w:p w:rsidR="00646252" w:rsidRDefault="00D77614">
      <w:pPr>
        <w:pStyle w:val="a3"/>
        <w:ind w:right="113"/>
        <w:jc w:val="both"/>
      </w:pPr>
      <w:r>
        <w:t>Классификация, устройство и принцип действия центро</w:t>
      </w:r>
      <w:r>
        <w:t>бежных пожарных насосов. Их сравнительные характеристики. Вакуум системы центробежных насосов. Особенности работы насоса при заборе воды от гидранта и из водоема.</w:t>
      </w:r>
    </w:p>
    <w:p w:rsidR="00646252" w:rsidRDefault="00D77614">
      <w:pPr>
        <w:pStyle w:val="a3"/>
        <w:spacing w:line="242" w:lineRule="auto"/>
        <w:ind w:right="107"/>
        <w:jc w:val="both"/>
      </w:pPr>
      <w:r>
        <w:t>Особенности ухода за пожарными насосами в зимнее время. Проверка центробежных насосов на герм</w:t>
      </w:r>
      <w:r>
        <w:t>етичность и производительность.</w:t>
      </w:r>
    </w:p>
    <w:p w:rsidR="00646252" w:rsidRDefault="00D77614">
      <w:pPr>
        <w:pStyle w:val="a3"/>
        <w:spacing w:line="242" w:lineRule="auto"/>
        <w:ind w:right="118"/>
        <w:jc w:val="both"/>
      </w:pPr>
      <w:r>
        <w:t>Техника безопасности при работе с пожарными насосами. Водопенные коммуникации пожарного автомобиля. Правила получении и подачи воздушно-механической пены.</w:t>
      </w:r>
    </w:p>
    <w:p w:rsidR="00646252" w:rsidRDefault="00D77614">
      <w:pPr>
        <w:pStyle w:val="a3"/>
        <w:spacing w:line="242" w:lineRule="auto"/>
        <w:ind w:right="118"/>
        <w:jc w:val="both"/>
      </w:pPr>
      <w:r>
        <w:t>Пожарный гидроэлеватор Г-600А: принцип действия, технические характер</w:t>
      </w:r>
      <w:r>
        <w:t>истики, порядок использования при различных схемах гидроэлеваторной системы.</w:t>
      </w:r>
    </w:p>
    <w:p w:rsidR="00646252" w:rsidRDefault="00646252">
      <w:pPr>
        <w:pStyle w:val="a3"/>
        <w:spacing w:before="2"/>
        <w:ind w:left="0" w:firstLine="0"/>
      </w:pPr>
    </w:p>
    <w:p w:rsidR="00646252" w:rsidRDefault="00D77614">
      <w:pPr>
        <w:pStyle w:val="2"/>
        <w:spacing w:line="272" w:lineRule="exact"/>
      </w:pPr>
      <w:r>
        <w:t>Тема 4. Пожарно-техническое вооружение и оборудование.</w:t>
      </w:r>
    </w:p>
    <w:p w:rsidR="00646252" w:rsidRDefault="00D77614">
      <w:pPr>
        <w:pStyle w:val="a3"/>
        <w:spacing w:line="242" w:lineRule="auto"/>
        <w:ind w:right="106"/>
        <w:jc w:val="both"/>
      </w:pPr>
      <w: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646252" w:rsidRDefault="00D77614">
      <w:pPr>
        <w:pStyle w:val="a3"/>
        <w:spacing w:line="242" w:lineRule="auto"/>
        <w:ind w:right="115"/>
        <w:jc w:val="both"/>
      </w:pPr>
      <w:r>
        <w:t>Соединительные рукавные головки, прокладки, задержки, зажимы, их назначение, устройство и порядок</w:t>
      </w:r>
      <w:r>
        <w:t xml:space="preserve"> применения.</w:t>
      </w:r>
    </w:p>
    <w:p w:rsidR="00646252" w:rsidRDefault="00D77614">
      <w:pPr>
        <w:pStyle w:val="a3"/>
        <w:ind w:right="110"/>
        <w:jc w:val="both"/>
      </w:pPr>
      <w:r>
        <w:t xml:space="preserve">Пожарные стволы для подачи воды (ручные,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w:t>
      </w:r>
      <w:r>
        <w:t>и наиболее вероятные их неисправности.</w:t>
      </w:r>
    </w:p>
    <w:p w:rsidR="00646252" w:rsidRDefault="00D77614">
      <w:pPr>
        <w:pStyle w:val="a3"/>
        <w:spacing w:line="274" w:lineRule="exact"/>
        <w:ind w:left="822" w:right="63" w:firstLine="0"/>
      </w:pPr>
      <w:r>
        <w:t>Рукавные разветвления, их назначение, устройство и эксплуатация.</w:t>
      </w:r>
    </w:p>
    <w:p w:rsidR="00646252" w:rsidRDefault="00D77614">
      <w:pPr>
        <w:pStyle w:val="a3"/>
        <w:spacing w:before="7" w:line="274" w:lineRule="exact"/>
        <w:ind w:right="123"/>
        <w:jc w:val="both"/>
      </w:pPr>
      <w:r>
        <w:t>Ознакомление с правилами содержания пожарных рукавов на пожарных автомобилях и рукавных базах. Испытание всасывающих и напорных рукавов.</w:t>
      </w:r>
    </w:p>
    <w:p w:rsidR="00646252" w:rsidRDefault="00D77614">
      <w:pPr>
        <w:pStyle w:val="a3"/>
        <w:ind w:right="118"/>
        <w:jc w:val="both"/>
      </w:pPr>
      <w:r>
        <w:t>Требования техн</w:t>
      </w:r>
      <w:r>
        <w:t>ического регламента о требованиях пожарной безопасности (№ 123-ФЗ) к пожарным рукавам и рукавному оборудованию. Требования Правил по охране труда при работе  с пожарными рукавами и рукавным</w:t>
      </w:r>
      <w:r>
        <w:rPr>
          <w:spacing w:val="-12"/>
        </w:rPr>
        <w:t xml:space="preserve"> </w:t>
      </w:r>
      <w:r>
        <w:t>оборудованием.</w:t>
      </w:r>
    </w:p>
    <w:p w:rsidR="00646252" w:rsidRDefault="00D77614">
      <w:pPr>
        <w:pStyle w:val="a3"/>
        <w:spacing w:line="242" w:lineRule="auto"/>
        <w:ind w:right="106"/>
        <w:jc w:val="both"/>
      </w:pPr>
      <w:r>
        <w:t>Общие сведения о противопожарном водоснабжении. Вод</w:t>
      </w:r>
      <w:r>
        <w:t>опроводное и безводопроводное водоснабжение, классификация наружных водопроводов.</w:t>
      </w:r>
    </w:p>
    <w:p w:rsidR="00646252" w:rsidRDefault="00D77614">
      <w:pPr>
        <w:pStyle w:val="a3"/>
        <w:spacing w:line="242" w:lineRule="auto"/>
        <w:ind w:right="118"/>
        <w:jc w:val="both"/>
      </w:pPr>
      <w:r>
        <w:t>Требования технического регламента о требованиях пожарной безопасности (№ 123-ФЗ) к источникам противопожарного водоснабжения.</w:t>
      </w:r>
    </w:p>
    <w:p w:rsidR="00646252" w:rsidRDefault="00D77614">
      <w:pPr>
        <w:pStyle w:val="a3"/>
        <w:ind w:right="107"/>
        <w:jc w:val="both"/>
      </w:pPr>
      <w:r>
        <w:t>Пожарный гидрант и пожарная колонка. Их назначе</w:t>
      </w:r>
      <w:r>
        <w:t>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Особенности эксплуатации пожарных гидрантов в зимнее время.</w:t>
      </w:r>
    </w:p>
    <w:p w:rsidR="00646252" w:rsidRDefault="00D77614">
      <w:pPr>
        <w:pStyle w:val="a3"/>
        <w:ind w:right="119"/>
        <w:jc w:val="both"/>
      </w:pPr>
      <w: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использованием гидроэлеватора Г-600А.</w:t>
      </w:r>
    </w:p>
    <w:p w:rsidR="00646252" w:rsidRDefault="00D77614">
      <w:pPr>
        <w:pStyle w:val="a3"/>
        <w:spacing w:before="2" w:line="275" w:lineRule="exact"/>
        <w:ind w:left="822" w:right="63" w:firstLine="0"/>
      </w:pPr>
      <w:r>
        <w:t>Приборы и аппараты пенного и водяного тушения.</w:t>
      </w:r>
    </w:p>
    <w:p w:rsidR="00646252" w:rsidRDefault="00D77614">
      <w:pPr>
        <w:pStyle w:val="a3"/>
        <w:ind w:right="110"/>
        <w:jc w:val="both"/>
      </w:pPr>
      <w:r>
        <w:t>Виды пен, их физичес</w:t>
      </w:r>
      <w:r>
        <w:t>кие и огнетушащие свойства. Пенообразователи: назначение, виды, состав, свойства. Назначение, устройство и принцип работы пеносмесителей и воздушно-пенных стволов. Последовательность действий при подаче воздушно-механической пены от пожарного автомобиля. Т</w:t>
      </w:r>
      <w:r>
        <w:t>ехника безопасности при работе с оборудованием для получения воздушно- механической пены.</w:t>
      </w:r>
    </w:p>
    <w:p w:rsidR="00646252" w:rsidRDefault="00D77614">
      <w:pPr>
        <w:pStyle w:val="a3"/>
        <w:spacing w:before="2" w:line="275" w:lineRule="exact"/>
        <w:ind w:left="822" w:right="63" w:firstLine="0"/>
      </w:pPr>
      <w:r>
        <w:t>Подача воздушно-механической пены от пожарного автомобиля.</w:t>
      </w:r>
    </w:p>
    <w:p w:rsidR="00646252" w:rsidRDefault="00D77614">
      <w:pPr>
        <w:pStyle w:val="a3"/>
        <w:ind w:right="114"/>
        <w:jc w:val="both"/>
      </w:pPr>
      <w:r>
        <w:t>Пожарные спасательные средства и устройства. Требования технического регламента о требованиях пожарной безо</w:t>
      </w:r>
      <w:r>
        <w:t>пасности (№ 123-ФЗ) и правил охраны труда к спасательным средствам и ручным пожарным лестницам. 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w:t>
      </w:r>
      <w:r>
        <w:t>ты с лестницами и способы их устранения. Правила охраны труда при работе с лестницами. Порядок и сроки испытания ручных пожарных лестниц.</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4"/>
        <w:jc w:val="both"/>
      </w:pPr>
      <w:r>
        <w:t>Табели положенности ПТВ, вывозимого на основных пожарных автомобилях общего применения. Размещение ПТВ на пожарных автомобилях. Закрепление ПТВ за номерами  боевого расчета отделения на</w:t>
      </w:r>
      <w:r>
        <w:rPr>
          <w:spacing w:val="2"/>
        </w:rPr>
        <w:t xml:space="preserve"> </w:t>
      </w:r>
      <w:r>
        <w:rPr>
          <w:spacing w:val="-3"/>
        </w:rPr>
        <w:t>АЦ.</w:t>
      </w:r>
    </w:p>
    <w:p w:rsidR="00646252" w:rsidRDefault="00D77614">
      <w:pPr>
        <w:pStyle w:val="a3"/>
        <w:spacing w:before="2"/>
        <w:ind w:right="111"/>
        <w:jc w:val="both"/>
      </w:pPr>
      <w:r>
        <w:t>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w:t>
      </w:r>
      <w:r>
        <w:t>низированного УКИ-12, инструмент ручной аварийно-спасательный ИРАС.</w:t>
      </w:r>
    </w:p>
    <w:p w:rsidR="00646252" w:rsidRDefault="00D77614">
      <w:pPr>
        <w:pStyle w:val="a3"/>
        <w:spacing w:before="7" w:line="274" w:lineRule="exact"/>
        <w:ind w:right="116"/>
        <w:jc w:val="both"/>
      </w:pPr>
      <w:r>
        <w:t>Ручной механизированный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4" w:lineRule="exact"/>
        <w:ind w:right="63" w:firstLine="0"/>
      </w:pPr>
      <w:r>
        <w:t>«Простор», ножницы гидр</w:t>
      </w:r>
      <w:r>
        <w:t>авлические НГ-16 и др.</w:t>
      </w:r>
    </w:p>
    <w:p w:rsidR="00646252" w:rsidRDefault="00D77614">
      <w:pPr>
        <w:pStyle w:val="a3"/>
        <w:spacing w:line="242" w:lineRule="auto"/>
        <w:ind w:right="112"/>
        <w:jc w:val="both"/>
      </w:pPr>
      <w:r>
        <w:t>Назначение, устройство и краткая техническая характеристика, область и порядок применения пожарного инструмента.</w:t>
      </w:r>
    </w:p>
    <w:p w:rsidR="00646252" w:rsidRDefault="00D77614">
      <w:pPr>
        <w:pStyle w:val="a3"/>
        <w:ind w:right="110"/>
        <w:jc w:val="both"/>
      </w:pPr>
      <w:r>
        <w:t>Требования технического регламента о требованиях пожарной безопасности (№ 123-ФЗ) к пожарному инструменту. Требования пр</w:t>
      </w:r>
      <w:r>
        <w:t>авил охраны труда при работе с ручным пожарным инструментом.</w:t>
      </w:r>
    </w:p>
    <w:p w:rsidR="00646252" w:rsidRDefault="00D77614">
      <w:pPr>
        <w:pStyle w:val="a3"/>
        <w:spacing w:before="2" w:line="275" w:lineRule="exact"/>
        <w:ind w:left="822" w:right="63" w:firstLine="0"/>
      </w:pPr>
      <w:r>
        <w:t>Работа  с  немеханизированным,  механизированным  и  гидравлическим     инструментом.</w:t>
      </w:r>
    </w:p>
    <w:p w:rsidR="00646252" w:rsidRDefault="00D77614">
      <w:pPr>
        <w:pStyle w:val="a3"/>
        <w:spacing w:line="275" w:lineRule="exact"/>
        <w:ind w:right="63" w:firstLine="0"/>
      </w:pPr>
      <w:r>
        <w:t>Ознакомление с размещением инструмента на пожарных автомобилях.</w:t>
      </w:r>
    </w:p>
    <w:p w:rsidR="00646252" w:rsidRDefault="00D77614">
      <w:pPr>
        <w:pStyle w:val="a3"/>
        <w:spacing w:before="2"/>
        <w:ind w:right="118"/>
        <w:jc w:val="both"/>
      </w:pPr>
      <w:r>
        <w:t xml:space="preserve">Первичные средства пожаротушения. Назначение </w:t>
      </w:r>
      <w:r>
        <w:t>и виды первичных средств пожаротушения. Общие сведения о внутренних противопожарных водопроводах. Пожарные краны, их размещение и оборудование.</w:t>
      </w:r>
    </w:p>
    <w:p w:rsidR="00646252" w:rsidRDefault="00D77614">
      <w:pPr>
        <w:pStyle w:val="a3"/>
        <w:spacing w:line="242" w:lineRule="auto"/>
        <w:ind w:right="115"/>
        <w:jc w:val="both"/>
      </w:pPr>
      <w:r>
        <w:t>Классификация огнетушителей. Назначение, устройство, область применения, состав заряда, принцип действия и техни</w:t>
      </w:r>
      <w:r>
        <w:t>ческая характеристика ручных и передвижных огнетушителей.</w:t>
      </w:r>
    </w:p>
    <w:p w:rsidR="00646252" w:rsidRDefault="00646252">
      <w:pPr>
        <w:pStyle w:val="a3"/>
        <w:spacing w:before="2"/>
        <w:ind w:left="0" w:firstLine="0"/>
      </w:pPr>
    </w:p>
    <w:p w:rsidR="00646252" w:rsidRDefault="00D77614">
      <w:pPr>
        <w:pStyle w:val="2"/>
        <w:spacing w:line="272" w:lineRule="exact"/>
      </w:pPr>
      <w:r>
        <w:t>Тема 5. Организация эксплуатации пожарной и аварийно-спасательной техники.</w:t>
      </w:r>
    </w:p>
    <w:p w:rsidR="00646252" w:rsidRDefault="00D77614">
      <w:pPr>
        <w:pStyle w:val="a3"/>
        <w:spacing w:line="242" w:lineRule="auto"/>
        <w:ind w:right="115"/>
        <w:jc w:val="both"/>
      </w:pPr>
      <w:r>
        <w:t>Эксплуатация пожарной и аварийно-спасательной техники. Прием и постановка пожарных, аварийно-спасательных автомобилей на дежурство, учет их работы.</w:t>
      </w:r>
    </w:p>
    <w:p w:rsidR="00646252" w:rsidRDefault="00D77614">
      <w:pPr>
        <w:pStyle w:val="a3"/>
        <w:ind w:right="113"/>
        <w:jc w:val="both"/>
      </w:pPr>
      <w:r>
        <w:t>Техническое обслуживание пожарных и аварийно-спасательных автомобилей. Виды и периодичность технического обс</w:t>
      </w:r>
      <w:r>
        <w:t>луживания. Обязанности личного состава при проведении технического обслуживания.</w:t>
      </w:r>
    </w:p>
    <w:p w:rsidR="00646252" w:rsidRDefault="00D77614">
      <w:pPr>
        <w:pStyle w:val="a3"/>
        <w:spacing w:before="7" w:line="274" w:lineRule="exact"/>
        <w:ind w:right="116"/>
        <w:jc w:val="both"/>
      </w:pPr>
      <w:r>
        <w:t>Особенности эксплуатации пожарных и аварийно-спасательных автомобилей в различное время года.</w:t>
      </w:r>
    </w:p>
    <w:p w:rsidR="00646252" w:rsidRDefault="00D77614">
      <w:pPr>
        <w:pStyle w:val="a3"/>
        <w:spacing w:before="4" w:line="274" w:lineRule="exact"/>
        <w:ind w:right="121"/>
        <w:jc w:val="both"/>
      </w:pPr>
      <w:r>
        <w:t>Требования технического регламента о требованиях пожарной безопасности  (№ 123-ФЗ</w:t>
      </w:r>
      <w:r>
        <w:t>)  к пожарным</w:t>
      </w:r>
      <w:r>
        <w:rPr>
          <w:spacing w:val="-2"/>
        </w:rPr>
        <w:t xml:space="preserve"> </w:t>
      </w:r>
      <w:r>
        <w:t>автомобилям.</w:t>
      </w:r>
    </w:p>
    <w:p w:rsidR="00646252" w:rsidRDefault="00D77614">
      <w:pPr>
        <w:pStyle w:val="a3"/>
        <w:spacing w:before="4" w:line="274" w:lineRule="exact"/>
        <w:ind w:right="111"/>
        <w:jc w:val="both"/>
      </w:pPr>
      <w:r>
        <w:t>Требования безопасной эксплуатации пожарной техники. Безопасность движения, профилактика дорожно-транспортных происшествий.</w:t>
      </w:r>
    </w:p>
    <w:p w:rsidR="00646252" w:rsidRDefault="00646252">
      <w:pPr>
        <w:pStyle w:val="a3"/>
        <w:spacing w:before="1"/>
        <w:ind w:left="0" w:firstLine="0"/>
      </w:pPr>
    </w:p>
    <w:p w:rsidR="00646252" w:rsidRDefault="00D77614">
      <w:pPr>
        <w:pStyle w:val="2"/>
        <w:spacing w:before="1" w:line="242" w:lineRule="auto"/>
        <w:ind w:left="112" w:right="121" w:firstLine="710"/>
        <w:jc w:val="both"/>
      </w:pPr>
      <w:r>
        <w:t>Тема 6. Специальное аварийно-спасательное оборудование и механизированный пожарный и аварийно-спасательн</w:t>
      </w:r>
      <w:r>
        <w:t>ый инструмент.</w:t>
      </w:r>
    </w:p>
    <w:p w:rsidR="00646252" w:rsidRDefault="00D77614">
      <w:pPr>
        <w:pStyle w:val="a3"/>
        <w:spacing w:line="242" w:lineRule="auto"/>
        <w:ind w:right="110"/>
        <w:jc w:val="both"/>
      </w:pPr>
      <w:r>
        <w:t>Классификация, назначение, устройство, области применения. Приемы и способы применения. Особенности эксплуатации в условиях пожаров, аварий и ЧС.</w:t>
      </w:r>
    </w:p>
    <w:p w:rsidR="00646252" w:rsidRDefault="00D77614">
      <w:pPr>
        <w:pStyle w:val="a3"/>
        <w:spacing w:line="242" w:lineRule="auto"/>
        <w:ind w:right="118"/>
        <w:jc w:val="both"/>
      </w:pPr>
      <w:r>
        <w:t>Виды и тактико-технические характеристики специального аварийно-спасательного оборудования и ме</w:t>
      </w:r>
      <w:r>
        <w:t>ханизированного аварийно-спасательного инструмента.</w:t>
      </w:r>
    </w:p>
    <w:p w:rsidR="00646252" w:rsidRDefault="00D77614">
      <w:pPr>
        <w:pStyle w:val="a3"/>
        <w:ind w:right="110"/>
        <w:jc w:val="both"/>
      </w:pPr>
      <w:r>
        <w:t>Практическая работа со специальным спасательным оборудованием и механизированным аварийно-спасательным инструментом. Меры безопасности. Порядок подготовки и допуска личного состава к работе с ними.</w:t>
      </w:r>
    </w:p>
    <w:p w:rsidR="00646252" w:rsidRDefault="00646252">
      <w:pPr>
        <w:pStyle w:val="a3"/>
        <w:spacing w:before="4"/>
        <w:ind w:left="0" w:firstLine="0"/>
      </w:pPr>
    </w:p>
    <w:p w:rsidR="00646252" w:rsidRDefault="00D77614">
      <w:pPr>
        <w:pStyle w:val="2"/>
        <w:spacing w:before="1" w:line="275" w:lineRule="exact"/>
      </w:pPr>
      <w:r>
        <w:t>Тема 7. Противопожарное водоснабжение.</w:t>
      </w:r>
    </w:p>
    <w:p w:rsidR="00646252" w:rsidRDefault="00D77614">
      <w:pPr>
        <w:pStyle w:val="a3"/>
        <w:spacing w:before="3" w:line="274" w:lineRule="exact"/>
        <w:ind w:right="117"/>
        <w:jc w:val="both"/>
      </w:pPr>
      <w:r>
        <w:t>Общие сведения о противопожарном водоснабжении. Наружное и внутреннее противопожарное водоснабжение.</w:t>
      </w:r>
    </w:p>
    <w:p w:rsidR="00646252" w:rsidRDefault="00D77614">
      <w:pPr>
        <w:pStyle w:val="a3"/>
        <w:spacing w:before="4" w:line="274" w:lineRule="exact"/>
        <w:ind w:right="112"/>
        <w:jc w:val="both"/>
      </w:pPr>
      <w:r>
        <w:t xml:space="preserve">Наружные противопожарные водопроводы. Водонапорные башни. Устройство пожарного гидранта. Особенности эксплуатации в </w:t>
      </w:r>
      <w:r>
        <w:t>зимнее и летнее время.</w:t>
      </w:r>
    </w:p>
    <w:p w:rsidR="00646252" w:rsidRDefault="00D77614">
      <w:pPr>
        <w:pStyle w:val="a3"/>
        <w:spacing w:line="274" w:lineRule="exact"/>
        <w:ind w:left="822" w:right="63" w:firstLine="0"/>
      </w:pPr>
      <w:r>
        <w:t xml:space="preserve">Естественные и искусственные водоемы. Пожарные пирсы,  устройства для забора  </w:t>
      </w:r>
      <w:r>
        <w:rPr>
          <w:spacing w:val="59"/>
        </w:rPr>
        <w:t xml:space="preserve"> </w:t>
      </w:r>
      <w:r>
        <w:t>воды.</w:t>
      </w:r>
    </w:p>
    <w:p w:rsidR="00646252" w:rsidRDefault="00D77614">
      <w:pPr>
        <w:pStyle w:val="a3"/>
        <w:spacing w:line="275" w:lineRule="exact"/>
        <w:ind w:right="63" w:firstLine="0"/>
      </w:pPr>
      <w:r>
        <w:t>Особенности использования в зимнее время.</w:t>
      </w:r>
    </w:p>
    <w:p w:rsidR="00646252" w:rsidRDefault="00646252">
      <w:pPr>
        <w:spacing w:line="275" w:lineRule="exact"/>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17"/>
        <w:jc w:val="both"/>
      </w:pPr>
      <w:r>
        <w:t xml:space="preserve">Внутренний противопожарный водопровод. Устройство пожарного крана. Насосы- повысители. </w:t>
      </w:r>
      <w:r>
        <w:t>Методики проверки водопроводов на водоотдачу.</w:t>
      </w:r>
    </w:p>
    <w:p w:rsidR="00646252" w:rsidRDefault="00646252">
      <w:pPr>
        <w:pStyle w:val="a3"/>
        <w:spacing w:before="2"/>
        <w:ind w:left="0" w:firstLine="0"/>
      </w:pPr>
    </w:p>
    <w:p w:rsidR="00646252" w:rsidRDefault="00D77614">
      <w:pPr>
        <w:pStyle w:val="2"/>
        <w:spacing w:line="272" w:lineRule="exact"/>
      </w:pPr>
      <w:r>
        <w:t>Тема 8. Средства связи.</w:t>
      </w:r>
    </w:p>
    <w:p w:rsidR="00646252" w:rsidRDefault="00D77614">
      <w:pPr>
        <w:pStyle w:val="a3"/>
        <w:spacing w:line="242" w:lineRule="auto"/>
        <w:ind w:right="109"/>
        <w:jc w:val="both"/>
      </w:pPr>
      <w:r>
        <w:t>Организация связи пожарной охраны. Радиосвязь пожарной охраны. Переговорные устройства.</w:t>
      </w:r>
    </w:p>
    <w:p w:rsidR="00646252" w:rsidRDefault="00D77614">
      <w:pPr>
        <w:pStyle w:val="a3"/>
        <w:spacing w:line="242" w:lineRule="auto"/>
        <w:ind w:right="112"/>
        <w:jc w:val="both"/>
      </w:pPr>
      <w: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646252" w:rsidRDefault="00D77614">
      <w:pPr>
        <w:pStyle w:val="a3"/>
        <w:spacing w:line="242" w:lineRule="auto"/>
        <w:ind w:right="111"/>
        <w:jc w:val="both"/>
      </w:pPr>
      <w:r>
        <w:t xml:space="preserve">Назначение и основные задачи пунктов связи пожарной охраны. Общие сведения об аппаратуре диспетчерской </w:t>
      </w:r>
      <w:r>
        <w:t>связи.</w:t>
      </w:r>
    </w:p>
    <w:p w:rsidR="00646252" w:rsidRDefault="00D77614">
      <w:pPr>
        <w:pStyle w:val="a3"/>
        <w:ind w:right="110"/>
        <w:jc w:val="both"/>
      </w:pPr>
      <w: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646252" w:rsidRDefault="00D77614">
      <w:pPr>
        <w:pStyle w:val="a3"/>
        <w:spacing w:before="7" w:line="274" w:lineRule="exact"/>
        <w:ind w:right="107"/>
        <w:jc w:val="both"/>
      </w:pPr>
      <w:r>
        <w:t>Назначение, общее ус</w:t>
      </w:r>
      <w:r>
        <w:t>тройство и принцип работы переговорных устройств, порядок использования в условиях пожара.</w:t>
      </w:r>
    </w:p>
    <w:p w:rsidR="00646252" w:rsidRDefault="00D77614">
      <w:pPr>
        <w:pStyle w:val="a3"/>
        <w:spacing w:line="276" w:lineRule="exact"/>
        <w:ind w:left="822" w:right="63" w:firstLine="0"/>
      </w:pPr>
      <w:r>
        <w:t>Работа со стационарными и переносными радиостанциями.</w:t>
      </w:r>
    </w:p>
    <w:p w:rsidR="00646252" w:rsidRDefault="00646252">
      <w:pPr>
        <w:pStyle w:val="a3"/>
        <w:spacing w:before="4"/>
        <w:ind w:left="0" w:firstLine="0"/>
      </w:pPr>
    </w:p>
    <w:p w:rsidR="00646252" w:rsidRDefault="00D77614">
      <w:pPr>
        <w:pStyle w:val="2"/>
        <w:spacing w:before="1" w:line="275" w:lineRule="exact"/>
        <w:ind w:left="1106" w:right="401"/>
        <w:jc w:val="center"/>
      </w:pPr>
      <w:r>
        <w:t>Примерный учебно-тематический план</w:t>
      </w:r>
    </w:p>
    <w:p w:rsidR="00646252" w:rsidRDefault="00D77614">
      <w:pPr>
        <w:spacing w:line="275" w:lineRule="exact"/>
        <w:ind w:left="1102" w:right="401"/>
        <w:jc w:val="center"/>
        <w:rPr>
          <w:b/>
          <w:sz w:val="24"/>
        </w:rPr>
      </w:pPr>
      <w:r>
        <w:rPr>
          <w:b/>
          <w:sz w:val="24"/>
        </w:rPr>
        <w:t>по дисциплине «Пожарно-строевая подготовка»</w:t>
      </w:r>
    </w:p>
    <w:p w:rsidR="00646252" w:rsidRDefault="00646252">
      <w:pPr>
        <w:pStyle w:val="a3"/>
        <w:spacing w:before="6"/>
        <w:ind w:left="0" w:firstLine="0"/>
        <w:rPr>
          <w:b/>
          <w:sz w:val="2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373"/>
        <w:gridCol w:w="566"/>
        <w:gridCol w:w="427"/>
        <w:gridCol w:w="567"/>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1"/>
              <w:rPr>
                <w:b/>
                <w:sz w:val="34"/>
              </w:rPr>
            </w:pPr>
          </w:p>
          <w:p w:rsidR="00646252" w:rsidRDefault="00D77614">
            <w:pPr>
              <w:pStyle w:val="TableParagraph"/>
              <w:spacing w:before="1" w:line="274" w:lineRule="exact"/>
              <w:ind w:left="120" w:right="93" w:firstLine="43"/>
              <w:rPr>
                <w:sz w:val="24"/>
              </w:rPr>
            </w:pPr>
            <w:r>
              <w:rPr>
                <w:sz w:val="24"/>
              </w:rPr>
              <w:t>№ п/п</w:t>
            </w:r>
          </w:p>
        </w:tc>
        <w:tc>
          <w:tcPr>
            <w:tcW w:w="7373"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4"/>
              <w:rPr>
                <w:b/>
                <w:sz w:val="21"/>
              </w:rPr>
            </w:pPr>
          </w:p>
          <w:p w:rsidR="00646252" w:rsidRDefault="00D77614">
            <w:pPr>
              <w:pStyle w:val="TableParagraph"/>
              <w:spacing w:before="1"/>
              <w:ind w:left="1526" w:right="3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36"/>
              <w:ind w:left="33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37" w:lineRule="auto"/>
              <w:ind w:left="192" w:right="185"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75" w:right="457"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39"/>
        </w:trPr>
        <w:tc>
          <w:tcPr>
            <w:tcW w:w="566" w:type="dxa"/>
            <w:vMerge/>
          </w:tcPr>
          <w:p w:rsidR="00646252" w:rsidRDefault="00646252"/>
        </w:tc>
        <w:tc>
          <w:tcPr>
            <w:tcW w:w="7373"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59"/>
              <w:ind w:left="321"/>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31"/>
              <w:ind w:left="201"/>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288"/>
        </w:trPr>
        <w:tc>
          <w:tcPr>
            <w:tcW w:w="566" w:type="dxa"/>
          </w:tcPr>
          <w:p w:rsidR="00646252" w:rsidRDefault="00D77614">
            <w:pPr>
              <w:pStyle w:val="TableParagraph"/>
              <w:spacing w:line="273" w:lineRule="exact"/>
              <w:ind w:left="220"/>
              <w:rPr>
                <w:sz w:val="24"/>
              </w:rPr>
            </w:pPr>
            <w:r>
              <w:rPr>
                <w:sz w:val="24"/>
              </w:rPr>
              <w:t>1</w:t>
            </w:r>
          </w:p>
        </w:tc>
        <w:tc>
          <w:tcPr>
            <w:tcW w:w="7373" w:type="dxa"/>
          </w:tcPr>
          <w:p w:rsidR="00646252" w:rsidRDefault="00D77614">
            <w:pPr>
              <w:pStyle w:val="TableParagraph"/>
              <w:spacing w:line="273" w:lineRule="exact"/>
              <w:ind w:left="4"/>
              <w:jc w:val="center"/>
              <w:rPr>
                <w:sz w:val="24"/>
              </w:rPr>
            </w:pPr>
            <w:r>
              <w:rPr>
                <w:sz w:val="24"/>
              </w:rPr>
              <w:t>2</w:t>
            </w:r>
          </w:p>
        </w:tc>
        <w:tc>
          <w:tcPr>
            <w:tcW w:w="566" w:type="dxa"/>
          </w:tcPr>
          <w:p w:rsidR="00646252" w:rsidRDefault="00D77614">
            <w:pPr>
              <w:pStyle w:val="TableParagraph"/>
              <w:spacing w:line="273" w:lineRule="exact"/>
              <w:ind w:right="2"/>
              <w:jc w:val="center"/>
              <w:rPr>
                <w:sz w:val="24"/>
              </w:rPr>
            </w:pPr>
            <w:r>
              <w:rPr>
                <w:sz w:val="24"/>
              </w:rPr>
              <w:t>3</w:t>
            </w:r>
          </w:p>
        </w:tc>
        <w:tc>
          <w:tcPr>
            <w:tcW w:w="427" w:type="dxa"/>
          </w:tcPr>
          <w:p w:rsidR="00646252" w:rsidRDefault="00D77614">
            <w:pPr>
              <w:pStyle w:val="TableParagraph"/>
              <w:spacing w:line="273" w:lineRule="exact"/>
              <w:ind w:left="139"/>
              <w:rPr>
                <w:sz w:val="24"/>
              </w:rPr>
            </w:pPr>
            <w:r>
              <w:rPr>
                <w:sz w:val="24"/>
              </w:rPr>
              <w:t>4</w:t>
            </w:r>
          </w:p>
        </w:tc>
        <w:tc>
          <w:tcPr>
            <w:tcW w:w="566" w:type="dxa"/>
          </w:tcPr>
          <w:p w:rsidR="00646252" w:rsidRDefault="00D77614">
            <w:pPr>
              <w:pStyle w:val="TableParagraph"/>
              <w:spacing w:line="273" w:lineRule="exact"/>
              <w:ind w:left="211"/>
              <w:rPr>
                <w:sz w:val="24"/>
              </w:rPr>
            </w:pPr>
            <w:r>
              <w:rPr>
                <w:sz w:val="24"/>
              </w:rPr>
              <w:t>5</w:t>
            </w:r>
          </w:p>
        </w:tc>
        <w:tc>
          <w:tcPr>
            <w:tcW w:w="566" w:type="dxa"/>
          </w:tcPr>
          <w:p w:rsidR="00646252" w:rsidRDefault="00D77614">
            <w:pPr>
              <w:pStyle w:val="TableParagraph"/>
              <w:spacing w:line="273" w:lineRule="exact"/>
              <w:ind w:left="215"/>
              <w:rPr>
                <w:sz w:val="24"/>
              </w:rPr>
            </w:pPr>
            <w:r>
              <w:rPr>
                <w:sz w:val="24"/>
              </w:rPr>
              <w:t>6</w:t>
            </w:r>
          </w:p>
        </w:tc>
      </w:tr>
      <w:tr w:rsidR="00646252">
        <w:trPr>
          <w:trHeight w:hRule="exact" w:val="840"/>
        </w:trPr>
        <w:tc>
          <w:tcPr>
            <w:tcW w:w="566" w:type="dxa"/>
          </w:tcPr>
          <w:p w:rsidR="00646252" w:rsidRDefault="00646252">
            <w:pPr>
              <w:pStyle w:val="TableParagraph"/>
              <w:spacing w:before="5"/>
              <w:rPr>
                <w:b/>
                <w:sz w:val="23"/>
              </w:rPr>
            </w:pPr>
          </w:p>
          <w:p w:rsidR="00646252" w:rsidRDefault="00D77614">
            <w:pPr>
              <w:pStyle w:val="TableParagraph"/>
              <w:spacing w:before="1"/>
              <w:ind w:left="235" w:right="93"/>
              <w:rPr>
                <w:sz w:val="24"/>
              </w:rPr>
            </w:pPr>
            <w:r>
              <w:rPr>
                <w:sz w:val="24"/>
              </w:rPr>
              <w:t>1.</w:t>
            </w:r>
          </w:p>
        </w:tc>
        <w:tc>
          <w:tcPr>
            <w:tcW w:w="7373" w:type="dxa"/>
          </w:tcPr>
          <w:p w:rsidR="00646252" w:rsidRDefault="00D77614">
            <w:pPr>
              <w:pStyle w:val="TableParagraph"/>
              <w:ind w:left="57" w:right="36"/>
              <w:jc w:val="both"/>
              <w:rPr>
                <w:sz w:val="24"/>
              </w:rPr>
            </w:pPr>
            <w:r>
              <w:rPr>
                <w:sz w:val="24"/>
              </w:rPr>
              <w:t>Упражнения с пожарными рукавами, ручными стволами и рукавной арматурой. Прокладка рукавных линий. Подача ручного ствола от внутреннего пожарного крана.</w:t>
            </w:r>
          </w:p>
        </w:tc>
        <w:tc>
          <w:tcPr>
            <w:tcW w:w="566" w:type="dxa"/>
          </w:tcPr>
          <w:p w:rsidR="00646252" w:rsidRDefault="00646252">
            <w:pPr>
              <w:pStyle w:val="TableParagraph"/>
              <w:spacing w:before="5"/>
              <w:rPr>
                <w:b/>
                <w:sz w:val="23"/>
              </w:rPr>
            </w:pPr>
          </w:p>
          <w:p w:rsidR="00646252" w:rsidRDefault="00D77614">
            <w:pPr>
              <w:pStyle w:val="TableParagraph"/>
              <w:spacing w:before="1"/>
              <w:ind w:right="2"/>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72"/>
              <w:rPr>
                <w:sz w:val="24"/>
              </w:rPr>
            </w:pPr>
            <w:r>
              <w:rPr>
                <w:w w:val="99"/>
                <w:sz w:val="24"/>
              </w:rPr>
              <w:t>-</w:t>
            </w:r>
          </w:p>
        </w:tc>
        <w:tc>
          <w:tcPr>
            <w:tcW w:w="566" w:type="dxa"/>
          </w:tcPr>
          <w:p w:rsidR="00646252" w:rsidRDefault="00646252">
            <w:pPr>
              <w:pStyle w:val="TableParagraph"/>
              <w:spacing w:before="5"/>
              <w:rPr>
                <w:b/>
                <w:sz w:val="23"/>
              </w:rPr>
            </w:pPr>
          </w:p>
          <w:p w:rsidR="00646252" w:rsidRDefault="00D77614">
            <w:pPr>
              <w:pStyle w:val="TableParagraph"/>
              <w:spacing w:before="1"/>
              <w:ind w:left="215"/>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235"/>
              <w:rPr>
                <w:sz w:val="24"/>
              </w:rPr>
            </w:pPr>
            <w:r>
              <w:rPr>
                <w:w w:val="99"/>
                <w:sz w:val="24"/>
              </w:rPr>
              <w:t>-</w:t>
            </w:r>
          </w:p>
        </w:tc>
      </w:tr>
      <w:tr w:rsidR="00646252">
        <w:trPr>
          <w:trHeight w:hRule="exact" w:val="562"/>
        </w:trPr>
        <w:tc>
          <w:tcPr>
            <w:tcW w:w="566" w:type="dxa"/>
          </w:tcPr>
          <w:p w:rsidR="00646252" w:rsidRDefault="00D77614">
            <w:pPr>
              <w:pStyle w:val="TableParagraph"/>
              <w:spacing w:before="126"/>
              <w:ind w:left="235" w:right="93"/>
              <w:rPr>
                <w:sz w:val="24"/>
              </w:rPr>
            </w:pPr>
            <w:r>
              <w:rPr>
                <w:sz w:val="24"/>
              </w:rPr>
              <w:t>2.</w:t>
            </w:r>
          </w:p>
        </w:tc>
        <w:tc>
          <w:tcPr>
            <w:tcW w:w="7373" w:type="dxa"/>
          </w:tcPr>
          <w:p w:rsidR="00646252" w:rsidRDefault="00D77614">
            <w:pPr>
              <w:pStyle w:val="TableParagraph"/>
              <w:spacing w:line="237" w:lineRule="auto"/>
              <w:ind w:left="57" w:right="30"/>
              <w:rPr>
                <w:sz w:val="24"/>
              </w:rPr>
            </w:pPr>
            <w:r>
              <w:rPr>
                <w:sz w:val="24"/>
              </w:rPr>
              <w:t>Укладка, надевание специальной одежды и снаряжения. Сбор и выезд по тревоге.</w:t>
            </w:r>
          </w:p>
        </w:tc>
        <w:tc>
          <w:tcPr>
            <w:tcW w:w="566" w:type="dxa"/>
          </w:tcPr>
          <w:p w:rsidR="00646252" w:rsidRDefault="00D77614">
            <w:pPr>
              <w:pStyle w:val="TableParagraph"/>
              <w:spacing w:before="126"/>
              <w:ind w:right="2"/>
              <w:jc w:val="center"/>
              <w:rPr>
                <w:sz w:val="24"/>
              </w:rPr>
            </w:pPr>
            <w:r>
              <w:rPr>
                <w:sz w:val="24"/>
              </w:rPr>
              <w:t>1</w:t>
            </w:r>
          </w:p>
        </w:tc>
        <w:tc>
          <w:tcPr>
            <w:tcW w:w="427" w:type="dxa"/>
          </w:tcPr>
          <w:p w:rsidR="00646252" w:rsidRDefault="00D77614">
            <w:pPr>
              <w:pStyle w:val="TableParagraph"/>
              <w:spacing w:before="126"/>
              <w:ind w:left="172"/>
              <w:rPr>
                <w:sz w:val="24"/>
              </w:rPr>
            </w:pPr>
            <w:r>
              <w:rPr>
                <w:w w:val="99"/>
                <w:sz w:val="24"/>
              </w:rPr>
              <w:t>-</w:t>
            </w:r>
          </w:p>
        </w:tc>
        <w:tc>
          <w:tcPr>
            <w:tcW w:w="566" w:type="dxa"/>
          </w:tcPr>
          <w:p w:rsidR="00646252" w:rsidRDefault="00D77614">
            <w:pPr>
              <w:pStyle w:val="TableParagraph"/>
              <w:spacing w:before="126"/>
              <w:ind w:left="215"/>
              <w:rPr>
                <w:sz w:val="24"/>
              </w:rPr>
            </w:pPr>
            <w:r>
              <w:rPr>
                <w:sz w:val="24"/>
              </w:rPr>
              <w:t>1</w:t>
            </w:r>
          </w:p>
        </w:tc>
        <w:tc>
          <w:tcPr>
            <w:tcW w:w="566" w:type="dxa"/>
          </w:tcPr>
          <w:p w:rsidR="00646252" w:rsidRDefault="00646252"/>
        </w:tc>
      </w:tr>
      <w:tr w:rsidR="00646252">
        <w:trPr>
          <w:trHeight w:hRule="exact" w:val="283"/>
        </w:trPr>
        <w:tc>
          <w:tcPr>
            <w:tcW w:w="566" w:type="dxa"/>
          </w:tcPr>
          <w:p w:rsidR="00646252" w:rsidRDefault="00D77614">
            <w:pPr>
              <w:pStyle w:val="TableParagraph"/>
              <w:spacing w:line="268" w:lineRule="exact"/>
              <w:ind w:left="235" w:right="93"/>
              <w:rPr>
                <w:sz w:val="24"/>
              </w:rPr>
            </w:pPr>
            <w:r>
              <w:rPr>
                <w:sz w:val="24"/>
              </w:rPr>
              <w:t>3.</w:t>
            </w:r>
          </w:p>
        </w:tc>
        <w:tc>
          <w:tcPr>
            <w:tcW w:w="7373" w:type="dxa"/>
          </w:tcPr>
          <w:p w:rsidR="00646252" w:rsidRDefault="00D77614">
            <w:pPr>
              <w:pStyle w:val="TableParagraph"/>
              <w:spacing w:line="268" w:lineRule="exact"/>
              <w:ind w:left="57" w:right="30"/>
              <w:rPr>
                <w:sz w:val="24"/>
              </w:rPr>
            </w:pPr>
            <w:r>
              <w:rPr>
                <w:sz w:val="24"/>
              </w:rPr>
              <w:t>Упражнения со спасательной верёвкой.</w:t>
            </w:r>
          </w:p>
        </w:tc>
        <w:tc>
          <w:tcPr>
            <w:tcW w:w="566" w:type="dxa"/>
          </w:tcPr>
          <w:p w:rsidR="00646252" w:rsidRDefault="00D77614">
            <w:pPr>
              <w:pStyle w:val="TableParagraph"/>
              <w:spacing w:line="268" w:lineRule="exact"/>
              <w:ind w:right="2"/>
              <w:jc w:val="center"/>
              <w:rPr>
                <w:sz w:val="24"/>
              </w:rPr>
            </w:pPr>
            <w:r>
              <w:rPr>
                <w:sz w:val="24"/>
              </w:rPr>
              <w:t>1</w:t>
            </w:r>
          </w:p>
        </w:tc>
        <w:tc>
          <w:tcPr>
            <w:tcW w:w="427" w:type="dxa"/>
          </w:tcPr>
          <w:p w:rsidR="00646252" w:rsidRDefault="00D77614">
            <w:pPr>
              <w:pStyle w:val="TableParagraph"/>
              <w:spacing w:line="268" w:lineRule="exact"/>
              <w:ind w:left="172"/>
              <w:rPr>
                <w:sz w:val="24"/>
              </w:rPr>
            </w:pPr>
            <w:r>
              <w:rPr>
                <w:w w:val="99"/>
                <w:sz w:val="24"/>
              </w:rPr>
              <w:t>-</w:t>
            </w:r>
          </w:p>
        </w:tc>
        <w:tc>
          <w:tcPr>
            <w:tcW w:w="566" w:type="dxa"/>
          </w:tcPr>
          <w:p w:rsidR="00646252" w:rsidRDefault="00D77614">
            <w:pPr>
              <w:pStyle w:val="TableParagraph"/>
              <w:spacing w:line="268" w:lineRule="exact"/>
              <w:ind w:left="215"/>
              <w:rPr>
                <w:sz w:val="24"/>
              </w:rPr>
            </w:pPr>
            <w:r>
              <w:rPr>
                <w:sz w:val="24"/>
              </w:rPr>
              <w:t>1</w:t>
            </w:r>
          </w:p>
        </w:tc>
        <w:tc>
          <w:tcPr>
            <w:tcW w:w="566" w:type="dxa"/>
          </w:tcPr>
          <w:p w:rsidR="00646252" w:rsidRDefault="00D77614">
            <w:pPr>
              <w:pStyle w:val="TableParagraph"/>
              <w:spacing w:line="268" w:lineRule="exact"/>
              <w:ind w:left="235"/>
              <w:rPr>
                <w:sz w:val="24"/>
              </w:rPr>
            </w:pPr>
            <w:r>
              <w:rPr>
                <w:w w:val="99"/>
                <w:sz w:val="24"/>
              </w:rPr>
              <w:t>-</w:t>
            </w:r>
          </w:p>
        </w:tc>
      </w:tr>
      <w:tr w:rsidR="00646252">
        <w:trPr>
          <w:trHeight w:hRule="exact" w:val="840"/>
        </w:trPr>
        <w:tc>
          <w:tcPr>
            <w:tcW w:w="566" w:type="dxa"/>
          </w:tcPr>
          <w:p w:rsidR="00646252" w:rsidRDefault="00646252">
            <w:pPr>
              <w:pStyle w:val="TableParagraph"/>
              <w:spacing w:before="5"/>
              <w:rPr>
                <w:b/>
                <w:sz w:val="23"/>
              </w:rPr>
            </w:pPr>
          </w:p>
          <w:p w:rsidR="00646252" w:rsidRDefault="00D77614">
            <w:pPr>
              <w:pStyle w:val="TableParagraph"/>
              <w:spacing w:before="1"/>
              <w:ind w:left="235" w:right="93"/>
              <w:rPr>
                <w:sz w:val="24"/>
              </w:rPr>
            </w:pPr>
            <w:r>
              <w:rPr>
                <w:sz w:val="24"/>
              </w:rPr>
              <w:t>4.</w:t>
            </w:r>
          </w:p>
        </w:tc>
        <w:tc>
          <w:tcPr>
            <w:tcW w:w="7373" w:type="dxa"/>
          </w:tcPr>
          <w:p w:rsidR="00646252" w:rsidRDefault="00D77614">
            <w:pPr>
              <w:pStyle w:val="TableParagraph"/>
              <w:ind w:left="57" w:right="39"/>
              <w:jc w:val="both"/>
              <w:rPr>
                <w:sz w:val="24"/>
              </w:rPr>
            </w:pPr>
            <w:r>
              <w:rPr>
                <w:sz w:val="24"/>
              </w:rPr>
              <w:t>Установка пожарного автомобиля ( мотопомпы) на водоем. Развертывание в составе расчета на пожарном автомобиле (мотопомпе) с подачей ручных стволов.</w:t>
            </w:r>
          </w:p>
        </w:tc>
        <w:tc>
          <w:tcPr>
            <w:tcW w:w="566" w:type="dxa"/>
          </w:tcPr>
          <w:p w:rsidR="00646252" w:rsidRDefault="00646252">
            <w:pPr>
              <w:pStyle w:val="TableParagraph"/>
              <w:spacing w:before="5"/>
              <w:rPr>
                <w:b/>
                <w:sz w:val="23"/>
              </w:rPr>
            </w:pPr>
          </w:p>
          <w:p w:rsidR="00646252" w:rsidRDefault="00D77614">
            <w:pPr>
              <w:pStyle w:val="TableParagraph"/>
              <w:spacing w:before="1"/>
              <w:ind w:right="2"/>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72"/>
              <w:rPr>
                <w:sz w:val="24"/>
              </w:rPr>
            </w:pPr>
            <w:r>
              <w:rPr>
                <w:w w:val="99"/>
                <w:sz w:val="24"/>
              </w:rPr>
              <w:t>-</w:t>
            </w:r>
          </w:p>
        </w:tc>
        <w:tc>
          <w:tcPr>
            <w:tcW w:w="566" w:type="dxa"/>
          </w:tcPr>
          <w:p w:rsidR="00646252" w:rsidRDefault="00646252">
            <w:pPr>
              <w:pStyle w:val="TableParagraph"/>
              <w:spacing w:before="5"/>
              <w:rPr>
                <w:b/>
                <w:sz w:val="23"/>
              </w:rPr>
            </w:pPr>
          </w:p>
          <w:p w:rsidR="00646252" w:rsidRDefault="00D77614">
            <w:pPr>
              <w:pStyle w:val="TableParagraph"/>
              <w:spacing w:before="1"/>
              <w:ind w:left="215"/>
              <w:rPr>
                <w:sz w:val="24"/>
              </w:rPr>
            </w:pPr>
            <w:r>
              <w:rPr>
                <w:sz w:val="24"/>
              </w:rPr>
              <w:t>1</w:t>
            </w:r>
          </w:p>
        </w:tc>
        <w:tc>
          <w:tcPr>
            <w:tcW w:w="566" w:type="dxa"/>
          </w:tcPr>
          <w:p w:rsidR="00646252" w:rsidRDefault="00646252">
            <w:pPr>
              <w:pStyle w:val="TableParagraph"/>
              <w:spacing w:before="5"/>
              <w:rPr>
                <w:b/>
                <w:sz w:val="23"/>
              </w:rPr>
            </w:pPr>
          </w:p>
          <w:p w:rsidR="00646252" w:rsidRDefault="00D77614">
            <w:pPr>
              <w:pStyle w:val="TableParagraph"/>
              <w:spacing w:before="1"/>
              <w:ind w:left="235"/>
              <w:rPr>
                <w:sz w:val="24"/>
              </w:rPr>
            </w:pPr>
            <w:r>
              <w:rPr>
                <w:w w:val="99"/>
                <w:sz w:val="24"/>
              </w:rPr>
              <w:t>-</w:t>
            </w:r>
          </w:p>
        </w:tc>
      </w:tr>
      <w:tr w:rsidR="00646252">
        <w:trPr>
          <w:trHeight w:hRule="exact" w:val="835"/>
        </w:trPr>
        <w:tc>
          <w:tcPr>
            <w:tcW w:w="566" w:type="dxa"/>
          </w:tcPr>
          <w:p w:rsidR="00646252" w:rsidRDefault="00646252">
            <w:pPr>
              <w:pStyle w:val="TableParagraph"/>
              <w:spacing w:before="1"/>
              <w:rPr>
                <w:b/>
                <w:sz w:val="23"/>
              </w:rPr>
            </w:pPr>
          </w:p>
          <w:p w:rsidR="00646252" w:rsidRDefault="00D77614">
            <w:pPr>
              <w:pStyle w:val="TableParagraph"/>
              <w:ind w:left="235" w:right="93"/>
              <w:rPr>
                <w:sz w:val="24"/>
              </w:rPr>
            </w:pPr>
            <w:r>
              <w:rPr>
                <w:sz w:val="24"/>
              </w:rPr>
              <w:t>5.</w:t>
            </w:r>
          </w:p>
        </w:tc>
        <w:tc>
          <w:tcPr>
            <w:tcW w:w="7373" w:type="dxa"/>
          </w:tcPr>
          <w:p w:rsidR="00646252" w:rsidRDefault="00D77614">
            <w:pPr>
              <w:pStyle w:val="TableParagraph"/>
              <w:ind w:left="57" w:right="42"/>
              <w:jc w:val="both"/>
              <w:rPr>
                <w:sz w:val="24"/>
              </w:rPr>
            </w:pPr>
            <w:r>
              <w:rPr>
                <w:sz w:val="24"/>
              </w:rPr>
              <w:t>Установка пожарной колонки на гидрант. Установка пожарного автомобиля на гидрант. Развертывание в составе расчета на пожарном автомобиле  с подачей ручных пенных стволов.</w:t>
            </w:r>
          </w:p>
        </w:tc>
        <w:tc>
          <w:tcPr>
            <w:tcW w:w="566" w:type="dxa"/>
          </w:tcPr>
          <w:p w:rsidR="00646252" w:rsidRDefault="00646252">
            <w:pPr>
              <w:pStyle w:val="TableParagraph"/>
              <w:spacing w:before="1"/>
              <w:rPr>
                <w:b/>
                <w:sz w:val="23"/>
              </w:rPr>
            </w:pPr>
          </w:p>
          <w:p w:rsidR="00646252" w:rsidRDefault="00D77614">
            <w:pPr>
              <w:pStyle w:val="TableParagraph"/>
              <w:ind w:right="2"/>
              <w:jc w:val="center"/>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172"/>
              <w:rPr>
                <w:sz w:val="24"/>
              </w:rPr>
            </w:pPr>
            <w:r>
              <w:rPr>
                <w:w w:val="99"/>
                <w:sz w:val="24"/>
              </w:rPr>
              <w:t>-</w:t>
            </w:r>
          </w:p>
        </w:tc>
        <w:tc>
          <w:tcPr>
            <w:tcW w:w="566" w:type="dxa"/>
          </w:tcPr>
          <w:p w:rsidR="00646252" w:rsidRDefault="00646252">
            <w:pPr>
              <w:pStyle w:val="TableParagraph"/>
              <w:spacing w:before="1"/>
              <w:rPr>
                <w:b/>
                <w:sz w:val="23"/>
              </w:rPr>
            </w:pPr>
          </w:p>
          <w:p w:rsidR="00646252" w:rsidRDefault="00D77614">
            <w:pPr>
              <w:pStyle w:val="TableParagraph"/>
              <w:ind w:left="215"/>
              <w:rPr>
                <w:sz w:val="24"/>
              </w:rPr>
            </w:pPr>
            <w:r>
              <w:rPr>
                <w:sz w:val="24"/>
              </w:rPr>
              <w:t>1</w:t>
            </w:r>
          </w:p>
        </w:tc>
        <w:tc>
          <w:tcPr>
            <w:tcW w:w="566" w:type="dxa"/>
          </w:tcPr>
          <w:p w:rsidR="00646252" w:rsidRDefault="00646252">
            <w:pPr>
              <w:pStyle w:val="TableParagraph"/>
              <w:spacing w:before="1"/>
              <w:rPr>
                <w:b/>
                <w:sz w:val="23"/>
              </w:rPr>
            </w:pPr>
          </w:p>
          <w:p w:rsidR="00646252" w:rsidRDefault="00D77614">
            <w:pPr>
              <w:pStyle w:val="TableParagraph"/>
              <w:ind w:left="235"/>
              <w:rPr>
                <w:sz w:val="24"/>
              </w:rPr>
            </w:pPr>
            <w:r>
              <w:rPr>
                <w:w w:val="99"/>
                <w:sz w:val="24"/>
              </w:rPr>
              <w:t>-</w:t>
            </w:r>
          </w:p>
        </w:tc>
      </w:tr>
      <w:tr w:rsidR="00646252">
        <w:trPr>
          <w:trHeight w:hRule="exact" w:val="288"/>
        </w:trPr>
        <w:tc>
          <w:tcPr>
            <w:tcW w:w="566" w:type="dxa"/>
          </w:tcPr>
          <w:p w:rsidR="00646252" w:rsidRDefault="00D77614">
            <w:pPr>
              <w:pStyle w:val="TableParagraph"/>
              <w:spacing w:line="268" w:lineRule="exact"/>
              <w:ind w:left="235" w:right="93"/>
              <w:rPr>
                <w:sz w:val="24"/>
              </w:rPr>
            </w:pPr>
            <w:r>
              <w:rPr>
                <w:sz w:val="24"/>
              </w:rPr>
              <w:t>6.</w:t>
            </w:r>
          </w:p>
        </w:tc>
        <w:tc>
          <w:tcPr>
            <w:tcW w:w="7373" w:type="dxa"/>
          </w:tcPr>
          <w:p w:rsidR="00646252" w:rsidRDefault="00D77614">
            <w:pPr>
              <w:pStyle w:val="TableParagraph"/>
              <w:spacing w:line="268" w:lineRule="exact"/>
              <w:ind w:left="57" w:right="30"/>
              <w:rPr>
                <w:sz w:val="24"/>
              </w:rPr>
            </w:pPr>
            <w:r>
              <w:rPr>
                <w:sz w:val="24"/>
              </w:rPr>
              <w:t>Упражнения с ручными пожарными лестницами</w:t>
            </w:r>
          </w:p>
        </w:tc>
        <w:tc>
          <w:tcPr>
            <w:tcW w:w="566" w:type="dxa"/>
          </w:tcPr>
          <w:p w:rsidR="00646252" w:rsidRDefault="00D77614">
            <w:pPr>
              <w:pStyle w:val="TableParagraph"/>
              <w:spacing w:line="268" w:lineRule="exact"/>
              <w:ind w:right="2"/>
              <w:jc w:val="center"/>
              <w:rPr>
                <w:sz w:val="24"/>
              </w:rPr>
            </w:pPr>
            <w:r>
              <w:rPr>
                <w:sz w:val="24"/>
              </w:rPr>
              <w:t>1</w:t>
            </w:r>
          </w:p>
        </w:tc>
        <w:tc>
          <w:tcPr>
            <w:tcW w:w="427" w:type="dxa"/>
          </w:tcPr>
          <w:p w:rsidR="00646252" w:rsidRDefault="00D77614">
            <w:pPr>
              <w:pStyle w:val="TableParagraph"/>
              <w:spacing w:line="268" w:lineRule="exact"/>
              <w:ind w:left="172"/>
              <w:rPr>
                <w:sz w:val="24"/>
              </w:rPr>
            </w:pPr>
            <w:r>
              <w:rPr>
                <w:w w:val="99"/>
                <w:sz w:val="24"/>
              </w:rPr>
              <w:t>-</w:t>
            </w:r>
          </w:p>
        </w:tc>
        <w:tc>
          <w:tcPr>
            <w:tcW w:w="566" w:type="dxa"/>
          </w:tcPr>
          <w:p w:rsidR="00646252" w:rsidRDefault="00D77614">
            <w:pPr>
              <w:pStyle w:val="TableParagraph"/>
              <w:spacing w:line="268" w:lineRule="exact"/>
              <w:ind w:left="215"/>
              <w:rPr>
                <w:sz w:val="24"/>
              </w:rPr>
            </w:pPr>
            <w:r>
              <w:rPr>
                <w:sz w:val="24"/>
              </w:rPr>
              <w:t>1</w:t>
            </w:r>
          </w:p>
        </w:tc>
        <w:tc>
          <w:tcPr>
            <w:tcW w:w="566" w:type="dxa"/>
          </w:tcPr>
          <w:p w:rsidR="00646252" w:rsidRDefault="00D77614">
            <w:pPr>
              <w:pStyle w:val="TableParagraph"/>
              <w:spacing w:line="268" w:lineRule="exact"/>
              <w:ind w:left="235"/>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7.</w:t>
            </w:r>
          </w:p>
        </w:tc>
        <w:tc>
          <w:tcPr>
            <w:tcW w:w="7373" w:type="dxa"/>
          </w:tcPr>
          <w:p w:rsidR="00646252" w:rsidRDefault="00D77614">
            <w:pPr>
              <w:pStyle w:val="TableParagraph"/>
              <w:spacing w:line="242" w:lineRule="auto"/>
              <w:ind w:left="57" w:right="30"/>
              <w:rPr>
                <w:sz w:val="24"/>
              </w:rPr>
            </w:pPr>
            <w:r>
              <w:rPr>
                <w:sz w:val="24"/>
              </w:rPr>
              <w:t>Развертывание в составе расчета на пожарном автомобиле с подачей переносного лафетного ствола.</w:t>
            </w:r>
          </w:p>
        </w:tc>
        <w:tc>
          <w:tcPr>
            <w:tcW w:w="566" w:type="dxa"/>
          </w:tcPr>
          <w:p w:rsidR="00646252" w:rsidRDefault="00D77614">
            <w:pPr>
              <w:pStyle w:val="TableParagraph"/>
              <w:spacing w:before="131"/>
              <w:ind w:right="2"/>
              <w:jc w:val="center"/>
              <w:rPr>
                <w:sz w:val="24"/>
              </w:rPr>
            </w:pPr>
            <w:r>
              <w:rPr>
                <w:sz w:val="24"/>
              </w:rPr>
              <w:t>1</w:t>
            </w:r>
          </w:p>
        </w:tc>
        <w:tc>
          <w:tcPr>
            <w:tcW w:w="427" w:type="dxa"/>
          </w:tcPr>
          <w:p w:rsidR="00646252" w:rsidRDefault="00D77614">
            <w:pPr>
              <w:pStyle w:val="TableParagraph"/>
              <w:spacing w:before="131"/>
              <w:ind w:left="172"/>
              <w:rPr>
                <w:sz w:val="24"/>
              </w:rPr>
            </w:pPr>
            <w:r>
              <w:rPr>
                <w:w w:val="99"/>
                <w:sz w:val="24"/>
              </w:rPr>
              <w:t>-</w:t>
            </w:r>
          </w:p>
        </w:tc>
        <w:tc>
          <w:tcPr>
            <w:tcW w:w="566" w:type="dxa"/>
          </w:tcPr>
          <w:p w:rsidR="00646252" w:rsidRDefault="00D77614">
            <w:pPr>
              <w:pStyle w:val="TableParagraph"/>
              <w:spacing w:before="131"/>
              <w:ind w:left="215"/>
              <w:rPr>
                <w:sz w:val="24"/>
              </w:rPr>
            </w:pPr>
            <w:r>
              <w:rPr>
                <w:sz w:val="24"/>
              </w:rPr>
              <w:t>1</w:t>
            </w:r>
          </w:p>
        </w:tc>
        <w:tc>
          <w:tcPr>
            <w:tcW w:w="566" w:type="dxa"/>
          </w:tcPr>
          <w:p w:rsidR="00646252" w:rsidRDefault="00D77614">
            <w:pPr>
              <w:pStyle w:val="TableParagraph"/>
              <w:spacing w:before="131"/>
              <w:ind w:left="235"/>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8.</w:t>
            </w:r>
          </w:p>
        </w:tc>
        <w:tc>
          <w:tcPr>
            <w:tcW w:w="7373" w:type="dxa"/>
          </w:tcPr>
          <w:p w:rsidR="00646252" w:rsidRDefault="00D77614">
            <w:pPr>
              <w:pStyle w:val="TableParagraph"/>
              <w:spacing w:line="242" w:lineRule="auto"/>
              <w:ind w:left="57" w:right="30"/>
              <w:rPr>
                <w:sz w:val="24"/>
              </w:rPr>
            </w:pPr>
            <w:r>
              <w:rPr>
                <w:sz w:val="24"/>
              </w:rPr>
              <w:t>Работа с ручными и механизированными пожарными и аварийно- спасательными инструментами и оборудованием</w:t>
            </w:r>
          </w:p>
        </w:tc>
        <w:tc>
          <w:tcPr>
            <w:tcW w:w="566" w:type="dxa"/>
          </w:tcPr>
          <w:p w:rsidR="00646252" w:rsidRDefault="00D77614">
            <w:pPr>
              <w:pStyle w:val="TableParagraph"/>
              <w:spacing w:before="131"/>
              <w:ind w:right="2"/>
              <w:jc w:val="center"/>
              <w:rPr>
                <w:sz w:val="24"/>
              </w:rPr>
            </w:pPr>
            <w:r>
              <w:rPr>
                <w:sz w:val="24"/>
              </w:rPr>
              <w:t>1</w:t>
            </w:r>
          </w:p>
        </w:tc>
        <w:tc>
          <w:tcPr>
            <w:tcW w:w="427" w:type="dxa"/>
          </w:tcPr>
          <w:p w:rsidR="00646252" w:rsidRDefault="00D77614">
            <w:pPr>
              <w:pStyle w:val="TableParagraph"/>
              <w:spacing w:before="131"/>
              <w:ind w:left="172"/>
              <w:rPr>
                <w:sz w:val="24"/>
              </w:rPr>
            </w:pPr>
            <w:r>
              <w:rPr>
                <w:w w:val="99"/>
                <w:sz w:val="24"/>
              </w:rPr>
              <w:t>-</w:t>
            </w:r>
          </w:p>
        </w:tc>
        <w:tc>
          <w:tcPr>
            <w:tcW w:w="566" w:type="dxa"/>
          </w:tcPr>
          <w:p w:rsidR="00646252" w:rsidRDefault="00D77614">
            <w:pPr>
              <w:pStyle w:val="TableParagraph"/>
              <w:spacing w:before="131"/>
              <w:ind w:left="215"/>
              <w:rPr>
                <w:sz w:val="24"/>
              </w:rPr>
            </w:pPr>
            <w:r>
              <w:rPr>
                <w:sz w:val="24"/>
              </w:rPr>
              <w:t>1</w:t>
            </w:r>
          </w:p>
        </w:tc>
        <w:tc>
          <w:tcPr>
            <w:tcW w:w="566" w:type="dxa"/>
          </w:tcPr>
          <w:p w:rsidR="00646252" w:rsidRDefault="00D77614">
            <w:pPr>
              <w:pStyle w:val="TableParagraph"/>
              <w:spacing w:before="131"/>
              <w:ind w:left="235"/>
              <w:rPr>
                <w:sz w:val="24"/>
              </w:rPr>
            </w:pPr>
            <w:r>
              <w:rPr>
                <w:w w:val="99"/>
                <w:sz w:val="24"/>
              </w:rPr>
              <w:t>-</w:t>
            </w:r>
          </w:p>
        </w:tc>
      </w:tr>
      <w:tr w:rsidR="00646252">
        <w:trPr>
          <w:trHeight w:hRule="exact" w:val="288"/>
        </w:trPr>
        <w:tc>
          <w:tcPr>
            <w:tcW w:w="7939" w:type="dxa"/>
            <w:gridSpan w:val="2"/>
          </w:tcPr>
          <w:p w:rsidR="00646252" w:rsidRDefault="00D77614">
            <w:pPr>
              <w:pStyle w:val="TableParagraph"/>
              <w:spacing w:line="273" w:lineRule="exact"/>
              <w:ind w:left="57"/>
              <w:rPr>
                <w:b/>
                <w:sz w:val="24"/>
              </w:rPr>
            </w:pPr>
            <w:r>
              <w:rPr>
                <w:b/>
                <w:sz w:val="24"/>
              </w:rPr>
              <w:t>Итого по разделу:</w:t>
            </w:r>
          </w:p>
        </w:tc>
        <w:tc>
          <w:tcPr>
            <w:tcW w:w="566" w:type="dxa"/>
          </w:tcPr>
          <w:p w:rsidR="00646252" w:rsidRDefault="00D77614">
            <w:pPr>
              <w:pStyle w:val="TableParagraph"/>
              <w:spacing w:line="273" w:lineRule="exact"/>
              <w:ind w:right="2"/>
              <w:jc w:val="center"/>
              <w:rPr>
                <w:b/>
                <w:sz w:val="24"/>
              </w:rPr>
            </w:pPr>
            <w:r>
              <w:rPr>
                <w:b/>
                <w:sz w:val="24"/>
              </w:rPr>
              <w:t>8</w:t>
            </w:r>
          </w:p>
        </w:tc>
        <w:tc>
          <w:tcPr>
            <w:tcW w:w="427" w:type="dxa"/>
          </w:tcPr>
          <w:p w:rsidR="00646252" w:rsidRDefault="00D77614">
            <w:pPr>
              <w:pStyle w:val="TableParagraph"/>
              <w:spacing w:line="273" w:lineRule="exact"/>
              <w:ind w:left="172"/>
              <w:rPr>
                <w:b/>
                <w:sz w:val="24"/>
              </w:rPr>
            </w:pPr>
            <w:r>
              <w:rPr>
                <w:b/>
                <w:w w:val="99"/>
                <w:sz w:val="24"/>
              </w:rPr>
              <w:t>-</w:t>
            </w:r>
          </w:p>
        </w:tc>
        <w:tc>
          <w:tcPr>
            <w:tcW w:w="566" w:type="dxa"/>
          </w:tcPr>
          <w:p w:rsidR="00646252" w:rsidRDefault="00D77614">
            <w:pPr>
              <w:pStyle w:val="TableParagraph"/>
              <w:spacing w:line="273" w:lineRule="exact"/>
              <w:ind w:left="215"/>
              <w:rPr>
                <w:b/>
                <w:sz w:val="24"/>
              </w:rPr>
            </w:pPr>
            <w:r>
              <w:rPr>
                <w:b/>
                <w:sz w:val="24"/>
              </w:rPr>
              <w:t>8</w:t>
            </w:r>
          </w:p>
        </w:tc>
        <w:tc>
          <w:tcPr>
            <w:tcW w:w="566" w:type="dxa"/>
          </w:tcPr>
          <w:p w:rsidR="00646252" w:rsidRDefault="00D77614">
            <w:pPr>
              <w:pStyle w:val="TableParagraph"/>
              <w:spacing w:line="273" w:lineRule="exact"/>
              <w:ind w:left="235"/>
              <w:rPr>
                <w:b/>
                <w:sz w:val="24"/>
              </w:rPr>
            </w:pPr>
            <w:r>
              <w:rPr>
                <w:b/>
                <w:w w:val="99"/>
                <w:sz w:val="24"/>
              </w:rPr>
              <w:t>-</w:t>
            </w:r>
          </w:p>
        </w:tc>
      </w:tr>
    </w:tbl>
    <w:p w:rsidR="00646252" w:rsidRDefault="00646252">
      <w:pPr>
        <w:pStyle w:val="a3"/>
        <w:spacing w:before="5"/>
        <w:ind w:left="0" w:firstLine="0"/>
        <w:rPr>
          <w:b/>
          <w:sz w:val="17"/>
        </w:rPr>
      </w:pPr>
    </w:p>
    <w:p w:rsidR="00646252" w:rsidRDefault="00D77614">
      <w:pPr>
        <w:spacing w:before="70"/>
        <w:ind w:left="4844"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left="822" w:right="63" w:firstLine="0"/>
      </w:pPr>
      <w:r>
        <w:t>Целью изучения дисциплины является:</w:t>
      </w:r>
    </w:p>
    <w:p w:rsidR="00646252" w:rsidRDefault="00D77614">
      <w:pPr>
        <w:pStyle w:val="a4"/>
        <w:numPr>
          <w:ilvl w:val="0"/>
          <w:numId w:val="13"/>
        </w:numPr>
        <w:tabs>
          <w:tab w:val="left" w:pos="1068"/>
        </w:tabs>
        <w:spacing w:before="2" w:line="240" w:lineRule="auto"/>
        <w:ind w:right="112" w:firstLine="710"/>
        <w:jc w:val="both"/>
        <w:rPr>
          <w:sz w:val="24"/>
        </w:rPr>
      </w:pPr>
      <w:r>
        <w:rPr>
          <w:sz w:val="24"/>
        </w:rPr>
        <w:t>изучение приемов работы с пожарной, спасательной техникой и оборудованием, выработка слаженности выполнения упражнений, как в составе отделения, караула, так и индивидуально.</w:t>
      </w:r>
    </w:p>
    <w:p w:rsidR="00646252" w:rsidRDefault="00646252">
      <w:pPr>
        <w:jc w:val="both"/>
        <w:rPr>
          <w:sz w:val="24"/>
        </w:r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left="822" w:right="63" w:firstLine="0"/>
      </w:pPr>
      <w:r>
        <w:t>В результате</w:t>
      </w:r>
      <w:r>
        <w:t xml:space="preserve">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13"/>
        </w:numPr>
        <w:tabs>
          <w:tab w:val="left" w:pos="967"/>
        </w:tabs>
        <w:spacing w:line="272" w:lineRule="exact"/>
        <w:ind w:left="966" w:hanging="144"/>
        <w:rPr>
          <w:sz w:val="24"/>
        </w:rPr>
      </w:pPr>
      <w:r>
        <w:rPr>
          <w:sz w:val="24"/>
        </w:rPr>
        <w:t xml:space="preserve">условия и нормы выполнения нормативов </w:t>
      </w:r>
      <w:r>
        <w:rPr>
          <w:spacing w:val="-4"/>
          <w:sz w:val="24"/>
        </w:rPr>
        <w:t xml:space="preserve">по </w:t>
      </w:r>
      <w:r>
        <w:rPr>
          <w:sz w:val="24"/>
        </w:rPr>
        <w:t>пожарно-строевой</w:t>
      </w:r>
      <w:r>
        <w:rPr>
          <w:spacing w:val="-18"/>
          <w:sz w:val="24"/>
        </w:rPr>
        <w:t xml:space="preserve"> </w:t>
      </w:r>
      <w:r>
        <w:rPr>
          <w:sz w:val="24"/>
        </w:rPr>
        <w:t>подготовке;</w:t>
      </w:r>
    </w:p>
    <w:p w:rsidR="00646252" w:rsidRDefault="00D77614">
      <w:pPr>
        <w:pStyle w:val="a4"/>
        <w:numPr>
          <w:ilvl w:val="0"/>
          <w:numId w:val="13"/>
        </w:numPr>
        <w:tabs>
          <w:tab w:val="left" w:pos="1024"/>
        </w:tabs>
        <w:spacing w:before="7"/>
        <w:ind w:right="120" w:firstLine="710"/>
        <w:jc w:val="both"/>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646252">
      <w:pPr>
        <w:pStyle w:val="a3"/>
        <w:spacing w:before="1"/>
        <w:ind w:left="0" w:firstLine="0"/>
      </w:pPr>
    </w:p>
    <w:p w:rsidR="00646252" w:rsidRDefault="00D77614">
      <w:pPr>
        <w:pStyle w:val="2"/>
        <w:spacing w:before="1" w:line="275" w:lineRule="exact"/>
      </w:pPr>
      <w:r>
        <w:t>уметь:</w:t>
      </w:r>
    </w:p>
    <w:p w:rsidR="00646252" w:rsidRDefault="00D77614">
      <w:pPr>
        <w:pStyle w:val="a4"/>
        <w:numPr>
          <w:ilvl w:val="0"/>
          <w:numId w:val="13"/>
        </w:numPr>
        <w:tabs>
          <w:tab w:val="left" w:pos="1092"/>
        </w:tabs>
        <w:spacing w:before="3"/>
        <w:ind w:right="119" w:firstLine="710"/>
        <w:jc w:val="both"/>
        <w:rPr>
          <w:sz w:val="24"/>
        </w:rPr>
      </w:pPr>
      <w:r>
        <w:rPr>
          <w:sz w:val="24"/>
        </w:rPr>
        <w:t>готовить к работе и применять пожарную и спасательную технику основного назначения, пожарно-техническое вооружение и</w:t>
      </w:r>
      <w:r>
        <w:rPr>
          <w:spacing w:val="-14"/>
          <w:sz w:val="24"/>
        </w:rPr>
        <w:t xml:space="preserve"> </w:t>
      </w:r>
      <w:r>
        <w:rPr>
          <w:sz w:val="24"/>
        </w:rPr>
        <w:t>оборудование;</w:t>
      </w:r>
    </w:p>
    <w:p w:rsidR="00646252" w:rsidRDefault="00D77614">
      <w:pPr>
        <w:pStyle w:val="a4"/>
        <w:numPr>
          <w:ilvl w:val="0"/>
          <w:numId w:val="13"/>
        </w:numPr>
        <w:tabs>
          <w:tab w:val="left" w:pos="967"/>
        </w:tabs>
        <w:ind w:left="966" w:hanging="144"/>
        <w:rPr>
          <w:sz w:val="24"/>
        </w:rPr>
      </w:pPr>
      <w:r>
        <w:rPr>
          <w:sz w:val="24"/>
        </w:rPr>
        <w:t>правильно выполнять нормативы по пожарно-строевой</w:t>
      </w:r>
      <w:r>
        <w:rPr>
          <w:spacing w:val="-29"/>
          <w:sz w:val="24"/>
        </w:rPr>
        <w:t xml:space="preserve"> </w:t>
      </w:r>
      <w:r>
        <w:rPr>
          <w:sz w:val="24"/>
        </w:rPr>
        <w:t>подготовке;</w:t>
      </w:r>
    </w:p>
    <w:p w:rsidR="00646252" w:rsidRDefault="00D77614">
      <w:pPr>
        <w:pStyle w:val="a4"/>
        <w:numPr>
          <w:ilvl w:val="0"/>
          <w:numId w:val="13"/>
        </w:numPr>
        <w:tabs>
          <w:tab w:val="left" w:pos="1000"/>
        </w:tabs>
        <w:spacing w:line="242" w:lineRule="auto"/>
        <w:ind w:right="115" w:firstLine="710"/>
        <w:jc w:val="both"/>
        <w:rPr>
          <w:sz w:val="24"/>
        </w:rPr>
      </w:pPr>
      <w:r>
        <w:rPr>
          <w:sz w:val="24"/>
        </w:rPr>
        <w:t>уверенно и квалифицированно использовать приобретенные двигател</w:t>
      </w:r>
      <w:r>
        <w:rPr>
          <w:sz w:val="24"/>
        </w:rPr>
        <w:t>ьные навыки при несении службы и ведении  действий по тушению</w:t>
      </w:r>
      <w:r>
        <w:rPr>
          <w:spacing w:val="-7"/>
          <w:sz w:val="24"/>
        </w:rPr>
        <w:t xml:space="preserve"> </w:t>
      </w:r>
      <w:r>
        <w:rPr>
          <w:sz w:val="24"/>
        </w:rPr>
        <w:t>пожаров;</w:t>
      </w:r>
    </w:p>
    <w:p w:rsidR="00646252" w:rsidRDefault="00D77614">
      <w:pPr>
        <w:pStyle w:val="2"/>
        <w:spacing w:line="275" w:lineRule="exact"/>
      </w:pPr>
      <w:r>
        <w:t>иметь навыки:</w:t>
      </w:r>
    </w:p>
    <w:p w:rsidR="00646252" w:rsidRDefault="00D77614">
      <w:pPr>
        <w:pStyle w:val="a4"/>
        <w:numPr>
          <w:ilvl w:val="0"/>
          <w:numId w:val="13"/>
        </w:numPr>
        <w:tabs>
          <w:tab w:val="left" w:pos="967"/>
        </w:tabs>
        <w:ind w:left="966" w:hanging="144"/>
        <w:rPr>
          <w:sz w:val="24"/>
        </w:rPr>
      </w:pPr>
      <w:r>
        <w:rPr>
          <w:sz w:val="24"/>
        </w:rPr>
        <w:t>по выполнению нормативов по пожарно-строевой</w:t>
      </w:r>
      <w:r>
        <w:rPr>
          <w:spacing w:val="-25"/>
          <w:sz w:val="24"/>
        </w:rPr>
        <w:t xml:space="preserve"> </w:t>
      </w:r>
      <w:r>
        <w:rPr>
          <w:sz w:val="24"/>
        </w:rPr>
        <w:t>подготовке;</w:t>
      </w:r>
    </w:p>
    <w:p w:rsidR="00646252" w:rsidRDefault="00D77614">
      <w:pPr>
        <w:pStyle w:val="a3"/>
        <w:spacing w:line="242" w:lineRule="auto"/>
        <w:ind w:right="115"/>
        <w:jc w:val="both"/>
      </w:pPr>
      <w:r>
        <w:t>При отработке упражнений следует соблюдать условия их выполнения и укладываться в нормы по времени, предусмотренные нормативами по пожарно-строевой подготовке.</w:t>
      </w:r>
    </w:p>
    <w:p w:rsidR="00646252" w:rsidRDefault="00D77614">
      <w:pPr>
        <w:pStyle w:val="a3"/>
        <w:spacing w:line="242" w:lineRule="auto"/>
        <w:ind w:right="121"/>
        <w:jc w:val="both"/>
      </w:pPr>
      <w:r>
        <w:t>Упражнение по укладке и надеванию боевой одежды и снаряжения, сбор и выезд по тревоге рекомендуе</w:t>
      </w:r>
      <w:r>
        <w:t>тся отрабатывать в учебных пожарных частях.</w:t>
      </w:r>
    </w:p>
    <w:p w:rsidR="00646252" w:rsidRDefault="00D77614">
      <w:pPr>
        <w:pStyle w:val="a3"/>
        <w:spacing w:line="242" w:lineRule="auto"/>
        <w:ind w:right="112"/>
        <w:jc w:val="both"/>
      </w:pPr>
      <w:r>
        <w:t>Перед каждым занятием по пожарно-строевой подготовке необходимо напоминать слушателям требования безопасности по отрабатываемым упражнениям.</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ind w:left="0" w:firstLine="0"/>
        <w:rPr>
          <w:b/>
        </w:rPr>
      </w:pPr>
    </w:p>
    <w:p w:rsidR="00646252" w:rsidRDefault="00D77614">
      <w:pPr>
        <w:ind w:left="112" w:right="111" w:firstLine="710"/>
        <w:jc w:val="both"/>
        <w:rPr>
          <w:b/>
          <w:sz w:val="24"/>
        </w:rPr>
      </w:pPr>
      <w:r>
        <w:rPr>
          <w:b/>
          <w:sz w:val="24"/>
        </w:rPr>
        <w:t>Тема № 1. Упражнения с пожарными рукавами, ручными стволами и рукавной арматурой. Прокладка рукавных линий. Подача ручного ствола от внутреннего пожарного крана.</w:t>
      </w:r>
    </w:p>
    <w:p w:rsidR="00646252" w:rsidRDefault="00D77614">
      <w:pPr>
        <w:pStyle w:val="a3"/>
        <w:ind w:right="112"/>
        <w:jc w:val="both"/>
      </w:pPr>
      <w:r>
        <w:t>Обучение методам: укладки рукавов, прокладки, уборки магистральных и рабочих линий, соединению</w:t>
      </w:r>
      <w:r>
        <w:t xml:space="preserve">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 рукавов в действующий рабочий линии, нар</w:t>
      </w:r>
      <w:r>
        <w:t>ащивание действующей рукавной линии, ремонта поврежденных рукавов рукавными зажимами. Практическая отработка подачи ручного ствола от внутреннего пожарного</w:t>
      </w:r>
      <w:r>
        <w:rPr>
          <w:spacing w:val="-19"/>
        </w:rPr>
        <w:t xml:space="preserve"> </w:t>
      </w:r>
      <w:r>
        <w:t>крана.</w:t>
      </w:r>
    </w:p>
    <w:p w:rsidR="00646252" w:rsidRDefault="00646252">
      <w:pPr>
        <w:pStyle w:val="a3"/>
        <w:spacing w:before="9"/>
        <w:ind w:left="0" w:firstLine="0"/>
      </w:pPr>
    </w:p>
    <w:p w:rsidR="00646252" w:rsidRDefault="00D77614">
      <w:pPr>
        <w:pStyle w:val="2"/>
        <w:spacing w:line="274" w:lineRule="exact"/>
        <w:ind w:left="112" w:right="125" w:firstLine="710"/>
        <w:jc w:val="both"/>
      </w:pPr>
      <w:r>
        <w:t>Тема № 2. Укладка, надевание специальной одежды и снаряжения. Сбор и выезд по тревоге.</w:t>
      </w:r>
    </w:p>
    <w:p w:rsidR="00646252" w:rsidRDefault="00D77614">
      <w:pPr>
        <w:pStyle w:val="a3"/>
        <w:ind w:right="111"/>
        <w:jc w:val="both"/>
      </w:pPr>
      <w:r>
        <w:t>Обуче</w:t>
      </w:r>
      <w:r>
        <w:t>ние методам: укладки и надевания специальной одежды и снаряжения. Отработка нормативов: надевание специальной одежды и снаряжения, сбор и выезд по тревоге в составе отделения на пожарном автомобиле.</w:t>
      </w:r>
    </w:p>
    <w:p w:rsidR="00646252" w:rsidRDefault="00646252">
      <w:pPr>
        <w:pStyle w:val="a3"/>
        <w:spacing w:before="4"/>
        <w:ind w:left="0" w:firstLine="0"/>
      </w:pPr>
    </w:p>
    <w:p w:rsidR="00646252" w:rsidRDefault="00D77614">
      <w:pPr>
        <w:pStyle w:val="2"/>
        <w:spacing w:before="1" w:line="272" w:lineRule="exact"/>
      </w:pPr>
      <w:r>
        <w:t>Тема № 3. Упражнения со спасательной веревкой.</w:t>
      </w:r>
    </w:p>
    <w:p w:rsidR="00646252" w:rsidRDefault="00D77614">
      <w:pPr>
        <w:pStyle w:val="a3"/>
        <w:ind w:right="109"/>
        <w:jc w:val="both"/>
      </w:pPr>
      <w:r>
        <w:t>Закреплен</w:t>
      </w:r>
      <w:r>
        <w:t>ие спасательной веревки за конструкцию четырьмя способами, вязка двойной спасательной петли с надеванием на пострадавшего, вязка петли для подъема пожарного оборудования на высоту. Сматывание спасательной веревки в клубок. Практическая отработка приемов са</w:t>
      </w:r>
      <w:r>
        <w:t>моспасания  и спасания с применением спасательной веревки.</w:t>
      </w:r>
    </w:p>
    <w:p w:rsidR="00646252" w:rsidRDefault="00646252">
      <w:pPr>
        <w:pStyle w:val="a3"/>
        <w:spacing w:before="9"/>
        <w:ind w:left="0" w:firstLine="0"/>
      </w:pPr>
    </w:p>
    <w:p w:rsidR="00646252" w:rsidRDefault="00D77614">
      <w:pPr>
        <w:pStyle w:val="2"/>
        <w:spacing w:line="274" w:lineRule="exact"/>
        <w:ind w:left="112" w:right="114" w:firstLine="710"/>
        <w:jc w:val="both"/>
      </w:pPr>
      <w:r>
        <w:t>Тема № 4. Установка пожарного автомобиля (мотопомпы) на водоем. Развертывание в составе расчета на пожарном автомобиле (мотопомпе) с подачей ручных стволов.</w:t>
      </w:r>
    </w:p>
    <w:p w:rsidR="00646252" w:rsidRDefault="00D77614">
      <w:pPr>
        <w:pStyle w:val="a3"/>
        <w:spacing w:line="274" w:lineRule="exact"/>
        <w:ind w:right="110"/>
        <w:jc w:val="both"/>
      </w:pPr>
      <w:r>
        <w:t>Практическая отработка установки пожарн</w:t>
      </w:r>
      <w:r>
        <w:t>ого автомобиля (мотопомпы) на водоем, забор  и подача воды в рукавную</w:t>
      </w:r>
      <w:r>
        <w:rPr>
          <w:spacing w:val="-9"/>
        </w:rPr>
        <w:t xml:space="preserve"> </w:t>
      </w:r>
      <w:r>
        <w:t>линию.</w:t>
      </w:r>
    </w:p>
    <w:p w:rsidR="00646252" w:rsidRDefault="00D77614">
      <w:pPr>
        <w:pStyle w:val="a3"/>
        <w:spacing w:before="4" w:line="274" w:lineRule="exact"/>
        <w:ind w:right="106"/>
        <w:jc w:val="both"/>
      </w:pPr>
      <w:r>
        <w:t>Практическая отработка развертывания расчета на пожарном автомобиле (мотопомпе) с установкой на водоисточник с подачей одного-двух ручных стволов.</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112" w:right="118" w:firstLine="710"/>
        <w:jc w:val="both"/>
      </w:pPr>
      <w:r>
        <w:t>Тема № 5. Установка пожарной колонки на гидрант. Установка пожарного автомобиля на гидрант. Развертывание в составе расчета на пожарном автомобиле с подачей ручных пенных стволов.</w:t>
      </w:r>
    </w:p>
    <w:p w:rsidR="00646252" w:rsidRDefault="00D77614">
      <w:pPr>
        <w:pStyle w:val="a3"/>
        <w:ind w:right="115"/>
        <w:jc w:val="both"/>
      </w:pPr>
      <w:r>
        <w:t xml:space="preserve">Подготовка гидранта, снятие пожарной колонки с автомобиля и установка ее на </w:t>
      </w:r>
      <w:r>
        <w:t>гидрант, пуск и перекрытие воды; снятие пожарной колонки с гидранта и закрепление ее на автомобиле. Установка автоцистерны (насосно-рукавного автомобиля) на гидрант на два параллельных напорных рукава, на два параллельных напорно-всасывающих рукава, паралл</w:t>
      </w:r>
      <w:r>
        <w:t>ельно на один напорно-всасывающий и один напорный рукав с пуском воды.  Практическая  отработка установки пожарного автомобиля на пожарный гидрант и подача воды в рукавную линию.</w:t>
      </w:r>
    </w:p>
    <w:p w:rsidR="00646252" w:rsidRDefault="00D77614">
      <w:pPr>
        <w:pStyle w:val="a3"/>
        <w:spacing w:before="7" w:line="274" w:lineRule="exact"/>
        <w:ind w:right="111"/>
        <w:jc w:val="both"/>
      </w:pPr>
      <w:r>
        <w:t>Практическая отработка развертывания расчета на пожарном автомобиле с установ</w:t>
      </w:r>
      <w:r>
        <w:t>кой на водоисточник с подачей одного-двух пенных стволов ГПС-600 и СВП.</w:t>
      </w:r>
    </w:p>
    <w:p w:rsidR="00646252" w:rsidRDefault="00646252">
      <w:pPr>
        <w:pStyle w:val="a3"/>
        <w:spacing w:before="1"/>
        <w:ind w:left="0" w:firstLine="0"/>
      </w:pPr>
    </w:p>
    <w:p w:rsidR="00646252" w:rsidRDefault="00D77614">
      <w:pPr>
        <w:pStyle w:val="2"/>
        <w:spacing w:before="1" w:line="275" w:lineRule="exact"/>
      </w:pPr>
      <w:r>
        <w:t>Тема № 6. Упражнения с ручными пожарными лестницами.</w:t>
      </w:r>
    </w:p>
    <w:p w:rsidR="00646252" w:rsidRDefault="00D77614">
      <w:pPr>
        <w:pStyle w:val="a3"/>
        <w:spacing w:before="3" w:line="274" w:lineRule="exact"/>
        <w:ind w:right="110"/>
        <w:jc w:val="both"/>
      </w:pPr>
      <w:r>
        <w:t>Снятие выдвижной лестницы с пожарного автомобиля, переноска к месту установки, установка и подъем по ней на этажи учебной башни, у</w:t>
      </w:r>
      <w:r>
        <w:t>кладка лестницы на автомобиль.</w:t>
      </w:r>
    </w:p>
    <w:p w:rsidR="00646252" w:rsidRDefault="00D77614">
      <w:pPr>
        <w:pStyle w:val="a3"/>
        <w:spacing w:before="4" w:line="274" w:lineRule="exact"/>
        <w:ind w:right="111"/>
        <w:jc w:val="both"/>
      </w:pPr>
      <w:r>
        <w:t xml:space="preserve">Снятие штурмовой лестницы с пожарного автомобиля, переноска к учебной башне, подъем по лестнице на этажи учебной башни, </w:t>
      </w:r>
      <w:r>
        <w:rPr>
          <w:spacing w:val="-3"/>
        </w:rPr>
        <w:t xml:space="preserve">спуск </w:t>
      </w:r>
      <w:r>
        <w:t>вниз, укладка лестницы на</w:t>
      </w:r>
      <w:r>
        <w:rPr>
          <w:spacing w:val="-2"/>
        </w:rPr>
        <w:t xml:space="preserve"> </w:t>
      </w:r>
      <w:r>
        <w:t>автомобиль.</w:t>
      </w:r>
    </w:p>
    <w:p w:rsidR="00646252" w:rsidRDefault="00D77614">
      <w:pPr>
        <w:pStyle w:val="a3"/>
        <w:spacing w:before="4" w:line="274" w:lineRule="exact"/>
        <w:ind w:right="119"/>
        <w:jc w:val="both"/>
      </w:pPr>
      <w:r>
        <w:t>Снятие переноска и установка лестницы-палки, подъем по ней, у</w:t>
      </w:r>
      <w:r>
        <w:t>кладка лестницы на автомобиль.</w:t>
      </w:r>
    </w:p>
    <w:p w:rsidR="00646252" w:rsidRDefault="00D77614">
      <w:pPr>
        <w:pStyle w:val="a3"/>
        <w:spacing w:before="4" w:line="274" w:lineRule="exact"/>
        <w:ind w:right="117"/>
        <w:jc w:val="both"/>
      </w:pPr>
      <w:r>
        <w:t>Комбинированный подъем со штурмовой лестницей по выдвижной лестнице на 4-й этаж учебной башни.</w:t>
      </w:r>
    </w:p>
    <w:p w:rsidR="00646252" w:rsidRDefault="00646252">
      <w:pPr>
        <w:pStyle w:val="a3"/>
        <w:spacing w:before="1"/>
        <w:ind w:left="0" w:firstLine="0"/>
      </w:pPr>
    </w:p>
    <w:p w:rsidR="00646252" w:rsidRDefault="00D77614">
      <w:pPr>
        <w:pStyle w:val="2"/>
        <w:spacing w:before="1" w:line="242" w:lineRule="auto"/>
        <w:ind w:left="112" w:right="115" w:firstLine="710"/>
        <w:jc w:val="both"/>
      </w:pPr>
      <w:r>
        <w:t>Тема № 7. Развертывание в составе расчета на пожарном автомобиле с подачей переносного лафетного ствола.</w:t>
      </w:r>
    </w:p>
    <w:p w:rsidR="00646252" w:rsidRDefault="00D77614">
      <w:pPr>
        <w:pStyle w:val="a3"/>
        <w:spacing w:line="242" w:lineRule="auto"/>
        <w:ind w:right="114"/>
        <w:jc w:val="both"/>
      </w:pPr>
      <w:r>
        <w:t>Практическая отработка развертывания расчета на пожарном автомобиле с установкой на водоисточник с подачей переносного лафетного ствола.</w:t>
      </w:r>
    </w:p>
    <w:p w:rsidR="00646252" w:rsidRDefault="00646252">
      <w:pPr>
        <w:pStyle w:val="a3"/>
        <w:spacing w:before="7"/>
        <w:ind w:left="0" w:firstLine="0"/>
      </w:pPr>
    </w:p>
    <w:p w:rsidR="00646252" w:rsidRDefault="00D77614">
      <w:pPr>
        <w:pStyle w:val="2"/>
        <w:spacing w:line="274" w:lineRule="exact"/>
        <w:ind w:left="112" w:right="122" w:firstLine="710"/>
        <w:jc w:val="both"/>
      </w:pPr>
      <w:r>
        <w:t>Тема № 8. Работа с ручными и механизированными пожарными и аварийно- спасательными инструментами и оборудованием.</w:t>
      </w:r>
    </w:p>
    <w:p w:rsidR="00646252" w:rsidRDefault="00D77614">
      <w:pPr>
        <w:pStyle w:val="a3"/>
        <w:ind w:right="119"/>
        <w:jc w:val="both"/>
      </w:pPr>
      <w:r>
        <w:t>Упра</w:t>
      </w:r>
      <w:r>
        <w:t>жнения по работе с ручными и механизированными пожарными и аварийно- спасательными инструментами и оборудованием. Снятие аварийно-спасательного оборудования с пожарного автомобиля и подготовка его к</w:t>
      </w:r>
      <w:r>
        <w:rPr>
          <w:spacing w:val="-7"/>
        </w:rPr>
        <w:t xml:space="preserve"> </w:t>
      </w:r>
      <w:r>
        <w:t>работе.</w:t>
      </w:r>
    </w:p>
    <w:p w:rsidR="00646252" w:rsidRDefault="00D77614">
      <w:pPr>
        <w:pStyle w:val="a3"/>
        <w:ind w:right="111"/>
        <w:jc w:val="both"/>
      </w:pPr>
      <w:r>
        <w:t>Приемы работы с аварийно-спасательным оборудовани</w:t>
      </w:r>
      <w:r>
        <w:t xml:space="preserve">ем при перекусывании, раздвигании металлической арматуры, труб, элементов металлических конструкций. Приемы работы с аварийно-спасательным оборудованием при вскрытии элементов строительных конструкции, проделывании отверстий и проемов в них. Использование </w:t>
      </w:r>
      <w:r>
        <w:t>ручного и механизированного пожарного и аварийно-спасательного оборудования и инструментов для вскрытия дверей и разборки элементов строительных конструкций. Приемы работы с аварийно- спасательным оборудованием при подъеме, сдвиге и перемещении предметов и</w:t>
      </w:r>
      <w:r>
        <w:t xml:space="preserve"> элементов конструкций зданий и сооружений, наложении пластырей, прекращении истечения жидкостей из цистерн и емкостей.</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3390" w:right="2993" w:hanging="408"/>
      </w:pPr>
      <w:r>
        <w:t>Примерный учебно-тематический план по дисциплине «Первая помощь»</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7"/>
        <w:gridCol w:w="557"/>
        <w:gridCol w:w="605"/>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2"/>
              <w:rPr>
                <w:b/>
                <w:sz w:val="31"/>
              </w:rPr>
            </w:pPr>
          </w:p>
          <w:p w:rsidR="00646252" w:rsidRDefault="00D77614">
            <w:pPr>
              <w:pStyle w:val="TableParagraph"/>
              <w:spacing w:line="274" w:lineRule="exact"/>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212"/>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0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605" w:type="dxa"/>
            <w:vMerge w:val="restart"/>
            <w:textDirection w:val="btLr"/>
          </w:tcPr>
          <w:p w:rsidR="00646252" w:rsidRDefault="00D77614">
            <w:pPr>
              <w:pStyle w:val="TableParagraph"/>
              <w:spacing w:before="11" w:line="247" w:lineRule="auto"/>
              <w:ind w:left="441" w:right="42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77"/>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28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26"/>
              <w:ind w:left="16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05" w:type="dxa"/>
            <w:vMerge/>
            <w:textDirection w:val="btLr"/>
          </w:tcPr>
          <w:p w:rsidR="00646252" w:rsidRDefault="00646252"/>
        </w:tc>
      </w:tr>
      <w:tr w:rsidR="00646252">
        <w:trPr>
          <w:trHeight w:hRule="exact" w:val="322"/>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7" w:type="dxa"/>
          </w:tcPr>
          <w:p w:rsidR="00646252" w:rsidRDefault="00D77614">
            <w:pPr>
              <w:pStyle w:val="TableParagraph"/>
              <w:spacing w:before="11"/>
              <w:ind w:left="143"/>
              <w:rPr>
                <w:sz w:val="24"/>
              </w:rPr>
            </w:pPr>
            <w:r>
              <w:rPr>
                <w:sz w:val="24"/>
              </w:rPr>
              <w:t>4</w:t>
            </w:r>
          </w:p>
        </w:tc>
        <w:tc>
          <w:tcPr>
            <w:tcW w:w="557" w:type="dxa"/>
          </w:tcPr>
          <w:p w:rsidR="00646252" w:rsidRDefault="00D77614">
            <w:pPr>
              <w:pStyle w:val="TableParagraph"/>
              <w:spacing w:before="11"/>
              <w:ind w:left="206"/>
              <w:rPr>
                <w:sz w:val="24"/>
              </w:rPr>
            </w:pPr>
            <w:r>
              <w:rPr>
                <w:sz w:val="24"/>
              </w:rPr>
              <w:t>5</w:t>
            </w:r>
          </w:p>
        </w:tc>
        <w:tc>
          <w:tcPr>
            <w:tcW w:w="605" w:type="dxa"/>
          </w:tcPr>
          <w:p w:rsidR="00646252" w:rsidRDefault="00D77614">
            <w:pPr>
              <w:pStyle w:val="TableParagraph"/>
              <w:spacing w:before="11"/>
              <w:ind w:left="230"/>
              <w:rPr>
                <w:sz w:val="24"/>
              </w:rPr>
            </w:pPr>
            <w:r>
              <w:rPr>
                <w:sz w:val="24"/>
              </w:rPr>
              <w:t>6</w:t>
            </w:r>
          </w:p>
        </w:tc>
      </w:tr>
      <w:tr w:rsidR="00646252">
        <w:trPr>
          <w:trHeight w:hRule="exact" w:val="874"/>
        </w:trPr>
        <w:tc>
          <w:tcPr>
            <w:tcW w:w="571" w:type="dxa"/>
          </w:tcPr>
          <w:p w:rsidR="00646252" w:rsidRDefault="00646252">
            <w:pPr>
              <w:pStyle w:val="TableParagraph"/>
              <w:spacing w:before="2"/>
              <w:rPr>
                <w:b/>
                <w:sz w:val="25"/>
              </w:rPr>
            </w:pPr>
          </w:p>
          <w:p w:rsidR="00646252" w:rsidRDefault="00D77614">
            <w:pPr>
              <w:pStyle w:val="TableParagraph"/>
              <w:ind w:left="192" w:right="98"/>
              <w:rPr>
                <w:sz w:val="24"/>
              </w:rPr>
            </w:pPr>
            <w:r>
              <w:rPr>
                <w:sz w:val="24"/>
              </w:rPr>
              <w:t>1.</w:t>
            </w:r>
          </w:p>
        </w:tc>
        <w:tc>
          <w:tcPr>
            <w:tcW w:w="7368" w:type="dxa"/>
          </w:tcPr>
          <w:p w:rsidR="00646252" w:rsidRDefault="00D77614">
            <w:pPr>
              <w:pStyle w:val="TableParagraph"/>
              <w:spacing w:before="11"/>
              <w:ind w:left="100" w:right="87"/>
              <w:jc w:val="both"/>
              <w:rPr>
                <w:sz w:val="24"/>
              </w:rPr>
            </w:pPr>
            <w:r>
              <w:rPr>
                <w:sz w:val="24"/>
              </w:rPr>
              <w:t>Основы анатомии и физиологии человека. Психологическое состояние людей в экстремальных ситуациях. Общие требования к оказанию первой помощи.</w:t>
            </w:r>
          </w:p>
        </w:tc>
        <w:tc>
          <w:tcPr>
            <w:tcW w:w="566" w:type="dxa"/>
          </w:tcPr>
          <w:p w:rsidR="00646252" w:rsidRDefault="00646252">
            <w:pPr>
              <w:pStyle w:val="TableParagraph"/>
              <w:spacing w:before="2"/>
              <w:rPr>
                <w:b/>
                <w:sz w:val="25"/>
              </w:rPr>
            </w:pPr>
          </w:p>
          <w:p w:rsidR="00646252" w:rsidRDefault="00D77614">
            <w:pPr>
              <w:pStyle w:val="TableParagraph"/>
              <w:ind w:left="4"/>
              <w:jc w:val="center"/>
              <w:rPr>
                <w:sz w:val="24"/>
              </w:rPr>
            </w:pPr>
            <w:r>
              <w:rPr>
                <w:sz w:val="24"/>
              </w:rPr>
              <w:t>2</w:t>
            </w:r>
          </w:p>
        </w:tc>
        <w:tc>
          <w:tcPr>
            <w:tcW w:w="427" w:type="dxa"/>
          </w:tcPr>
          <w:p w:rsidR="00646252" w:rsidRDefault="00646252">
            <w:pPr>
              <w:pStyle w:val="TableParagraph"/>
              <w:spacing w:before="2"/>
              <w:rPr>
                <w:b/>
                <w:sz w:val="25"/>
              </w:rPr>
            </w:pPr>
          </w:p>
          <w:p w:rsidR="00646252" w:rsidRDefault="00D77614">
            <w:pPr>
              <w:pStyle w:val="TableParagraph"/>
              <w:ind w:left="148"/>
              <w:rPr>
                <w:sz w:val="24"/>
              </w:rPr>
            </w:pPr>
            <w:r>
              <w:rPr>
                <w:sz w:val="24"/>
              </w:rPr>
              <w:t>1</w:t>
            </w:r>
          </w:p>
        </w:tc>
        <w:tc>
          <w:tcPr>
            <w:tcW w:w="557" w:type="dxa"/>
          </w:tcPr>
          <w:p w:rsidR="00646252" w:rsidRDefault="00646252">
            <w:pPr>
              <w:pStyle w:val="TableParagraph"/>
              <w:spacing w:before="2"/>
              <w:rPr>
                <w:b/>
                <w:sz w:val="25"/>
              </w:rPr>
            </w:pPr>
          </w:p>
          <w:p w:rsidR="00646252" w:rsidRDefault="00D77614">
            <w:pPr>
              <w:pStyle w:val="TableParagraph"/>
              <w:ind w:left="220"/>
              <w:rPr>
                <w:sz w:val="24"/>
              </w:rPr>
            </w:pPr>
            <w:r>
              <w:rPr>
                <w:sz w:val="24"/>
              </w:rPr>
              <w:t>1</w:t>
            </w:r>
          </w:p>
        </w:tc>
        <w:tc>
          <w:tcPr>
            <w:tcW w:w="605" w:type="dxa"/>
          </w:tcPr>
          <w:p w:rsidR="00646252" w:rsidRDefault="00646252">
            <w:pPr>
              <w:pStyle w:val="TableParagraph"/>
              <w:spacing w:before="2"/>
              <w:rPr>
                <w:b/>
                <w:sz w:val="25"/>
              </w:rPr>
            </w:pPr>
          </w:p>
          <w:p w:rsidR="00646252" w:rsidRDefault="00D77614">
            <w:pPr>
              <w:pStyle w:val="TableParagraph"/>
              <w:ind w:left="263"/>
              <w:rPr>
                <w:sz w:val="24"/>
              </w:rPr>
            </w:pPr>
            <w:r>
              <w:rPr>
                <w:w w:val="99"/>
                <w:sz w:val="24"/>
              </w:rPr>
              <w:t>-</w:t>
            </w:r>
          </w:p>
        </w:tc>
      </w:tr>
      <w:tr w:rsidR="00646252">
        <w:trPr>
          <w:trHeight w:hRule="exact" w:val="1114"/>
        </w:trPr>
        <w:tc>
          <w:tcPr>
            <w:tcW w:w="571" w:type="dxa"/>
          </w:tcPr>
          <w:p w:rsidR="00646252" w:rsidRDefault="00646252">
            <w:pPr>
              <w:pStyle w:val="TableParagraph"/>
              <w:spacing w:before="7"/>
              <w:rPr>
                <w:b/>
                <w:sz w:val="35"/>
              </w:rPr>
            </w:pPr>
          </w:p>
          <w:p w:rsidR="00646252" w:rsidRDefault="00D77614">
            <w:pPr>
              <w:pStyle w:val="TableParagraph"/>
              <w:ind w:left="220"/>
              <w:rPr>
                <w:sz w:val="24"/>
              </w:rPr>
            </w:pPr>
            <w:r>
              <w:rPr>
                <w:sz w:val="24"/>
              </w:rPr>
              <w:t>2</w:t>
            </w:r>
          </w:p>
        </w:tc>
        <w:tc>
          <w:tcPr>
            <w:tcW w:w="7368" w:type="dxa"/>
          </w:tcPr>
          <w:p w:rsidR="00646252" w:rsidRDefault="00D77614">
            <w:pPr>
              <w:pStyle w:val="TableParagraph"/>
              <w:ind w:left="100" w:right="97"/>
              <w:jc w:val="both"/>
              <w:rPr>
                <w:sz w:val="24"/>
              </w:rPr>
            </w:pPr>
            <w:r>
              <w:rPr>
                <w:sz w:val="24"/>
              </w:rPr>
              <w:t>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 Транспортировка пострадавших.</w:t>
            </w:r>
          </w:p>
        </w:tc>
        <w:tc>
          <w:tcPr>
            <w:tcW w:w="566" w:type="dxa"/>
          </w:tcPr>
          <w:p w:rsidR="00646252" w:rsidRDefault="00646252">
            <w:pPr>
              <w:pStyle w:val="TableParagraph"/>
              <w:spacing w:before="7"/>
              <w:rPr>
                <w:b/>
                <w:sz w:val="35"/>
              </w:rPr>
            </w:pPr>
          </w:p>
          <w:p w:rsidR="00646252" w:rsidRDefault="00D77614">
            <w:pPr>
              <w:pStyle w:val="TableParagraph"/>
              <w:ind w:left="4"/>
              <w:jc w:val="center"/>
              <w:rPr>
                <w:sz w:val="24"/>
              </w:rPr>
            </w:pPr>
            <w:r>
              <w:rPr>
                <w:sz w:val="24"/>
              </w:rPr>
              <w:t>2</w:t>
            </w:r>
          </w:p>
        </w:tc>
        <w:tc>
          <w:tcPr>
            <w:tcW w:w="427" w:type="dxa"/>
          </w:tcPr>
          <w:p w:rsidR="00646252" w:rsidRDefault="00646252">
            <w:pPr>
              <w:pStyle w:val="TableParagraph"/>
              <w:spacing w:before="7"/>
              <w:rPr>
                <w:b/>
                <w:sz w:val="35"/>
              </w:rPr>
            </w:pPr>
          </w:p>
          <w:p w:rsidR="00646252" w:rsidRDefault="00D77614">
            <w:pPr>
              <w:pStyle w:val="TableParagraph"/>
              <w:ind w:left="167"/>
              <w:rPr>
                <w:sz w:val="24"/>
              </w:rPr>
            </w:pPr>
            <w:r>
              <w:rPr>
                <w:w w:val="99"/>
                <w:sz w:val="24"/>
              </w:rPr>
              <w:t>-</w:t>
            </w:r>
          </w:p>
        </w:tc>
        <w:tc>
          <w:tcPr>
            <w:tcW w:w="557" w:type="dxa"/>
          </w:tcPr>
          <w:p w:rsidR="00646252" w:rsidRDefault="00646252">
            <w:pPr>
              <w:pStyle w:val="TableParagraph"/>
              <w:spacing w:before="7"/>
              <w:rPr>
                <w:b/>
                <w:sz w:val="35"/>
              </w:rPr>
            </w:pPr>
          </w:p>
          <w:p w:rsidR="00646252" w:rsidRDefault="00D77614">
            <w:pPr>
              <w:pStyle w:val="TableParagraph"/>
              <w:ind w:left="220"/>
              <w:rPr>
                <w:sz w:val="24"/>
              </w:rPr>
            </w:pPr>
            <w:r>
              <w:rPr>
                <w:sz w:val="24"/>
              </w:rPr>
              <w:t>2</w:t>
            </w:r>
          </w:p>
        </w:tc>
        <w:tc>
          <w:tcPr>
            <w:tcW w:w="605" w:type="dxa"/>
          </w:tcPr>
          <w:p w:rsidR="00646252" w:rsidRDefault="00646252">
            <w:pPr>
              <w:pStyle w:val="TableParagraph"/>
              <w:spacing w:before="7"/>
              <w:rPr>
                <w:b/>
                <w:sz w:val="35"/>
              </w:rPr>
            </w:pPr>
          </w:p>
          <w:p w:rsidR="00646252" w:rsidRDefault="00D77614">
            <w:pPr>
              <w:pStyle w:val="TableParagraph"/>
              <w:ind w:left="263"/>
              <w:rPr>
                <w:sz w:val="24"/>
              </w:rPr>
            </w:pPr>
            <w:r>
              <w:rPr>
                <w:w w:val="99"/>
                <w:sz w:val="24"/>
              </w:rPr>
              <w:t>-</w:t>
            </w:r>
          </w:p>
        </w:tc>
      </w:tr>
      <w:tr w:rsidR="00646252">
        <w:trPr>
          <w:trHeight w:hRule="exact" w:val="840"/>
        </w:trPr>
        <w:tc>
          <w:tcPr>
            <w:tcW w:w="571" w:type="dxa"/>
          </w:tcPr>
          <w:p w:rsidR="00646252" w:rsidRDefault="00646252">
            <w:pPr>
              <w:pStyle w:val="TableParagraph"/>
              <w:spacing w:before="5"/>
              <w:rPr>
                <w:b/>
                <w:sz w:val="23"/>
              </w:rPr>
            </w:pPr>
          </w:p>
          <w:p w:rsidR="00646252" w:rsidRDefault="00D77614">
            <w:pPr>
              <w:pStyle w:val="TableParagraph"/>
              <w:spacing w:before="1"/>
              <w:ind w:left="192" w:right="98"/>
              <w:rPr>
                <w:sz w:val="24"/>
              </w:rPr>
            </w:pPr>
            <w:r>
              <w:rPr>
                <w:sz w:val="24"/>
              </w:rPr>
              <w:t>3.</w:t>
            </w:r>
          </w:p>
        </w:tc>
        <w:tc>
          <w:tcPr>
            <w:tcW w:w="7368" w:type="dxa"/>
          </w:tcPr>
          <w:p w:rsidR="00646252" w:rsidRDefault="00D77614">
            <w:pPr>
              <w:pStyle w:val="TableParagraph"/>
              <w:ind w:left="100" w:right="95"/>
              <w:jc w:val="both"/>
              <w:rPr>
                <w:sz w:val="24"/>
              </w:rPr>
            </w:pPr>
            <w:r>
              <w:rPr>
                <w:sz w:val="24"/>
              </w:rPr>
              <w:t>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1</w:t>
            </w:r>
          </w:p>
        </w:tc>
        <w:tc>
          <w:tcPr>
            <w:tcW w:w="427" w:type="dxa"/>
          </w:tcPr>
          <w:p w:rsidR="00646252" w:rsidRDefault="00646252">
            <w:pPr>
              <w:pStyle w:val="TableParagraph"/>
              <w:spacing w:before="5"/>
              <w:rPr>
                <w:b/>
                <w:sz w:val="23"/>
              </w:rPr>
            </w:pPr>
          </w:p>
          <w:p w:rsidR="00646252" w:rsidRDefault="00D77614">
            <w:pPr>
              <w:pStyle w:val="TableParagraph"/>
              <w:spacing w:before="1"/>
              <w:ind w:left="148"/>
              <w:rPr>
                <w:sz w:val="24"/>
              </w:rPr>
            </w:pPr>
            <w:r>
              <w:rPr>
                <w:sz w:val="24"/>
              </w:rPr>
              <w:t>1</w:t>
            </w:r>
          </w:p>
        </w:tc>
        <w:tc>
          <w:tcPr>
            <w:tcW w:w="557" w:type="dxa"/>
          </w:tcPr>
          <w:p w:rsidR="00646252" w:rsidRDefault="00646252">
            <w:pPr>
              <w:pStyle w:val="TableParagraph"/>
              <w:spacing w:before="5"/>
              <w:rPr>
                <w:b/>
                <w:sz w:val="23"/>
              </w:rPr>
            </w:pPr>
          </w:p>
          <w:p w:rsidR="00646252" w:rsidRDefault="00D77614">
            <w:pPr>
              <w:pStyle w:val="TableParagraph"/>
              <w:spacing w:before="1"/>
              <w:ind w:left="240"/>
              <w:rPr>
                <w:sz w:val="24"/>
              </w:rPr>
            </w:pPr>
            <w:r>
              <w:rPr>
                <w:w w:val="99"/>
                <w:sz w:val="24"/>
              </w:rPr>
              <w:t>-</w:t>
            </w:r>
          </w:p>
        </w:tc>
        <w:tc>
          <w:tcPr>
            <w:tcW w:w="605" w:type="dxa"/>
          </w:tcPr>
          <w:p w:rsidR="00646252" w:rsidRDefault="00646252">
            <w:pPr>
              <w:pStyle w:val="TableParagraph"/>
              <w:spacing w:before="5"/>
              <w:rPr>
                <w:b/>
                <w:sz w:val="23"/>
              </w:rPr>
            </w:pPr>
          </w:p>
          <w:p w:rsidR="00646252" w:rsidRDefault="00D77614">
            <w:pPr>
              <w:pStyle w:val="TableParagraph"/>
              <w:spacing w:before="1"/>
              <w:ind w:left="263"/>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5</w:t>
            </w:r>
          </w:p>
        </w:tc>
        <w:tc>
          <w:tcPr>
            <w:tcW w:w="427" w:type="dxa"/>
          </w:tcPr>
          <w:p w:rsidR="00646252" w:rsidRDefault="00D77614">
            <w:pPr>
              <w:pStyle w:val="TableParagraph"/>
              <w:spacing w:line="273" w:lineRule="exact"/>
              <w:ind w:left="148"/>
              <w:rPr>
                <w:b/>
                <w:sz w:val="24"/>
              </w:rPr>
            </w:pPr>
            <w:r>
              <w:rPr>
                <w:b/>
                <w:sz w:val="24"/>
              </w:rPr>
              <w:t>2</w:t>
            </w:r>
          </w:p>
        </w:tc>
        <w:tc>
          <w:tcPr>
            <w:tcW w:w="557" w:type="dxa"/>
          </w:tcPr>
          <w:p w:rsidR="00646252" w:rsidRDefault="00D77614">
            <w:pPr>
              <w:pStyle w:val="TableParagraph"/>
              <w:spacing w:line="273" w:lineRule="exact"/>
              <w:ind w:left="220"/>
              <w:rPr>
                <w:b/>
                <w:sz w:val="24"/>
              </w:rPr>
            </w:pPr>
            <w:r>
              <w:rPr>
                <w:b/>
                <w:sz w:val="24"/>
              </w:rPr>
              <w:t>3</w:t>
            </w:r>
          </w:p>
        </w:tc>
        <w:tc>
          <w:tcPr>
            <w:tcW w:w="605" w:type="dxa"/>
          </w:tcPr>
          <w:p w:rsidR="00646252" w:rsidRDefault="00D77614">
            <w:pPr>
              <w:pStyle w:val="TableParagraph"/>
              <w:spacing w:line="273" w:lineRule="exact"/>
              <w:ind w:left="263"/>
              <w:rPr>
                <w:b/>
                <w:sz w:val="24"/>
              </w:rPr>
            </w:pPr>
            <w:r>
              <w:rPr>
                <w:b/>
                <w:w w:val="99"/>
                <w:sz w:val="24"/>
              </w:rPr>
              <w:t>-</w:t>
            </w:r>
          </w:p>
        </w:tc>
      </w:tr>
    </w:tbl>
    <w:p w:rsidR="00646252" w:rsidRDefault="00646252">
      <w:pPr>
        <w:pStyle w:val="a3"/>
        <w:spacing w:before="3"/>
        <w:ind w:left="0" w:firstLine="0"/>
        <w:rPr>
          <w:b/>
          <w:sz w:val="13"/>
        </w:rPr>
      </w:pPr>
    </w:p>
    <w:p w:rsidR="00646252" w:rsidRDefault="00D77614">
      <w:pPr>
        <w:spacing w:before="70"/>
        <w:ind w:left="4844" w:right="9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34"/>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D77614">
      <w:pPr>
        <w:pStyle w:val="a3"/>
        <w:spacing w:line="274" w:lineRule="exact"/>
        <w:ind w:left="822" w:right="93" w:firstLine="0"/>
      </w:pPr>
      <w:r>
        <w:t>В связи с этим, целью изучения дисциплины является:</w:t>
      </w:r>
    </w:p>
    <w:p w:rsidR="00646252" w:rsidRDefault="00D77614">
      <w:pPr>
        <w:pStyle w:val="a4"/>
        <w:numPr>
          <w:ilvl w:val="0"/>
          <w:numId w:val="13"/>
        </w:numPr>
        <w:tabs>
          <w:tab w:val="left" w:pos="1039"/>
        </w:tabs>
        <w:spacing w:before="2" w:line="240" w:lineRule="auto"/>
        <w:ind w:right="133" w:firstLine="710"/>
        <w:jc w:val="both"/>
        <w:rPr>
          <w:sz w:val="24"/>
        </w:rPr>
      </w:pPr>
      <w:r>
        <w:rPr>
          <w:sz w:val="24"/>
        </w:rPr>
        <w:t>повышение уровня подготовки добровольных пожарных путем приобретения основ медицинских знаний, обеспечивающих выбор оптимальных средств и методов защиты лично</w:t>
      </w:r>
      <w:r>
        <w:rPr>
          <w:sz w:val="24"/>
        </w:rPr>
        <w:t>го состава и спасения пострадавших и, таким образом, снижение числа людских</w:t>
      </w:r>
      <w:r>
        <w:rPr>
          <w:spacing w:val="-19"/>
          <w:sz w:val="24"/>
        </w:rPr>
        <w:t xml:space="preserve"> </w:t>
      </w:r>
      <w:r>
        <w:rPr>
          <w:sz w:val="24"/>
        </w:rPr>
        <w:t>потерь.</w:t>
      </w:r>
    </w:p>
    <w:p w:rsidR="00646252" w:rsidRDefault="00D77614">
      <w:pPr>
        <w:pStyle w:val="a4"/>
        <w:numPr>
          <w:ilvl w:val="0"/>
          <w:numId w:val="13"/>
        </w:numPr>
        <w:tabs>
          <w:tab w:val="left" w:pos="1010"/>
        </w:tabs>
        <w:spacing w:line="242" w:lineRule="auto"/>
        <w:ind w:right="138"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1" w:lineRule="exact"/>
        <w:ind w:left="822" w:right="93" w:firstLine="0"/>
      </w:pPr>
      <w:r>
        <w:t>В результате изучения дисциплины обучаемые должны:</w:t>
      </w:r>
    </w:p>
    <w:p w:rsidR="00646252" w:rsidRDefault="00D77614">
      <w:pPr>
        <w:pStyle w:val="2"/>
        <w:spacing w:before="7" w:line="272" w:lineRule="exact"/>
        <w:ind w:right="93"/>
      </w:pPr>
      <w:r>
        <w:t>знать:</w:t>
      </w:r>
    </w:p>
    <w:p w:rsidR="00646252" w:rsidRDefault="00D77614">
      <w:pPr>
        <w:pStyle w:val="a4"/>
        <w:numPr>
          <w:ilvl w:val="0"/>
          <w:numId w:val="13"/>
        </w:numPr>
        <w:tabs>
          <w:tab w:val="left" w:pos="967"/>
        </w:tabs>
        <w:spacing w:line="272" w:lineRule="exact"/>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13"/>
        </w:numPr>
        <w:tabs>
          <w:tab w:val="left" w:pos="967"/>
        </w:tabs>
        <w:spacing w:before="2" w:line="240" w:lineRule="auto"/>
        <w:ind w:left="966" w:hanging="144"/>
        <w:rPr>
          <w:sz w:val="24"/>
        </w:rPr>
      </w:pPr>
      <w:r>
        <w:rPr>
          <w:sz w:val="24"/>
        </w:rPr>
        <w:t>характер основных травматических, термических и химических</w:t>
      </w:r>
      <w:r>
        <w:rPr>
          <w:spacing w:val="-23"/>
          <w:sz w:val="24"/>
        </w:rPr>
        <w:t xml:space="preserve"> </w:t>
      </w:r>
      <w:r>
        <w:rPr>
          <w:sz w:val="24"/>
        </w:rPr>
        <w:t>поражений;</w:t>
      </w:r>
    </w:p>
    <w:p w:rsidR="00646252" w:rsidRDefault="00D77614">
      <w:pPr>
        <w:pStyle w:val="2"/>
        <w:spacing w:before="2" w:line="275" w:lineRule="exact"/>
        <w:ind w:right="93"/>
      </w:pPr>
      <w:r>
        <w:t>уметь:</w:t>
      </w:r>
    </w:p>
    <w:p w:rsidR="00646252" w:rsidRDefault="00D77614">
      <w:pPr>
        <w:pStyle w:val="a4"/>
        <w:numPr>
          <w:ilvl w:val="0"/>
          <w:numId w:val="13"/>
        </w:numPr>
        <w:tabs>
          <w:tab w:val="left" w:pos="1072"/>
        </w:tabs>
        <w:spacing w:before="3"/>
        <w:ind w:right="137" w:firstLine="710"/>
        <w:jc w:val="both"/>
        <w:rPr>
          <w:sz w:val="24"/>
        </w:rPr>
      </w:pPr>
      <w:r>
        <w:rPr>
          <w:sz w:val="24"/>
        </w:rPr>
        <w:t>практически оказать первую помощь при этих поражениях (наложение повязок, остановка кровотечения, транспортировка пострадавших, транспортная иммобилизация и</w:t>
      </w:r>
      <w:r>
        <w:rPr>
          <w:spacing w:val="-25"/>
          <w:sz w:val="24"/>
        </w:rPr>
        <w:t xml:space="preserve"> </w:t>
      </w:r>
      <w:r>
        <w:rPr>
          <w:sz w:val="24"/>
        </w:rPr>
        <w:t>т.д.);</w:t>
      </w:r>
    </w:p>
    <w:p w:rsidR="00646252" w:rsidRDefault="00D77614">
      <w:pPr>
        <w:pStyle w:val="a4"/>
        <w:numPr>
          <w:ilvl w:val="0"/>
          <w:numId w:val="13"/>
        </w:numPr>
        <w:tabs>
          <w:tab w:val="left" w:pos="1077"/>
        </w:tabs>
        <w:spacing w:before="4"/>
        <w:ind w:right="136" w:firstLine="710"/>
        <w:jc w:val="both"/>
        <w:rPr>
          <w:sz w:val="24"/>
        </w:rPr>
      </w:pPr>
      <w:r>
        <w:rPr>
          <w:sz w:val="24"/>
        </w:rPr>
        <w:t>применить на практике простейшие мероприятия по оживлению организма при клинической смерти (</w:t>
      </w:r>
      <w:r>
        <w:rPr>
          <w:sz w:val="24"/>
        </w:rPr>
        <w:t>искусственное дыхание, непрямой массаж</w:t>
      </w:r>
      <w:r>
        <w:rPr>
          <w:spacing w:val="-18"/>
          <w:sz w:val="24"/>
        </w:rPr>
        <w:t xml:space="preserve"> </w:t>
      </w:r>
      <w:r>
        <w:rPr>
          <w:sz w:val="24"/>
        </w:rPr>
        <w:t>сердца).</w:t>
      </w:r>
    </w:p>
    <w:p w:rsidR="00646252" w:rsidRDefault="00646252">
      <w:pPr>
        <w:pStyle w:val="a3"/>
        <w:spacing w:before="1"/>
        <w:ind w:left="0" w:firstLine="0"/>
      </w:pPr>
    </w:p>
    <w:p w:rsidR="00646252" w:rsidRDefault="00D77614">
      <w:pPr>
        <w:pStyle w:val="2"/>
        <w:spacing w:before="1"/>
        <w:ind w:left="3606" w:right="93"/>
      </w:pPr>
      <w:r>
        <w:t>2. Содержание дисциплины.</w:t>
      </w:r>
    </w:p>
    <w:p w:rsidR="00646252" w:rsidRDefault="00646252">
      <w:pPr>
        <w:pStyle w:val="a3"/>
        <w:ind w:left="0" w:firstLine="0"/>
        <w:rPr>
          <w:b/>
        </w:rPr>
      </w:pPr>
    </w:p>
    <w:p w:rsidR="00646252" w:rsidRDefault="00D77614">
      <w:pPr>
        <w:spacing w:line="242" w:lineRule="auto"/>
        <w:ind w:left="112" w:right="139" w:firstLine="710"/>
        <w:jc w:val="both"/>
        <w:rPr>
          <w:b/>
          <w:sz w:val="24"/>
        </w:rPr>
      </w:pPr>
      <w:r>
        <w:rPr>
          <w:b/>
          <w:sz w:val="24"/>
        </w:rPr>
        <w:t>Тема 1. Основы анатомии и физиологии человека. Психологическое состояние людей в экстремальных ситуациях. Общие требования к оказанию первой помощи.</w:t>
      </w:r>
    </w:p>
    <w:p w:rsidR="00646252" w:rsidRDefault="00D77614">
      <w:pPr>
        <w:pStyle w:val="a3"/>
        <w:ind w:right="132"/>
        <w:jc w:val="both"/>
      </w:pPr>
      <w:r>
        <w:t>Организм человека как единое це</w:t>
      </w:r>
      <w:r>
        <w:t>лое. Клетки и ткани, костно-мышечная система, соединения костей. Дыхательная система. Органы дыхания.  Сердечнососудистая  система. Сердце и его функции. Кровеносные сосуды (артерии, вены, капилляры). Расположение основных кровеносных сосудов, места прижат</w:t>
      </w:r>
      <w:r>
        <w:t xml:space="preserve">ия артерий для остановки кровотечения. </w:t>
      </w:r>
      <w:r>
        <w:rPr>
          <w:spacing w:val="-2"/>
        </w:rPr>
        <w:t>Пульс,</w:t>
      </w:r>
      <w:r>
        <w:rPr>
          <w:spacing w:val="-14"/>
        </w:rPr>
        <w:t xml:space="preserve"> </w:t>
      </w:r>
      <w:r>
        <w:t>его</w:t>
      </w:r>
    </w:p>
    <w:p w:rsidR="00646252" w:rsidRDefault="00646252">
      <w:pPr>
        <w:jc w:val="both"/>
        <w:sectPr w:rsidR="00646252">
          <w:pgSz w:w="11900" w:h="16840"/>
          <w:pgMar w:top="920" w:right="42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характеристика, места прощупывания. Центральная и периферийная нервная система. Психологическое состояние людей в экстремальных ситуациях. Способы снятия нервно- психического напряжения.</w:t>
      </w:r>
    </w:p>
    <w:p w:rsidR="00646252" w:rsidRDefault="00D77614">
      <w:pPr>
        <w:pStyle w:val="a3"/>
        <w:spacing w:before="2"/>
        <w:ind w:right="113"/>
        <w:jc w:val="both"/>
      </w:pPr>
      <w:r>
        <w:t>Принципы оказания первой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 Клиническая и биологическая смерть,  методы  определения. Спо</w:t>
      </w:r>
      <w:r>
        <w:t>собы оживления организма при клинической смерти (искусственное дыхание, непрямой массаж сердца). Проведение реанимационных мероприятий при остановке сердца.</w:t>
      </w:r>
    </w:p>
    <w:p w:rsidR="00646252" w:rsidRDefault="00646252">
      <w:pPr>
        <w:pStyle w:val="a3"/>
        <w:spacing w:before="4"/>
        <w:ind w:left="0" w:firstLine="0"/>
      </w:pPr>
    </w:p>
    <w:p w:rsidR="00646252" w:rsidRDefault="00D77614">
      <w:pPr>
        <w:pStyle w:val="2"/>
        <w:spacing w:before="1"/>
        <w:ind w:left="112" w:right="123" w:firstLine="710"/>
        <w:jc w:val="both"/>
      </w:pPr>
      <w:r>
        <w:t>Тема 2. Первая помощь при повреждении головы и позвоночника. Первая помощь при переломах, вывихах, ушибах и растяжениях связок. Первая помощь при ранениях и кровотечениях. Транспортировка пострадавших</w:t>
      </w:r>
    </w:p>
    <w:p w:rsidR="00646252" w:rsidRDefault="00D77614">
      <w:pPr>
        <w:pStyle w:val="a3"/>
        <w:ind w:right="113"/>
        <w:jc w:val="both"/>
      </w:pPr>
      <w:r>
        <w:t>Признаки повреждений головы и позвоночника. Правила обр</w:t>
      </w:r>
      <w:r>
        <w:t>ащения с пострадавших. Первая помощь при повреждениях головы и позвоночника. Диагностика и меры помощи при сочетанных повреждениях.</w:t>
      </w:r>
    </w:p>
    <w:p w:rsidR="00646252" w:rsidRDefault="00D77614">
      <w:pPr>
        <w:pStyle w:val="a3"/>
        <w:spacing w:before="2"/>
        <w:ind w:right="107"/>
        <w:jc w:val="both"/>
      </w:pPr>
      <w:r>
        <w:t>Перелом костей таза. Перелом и вывих ключицы, ребер, костей конечностей. Виды переломов. Признаки переломов, вывихов, ушибов</w:t>
      </w:r>
      <w:r>
        <w:t>, растяжения связок. Сдавливание тяжестью. Синдром длительного сдавливания. Особенности оказания первой помощи при открытых переломах. Опасность смещения костных обломков при переноске и перевозке пострадавшего. Правила обращения с пострадавшим. Иммобилиза</w:t>
      </w:r>
      <w:r>
        <w:t xml:space="preserve">ция поврежденной конечностей. Виды транспортных шин. Использование подручных средств для иммобилизации поврежденных конечностей. Особенности оказания первой помощи при переломах ребер, растяжении связок, сдавливании тяжестью. Правила наложения фиксирующих </w:t>
      </w:r>
      <w:r>
        <w:t>повязок, шин. Транспортировка пострадавших с различными травмами.</w:t>
      </w:r>
    </w:p>
    <w:p w:rsidR="00646252" w:rsidRDefault="00D77614">
      <w:pPr>
        <w:pStyle w:val="a3"/>
        <w:ind w:right="109"/>
        <w:jc w:val="both"/>
      </w:pPr>
      <w:r>
        <w:t>Виды кровотечений. Потеря крови и заражение. Основы первой помощи при ранениях головы, грудной клетки, брюшной полости, конечностей Остановка кровотечения прижатием пальцем кровоточащего сос</w:t>
      </w:r>
      <w:r>
        <w:t>уда выше раны, сгибанием конечности в суставе, давящей повязкой, наложением жгута или закруткой. Изготовление жгута из подручных средств.  Правила наложения повязок при ранах. Приемы оказания самопомощи.</w:t>
      </w:r>
    </w:p>
    <w:p w:rsidR="00646252" w:rsidRDefault="00D77614">
      <w:pPr>
        <w:pStyle w:val="a3"/>
        <w:spacing w:before="2"/>
        <w:ind w:right="109"/>
        <w:jc w:val="both"/>
      </w:pPr>
      <w:r>
        <w:t>Вынос пострадавших из опасной зоны. Общие правила пе</w:t>
      </w:r>
      <w:r>
        <w:t>реноски и перевозки пострадавших. Способы переноски пострадавших. Носилки, виды их, лямки, их использование. Вынос пострадавших с использованием подручных средств, на руках, на спине. Переноска пострадавших одним или двумя пожарными. Практическая отработка</w:t>
      </w:r>
      <w:r>
        <w:t xml:space="preserve"> приемов транспортировки пострадавших.</w:t>
      </w:r>
    </w:p>
    <w:p w:rsidR="00646252" w:rsidRDefault="00646252">
      <w:pPr>
        <w:pStyle w:val="a3"/>
        <w:spacing w:before="4"/>
        <w:ind w:left="0" w:firstLine="0"/>
      </w:pPr>
    </w:p>
    <w:p w:rsidR="00646252" w:rsidRDefault="00D77614">
      <w:pPr>
        <w:pStyle w:val="2"/>
        <w:spacing w:before="1"/>
        <w:ind w:left="112" w:right="117" w:firstLine="710"/>
        <w:jc w:val="both"/>
      </w:pPr>
      <w:r>
        <w:t>Тема 3. 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p w:rsidR="00646252" w:rsidRDefault="00D77614">
      <w:pPr>
        <w:pStyle w:val="a3"/>
        <w:ind w:right="110"/>
        <w:jc w:val="both"/>
      </w:pPr>
      <w:r>
        <w:t>Газообразные продукты, выделяемые н</w:t>
      </w:r>
      <w:r>
        <w:t>а пожарах при горении различных веществ и материалов. Предельно допустимые для человека концентрации газообразных продуктов горения во вдыхаемом воздухе. Первая помощь при отравлениях газообразными продуктами горения. Опасные химические вещества, их класси</w:t>
      </w:r>
      <w:r>
        <w:t>фикация по действию на организм человека. Признаки поражения опасными химическими веществами. Оказание первой помощи при отравлении опасными химическими веществами.</w:t>
      </w:r>
    </w:p>
    <w:p w:rsidR="00646252" w:rsidRDefault="00D77614">
      <w:pPr>
        <w:pStyle w:val="a3"/>
        <w:ind w:right="108"/>
        <w:jc w:val="both"/>
      </w:pPr>
      <w:r>
        <w:t xml:space="preserve">Ожоги, причины, виды и степень ожогов. Оказание первой помощи при термических и химических </w:t>
      </w:r>
      <w:r>
        <w:t>ожогах. Отморожения, причины, признаки и степень тяжести. Перегревания и переохлаждения организма. Первая помощь при отморожениях, перегреваниях, переохлаждениях. Признаки поражения электрическим током. Освобождение от действия электрического тока и правил</w:t>
      </w:r>
      <w:r>
        <w:t>а оказания первой помощи</w:t>
      </w:r>
      <w:r>
        <w:rPr>
          <w:spacing w:val="-23"/>
        </w:rPr>
        <w:t xml:space="preserve"> </w:t>
      </w:r>
      <w:r>
        <w:t>пострадавшему.</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2127" w:right="1462"/>
        <w:jc w:val="center"/>
      </w:pPr>
      <w:r>
        <w:t>Примерный учебно-тематический план</w:t>
      </w:r>
    </w:p>
    <w:p w:rsidR="00646252" w:rsidRDefault="00D77614">
      <w:pPr>
        <w:spacing w:before="2"/>
        <w:ind w:left="2127" w:right="1467"/>
        <w:jc w:val="center"/>
        <w:rPr>
          <w:b/>
          <w:sz w:val="24"/>
        </w:rPr>
      </w:pPr>
      <w:r>
        <w:rPr>
          <w:b/>
          <w:sz w:val="24"/>
        </w:rPr>
        <w:t>по дисциплине «Психологическая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18"/>
        <w:gridCol w:w="557"/>
        <w:gridCol w:w="619"/>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34"/>
              </w:rPr>
            </w:pPr>
          </w:p>
          <w:p w:rsidR="00646252" w:rsidRDefault="00D77614">
            <w:pPr>
              <w:pStyle w:val="TableParagraph"/>
              <w:spacing w:line="242" w:lineRule="auto"/>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4" w:type="dxa"/>
            <w:gridSpan w:val="2"/>
          </w:tcPr>
          <w:p w:rsidR="00646252" w:rsidRDefault="00D77614">
            <w:pPr>
              <w:pStyle w:val="TableParagraph"/>
              <w:spacing w:line="237" w:lineRule="auto"/>
              <w:ind w:left="192" w:right="165" w:hanging="10"/>
              <w:rPr>
                <w:sz w:val="24"/>
              </w:rPr>
            </w:pPr>
            <w:r>
              <w:rPr>
                <w:sz w:val="24"/>
              </w:rPr>
              <w:t>В том числе</w:t>
            </w:r>
          </w:p>
        </w:tc>
        <w:tc>
          <w:tcPr>
            <w:tcW w:w="619" w:type="dxa"/>
            <w:vMerge w:val="restart"/>
            <w:textDirection w:val="btLr"/>
          </w:tcPr>
          <w:p w:rsidR="00646252" w:rsidRDefault="00D77614">
            <w:pPr>
              <w:pStyle w:val="TableParagraph"/>
              <w:spacing w:before="25" w:line="247" w:lineRule="auto"/>
              <w:ind w:left="494"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18"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36"/>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9"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18" w:type="dxa"/>
          </w:tcPr>
          <w:p w:rsidR="00646252" w:rsidRDefault="00D77614">
            <w:pPr>
              <w:pStyle w:val="TableParagraph"/>
              <w:spacing w:before="11"/>
              <w:ind w:right="143"/>
              <w:jc w:val="right"/>
              <w:rPr>
                <w:sz w:val="24"/>
              </w:rPr>
            </w:pPr>
            <w:r>
              <w:rPr>
                <w:sz w:val="24"/>
              </w:rPr>
              <w:t>4</w:t>
            </w:r>
          </w:p>
        </w:tc>
        <w:tc>
          <w:tcPr>
            <w:tcW w:w="557" w:type="dxa"/>
          </w:tcPr>
          <w:p w:rsidR="00646252" w:rsidRDefault="00D77614">
            <w:pPr>
              <w:pStyle w:val="TableParagraph"/>
              <w:spacing w:before="11"/>
              <w:ind w:right="209"/>
              <w:jc w:val="right"/>
              <w:rPr>
                <w:sz w:val="24"/>
              </w:rPr>
            </w:pPr>
            <w:r>
              <w:rPr>
                <w:sz w:val="24"/>
              </w:rPr>
              <w:t>5</w:t>
            </w:r>
          </w:p>
        </w:tc>
        <w:tc>
          <w:tcPr>
            <w:tcW w:w="619" w:type="dxa"/>
          </w:tcPr>
          <w:p w:rsidR="00646252" w:rsidRDefault="00D77614">
            <w:pPr>
              <w:pStyle w:val="TableParagraph"/>
              <w:spacing w:before="11"/>
              <w:ind w:right="239"/>
              <w:jc w:val="right"/>
              <w:rPr>
                <w:sz w:val="24"/>
              </w:rPr>
            </w:pPr>
            <w:r>
              <w:rPr>
                <w:sz w:val="24"/>
              </w:rPr>
              <w:t>6</w:t>
            </w:r>
          </w:p>
        </w:tc>
      </w:tr>
      <w:tr w:rsidR="00646252">
        <w:trPr>
          <w:trHeight w:hRule="exact" w:val="562"/>
        </w:trPr>
        <w:tc>
          <w:tcPr>
            <w:tcW w:w="571" w:type="dxa"/>
          </w:tcPr>
          <w:p w:rsidR="00646252" w:rsidRDefault="00D77614">
            <w:pPr>
              <w:pStyle w:val="TableParagraph"/>
              <w:spacing w:before="131"/>
              <w:ind w:left="192" w:right="98"/>
              <w:rPr>
                <w:sz w:val="24"/>
              </w:rPr>
            </w:pPr>
            <w:r>
              <w:rPr>
                <w:sz w:val="24"/>
              </w:rPr>
              <w:t>1.</w:t>
            </w:r>
          </w:p>
        </w:tc>
        <w:tc>
          <w:tcPr>
            <w:tcW w:w="7368" w:type="dxa"/>
          </w:tcPr>
          <w:p w:rsidR="00646252" w:rsidRDefault="00D77614">
            <w:pPr>
              <w:pStyle w:val="TableParagraph"/>
              <w:tabs>
                <w:tab w:val="left" w:pos="2377"/>
                <w:tab w:val="left" w:pos="4347"/>
                <w:tab w:val="left" w:pos="6210"/>
              </w:tabs>
              <w:spacing w:line="237" w:lineRule="auto"/>
              <w:ind w:left="100" w:right="94"/>
              <w:rPr>
                <w:sz w:val="24"/>
              </w:rPr>
            </w:pPr>
            <w:r>
              <w:rPr>
                <w:sz w:val="24"/>
              </w:rPr>
              <w:t>Психологическая</w:t>
            </w:r>
            <w:r>
              <w:rPr>
                <w:sz w:val="24"/>
              </w:rPr>
              <w:tab/>
              <w:t>составляющая</w:t>
            </w:r>
            <w:r>
              <w:rPr>
                <w:sz w:val="24"/>
              </w:rPr>
              <w:tab/>
              <w:t>деятельности</w:t>
            </w:r>
            <w:r>
              <w:rPr>
                <w:sz w:val="24"/>
              </w:rPr>
              <w:tab/>
              <w:t>водителей (мотористов) добровольных пожарных</w:t>
            </w:r>
            <w:r>
              <w:rPr>
                <w:spacing w:val="-14"/>
                <w:sz w:val="24"/>
              </w:rPr>
              <w:t xml:space="preserve"> </w:t>
            </w:r>
            <w:r>
              <w:rPr>
                <w:sz w:val="24"/>
              </w:rPr>
              <w:t>команд.</w:t>
            </w:r>
          </w:p>
        </w:tc>
        <w:tc>
          <w:tcPr>
            <w:tcW w:w="566" w:type="dxa"/>
          </w:tcPr>
          <w:p w:rsidR="00646252" w:rsidRDefault="00D77614">
            <w:pPr>
              <w:pStyle w:val="TableParagraph"/>
              <w:spacing w:before="131"/>
              <w:ind w:left="4"/>
              <w:jc w:val="center"/>
              <w:rPr>
                <w:sz w:val="24"/>
              </w:rPr>
            </w:pPr>
            <w:r>
              <w:rPr>
                <w:sz w:val="24"/>
              </w:rPr>
              <w:t>1</w:t>
            </w:r>
          </w:p>
        </w:tc>
        <w:tc>
          <w:tcPr>
            <w:tcW w:w="418" w:type="dxa"/>
          </w:tcPr>
          <w:p w:rsidR="00646252" w:rsidRDefault="00D77614">
            <w:pPr>
              <w:pStyle w:val="TableParagraph"/>
              <w:spacing w:before="131"/>
              <w:ind w:right="137"/>
              <w:jc w:val="right"/>
              <w:rPr>
                <w:sz w:val="24"/>
              </w:rPr>
            </w:pPr>
            <w:r>
              <w:rPr>
                <w:sz w:val="24"/>
              </w:rPr>
              <w:t>1</w:t>
            </w:r>
          </w:p>
        </w:tc>
        <w:tc>
          <w:tcPr>
            <w:tcW w:w="557" w:type="dxa"/>
          </w:tcPr>
          <w:p w:rsidR="00646252" w:rsidRDefault="00D77614">
            <w:pPr>
              <w:pStyle w:val="TableParagraph"/>
              <w:spacing w:before="131"/>
              <w:ind w:right="215"/>
              <w:jc w:val="right"/>
              <w:rPr>
                <w:sz w:val="24"/>
              </w:rPr>
            </w:pPr>
            <w:r>
              <w:rPr>
                <w:w w:val="99"/>
                <w:sz w:val="24"/>
              </w:rPr>
              <w:t>-</w:t>
            </w:r>
          </w:p>
        </w:tc>
        <w:tc>
          <w:tcPr>
            <w:tcW w:w="619" w:type="dxa"/>
          </w:tcPr>
          <w:p w:rsidR="00646252" w:rsidRDefault="00D77614">
            <w:pPr>
              <w:pStyle w:val="TableParagraph"/>
              <w:spacing w:before="131"/>
              <w:ind w:right="254"/>
              <w:jc w:val="right"/>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1</w:t>
            </w:r>
          </w:p>
        </w:tc>
        <w:tc>
          <w:tcPr>
            <w:tcW w:w="418" w:type="dxa"/>
          </w:tcPr>
          <w:p w:rsidR="00646252" w:rsidRDefault="00D77614">
            <w:pPr>
              <w:pStyle w:val="TableParagraph"/>
              <w:spacing w:line="273" w:lineRule="exact"/>
              <w:ind w:right="137"/>
              <w:jc w:val="right"/>
              <w:rPr>
                <w:b/>
                <w:sz w:val="24"/>
              </w:rPr>
            </w:pPr>
            <w:r>
              <w:rPr>
                <w:b/>
                <w:sz w:val="24"/>
              </w:rPr>
              <w:t>1</w:t>
            </w:r>
          </w:p>
        </w:tc>
        <w:tc>
          <w:tcPr>
            <w:tcW w:w="557" w:type="dxa"/>
          </w:tcPr>
          <w:p w:rsidR="00646252" w:rsidRDefault="00D77614">
            <w:pPr>
              <w:pStyle w:val="TableParagraph"/>
              <w:spacing w:line="273" w:lineRule="exact"/>
              <w:ind w:right="215"/>
              <w:jc w:val="right"/>
              <w:rPr>
                <w:b/>
                <w:sz w:val="24"/>
              </w:rPr>
            </w:pPr>
            <w:r>
              <w:rPr>
                <w:b/>
                <w:w w:val="99"/>
                <w:sz w:val="24"/>
              </w:rPr>
              <w:t>-</w:t>
            </w:r>
          </w:p>
        </w:tc>
        <w:tc>
          <w:tcPr>
            <w:tcW w:w="619" w:type="dxa"/>
          </w:tcPr>
          <w:p w:rsidR="00646252" w:rsidRDefault="00D77614">
            <w:pPr>
              <w:pStyle w:val="TableParagraph"/>
              <w:spacing w:line="273" w:lineRule="exact"/>
              <w:ind w:right="254"/>
              <w:jc w:val="right"/>
              <w:rPr>
                <w:b/>
                <w:sz w:val="24"/>
              </w:rPr>
            </w:pPr>
            <w:r>
              <w:rPr>
                <w:b/>
                <w:w w:val="99"/>
                <w:sz w:val="24"/>
              </w:rPr>
              <w:t>-</w:t>
            </w:r>
          </w:p>
        </w:tc>
      </w:tr>
    </w:tbl>
    <w:p w:rsidR="00646252" w:rsidRDefault="00646252">
      <w:pPr>
        <w:pStyle w:val="a3"/>
        <w:spacing w:before="3"/>
        <w:ind w:left="0" w:firstLine="0"/>
        <w:rPr>
          <w:b/>
          <w:sz w:val="13"/>
        </w:rPr>
      </w:pPr>
    </w:p>
    <w:p w:rsidR="00646252" w:rsidRDefault="00D77614">
      <w:pPr>
        <w:spacing w:before="70"/>
        <w:ind w:left="4873"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2"/>
        <w:jc w:val="both"/>
      </w:pPr>
      <w:r>
        <w:t>На пожаре, а также в процессе несения дежурства, водители (мотористы) наравне с добровольными пожарными могут испытывать стрессовые ситуации, являющиеся следствием как внутреннего, так и внешнего</w:t>
      </w:r>
      <w:r>
        <w:rPr>
          <w:spacing w:val="-7"/>
        </w:rPr>
        <w:t xml:space="preserve"> </w:t>
      </w:r>
      <w:r>
        <w:t>воздействия.</w:t>
      </w:r>
    </w:p>
    <w:p w:rsidR="00646252" w:rsidRDefault="00D77614">
      <w:pPr>
        <w:pStyle w:val="a3"/>
        <w:spacing w:before="2" w:line="275" w:lineRule="exact"/>
        <w:ind w:left="822" w:right="2658" w:firstLine="0"/>
      </w:pPr>
      <w:r>
        <w:t>В связи с этим, целью изучения дисциплины являе</w:t>
      </w:r>
      <w:r>
        <w:t>тся:</w:t>
      </w:r>
    </w:p>
    <w:p w:rsidR="00646252" w:rsidRDefault="00D77614">
      <w:pPr>
        <w:pStyle w:val="a4"/>
        <w:numPr>
          <w:ilvl w:val="0"/>
          <w:numId w:val="13"/>
        </w:numPr>
        <w:tabs>
          <w:tab w:val="left" w:pos="972"/>
        </w:tabs>
        <w:spacing w:line="240" w:lineRule="auto"/>
        <w:ind w:right="152" w:firstLine="710"/>
        <w:jc w:val="both"/>
        <w:rPr>
          <w:sz w:val="24"/>
        </w:rPr>
      </w:pPr>
      <w:r>
        <w:rPr>
          <w:sz w:val="24"/>
        </w:rPr>
        <w:t>повышение уровня подготовки водителей (мотористов) добровольных пожарных команд путем приобретения основ психологической подготовки, обеспечивающих выбор оптимальных средств и методов защиты добровольных пожарных от разного рода стрессовых ситуаций, а</w:t>
      </w:r>
      <w:r>
        <w:rPr>
          <w:sz w:val="24"/>
        </w:rPr>
        <w:t xml:space="preserve"> также возможного оказания на месте пожара первой психологической помощи</w:t>
      </w:r>
      <w:r>
        <w:rPr>
          <w:spacing w:val="-29"/>
          <w:sz w:val="24"/>
        </w:rPr>
        <w:t xml:space="preserve"> </w:t>
      </w:r>
      <w:r>
        <w:rPr>
          <w:sz w:val="24"/>
        </w:rPr>
        <w:t>населению.</w:t>
      </w:r>
    </w:p>
    <w:p w:rsidR="00646252" w:rsidRDefault="00D77614">
      <w:pPr>
        <w:pStyle w:val="a3"/>
        <w:spacing w:line="274" w:lineRule="exact"/>
        <w:ind w:left="822" w:right="2658" w:firstLine="0"/>
      </w:pPr>
      <w:r>
        <w:t>В результате изучения дисциплины обучаемые должны:</w:t>
      </w:r>
    </w:p>
    <w:p w:rsidR="00646252" w:rsidRDefault="00D77614">
      <w:pPr>
        <w:pStyle w:val="2"/>
        <w:spacing w:before="7" w:line="272" w:lineRule="exact"/>
        <w:ind w:right="2658"/>
      </w:pPr>
      <w:r>
        <w:t>знать:</w:t>
      </w:r>
    </w:p>
    <w:p w:rsidR="00646252" w:rsidRDefault="00D77614">
      <w:pPr>
        <w:pStyle w:val="a4"/>
        <w:numPr>
          <w:ilvl w:val="0"/>
          <w:numId w:val="13"/>
        </w:numPr>
        <w:tabs>
          <w:tab w:val="left" w:pos="991"/>
        </w:tabs>
        <w:spacing w:line="242" w:lineRule="auto"/>
        <w:ind w:right="154" w:firstLine="710"/>
        <w:jc w:val="both"/>
        <w:rPr>
          <w:sz w:val="24"/>
        </w:rPr>
      </w:pPr>
      <w:r>
        <w:rPr>
          <w:sz w:val="24"/>
        </w:rPr>
        <w:t>особенности психического состояния и поведения людей в чрезвычайных ситуациях, в том числе на</w:t>
      </w:r>
      <w:r>
        <w:rPr>
          <w:spacing w:val="-4"/>
          <w:sz w:val="24"/>
        </w:rPr>
        <w:t xml:space="preserve"> </w:t>
      </w:r>
      <w:r>
        <w:rPr>
          <w:sz w:val="24"/>
        </w:rPr>
        <w:t>пожарах;</w:t>
      </w:r>
    </w:p>
    <w:p w:rsidR="00646252" w:rsidRDefault="00D77614">
      <w:pPr>
        <w:pStyle w:val="a4"/>
        <w:numPr>
          <w:ilvl w:val="0"/>
          <w:numId w:val="13"/>
        </w:numPr>
        <w:tabs>
          <w:tab w:val="left" w:pos="967"/>
        </w:tabs>
        <w:spacing w:line="271" w:lineRule="exact"/>
        <w:ind w:left="966" w:hanging="144"/>
        <w:rPr>
          <w:sz w:val="24"/>
        </w:rPr>
      </w:pPr>
      <w:r>
        <w:rPr>
          <w:sz w:val="24"/>
        </w:rPr>
        <w:t>виды острых</w:t>
      </w:r>
      <w:r>
        <w:rPr>
          <w:sz w:val="24"/>
        </w:rPr>
        <w:t xml:space="preserve"> стрессовых</w:t>
      </w:r>
      <w:r>
        <w:rPr>
          <w:spacing w:val="-16"/>
          <w:sz w:val="24"/>
        </w:rPr>
        <w:t xml:space="preserve"> </w:t>
      </w:r>
      <w:r>
        <w:rPr>
          <w:sz w:val="24"/>
        </w:rPr>
        <w:t>ситуаций;</w:t>
      </w:r>
    </w:p>
    <w:p w:rsidR="00646252" w:rsidRDefault="00D77614">
      <w:pPr>
        <w:pStyle w:val="2"/>
        <w:spacing w:before="7" w:line="272" w:lineRule="exact"/>
        <w:ind w:right="2658"/>
      </w:pPr>
      <w:r>
        <w:t>уметь:</w:t>
      </w:r>
    </w:p>
    <w:p w:rsidR="00646252" w:rsidRDefault="00D77614">
      <w:pPr>
        <w:pStyle w:val="a4"/>
        <w:numPr>
          <w:ilvl w:val="0"/>
          <w:numId w:val="13"/>
        </w:numPr>
        <w:tabs>
          <w:tab w:val="left" w:pos="1000"/>
        </w:tabs>
        <w:spacing w:line="242" w:lineRule="auto"/>
        <w:ind w:right="156" w:firstLine="710"/>
        <w:jc w:val="both"/>
        <w:rPr>
          <w:sz w:val="24"/>
        </w:rPr>
      </w:pPr>
      <w:r>
        <w:rPr>
          <w:sz w:val="24"/>
        </w:rPr>
        <w:t>по возможности практически оказать первую психологическую помощь населению на месте пожара (чрезвычайной</w:t>
      </w:r>
      <w:r>
        <w:rPr>
          <w:spacing w:val="-14"/>
          <w:sz w:val="24"/>
        </w:rPr>
        <w:t xml:space="preserve"> </w:t>
      </w:r>
      <w:r>
        <w:rPr>
          <w:sz w:val="24"/>
        </w:rPr>
        <w:t>ситуации);</w:t>
      </w:r>
    </w:p>
    <w:p w:rsidR="00646252" w:rsidRDefault="00D77614">
      <w:pPr>
        <w:pStyle w:val="a4"/>
        <w:numPr>
          <w:ilvl w:val="0"/>
          <w:numId w:val="13"/>
        </w:numPr>
        <w:tabs>
          <w:tab w:val="left" w:pos="967"/>
        </w:tabs>
        <w:spacing w:line="271" w:lineRule="exact"/>
        <w:ind w:left="966" w:hanging="144"/>
        <w:rPr>
          <w:sz w:val="24"/>
        </w:rPr>
      </w:pPr>
      <w:r>
        <w:rPr>
          <w:sz w:val="24"/>
        </w:rPr>
        <w:t>применить на практике основные принципы и приемы</w:t>
      </w:r>
      <w:r>
        <w:rPr>
          <w:spacing w:val="-23"/>
          <w:sz w:val="24"/>
        </w:rPr>
        <w:t xml:space="preserve"> </w:t>
      </w:r>
      <w:r>
        <w:rPr>
          <w:sz w:val="24"/>
        </w:rPr>
        <w:t>самопомощи.</w:t>
      </w:r>
    </w:p>
    <w:p w:rsidR="00646252" w:rsidRDefault="00646252">
      <w:pPr>
        <w:pStyle w:val="a3"/>
        <w:spacing w:before="4"/>
        <w:ind w:left="0" w:firstLine="0"/>
      </w:pPr>
    </w:p>
    <w:p w:rsidR="00646252" w:rsidRDefault="00D77614">
      <w:pPr>
        <w:pStyle w:val="2"/>
        <w:spacing w:before="1"/>
        <w:ind w:left="3995" w:right="2658"/>
      </w:pPr>
      <w:r>
        <w:t>2. Содержание дисциплины</w:t>
      </w:r>
    </w:p>
    <w:p w:rsidR="00646252" w:rsidRDefault="00646252">
      <w:pPr>
        <w:pStyle w:val="a3"/>
        <w:ind w:left="0" w:firstLine="0"/>
        <w:rPr>
          <w:b/>
        </w:rPr>
      </w:pPr>
    </w:p>
    <w:p w:rsidR="00646252" w:rsidRDefault="00D77614">
      <w:pPr>
        <w:spacing w:line="242" w:lineRule="auto"/>
        <w:ind w:left="112" w:right="150" w:firstLine="710"/>
        <w:jc w:val="both"/>
        <w:rPr>
          <w:b/>
          <w:sz w:val="24"/>
        </w:rPr>
      </w:pPr>
      <w:r>
        <w:rPr>
          <w:b/>
          <w:sz w:val="24"/>
        </w:rPr>
        <w:t>Тема 1. Психологическая составляющая деятельности водителей (мотористов) добровольных пожарных команд.</w:t>
      </w:r>
    </w:p>
    <w:p w:rsidR="00646252" w:rsidRDefault="00D77614">
      <w:pPr>
        <w:pStyle w:val="a3"/>
        <w:spacing w:line="242" w:lineRule="auto"/>
        <w:ind w:left="539" w:right="432"/>
        <w:jc w:val="both"/>
      </w:pPr>
      <w:r>
        <w:t>Особенности психического состояния и поведения людей в чрезвычайных ситуациях, в том числе на пожарах.</w:t>
      </w:r>
    </w:p>
    <w:p w:rsidR="00646252" w:rsidRDefault="00D77614">
      <w:pPr>
        <w:pStyle w:val="a3"/>
        <w:ind w:left="539" w:right="436" w:firstLine="720"/>
        <w:jc w:val="both"/>
      </w:pPr>
      <w:r>
        <w:t>Острые стрессовые реакции: виды. Ситуации, в котор</w:t>
      </w:r>
      <w:r>
        <w:t>ых необходимо оказывать помощь пострадавшим при острых стрессовых реакциях. Оказание добровольными пожарными первой психологической помощи пострадавшим.</w:t>
      </w:r>
    </w:p>
    <w:p w:rsidR="00646252" w:rsidRDefault="00D77614">
      <w:pPr>
        <w:pStyle w:val="a3"/>
        <w:spacing w:before="2"/>
        <w:ind w:left="539" w:right="440" w:firstLine="720"/>
        <w:jc w:val="both"/>
      </w:pPr>
      <w:r>
        <w:t>Специфика работы водителей пожарных машин добровольных пожарно- спасательных формирований при большом с</w:t>
      </w:r>
      <w:r>
        <w:t>коплении людей. Паника: индивидуальная, групповая, массовая. Приемы профилактики паники. Правила безопасного поведения в действующей толпе.</w:t>
      </w:r>
    </w:p>
    <w:p w:rsidR="00646252" w:rsidRDefault="00D77614">
      <w:pPr>
        <w:pStyle w:val="a3"/>
        <w:spacing w:before="2"/>
        <w:ind w:left="539" w:right="431"/>
        <w:jc w:val="both"/>
      </w:pPr>
      <w:r>
        <w:t>Факторы, влияющие на психическое состояние и поведение водителей пожарных машин добровольных пожарно-спасательных фо</w:t>
      </w:r>
      <w:r>
        <w:t>рмирований в условиях чрезвычайной ситуации. Основные принципы и приемы самопомощи: регуляция дыхания, управление тонусом скелетных мышц; самовнушение.</w:t>
      </w:r>
    </w:p>
    <w:p w:rsidR="00646252" w:rsidRDefault="00646252">
      <w:pPr>
        <w:jc w:val="both"/>
        <w:sectPr w:rsidR="00646252">
          <w:pgSz w:w="11900" w:h="16840"/>
          <w:pgMar w:top="920" w:right="400" w:bottom="280" w:left="1160" w:header="727" w:footer="0" w:gutter="0"/>
          <w:cols w:space="720"/>
        </w:sectPr>
      </w:pPr>
    </w:p>
    <w:p w:rsidR="00646252" w:rsidRDefault="00646252">
      <w:pPr>
        <w:pStyle w:val="a3"/>
        <w:ind w:left="0" w:firstLine="0"/>
        <w:rPr>
          <w:sz w:val="20"/>
        </w:rPr>
      </w:pPr>
    </w:p>
    <w:p w:rsidR="00646252" w:rsidRDefault="00646252">
      <w:pPr>
        <w:pStyle w:val="a3"/>
        <w:spacing w:before="5"/>
        <w:ind w:left="0" w:firstLine="0"/>
        <w:rPr>
          <w:sz w:val="16"/>
        </w:rPr>
      </w:pPr>
    </w:p>
    <w:p w:rsidR="00646252" w:rsidRDefault="00D77614">
      <w:pPr>
        <w:pStyle w:val="1"/>
        <w:spacing w:before="62"/>
      </w:pPr>
      <w:r>
        <w:t>ПРИМЕРНАЯ ПРОГРАММА ПРОФЕССИОНАЛЬНОЙ ПОДГОТОВКИ РУКОВОДИТЕЛЕЙ ДОБРОВОЛЬНЫХ ПОЖАРНЫХ ДРУЖИН</w:t>
      </w:r>
    </w:p>
    <w:p w:rsidR="00646252" w:rsidRDefault="00646252">
      <w:pPr>
        <w:pStyle w:val="a3"/>
        <w:spacing w:before="3"/>
        <w:ind w:left="0" w:firstLine="0"/>
        <w:rPr>
          <w:b/>
          <w:sz w:val="38"/>
        </w:rPr>
      </w:pPr>
    </w:p>
    <w:p w:rsidR="00646252" w:rsidRDefault="00D77614">
      <w:pPr>
        <w:pStyle w:val="2"/>
        <w:ind w:left="399" w:right="401"/>
        <w:jc w:val="center"/>
      </w:pPr>
      <w:r>
        <w:t>Примерный учебный план</w:t>
      </w:r>
    </w:p>
    <w:p w:rsidR="00646252" w:rsidRDefault="00646252">
      <w:pPr>
        <w:pStyle w:val="a3"/>
        <w:ind w:left="0" w:firstLine="0"/>
        <w:rPr>
          <w:b/>
        </w:rPr>
      </w:pPr>
    </w:p>
    <w:p w:rsidR="00646252" w:rsidRDefault="00646252">
      <w:pPr>
        <w:pStyle w:val="a3"/>
        <w:spacing w:before="4"/>
        <w:ind w:left="0" w:firstLine="0"/>
        <w:rPr>
          <w:b/>
          <w:sz w:val="23"/>
        </w:rPr>
      </w:pPr>
    </w:p>
    <w:p w:rsidR="00646252" w:rsidRDefault="00D77614">
      <w:pPr>
        <w:pStyle w:val="a3"/>
        <w:ind w:left="255" w:right="63" w:firstLine="0"/>
      </w:pPr>
      <w:r>
        <w:rPr>
          <w:b/>
        </w:rPr>
        <w:t xml:space="preserve">Цель: </w:t>
      </w:r>
      <w:r>
        <w:t>Профессиональная подготовка руководителей добровольных пожарных дружин.</w:t>
      </w:r>
    </w:p>
    <w:p w:rsidR="00646252" w:rsidRDefault="00D77614">
      <w:pPr>
        <w:spacing w:before="2" w:line="275" w:lineRule="exact"/>
        <w:ind w:left="255" w:right="63"/>
        <w:rPr>
          <w:sz w:val="24"/>
        </w:rPr>
      </w:pPr>
      <w:r>
        <w:rPr>
          <w:b/>
          <w:sz w:val="24"/>
        </w:rPr>
        <w:t xml:space="preserve">Категория слушателей: </w:t>
      </w:r>
      <w:r>
        <w:rPr>
          <w:sz w:val="24"/>
        </w:rPr>
        <w:t>руководители добровольных пожарных дружин</w:t>
      </w:r>
    </w:p>
    <w:p w:rsidR="00646252" w:rsidRDefault="00D77614">
      <w:pPr>
        <w:spacing w:line="275" w:lineRule="exact"/>
        <w:ind w:left="255" w:right="63"/>
        <w:rPr>
          <w:sz w:val="24"/>
        </w:rPr>
      </w:pPr>
      <w:r>
        <w:rPr>
          <w:b/>
          <w:sz w:val="24"/>
        </w:rPr>
        <w:t xml:space="preserve">Срок обучения: </w:t>
      </w:r>
      <w:r>
        <w:rPr>
          <w:sz w:val="24"/>
        </w:rPr>
        <w:t>40 часов, 5 учебных дней</w:t>
      </w:r>
    </w:p>
    <w:p w:rsidR="00646252" w:rsidRDefault="00D77614">
      <w:pPr>
        <w:spacing w:before="2"/>
        <w:ind w:left="255" w:right="63"/>
        <w:rPr>
          <w:sz w:val="24"/>
        </w:rPr>
      </w:pPr>
      <w:r>
        <w:rPr>
          <w:b/>
          <w:sz w:val="24"/>
        </w:rPr>
        <w:t xml:space="preserve">Режим занятий: </w:t>
      </w:r>
      <w:r>
        <w:rPr>
          <w:sz w:val="24"/>
        </w:rPr>
        <w:t>8 часов  в день</w:t>
      </w:r>
    </w:p>
    <w:p w:rsidR="00646252" w:rsidRDefault="00646252">
      <w:pPr>
        <w:pStyle w:val="a3"/>
        <w:spacing w:before="6"/>
        <w:ind w:left="0" w:firstLine="0"/>
        <w:rPr>
          <w:sz w:val="20"/>
        </w:rPr>
      </w:pPr>
    </w:p>
    <w:tbl>
      <w:tblPr>
        <w:tblStyle w:val="TableNormal"/>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3"/>
        <w:gridCol w:w="850"/>
        <w:gridCol w:w="1094"/>
        <w:gridCol w:w="888"/>
        <w:gridCol w:w="1234"/>
      </w:tblGrid>
      <w:tr w:rsidR="00646252">
        <w:trPr>
          <w:trHeight w:hRule="exact" w:val="965"/>
        </w:trPr>
        <w:tc>
          <w:tcPr>
            <w:tcW w:w="427" w:type="dxa"/>
            <w:vMerge w:val="restart"/>
          </w:tcPr>
          <w:p w:rsidR="00646252" w:rsidRDefault="00646252">
            <w:pPr>
              <w:pStyle w:val="TableParagraph"/>
              <w:rPr>
                <w:sz w:val="24"/>
              </w:rPr>
            </w:pPr>
          </w:p>
          <w:p w:rsidR="00646252" w:rsidRDefault="00646252">
            <w:pPr>
              <w:pStyle w:val="TableParagraph"/>
              <w:spacing w:before="6"/>
              <w:rPr>
                <w:sz w:val="24"/>
              </w:rPr>
            </w:pPr>
          </w:p>
          <w:p w:rsidR="00646252" w:rsidRDefault="00D77614">
            <w:pPr>
              <w:pStyle w:val="TableParagraph"/>
              <w:spacing w:line="242" w:lineRule="auto"/>
              <w:ind w:left="48" w:right="21" w:firstLine="57"/>
              <w:rPr>
                <w:sz w:val="24"/>
              </w:rPr>
            </w:pPr>
            <w:r>
              <w:rPr>
                <w:sz w:val="24"/>
              </w:rPr>
              <w:t>№ п/п</w:t>
            </w:r>
          </w:p>
        </w:tc>
        <w:tc>
          <w:tcPr>
            <w:tcW w:w="4963"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5"/>
              <w:ind w:left="1108" w:right="93"/>
              <w:rPr>
                <w:sz w:val="24"/>
              </w:rPr>
            </w:pPr>
            <w:r>
              <w:rPr>
                <w:sz w:val="24"/>
              </w:rPr>
              <w:t>Наименование</w:t>
            </w:r>
            <w:r>
              <w:rPr>
                <w:spacing w:val="56"/>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6"/>
              <w:rPr>
                <w:sz w:val="24"/>
              </w:rPr>
            </w:pPr>
          </w:p>
          <w:p w:rsidR="00646252" w:rsidRDefault="00D77614">
            <w:pPr>
              <w:pStyle w:val="TableParagraph"/>
              <w:spacing w:line="242" w:lineRule="auto"/>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34" w:type="dxa"/>
            <w:tcBorders>
              <w:right w:val="single" w:sz="4" w:space="0" w:color="000000"/>
            </w:tcBorders>
          </w:tcPr>
          <w:p w:rsidR="00646252" w:rsidRDefault="00D77614">
            <w:pPr>
              <w:pStyle w:val="TableParagraph"/>
              <w:spacing w:before="198" w:line="274" w:lineRule="exact"/>
              <w:ind w:left="143" w:right="118" w:firstLine="124"/>
              <w:rPr>
                <w:sz w:val="24"/>
              </w:rPr>
            </w:pPr>
            <w:r>
              <w:rPr>
                <w:sz w:val="24"/>
              </w:rPr>
              <w:t>Форма контроля</w:t>
            </w:r>
          </w:p>
        </w:tc>
      </w:tr>
      <w:tr w:rsidR="00646252">
        <w:trPr>
          <w:trHeight w:hRule="exact" w:val="734"/>
        </w:trPr>
        <w:tc>
          <w:tcPr>
            <w:tcW w:w="427" w:type="dxa"/>
            <w:vMerge/>
          </w:tcPr>
          <w:p w:rsidR="00646252" w:rsidRDefault="00646252"/>
        </w:tc>
        <w:tc>
          <w:tcPr>
            <w:tcW w:w="4963"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73" w:line="242" w:lineRule="auto"/>
              <w:ind w:left="38" w:right="12" w:firstLine="86"/>
              <w:rPr>
                <w:sz w:val="24"/>
              </w:rPr>
            </w:pPr>
            <w:r>
              <w:rPr>
                <w:sz w:val="24"/>
              </w:rPr>
              <w:t>Лекции, семинары</w:t>
            </w:r>
          </w:p>
        </w:tc>
        <w:tc>
          <w:tcPr>
            <w:tcW w:w="888" w:type="dxa"/>
          </w:tcPr>
          <w:p w:rsidR="00646252" w:rsidRDefault="00D77614">
            <w:pPr>
              <w:pStyle w:val="TableParagraph"/>
              <w:spacing w:before="73" w:line="242" w:lineRule="auto"/>
              <w:ind w:left="47" w:right="22" w:firstLine="48"/>
              <w:rPr>
                <w:sz w:val="24"/>
              </w:rPr>
            </w:pPr>
            <w:r>
              <w:rPr>
                <w:sz w:val="24"/>
              </w:rPr>
              <w:t>Практ. занятия</w:t>
            </w:r>
          </w:p>
        </w:tc>
        <w:tc>
          <w:tcPr>
            <w:tcW w:w="1234" w:type="dxa"/>
            <w:tcBorders>
              <w:right w:val="single" w:sz="4" w:space="0" w:color="000000"/>
            </w:tcBorders>
          </w:tcPr>
          <w:p w:rsidR="00646252" w:rsidRDefault="00D77614">
            <w:pPr>
              <w:pStyle w:val="TableParagraph"/>
              <w:spacing w:before="212"/>
              <w:ind w:left="314" w:right="307"/>
              <w:jc w:val="center"/>
              <w:rPr>
                <w:sz w:val="24"/>
              </w:rPr>
            </w:pPr>
            <w:r>
              <w:rPr>
                <w:sz w:val="24"/>
              </w:rPr>
              <w:t>Зачет</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1.</w:t>
            </w:r>
          </w:p>
        </w:tc>
        <w:tc>
          <w:tcPr>
            <w:tcW w:w="4963" w:type="dxa"/>
          </w:tcPr>
          <w:p w:rsidR="00646252" w:rsidRDefault="00D77614">
            <w:pPr>
              <w:pStyle w:val="TableParagraph"/>
              <w:spacing w:line="268" w:lineRule="exact"/>
              <w:ind w:left="105" w:right="93"/>
              <w:rPr>
                <w:sz w:val="24"/>
              </w:rPr>
            </w:pPr>
            <w:r>
              <w:rPr>
                <w:sz w:val="24"/>
              </w:rPr>
              <w:t>Охрана труда</w:t>
            </w:r>
          </w:p>
        </w:tc>
        <w:tc>
          <w:tcPr>
            <w:tcW w:w="850" w:type="dxa"/>
          </w:tcPr>
          <w:p w:rsidR="00646252" w:rsidRDefault="00D77614">
            <w:pPr>
              <w:pStyle w:val="TableParagraph"/>
              <w:spacing w:line="268" w:lineRule="exact"/>
              <w:ind w:left="359"/>
              <w:rPr>
                <w:sz w:val="24"/>
              </w:rPr>
            </w:pPr>
            <w:r>
              <w:rPr>
                <w:sz w:val="24"/>
              </w:rPr>
              <w:t>5</w:t>
            </w:r>
          </w:p>
        </w:tc>
        <w:tc>
          <w:tcPr>
            <w:tcW w:w="1094" w:type="dxa"/>
          </w:tcPr>
          <w:p w:rsidR="00646252" w:rsidRDefault="00D77614">
            <w:pPr>
              <w:pStyle w:val="TableParagraph"/>
              <w:spacing w:line="268" w:lineRule="exact"/>
              <w:ind w:left="9"/>
              <w:jc w:val="center"/>
              <w:rPr>
                <w:sz w:val="24"/>
              </w:rPr>
            </w:pPr>
            <w:r>
              <w:rPr>
                <w:sz w:val="24"/>
              </w:rPr>
              <w:t>4</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4"/>
              <w:jc w:val="center"/>
              <w:rPr>
                <w:sz w:val="24"/>
              </w:rPr>
            </w:pPr>
            <w:r>
              <w:rPr>
                <w:sz w:val="24"/>
              </w:rPr>
              <w:t>1</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2.</w:t>
            </w:r>
          </w:p>
        </w:tc>
        <w:tc>
          <w:tcPr>
            <w:tcW w:w="4963" w:type="dxa"/>
          </w:tcPr>
          <w:p w:rsidR="00646252" w:rsidRDefault="00D77614">
            <w:pPr>
              <w:pStyle w:val="TableParagraph"/>
              <w:spacing w:line="268" w:lineRule="exact"/>
              <w:ind w:left="105" w:right="93"/>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359"/>
              <w:rPr>
                <w:sz w:val="24"/>
              </w:rPr>
            </w:pPr>
            <w:r>
              <w:rPr>
                <w:sz w:val="24"/>
              </w:rPr>
              <w:t>3</w:t>
            </w:r>
          </w:p>
        </w:tc>
        <w:tc>
          <w:tcPr>
            <w:tcW w:w="1094" w:type="dxa"/>
          </w:tcPr>
          <w:p w:rsidR="00646252" w:rsidRDefault="00D77614">
            <w:pPr>
              <w:pStyle w:val="TableParagraph"/>
              <w:spacing w:line="268" w:lineRule="exact"/>
              <w:ind w:left="9"/>
              <w:jc w:val="center"/>
              <w:rPr>
                <w:sz w:val="24"/>
              </w:rPr>
            </w:pPr>
            <w:r>
              <w:rPr>
                <w:sz w:val="24"/>
              </w:rPr>
              <w:t>3</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3.</w:t>
            </w:r>
          </w:p>
        </w:tc>
        <w:tc>
          <w:tcPr>
            <w:tcW w:w="4963" w:type="dxa"/>
          </w:tcPr>
          <w:p w:rsidR="00646252" w:rsidRDefault="00D77614">
            <w:pPr>
              <w:pStyle w:val="TableParagraph"/>
              <w:spacing w:line="268" w:lineRule="exact"/>
              <w:ind w:left="105" w:right="93"/>
              <w:rPr>
                <w:sz w:val="24"/>
              </w:rPr>
            </w:pPr>
            <w:r>
              <w:rPr>
                <w:sz w:val="24"/>
              </w:rPr>
              <w:t>Пожарная безопасность зданий и сооружений</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2</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6"/>
        </w:trPr>
        <w:tc>
          <w:tcPr>
            <w:tcW w:w="427" w:type="dxa"/>
          </w:tcPr>
          <w:p w:rsidR="00646252" w:rsidRDefault="00D77614">
            <w:pPr>
              <w:pStyle w:val="TableParagraph"/>
              <w:spacing w:line="268" w:lineRule="exact"/>
              <w:ind w:left="99" w:right="92"/>
              <w:jc w:val="center"/>
              <w:rPr>
                <w:sz w:val="24"/>
              </w:rPr>
            </w:pPr>
            <w:r>
              <w:rPr>
                <w:sz w:val="24"/>
              </w:rPr>
              <w:t>4.</w:t>
            </w:r>
          </w:p>
        </w:tc>
        <w:tc>
          <w:tcPr>
            <w:tcW w:w="4963" w:type="dxa"/>
          </w:tcPr>
          <w:p w:rsidR="00646252" w:rsidRDefault="00D77614">
            <w:pPr>
              <w:pStyle w:val="TableParagraph"/>
              <w:tabs>
                <w:tab w:val="left" w:pos="1143"/>
                <w:tab w:val="left" w:pos="2238"/>
                <w:tab w:val="left" w:pos="3333"/>
                <w:tab w:val="left" w:pos="3669"/>
              </w:tabs>
              <w:spacing w:line="237" w:lineRule="auto"/>
              <w:ind w:left="105" w:right="93"/>
              <w:rPr>
                <w:sz w:val="24"/>
              </w:rPr>
            </w:pPr>
            <w:r>
              <w:rPr>
                <w:sz w:val="24"/>
              </w:rPr>
              <w:t>Тактика</w:t>
            </w:r>
            <w:r>
              <w:rPr>
                <w:sz w:val="24"/>
              </w:rPr>
              <w:tab/>
              <w:t>тушения</w:t>
            </w:r>
            <w:r>
              <w:rPr>
                <w:sz w:val="24"/>
              </w:rPr>
              <w:tab/>
              <w:t>пожаров</w:t>
            </w:r>
            <w:r>
              <w:rPr>
                <w:sz w:val="24"/>
              </w:rPr>
              <w:tab/>
              <w:t>и</w:t>
            </w:r>
            <w:r>
              <w:rPr>
                <w:sz w:val="24"/>
              </w:rPr>
              <w:tab/>
              <w:t>проведения аварийно-спасательных</w:t>
            </w:r>
            <w:r>
              <w:rPr>
                <w:spacing w:val="-6"/>
                <w:sz w:val="24"/>
              </w:rPr>
              <w:t xml:space="preserve"> </w:t>
            </w:r>
            <w:r>
              <w:rPr>
                <w:sz w:val="24"/>
              </w:rPr>
              <w:t>работ</w:t>
            </w:r>
          </w:p>
        </w:tc>
        <w:tc>
          <w:tcPr>
            <w:tcW w:w="850" w:type="dxa"/>
          </w:tcPr>
          <w:p w:rsidR="00646252" w:rsidRDefault="00D77614">
            <w:pPr>
              <w:pStyle w:val="TableParagraph"/>
              <w:spacing w:before="126"/>
              <w:ind w:left="359"/>
              <w:rPr>
                <w:sz w:val="24"/>
              </w:rPr>
            </w:pPr>
            <w:r>
              <w:rPr>
                <w:sz w:val="24"/>
              </w:rPr>
              <w:t>9</w:t>
            </w:r>
          </w:p>
        </w:tc>
        <w:tc>
          <w:tcPr>
            <w:tcW w:w="1094" w:type="dxa"/>
          </w:tcPr>
          <w:p w:rsidR="00646252" w:rsidRDefault="00D77614">
            <w:pPr>
              <w:pStyle w:val="TableParagraph"/>
              <w:spacing w:before="126"/>
              <w:ind w:left="9"/>
              <w:jc w:val="center"/>
              <w:rPr>
                <w:sz w:val="24"/>
              </w:rPr>
            </w:pPr>
            <w:r>
              <w:rPr>
                <w:sz w:val="24"/>
              </w:rPr>
              <w:t>7</w:t>
            </w:r>
          </w:p>
        </w:tc>
        <w:tc>
          <w:tcPr>
            <w:tcW w:w="888" w:type="dxa"/>
          </w:tcPr>
          <w:p w:rsidR="00646252" w:rsidRDefault="00D77614">
            <w:pPr>
              <w:pStyle w:val="TableParagraph"/>
              <w:spacing w:before="126"/>
              <w:ind w:left="4"/>
              <w:jc w:val="center"/>
              <w:rPr>
                <w:sz w:val="24"/>
              </w:rPr>
            </w:pPr>
            <w:r>
              <w:rPr>
                <w:sz w:val="24"/>
              </w:rPr>
              <w:t>2</w:t>
            </w:r>
          </w:p>
        </w:tc>
        <w:tc>
          <w:tcPr>
            <w:tcW w:w="1234" w:type="dxa"/>
          </w:tcPr>
          <w:p w:rsidR="00646252" w:rsidRDefault="00D77614">
            <w:pPr>
              <w:pStyle w:val="TableParagraph"/>
              <w:spacing w:before="126"/>
              <w:ind w:left="3"/>
              <w:jc w:val="center"/>
              <w:rPr>
                <w:sz w:val="24"/>
              </w:rPr>
            </w:pPr>
            <w:r>
              <w:rPr>
                <w:w w:val="99"/>
                <w:sz w:val="24"/>
              </w:rPr>
              <w:t>-</w:t>
            </w:r>
          </w:p>
        </w:tc>
      </w:tr>
      <w:tr w:rsidR="00646252">
        <w:trPr>
          <w:trHeight w:hRule="exact" w:val="840"/>
        </w:trPr>
        <w:tc>
          <w:tcPr>
            <w:tcW w:w="427" w:type="dxa"/>
          </w:tcPr>
          <w:p w:rsidR="00646252" w:rsidRDefault="00D77614">
            <w:pPr>
              <w:pStyle w:val="TableParagraph"/>
              <w:spacing w:line="268" w:lineRule="exact"/>
              <w:ind w:left="99" w:right="92"/>
              <w:jc w:val="center"/>
              <w:rPr>
                <w:sz w:val="24"/>
              </w:rPr>
            </w:pPr>
            <w:r>
              <w:rPr>
                <w:sz w:val="24"/>
              </w:rPr>
              <w:t>5.</w:t>
            </w:r>
          </w:p>
        </w:tc>
        <w:tc>
          <w:tcPr>
            <w:tcW w:w="4963" w:type="dxa"/>
          </w:tcPr>
          <w:p w:rsidR="00646252" w:rsidRDefault="00D77614">
            <w:pPr>
              <w:pStyle w:val="TableParagraph"/>
              <w:ind w:left="105" w:right="90"/>
              <w:jc w:val="both"/>
              <w:rPr>
                <w:sz w:val="24"/>
              </w:rPr>
            </w:pPr>
            <w:r>
              <w:rPr>
                <w:sz w:val="24"/>
              </w:rPr>
              <w:t>Пожарная и аварийно-спасательная техника, противопожарное водоснабжение, пожарная автоматика и связь</w:t>
            </w:r>
          </w:p>
        </w:tc>
        <w:tc>
          <w:tcPr>
            <w:tcW w:w="850" w:type="dxa"/>
          </w:tcPr>
          <w:p w:rsidR="00646252" w:rsidRDefault="00646252">
            <w:pPr>
              <w:pStyle w:val="TableParagraph"/>
              <w:spacing w:before="1"/>
              <w:rPr>
                <w:sz w:val="23"/>
              </w:rPr>
            </w:pPr>
          </w:p>
          <w:p w:rsidR="00646252" w:rsidRDefault="00D77614">
            <w:pPr>
              <w:pStyle w:val="TableParagraph"/>
              <w:ind w:left="359"/>
              <w:rPr>
                <w:sz w:val="24"/>
              </w:rPr>
            </w:pPr>
            <w:r>
              <w:rPr>
                <w:sz w:val="24"/>
              </w:rPr>
              <w:t>8</w:t>
            </w:r>
          </w:p>
        </w:tc>
        <w:tc>
          <w:tcPr>
            <w:tcW w:w="1094" w:type="dxa"/>
          </w:tcPr>
          <w:p w:rsidR="00646252" w:rsidRDefault="00646252">
            <w:pPr>
              <w:pStyle w:val="TableParagraph"/>
              <w:spacing w:before="1"/>
              <w:rPr>
                <w:sz w:val="23"/>
              </w:rPr>
            </w:pPr>
          </w:p>
          <w:p w:rsidR="00646252" w:rsidRDefault="00D77614">
            <w:pPr>
              <w:pStyle w:val="TableParagraph"/>
              <w:ind w:left="9"/>
              <w:jc w:val="center"/>
              <w:rPr>
                <w:sz w:val="24"/>
              </w:rPr>
            </w:pPr>
            <w:r>
              <w:rPr>
                <w:sz w:val="24"/>
              </w:rPr>
              <w:t>6</w:t>
            </w:r>
          </w:p>
        </w:tc>
        <w:tc>
          <w:tcPr>
            <w:tcW w:w="888" w:type="dxa"/>
          </w:tcPr>
          <w:p w:rsidR="00646252" w:rsidRDefault="00646252">
            <w:pPr>
              <w:pStyle w:val="TableParagraph"/>
              <w:spacing w:before="1"/>
              <w:rPr>
                <w:sz w:val="23"/>
              </w:rPr>
            </w:pPr>
          </w:p>
          <w:p w:rsidR="00646252" w:rsidRDefault="00D77614">
            <w:pPr>
              <w:pStyle w:val="TableParagraph"/>
              <w:ind w:left="4"/>
              <w:jc w:val="center"/>
              <w:rPr>
                <w:sz w:val="24"/>
              </w:rPr>
            </w:pPr>
            <w:r>
              <w:rPr>
                <w:sz w:val="24"/>
              </w:rPr>
              <w:t>2</w:t>
            </w:r>
          </w:p>
        </w:tc>
        <w:tc>
          <w:tcPr>
            <w:tcW w:w="1234" w:type="dxa"/>
          </w:tcPr>
          <w:p w:rsidR="00646252" w:rsidRDefault="00646252">
            <w:pPr>
              <w:pStyle w:val="TableParagraph"/>
              <w:spacing w:before="1"/>
              <w:rPr>
                <w:sz w:val="23"/>
              </w:rPr>
            </w:pPr>
          </w:p>
          <w:p w:rsidR="00646252" w:rsidRDefault="00D77614">
            <w:pPr>
              <w:pStyle w:val="TableParagraph"/>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6.</w:t>
            </w:r>
          </w:p>
        </w:tc>
        <w:tc>
          <w:tcPr>
            <w:tcW w:w="4963" w:type="dxa"/>
          </w:tcPr>
          <w:p w:rsidR="00646252" w:rsidRDefault="00D77614">
            <w:pPr>
              <w:pStyle w:val="TableParagraph"/>
              <w:spacing w:line="268" w:lineRule="exact"/>
              <w:ind w:left="105" w:right="93"/>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359"/>
              <w:rPr>
                <w:sz w:val="24"/>
              </w:rPr>
            </w:pPr>
            <w:r>
              <w:rPr>
                <w:sz w:val="24"/>
              </w:rPr>
              <w:t>4</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4"/>
              <w:jc w:val="center"/>
              <w:rPr>
                <w:sz w:val="24"/>
              </w:rPr>
            </w:pPr>
            <w:r>
              <w:rPr>
                <w:sz w:val="24"/>
              </w:rPr>
              <w:t>4</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7.</w:t>
            </w:r>
          </w:p>
        </w:tc>
        <w:tc>
          <w:tcPr>
            <w:tcW w:w="4963" w:type="dxa"/>
          </w:tcPr>
          <w:p w:rsidR="00646252" w:rsidRDefault="00D77614">
            <w:pPr>
              <w:pStyle w:val="TableParagraph"/>
              <w:spacing w:line="268" w:lineRule="exact"/>
              <w:ind w:left="105" w:right="93"/>
              <w:rPr>
                <w:sz w:val="24"/>
              </w:rPr>
            </w:pPr>
            <w:r>
              <w:rPr>
                <w:sz w:val="24"/>
              </w:rPr>
              <w:t>Первая помощь</w:t>
            </w:r>
          </w:p>
        </w:tc>
        <w:tc>
          <w:tcPr>
            <w:tcW w:w="850" w:type="dxa"/>
          </w:tcPr>
          <w:p w:rsidR="00646252" w:rsidRDefault="00D77614">
            <w:pPr>
              <w:pStyle w:val="TableParagraph"/>
              <w:spacing w:line="268" w:lineRule="exact"/>
              <w:ind w:left="359"/>
              <w:rPr>
                <w:sz w:val="24"/>
              </w:rPr>
            </w:pPr>
            <w:r>
              <w:rPr>
                <w:sz w:val="24"/>
              </w:rPr>
              <w:t>6</w:t>
            </w:r>
          </w:p>
        </w:tc>
        <w:tc>
          <w:tcPr>
            <w:tcW w:w="1094" w:type="dxa"/>
          </w:tcPr>
          <w:p w:rsidR="00646252" w:rsidRDefault="00D77614">
            <w:pPr>
              <w:pStyle w:val="TableParagraph"/>
              <w:spacing w:line="268" w:lineRule="exact"/>
              <w:ind w:left="9"/>
              <w:jc w:val="center"/>
              <w:rPr>
                <w:sz w:val="24"/>
              </w:rPr>
            </w:pPr>
            <w:r>
              <w:rPr>
                <w:sz w:val="24"/>
              </w:rPr>
              <w:t>4</w:t>
            </w:r>
          </w:p>
        </w:tc>
        <w:tc>
          <w:tcPr>
            <w:tcW w:w="888" w:type="dxa"/>
          </w:tcPr>
          <w:p w:rsidR="00646252" w:rsidRDefault="00D77614">
            <w:pPr>
              <w:pStyle w:val="TableParagraph"/>
              <w:spacing w:line="268" w:lineRule="exact"/>
              <w:ind w:left="4"/>
              <w:jc w:val="center"/>
              <w:rPr>
                <w:sz w:val="24"/>
              </w:rPr>
            </w:pPr>
            <w:r>
              <w:rPr>
                <w:sz w:val="24"/>
              </w:rPr>
              <w:t>2</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8.</w:t>
            </w:r>
          </w:p>
        </w:tc>
        <w:tc>
          <w:tcPr>
            <w:tcW w:w="4963" w:type="dxa"/>
          </w:tcPr>
          <w:p w:rsidR="00646252" w:rsidRDefault="00D77614">
            <w:pPr>
              <w:pStyle w:val="TableParagraph"/>
              <w:spacing w:line="268" w:lineRule="exact"/>
              <w:ind w:left="105" w:right="93"/>
              <w:rPr>
                <w:sz w:val="24"/>
              </w:rPr>
            </w:pPr>
            <w:r>
              <w:rPr>
                <w:sz w:val="24"/>
              </w:rPr>
              <w:t>Психологическая подготовка</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4"/>
              <w:jc w:val="center"/>
              <w:rPr>
                <w:sz w:val="24"/>
              </w:rPr>
            </w:pPr>
            <w:r>
              <w:rPr>
                <w:sz w:val="24"/>
              </w:rPr>
              <w:t>1</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0"/>
        </w:trPr>
        <w:tc>
          <w:tcPr>
            <w:tcW w:w="427" w:type="dxa"/>
            <w:tcBorders>
              <w:bottom w:val="single" w:sz="4" w:space="0" w:color="000000"/>
            </w:tcBorders>
          </w:tcPr>
          <w:p w:rsidR="00646252" w:rsidRDefault="00646252"/>
        </w:tc>
        <w:tc>
          <w:tcPr>
            <w:tcW w:w="4963" w:type="dxa"/>
            <w:tcBorders>
              <w:bottom w:val="single" w:sz="4" w:space="0" w:color="000000"/>
            </w:tcBorders>
          </w:tcPr>
          <w:p w:rsidR="00646252" w:rsidRDefault="00D77614">
            <w:pPr>
              <w:pStyle w:val="TableParagraph"/>
              <w:spacing w:line="268" w:lineRule="exact"/>
              <w:ind w:left="105" w:right="93"/>
              <w:rPr>
                <w:sz w:val="24"/>
              </w:rPr>
            </w:pPr>
            <w:r>
              <w:rPr>
                <w:sz w:val="24"/>
              </w:rPr>
              <w:t>Итоговый контроль (зачет)</w:t>
            </w:r>
          </w:p>
        </w:tc>
        <w:tc>
          <w:tcPr>
            <w:tcW w:w="850" w:type="dxa"/>
          </w:tcPr>
          <w:p w:rsidR="00646252" w:rsidRDefault="00D77614">
            <w:pPr>
              <w:pStyle w:val="TableParagraph"/>
              <w:spacing w:line="268" w:lineRule="exact"/>
              <w:ind w:left="359"/>
              <w:rPr>
                <w:sz w:val="24"/>
              </w:rPr>
            </w:pPr>
            <w:r>
              <w:rPr>
                <w:sz w:val="24"/>
              </w:rPr>
              <w:t>1</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4"/>
              <w:jc w:val="center"/>
              <w:rPr>
                <w:sz w:val="24"/>
              </w:rPr>
            </w:pPr>
            <w:r>
              <w:rPr>
                <w:sz w:val="24"/>
              </w:rPr>
              <w:t>1</w:t>
            </w:r>
          </w:p>
        </w:tc>
      </w:tr>
      <w:tr w:rsidR="00646252">
        <w:trPr>
          <w:trHeight w:hRule="exact" w:val="293"/>
        </w:trPr>
        <w:tc>
          <w:tcPr>
            <w:tcW w:w="5390"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302" w:right="99"/>
              <w:rPr>
                <w:b/>
                <w:sz w:val="24"/>
              </w:rPr>
            </w:pPr>
            <w:r>
              <w:rPr>
                <w:b/>
                <w:sz w:val="24"/>
              </w:rPr>
              <w:t>40</w:t>
            </w:r>
          </w:p>
        </w:tc>
        <w:tc>
          <w:tcPr>
            <w:tcW w:w="1094" w:type="dxa"/>
          </w:tcPr>
          <w:p w:rsidR="00646252" w:rsidRDefault="00D77614">
            <w:pPr>
              <w:pStyle w:val="TableParagraph"/>
              <w:spacing w:line="275" w:lineRule="exact"/>
              <w:ind w:left="402" w:right="398"/>
              <w:jc w:val="center"/>
              <w:rPr>
                <w:b/>
                <w:sz w:val="24"/>
              </w:rPr>
            </w:pPr>
            <w:r>
              <w:rPr>
                <w:b/>
                <w:sz w:val="24"/>
              </w:rPr>
              <w:t>27</w:t>
            </w:r>
          </w:p>
        </w:tc>
        <w:tc>
          <w:tcPr>
            <w:tcW w:w="888" w:type="dxa"/>
          </w:tcPr>
          <w:p w:rsidR="00646252" w:rsidRDefault="00D77614">
            <w:pPr>
              <w:pStyle w:val="TableParagraph"/>
              <w:spacing w:line="275" w:lineRule="exact"/>
              <w:ind w:left="296" w:right="296"/>
              <w:jc w:val="center"/>
              <w:rPr>
                <w:b/>
                <w:sz w:val="24"/>
              </w:rPr>
            </w:pPr>
            <w:r>
              <w:rPr>
                <w:b/>
                <w:sz w:val="24"/>
              </w:rPr>
              <w:t>11</w:t>
            </w:r>
          </w:p>
        </w:tc>
        <w:tc>
          <w:tcPr>
            <w:tcW w:w="1234" w:type="dxa"/>
          </w:tcPr>
          <w:p w:rsidR="00646252" w:rsidRDefault="00D77614">
            <w:pPr>
              <w:pStyle w:val="TableParagraph"/>
              <w:spacing w:line="275" w:lineRule="exact"/>
              <w:ind w:left="4"/>
              <w:jc w:val="center"/>
              <w:rPr>
                <w:b/>
                <w:sz w:val="24"/>
              </w:rPr>
            </w:pPr>
            <w:r>
              <w:rPr>
                <w:b/>
                <w:sz w:val="24"/>
              </w:rPr>
              <w:t>2</w:t>
            </w:r>
          </w:p>
        </w:tc>
      </w:tr>
    </w:tbl>
    <w:p w:rsidR="00646252" w:rsidRDefault="00646252">
      <w:pPr>
        <w:pStyle w:val="a3"/>
        <w:spacing w:before="8"/>
        <w:ind w:left="0" w:firstLine="0"/>
        <w:rPr>
          <w:sz w:val="17"/>
        </w:rPr>
      </w:pPr>
    </w:p>
    <w:p w:rsidR="00646252" w:rsidRDefault="00D77614">
      <w:pPr>
        <w:pStyle w:val="2"/>
        <w:spacing w:before="69"/>
        <w:ind w:left="390" w:right="401"/>
        <w:jc w:val="center"/>
      </w:pPr>
      <w:r>
        <w:t>Введение</w:t>
      </w:r>
    </w:p>
    <w:p w:rsidR="00646252" w:rsidRDefault="00646252">
      <w:pPr>
        <w:pStyle w:val="a3"/>
        <w:spacing w:before="6"/>
        <w:ind w:left="0" w:firstLine="0"/>
        <w:rPr>
          <w:b/>
          <w:sz w:val="23"/>
        </w:rPr>
      </w:pPr>
    </w:p>
    <w:p w:rsidR="00646252" w:rsidRDefault="00D77614">
      <w:pPr>
        <w:pStyle w:val="a3"/>
        <w:ind w:right="109"/>
        <w:jc w:val="both"/>
      </w:pPr>
      <w:r>
        <w:t>Примерная программа подготовки руководителей добровольных пожарных дружин разработана в соответствии с Федеральным законом «О добровольной  пожарной  охране» от 6 мая 2011 г. № 100-ФЗ на основе примерной программы профессиональной переподготовки командиров</w:t>
      </w:r>
      <w:r>
        <w:t xml:space="preserve"> отделений и помощников начальников караулов подразделений ГПС МЧС России для образовательных учреждений МЧС России (учебных подразделений), утвержденной заместителем Министра Российской Федерации по делам гражданской обороны, чрезвычайным ситуациям и ликв</w:t>
      </w:r>
      <w:r>
        <w:t>идации последствий стихийных бедствий генерал-полковником внутренней службы А.П. Чуприяном 01 февраля 2010 года.</w:t>
      </w:r>
    </w:p>
    <w:p w:rsidR="00646252" w:rsidRDefault="00D77614">
      <w:pPr>
        <w:pStyle w:val="a3"/>
        <w:spacing w:before="2"/>
        <w:ind w:right="109"/>
        <w:jc w:val="both"/>
      </w:pPr>
      <w:r>
        <w:t>Программа рассчитана на подготовку руководителей добровольных пожарных дружин, осуществляющих деятельность по тушению пожаров, проведению авари</w:t>
      </w:r>
      <w:r>
        <w:t>йно спасательных работ на месте пожара и оказанию первой помощи пострадавшим.</w:t>
      </w:r>
    </w:p>
    <w:p w:rsidR="00646252" w:rsidRDefault="00D77614">
      <w:pPr>
        <w:pStyle w:val="a3"/>
        <w:ind w:right="106"/>
        <w:jc w:val="both"/>
      </w:pPr>
      <w:r>
        <w:t>В программе излагаются: организация подготовки руководителей пожарных команд подразделений добровольной пожарной охраны, цели и задачи обучения, методические рекомендации по учеб</w:t>
      </w:r>
      <w:r>
        <w:t>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их изучение, законодательные и иные нормативные правовые акты, рекомендуемая учебная литература.</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0"/>
        <w:jc w:val="both"/>
      </w:pPr>
      <w:r>
        <w:t>При организации и проведении занятий по подготовке руководителей добровольных пожарных дружин необходимо руководствоваться нормативными правовыми актами Российской Федерации, субъектов Российской Федерации, нормативными документами по п</w:t>
      </w:r>
      <w:r>
        <w:t>ожарной безопасности и настоящей программой.</w:t>
      </w:r>
    </w:p>
    <w:p w:rsidR="00646252" w:rsidRDefault="00D77614">
      <w:pPr>
        <w:pStyle w:val="a3"/>
        <w:ind w:right="112"/>
        <w:jc w:val="both"/>
      </w:pPr>
      <w:r>
        <w:t>Формы и методы проведения занятий определяются с учетом наличия учебно- материальной базы. Для качественного усвоения теоретического материала целесообразно практические занятия по пожарной тактике, пожарно-стро</w:t>
      </w:r>
      <w:r>
        <w:t>евой подготовке и изучению пожарной техники проводить комплексно, развивая межпредметные связи.</w:t>
      </w:r>
    </w:p>
    <w:p w:rsidR="00646252" w:rsidRDefault="00D77614">
      <w:pPr>
        <w:pStyle w:val="a3"/>
        <w:ind w:right="110"/>
        <w:jc w:val="both"/>
      </w:pPr>
      <w: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работ, де</w:t>
      </w:r>
      <w:r>
        <w:t>монстрировать учебные фильмы, организовывать встречи и выступления практических работников пожарной охраны.</w:t>
      </w:r>
    </w:p>
    <w:p w:rsidR="00646252" w:rsidRDefault="00D77614">
      <w:pPr>
        <w:pStyle w:val="a3"/>
        <w:spacing w:line="274" w:lineRule="exact"/>
        <w:ind w:left="822" w:right="63" w:firstLine="0"/>
      </w:pPr>
      <w:r>
        <w:t>По окончании обучения обучаемые сдают итоговый зачет.</w:t>
      </w:r>
    </w:p>
    <w:p w:rsidR="00646252" w:rsidRDefault="00646252">
      <w:pPr>
        <w:pStyle w:val="a3"/>
        <w:spacing w:before="4"/>
        <w:ind w:left="0" w:firstLine="0"/>
      </w:pPr>
    </w:p>
    <w:p w:rsidR="00646252" w:rsidRDefault="00D77614">
      <w:pPr>
        <w:pStyle w:val="2"/>
        <w:spacing w:before="1" w:line="242" w:lineRule="auto"/>
        <w:ind w:left="3510" w:right="2901" w:hanging="456"/>
      </w:pPr>
      <w:r>
        <w:t>Примерный учебно-тематический план по дисциплине «Охрана труда»</w:t>
      </w:r>
    </w:p>
    <w:p w:rsidR="00646252" w:rsidRDefault="00646252">
      <w:pPr>
        <w:pStyle w:val="a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806"/>
        <w:gridCol w:w="566"/>
        <w:gridCol w:w="574"/>
        <w:gridCol w:w="655"/>
        <w:gridCol w:w="756"/>
      </w:tblGrid>
      <w:tr w:rsidR="00646252">
        <w:trPr>
          <w:trHeight w:hRule="exact" w:val="562"/>
        </w:trPr>
        <w:tc>
          <w:tcPr>
            <w:tcW w:w="708" w:type="dxa"/>
            <w:vMerge w:val="restart"/>
          </w:tcPr>
          <w:p w:rsidR="00646252" w:rsidRDefault="00646252">
            <w:pPr>
              <w:pStyle w:val="TableParagraph"/>
              <w:rPr>
                <w:b/>
                <w:sz w:val="24"/>
              </w:rPr>
            </w:pPr>
          </w:p>
          <w:p w:rsidR="00646252" w:rsidRDefault="00646252">
            <w:pPr>
              <w:pStyle w:val="TableParagraph"/>
              <w:spacing w:before="11"/>
              <w:rPr>
                <w:b/>
                <w:sz w:val="29"/>
              </w:rPr>
            </w:pPr>
          </w:p>
          <w:p w:rsidR="00646252" w:rsidRDefault="00D77614">
            <w:pPr>
              <w:pStyle w:val="TableParagraph"/>
              <w:spacing w:line="242" w:lineRule="auto"/>
              <w:ind w:left="189" w:right="165" w:firstLine="48"/>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208"/>
              <w:ind w:left="1243" w:right="11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29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29" w:type="dxa"/>
            <w:gridSpan w:val="2"/>
          </w:tcPr>
          <w:p w:rsidR="00646252" w:rsidRDefault="00D77614">
            <w:pPr>
              <w:pStyle w:val="TableParagraph"/>
              <w:spacing w:line="237" w:lineRule="auto"/>
              <w:ind w:left="321" w:right="291" w:hanging="10"/>
              <w:rPr>
                <w:sz w:val="24"/>
              </w:rPr>
            </w:pPr>
            <w:r>
              <w:rPr>
                <w:sz w:val="24"/>
              </w:rPr>
              <w:t>В том числе</w:t>
            </w:r>
          </w:p>
        </w:tc>
        <w:tc>
          <w:tcPr>
            <w:tcW w:w="756" w:type="dxa"/>
            <w:vMerge w:val="restart"/>
            <w:textDirection w:val="btLr"/>
          </w:tcPr>
          <w:p w:rsidR="00646252" w:rsidRDefault="00D77614">
            <w:pPr>
              <w:pStyle w:val="TableParagraph"/>
              <w:spacing w:before="92" w:line="249" w:lineRule="auto"/>
              <w:ind w:left="436" w:right="419"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62"/>
        </w:trPr>
        <w:tc>
          <w:tcPr>
            <w:tcW w:w="708" w:type="dxa"/>
            <w:vMerge/>
          </w:tcPr>
          <w:p w:rsidR="00646252" w:rsidRDefault="00646252"/>
        </w:tc>
        <w:tc>
          <w:tcPr>
            <w:tcW w:w="6806" w:type="dxa"/>
            <w:vMerge/>
          </w:tcPr>
          <w:p w:rsidR="00646252" w:rsidRDefault="00646252"/>
        </w:tc>
        <w:tc>
          <w:tcPr>
            <w:tcW w:w="566" w:type="dxa"/>
            <w:vMerge/>
            <w:textDirection w:val="btLr"/>
          </w:tcPr>
          <w:p w:rsidR="00646252" w:rsidRDefault="00646252"/>
        </w:tc>
        <w:tc>
          <w:tcPr>
            <w:tcW w:w="574" w:type="dxa"/>
            <w:textDirection w:val="btLr"/>
          </w:tcPr>
          <w:p w:rsidR="00646252" w:rsidRDefault="00D77614">
            <w:pPr>
              <w:pStyle w:val="TableParagraph"/>
              <w:spacing w:before="140"/>
              <w:ind w:left="28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55" w:type="dxa"/>
            <w:textDirection w:val="btLr"/>
          </w:tcPr>
          <w:p w:rsidR="00646252" w:rsidRDefault="00D77614">
            <w:pPr>
              <w:pStyle w:val="TableParagraph"/>
              <w:spacing w:before="181"/>
              <w:ind w:left="163"/>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56" w:type="dxa"/>
            <w:vMerge/>
            <w:textDirection w:val="btLr"/>
          </w:tcPr>
          <w:p w:rsidR="00646252" w:rsidRDefault="00646252"/>
        </w:tc>
      </w:tr>
      <w:tr w:rsidR="00646252">
        <w:trPr>
          <w:trHeight w:hRule="exact" w:val="329"/>
        </w:trPr>
        <w:tc>
          <w:tcPr>
            <w:tcW w:w="708" w:type="dxa"/>
            <w:tcBorders>
              <w:bottom w:val="single" w:sz="6" w:space="0" w:color="000000"/>
            </w:tcBorders>
          </w:tcPr>
          <w:p w:rsidR="00646252" w:rsidRDefault="00D77614">
            <w:pPr>
              <w:pStyle w:val="TableParagraph"/>
              <w:spacing w:before="11"/>
              <w:ind w:left="290"/>
              <w:rPr>
                <w:sz w:val="24"/>
              </w:rPr>
            </w:pPr>
            <w:r>
              <w:rPr>
                <w:sz w:val="24"/>
              </w:rPr>
              <w:t>1</w:t>
            </w:r>
          </w:p>
        </w:tc>
        <w:tc>
          <w:tcPr>
            <w:tcW w:w="6806" w:type="dxa"/>
            <w:tcBorders>
              <w:bottom w:val="single" w:sz="6" w:space="0" w:color="000000"/>
            </w:tcBorders>
          </w:tcPr>
          <w:p w:rsidR="00646252" w:rsidRDefault="00D77614">
            <w:pPr>
              <w:pStyle w:val="TableParagraph"/>
              <w:spacing w:before="11"/>
              <w:ind w:right="2"/>
              <w:jc w:val="center"/>
              <w:rPr>
                <w:sz w:val="24"/>
              </w:rPr>
            </w:pPr>
            <w:r>
              <w:rPr>
                <w:sz w:val="24"/>
              </w:rPr>
              <w:t>2</w:t>
            </w:r>
          </w:p>
        </w:tc>
        <w:tc>
          <w:tcPr>
            <w:tcW w:w="566" w:type="dxa"/>
            <w:tcBorders>
              <w:bottom w:val="single" w:sz="6" w:space="0" w:color="000000"/>
            </w:tcBorders>
          </w:tcPr>
          <w:p w:rsidR="00646252" w:rsidRDefault="00D77614">
            <w:pPr>
              <w:pStyle w:val="TableParagraph"/>
              <w:spacing w:before="11"/>
              <w:ind w:right="2"/>
              <w:jc w:val="center"/>
              <w:rPr>
                <w:sz w:val="24"/>
              </w:rPr>
            </w:pPr>
            <w:r>
              <w:rPr>
                <w:sz w:val="24"/>
              </w:rPr>
              <w:t>3</w:t>
            </w:r>
          </w:p>
        </w:tc>
        <w:tc>
          <w:tcPr>
            <w:tcW w:w="574" w:type="dxa"/>
            <w:tcBorders>
              <w:bottom w:val="single" w:sz="6" w:space="0" w:color="000000"/>
            </w:tcBorders>
          </w:tcPr>
          <w:p w:rsidR="00646252" w:rsidRDefault="00D77614">
            <w:pPr>
              <w:pStyle w:val="TableParagraph"/>
              <w:spacing w:before="11"/>
              <w:jc w:val="center"/>
              <w:rPr>
                <w:sz w:val="24"/>
              </w:rPr>
            </w:pPr>
            <w:r>
              <w:rPr>
                <w:sz w:val="24"/>
              </w:rPr>
              <w:t>4</w:t>
            </w:r>
          </w:p>
        </w:tc>
        <w:tc>
          <w:tcPr>
            <w:tcW w:w="655" w:type="dxa"/>
            <w:tcBorders>
              <w:bottom w:val="single" w:sz="6" w:space="0" w:color="000000"/>
            </w:tcBorders>
          </w:tcPr>
          <w:p w:rsidR="00646252" w:rsidRDefault="00D77614">
            <w:pPr>
              <w:pStyle w:val="TableParagraph"/>
              <w:spacing w:before="11"/>
              <w:jc w:val="center"/>
              <w:rPr>
                <w:sz w:val="24"/>
              </w:rPr>
            </w:pPr>
            <w:r>
              <w:rPr>
                <w:sz w:val="24"/>
              </w:rPr>
              <w:t>5</w:t>
            </w:r>
          </w:p>
        </w:tc>
        <w:tc>
          <w:tcPr>
            <w:tcW w:w="756" w:type="dxa"/>
            <w:tcBorders>
              <w:bottom w:val="single" w:sz="6" w:space="0" w:color="000000"/>
            </w:tcBorders>
          </w:tcPr>
          <w:p w:rsidR="00646252" w:rsidRDefault="00D77614">
            <w:pPr>
              <w:pStyle w:val="TableParagraph"/>
              <w:spacing w:before="11"/>
              <w:ind w:left="316"/>
              <w:rPr>
                <w:sz w:val="24"/>
              </w:rPr>
            </w:pPr>
            <w:r>
              <w:rPr>
                <w:sz w:val="24"/>
              </w:rPr>
              <w:t>6</w:t>
            </w:r>
          </w:p>
        </w:tc>
      </w:tr>
      <w:tr w:rsidR="00646252">
        <w:trPr>
          <w:trHeight w:hRule="exact" w:val="840"/>
        </w:trPr>
        <w:tc>
          <w:tcPr>
            <w:tcW w:w="708" w:type="dxa"/>
            <w:tcBorders>
              <w:top w:val="single" w:sz="6" w:space="0" w:color="000000"/>
              <w:left w:val="single" w:sz="6" w:space="0" w:color="000000"/>
              <w:bottom w:val="single" w:sz="6" w:space="0" w:color="000000"/>
            </w:tcBorders>
          </w:tcPr>
          <w:p w:rsidR="00646252" w:rsidRDefault="00646252">
            <w:pPr>
              <w:pStyle w:val="TableParagraph"/>
              <w:spacing w:before="1"/>
              <w:rPr>
                <w:b/>
                <w:sz w:val="23"/>
              </w:rPr>
            </w:pPr>
          </w:p>
          <w:p w:rsidR="00646252" w:rsidRDefault="00D77614">
            <w:pPr>
              <w:pStyle w:val="TableParagraph"/>
              <w:ind w:left="312"/>
              <w:rPr>
                <w:sz w:val="24"/>
              </w:rPr>
            </w:pPr>
            <w:r>
              <w:rPr>
                <w:sz w:val="24"/>
              </w:rPr>
              <w:t>1.</w:t>
            </w:r>
          </w:p>
        </w:tc>
        <w:tc>
          <w:tcPr>
            <w:tcW w:w="6806" w:type="dxa"/>
            <w:tcBorders>
              <w:top w:val="single" w:sz="6" w:space="0" w:color="000000"/>
              <w:bottom w:val="single" w:sz="6" w:space="0" w:color="000000"/>
            </w:tcBorders>
          </w:tcPr>
          <w:p w:rsidR="00646252" w:rsidRDefault="00D77614">
            <w:pPr>
              <w:pStyle w:val="TableParagraph"/>
              <w:ind w:left="43" w:right="36"/>
              <w:jc w:val="both"/>
              <w:rPr>
                <w:sz w:val="24"/>
              </w:rPr>
            </w:pPr>
            <w:r>
              <w:rPr>
                <w:sz w:val="24"/>
              </w:rPr>
              <w:t>Основные требования законодательства Российской Федерации  в области охраны труда. Требования охраны труда при несении караульной</w:t>
            </w:r>
            <w:r>
              <w:rPr>
                <w:spacing w:val="-6"/>
                <w:sz w:val="24"/>
              </w:rPr>
              <w:t xml:space="preserve"> </w:t>
            </w:r>
            <w:r>
              <w:rPr>
                <w:sz w:val="24"/>
              </w:rPr>
              <w:t>службы.</w:t>
            </w:r>
          </w:p>
        </w:tc>
        <w:tc>
          <w:tcPr>
            <w:tcW w:w="566" w:type="dxa"/>
            <w:tcBorders>
              <w:top w:val="single" w:sz="6" w:space="0" w:color="000000"/>
              <w:bottom w:val="single" w:sz="6" w:space="0" w:color="000000"/>
            </w:tcBorders>
          </w:tcPr>
          <w:p w:rsidR="00646252" w:rsidRDefault="00646252">
            <w:pPr>
              <w:pStyle w:val="TableParagraph"/>
              <w:spacing w:before="1"/>
              <w:rPr>
                <w:b/>
                <w:sz w:val="23"/>
              </w:rPr>
            </w:pPr>
          </w:p>
          <w:p w:rsidR="00646252" w:rsidRDefault="00D77614">
            <w:pPr>
              <w:pStyle w:val="TableParagraph"/>
              <w:ind w:left="14"/>
              <w:jc w:val="center"/>
              <w:rPr>
                <w:sz w:val="24"/>
              </w:rPr>
            </w:pPr>
            <w:r>
              <w:rPr>
                <w:sz w:val="24"/>
              </w:rPr>
              <w:t>2</w:t>
            </w:r>
          </w:p>
        </w:tc>
        <w:tc>
          <w:tcPr>
            <w:tcW w:w="574" w:type="dxa"/>
            <w:tcBorders>
              <w:top w:val="single" w:sz="6" w:space="0" w:color="000000"/>
              <w:bottom w:val="single" w:sz="6" w:space="0" w:color="000000"/>
            </w:tcBorders>
          </w:tcPr>
          <w:p w:rsidR="00646252" w:rsidRDefault="00646252">
            <w:pPr>
              <w:pStyle w:val="TableParagraph"/>
              <w:spacing w:before="1"/>
              <w:rPr>
                <w:b/>
                <w:sz w:val="23"/>
              </w:rPr>
            </w:pPr>
          </w:p>
          <w:p w:rsidR="00646252" w:rsidRDefault="00D77614">
            <w:pPr>
              <w:pStyle w:val="TableParagraph"/>
              <w:ind w:left="16"/>
              <w:jc w:val="center"/>
              <w:rPr>
                <w:sz w:val="24"/>
              </w:rPr>
            </w:pPr>
            <w:r>
              <w:rPr>
                <w:sz w:val="24"/>
              </w:rPr>
              <w:t>2</w:t>
            </w:r>
          </w:p>
        </w:tc>
        <w:tc>
          <w:tcPr>
            <w:tcW w:w="655" w:type="dxa"/>
            <w:tcBorders>
              <w:top w:val="single" w:sz="6" w:space="0" w:color="000000"/>
              <w:bottom w:val="single" w:sz="6" w:space="0" w:color="000000"/>
            </w:tcBorders>
          </w:tcPr>
          <w:p w:rsidR="00646252" w:rsidRDefault="00646252">
            <w:pPr>
              <w:pStyle w:val="TableParagraph"/>
              <w:spacing w:before="1"/>
              <w:rPr>
                <w:b/>
                <w:sz w:val="23"/>
              </w:rPr>
            </w:pPr>
          </w:p>
          <w:p w:rsidR="00646252" w:rsidRDefault="00D77614">
            <w:pPr>
              <w:pStyle w:val="TableParagraph"/>
              <w:ind w:left="15"/>
              <w:jc w:val="center"/>
              <w:rPr>
                <w:sz w:val="24"/>
              </w:rPr>
            </w:pPr>
            <w:r>
              <w:rPr>
                <w:w w:val="99"/>
                <w:sz w:val="24"/>
              </w:rPr>
              <w:t>-</w:t>
            </w:r>
          </w:p>
        </w:tc>
        <w:tc>
          <w:tcPr>
            <w:tcW w:w="756" w:type="dxa"/>
            <w:tcBorders>
              <w:top w:val="single" w:sz="6" w:space="0" w:color="000000"/>
              <w:bottom w:val="single" w:sz="6" w:space="0" w:color="000000"/>
              <w:right w:val="single" w:sz="6" w:space="0" w:color="000000"/>
            </w:tcBorders>
          </w:tcPr>
          <w:p w:rsidR="00646252" w:rsidRDefault="00646252">
            <w:pPr>
              <w:pStyle w:val="TableParagraph"/>
              <w:spacing w:before="1"/>
              <w:rPr>
                <w:b/>
                <w:sz w:val="23"/>
              </w:rPr>
            </w:pPr>
          </w:p>
          <w:p w:rsidR="00646252" w:rsidRDefault="00D77614">
            <w:pPr>
              <w:pStyle w:val="TableParagraph"/>
              <w:ind w:left="335"/>
              <w:rPr>
                <w:sz w:val="24"/>
              </w:rPr>
            </w:pPr>
            <w:r>
              <w:rPr>
                <w:w w:val="99"/>
                <w:sz w:val="24"/>
              </w:rPr>
              <w:t>-</w:t>
            </w:r>
          </w:p>
        </w:tc>
      </w:tr>
      <w:tr w:rsidR="00646252">
        <w:trPr>
          <w:trHeight w:hRule="exact" w:val="1670"/>
        </w:trPr>
        <w:tc>
          <w:tcPr>
            <w:tcW w:w="708" w:type="dxa"/>
            <w:tcBorders>
              <w:top w:val="single" w:sz="6" w:space="0" w:color="000000"/>
              <w:left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ind w:left="312"/>
              <w:rPr>
                <w:sz w:val="24"/>
              </w:rPr>
            </w:pPr>
            <w:r>
              <w:rPr>
                <w:sz w:val="24"/>
              </w:rPr>
              <w:t>2.</w:t>
            </w:r>
          </w:p>
        </w:tc>
        <w:tc>
          <w:tcPr>
            <w:tcW w:w="6806" w:type="dxa"/>
            <w:tcBorders>
              <w:top w:val="single" w:sz="6" w:space="0" w:color="000000"/>
              <w:bottom w:val="single" w:sz="6" w:space="0" w:color="000000"/>
            </w:tcBorders>
          </w:tcPr>
          <w:p w:rsidR="00646252" w:rsidRDefault="00D77614">
            <w:pPr>
              <w:pStyle w:val="TableParagraph"/>
              <w:ind w:left="43" w:right="116"/>
              <w:jc w:val="both"/>
              <w:rPr>
                <w:sz w:val="24"/>
              </w:rPr>
            </w:pPr>
            <w:r>
              <w:rPr>
                <w:sz w:val="24"/>
              </w:rPr>
              <w:t>Требования безопасности при ведении основных действий по тушению пожаров и проведению первоочередных аварийно- спасательных работ. Требования безопасности,  предъявляемые к пожарно-техническому и аварийно-спасательному оборудованию. Правила охраны труда пр</w:t>
            </w:r>
            <w:r>
              <w:rPr>
                <w:sz w:val="24"/>
              </w:rPr>
              <w:t>и работе с пожарным и аварийно-спасательным оборудованием.</w:t>
            </w:r>
          </w:p>
        </w:tc>
        <w:tc>
          <w:tcPr>
            <w:tcW w:w="566"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ind w:left="14"/>
              <w:jc w:val="center"/>
              <w:rPr>
                <w:sz w:val="24"/>
              </w:rPr>
            </w:pPr>
            <w:r>
              <w:rPr>
                <w:sz w:val="24"/>
              </w:rPr>
              <w:t>2</w:t>
            </w:r>
          </w:p>
        </w:tc>
        <w:tc>
          <w:tcPr>
            <w:tcW w:w="574"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ind w:left="16"/>
              <w:jc w:val="center"/>
              <w:rPr>
                <w:sz w:val="24"/>
              </w:rPr>
            </w:pPr>
            <w:r>
              <w:rPr>
                <w:sz w:val="24"/>
              </w:rPr>
              <w:t>2</w:t>
            </w:r>
          </w:p>
        </w:tc>
        <w:tc>
          <w:tcPr>
            <w:tcW w:w="655" w:type="dxa"/>
            <w:tcBorders>
              <w:top w:val="single" w:sz="6" w:space="0" w:color="000000"/>
              <w:bottom w:val="single" w:sz="6" w:space="0" w:color="000000"/>
            </w:tcBorders>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ind w:left="15"/>
              <w:jc w:val="center"/>
              <w:rPr>
                <w:sz w:val="24"/>
              </w:rPr>
            </w:pPr>
            <w:r>
              <w:rPr>
                <w:w w:val="99"/>
                <w:sz w:val="24"/>
              </w:rPr>
              <w:t>-</w:t>
            </w:r>
          </w:p>
        </w:tc>
        <w:tc>
          <w:tcPr>
            <w:tcW w:w="756" w:type="dxa"/>
            <w:tcBorders>
              <w:top w:val="single" w:sz="6" w:space="0" w:color="000000"/>
              <w:bottom w:val="single" w:sz="6" w:space="0" w:color="000000"/>
              <w:right w:val="single" w:sz="6" w:space="0" w:color="000000"/>
            </w:tcBorders>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ind w:left="335"/>
              <w:rPr>
                <w:sz w:val="24"/>
              </w:rPr>
            </w:pPr>
            <w:r>
              <w:rPr>
                <w:w w:val="99"/>
                <w:sz w:val="24"/>
              </w:rPr>
              <w:t>-</w:t>
            </w:r>
          </w:p>
        </w:tc>
      </w:tr>
      <w:tr w:rsidR="00646252">
        <w:trPr>
          <w:trHeight w:hRule="exact" w:val="293"/>
        </w:trPr>
        <w:tc>
          <w:tcPr>
            <w:tcW w:w="708" w:type="dxa"/>
            <w:tcBorders>
              <w:top w:val="single" w:sz="6" w:space="0" w:color="000000"/>
              <w:left w:val="single" w:sz="6" w:space="0" w:color="000000"/>
              <w:bottom w:val="single" w:sz="6" w:space="0" w:color="000000"/>
            </w:tcBorders>
          </w:tcPr>
          <w:p w:rsidR="00646252" w:rsidRDefault="00646252"/>
        </w:tc>
        <w:tc>
          <w:tcPr>
            <w:tcW w:w="6806" w:type="dxa"/>
            <w:tcBorders>
              <w:top w:val="single" w:sz="6" w:space="0" w:color="000000"/>
              <w:bottom w:val="single" w:sz="6" w:space="0" w:color="000000"/>
            </w:tcBorders>
          </w:tcPr>
          <w:p w:rsidR="00646252" w:rsidRDefault="00D77614">
            <w:pPr>
              <w:pStyle w:val="TableParagraph"/>
              <w:spacing w:line="273" w:lineRule="exact"/>
              <w:ind w:left="43" w:right="114"/>
              <w:rPr>
                <w:sz w:val="24"/>
              </w:rPr>
            </w:pPr>
            <w:r>
              <w:rPr>
                <w:sz w:val="24"/>
              </w:rPr>
              <w:t>Итоговый контроль (зачет)</w:t>
            </w:r>
          </w:p>
        </w:tc>
        <w:tc>
          <w:tcPr>
            <w:tcW w:w="566" w:type="dxa"/>
            <w:tcBorders>
              <w:top w:val="single" w:sz="6" w:space="0" w:color="000000"/>
              <w:bottom w:val="single" w:sz="6" w:space="0" w:color="000000"/>
            </w:tcBorders>
          </w:tcPr>
          <w:p w:rsidR="00646252" w:rsidRDefault="00D77614">
            <w:pPr>
              <w:pStyle w:val="TableParagraph"/>
              <w:spacing w:line="273" w:lineRule="exact"/>
              <w:ind w:left="14"/>
              <w:jc w:val="center"/>
              <w:rPr>
                <w:sz w:val="24"/>
              </w:rPr>
            </w:pPr>
            <w:r>
              <w:rPr>
                <w:sz w:val="24"/>
              </w:rPr>
              <w:t>1</w:t>
            </w:r>
          </w:p>
        </w:tc>
        <w:tc>
          <w:tcPr>
            <w:tcW w:w="574" w:type="dxa"/>
            <w:tcBorders>
              <w:top w:val="single" w:sz="6" w:space="0" w:color="000000"/>
              <w:bottom w:val="single" w:sz="6" w:space="0" w:color="000000"/>
            </w:tcBorders>
          </w:tcPr>
          <w:p w:rsidR="00646252" w:rsidRDefault="00646252"/>
        </w:tc>
        <w:tc>
          <w:tcPr>
            <w:tcW w:w="655" w:type="dxa"/>
            <w:tcBorders>
              <w:top w:val="single" w:sz="6" w:space="0" w:color="000000"/>
              <w:bottom w:val="single" w:sz="6" w:space="0" w:color="000000"/>
            </w:tcBorders>
          </w:tcPr>
          <w:p w:rsidR="00646252" w:rsidRDefault="00D77614">
            <w:pPr>
              <w:pStyle w:val="TableParagraph"/>
              <w:spacing w:line="273" w:lineRule="exact"/>
              <w:ind w:left="15"/>
              <w:jc w:val="center"/>
              <w:rPr>
                <w:sz w:val="24"/>
              </w:rPr>
            </w:pPr>
            <w:r>
              <w:rPr>
                <w:w w:val="99"/>
                <w:sz w:val="24"/>
              </w:rPr>
              <w:t>-</w:t>
            </w:r>
          </w:p>
        </w:tc>
        <w:tc>
          <w:tcPr>
            <w:tcW w:w="756"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left="316"/>
              <w:rPr>
                <w:sz w:val="24"/>
              </w:rPr>
            </w:pPr>
            <w:r>
              <w:rPr>
                <w:sz w:val="24"/>
              </w:rPr>
              <w:t>1</w:t>
            </w:r>
          </w:p>
        </w:tc>
      </w:tr>
      <w:tr w:rsidR="00646252">
        <w:trPr>
          <w:trHeight w:hRule="exact" w:val="293"/>
        </w:trPr>
        <w:tc>
          <w:tcPr>
            <w:tcW w:w="7514" w:type="dxa"/>
            <w:gridSpan w:val="2"/>
            <w:tcBorders>
              <w:top w:val="single" w:sz="6" w:space="0" w:color="000000"/>
              <w:left w:val="single" w:sz="6" w:space="0" w:color="000000"/>
              <w:bottom w:val="single" w:sz="6" w:space="0" w:color="000000"/>
            </w:tcBorders>
          </w:tcPr>
          <w:p w:rsidR="00646252" w:rsidRDefault="00D77614">
            <w:pPr>
              <w:pStyle w:val="TableParagraph"/>
              <w:spacing w:line="273" w:lineRule="exact"/>
              <w:ind w:left="47" w:right="78"/>
              <w:rPr>
                <w:b/>
                <w:sz w:val="24"/>
              </w:rPr>
            </w:pPr>
            <w:r>
              <w:rPr>
                <w:b/>
                <w:sz w:val="24"/>
              </w:rPr>
              <w:t>Итого по разделу:</w:t>
            </w:r>
          </w:p>
        </w:tc>
        <w:tc>
          <w:tcPr>
            <w:tcW w:w="566" w:type="dxa"/>
            <w:tcBorders>
              <w:top w:val="single" w:sz="6" w:space="0" w:color="000000"/>
              <w:bottom w:val="single" w:sz="6" w:space="0" w:color="000000"/>
            </w:tcBorders>
          </w:tcPr>
          <w:p w:rsidR="00646252" w:rsidRDefault="00D77614">
            <w:pPr>
              <w:pStyle w:val="TableParagraph"/>
              <w:spacing w:line="273" w:lineRule="exact"/>
              <w:ind w:left="14"/>
              <w:jc w:val="center"/>
              <w:rPr>
                <w:b/>
                <w:sz w:val="24"/>
              </w:rPr>
            </w:pPr>
            <w:r>
              <w:rPr>
                <w:b/>
                <w:sz w:val="24"/>
              </w:rPr>
              <w:t>5</w:t>
            </w:r>
          </w:p>
        </w:tc>
        <w:tc>
          <w:tcPr>
            <w:tcW w:w="574" w:type="dxa"/>
            <w:tcBorders>
              <w:top w:val="single" w:sz="6" w:space="0" w:color="000000"/>
              <w:bottom w:val="single" w:sz="6" w:space="0" w:color="000000"/>
            </w:tcBorders>
          </w:tcPr>
          <w:p w:rsidR="00646252" w:rsidRDefault="00D77614">
            <w:pPr>
              <w:pStyle w:val="TableParagraph"/>
              <w:spacing w:line="273" w:lineRule="exact"/>
              <w:ind w:left="16"/>
              <w:jc w:val="center"/>
              <w:rPr>
                <w:b/>
                <w:sz w:val="24"/>
              </w:rPr>
            </w:pPr>
            <w:r>
              <w:rPr>
                <w:b/>
                <w:sz w:val="24"/>
              </w:rPr>
              <w:t>4</w:t>
            </w:r>
          </w:p>
        </w:tc>
        <w:tc>
          <w:tcPr>
            <w:tcW w:w="655" w:type="dxa"/>
            <w:tcBorders>
              <w:top w:val="single" w:sz="6" w:space="0" w:color="000000"/>
              <w:bottom w:val="single" w:sz="6" w:space="0" w:color="000000"/>
            </w:tcBorders>
          </w:tcPr>
          <w:p w:rsidR="00646252" w:rsidRDefault="00D77614">
            <w:pPr>
              <w:pStyle w:val="TableParagraph"/>
              <w:spacing w:line="273" w:lineRule="exact"/>
              <w:ind w:left="15"/>
              <w:jc w:val="center"/>
              <w:rPr>
                <w:b/>
                <w:sz w:val="24"/>
              </w:rPr>
            </w:pPr>
            <w:r>
              <w:rPr>
                <w:b/>
                <w:w w:val="99"/>
                <w:sz w:val="24"/>
              </w:rPr>
              <w:t>-</w:t>
            </w:r>
          </w:p>
        </w:tc>
        <w:tc>
          <w:tcPr>
            <w:tcW w:w="756"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left="316"/>
              <w:rPr>
                <w:b/>
                <w:sz w:val="24"/>
              </w:rPr>
            </w:pPr>
            <w:r>
              <w:rPr>
                <w:b/>
                <w:sz w:val="24"/>
              </w:rPr>
              <w:t>1</w:t>
            </w:r>
          </w:p>
        </w:tc>
      </w:tr>
    </w:tbl>
    <w:p w:rsidR="00646252" w:rsidRDefault="00646252">
      <w:pPr>
        <w:pStyle w:val="a3"/>
        <w:spacing w:before="5"/>
        <w:ind w:left="0" w:firstLine="0"/>
        <w:rPr>
          <w:b/>
          <w:sz w:val="17"/>
        </w:rPr>
      </w:pPr>
    </w:p>
    <w:p w:rsidR="00646252" w:rsidRDefault="00D77614">
      <w:pPr>
        <w:spacing w:before="70" w:line="242" w:lineRule="auto"/>
        <w:ind w:left="3438" w:right="3415" w:hanging="15"/>
        <w:rPr>
          <w:b/>
          <w:sz w:val="24"/>
        </w:rPr>
      </w:pPr>
      <w:r>
        <w:rPr>
          <w:b/>
          <w:sz w:val="24"/>
        </w:rPr>
        <w:t>Примерная учебная программа по дисциплине «Охрана труда»</w:t>
      </w:r>
    </w:p>
    <w:p w:rsidR="00646252" w:rsidRDefault="00646252">
      <w:pPr>
        <w:pStyle w:val="a3"/>
        <w:spacing w:before="8"/>
        <w:ind w:left="0" w:firstLine="0"/>
        <w:rPr>
          <w:b/>
          <w:sz w:val="23"/>
        </w:rPr>
      </w:pPr>
    </w:p>
    <w:p w:rsidR="00646252" w:rsidRDefault="00D77614">
      <w:pPr>
        <w:spacing w:before="1"/>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3"/>
        <w:jc w:val="both"/>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 несения службы и безопасного выполнения работ при тушении пожаров и проведении аварийно-</w:t>
      </w:r>
    </w:p>
    <w:p w:rsidR="00646252" w:rsidRDefault="00D77614">
      <w:pPr>
        <w:pStyle w:val="a3"/>
        <w:spacing w:line="242" w:lineRule="auto"/>
        <w:ind w:right="113"/>
        <w:jc w:val="both"/>
      </w:pPr>
      <w:r>
        <w:t>спас</w:t>
      </w:r>
      <w:r>
        <w:t>ательных работ, выполнении требований безопасности, предъявляемых к пожарной технике, пожарно-техническому и аварийно-спасательному оборудованию.</w:t>
      </w:r>
    </w:p>
    <w:p w:rsidR="00646252" w:rsidRDefault="00D77614">
      <w:pPr>
        <w:pStyle w:val="a3"/>
        <w:spacing w:line="271" w:lineRule="exact"/>
        <w:ind w:left="822" w:right="63" w:firstLine="0"/>
      </w:pPr>
      <w:r>
        <w:t>Цель изучения дисциплины:</w:t>
      </w:r>
    </w:p>
    <w:p w:rsidR="00646252" w:rsidRDefault="00D77614">
      <w:pPr>
        <w:pStyle w:val="a4"/>
        <w:numPr>
          <w:ilvl w:val="0"/>
          <w:numId w:val="12"/>
        </w:numPr>
        <w:tabs>
          <w:tab w:val="left" w:pos="967"/>
        </w:tabs>
        <w:spacing w:before="2" w:line="240" w:lineRule="auto"/>
        <w:ind w:right="108" w:firstLine="710"/>
        <w:jc w:val="both"/>
        <w:rPr>
          <w:sz w:val="24"/>
        </w:rPr>
      </w:pPr>
      <w:r>
        <w:rPr>
          <w:sz w:val="24"/>
        </w:rPr>
        <w:t>дать слушателям знания и умения по обеспечению выполнения требований охраны труда во</w:t>
      </w:r>
      <w:r>
        <w:rPr>
          <w:sz w:val="24"/>
        </w:rPr>
        <w:t xml:space="preserve"> вверенных подразделениях, организации безопасного несения службы, безопасного ведения работ на пожарах, основным требованиям нормативных документов по безопасной эксплуатации пожарной техники, пожарно-технического и аварийно-спасательного</w:t>
      </w:r>
      <w:r>
        <w:rPr>
          <w:spacing w:val="-27"/>
          <w:sz w:val="24"/>
        </w:rPr>
        <w:t xml:space="preserve"> </w:t>
      </w:r>
      <w:r>
        <w:rPr>
          <w:sz w:val="24"/>
        </w:rPr>
        <w:t>оборудования.</w:t>
      </w:r>
    </w:p>
    <w:p w:rsidR="00646252" w:rsidRDefault="00D77614">
      <w:pPr>
        <w:pStyle w:val="a3"/>
        <w:spacing w:before="2"/>
        <w:ind w:left="822" w:right="63" w:firstLine="0"/>
      </w:pPr>
      <w:r>
        <w:t xml:space="preserve">В </w:t>
      </w:r>
      <w:r>
        <w:t>результате изучения дисциплины слушатель должен:</w:t>
      </w:r>
    </w:p>
    <w:p w:rsidR="00646252" w:rsidRDefault="00646252">
      <w:pPr>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pPr>
      <w:r>
        <w:t>знать:</w:t>
      </w:r>
    </w:p>
    <w:p w:rsidR="00646252" w:rsidRDefault="00D77614">
      <w:pPr>
        <w:pStyle w:val="a4"/>
        <w:numPr>
          <w:ilvl w:val="0"/>
          <w:numId w:val="12"/>
        </w:numPr>
        <w:tabs>
          <w:tab w:val="left" w:pos="1024"/>
        </w:tabs>
        <w:ind w:left="1024" w:hanging="202"/>
        <w:rPr>
          <w:sz w:val="24"/>
        </w:rPr>
      </w:pPr>
      <w:r>
        <w:rPr>
          <w:sz w:val="24"/>
        </w:rPr>
        <w:t>требования безопасности, предъявляемые к объектам пожарной</w:t>
      </w:r>
      <w:r>
        <w:rPr>
          <w:spacing w:val="-18"/>
          <w:sz w:val="24"/>
        </w:rPr>
        <w:t xml:space="preserve"> </w:t>
      </w:r>
      <w:r>
        <w:rPr>
          <w:sz w:val="24"/>
        </w:rPr>
        <w:t>охраны;</w:t>
      </w:r>
    </w:p>
    <w:p w:rsidR="00646252" w:rsidRDefault="00D77614">
      <w:pPr>
        <w:pStyle w:val="a4"/>
        <w:numPr>
          <w:ilvl w:val="0"/>
          <w:numId w:val="12"/>
        </w:numPr>
        <w:tabs>
          <w:tab w:val="left" w:pos="1024"/>
        </w:tabs>
        <w:spacing w:line="242" w:lineRule="auto"/>
        <w:ind w:right="116" w:firstLine="710"/>
        <w:jc w:val="both"/>
        <w:rPr>
          <w:sz w:val="24"/>
        </w:rPr>
      </w:pPr>
      <w:r>
        <w:rPr>
          <w:sz w:val="24"/>
        </w:rPr>
        <w:t>правила охраны труда при работе с пожарно-техническим и аварийно-спасательным оборудованием, первичными средствами</w:t>
      </w:r>
      <w:r>
        <w:rPr>
          <w:spacing w:val="-18"/>
          <w:sz w:val="24"/>
        </w:rPr>
        <w:t xml:space="preserve"> </w:t>
      </w:r>
      <w:r>
        <w:rPr>
          <w:sz w:val="24"/>
        </w:rPr>
        <w:t>пожаротушения;</w:t>
      </w:r>
    </w:p>
    <w:p w:rsidR="00646252" w:rsidRDefault="00D77614">
      <w:pPr>
        <w:pStyle w:val="a4"/>
        <w:numPr>
          <w:ilvl w:val="0"/>
          <w:numId w:val="12"/>
        </w:numPr>
        <w:tabs>
          <w:tab w:val="left" w:pos="1029"/>
        </w:tabs>
        <w:spacing w:line="242" w:lineRule="auto"/>
        <w:ind w:right="110" w:firstLine="710"/>
        <w:jc w:val="both"/>
        <w:rPr>
          <w:sz w:val="24"/>
        </w:rPr>
      </w:pPr>
      <w:r>
        <w:rPr>
          <w:sz w:val="24"/>
        </w:rPr>
        <w:t>правила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12"/>
        </w:numPr>
        <w:tabs>
          <w:tab w:val="left" w:pos="967"/>
        </w:tabs>
        <w:spacing w:line="271" w:lineRule="exact"/>
        <w:ind w:left="966"/>
        <w:rPr>
          <w:sz w:val="24"/>
        </w:rPr>
      </w:pPr>
      <w:r>
        <w:rPr>
          <w:sz w:val="24"/>
        </w:rPr>
        <w:t>требования безопасности при несении караульной</w:t>
      </w:r>
      <w:r>
        <w:rPr>
          <w:spacing w:val="-18"/>
          <w:sz w:val="24"/>
        </w:rPr>
        <w:t xml:space="preserve"> </w:t>
      </w:r>
      <w:r>
        <w:rPr>
          <w:sz w:val="24"/>
        </w:rPr>
        <w:t>службы;</w:t>
      </w:r>
    </w:p>
    <w:p w:rsidR="00646252" w:rsidRDefault="00D77614">
      <w:pPr>
        <w:pStyle w:val="2"/>
        <w:spacing w:before="7" w:line="272" w:lineRule="exact"/>
      </w:pPr>
      <w:r>
        <w:t>уметь:</w:t>
      </w:r>
    </w:p>
    <w:p w:rsidR="00646252" w:rsidRDefault="00D77614">
      <w:pPr>
        <w:pStyle w:val="a4"/>
        <w:numPr>
          <w:ilvl w:val="0"/>
          <w:numId w:val="12"/>
        </w:numPr>
        <w:tabs>
          <w:tab w:val="left" w:pos="1034"/>
        </w:tabs>
        <w:spacing w:line="240" w:lineRule="auto"/>
        <w:ind w:right="114" w:firstLine="710"/>
        <w:jc w:val="both"/>
        <w:rPr>
          <w:sz w:val="24"/>
        </w:rPr>
      </w:pPr>
      <w:r>
        <w:rPr>
          <w:sz w:val="24"/>
        </w:rPr>
        <w:t>организовывать безопасное несение службы, эксплуатацию пожарно-техническ</w:t>
      </w:r>
      <w:r>
        <w:rPr>
          <w:sz w:val="24"/>
        </w:rPr>
        <w:t>ого и аварийно-спасательного оборудования и безопасное ведение работ на пожарах личным составом добровольной пожарной</w:t>
      </w:r>
      <w:r>
        <w:rPr>
          <w:spacing w:val="-10"/>
          <w:sz w:val="24"/>
        </w:rPr>
        <w:t xml:space="preserve"> </w:t>
      </w:r>
      <w:r>
        <w:rPr>
          <w:sz w:val="24"/>
        </w:rPr>
        <w:t>дружины;</w:t>
      </w:r>
    </w:p>
    <w:p w:rsidR="00646252" w:rsidRDefault="00D77614">
      <w:pPr>
        <w:pStyle w:val="a4"/>
        <w:numPr>
          <w:ilvl w:val="0"/>
          <w:numId w:val="12"/>
        </w:numPr>
        <w:tabs>
          <w:tab w:val="left" w:pos="1015"/>
        </w:tabs>
        <w:spacing w:before="2" w:line="240" w:lineRule="auto"/>
        <w:ind w:right="117" w:firstLine="710"/>
        <w:jc w:val="both"/>
        <w:rPr>
          <w:sz w:val="24"/>
        </w:rPr>
      </w:pPr>
      <w:r>
        <w:rPr>
          <w:sz w:val="24"/>
        </w:rPr>
        <w:t>анализировать обстановку на пожарах, возможные угрозы жизни и здоровью людей, принимать обоснованные решения, направленные на обеспечение безопасного ведения работ при тушении</w:t>
      </w:r>
      <w:r>
        <w:rPr>
          <w:spacing w:val="-3"/>
          <w:sz w:val="24"/>
        </w:rPr>
        <w:t xml:space="preserve"> </w:t>
      </w:r>
      <w:r>
        <w:rPr>
          <w:sz w:val="24"/>
        </w:rPr>
        <w:t>пожаров;</w:t>
      </w:r>
    </w:p>
    <w:p w:rsidR="00646252" w:rsidRDefault="00D77614">
      <w:pPr>
        <w:pStyle w:val="2"/>
        <w:spacing w:before="2" w:line="275" w:lineRule="exact"/>
      </w:pPr>
      <w:r>
        <w:t>иметь представление:</w:t>
      </w:r>
    </w:p>
    <w:p w:rsidR="00646252" w:rsidRDefault="00D77614">
      <w:pPr>
        <w:pStyle w:val="a4"/>
        <w:numPr>
          <w:ilvl w:val="0"/>
          <w:numId w:val="12"/>
        </w:numPr>
        <w:tabs>
          <w:tab w:val="left" w:pos="962"/>
        </w:tabs>
        <w:ind w:left="961" w:hanging="139"/>
        <w:rPr>
          <w:sz w:val="24"/>
        </w:rPr>
      </w:pPr>
      <w:r>
        <w:rPr>
          <w:sz w:val="24"/>
        </w:rPr>
        <w:t>об основах законодательства в области охраны</w:t>
      </w:r>
      <w:r>
        <w:rPr>
          <w:spacing w:val="-18"/>
          <w:sz w:val="24"/>
        </w:rPr>
        <w:t xml:space="preserve"> </w:t>
      </w:r>
      <w:r>
        <w:rPr>
          <w:sz w:val="24"/>
        </w:rPr>
        <w:t>труда</w:t>
      </w:r>
      <w:r>
        <w:rPr>
          <w:sz w:val="24"/>
        </w:rPr>
        <w:t>;</w:t>
      </w:r>
    </w:p>
    <w:p w:rsidR="00646252" w:rsidRDefault="00D77614">
      <w:pPr>
        <w:pStyle w:val="a4"/>
        <w:numPr>
          <w:ilvl w:val="0"/>
          <w:numId w:val="12"/>
        </w:numPr>
        <w:tabs>
          <w:tab w:val="left" w:pos="962"/>
        </w:tabs>
        <w:spacing w:line="275" w:lineRule="exact"/>
        <w:ind w:left="961" w:hanging="139"/>
        <w:rPr>
          <w:sz w:val="24"/>
        </w:rPr>
      </w:pPr>
      <w:r>
        <w:rPr>
          <w:sz w:val="24"/>
        </w:rPr>
        <w:t xml:space="preserve">о требованиях Правил охраны </w:t>
      </w:r>
      <w:r>
        <w:rPr>
          <w:spacing w:val="-3"/>
          <w:sz w:val="24"/>
        </w:rPr>
        <w:t xml:space="preserve">труда </w:t>
      </w:r>
      <w:r>
        <w:rPr>
          <w:sz w:val="24"/>
        </w:rPr>
        <w:t>в подразделениях ГПС МЧС</w:t>
      </w:r>
      <w:r>
        <w:rPr>
          <w:spacing w:val="1"/>
          <w:sz w:val="24"/>
        </w:rPr>
        <w:t xml:space="preserve"> </w:t>
      </w:r>
      <w:r>
        <w:rPr>
          <w:sz w:val="24"/>
        </w:rPr>
        <w:t>России;</w:t>
      </w:r>
    </w:p>
    <w:p w:rsidR="00646252" w:rsidRDefault="00D77614">
      <w:pPr>
        <w:pStyle w:val="a4"/>
        <w:numPr>
          <w:ilvl w:val="0"/>
          <w:numId w:val="12"/>
        </w:numPr>
        <w:tabs>
          <w:tab w:val="left" w:pos="962"/>
        </w:tabs>
        <w:spacing w:before="2" w:line="240" w:lineRule="auto"/>
        <w:ind w:left="961" w:hanging="139"/>
        <w:rPr>
          <w:sz w:val="24"/>
        </w:rPr>
      </w:pPr>
      <w:r>
        <w:rPr>
          <w:sz w:val="24"/>
        </w:rPr>
        <w:t>об опасных факторах пожаров (аварий) и способах</w:t>
      </w:r>
      <w:r>
        <w:rPr>
          <w:spacing w:val="-21"/>
          <w:sz w:val="24"/>
        </w:rPr>
        <w:t xml:space="preserve"> </w:t>
      </w:r>
      <w:r>
        <w:rPr>
          <w:sz w:val="24"/>
        </w:rPr>
        <w:t>защиты.</w:t>
      </w:r>
    </w:p>
    <w:p w:rsidR="00646252" w:rsidRDefault="00646252">
      <w:pPr>
        <w:pStyle w:val="a3"/>
        <w:spacing w:before="4"/>
        <w:ind w:left="0" w:firstLine="0"/>
      </w:pPr>
    </w:p>
    <w:p w:rsidR="00646252" w:rsidRDefault="00D77614">
      <w:pPr>
        <w:pStyle w:val="2"/>
        <w:spacing w:before="1"/>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15" w:firstLine="710"/>
        <w:jc w:val="both"/>
        <w:rPr>
          <w:b/>
          <w:sz w:val="24"/>
        </w:rPr>
      </w:pPr>
      <w:r>
        <w:rPr>
          <w:b/>
          <w:sz w:val="24"/>
        </w:rPr>
        <w:t>Тема 1. Основные требования законодательства Российской Федерации в области охраны труда. Требования охраны труда при несении караульной службы.</w:t>
      </w:r>
    </w:p>
    <w:p w:rsidR="00646252" w:rsidRDefault="00D77614">
      <w:pPr>
        <w:pStyle w:val="a3"/>
        <w:spacing w:line="274" w:lineRule="exact"/>
        <w:ind w:right="112"/>
        <w:jc w:val="both"/>
      </w:pPr>
      <w:r>
        <w:t>Трудовой кодекс Российской Федерации. Основные понятия. Ответственность за организацию охраны труда. Правила по</w:t>
      </w:r>
      <w:r>
        <w:t xml:space="preserve"> охране труда в подразделениях ГПС МЧС России.</w:t>
      </w:r>
    </w:p>
    <w:p w:rsidR="00646252" w:rsidRDefault="00D77614">
      <w:pPr>
        <w:pStyle w:val="a3"/>
        <w:ind w:right="108"/>
        <w:jc w:val="both"/>
      </w:pPr>
      <w:r>
        <w:t>Требования безопасности, предъявляемые к объектам пожарной охраны. Требования безопасности при несении караульной службы. Требования правил охраны труда и правил пожарной безопасности для помещений пожарных де</w:t>
      </w:r>
      <w:r>
        <w:t>по.</w:t>
      </w:r>
    </w:p>
    <w:p w:rsidR="00646252" w:rsidRDefault="00646252">
      <w:pPr>
        <w:pStyle w:val="a3"/>
        <w:spacing w:before="4"/>
        <w:ind w:left="0" w:firstLine="0"/>
      </w:pPr>
    </w:p>
    <w:p w:rsidR="00646252" w:rsidRDefault="00D77614">
      <w:pPr>
        <w:pStyle w:val="2"/>
        <w:spacing w:before="1"/>
        <w:ind w:left="112" w:right="118" w:firstLine="710"/>
        <w:jc w:val="both"/>
      </w:pPr>
      <w:r>
        <w:t>Тема 2. Требования безопасности при ведении основных действий по тушению пожаров и проведению первоочередных аварийно-спасательных работ. Требования безопасности, предъявляемые к пожарно-техническому и аварийно-спасательному оборудованию. Правила охра</w:t>
      </w:r>
      <w:r>
        <w:t>ны труда при работе с пожарным и аварийно-спасательным оборудованием.</w:t>
      </w:r>
    </w:p>
    <w:p w:rsidR="00646252" w:rsidRDefault="00D77614">
      <w:pPr>
        <w:pStyle w:val="a3"/>
        <w:ind w:right="113"/>
        <w:jc w:val="both"/>
      </w:pPr>
      <w:r>
        <w:t>Выезд и следование к месту пожара (вызова). Разведка. Спасание людей и имущества. Боевое развертывание. Ликвидация горения. Выполнение специальных работ на пожаре. Сбор и возвращение в п</w:t>
      </w:r>
      <w:r>
        <w:t>одразделение.</w:t>
      </w:r>
    </w:p>
    <w:p w:rsidR="00646252" w:rsidRDefault="00D77614">
      <w:pPr>
        <w:pStyle w:val="a3"/>
        <w:spacing w:before="2"/>
        <w:ind w:right="113"/>
        <w:jc w:val="both"/>
      </w:pPr>
      <w:r>
        <w:t>Требования безопасности, предъявляемые к пожарной технике, пожарно-техническому оборудованию, средствам индивидуальной защиты, специальной защитной одежде  и снаряжению пожарных. Безопасная эксплуатация пожарной техники. Меры безопасности при</w:t>
      </w:r>
      <w:r>
        <w:t xml:space="preserve"> проведении технического обслуживания пожарной техники. Порядок и сроки испытания пожарно-технического оборудования и вооружения. Правила безопасности при  работе  с ручными пожарными лестницами, пожарным и аварийно-спасательным оборудованием.</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97" w:right="401"/>
        <w:jc w:val="center"/>
      </w:pPr>
      <w:r>
        <w:t>Примерный учебно-тематический план по дисциплине</w:t>
      </w:r>
    </w:p>
    <w:p w:rsidR="00646252" w:rsidRDefault="00D77614">
      <w:pPr>
        <w:spacing w:before="2"/>
        <w:ind w:left="396" w:right="401"/>
        <w:jc w:val="center"/>
        <w:rPr>
          <w:b/>
          <w:sz w:val="24"/>
        </w:rPr>
      </w:pPr>
      <w:r>
        <w:rPr>
          <w:b/>
          <w:sz w:val="24"/>
        </w:rPr>
        <w:t>«Организация деятельности пожарной охраны»</w:t>
      </w:r>
    </w:p>
    <w:p w:rsidR="00646252" w:rsidRDefault="00646252">
      <w:pPr>
        <w:pStyle w:val="a3"/>
        <w:spacing w:before="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229"/>
        <w:gridCol w:w="566"/>
        <w:gridCol w:w="418"/>
        <w:gridCol w:w="552"/>
        <w:gridCol w:w="590"/>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4"/>
              <w:rPr>
                <w:b/>
                <w:sz w:val="35"/>
              </w:rPr>
            </w:pPr>
          </w:p>
          <w:p w:rsidR="00646252" w:rsidRDefault="00D77614">
            <w:pPr>
              <w:pStyle w:val="TableParagraph"/>
              <w:spacing w:line="274" w:lineRule="exact"/>
              <w:ind w:left="194" w:right="163" w:firstLine="43"/>
              <w:rPr>
                <w:sz w:val="24"/>
              </w:rPr>
            </w:pPr>
            <w:r>
              <w:rPr>
                <w:sz w:val="24"/>
              </w:rPr>
              <w:t>№ п/п</w:t>
            </w:r>
          </w:p>
        </w:tc>
        <w:tc>
          <w:tcPr>
            <w:tcW w:w="7229"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7"/>
              <w:rPr>
                <w:b/>
              </w:rPr>
            </w:pPr>
          </w:p>
          <w:p w:rsidR="00646252" w:rsidRDefault="00D77614">
            <w:pPr>
              <w:pStyle w:val="TableParagraph"/>
              <w:spacing w:before="1"/>
              <w:ind w:left="1456"/>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3"/>
              <w:ind w:left="350"/>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70" w:type="dxa"/>
            <w:gridSpan w:val="2"/>
          </w:tcPr>
          <w:p w:rsidR="00646252" w:rsidRDefault="00D77614">
            <w:pPr>
              <w:pStyle w:val="TableParagraph"/>
              <w:spacing w:line="237" w:lineRule="auto"/>
              <w:ind w:left="194" w:right="159" w:hanging="10"/>
              <w:rPr>
                <w:sz w:val="24"/>
              </w:rPr>
            </w:pPr>
            <w:r>
              <w:rPr>
                <w:sz w:val="24"/>
              </w:rPr>
              <w:t>В том числе</w:t>
            </w:r>
          </w:p>
        </w:tc>
        <w:tc>
          <w:tcPr>
            <w:tcW w:w="590" w:type="dxa"/>
            <w:vMerge w:val="restart"/>
            <w:textDirection w:val="btLr"/>
          </w:tcPr>
          <w:p w:rsidR="00646252" w:rsidRDefault="00D77614">
            <w:pPr>
              <w:pStyle w:val="TableParagraph"/>
              <w:spacing w:before="13" w:line="247" w:lineRule="auto"/>
              <w:ind w:left="489"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3"/>
        </w:trPr>
        <w:tc>
          <w:tcPr>
            <w:tcW w:w="710" w:type="dxa"/>
            <w:vMerge/>
          </w:tcPr>
          <w:p w:rsidR="00646252" w:rsidRDefault="00646252"/>
        </w:tc>
        <w:tc>
          <w:tcPr>
            <w:tcW w:w="7229" w:type="dxa"/>
            <w:vMerge/>
          </w:tcPr>
          <w:p w:rsidR="00646252" w:rsidRDefault="00646252"/>
        </w:tc>
        <w:tc>
          <w:tcPr>
            <w:tcW w:w="566" w:type="dxa"/>
            <w:vMerge/>
            <w:textDirection w:val="btLr"/>
          </w:tcPr>
          <w:p w:rsidR="00646252" w:rsidRDefault="00646252"/>
        </w:tc>
        <w:tc>
          <w:tcPr>
            <w:tcW w:w="418" w:type="dxa"/>
            <w:textDirection w:val="btLr"/>
          </w:tcPr>
          <w:p w:rsidR="00646252" w:rsidRDefault="00D77614">
            <w:pPr>
              <w:pStyle w:val="TableParagraph"/>
              <w:spacing w:before="66"/>
              <w:ind w:left="335"/>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2" w:type="dxa"/>
            <w:textDirection w:val="btLr"/>
          </w:tcPr>
          <w:p w:rsidR="00646252" w:rsidRDefault="00D77614">
            <w:pPr>
              <w:pStyle w:val="TableParagraph"/>
              <w:spacing w:before="138"/>
              <w:ind w:left="215"/>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90" w:type="dxa"/>
            <w:vMerge/>
            <w:textDirection w:val="btLr"/>
          </w:tcPr>
          <w:p w:rsidR="00646252" w:rsidRDefault="00646252"/>
        </w:tc>
      </w:tr>
      <w:tr w:rsidR="00646252">
        <w:trPr>
          <w:trHeight w:hRule="exact" w:val="324"/>
        </w:trPr>
        <w:tc>
          <w:tcPr>
            <w:tcW w:w="710" w:type="dxa"/>
            <w:tcBorders>
              <w:bottom w:val="single" w:sz="6" w:space="0" w:color="000000"/>
            </w:tcBorders>
          </w:tcPr>
          <w:p w:rsidR="00646252" w:rsidRDefault="00D77614">
            <w:pPr>
              <w:pStyle w:val="TableParagraph"/>
              <w:spacing w:before="11"/>
              <w:ind w:left="295"/>
              <w:rPr>
                <w:sz w:val="24"/>
              </w:rPr>
            </w:pPr>
            <w:r>
              <w:rPr>
                <w:sz w:val="24"/>
              </w:rPr>
              <w:t>1</w:t>
            </w:r>
          </w:p>
        </w:tc>
        <w:tc>
          <w:tcPr>
            <w:tcW w:w="7229" w:type="dxa"/>
            <w:tcBorders>
              <w:bottom w:val="single" w:sz="6" w:space="0" w:color="000000"/>
            </w:tcBorders>
          </w:tcPr>
          <w:p w:rsidR="00646252" w:rsidRDefault="00D77614">
            <w:pPr>
              <w:pStyle w:val="TableParagraph"/>
              <w:spacing w:before="11"/>
              <w:ind w:left="9"/>
              <w:jc w:val="center"/>
              <w:rPr>
                <w:sz w:val="24"/>
              </w:rPr>
            </w:pPr>
            <w:r>
              <w:rPr>
                <w:sz w:val="24"/>
              </w:rPr>
              <w:t>2</w:t>
            </w:r>
          </w:p>
        </w:tc>
        <w:tc>
          <w:tcPr>
            <w:tcW w:w="566" w:type="dxa"/>
            <w:tcBorders>
              <w:bottom w:val="single" w:sz="6" w:space="0" w:color="000000"/>
            </w:tcBorders>
          </w:tcPr>
          <w:p w:rsidR="00646252" w:rsidRDefault="00D77614">
            <w:pPr>
              <w:pStyle w:val="TableParagraph"/>
              <w:spacing w:before="11"/>
              <w:ind w:left="9"/>
              <w:jc w:val="center"/>
              <w:rPr>
                <w:sz w:val="24"/>
              </w:rPr>
            </w:pPr>
            <w:r>
              <w:rPr>
                <w:sz w:val="24"/>
              </w:rPr>
              <w:t>3</w:t>
            </w:r>
          </w:p>
        </w:tc>
        <w:tc>
          <w:tcPr>
            <w:tcW w:w="418" w:type="dxa"/>
            <w:tcBorders>
              <w:bottom w:val="single" w:sz="6" w:space="0" w:color="000000"/>
            </w:tcBorders>
          </w:tcPr>
          <w:p w:rsidR="00646252" w:rsidRDefault="00D77614">
            <w:pPr>
              <w:pStyle w:val="TableParagraph"/>
              <w:spacing w:before="11"/>
              <w:ind w:right="139"/>
              <w:jc w:val="right"/>
              <w:rPr>
                <w:sz w:val="24"/>
              </w:rPr>
            </w:pPr>
            <w:r>
              <w:rPr>
                <w:sz w:val="24"/>
              </w:rPr>
              <w:t>4</w:t>
            </w:r>
          </w:p>
        </w:tc>
        <w:tc>
          <w:tcPr>
            <w:tcW w:w="552" w:type="dxa"/>
            <w:tcBorders>
              <w:bottom w:val="single" w:sz="6" w:space="0" w:color="000000"/>
            </w:tcBorders>
          </w:tcPr>
          <w:p w:rsidR="00646252" w:rsidRDefault="00D77614">
            <w:pPr>
              <w:pStyle w:val="TableParagraph"/>
              <w:spacing w:before="11"/>
              <w:ind w:left="14"/>
              <w:jc w:val="center"/>
              <w:rPr>
                <w:sz w:val="24"/>
              </w:rPr>
            </w:pPr>
            <w:r>
              <w:rPr>
                <w:sz w:val="24"/>
              </w:rPr>
              <w:t>5</w:t>
            </w:r>
          </w:p>
        </w:tc>
        <w:tc>
          <w:tcPr>
            <w:tcW w:w="590" w:type="dxa"/>
            <w:tcBorders>
              <w:bottom w:val="single" w:sz="6" w:space="0" w:color="000000"/>
            </w:tcBorders>
          </w:tcPr>
          <w:p w:rsidR="00646252" w:rsidRDefault="00D77614">
            <w:pPr>
              <w:pStyle w:val="TableParagraph"/>
              <w:spacing w:before="11"/>
              <w:ind w:left="237"/>
              <w:rPr>
                <w:sz w:val="24"/>
              </w:rPr>
            </w:pPr>
            <w:r>
              <w:rPr>
                <w:sz w:val="24"/>
              </w:rPr>
              <w:t>6</w:t>
            </w:r>
          </w:p>
        </w:tc>
      </w:tr>
      <w:tr w:rsidR="00646252">
        <w:trPr>
          <w:trHeight w:hRule="exact" w:val="845"/>
        </w:trPr>
        <w:tc>
          <w:tcPr>
            <w:tcW w:w="710" w:type="dxa"/>
            <w:tcBorders>
              <w:top w:val="single" w:sz="6" w:space="0" w:color="000000"/>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312"/>
              <w:rPr>
                <w:sz w:val="24"/>
              </w:rPr>
            </w:pPr>
            <w:r>
              <w:rPr>
                <w:sz w:val="24"/>
              </w:rPr>
              <w:t>1.</w:t>
            </w:r>
          </w:p>
        </w:tc>
        <w:tc>
          <w:tcPr>
            <w:tcW w:w="7229"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ind w:left="43" w:right="27"/>
              <w:jc w:val="both"/>
              <w:rPr>
                <w:sz w:val="24"/>
              </w:rPr>
            </w:pPr>
            <w:r>
              <w:rPr>
                <w:sz w:val="24"/>
              </w:rPr>
              <w:t>Законодательство в области пожарной безопасности. Виды и основные задачи пожарной охраны. Организация деятельности добровольной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9"/>
              <w:jc w:val="center"/>
              <w:rPr>
                <w:sz w:val="24"/>
              </w:rPr>
            </w:pPr>
            <w:r>
              <w:rPr>
                <w:sz w:val="24"/>
              </w:rPr>
              <w:t>1</w:t>
            </w:r>
          </w:p>
        </w:tc>
        <w:tc>
          <w:tcPr>
            <w:tcW w:w="418" w:type="dxa"/>
            <w:tcBorders>
              <w:top w:val="single" w:sz="6" w:space="0" w:color="000000"/>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right="137"/>
              <w:jc w:val="right"/>
              <w:rPr>
                <w:sz w:val="24"/>
              </w:rPr>
            </w:pPr>
            <w:r>
              <w:rPr>
                <w:sz w:val="24"/>
              </w:rPr>
              <w:t>1</w:t>
            </w:r>
          </w:p>
        </w:tc>
        <w:tc>
          <w:tcPr>
            <w:tcW w:w="552" w:type="dxa"/>
            <w:tcBorders>
              <w:top w:val="single" w:sz="6" w:space="0" w:color="000000"/>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right="4"/>
              <w:jc w:val="center"/>
              <w:rPr>
                <w:sz w:val="24"/>
              </w:rPr>
            </w:pPr>
            <w:r>
              <w:rPr>
                <w:w w:val="99"/>
                <w:sz w:val="24"/>
              </w:rPr>
              <w:t>-</w:t>
            </w:r>
          </w:p>
        </w:tc>
        <w:tc>
          <w:tcPr>
            <w:tcW w:w="590" w:type="dxa"/>
            <w:tcBorders>
              <w:top w:val="single" w:sz="6" w:space="0" w:color="000000"/>
              <w:left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244"/>
              <w:rPr>
                <w:sz w:val="24"/>
              </w:rPr>
            </w:pPr>
            <w:r>
              <w:rPr>
                <w:w w:val="99"/>
                <w:sz w:val="24"/>
              </w:rPr>
              <w:t>-</w:t>
            </w:r>
          </w:p>
        </w:tc>
      </w:tr>
      <w:tr w:rsidR="00646252">
        <w:trPr>
          <w:trHeight w:hRule="exact" w:val="566"/>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312"/>
              <w:rPr>
                <w:sz w:val="24"/>
              </w:rPr>
            </w:pPr>
            <w:r>
              <w:rPr>
                <w:sz w:val="24"/>
              </w:rPr>
              <w:t>2.</w:t>
            </w:r>
          </w:p>
        </w:tc>
        <w:tc>
          <w:tcPr>
            <w:tcW w:w="7229"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42" w:lineRule="auto"/>
              <w:ind w:left="43"/>
              <w:rPr>
                <w:sz w:val="24"/>
              </w:rPr>
            </w:pPr>
            <w:r>
              <w:rPr>
                <w:sz w:val="24"/>
              </w:rPr>
              <w:t>Организация и несение гарнизонной службы. Организация и несение караульной службы.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9"/>
              <w:jc w:val="center"/>
              <w:rPr>
                <w:sz w:val="24"/>
              </w:rPr>
            </w:pPr>
            <w:r>
              <w:rPr>
                <w:sz w:val="24"/>
              </w:rPr>
              <w:t>1</w:t>
            </w:r>
          </w:p>
        </w:tc>
        <w:tc>
          <w:tcPr>
            <w:tcW w:w="418"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137"/>
              <w:jc w:val="right"/>
              <w:rPr>
                <w:sz w:val="24"/>
              </w:rPr>
            </w:pPr>
            <w:r>
              <w:rPr>
                <w:sz w:val="24"/>
              </w:rPr>
              <w:t>1</w:t>
            </w:r>
          </w:p>
        </w:tc>
        <w:tc>
          <w:tcPr>
            <w:tcW w:w="55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right="4"/>
              <w:jc w:val="center"/>
              <w:rPr>
                <w:sz w:val="24"/>
              </w:rPr>
            </w:pPr>
            <w:r>
              <w:rPr>
                <w:w w:val="99"/>
                <w:sz w:val="24"/>
              </w:rPr>
              <w:t>-</w:t>
            </w:r>
          </w:p>
        </w:tc>
        <w:tc>
          <w:tcPr>
            <w:tcW w:w="5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31"/>
              <w:ind w:left="244"/>
              <w:rPr>
                <w:sz w:val="24"/>
              </w:rPr>
            </w:pPr>
            <w:r>
              <w:rPr>
                <w:w w:val="99"/>
                <w:sz w:val="24"/>
              </w:rPr>
              <w:t>-</w:t>
            </w:r>
          </w:p>
        </w:tc>
      </w:tr>
      <w:tr w:rsidR="00646252">
        <w:trPr>
          <w:trHeight w:hRule="exact" w:val="293"/>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12"/>
              <w:rPr>
                <w:sz w:val="24"/>
              </w:rPr>
            </w:pPr>
            <w:r>
              <w:rPr>
                <w:sz w:val="24"/>
              </w:rPr>
              <w:t>3.</w:t>
            </w:r>
          </w:p>
        </w:tc>
        <w:tc>
          <w:tcPr>
            <w:tcW w:w="7229"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3"/>
              <w:rPr>
                <w:sz w:val="24"/>
              </w:rPr>
            </w:pPr>
            <w:r>
              <w:rPr>
                <w:sz w:val="24"/>
              </w:rPr>
              <w:t>Порядок тушения пожаров подразделениями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9"/>
              <w:jc w:val="center"/>
              <w:rPr>
                <w:sz w:val="24"/>
              </w:rPr>
            </w:pPr>
            <w:r>
              <w:rPr>
                <w:sz w:val="24"/>
              </w:rPr>
              <w:t>1</w:t>
            </w:r>
          </w:p>
        </w:tc>
        <w:tc>
          <w:tcPr>
            <w:tcW w:w="418"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137"/>
              <w:jc w:val="right"/>
              <w:rPr>
                <w:sz w:val="24"/>
              </w:rPr>
            </w:pPr>
            <w:r>
              <w:rPr>
                <w:sz w:val="24"/>
              </w:rPr>
              <w:t>1</w:t>
            </w:r>
          </w:p>
        </w:tc>
        <w:tc>
          <w:tcPr>
            <w:tcW w:w="55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4"/>
              <w:jc w:val="center"/>
              <w:rPr>
                <w:sz w:val="24"/>
              </w:rPr>
            </w:pPr>
            <w:r>
              <w:rPr>
                <w:w w:val="99"/>
                <w:sz w:val="24"/>
              </w:rPr>
              <w:t>-</w:t>
            </w:r>
          </w:p>
        </w:tc>
        <w:tc>
          <w:tcPr>
            <w:tcW w:w="5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44"/>
              <w:rPr>
                <w:sz w:val="24"/>
              </w:rPr>
            </w:pPr>
            <w:r>
              <w:rPr>
                <w:w w:val="99"/>
                <w:sz w:val="24"/>
              </w:rPr>
              <w:t>-</w:t>
            </w:r>
          </w:p>
        </w:tc>
      </w:tr>
      <w:tr w:rsidR="00646252">
        <w:trPr>
          <w:trHeight w:hRule="exact" w:val="288"/>
        </w:trPr>
        <w:tc>
          <w:tcPr>
            <w:tcW w:w="7939"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7"/>
              <w:rPr>
                <w:b/>
                <w:sz w:val="24"/>
              </w:rPr>
            </w:pPr>
            <w:r>
              <w:rPr>
                <w:b/>
                <w:sz w:val="24"/>
              </w:rPr>
              <w:t>Итого по разделу:</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9"/>
              <w:jc w:val="center"/>
              <w:rPr>
                <w:b/>
                <w:sz w:val="24"/>
              </w:rPr>
            </w:pPr>
            <w:r>
              <w:rPr>
                <w:b/>
                <w:sz w:val="24"/>
              </w:rPr>
              <w:t>3</w:t>
            </w:r>
          </w:p>
        </w:tc>
        <w:tc>
          <w:tcPr>
            <w:tcW w:w="418"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137"/>
              <w:jc w:val="right"/>
              <w:rPr>
                <w:b/>
                <w:sz w:val="24"/>
              </w:rPr>
            </w:pPr>
            <w:r>
              <w:rPr>
                <w:b/>
                <w:sz w:val="24"/>
              </w:rPr>
              <w:t>3</w:t>
            </w:r>
          </w:p>
        </w:tc>
        <w:tc>
          <w:tcPr>
            <w:tcW w:w="55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right="4"/>
              <w:jc w:val="center"/>
              <w:rPr>
                <w:b/>
                <w:sz w:val="24"/>
              </w:rPr>
            </w:pPr>
            <w:r>
              <w:rPr>
                <w:b/>
                <w:w w:val="99"/>
                <w:sz w:val="24"/>
              </w:rPr>
              <w:t>-</w:t>
            </w:r>
          </w:p>
        </w:tc>
        <w:tc>
          <w:tcPr>
            <w:tcW w:w="5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244"/>
              <w:rPr>
                <w:b/>
                <w:sz w:val="24"/>
              </w:rPr>
            </w:pPr>
            <w:r>
              <w:rPr>
                <w:b/>
                <w:w w:val="99"/>
                <w:sz w:val="24"/>
              </w:rPr>
              <w:t>-</w:t>
            </w:r>
          </w:p>
        </w:tc>
      </w:tr>
    </w:tbl>
    <w:p w:rsidR="00646252" w:rsidRDefault="00646252">
      <w:pPr>
        <w:pStyle w:val="a3"/>
        <w:spacing w:before="10"/>
        <w:ind w:left="0" w:firstLine="0"/>
        <w:rPr>
          <w:b/>
          <w:sz w:val="17"/>
        </w:rPr>
      </w:pPr>
    </w:p>
    <w:p w:rsidR="00646252" w:rsidRDefault="00D77614">
      <w:pPr>
        <w:spacing w:before="69"/>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4"/>
        <w:jc w:val="both"/>
      </w:pPr>
      <w:r>
        <w:t>Основным назначением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w:t>
      </w:r>
      <w:r>
        <w:t>жбы в частях и гарнизонах пожарной охраны  и обеспечения пожарной безопасности.</w:t>
      </w:r>
    </w:p>
    <w:p w:rsidR="00646252" w:rsidRDefault="00D77614">
      <w:pPr>
        <w:pStyle w:val="a3"/>
        <w:spacing w:before="2"/>
        <w:ind w:left="822" w:right="63" w:firstLine="0"/>
      </w:pPr>
      <w:r>
        <w:t>В результате изучения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11"/>
        </w:numPr>
        <w:tabs>
          <w:tab w:val="left" w:pos="962"/>
        </w:tabs>
        <w:ind w:firstLine="710"/>
        <w:rPr>
          <w:sz w:val="24"/>
        </w:rPr>
      </w:pPr>
      <w:r>
        <w:rPr>
          <w:sz w:val="24"/>
        </w:rPr>
        <w:t>основы законодательства в области пожарной</w:t>
      </w:r>
      <w:r>
        <w:rPr>
          <w:spacing w:val="-16"/>
          <w:sz w:val="24"/>
        </w:rPr>
        <w:t xml:space="preserve"> </w:t>
      </w:r>
      <w:r>
        <w:rPr>
          <w:sz w:val="24"/>
        </w:rPr>
        <w:t>безопасности;</w:t>
      </w:r>
    </w:p>
    <w:p w:rsidR="00646252" w:rsidRDefault="00D77614">
      <w:pPr>
        <w:pStyle w:val="a4"/>
        <w:numPr>
          <w:ilvl w:val="0"/>
          <w:numId w:val="11"/>
        </w:numPr>
        <w:tabs>
          <w:tab w:val="left" w:pos="962"/>
        </w:tabs>
        <w:spacing w:line="275" w:lineRule="exact"/>
        <w:ind w:left="961" w:hanging="139"/>
        <w:rPr>
          <w:sz w:val="24"/>
        </w:rPr>
      </w:pPr>
      <w:r>
        <w:rPr>
          <w:sz w:val="24"/>
        </w:rPr>
        <w:t>организацию  деятельности добровольной пожарной</w:t>
      </w:r>
      <w:r>
        <w:rPr>
          <w:spacing w:val="-11"/>
          <w:sz w:val="24"/>
        </w:rPr>
        <w:t xml:space="preserve"> </w:t>
      </w:r>
      <w:r>
        <w:rPr>
          <w:sz w:val="24"/>
        </w:rPr>
        <w:t>охраны;</w:t>
      </w:r>
    </w:p>
    <w:p w:rsidR="00646252" w:rsidRDefault="00D77614">
      <w:pPr>
        <w:pStyle w:val="a4"/>
        <w:numPr>
          <w:ilvl w:val="0"/>
          <w:numId w:val="11"/>
        </w:numPr>
        <w:tabs>
          <w:tab w:val="left" w:pos="962"/>
        </w:tabs>
        <w:spacing w:before="2" w:line="275" w:lineRule="exact"/>
        <w:ind w:left="961" w:hanging="139"/>
        <w:rPr>
          <w:sz w:val="24"/>
        </w:rPr>
      </w:pPr>
      <w:r>
        <w:rPr>
          <w:sz w:val="24"/>
        </w:rPr>
        <w:t>организацию гарнизонной и караульной</w:t>
      </w:r>
      <w:r>
        <w:rPr>
          <w:spacing w:val="-11"/>
          <w:sz w:val="24"/>
        </w:rPr>
        <w:t xml:space="preserve"> </w:t>
      </w:r>
      <w:r>
        <w:rPr>
          <w:sz w:val="24"/>
        </w:rPr>
        <w:t>службы;</w:t>
      </w:r>
    </w:p>
    <w:p w:rsidR="00646252" w:rsidRDefault="00D77614">
      <w:pPr>
        <w:pStyle w:val="a4"/>
        <w:numPr>
          <w:ilvl w:val="0"/>
          <w:numId w:val="11"/>
        </w:numPr>
        <w:tabs>
          <w:tab w:val="left" w:pos="967"/>
        </w:tabs>
        <w:spacing w:line="275" w:lineRule="exact"/>
        <w:ind w:left="966" w:hanging="144"/>
        <w:rPr>
          <w:sz w:val="24"/>
        </w:rPr>
      </w:pPr>
      <w:r>
        <w:rPr>
          <w:sz w:val="24"/>
        </w:rPr>
        <w:t>порядок тушения пожаров подразделениями пожарной</w:t>
      </w:r>
      <w:r>
        <w:rPr>
          <w:spacing w:val="-17"/>
          <w:sz w:val="24"/>
        </w:rPr>
        <w:t xml:space="preserve"> </w:t>
      </w:r>
      <w:r>
        <w:rPr>
          <w:sz w:val="24"/>
        </w:rPr>
        <w:t>охраны;</w:t>
      </w:r>
    </w:p>
    <w:p w:rsidR="00646252" w:rsidRDefault="00D77614">
      <w:pPr>
        <w:pStyle w:val="2"/>
        <w:spacing w:before="7" w:line="272" w:lineRule="exact"/>
      </w:pPr>
      <w:r>
        <w:t>уметь:</w:t>
      </w:r>
    </w:p>
    <w:p w:rsidR="00646252" w:rsidRDefault="00D77614">
      <w:pPr>
        <w:pStyle w:val="a4"/>
        <w:numPr>
          <w:ilvl w:val="0"/>
          <w:numId w:val="11"/>
        </w:numPr>
        <w:tabs>
          <w:tab w:val="left" w:pos="996"/>
        </w:tabs>
        <w:spacing w:line="242" w:lineRule="auto"/>
        <w:ind w:right="115" w:firstLine="710"/>
        <w:jc w:val="both"/>
        <w:rPr>
          <w:sz w:val="24"/>
        </w:rPr>
      </w:pPr>
      <w:r>
        <w:rPr>
          <w:sz w:val="24"/>
        </w:rPr>
        <w:t>организовывать несение караульной службы в подразделении добровольной пожарной охраны;</w:t>
      </w:r>
    </w:p>
    <w:p w:rsidR="00646252" w:rsidRDefault="00D77614">
      <w:pPr>
        <w:pStyle w:val="a4"/>
        <w:numPr>
          <w:ilvl w:val="0"/>
          <w:numId w:val="11"/>
        </w:numPr>
        <w:tabs>
          <w:tab w:val="left" w:pos="972"/>
        </w:tabs>
        <w:spacing w:line="242" w:lineRule="auto"/>
        <w:ind w:right="108" w:firstLine="710"/>
        <w:jc w:val="both"/>
        <w:rPr>
          <w:sz w:val="24"/>
        </w:rPr>
      </w:pPr>
      <w:r>
        <w:rPr>
          <w:sz w:val="24"/>
        </w:rPr>
        <w:t>использовать знание законодательства в области пожарной безо</w:t>
      </w:r>
      <w:r>
        <w:rPr>
          <w:sz w:val="24"/>
        </w:rPr>
        <w:t>пасности в практической деятельности подразделения добровольной пожарной</w:t>
      </w:r>
      <w:r>
        <w:rPr>
          <w:spacing w:val="-12"/>
          <w:sz w:val="24"/>
        </w:rPr>
        <w:t xml:space="preserve"> </w:t>
      </w:r>
      <w:r>
        <w:rPr>
          <w:sz w:val="24"/>
        </w:rPr>
        <w:t>охраны.</w:t>
      </w:r>
    </w:p>
    <w:p w:rsidR="00646252" w:rsidRDefault="00D77614">
      <w:pPr>
        <w:pStyle w:val="a3"/>
        <w:ind w:right="114"/>
        <w:jc w:val="both"/>
      </w:pPr>
      <w:r>
        <w:t>Организационными формами изучения дисциплины являются лекции и семинары. Для более полного усвоения положений законодательства Российской Федерации, субъекта Российской Федера</w:t>
      </w:r>
      <w:r>
        <w:t>ции, нормативных правовых актов муниципальных образований в области пожарной безопасности и деятельности общественных объединений, а также приказов МЧС России и других нормативных документов по пожарной безопасности, регламентирующих деятельность подраздел</w:t>
      </w:r>
      <w:r>
        <w:t>ений пожарной охраны, рекомендуется планировать для самостоятельного</w:t>
      </w:r>
      <w:r>
        <w:rPr>
          <w:spacing w:val="-12"/>
        </w:rPr>
        <w:t xml:space="preserve"> </w:t>
      </w:r>
      <w:r>
        <w:t>изучения.</w:t>
      </w:r>
    </w:p>
    <w:p w:rsidR="00646252" w:rsidRDefault="00646252">
      <w:pPr>
        <w:pStyle w:val="a3"/>
        <w:spacing w:before="4"/>
        <w:ind w:left="0" w:firstLine="0"/>
      </w:pPr>
    </w:p>
    <w:p w:rsidR="00646252" w:rsidRDefault="00D77614">
      <w:pPr>
        <w:pStyle w:val="2"/>
        <w:spacing w:before="1"/>
        <w:ind w:left="3606"/>
      </w:pPr>
      <w:r>
        <w:t>2. Содержание дисциплины.</w:t>
      </w:r>
    </w:p>
    <w:p w:rsidR="00646252" w:rsidRDefault="00646252">
      <w:pPr>
        <w:pStyle w:val="a3"/>
        <w:ind w:left="0" w:firstLine="0"/>
        <w:rPr>
          <w:b/>
        </w:rPr>
      </w:pPr>
    </w:p>
    <w:p w:rsidR="00646252" w:rsidRDefault="00D77614">
      <w:pPr>
        <w:spacing w:line="242" w:lineRule="auto"/>
        <w:ind w:left="112" w:right="118" w:firstLine="710"/>
        <w:jc w:val="both"/>
        <w:rPr>
          <w:b/>
          <w:sz w:val="24"/>
        </w:rPr>
      </w:pPr>
      <w:r>
        <w:rPr>
          <w:b/>
          <w:sz w:val="24"/>
        </w:rPr>
        <w:t>Тема 1. Законодательство в области пожарной безопасности. Виды и основные  задачи пожарной охраны. Организация деятельности добровольной пожарной</w:t>
      </w:r>
      <w:r>
        <w:rPr>
          <w:b/>
          <w:spacing w:val="-24"/>
          <w:sz w:val="24"/>
        </w:rPr>
        <w:t xml:space="preserve"> </w:t>
      </w:r>
      <w:r>
        <w:rPr>
          <w:b/>
          <w:sz w:val="24"/>
        </w:rPr>
        <w:t>охраны.</w:t>
      </w:r>
    </w:p>
    <w:p w:rsidR="00646252" w:rsidRDefault="00D77614">
      <w:pPr>
        <w:pStyle w:val="a3"/>
        <w:ind w:right="112"/>
        <w:jc w:val="both"/>
      </w:pPr>
      <w:r>
        <w:t xml:space="preserve">Федеральный закон </w:t>
      </w:r>
      <w:r>
        <w:rPr>
          <w:spacing w:val="-3"/>
        </w:rPr>
        <w:t xml:space="preserve">«О </w:t>
      </w:r>
      <w:r>
        <w:t>пожарной безопасности» от 21 декабря 1994 года №  69-ФЗ.  Общие правовые, экономические и социальные основы обеспечения пожарной безопасности в Российской Федерации. Система обеспечения пожарной безопасности. Основные функции системы   обеспечения   пожарн</w:t>
      </w:r>
      <w:r>
        <w:t>ой   безопасности.   Виды   пожарной   охраны.   Основные</w:t>
      </w:r>
      <w:r>
        <w:rPr>
          <w:spacing w:val="-4"/>
        </w:rPr>
        <w:t xml:space="preserve"> </w:t>
      </w:r>
      <w:r>
        <w:t>задачи</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54" w:firstLine="0"/>
      </w:pPr>
      <w:r>
        <w:t>пожарной охраны. Законы и иные нормативные правовые акты субъектов Российской  Федерации, муниципальные правовые акты, регулирующие вопросы пожарной</w:t>
      </w:r>
      <w:r>
        <w:rPr>
          <w:spacing w:val="-23"/>
        </w:rPr>
        <w:t xml:space="preserve"> </w:t>
      </w:r>
      <w:r>
        <w:t>безопасности.</w:t>
      </w:r>
    </w:p>
    <w:p w:rsidR="00646252" w:rsidRDefault="00D77614">
      <w:pPr>
        <w:pStyle w:val="a3"/>
        <w:ind w:right="117"/>
        <w:jc w:val="both"/>
      </w:pPr>
      <w:r>
        <w:t xml:space="preserve">Правовые </w:t>
      </w:r>
      <w:r>
        <w:t xml:space="preserve">основы создания и деятельности добровольной пожарной  охраны.  Федеральный закон от 6 мая 2011 года № 100-ФЗ </w:t>
      </w:r>
      <w:r>
        <w:rPr>
          <w:spacing w:val="-3"/>
        </w:rPr>
        <w:t xml:space="preserve">«О </w:t>
      </w:r>
      <w:r>
        <w:t>добровольной пожарной охране», Федеральный закон от 19 мая 1995 года № 82-ФЗ «Об общественных объединениях», Федеральный закон от 12 января 1996</w:t>
      </w:r>
      <w:r>
        <w:t xml:space="preserve"> года № 7-ФЗ </w:t>
      </w:r>
      <w:r>
        <w:rPr>
          <w:spacing w:val="-3"/>
        </w:rPr>
        <w:t xml:space="preserve">«О </w:t>
      </w:r>
      <w:r>
        <w:t>некоммерческих</w:t>
      </w:r>
      <w:r>
        <w:rPr>
          <w:spacing w:val="-20"/>
        </w:rPr>
        <w:t xml:space="preserve"> </w:t>
      </w:r>
      <w:r>
        <w:t>организациях».</w:t>
      </w:r>
    </w:p>
    <w:p w:rsidR="00646252" w:rsidRDefault="00D77614">
      <w:pPr>
        <w:pStyle w:val="a3"/>
        <w:ind w:right="109"/>
        <w:jc w:val="both"/>
      </w:pPr>
      <w:r>
        <w:t>Задачи добровольной пожарной охраны. Личный состав добровольной пожарной охраны. Финансовое и материально техническое обеспечение деятельности добровольной пожарной охраны. Права и обязанности добровольных пожа</w:t>
      </w:r>
      <w:r>
        <w:t>рных и работников добровольной пожарной охраны. Страхование, компенсации и льготы, предусмотренные добровольным пожарным. Социальная защита добровольных пожарных, работников добровольной пожарной охраны и членов их семей. Организация службы добровольной  п</w:t>
      </w:r>
      <w:r>
        <w:t>ожарной охраны.</w:t>
      </w:r>
    </w:p>
    <w:p w:rsidR="00646252" w:rsidRDefault="00646252">
      <w:pPr>
        <w:pStyle w:val="a3"/>
        <w:spacing w:before="9"/>
        <w:ind w:left="0" w:firstLine="0"/>
      </w:pPr>
    </w:p>
    <w:p w:rsidR="00646252" w:rsidRDefault="00D77614">
      <w:pPr>
        <w:pStyle w:val="2"/>
        <w:spacing w:line="274" w:lineRule="exact"/>
        <w:ind w:left="112" w:right="115" w:firstLine="710"/>
        <w:jc w:val="both"/>
      </w:pPr>
      <w:r>
        <w:t>Тема 2. Организация и несение гарнизонной службы. Организация и несение караульной службы.</w:t>
      </w:r>
    </w:p>
    <w:p w:rsidR="00646252" w:rsidRDefault="00D77614">
      <w:pPr>
        <w:pStyle w:val="a3"/>
        <w:ind w:right="112"/>
        <w:jc w:val="both"/>
      </w:pPr>
      <w:r>
        <w:t>Общие положения приказа МЧС России от 05.05.2008 № 240 «Об утверждении Порядка привлечения сил и средств подразделений пожарной охраны, гарнизонов п</w:t>
      </w:r>
      <w:r>
        <w:t>ожарной охраны для тушения пожаров и проведения аварийно-спасательных работ».</w:t>
      </w:r>
    </w:p>
    <w:p w:rsidR="00646252" w:rsidRDefault="00D77614">
      <w:pPr>
        <w:pStyle w:val="a3"/>
        <w:ind w:right="114"/>
        <w:jc w:val="both"/>
      </w:pPr>
      <w:r>
        <w:t>Основные понятия, термины и определения. Организация и несение гарнизонной службы. Образование гарнизонов. Основные задачи гарнизонной службы. Порядок привлечения сил и средств гарнизонов к тушению пожаров. Нештатные службы гарнизона. Должностные лица гарн</w:t>
      </w:r>
      <w:r>
        <w:t>изона, их права и обязанности. Особенности организации гарнизонной службы при введении особого противопожарного режима.</w:t>
      </w:r>
    </w:p>
    <w:p w:rsidR="00646252" w:rsidRDefault="00D77614">
      <w:pPr>
        <w:pStyle w:val="a3"/>
        <w:spacing w:before="7" w:line="274" w:lineRule="exact"/>
        <w:ind w:right="116"/>
        <w:jc w:val="both"/>
      </w:pPr>
      <w:r>
        <w:t>Приказ МЧС России от 05.04.2011 № 167 «Об утверждении Порядка организации службы в подразделениях пожарной охраны».</w:t>
      </w:r>
    </w:p>
    <w:p w:rsidR="00646252" w:rsidRDefault="00D77614">
      <w:pPr>
        <w:pStyle w:val="a3"/>
        <w:ind w:right="114"/>
        <w:jc w:val="both"/>
      </w:pPr>
      <w:r>
        <w:t>Основные задачи кара</w:t>
      </w:r>
      <w:r>
        <w:t>ульной службы. Должностные лица караула (дежурной смены) подразделений пожарной охраны, их подчиненность, обязанности и права. Размещение личного состава и техники (документации) подразделения пожарной охраны. Внутренний распорядок. Форма одежды личного со</w:t>
      </w:r>
      <w:r>
        <w:t>става караула (дежурной смены).</w:t>
      </w:r>
    </w:p>
    <w:p w:rsidR="00646252" w:rsidRDefault="00D77614">
      <w:pPr>
        <w:pStyle w:val="a3"/>
        <w:spacing w:before="2"/>
        <w:ind w:right="112"/>
        <w:jc w:val="both"/>
      </w:pPr>
      <w:r>
        <w:t>Порядок приведения караула (дежурной смены) в готовность к тушению пожаров и проведению первоочередных аварийно-спасательных работ после возвращения с пожара или пожарно-тактических занятий.</w:t>
      </w:r>
    </w:p>
    <w:p w:rsidR="00646252" w:rsidRDefault="00D77614">
      <w:pPr>
        <w:pStyle w:val="a3"/>
        <w:ind w:right="113"/>
        <w:jc w:val="both"/>
      </w:pPr>
      <w:r>
        <w:t>Допуск в служебные помещения. Пор</w:t>
      </w:r>
      <w:r>
        <w:t>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внутреннего наряда.</w:t>
      </w:r>
    </w:p>
    <w:p w:rsidR="00646252" w:rsidRDefault="00646252">
      <w:pPr>
        <w:pStyle w:val="a3"/>
        <w:spacing w:before="4"/>
        <w:ind w:left="0" w:firstLine="0"/>
      </w:pPr>
    </w:p>
    <w:p w:rsidR="00646252" w:rsidRDefault="00D77614">
      <w:pPr>
        <w:pStyle w:val="2"/>
        <w:spacing w:before="1" w:line="272" w:lineRule="exact"/>
      </w:pPr>
      <w:r>
        <w:t>Тема 3. Порядок</w:t>
      </w:r>
      <w:r>
        <w:t xml:space="preserve"> тушения пожаров подразделениями пожарной охраны.</w:t>
      </w:r>
    </w:p>
    <w:p w:rsidR="00646252" w:rsidRDefault="00D77614">
      <w:pPr>
        <w:pStyle w:val="a3"/>
        <w:ind w:right="115"/>
        <w:jc w:val="both"/>
      </w:pPr>
      <w:r>
        <w:t xml:space="preserve">Приказ МЧС России от 31.03.2011 № 156 «Об утверждении Порядка тушения пожаров подразделениями пожарной охраны». Общие положения. Действия по тушению пожаров. Прием и обработка вызовов. Выезд и следование к </w:t>
      </w:r>
      <w:r>
        <w:t>месту пожара (вызова). Разведка пожара. Аварийно- спасательные работы на пожаре. Развертывание сил и средств подразделений. Ликвидация горения. Специальные работы. Сбор и и возвращение в подразделение.</w:t>
      </w:r>
    </w:p>
    <w:p w:rsidR="00646252" w:rsidRDefault="00D77614">
      <w:pPr>
        <w:pStyle w:val="a3"/>
        <w:spacing w:before="7" w:line="274" w:lineRule="exact"/>
        <w:ind w:right="110"/>
        <w:jc w:val="both"/>
      </w:pPr>
      <w:r>
        <w:t>Понятие о решающем направлении действий по тушению пож</w:t>
      </w:r>
      <w:r>
        <w:t>ара. Основные пять принципов при определении решающего направления.</w:t>
      </w:r>
    </w:p>
    <w:p w:rsidR="00646252" w:rsidRDefault="00D77614">
      <w:pPr>
        <w:pStyle w:val="a3"/>
        <w:ind w:right="118"/>
        <w:jc w:val="both"/>
      </w:pPr>
      <w:r>
        <w:t>Управление силами и средствами на пожаре. Понятие о РТП, штабе пожаротушения. Должностные лица штаба пожаротушения. Участки (секторы) тушения пожара). Полномочия участников тушения пожара.</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99" w:right="401"/>
        <w:jc w:val="center"/>
      </w:pPr>
      <w:r>
        <w:t>Примерный учебно-тематический план</w:t>
      </w:r>
    </w:p>
    <w:p w:rsidR="00646252" w:rsidRDefault="00D77614">
      <w:pPr>
        <w:spacing w:before="2"/>
        <w:ind w:left="392" w:right="401"/>
        <w:jc w:val="center"/>
        <w:rPr>
          <w:b/>
          <w:sz w:val="24"/>
        </w:rPr>
      </w:pPr>
      <w:r>
        <w:rPr>
          <w:b/>
          <w:sz w:val="24"/>
        </w:rPr>
        <w:t>по дисциплине «Пожарная безопасность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090"/>
        <w:gridCol w:w="432"/>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rPr>
                <w:b/>
                <w:sz w:val="32"/>
              </w:rPr>
            </w:pPr>
          </w:p>
          <w:p w:rsidR="00646252" w:rsidRDefault="00D77614">
            <w:pPr>
              <w:pStyle w:val="TableParagraph"/>
              <w:spacing w:before="1" w:line="274" w:lineRule="exact"/>
              <w:ind w:left="120" w:right="93" w:firstLine="43"/>
              <w:rPr>
                <w:sz w:val="24"/>
              </w:rPr>
            </w:pPr>
            <w:r>
              <w:rPr>
                <w:sz w:val="24"/>
              </w:rPr>
              <w:t>№ п/п</w:t>
            </w:r>
          </w:p>
        </w:tc>
        <w:tc>
          <w:tcPr>
            <w:tcW w:w="7090"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387"/>
              <w:rPr>
                <w:sz w:val="24"/>
              </w:rPr>
            </w:pPr>
            <w:r>
              <w:rPr>
                <w:sz w:val="24"/>
              </w:rPr>
              <w:t>Наименование дисциплин, разделов и тем</w:t>
            </w:r>
          </w:p>
        </w:tc>
        <w:tc>
          <w:tcPr>
            <w:tcW w:w="432" w:type="dxa"/>
            <w:vMerge w:val="restart"/>
            <w:textDirection w:val="btLr"/>
          </w:tcPr>
          <w:p w:rsidR="00646252" w:rsidRDefault="00D77614">
            <w:pPr>
              <w:pStyle w:val="TableParagraph"/>
              <w:spacing w:before="73"/>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37" w:lineRule="auto"/>
              <w:ind w:left="407" w:right="392"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51"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566" w:type="dxa"/>
            <w:vMerge/>
          </w:tcPr>
          <w:p w:rsidR="00646252" w:rsidRDefault="00646252"/>
        </w:tc>
        <w:tc>
          <w:tcPr>
            <w:tcW w:w="7090" w:type="dxa"/>
            <w:vMerge/>
          </w:tcPr>
          <w:p w:rsidR="00646252" w:rsidRDefault="00646252"/>
        </w:tc>
        <w:tc>
          <w:tcPr>
            <w:tcW w:w="432" w:type="dxa"/>
            <w:vMerge/>
            <w:textDirection w:val="btLr"/>
          </w:tcPr>
          <w:p w:rsidR="00646252" w:rsidRDefault="00646252"/>
        </w:tc>
        <w:tc>
          <w:tcPr>
            <w:tcW w:w="566" w:type="dxa"/>
            <w:textDirection w:val="btLr"/>
          </w:tcPr>
          <w:p w:rsidR="00646252" w:rsidRDefault="00D77614">
            <w:pPr>
              <w:pStyle w:val="TableParagraph"/>
              <w:spacing w:before="140"/>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3"/>
              <w:rPr>
                <w:b/>
                <w:sz w:val="24"/>
              </w:rPr>
            </w:pPr>
          </w:p>
          <w:p w:rsidR="00646252" w:rsidRDefault="00D77614">
            <w:pPr>
              <w:pStyle w:val="TableParagraph"/>
              <w:spacing w:before="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6"/>
              <w:ind w:left="220"/>
              <w:rPr>
                <w:sz w:val="24"/>
              </w:rPr>
            </w:pPr>
            <w:r>
              <w:rPr>
                <w:sz w:val="24"/>
              </w:rPr>
              <w:t>1</w:t>
            </w:r>
          </w:p>
        </w:tc>
        <w:tc>
          <w:tcPr>
            <w:tcW w:w="7090" w:type="dxa"/>
          </w:tcPr>
          <w:p w:rsidR="00646252" w:rsidRDefault="00D77614">
            <w:pPr>
              <w:pStyle w:val="TableParagraph"/>
              <w:spacing w:before="16"/>
              <w:jc w:val="center"/>
              <w:rPr>
                <w:sz w:val="24"/>
              </w:rPr>
            </w:pPr>
            <w:r>
              <w:rPr>
                <w:sz w:val="24"/>
              </w:rPr>
              <w:t>2</w:t>
            </w:r>
          </w:p>
        </w:tc>
        <w:tc>
          <w:tcPr>
            <w:tcW w:w="432" w:type="dxa"/>
          </w:tcPr>
          <w:p w:rsidR="00646252" w:rsidRDefault="00D77614">
            <w:pPr>
              <w:pStyle w:val="TableParagraph"/>
              <w:spacing w:before="16"/>
              <w:ind w:right="2"/>
              <w:jc w:val="center"/>
              <w:rPr>
                <w:sz w:val="24"/>
              </w:rPr>
            </w:pPr>
            <w:r>
              <w:rPr>
                <w:sz w:val="24"/>
              </w:rPr>
              <w:t>3</w:t>
            </w:r>
          </w:p>
        </w:tc>
        <w:tc>
          <w:tcPr>
            <w:tcW w:w="566" w:type="dxa"/>
          </w:tcPr>
          <w:p w:rsidR="00646252" w:rsidRDefault="00D77614">
            <w:pPr>
              <w:pStyle w:val="TableParagraph"/>
              <w:spacing w:before="16"/>
              <w:ind w:right="2"/>
              <w:jc w:val="center"/>
              <w:rPr>
                <w:sz w:val="24"/>
              </w:rPr>
            </w:pPr>
            <w:r>
              <w:rPr>
                <w:sz w:val="24"/>
              </w:rPr>
              <w:t>4</w:t>
            </w:r>
          </w:p>
        </w:tc>
        <w:tc>
          <w:tcPr>
            <w:tcW w:w="850" w:type="dxa"/>
          </w:tcPr>
          <w:p w:rsidR="00646252" w:rsidRDefault="00D77614">
            <w:pPr>
              <w:pStyle w:val="TableParagraph"/>
              <w:spacing w:before="16"/>
              <w:jc w:val="center"/>
              <w:rPr>
                <w:sz w:val="24"/>
              </w:rPr>
            </w:pPr>
            <w:r>
              <w:rPr>
                <w:sz w:val="24"/>
              </w:rPr>
              <w:t>5</w:t>
            </w:r>
          </w:p>
        </w:tc>
        <w:tc>
          <w:tcPr>
            <w:tcW w:w="566" w:type="dxa"/>
          </w:tcPr>
          <w:p w:rsidR="00646252" w:rsidRDefault="00D77614">
            <w:pPr>
              <w:pStyle w:val="TableParagraph"/>
              <w:spacing w:before="16"/>
              <w:ind w:left="4"/>
              <w:jc w:val="center"/>
              <w:rPr>
                <w:sz w:val="24"/>
              </w:rPr>
            </w:pPr>
            <w:r>
              <w:rPr>
                <w:sz w:val="24"/>
              </w:rPr>
              <w:t>6</w:t>
            </w:r>
          </w:p>
        </w:tc>
      </w:tr>
      <w:tr w:rsidR="00646252">
        <w:trPr>
          <w:trHeight w:hRule="exact" w:val="564"/>
        </w:trPr>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237" w:right="88"/>
              <w:rPr>
                <w:sz w:val="24"/>
              </w:rPr>
            </w:pPr>
            <w:r>
              <w:rPr>
                <w:sz w:val="24"/>
              </w:rPr>
              <w:t>1.</w:t>
            </w:r>
          </w:p>
        </w:tc>
        <w:tc>
          <w:tcPr>
            <w:tcW w:w="7090" w:type="dxa"/>
            <w:tcBorders>
              <w:left w:val="single" w:sz="6" w:space="0" w:color="000000"/>
              <w:bottom w:val="single" w:sz="6" w:space="0" w:color="000000"/>
              <w:right w:val="single" w:sz="6" w:space="0" w:color="000000"/>
            </w:tcBorders>
          </w:tcPr>
          <w:p w:rsidR="00646252" w:rsidRDefault="00D77614">
            <w:pPr>
              <w:pStyle w:val="TableParagraph"/>
              <w:tabs>
                <w:tab w:val="left" w:pos="1131"/>
                <w:tab w:val="left" w:pos="2557"/>
                <w:tab w:val="left" w:pos="4224"/>
                <w:tab w:val="left" w:pos="5621"/>
              </w:tabs>
              <w:spacing w:line="242" w:lineRule="auto"/>
              <w:ind w:left="35" w:right="26"/>
              <w:rPr>
                <w:sz w:val="24"/>
              </w:rPr>
            </w:pPr>
            <w:r>
              <w:rPr>
                <w:sz w:val="24"/>
              </w:rPr>
              <w:t>Общие</w:t>
            </w:r>
            <w:r>
              <w:rPr>
                <w:sz w:val="24"/>
              </w:rPr>
              <w:tab/>
              <w:t>принципы</w:t>
            </w:r>
            <w:r>
              <w:rPr>
                <w:sz w:val="24"/>
              </w:rPr>
              <w:tab/>
              <w:t>обеспечения</w:t>
            </w:r>
            <w:r>
              <w:rPr>
                <w:sz w:val="24"/>
              </w:rPr>
              <w:tab/>
              <w:t>пожарной</w:t>
            </w:r>
            <w:r>
              <w:rPr>
                <w:sz w:val="24"/>
              </w:rPr>
              <w:tab/>
            </w:r>
            <w:r>
              <w:rPr>
                <w:spacing w:val="-1"/>
                <w:sz w:val="24"/>
              </w:rPr>
              <w:t xml:space="preserve">безопасности. </w:t>
            </w:r>
            <w:r>
              <w:rPr>
                <w:sz w:val="24"/>
              </w:rPr>
              <w:t>Обеспечение безопасности людей в</w:t>
            </w:r>
            <w:r>
              <w:rPr>
                <w:spacing w:val="-8"/>
                <w:sz w:val="24"/>
              </w:rPr>
              <w:t xml:space="preserve"> </w:t>
            </w:r>
            <w:r>
              <w:rPr>
                <w:sz w:val="24"/>
              </w:rPr>
              <w:t>зданиях.</w:t>
            </w:r>
          </w:p>
        </w:tc>
        <w:tc>
          <w:tcPr>
            <w:tcW w:w="432" w:type="dxa"/>
            <w:tcBorders>
              <w:left w:val="single" w:sz="6" w:space="0" w:color="000000"/>
              <w:bottom w:val="single" w:sz="6" w:space="0" w:color="000000"/>
              <w:right w:val="single" w:sz="6" w:space="0" w:color="000000"/>
            </w:tcBorders>
          </w:tcPr>
          <w:p w:rsidR="00646252" w:rsidRDefault="00D77614">
            <w:pPr>
              <w:pStyle w:val="TableParagraph"/>
              <w:spacing w:before="131"/>
              <w:ind w:left="4"/>
              <w:jc w:val="center"/>
              <w:rPr>
                <w:sz w:val="24"/>
              </w:rPr>
            </w:pPr>
            <w:r>
              <w:rPr>
                <w:sz w:val="24"/>
              </w:rPr>
              <w:t>1</w:t>
            </w:r>
          </w:p>
        </w:tc>
        <w:tc>
          <w:tcPr>
            <w:tcW w:w="566" w:type="dxa"/>
            <w:tcBorders>
              <w:left w:val="single" w:sz="6" w:space="0" w:color="000000"/>
              <w:bottom w:val="single" w:sz="6" w:space="0" w:color="000000"/>
            </w:tcBorders>
          </w:tcPr>
          <w:p w:rsidR="00646252" w:rsidRDefault="00D77614">
            <w:pPr>
              <w:pStyle w:val="TableParagraph"/>
              <w:spacing w:before="131"/>
              <w:ind w:right="5"/>
              <w:jc w:val="center"/>
              <w:rPr>
                <w:sz w:val="24"/>
              </w:rPr>
            </w:pPr>
            <w:r>
              <w:rPr>
                <w:sz w:val="24"/>
              </w:rPr>
              <w:t>1</w:t>
            </w:r>
          </w:p>
        </w:tc>
        <w:tc>
          <w:tcPr>
            <w:tcW w:w="850" w:type="dxa"/>
            <w:tcBorders>
              <w:bottom w:val="single" w:sz="6" w:space="0" w:color="000000"/>
              <w:right w:val="single" w:sz="6" w:space="0" w:color="000000"/>
            </w:tcBorders>
          </w:tcPr>
          <w:p w:rsidR="00646252" w:rsidRDefault="00D77614">
            <w:pPr>
              <w:pStyle w:val="TableParagraph"/>
              <w:spacing w:before="131"/>
              <w:ind w:right="6"/>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D77614">
            <w:pPr>
              <w:pStyle w:val="TableParagraph"/>
              <w:spacing w:before="131"/>
              <w:ind w:left="3"/>
              <w:jc w:val="center"/>
              <w:rPr>
                <w:sz w:val="24"/>
              </w:rPr>
            </w:pPr>
            <w:r>
              <w:rPr>
                <w:w w:val="99"/>
                <w:sz w:val="24"/>
              </w:rPr>
              <w:t>-</w:t>
            </w:r>
          </w:p>
        </w:tc>
      </w:tr>
      <w:tr w:rsidR="00646252">
        <w:trPr>
          <w:trHeight w:hRule="exact" w:val="293"/>
        </w:trPr>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2.</w:t>
            </w:r>
          </w:p>
        </w:tc>
        <w:tc>
          <w:tcPr>
            <w:tcW w:w="709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Классификация зданий и сооружений по пожарной опасности.</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
              <w:jc w:val="center"/>
              <w:rPr>
                <w:sz w:val="24"/>
              </w:rPr>
            </w:pPr>
            <w:r>
              <w:rPr>
                <w:sz w:val="24"/>
              </w:rPr>
              <w:t>1</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68" w:lineRule="exact"/>
              <w:ind w:right="5"/>
              <w:jc w:val="center"/>
              <w:rPr>
                <w:sz w:val="24"/>
              </w:rPr>
            </w:pPr>
            <w:r>
              <w:rPr>
                <w:sz w:val="24"/>
              </w:rPr>
              <w:t>1</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68" w:lineRule="exact"/>
              <w:ind w:right="6"/>
              <w:jc w:val="center"/>
              <w:rPr>
                <w:sz w:val="24"/>
              </w:rPr>
            </w:pPr>
            <w:r>
              <w:rPr>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7656"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6"/>
              <w:rPr>
                <w:b/>
                <w:sz w:val="24"/>
              </w:rPr>
            </w:pPr>
            <w:r>
              <w:rPr>
                <w:b/>
                <w:sz w:val="24"/>
              </w:rPr>
              <w:t>Итого по разделу:</w:t>
            </w:r>
          </w:p>
        </w:tc>
        <w:tc>
          <w:tcPr>
            <w:tcW w:w="43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4"/>
              <w:jc w:val="center"/>
              <w:rPr>
                <w:b/>
                <w:sz w:val="24"/>
              </w:rPr>
            </w:pPr>
            <w:r>
              <w:rPr>
                <w:b/>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73" w:lineRule="exact"/>
              <w:ind w:right="5"/>
              <w:jc w:val="center"/>
              <w:rPr>
                <w:b/>
                <w:sz w:val="24"/>
              </w:rPr>
            </w:pPr>
            <w:r>
              <w:rPr>
                <w:b/>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right="6"/>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3"/>
        <w:ind w:left="0" w:firstLine="0"/>
        <w:rPr>
          <w:b/>
          <w:sz w:val="13"/>
        </w:rPr>
      </w:pPr>
    </w:p>
    <w:p w:rsidR="00646252" w:rsidRDefault="00D77614">
      <w:pPr>
        <w:spacing w:before="70"/>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left="822" w:right="63" w:firstLine="0"/>
      </w:pPr>
      <w:r>
        <w:t>Цель изучения дисциплины «Пожарная безопасность зданий и сооружений»:</w:t>
      </w:r>
    </w:p>
    <w:p w:rsidR="00646252" w:rsidRDefault="00D77614">
      <w:pPr>
        <w:pStyle w:val="a4"/>
        <w:numPr>
          <w:ilvl w:val="0"/>
          <w:numId w:val="11"/>
        </w:numPr>
        <w:tabs>
          <w:tab w:val="left" w:pos="1039"/>
        </w:tabs>
        <w:spacing w:before="7"/>
        <w:ind w:right="109" w:firstLine="710"/>
        <w:jc w:val="both"/>
        <w:rPr>
          <w:sz w:val="24"/>
        </w:rPr>
      </w:pPr>
      <w:r>
        <w:rPr>
          <w:sz w:val="24"/>
        </w:rPr>
        <w:t>изучение основных направлений по обеспечению пожарной безопасности зданий и сооружений.</w:t>
      </w:r>
    </w:p>
    <w:p w:rsidR="00646252" w:rsidRDefault="00D77614">
      <w:pPr>
        <w:pStyle w:val="a3"/>
        <w:spacing w:before="4" w:line="274" w:lineRule="exact"/>
        <w:ind w:right="120"/>
        <w:jc w:val="both"/>
      </w:pPr>
      <w:r>
        <w:t>В результате изучения дисциплины «Пожарная безопасность зданий и сооружений» слушатель должен:</w:t>
      </w:r>
    </w:p>
    <w:p w:rsidR="00646252" w:rsidRDefault="00D77614">
      <w:pPr>
        <w:pStyle w:val="2"/>
        <w:spacing w:before="4" w:line="272" w:lineRule="exact"/>
      </w:pPr>
      <w:r>
        <w:t>зна</w:t>
      </w:r>
      <w:r>
        <w:t>ть:</w:t>
      </w:r>
    </w:p>
    <w:p w:rsidR="00646252" w:rsidRDefault="00D77614">
      <w:pPr>
        <w:pStyle w:val="a4"/>
        <w:numPr>
          <w:ilvl w:val="0"/>
          <w:numId w:val="11"/>
        </w:numPr>
        <w:tabs>
          <w:tab w:val="left" w:pos="962"/>
        </w:tabs>
        <w:spacing w:line="272" w:lineRule="exact"/>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11"/>
        </w:numPr>
        <w:tabs>
          <w:tab w:val="left" w:pos="962"/>
        </w:tabs>
        <w:spacing w:before="2" w:line="275" w:lineRule="exact"/>
        <w:ind w:left="961" w:hanging="139"/>
        <w:rPr>
          <w:sz w:val="24"/>
        </w:rPr>
      </w:pPr>
      <w:r>
        <w:rPr>
          <w:sz w:val="24"/>
        </w:rPr>
        <w:t>основные показатели пожарной опасности веществ и</w:t>
      </w:r>
      <w:r>
        <w:rPr>
          <w:spacing w:val="-11"/>
          <w:sz w:val="24"/>
        </w:rPr>
        <w:t xml:space="preserve"> </w:t>
      </w:r>
      <w:r>
        <w:rPr>
          <w:sz w:val="24"/>
        </w:rPr>
        <w:t>материалов;</w:t>
      </w:r>
    </w:p>
    <w:p w:rsidR="00646252" w:rsidRDefault="00D77614">
      <w:pPr>
        <w:pStyle w:val="a4"/>
        <w:numPr>
          <w:ilvl w:val="0"/>
          <w:numId w:val="11"/>
        </w:numPr>
        <w:tabs>
          <w:tab w:val="left" w:pos="1183"/>
        </w:tabs>
        <w:spacing w:line="242" w:lineRule="auto"/>
        <w:ind w:right="121" w:firstLine="710"/>
        <w:jc w:val="both"/>
        <w:rPr>
          <w:sz w:val="24"/>
        </w:rPr>
      </w:pPr>
      <w:r>
        <w:rPr>
          <w:sz w:val="24"/>
        </w:rPr>
        <w:t>классификацию производственных и складских помещений по категориям взрывопожароопасности;</w:t>
      </w:r>
    </w:p>
    <w:p w:rsidR="00646252" w:rsidRDefault="00D77614">
      <w:pPr>
        <w:pStyle w:val="a4"/>
        <w:numPr>
          <w:ilvl w:val="0"/>
          <w:numId w:val="11"/>
        </w:numPr>
        <w:tabs>
          <w:tab w:val="left" w:pos="981"/>
        </w:tabs>
        <w:spacing w:line="242" w:lineRule="auto"/>
        <w:ind w:right="115" w:firstLine="710"/>
        <w:jc w:val="both"/>
        <w:rPr>
          <w:sz w:val="24"/>
        </w:rPr>
      </w:pPr>
      <w:r>
        <w:rPr>
          <w:sz w:val="24"/>
        </w:rPr>
        <w:t>устройство зданий, сооружений и поведение строитель</w:t>
      </w:r>
      <w:r>
        <w:rPr>
          <w:sz w:val="24"/>
        </w:rPr>
        <w:t>ных материалов и конструкций в условиях</w:t>
      </w:r>
      <w:r>
        <w:rPr>
          <w:spacing w:val="-2"/>
          <w:sz w:val="24"/>
        </w:rPr>
        <w:t xml:space="preserve"> </w:t>
      </w:r>
      <w:r>
        <w:rPr>
          <w:sz w:val="24"/>
        </w:rPr>
        <w:t>пожара;</w:t>
      </w:r>
    </w:p>
    <w:p w:rsidR="00646252" w:rsidRDefault="00D77614">
      <w:pPr>
        <w:pStyle w:val="a4"/>
        <w:numPr>
          <w:ilvl w:val="0"/>
          <w:numId w:val="11"/>
        </w:numPr>
        <w:tabs>
          <w:tab w:val="left" w:pos="1015"/>
        </w:tabs>
        <w:spacing w:line="242" w:lineRule="auto"/>
        <w:ind w:right="108" w:firstLine="710"/>
        <w:jc w:val="both"/>
        <w:rPr>
          <w:sz w:val="24"/>
        </w:rPr>
      </w:pPr>
      <w:r>
        <w:rPr>
          <w:sz w:val="24"/>
        </w:rPr>
        <w:t>основные направления по обеспечению безопасности людей, пожарной безопасности зданий и сооружений  при</w:t>
      </w:r>
      <w:r>
        <w:rPr>
          <w:spacing w:val="-2"/>
          <w:sz w:val="24"/>
        </w:rPr>
        <w:t xml:space="preserve"> </w:t>
      </w:r>
      <w:r>
        <w:rPr>
          <w:sz w:val="24"/>
        </w:rPr>
        <w:t>пожаре;</w:t>
      </w:r>
    </w:p>
    <w:p w:rsidR="00646252" w:rsidRDefault="00D77614">
      <w:pPr>
        <w:pStyle w:val="2"/>
        <w:spacing w:line="275" w:lineRule="exact"/>
      </w:pPr>
      <w:r>
        <w:t>уметь:</w:t>
      </w:r>
    </w:p>
    <w:p w:rsidR="00646252" w:rsidRDefault="00D77614">
      <w:pPr>
        <w:pStyle w:val="a4"/>
        <w:numPr>
          <w:ilvl w:val="0"/>
          <w:numId w:val="11"/>
        </w:numPr>
        <w:tabs>
          <w:tab w:val="left" w:pos="1053"/>
        </w:tabs>
        <w:spacing w:before="3"/>
        <w:ind w:right="114" w:firstLine="710"/>
        <w:jc w:val="both"/>
        <w:rPr>
          <w:sz w:val="24"/>
        </w:rPr>
      </w:pPr>
      <w:r>
        <w:rPr>
          <w:sz w:val="24"/>
        </w:rPr>
        <w:t>оценивать поведение строительных материалов и конструкций зданий в условиях пожара.</w:t>
      </w:r>
    </w:p>
    <w:p w:rsidR="00646252" w:rsidRDefault="00D77614">
      <w:pPr>
        <w:pStyle w:val="a3"/>
        <w:ind w:right="115"/>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учебной программой.</w:t>
      </w:r>
    </w:p>
    <w:p w:rsidR="00646252" w:rsidRDefault="00646252">
      <w:pPr>
        <w:pStyle w:val="a3"/>
        <w:spacing w:before="4"/>
        <w:ind w:left="0" w:firstLine="0"/>
      </w:pPr>
    </w:p>
    <w:p w:rsidR="00646252" w:rsidRDefault="00D77614">
      <w:pPr>
        <w:pStyle w:val="2"/>
        <w:spacing w:before="1"/>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23" w:firstLine="710"/>
        <w:jc w:val="both"/>
        <w:rPr>
          <w:b/>
          <w:sz w:val="24"/>
        </w:rPr>
      </w:pPr>
      <w:r>
        <w:rPr>
          <w:b/>
          <w:sz w:val="24"/>
        </w:rPr>
        <w:t>Тема 1. Общие принципы обеспечения пожар</w:t>
      </w:r>
      <w:r>
        <w:rPr>
          <w:b/>
          <w:sz w:val="24"/>
        </w:rPr>
        <w:t>ной безопасности. Обеспечение безопасности людей в зданиях.</w:t>
      </w:r>
    </w:p>
    <w:p w:rsidR="00646252" w:rsidRDefault="00D77614">
      <w:pPr>
        <w:pStyle w:val="a3"/>
        <w:ind w:right="108"/>
        <w:jc w:val="both"/>
      </w:pPr>
      <w:r>
        <w:t>Понятия «пожарная опасность» и «пожарная безопасность»; «система предотвращения пожара» и «система противопожарной защиты»; «треугольник пожара». Горючая  среда, источник зажигания и условия распр</w:t>
      </w:r>
      <w:r>
        <w:t>остранения пожара. Понятие «противопожарный режим». Горение веществ и материалов. Показатели пожарной опасности веществ и материалов. Опасные факторы</w:t>
      </w:r>
      <w:r>
        <w:rPr>
          <w:spacing w:val="-1"/>
        </w:rPr>
        <w:t xml:space="preserve"> </w:t>
      </w:r>
      <w:r>
        <w:t>пожара.</w:t>
      </w:r>
    </w:p>
    <w:p w:rsidR="00646252" w:rsidRDefault="00D77614">
      <w:pPr>
        <w:pStyle w:val="a3"/>
        <w:ind w:right="110"/>
        <w:jc w:val="both"/>
      </w:pPr>
      <w:r>
        <w:t>Понятие эвакуации и спасения. Общие требования к эвакуации. Требования к эвакуационным путям и вых</w:t>
      </w:r>
      <w:r>
        <w:t>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безопасности. Системы оповещения людей при пожаре.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9"/>
        <w:ind w:left="0" w:firstLine="0"/>
        <w:rPr>
          <w:sz w:val="15"/>
        </w:rPr>
      </w:pPr>
    </w:p>
    <w:p w:rsidR="00646252" w:rsidRDefault="00D77614">
      <w:pPr>
        <w:pStyle w:val="2"/>
        <w:spacing w:before="69" w:line="272" w:lineRule="exact"/>
        <w:ind w:right="0"/>
      </w:pPr>
      <w:r>
        <w:t>Тема 2. Классификация зданий и сооружений по пожарной опасности.</w:t>
      </w:r>
    </w:p>
    <w:p w:rsidR="00646252" w:rsidRDefault="00D77614">
      <w:pPr>
        <w:pStyle w:val="a3"/>
        <w:ind w:right="249"/>
        <w:jc w:val="both"/>
      </w:pPr>
      <w:r>
        <w:t>Строительные материалы: классификация, пожароопасные свойства. Предел огнестойкости и класс пожарной опасности. Поведение строительных материалов и конструкций в условиях пожара. Степень огне</w:t>
      </w:r>
      <w:r>
        <w:t>стойкости зданий и сооружений. Противопожарные преграды: виды противопожарных преград, конструктивные особенности, заполнение проемов в противопожарных преградах. Классификация зданий и сооружений по функциональной пожарной опасности. Классификация помещен</w:t>
      </w:r>
      <w:r>
        <w:t>ий и зданий по взрывопожарной и пожарной опасности.</w:t>
      </w:r>
    </w:p>
    <w:p w:rsidR="00646252" w:rsidRDefault="00646252">
      <w:pPr>
        <w:pStyle w:val="a3"/>
        <w:ind w:left="0" w:firstLine="0"/>
      </w:pPr>
    </w:p>
    <w:p w:rsidR="00646252" w:rsidRDefault="00646252">
      <w:pPr>
        <w:pStyle w:val="a3"/>
        <w:ind w:left="0" w:firstLine="0"/>
        <w:rPr>
          <w:sz w:val="25"/>
        </w:rPr>
      </w:pPr>
    </w:p>
    <w:p w:rsidR="00646252" w:rsidRDefault="00D77614">
      <w:pPr>
        <w:pStyle w:val="2"/>
        <w:spacing w:line="274" w:lineRule="exact"/>
        <w:ind w:left="3505" w:right="2758" w:hanging="168"/>
      </w:pPr>
      <w:r>
        <w:t>Примерный учебно-тематический план по дисциплине «Пожарная тактика»</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946"/>
        <w:gridCol w:w="574"/>
        <w:gridCol w:w="554"/>
        <w:gridCol w:w="687"/>
        <w:gridCol w:w="739"/>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7"/>
              <w:rPr>
                <w:b/>
                <w:sz w:val="31"/>
              </w:rPr>
            </w:pPr>
          </w:p>
          <w:p w:rsidR="00646252" w:rsidRDefault="00D77614">
            <w:pPr>
              <w:pStyle w:val="TableParagraph"/>
              <w:spacing w:line="242" w:lineRule="auto"/>
              <w:ind w:left="192" w:right="165" w:firstLine="43"/>
              <w:rPr>
                <w:sz w:val="24"/>
              </w:rPr>
            </w:pPr>
            <w:r>
              <w:rPr>
                <w:sz w:val="24"/>
              </w:rPr>
              <w:t>№ п/п</w:t>
            </w:r>
          </w:p>
        </w:tc>
        <w:tc>
          <w:tcPr>
            <w:tcW w:w="694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19"/>
              </w:rPr>
            </w:pPr>
          </w:p>
          <w:p w:rsidR="00646252" w:rsidRDefault="00D77614">
            <w:pPr>
              <w:pStyle w:val="TableParagraph"/>
              <w:ind w:left="1315"/>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41" w:type="dxa"/>
            <w:gridSpan w:val="2"/>
          </w:tcPr>
          <w:p w:rsidR="00646252" w:rsidRDefault="00D77614">
            <w:pPr>
              <w:pStyle w:val="TableParagraph"/>
              <w:spacing w:line="242" w:lineRule="auto"/>
              <w:ind w:left="319" w:right="305" w:hanging="10"/>
              <w:rPr>
                <w:sz w:val="24"/>
              </w:rPr>
            </w:pPr>
            <w:r>
              <w:rPr>
                <w:sz w:val="24"/>
              </w:rPr>
              <w:t>В том числе</w:t>
            </w:r>
          </w:p>
        </w:tc>
        <w:tc>
          <w:tcPr>
            <w:tcW w:w="739" w:type="dxa"/>
            <w:vMerge w:val="restart"/>
            <w:textDirection w:val="btLr"/>
          </w:tcPr>
          <w:p w:rsidR="00646252" w:rsidRDefault="00D77614">
            <w:pPr>
              <w:pStyle w:val="TableParagraph"/>
              <w:spacing w:before="83" w:line="247" w:lineRule="auto"/>
              <w:ind w:left="451" w:right="43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6"/>
        </w:trPr>
        <w:tc>
          <w:tcPr>
            <w:tcW w:w="710" w:type="dxa"/>
            <w:vMerge/>
          </w:tcPr>
          <w:p w:rsidR="00646252" w:rsidRDefault="00646252"/>
        </w:tc>
        <w:tc>
          <w:tcPr>
            <w:tcW w:w="6946" w:type="dxa"/>
            <w:vMerge/>
          </w:tcPr>
          <w:p w:rsidR="00646252" w:rsidRDefault="00646252"/>
        </w:tc>
        <w:tc>
          <w:tcPr>
            <w:tcW w:w="574" w:type="dxa"/>
            <w:vMerge/>
            <w:textDirection w:val="btLr"/>
          </w:tcPr>
          <w:p w:rsidR="00646252" w:rsidRDefault="00646252"/>
        </w:tc>
        <w:tc>
          <w:tcPr>
            <w:tcW w:w="554" w:type="dxa"/>
            <w:textDirection w:val="btLr"/>
          </w:tcPr>
          <w:p w:rsidR="00646252" w:rsidRDefault="00D77614">
            <w:pPr>
              <w:pStyle w:val="TableParagraph"/>
              <w:spacing w:before="128"/>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9" w:type="dxa"/>
            <w:vMerge/>
            <w:textDirection w:val="btLr"/>
          </w:tcPr>
          <w:p w:rsidR="00646252" w:rsidRDefault="00646252"/>
        </w:tc>
      </w:tr>
      <w:tr w:rsidR="00646252">
        <w:trPr>
          <w:trHeight w:hRule="exact" w:val="283"/>
        </w:trPr>
        <w:tc>
          <w:tcPr>
            <w:tcW w:w="710" w:type="dxa"/>
          </w:tcPr>
          <w:p w:rsidR="00646252" w:rsidRDefault="00D77614">
            <w:pPr>
              <w:pStyle w:val="TableParagraph"/>
              <w:spacing w:line="268" w:lineRule="exact"/>
              <w:ind w:left="292"/>
              <w:rPr>
                <w:sz w:val="24"/>
              </w:rPr>
            </w:pPr>
            <w:r>
              <w:rPr>
                <w:sz w:val="24"/>
              </w:rPr>
              <w:t>1</w:t>
            </w:r>
          </w:p>
        </w:tc>
        <w:tc>
          <w:tcPr>
            <w:tcW w:w="6946" w:type="dxa"/>
          </w:tcPr>
          <w:p w:rsidR="00646252" w:rsidRDefault="00D77614">
            <w:pPr>
              <w:pStyle w:val="TableParagraph"/>
              <w:spacing w:line="268" w:lineRule="exact"/>
              <w:jc w:val="center"/>
              <w:rPr>
                <w:sz w:val="24"/>
              </w:rPr>
            </w:pPr>
            <w:r>
              <w:rPr>
                <w:sz w:val="24"/>
              </w:rPr>
              <w:t>2</w:t>
            </w:r>
          </w:p>
        </w:tc>
        <w:tc>
          <w:tcPr>
            <w:tcW w:w="574" w:type="dxa"/>
          </w:tcPr>
          <w:p w:rsidR="00646252" w:rsidRDefault="00D77614">
            <w:pPr>
              <w:pStyle w:val="TableParagraph"/>
              <w:spacing w:line="268" w:lineRule="exact"/>
              <w:ind w:left="220"/>
              <w:rPr>
                <w:sz w:val="24"/>
              </w:rPr>
            </w:pPr>
            <w:r>
              <w:rPr>
                <w:sz w:val="24"/>
              </w:rPr>
              <w:t>3</w:t>
            </w:r>
          </w:p>
        </w:tc>
        <w:tc>
          <w:tcPr>
            <w:tcW w:w="554" w:type="dxa"/>
          </w:tcPr>
          <w:p w:rsidR="00646252" w:rsidRDefault="00D77614">
            <w:pPr>
              <w:pStyle w:val="TableParagraph"/>
              <w:spacing w:line="268" w:lineRule="exact"/>
              <w:ind w:left="208"/>
              <w:rPr>
                <w:sz w:val="24"/>
              </w:rPr>
            </w:pPr>
            <w:r>
              <w:rPr>
                <w:sz w:val="24"/>
              </w:rPr>
              <w:t>4</w:t>
            </w:r>
          </w:p>
        </w:tc>
        <w:tc>
          <w:tcPr>
            <w:tcW w:w="686" w:type="dxa"/>
          </w:tcPr>
          <w:p w:rsidR="00646252" w:rsidRDefault="00D77614">
            <w:pPr>
              <w:pStyle w:val="TableParagraph"/>
              <w:spacing w:line="268" w:lineRule="exact"/>
              <w:ind w:left="273"/>
              <w:rPr>
                <w:sz w:val="24"/>
              </w:rPr>
            </w:pPr>
            <w:r>
              <w:rPr>
                <w:sz w:val="24"/>
              </w:rPr>
              <w:t>5</w:t>
            </w:r>
          </w:p>
        </w:tc>
        <w:tc>
          <w:tcPr>
            <w:tcW w:w="739" w:type="dxa"/>
          </w:tcPr>
          <w:p w:rsidR="00646252" w:rsidRDefault="00D77614">
            <w:pPr>
              <w:pStyle w:val="TableParagraph"/>
              <w:spacing w:line="268" w:lineRule="exact"/>
              <w:ind w:left="302"/>
              <w:rPr>
                <w:sz w:val="24"/>
              </w:rPr>
            </w:pPr>
            <w:r>
              <w:rPr>
                <w:sz w:val="24"/>
              </w:rPr>
              <w:t>6</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1.</w:t>
            </w:r>
          </w:p>
        </w:tc>
        <w:tc>
          <w:tcPr>
            <w:tcW w:w="6946" w:type="dxa"/>
          </w:tcPr>
          <w:p w:rsidR="00646252" w:rsidRDefault="00D77614">
            <w:pPr>
              <w:pStyle w:val="TableParagraph"/>
              <w:spacing w:line="268" w:lineRule="exact"/>
              <w:ind w:left="105"/>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left="225"/>
              <w:rPr>
                <w:sz w:val="24"/>
              </w:rPr>
            </w:pPr>
            <w:r>
              <w:rPr>
                <w:sz w:val="24"/>
              </w:rPr>
              <w:t>1</w:t>
            </w:r>
          </w:p>
        </w:tc>
        <w:tc>
          <w:tcPr>
            <w:tcW w:w="554" w:type="dxa"/>
          </w:tcPr>
          <w:p w:rsidR="00646252" w:rsidRDefault="00D77614">
            <w:pPr>
              <w:pStyle w:val="TableParagraph"/>
              <w:spacing w:line="268" w:lineRule="exact"/>
              <w:ind w:left="213"/>
              <w:rPr>
                <w:sz w:val="24"/>
              </w:rPr>
            </w:pPr>
            <w:r>
              <w:rPr>
                <w:sz w:val="24"/>
              </w:rPr>
              <w:t>1</w:t>
            </w:r>
          </w:p>
        </w:tc>
        <w:tc>
          <w:tcPr>
            <w:tcW w:w="686" w:type="dxa"/>
          </w:tcPr>
          <w:p w:rsidR="00646252" w:rsidRDefault="00D77614">
            <w:pPr>
              <w:pStyle w:val="TableParagraph"/>
              <w:spacing w:line="268" w:lineRule="exact"/>
              <w:ind w:left="292"/>
              <w:rPr>
                <w:sz w:val="24"/>
              </w:rPr>
            </w:pPr>
            <w:r>
              <w:rPr>
                <w:w w:val="99"/>
                <w:sz w:val="24"/>
              </w:rPr>
              <w:t>-</w:t>
            </w:r>
          </w:p>
        </w:tc>
        <w:tc>
          <w:tcPr>
            <w:tcW w:w="739" w:type="dxa"/>
          </w:tcPr>
          <w:p w:rsidR="00646252" w:rsidRDefault="00D77614">
            <w:pPr>
              <w:pStyle w:val="TableParagraph"/>
              <w:spacing w:line="268" w:lineRule="exact"/>
              <w:ind w:left="321"/>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2.</w:t>
            </w:r>
          </w:p>
        </w:tc>
        <w:tc>
          <w:tcPr>
            <w:tcW w:w="6946" w:type="dxa"/>
          </w:tcPr>
          <w:p w:rsidR="00646252" w:rsidRDefault="00D77614">
            <w:pPr>
              <w:pStyle w:val="TableParagraph"/>
              <w:spacing w:line="268" w:lineRule="exact"/>
              <w:ind w:left="105"/>
              <w:rPr>
                <w:sz w:val="24"/>
              </w:rPr>
            </w:pPr>
            <w:r>
              <w:rPr>
                <w:sz w:val="24"/>
              </w:rPr>
              <w:t>Действия по тушению пожаров.</w:t>
            </w:r>
          </w:p>
        </w:tc>
        <w:tc>
          <w:tcPr>
            <w:tcW w:w="574" w:type="dxa"/>
          </w:tcPr>
          <w:p w:rsidR="00646252" w:rsidRDefault="00D77614">
            <w:pPr>
              <w:pStyle w:val="TableParagraph"/>
              <w:spacing w:line="268" w:lineRule="exact"/>
              <w:ind w:left="225"/>
              <w:rPr>
                <w:sz w:val="24"/>
              </w:rPr>
            </w:pPr>
            <w:r>
              <w:rPr>
                <w:sz w:val="24"/>
              </w:rPr>
              <w:t>1</w:t>
            </w:r>
          </w:p>
        </w:tc>
        <w:tc>
          <w:tcPr>
            <w:tcW w:w="554" w:type="dxa"/>
          </w:tcPr>
          <w:p w:rsidR="00646252" w:rsidRDefault="00D77614">
            <w:pPr>
              <w:pStyle w:val="TableParagraph"/>
              <w:spacing w:line="268" w:lineRule="exact"/>
              <w:ind w:left="213"/>
              <w:rPr>
                <w:sz w:val="24"/>
              </w:rPr>
            </w:pPr>
            <w:r>
              <w:rPr>
                <w:sz w:val="24"/>
              </w:rPr>
              <w:t>1</w:t>
            </w:r>
          </w:p>
        </w:tc>
        <w:tc>
          <w:tcPr>
            <w:tcW w:w="686" w:type="dxa"/>
          </w:tcPr>
          <w:p w:rsidR="00646252" w:rsidRDefault="00D77614">
            <w:pPr>
              <w:pStyle w:val="TableParagraph"/>
              <w:spacing w:line="268" w:lineRule="exact"/>
              <w:ind w:left="292"/>
              <w:rPr>
                <w:sz w:val="24"/>
              </w:rPr>
            </w:pPr>
            <w:r>
              <w:rPr>
                <w:w w:val="99"/>
                <w:sz w:val="24"/>
              </w:rPr>
              <w:t>-</w:t>
            </w:r>
          </w:p>
        </w:tc>
        <w:tc>
          <w:tcPr>
            <w:tcW w:w="739" w:type="dxa"/>
          </w:tcPr>
          <w:p w:rsidR="00646252" w:rsidRDefault="00D77614">
            <w:pPr>
              <w:pStyle w:val="TableParagraph"/>
              <w:spacing w:line="268" w:lineRule="exact"/>
              <w:ind w:left="321"/>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3.</w:t>
            </w:r>
          </w:p>
        </w:tc>
        <w:tc>
          <w:tcPr>
            <w:tcW w:w="6946" w:type="dxa"/>
          </w:tcPr>
          <w:p w:rsidR="00646252" w:rsidRDefault="00D77614">
            <w:pPr>
              <w:pStyle w:val="TableParagraph"/>
              <w:spacing w:line="268" w:lineRule="exact"/>
              <w:ind w:left="105"/>
              <w:rPr>
                <w:sz w:val="24"/>
              </w:rPr>
            </w:pPr>
            <w:r>
              <w:rPr>
                <w:sz w:val="24"/>
              </w:rPr>
              <w:t>Основы управления действиями подразделений на пожаре.</w:t>
            </w:r>
          </w:p>
        </w:tc>
        <w:tc>
          <w:tcPr>
            <w:tcW w:w="574" w:type="dxa"/>
          </w:tcPr>
          <w:p w:rsidR="00646252" w:rsidRDefault="00D77614">
            <w:pPr>
              <w:pStyle w:val="TableParagraph"/>
              <w:spacing w:line="268" w:lineRule="exact"/>
              <w:ind w:left="225"/>
              <w:rPr>
                <w:sz w:val="24"/>
              </w:rPr>
            </w:pPr>
            <w:r>
              <w:rPr>
                <w:sz w:val="24"/>
              </w:rPr>
              <w:t>1</w:t>
            </w:r>
          </w:p>
        </w:tc>
        <w:tc>
          <w:tcPr>
            <w:tcW w:w="554" w:type="dxa"/>
          </w:tcPr>
          <w:p w:rsidR="00646252" w:rsidRDefault="00D77614">
            <w:pPr>
              <w:pStyle w:val="TableParagraph"/>
              <w:spacing w:line="268" w:lineRule="exact"/>
              <w:ind w:left="213"/>
              <w:rPr>
                <w:sz w:val="24"/>
              </w:rPr>
            </w:pPr>
            <w:r>
              <w:rPr>
                <w:sz w:val="24"/>
              </w:rPr>
              <w:t>1</w:t>
            </w:r>
          </w:p>
        </w:tc>
        <w:tc>
          <w:tcPr>
            <w:tcW w:w="686" w:type="dxa"/>
          </w:tcPr>
          <w:p w:rsidR="00646252" w:rsidRDefault="00D77614">
            <w:pPr>
              <w:pStyle w:val="TableParagraph"/>
              <w:spacing w:line="268" w:lineRule="exact"/>
              <w:ind w:left="292"/>
              <w:rPr>
                <w:sz w:val="24"/>
              </w:rPr>
            </w:pPr>
            <w:r>
              <w:rPr>
                <w:w w:val="99"/>
                <w:sz w:val="24"/>
              </w:rPr>
              <w:t>-</w:t>
            </w:r>
          </w:p>
        </w:tc>
        <w:tc>
          <w:tcPr>
            <w:tcW w:w="739" w:type="dxa"/>
          </w:tcPr>
          <w:p w:rsidR="00646252" w:rsidRDefault="00D77614">
            <w:pPr>
              <w:pStyle w:val="TableParagraph"/>
              <w:spacing w:line="268" w:lineRule="exact"/>
              <w:ind w:left="321"/>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78" w:right="165"/>
              <w:rPr>
                <w:sz w:val="24"/>
              </w:rPr>
            </w:pPr>
            <w:r>
              <w:rPr>
                <w:sz w:val="24"/>
              </w:rPr>
              <w:t>4.</w:t>
            </w:r>
          </w:p>
        </w:tc>
        <w:tc>
          <w:tcPr>
            <w:tcW w:w="6946" w:type="dxa"/>
          </w:tcPr>
          <w:p w:rsidR="00646252" w:rsidRDefault="00D77614">
            <w:pPr>
              <w:pStyle w:val="TableParagraph"/>
              <w:spacing w:line="242" w:lineRule="auto"/>
              <w:ind w:left="105"/>
              <w:rPr>
                <w:sz w:val="24"/>
              </w:rPr>
            </w:pPr>
            <w:r>
              <w:rPr>
                <w:sz w:val="24"/>
              </w:rPr>
              <w:t>Тактические возможности пожарных подразделений. Основы расчёта сил и средств на пожаре.</w:t>
            </w:r>
          </w:p>
        </w:tc>
        <w:tc>
          <w:tcPr>
            <w:tcW w:w="574" w:type="dxa"/>
          </w:tcPr>
          <w:p w:rsidR="00646252" w:rsidRDefault="00D77614">
            <w:pPr>
              <w:pStyle w:val="TableParagraph"/>
              <w:spacing w:before="131"/>
              <w:ind w:left="225"/>
              <w:rPr>
                <w:sz w:val="24"/>
              </w:rPr>
            </w:pPr>
            <w:r>
              <w:rPr>
                <w:sz w:val="24"/>
              </w:rPr>
              <w:t>2</w:t>
            </w:r>
          </w:p>
        </w:tc>
        <w:tc>
          <w:tcPr>
            <w:tcW w:w="554" w:type="dxa"/>
          </w:tcPr>
          <w:p w:rsidR="00646252" w:rsidRDefault="00D77614">
            <w:pPr>
              <w:pStyle w:val="TableParagraph"/>
              <w:spacing w:before="131"/>
              <w:ind w:left="232"/>
              <w:rPr>
                <w:sz w:val="24"/>
              </w:rPr>
            </w:pPr>
            <w:r>
              <w:rPr>
                <w:w w:val="99"/>
                <w:sz w:val="24"/>
              </w:rPr>
              <w:t>-</w:t>
            </w:r>
          </w:p>
        </w:tc>
        <w:tc>
          <w:tcPr>
            <w:tcW w:w="686" w:type="dxa"/>
          </w:tcPr>
          <w:p w:rsidR="00646252" w:rsidRDefault="00D77614">
            <w:pPr>
              <w:pStyle w:val="TableParagraph"/>
              <w:spacing w:before="131"/>
              <w:ind w:left="273"/>
              <w:rPr>
                <w:sz w:val="24"/>
              </w:rPr>
            </w:pPr>
            <w:r>
              <w:rPr>
                <w:sz w:val="24"/>
              </w:rPr>
              <w:t>2</w:t>
            </w:r>
          </w:p>
        </w:tc>
        <w:tc>
          <w:tcPr>
            <w:tcW w:w="739" w:type="dxa"/>
          </w:tcPr>
          <w:p w:rsidR="00646252" w:rsidRDefault="00646252"/>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5.</w:t>
            </w:r>
          </w:p>
        </w:tc>
        <w:tc>
          <w:tcPr>
            <w:tcW w:w="6946" w:type="dxa"/>
          </w:tcPr>
          <w:p w:rsidR="00646252" w:rsidRDefault="00D77614">
            <w:pPr>
              <w:pStyle w:val="TableParagraph"/>
              <w:spacing w:line="268" w:lineRule="exact"/>
              <w:ind w:left="105"/>
              <w:rPr>
                <w:sz w:val="24"/>
              </w:rPr>
            </w:pPr>
            <w:r>
              <w:rPr>
                <w:sz w:val="24"/>
              </w:rPr>
              <w:t>Тушение пожаров в сложных условиях.</w:t>
            </w:r>
          </w:p>
        </w:tc>
        <w:tc>
          <w:tcPr>
            <w:tcW w:w="574" w:type="dxa"/>
          </w:tcPr>
          <w:p w:rsidR="00646252" w:rsidRDefault="00D77614">
            <w:pPr>
              <w:pStyle w:val="TableParagraph"/>
              <w:spacing w:line="268" w:lineRule="exact"/>
              <w:ind w:left="225"/>
              <w:rPr>
                <w:sz w:val="24"/>
              </w:rPr>
            </w:pPr>
            <w:r>
              <w:rPr>
                <w:sz w:val="24"/>
              </w:rPr>
              <w:t>1</w:t>
            </w:r>
          </w:p>
        </w:tc>
        <w:tc>
          <w:tcPr>
            <w:tcW w:w="554" w:type="dxa"/>
          </w:tcPr>
          <w:p w:rsidR="00646252" w:rsidRDefault="00D77614">
            <w:pPr>
              <w:pStyle w:val="TableParagraph"/>
              <w:spacing w:line="268" w:lineRule="exact"/>
              <w:ind w:left="213"/>
              <w:rPr>
                <w:sz w:val="24"/>
              </w:rPr>
            </w:pPr>
            <w:r>
              <w:rPr>
                <w:sz w:val="24"/>
              </w:rPr>
              <w:t>1</w:t>
            </w:r>
          </w:p>
        </w:tc>
        <w:tc>
          <w:tcPr>
            <w:tcW w:w="686" w:type="dxa"/>
          </w:tcPr>
          <w:p w:rsidR="00646252" w:rsidRDefault="00D77614">
            <w:pPr>
              <w:pStyle w:val="TableParagraph"/>
              <w:spacing w:line="268" w:lineRule="exact"/>
              <w:ind w:left="292"/>
              <w:rPr>
                <w:sz w:val="24"/>
              </w:rPr>
            </w:pPr>
            <w:r>
              <w:rPr>
                <w:w w:val="99"/>
                <w:sz w:val="24"/>
              </w:rPr>
              <w:t>-</w:t>
            </w:r>
          </w:p>
        </w:tc>
        <w:tc>
          <w:tcPr>
            <w:tcW w:w="739" w:type="dxa"/>
          </w:tcPr>
          <w:p w:rsidR="00646252" w:rsidRDefault="00D77614">
            <w:pPr>
              <w:pStyle w:val="TableParagraph"/>
              <w:spacing w:line="268" w:lineRule="exact"/>
              <w:ind w:left="321"/>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78" w:right="165"/>
              <w:rPr>
                <w:sz w:val="24"/>
              </w:rPr>
            </w:pPr>
            <w:r>
              <w:rPr>
                <w:sz w:val="24"/>
              </w:rPr>
              <w:t>6.</w:t>
            </w:r>
          </w:p>
        </w:tc>
        <w:tc>
          <w:tcPr>
            <w:tcW w:w="6946" w:type="dxa"/>
          </w:tcPr>
          <w:p w:rsidR="00646252" w:rsidRDefault="00D77614">
            <w:pPr>
              <w:pStyle w:val="TableParagraph"/>
              <w:spacing w:line="237" w:lineRule="auto"/>
              <w:ind w:left="105"/>
              <w:rPr>
                <w:sz w:val="24"/>
              </w:rPr>
            </w:pPr>
            <w:r>
              <w:rPr>
                <w:sz w:val="24"/>
              </w:rPr>
              <w:t>Особенности тушения пожаров в населенных пунктах, жилых и общественных зданий.</w:t>
            </w:r>
          </w:p>
        </w:tc>
        <w:tc>
          <w:tcPr>
            <w:tcW w:w="574" w:type="dxa"/>
          </w:tcPr>
          <w:p w:rsidR="00646252" w:rsidRDefault="00D77614">
            <w:pPr>
              <w:pStyle w:val="TableParagraph"/>
              <w:spacing w:before="131"/>
              <w:ind w:left="225"/>
              <w:rPr>
                <w:sz w:val="24"/>
              </w:rPr>
            </w:pPr>
            <w:r>
              <w:rPr>
                <w:sz w:val="24"/>
              </w:rPr>
              <w:t>1</w:t>
            </w:r>
          </w:p>
        </w:tc>
        <w:tc>
          <w:tcPr>
            <w:tcW w:w="554" w:type="dxa"/>
          </w:tcPr>
          <w:p w:rsidR="00646252" w:rsidRDefault="00D77614">
            <w:pPr>
              <w:pStyle w:val="TableParagraph"/>
              <w:spacing w:before="131"/>
              <w:ind w:left="213"/>
              <w:rPr>
                <w:sz w:val="24"/>
              </w:rPr>
            </w:pPr>
            <w:r>
              <w:rPr>
                <w:sz w:val="24"/>
              </w:rPr>
              <w:t>1</w:t>
            </w:r>
          </w:p>
        </w:tc>
        <w:tc>
          <w:tcPr>
            <w:tcW w:w="686" w:type="dxa"/>
          </w:tcPr>
          <w:p w:rsidR="00646252" w:rsidRDefault="00D77614">
            <w:pPr>
              <w:pStyle w:val="TableParagraph"/>
              <w:spacing w:before="131"/>
              <w:ind w:left="292"/>
              <w:rPr>
                <w:sz w:val="24"/>
              </w:rPr>
            </w:pPr>
            <w:r>
              <w:rPr>
                <w:w w:val="99"/>
                <w:sz w:val="24"/>
              </w:rPr>
              <w:t>-</w:t>
            </w:r>
          </w:p>
        </w:tc>
        <w:tc>
          <w:tcPr>
            <w:tcW w:w="739" w:type="dxa"/>
          </w:tcPr>
          <w:p w:rsidR="00646252" w:rsidRDefault="00D77614">
            <w:pPr>
              <w:pStyle w:val="TableParagraph"/>
              <w:spacing w:before="131"/>
              <w:ind w:left="321"/>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7.</w:t>
            </w:r>
          </w:p>
        </w:tc>
        <w:tc>
          <w:tcPr>
            <w:tcW w:w="6946" w:type="dxa"/>
          </w:tcPr>
          <w:p w:rsidR="00646252" w:rsidRDefault="00D77614">
            <w:pPr>
              <w:pStyle w:val="TableParagraph"/>
              <w:spacing w:line="268" w:lineRule="exact"/>
              <w:ind w:left="105"/>
              <w:rPr>
                <w:sz w:val="24"/>
              </w:rPr>
            </w:pPr>
            <w:r>
              <w:rPr>
                <w:sz w:val="24"/>
              </w:rPr>
              <w:t>Тушение пожаров на открытой местности.</w:t>
            </w:r>
          </w:p>
        </w:tc>
        <w:tc>
          <w:tcPr>
            <w:tcW w:w="574" w:type="dxa"/>
          </w:tcPr>
          <w:p w:rsidR="00646252" w:rsidRDefault="00D77614">
            <w:pPr>
              <w:pStyle w:val="TableParagraph"/>
              <w:spacing w:line="268" w:lineRule="exact"/>
              <w:ind w:left="225"/>
              <w:rPr>
                <w:sz w:val="24"/>
              </w:rPr>
            </w:pPr>
            <w:r>
              <w:rPr>
                <w:sz w:val="24"/>
              </w:rPr>
              <w:t>1</w:t>
            </w:r>
          </w:p>
        </w:tc>
        <w:tc>
          <w:tcPr>
            <w:tcW w:w="554" w:type="dxa"/>
          </w:tcPr>
          <w:p w:rsidR="00646252" w:rsidRDefault="00D77614">
            <w:pPr>
              <w:pStyle w:val="TableParagraph"/>
              <w:spacing w:line="268" w:lineRule="exact"/>
              <w:ind w:left="213"/>
              <w:rPr>
                <w:sz w:val="24"/>
              </w:rPr>
            </w:pPr>
            <w:r>
              <w:rPr>
                <w:sz w:val="24"/>
              </w:rPr>
              <w:t>1</w:t>
            </w:r>
          </w:p>
        </w:tc>
        <w:tc>
          <w:tcPr>
            <w:tcW w:w="686" w:type="dxa"/>
          </w:tcPr>
          <w:p w:rsidR="00646252" w:rsidRDefault="00D77614">
            <w:pPr>
              <w:pStyle w:val="TableParagraph"/>
              <w:spacing w:line="268" w:lineRule="exact"/>
              <w:ind w:left="292"/>
              <w:rPr>
                <w:sz w:val="24"/>
              </w:rPr>
            </w:pPr>
            <w:r>
              <w:rPr>
                <w:w w:val="99"/>
                <w:sz w:val="24"/>
              </w:rPr>
              <w:t>-</w:t>
            </w:r>
          </w:p>
        </w:tc>
        <w:tc>
          <w:tcPr>
            <w:tcW w:w="739" w:type="dxa"/>
          </w:tcPr>
          <w:p w:rsidR="00646252" w:rsidRDefault="00D77614">
            <w:pPr>
              <w:pStyle w:val="TableParagraph"/>
              <w:spacing w:line="268" w:lineRule="exact"/>
              <w:ind w:left="321"/>
              <w:rPr>
                <w:sz w:val="24"/>
              </w:rPr>
            </w:pPr>
            <w:r>
              <w:rPr>
                <w:w w:val="99"/>
                <w:sz w:val="24"/>
              </w:rPr>
              <w:t>-</w:t>
            </w:r>
          </w:p>
        </w:tc>
      </w:tr>
      <w:tr w:rsidR="00646252">
        <w:trPr>
          <w:trHeight w:hRule="exact" w:val="288"/>
        </w:trPr>
        <w:tc>
          <w:tcPr>
            <w:tcW w:w="710" w:type="dxa"/>
          </w:tcPr>
          <w:p w:rsidR="00646252" w:rsidRDefault="00D77614">
            <w:pPr>
              <w:pStyle w:val="TableParagraph"/>
              <w:spacing w:line="273" w:lineRule="exact"/>
              <w:ind w:left="278" w:right="165"/>
              <w:rPr>
                <w:sz w:val="24"/>
              </w:rPr>
            </w:pPr>
            <w:r>
              <w:rPr>
                <w:sz w:val="24"/>
              </w:rPr>
              <w:t>8.</w:t>
            </w:r>
          </w:p>
        </w:tc>
        <w:tc>
          <w:tcPr>
            <w:tcW w:w="6946" w:type="dxa"/>
          </w:tcPr>
          <w:p w:rsidR="00646252" w:rsidRDefault="00D77614">
            <w:pPr>
              <w:pStyle w:val="TableParagraph"/>
              <w:spacing w:line="273" w:lineRule="exact"/>
              <w:ind w:left="105"/>
              <w:rPr>
                <w:sz w:val="24"/>
              </w:rPr>
            </w:pPr>
            <w:r>
              <w:rPr>
                <w:sz w:val="24"/>
              </w:rPr>
              <w:t>Тушение пожаров на транспорте.</w:t>
            </w:r>
          </w:p>
        </w:tc>
        <w:tc>
          <w:tcPr>
            <w:tcW w:w="574" w:type="dxa"/>
          </w:tcPr>
          <w:p w:rsidR="00646252" w:rsidRDefault="00D77614">
            <w:pPr>
              <w:pStyle w:val="TableParagraph"/>
              <w:spacing w:line="273" w:lineRule="exact"/>
              <w:ind w:left="225"/>
              <w:rPr>
                <w:sz w:val="24"/>
              </w:rPr>
            </w:pPr>
            <w:r>
              <w:rPr>
                <w:sz w:val="24"/>
              </w:rPr>
              <w:t>1</w:t>
            </w:r>
          </w:p>
        </w:tc>
        <w:tc>
          <w:tcPr>
            <w:tcW w:w="554" w:type="dxa"/>
          </w:tcPr>
          <w:p w:rsidR="00646252" w:rsidRDefault="00D77614">
            <w:pPr>
              <w:pStyle w:val="TableParagraph"/>
              <w:spacing w:line="273" w:lineRule="exact"/>
              <w:ind w:left="213"/>
              <w:rPr>
                <w:sz w:val="24"/>
              </w:rPr>
            </w:pPr>
            <w:r>
              <w:rPr>
                <w:sz w:val="24"/>
              </w:rPr>
              <w:t>1</w:t>
            </w:r>
          </w:p>
        </w:tc>
        <w:tc>
          <w:tcPr>
            <w:tcW w:w="686" w:type="dxa"/>
          </w:tcPr>
          <w:p w:rsidR="00646252" w:rsidRDefault="00D77614">
            <w:pPr>
              <w:pStyle w:val="TableParagraph"/>
              <w:spacing w:line="273" w:lineRule="exact"/>
              <w:ind w:left="292"/>
              <w:rPr>
                <w:sz w:val="24"/>
              </w:rPr>
            </w:pPr>
            <w:r>
              <w:rPr>
                <w:w w:val="99"/>
                <w:sz w:val="24"/>
              </w:rPr>
              <w:t>-</w:t>
            </w:r>
          </w:p>
        </w:tc>
        <w:tc>
          <w:tcPr>
            <w:tcW w:w="739" w:type="dxa"/>
          </w:tcPr>
          <w:p w:rsidR="00646252" w:rsidRDefault="00D77614">
            <w:pPr>
              <w:pStyle w:val="TableParagraph"/>
              <w:spacing w:line="273" w:lineRule="exact"/>
              <w:ind w:left="321"/>
              <w:rPr>
                <w:sz w:val="24"/>
              </w:rPr>
            </w:pPr>
            <w:r>
              <w:rPr>
                <w:w w:val="99"/>
                <w:sz w:val="24"/>
              </w:rPr>
              <w:t>-</w:t>
            </w:r>
          </w:p>
        </w:tc>
      </w:tr>
      <w:tr w:rsidR="00646252">
        <w:trPr>
          <w:trHeight w:hRule="exact" w:val="288"/>
        </w:trPr>
        <w:tc>
          <w:tcPr>
            <w:tcW w:w="7656" w:type="dxa"/>
            <w:gridSpan w:val="2"/>
          </w:tcPr>
          <w:p w:rsidR="00646252" w:rsidRDefault="00D77614">
            <w:pPr>
              <w:pStyle w:val="TableParagraph"/>
              <w:spacing w:line="273" w:lineRule="exact"/>
              <w:ind w:left="105"/>
              <w:rPr>
                <w:b/>
                <w:sz w:val="24"/>
              </w:rPr>
            </w:pPr>
            <w:r>
              <w:rPr>
                <w:b/>
                <w:sz w:val="24"/>
              </w:rPr>
              <w:t>Итого по разделу:</w:t>
            </w:r>
          </w:p>
        </w:tc>
        <w:tc>
          <w:tcPr>
            <w:tcW w:w="574" w:type="dxa"/>
          </w:tcPr>
          <w:p w:rsidR="00646252" w:rsidRDefault="00D77614">
            <w:pPr>
              <w:pStyle w:val="TableParagraph"/>
              <w:spacing w:line="273" w:lineRule="exact"/>
              <w:ind w:left="220"/>
              <w:rPr>
                <w:b/>
                <w:sz w:val="24"/>
              </w:rPr>
            </w:pPr>
            <w:r>
              <w:rPr>
                <w:b/>
                <w:sz w:val="24"/>
              </w:rPr>
              <w:t>9</w:t>
            </w:r>
          </w:p>
        </w:tc>
        <w:tc>
          <w:tcPr>
            <w:tcW w:w="554" w:type="dxa"/>
          </w:tcPr>
          <w:p w:rsidR="00646252" w:rsidRDefault="00D77614">
            <w:pPr>
              <w:pStyle w:val="TableParagraph"/>
              <w:spacing w:line="273" w:lineRule="exact"/>
              <w:ind w:left="208"/>
              <w:rPr>
                <w:b/>
                <w:sz w:val="24"/>
              </w:rPr>
            </w:pPr>
            <w:r>
              <w:rPr>
                <w:b/>
                <w:sz w:val="24"/>
              </w:rPr>
              <w:t>7</w:t>
            </w:r>
          </w:p>
        </w:tc>
        <w:tc>
          <w:tcPr>
            <w:tcW w:w="686" w:type="dxa"/>
          </w:tcPr>
          <w:p w:rsidR="00646252" w:rsidRDefault="00D77614">
            <w:pPr>
              <w:pStyle w:val="TableParagraph"/>
              <w:spacing w:line="273" w:lineRule="exact"/>
              <w:ind w:left="273"/>
              <w:rPr>
                <w:b/>
                <w:sz w:val="24"/>
              </w:rPr>
            </w:pPr>
            <w:r>
              <w:rPr>
                <w:b/>
                <w:sz w:val="24"/>
              </w:rPr>
              <w:t>2</w:t>
            </w:r>
          </w:p>
        </w:tc>
        <w:tc>
          <w:tcPr>
            <w:tcW w:w="739" w:type="dxa"/>
          </w:tcPr>
          <w:p w:rsidR="00646252" w:rsidRDefault="00D77614">
            <w:pPr>
              <w:pStyle w:val="TableParagraph"/>
              <w:spacing w:line="273" w:lineRule="exact"/>
              <w:ind w:left="321"/>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489"/>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259"/>
        <w:jc w:val="both"/>
      </w:pPr>
      <w:r>
        <w:t>Основной задачей дисциплины «Пожарная тактика» является подготовка слушателей к ведению действий по тушению пожаров в составе подразделения при спасании людей  и  тушении пожаров и проведении связанных с ними аварийно-спасательных</w:t>
      </w:r>
      <w:r>
        <w:rPr>
          <w:spacing w:val="-23"/>
        </w:rPr>
        <w:t xml:space="preserve"> </w:t>
      </w:r>
      <w:r>
        <w:t>работ.</w:t>
      </w:r>
    </w:p>
    <w:p w:rsidR="00646252" w:rsidRDefault="00D77614">
      <w:pPr>
        <w:pStyle w:val="a3"/>
        <w:spacing w:line="274" w:lineRule="exact"/>
        <w:ind w:left="822" w:firstLine="0"/>
      </w:pPr>
      <w:r>
        <w:t>В результате изучения дисциплины слушатели должны:</w:t>
      </w:r>
    </w:p>
    <w:p w:rsidR="00646252" w:rsidRDefault="00D77614">
      <w:pPr>
        <w:pStyle w:val="2"/>
        <w:spacing w:before="7" w:line="272" w:lineRule="exact"/>
        <w:ind w:right="0"/>
      </w:pPr>
      <w:r>
        <w:t>знать:</w:t>
      </w:r>
    </w:p>
    <w:p w:rsidR="00646252" w:rsidRDefault="00D77614">
      <w:pPr>
        <w:pStyle w:val="a4"/>
        <w:numPr>
          <w:ilvl w:val="0"/>
          <w:numId w:val="10"/>
        </w:numPr>
        <w:tabs>
          <w:tab w:val="left" w:pos="972"/>
        </w:tabs>
        <w:spacing w:line="240" w:lineRule="auto"/>
        <w:ind w:right="255" w:firstLine="710"/>
        <w:jc w:val="both"/>
        <w:rPr>
          <w:sz w:val="24"/>
        </w:rPr>
      </w:pPr>
      <w:r>
        <w:rPr>
          <w:sz w:val="24"/>
        </w:rPr>
        <w:t>основные положения тактики тушения пожаров и требования Порядка тушения пожаров подразделениями пожарной охраны, Методических рекомендаций по действиям подразделений федеральной противопожарн</w:t>
      </w:r>
      <w:r>
        <w:rPr>
          <w:sz w:val="24"/>
        </w:rPr>
        <w:t>ой службы при тушении пожаров и проведении аварийно- спасательных</w:t>
      </w:r>
      <w:r>
        <w:rPr>
          <w:spacing w:val="-4"/>
          <w:sz w:val="24"/>
        </w:rPr>
        <w:t xml:space="preserve"> </w:t>
      </w:r>
      <w:r>
        <w:rPr>
          <w:sz w:val="24"/>
        </w:rPr>
        <w:t>работ;</w:t>
      </w:r>
    </w:p>
    <w:p w:rsidR="00646252" w:rsidRDefault="00D77614">
      <w:pPr>
        <w:pStyle w:val="a4"/>
        <w:numPr>
          <w:ilvl w:val="0"/>
          <w:numId w:val="10"/>
        </w:numPr>
        <w:tabs>
          <w:tab w:val="left" w:pos="1063"/>
        </w:tabs>
        <w:spacing w:line="242" w:lineRule="auto"/>
        <w:ind w:right="255"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5"/>
          <w:sz w:val="24"/>
        </w:rPr>
        <w:t xml:space="preserve"> </w:t>
      </w:r>
      <w:r>
        <w:rPr>
          <w:sz w:val="24"/>
        </w:rPr>
        <w:t>ведении;</w:t>
      </w:r>
    </w:p>
    <w:p w:rsidR="00646252" w:rsidRDefault="00D77614">
      <w:pPr>
        <w:pStyle w:val="a4"/>
        <w:numPr>
          <w:ilvl w:val="0"/>
          <w:numId w:val="10"/>
        </w:numPr>
        <w:tabs>
          <w:tab w:val="left" w:pos="967"/>
        </w:tabs>
        <w:spacing w:line="271" w:lineRule="exact"/>
        <w:ind w:left="966" w:hanging="144"/>
        <w:rPr>
          <w:sz w:val="24"/>
        </w:rPr>
      </w:pPr>
      <w:r>
        <w:rPr>
          <w:sz w:val="24"/>
        </w:rPr>
        <w:t>требования правил по охране труда при тушении</w:t>
      </w:r>
      <w:r>
        <w:rPr>
          <w:spacing w:val="-13"/>
          <w:sz w:val="24"/>
        </w:rPr>
        <w:t xml:space="preserve"> </w:t>
      </w:r>
      <w:r>
        <w:rPr>
          <w:sz w:val="24"/>
        </w:rPr>
        <w:t>пожаров;</w:t>
      </w:r>
    </w:p>
    <w:p w:rsidR="00646252" w:rsidRDefault="00D77614">
      <w:pPr>
        <w:pStyle w:val="2"/>
        <w:spacing w:before="7" w:line="272" w:lineRule="exact"/>
        <w:ind w:right="0"/>
      </w:pPr>
      <w:r>
        <w:t>уметь:</w:t>
      </w:r>
    </w:p>
    <w:p w:rsidR="00646252" w:rsidRDefault="00D77614">
      <w:pPr>
        <w:pStyle w:val="a4"/>
        <w:numPr>
          <w:ilvl w:val="0"/>
          <w:numId w:val="10"/>
        </w:numPr>
        <w:tabs>
          <w:tab w:val="left" w:pos="1005"/>
        </w:tabs>
        <w:spacing w:line="240" w:lineRule="auto"/>
        <w:ind w:right="255" w:firstLine="710"/>
        <w:jc w:val="both"/>
        <w:rPr>
          <w:sz w:val="24"/>
        </w:rPr>
      </w:pPr>
      <w:r>
        <w:rPr>
          <w:sz w:val="24"/>
        </w:rPr>
        <w:t>выполнять в практической работе по тушению пожаров требования Порядка тушения пожаров подразделениями пожарной охраны и Методических рекомендаций по действиям подразделений федеральной противопожарной службы при тушении пожаров и проведении аварийно-спасат</w:t>
      </w:r>
      <w:r>
        <w:rPr>
          <w:sz w:val="24"/>
        </w:rPr>
        <w:t>ельных</w:t>
      </w:r>
      <w:r>
        <w:rPr>
          <w:spacing w:val="-6"/>
          <w:sz w:val="24"/>
        </w:rPr>
        <w:t xml:space="preserve"> </w:t>
      </w:r>
      <w:r>
        <w:rPr>
          <w:sz w:val="24"/>
        </w:rPr>
        <w:t>работ;</w:t>
      </w:r>
    </w:p>
    <w:p w:rsidR="00646252" w:rsidRDefault="00646252">
      <w:pPr>
        <w:jc w:val="both"/>
        <w:rPr>
          <w:sz w:val="24"/>
        </w:rPr>
        <w:sectPr w:rsidR="00646252">
          <w:pgSz w:w="11900" w:h="16840"/>
          <w:pgMar w:top="920" w:right="30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10"/>
        </w:numPr>
        <w:tabs>
          <w:tab w:val="left" w:pos="1039"/>
        </w:tabs>
        <w:spacing w:before="70" w:line="242" w:lineRule="auto"/>
        <w:ind w:right="115" w:firstLine="710"/>
        <w:jc w:val="both"/>
        <w:rPr>
          <w:sz w:val="24"/>
        </w:rPr>
      </w:pPr>
      <w:r>
        <w:rPr>
          <w:sz w:val="24"/>
        </w:rPr>
        <w:t>оценивать обстановку на участке тушения, участке работы, позиции ствольщика и принимать самостоятельные решения по</w:t>
      </w:r>
      <w:r>
        <w:rPr>
          <w:spacing w:val="-14"/>
          <w:sz w:val="24"/>
        </w:rPr>
        <w:t xml:space="preserve"> </w:t>
      </w:r>
      <w:r>
        <w:rPr>
          <w:sz w:val="24"/>
        </w:rPr>
        <w:t>тушению;</w:t>
      </w:r>
    </w:p>
    <w:p w:rsidR="00646252" w:rsidRDefault="00D77614">
      <w:pPr>
        <w:pStyle w:val="a4"/>
        <w:numPr>
          <w:ilvl w:val="0"/>
          <w:numId w:val="10"/>
        </w:numPr>
        <w:tabs>
          <w:tab w:val="left" w:pos="967"/>
        </w:tabs>
        <w:spacing w:line="271" w:lineRule="exact"/>
        <w:ind w:left="966" w:hanging="144"/>
        <w:rPr>
          <w:sz w:val="24"/>
        </w:rPr>
      </w:pPr>
      <w:r>
        <w:rPr>
          <w:sz w:val="24"/>
        </w:rPr>
        <w:t xml:space="preserve">работать </w:t>
      </w:r>
      <w:r>
        <w:rPr>
          <w:spacing w:val="-3"/>
          <w:sz w:val="24"/>
        </w:rPr>
        <w:t xml:space="preserve">со </w:t>
      </w:r>
      <w:r>
        <w:rPr>
          <w:sz w:val="24"/>
        </w:rPr>
        <w:t>средствами</w:t>
      </w:r>
      <w:r>
        <w:rPr>
          <w:spacing w:val="-2"/>
          <w:sz w:val="24"/>
        </w:rPr>
        <w:t xml:space="preserve"> </w:t>
      </w:r>
      <w:r>
        <w:rPr>
          <w:sz w:val="24"/>
        </w:rPr>
        <w:t>пожаротушения;</w:t>
      </w:r>
    </w:p>
    <w:p w:rsidR="00646252" w:rsidRDefault="00D77614">
      <w:pPr>
        <w:pStyle w:val="a4"/>
        <w:numPr>
          <w:ilvl w:val="0"/>
          <w:numId w:val="10"/>
        </w:numPr>
        <w:tabs>
          <w:tab w:val="left" w:pos="967"/>
        </w:tabs>
        <w:spacing w:before="2" w:line="275" w:lineRule="exact"/>
        <w:ind w:left="966" w:hanging="144"/>
        <w:rPr>
          <w:sz w:val="24"/>
        </w:rPr>
      </w:pPr>
      <w:r>
        <w:rPr>
          <w:sz w:val="24"/>
        </w:rPr>
        <w:t>грамотно действовать при осложнении обстановки и в критических</w:t>
      </w:r>
      <w:r>
        <w:rPr>
          <w:spacing w:val="-31"/>
          <w:sz w:val="24"/>
        </w:rPr>
        <w:t xml:space="preserve"> </w:t>
      </w:r>
      <w:r>
        <w:rPr>
          <w:sz w:val="24"/>
        </w:rPr>
        <w:t>ситуациях;</w:t>
      </w:r>
    </w:p>
    <w:p w:rsidR="00646252" w:rsidRDefault="00D77614">
      <w:pPr>
        <w:pStyle w:val="a4"/>
        <w:numPr>
          <w:ilvl w:val="0"/>
          <w:numId w:val="10"/>
        </w:numPr>
        <w:tabs>
          <w:tab w:val="left" w:pos="967"/>
        </w:tabs>
        <w:spacing w:line="242" w:lineRule="auto"/>
        <w:ind w:right="119" w:firstLine="710"/>
        <w:jc w:val="both"/>
        <w:rPr>
          <w:sz w:val="24"/>
        </w:rPr>
      </w:pPr>
      <w:r>
        <w:rPr>
          <w:sz w:val="24"/>
        </w:rPr>
        <w:t>выполнять требования правил по охране труда при ведении основных задач при тушении пожаров.</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ind w:left="0" w:firstLine="0"/>
        <w:rPr>
          <w:b/>
        </w:rPr>
      </w:pPr>
    </w:p>
    <w:p w:rsidR="00646252" w:rsidRDefault="00D77614">
      <w:pPr>
        <w:spacing w:line="272" w:lineRule="exact"/>
        <w:ind w:left="822" w:right="63"/>
        <w:rPr>
          <w:b/>
          <w:sz w:val="24"/>
        </w:rPr>
      </w:pPr>
      <w:r>
        <w:rPr>
          <w:b/>
          <w:sz w:val="24"/>
        </w:rPr>
        <w:t>Тема 1. Пожар и его развитие. Прекращение горения.</w:t>
      </w:r>
    </w:p>
    <w:p w:rsidR="00646252" w:rsidRDefault="00D77614">
      <w:pPr>
        <w:pStyle w:val="a3"/>
        <w:ind w:right="112"/>
        <w:jc w:val="both"/>
      </w:pPr>
      <w:r>
        <w:t>Понятие о пожарной тактике. Задачи пожарной тактики. Развитие пожарной тактики в России. Современное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w:t>
      </w:r>
      <w:r>
        <w:t>ении аварийно-спасательных работ. Общее понятие о процессе горения. Условия, необходимые для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w:t>
      </w:r>
      <w:r>
        <w:t xml:space="preserve"> твердых горючих материалов, легковоспламеняющихся и горючих жидкостей, газов, горючих смесей паров, газов и пылей с воздухом.</w:t>
      </w:r>
    </w:p>
    <w:p w:rsidR="00646252" w:rsidRDefault="00D77614">
      <w:pPr>
        <w:pStyle w:val="a3"/>
        <w:ind w:right="109"/>
        <w:jc w:val="both"/>
      </w:pPr>
      <w:r>
        <w:t>Общее понятие о пожаре. Краткая характеристика явлений, происходящих на пожаре. Опасные факторы пожара и их сопутствующие проявле</w:t>
      </w:r>
      <w:r>
        <w:t>ния. Классификация пожаров. Газовый обмен на пожаре. Условия, способствующие развитию пожара, основные пути распространения огня.</w:t>
      </w:r>
    </w:p>
    <w:p w:rsidR="00646252" w:rsidRDefault="00D77614">
      <w:pPr>
        <w:pStyle w:val="a3"/>
        <w:ind w:right="115"/>
        <w:jc w:val="both"/>
      </w:pPr>
      <w:r>
        <w:t>Условия и механизм прекращения горения. Основные способы прекращения горения. Классификация и общие сведения об основных огнет</w:t>
      </w:r>
      <w:r>
        <w:t xml:space="preserve">ушащих веществах виды, краткая характеристика, области и условия применения.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w:t>
      </w:r>
      <w:r>
        <w:t>и другие огнетушащие вещества на ее основе.</w:t>
      </w:r>
    </w:p>
    <w:p w:rsidR="00646252" w:rsidRDefault="00646252">
      <w:pPr>
        <w:pStyle w:val="a3"/>
        <w:spacing w:before="4"/>
        <w:ind w:left="0" w:firstLine="0"/>
      </w:pPr>
    </w:p>
    <w:p w:rsidR="00646252" w:rsidRDefault="00D77614">
      <w:pPr>
        <w:pStyle w:val="2"/>
        <w:spacing w:before="1" w:line="272" w:lineRule="exact"/>
      </w:pPr>
      <w:r>
        <w:t>Тема 2. Действия по тушению пожаров.</w:t>
      </w:r>
    </w:p>
    <w:p w:rsidR="00646252" w:rsidRDefault="00D77614">
      <w:pPr>
        <w:pStyle w:val="a3"/>
        <w:ind w:right="109"/>
        <w:jc w:val="both"/>
      </w:pPr>
      <w: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Действия пожарного п</w:t>
      </w:r>
      <w:r>
        <w:t>ри проведении разведки в отдельных помещениях (отыскать людей, определить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охраны труда при проведени</w:t>
      </w:r>
      <w:r>
        <w:t>и разведки (продвижение в задымленных помещениях, правила открывания дверей в горящее помещение).</w:t>
      </w:r>
    </w:p>
    <w:p w:rsidR="00646252" w:rsidRDefault="00D77614">
      <w:pPr>
        <w:pStyle w:val="a3"/>
        <w:spacing w:before="2"/>
        <w:ind w:right="112"/>
        <w:jc w:val="both"/>
      </w:pPr>
      <w:r>
        <w:t xml:space="preserve">Спасание людей при пожаре – основная задача при тушении пожаров. Факторы, оказывающие поражающее действие на людей в условиях пожара. Требования Методических </w:t>
      </w:r>
      <w:r>
        <w:t>рекомендаций по действиям подразделений федеральной противопожарной службы при тушении пожаров и проведении аварийно-спасательных работ по спасанию людей и имущества. Основные способы спасания людей и имущества. Задачи пожарных при спасании людей и имущест</w:t>
      </w:r>
      <w:r>
        <w:t xml:space="preserve">ва. Определение путей и способов спасания Основные средства, используемые </w:t>
      </w:r>
      <w:r>
        <w:rPr>
          <w:spacing w:val="-3"/>
        </w:rPr>
        <w:t xml:space="preserve">для </w:t>
      </w:r>
      <w:r>
        <w:t>спасания людей  и имущества, и их применение. Правила охраны труда при спасании людей и</w:t>
      </w:r>
      <w:r>
        <w:rPr>
          <w:spacing w:val="-23"/>
        </w:rPr>
        <w:t xml:space="preserve"> </w:t>
      </w:r>
      <w:r>
        <w:t>имущества.</w:t>
      </w:r>
    </w:p>
    <w:p w:rsidR="00646252" w:rsidRDefault="00D77614">
      <w:pPr>
        <w:pStyle w:val="a3"/>
        <w:spacing w:line="242" w:lineRule="auto"/>
        <w:ind w:right="114"/>
        <w:jc w:val="both"/>
      </w:pPr>
      <w:r>
        <w:t>Понятие о решающем направлении действий на пожаре. Принципы определения решающе</w:t>
      </w:r>
      <w:r>
        <w:t>го направления на пожаре.</w:t>
      </w:r>
    </w:p>
    <w:p w:rsidR="00646252" w:rsidRDefault="00D77614">
      <w:pPr>
        <w:pStyle w:val="a3"/>
        <w:ind w:right="114"/>
        <w:jc w:val="both"/>
      </w:pPr>
      <w:r>
        <w:t>Понятие о развёртывании сил и средств подразделений на пожаре. Этапы развертывания. Действия пожарных при развертывании. Требования к прокладке рукавных линий. Выбор путей прокладки рукавных линий, защита их от повреждений. Создан</w:t>
      </w:r>
      <w:r>
        <w:t>ие запаса рукавов. Выбор места установки разветвлений, пожарных лестниц и другого пожарно-технического оборудования в зависимости от обстановки на пожаре. Правила охраны труда при развертывании.</w:t>
      </w:r>
    </w:p>
    <w:p w:rsidR="00646252" w:rsidRDefault="00D77614">
      <w:pPr>
        <w:pStyle w:val="a3"/>
        <w:spacing w:before="7" w:line="274" w:lineRule="exact"/>
        <w:ind w:right="116"/>
        <w:jc w:val="both"/>
      </w:pPr>
      <w:r>
        <w:t>Понятие об аварийно-спасательных работах, связанные с тушение</w:t>
      </w:r>
      <w:r>
        <w:t>м пожаров. Виды основных  специальных  работ.  Вскрытие  и  разборка  конструкций.  Действия  пожарного   при</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вскрытии и разборке конструкций. Правила охраны труда при вскрытии и разборке конструкций, при сбрасывании конструкций (предметов) с высот. Подъём (спуск) на высоту. Действия пожарных при подъеме (спуске) на высоту с помощью автолестниц, коленчатых подъемн</w:t>
      </w:r>
      <w:r>
        <w:t>иков, ручных пожарных лестниц, при работе со стволом с лестницы. Требования правил охраны труда при подъеме (спуске) на высоту. Выполнение защитных мероприятий.</w:t>
      </w:r>
    </w:p>
    <w:p w:rsidR="00646252" w:rsidRDefault="00D77614">
      <w:pPr>
        <w:pStyle w:val="a3"/>
        <w:tabs>
          <w:tab w:val="left" w:pos="8593"/>
        </w:tabs>
        <w:spacing w:before="2"/>
        <w:ind w:right="111"/>
        <w:jc w:val="both"/>
      </w:pPr>
      <w:r>
        <w:t>Отключение оборудования, механизмов, установок вентиляции и аэрации, систем отопления,       га</w:t>
      </w:r>
      <w:r>
        <w:t xml:space="preserve">зоснабжения       и      </w:t>
      </w:r>
      <w:r>
        <w:rPr>
          <w:spacing w:val="31"/>
        </w:rPr>
        <w:t xml:space="preserve"> </w:t>
      </w:r>
      <w:r>
        <w:t xml:space="preserve">канализации,      </w:t>
      </w:r>
      <w:r>
        <w:rPr>
          <w:spacing w:val="11"/>
        </w:rPr>
        <w:t xml:space="preserve"> </w:t>
      </w:r>
      <w:r>
        <w:t>технологических</w:t>
      </w:r>
      <w:r>
        <w:tab/>
        <w:t>коммуникаций, электрооборудования. Правила охраны труда при выполнении защитных мероприятий. Оказание первой доврачебной помощи пострадавшим. Восстановление работоспособности технических средств.</w:t>
      </w:r>
    </w:p>
    <w:p w:rsidR="00646252" w:rsidRDefault="00D77614">
      <w:pPr>
        <w:pStyle w:val="a3"/>
        <w:ind w:right="115"/>
        <w:jc w:val="both"/>
      </w:pPr>
      <w:r>
        <w:t>Сбор и возвращение в подразделение. Требования Порядка тушения пожаров подразделениями пожарной охраны, Методических рекомендаций по действиям подразделений федеральной противопожарной службы при тушении пожаров и проведении аварийно- спасательных работ к</w:t>
      </w:r>
      <w:r>
        <w:t xml:space="preserve"> сбору и возвращению в подразделение. Действия пожарного при сборе и возвращении в подразделение.</w:t>
      </w:r>
    </w:p>
    <w:p w:rsidR="00646252" w:rsidRDefault="00646252">
      <w:pPr>
        <w:pStyle w:val="a3"/>
        <w:spacing w:before="4"/>
        <w:ind w:left="0" w:firstLine="0"/>
      </w:pPr>
    </w:p>
    <w:p w:rsidR="00646252" w:rsidRDefault="00D77614">
      <w:pPr>
        <w:pStyle w:val="2"/>
        <w:spacing w:before="1" w:line="275" w:lineRule="exact"/>
      </w:pPr>
      <w:r>
        <w:t>Тема 3. Основы управления  действиями подразделений на пожаре.</w:t>
      </w:r>
    </w:p>
    <w:p w:rsidR="00646252" w:rsidRDefault="00D77614">
      <w:pPr>
        <w:pStyle w:val="a3"/>
        <w:ind w:right="114"/>
        <w:jc w:val="both"/>
      </w:pPr>
      <w:r>
        <w:t>Понятие об управлении действиями по тушению пожара. Основные принципы управления действиями по</w:t>
      </w:r>
      <w:r>
        <w:t xml:space="preserve"> тушению пожара. Руководство действиями по тушению пожара при работе на пожаре одного и нескольких подразделений пожарной охраны. Общее представление о структуре управления силами и средствами, работе оперативного штаба на пожаре, создании участков тушения</w:t>
      </w:r>
      <w:r>
        <w:t xml:space="preserve"> и секторов.</w:t>
      </w:r>
    </w:p>
    <w:p w:rsidR="00646252" w:rsidRDefault="00646252">
      <w:pPr>
        <w:pStyle w:val="a3"/>
        <w:spacing w:before="9"/>
        <w:ind w:left="0" w:firstLine="0"/>
      </w:pPr>
    </w:p>
    <w:p w:rsidR="00646252" w:rsidRDefault="00D77614">
      <w:pPr>
        <w:pStyle w:val="2"/>
        <w:spacing w:line="274" w:lineRule="exact"/>
        <w:ind w:left="112" w:right="109" w:firstLine="710"/>
        <w:jc w:val="both"/>
      </w:pPr>
      <w:r>
        <w:t>Тема 4. Тактические возможности пожарных подразделений. Основы расчёта сил и средств на пожаре.</w:t>
      </w:r>
    </w:p>
    <w:p w:rsidR="00646252" w:rsidRDefault="00D77614">
      <w:pPr>
        <w:pStyle w:val="a3"/>
        <w:ind w:right="113"/>
        <w:jc w:val="both"/>
      </w:pPr>
      <w:r>
        <w:t>Силы и средства пожарной охраны. Назначение и использование отделений на основных и специальных пожарных машинах. Основное и первичное тактические</w:t>
      </w:r>
      <w:r>
        <w:t xml:space="preserve"> подразделения пожарной охраны.</w:t>
      </w:r>
    </w:p>
    <w:p w:rsidR="00646252" w:rsidRDefault="00D77614">
      <w:pPr>
        <w:pStyle w:val="a3"/>
        <w:ind w:right="112"/>
        <w:jc w:val="both"/>
      </w:pPr>
      <w:r>
        <w:t>Понятие о тактических возможностях пожарных подразделений. Тактические возможности отделений на автоцистерне, автонасосе (автомобиле насосно-рукавном) при установке и без установки автомобиля на</w:t>
      </w:r>
      <w:r>
        <w:rPr>
          <w:spacing w:val="-17"/>
        </w:rPr>
        <w:t xml:space="preserve"> </w:t>
      </w:r>
      <w:r>
        <w:t>водоисточник.</w:t>
      </w:r>
    </w:p>
    <w:p w:rsidR="00646252" w:rsidRDefault="00D77614">
      <w:pPr>
        <w:pStyle w:val="a3"/>
        <w:spacing w:before="2"/>
        <w:ind w:right="110"/>
        <w:jc w:val="both"/>
      </w:pPr>
      <w:r>
        <w:t>Практическое занятие: Расчет тактических возможностей отделения на автоцистерне без установки ее на водоисточник и с установкой на водоисточник. Расчет сил и средств для тушения пожаров.</w:t>
      </w:r>
    </w:p>
    <w:p w:rsidR="00646252" w:rsidRDefault="00646252">
      <w:pPr>
        <w:pStyle w:val="a3"/>
        <w:spacing w:before="4"/>
        <w:ind w:left="0" w:firstLine="0"/>
      </w:pPr>
    </w:p>
    <w:p w:rsidR="00646252" w:rsidRDefault="00D77614">
      <w:pPr>
        <w:pStyle w:val="2"/>
        <w:spacing w:before="1" w:line="272" w:lineRule="exact"/>
      </w:pPr>
      <w:r>
        <w:t>Тема 5. Тушение пожаров в сложных условиях.</w:t>
      </w:r>
    </w:p>
    <w:p w:rsidR="00646252" w:rsidRDefault="00D77614">
      <w:pPr>
        <w:pStyle w:val="a3"/>
        <w:spacing w:line="242" w:lineRule="auto"/>
        <w:ind w:right="119"/>
        <w:jc w:val="both"/>
      </w:pPr>
      <w:r>
        <w:t>Тушение пожаров в услови</w:t>
      </w:r>
      <w:r>
        <w:t>ях неудовлетворительного водоснабжения.  Организация подачи  воды на пожар в перекачку, подвозом и гидроэлеваторными системами.</w:t>
      </w:r>
    </w:p>
    <w:p w:rsidR="00646252" w:rsidRDefault="00D77614">
      <w:pPr>
        <w:pStyle w:val="a3"/>
        <w:spacing w:line="242" w:lineRule="auto"/>
        <w:ind w:right="113"/>
        <w:jc w:val="both"/>
      </w:pPr>
      <w:r>
        <w:t>Работа пожарных подразделений в условиях низких температур, при неблагоприятных погодных условиях, сильном ветре. Меры безопасно</w:t>
      </w:r>
      <w:r>
        <w:t>сти при тушении пожаров.</w:t>
      </w:r>
    </w:p>
    <w:p w:rsidR="00646252" w:rsidRDefault="00646252">
      <w:pPr>
        <w:pStyle w:val="a3"/>
        <w:spacing w:before="7"/>
        <w:ind w:left="0" w:firstLine="0"/>
      </w:pPr>
    </w:p>
    <w:p w:rsidR="00646252" w:rsidRDefault="00D77614">
      <w:pPr>
        <w:pStyle w:val="2"/>
        <w:spacing w:line="274" w:lineRule="exact"/>
        <w:ind w:left="112" w:right="121" w:firstLine="710"/>
        <w:jc w:val="both"/>
      </w:pPr>
      <w:r>
        <w:t>Тема 6. Особенности тушения пожаров в населенных пунктах, жилых и общественных зданий.</w:t>
      </w:r>
    </w:p>
    <w:p w:rsidR="00646252" w:rsidRDefault="00D77614">
      <w:pPr>
        <w:pStyle w:val="a3"/>
        <w:ind w:right="113"/>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дейст</w:t>
      </w:r>
      <w:r>
        <w:t>виями по тушению пожара. Действий по тушению пожаров в подвалах, этажах и чердаках жилых зданий. Факторы, осложняющие обстановку на пожаре, особенности проведения разведки и спасания людей.</w:t>
      </w:r>
    </w:p>
    <w:p w:rsidR="00646252" w:rsidRDefault="00D77614">
      <w:pPr>
        <w:pStyle w:val="a3"/>
        <w:spacing w:before="2"/>
        <w:ind w:right="115"/>
        <w:jc w:val="both"/>
      </w:pPr>
      <w:r>
        <w:t>Тушение пожаров в детских, учебных и лечебных учреждениях: операти</w:t>
      </w:r>
      <w:r>
        <w:t>вно-тактическая характеристика зданий, возможная обстановка на пожаре, особенности ведения действий по тушению. Меры безопасности при тушении пожаров.</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ind w:right="2658"/>
      </w:pPr>
      <w:r>
        <w:t>Тема 7. Тушение пожаров на открытой местности.</w:t>
      </w:r>
    </w:p>
    <w:p w:rsidR="00646252" w:rsidRDefault="00D77614">
      <w:pPr>
        <w:pStyle w:val="a3"/>
        <w:ind w:right="155"/>
        <w:jc w:val="both"/>
      </w:pPr>
      <w:r>
        <w:t>Оперативно-тактическая характеристика, возможная обстановка на пожаре и особенности ведения действий по тушению пожаров в населенных пунктах сельской местности, на складах ядохимикатов и удобрений, на объектах животноводства.</w:t>
      </w:r>
    </w:p>
    <w:p w:rsidR="00646252" w:rsidRDefault="00D77614">
      <w:pPr>
        <w:pStyle w:val="a3"/>
        <w:ind w:right="153"/>
        <w:jc w:val="both"/>
      </w:pPr>
      <w:r>
        <w:t>Тушение лесных пожаров. Класси</w:t>
      </w:r>
      <w:r>
        <w:t>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приёмы и способы тушени</w:t>
      </w:r>
      <w:r>
        <w:t>я лесных пожаров.</w:t>
      </w:r>
    </w:p>
    <w:p w:rsidR="00646252" w:rsidRDefault="00D77614">
      <w:pPr>
        <w:pStyle w:val="a3"/>
        <w:ind w:right="153"/>
        <w:jc w:val="both"/>
      </w:pPr>
      <w:r>
        <w:t xml:space="preserve">Тушение пожаров торфяных полей и месторождений. Общая характеристика торфяных полей и месторождений. Возможная обстановка при пожаре. Приёмы и способы тушения. Использование технических средств, имеющихся на торфопредприятии. Организация </w:t>
      </w:r>
      <w:r>
        <w:t>постовой службы, установление наблюдения за территорией после ликвидации пожара. Требования безопасности при тушении пожаров.</w:t>
      </w:r>
    </w:p>
    <w:p w:rsidR="00646252" w:rsidRDefault="00646252">
      <w:pPr>
        <w:pStyle w:val="a3"/>
        <w:spacing w:before="4"/>
        <w:ind w:left="0" w:firstLine="0"/>
      </w:pPr>
    </w:p>
    <w:p w:rsidR="00646252" w:rsidRDefault="00D77614">
      <w:pPr>
        <w:pStyle w:val="2"/>
        <w:spacing w:before="1" w:line="275" w:lineRule="exact"/>
        <w:ind w:right="2658"/>
      </w:pPr>
      <w:r>
        <w:t>Тема 8. Тушение пожаров на транспорте.</w:t>
      </w:r>
    </w:p>
    <w:p w:rsidR="00646252" w:rsidRDefault="00D77614">
      <w:pPr>
        <w:pStyle w:val="a3"/>
        <w:spacing w:before="3" w:line="274" w:lineRule="exact"/>
        <w:ind w:right="149"/>
        <w:jc w:val="both"/>
      </w:pPr>
      <w:r>
        <w:t>Оперативно-тактическая характеристика, возможная обстановка на пожаре и особенности основн</w:t>
      </w:r>
      <w:r>
        <w:t>ых задач при тушении пожаров на автомобильном транспорте.</w:t>
      </w:r>
    </w:p>
    <w:p w:rsidR="00646252" w:rsidRDefault="00D77614">
      <w:pPr>
        <w:pStyle w:val="a3"/>
        <w:ind w:right="149"/>
        <w:jc w:val="both"/>
      </w:pPr>
      <w:r>
        <w:t>Оперативно-тактическая характеристика, возможная обстановка на пожаре и особенности основных задач при тушении пожаров на железнодорожных станциях, при ликвидации горения грузовых и пассажирских пое</w:t>
      </w:r>
      <w:r>
        <w:t>здов в пути следования.</w:t>
      </w:r>
    </w:p>
    <w:p w:rsidR="00646252" w:rsidRDefault="00D77614">
      <w:pPr>
        <w:pStyle w:val="a3"/>
        <w:spacing w:line="242" w:lineRule="auto"/>
        <w:ind w:right="152"/>
        <w:jc w:val="both"/>
      </w:pPr>
      <w:r>
        <w:t>Оперативно-тактическая характеристика, возможная обстановка на пожаре и особенности основных задач при тушении пожаров на объектах речного транспорта.</w:t>
      </w:r>
    </w:p>
    <w:p w:rsidR="00646252" w:rsidRDefault="00646252">
      <w:pPr>
        <w:pStyle w:val="a3"/>
        <w:spacing w:before="2"/>
        <w:ind w:left="0" w:firstLine="0"/>
      </w:pPr>
    </w:p>
    <w:p w:rsidR="00646252" w:rsidRDefault="00D77614">
      <w:pPr>
        <w:pStyle w:val="2"/>
        <w:spacing w:line="275" w:lineRule="exact"/>
        <w:ind w:left="2142" w:right="0"/>
      </w:pPr>
      <w:r>
        <w:t>Примерный учебно-тематический план по дисциплине</w:t>
      </w:r>
    </w:p>
    <w:p w:rsidR="00646252" w:rsidRDefault="00D77614">
      <w:pPr>
        <w:spacing w:line="242" w:lineRule="auto"/>
        <w:ind w:left="1566" w:right="1599" w:firstLine="1036"/>
        <w:rPr>
          <w:b/>
          <w:sz w:val="24"/>
        </w:rPr>
      </w:pPr>
      <w:r>
        <w:rPr>
          <w:b/>
          <w:sz w:val="24"/>
        </w:rPr>
        <w:t>«Пожарная и аварийно-спасательн</w:t>
      </w:r>
      <w:r>
        <w:rPr>
          <w:b/>
          <w:sz w:val="24"/>
        </w:rPr>
        <w:t>ая техника, противопожарное водоснабжение, пожарная автоматика и связь»</w:t>
      </w:r>
    </w:p>
    <w:p w:rsidR="00646252" w:rsidRDefault="00646252">
      <w:pPr>
        <w:pStyle w:val="a3"/>
        <w:spacing w:before="2"/>
        <w:ind w:left="0" w:firstLine="0"/>
        <w:rPr>
          <w:b/>
          <w:sz w:val="1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912"/>
        <w:gridCol w:w="566"/>
        <w:gridCol w:w="566"/>
        <w:gridCol w:w="572"/>
        <w:gridCol w:w="706"/>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9"/>
              <w:rPr>
                <w:b/>
                <w:sz w:val="30"/>
              </w:rPr>
            </w:pPr>
          </w:p>
          <w:p w:rsidR="00646252" w:rsidRDefault="00D77614">
            <w:pPr>
              <w:pStyle w:val="TableParagraph"/>
              <w:spacing w:line="242" w:lineRule="auto"/>
              <w:ind w:left="192" w:right="165" w:firstLine="43"/>
              <w:rPr>
                <w:sz w:val="24"/>
              </w:rPr>
            </w:pPr>
            <w:r>
              <w:rPr>
                <w:sz w:val="24"/>
              </w:rPr>
              <w:t>№ п/п</w:t>
            </w:r>
          </w:p>
        </w:tc>
        <w:tc>
          <w:tcPr>
            <w:tcW w:w="6912"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0"/>
              <w:rPr>
                <w:b/>
                <w:sz w:val="18"/>
              </w:rPr>
            </w:pPr>
          </w:p>
          <w:p w:rsidR="00646252" w:rsidRDefault="00D77614">
            <w:pPr>
              <w:pStyle w:val="TableParagraph"/>
              <w:ind w:left="1295" w:right="70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0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138" w:type="dxa"/>
            <w:gridSpan w:val="2"/>
          </w:tcPr>
          <w:p w:rsidR="00646252" w:rsidRDefault="00D77614">
            <w:pPr>
              <w:pStyle w:val="TableParagraph"/>
              <w:spacing w:line="242" w:lineRule="auto"/>
              <w:ind w:left="273" w:right="248" w:hanging="10"/>
              <w:rPr>
                <w:sz w:val="24"/>
              </w:rPr>
            </w:pPr>
            <w:r>
              <w:rPr>
                <w:sz w:val="24"/>
              </w:rPr>
              <w:t>В том числе</w:t>
            </w:r>
          </w:p>
        </w:tc>
        <w:tc>
          <w:tcPr>
            <w:tcW w:w="706" w:type="dxa"/>
            <w:vMerge w:val="restart"/>
            <w:textDirection w:val="btLr"/>
          </w:tcPr>
          <w:p w:rsidR="00646252" w:rsidRDefault="00D77614">
            <w:pPr>
              <w:pStyle w:val="TableParagraph"/>
              <w:spacing w:before="68" w:line="247" w:lineRule="auto"/>
              <w:ind w:left="446" w:right="423" w:firstLine="96"/>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77"/>
        </w:trPr>
        <w:tc>
          <w:tcPr>
            <w:tcW w:w="710" w:type="dxa"/>
            <w:vMerge/>
          </w:tcPr>
          <w:p w:rsidR="00646252" w:rsidRDefault="00646252"/>
        </w:tc>
        <w:tc>
          <w:tcPr>
            <w:tcW w:w="6912"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8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71" w:type="dxa"/>
            <w:textDirection w:val="btLr"/>
          </w:tcPr>
          <w:p w:rsidR="00646252" w:rsidRDefault="00D77614">
            <w:pPr>
              <w:pStyle w:val="TableParagraph"/>
              <w:spacing w:before="140"/>
              <w:ind w:left="16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06" w:type="dxa"/>
            <w:vMerge/>
            <w:textDirection w:val="btLr"/>
          </w:tcPr>
          <w:p w:rsidR="00646252" w:rsidRDefault="00646252"/>
        </w:tc>
      </w:tr>
      <w:tr w:rsidR="00646252">
        <w:trPr>
          <w:trHeight w:hRule="exact" w:val="326"/>
        </w:trPr>
        <w:tc>
          <w:tcPr>
            <w:tcW w:w="710" w:type="dxa"/>
          </w:tcPr>
          <w:p w:rsidR="00646252" w:rsidRDefault="00D77614">
            <w:pPr>
              <w:pStyle w:val="TableParagraph"/>
              <w:spacing w:before="16"/>
              <w:ind w:left="292"/>
              <w:rPr>
                <w:sz w:val="24"/>
              </w:rPr>
            </w:pPr>
            <w:r>
              <w:rPr>
                <w:sz w:val="24"/>
              </w:rPr>
              <w:t>1</w:t>
            </w:r>
          </w:p>
        </w:tc>
        <w:tc>
          <w:tcPr>
            <w:tcW w:w="6912" w:type="dxa"/>
          </w:tcPr>
          <w:p w:rsidR="00646252" w:rsidRDefault="00D77614">
            <w:pPr>
              <w:pStyle w:val="TableParagraph"/>
              <w:spacing w:before="16"/>
              <w:ind w:left="4"/>
              <w:jc w:val="center"/>
              <w:rPr>
                <w:sz w:val="24"/>
              </w:rPr>
            </w:pPr>
            <w:r>
              <w:rPr>
                <w:sz w:val="24"/>
              </w:rPr>
              <w:t>2</w:t>
            </w:r>
          </w:p>
        </w:tc>
        <w:tc>
          <w:tcPr>
            <w:tcW w:w="566" w:type="dxa"/>
          </w:tcPr>
          <w:p w:rsidR="00646252" w:rsidRDefault="00D77614">
            <w:pPr>
              <w:pStyle w:val="TableParagraph"/>
              <w:spacing w:before="16"/>
              <w:ind w:left="4"/>
              <w:jc w:val="center"/>
              <w:rPr>
                <w:sz w:val="24"/>
              </w:rPr>
            </w:pPr>
            <w:r>
              <w:rPr>
                <w:sz w:val="24"/>
              </w:rPr>
              <w:t>3</w:t>
            </w:r>
          </w:p>
        </w:tc>
        <w:tc>
          <w:tcPr>
            <w:tcW w:w="566" w:type="dxa"/>
          </w:tcPr>
          <w:p w:rsidR="00646252" w:rsidRDefault="00D77614">
            <w:pPr>
              <w:pStyle w:val="TableParagraph"/>
              <w:spacing w:before="16"/>
              <w:ind w:left="4"/>
              <w:jc w:val="center"/>
              <w:rPr>
                <w:sz w:val="24"/>
              </w:rPr>
            </w:pPr>
            <w:r>
              <w:rPr>
                <w:sz w:val="24"/>
              </w:rPr>
              <w:t>4</w:t>
            </w:r>
          </w:p>
        </w:tc>
        <w:tc>
          <w:tcPr>
            <w:tcW w:w="571" w:type="dxa"/>
          </w:tcPr>
          <w:p w:rsidR="00646252" w:rsidRDefault="00D77614">
            <w:pPr>
              <w:pStyle w:val="TableParagraph"/>
              <w:spacing w:before="16"/>
              <w:jc w:val="center"/>
              <w:rPr>
                <w:sz w:val="24"/>
              </w:rPr>
            </w:pPr>
            <w:r>
              <w:rPr>
                <w:sz w:val="24"/>
              </w:rPr>
              <w:t>5</w:t>
            </w:r>
          </w:p>
        </w:tc>
        <w:tc>
          <w:tcPr>
            <w:tcW w:w="706" w:type="dxa"/>
          </w:tcPr>
          <w:p w:rsidR="00646252" w:rsidRDefault="00D77614">
            <w:pPr>
              <w:pStyle w:val="TableParagraph"/>
              <w:spacing w:before="16"/>
              <w:jc w:val="center"/>
              <w:rPr>
                <w:sz w:val="24"/>
              </w:rPr>
            </w:pPr>
            <w:r>
              <w:rPr>
                <w:sz w:val="24"/>
              </w:rPr>
              <w:t>6</w:t>
            </w:r>
          </w:p>
        </w:tc>
      </w:tr>
      <w:tr w:rsidR="00646252">
        <w:trPr>
          <w:trHeight w:hRule="exact" w:val="562"/>
        </w:trPr>
        <w:tc>
          <w:tcPr>
            <w:tcW w:w="710" w:type="dxa"/>
          </w:tcPr>
          <w:p w:rsidR="00646252" w:rsidRDefault="00D77614">
            <w:pPr>
              <w:pStyle w:val="TableParagraph"/>
              <w:spacing w:before="131"/>
              <w:ind w:left="264" w:right="165"/>
              <w:rPr>
                <w:sz w:val="24"/>
              </w:rPr>
            </w:pPr>
            <w:r>
              <w:rPr>
                <w:sz w:val="24"/>
              </w:rPr>
              <w:t>1.</w:t>
            </w:r>
          </w:p>
        </w:tc>
        <w:tc>
          <w:tcPr>
            <w:tcW w:w="6912" w:type="dxa"/>
          </w:tcPr>
          <w:p w:rsidR="00646252" w:rsidRDefault="00D77614">
            <w:pPr>
              <w:pStyle w:val="TableParagraph"/>
              <w:spacing w:line="242" w:lineRule="auto"/>
              <w:ind w:left="105"/>
              <w:rPr>
                <w:sz w:val="24"/>
              </w:rPr>
            </w:pPr>
            <w:r>
              <w:rPr>
                <w:sz w:val="24"/>
              </w:rPr>
              <w:t>Классификация пожарных автомобилей. Назначение основных и специальных пожарных автомобилей.</w:t>
            </w:r>
          </w:p>
        </w:tc>
        <w:tc>
          <w:tcPr>
            <w:tcW w:w="566" w:type="dxa"/>
          </w:tcPr>
          <w:p w:rsidR="00646252" w:rsidRDefault="00D77614">
            <w:pPr>
              <w:pStyle w:val="TableParagraph"/>
              <w:spacing w:before="131"/>
              <w:ind w:left="4"/>
              <w:jc w:val="center"/>
              <w:rPr>
                <w:sz w:val="24"/>
              </w:rPr>
            </w:pPr>
            <w:r>
              <w:rPr>
                <w:sz w:val="24"/>
              </w:rPr>
              <w:t>2</w:t>
            </w:r>
          </w:p>
        </w:tc>
        <w:tc>
          <w:tcPr>
            <w:tcW w:w="566" w:type="dxa"/>
          </w:tcPr>
          <w:p w:rsidR="00646252" w:rsidRDefault="00D77614">
            <w:pPr>
              <w:pStyle w:val="TableParagraph"/>
              <w:spacing w:before="131"/>
              <w:ind w:left="4"/>
              <w:jc w:val="center"/>
              <w:rPr>
                <w:sz w:val="24"/>
              </w:rPr>
            </w:pPr>
            <w:r>
              <w:rPr>
                <w:sz w:val="24"/>
              </w:rPr>
              <w:t>2</w:t>
            </w:r>
          </w:p>
        </w:tc>
        <w:tc>
          <w:tcPr>
            <w:tcW w:w="571" w:type="dxa"/>
          </w:tcPr>
          <w:p w:rsidR="00646252" w:rsidRDefault="00D77614">
            <w:pPr>
              <w:pStyle w:val="TableParagraph"/>
              <w:spacing w:before="131"/>
              <w:ind w:right="1"/>
              <w:jc w:val="center"/>
              <w:rPr>
                <w:sz w:val="24"/>
              </w:rPr>
            </w:pPr>
            <w:r>
              <w:rPr>
                <w:w w:val="99"/>
                <w:sz w:val="24"/>
              </w:rPr>
              <w:t>-</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64" w:right="165"/>
              <w:rPr>
                <w:sz w:val="24"/>
              </w:rPr>
            </w:pPr>
            <w:r>
              <w:rPr>
                <w:sz w:val="24"/>
              </w:rPr>
              <w:t>2.</w:t>
            </w:r>
          </w:p>
        </w:tc>
        <w:tc>
          <w:tcPr>
            <w:tcW w:w="6912" w:type="dxa"/>
          </w:tcPr>
          <w:p w:rsidR="00646252" w:rsidRDefault="00D77614">
            <w:pPr>
              <w:pStyle w:val="TableParagraph"/>
              <w:spacing w:line="268" w:lineRule="exact"/>
              <w:ind w:left="105" w:right="700"/>
              <w:rPr>
                <w:sz w:val="24"/>
              </w:rPr>
            </w:pPr>
            <w:r>
              <w:rPr>
                <w:sz w:val="24"/>
              </w:rPr>
              <w:t>Пожарно-техническое вооружение и оборудование.</w:t>
            </w:r>
          </w:p>
        </w:tc>
        <w:tc>
          <w:tcPr>
            <w:tcW w:w="566" w:type="dxa"/>
          </w:tcPr>
          <w:p w:rsidR="00646252" w:rsidRDefault="00D77614">
            <w:pPr>
              <w:pStyle w:val="TableParagraph"/>
              <w:spacing w:line="268" w:lineRule="exact"/>
              <w:ind w:left="4"/>
              <w:jc w:val="center"/>
              <w:rPr>
                <w:sz w:val="24"/>
              </w:rPr>
            </w:pPr>
            <w:r>
              <w:rPr>
                <w:sz w:val="24"/>
              </w:rPr>
              <w:t>2</w:t>
            </w:r>
          </w:p>
        </w:tc>
        <w:tc>
          <w:tcPr>
            <w:tcW w:w="566" w:type="dxa"/>
          </w:tcPr>
          <w:p w:rsidR="00646252" w:rsidRDefault="00D77614">
            <w:pPr>
              <w:pStyle w:val="TableParagraph"/>
              <w:spacing w:line="268" w:lineRule="exact"/>
              <w:ind w:left="4"/>
              <w:jc w:val="center"/>
              <w:rPr>
                <w:sz w:val="24"/>
              </w:rPr>
            </w:pPr>
            <w:r>
              <w:rPr>
                <w:sz w:val="24"/>
              </w:rPr>
              <w:t>1</w:t>
            </w:r>
          </w:p>
        </w:tc>
        <w:tc>
          <w:tcPr>
            <w:tcW w:w="571" w:type="dxa"/>
          </w:tcPr>
          <w:p w:rsidR="00646252" w:rsidRDefault="00D77614">
            <w:pPr>
              <w:pStyle w:val="TableParagraph"/>
              <w:spacing w:line="268" w:lineRule="exact"/>
              <w:ind w:right="1"/>
              <w:jc w:val="center"/>
              <w:rPr>
                <w:sz w:val="24"/>
              </w:rPr>
            </w:pPr>
            <w:r>
              <w:rPr>
                <w:w w:val="99"/>
                <w:sz w:val="24"/>
              </w:rPr>
              <w:t>-</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835"/>
        </w:trPr>
        <w:tc>
          <w:tcPr>
            <w:tcW w:w="710" w:type="dxa"/>
          </w:tcPr>
          <w:p w:rsidR="00646252" w:rsidRDefault="00646252">
            <w:pPr>
              <w:pStyle w:val="TableParagraph"/>
              <w:spacing w:before="1"/>
              <w:rPr>
                <w:b/>
                <w:sz w:val="23"/>
              </w:rPr>
            </w:pPr>
          </w:p>
          <w:p w:rsidR="00646252" w:rsidRDefault="00D77614">
            <w:pPr>
              <w:pStyle w:val="TableParagraph"/>
              <w:ind w:left="264" w:right="165"/>
              <w:rPr>
                <w:sz w:val="24"/>
              </w:rPr>
            </w:pPr>
            <w:r>
              <w:rPr>
                <w:sz w:val="24"/>
              </w:rPr>
              <w:t>3.</w:t>
            </w:r>
          </w:p>
        </w:tc>
        <w:tc>
          <w:tcPr>
            <w:tcW w:w="6912" w:type="dxa"/>
          </w:tcPr>
          <w:p w:rsidR="00646252" w:rsidRDefault="00D77614">
            <w:pPr>
              <w:pStyle w:val="TableParagraph"/>
              <w:ind w:left="105" w:right="95"/>
              <w:jc w:val="both"/>
              <w:rPr>
                <w:sz w:val="24"/>
              </w:rPr>
            </w:pPr>
            <w:r>
              <w:rPr>
                <w:sz w:val="24"/>
              </w:rPr>
              <w:t>Специальное аварийно-спасательное оборудование и механизированный пожарный и аварийно-спасательный инструмент.</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2</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571" w:type="dxa"/>
          </w:tcPr>
          <w:p w:rsidR="00646252" w:rsidRDefault="00646252">
            <w:pPr>
              <w:pStyle w:val="TableParagraph"/>
              <w:spacing w:before="1"/>
              <w:rPr>
                <w:b/>
                <w:sz w:val="23"/>
              </w:rPr>
            </w:pPr>
          </w:p>
          <w:p w:rsidR="00646252" w:rsidRDefault="00D77614">
            <w:pPr>
              <w:pStyle w:val="TableParagraph"/>
              <w:jc w:val="center"/>
              <w:rPr>
                <w:sz w:val="24"/>
              </w:rPr>
            </w:pPr>
            <w:r>
              <w:rPr>
                <w:sz w:val="24"/>
              </w:rPr>
              <w:t>1</w:t>
            </w:r>
          </w:p>
        </w:tc>
        <w:tc>
          <w:tcPr>
            <w:tcW w:w="706"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r>
      <w:tr w:rsidR="00646252">
        <w:trPr>
          <w:trHeight w:hRule="exact" w:val="312"/>
        </w:trPr>
        <w:tc>
          <w:tcPr>
            <w:tcW w:w="710" w:type="dxa"/>
          </w:tcPr>
          <w:p w:rsidR="00646252" w:rsidRDefault="00D77614">
            <w:pPr>
              <w:pStyle w:val="TableParagraph"/>
              <w:spacing w:before="6"/>
              <w:ind w:left="264" w:right="165"/>
              <w:rPr>
                <w:sz w:val="24"/>
              </w:rPr>
            </w:pPr>
            <w:r>
              <w:rPr>
                <w:sz w:val="24"/>
              </w:rPr>
              <w:t>4.</w:t>
            </w:r>
          </w:p>
        </w:tc>
        <w:tc>
          <w:tcPr>
            <w:tcW w:w="6912" w:type="dxa"/>
          </w:tcPr>
          <w:p w:rsidR="00646252" w:rsidRDefault="00D77614">
            <w:pPr>
              <w:pStyle w:val="TableParagraph"/>
              <w:spacing w:line="268" w:lineRule="exact"/>
              <w:ind w:left="105" w:right="700"/>
              <w:rPr>
                <w:sz w:val="24"/>
              </w:rPr>
            </w:pPr>
            <w:r>
              <w:rPr>
                <w:sz w:val="24"/>
              </w:rPr>
              <w:t>Противопожарное водоснабжение.</w:t>
            </w:r>
          </w:p>
        </w:tc>
        <w:tc>
          <w:tcPr>
            <w:tcW w:w="566" w:type="dxa"/>
          </w:tcPr>
          <w:p w:rsidR="00646252" w:rsidRDefault="00D77614">
            <w:pPr>
              <w:pStyle w:val="TableParagraph"/>
              <w:spacing w:before="6"/>
              <w:ind w:left="4"/>
              <w:jc w:val="center"/>
              <w:rPr>
                <w:sz w:val="24"/>
              </w:rPr>
            </w:pPr>
            <w:r>
              <w:rPr>
                <w:sz w:val="24"/>
              </w:rPr>
              <w:t>1</w:t>
            </w:r>
          </w:p>
        </w:tc>
        <w:tc>
          <w:tcPr>
            <w:tcW w:w="566" w:type="dxa"/>
          </w:tcPr>
          <w:p w:rsidR="00646252" w:rsidRDefault="00D77614">
            <w:pPr>
              <w:pStyle w:val="TableParagraph"/>
              <w:spacing w:before="6"/>
              <w:ind w:left="4"/>
              <w:jc w:val="center"/>
              <w:rPr>
                <w:sz w:val="24"/>
              </w:rPr>
            </w:pPr>
            <w:r>
              <w:rPr>
                <w:sz w:val="24"/>
              </w:rPr>
              <w:t>1</w:t>
            </w:r>
          </w:p>
        </w:tc>
        <w:tc>
          <w:tcPr>
            <w:tcW w:w="571" w:type="dxa"/>
          </w:tcPr>
          <w:p w:rsidR="00646252" w:rsidRDefault="00D77614">
            <w:pPr>
              <w:pStyle w:val="TableParagraph"/>
              <w:spacing w:before="6"/>
              <w:jc w:val="center"/>
              <w:rPr>
                <w:sz w:val="24"/>
              </w:rPr>
            </w:pPr>
            <w:r>
              <w:rPr>
                <w:sz w:val="24"/>
              </w:rPr>
              <w:t>1</w:t>
            </w:r>
          </w:p>
        </w:tc>
        <w:tc>
          <w:tcPr>
            <w:tcW w:w="706" w:type="dxa"/>
          </w:tcPr>
          <w:p w:rsidR="00646252" w:rsidRDefault="00D77614">
            <w:pPr>
              <w:pStyle w:val="TableParagraph"/>
              <w:spacing w:before="6"/>
              <w:ind w:right="1"/>
              <w:jc w:val="center"/>
              <w:rPr>
                <w:sz w:val="24"/>
              </w:rPr>
            </w:pPr>
            <w:r>
              <w:rPr>
                <w:w w:val="99"/>
                <w:sz w:val="24"/>
              </w:rPr>
              <w:t>-</w:t>
            </w:r>
          </w:p>
        </w:tc>
      </w:tr>
      <w:tr w:rsidR="00646252">
        <w:trPr>
          <w:trHeight w:hRule="exact" w:val="835"/>
        </w:trPr>
        <w:tc>
          <w:tcPr>
            <w:tcW w:w="710" w:type="dxa"/>
          </w:tcPr>
          <w:p w:rsidR="00646252" w:rsidRDefault="00646252">
            <w:pPr>
              <w:pStyle w:val="TableParagraph"/>
              <w:spacing w:before="1"/>
              <w:rPr>
                <w:b/>
                <w:sz w:val="23"/>
              </w:rPr>
            </w:pPr>
          </w:p>
          <w:p w:rsidR="00646252" w:rsidRDefault="00D77614">
            <w:pPr>
              <w:pStyle w:val="TableParagraph"/>
              <w:ind w:left="264" w:right="165"/>
              <w:rPr>
                <w:sz w:val="24"/>
              </w:rPr>
            </w:pPr>
            <w:r>
              <w:rPr>
                <w:sz w:val="24"/>
              </w:rPr>
              <w:t>5.</w:t>
            </w:r>
          </w:p>
        </w:tc>
        <w:tc>
          <w:tcPr>
            <w:tcW w:w="6912" w:type="dxa"/>
          </w:tcPr>
          <w:p w:rsidR="00646252" w:rsidRDefault="00D77614">
            <w:pPr>
              <w:pStyle w:val="TableParagraph"/>
              <w:ind w:left="105" w:right="91"/>
              <w:jc w:val="both"/>
              <w:rPr>
                <w:sz w:val="24"/>
              </w:rPr>
            </w:pPr>
            <w:r>
              <w:rPr>
                <w:sz w:val="24"/>
              </w:rPr>
              <w:t>Автоматические стационарные установки пожаротушения. Автоматические установки пожарной сигнализации. Средства связи.</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1</w:t>
            </w:r>
          </w:p>
        </w:tc>
        <w:tc>
          <w:tcPr>
            <w:tcW w:w="571"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c>
          <w:tcPr>
            <w:tcW w:w="706"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r>
      <w:tr w:rsidR="00646252">
        <w:trPr>
          <w:trHeight w:hRule="exact" w:val="288"/>
        </w:trPr>
        <w:tc>
          <w:tcPr>
            <w:tcW w:w="7622" w:type="dxa"/>
            <w:gridSpan w:val="2"/>
          </w:tcPr>
          <w:p w:rsidR="00646252" w:rsidRDefault="00D77614">
            <w:pPr>
              <w:pStyle w:val="TableParagraph"/>
              <w:spacing w:before="1"/>
              <w:ind w:left="105"/>
              <w:rPr>
                <w:b/>
                <w:sz w:val="24"/>
              </w:rPr>
            </w:pPr>
            <w:r>
              <w:rPr>
                <w:b/>
                <w:sz w:val="24"/>
              </w:rPr>
              <w:t>Итого по разделу:</w:t>
            </w:r>
          </w:p>
        </w:tc>
        <w:tc>
          <w:tcPr>
            <w:tcW w:w="566" w:type="dxa"/>
          </w:tcPr>
          <w:p w:rsidR="00646252" w:rsidRDefault="00D77614">
            <w:pPr>
              <w:pStyle w:val="TableParagraph"/>
              <w:spacing w:before="1"/>
              <w:ind w:left="4"/>
              <w:jc w:val="center"/>
              <w:rPr>
                <w:b/>
                <w:sz w:val="24"/>
              </w:rPr>
            </w:pPr>
            <w:r>
              <w:rPr>
                <w:b/>
                <w:sz w:val="24"/>
              </w:rPr>
              <w:t>8</w:t>
            </w:r>
          </w:p>
        </w:tc>
        <w:tc>
          <w:tcPr>
            <w:tcW w:w="566" w:type="dxa"/>
          </w:tcPr>
          <w:p w:rsidR="00646252" w:rsidRDefault="00D77614">
            <w:pPr>
              <w:pStyle w:val="TableParagraph"/>
              <w:spacing w:before="1"/>
              <w:ind w:left="4"/>
              <w:jc w:val="center"/>
              <w:rPr>
                <w:b/>
                <w:sz w:val="24"/>
              </w:rPr>
            </w:pPr>
            <w:r>
              <w:rPr>
                <w:b/>
                <w:sz w:val="24"/>
              </w:rPr>
              <w:t>6</w:t>
            </w:r>
          </w:p>
        </w:tc>
        <w:tc>
          <w:tcPr>
            <w:tcW w:w="571" w:type="dxa"/>
          </w:tcPr>
          <w:p w:rsidR="00646252" w:rsidRDefault="00D77614">
            <w:pPr>
              <w:pStyle w:val="TableParagraph"/>
              <w:spacing w:before="1"/>
              <w:jc w:val="center"/>
              <w:rPr>
                <w:b/>
                <w:sz w:val="24"/>
              </w:rPr>
            </w:pPr>
            <w:r>
              <w:rPr>
                <w:b/>
                <w:sz w:val="24"/>
              </w:rPr>
              <w:t>2</w:t>
            </w:r>
          </w:p>
        </w:tc>
        <w:tc>
          <w:tcPr>
            <w:tcW w:w="706" w:type="dxa"/>
          </w:tcPr>
          <w:p w:rsidR="00646252" w:rsidRDefault="00D77614">
            <w:pPr>
              <w:pStyle w:val="TableParagraph"/>
              <w:spacing w:before="1"/>
              <w:ind w:right="1"/>
              <w:jc w:val="center"/>
              <w:rPr>
                <w:b/>
                <w:sz w:val="24"/>
              </w:rPr>
            </w:pPr>
            <w:r>
              <w:rPr>
                <w:b/>
                <w:w w:val="99"/>
                <w:sz w:val="24"/>
              </w:rPr>
              <w:t>-</w:t>
            </w:r>
          </w:p>
        </w:tc>
      </w:tr>
    </w:tbl>
    <w:p w:rsidR="00646252" w:rsidRDefault="00646252">
      <w:pPr>
        <w:pStyle w:val="a3"/>
        <w:spacing w:before="10"/>
        <w:ind w:left="0" w:firstLine="0"/>
        <w:rPr>
          <w:b/>
          <w:sz w:val="23"/>
        </w:rPr>
      </w:pPr>
    </w:p>
    <w:p w:rsidR="00646252" w:rsidRDefault="00D77614">
      <w:pPr>
        <w:ind w:left="4489"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4"/>
        <w:jc w:val="both"/>
      </w:pPr>
      <w:r>
        <w:t xml:space="preserve">Основным назначением 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использовать пожарно- техническое   </w:t>
      </w:r>
      <w:r>
        <w:t>оборудование,   вооружение   и   средства   связи   при   тушении   пожаров.   Также</w:t>
      </w:r>
    </w:p>
    <w:p w:rsidR="00646252" w:rsidRDefault="00646252">
      <w:pPr>
        <w:jc w:val="both"/>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3"/>
        <w:tabs>
          <w:tab w:val="left" w:pos="1932"/>
          <w:tab w:val="left" w:pos="3354"/>
          <w:tab w:val="left" w:pos="4416"/>
          <w:tab w:val="left" w:pos="5366"/>
          <w:tab w:val="left" w:pos="5948"/>
          <w:tab w:val="left" w:pos="7475"/>
          <w:tab w:val="left" w:pos="8839"/>
        </w:tabs>
        <w:spacing w:before="70" w:line="242" w:lineRule="auto"/>
        <w:ind w:right="120" w:firstLine="0"/>
      </w:pPr>
      <w:r>
        <w:t>предполагается</w:t>
      </w:r>
      <w:r>
        <w:tab/>
        <w:t>накопление</w:t>
      </w:r>
      <w:r>
        <w:tab/>
        <w:t>базовых</w:t>
      </w:r>
      <w:r>
        <w:tab/>
        <w:t>знаний</w:t>
      </w:r>
      <w:r>
        <w:tab/>
        <w:t>для</w:t>
      </w:r>
      <w:r>
        <w:tab/>
        <w:t>правильного</w:t>
      </w:r>
      <w:r>
        <w:tab/>
        <w:t>понимания</w:t>
      </w:r>
      <w:r>
        <w:tab/>
      </w:r>
      <w:r>
        <w:rPr>
          <w:spacing w:val="-1"/>
        </w:rPr>
        <w:t xml:space="preserve">тактического </w:t>
      </w:r>
      <w:r>
        <w:t>использования пожарной</w:t>
      </w:r>
      <w:r>
        <w:rPr>
          <w:spacing w:val="-11"/>
        </w:rPr>
        <w:t xml:space="preserve"> </w:t>
      </w:r>
      <w:r>
        <w:t>техники.</w:t>
      </w:r>
    </w:p>
    <w:p w:rsidR="00646252" w:rsidRDefault="00D77614">
      <w:pPr>
        <w:pStyle w:val="a3"/>
        <w:spacing w:line="271"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9"/>
        </w:numPr>
        <w:tabs>
          <w:tab w:val="left" w:pos="972"/>
        </w:tabs>
        <w:spacing w:line="240" w:lineRule="auto"/>
        <w:ind w:right="111" w:firstLine="710"/>
        <w:jc w:val="both"/>
        <w:rPr>
          <w:sz w:val="24"/>
        </w:rPr>
      </w:pPr>
      <w:r>
        <w:rPr>
          <w:sz w:val="24"/>
        </w:rPr>
        <w:t>устройство и правила эксплуатации боевой одежды и снаряжения, спасательных средств, механизированного и немеханизированного ручного инструмента, пожарных рукавов, рукавного оборудования, средств и о</w:t>
      </w:r>
      <w:r>
        <w:rPr>
          <w:sz w:val="24"/>
        </w:rPr>
        <w:t>борудования пенного тушения, ручных пожарных лестниц, огнетушителей;</w:t>
      </w:r>
    </w:p>
    <w:p w:rsidR="00646252" w:rsidRDefault="00D77614">
      <w:pPr>
        <w:pStyle w:val="a4"/>
        <w:numPr>
          <w:ilvl w:val="0"/>
          <w:numId w:val="9"/>
        </w:numPr>
        <w:tabs>
          <w:tab w:val="left" w:pos="1063"/>
        </w:tabs>
        <w:spacing w:line="242" w:lineRule="auto"/>
        <w:ind w:right="108" w:firstLine="710"/>
        <w:jc w:val="both"/>
        <w:rPr>
          <w:sz w:val="24"/>
        </w:rPr>
      </w:pPr>
      <w:r>
        <w:rPr>
          <w:sz w:val="24"/>
        </w:rPr>
        <w:t>виды, назначение, устройство и технические характеристики основных пожарных автомобилей;</w:t>
      </w:r>
    </w:p>
    <w:p w:rsidR="00646252" w:rsidRDefault="00D77614">
      <w:pPr>
        <w:pStyle w:val="a4"/>
        <w:numPr>
          <w:ilvl w:val="0"/>
          <w:numId w:val="9"/>
        </w:numPr>
        <w:tabs>
          <w:tab w:val="left" w:pos="967"/>
        </w:tabs>
        <w:spacing w:line="271" w:lineRule="exact"/>
        <w:ind w:left="966" w:hanging="144"/>
        <w:rPr>
          <w:sz w:val="24"/>
        </w:rPr>
      </w:pPr>
      <w:r>
        <w:rPr>
          <w:sz w:val="24"/>
        </w:rPr>
        <w:t>правила содержания и эксплуатации пожарно-технического</w:t>
      </w:r>
      <w:r>
        <w:rPr>
          <w:spacing w:val="-29"/>
          <w:sz w:val="24"/>
        </w:rPr>
        <w:t xml:space="preserve"> </w:t>
      </w:r>
      <w:r>
        <w:rPr>
          <w:sz w:val="24"/>
        </w:rPr>
        <w:t>оборудования;</w:t>
      </w:r>
    </w:p>
    <w:p w:rsidR="00646252" w:rsidRDefault="00D77614">
      <w:pPr>
        <w:pStyle w:val="a4"/>
        <w:numPr>
          <w:ilvl w:val="0"/>
          <w:numId w:val="9"/>
        </w:numPr>
        <w:tabs>
          <w:tab w:val="left" w:pos="967"/>
        </w:tabs>
        <w:spacing w:before="2" w:line="240" w:lineRule="auto"/>
        <w:ind w:left="966" w:hanging="144"/>
        <w:rPr>
          <w:sz w:val="24"/>
        </w:rPr>
      </w:pPr>
      <w:r>
        <w:rPr>
          <w:sz w:val="24"/>
        </w:rPr>
        <w:t>правила охраны труда при рабо</w:t>
      </w:r>
      <w:r>
        <w:rPr>
          <w:sz w:val="24"/>
        </w:rPr>
        <w:t>те с пожарно-техническим</w:t>
      </w:r>
      <w:r>
        <w:rPr>
          <w:spacing w:val="-24"/>
          <w:sz w:val="24"/>
        </w:rPr>
        <w:t xml:space="preserve"> </w:t>
      </w:r>
      <w:r>
        <w:rPr>
          <w:sz w:val="24"/>
        </w:rPr>
        <w:t>оборудованием;</w:t>
      </w:r>
    </w:p>
    <w:p w:rsidR="00646252" w:rsidRDefault="00D77614">
      <w:pPr>
        <w:pStyle w:val="2"/>
        <w:spacing w:before="2" w:line="275" w:lineRule="exact"/>
      </w:pPr>
      <w:r>
        <w:t>уметь:</w:t>
      </w:r>
    </w:p>
    <w:p w:rsidR="00646252" w:rsidRDefault="00D77614">
      <w:pPr>
        <w:pStyle w:val="a4"/>
        <w:numPr>
          <w:ilvl w:val="0"/>
          <w:numId w:val="9"/>
        </w:numPr>
        <w:tabs>
          <w:tab w:val="left" w:pos="1034"/>
        </w:tabs>
        <w:spacing w:before="3"/>
        <w:ind w:right="116" w:firstLine="710"/>
        <w:jc w:val="both"/>
        <w:rPr>
          <w:sz w:val="24"/>
        </w:rPr>
      </w:pPr>
      <w:r>
        <w:rPr>
          <w:sz w:val="24"/>
        </w:rPr>
        <w:t>применять пожарно-техническое оборудование при тушении пожаров и ликвидации аварий.</w:t>
      </w:r>
    </w:p>
    <w:p w:rsidR="00646252" w:rsidRDefault="00D77614">
      <w:pPr>
        <w:pStyle w:val="a3"/>
        <w:spacing w:before="4" w:line="274" w:lineRule="exact"/>
        <w:ind w:right="111"/>
        <w:jc w:val="both"/>
      </w:pPr>
      <w:r>
        <w:t>Организационные формы изучения дисциплины предполагают теоретические и практические занятия.</w:t>
      </w:r>
    </w:p>
    <w:p w:rsidR="00646252" w:rsidRDefault="00D77614">
      <w:pPr>
        <w:pStyle w:val="a3"/>
        <w:spacing w:before="4" w:line="274" w:lineRule="exact"/>
        <w:ind w:right="115"/>
        <w:jc w:val="both"/>
      </w:pPr>
      <w:r>
        <w:t>При изучении дисциплины необходимо использовать информацию о новых видах пожарной техники и средств связи.</w:t>
      </w:r>
    </w:p>
    <w:p w:rsidR="00646252" w:rsidRDefault="00D77614">
      <w:pPr>
        <w:pStyle w:val="a3"/>
        <w:spacing w:line="274" w:lineRule="exact"/>
        <w:ind w:left="822" w:right="63" w:firstLine="0"/>
      </w:pPr>
      <w:r>
        <w:t>Практические занятия проводятся на базе УПЧ или пожарных частей гарнизона.</w:t>
      </w:r>
    </w:p>
    <w:p w:rsidR="00646252" w:rsidRDefault="00D77614">
      <w:pPr>
        <w:pStyle w:val="a3"/>
        <w:spacing w:line="242" w:lineRule="auto"/>
        <w:ind w:right="119"/>
        <w:jc w:val="both"/>
      </w:pPr>
      <w:r>
        <w:t xml:space="preserve">Закрепление навыков по эксплуатации пожарного оборудования осуществляется </w:t>
      </w:r>
      <w:r>
        <w:t>во время практических занятий по пожарно-строевой подготовке.</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21" w:firstLine="710"/>
        <w:jc w:val="both"/>
        <w:rPr>
          <w:b/>
          <w:sz w:val="24"/>
        </w:rPr>
      </w:pPr>
      <w:r>
        <w:rPr>
          <w:b/>
          <w:sz w:val="24"/>
        </w:rPr>
        <w:t>Тема 1. Классификация пожарных автомобилей. Назначение основных и специальных пожарных автомобилей.</w:t>
      </w:r>
    </w:p>
    <w:p w:rsidR="00646252" w:rsidRDefault="00D77614">
      <w:pPr>
        <w:pStyle w:val="a3"/>
        <w:ind w:right="117"/>
        <w:jc w:val="both"/>
      </w:pPr>
      <w:r>
        <w:t>Классификация пожарных автомобилей. Назначение, марки, тактико-тех</w:t>
      </w:r>
      <w:r>
        <w:t>нические данные пожарных и аварийно-спасательных автомобилей, имеющихся на вооружении в гарнизоне пожарной охраны.</w:t>
      </w:r>
    </w:p>
    <w:p w:rsidR="00646252" w:rsidRDefault="00D77614">
      <w:pPr>
        <w:pStyle w:val="a3"/>
        <w:spacing w:line="242" w:lineRule="auto"/>
        <w:ind w:right="116"/>
        <w:jc w:val="both"/>
      </w:pPr>
      <w:r>
        <w:t>Общие сведения о назначении и устройстве частей и агрегатов, групп механизмов основных пожарных и  аварийно-спасательных автомобилей.</w:t>
      </w:r>
    </w:p>
    <w:p w:rsidR="00646252" w:rsidRDefault="00D77614">
      <w:pPr>
        <w:pStyle w:val="a3"/>
        <w:spacing w:line="242" w:lineRule="auto"/>
        <w:ind w:right="114"/>
        <w:jc w:val="both"/>
      </w:pPr>
      <w:r>
        <w:t>Табель положенности пожарно-технического вооружения (оборудования), вывозимого на пожарном автомобиле.</w:t>
      </w:r>
    </w:p>
    <w:p w:rsidR="00646252" w:rsidRDefault="00646252">
      <w:pPr>
        <w:pStyle w:val="a3"/>
        <w:spacing w:before="2"/>
        <w:ind w:left="0" w:firstLine="0"/>
      </w:pPr>
    </w:p>
    <w:p w:rsidR="00646252" w:rsidRDefault="00D77614">
      <w:pPr>
        <w:pStyle w:val="2"/>
        <w:spacing w:line="272" w:lineRule="exact"/>
      </w:pPr>
      <w:r>
        <w:t>Тема 2. Пожарно-техническое вооружение и оборудование.</w:t>
      </w:r>
    </w:p>
    <w:p w:rsidR="00646252" w:rsidRDefault="00D77614">
      <w:pPr>
        <w:pStyle w:val="a3"/>
        <w:spacing w:line="242" w:lineRule="auto"/>
        <w:ind w:right="106"/>
        <w:jc w:val="both"/>
      </w:pPr>
      <w:r>
        <w:t>Всасывающие и напорные рукава. Их назначение, устройство, характеристика, порядок применения и эк</w:t>
      </w:r>
      <w:r>
        <w:t>сплуатация. Особенности эксплуатации рукавов в зимний период.</w:t>
      </w:r>
    </w:p>
    <w:p w:rsidR="00646252" w:rsidRDefault="00D77614">
      <w:pPr>
        <w:pStyle w:val="a3"/>
        <w:spacing w:line="242" w:lineRule="auto"/>
        <w:ind w:right="115"/>
        <w:jc w:val="both"/>
      </w:pPr>
      <w:r>
        <w:t>Соединительные рукавные головки, прокладки, задержки, зажимы, их назначение, устройство и порядок применения.</w:t>
      </w:r>
    </w:p>
    <w:p w:rsidR="00646252" w:rsidRDefault="00D77614">
      <w:pPr>
        <w:pStyle w:val="a3"/>
        <w:ind w:right="114"/>
        <w:jc w:val="both"/>
      </w:pPr>
      <w:r>
        <w:t>Пожарные стволы для подачи воды (ручные,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и наиболее ве</w:t>
      </w:r>
      <w:r>
        <w:t>роятные их неисправности.</w:t>
      </w:r>
    </w:p>
    <w:p w:rsidR="00646252" w:rsidRDefault="00D77614">
      <w:pPr>
        <w:pStyle w:val="a3"/>
        <w:spacing w:line="274" w:lineRule="exact"/>
        <w:ind w:left="822" w:right="63" w:firstLine="0"/>
      </w:pPr>
      <w:r>
        <w:t>Рукавные разветвления, их назначение, устройство и эксплуатация.</w:t>
      </w:r>
    </w:p>
    <w:p w:rsidR="00646252" w:rsidRDefault="00D77614">
      <w:pPr>
        <w:pStyle w:val="a3"/>
        <w:spacing w:before="7" w:line="274" w:lineRule="exact"/>
        <w:ind w:right="119"/>
        <w:jc w:val="both"/>
      </w:pPr>
      <w:r>
        <w:t>Ознакомление с правилами содержания пожарных рукавов на пожарных автомобилях и рукавных базах. Испытание всасывающих и напорных рукавов.</w:t>
      </w:r>
    </w:p>
    <w:p w:rsidR="00646252" w:rsidRDefault="00D77614">
      <w:pPr>
        <w:pStyle w:val="a3"/>
        <w:ind w:right="116"/>
        <w:jc w:val="both"/>
      </w:pPr>
      <w:r>
        <w:t>Требования технического регл</w:t>
      </w:r>
      <w:r>
        <w:t>амента о требованиях пожарной безопасности  (№ 123-ФЗ)  к пожарным рукавам и рукавному оборудованию. Требования Правил по охране труда  при работе с пожарными рукавами и рукавным</w:t>
      </w:r>
      <w:r>
        <w:rPr>
          <w:spacing w:val="-15"/>
        </w:rPr>
        <w:t xml:space="preserve"> </w:t>
      </w:r>
      <w:r>
        <w:t>оборудованием.</w:t>
      </w:r>
    </w:p>
    <w:p w:rsidR="00646252" w:rsidRDefault="00D77614">
      <w:pPr>
        <w:pStyle w:val="a3"/>
        <w:spacing w:line="242" w:lineRule="auto"/>
        <w:ind w:right="106"/>
        <w:jc w:val="both"/>
      </w:pPr>
      <w:r>
        <w:t xml:space="preserve">Общие сведения о противопожарном водоснабжении. Водопроводное </w:t>
      </w:r>
      <w:r>
        <w:t>и безводопроводное водоснабжение, классификация наружных водопроводов.</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21"/>
        <w:jc w:val="both"/>
      </w:pPr>
      <w:r>
        <w:t>Требования технического регламента о требованиях пожарной безопасности  (№ 123-ФЗ)  к источникам противопожарного</w:t>
      </w:r>
      <w:r>
        <w:rPr>
          <w:spacing w:val="-11"/>
        </w:rPr>
        <w:t xml:space="preserve"> </w:t>
      </w:r>
      <w:r>
        <w:t>водоснабжения.</w:t>
      </w:r>
    </w:p>
    <w:p w:rsidR="00646252" w:rsidRDefault="00D77614">
      <w:pPr>
        <w:pStyle w:val="a3"/>
        <w:ind w:right="107"/>
        <w:jc w:val="both"/>
      </w:pPr>
      <w:r>
        <w:t xml:space="preserve">Пожарный гидрант и пожарная колонка. Их назначение,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Особенности </w:t>
      </w:r>
      <w:r>
        <w:t>эксплуатации пожарных гидрантов в зимнее время.</w:t>
      </w:r>
    </w:p>
    <w:p w:rsidR="00646252" w:rsidRDefault="00D77614">
      <w:pPr>
        <w:pStyle w:val="a3"/>
        <w:spacing w:line="274" w:lineRule="exact"/>
        <w:ind w:left="822" w:right="63" w:firstLine="0"/>
      </w:pPr>
      <w:r>
        <w:t>Приборы и аппараты пенного и водяного тушения.</w:t>
      </w:r>
    </w:p>
    <w:p w:rsidR="00646252" w:rsidRDefault="00D77614">
      <w:pPr>
        <w:pStyle w:val="a3"/>
        <w:spacing w:before="2"/>
        <w:ind w:right="113"/>
        <w:jc w:val="both"/>
      </w:pPr>
      <w: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w:t>
      </w:r>
      <w:r>
        <w:t>здушно-пенных стволов. Последовательность действий при подаче воздушно-механической пены от пожарного автомобиля. Техника безопасности при работе с оборудованием для получения воздушно- механической пены.</w:t>
      </w:r>
    </w:p>
    <w:p w:rsidR="00646252" w:rsidRDefault="00D77614">
      <w:pPr>
        <w:pStyle w:val="a3"/>
        <w:ind w:right="113"/>
        <w:jc w:val="both"/>
      </w:pPr>
      <w:r>
        <w:t>Пожарные спасательные средства и устройства. Требов</w:t>
      </w:r>
      <w:r>
        <w:t>ания технического регламента о требованиях пожарной безопасности (№ 123-ФЗ) и правил охраны труда к спасательным средствам и ручным пожарным лестницам. Назначение, виды, устройство и технические характеристики ручных пожарных лестниц. Область и правила при</w:t>
      </w:r>
      <w:r>
        <w:t>менения лестниц. Возможные неисправности в процессе работы с лестницами и способы их устранения. Правила охраны труда при работе с лестницами. Порядок и сроки испытания ручных пожарных лестниц.</w:t>
      </w:r>
    </w:p>
    <w:p w:rsidR="00646252" w:rsidRDefault="00D77614">
      <w:pPr>
        <w:pStyle w:val="a3"/>
        <w:ind w:right="111"/>
        <w:jc w:val="both"/>
      </w:pPr>
      <w:r>
        <w:t>Ручной немеханизированный инструмент: ломы, багры, крюки, топо</w:t>
      </w:r>
      <w:r>
        <w:t xml:space="preserve">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немеханизированного УКИ-12, инструмент ручной аварийно-спасательный </w:t>
      </w:r>
      <w:r>
        <w:t>ИРАС.</w:t>
      </w:r>
    </w:p>
    <w:p w:rsidR="00646252" w:rsidRDefault="00D77614">
      <w:pPr>
        <w:pStyle w:val="a3"/>
        <w:spacing w:line="242" w:lineRule="auto"/>
        <w:ind w:right="115"/>
        <w:jc w:val="both"/>
      </w:pPr>
      <w:r>
        <w:t>Ручной механизированный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1" w:lineRule="exact"/>
        <w:ind w:right="63" w:firstLine="0"/>
      </w:pPr>
      <w:r>
        <w:t>«Простор», ножницы гидравлические НГ-16 и др.</w:t>
      </w:r>
    </w:p>
    <w:p w:rsidR="00646252" w:rsidRDefault="00D77614">
      <w:pPr>
        <w:pStyle w:val="a3"/>
        <w:spacing w:before="7" w:line="274" w:lineRule="exact"/>
        <w:ind w:right="106"/>
        <w:jc w:val="both"/>
      </w:pPr>
      <w:r>
        <w:t>Назначение, устройство и краткая технич</w:t>
      </w:r>
      <w:r>
        <w:t>еская характеристика, область и порядок применения пожарного инструмента.</w:t>
      </w:r>
    </w:p>
    <w:p w:rsidR="00646252" w:rsidRDefault="00D77614">
      <w:pPr>
        <w:pStyle w:val="a3"/>
        <w:ind w:right="110"/>
        <w:jc w:val="both"/>
      </w:pPr>
      <w:r>
        <w:t>Требования технического регламента о требованиях пожарной безопасности (№ 123-ФЗ) к пожарному инструменту. Требования правил охраны труда при работе с ручным пожарным инструментом.</w:t>
      </w:r>
    </w:p>
    <w:p w:rsidR="00646252" w:rsidRDefault="00D77614">
      <w:pPr>
        <w:pStyle w:val="a3"/>
        <w:spacing w:line="274" w:lineRule="exact"/>
        <w:ind w:left="822" w:right="63" w:firstLine="0"/>
      </w:pPr>
      <w:r>
        <w:t>Р</w:t>
      </w:r>
      <w:r>
        <w:t>абота  с  немеханизированным,  механизированным  и  гидравлическим     инструментом.</w:t>
      </w:r>
    </w:p>
    <w:p w:rsidR="00646252" w:rsidRDefault="00D77614">
      <w:pPr>
        <w:pStyle w:val="a3"/>
        <w:spacing w:before="2" w:line="275" w:lineRule="exact"/>
        <w:ind w:right="63" w:firstLine="0"/>
      </w:pPr>
      <w:r>
        <w:t>Ознакомление с размещением инструмента на пожарных автомобилях.</w:t>
      </w:r>
    </w:p>
    <w:p w:rsidR="00646252" w:rsidRDefault="00D77614">
      <w:pPr>
        <w:pStyle w:val="a3"/>
        <w:ind w:right="112"/>
        <w:jc w:val="both"/>
      </w:pPr>
      <w:r>
        <w:t>Первичные средства пожаротушения. Назначение и виды первичных средств пожаротушения. Общие сведения о внутр</w:t>
      </w:r>
      <w:r>
        <w:t>енних противопожарных водопроводах. Пожарные краны, их размещение и оборудование.</w:t>
      </w:r>
    </w:p>
    <w:p w:rsidR="00646252" w:rsidRDefault="00D77614">
      <w:pPr>
        <w:pStyle w:val="a3"/>
        <w:spacing w:before="7" w:line="274" w:lineRule="exact"/>
        <w:ind w:right="121"/>
        <w:jc w:val="both"/>
      </w:pPr>
      <w: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646252" w:rsidRDefault="00646252">
      <w:pPr>
        <w:pStyle w:val="a3"/>
        <w:spacing w:before="1"/>
        <w:ind w:left="0" w:firstLine="0"/>
      </w:pPr>
    </w:p>
    <w:p w:rsidR="00646252" w:rsidRDefault="00D77614">
      <w:pPr>
        <w:pStyle w:val="2"/>
        <w:spacing w:before="1" w:line="242" w:lineRule="auto"/>
        <w:ind w:left="112" w:right="118" w:firstLine="710"/>
        <w:jc w:val="both"/>
      </w:pPr>
      <w:r>
        <w:t>Тема 3. Специальное аварийно-спасательное оборудование и механизированный пожарный и аварийно-спасательный инструмент.</w:t>
      </w:r>
    </w:p>
    <w:p w:rsidR="00646252" w:rsidRDefault="00D77614">
      <w:pPr>
        <w:pStyle w:val="a3"/>
        <w:spacing w:line="242" w:lineRule="auto"/>
        <w:ind w:right="113"/>
        <w:jc w:val="both"/>
      </w:pPr>
      <w:r>
        <w:t>Классификация, назначение, устройство, области применения. Приемы и способы применения. Особенности эксплуатации в условиях пожаров, авар</w:t>
      </w:r>
      <w:r>
        <w:t>ий и ЧС.</w:t>
      </w:r>
    </w:p>
    <w:p w:rsidR="00646252" w:rsidRDefault="00D77614">
      <w:pPr>
        <w:pStyle w:val="a3"/>
        <w:spacing w:line="242" w:lineRule="auto"/>
        <w:ind w:right="118"/>
        <w:jc w:val="both"/>
      </w:pPr>
      <w:r>
        <w:t>Виды и тактико-технические характеристики специального аварийно-спасательного оборудования и механизированного аварийно-спасательного инструмента.</w:t>
      </w:r>
    </w:p>
    <w:p w:rsidR="00646252" w:rsidRDefault="00D77614">
      <w:pPr>
        <w:pStyle w:val="a3"/>
        <w:ind w:right="110"/>
        <w:jc w:val="both"/>
      </w:pPr>
      <w:r>
        <w:t>Практическая работа со специальным спасательным оборудованием и механизированным аварийно-спасательн</w:t>
      </w:r>
      <w:r>
        <w:t>ым инструментом. Меры безопасности. Порядок подготовки и допуска личного состава к работе с ними.</w:t>
      </w:r>
    </w:p>
    <w:p w:rsidR="00646252" w:rsidRDefault="00646252">
      <w:pPr>
        <w:pStyle w:val="a3"/>
        <w:spacing w:before="4"/>
        <w:ind w:left="0" w:firstLine="0"/>
      </w:pPr>
    </w:p>
    <w:p w:rsidR="00646252" w:rsidRDefault="00D77614">
      <w:pPr>
        <w:pStyle w:val="2"/>
        <w:spacing w:before="1" w:line="275" w:lineRule="exact"/>
      </w:pPr>
      <w:r>
        <w:t>Тема 4. Противопожарное водоснабжение.</w:t>
      </w:r>
    </w:p>
    <w:p w:rsidR="00646252" w:rsidRDefault="00D77614">
      <w:pPr>
        <w:pStyle w:val="a3"/>
        <w:spacing w:before="3" w:line="274" w:lineRule="exact"/>
        <w:ind w:right="119"/>
        <w:jc w:val="both"/>
      </w:pPr>
      <w:r>
        <w:t>Общие сведения о противопожарном водоснабжении. Наружное и внутреннее противопожарное водоснабжение.</w:t>
      </w:r>
    </w:p>
    <w:p w:rsidR="00646252" w:rsidRDefault="00D77614">
      <w:pPr>
        <w:pStyle w:val="a3"/>
        <w:spacing w:before="4" w:line="274" w:lineRule="exact"/>
        <w:ind w:right="112"/>
        <w:jc w:val="both"/>
      </w:pPr>
      <w:r>
        <w:t>Наружные противоп</w:t>
      </w:r>
      <w:r>
        <w:t>ожарные водопроводы. Водонапорные башни. Устройство пожарного гидранта. Особенности эксплуатации в зимнее и летнее время.</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left="822" w:right="63" w:firstLine="0"/>
      </w:pPr>
      <w:r>
        <w:t xml:space="preserve">Естественные и искусственные водоемы. Пожарные пирсы,  устройства для забора  </w:t>
      </w:r>
      <w:r>
        <w:rPr>
          <w:spacing w:val="56"/>
        </w:rPr>
        <w:t xml:space="preserve"> </w:t>
      </w:r>
      <w:r>
        <w:t>воды.</w:t>
      </w:r>
    </w:p>
    <w:p w:rsidR="00646252" w:rsidRDefault="00D77614">
      <w:pPr>
        <w:pStyle w:val="a3"/>
        <w:spacing w:before="2" w:line="275" w:lineRule="exact"/>
        <w:ind w:right="63" w:firstLine="0"/>
      </w:pPr>
      <w:r>
        <w:t>Особенности использования в зимнее время.</w:t>
      </w:r>
    </w:p>
    <w:p w:rsidR="00646252" w:rsidRDefault="00D77614">
      <w:pPr>
        <w:pStyle w:val="a3"/>
        <w:spacing w:line="242" w:lineRule="auto"/>
        <w:ind w:right="117"/>
        <w:jc w:val="both"/>
      </w:pPr>
      <w:r>
        <w:t>Внутренний противопожарный водопровод. Устройство пожарного крана. Насосы- повысители.</w:t>
      </w:r>
    </w:p>
    <w:p w:rsidR="00646252" w:rsidRDefault="00D77614">
      <w:pPr>
        <w:pStyle w:val="a3"/>
        <w:spacing w:line="271" w:lineRule="exact"/>
        <w:ind w:left="822" w:right="63" w:firstLine="0"/>
      </w:pPr>
      <w:r>
        <w:t>Методики проверки водопроводов на водоотдачу.</w:t>
      </w:r>
    </w:p>
    <w:p w:rsidR="00646252" w:rsidRDefault="00646252">
      <w:pPr>
        <w:pStyle w:val="a3"/>
        <w:spacing w:before="4"/>
        <w:ind w:left="0" w:firstLine="0"/>
      </w:pPr>
    </w:p>
    <w:p w:rsidR="00646252" w:rsidRDefault="00D77614">
      <w:pPr>
        <w:pStyle w:val="2"/>
        <w:spacing w:before="1" w:line="242" w:lineRule="auto"/>
        <w:ind w:left="112" w:right="116" w:firstLine="710"/>
        <w:jc w:val="both"/>
      </w:pPr>
      <w:r>
        <w:t>Тема 5. Автоматические стационарные установки пожаротушения. Автоматические уста</w:t>
      </w:r>
      <w:r>
        <w:t>новки пожарной сигнализации. Средства связи.</w:t>
      </w:r>
    </w:p>
    <w:p w:rsidR="00646252" w:rsidRDefault="00D77614">
      <w:pPr>
        <w:pStyle w:val="a3"/>
        <w:ind w:right="106"/>
        <w:jc w:val="both"/>
      </w:pPr>
      <w:r>
        <w:t>Классификация, назначение, устройство и принцип действия автоматических стационарных установок пожаротушения (водяного, пенного, парового, газового и  аэрозольного). Места расположения пусковых устройств на объе</w:t>
      </w:r>
      <w:r>
        <w:t>ктах в охраняемом районе и порядок пуска установок пожаротушения. Методы определения работоспособности установок пожаротушения.</w:t>
      </w:r>
    </w:p>
    <w:p w:rsidR="00646252" w:rsidRDefault="00D77614">
      <w:pPr>
        <w:pStyle w:val="a3"/>
        <w:spacing w:before="2"/>
        <w:ind w:right="104"/>
        <w:jc w:val="both"/>
      </w:pPr>
      <w:r>
        <w:t>Классификация и назначение автоматических установок пожарной сигнализации. Виды пожарных извещателей автоматических установок по</w:t>
      </w:r>
      <w:r>
        <w:t>жарной сигнализации. Общие сведения об устройстве и принципе действия.. Места расположения приемных устройств на объектах в охраняемом районе. Методы определения работоспособности установок автоматической пожарной сигнализации.</w:t>
      </w:r>
    </w:p>
    <w:p w:rsidR="00646252" w:rsidRDefault="00D77614">
      <w:pPr>
        <w:pStyle w:val="a3"/>
        <w:spacing w:line="242" w:lineRule="auto"/>
        <w:ind w:right="109"/>
        <w:jc w:val="both"/>
      </w:pPr>
      <w:r>
        <w:t>Организация связи пожарной о</w:t>
      </w:r>
      <w:r>
        <w:t>храны. Радиосвязь пожарной охраны. Переговорные устройства.</w:t>
      </w:r>
    </w:p>
    <w:p w:rsidR="00646252" w:rsidRDefault="00D77614">
      <w:pPr>
        <w:pStyle w:val="a3"/>
        <w:spacing w:line="242" w:lineRule="auto"/>
        <w:ind w:right="112"/>
        <w:jc w:val="both"/>
      </w:pPr>
      <w: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646252" w:rsidRDefault="00D77614">
      <w:pPr>
        <w:pStyle w:val="a3"/>
        <w:spacing w:line="242" w:lineRule="auto"/>
        <w:ind w:right="111"/>
        <w:jc w:val="both"/>
      </w:pPr>
      <w:r>
        <w:t xml:space="preserve">Назначение и основные задачи пунктов связи </w:t>
      </w:r>
      <w:r>
        <w:t>пожарной охраны. Общие сведения об аппаратуре диспетчерской связи.</w:t>
      </w:r>
    </w:p>
    <w:p w:rsidR="00646252" w:rsidRDefault="00D77614">
      <w:pPr>
        <w:pStyle w:val="a3"/>
        <w:ind w:right="114"/>
        <w:jc w:val="both"/>
      </w:pPr>
      <w: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w:t>
      </w:r>
      <w:r>
        <w:t>адиообмена. Требования радиодисциплины.</w:t>
      </w:r>
    </w:p>
    <w:p w:rsidR="00646252" w:rsidRDefault="00D77614">
      <w:pPr>
        <w:pStyle w:val="a3"/>
        <w:spacing w:before="7" w:line="274" w:lineRule="exact"/>
        <w:ind w:right="107"/>
        <w:jc w:val="both"/>
      </w:pPr>
      <w:r>
        <w:t>Назначение, общее устройство и принцип работы переговорных устройств, порядок использования в условиях пожара.</w:t>
      </w:r>
    </w:p>
    <w:p w:rsidR="00646252" w:rsidRDefault="00D77614">
      <w:pPr>
        <w:pStyle w:val="a3"/>
        <w:spacing w:line="276" w:lineRule="exact"/>
        <w:ind w:left="822" w:right="63" w:firstLine="0"/>
      </w:pPr>
      <w:r>
        <w:t>Работа со стационарными и переносными радиостанциями.</w:t>
      </w:r>
    </w:p>
    <w:p w:rsidR="00646252" w:rsidRDefault="00646252">
      <w:pPr>
        <w:pStyle w:val="a3"/>
        <w:spacing w:before="4"/>
        <w:ind w:left="0" w:firstLine="0"/>
      </w:pPr>
    </w:p>
    <w:p w:rsidR="00646252" w:rsidRDefault="00D77614">
      <w:pPr>
        <w:pStyle w:val="2"/>
        <w:spacing w:before="1" w:line="275" w:lineRule="exact"/>
        <w:ind w:left="399" w:right="401"/>
        <w:jc w:val="center"/>
      </w:pPr>
      <w:r>
        <w:t>Примерный учебно-тематический план</w:t>
      </w:r>
    </w:p>
    <w:p w:rsidR="00646252" w:rsidRDefault="00D77614">
      <w:pPr>
        <w:spacing w:line="275" w:lineRule="exact"/>
        <w:ind w:left="395" w:right="401"/>
        <w:jc w:val="center"/>
        <w:rPr>
          <w:b/>
          <w:sz w:val="24"/>
        </w:rPr>
      </w:pPr>
      <w:r>
        <w:rPr>
          <w:b/>
          <w:sz w:val="24"/>
        </w:rPr>
        <w:t>по дисциплине «Пожарно-строевая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234"/>
        <w:gridCol w:w="562"/>
        <w:gridCol w:w="427"/>
        <w:gridCol w:w="562"/>
        <w:gridCol w:w="710"/>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spacing w:before="2"/>
              <w:rPr>
                <w:b/>
                <w:sz w:val="31"/>
              </w:rPr>
            </w:pPr>
          </w:p>
          <w:p w:rsidR="00646252" w:rsidRDefault="00D77614">
            <w:pPr>
              <w:pStyle w:val="TableParagraph"/>
              <w:spacing w:line="242" w:lineRule="auto"/>
              <w:ind w:left="120" w:right="93" w:firstLine="43"/>
              <w:rPr>
                <w:sz w:val="24"/>
              </w:rPr>
            </w:pPr>
            <w:r>
              <w:rPr>
                <w:sz w:val="24"/>
              </w:rPr>
              <w:t>№ п/п</w:t>
            </w:r>
          </w:p>
        </w:tc>
        <w:tc>
          <w:tcPr>
            <w:tcW w:w="7234"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454" w:right="41"/>
              <w:rPr>
                <w:sz w:val="24"/>
              </w:rPr>
            </w:pPr>
            <w:r>
              <w:rPr>
                <w:sz w:val="24"/>
              </w:rPr>
              <w:t>Наименование дисциплин, разделов и тем</w:t>
            </w:r>
          </w:p>
        </w:tc>
        <w:tc>
          <w:tcPr>
            <w:tcW w:w="562" w:type="dxa"/>
            <w:vMerge w:val="restart"/>
            <w:textDirection w:val="btLr"/>
          </w:tcPr>
          <w:p w:rsidR="00646252" w:rsidRDefault="00D77614">
            <w:pPr>
              <w:pStyle w:val="TableParagraph"/>
              <w:spacing w:before="131"/>
              <w:ind w:left="30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9" w:type="dxa"/>
            <w:gridSpan w:val="2"/>
          </w:tcPr>
          <w:p w:rsidR="00646252" w:rsidRDefault="00D77614">
            <w:pPr>
              <w:pStyle w:val="TableParagraph"/>
              <w:spacing w:line="242" w:lineRule="auto"/>
              <w:ind w:left="196" w:right="176" w:hanging="10"/>
              <w:rPr>
                <w:sz w:val="24"/>
              </w:rPr>
            </w:pPr>
            <w:r>
              <w:rPr>
                <w:sz w:val="24"/>
              </w:rPr>
              <w:t>В том числе</w:t>
            </w:r>
          </w:p>
        </w:tc>
        <w:tc>
          <w:tcPr>
            <w:tcW w:w="710" w:type="dxa"/>
            <w:vMerge w:val="restart"/>
            <w:textDirection w:val="btLr"/>
          </w:tcPr>
          <w:p w:rsidR="00646252" w:rsidRDefault="00D77614">
            <w:pPr>
              <w:pStyle w:val="TableParagraph"/>
              <w:spacing w:before="68" w:line="247" w:lineRule="auto"/>
              <w:ind w:left="446"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86"/>
        </w:trPr>
        <w:tc>
          <w:tcPr>
            <w:tcW w:w="566" w:type="dxa"/>
            <w:vMerge/>
          </w:tcPr>
          <w:p w:rsidR="00646252" w:rsidRDefault="00646252"/>
        </w:tc>
        <w:tc>
          <w:tcPr>
            <w:tcW w:w="7234" w:type="dxa"/>
            <w:vMerge/>
          </w:tcPr>
          <w:p w:rsidR="00646252" w:rsidRDefault="00646252"/>
        </w:tc>
        <w:tc>
          <w:tcPr>
            <w:tcW w:w="562" w:type="dxa"/>
            <w:vMerge/>
            <w:textDirection w:val="btLr"/>
          </w:tcPr>
          <w:p w:rsidR="00646252" w:rsidRDefault="00646252"/>
        </w:tc>
        <w:tc>
          <w:tcPr>
            <w:tcW w:w="427" w:type="dxa"/>
            <w:textDirection w:val="btLr"/>
          </w:tcPr>
          <w:p w:rsidR="00646252" w:rsidRDefault="00D77614">
            <w:pPr>
              <w:pStyle w:val="TableParagraph"/>
              <w:spacing w:before="64"/>
              <w:ind w:left="292"/>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2" w:type="dxa"/>
            <w:textDirection w:val="btLr"/>
          </w:tcPr>
          <w:p w:rsidR="00646252" w:rsidRDefault="00D77614">
            <w:pPr>
              <w:pStyle w:val="TableParagraph"/>
              <w:spacing w:before="131"/>
              <w:ind w:left="172"/>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10"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234" w:type="dxa"/>
          </w:tcPr>
          <w:p w:rsidR="00646252" w:rsidRDefault="00D77614">
            <w:pPr>
              <w:pStyle w:val="TableParagraph"/>
              <w:spacing w:before="11"/>
              <w:jc w:val="center"/>
              <w:rPr>
                <w:sz w:val="24"/>
              </w:rPr>
            </w:pPr>
            <w:r>
              <w:rPr>
                <w:sz w:val="24"/>
              </w:rPr>
              <w:t>2</w:t>
            </w:r>
          </w:p>
        </w:tc>
        <w:tc>
          <w:tcPr>
            <w:tcW w:w="562" w:type="dxa"/>
          </w:tcPr>
          <w:p w:rsidR="00646252" w:rsidRDefault="00D77614">
            <w:pPr>
              <w:pStyle w:val="TableParagraph"/>
              <w:spacing w:before="11"/>
              <w:ind w:right="215"/>
              <w:jc w:val="right"/>
              <w:rPr>
                <w:sz w:val="24"/>
              </w:rPr>
            </w:pPr>
            <w:r>
              <w:rPr>
                <w:sz w:val="24"/>
              </w:rPr>
              <w:t>3</w:t>
            </w:r>
          </w:p>
        </w:tc>
        <w:tc>
          <w:tcPr>
            <w:tcW w:w="427" w:type="dxa"/>
          </w:tcPr>
          <w:p w:rsidR="00646252" w:rsidRDefault="00D77614">
            <w:pPr>
              <w:pStyle w:val="TableParagraph"/>
              <w:spacing w:before="11"/>
              <w:ind w:right="7"/>
              <w:jc w:val="center"/>
              <w:rPr>
                <w:sz w:val="24"/>
              </w:rPr>
            </w:pPr>
            <w:r>
              <w:rPr>
                <w:sz w:val="24"/>
              </w:rPr>
              <w:t>4</w:t>
            </w:r>
          </w:p>
        </w:tc>
        <w:tc>
          <w:tcPr>
            <w:tcW w:w="562" w:type="dxa"/>
          </w:tcPr>
          <w:p w:rsidR="00646252" w:rsidRDefault="00D77614">
            <w:pPr>
              <w:pStyle w:val="TableParagraph"/>
              <w:spacing w:before="11"/>
              <w:ind w:left="211"/>
              <w:rPr>
                <w:sz w:val="24"/>
              </w:rPr>
            </w:pPr>
            <w:r>
              <w:rPr>
                <w:sz w:val="24"/>
              </w:rPr>
              <w:t>5</w:t>
            </w:r>
          </w:p>
        </w:tc>
        <w:tc>
          <w:tcPr>
            <w:tcW w:w="710" w:type="dxa"/>
          </w:tcPr>
          <w:p w:rsidR="00646252" w:rsidRDefault="00D77614">
            <w:pPr>
              <w:pStyle w:val="TableParagraph"/>
              <w:spacing w:before="11"/>
              <w:ind w:left="287"/>
              <w:rPr>
                <w:sz w:val="24"/>
              </w:rPr>
            </w:pPr>
            <w:r>
              <w:rPr>
                <w:sz w:val="24"/>
              </w:rPr>
              <w:t>6</w:t>
            </w:r>
          </w:p>
        </w:tc>
      </w:tr>
      <w:tr w:rsidR="00646252">
        <w:trPr>
          <w:trHeight w:hRule="exact" w:val="835"/>
        </w:trPr>
        <w:tc>
          <w:tcPr>
            <w:tcW w:w="566" w:type="dxa"/>
          </w:tcPr>
          <w:p w:rsidR="00646252" w:rsidRDefault="00646252">
            <w:pPr>
              <w:pStyle w:val="TableParagraph"/>
              <w:spacing w:before="1"/>
              <w:rPr>
                <w:b/>
                <w:sz w:val="23"/>
              </w:rPr>
            </w:pPr>
          </w:p>
          <w:p w:rsidR="00646252" w:rsidRDefault="00D77614">
            <w:pPr>
              <w:pStyle w:val="TableParagraph"/>
              <w:ind w:left="235" w:right="93"/>
              <w:rPr>
                <w:sz w:val="24"/>
              </w:rPr>
            </w:pPr>
            <w:r>
              <w:rPr>
                <w:sz w:val="24"/>
              </w:rPr>
              <w:t>1.</w:t>
            </w:r>
          </w:p>
        </w:tc>
        <w:tc>
          <w:tcPr>
            <w:tcW w:w="7234" w:type="dxa"/>
          </w:tcPr>
          <w:p w:rsidR="00646252" w:rsidRDefault="00D77614">
            <w:pPr>
              <w:pStyle w:val="TableParagraph"/>
              <w:ind w:left="57" w:right="46"/>
              <w:jc w:val="both"/>
              <w:rPr>
                <w:sz w:val="24"/>
              </w:rPr>
            </w:pPr>
            <w:r>
              <w:rPr>
                <w:sz w:val="24"/>
              </w:rPr>
              <w:t>Упражнения с пожарными рукавами, ручными стволами и рукавной арматурой. Прокладка рукавных линий. Ликвидация условного пожара от пожарного крана от внутреннего пожарного крана.</w:t>
            </w:r>
          </w:p>
        </w:tc>
        <w:tc>
          <w:tcPr>
            <w:tcW w:w="562" w:type="dxa"/>
          </w:tcPr>
          <w:p w:rsidR="00646252" w:rsidRDefault="00646252">
            <w:pPr>
              <w:pStyle w:val="TableParagraph"/>
              <w:spacing w:before="1"/>
              <w:rPr>
                <w:b/>
                <w:sz w:val="23"/>
              </w:rPr>
            </w:pPr>
          </w:p>
          <w:p w:rsidR="00646252" w:rsidRDefault="00D77614">
            <w:pPr>
              <w:pStyle w:val="TableParagraph"/>
              <w:ind w:right="215"/>
              <w:jc w:val="right"/>
              <w:rPr>
                <w:sz w:val="24"/>
              </w:rPr>
            </w:pPr>
            <w:r>
              <w:rPr>
                <w:sz w:val="24"/>
              </w:rPr>
              <w:t>1</w:t>
            </w:r>
          </w:p>
        </w:tc>
        <w:tc>
          <w:tcPr>
            <w:tcW w:w="427" w:type="dxa"/>
          </w:tcPr>
          <w:p w:rsidR="00646252" w:rsidRDefault="00646252">
            <w:pPr>
              <w:pStyle w:val="TableParagraph"/>
              <w:spacing w:before="1"/>
              <w:rPr>
                <w:b/>
                <w:sz w:val="23"/>
              </w:rPr>
            </w:pPr>
          </w:p>
          <w:p w:rsidR="00646252" w:rsidRDefault="00D77614">
            <w:pPr>
              <w:pStyle w:val="TableParagraph"/>
              <w:ind w:left="7"/>
              <w:jc w:val="center"/>
              <w:rPr>
                <w:sz w:val="24"/>
              </w:rPr>
            </w:pPr>
            <w:r>
              <w:rPr>
                <w:w w:val="99"/>
                <w:sz w:val="24"/>
              </w:rPr>
              <w:t>-</w:t>
            </w:r>
          </w:p>
        </w:tc>
        <w:tc>
          <w:tcPr>
            <w:tcW w:w="562" w:type="dxa"/>
          </w:tcPr>
          <w:p w:rsidR="00646252" w:rsidRDefault="00646252">
            <w:pPr>
              <w:pStyle w:val="TableParagraph"/>
              <w:spacing w:before="1"/>
              <w:rPr>
                <w:b/>
                <w:sz w:val="23"/>
              </w:rPr>
            </w:pPr>
          </w:p>
          <w:p w:rsidR="00646252" w:rsidRDefault="00D77614">
            <w:pPr>
              <w:pStyle w:val="TableParagraph"/>
              <w:ind w:left="220"/>
              <w:rPr>
                <w:sz w:val="24"/>
              </w:rPr>
            </w:pPr>
            <w:r>
              <w:rPr>
                <w:sz w:val="24"/>
              </w:rPr>
              <w:t>1</w:t>
            </w:r>
          </w:p>
        </w:tc>
        <w:tc>
          <w:tcPr>
            <w:tcW w:w="710" w:type="dxa"/>
          </w:tcPr>
          <w:p w:rsidR="00646252" w:rsidRDefault="00646252">
            <w:pPr>
              <w:pStyle w:val="TableParagraph"/>
              <w:spacing w:before="1"/>
              <w:rPr>
                <w:b/>
                <w:sz w:val="23"/>
              </w:rPr>
            </w:pPr>
          </w:p>
          <w:p w:rsidR="00646252" w:rsidRDefault="00D77614">
            <w:pPr>
              <w:pStyle w:val="TableParagraph"/>
              <w:ind w:left="316"/>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2.</w:t>
            </w:r>
          </w:p>
        </w:tc>
        <w:tc>
          <w:tcPr>
            <w:tcW w:w="7234" w:type="dxa"/>
          </w:tcPr>
          <w:p w:rsidR="00646252" w:rsidRDefault="00D77614">
            <w:pPr>
              <w:pStyle w:val="TableParagraph"/>
              <w:spacing w:line="242" w:lineRule="auto"/>
              <w:ind w:left="57" w:right="41"/>
              <w:rPr>
                <w:sz w:val="24"/>
              </w:rPr>
            </w:pPr>
            <w:r>
              <w:rPr>
                <w:sz w:val="24"/>
              </w:rPr>
              <w:t>Укладка, надевание специальной одежды и снаряжения. Сбор и выезд по тревоге. Упражнения со спасательной верёвкой.</w:t>
            </w:r>
          </w:p>
        </w:tc>
        <w:tc>
          <w:tcPr>
            <w:tcW w:w="562" w:type="dxa"/>
          </w:tcPr>
          <w:p w:rsidR="00646252" w:rsidRDefault="00D77614">
            <w:pPr>
              <w:pStyle w:val="TableParagraph"/>
              <w:spacing w:before="131"/>
              <w:ind w:right="215"/>
              <w:jc w:val="right"/>
              <w:rPr>
                <w:sz w:val="24"/>
              </w:rPr>
            </w:pPr>
            <w:r>
              <w:rPr>
                <w:sz w:val="24"/>
              </w:rPr>
              <w:t>1</w:t>
            </w:r>
          </w:p>
        </w:tc>
        <w:tc>
          <w:tcPr>
            <w:tcW w:w="427" w:type="dxa"/>
          </w:tcPr>
          <w:p w:rsidR="00646252" w:rsidRDefault="00D77614">
            <w:pPr>
              <w:pStyle w:val="TableParagraph"/>
              <w:spacing w:before="131"/>
              <w:ind w:left="7"/>
              <w:jc w:val="center"/>
              <w:rPr>
                <w:sz w:val="24"/>
              </w:rPr>
            </w:pPr>
            <w:r>
              <w:rPr>
                <w:w w:val="99"/>
                <w:sz w:val="24"/>
              </w:rPr>
              <w:t>-</w:t>
            </w:r>
          </w:p>
        </w:tc>
        <w:tc>
          <w:tcPr>
            <w:tcW w:w="562" w:type="dxa"/>
          </w:tcPr>
          <w:p w:rsidR="00646252" w:rsidRDefault="00D77614">
            <w:pPr>
              <w:pStyle w:val="TableParagraph"/>
              <w:spacing w:before="131"/>
              <w:ind w:left="220"/>
              <w:rPr>
                <w:sz w:val="24"/>
              </w:rPr>
            </w:pPr>
            <w:r>
              <w:rPr>
                <w:sz w:val="24"/>
              </w:rPr>
              <w:t>1</w:t>
            </w:r>
          </w:p>
        </w:tc>
        <w:tc>
          <w:tcPr>
            <w:tcW w:w="710" w:type="dxa"/>
          </w:tcPr>
          <w:p w:rsidR="00646252" w:rsidRDefault="00D77614">
            <w:pPr>
              <w:pStyle w:val="TableParagraph"/>
              <w:spacing w:before="131"/>
              <w:ind w:left="316"/>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3.</w:t>
            </w:r>
          </w:p>
        </w:tc>
        <w:tc>
          <w:tcPr>
            <w:tcW w:w="7234" w:type="dxa"/>
          </w:tcPr>
          <w:p w:rsidR="00646252" w:rsidRDefault="00D77614">
            <w:pPr>
              <w:pStyle w:val="TableParagraph"/>
              <w:spacing w:line="242" w:lineRule="auto"/>
              <w:ind w:left="57" w:right="41"/>
              <w:rPr>
                <w:sz w:val="24"/>
              </w:rPr>
            </w:pPr>
            <w:r>
              <w:rPr>
                <w:sz w:val="24"/>
              </w:rPr>
              <w:t>Ликвидация очага пожара с помощью огнетушителя. Ликвидация очага пожара с помощью кошмы.</w:t>
            </w:r>
          </w:p>
        </w:tc>
        <w:tc>
          <w:tcPr>
            <w:tcW w:w="562" w:type="dxa"/>
          </w:tcPr>
          <w:p w:rsidR="00646252" w:rsidRDefault="00D77614">
            <w:pPr>
              <w:pStyle w:val="TableParagraph"/>
              <w:spacing w:before="131"/>
              <w:ind w:right="215"/>
              <w:jc w:val="right"/>
              <w:rPr>
                <w:sz w:val="24"/>
              </w:rPr>
            </w:pPr>
            <w:r>
              <w:rPr>
                <w:sz w:val="24"/>
              </w:rPr>
              <w:t>1</w:t>
            </w:r>
          </w:p>
        </w:tc>
        <w:tc>
          <w:tcPr>
            <w:tcW w:w="427" w:type="dxa"/>
          </w:tcPr>
          <w:p w:rsidR="00646252" w:rsidRDefault="00D77614">
            <w:pPr>
              <w:pStyle w:val="TableParagraph"/>
              <w:spacing w:before="131"/>
              <w:ind w:left="7"/>
              <w:jc w:val="center"/>
              <w:rPr>
                <w:sz w:val="24"/>
              </w:rPr>
            </w:pPr>
            <w:r>
              <w:rPr>
                <w:w w:val="99"/>
                <w:sz w:val="24"/>
              </w:rPr>
              <w:t>-</w:t>
            </w:r>
          </w:p>
        </w:tc>
        <w:tc>
          <w:tcPr>
            <w:tcW w:w="562" w:type="dxa"/>
          </w:tcPr>
          <w:p w:rsidR="00646252" w:rsidRDefault="00D77614">
            <w:pPr>
              <w:pStyle w:val="TableParagraph"/>
              <w:spacing w:before="131"/>
              <w:ind w:left="220"/>
              <w:rPr>
                <w:sz w:val="24"/>
              </w:rPr>
            </w:pPr>
            <w:r>
              <w:rPr>
                <w:sz w:val="24"/>
              </w:rPr>
              <w:t>1</w:t>
            </w:r>
          </w:p>
        </w:tc>
        <w:tc>
          <w:tcPr>
            <w:tcW w:w="710" w:type="dxa"/>
          </w:tcPr>
          <w:p w:rsidR="00646252" w:rsidRDefault="00D77614">
            <w:pPr>
              <w:pStyle w:val="TableParagraph"/>
              <w:spacing w:before="131"/>
              <w:ind w:left="316"/>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4.</w:t>
            </w:r>
          </w:p>
        </w:tc>
        <w:tc>
          <w:tcPr>
            <w:tcW w:w="7234" w:type="dxa"/>
          </w:tcPr>
          <w:p w:rsidR="00646252" w:rsidRDefault="00D77614">
            <w:pPr>
              <w:pStyle w:val="TableParagraph"/>
              <w:spacing w:line="242" w:lineRule="auto"/>
              <w:ind w:left="57" w:right="41"/>
              <w:rPr>
                <w:sz w:val="24"/>
              </w:rPr>
            </w:pPr>
            <w:r>
              <w:rPr>
                <w:sz w:val="24"/>
              </w:rPr>
              <w:t>Работа с ручными и механизированными пожарными и аварийно- спасательными инструментами и оборудованием</w:t>
            </w:r>
          </w:p>
        </w:tc>
        <w:tc>
          <w:tcPr>
            <w:tcW w:w="562" w:type="dxa"/>
          </w:tcPr>
          <w:p w:rsidR="00646252" w:rsidRDefault="00D77614">
            <w:pPr>
              <w:pStyle w:val="TableParagraph"/>
              <w:spacing w:before="131"/>
              <w:ind w:right="215"/>
              <w:jc w:val="right"/>
              <w:rPr>
                <w:sz w:val="24"/>
              </w:rPr>
            </w:pPr>
            <w:r>
              <w:rPr>
                <w:sz w:val="24"/>
              </w:rPr>
              <w:t>1</w:t>
            </w:r>
          </w:p>
        </w:tc>
        <w:tc>
          <w:tcPr>
            <w:tcW w:w="427" w:type="dxa"/>
          </w:tcPr>
          <w:p w:rsidR="00646252" w:rsidRDefault="00D77614">
            <w:pPr>
              <w:pStyle w:val="TableParagraph"/>
              <w:spacing w:before="131"/>
              <w:ind w:left="7"/>
              <w:jc w:val="center"/>
              <w:rPr>
                <w:sz w:val="24"/>
              </w:rPr>
            </w:pPr>
            <w:r>
              <w:rPr>
                <w:w w:val="99"/>
                <w:sz w:val="24"/>
              </w:rPr>
              <w:t>-</w:t>
            </w:r>
          </w:p>
        </w:tc>
        <w:tc>
          <w:tcPr>
            <w:tcW w:w="562" w:type="dxa"/>
          </w:tcPr>
          <w:p w:rsidR="00646252" w:rsidRDefault="00D77614">
            <w:pPr>
              <w:pStyle w:val="TableParagraph"/>
              <w:spacing w:before="131"/>
              <w:ind w:left="220"/>
              <w:rPr>
                <w:sz w:val="24"/>
              </w:rPr>
            </w:pPr>
            <w:r>
              <w:rPr>
                <w:sz w:val="24"/>
              </w:rPr>
              <w:t>1</w:t>
            </w:r>
          </w:p>
        </w:tc>
        <w:tc>
          <w:tcPr>
            <w:tcW w:w="710" w:type="dxa"/>
          </w:tcPr>
          <w:p w:rsidR="00646252" w:rsidRDefault="00D77614">
            <w:pPr>
              <w:pStyle w:val="TableParagraph"/>
              <w:spacing w:before="131"/>
              <w:ind w:left="316"/>
              <w:rPr>
                <w:sz w:val="24"/>
              </w:rPr>
            </w:pPr>
            <w:r>
              <w:rPr>
                <w:w w:val="99"/>
                <w:sz w:val="24"/>
              </w:rPr>
              <w:t>-</w:t>
            </w:r>
          </w:p>
        </w:tc>
      </w:tr>
      <w:tr w:rsidR="00646252">
        <w:trPr>
          <w:trHeight w:hRule="exact" w:val="288"/>
        </w:trPr>
        <w:tc>
          <w:tcPr>
            <w:tcW w:w="7800" w:type="dxa"/>
            <w:gridSpan w:val="2"/>
          </w:tcPr>
          <w:p w:rsidR="00646252" w:rsidRDefault="00D77614">
            <w:pPr>
              <w:pStyle w:val="TableParagraph"/>
              <w:spacing w:line="273" w:lineRule="exact"/>
              <w:ind w:left="57"/>
              <w:rPr>
                <w:b/>
                <w:sz w:val="24"/>
              </w:rPr>
            </w:pPr>
            <w:r>
              <w:rPr>
                <w:b/>
                <w:sz w:val="24"/>
              </w:rPr>
              <w:t>Итого по разделу:</w:t>
            </w:r>
          </w:p>
        </w:tc>
        <w:tc>
          <w:tcPr>
            <w:tcW w:w="562" w:type="dxa"/>
          </w:tcPr>
          <w:p w:rsidR="00646252" w:rsidRDefault="00D77614">
            <w:pPr>
              <w:pStyle w:val="TableParagraph"/>
              <w:spacing w:line="273" w:lineRule="exact"/>
              <w:ind w:right="215"/>
              <w:jc w:val="right"/>
              <w:rPr>
                <w:b/>
                <w:sz w:val="24"/>
              </w:rPr>
            </w:pPr>
            <w:r>
              <w:rPr>
                <w:b/>
                <w:sz w:val="24"/>
              </w:rPr>
              <w:t>4</w:t>
            </w:r>
          </w:p>
        </w:tc>
        <w:tc>
          <w:tcPr>
            <w:tcW w:w="427" w:type="dxa"/>
          </w:tcPr>
          <w:p w:rsidR="00646252" w:rsidRDefault="00D77614">
            <w:pPr>
              <w:pStyle w:val="TableParagraph"/>
              <w:spacing w:line="273" w:lineRule="exact"/>
              <w:ind w:left="7"/>
              <w:jc w:val="center"/>
              <w:rPr>
                <w:b/>
                <w:sz w:val="24"/>
              </w:rPr>
            </w:pPr>
            <w:r>
              <w:rPr>
                <w:b/>
                <w:w w:val="99"/>
                <w:sz w:val="24"/>
              </w:rPr>
              <w:t>-</w:t>
            </w:r>
          </w:p>
        </w:tc>
        <w:tc>
          <w:tcPr>
            <w:tcW w:w="562" w:type="dxa"/>
          </w:tcPr>
          <w:p w:rsidR="00646252" w:rsidRDefault="00D77614">
            <w:pPr>
              <w:pStyle w:val="TableParagraph"/>
              <w:spacing w:line="273" w:lineRule="exact"/>
              <w:ind w:left="220"/>
              <w:rPr>
                <w:b/>
                <w:sz w:val="24"/>
              </w:rPr>
            </w:pPr>
            <w:r>
              <w:rPr>
                <w:b/>
                <w:sz w:val="24"/>
              </w:rPr>
              <w:t>4</w:t>
            </w:r>
          </w:p>
        </w:tc>
        <w:tc>
          <w:tcPr>
            <w:tcW w:w="710" w:type="dxa"/>
          </w:tcPr>
          <w:p w:rsidR="00646252" w:rsidRDefault="00D77614">
            <w:pPr>
              <w:pStyle w:val="TableParagraph"/>
              <w:spacing w:line="273" w:lineRule="exact"/>
              <w:ind w:left="316"/>
              <w:rPr>
                <w:b/>
                <w:sz w:val="24"/>
              </w:rPr>
            </w:pPr>
            <w:r>
              <w:rPr>
                <w:b/>
                <w:w w:val="99"/>
                <w:sz w:val="24"/>
              </w:rPr>
              <w:t>-</w:t>
            </w:r>
          </w:p>
        </w:tc>
      </w:tr>
    </w:tbl>
    <w:p w:rsidR="00646252" w:rsidRDefault="00646252">
      <w:pPr>
        <w:spacing w:line="273" w:lineRule="exact"/>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b/>
          <w:sz w:val="11"/>
        </w:rPr>
      </w:pPr>
    </w:p>
    <w:p w:rsidR="00646252" w:rsidRDefault="00D77614">
      <w:pPr>
        <w:spacing w:before="69"/>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left="822" w:right="63" w:firstLine="0"/>
      </w:pPr>
      <w:r>
        <w:t>Целью изучения дисциплины является:</w:t>
      </w:r>
    </w:p>
    <w:p w:rsidR="00646252" w:rsidRDefault="00D77614">
      <w:pPr>
        <w:pStyle w:val="a4"/>
        <w:numPr>
          <w:ilvl w:val="0"/>
          <w:numId w:val="9"/>
        </w:numPr>
        <w:tabs>
          <w:tab w:val="left" w:pos="1092"/>
        </w:tabs>
        <w:spacing w:before="2" w:line="240" w:lineRule="auto"/>
        <w:ind w:right="117" w:firstLine="710"/>
        <w:jc w:val="both"/>
        <w:rPr>
          <w:sz w:val="24"/>
        </w:rPr>
      </w:pPr>
      <w:r>
        <w:rPr>
          <w:sz w:val="24"/>
        </w:rPr>
        <w:t>изучение приемов работы с первичными средствами пожаротушения, пожарно- техническим вооружением, выработка слаженности выполнения упражнений, как в составе отделения, так и</w:t>
      </w:r>
      <w:r>
        <w:rPr>
          <w:spacing w:val="-7"/>
          <w:sz w:val="24"/>
        </w:rPr>
        <w:t xml:space="preserve"> </w:t>
      </w:r>
      <w:r>
        <w:rPr>
          <w:sz w:val="24"/>
        </w:rPr>
        <w:t>индивидуально.</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9"/>
        </w:numPr>
        <w:tabs>
          <w:tab w:val="left" w:pos="967"/>
        </w:tabs>
        <w:spacing w:line="272" w:lineRule="exact"/>
        <w:ind w:left="966" w:hanging="144"/>
        <w:rPr>
          <w:sz w:val="24"/>
        </w:rPr>
      </w:pPr>
      <w:r>
        <w:rPr>
          <w:sz w:val="24"/>
        </w:rPr>
        <w:t>условия и нормы выполнения нормативов по пожарно-строевой</w:t>
      </w:r>
      <w:r>
        <w:rPr>
          <w:spacing w:val="-30"/>
          <w:sz w:val="24"/>
        </w:rPr>
        <w:t xml:space="preserve"> </w:t>
      </w:r>
      <w:r>
        <w:rPr>
          <w:sz w:val="24"/>
        </w:rPr>
        <w:t>подготовке;</w:t>
      </w:r>
    </w:p>
    <w:p w:rsidR="00646252" w:rsidRDefault="00D77614">
      <w:pPr>
        <w:pStyle w:val="a4"/>
        <w:numPr>
          <w:ilvl w:val="0"/>
          <w:numId w:val="9"/>
        </w:numPr>
        <w:tabs>
          <w:tab w:val="left" w:pos="1024"/>
        </w:tabs>
        <w:spacing w:before="7"/>
        <w:ind w:right="120" w:firstLine="710"/>
        <w:jc w:val="both"/>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D77614">
      <w:pPr>
        <w:pStyle w:val="2"/>
        <w:spacing w:before="4" w:line="272" w:lineRule="exact"/>
      </w:pPr>
      <w:r>
        <w:t>уметь:</w:t>
      </w:r>
    </w:p>
    <w:p w:rsidR="00646252" w:rsidRDefault="00D77614">
      <w:pPr>
        <w:pStyle w:val="a4"/>
        <w:numPr>
          <w:ilvl w:val="0"/>
          <w:numId w:val="9"/>
        </w:numPr>
        <w:tabs>
          <w:tab w:val="left" w:pos="1092"/>
        </w:tabs>
        <w:spacing w:line="242" w:lineRule="auto"/>
        <w:ind w:right="122" w:firstLine="710"/>
        <w:jc w:val="both"/>
        <w:rPr>
          <w:sz w:val="24"/>
        </w:rPr>
      </w:pPr>
      <w:r>
        <w:rPr>
          <w:sz w:val="24"/>
        </w:rPr>
        <w:t>готовить к работе и применять первичные средства пожароту</w:t>
      </w:r>
      <w:r>
        <w:rPr>
          <w:sz w:val="24"/>
        </w:rPr>
        <w:t>шения, пожарно- техническое вооружение и</w:t>
      </w:r>
      <w:r>
        <w:rPr>
          <w:spacing w:val="-7"/>
          <w:sz w:val="24"/>
        </w:rPr>
        <w:t xml:space="preserve"> </w:t>
      </w:r>
      <w:r>
        <w:rPr>
          <w:sz w:val="24"/>
        </w:rPr>
        <w:t>оборудование;</w:t>
      </w:r>
    </w:p>
    <w:p w:rsidR="00646252" w:rsidRDefault="00D77614">
      <w:pPr>
        <w:pStyle w:val="a4"/>
        <w:numPr>
          <w:ilvl w:val="0"/>
          <w:numId w:val="9"/>
        </w:numPr>
        <w:tabs>
          <w:tab w:val="left" w:pos="967"/>
        </w:tabs>
        <w:spacing w:line="271" w:lineRule="exact"/>
        <w:ind w:left="966" w:hanging="144"/>
        <w:rPr>
          <w:sz w:val="24"/>
        </w:rPr>
      </w:pPr>
      <w:r>
        <w:rPr>
          <w:sz w:val="24"/>
        </w:rPr>
        <w:t>правильно выполнять нормативы по пожарно-строевой</w:t>
      </w:r>
      <w:r>
        <w:rPr>
          <w:spacing w:val="-29"/>
          <w:sz w:val="24"/>
        </w:rPr>
        <w:t xml:space="preserve"> </w:t>
      </w:r>
      <w:r>
        <w:rPr>
          <w:sz w:val="24"/>
        </w:rPr>
        <w:t>подготовке;</w:t>
      </w:r>
    </w:p>
    <w:p w:rsidR="00646252" w:rsidRDefault="00D77614">
      <w:pPr>
        <w:pStyle w:val="a4"/>
        <w:numPr>
          <w:ilvl w:val="0"/>
          <w:numId w:val="9"/>
        </w:numPr>
        <w:tabs>
          <w:tab w:val="left" w:pos="1000"/>
        </w:tabs>
        <w:spacing w:before="7"/>
        <w:ind w:right="115" w:firstLine="710"/>
        <w:jc w:val="both"/>
        <w:rPr>
          <w:sz w:val="24"/>
        </w:rPr>
      </w:pPr>
      <w:r>
        <w:rPr>
          <w:sz w:val="24"/>
        </w:rPr>
        <w:t>уверенно и квалифицированно использовать приобретенные двигательные навыки при несении службы и ведении  действий по тушению</w:t>
      </w:r>
      <w:r>
        <w:rPr>
          <w:spacing w:val="-8"/>
          <w:sz w:val="24"/>
        </w:rPr>
        <w:t xml:space="preserve"> </w:t>
      </w:r>
      <w:r>
        <w:rPr>
          <w:sz w:val="24"/>
        </w:rPr>
        <w:t>пожаров;</w:t>
      </w:r>
    </w:p>
    <w:p w:rsidR="00646252" w:rsidRDefault="00D77614">
      <w:pPr>
        <w:pStyle w:val="2"/>
        <w:spacing w:before="4" w:line="272" w:lineRule="exact"/>
      </w:pPr>
      <w:r>
        <w:t>иметь</w:t>
      </w:r>
      <w:r>
        <w:t xml:space="preserve"> навыки:</w:t>
      </w:r>
    </w:p>
    <w:p w:rsidR="00646252" w:rsidRDefault="00D77614">
      <w:pPr>
        <w:pStyle w:val="a4"/>
        <w:numPr>
          <w:ilvl w:val="0"/>
          <w:numId w:val="9"/>
        </w:numPr>
        <w:tabs>
          <w:tab w:val="left" w:pos="967"/>
        </w:tabs>
        <w:spacing w:line="272" w:lineRule="exact"/>
        <w:ind w:left="966" w:hanging="144"/>
        <w:rPr>
          <w:sz w:val="24"/>
        </w:rPr>
      </w:pPr>
      <w:r>
        <w:rPr>
          <w:sz w:val="24"/>
        </w:rPr>
        <w:t>по выполнению нормативов по пожарно-строевой</w:t>
      </w:r>
      <w:r>
        <w:rPr>
          <w:spacing w:val="-28"/>
          <w:sz w:val="24"/>
        </w:rPr>
        <w:t xml:space="preserve"> </w:t>
      </w:r>
      <w:r>
        <w:rPr>
          <w:sz w:val="24"/>
        </w:rPr>
        <w:t>подготовке.</w:t>
      </w:r>
    </w:p>
    <w:p w:rsidR="00646252" w:rsidRDefault="00D77614">
      <w:pPr>
        <w:pStyle w:val="a3"/>
        <w:spacing w:before="7" w:line="274" w:lineRule="exact"/>
        <w:ind w:right="115"/>
        <w:jc w:val="both"/>
      </w:pPr>
      <w:r>
        <w:t>При отработке упражнений следует соблюдать условия их выполнения и укладываться в нормы по времени, предусмотренные нормативами по пожарно-строевой подготовке.</w:t>
      </w:r>
    </w:p>
    <w:p w:rsidR="00646252" w:rsidRDefault="00D77614">
      <w:pPr>
        <w:pStyle w:val="a3"/>
        <w:spacing w:before="4" w:line="274" w:lineRule="exact"/>
        <w:ind w:right="114"/>
        <w:jc w:val="both"/>
      </w:pPr>
      <w:r>
        <w:t>Упражнение по укладке и надеванию боевой одежды и снаряжения, сбор и выезд по тревоге рекомендуется отрабатывать в учебных пожарных частях.</w:t>
      </w:r>
    </w:p>
    <w:p w:rsidR="00646252" w:rsidRDefault="00D77614">
      <w:pPr>
        <w:pStyle w:val="a3"/>
        <w:spacing w:before="4" w:line="274" w:lineRule="exact"/>
        <w:ind w:right="112"/>
        <w:jc w:val="both"/>
      </w:pPr>
      <w:r>
        <w:t>Перед каждым занятием по пожарно-строевой подготовке необходимо напоминать слушателям требования безопасности по отр</w:t>
      </w:r>
      <w:r>
        <w:t>абатываемым упражнениям.</w:t>
      </w:r>
    </w:p>
    <w:p w:rsidR="00646252" w:rsidRDefault="00646252">
      <w:pPr>
        <w:pStyle w:val="a3"/>
        <w:spacing w:before="1"/>
        <w:ind w:left="0" w:firstLine="0"/>
      </w:pPr>
    </w:p>
    <w:p w:rsidR="00646252" w:rsidRDefault="00D77614">
      <w:pPr>
        <w:pStyle w:val="2"/>
        <w:spacing w:before="1"/>
        <w:ind w:left="3606"/>
      </w:pPr>
      <w:r>
        <w:t>2. Содержание дисциплины.</w:t>
      </w:r>
    </w:p>
    <w:p w:rsidR="00646252" w:rsidRDefault="00646252">
      <w:pPr>
        <w:pStyle w:val="a3"/>
        <w:ind w:left="0" w:firstLine="0"/>
        <w:rPr>
          <w:b/>
        </w:rPr>
      </w:pPr>
    </w:p>
    <w:p w:rsidR="00646252" w:rsidRDefault="00D77614">
      <w:pPr>
        <w:ind w:left="112" w:right="111" w:firstLine="710"/>
        <w:jc w:val="both"/>
        <w:rPr>
          <w:b/>
          <w:sz w:val="24"/>
        </w:rPr>
      </w:pPr>
      <w:r>
        <w:rPr>
          <w:b/>
          <w:sz w:val="24"/>
        </w:rPr>
        <w:t>Тема № 1. Упражнения с пожарными рукавами, ручными стволами и рукавной арматурой. Прокладка рукавных линий. Ликвидация условного пожара от внутреннего пожарного крана.</w:t>
      </w:r>
    </w:p>
    <w:p w:rsidR="00646252" w:rsidRDefault="00D77614">
      <w:pPr>
        <w:pStyle w:val="a3"/>
        <w:ind w:right="112"/>
        <w:jc w:val="both"/>
      </w:pPr>
      <w:r>
        <w:t xml:space="preserve">Обучение методам: </w:t>
      </w:r>
      <w:r>
        <w:rPr>
          <w:spacing w:val="-3"/>
        </w:rPr>
        <w:t xml:space="preserve">укладки </w:t>
      </w:r>
      <w:r>
        <w:t xml:space="preserve">рукавов, </w:t>
      </w:r>
      <w:r>
        <w:t>прокладки, уборки магистральных и рабочих линий, соединению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 на высоты, з</w:t>
      </w:r>
      <w:r>
        <w:t>амены поврежденных рукавов в действующий рабочий линии, наращивание действующей рукавной линии, ремонта поврежденных рукавов рукавными зажимами. Практическая отработка норматива ликвидация условного очага пожара от внутреннего пожарного</w:t>
      </w:r>
      <w:r>
        <w:rPr>
          <w:spacing w:val="-10"/>
        </w:rPr>
        <w:t xml:space="preserve"> </w:t>
      </w:r>
      <w:r>
        <w:t>крана.</w:t>
      </w:r>
    </w:p>
    <w:p w:rsidR="00646252" w:rsidRDefault="00646252">
      <w:pPr>
        <w:pStyle w:val="a3"/>
        <w:spacing w:before="9"/>
        <w:ind w:left="0" w:firstLine="0"/>
      </w:pPr>
    </w:p>
    <w:p w:rsidR="00646252" w:rsidRDefault="00D77614">
      <w:pPr>
        <w:pStyle w:val="2"/>
        <w:spacing w:line="274" w:lineRule="exact"/>
        <w:ind w:left="112" w:right="118" w:firstLine="710"/>
        <w:jc w:val="both"/>
      </w:pPr>
      <w:r>
        <w:t>Тема № 2. У</w:t>
      </w:r>
      <w:r>
        <w:t>кладка, надевание специальной одежды и снаряжения. Сбор и выезд по тревоге. Упражнения со спасательной веревкой.</w:t>
      </w:r>
    </w:p>
    <w:p w:rsidR="00646252" w:rsidRDefault="00D77614">
      <w:pPr>
        <w:pStyle w:val="a3"/>
        <w:ind w:right="113"/>
        <w:jc w:val="both"/>
      </w:pPr>
      <w:r>
        <w:t xml:space="preserve">Обучение методам: укладки и надевания специальной одежды и снаряжения. Отработка нормативов: надевание специальной одежды и снаряжения, сбор и </w:t>
      </w:r>
      <w:r>
        <w:t>выезд по тревоге в составе отделения на пожарном автомобиле.</w:t>
      </w:r>
    </w:p>
    <w:p w:rsidR="00646252" w:rsidRDefault="00D77614">
      <w:pPr>
        <w:pStyle w:val="a3"/>
        <w:ind w:right="109"/>
        <w:jc w:val="both"/>
      </w:pPr>
      <w:r>
        <w:t>Закрепление спасательной веревки за конструкцию четырьмя способами, вязка двойной спасательной петли с надеванием на пострадавшего, вязка петли для подъема пожарного оборудования на высоту. Сматы</w:t>
      </w:r>
      <w:r>
        <w:t>вание спасательной веревки в клубок. Практическая отработка приемов самоспасания  и спасания с применением спасательной веревки.</w:t>
      </w:r>
    </w:p>
    <w:p w:rsidR="00646252" w:rsidRDefault="00646252">
      <w:pPr>
        <w:pStyle w:val="a3"/>
        <w:spacing w:before="9"/>
        <w:ind w:left="0" w:firstLine="0"/>
      </w:pPr>
    </w:p>
    <w:p w:rsidR="00646252" w:rsidRDefault="00D77614">
      <w:pPr>
        <w:pStyle w:val="2"/>
        <w:spacing w:line="274" w:lineRule="exact"/>
        <w:ind w:left="112" w:right="115" w:firstLine="710"/>
        <w:jc w:val="both"/>
      </w:pPr>
      <w:r>
        <w:t>Тема № 3 Ликвидация очага пожара с помощью огнетушителя. Ликвидация очага пожара с помощью кошмы.</w:t>
      </w:r>
    </w:p>
    <w:p w:rsidR="00646252" w:rsidRDefault="00D77614">
      <w:pPr>
        <w:pStyle w:val="a3"/>
        <w:spacing w:line="274" w:lineRule="exact"/>
        <w:ind w:right="115"/>
        <w:jc w:val="both"/>
      </w:pPr>
      <w:r>
        <w:t>Обучение способам тушения пожара при помощи различных видов огнетушителей, а также кошмы.</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38"/>
        <w:jc w:val="both"/>
      </w:pPr>
      <w:r>
        <w:t>Практическая отработка приемов и способов тушения пожара при помощи различных видов огнетушителей.</w:t>
      </w:r>
    </w:p>
    <w:p w:rsidR="00646252" w:rsidRDefault="00D77614">
      <w:pPr>
        <w:pStyle w:val="a3"/>
        <w:spacing w:line="271" w:lineRule="exact"/>
        <w:ind w:left="822" w:right="93" w:firstLine="0"/>
      </w:pPr>
      <w:r>
        <w:t>Практическая отработка приемов и способов тушени</w:t>
      </w:r>
      <w:r>
        <w:t>я пожара при помощи кошмы.</w:t>
      </w:r>
    </w:p>
    <w:p w:rsidR="00646252" w:rsidRDefault="00646252">
      <w:pPr>
        <w:pStyle w:val="a3"/>
        <w:spacing w:before="4"/>
        <w:ind w:left="0" w:firstLine="0"/>
      </w:pPr>
    </w:p>
    <w:p w:rsidR="00646252" w:rsidRDefault="00D77614">
      <w:pPr>
        <w:pStyle w:val="2"/>
        <w:spacing w:before="1" w:line="242" w:lineRule="auto"/>
        <w:ind w:left="112" w:right="142" w:firstLine="710"/>
        <w:jc w:val="both"/>
      </w:pPr>
      <w:r>
        <w:t>Тема № 4. Работа с ручными и механизированными пожарными и аварийно- спасательными инструментами и оборудованием.</w:t>
      </w:r>
    </w:p>
    <w:p w:rsidR="00646252" w:rsidRDefault="00D77614">
      <w:pPr>
        <w:pStyle w:val="a3"/>
        <w:spacing w:line="242" w:lineRule="auto"/>
        <w:ind w:right="142"/>
        <w:jc w:val="both"/>
      </w:pPr>
      <w:r>
        <w:t>Упражнения по работе с ручными и механизированными пожарными и аварийно- спасательными инструментами и оборудовани</w:t>
      </w:r>
      <w:r>
        <w:t>ем.</w:t>
      </w:r>
    </w:p>
    <w:p w:rsidR="00646252" w:rsidRDefault="00D77614">
      <w:pPr>
        <w:pStyle w:val="a3"/>
        <w:ind w:right="133"/>
        <w:jc w:val="both"/>
      </w:pPr>
      <w:r>
        <w:t>Приемы работы с аварийно-спасательным оборудованием при перекусывании, раздвигании металлической арматуры, труб, элементов металлических конструкций. Приемы работы с аварийно-спасательным оборудованием при вскрытии элементов строительных конструкции, п</w:t>
      </w:r>
      <w:r>
        <w:t>роделывании отверстий и проемов в них. Использование ручного и механизированного пожарного и аварийно-спасательного оборудования и инструментов для вскрытия дверей и разборки элементов строительных конструкций. Приемы работы с аварийно- спасательным оборуд</w:t>
      </w:r>
      <w:r>
        <w:t>ованием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w:t>
      </w:r>
    </w:p>
    <w:p w:rsidR="00646252" w:rsidRDefault="00646252">
      <w:pPr>
        <w:pStyle w:val="a3"/>
        <w:spacing w:before="4"/>
        <w:ind w:left="0" w:firstLine="0"/>
      </w:pPr>
    </w:p>
    <w:p w:rsidR="00646252" w:rsidRDefault="00D77614">
      <w:pPr>
        <w:pStyle w:val="2"/>
        <w:spacing w:before="1" w:line="242" w:lineRule="auto"/>
        <w:ind w:left="2982" w:right="3005"/>
        <w:jc w:val="center"/>
      </w:pPr>
      <w:r>
        <w:t>Примерный учебно-тематический план по дисциплине «Первая помощь»</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7"/>
        <w:gridCol w:w="557"/>
        <w:gridCol w:w="605"/>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89" w:line="274" w:lineRule="exact"/>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8"/>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41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2"/>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605" w:type="dxa"/>
            <w:vMerge w:val="restart"/>
            <w:textDirection w:val="btLr"/>
          </w:tcPr>
          <w:p w:rsidR="00646252" w:rsidRDefault="00D77614">
            <w:pPr>
              <w:pStyle w:val="TableParagraph"/>
              <w:spacing w:before="150"/>
              <w:ind w:left="148"/>
              <w:rPr>
                <w:sz w:val="24"/>
              </w:rPr>
            </w:pPr>
            <w:r>
              <w:rPr>
                <w:spacing w:val="2"/>
                <w:w w:val="99"/>
                <w:sz w:val="24"/>
              </w:rPr>
              <w:t>Ф</w:t>
            </w:r>
            <w:r>
              <w:rPr>
                <w:sz w:val="24"/>
              </w:rPr>
              <w:t>ор</w:t>
            </w:r>
            <w:r>
              <w:rPr>
                <w:spacing w:val="1"/>
                <w:sz w:val="24"/>
              </w:rPr>
              <w:t>м</w:t>
            </w:r>
            <w:r>
              <w:rPr>
                <w:sz w:val="24"/>
              </w:rPr>
              <w:t>ы</w:t>
            </w:r>
            <w:r>
              <w:rPr>
                <w:spacing w:val="-1"/>
                <w:sz w:val="24"/>
              </w:rPr>
              <w:t xml:space="preserve"> </w:t>
            </w:r>
            <w:r>
              <w:rPr>
                <w:spacing w:val="-2"/>
                <w:sz w:val="24"/>
              </w:rPr>
              <w:t>к</w:t>
            </w:r>
            <w:r>
              <w:rPr>
                <w:w w:val="99"/>
                <w:sz w:val="24"/>
              </w:rPr>
              <w:t>о</w:t>
            </w:r>
            <w:r>
              <w:rPr>
                <w:spacing w:val="1"/>
                <w:w w:val="99"/>
                <w:sz w:val="24"/>
              </w:rPr>
              <w:t>н</w:t>
            </w:r>
            <w:r>
              <w:rPr>
                <w:w w:val="99"/>
                <w:sz w:val="24"/>
              </w:rPr>
              <w:t>троля</w:t>
            </w:r>
          </w:p>
        </w:tc>
      </w:tr>
      <w:tr w:rsidR="00646252">
        <w:trPr>
          <w:trHeight w:hRule="exact" w:val="148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39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7" w:type="dxa"/>
            <w:textDirection w:val="btLr"/>
          </w:tcPr>
          <w:p w:rsidR="00646252" w:rsidRDefault="00D77614">
            <w:pPr>
              <w:pStyle w:val="TableParagraph"/>
              <w:spacing w:before="126"/>
              <w:ind w:left="278"/>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05"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7" w:type="dxa"/>
          </w:tcPr>
          <w:p w:rsidR="00646252" w:rsidRDefault="00D77614">
            <w:pPr>
              <w:pStyle w:val="TableParagraph"/>
              <w:spacing w:before="11"/>
              <w:ind w:right="7"/>
              <w:jc w:val="center"/>
              <w:rPr>
                <w:sz w:val="24"/>
              </w:rPr>
            </w:pPr>
            <w:r>
              <w:rPr>
                <w:sz w:val="24"/>
              </w:rPr>
              <w:t>4</w:t>
            </w:r>
          </w:p>
        </w:tc>
        <w:tc>
          <w:tcPr>
            <w:tcW w:w="557" w:type="dxa"/>
          </w:tcPr>
          <w:p w:rsidR="00646252" w:rsidRDefault="00D77614">
            <w:pPr>
              <w:pStyle w:val="TableParagraph"/>
              <w:spacing w:before="11"/>
              <w:ind w:left="206"/>
              <w:rPr>
                <w:sz w:val="24"/>
              </w:rPr>
            </w:pPr>
            <w:r>
              <w:rPr>
                <w:sz w:val="24"/>
              </w:rPr>
              <w:t>5</w:t>
            </w:r>
          </w:p>
        </w:tc>
        <w:tc>
          <w:tcPr>
            <w:tcW w:w="605" w:type="dxa"/>
          </w:tcPr>
          <w:p w:rsidR="00646252" w:rsidRDefault="00D77614">
            <w:pPr>
              <w:pStyle w:val="TableParagraph"/>
              <w:spacing w:before="11"/>
              <w:ind w:left="230"/>
              <w:rPr>
                <w:sz w:val="24"/>
              </w:rPr>
            </w:pPr>
            <w:r>
              <w:rPr>
                <w:sz w:val="24"/>
              </w:rPr>
              <w:t>6</w:t>
            </w:r>
          </w:p>
        </w:tc>
      </w:tr>
      <w:tr w:rsidR="00646252">
        <w:trPr>
          <w:trHeight w:hRule="exact" w:val="835"/>
        </w:trPr>
        <w:tc>
          <w:tcPr>
            <w:tcW w:w="571" w:type="dxa"/>
          </w:tcPr>
          <w:p w:rsidR="00646252" w:rsidRDefault="00646252">
            <w:pPr>
              <w:pStyle w:val="TableParagraph"/>
              <w:spacing w:before="1"/>
              <w:rPr>
                <w:b/>
                <w:sz w:val="23"/>
              </w:rPr>
            </w:pPr>
          </w:p>
          <w:p w:rsidR="00646252" w:rsidRDefault="00D77614">
            <w:pPr>
              <w:pStyle w:val="TableParagraph"/>
              <w:ind w:left="192" w:right="98"/>
              <w:rPr>
                <w:sz w:val="24"/>
              </w:rPr>
            </w:pPr>
            <w:r>
              <w:rPr>
                <w:sz w:val="24"/>
              </w:rPr>
              <w:t>1.</w:t>
            </w:r>
          </w:p>
        </w:tc>
        <w:tc>
          <w:tcPr>
            <w:tcW w:w="7368" w:type="dxa"/>
          </w:tcPr>
          <w:p w:rsidR="00646252" w:rsidRDefault="00D77614">
            <w:pPr>
              <w:pStyle w:val="TableParagraph"/>
              <w:ind w:left="100" w:right="87"/>
              <w:jc w:val="both"/>
              <w:rPr>
                <w:sz w:val="24"/>
              </w:rPr>
            </w:pPr>
            <w:r>
              <w:rPr>
                <w:sz w:val="24"/>
              </w:rPr>
              <w:t>Основы анатомии и физиологии человека. Психологическое состояние людей в экстремальных ситуациях. Общие требования к оказанию первой помощи.</w:t>
            </w:r>
          </w:p>
        </w:tc>
        <w:tc>
          <w:tcPr>
            <w:tcW w:w="566" w:type="dxa"/>
          </w:tcPr>
          <w:p w:rsidR="00646252" w:rsidRDefault="00646252">
            <w:pPr>
              <w:pStyle w:val="TableParagraph"/>
              <w:spacing w:before="1"/>
              <w:rPr>
                <w:b/>
                <w:sz w:val="23"/>
              </w:rPr>
            </w:pPr>
          </w:p>
          <w:p w:rsidR="00646252" w:rsidRDefault="00D77614">
            <w:pPr>
              <w:pStyle w:val="TableParagraph"/>
              <w:ind w:left="4"/>
              <w:jc w:val="center"/>
              <w:rPr>
                <w:sz w:val="24"/>
              </w:rPr>
            </w:pPr>
            <w:r>
              <w:rPr>
                <w:sz w:val="24"/>
              </w:rPr>
              <w:t>2</w:t>
            </w:r>
          </w:p>
        </w:tc>
        <w:tc>
          <w:tcPr>
            <w:tcW w:w="427" w:type="dxa"/>
          </w:tcPr>
          <w:p w:rsidR="00646252" w:rsidRDefault="00646252">
            <w:pPr>
              <w:pStyle w:val="TableParagraph"/>
              <w:spacing w:before="1"/>
              <w:rPr>
                <w:b/>
                <w:sz w:val="23"/>
              </w:rPr>
            </w:pPr>
          </w:p>
          <w:p w:rsidR="00646252" w:rsidRDefault="00D77614">
            <w:pPr>
              <w:pStyle w:val="TableParagraph"/>
              <w:jc w:val="center"/>
              <w:rPr>
                <w:sz w:val="24"/>
              </w:rPr>
            </w:pPr>
            <w:r>
              <w:rPr>
                <w:sz w:val="24"/>
              </w:rPr>
              <w:t>1</w:t>
            </w:r>
          </w:p>
        </w:tc>
        <w:tc>
          <w:tcPr>
            <w:tcW w:w="557" w:type="dxa"/>
          </w:tcPr>
          <w:p w:rsidR="00646252" w:rsidRDefault="00646252">
            <w:pPr>
              <w:pStyle w:val="TableParagraph"/>
              <w:spacing w:before="1"/>
              <w:rPr>
                <w:b/>
                <w:sz w:val="23"/>
              </w:rPr>
            </w:pPr>
          </w:p>
          <w:p w:rsidR="00646252" w:rsidRDefault="00D77614">
            <w:pPr>
              <w:pStyle w:val="TableParagraph"/>
              <w:ind w:left="220"/>
              <w:rPr>
                <w:sz w:val="24"/>
              </w:rPr>
            </w:pPr>
            <w:r>
              <w:rPr>
                <w:sz w:val="24"/>
              </w:rPr>
              <w:t>1</w:t>
            </w:r>
          </w:p>
        </w:tc>
        <w:tc>
          <w:tcPr>
            <w:tcW w:w="605" w:type="dxa"/>
          </w:tcPr>
          <w:p w:rsidR="00646252" w:rsidRDefault="00646252">
            <w:pPr>
              <w:pStyle w:val="TableParagraph"/>
              <w:spacing w:before="1"/>
              <w:rPr>
                <w:b/>
                <w:sz w:val="23"/>
              </w:rPr>
            </w:pPr>
          </w:p>
          <w:p w:rsidR="00646252" w:rsidRDefault="00D77614">
            <w:pPr>
              <w:pStyle w:val="TableParagraph"/>
              <w:ind w:left="263"/>
              <w:rPr>
                <w:sz w:val="24"/>
              </w:rPr>
            </w:pPr>
            <w:r>
              <w:rPr>
                <w:w w:val="99"/>
                <w:sz w:val="24"/>
              </w:rPr>
              <w:t>-</w:t>
            </w:r>
          </w:p>
        </w:tc>
      </w:tr>
      <w:tr w:rsidR="00646252">
        <w:trPr>
          <w:trHeight w:hRule="exact" w:val="1114"/>
        </w:trPr>
        <w:tc>
          <w:tcPr>
            <w:tcW w:w="571" w:type="dxa"/>
          </w:tcPr>
          <w:p w:rsidR="00646252" w:rsidRDefault="00646252">
            <w:pPr>
              <w:pStyle w:val="TableParagraph"/>
              <w:spacing w:before="7"/>
              <w:rPr>
                <w:b/>
                <w:sz w:val="35"/>
              </w:rPr>
            </w:pPr>
          </w:p>
          <w:p w:rsidR="00646252" w:rsidRDefault="00D77614">
            <w:pPr>
              <w:pStyle w:val="TableParagraph"/>
              <w:ind w:left="192" w:right="98"/>
              <w:rPr>
                <w:sz w:val="24"/>
              </w:rPr>
            </w:pPr>
            <w:r>
              <w:rPr>
                <w:sz w:val="24"/>
              </w:rPr>
              <w:t>2.</w:t>
            </w:r>
          </w:p>
        </w:tc>
        <w:tc>
          <w:tcPr>
            <w:tcW w:w="7368" w:type="dxa"/>
          </w:tcPr>
          <w:p w:rsidR="00646252" w:rsidRDefault="00D77614">
            <w:pPr>
              <w:pStyle w:val="TableParagraph"/>
              <w:ind w:left="100" w:right="94"/>
              <w:jc w:val="both"/>
              <w:rPr>
                <w:sz w:val="24"/>
              </w:rPr>
            </w:pPr>
            <w:r>
              <w:rPr>
                <w:sz w:val="24"/>
              </w:rPr>
              <w:t>Транспортировка пострадавших. Первая помощь при ранениях и кровотечениях. Первая помощь при повреждении головы и позвоночника. Первая помощь при переломах, вывихах, ушибах и растяжениях связок.</w:t>
            </w:r>
          </w:p>
        </w:tc>
        <w:tc>
          <w:tcPr>
            <w:tcW w:w="566" w:type="dxa"/>
          </w:tcPr>
          <w:p w:rsidR="00646252" w:rsidRDefault="00646252">
            <w:pPr>
              <w:pStyle w:val="TableParagraph"/>
              <w:spacing w:before="7"/>
              <w:rPr>
                <w:b/>
                <w:sz w:val="35"/>
              </w:rPr>
            </w:pPr>
          </w:p>
          <w:p w:rsidR="00646252" w:rsidRDefault="00D77614">
            <w:pPr>
              <w:pStyle w:val="TableParagraph"/>
              <w:ind w:left="4"/>
              <w:jc w:val="center"/>
              <w:rPr>
                <w:sz w:val="24"/>
              </w:rPr>
            </w:pPr>
            <w:r>
              <w:rPr>
                <w:sz w:val="24"/>
              </w:rPr>
              <w:t>2</w:t>
            </w:r>
          </w:p>
        </w:tc>
        <w:tc>
          <w:tcPr>
            <w:tcW w:w="427" w:type="dxa"/>
          </w:tcPr>
          <w:p w:rsidR="00646252" w:rsidRDefault="00646252">
            <w:pPr>
              <w:pStyle w:val="TableParagraph"/>
              <w:spacing w:before="7"/>
              <w:rPr>
                <w:b/>
                <w:sz w:val="35"/>
              </w:rPr>
            </w:pPr>
          </w:p>
          <w:p w:rsidR="00646252" w:rsidRDefault="00D77614">
            <w:pPr>
              <w:pStyle w:val="TableParagraph"/>
              <w:jc w:val="center"/>
              <w:rPr>
                <w:sz w:val="24"/>
              </w:rPr>
            </w:pPr>
            <w:r>
              <w:rPr>
                <w:sz w:val="24"/>
              </w:rPr>
              <w:t>1</w:t>
            </w:r>
          </w:p>
        </w:tc>
        <w:tc>
          <w:tcPr>
            <w:tcW w:w="557" w:type="dxa"/>
          </w:tcPr>
          <w:p w:rsidR="00646252" w:rsidRDefault="00646252">
            <w:pPr>
              <w:pStyle w:val="TableParagraph"/>
              <w:spacing w:before="7"/>
              <w:rPr>
                <w:b/>
                <w:sz w:val="35"/>
              </w:rPr>
            </w:pPr>
          </w:p>
          <w:p w:rsidR="00646252" w:rsidRDefault="00D77614">
            <w:pPr>
              <w:pStyle w:val="TableParagraph"/>
              <w:ind w:left="220"/>
              <w:rPr>
                <w:sz w:val="24"/>
              </w:rPr>
            </w:pPr>
            <w:r>
              <w:rPr>
                <w:sz w:val="24"/>
              </w:rPr>
              <w:t>1</w:t>
            </w:r>
          </w:p>
        </w:tc>
        <w:tc>
          <w:tcPr>
            <w:tcW w:w="605" w:type="dxa"/>
          </w:tcPr>
          <w:p w:rsidR="00646252" w:rsidRDefault="00646252">
            <w:pPr>
              <w:pStyle w:val="TableParagraph"/>
              <w:spacing w:before="7"/>
              <w:rPr>
                <w:b/>
                <w:sz w:val="35"/>
              </w:rPr>
            </w:pPr>
          </w:p>
          <w:p w:rsidR="00646252" w:rsidRDefault="00D77614">
            <w:pPr>
              <w:pStyle w:val="TableParagraph"/>
              <w:ind w:left="263"/>
              <w:rPr>
                <w:sz w:val="24"/>
              </w:rPr>
            </w:pPr>
            <w:r>
              <w:rPr>
                <w:w w:val="99"/>
                <w:sz w:val="24"/>
              </w:rPr>
              <w:t>-</w:t>
            </w:r>
          </w:p>
        </w:tc>
      </w:tr>
      <w:tr w:rsidR="00646252">
        <w:trPr>
          <w:trHeight w:hRule="exact" w:val="840"/>
        </w:trPr>
        <w:tc>
          <w:tcPr>
            <w:tcW w:w="571" w:type="dxa"/>
          </w:tcPr>
          <w:p w:rsidR="00646252" w:rsidRDefault="00646252">
            <w:pPr>
              <w:pStyle w:val="TableParagraph"/>
              <w:spacing w:before="5"/>
              <w:rPr>
                <w:b/>
                <w:sz w:val="23"/>
              </w:rPr>
            </w:pPr>
          </w:p>
          <w:p w:rsidR="00646252" w:rsidRDefault="00D77614">
            <w:pPr>
              <w:pStyle w:val="TableParagraph"/>
              <w:spacing w:before="1"/>
              <w:ind w:left="192" w:right="98"/>
              <w:rPr>
                <w:sz w:val="24"/>
              </w:rPr>
            </w:pPr>
            <w:r>
              <w:rPr>
                <w:sz w:val="24"/>
              </w:rPr>
              <w:t>3.</w:t>
            </w:r>
          </w:p>
        </w:tc>
        <w:tc>
          <w:tcPr>
            <w:tcW w:w="7368" w:type="dxa"/>
          </w:tcPr>
          <w:p w:rsidR="00646252" w:rsidRDefault="00D77614">
            <w:pPr>
              <w:pStyle w:val="TableParagraph"/>
              <w:ind w:left="100" w:right="95"/>
              <w:jc w:val="both"/>
              <w:rPr>
                <w:sz w:val="24"/>
              </w:rPr>
            </w:pPr>
            <w:r>
              <w:rPr>
                <w:sz w:val="24"/>
              </w:rPr>
              <w:t>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tc>
        <w:tc>
          <w:tcPr>
            <w:tcW w:w="566" w:type="dxa"/>
          </w:tcPr>
          <w:p w:rsidR="00646252" w:rsidRDefault="00646252">
            <w:pPr>
              <w:pStyle w:val="TableParagraph"/>
              <w:spacing w:before="5"/>
              <w:rPr>
                <w:b/>
                <w:sz w:val="23"/>
              </w:rPr>
            </w:pPr>
          </w:p>
          <w:p w:rsidR="00646252" w:rsidRDefault="00D77614">
            <w:pPr>
              <w:pStyle w:val="TableParagraph"/>
              <w:spacing w:before="1"/>
              <w:ind w:left="4"/>
              <w:jc w:val="center"/>
              <w:rPr>
                <w:sz w:val="24"/>
              </w:rPr>
            </w:pPr>
            <w:r>
              <w:rPr>
                <w:sz w:val="24"/>
              </w:rPr>
              <w:t>2</w:t>
            </w:r>
          </w:p>
        </w:tc>
        <w:tc>
          <w:tcPr>
            <w:tcW w:w="427" w:type="dxa"/>
          </w:tcPr>
          <w:p w:rsidR="00646252" w:rsidRDefault="00646252">
            <w:pPr>
              <w:pStyle w:val="TableParagraph"/>
              <w:spacing w:before="5"/>
              <w:rPr>
                <w:b/>
                <w:sz w:val="23"/>
              </w:rPr>
            </w:pPr>
          </w:p>
          <w:p w:rsidR="00646252" w:rsidRDefault="00D77614">
            <w:pPr>
              <w:pStyle w:val="TableParagraph"/>
              <w:spacing w:before="1"/>
              <w:jc w:val="center"/>
              <w:rPr>
                <w:sz w:val="24"/>
              </w:rPr>
            </w:pPr>
            <w:r>
              <w:rPr>
                <w:sz w:val="24"/>
              </w:rPr>
              <w:t>2</w:t>
            </w:r>
          </w:p>
        </w:tc>
        <w:tc>
          <w:tcPr>
            <w:tcW w:w="557" w:type="dxa"/>
          </w:tcPr>
          <w:p w:rsidR="00646252" w:rsidRDefault="00646252">
            <w:pPr>
              <w:pStyle w:val="TableParagraph"/>
              <w:spacing w:before="5"/>
              <w:rPr>
                <w:b/>
                <w:sz w:val="23"/>
              </w:rPr>
            </w:pPr>
          </w:p>
          <w:p w:rsidR="00646252" w:rsidRDefault="00D77614">
            <w:pPr>
              <w:pStyle w:val="TableParagraph"/>
              <w:spacing w:before="1"/>
              <w:ind w:left="240"/>
              <w:rPr>
                <w:sz w:val="24"/>
              </w:rPr>
            </w:pPr>
            <w:r>
              <w:rPr>
                <w:w w:val="99"/>
                <w:sz w:val="24"/>
              </w:rPr>
              <w:t>-</w:t>
            </w:r>
          </w:p>
        </w:tc>
        <w:tc>
          <w:tcPr>
            <w:tcW w:w="605" w:type="dxa"/>
          </w:tcPr>
          <w:p w:rsidR="00646252" w:rsidRDefault="00646252">
            <w:pPr>
              <w:pStyle w:val="TableParagraph"/>
              <w:spacing w:before="5"/>
              <w:rPr>
                <w:b/>
                <w:sz w:val="23"/>
              </w:rPr>
            </w:pPr>
          </w:p>
          <w:p w:rsidR="00646252" w:rsidRDefault="00D77614">
            <w:pPr>
              <w:pStyle w:val="TableParagraph"/>
              <w:spacing w:before="1"/>
              <w:ind w:left="263"/>
              <w:rPr>
                <w:sz w:val="24"/>
              </w:rPr>
            </w:pPr>
            <w:r>
              <w:rPr>
                <w:w w:val="99"/>
                <w:sz w:val="24"/>
              </w:rPr>
              <w:t>-</w:t>
            </w:r>
          </w:p>
        </w:tc>
      </w:tr>
      <w:tr w:rsidR="00646252">
        <w:trPr>
          <w:trHeight w:hRule="exact" w:val="288"/>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6</w:t>
            </w:r>
          </w:p>
        </w:tc>
        <w:tc>
          <w:tcPr>
            <w:tcW w:w="427" w:type="dxa"/>
          </w:tcPr>
          <w:p w:rsidR="00646252" w:rsidRDefault="00D77614">
            <w:pPr>
              <w:pStyle w:val="TableParagraph"/>
              <w:spacing w:line="273" w:lineRule="exact"/>
              <w:jc w:val="center"/>
              <w:rPr>
                <w:b/>
                <w:sz w:val="24"/>
              </w:rPr>
            </w:pPr>
            <w:r>
              <w:rPr>
                <w:b/>
                <w:sz w:val="24"/>
              </w:rPr>
              <w:t>4</w:t>
            </w:r>
          </w:p>
        </w:tc>
        <w:tc>
          <w:tcPr>
            <w:tcW w:w="557" w:type="dxa"/>
          </w:tcPr>
          <w:p w:rsidR="00646252" w:rsidRDefault="00D77614">
            <w:pPr>
              <w:pStyle w:val="TableParagraph"/>
              <w:spacing w:line="273" w:lineRule="exact"/>
              <w:ind w:left="220"/>
              <w:rPr>
                <w:b/>
                <w:sz w:val="24"/>
              </w:rPr>
            </w:pPr>
            <w:r>
              <w:rPr>
                <w:b/>
                <w:sz w:val="24"/>
              </w:rPr>
              <w:t>2</w:t>
            </w:r>
          </w:p>
        </w:tc>
        <w:tc>
          <w:tcPr>
            <w:tcW w:w="605" w:type="dxa"/>
          </w:tcPr>
          <w:p w:rsidR="00646252" w:rsidRDefault="00D77614">
            <w:pPr>
              <w:pStyle w:val="TableParagraph"/>
              <w:spacing w:line="273" w:lineRule="exact"/>
              <w:ind w:left="263"/>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489" w:right="9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34"/>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D77614">
      <w:pPr>
        <w:pStyle w:val="a3"/>
        <w:spacing w:before="2" w:line="275" w:lineRule="exact"/>
        <w:ind w:left="822" w:right="93" w:firstLine="0"/>
      </w:pPr>
      <w:r>
        <w:t>В связи с этим, целью изучения дисциплины является:</w:t>
      </w:r>
    </w:p>
    <w:p w:rsidR="00646252" w:rsidRDefault="00D77614">
      <w:pPr>
        <w:pStyle w:val="a4"/>
        <w:numPr>
          <w:ilvl w:val="0"/>
          <w:numId w:val="9"/>
        </w:numPr>
        <w:tabs>
          <w:tab w:val="left" w:pos="986"/>
        </w:tabs>
        <w:spacing w:line="240" w:lineRule="auto"/>
        <w:ind w:right="134" w:firstLine="710"/>
        <w:jc w:val="both"/>
        <w:rPr>
          <w:sz w:val="24"/>
        </w:rPr>
      </w:pPr>
      <w:r>
        <w:rPr>
          <w:sz w:val="24"/>
        </w:rPr>
        <w:t xml:space="preserve">повышение уровня подготовки руководителей добровольной пожарной дружины путем приобретения основ медицинских знаний, обеспечивающих выбор оптимальных средств </w:t>
      </w:r>
      <w:r>
        <w:rPr>
          <w:sz w:val="24"/>
        </w:rPr>
        <w:t>и методов защиты личного состава и спасения пострадавших и, таким образом, снижение числа людских потерь.</w:t>
      </w:r>
    </w:p>
    <w:p w:rsidR="00646252" w:rsidRDefault="00646252">
      <w:pPr>
        <w:jc w:val="both"/>
        <w:rPr>
          <w:sz w:val="24"/>
        </w:rPr>
        <w:sectPr w:rsidR="00646252">
          <w:pgSz w:w="11900" w:h="16840"/>
          <w:pgMar w:top="920" w:right="42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9"/>
        </w:numPr>
        <w:tabs>
          <w:tab w:val="left" w:pos="1010"/>
        </w:tabs>
        <w:spacing w:before="70" w:line="242" w:lineRule="auto"/>
        <w:ind w:right="118"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1" w:lineRule="exact"/>
        <w:ind w:left="822" w:right="63" w:firstLine="0"/>
      </w:pPr>
      <w:r>
        <w:t>В результате изучения дисциплины обучаемые должны:</w:t>
      </w:r>
    </w:p>
    <w:p w:rsidR="00646252" w:rsidRDefault="00D77614">
      <w:pPr>
        <w:pStyle w:val="2"/>
        <w:spacing w:before="7" w:line="272" w:lineRule="exact"/>
      </w:pPr>
      <w:r>
        <w:t>знать:</w:t>
      </w:r>
    </w:p>
    <w:p w:rsidR="00646252" w:rsidRDefault="00D77614">
      <w:pPr>
        <w:pStyle w:val="a4"/>
        <w:numPr>
          <w:ilvl w:val="0"/>
          <w:numId w:val="9"/>
        </w:numPr>
        <w:tabs>
          <w:tab w:val="left" w:pos="967"/>
        </w:tabs>
        <w:spacing w:line="272" w:lineRule="exact"/>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9"/>
        </w:numPr>
        <w:tabs>
          <w:tab w:val="left" w:pos="967"/>
        </w:tabs>
        <w:spacing w:before="2" w:line="240" w:lineRule="auto"/>
        <w:ind w:left="966" w:hanging="144"/>
        <w:rPr>
          <w:sz w:val="24"/>
        </w:rPr>
      </w:pPr>
      <w:r>
        <w:rPr>
          <w:sz w:val="24"/>
        </w:rPr>
        <w:t>характер основных травматических, термических и химических</w:t>
      </w:r>
      <w:r>
        <w:rPr>
          <w:spacing w:val="-24"/>
          <w:sz w:val="24"/>
        </w:rPr>
        <w:t xml:space="preserve"> </w:t>
      </w:r>
      <w:r>
        <w:rPr>
          <w:sz w:val="24"/>
        </w:rPr>
        <w:t>поражений;</w:t>
      </w:r>
    </w:p>
    <w:p w:rsidR="00646252" w:rsidRDefault="00D77614">
      <w:pPr>
        <w:pStyle w:val="2"/>
        <w:spacing w:before="2" w:line="275" w:lineRule="exact"/>
      </w:pPr>
      <w:r>
        <w:t>уметь:</w:t>
      </w:r>
    </w:p>
    <w:p w:rsidR="00646252" w:rsidRDefault="00D77614">
      <w:pPr>
        <w:pStyle w:val="a4"/>
        <w:numPr>
          <w:ilvl w:val="0"/>
          <w:numId w:val="9"/>
        </w:numPr>
        <w:tabs>
          <w:tab w:val="left" w:pos="1072"/>
        </w:tabs>
        <w:spacing w:before="3"/>
        <w:ind w:right="117" w:firstLine="710"/>
        <w:jc w:val="both"/>
        <w:rPr>
          <w:sz w:val="24"/>
        </w:rPr>
      </w:pPr>
      <w:r>
        <w:rPr>
          <w:sz w:val="24"/>
        </w:rPr>
        <w:t>практически оказать первую помощь при этих поражениях (наложение повязок, остановка кровотечения, транспортировка пострадавших, транспортная иммобилизация и</w:t>
      </w:r>
      <w:r>
        <w:rPr>
          <w:spacing w:val="-25"/>
          <w:sz w:val="24"/>
        </w:rPr>
        <w:t xml:space="preserve"> </w:t>
      </w:r>
      <w:r>
        <w:rPr>
          <w:sz w:val="24"/>
        </w:rPr>
        <w:t>т.д.);</w:t>
      </w:r>
    </w:p>
    <w:p w:rsidR="00646252" w:rsidRDefault="00D77614">
      <w:pPr>
        <w:pStyle w:val="a4"/>
        <w:numPr>
          <w:ilvl w:val="0"/>
          <w:numId w:val="9"/>
        </w:numPr>
        <w:tabs>
          <w:tab w:val="left" w:pos="1077"/>
        </w:tabs>
        <w:spacing w:before="4"/>
        <w:ind w:right="117" w:firstLine="710"/>
        <w:jc w:val="both"/>
        <w:rPr>
          <w:sz w:val="24"/>
        </w:rPr>
      </w:pPr>
      <w:r>
        <w:rPr>
          <w:sz w:val="24"/>
        </w:rPr>
        <w:t>применить на практике простейшие мероприятия по оживлению организма при клинической смерти (</w:t>
      </w:r>
      <w:r>
        <w:rPr>
          <w:sz w:val="24"/>
        </w:rPr>
        <w:t>искусственное дыхание, непрямой массаж</w:t>
      </w:r>
      <w:r>
        <w:rPr>
          <w:spacing w:val="-17"/>
          <w:sz w:val="24"/>
        </w:rPr>
        <w:t xml:space="preserve"> </w:t>
      </w:r>
      <w:r>
        <w:rPr>
          <w:sz w:val="24"/>
        </w:rPr>
        <w:t>сердца).</w:t>
      </w:r>
    </w:p>
    <w:p w:rsidR="00646252" w:rsidRDefault="00646252">
      <w:pPr>
        <w:pStyle w:val="a3"/>
        <w:spacing w:before="1"/>
        <w:ind w:left="0" w:firstLine="0"/>
      </w:pPr>
    </w:p>
    <w:p w:rsidR="00646252" w:rsidRDefault="00D77614">
      <w:pPr>
        <w:pStyle w:val="2"/>
        <w:spacing w:before="1"/>
        <w:ind w:left="3606"/>
      </w:pPr>
      <w:r>
        <w:t>2. Содержание дисциплины.</w:t>
      </w:r>
    </w:p>
    <w:p w:rsidR="00646252" w:rsidRDefault="00646252">
      <w:pPr>
        <w:pStyle w:val="a3"/>
        <w:ind w:left="0" w:firstLine="0"/>
        <w:rPr>
          <w:b/>
        </w:rPr>
      </w:pPr>
    </w:p>
    <w:p w:rsidR="00646252" w:rsidRDefault="00D77614">
      <w:pPr>
        <w:spacing w:line="242" w:lineRule="auto"/>
        <w:ind w:left="112" w:right="119" w:firstLine="710"/>
        <w:jc w:val="both"/>
        <w:rPr>
          <w:b/>
          <w:sz w:val="24"/>
        </w:rPr>
      </w:pPr>
      <w:r>
        <w:rPr>
          <w:b/>
          <w:sz w:val="24"/>
        </w:rPr>
        <w:t>Тема 1. Основы анатомии и физиологии человека. Психологическое состояние людей в экстремальных ситуациях. Общие требования к оказанию первой помощи.</w:t>
      </w:r>
    </w:p>
    <w:p w:rsidR="00646252" w:rsidRDefault="00D77614">
      <w:pPr>
        <w:pStyle w:val="a3"/>
        <w:ind w:right="111"/>
        <w:jc w:val="both"/>
      </w:pPr>
      <w:r>
        <w:t>Организм человека как единое це</w:t>
      </w:r>
      <w:r>
        <w:t>лое. Клетки и ткани, костно-мышечная система, соединения костей. Дыхательная система. Органы дыхания.  Сердечнососудистая  система. Сердце и его функции. Кровеносные сосуды (артерии, вены, капилляры). Расположение основных кровеносных сосудов, места прижат</w:t>
      </w:r>
      <w:r>
        <w:t xml:space="preserve">ия артерий для остановки кровотечения. </w:t>
      </w:r>
      <w:r>
        <w:rPr>
          <w:spacing w:val="-2"/>
        </w:rPr>
        <w:t xml:space="preserve">Пульс, </w:t>
      </w:r>
      <w:r>
        <w:t>его характеристика, места прощупывания. Центральная и периферийная нервная система. Психологическое состояние людей в экстремальных ситуациях. Способы снятия нервно- психического</w:t>
      </w:r>
      <w:r>
        <w:rPr>
          <w:spacing w:val="-2"/>
        </w:rPr>
        <w:t xml:space="preserve"> </w:t>
      </w:r>
      <w:r>
        <w:t>напряжения.</w:t>
      </w:r>
    </w:p>
    <w:p w:rsidR="00646252" w:rsidRDefault="00D77614">
      <w:pPr>
        <w:pStyle w:val="a3"/>
        <w:spacing w:before="2"/>
        <w:ind w:right="112"/>
        <w:jc w:val="both"/>
      </w:pPr>
      <w:r>
        <w:t>Принципы оказания п</w:t>
      </w:r>
      <w:r>
        <w:t>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 Клиническая и биологическая смерть,  методы  определения. Способы оживления орга</w:t>
      </w:r>
      <w:r>
        <w:t>низма при клинической смерти (искусственное дыхание, непрямой массаж сердца). Проведение реанимационных мероприятий при остановке сердца.</w:t>
      </w:r>
    </w:p>
    <w:p w:rsidR="00646252" w:rsidRDefault="00646252">
      <w:pPr>
        <w:pStyle w:val="a3"/>
        <w:spacing w:before="4"/>
        <w:ind w:left="0" w:firstLine="0"/>
      </w:pPr>
    </w:p>
    <w:p w:rsidR="00646252" w:rsidRDefault="00D77614">
      <w:pPr>
        <w:pStyle w:val="2"/>
        <w:spacing w:before="1"/>
        <w:ind w:left="112" w:right="120" w:firstLine="710"/>
        <w:jc w:val="both"/>
      </w:pPr>
      <w:r>
        <w:t>Тема 2. Транспортировка пострадавших. Первая помощь при ранениях и кровотечениях. Первая помощь при повреждении головы и позвоночника. Первая помощь при переломах, вывихах, ушибах и растяжениях связок.</w:t>
      </w:r>
    </w:p>
    <w:p w:rsidR="00646252" w:rsidRDefault="00D77614">
      <w:pPr>
        <w:pStyle w:val="a3"/>
        <w:ind w:right="109"/>
        <w:jc w:val="both"/>
      </w:pPr>
      <w:r>
        <w:t>Вынос пострадавших из опасной зоны. Общие правила пере</w:t>
      </w:r>
      <w:r>
        <w:t>носки и перевозки пострадавших. Способы переноски пострадавших. Носилки, виды их, лямки, их использование. Вынос пострадавших с использованием подручных средств, на руках, на спине. Переноска пострадавших одним или двумя пожарными. Практическая отработка п</w:t>
      </w:r>
      <w:r>
        <w:t>риемов транспортировки пострадавших.</w:t>
      </w:r>
    </w:p>
    <w:p w:rsidR="00646252" w:rsidRDefault="00D77614">
      <w:pPr>
        <w:pStyle w:val="a3"/>
        <w:spacing w:before="2"/>
        <w:ind w:right="109"/>
        <w:jc w:val="both"/>
      </w:pPr>
      <w:r>
        <w:t>Виды кровотечений. Потеря крови и заражение. Основы первой помощи при ранениях головы, грудной клетки, брюшной полости, конечностей Остановка кровотечения прижатием пальцем кровоточащего сосуда выше раны, сгибанием коне</w:t>
      </w:r>
      <w:r>
        <w:t xml:space="preserve">чности в суставе, давящей повязкой, наложением </w:t>
      </w:r>
      <w:r>
        <w:rPr>
          <w:spacing w:val="-3"/>
        </w:rPr>
        <w:t xml:space="preserve">жгута </w:t>
      </w:r>
      <w:r>
        <w:t>или закруткой. Изготовление жгута из подручных средств. Правила наложения повязок при ранах. Приемы оказания</w:t>
      </w:r>
      <w:r>
        <w:rPr>
          <w:spacing w:val="-11"/>
        </w:rPr>
        <w:t xml:space="preserve"> </w:t>
      </w:r>
      <w:r>
        <w:t>самопомощи.</w:t>
      </w:r>
    </w:p>
    <w:p w:rsidR="00646252" w:rsidRDefault="00D77614">
      <w:pPr>
        <w:pStyle w:val="a3"/>
        <w:ind w:right="114"/>
        <w:jc w:val="both"/>
      </w:pPr>
      <w:r>
        <w:t>Признаки повреждений головы и позвоночника. Правила обращения с пострадавших. Перв</w:t>
      </w:r>
      <w:r>
        <w:t>ая помощь при повреждениях головы и позвоночника. Диагностика и меры помощи при сочетанных повреждениях.</w:t>
      </w:r>
    </w:p>
    <w:p w:rsidR="00646252" w:rsidRDefault="00D77614">
      <w:pPr>
        <w:pStyle w:val="a3"/>
        <w:spacing w:before="2"/>
        <w:ind w:right="109"/>
        <w:jc w:val="both"/>
      </w:pPr>
      <w:r>
        <w:t>Перелом костей таза. Перелом и вывих ключицы, ребер, костей конечностей. Виды переломов. Признаки переломов, вывихов, ушибов, растяжения связок. Сдавли</w:t>
      </w:r>
      <w:r>
        <w:t>вание тяжестью. Синдром длительного сдавливания. Особенности оказания первой помощи при открытых переломах. Опасность смещения костных обломков при переноске и перевозке пострадавшего. Правила обращения с пострадавшим. Иммобилизация поврежденной конечносте</w:t>
      </w:r>
      <w:r>
        <w:t>й. Виды транспортных шин. Использование подручных средств для иммобилизации поврежденных конечностей.  Особенности  оказания первой  помощи  при  переломах ребер,  растяжении связок,</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firstLine="0"/>
      </w:pPr>
      <w:r>
        <w:t>сдавливании тяжестью. Правила наложения фиксирующих по</w:t>
      </w:r>
      <w:r>
        <w:t>вязок, шин. Транспортировка пострадавших с различными травнмами.</w:t>
      </w:r>
    </w:p>
    <w:p w:rsidR="00646252" w:rsidRDefault="00646252">
      <w:pPr>
        <w:pStyle w:val="a3"/>
        <w:spacing w:before="2"/>
        <w:ind w:left="0" w:firstLine="0"/>
      </w:pPr>
    </w:p>
    <w:p w:rsidR="00646252" w:rsidRDefault="00D77614">
      <w:pPr>
        <w:pStyle w:val="2"/>
        <w:ind w:left="112" w:right="157" w:firstLine="710"/>
        <w:jc w:val="both"/>
      </w:pPr>
      <w:r>
        <w:t>Тема 3. Первая помощь при отравлениях продуктами горения и опасными химическими веществами. Первая помощь при ожогах, отморожениях, переохлаждениях, перегреваниях и электротравмах.</w:t>
      </w:r>
    </w:p>
    <w:p w:rsidR="00646252" w:rsidRDefault="00D77614">
      <w:pPr>
        <w:pStyle w:val="a3"/>
        <w:ind w:right="150"/>
        <w:jc w:val="both"/>
      </w:pPr>
      <w:r>
        <w:t>Газообраз</w:t>
      </w:r>
      <w:r>
        <w:t>ные продукты, выделяемые на пожарах при горении различных веществ и материалов. Предельно допустимые для человека концентрации газообразных продуктов горения во вдыхаемом воздухе. Первая помощь при отравлениях газообразными продуктами горения. Опасные хими</w:t>
      </w:r>
      <w:r>
        <w:t>ческие вещества, их классификация по действию на организм человека. Признаки поражения опасными химическими веществами. Оказание первой помощи при отравлении опасными химическими веществами.</w:t>
      </w:r>
    </w:p>
    <w:p w:rsidR="00646252" w:rsidRDefault="00D77614">
      <w:pPr>
        <w:pStyle w:val="a3"/>
        <w:ind w:right="152"/>
        <w:jc w:val="both"/>
      </w:pPr>
      <w:r>
        <w:t>Ожоги, причины, виды и степень ожогов. Оказание первой помощи при</w:t>
      </w:r>
      <w:r>
        <w:t xml:space="preserve"> термических и химических ожогах. Отморожения, причины, признаки и степень тяжести. Перегревания и переохлаждения организма. Первая помощь при отморожениях, перегреваниях, переохлаждениях. Признаки поражения электрическим током. Освобождение от действия эл</w:t>
      </w:r>
      <w:r>
        <w:t>ектрического тока и правила оказания первой помощи</w:t>
      </w:r>
      <w:r>
        <w:rPr>
          <w:spacing w:val="-23"/>
        </w:rPr>
        <w:t xml:space="preserve"> </w:t>
      </w:r>
      <w:r>
        <w:t>пострадавшему.</w:t>
      </w:r>
    </w:p>
    <w:p w:rsidR="00646252" w:rsidRDefault="00646252">
      <w:pPr>
        <w:pStyle w:val="a3"/>
        <w:spacing w:before="4"/>
        <w:ind w:left="0" w:firstLine="0"/>
      </w:pPr>
    </w:p>
    <w:p w:rsidR="00646252" w:rsidRDefault="00D77614">
      <w:pPr>
        <w:pStyle w:val="2"/>
        <w:spacing w:before="1"/>
        <w:ind w:left="2127" w:right="1462"/>
        <w:jc w:val="center"/>
      </w:pPr>
      <w:r>
        <w:t>Примерный учебно-тематический план</w:t>
      </w:r>
    </w:p>
    <w:p w:rsidR="00646252" w:rsidRDefault="00D77614">
      <w:pPr>
        <w:spacing w:before="2"/>
        <w:ind w:left="2127" w:right="1467"/>
        <w:jc w:val="center"/>
        <w:rPr>
          <w:b/>
          <w:sz w:val="24"/>
        </w:rPr>
      </w:pPr>
      <w:r>
        <w:rPr>
          <w:b/>
          <w:sz w:val="24"/>
        </w:rPr>
        <w:t>по дисциплине «Психологическая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2"/>
        <w:gridCol w:w="562"/>
        <w:gridCol w:w="610"/>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34"/>
              </w:rPr>
            </w:pPr>
          </w:p>
          <w:p w:rsidR="00646252" w:rsidRDefault="00D77614">
            <w:pPr>
              <w:pStyle w:val="TableParagraph"/>
              <w:spacing w:line="242" w:lineRule="auto"/>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610" w:type="dxa"/>
            <w:vMerge w:val="restart"/>
            <w:textDirection w:val="btLr"/>
          </w:tcPr>
          <w:p w:rsidR="00646252" w:rsidRDefault="00D77614">
            <w:pPr>
              <w:pStyle w:val="TableParagraph"/>
              <w:spacing w:before="16" w:line="247" w:lineRule="auto"/>
              <w:ind w:left="494"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2"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2" w:type="dxa"/>
            <w:textDirection w:val="btLr"/>
          </w:tcPr>
          <w:p w:rsidR="00646252" w:rsidRDefault="00D77614">
            <w:pPr>
              <w:pStyle w:val="TableParagraph"/>
              <w:spacing w:before="131"/>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0"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2" w:type="dxa"/>
          </w:tcPr>
          <w:p w:rsidR="00646252" w:rsidRDefault="00D77614">
            <w:pPr>
              <w:pStyle w:val="TableParagraph"/>
              <w:spacing w:before="11"/>
              <w:ind w:right="2"/>
              <w:jc w:val="center"/>
              <w:rPr>
                <w:sz w:val="24"/>
              </w:rPr>
            </w:pPr>
            <w:r>
              <w:rPr>
                <w:sz w:val="24"/>
              </w:rPr>
              <w:t>4</w:t>
            </w:r>
          </w:p>
        </w:tc>
        <w:tc>
          <w:tcPr>
            <w:tcW w:w="562" w:type="dxa"/>
          </w:tcPr>
          <w:p w:rsidR="00646252" w:rsidRDefault="00D77614">
            <w:pPr>
              <w:pStyle w:val="TableParagraph"/>
              <w:spacing w:before="11"/>
              <w:ind w:left="211"/>
              <w:rPr>
                <w:sz w:val="24"/>
              </w:rPr>
            </w:pPr>
            <w:r>
              <w:rPr>
                <w:sz w:val="24"/>
              </w:rPr>
              <w:t>5</w:t>
            </w:r>
          </w:p>
        </w:tc>
        <w:tc>
          <w:tcPr>
            <w:tcW w:w="610" w:type="dxa"/>
          </w:tcPr>
          <w:p w:rsidR="00646252" w:rsidRDefault="00D77614">
            <w:pPr>
              <w:pStyle w:val="TableParagraph"/>
              <w:spacing w:before="11"/>
              <w:jc w:val="center"/>
              <w:rPr>
                <w:sz w:val="24"/>
              </w:rPr>
            </w:pPr>
            <w:r>
              <w:rPr>
                <w:sz w:val="24"/>
              </w:rPr>
              <w:t>6</w:t>
            </w:r>
          </w:p>
        </w:tc>
      </w:tr>
      <w:tr w:rsidR="00646252">
        <w:trPr>
          <w:trHeight w:hRule="exact" w:val="1114"/>
        </w:trPr>
        <w:tc>
          <w:tcPr>
            <w:tcW w:w="571" w:type="dxa"/>
          </w:tcPr>
          <w:p w:rsidR="00646252" w:rsidRDefault="00646252">
            <w:pPr>
              <w:pStyle w:val="TableParagraph"/>
              <w:spacing w:before="2"/>
              <w:rPr>
                <w:b/>
                <w:sz w:val="35"/>
              </w:rPr>
            </w:pPr>
          </w:p>
          <w:p w:rsidR="00646252" w:rsidRDefault="00D77614">
            <w:pPr>
              <w:pStyle w:val="TableParagraph"/>
              <w:ind w:left="192" w:right="98"/>
              <w:rPr>
                <w:sz w:val="24"/>
              </w:rPr>
            </w:pPr>
            <w:r>
              <w:rPr>
                <w:sz w:val="24"/>
              </w:rPr>
              <w:t>1.</w:t>
            </w:r>
          </w:p>
        </w:tc>
        <w:tc>
          <w:tcPr>
            <w:tcW w:w="7368" w:type="dxa"/>
          </w:tcPr>
          <w:p w:rsidR="00646252" w:rsidRDefault="00D77614">
            <w:pPr>
              <w:pStyle w:val="TableParagraph"/>
              <w:spacing w:line="237" w:lineRule="auto"/>
              <w:ind w:left="134" w:right="94"/>
              <w:rPr>
                <w:sz w:val="24"/>
              </w:rPr>
            </w:pPr>
            <w:r>
              <w:rPr>
                <w:sz w:val="24"/>
              </w:rPr>
              <w:t>Психологические аспекты управления коллективом в условиях ЧС и повседневной деятельности.</w:t>
            </w:r>
          </w:p>
          <w:p w:rsidR="00646252" w:rsidRDefault="00D77614">
            <w:pPr>
              <w:pStyle w:val="TableParagraph"/>
              <w:tabs>
                <w:tab w:val="left" w:pos="2243"/>
                <w:tab w:val="left" w:pos="4044"/>
                <w:tab w:val="left" w:pos="5740"/>
              </w:tabs>
              <w:spacing w:before="8" w:line="274" w:lineRule="exact"/>
              <w:ind w:left="134" w:right="94"/>
              <w:rPr>
                <w:sz w:val="24"/>
              </w:rPr>
            </w:pPr>
            <w:r>
              <w:rPr>
                <w:sz w:val="24"/>
              </w:rPr>
              <w:t>Психологическая</w:t>
            </w:r>
            <w:r>
              <w:rPr>
                <w:sz w:val="24"/>
              </w:rPr>
              <w:tab/>
              <w:t>составляющая</w:t>
            </w:r>
            <w:r>
              <w:rPr>
                <w:sz w:val="24"/>
              </w:rPr>
              <w:tab/>
              <w:t>деятельности</w:t>
            </w:r>
            <w:r>
              <w:rPr>
                <w:sz w:val="24"/>
              </w:rPr>
              <w:tab/>
            </w:r>
            <w:r>
              <w:rPr>
                <w:spacing w:val="-1"/>
                <w:sz w:val="24"/>
              </w:rPr>
              <w:t xml:space="preserve">руководителей </w:t>
            </w:r>
            <w:r>
              <w:rPr>
                <w:sz w:val="24"/>
              </w:rPr>
              <w:t>оперативных подразделений добровольной пожарной</w:t>
            </w:r>
            <w:r>
              <w:rPr>
                <w:spacing w:val="-17"/>
                <w:sz w:val="24"/>
              </w:rPr>
              <w:t xml:space="preserve"> </w:t>
            </w:r>
            <w:r>
              <w:rPr>
                <w:sz w:val="24"/>
              </w:rPr>
              <w:t>охраны.</w:t>
            </w:r>
          </w:p>
        </w:tc>
        <w:tc>
          <w:tcPr>
            <w:tcW w:w="566"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2</w:t>
            </w:r>
          </w:p>
        </w:tc>
        <w:tc>
          <w:tcPr>
            <w:tcW w:w="422"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1</w:t>
            </w:r>
          </w:p>
        </w:tc>
        <w:tc>
          <w:tcPr>
            <w:tcW w:w="562" w:type="dxa"/>
          </w:tcPr>
          <w:p w:rsidR="00646252" w:rsidRDefault="00646252">
            <w:pPr>
              <w:pStyle w:val="TableParagraph"/>
              <w:spacing w:before="2"/>
              <w:rPr>
                <w:b/>
                <w:sz w:val="35"/>
              </w:rPr>
            </w:pPr>
          </w:p>
          <w:p w:rsidR="00646252" w:rsidRDefault="00D77614">
            <w:pPr>
              <w:pStyle w:val="TableParagraph"/>
              <w:ind w:left="225"/>
              <w:rPr>
                <w:sz w:val="24"/>
              </w:rPr>
            </w:pPr>
            <w:r>
              <w:rPr>
                <w:sz w:val="24"/>
              </w:rPr>
              <w:t>1</w:t>
            </w:r>
          </w:p>
        </w:tc>
        <w:tc>
          <w:tcPr>
            <w:tcW w:w="610" w:type="dxa"/>
          </w:tcPr>
          <w:p w:rsidR="00646252" w:rsidRDefault="00646252">
            <w:pPr>
              <w:pStyle w:val="TableParagraph"/>
              <w:spacing w:before="2"/>
              <w:rPr>
                <w:b/>
                <w:sz w:val="35"/>
              </w:rPr>
            </w:pPr>
          </w:p>
          <w:p w:rsidR="00646252" w:rsidRDefault="00D77614">
            <w:pPr>
              <w:pStyle w:val="TableParagraph"/>
              <w:ind w:left="7"/>
              <w:jc w:val="center"/>
              <w:rPr>
                <w:sz w:val="24"/>
              </w:rPr>
            </w:pPr>
            <w:r>
              <w:rPr>
                <w:w w:val="99"/>
                <w:sz w:val="24"/>
              </w:rPr>
              <w:t>-</w:t>
            </w:r>
          </w:p>
        </w:tc>
      </w:tr>
      <w:tr w:rsidR="00646252">
        <w:trPr>
          <w:trHeight w:hRule="exact" w:val="283"/>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2</w:t>
            </w:r>
          </w:p>
        </w:tc>
        <w:tc>
          <w:tcPr>
            <w:tcW w:w="422" w:type="dxa"/>
          </w:tcPr>
          <w:p w:rsidR="00646252" w:rsidRDefault="00D77614">
            <w:pPr>
              <w:pStyle w:val="TableParagraph"/>
              <w:spacing w:line="273" w:lineRule="exact"/>
              <w:ind w:left="4"/>
              <w:jc w:val="center"/>
              <w:rPr>
                <w:b/>
                <w:sz w:val="24"/>
              </w:rPr>
            </w:pPr>
            <w:r>
              <w:rPr>
                <w:b/>
                <w:sz w:val="24"/>
              </w:rPr>
              <w:t>1</w:t>
            </w:r>
          </w:p>
        </w:tc>
        <w:tc>
          <w:tcPr>
            <w:tcW w:w="562" w:type="dxa"/>
          </w:tcPr>
          <w:p w:rsidR="00646252" w:rsidRDefault="00D77614">
            <w:pPr>
              <w:pStyle w:val="TableParagraph"/>
              <w:spacing w:line="273" w:lineRule="exact"/>
              <w:ind w:left="225"/>
              <w:rPr>
                <w:b/>
                <w:sz w:val="24"/>
              </w:rPr>
            </w:pPr>
            <w:r>
              <w:rPr>
                <w:b/>
                <w:sz w:val="24"/>
              </w:rPr>
              <w:t>1</w:t>
            </w:r>
          </w:p>
        </w:tc>
        <w:tc>
          <w:tcPr>
            <w:tcW w:w="610" w:type="dxa"/>
          </w:tcPr>
          <w:p w:rsidR="00646252" w:rsidRDefault="00D77614">
            <w:pPr>
              <w:pStyle w:val="TableParagraph"/>
              <w:spacing w:line="273" w:lineRule="exact"/>
              <w:ind w:left="7"/>
              <w:jc w:val="center"/>
              <w:rPr>
                <w:b/>
                <w:sz w:val="24"/>
              </w:rPr>
            </w:pPr>
            <w:r>
              <w:rPr>
                <w:b/>
                <w:w w:val="99"/>
                <w:sz w:val="24"/>
              </w:rPr>
              <w:t>-</w:t>
            </w:r>
          </w:p>
        </w:tc>
      </w:tr>
    </w:tbl>
    <w:p w:rsidR="00646252" w:rsidRDefault="00646252">
      <w:pPr>
        <w:pStyle w:val="a3"/>
        <w:spacing w:before="8"/>
        <w:ind w:left="0" w:firstLine="0"/>
        <w:rPr>
          <w:b/>
          <w:sz w:val="13"/>
        </w:rPr>
      </w:pPr>
    </w:p>
    <w:p w:rsidR="00646252" w:rsidRDefault="00D77614">
      <w:pPr>
        <w:spacing w:before="69"/>
        <w:ind w:left="4873"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0"/>
        <w:jc w:val="both"/>
      </w:pPr>
      <w:r>
        <w:t xml:space="preserve">На пожаре, а также в процессе несения дежурства, руководители подразделений добровольной пожарной охраны наравне с добровольными пожарными могут испытывать стрессовые ситуации, являющиеся следствием как внутреннего, так и внешнего воздействия. Кроме того, </w:t>
      </w:r>
      <w:r>
        <w:t>руководителю подразделения необходимо понимать те внутригрупповые процессы, которые происходят в подразделении, уметь их регулировать и принимать меры по улучшению социально-психологического климата в коллективе.</w:t>
      </w:r>
    </w:p>
    <w:p w:rsidR="00646252" w:rsidRDefault="00D77614">
      <w:pPr>
        <w:pStyle w:val="a3"/>
        <w:spacing w:line="274" w:lineRule="exact"/>
        <w:ind w:left="822" w:right="2658" w:firstLine="0"/>
      </w:pPr>
      <w:r>
        <w:t>В связи с этим, целью изучения дисциплины я</w:t>
      </w:r>
      <w:r>
        <w:t>вляется:</w:t>
      </w:r>
    </w:p>
    <w:p w:rsidR="00646252" w:rsidRDefault="00D77614">
      <w:pPr>
        <w:pStyle w:val="a4"/>
        <w:numPr>
          <w:ilvl w:val="0"/>
          <w:numId w:val="9"/>
        </w:numPr>
        <w:tabs>
          <w:tab w:val="left" w:pos="1005"/>
        </w:tabs>
        <w:spacing w:before="2" w:line="240" w:lineRule="auto"/>
        <w:ind w:right="153" w:firstLine="710"/>
        <w:jc w:val="both"/>
        <w:rPr>
          <w:sz w:val="24"/>
        </w:rPr>
      </w:pPr>
      <w:r>
        <w:rPr>
          <w:sz w:val="24"/>
        </w:rPr>
        <w:t>повышение уровня подготовки руководителей подразделений добровольной пожарной охраны путем приобретения основ психологической подготовки, обеспечивающих выбор оптимальных средств и методов защиты добровольных пожарных от разного рода стрессовых си</w:t>
      </w:r>
      <w:r>
        <w:rPr>
          <w:sz w:val="24"/>
        </w:rPr>
        <w:t>туаций, а также возможного оказания на месте пожара первой психологической помощи населению.</w:t>
      </w:r>
    </w:p>
    <w:p w:rsidR="00646252" w:rsidRDefault="00D77614">
      <w:pPr>
        <w:pStyle w:val="a3"/>
        <w:spacing w:line="274" w:lineRule="exact"/>
        <w:ind w:left="822" w:right="2658" w:firstLine="0"/>
      </w:pPr>
      <w:r>
        <w:t>В результате изучения дисциплины обучаемые должны:</w:t>
      </w:r>
    </w:p>
    <w:p w:rsidR="00646252" w:rsidRDefault="00D77614">
      <w:pPr>
        <w:pStyle w:val="2"/>
        <w:spacing w:before="7" w:line="272" w:lineRule="exact"/>
        <w:ind w:right="2658"/>
      </w:pPr>
      <w:r>
        <w:t>знать:</w:t>
      </w:r>
    </w:p>
    <w:p w:rsidR="00646252" w:rsidRDefault="00D77614">
      <w:pPr>
        <w:pStyle w:val="a4"/>
        <w:numPr>
          <w:ilvl w:val="0"/>
          <w:numId w:val="9"/>
        </w:numPr>
        <w:tabs>
          <w:tab w:val="left" w:pos="991"/>
        </w:tabs>
        <w:spacing w:line="242" w:lineRule="auto"/>
        <w:ind w:right="154" w:firstLine="710"/>
        <w:jc w:val="both"/>
        <w:rPr>
          <w:sz w:val="24"/>
        </w:rPr>
      </w:pPr>
      <w:r>
        <w:rPr>
          <w:sz w:val="24"/>
        </w:rPr>
        <w:t>особенности психического состояния и поведения людей в чрезвычайных ситуациях, в том числе на</w:t>
      </w:r>
      <w:r>
        <w:rPr>
          <w:spacing w:val="-4"/>
          <w:sz w:val="24"/>
        </w:rPr>
        <w:t xml:space="preserve"> </w:t>
      </w:r>
      <w:r>
        <w:rPr>
          <w:sz w:val="24"/>
        </w:rPr>
        <w:t>пожарах;</w:t>
      </w:r>
    </w:p>
    <w:p w:rsidR="00646252" w:rsidRDefault="00646252">
      <w:pPr>
        <w:spacing w:line="242" w:lineRule="auto"/>
        <w:jc w:val="both"/>
        <w:rPr>
          <w:sz w:val="24"/>
        </w:rPr>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9"/>
        </w:numPr>
        <w:tabs>
          <w:tab w:val="left" w:pos="967"/>
        </w:tabs>
        <w:spacing w:before="70" w:line="240" w:lineRule="auto"/>
        <w:ind w:left="966" w:hanging="144"/>
        <w:rPr>
          <w:sz w:val="24"/>
        </w:rPr>
      </w:pPr>
      <w:r>
        <w:rPr>
          <w:sz w:val="24"/>
        </w:rPr>
        <w:t>виды острых стрессовых</w:t>
      </w:r>
      <w:r>
        <w:rPr>
          <w:spacing w:val="-16"/>
          <w:sz w:val="24"/>
        </w:rPr>
        <w:t xml:space="preserve"> </w:t>
      </w:r>
      <w:r>
        <w:rPr>
          <w:sz w:val="24"/>
        </w:rPr>
        <w:t>ситуаций;</w:t>
      </w:r>
    </w:p>
    <w:p w:rsidR="00646252" w:rsidRDefault="00D77614">
      <w:pPr>
        <w:pStyle w:val="a4"/>
        <w:numPr>
          <w:ilvl w:val="0"/>
          <w:numId w:val="9"/>
        </w:numPr>
        <w:tabs>
          <w:tab w:val="left" w:pos="1000"/>
        </w:tabs>
        <w:spacing w:before="7"/>
        <w:ind w:right="112" w:firstLine="710"/>
        <w:jc w:val="both"/>
        <w:rPr>
          <w:sz w:val="24"/>
        </w:rPr>
      </w:pPr>
      <w:r>
        <w:rPr>
          <w:sz w:val="24"/>
        </w:rPr>
        <w:t>стили, формы и методы управления, основы управления коллективом в чрезвычайной ситуации и в повседневной</w:t>
      </w:r>
      <w:r>
        <w:rPr>
          <w:spacing w:val="-6"/>
          <w:sz w:val="24"/>
        </w:rPr>
        <w:t xml:space="preserve"> </w:t>
      </w:r>
      <w:r>
        <w:rPr>
          <w:sz w:val="24"/>
        </w:rPr>
        <w:t>деятельности;</w:t>
      </w:r>
    </w:p>
    <w:p w:rsidR="00646252" w:rsidRDefault="00D77614">
      <w:pPr>
        <w:pStyle w:val="2"/>
        <w:spacing w:before="4" w:line="272" w:lineRule="exact"/>
      </w:pPr>
      <w:r>
        <w:t>уметь:</w:t>
      </w:r>
    </w:p>
    <w:p w:rsidR="00646252" w:rsidRDefault="00D77614">
      <w:pPr>
        <w:pStyle w:val="a4"/>
        <w:numPr>
          <w:ilvl w:val="0"/>
          <w:numId w:val="9"/>
        </w:numPr>
        <w:tabs>
          <w:tab w:val="left" w:pos="1000"/>
        </w:tabs>
        <w:spacing w:line="242" w:lineRule="auto"/>
        <w:ind w:right="116" w:firstLine="710"/>
        <w:jc w:val="both"/>
        <w:rPr>
          <w:sz w:val="24"/>
        </w:rPr>
      </w:pPr>
      <w:r>
        <w:rPr>
          <w:sz w:val="24"/>
        </w:rPr>
        <w:t>по возможности практически оказать первую психологическую помощь населению на</w:t>
      </w:r>
      <w:r>
        <w:rPr>
          <w:sz w:val="24"/>
        </w:rPr>
        <w:t xml:space="preserve"> месте пожара (чрезвычайной</w:t>
      </w:r>
      <w:r>
        <w:rPr>
          <w:spacing w:val="-14"/>
          <w:sz w:val="24"/>
        </w:rPr>
        <w:t xml:space="preserve"> </w:t>
      </w:r>
      <w:r>
        <w:rPr>
          <w:sz w:val="24"/>
        </w:rPr>
        <w:t>ситуации);</w:t>
      </w:r>
    </w:p>
    <w:p w:rsidR="00646252" w:rsidRDefault="00D77614">
      <w:pPr>
        <w:pStyle w:val="a4"/>
        <w:numPr>
          <w:ilvl w:val="0"/>
          <w:numId w:val="9"/>
        </w:numPr>
        <w:tabs>
          <w:tab w:val="left" w:pos="967"/>
        </w:tabs>
        <w:spacing w:line="271" w:lineRule="exact"/>
        <w:ind w:left="966" w:hanging="144"/>
        <w:rPr>
          <w:sz w:val="24"/>
        </w:rPr>
      </w:pPr>
      <w:r>
        <w:rPr>
          <w:sz w:val="24"/>
        </w:rPr>
        <w:t>применить на практике основные принципы и приемы</w:t>
      </w:r>
      <w:r>
        <w:rPr>
          <w:spacing w:val="-24"/>
          <w:sz w:val="24"/>
        </w:rPr>
        <w:t xml:space="preserve"> </w:t>
      </w:r>
      <w:r>
        <w:rPr>
          <w:sz w:val="24"/>
        </w:rPr>
        <w:t>самопомощи.</w:t>
      </w:r>
    </w:p>
    <w:p w:rsidR="00646252" w:rsidRDefault="00646252">
      <w:pPr>
        <w:pStyle w:val="a3"/>
        <w:spacing w:before="4"/>
        <w:ind w:left="0" w:firstLine="0"/>
      </w:pPr>
    </w:p>
    <w:p w:rsidR="00646252" w:rsidRDefault="00D77614">
      <w:pPr>
        <w:pStyle w:val="2"/>
        <w:spacing w:before="1"/>
        <w:ind w:left="3995"/>
      </w:pPr>
      <w:r>
        <w:t>2. Содержание дисциплины</w:t>
      </w:r>
    </w:p>
    <w:p w:rsidR="00646252" w:rsidRDefault="00646252">
      <w:pPr>
        <w:pStyle w:val="a3"/>
        <w:ind w:left="0" w:firstLine="0"/>
        <w:rPr>
          <w:b/>
        </w:rPr>
      </w:pPr>
    </w:p>
    <w:p w:rsidR="00646252" w:rsidRDefault="00D77614">
      <w:pPr>
        <w:ind w:left="112" w:right="112" w:firstLine="710"/>
        <w:jc w:val="both"/>
        <w:rPr>
          <w:b/>
          <w:sz w:val="24"/>
        </w:rPr>
      </w:pPr>
      <w:r>
        <w:rPr>
          <w:b/>
          <w:sz w:val="24"/>
        </w:rPr>
        <w:t>Тема 1. Психологические аспекты управления коллективом в условиях ЧС и повседневной деятельности. Психологическая составляющая деятельности руководителей оперативных подразделений добровольной пожарной охраны.</w:t>
      </w:r>
    </w:p>
    <w:p w:rsidR="00646252" w:rsidRDefault="00646252">
      <w:pPr>
        <w:pStyle w:val="a3"/>
        <w:spacing w:before="6"/>
        <w:ind w:left="0" w:firstLine="0"/>
        <w:rPr>
          <w:b/>
          <w:sz w:val="23"/>
        </w:rPr>
      </w:pPr>
    </w:p>
    <w:p w:rsidR="00646252" w:rsidRDefault="00D77614">
      <w:pPr>
        <w:pStyle w:val="a3"/>
        <w:spacing w:line="242" w:lineRule="auto"/>
        <w:ind w:right="119"/>
        <w:jc w:val="both"/>
      </w:pPr>
      <w:r>
        <w:t>Особенности психического состояния и поведени</w:t>
      </w:r>
      <w:r>
        <w:t>я людей и добровольных пожарных в чрезвычайных ситуациях, в том числе на пожарах.</w:t>
      </w:r>
    </w:p>
    <w:p w:rsidR="00646252" w:rsidRDefault="00D77614">
      <w:pPr>
        <w:pStyle w:val="a3"/>
        <w:ind w:right="109"/>
        <w:jc w:val="both"/>
      </w:pPr>
      <w:r>
        <w:t>Острые стрессовые реакции: виды. Ситуации, в которых необходимо оказывать помощь пострадавшим при острых стрессовых реакциях. Оказание добровольными пожарными первой психолог</w:t>
      </w:r>
      <w:r>
        <w:t>ической помощи пострадавшим.</w:t>
      </w:r>
    </w:p>
    <w:p w:rsidR="00646252" w:rsidRDefault="00D77614">
      <w:pPr>
        <w:pStyle w:val="a3"/>
        <w:spacing w:before="2"/>
        <w:ind w:right="114"/>
        <w:jc w:val="both"/>
      </w:pPr>
      <w:r>
        <w:t>Специфика работы добровольных пожарных при большом скоплении людей. Паника: индивидуальная, групповая, массовая. Приемы профилактики паники. Правила безопасного поведения в действующей толпе.</w:t>
      </w:r>
    </w:p>
    <w:p w:rsidR="00646252" w:rsidRDefault="00D77614">
      <w:pPr>
        <w:pStyle w:val="a3"/>
        <w:spacing w:line="242" w:lineRule="auto"/>
        <w:ind w:right="116"/>
        <w:jc w:val="both"/>
      </w:pPr>
      <w:r>
        <w:t>Основные принципы и приемы самопомо</w:t>
      </w:r>
      <w:r>
        <w:t>щи: регуляция дыхания, управление тонусом скелетных мышц; самовнушение.</w:t>
      </w:r>
    </w:p>
    <w:p w:rsidR="00646252" w:rsidRDefault="00D77614">
      <w:pPr>
        <w:pStyle w:val="a3"/>
        <w:spacing w:line="242" w:lineRule="auto"/>
        <w:ind w:right="119"/>
        <w:jc w:val="both"/>
      </w:pPr>
      <w:r>
        <w:t>Факторы, влияющие на психическое состояние и поведение добровольных пожарных в условиях чрезвычайной ситуации.</w:t>
      </w:r>
    </w:p>
    <w:p w:rsidR="00646252" w:rsidRDefault="00D77614">
      <w:pPr>
        <w:pStyle w:val="a3"/>
        <w:spacing w:line="242" w:lineRule="auto"/>
        <w:ind w:right="117"/>
        <w:jc w:val="both"/>
      </w:pPr>
      <w:r>
        <w:t>Коллектив как особая форма малой группы. Внутригрупповые процессы. Социал</w:t>
      </w:r>
      <w:r>
        <w:t>ьно- психологический климат коллектива.</w:t>
      </w:r>
    </w:p>
    <w:p w:rsidR="00646252" w:rsidRDefault="00D77614">
      <w:pPr>
        <w:pStyle w:val="a3"/>
        <w:spacing w:line="242" w:lineRule="auto"/>
        <w:ind w:right="116"/>
        <w:jc w:val="both"/>
      </w:pPr>
      <w:r>
        <w:t>Стили, формы и методы управления. Управление коллективом в условиях ЧС и повседневной деятельности.</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D77614">
      <w:pPr>
        <w:pStyle w:val="a3"/>
        <w:spacing w:before="2"/>
        <w:ind w:left="0" w:firstLine="0"/>
        <w:rPr>
          <w:sz w:val="12"/>
        </w:rPr>
      </w:pPr>
      <w:r>
        <w:rPr>
          <w:lang w:val="en-US"/>
        </w:rPr>
        <w:lastRenderedPageBreak/>
        <w:pict>
          <v:line id="_x0000_s1033" style="position:absolute;z-index:251657216;mso-position-horizontal-relative:page;mso-position-vertical-relative:page" from="237.35pt,515.1pt" to="237.6pt,515.1pt" strokeweight=".24pt">
            <w10:wrap anchorx="page" anchory="page"/>
          </v:line>
        </w:pict>
      </w:r>
      <w:r>
        <w:rPr>
          <w:lang w:val="en-US"/>
        </w:rPr>
        <w:pict>
          <v:line id="_x0000_s1032" style="position:absolute;z-index:251658240;mso-position-horizontal-relative:page;mso-position-vertical-relative:page" from="525.6pt,516.55pt" to="525.6pt,516.55pt" strokeweight=".24pt">
            <w10:wrap anchorx="page" anchory="page"/>
          </v:line>
        </w:pict>
      </w:r>
      <w:r>
        <w:rPr>
          <w:lang w:val="en-US"/>
        </w:rPr>
        <w:pict>
          <v:line id="_x0000_s1031" style="position:absolute;z-index:-251655168;mso-position-horizontal-relative:page;mso-position-vertical-relative:page" from="180.6pt,512.1pt" to="181.3pt,512.1pt" strokeweight=".24pt">
            <w10:wrap anchorx="page" anchory="page"/>
          </v:line>
        </w:pict>
      </w:r>
      <w:r>
        <w:rPr>
          <w:lang w:val="en-US"/>
        </w:rPr>
        <w:pict>
          <v:line id="_x0000_s1030" style="position:absolute;z-index:251659264;mso-position-horizontal-relative:page;mso-position-vertical-relative:page" from="265.7pt,520.4pt" to="265.7pt,520.4pt" strokeweight=".24pt">
            <w10:wrap anchorx="page" anchory="page"/>
          </v:line>
        </w:pict>
      </w:r>
      <w:r>
        <w:rPr>
          <w:lang w:val="en-US"/>
        </w:rPr>
        <w:pict>
          <v:line id="_x0000_s1029" style="position:absolute;z-index:251660288;mso-position-horizontal-relative:page;mso-position-vertical-relative:page" from="548.15pt,511.05pt" to="548.15pt,511.05pt" strokeweight=".24pt">
            <w10:wrap anchorx="page" anchory="page"/>
          </v:line>
        </w:pict>
      </w:r>
    </w:p>
    <w:p w:rsidR="00646252" w:rsidRDefault="00D77614">
      <w:pPr>
        <w:pStyle w:val="1"/>
        <w:ind w:left="396" w:right="81"/>
      </w:pPr>
      <w:r>
        <w:t>ПРИМЕРНАЯ ПРОГРАММА ПРОФЕССИОНАЛЬНОЙ ПОДГОТОВКИ РУКОВОДИТЕЛЕЙ ДОБРОВОЛЬНЫХ ПОЖАРНЫХ КОМАНД</w:t>
      </w:r>
    </w:p>
    <w:p w:rsidR="00646252" w:rsidRDefault="00646252">
      <w:pPr>
        <w:pStyle w:val="a3"/>
        <w:spacing w:before="9"/>
        <w:ind w:left="0" w:firstLine="0"/>
        <w:rPr>
          <w:b/>
          <w:sz w:val="27"/>
        </w:rPr>
      </w:pPr>
    </w:p>
    <w:p w:rsidR="00646252" w:rsidRDefault="00D77614">
      <w:pPr>
        <w:pStyle w:val="2"/>
        <w:ind w:left="256" w:right="81"/>
        <w:jc w:val="center"/>
      </w:pPr>
      <w:r>
        <w:t>Примерный учебный план</w:t>
      </w:r>
    </w:p>
    <w:p w:rsidR="00646252" w:rsidRDefault="00646252">
      <w:pPr>
        <w:pStyle w:val="a3"/>
        <w:spacing w:before="6"/>
        <w:ind w:left="0" w:firstLine="0"/>
        <w:rPr>
          <w:b/>
          <w:sz w:val="23"/>
        </w:rPr>
      </w:pPr>
    </w:p>
    <w:p w:rsidR="00646252" w:rsidRDefault="00D77614">
      <w:pPr>
        <w:pStyle w:val="a3"/>
        <w:ind w:left="115" w:firstLine="0"/>
      </w:pPr>
      <w:r>
        <w:rPr>
          <w:b/>
        </w:rPr>
        <w:t xml:space="preserve">Цель: </w:t>
      </w:r>
      <w:r>
        <w:t>Профессиональная подготовка руководителей добровольных пожарных команд.</w:t>
      </w:r>
    </w:p>
    <w:p w:rsidR="00646252" w:rsidRDefault="00D77614">
      <w:pPr>
        <w:spacing w:before="2" w:line="275" w:lineRule="exact"/>
        <w:ind w:left="115"/>
        <w:rPr>
          <w:sz w:val="24"/>
        </w:rPr>
      </w:pPr>
      <w:r>
        <w:rPr>
          <w:b/>
          <w:sz w:val="24"/>
        </w:rPr>
        <w:t xml:space="preserve">Категория слушателей: </w:t>
      </w:r>
      <w:r>
        <w:rPr>
          <w:sz w:val="24"/>
        </w:rPr>
        <w:t>руководители добровольных пожарных команд</w:t>
      </w:r>
    </w:p>
    <w:p w:rsidR="00646252" w:rsidRDefault="00D77614">
      <w:pPr>
        <w:spacing w:line="275" w:lineRule="exact"/>
        <w:ind w:left="115"/>
        <w:rPr>
          <w:sz w:val="24"/>
        </w:rPr>
      </w:pPr>
      <w:r>
        <w:rPr>
          <w:b/>
          <w:sz w:val="24"/>
        </w:rPr>
        <w:t xml:space="preserve">Срок обучения: </w:t>
      </w:r>
      <w:r>
        <w:rPr>
          <w:sz w:val="24"/>
        </w:rPr>
        <w:t>80 часов, 10 учебных дней</w:t>
      </w:r>
    </w:p>
    <w:p w:rsidR="00646252" w:rsidRDefault="00D77614">
      <w:pPr>
        <w:spacing w:before="2"/>
        <w:ind w:left="115"/>
        <w:rPr>
          <w:sz w:val="24"/>
        </w:rPr>
      </w:pPr>
      <w:r>
        <w:rPr>
          <w:b/>
          <w:sz w:val="24"/>
        </w:rPr>
        <w:t xml:space="preserve">Режим занятий: </w:t>
      </w:r>
      <w:r>
        <w:rPr>
          <w:sz w:val="24"/>
        </w:rPr>
        <w:t>8 часов  в день</w:t>
      </w:r>
    </w:p>
    <w:p w:rsidR="00646252" w:rsidRDefault="00646252">
      <w:pPr>
        <w:pStyle w:val="a3"/>
        <w:ind w:left="0" w:firstLine="0"/>
        <w:rPr>
          <w:sz w:val="20"/>
        </w:rPr>
      </w:pPr>
    </w:p>
    <w:p w:rsidR="00646252" w:rsidRDefault="00646252">
      <w:pPr>
        <w:pStyle w:val="a3"/>
        <w:spacing w:before="9"/>
        <w:ind w:left="0" w:firstLine="0"/>
        <w:rPr>
          <w:sz w:val="16"/>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
        <w:gridCol w:w="4963"/>
        <w:gridCol w:w="850"/>
        <w:gridCol w:w="1094"/>
        <w:gridCol w:w="888"/>
        <w:gridCol w:w="1234"/>
      </w:tblGrid>
      <w:tr w:rsidR="00646252">
        <w:trPr>
          <w:trHeight w:hRule="exact" w:val="960"/>
        </w:trPr>
        <w:tc>
          <w:tcPr>
            <w:tcW w:w="427" w:type="dxa"/>
            <w:vMerge w:val="restart"/>
          </w:tcPr>
          <w:p w:rsidR="00646252" w:rsidRDefault="00646252">
            <w:pPr>
              <w:pStyle w:val="TableParagraph"/>
              <w:rPr>
                <w:sz w:val="24"/>
              </w:rPr>
            </w:pPr>
          </w:p>
          <w:p w:rsidR="00646252" w:rsidRDefault="00646252">
            <w:pPr>
              <w:pStyle w:val="TableParagraph"/>
              <w:spacing w:before="1"/>
              <w:rPr>
                <w:sz w:val="24"/>
              </w:rPr>
            </w:pPr>
          </w:p>
          <w:p w:rsidR="00646252" w:rsidRDefault="00D77614">
            <w:pPr>
              <w:pStyle w:val="TableParagraph"/>
              <w:spacing w:line="242" w:lineRule="auto"/>
              <w:ind w:left="48" w:right="21" w:firstLine="57"/>
              <w:rPr>
                <w:sz w:val="24"/>
              </w:rPr>
            </w:pPr>
            <w:r>
              <w:rPr>
                <w:sz w:val="24"/>
              </w:rPr>
              <w:t>№ п/п</w:t>
            </w:r>
          </w:p>
        </w:tc>
        <w:tc>
          <w:tcPr>
            <w:tcW w:w="4963" w:type="dxa"/>
            <w:vMerge w:val="restart"/>
          </w:tcPr>
          <w:p w:rsidR="00646252" w:rsidRDefault="00646252">
            <w:pPr>
              <w:pStyle w:val="TableParagraph"/>
              <w:rPr>
                <w:sz w:val="24"/>
              </w:rPr>
            </w:pPr>
          </w:p>
          <w:p w:rsidR="00646252" w:rsidRDefault="00646252">
            <w:pPr>
              <w:pStyle w:val="TableParagraph"/>
              <w:rPr>
                <w:sz w:val="24"/>
              </w:rPr>
            </w:pPr>
          </w:p>
          <w:p w:rsidR="00646252" w:rsidRDefault="00D77614">
            <w:pPr>
              <w:pStyle w:val="TableParagraph"/>
              <w:spacing w:before="140"/>
              <w:ind w:left="1108" w:right="93"/>
              <w:rPr>
                <w:sz w:val="24"/>
              </w:rPr>
            </w:pPr>
            <w:r>
              <w:rPr>
                <w:sz w:val="24"/>
              </w:rPr>
              <w:t>Наименование</w:t>
            </w:r>
            <w:r>
              <w:rPr>
                <w:spacing w:val="57"/>
                <w:sz w:val="24"/>
              </w:rPr>
              <w:t xml:space="preserve"> </w:t>
            </w:r>
            <w:r>
              <w:rPr>
                <w:sz w:val="24"/>
              </w:rPr>
              <w:t>дисциплин</w:t>
            </w:r>
          </w:p>
        </w:tc>
        <w:tc>
          <w:tcPr>
            <w:tcW w:w="850" w:type="dxa"/>
            <w:vMerge w:val="restart"/>
          </w:tcPr>
          <w:p w:rsidR="00646252" w:rsidRDefault="00646252">
            <w:pPr>
              <w:pStyle w:val="TableParagraph"/>
              <w:rPr>
                <w:sz w:val="24"/>
              </w:rPr>
            </w:pPr>
          </w:p>
          <w:p w:rsidR="00646252" w:rsidRDefault="00646252">
            <w:pPr>
              <w:pStyle w:val="TableParagraph"/>
              <w:spacing w:before="1"/>
              <w:rPr>
                <w:sz w:val="24"/>
              </w:rPr>
            </w:pPr>
          </w:p>
          <w:p w:rsidR="00646252" w:rsidRDefault="00D77614">
            <w:pPr>
              <w:pStyle w:val="TableParagraph"/>
              <w:spacing w:line="242" w:lineRule="auto"/>
              <w:ind w:left="139" w:right="99" w:hanging="15"/>
              <w:rPr>
                <w:sz w:val="24"/>
              </w:rPr>
            </w:pPr>
            <w:r>
              <w:rPr>
                <w:sz w:val="24"/>
              </w:rPr>
              <w:t>Всего часов</w:t>
            </w:r>
          </w:p>
        </w:tc>
        <w:tc>
          <w:tcPr>
            <w:tcW w:w="1982" w:type="dxa"/>
            <w:gridSpan w:val="2"/>
          </w:tcPr>
          <w:p w:rsidR="00646252" w:rsidRDefault="00646252">
            <w:pPr>
              <w:pStyle w:val="TableParagraph"/>
              <w:spacing w:before="5"/>
              <w:rPr>
                <w:sz w:val="28"/>
              </w:rPr>
            </w:pPr>
          </w:p>
          <w:p w:rsidR="00646252" w:rsidRDefault="00D77614">
            <w:pPr>
              <w:pStyle w:val="TableParagraph"/>
              <w:spacing w:before="1"/>
              <w:ind w:left="393"/>
              <w:rPr>
                <w:sz w:val="24"/>
              </w:rPr>
            </w:pPr>
            <w:r>
              <w:rPr>
                <w:sz w:val="24"/>
              </w:rPr>
              <w:t>в том числе</w:t>
            </w:r>
          </w:p>
        </w:tc>
        <w:tc>
          <w:tcPr>
            <w:tcW w:w="1234" w:type="dxa"/>
            <w:tcBorders>
              <w:right w:val="single" w:sz="4" w:space="0" w:color="000000"/>
            </w:tcBorders>
          </w:tcPr>
          <w:p w:rsidR="00646252" w:rsidRDefault="00D77614">
            <w:pPr>
              <w:pStyle w:val="TableParagraph"/>
              <w:spacing w:before="188" w:line="242" w:lineRule="auto"/>
              <w:ind w:left="143" w:right="118" w:firstLine="124"/>
              <w:rPr>
                <w:sz w:val="24"/>
              </w:rPr>
            </w:pPr>
            <w:r>
              <w:rPr>
                <w:sz w:val="24"/>
              </w:rPr>
              <w:t>Форма контроля</w:t>
            </w:r>
          </w:p>
        </w:tc>
      </w:tr>
      <w:tr w:rsidR="00646252">
        <w:trPr>
          <w:trHeight w:hRule="exact" w:val="734"/>
        </w:trPr>
        <w:tc>
          <w:tcPr>
            <w:tcW w:w="427" w:type="dxa"/>
            <w:vMerge/>
          </w:tcPr>
          <w:p w:rsidR="00646252" w:rsidRDefault="00646252"/>
        </w:tc>
        <w:tc>
          <w:tcPr>
            <w:tcW w:w="4963" w:type="dxa"/>
            <w:vMerge/>
          </w:tcPr>
          <w:p w:rsidR="00646252" w:rsidRDefault="00646252"/>
        </w:tc>
        <w:tc>
          <w:tcPr>
            <w:tcW w:w="850" w:type="dxa"/>
            <w:vMerge/>
          </w:tcPr>
          <w:p w:rsidR="00646252" w:rsidRDefault="00646252"/>
        </w:tc>
        <w:tc>
          <w:tcPr>
            <w:tcW w:w="1094" w:type="dxa"/>
          </w:tcPr>
          <w:p w:rsidR="00646252" w:rsidRDefault="00D77614">
            <w:pPr>
              <w:pStyle w:val="TableParagraph"/>
              <w:spacing w:before="83" w:line="274" w:lineRule="exact"/>
              <w:ind w:left="38" w:right="12" w:firstLine="86"/>
              <w:rPr>
                <w:sz w:val="24"/>
              </w:rPr>
            </w:pPr>
            <w:r>
              <w:rPr>
                <w:sz w:val="24"/>
              </w:rPr>
              <w:t>Лекции, семинары</w:t>
            </w:r>
          </w:p>
        </w:tc>
        <w:tc>
          <w:tcPr>
            <w:tcW w:w="888" w:type="dxa"/>
          </w:tcPr>
          <w:p w:rsidR="00646252" w:rsidRDefault="00D77614">
            <w:pPr>
              <w:pStyle w:val="TableParagraph"/>
              <w:spacing w:before="83" w:line="274" w:lineRule="exact"/>
              <w:ind w:left="33" w:right="11" w:firstLine="62"/>
              <w:rPr>
                <w:sz w:val="24"/>
              </w:rPr>
            </w:pPr>
            <w:r>
              <w:rPr>
                <w:sz w:val="24"/>
              </w:rPr>
              <w:t>Практ. Занятия</w:t>
            </w:r>
          </w:p>
        </w:tc>
        <w:tc>
          <w:tcPr>
            <w:tcW w:w="1234" w:type="dxa"/>
            <w:tcBorders>
              <w:right w:val="single" w:sz="4" w:space="0" w:color="000000"/>
            </w:tcBorders>
          </w:tcPr>
          <w:p w:rsidR="00646252" w:rsidRDefault="00D77614">
            <w:pPr>
              <w:pStyle w:val="TableParagraph"/>
              <w:spacing w:before="212"/>
              <w:ind w:left="314" w:right="307"/>
              <w:jc w:val="center"/>
              <w:rPr>
                <w:sz w:val="24"/>
              </w:rPr>
            </w:pPr>
            <w:r>
              <w:rPr>
                <w:sz w:val="24"/>
              </w:rPr>
              <w:t>Зачет</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1.</w:t>
            </w:r>
          </w:p>
        </w:tc>
        <w:tc>
          <w:tcPr>
            <w:tcW w:w="4963" w:type="dxa"/>
          </w:tcPr>
          <w:p w:rsidR="00646252" w:rsidRDefault="00D77614">
            <w:pPr>
              <w:pStyle w:val="TableParagraph"/>
              <w:spacing w:line="268" w:lineRule="exact"/>
              <w:ind w:left="105" w:right="93"/>
              <w:rPr>
                <w:sz w:val="24"/>
              </w:rPr>
            </w:pPr>
            <w:r>
              <w:rPr>
                <w:sz w:val="24"/>
              </w:rPr>
              <w:t>Охрана труда</w:t>
            </w:r>
          </w:p>
        </w:tc>
        <w:tc>
          <w:tcPr>
            <w:tcW w:w="850" w:type="dxa"/>
          </w:tcPr>
          <w:p w:rsidR="00646252" w:rsidRDefault="00D77614">
            <w:pPr>
              <w:pStyle w:val="TableParagraph"/>
              <w:spacing w:line="268" w:lineRule="exact"/>
              <w:ind w:left="359"/>
              <w:rPr>
                <w:sz w:val="24"/>
              </w:rPr>
            </w:pPr>
            <w:r>
              <w:rPr>
                <w:sz w:val="24"/>
              </w:rPr>
              <w:t>7</w:t>
            </w:r>
          </w:p>
        </w:tc>
        <w:tc>
          <w:tcPr>
            <w:tcW w:w="1094" w:type="dxa"/>
          </w:tcPr>
          <w:p w:rsidR="00646252" w:rsidRDefault="00D77614">
            <w:pPr>
              <w:pStyle w:val="TableParagraph"/>
              <w:spacing w:line="268" w:lineRule="exact"/>
              <w:ind w:left="9"/>
              <w:jc w:val="center"/>
              <w:rPr>
                <w:sz w:val="24"/>
              </w:rPr>
            </w:pPr>
            <w:r>
              <w:rPr>
                <w:sz w:val="24"/>
              </w:rPr>
              <w:t>6</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4"/>
              <w:jc w:val="center"/>
              <w:rPr>
                <w:sz w:val="24"/>
              </w:rPr>
            </w:pPr>
            <w:r>
              <w:rPr>
                <w:sz w:val="24"/>
              </w:rPr>
              <w:t>1</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2.</w:t>
            </w:r>
          </w:p>
        </w:tc>
        <w:tc>
          <w:tcPr>
            <w:tcW w:w="4963" w:type="dxa"/>
          </w:tcPr>
          <w:p w:rsidR="00646252" w:rsidRDefault="00D77614">
            <w:pPr>
              <w:pStyle w:val="TableParagraph"/>
              <w:spacing w:line="268" w:lineRule="exact"/>
              <w:ind w:left="105" w:right="93"/>
              <w:rPr>
                <w:sz w:val="24"/>
              </w:rPr>
            </w:pPr>
            <w:r>
              <w:rPr>
                <w:sz w:val="24"/>
              </w:rPr>
              <w:t>Организация деятельности пожарной охраны</w:t>
            </w:r>
          </w:p>
        </w:tc>
        <w:tc>
          <w:tcPr>
            <w:tcW w:w="850" w:type="dxa"/>
          </w:tcPr>
          <w:p w:rsidR="00646252" w:rsidRDefault="00D77614">
            <w:pPr>
              <w:pStyle w:val="TableParagraph"/>
              <w:spacing w:line="268" w:lineRule="exact"/>
              <w:ind w:left="359"/>
              <w:rPr>
                <w:sz w:val="24"/>
              </w:rPr>
            </w:pPr>
            <w:r>
              <w:rPr>
                <w:sz w:val="24"/>
              </w:rPr>
              <w:t>5</w:t>
            </w:r>
          </w:p>
        </w:tc>
        <w:tc>
          <w:tcPr>
            <w:tcW w:w="1094" w:type="dxa"/>
          </w:tcPr>
          <w:p w:rsidR="00646252" w:rsidRDefault="00D77614">
            <w:pPr>
              <w:pStyle w:val="TableParagraph"/>
              <w:spacing w:line="268" w:lineRule="exact"/>
              <w:ind w:left="9"/>
              <w:jc w:val="center"/>
              <w:rPr>
                <w:sz w:val="24"/>
              </w:rPr>
            </w:pPr>
            <w:r>
              <w:rPr>
                <w:sz w:val="24"/>
              </w:rPr>
              <w:t>5</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3.</w:t>
            </w:r>
          </w:p>
        </w:tc>
        <w:tc>
          <w:tcPr>
            <w:tcW w:w="4963" w:type="dxa"/>
          </w:tcPr>
          <w:p w:rsidR="00646252" w:rsidRDefault="00D77614">
            <w:pPr>
              <w:pStyle w:val="TableParagraph"/>
              <w:spacing w:line="268" w:lineRule="exact"/>
              <w:ind w:left="105" w:right="93"/>
              <w:rPr>
                <w:sz w:val="24"/>
              </w:rPr>
            </w:pPr>
            <w:r>
              <w:rPr>
                <w:sz w:val="24"/>
              </w:rPr>
              <w:t>Пожарная безопасность зданий и сооружений</w:t>
            </w:r>
          </w:p>
        </w:tc>
        <w:tc>
          <w:tcPr>
            <w:tcW w:w="850" w:type="dxa"/>
          </w:tcPr>
          <w:p w:rsidR="00646252" w:rsidRDefault="00D77614">
            <w:pPr>
              <w:pStyle w:val="TableParagraph"/>
              <w:spacing w:line="268" w:lineRule="exact"/>
              <w:ind w:left="359"/>
              <w:rPr>
                <w:sz w:val="24"/>
              </w:rPr>
            </w:pPr>
            <w:r>
              <w:rPr>
                <w:sz w:val="24"/>
              </w:rPr>
              <w:t>6</w:t>
            </w:r>
          </w:p>
        </w:tc>
        <w:tc>
          <w:tcPr>
            <w:tcW w:w="1094" w:type="dxa"/>
          </w:tcPr>
          <w:p w:rsidR="00646252" w:rsidRDefault="00D77614">
            <w:pPr>
              <w:pStyle w:val="TableParagraph"/>
              <w:spacing w:line="268" w:lineRule="exact"/>
              <w:ind w:left="9"/>
              <w:jc w:val="center"/>
              <w:rPr>
                <w:sz w:val="24"/>
              </w:rPr>
            </w:pPr>
            <w:r>
              <w:rPr>
                <w:sz w:val="24"/>
              </w:rPr>
              <w:t>6</w:t>
            </w:r>
          </w:p>
        </w:tc>
        <w:tc>
          <w:tcPr>
            <w:tcW w:w="888" w:type="dxa"/>
          </w:tcPr>
          <w:p w:rsidR="00646252" w:rsidRDefault="00D77614">
            <w:pPr>
              <w:pStyle w:val="TableParagraph"/>
              <w:spacing w:line="268" w:lineRule="exact"/>
              <w:ind w:left="3"/>
              <w:jc w:val="center"/>
              <w:rPr>
                <w:sz w:val="24"/>
              </w:rPr>
            </w:pPr>
            <w:r>
              <w:rPr>
                <w:w w:val="99"/>
                <w:sz w:val="24"/>
              </w:rPr>
              <w:t>-</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6"/>
        </w:trPr>
        <w:tc>
          <w:tcPr>
            <w:tcW w:w="427" w:type="dxa"/>
          </w:tcPr>
          <w:p w:rsidR="00646252" w:rsidRDefault="00D77614">
            <w:pPr>
              <w:pStyle w:val="TableParagraph"/>
              <w:spacing w:line="268" w:lineRule="exact"/>
              <w:ind w:left="99" w:right="92"/>
              <w:jc w:val="center"/>
              <w:rPr>
                <w:sz w:val="24"/>
              </w:rPr>
            </w:pPr>
            <w:r>
              <w:rPr>
                <w:sz w:val="24"/>
              </w:rPr>
              <w:t>4.</w:t>
            </w:r>
          </w:p>
        </w:tc>
        <w:tc>
          <w:tcPr>
            <w:tcW w:w="4963" w:type="dxa"/>
          </w:tcPr>
          <w:p w:rsidR="00646252" w:rsidRDefault="00D77614">
            <w:pPr>
              <w:pStyle w:val="TableParagraph"/>
              <w:tabs>
                <w:tab w:val="left" w:pos="1143"/>
                <w:tab w:val="left" w:pos="2238"/>
                <w:tab w:val="left" w:pos="3333"/>
                <w:tab w:val="left" w:pos="3669"/>
              </w:tabs>
              <w:spacing w:line="242" w:lineRule="auto"/>
              <w:ind w:left="105" w:right="91"/>
              <w:rPr>
                <w:sz w:val="24"/>
              </w:rPr>
            </w:pPr>
            <w:r>
              <w:rPr>
                <w:sz w:val="24"/>
              </w:rPr>
              <w:t>Тактика</w:t>
            </w:r>
            <w:r>
              <w:rPr>
                <w:sz w:val="24"/>
              </w:rPr>
              <w:tab/>
            </w:r>
            <w:r>
              <w:rPr>
                <w:sz w:val="24"/>
              </w:rPr>
              <w:t>тушения</w:t>
            </w:r>
            <w:r>
              <w:rPr>
                <w:sz w:val="24"/>
              </w:rPr>
              <w:tab/>
              <w:t>пожаров</w:t>
            </w:r>
            <w:r>
              <w:rPr>
                <w:sz w:val="24"/>
              </w:rPr>
              <w:tab/>
              <w:t>и</w:t>
            </w:r>
            <w:r>
              <w:rPr>
                <w:sz w:val="24"/>
              </w:rPr>
              <w:tab/>
              <w:t>проведения аварийно-спасательных</w:t>
            </w:r>
            <w:r>
              <w:rPr>
                <w:spacing w:val="-6"/>
                <w:sz w:val="24"/>
              </w:rPr>
              <w:t xml:space="preserve"> </w:t>
            </w:r>
            <w:r>
              <w:rPr>
                <w:sz w:val="24"/>
              </w:rPr>
              <w:t>работ</w:t>
            </w:r>
          </w:p>
        </w:tc>
        <w:tc>
          <w:tcPr>
            <w:tcW w:w="850" w:type="dxa"/>
          </w:tcPr>
          <w:p w:rsidR="00646252" w:rsidRDefault="00D77614">
            <w:pPr>
              <w:pStyle w:val="TableParagraph"/>
              <w:spacing w:before="131"/>
              <w:ind w:left="302" w:right="99"/>
              <w:rPr>
                <w:sz w:val="24"/>
              </w:rPr>
            </w:pPr>
            <w:r>
              <w:rPr>
                <w:sz w:val="24"/>
              </w:rPr>
              <w:t>16</w:t>
            </w:r>
          </w:p>
        </w:tc>
        <w:tc>
          <w:tcPr>
            <w:tcW w:w="1094" w:type="dxa"/>
          </w:tcPr>
          <w:p w:rsidR="00646252" w:rsidRDefault="00D77614">
            <w:pPr>
              <w:pStyle w:val="TableParagraph"/>
              <w:spacing w:before="131"/>
              <w:ind w:left="402" w:right="398"/>
              <w:jc w:val="center"/>
              <w:rPr>
                <w:sz w:val="24"/>
              </w:rPr>
            </w:pPr>
            <w:r>
              <w:rPr>
                <w:sz w:val="24"/>
              </w:rPr>
              <w:t>14</w:t>
            </w:r>
          </w:p>
        </w:tc>
        <w:tc>
          <w:tcPr>
            <w:tcW w:w="888" w:type="dxa"/>
          </w:tcPr>
          <w:p w:rsidR="00646252" w:rsidRDefault="00D77614">
            <w:pPr>
              <w:pStyle w:val="TableParagraph"/>
              <w:spacing w:before="131"/>
              <w:ind w:left="4"/>
              <w:jc w:val="center"/>
              <w:rPr>
                <w:sz w:val="24"/>
              </w:rPr>
            </w:pPr>
            <w:r>
              <w:rPr>
                <w:sz w:val="24"/>
              </w:rPr>
              <w:t>2</w:t>
            </w:r>
          </w:p>
        </w:tc>
        <w:tc>
          <w:tcPr>
            <w:tcW w:w="1234" w:type="dxa"/>
          </w:tcPr>
          <w:p w:rsidR="00646252" w:rsidRDefault="00D77614">
            <w:pPr>
              <w:pStyle w:val="TableParagraph"/>
              <w:spacing w:before="131"/>
              <w:ind w:left="3"/>
              <w:jc w:val="center"/>
              <w:rPr>
                <w:sz w:val="24"/>
              </w:rPr>
            </w:pPr>
            <w:r>
              <w:rPr>
                <w:w w:val="99"/>
                <w:sz w:val="24"/>
              </w:rPr>
              <w:t>-</w:t>
            </w:r>
          </w:p>
        </w:tc>
      </w:tr>
      <w:tr w:rsidR="00646252">
        <w:trPr>
          <w:trHeight w:hRule="exact" w:val="845"/>
        </w:trPr>
        <w:tc>
          <w:tcPr>
            <w:tcW w:w="427" w:type="dxa"/>
          </w:tcPr>
          <w:p w:rsidR="00646252" w:rsidRDefault="00D77614">
            <w:pPr>
              <w:pStyle w:val="TableParagraph"/>
              <w:spacing w:line="268" w:lineRule="exact"/>
              <w:ind w:left="99" w:right="92"/>
              <w:jc w:val="center"/>
              <w:rPr>
                <w:sz w:val="24"/>
              </w:rPr>
            </w:pPr>
            <w:r>
              <w:rPr>
                <w:sz w:val="24"/>
              </w:rPr>
              <w:t>5.</w:t>
            </w:r>
          </w:p>
        </w:tc>
        <w:tc>
          <w:tcPr>
            <w:tcW w:w="4963" w:type="dxa"/>
          </w:tcPr>
          <w:p w:rsidR="00646252" w:rsidRDefault="00D77614">
            <w:pPr>
              <w:pStyle w:val="TableParagraph"/>
              <w:ind w:left="105" w:right="90"/>
              <w:jc w:val="both"/>
              <w:rPr>
                <w:sz w:val="24"/>
              </w:rPr>
            </w:pPr>
            <w:r>
              <w:rPr>
                <w:sz w:val="24"/>
              </w:rPr>
              <w:t>Пожарная и аварийно спасательная техника, противопожарное водоснабжение, пожарная автоматика и связь</w:t>
            </w:r>
          </w:p>
        </w:tc>
        <w:tc>
          <w:tcPr>
            <w:tcW w:w="850" w:type="dxa"/>
          </w:tcPr>
          <w:p w:rsidR="00646252" w:rsidRDefault="00646252">
            <w:pPr>
              <w:pStyle w:val="TableParagraph"/>
              <w:spacing w:before="5"/>
              <w:rPr>
                <w:sz w:val="23"/>
              </w:rPr>
            </w:pPr>
          </w:p>
          <w:p w:rsidR="00646252" w:rsidRDefault="00D77614">
            <w:pPr>
              <w:pStyle w:val="TableParagraph"/>
              <w:spacing w:before="1"/>
              <w:ind w:left="302" w:right="99"/>
              <w:rPr>
                <w:sz w:val="24"/>
              </w:rPr>
            </w:pPr>
            <w:r>
              <w:rPr>
                <w:sz w:val="24"/>
              </w:rPr>
              <w:t>21</w:t>
            </w:r>
          </w:p>
        </w:tc>
        <w:tc>
          <w:tcPr>
            <w:tcW w:w="1094" w:type="dxa"/>
          </w:tcPr>
          <w:p w:rsidR="00646252" w:rsidRDefault="00646252">
            <w:pPr>
              <w:pStyle w:val="TableParagraph"/>
              <w:spacing w:before="5"/>
              <w:rPr>
                <w:sz w:val="23"/>
              </w:rPr>
            </w:pPr>
          </w:p>
          <w:p w:rsidR="00646252" w:rsidRDefault="00D77614">
            <w:pPr>
              <w:pStyle w:val="TableParagraph"/>
              <w:spacing w:before="1"/>
              <w:ind w:left="402" w:right="398"/>
              <w:jc w:val="center"/>
              <w:rPr>
                <w:sz w:val="24"/>
              </w:rPr>
            </w:pPr>
            <w:r>
              <w:rPr>
                <w:sz w:val="24"/>
              </w:rPr>
              <w:t>14</w:t>
            </w:r>
          </w:p>
        </w:tc>
        <w:tc>
          <w:tcPr>
            <w:tcW w:w="888" w:type="dxa"/>
          </w:tcPr>
          <w:p w:rsidR="00646252" w:rsidRDefault="00646252">
            <w:pPr>
              <w:pStyle w:val="TableParagraph"/>
              <w:spacing w:before="5"/>
              <w:rPr>
                <w:sz w:val="23"/>
              </w:rPr>
            </w:pPr>
          </w:p>
          <w:p w:rsidR="00646252" w:rsidRDefault="00D77614">
            <w:pPr>
              <w:pStyle w:val="TableParagraph"/>
              <w:spacing w:before="1"/>
              <w:ind w:left="4"/>
              <w:jc w:val="center"/>
              <w:rPr>
                <w:sz w:val="24"/>
              </w:rPr>
            </w:pPr>
            <w:r>
              <w:rPr>
                <w:sz w:val="24"/>
              </w:rPr>
              <w:t>7</w:t>
            </w:r>
          </w:p>
        </w:tc>
        <w:tc>
          <w:tcPr>
            <w:tcW w:w="1234" w:type="dxa"/>
          </w:tcPr>
          <w:p w:rsidR="00646252" w:rsidRDefault="00646252">
            <w:pPr>
              <w:pStyle w:val="TableParagraph"/>
              <w:spacing w:before="5"/>
              <w:rPr>
                <w:sz w:val="23"/>
              </w:rPr>
            </w:pPr>
          </w:p>
          <w:p w:rsidR="00646252" w:rsidRDefault="00D77614">
            <w:pPr>
              <w:pStyle w:val="TableParagraph"/>
              <w:spacing w:before="1"/>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6.</w:t>
            </w:r>
          </w:p>
        </w:tc>
        <w:tc>
          <w:tcPr>
            <w:tcW w:w="4963" w:type="dxa"/>
          </w:tcPr>
          <w:p w:rsidR="00646252" w:rsidRDefault="00D77614">
            <w:pPr>
              <w:pStyle w:val="TableParagraph"/>
              <w:spacing w:line="268" w:lineRule="exact"/>
              <w:ind w:left="105" w:right="93"/>
              <w:rPr>
                <w:sz w:val="24"/>
              </w:rPr>
            </w:pPr>
            <w:r>
              <w:rPr>
                <w:sz w:val="24"/>
              </w:rPr>
              <w:t>Пожарно-строевая</w:t>
            </w:r>
            <w:r>
              <w:rPr>
                <w:spacing w:val="51"/>
                <w:sz w:val="24"/>
              </w:rPr>
              <w:t xml:space="preserve"> </w:t>
            </w:r>
            <w:r>
              <w:rPr>
                <w:sz w:val="24"/>
              </w:rPr>
              <w:t>подготовка</w:t>
            </w:r>
          </w:p>
        </w:tc>
        <w:tc>
          <w:tcPr>
            <w:tcW w:w="850" w:type="dxa"/>
          </w:tcPr>
          <w:p w:rsidR="00646252" w:rsidRDefault="00D77614">
            <w:pPr>
              <w:pStyle w:val="TableParagraph"/>
              <w:spacing w:line="268" w:lineRule="exact"/>
              <w:ind w:left="302" w:right="99"/>
              <w:rPr>
                <w:sz w:val="24"/>
              </w:rPr>
            </w:pPr>
            <w:r>
              <w:rPr>
                <w:sz w:val="24"/>
              </w:rPr>
              <w:t>13</w:t>
            </w:r>
          </w:p>
        </w:tc>
        <w:tc>
          <w:tcPr>
            <w:tcW w:w="1094" w:type="dxa"/>
          </w:tcPr>
          <w:p w:rsidR="00646252" w:rsidRDefault="00D77614">
            <w:pPr>
              <w:pStyle w:val="TableParagraph"/>
              <w:spacing w:line="268" w:lineRule="exact"/>
              <w:ind w:left="7"/>
              <w:jc w:val="center"/>
              <w:rPr>
                <w:sz w:val="24"/>
              </w:rPr>
            </w:pPr>
            <w:r>
              <w:rPr>
                <w:w w:val="99"/>
                <w:sz w:val="24"/>
              </w:rPr>
              <w:t>-</w:t>
            </w:r>
          </w:p>
        </w:tc>
        <w:tc>
          <w:tcPr>
            <w:tcW w:w="888" w:type="dxa"/>
          </w:tcPr>
          <w:p w:rsidR="00646252" w:rsidRDefault="00D77614">
            <w:pPr>
              <w:pStyle w:val="TableParagraph"/>
              <w:spacing w:line="268" w:lineRule="exact"/>
              <w:ind w:left="296" w:right="296"/>
              <w:jc w:val="center"/>
              <w:rPr>
                <w:sz w:val="24"/>
              </w:rPr>
            </w:pPr>
            <w:r>
              <w:rPr>
                <w:sz w:val="24"/>
              </w:rPr>
              <w:t>13</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93"/>
        </w:trPr>
        <w:tc>
          <w:tcPr>
            <w:tcW w:w="427" w:type="dxa"/>
          </w:tcPr>
          <w:p w:rsidR="00646252" w:rsidRDefault="00D77614">
            <w:pPr>
              <w:pStyle w:val="TableParagraph"/>
              <w:spacing w:line="268" w:lineRule="exact"/>
              <w:ind w:left="99" w:right="92"/>
              <w:jc w:val="center"/>
              <w:rPr>
                <w:sz w:val="24"/>
              </w:rPr>
            </w:pPr>
            <w:r>
              <w:rPr>
                <w:sz w:val="24"/>
              </w:rPr>
              <w:t>7.</w:t>
            </w:r>
          </w:p>
        </w:tc>
        <w:tc>
          <w:tcPr>
            <w:tcW w:w="4963" w:type="dxa"/>
          </w:tcPr>
          <w:p w:rsidR="00646252" w:rsidRDefault="00D77614">
            <w:pPr>
              <w:pStyle w:val="TableParagraph"/>
              <w:spacing w:line="268" w:lineRule="exact"/>
              <w:ind w:left="105" w:right="93"/>
              <w:rPr>
                <w:sz w:val="24"/>
              </w:rPr>
            </w:pPr>
            <w:r>
              <w:rPr>
                <w:sz w:val="24"/>
              </w:rPr>
              <w:t>Первая помощь</w:t>
            </w:r>
          </w:p>
        </w:tc>
        <w:tc>
          <w:tcPr>
            <w:tcW w:w="850" w:type="dxa"/>
          </w:tcPr>
          <w:p w:rsidR="00646252" w:rsidRDefault="00D77614">
            <w:pPr>
              <w:pStyle w:val="TableParagraph"/>
              <w:spacing w:line="268" w:lineRule="exact"/>
              <w:ind w:left="359"/>
              <w:rPr>
                <w:sz w:val="24"/>
              </w:rPr>
            </w:pPr>
            <w:r>
              <w:rPr>
                <w:sz w:val="24"/>
              </w:rPr>
              <w:t>9</w:t>
            </w:r>
          </w:p>
        </w:tc>
        <w:tc>
          <w:tcPr>
            <w:tcW w:w="1094" w:type="dxa"/>
          </w:tcPr>
          <w:p w:rsidR="00646252" w:rsidRDefault="00D77614">
            <w:pPr>
              <w:pStyle w:val="TableParagraph"/>
              <w:spacing w:line="268" w:lineRule="exact"/>
              <w:ind w:left="9"/>
              <w:jc w:val="center"/>
              <w:rPr>
                <w:sz w:val="24"/>
              </w:rPr>
            </w:pPr>
            <w:r>
              <w:rPr>
                <w:sz w:val="24"/>
              </w:rPr>
              <w:t>5</w:t>
            </w:r>
          </w:p>
        </w:tc>
        <w:tc>
          <w:tcPr>
            <w:tcW w:w="888" w:type="dxa"/>
          </w:tcPr>
          <w:p w:rsidR="00646252" w:rsidRDefault="00D77614">
            <w:pPr>
              <w:pStyle w:val="TableParagraph"/>
              <w:spacing w:line="268" w:lineRule="exact"/>
              <w:ind w:left="4"/>
              <w:jc w:val="center"/>
              <w:rPr>
                <w:sz w:val="24"/>
              </w:rPr>
            </w:pPr>
            <w:r>
              <w:rPr>
                <w:sz w:val="24"/>
              </w:rPr>
              <w:t>4</w:t>
            </w:r>
          </w:p>
        </w:tc>
        <w:tc>
          <w:tcPr>
            <w:tcW w:w="1234"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427" w:type="dxa"/>
          </w:tcPr>
          <w:p w:rsidR="00646252" w:rsidRDefault="00D77614">
            <w:pPr>
              <w:pStyle w:val="TableParagraph"/>
              <w:spacing w:line="268" w:lineRule="exact"/>
              <w:ind w:left="99" w:right="92"/>
              <w:jc w:val="center"/>
              <w:rPr>
                <w:sz w:val="24"/>
              </w:rPr>
            </w:pPr>
            <w:r>
              <w:rPr>
                <w:sz w:val="24"/>
              </w:rPr>
              <w:t>8.</w:t>
            </w:r>
          </w:p>
        </w:tc>
        <w:tc>
          <w:tcPr>
            <w:tcW w:w="4963" w:type="dxa"/>
          </w:tcPr>
          <w:p w:rsidR="00646252" w:rsidRDefault="00D77614">
            <w:pPr>
              <w:pStyle w:val="TableParagraph"/>
              <w:spacing w:line="268" w:lineRule="exact"/>
              <w:ind w:left="105" w:right="93"/>
              <w:rPr>
                <w:sz w:val="24"/>
              </w:rPr>
            </w:pPr>
            <w:r>
              <w:rPr>
                <w:sz w:val="24"/>
              </w:rPr>
              <w:t>Психологическая подготовка</w:t>
            </w:r>
          </w:p>
        </w:tc>
        <w:tc>
          <w:tcPr>
            <w:tcW w:w="850" w:type="dxa"/>
          </w:tcPr>
          <w:p w:rsidR="00646252" w:rsidRDefault="00D77614">
            <w:pPr>
              <w:pStyle w:val="TableParagraph"/>
              <w:spacing w:line="268" w:lineRule="exact"/>
              <w:ind w:left="359"/>
              <w:rPr>
                <w:sz w:val="24"/>
              </w:rPr>
            </w:pPr>
            <w:r>
              <w:rPr>
                <w:sz w:val="24"/>
              </w:rPr>
              <w:t>2</w:t>
            </w:r>
          </w:p>
        </w:tc>
        <w:tc>
          <w:tcPr>
            <w:tcW w:w="1094" w:type="dxa"/>
          </w:tcPr>
          <w:p w:rsidR="00646252" w:rsidRDefault="00D77614">
            <w:pPr>
              <w:pStyle w:val="TableParagraph"/>
              <w:spacing w:line="268" w:lineRule="exact"/>
              <w:ind w:left="9"/>
              <w:jc w:val="center"/>
              <w:rPr>
                <w:sz w:val="24"/>
              </w:rPr>
            </w:pPr>
            <w:r>
              <w:rPr>
                <w:sz w:val="24"/>
              </w:rPr>
              <w:t>1</w:t>
            </w:r>
          </w:p>
        </w:tc>
        <w:tc>
          <w:tcPr>
            <w:tcW w:w="888" w:type="dxa"/>
          </w:tcPr>
          <w:p w:rsidR="00646252" w:rsidRDefault="00D77614">
            <w:pPr>
              <w:pStyle w:val="TableParagraph"/>
              <w:spacing w:line="268" w:lineRule="exact"/>
              <w:ind w:left="4"/>
              <w:jc w:val="center"/>
              <w:rPr>
                <w:sz w:val="24"/>
              </w:rPr>
            </w:pPr>
            <w:r>
              <w:rPr>
                <w:sz w:val="24"/>
              </w:rPr>
              <w:t>1</w:t>
            </w:r>
          </w:p>
        </w:tc>
        <w:tc>
          <w:tcPr>
            <w:tcW w:w="1234" w:type="dxa"/>
          </w:tcPr>
          <w:p w:rsidR="00646252" w:rsidRDefault="00646252"/>
        </w:tc>
      </w:tr>
      <w:tr w:rsidR="00646252">
        <w:trPr>
          <w:trHeight w:hRule="exact" w:val="290"/>
        </w:trPr>
        <w:tc>
          <w:tcPr>
            <w:tcW w:w="427" w:type="dxa"/>
            <w:tcBorders>
              <w:bottom w:val="single" w:sz="4" w:space="0" w:color="000000"/>
            </w:tcBorders>
          </w:tcPr>
          <w:p w:rsidR="00646252" w:rsidRDefault="00646252"/>
        </w:tc>
        <w:tc>
          <w:tcPr>
            <w:tcW w:w="4963" w:type="dxa"/>
            <w:tcBorders>
              <w:bottom w:val="single" w:sz="4" w:space="0" w:color="000000"/>
            </w:tcBorders>
          </w:tcPr>
          <w:p w:rsidR="00646252" w:rsidRDefault="00D77614">
            <w:pPr>
              <w:pStyle w:val="TableParagraph"/>
              <w:spacing w:line="273" w:lineRule="exact"/>
              <w:ind w:left="105" w:right="93"/>
              <w:rPr>
                <w:sz w:val="24"/>
              </w:rPr>
            </w:pPr>
            <w:r>
              <w:rPr>
                <w:sz w:val="24"/>
              </w:rPr>
              <w:t>Итоговый контроль (зачет)</w:t>
            </w:r>
          </w:p>
        </w:tc>
        <w:tc>
          <w:tcPr>
            <w:tcW w:w="850" w:type="dxa"/>
          </w:tcPr>
          <w:p w:rsidR="00646252" w:rsidRDefault="00D77614">
            <w:pPr>
              <w:pStyle w:val="TableParagraph"/>
              <w:spacing w:line="273" w:lineRule="exact"/>
              <w:ind w:left="359"/>
              <w:rPr>
                <w:sz w:val="24"/>
              </w:rPr>
            </w:pPr>
            <w:r>
              <w:rPr>
                <w:sz w:val="24"/>
              </w:rPr>
              <w:t>1</w:t>
            </w:r>
          </w:p>
        </w:tc>
        <w:tc>
          <w:tcPr>
            <w:tcW w:w="1094" w:type="dxa"/>
          </w:tcPr>
          <w:p w:rsidR="00646252" w:rsidRDefault="00D77614">
            <w:pPr>
              <w:pStyle w:val="TableParagraph"/>
              <w:spacing w:line="273" w:lineRule="exact"/>
              <w:ind w:left="7"/>
              <w:jc w:val="center"/>
              <w:rPr>
                <w:sz w:val="24"/>
              </w:rPr>
            </w:pPr>
            <w:r>
              <w:rPr>
                <w:w w:val="99"/>
                <w:sz w:val="24"/>
              </w:rPr>
              <w:t>-</w:t>
            </w:r>
          </w:p>
        </w:tc>
        <w:tc>
          <w:tcPr>
            <w:tcW w:w="888" w:type="dxa"/>
          </w:tcPr>
          <w:p w:rsidR="00646252" w:rsidRDefault="00D77614">
            <w:pPr>
              <w:pStyle w:val="TableParagraph"/>
              <w:spacing w:line="273" w:lineRule="exact"/>
              <w:ind w:left="3"/>
              <w:jc w:val="center"/>
              <w:rPr>
                <w:sz w:val="24"/>
              </w:rPr>
            </w:pPr>
            <w:r>
              <w:rPr>
                <w:w w:val="99"/>
                <w:sz w:val="24"/>
              </w:rPr>
              <w:t>-</w:t>
            </w:r>
          </w:p>
        </w:tc>
        <w:tc>
          <w:tcPr>
            <w:tcW w:w="1234" w:type="dxa"/>
          </w:tcPr>
          <w:p w:rsidR="00646252" w:rsidRDefault="00D77614">
            <w:pPr>
              <w:pStyle w:val="TableParagraph"/>
              <w:spacing w:line="273" w:lineRule="exact"/>
              <w:ind w:left="4"/>
              <w:jc w:val="center"/>
              <w:rPr>
                <w:sz w:val="24"/>
              </w:rPr>
            </w:pPr>
            <w:r>
              <w:rPr>
                <w:sz w:val="24"/>
              </w:rPr>
              <w:t>1</w:t>
            </w:r>
          </w:p>
        </w:tc>
      </w:tr>
      <w:tr w:rsidR="00646252">
        <w:trPr>
          <w:trHeight w:hRule="exact" w:val="293"/>
        </w:trPr>
        <w:tc>
          <w:tcPr>
            <w:tcW w:w="5390" w:type="dxa"/>
            <w:gridSpan w:val="2"/>
            <w:tcBorders>
              <w:top w:val="single" w:sz="4" w:space="0" w:color="000000"/>
              <w:left w:val="single" w:sz="4" w:space="0" w:color="000000"/>
              <w:bottom w:val="single" w:sz="4" w:space="0" w:color="000000"/>
            </w:tcBorders>
          </w:tcPr>
          <w:p w:rsidR="00646252" w:rsidRDefault="00D77614">
            <w:pPr>
              <w:pStyle w:val="TableParagraph"/>
              <w:spacing w:before="1"/>
              <w:ind w:left="107"/>
              <w:rPr>
                <w:b/>
                <w:sz w:val="24"/>
              </w:rPr>
            </w:pPr>
            <w:r>
              <w:rPr>
                <w:b/>
                <w:sz w:val="24"/>
              </w:rPr>
              <w:t>Итого:</w:t>
            </w:r>
          </w:p>
        </w:tc>
        <w:tc>
          <w:tcPr>
            <w:tcW w:w="850" w:type="dxa"/>
          </w:tcPr>
          <w:p w:rsidR="00646252" w:rsidRDefault="00D77614">
            <w:pPr>
              <w:pStyle w:val="TableParagraph"/>
              <w:spacing w:line="275" w:lineRule="exact"/>
              <w:ind w:left="302" w:right="99"/>
              <w:rPr>
                <w:b/>
                <w:sz w:val="24"/>
              </w:rPr>
            </w:pPr>
            <w:r>
              <w:rPr>
                <w:b/>
                <w:sz w:val="24"/>
              </w:rPr>
              <w:t>80</w:t>
            </w:r>
          </w:p>
        </w:tc>
        <w:tc>
          <w:tcPr>
            <w:tcW w:w="1094" w:type="dxa"/>
          </w:tcPr>
          <w:p w:rsidR="00646252" w:rsidRDefault="00D77614">
            <w:pPr>
              <w:pStyle w:val="TableParagraph"/>
              <w:spacing w:line="275" w:lineRule="exact"/>
              <w:ind w:left="402" w:right="398"/>
              <w:jc w:val="center"/>
              <w:rPr>
                <w:b/>
                <w:sz w:val="24"/>
              </w:rPr>
            </w:pPr>
            <w:r>
              <w:rPr>
                <w:b/>
                <w:sz w:val="24"/>
              </w:rPr>
              <w:t>51</w:t>
            </w:r>
          </w:p>
        </w:tc>
        <w:tc>
          <w:tcPr>
            <w:tcW w:w="888" w:type="dxa"/>
          </w:tcPr>
          <w:p w:rsidR="00646252" w:rsidRDefault="00D77614">
            <w:pPr>
              <w:pStyle w:val="TableParagraph"/>
              <w:spacing w:line="275" w:lineRule="exact"/>
              <w:ind w:left="296" w:right="296"/>
              <w:jc w:val="center"/>
              <w:rPr>
                <w:b/>
                <w:sz w:val="24"/>
              </w:rPr>
            </w:pPr>
            <w:r>
              <w:rPr>
                <w:b/>
                <w:sz w:val="24"/>
              </w:rPr>
              <w:t>27</w:t>
            </w:r>
          </w:p>
        </w:tc>
        <w:tc>
          <w:tcPr>
            <w:tcW w:w="1234" w:type="dxa"/>
          </w:tcPr>
          <w:p w:rsidR="00646252" w:rsidRDefault="00D77614">
            <w:pPr>
              <w:pStyle w:val="TableParagraph"/>
              <w:spacing w:line="275" w:lineRule="exact"/>
              <w:ind w:left="4"/>
              <w:jc w:val="center"/>
              <w:rPr>
                <w:b/>
                <w:sz w:val="24"/>
              </w:rPr>
            </w:pPr>
            <w:r>
              <w:rPr>
                <w:b/>
                <w:sz w:val="24"/>
              </w:rPr>
              <w:t>2</w:t>
            </w:r>
          </w:p>
        </w:tc>
      </w:tr>
    </w:tbl>
    <w:p w:rsidR="00646252" w:rsidRDefault="00646252">
      <w:pPr>
        <w:pStyle w:val="a3"/>
        <w:ind w:left="0" w:firstLine="0"/>
        <w:rPr>
          <w:sz w:val="20"/>
        </w:rPr>
      </w:pPr>
    </w:p>
    <w:p w:rsidR="00646252" w:rsidRDefault="00D77614">
      <w:pPr>
        <w:pStyle w:val="a3"/>
        <w:spacing w:before="2"/>
        <w:ind w:left="0" w:firstLine="0"/>
      </w:pPr>
      <w:r>
        <w:rPr>
          <w:lang w:val="en-US"/>
        </w:rPr>
        <w:pict>
          <v:line id="_x0000_s1028" style="position:absolute;z-index:251654144;mso-wrap-distance-left:0;mso-wrap-distance-right:0;mso-position-horizontal-relative:page" from="271.2pt,16pt" to="271.45pt,16pt" strokeweight=".24pt">
            <w10:wrap type="topAndBottom" anchorx="page"/>
          </v:line>
        </w:pict>
      </w:r>
    </w:p>
    <w:p w:rsidR="00646252" w:rsidRDefault="00D77614">
      <w:pPr>
        <w:pStyle w:val="2"/>
        <w:spacing w:line="246" w:lineRule="exact"/>
        <w:ind w:left="399" w:right="0"/>
      </w:pPr>
      <w:r>
        <w:t>Учебная практика</w:t>
      </w:r>
    </w:p>
    <w:p w:rsidR="00646252" w:rsidRDefault="00D77614">
      <w:pPr>
        <w:pStyle w:val="a3"/>
        <w:spacing w:before="8"/>
        <w:ind w:left="0" w:firstLine="0"/>
        <w:rPr>
          <w:b/>
          <w:sz w:val="12"/>
        </w:rPr>
      </w:pPr>
      <w:r>
        <w:rPr>
          <w:lang w:val="en-US"/>
        </w:rPr>
        <w:pict>
          <v:line id="_x0000_s1027" style="position:absolute;z-index:251655168;mso-wrap-distance-left:0;mso-wrap-distance-right:0;mso-position-horizontal-relative:page" from="248.65pt,9.4pt" to="248.65pt,9.4pt" strokeweight=".24pt">
            <w10:wrap type="topAndBottom" anchorx="page"/>
          </v:line>
        </w:pict>
      </w:r>
      <w:r>
        <w:rPr>
          <w:lang w:val="en-US"/>
        </w:rPr>
        <w:pict>
          <v:line id="_x0000_s1026" style="position:absolute;z-index:251656192;mso-wrap-distance-left:0;mso-wrap-distance-right:0;mso-position-horizontal-relative:page" from="333.35pt,19.5pt" to="333.6pt,19.7pt" strokeweight=".24pt">
            <w10:wrap type="topAndBottom" anchorx="page"/>
          </v:line>
        </w:pict>
      </w:r>
    </w:p>
    <w:p w:rsidR="00646252" w:rsidRDefault="00646252">
      <w:pPr>
        <w:pStyle w:val="a3"/>
        <w:spacing w:before="2"/>
        <w:ind w:left="0" w:firstLine="0"/>
        <w:rPr>
          <w:b/>
          <w:sz w:val="11"/>
        </w:rPr>
      </w:pPr>
    </w:p>
    <w:p w:rsidR="00646252" w:rsidRDefault="00646252">
      <w:pPr>
        <w:pStyle w:val="a3"/>
        <w:ind w:left="0" w:firstLine="0"/>
        <w:rPr>
          <w:b/>
          <w:sz w:val="11"/>
        </w:rPr>
      </w:pP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3754"/>
        <w:gridCol w:w="1918"/>
      </w:tblGrid>
      <w:tr w:rsidR="00646252">
        <w:trPr>
          <w:trHeight w:hRule="exact" w:val="667"/>
        </w:trPr>
        <w:tc>
          <w:tcPr>
            <w:tcW w:w="566" w:type="dxa"/>
          </w:tcPr>
          <w:p w:rsidR="00646252" w:rsidRDefault="00D77614">
            <w:pPr>
              <w:pStyle w:val="TableParagraph"/>
              <w:spacing w:line="242" w:lineRule="auto"/>
              <w:ind w:left="120" w:right="88" w:firstLine="43"/>
              <w:rPr>
                <w:sz w:val="24"/>
              </w:rPr>
            </w:pPr>
            <w:r>
              <w:rPr>
                <w:sz w:val="24"/>
              </w:rPr>
              <w:t>№ п/п</w:t>
            </w:r>
          </w:p>
        </w:tc>
        <w:tc>
          <w:tcPr>
            <w:tcW w:w="3754" w:type="dxa"/>
          </w:tcPr>
          <w:p w:rsidR="00646252" w:rsidRDefault="00D77614">
            <w:pPr>
              <w:pStyle w:val="TableParagraph"/>
              <w:spacing w:line="242" w:lineRule="auto"/>
              <w:ind w:left="1315" w:right="398" w:hanging="893"/>
              <w:rPr>
                <w:sz w:val="24"/>
              </w:rPr>
            </w:pPr>
            <w:r>
              <w:rPr>
                <w:sz w:val="24"/>
              </w:rPr>
              <w:t>Наименование дисциплины, должности</w:t>
            </w:r>
          </w:p>
        </w:tc>
        <w:tc>
          <w:tcPr>
            <w:tcW w:w="1918" w:type="dxa"/>
            <w:tcBorders>
              <w:right w:val="single" w:sz="4" w:space="0" w:color="000000"/>
            </w:tcBorders>
          </w:tcPr>
          <w:p w:rsidR="00646252" w:rsidRDefault="00D77614">
            <w:pPr>
              <w:pStyle w:val="TableParagraph"/>
              <w:spacing w:line="242" w:lineRule="auto"/>
              <w:ind w:left="671" w:right="578" w:hanging="77"/>
              <w:rPr>
                <w:sz w:val="24"/>
              </w:rPr>
            </w:pPr>
            <w:r>
              <w:rPr>
                <w:sz w:val="24"/>
              </w:rPr>
              <w:t>Кол-во часов</w:t>
            </w:r>
          </w:p>
        </w:tc>
      </w:tr>
      <w:tr w:rsidR="00646252">
        <w:trPr>
          <w:trHeight w:hRule="exact" w:val="571"/>
        </w:trPr>
        <w:tc>
          <w:tcPr>
            <w:tcW w:w="566" w:type="dxa"/>
          </w:tcPr>
          <w:p w:rsidR="00646252" w:rsidRDefault="00D77614">
            <w:pPr>
              <w:pStyle w:val="TableParagraph"/>
              <w:spacing w:line="268" w:lineRule="exact"/>
              <w:ind w:left="191" w:right="88"/>
              <w:rPr>
                <w:sz w:val="24"/>
              </w:rPr>
            </w:pPr>
            <w:r>
              <w:rPr>
                <w:sz w:val="24"/>
              </w:rPr>
              <w:t>1.</w:t>
            </w:r>
          </w:p>
        </w:tc>
        <w:tc>
          <w:tcPr>
            <w:tcW w:w="3754" w:type="dxa"/>
          </w:tcPr>
          <w:p w:rsidR="00646252" w:rsidRDefault="00D77614">
            <w:pPr>
              <w:pStyle w:val="TableParagraph"/>
              <w:spacing w:line="242" w:lineRule="auto"/>
              <w:ind w:left="945" w:right="361" w:hanging="557"/>
              <w:rPr>
                <w:sz w:val="24"/>
              </w:rPr>
            </w:pPr>
            <w:r>
              <w:rPr>
                <w:sz w:val="24"/>
              </w:rPr>
              <w:t>Руководители добровольных пожарных команд</w:t>
            </w:r>
          </w:p>
        </w:tc>
        <w:tc>
          <w:tcPr>
            <w:tcW w:w="1918" w:type="dxa"/>
            <w:tcBorders>
              <w:right w:val="single" w:sz="4" w:space="0" w:color="000000"/>
            </w:tcBorders>
          </w:tcPr>
          <w:p w:rsidR="00646252" w:rsidRDefault="00D77614">
            <w:pPr>
              <w:pStyle w:val="TableParagraph"/>
              <w:spacing w:before="131"/>
              <w:ind w:left="355"/>
              <w:rPr>
                <w:sz w:val="24"/>
              </w:rPr>
            </w:pPr>
            <w:r>
              <w:rPr>
                <w:sz w:val="24"/>
              </w:rPr>
              <w:t>не менее 20</w:t>
            </w:r>
          </w:p>
        </w:tc>
      </w:tr>
    </w:tbl>
    <w:p w:rsidR="00646252" w:rsidRDefault="00646252">
      <w:pPr>
        <w:rPr>
          <w:sz w:val="24"/>
        </w:rPr>
        <w:sectPr w:rsidR="00646252">
          <w:pgSz w:w="11900" w:h="16840"/>
          <w:pgMar w:top="920" w:right="760" w:bottom="280" w:left="1300" w:header="727" w:footer="0" w:gutter="0"/>
          <w:cols w:space="720"/>
        </w:sectPr>
      </w:pPr>
    </w:p>
    <w:p w:rsidR="00646252" w:rsidRDefault="00646252">
      <w:pPr>
        <w:pStyle w:val="a3"/>
        <w:spacing w:before="6"/>
        <w:ind w:left="0" w:firstLine="0"/>
        <w:rPr>
          <w:b/>
          <w:sz w:val="11"/>
        </w:rPr>
      </w:pPr>
    </w:p>
    <w:p w:rsidR="00646252" w:rsidRDefault="00D77614">
      <w:pPr>
        <w:spacing w:before="69"/>
        <w:ind w:left="464" w:right="334"/>
        <w:jc w:val="center"/>
        <w:rPr>
          <w:b/>
          <w:sz w:val="24"/>
        </w:rPr>
      </w:pPr>
      <w:r>
        <w:rPr>
          <w:b/>
          <w:sz w:val="24"/>
        </w:rPr>
        <w:t>Введение</w:t>
      </w:r>
    </w:p>
    <w:p w:rsidR="00646252" w:rsidRDefault="00646252">
      <w:pPr>
        <w:pStyle w:val="a3"/>
        <w:spacing w:before="6"/>
        <w:ind w:left="0" w:firstLine="0"/>
        <w:rPr>
          <w:b/>
          <w:sz w:val="23"/>
        </w:rPr>
      </w:pPr>
    </w:p>
    <w:p w:rsidR="00646252" w:rsidRDefault="00D77614">
      <w:pPr>
        <w:pStyle w:val="a3"/>
        <w:ind w:right="109"/>
        <w:jc w:val="both"/>
      </w:pPr>
      <w:r>
        <w:t xml:space="preserve">Примерная программа подготовки руководителей добровольных пожарных команд разработана в соответствии с Федеральным законом «О добровольной  пожарной  охране» от 6 мая 2011 г. № 100-ФЗ на основе примерной программы профессиональной переподготовки </w:t>
      </w:r>
      <w:r>
        <w:t>командиров отделений и помощников начальников караулов подразделений ГПС МЧС России для образовательных учреждений МЧС России (учебных подразделений), утвержденной заместителем Министра Российской Федерации по делам гражданской обороны, чрезвычайным ситуац</w:t>
      </w:r>
      <w:r>
        <w:t>иям и ликвидации последствий стихийных бедствий генерал-полковником внутренней службы А.П. Чуприяном 01 февраля 2010 года.</w:t>
      </w:r>
    </w:p>
    <w:p w:rsidR="00646252" w:rsidRDefault="00D77614">
      <w:pPr>
        <w:pStyle w:val="a3"/>
        <w:ind w:right="114"/>
        <w:jc w:val="both"/>
      </w:pPr>
      <w:r>
        <w:t>Программа рассчитана на подготовку руководителей пожарных команд подразделений добровольной пожарной охраны, осуществляющих деятельно</w:t>
      </w:r>
      <w:r>
        <w:t>сть по тушению пожаров, проведению аварийно спасательных работ на месте пожара и оказанию первой помощи пострадавшим.</w:t>
      </w:r>
    </w:p>
    <w:p w:rsidR="00646252" w:rsidRDefault="00D77614">
      <w:pPr>
        <w:pStyle w:val="a3"/>
        <w:ind w:right="106"/>
        <w:jc w:val="both"/>
      </w:pPr>
      <w:r>
        <w:t>В программе излагаются: организация подготовки руководителей пожарных команд подразделений добровольной пожарной охраны, цели и задачи обучения, методические рекомендации по учебным дисциплинам, общий расчет учебного времени, расчет учебного времени по дис</w:t>
      </w:r>
      <w:r>
        <w:t>циплинам обучения, наименование тем и содержание занятий, количество часов на их изучение, законодательные и иные нормативные правовые акты, рекомендуемая учебная литература.</w:t>
      </w:r>
    </w:p>
    <w:p w:rsidR="00646252" w:rsidRDefault="00D77614">
      <w:pPr>
        <w:pStyle w:val="a3"/>
        <w:ind w:right="113"/>
        <w:jc w:val="both"/>
      </w:pPr>
      <w:r>
        <w:t xml:space="preserve">При организации и проведении занятий по подготовке руководителей пожарных команд </w:t>
      </w:r>
      <w:r>
        <w:t>подразделений добровольной пожарной охраны необходимо руководствоваться нормативными правовыми актами Российской Федерации, субъектов Российской Федерации, нормативными документами по пожарной безопасности и настоящей программой.</w:t>
      </w:r>
    </w:p>
    <w:p w:rsidR="00646252" w:rsidRDefault="00D77614">
      <w:pPr>
        <w:pStyle w:val="a3"/>
        <w:ind w:right="112"/>
        <w:jc w:val="both"/>
      </w:pPr>
      <w:r>
        <w:t xml:space="preserve">Формы и методы проведения </w:t>
      </w:r>
      <w:r>
        <w:t>занятий определяются с учетом наличия учебно- материальной базы. Для качественного усвоения теоретического материала целесообразно практические занятия по пожарной тактике, пожарно-строевой подготовке и изучению пожарной техники проводить комплексно, разви</w:t>
      </w:r>
      <w:r>
        <w:t>вая межпредметные связи.</w:t>
      </w:r>
    </w:p>
    <w:p w:rsidR="00646252" w:rsidRDefault="00D77614">
      <w:pPr>
        <w:pStyle w:val="a3"/>
        <w:ind w:right="110"/>
        <w:jc w:val="both"/>
      </w:pPr>
      <w: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работ, демонстрировать учебные фильмы, организовывать встречи и выступления прак</w:t>
      </w:r>
      <w:r>
        <w:t>тических работников  пожарной охраны.</w:t>
      </w:r>
    </w:p>
    <w:p w:rsidR="00646252" w:rsidRDefault="00D77614">
      <w:pPr>
        <w:pStyle w:val="a3"/>
        <w:spacing w:line="274" w:lineRule="exact"/>
        <w:ind w:left="822" w:right="63" w:firstLine="0"/>
      </w:pPr>
      <w:r>
        <w:t>По окончании обучения обучаемые сдают итоговый зачет.</w:t>
      </w:r>
    </w:p>
    <w:p w:rsidR="00646252" w:rsidRDefault="00D77614">
      <w:pPr>
        <w:pStyle w:val="a3"/>
        <w:spacing w:before="2"/>
        <w:ind w:right="111"/>
        <w:jc w:val="both"/>
      </w:pPr>
      <w:r>
        <w:t>Учебная практика руководителей подразделений добровольных пожарных команд, как правило, должна проводиться по окончании обучения в территориальном подразделении Гос</w:t>
      </w:r>
      <w:r>
        <w:t>ударственной противопожарной службы, на базе которого располагается ЦППС местного гарнизона пожарной охраны, в состав которого входит подразделение добровольной пожарной охраны.</w:t>
      </w:r>
    </w:p>
    <w:p w:rsidR="00646252" w:rsidRDefault="00D77614">
      <w:pPr>
        <w:pStyle w:val="a3"/>
        <w:ind w:right="111"/>
        <w:jc w:val="both"/>
      </w:pPr>
      <w:r>
        <w:t xml:space="preserve">Общая продолжительность учебной практики должна составлять не менее 20 часов. </w:t>
      </w:r>
      <w:r>
        <w:t>Учебная практика организуется под руководством начальника (заместителя начальника) подразделения Государственной противопожарной службы по согласованию с начальником местного гарнизона пожарной охраны по скользящему графику в течение месяца после окончания</w:t>
      </w:r>
      <w:r>
        <w:rPr>
          <w:spacing w:val="-8"/>
        </w:rPr>
        <w:t xml:space="preserve"> </w:t>
      </w:r>
      <w:r>
        <w:t>обучения.</w:t>
      </w:r>
    </w:p>
    <w:p w:rsidR="00646252" w:rsidRDefault="00D77614">
      <w:pPr>
        <w:pStyle w:val="a3"/>
        <w:spacing w:before="7" w:line="274" w:lineRule="exact"/>
        <w:ind w:right="116"/>
        <w:jc w:val="both"/>
      </w:pPr>
      <w:r>
        <w:t>В период прохождения учебной практики не допускается привлекать обучаемых к работам: на пожарах на высотах и в непригодной для дыхания среде.</w:t>
      </w:r>
    </w:p>
    <w:p w:rsidR="00646252" w:rsidRDefault="00646252">
      <w:pPr>
        <w:pStyle w:val="a3"/>
        <w:spacing w:before="8"/>
        <w:ind w:left="0" w:firstLine="0"/>
        <w:rPr>
          <w:sz w:val="23"/>
        </w:rPr>
      </w:pPr>
    </w:p>
    <w:p w:rsidR="00646252" w:rsidRDefault="00D77614">
      <w:pPr>
        <w:pStyle w:val="a3"/>
        <w:ind w:right="111"/>
        <w:jc w:val="both"/>
      </w:pPr>
      <w:r>
        <w:t>Примечание: при наличии в районе (подрайоне) выезда добровольной пожарной команды автодорог федерально</w:t>
      </w:r>
      <w:r>
        <w:t>го, регионального, межмуниципального значения и прочих дорог местного значения, в программе обучения необходимо предусматривать дополнительные часы для обучения первоначальным навыкам ликвидации последствий дорожно-транспортных происшествий.</w:t>
      </w:r>
    </w:p>
    <w:p w:rsidR="00646252" w:rsidRDefault="00D77614">
      <w:pPr>
        <w:pStyle w:val="a3"/>
        <w:spacing w:before="7" w:line="274" w:lineRule="exact"/>
        <w:ind w:right="112"/>
        <w:jc w:val="both"/>
      </w:pPr>
      <w:r>
        <w:t>В случае перед</w:t>
      </w:r>
      <w:r>
        <w:t>ачи из подразделений Государственной противопожарной службы либо приобретения учредителями  для нужд подразделения добровольной пожарной охраны    СИЗОД</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tabs>
          <w:tab w:val="left" w:pos="1567"/>
          <w:tab w:val="left" w:pos="3527"/>
          <w:tab w:val="left" w:pos="5400"/>
          <w:tab w:val="left" w:pos="6563"/>
          <w:tab w:val="left" w:pos="7754"/>
          <w:tab w:val="left" w:pos="9128"/>
          <w:tab w:val="left" w:pos="10070"/>
        </w:tabs>
        <w:spacing w:before="70" w:line="242" w:lineRule="auto"/>
        <w:ind w:right="114" w:firstLine="0"/>
      </w:pPr>
      <w:r>
        <w:t>необходимо</w:t>
      </w:r>
      <w:r>
        <w:tab/>
        <w:t>предусматривать</w:t>
      </w:r>
      <w:r>
        <w:tab/>
        <w:t>дополнительное</w:t>
      </w:r>
      <w:r>
        <w:tab/>
        <w:t>обучение</w:t>
      </w:r>
      <w:r>
        <w:tab/>
        <w:t>правилам</w:t>
      </w:r>
      <w:r>
        <w:tab/>
        <w:t>безопасной</w:t>
      </w:r>
      <w:r>
        <w:tab/>
        <w:t>работы</w:t>
      </w:r>
      <w:r>
        <w:tab/>
      </w:r>
      <w:r>
        <w:t>в непригодной для дыхания среде с использованием СИЗОД по существующим</w:t>
      </w:r>
      <w:r>
        <w:rPr>
          <w:spacing w:val="-19"/>
        </w:rPr>
        <w:t xml:space="preserve"> </w:t>
      </w:r>
      <w:r>
        <w:t>программам.</w:t>
      </w:r>
    </w:p>
    <w:p w:rsidR="00646252" w:rsidRDefault="00646252">
      <w:pPr>
        <w:pStyle w:val="a3"/>
        <w:spacing w:before="7"/>
        <w:ind w:left="0" w:firstLine="0"/>
      </w:pPr>
    </w:p>
    <w:p w:rsidR="00646252" w:rsidRDefault="00D77614">
      <w:pPr>
        <w:pStyle w:val="2"/>
        <w:spacing w:line="274" w:lineRule="exact"/>
        <w:ind w:left="3510" w:right="2901" w:hanging="456"/>
      </w:pPr>
      <w:r>
        <w:t>Примерный учебно-тематический план по дисциплине «Охрана труда»</w:t>
      </w:r>
    </w:p>
    <w:p w:rsidR="00646252" w:rsidRDefault="00646252">
      <w:pPr>
        <w:pStyle w:val="a3"/>
        <w:ind w:left="0" w:firstLine="0"/>
        <w:rPr>
          <w:b/>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6946"/>
        <w:gridCol w:w="576"/>
        <w:gridCol w:w="562"/>
        <w:gridCol w:w="658"/>
        <w:gridCol w:w="612"/>
      </w:tblGrid>
      <w:tr w:rsidR="00646252">
        <w:trPr>
          <w:trHeight w:hRule="exact" w:val="562"/>
        </w:trPr>
        <w:tc>
          <w:tcPr>
            <w:tcW w:w="713" w:type="dxa"/>
            <w:vMerge w:val="restart"/>
          </w:tcPr>
          <w:p w:rsidR="00646252" w:rsidRDefault="00646252">
            <w:pPr>
              <w:pStyle w:val="TableParagraph"/>
              <w:rPr>
                <w:b/>
                <w:sz w:val="24"/>
              </w:rPr>
            </w:pPr>
          </w:p>
          <w:p w:rsidR="00646252" w:rsidRDefault="00646252">
            <w:pPr>
              <w:pStyle w:val="TableParagraph"/>
              <w:spacing w:before="7"/>
              <w:rPr>
                <w:b/>
                <w:sz w:val="31"/>
              </w:rPr>
            </w:pPr>
          </w:p>
          <w:p w:rsidR="00646252" w:rsidRDefault="00D77614">
            <w:pPr>
              <w:pStyle w:val="TableParagraph"/>
              <w:spacing w:line="242" w:lineRule="auto"/>
              <w:ind w:left="189" w:right="170" w:firstLine="48"/>
              <w:rPr>
                <w:sz w:val="24"/>
              </w:rPr>
            </w:pPr>
            <w:r>
              <w:rPr>
                <w:sz w:val="24"/>
              </w:rPr>
              <w:t>№ п/п</w:t>
            </w:r>
          </w:p>
        </w:tc>
        <w:tc>
          <w:tcPr>
            <w:tcW w:w="694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19"/>
              </w:rPr>
            </w:pPr>
          </w:p>
          <w:p w:rsidR="00646252" w:rsidRDefault="00D77614">
            <w:pPr>
              <w:pStyle w:val="TableParagraph"/>
              <w:ind w:left="1310"/>
              <w:rPr>
                <w:sz w:val="24"/>
              </w:rPr>
            </w:pPr>
            <w:r>
              <w:rPr>
                <w:sz w:val="24"/>
              </w:rPr>
              <w:t>Наименование дисциплин, разделов и тем</w:t>
            </w:r>
          </w:p>
        </w:tc>
        <w:tc>
          <w:tcPr>
            <w:tcW w:w="576"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19" w:type="dxa"/>
            <w:gridSpan w:val="2"/>
          </w:tcPr>
          <w:p w:rsidR="00646252" w:rsidRDefault="00D77614">
            <w:pPr>
              <w:pStyle w:val="TableParagraph"/>
              <w:spacing w:line="242" w:lineRule="auto"/>
              <w:ind w:left="307" w:right="295" w:hanging="10"/>
              <w:rPr>
                <w:sz w:val="24"/>
              </w:rPr>
            </w:pPr>
            <w:r>
              <w:rPr>
                <w:sz w:val="24"/>
              </w:rPr>
              <w:t>В том числе</w:t>
            </w:r>
          </w:p>
        </w:tc>
        <w:tc>
          <w:tcPr>
            <w:tcW w:w="612" w:type="dxa"/>
            <w:vMerge w:val="restart"/>
            <w:textDirection w:val="btLr"/>
          </w:tcPr>
          <w:p w:rsidR="00646252" w:rsidRDefault="00D77614">
            <w:pPr>
              <w:pStyle w:val="TableParagraph"/>
              <w:spacing w:before="20" w:line="247" w:lineRule="auto"/>
              <w:ind w:left="451" w:right="43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6"/>
        </w:trPr>
        <w:tc>
          <w:tcPr>
            <w:tcW w:w="713" w:type="dxa"/>
            <w:vMerge/>
          </w:tcPr>
          <w:p w:rsidR="00646252" w:rsidRDefault="00646252"/>
        </w:tc>
        <w:tc>
          <w:tcPr>
            <w:tcW w:w="6946" w:type="dxa"/>
            <w:vMerge/>
          </w:tcPr>
          <w:p w:rsidR="00646252" w:rsidRDefault="00646252"/>
        </w:tc>
        <w:tc>
          <w:tcPr>
            <w:tcW w:w="576" w:type="dxa"/>
            <w:vMerge/>
            <w:textDirection w:val="btLr"/>
          </w:tcPr>
          <w:p w:rsidR="00646252" w:rsidRDefault="00646252"/>
        </w:tc>
        <w:tc>
          <w:tcPr>
            <w:tcW w:w="562" w:type="dxa"/>
            <w:textDirection w:val="btLr"/>
          </w:tcPr>
          <w:p w:rsidR="00646252" w:rsidRDefault="00D77614">
            <w:pPr>
              <w:pStyle w:val="TableParagraph"/>
              <w:spacing w:before="131"/>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58" w:type="dxa"/>
            <w:textDirection w:val="btLr"/>
          </w:tcPr>
          <w:p w:rsidR="00646252" w:rsidRDefault="00D77614">
            <w:pPr>
              <w:pStyle w:val="TableParagraph"/>
              <w:spacing w:before="184"/>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2" w:type="dxa"/>
            <w:vMerge/>
            <w:textDirection w:val="btLr"/>
          </w:tcPr>
          <w:p w:rsidR="00646252" w:rsidRDefault="00646252"/>
        </w:tc>
      </w:tr>
      <w:tr w:rsidR="00646252">
        <w:trPr>
          <w:trHeight w:hRule="exact" w:val="329"/>
        </w:trPr>
        <w:tc>
          <w:tcPr>
            <w:tcW w:w="713" w:type="dxa"/>
            <w:tcBorders>
              <w:bottom w:val="single" w:sz="6" w:space="0" w:color="000000"/>
            </w:tcBorders>
          </w:tcPr>
          <w:p w:rsidR="00646252" w:rsidRDefault="00D77614">
            <w:pPr>
              <w:pStyle w:val="TableParagraph"/>
              <w:spacing w:before="11"/>
              <w:ind w:left="290"/>
              <w:rPr>
                <w:sz w:val="24"/>
              </w:rPr>
            </w:pPr>
            <w:r>
              <w:rPr>
                <w:sz w:val="24"/>
              </w:rPr>
              <w:t>1</w:t>
            </w:r>
          </w:p>
        </w:tc>
        <w:tc>
          <w:tcPr>
            <w:tcW w:w="6946" w:type="dxa"/>
            <w:tcBorders>
              <w:bottom w:val="single" w:sz="6" w:space="0" w:color="000000"/>
            </w:tcBorders>
          </w:tcPr>
          <w:p w:rsidR="00646252" w:rsidRDefault="00D77614">
            <w:pPr>
              <w:pStyle w:val="TableParagraph"/>
              <w:spacing w:before="11"/>
              <w:jc w:val="center"/>
              <w:rPr>
                <w:sz w:val="24"/>
              </w:rPr>
            </w:pPr>
            <w:r>
              <w:rPr>
                <w:sz w:val="24"/>
              </w:rPr>
              <w:t>2</w:t>
            </w:r>
          </w:p>
        </w:tc>
        <w:tc>
          <w:tcPr>
            <w:tcW w:w="576" w:type="dxa"/>
            <w:tcBorders>
              <w:bottom w:val="single" w:sz="6" w:space="0" w:color="000000"/>
            </w:tcBorders>
          </w:tcPr>
          <w:p w:rsidR="00646252" w:rsidRDefault="00D77614">
            <w:pPr>
              <w:pStyle w:val="TableParagraph"/>
              <w:spacing w:before="11"/>
              <w:ind w:left="220"/>
              <w:rPr>
                <w:sz w:val="24"/>
              </w:rPr>
            </w:pPr>
            <w:r>
              <w:rPr>
                <w:sz w:val="24"/>
              </w:rPr>
              <w:t>3</w:t>
            </w:r>
          </w:p>
        </w:tc>
        <w:tc>
          <w:tcPr>
            <w:tcW w:w="562" w:type="dxa"/>
            <w:tcBorders>
              <w:bottom w:val="single" w:sz="6" w:space="0" w:color="000000"/>
            </w:tcBorders>
          </w:tcPr>
          <w:p w:rsidR="00646252" w:rsidRDefault="00D77614">
            <w:pPr>
              <w:pStyle w:val="TableParagraph"/>
              <w:spacing w:before="11"/>
              <w:ind w:right="7"/>
              <w:jc w:val="center"/>
              <w:rPr>
                <w:sz w:val="24"/>
              </w:rPr>
            </w:pPr>
            <w:r>
              <w:rPr>
                <w:sz w:val="24"/>
              </w:rPr>
              <w:t>4</w:t>
            </w:r>
          </w:p>
        </w:tc>
        <w:tc>
          <w:tcPr>
            <w:tcW w:w="658" w:type="dxa"/>
            <w:tcBorders>
              <w:bottom w:val="single" w:sz="6" w:space="0" w:color="000000"/>
            </w:tcBorders>
          </w:tcPr>
          <w:p w:rsidR="00646252" w:rsidRDefault="00D77614">
            <w:pPr>
              <w:pStyle w:val="TableParagraph"/>
              <w:spacing w:before="11"/>
              <w:ind w:left="259"/>
              <w:rPr>
                <w:sz w:val="24"/>
              </w:rPr>
            </w:pPr>
            <w:r>
              <w:rPr>
                <w:sz w:val="24"/>
              </w:rPr>
              <w:t>5</w:t>
            </w:r>
          </w:p>
        </w:tc>
        <w:tc>
          <w:tcPr>
            <w:tcW w:w="612" w:type="dxa"/>
            <w:tcBorders>
              <w:bottom w:val="single" w:sz="6" w:space="0" w:color="000000"/>
            </w:tcBorders>
          </w:tcPr>
          <w:p w:rsidR="00646252" w:rsidRDefault="00D77614">
            <w:pPr>
              <w:pStyle w:val="TableParagraph"/>
              <w:spacing w:before="11"/>
              <w:ind w:left="244"/>
              <w:rPr>
                <w:sz w:val="24"/>
              </w:rPr>
            </w:pPr>
            <w:r>
              <w:rPr>
                <w:sz w:val="24"/>
              </w:rPr>
              <w:t>6</w:t>
            </w:r>
          </w:p>
        </w:tc>
      </w:tr>
      <w:tr w:rsidR="00646252">
        <w:trPr>
          <w:trHeight w:hRule="exact" w:val="566"/>
        </w:trPr>
        <w:tc>
          <w:tcPr>
            <w:tcW w:w="713" w:type="dxa"/>
            <w:tcBorders>
              <w:top w:val="single" w:sz="6" w:space="0" w:color="000000"/>
              <w:left w:val="single" w:sz="6" w:space="0" w:color="000000"/>
              <w:bottom w:val="single" w:sz="6" w:space="0" w:color="000000"/>
            </w:tcBorders>
          </w:tcPr>
          <w:p w:rsidR="00646252" w:rsidRDefault="00D77614">
            <w:pPr>
              <w:pStyle w:val="TableParagraph"/>
              <w:spacing w:before="126"/>
              <w:ind w:left="312" w:right="165"/>
              <w:rPr>
                <w:sz w:val="24"/>
              </w:rPr>
            </w:pPr>
            <w:r>
              <w:rPr>
                <w:sz w:val="24"/>
              </w:rPr>
              <w:t>1.</w:t>
            </w:r>
          </w:p>
        </w:tc>
        <w:tc>
          <w:tcPr>
            <w:tcW w:w="6946" w:type="dxa"/>
            <w:tcBorders>
              <w:top w:val="single" w:sz="6" w:space="0" w:color="000000"/>
              <w:bottom w:val="single" w:sz="6" w:space="0" w:color="000000"/>
            </w:tcBorders>
          </w:tcPr>
          <w:p w:rsidR="00646252" w:rsidRDefault="00D77614">
            <w:pPr>
              <w:pStyle w:val="TableParagraph"/>
              <w:spacing w:line="237" w:lineRule="auto"/>
              <w:ind w:left="43"/>
              <w:rPr>
                <w:sz w:val="24"/>
              </w:rPr>
            </w:pPr>
            <w:r>
              <w:rPr>
                <w:sz w:val="24"/>
              </w:rPr>
              <w:t>Основные требования законодательства Российской Федерации в области охраны труда.</w:t>
            </w:r>
          </w:p>
        </w:tc>
        <w:tc>
          <w:tcPr>
            <w:tcW w:w="576" w:type="dxa"/>
            <w:tcBorders>
              <w:top w:val="single" w:sz="6" w:space="0" w:color="000000"/>
              <w:bottom w:val="single" w:sz="6" w:space="0" w:color="000000"/>
            </w:tcBorders>
          </w:tcPr>
          <w:p w:rsidR="00646252" w:rsidRDefault="00D77614">
            <w:pPr>
              <w:pStyle w:val="TableParagraph"/>
              <w:spacing w:before="126"/>
              <w:ind w:left="230"/>
              <w:rPr>
                <w:sz w:val="24"/>
              </w:rPr>
            </w:pPr>
            <w:r>
              <w:rPr>
                <w:sz w:val="24"/>
              </w:rPr>
              <w:t>1</w:t>
            </w:r>
          </w:p>
        </w:tc>
        <w:tc>
          <w:tcPr>
            <w:tcW w:w="562" w:type="dxa"/>
            <w:tcBorders>
              <w:top w:val="single" w:sz="6" w:space="0" w:color="000000"/>
              <w:bottom w:val="single" w:sz="6" w:space="0" w:color="000000"/>
            </w:tcBorders>
          </w:tcPr>
          <w:p w:rsidR="00646252" w:rsidRDefault="00D77614">
            <w:pPr>
              <w:pStyle w:val="TableParagraph"/>
              <w:spacing w:before="126"/>
              <w:ind w:left="19"/>
              <w:jc w:val="center"/>
              <w:rPr>
                <w:sz w:val="24"/>
              </w:rPr>
            </w:pPr>
            <w:r>
              <w:rPr>
                <w:sz w:val="24"/>
              </w:rPr>
              <w:t>1</w:t>
            </w:r>
          </w:p>
        </w:tc>
        <w:tc>
          <w:tcPr>
            <w:tcW w:w="658" w:type="dxa"/>
            <w:tcBorders>
              <w:top w:val="single" w:sz="6" w:space="0" w:color="000000"/>
              <w:bottom w:val="single" w:sz="6" w:space="0" w:color="000000"/>
            </w:tcBorders>
          </w:tcPr>
          <w:p w:rsidR="00646252" w:rsidRDefault="00D77614">
            <w:pPr>
              <w:pStyle w:val="TableParagraph"/>
              <w:spacing w:before="126"/>
              <w:ind w:left="287"/>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D77614">
            <w:pPr>
              <w:pStyle w:val="TableParagraph"/>
              <w:spacing w:before="126"/>
              <w:ind w:left="259"/>
              <w:rPr>
                <w:sz w:val="24"/>
              </w:rPr>
            </w:pPr>
            <w:r>
              <w:rPr>
                <w:w w:val="99"/>
                <w:sz w:val="24"/>
              </w:rPr>
              <w:t>-</w:t>
            </w:r>
          </w:p>
        </w:tc>
      </w:tr>
      <w:tr w:rsidR="00646252">
        <w:trPr>
          <w:trHeight w:hRule="exact" w:val="288"/>
        </w:trPr>
        <w:tc>
          <w:tcPr>
            <w:tcW w:w="713" w:type="dxa"/>
            <w:tcBorders>
              <w:top w:val="single" w:sz="6" w:space="0" w:color="000000"/>
              <w:left w:val="single" w:sz="6" w:space="0" w:color="000000"/>
              <w:bottom w:val="single" w:sz="6" w:space="0" w:color="000000"/>
            </w:tcBorders>
          </w:tcPr>
          <w:p w:rsidR="00646252" w:rsidRDefault="00D77614">
            <w:pPr>
              <w:pStyle w:val="TableParagraph"/>
              <w:spacing w:line="268" w:lineRule="exact"/>
              <w:ind w:left="312" w:right="165"/>
              <w:rPr>
                <w:sz w:val="24"/>
              </w:rPr>
            </w:pPr>
            <w:r>
              <w:rPr>
                <w:sz w:val="24"/>
              </w:rPr>
              <w:t>2.</w:t>
            </w:r>
          </w:p>
        </w:tc>
        <w:tc>
          <w:tcPr>
            <w:tcW w:w="6946" w:type="dxa"/>
            <w:tcBorders>
              <w:top w:val="single" w:sz="6" w:space="0" w:color="000000"/>
              <w:bottom w:val="single" w:sz="6" w:space="0" w:color="000000"/>
            </w:tcBorders>
          </w:tcPr>
          <w:p w:rsidR="00646252" w:rsidRDefault="00D77614">
            <w:pPr>
              <w:pStyle w:val="TableParagraph"/>
              <w:spacing w:line="268" w:lineRule="exact"/>
              <w:ind w:left="43"/>
              <w:rPr>
                <w:sz w:val="24"/>
              </w:rPr>
            </w:pPr>
            <w:r>
              <w:rPr>
                <w:sz w:val="24"/>
              </w:rPr>
              <w:t>Требования охраны труда при несении караульной службы.</w:t>
            </w:r>
          </w:p>
        </w:tc>
        <w:tc>
          <w:tcPr>
            <w:tcW w:w="576" w:type="dxa"/>
            <w:tcBorders>
              <w:top w:val="single" w:sz="6" w:space="0" w:color="000000"/>
              <w:bottom w:val="single" w:sz="6" w:space="0" w:color="000000"/>
            </w:tcBorders>
          </w:tcPr>
          <w:p w:rsidR="00646252" w:rsidRDefault="00D77614">
            <w:pPr>
              <w:pStyle w:val="TableParagraph"/>
              <w:spacing w:line="268" w:lineRule="exact"/>
              <w:ind w:left="230"/>
              <w:rPr>
                <w:sz w:val="24"/>
              </w:rPr>
            </w:pPr>
            <w:r>
              <w:rPr>
                <w:sz w:val="24"/>
              </w:rPr>
              <w:t>1</w:t>
            </w:r>
          </w:p>
        </w:tc>
        <w:tc>
          <w:tcPr>
            <w:tcW w:w="562" w:type="dxa"/>
            <w:tcBorders>
              <w:top w:val="single" w:sz="6" w:space="0" w:color="000000"/>
              <w:bottom w:val="single" w:sz="6" w:space="0" w:color="000000"/>
            </w:tcBorders>
          </w:tcPr>
          <w:p w:rsidR="00646252" w:rsidRDefault="00D77614">
            <w:pPr>
              <w:pStyle w:val="TableParagraph"/>
              <w:spacing w:line="268" w:lineRule="exact"/>
              <w:ind w:left="19"/>
              <w:jc w:val="center"/>
              <w:rPr>
                <w:sz w:val="24"/>
              </w:rPr>
            </w:pPr>
            <w:r>
              <w:rPr>
                <w:sz w:val="24"/>
              </w:rPr>
              <w:t>1</w:t>
            </w:r>
          </w:p>
        </w:tc>
        <w:tc>
          <w:tcPr>
            <w:tcW w:w="658" w:type="dxa"/>
            <w:tcBorders>
              <w:top w:val="single" w:sz="6" w:space="0" w:color="000000"/>
              <w:bottom w:val="single" w:sz="6" w:space="0" w:color="000000"/>
            </w:tcBorders>
          </w:tcPr>
          <w:p w:rsidR="00646252" w:rsidRDefault="00D77614">
            <w:pPr>
              <w:pStyle w:val="TableParagraph"/>
              <w:spacing w:line="268" w:lineRule="exact"/>
              <w:ind w:left="287"/>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D77614">
            <w:pPr>
              <w:pStyle w:val="TableParagraph"/>
              <w:spacing w:line="268" w:lineRule="exact"/>
              <w:ind w:left="259"/>
              <w:rPr>
                <w:sz w:val="24"/>
              </w:rPr>
            </w:pPr>
            <w:r>
              <w:rPr>
                <w:w w:val="99"/>
                <w:sz w:val="24"/>
              </w:rPr>
              <w:t>-</w:t>
            </w:r>
          </w:p>
        </w:tc>
      </w:tr>
      <w:tr w:rsidR="00646252">
        <w:trPr>
          <w:trHeight w:hRule="exact" w:val="845"/>
        </w:trPr>
        <w:tc>
          <w:tcPr>
            <w:tcW w:w="713" w:type="dxa"/>
            <w:tcBorders>
              <w:top w:val="single" w:sz="6" w:space="0" w:color="000000"/>
              <w:left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312" w:right="165"/>
              <w:rPr>
                <w:sz w:val="24"/>
              </w:rPr>
            </w:pPr>
            <w:r>
              <w:rPr>
                <w:sz w:val="24"/>
              </w:rPr>
              <w:t>3.</w:t>
            </w:r>
          </w:p>
        </w:tc>
        <w:tc>
          <w:tcPr>
            <w:tcW w:w="6946" w:type="dxa"/>
            <w:tcBorders>
              <w:top w:val="single" w:sz="6" w:space="0" w:color="000000"/>
              <w:bottom w:val="single" w:sz="6" w:space="0" w:color="000000"/>
            </w:tcBorders>
          </w:tcPr>
          <w:p w:rsidR="00646252" w:rsidRDefault="00D77614">
            <w:pPr>
              <w:pStyle w:val="TableParagraph"/>
              <w:ind w:left="43" w:right="114"/>
              <w:jc w:val="both"/>
              <w:rPr>
                <w:sz w:val="24"/>
              </w:rPr>
            </w:pPr>
            <w:r>
              <w:rPr>
                <w:sz w:val="24"/>
              </w:rPr>
              <w:t>Требования безопасности при ведении основных действий по тушению пожаров и проведению первоочередных аварийно- спасательных работ.</w:t>
            </w:r>
          </w:p>
        </w:tc>
        <w:tc>
          <w:tcPr>
            <w:tcW w:w="576" w:type="dxa"/>
            <w:tcBorders>
              <w:top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230"/>
              <w:rPr>
                <w:sz w:val="24"/>
              </w:rPr>
            </w:pPr>
            <w:r>
              <w:rPr>
                <w:sz w:val="24"/>
              </w:rPr>
              <w:t>2</w:t>
            </w:r>
          </w:p>
        </w:tc>
        <w:tc>
          <w:tcPr>
            <w:tcW w:w="562" w:type="dxa"/>
            <w:tcBorders>
              <w:top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19"/>
              <w:jc w:val="center"/>
              <w:rPr>
                <w:sz w:val="24"/>
              </w:rPr>
            </w:pPr>
            <w:r>
              <w:rPr>
                <w:sz w:val="24"/>
              </w:rPr>
              <w:t>2</w:t>
            </w:r>
          </w:p>
        </w:tc>
        <w:tc>
          <w:tcPr>
            <w:tcW w:w="658" w:type="dxa"/>
            <w:tcBorders>
              <w:top w:val="single" w:sz="6" w:space="0" w:color="000000"/>
              <w:bottom w:val="single" w:sz="6" w:space="0" w:color="000000"/>
            </w:tcBorders>
          </w:tcPr>
          <w:p w:rsidR="00646252" w:rsidRDefault="00646252">
            <w:pPr>
              <w:pStyle w:val="TableParagraph"/>
              <w:spacing w:before="5"/>
              <w:rPr>
                <w:b/>
                <w:sz w:val="23"/>
              </w:rPr>
            </w:pPr>
          </w:p>
          <w:p w:rsidR="00646252" w:rsidRDefault="00D77614">
            <w:pPr>
              <w:pStyle w:val="TableParagraph"/>
              <w:spacing w:before="1"/>
              <w:ind w:left="287"/>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646252">
            <w:pPr>
              <w:pStyle w:val="TableParagraph"/>
              <w:spacing w:before="5"/>
              <w:rPr>
                <w:b/>
                <w:sz w:val="23"/>
              </w:rPr>
            </w:pPr>
          </w:p>
          <w:p w:rsidR="00646252" w:rsidRDefault="00D77614">
            <w:pPr>
              <w:pStyle w:val="TableParagraph"/>
              <w:spacing w:before="1"/>
              <w:ind w:left="259"/>
              <w:rPr>
                <w:sz w:val="24"/>
              </w:rPr>
            </w:pPr>
            <w:r>
              <w:rPr>
                <w:w w:val="99"/>
                <w:sz w:val="24"/>
              </w:rPr>
              <w:t>-</w:t>
            </w:r>
          </w:p>
        </w:tc>
      </w:tr>
      <w:tr w:rsidR="00646252">
        <w:trPr>
          <w:trHeight w:hRule="exact" w:val="1118"/>
        </w:trPr>
        <w:tc>
          <w:tcPr>
            <w:tcW w:w="713" w:type="dxa"/>
            <w:tcBorders>
              <w:top w:val="single" w:sz="6" w:space="0" w:color="000000"/>
              <w:left w:val="single" w:sz="6" w:space="0" w:color="000000"/>
              <w:bottom w:val="single" w:sz="6" w:space="0" w:color="000000"/>
            </w:tcBorders>
          </w:tcPr>
          <w:p w:rsidR="00646252" w:rsidRDefault="00646252">
            <w:pPr>
              <w:pStyle w:val="TableParagraph"/>
              <w:spacing w:before="2"/>
              <w:rPr>
                <w:b/>
                <w:sz w:val="35"/>
              </w:rPr>
            </w:pPr>
          </w:p>
          <w:p w:rsidR="00646252" w:rsidRDefault="00D77614">
            <w:pPr>
              <w:pStyle w:val="TableParagraph"/>
              <w:ind w:left="312" w:right="165"/>
              <w:rPr>
                <w:sz w:val="24"/>
              </w:rPr>
            </w:pPr>
            <w:r>
              <w:rPr>
                <w:sz w:val="24"/>
              </w:rPr>
              <w:t>4.</w:t>
            </w:r>
          </w:p>
        </w:tc>
        <w:tc>
          <w:tcPr>
            <w:tcW w:w="6946" w:type="dxa"/>
            <w:tcBorders>
              <w:top w:val="single" w:sz="6" w:space="0" w:color="000000"/>
              <w:bottom w:val="single" w:sz="6" w:space="0" w:color="000000"/>
            </w:tcBorders>
          </w:tcPr>
          <w:p w:rsidR="00646252" w:rsidRDefault="00D77614">
            <w:pPr>
              <w:pStyle w:val="TableParagraph"/>
              <w:ind w:left="43" w:right="32"/>
              <w:jc w:val="both"/>
              <w:rPr>
                <w:sz w:val="24"/>
              </w:rPr>
            </w:pPr>
            <w:r>
              <w:rPr>
                <w:sz w:val="24"/>
              </w:rPr>
              <w:t>Требования безопасности, предъявляемые к пожарной технике, пожарно-техническому и аварийно-спасательному оборудованию. Правила охраны труда при работе с пожарным и аварийно- спасательным оборудованием.</w:t>
            </w:r>
          </w:p>
        </w:tc>
        <w:tc>
          <w:tcPr>
            <w:tcW w:w="576" w:type="dxa"/>
            <w:tcBorders>
              <w:top w:val="single" w:sz="6" w:space="0" w:color="000000"/>
              <w:bottom w:val="single" w:sz="6" w:space="0" w:color="000000"/>
            </w:tcBorders>
          </w:tcPr>
          <w:p w:rsidR="00646252" w:rsidRDefault="00646252">
            <w:pPr>
              <w:pStyle w:val="TableParagraph"/>
              <w:spacing w:before="2"/>
              <w:rPr>
                <w:b/>
                <w:sz w:val="35"/>
              </w:rPr>
            </w:pPr>
          </w:p>
          <w:p w:rsidR="00646252" w:rsidRDefault="00D77614">
            <w:pPr>
              <w:pStyle w:val="TableParagraph"/>
              <w:ind w:left="230"/>
              <w:rPr>
                <w:sz w:val="24"/>
              </w:rPr>
            </w:pPr>
            <w:r>
              <w:rPr>
                <w:sz w:val="24"/>
              </w:rPr>
              <w:t>2</w:t>
            </w:r>
          </w:p>
        </w:tc>
        <w:tc>
          <w:tcPr>
            <w:tcW w:w="562" w:type="dxa"/>
            <w:tcBorders>
              <w:top w:val="single" w:sz="6" w:space="0" w:color="000000"/>
              <w:bottom w:val="single" w:sz="6" w:space="0" w:color="000000"/>
            </w:tcBorders>
          </w:tcPr>
          <w:p w:rsidR="00646252" w:rsidRDefault="00646252">
            <w:pPr>
              <w:pStyle w:val="TableParagraph"/>
              <w:spacing w:before="2"/>
              <w:rPr>
                <w:b/>
                <w:sz w:val="35"/>
              </w:rPr>
            </w:pPr>
          </w:p>
          <w:p w:rsidR="00646252" w:rsidRDefault="00D77614">
            <w:pPr>
              <w:pStyle w:val="TableParagraph"/>
              <w:ind w:left="19"/>
              <w:jc w:val="center"/>
              <w:rPr>
                <w:sz w:val="24"/>
              </w:rPr>
            </w:pPr>
            <w:r>
              <w:rPr>
                <w:sz w:val="24"/>
              </w:rPr>
              <w:t>2</w:t>
            </w:r>
          </w:p>
        </w:tc>
        <w:tc>
          <w:tcPr>
            <w:tcW w:w="658" w:type="dxa"/>
            <w:tcBorders>
              <w:top w:val="single" w:sz="6" w:space="0" w:color="000000"/>
              <w:bottom w:val="single" w:sz="6" w:space="0" w:color="000000"/>
            </w:tcBorders>
          </w:tcPr>
          <w:p w:rsidR="00646252" w:rsidRDefault="00646252">
            <w:pPr>
              <w:pStyle w:val="TableParagraph"/>
              <w:spacing w:before="2"/>
              <w:rPr>
                <w:b/>
                <w:sz w:val="35"/>
              </w:rPr>
            </w:pPr>
          </w:p>
          <w:p w:rsidR="00646252" w:rsidRDefault="00D77614">
            <w:pPr>
              <w:pStyle w:val="TableParagraph"/>
              <w:ind w:left="287"/>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646252">
            <w:pPr>
              <w:pStyle w:val="TableParagraph"/>
              <w:spacing w:before="2"/>
              <w:rPr>
                <w:b/>
                <w:sz w:val="35"/>
              </w:rPr>
            </w:pPr>
          </w:p>
          <w:p w:rsidR="00646252" w:rsidRDefault="00D77614">
            <w:pPr>
              <w:pStyle w:val="TableParagraph"/>
              <w:ind w:left="259"/>
              <w:rPr>
                <w:sz w:val="24"/>
              </w:rPr>
            </w:pPr>
            <w:r>
              <w:rPr>
                <w:w w:val="99"/>
                <w:sz w:val="24"/>
              </w:rPr>
              <w:t>-</w:t>
            </w:r>
          </w:p>
        </w:tc>
      </w:tr>
      <w:tr w:rsidR="00646252">
        <w:trPr>
          <w:trHeight w:hRule="exact" w:val="293"/>
        </w:trPr>
        <w:tc>
          <w:tcPr>
            <w:tcW w:w="713" w:type="dxa"/>
            <w:tcBorders>
              <w:top w:val="single" w:sz="6" w:space="0" w:color="000000"/>
              <w:left w:val="single" w:sz="6" w:space="0" w:color="000000"/>
              <w:bottom w:val="single" w:sz="6" w:space="0" w:color="000000"/>
            </w:tcBorders>
          </w:tcPr>
          <w:p w:rsidR="00646252" w:rsidRDefault="00646252"/>
        </w:tc>
        <w:tc>
          <w:tcPr>
            <w:tcW w:w="6946" w:type="dxa"/>
            <w:tcBorders>
              <w:top w:val="single" w:sz="6" w:space="0" w:color="000000"/>
              <w:bottom w:val="single" w:sz="6" w:space="0" w:color="000000"/>
            </w:tcBorders>
          </w:tcPr>
          <w:p w:rsidR="00646252" w:rsidRDefault="00D77614">
            <w:pPr>
              <w:pStyle w:val="TableParagraph"/>
              <w:spacing w:line="268" w:lineRule="exact"/>
              <w:ind w:left="43"/>
              <w:rPr>
                <w:sz w:val="24"/>
              </w:rPr>
            </w:pPr>
            <w:r>
              <w:rPr>
                <w:sz w:val="24"/>
              </w:rPr>
              <w:t>Итоговый контроль (зачет)</w:t>
            </w:r>
          </w:p>
        </w:tc>
        <w:tc>
          <w:tcPr>
            <w:tcW w:w="576" w:type="dxa"/>
            <w:tcBorders>
              <w:top w:val="single" w:sz="6" w:space="0" w:color="000000"/>
              <w:bottom w:val="single" w:sz="6" w:space="0" w:color="000000"/>
            </w:tcBorders>
          </w:tcPr>
          <w:p w:rsidR="00646252" w:rsidRDefault="00D77614">
            <w:pPr>
              <w:pStyle w:val="TableParagraph"/>
              <w:spacing w:line="268" w:lineRule="exact"/>
              <w:ind w:left="230"/>
              <w:rPr>
                <w:sz w:val="24"/>
              </w:rPr>
            </w:pPr>
            <w:r>
              <w:rPr>
                <w:sz w:val="24"/>
              </w:rPr>
              <w:t>1</w:t>
            </w:r>
          </w:p>
        </w:tc>
        <w:tc>
          <w:tcPr>
            <w:tcW w:w="562" w:type="dxa"/>
            <w:tcBorders>
              <w:top w:val="single" w:sz="6" w:space="0" w:color="000000"/>
              <w:bottom w:val="single" w:sz="6" w:space="0" w:color="000000"/>
            </w:tcBorders>
          </w:tcPr>
          <w:p w:rsidR="00646252" w:rsidRDefault="00646252"/>
        </w:tc>
        <w:tc>
          <w:tcPr>
            <w:tcW w:w="658" w:type="dxa"/>
            <w:tcBorders>
              <w:top w:val="single" w:sz="6" w:space="0" w:color="000000"/>
              <w:bottom w:val="single" w:sz="6" w:space="0" w:color="000000"/>
            </w:tcBorders>
          </w:tcPr>
          <w:p w:rsidR="00646252" w:rsidRDefault="00D77614">
            <w:pPr>
              <w:pStyle w:val="TableParagraph"/>
              <w:spacing w:line="268" w:lineRule="exact"/>
              <w:ind w:left="287"/>
              <w:rPr>
                <w:sz w:val="24"/>
              </w:rPr>
            </w:pPr>
            <w:r>
              <w:rPr>
                <w:w w:val="99"/>
                <w:sz w:val="24"/>
              </w:rPr>
              <w:t>-</w:t>
            </w:r>
          </w:p>
        </w:tc>
        <w:tc>
          <w:tcPr>
            <w:tcW w:w="612" w:type="dxa"/>
            <w:tcBorders>
              <w:top w:val="single" w:sz="6" w:space="0" w:color="000000"/>
              <w:bottom w:val="single" w:sz="6" w:space="0" w:color="000000"/>
              <w:right w:val="single" w:sz="6" w:space="0" w:color="000000"/>
            </w:tcBorders>
          </w:tcPr>
          <w:p w:rsidR="00646252" w:rsidRDefault="00D77614">
            <w:pPr>
              <w:pStyle w:val="TableParagraph"/>
              <w:spacing w:line="268" w:lineRule="exact"/>
              <w:ind w:left="240"/>
              <w:rPr>
                <w:sz w:val="24"/>
              </w:rPr>
            </w:pPr>
            <w:r>
              <w:rPr>
                <w:sz w:val="24"/>
              </w:rPr>
              <w:t>1</w:t>
            </w:r>
          </w:p>
        </w:tc>
      </w:tr>
      <w:tr w:rsidR="00646252">
        <w:trPr>
          <w:trHeight w:hRule="exact" w:val="288"/>
        </w:trPr>
        <w:tc>
          <w:tcPr>
            <w:tcW w:w="7658" w:type="dxa"/>
            <w:gridSpan w:val="2"/>
            <w:tcBorders>
              <w:top w:val="single" w:sz="6" w:space="0" w:color="000000"/>
              <w:left w:val="single" w:sz="6" w:space="0" w:color="000000"/>
              <w:bottom w:val="single" w:sz="6" w:space="0" w:color="000000"/>
            </w:tcBorders>
          </w:tcPr>
          <w:p w:rsidR="00646252" w:rsidRDefault="00D77614">
            <w:pPr>
              <w:pStyle w:val="TableParagraph"/>
              <w:spacing w:line="273" w:lineRule="exact"/>
              <w:ind w:left="47"/>
              <w:rPr>
                <w:b/>
                <w:sz w:val="24"/>
              </w:rPr>
            </w:pPr>
            <w:r>
              <w:rPr>
                <w:b/>
                <w:sz w:val="24"/>
              </w:rPr>
              <w:t>Итого по разделу:</w:t>
            </w:r>
          </w:p>
        </w:tc>
        <w:tc>
          <w:tcPr>
            <w:tcW w:w="576" w:type="dxa"/>
            <w:tcBorders>
              <w:top w:val="single" w:sz="6" w:space="0" w:color="000000"/>
              <w:bottom w:val="single" w:sz="6" w:space="0" w:color="000000"/>
            </w:tcBorders>
          </w:tcPr>
          <w:p w:rsidR="00646252" w:rsidRDefault="00D77614">
            <w:pPr>
              <w:pStyle w:val="TableParagraph"/>
              <w:spacing w:line="273" w:lineRule="exact"/>
              <w:ind w:left="230"/>
              <w:rPr>
                <w:b/>
                <w:sz w:val="24"/>
              </w:rPr>
            </w:pPr>
            <w:r>
              <w:rPr>
                <w:b/>
                <w:sz w:val="24"/>
              </w:rPr>
              <w:t>7</w:t>
            </w:r>
          </w:p>
        </w:tc>
        <w:tc>
          <w:tcPr>
            <w:tcW w:w="562" w:type="dxa"/>
            <w:tcBorders>
              <w:top w:val="single" w:sz="6" w:space="0" w:color="000000"/>
              <w:bottom w:val="single" w:sz="6" w:space="0" w:color="000000"/>
            </w:tcBorders>
          </w:tcPr>
          <w:p w:rsidR="00646252" w:rsidRDefault="00D77614">
            <w:pPr>
              <w:pStyle w:val="TableParagraph"/>
              <w:spacing w:line="273" w:lineRule="exact"/>
              <w:ind w:left="19"/>
              <w:jc w:val="center"/>
              <w:rPr>
                <w:b/>
                <w:sz w:val="24"/>
              </w:rPr>
            </w:pPr>
            <w:r>
              <w:rPr>
                <w:b/>
                <w:sz w:val="24"/>
              </w:rPr>
              <w:t>6</w:t>
            </w:r>
          </w:p>
        </w:tc>
        <w:tc>
          <w:tcPr>
            <w:tcW w:w="658" w:type="dxa"/>
            <w:tcBorders>
              <w:top w:val="single" w:sz="6" w:space="0" w:color="000000"/>
              <w:bottom w:val="single" w:sz="6" w:space="0" w:color="000000"/>
            </w:tcBorders>
          </w:tcPr>
          <w:p w:rsidR="00646252" w:rsidRDefault="00D77614">
            <w:pPr>
              <w:pStyle w:val="TableParagraph"/>
              <w:spacing w:line="273" w:lineRule="exact"/>
              <w:ind w:left="287"/>
              <w:rPr>
                <w:b/>
                <w:sz w:val="24"/>
              </w:rPr>
            </w:pPr>
            <w:r>
              <w:rPr>
                <w:b/>
                <w:w w:val="99"/>
                <w:sz w:val="24"/>
              </w:rPr>
              <w:t>-</w:t>
            </w:r>
          </w:p>
        </w:tc>
        <w:tc>
          <w:tcPr>
            <w:tcW w:w="612" w:type="dxa"/>
            <w:tcBorders>
              <w:top w:val="single" w:sz="6" w:space="0" w:color="000000"/>
              <w:bottom w:val="single" w:sz="6" w:space="0" w:color="000000"/>
              <w:right w:val="single" w:sz="6" w:space="0" w:color="000000"/>
            </w:tcBorders>
          </w:tcPr>
          <w:p w:rsidR="00646252" w:rsidRDefault="00D77614">
            <w:pPr>
              <w:pStyle w:val="TableParagraph"/>
              <w:spacing w:line="273" w:lineRule="exact"/>
              <w:ind w:left="240"/>
              <w:rPr>
                <w:b/>
                <w:sz w:val="24"/>
              </w:rPr>
            </w:pPr>
            <w:r>
              <w:rPr>
                <w:b/>
                <w:sz w:val="24"/>
              </w:rPr>
              <w:t>1</w:t>
            </w:r>
          </w:p>
        </w:tc>
      </w:tr>
    </w:tbl>
    <w:p w:rsidR="00646252" w:rsidRDefault="00646252">
      <w:pPr>
        <w:pStyle w:val="a3"/>
        <w:spacing w:before="10"/>
        <w:ind w:left="0" w:firstLine="0"/>
        <w:rPr>
          <w:b/>
          <w:sz w:val="17"/>
        </w:rPr>
      </w:pPr>
    </w:p>
    <w:p w:rsidR="00646252" w:rsidRDefault="00D77614">
      <w:pPr>
        <w:spacing w:before="74" w:line="274" w:lineRule="exact"/>
        <w:ind w:left="3438" w:right="3415" w:hanging="15"/>
        <w:rPr>
          <w:b/>
          <w:sz w:val="24"/>
        </w:rPr>
      </w:pPr>
      <w:r>
        <w:rPr>
          <w:b/>
          <w:sz w:val="24"/>
        </w:rPr>
        <w:t>Примерная учебная программа по дисциплине «Охрана труда»</w:t>
      </w:r>
    </w:p>
    <w:p w:rsidR="00646252" w:rsidRDefault="00646252">
      <w:pPr>
        <w:pStyle w:val="a3"/>
        <w:spacing w:before="8"/>
        <w:ind w:left="0" w:firstLine="0"/>
        <w:rPr>
          <w:b/>
          <w:sz w:val="23"/>
        </w:rPr>
      </w:pPr>
    </w:p>
    <w:p w:rsidR="00646252" w:rsidRDefault="00D77614">
      <w:pPr>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3"/>
        <w:jc w:val="both"/>
      </w:pPr>
      <w:r>
        <w:t>Курс «Охрана труда» должен дать слушателям знания и умения для обеспечения выполнения требований охраны труда во вверенных подразделениях, организации безопасного несения службы и безопасного выполнения работ при тушении пожаров и проведении аварийно- спас</w:t>
      </w:r>
      <w:r>
        <w:t>ательных работ, выполнении требований безопасности, предъявляемых к пожарной технике, пожарно-техническому и аварийно-спасательному оборудованию.</w:t>
      </w:r>
    </w:p>
    <w:p w:rsidR="00646252" w:rsidRDefault="00D77614">
      <w:pPr>
        <w:pStyle w:val="a3"/>
        <w:spacing w:before="2" w:line="275" w:lineRule="exact"/>
        <w:ind w:left="822" w:right="63" w:firstLine="0"/>
      </w:pPr>
      <w:r>
        <w:t>Цель изучения дисциплины:</w:t>
      </w:r>
    </w:p>
    <w:p w:rsidR="00646252" w:rsidRDefault="00D77614">
      <w:pPr>
        <w:pStyle w:val="a4"/>
        <w:numPr>
          <w:ilvl w:val="0"/>
          <w:numId w:val="9"/>
        </w:numPr>
        <w:tabs>
          <w:tab w:val="left" w:pos="967"/>
        </w:tabs>
        <w:spacing w:line="240" w:lineRule="auto"/>
        <w:ind w:right="108" w:firstLine="710"/>
        <w:jc w:val="both"/>
        <w:rPr>
          <w:sz w:val="24"/>
        </w:rPr>
      </w:pPr>
      <w:r>
        <w:rPr>
          <w:sz w:val="24"/>
        </w:rPr>
        <w:t>дать слушателям знания и умения по обеспечению выполнения требований охраны труда во вверенных подразделениях, организации безопасного несения службы, безопасного ведения работ на пожарах, основным требованиям нормативных документов по безопасной эксплуата</w:t>
      </w:r>
      <w:r>
        <w:rPr>
          <w:sz w:val="24"/>
        </w:rPr>
        <w:t>ции пожарной техники, пожарно-технического и аварийно-спасательного</w:t>
      </w:r>
      <w:r>
        <w:rPr>
          <w:spacing w:val="-27"/>
          <w:sz w:val="24"/>
        </w:rPr>
        <w:t xml:space="preserve"> </w:t>
      </w:r>
      <w:r>
        <w:rPr>
          <w:sz w:val="24"/>
        </w:rPr>
        <w:t>оборудования.</w:t>
      </w:r>
    </w:p>
    <w:p w:rsidR="00646252" w:rsidRDefault="00D77614">
      <w:pPr>
        <w:pStyle w:val="a3"/>
        <w:spacing w:line="274" w:lineRule="exact"/>
        <w:ind w:left="822" w:right="63" w:firstLine="0"/>
      </w:pPr>
      <w:r>
        <w:t>В результате изучения дисциплины слушатель должен:</w:t>
      </w:r>
    </w:p>
    <w:p w:rsidR="00646252" w:rsidRDefault="00D77614">
      <w:pPr>
        <w:pStyle w:val="2"/>
        <w:spacing w:before="7" w:line="272" w:lineRule="exact"/>
      </w:pPr>
      <w:r>
        <w:t>знать:</w:t>
      </w:r>
    </w:p>
    <w:p w:rsidR="00646252" w:rsidRDefault="00D77614">
      <w:pPr>
        <w:pStyle w:val="a4"/>
        <w:numPr>
          <w:ilvl w:val="0"/>
          <w:numId w:val="9"/>
        </w:numPr>
        <w:tabs>
          <w:tab w:val="left" w:pos="1024"/>
        </w:tabs>
        <w:spacing w:line="272" w:lineRule="exact"/>
        <w:ind w:left="1024" w:hanging="202"/>
        <w:rPr>
          <w:sz w:val="24"/>
        </w:rPr>
      </w:pPr>
      <w:r>
        <w:rPr>
          <w:sz w:val="24"/>
        </w:rPr>
        <w:t>требования безопасности, предъявляемые к объектам пожарной</w:t>
      </w:r>
      <w:r>
        <w:rPr>
          <w:spacing w:val="-18"/>
          <w:sz w:val="24"/>
        </w:rPr>
        <w:t xml:space="preserve"> </w:t>
      </w:r>
      <w:r>
        <w:rPr>
          <w:sz w:val="24"/>
        </w:rPr>
        <w:t>охраны;</w:t>
      </w:r>
    </w:p>
    <w:p w:rsidR="00646252" w:rsidRDefault="00D77614">
      <w:pPr>
        <w:pStyle w:val="a4"/>
        <w:numPr>
          <w:ilvl w:val="0"/>
          <w:numId w:val="9"/>
        </w:numPr>
        <w:tabs>
          <w:tab w:val="left" w:pos="1053"/>
        </w:tabs>
        <w:spacing w:before="7"/>
        <w:ind w:right="117" w:firstLine="710"/>
        <w:jc w:val="both"/>
        <w:rPr>
          <w:sz w:val="24"/>
        </w:rPr>
      </w:pPr>
      <w:r>
        <w:rPr>
          <w:sz w:val="24"/>
        </w:rPr>
        <w:t>правила охраны труда при эксплуатации пожарной техники и работе с пожарно- техническим и аварийно-спасательным</w:t>
      </w:r>
      <w:r>
        <w:rPr>
          <w:spacing w:val="-15"/>
          <w:sz w:val="24"/>
        </w:rPr>
        <w:t xml:space="preserve"> </w:t>
      </w:r>
      <w:r>
        <w:rPr>
          <w:sz w:val="24"/>
        </w:rPr>
        <w:t>оборудованием;</w:t>
      </w:r>
    </w:p>
    <w:p w:rsidR="00646252" w:rsidRDefault="00D77614">
      <w:pPr>
        <w:pStyle w:val="a4"/>
        <w:numPr>
          <w:ilvl w:val="0"/>
          <w:numId w:val="9"/>
        </w:numPr>
        <w:tabs>
          <w:tab w:val="left" w:pos="1029"/>
        </w:tabs>
        <w:spacing w:before="4"/>
        <w:ind w:right="110" w:firstLine="710"/>
        <w:jc w:val="both"/>
        <w:rPr>
          <w:sz w:val="24"/>
        </w:rPr>
      </w:pPr>
      <w:r>
        <w:rPr>
          <w:sz w:val="24"/>
        </w:rPr>
        <w:t>правила безопасного ведения различных работ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9"/>
        </w:numPr>
        <w:tabs>
          <w:tab w:val="left" w:pos="967"/>
        </w:tabs>
        <w:spacing w:line="276" w:lineRule="exact"/>
        <w:ind w:left="966" w:hanging="144"/>
        <w:rPr>
          <w:sz w:val="24"/>
        </w:rPr>
      </w:pPr>
      <w:r>
        <w:rPr>
          <w:sz w:val="24"/>
        </w:rPr>
        <w:t xml:space="preserve">требования безопасности </w:t>
      </w:r>
      <w:r>
        <w:rPr>
          <w:sz w:val="24"/>
        </w:rPr>
        <w:t>при несении караульной</w:t>
      </w:r>
      <w:r>
        <w:rPr>
          <w:spacing w:val="-18"/>
          <w:sz w:val="24"/>
        </w:rPr>
        <w:t xml:space="preserve"> </w:t>
      </w:r>
      <w:r>
        <w:rPr>
          <w:sz w:val="24"/>
        </w:rPr>
        <w:t>службы;</w:t>
      </w:r>
    </w:p>
    <w:p w:rsidR="00646252" w:rsidRDefault="00646252">
      <w:pPr>
        <w:spacing w:line="276" w:lineRule="exact"/>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ind w:right="0"/>
      </w:pPr>
      <w:r>
        <w:t>уметь:</w:t>
      </w:r>
    </w:p>
    <w:p w:rsidR="00646252" w:rsidRDefault="00D77614">
      <w:pPr>
        <w:pStyle w:val="a4"/>
        <w:numPr>
          <w:ilvl w:val="0"/>
          <w:numId w:val="9"/>
        </w:numPr>
        <w:tabs>
          <w:tab w:val="left" w:pos="967"/>
        </w:tabs>
        <w:spacing w:line="240" w:lineRule="auto"/>
        <w:ind w:right="254" w:firstLine="710"/>
        <w:jc w:val="both"/>
        <w:rPr>
          <w:sz w:val="24"/>
        </w:rPr>
      </w:pPr>
      <w:r>
        <w:rPr>
          <w:sz w:val="24"/>
        </w:rPr>
        <w:t>организовывать безопасное несение службы, эксплуатацию пожарной техники, пожарно- технического и аварийно-спасательного оборудования и безопасное ведение работ на пожарах личным составом добровольной пожарной</w:t>
      </w:r>
      <w:r>
        <w:rPr>
          <w:spacing w:val="-14"/>
          <w:sz w:val="24"/>
        </w:rPr>
        <w:t xml:space="preserve"> </w:t>
      </w:r>
      <w:r>
        <w:rPr>
          <w:sz w:val="24"/>
        </w:rPr>
        <w:t>команды;</w:t>
      </w:r>
    </w:p>
    <w:p w:rsidR="00646252" w:rsidRDefault="00D77614">
      <w:pPr>
        <w:pStyle w:val="a4"/>
        <w:numPr>
          <w:ilvl w:val="0"/>
          <w:numId w:val="9"/>
        </w:numPr>
        <w:tabs>
          <w:tab w:val="left" w:pos="1015"/>
        </w:tabs>
        <w:spacing w:line="240" w:lineRule="auto"/>
        <w:ind w:right="257" w:firstLine="710"/>
        <w:jc w:val="both"/>
        <w:rPr>
          <w:sz w:val="24"/>
        </w:rPr>
      </w:pPr>
      <w:r>
        <w:rPr>
          <w:sz w:val="24"/>
        </w:rPr>
        <w:t>анализировать обстановку на пожарах, в</w:t>
      </w:r>
      <w:r>
        <w:rPr>
          <w:sz w:val="24"/>
        </w:rPr>
        <w:t>озможные угрозы жизни и здоровью людей, принимать обоснованные решения, направленные на обеспечение безопасного ведения работ при тушении</w:t>
      </w:r>
      <w:r>
        <w:rPr>
          <w:spacing w:val="-3"/>
          <w:sz w:val="24"/>
        </w:rPr>
        <w:t xml:space="preserve"> </w:t>
      </w:r>
      <w:r>
        <w:rPr>
          <w:sz w:val="24"/>
        </w:rPr>
        <w:t>пожаров;</w:t>
      </w:r>
    </w:p>
    <w:p w:rsidR="00646252" w:rsidRDefault="00D77614">
      <w:pPr>
        <w:pStyle w:val="2"/>
        <w:spacing w:before="7" w:line="272" w:lineRule="exact"/>
        <w:ind w:right="0"/>
      </w:pPr>
      <w:r>
        <w:t>иметь представление:</w:t>
      </w:r>
    </w:p>
    <w:p w:rsidR="00646252" w:rsidRDefault="00D77614">
      <w:pPr>
        <w:pStyle w:val="a4"/>
        <w:numPr>
          <w:ilvl w:val="0"/>
          <w:numId w:val="9"/>
        </w:numPr>
        <w:tabs>
          <w:tab w:val="left" w:pos="962"/>
        </w:tabs>
        <w:spacing w:line="272" w:lineRule="exact"/>
        <w:ind w:left="961" w:hanging="139"/>
        <w:rPr>
          <w:sz w:val="24"/>
        </w:rPr>
      </w:pPr>
      <w:r>
        <w:rPr>
          <w:sz w:val="24"/>
        </w:rPr>
        <w:t>об основах законодательства в области охраны</w:t>
      </w:r>
      <w:r>
        <w:rPr>
          <w:spacing w:val="-18"/>
          <w:sz w:val="24"/>
        </w:rPr>
        <w:t xml:space="preserve"> </w:t>
      </w:r>
      <w:r>
        <w:rPr>
          <w:sz w:val="24"/>
        </w:rPr>
        <w:t>труда;</w:t>
      </w:r>
    </w:p>
    <w:p w:rsidR="00646252" w:rsidRDefault="00D77614">
      <w:pPr>
        <w:pStyle w:val="a4"/>
        <w:numPr>
          <w:ilvl w:val="0"/>
          <w:numId w:val="9"/>
        </w:numPr>
        <w:tabs>
          <w:tab w:val="left" w:pos="962"/>
        </w:tabs>
        <w:spacing w:before="2" w:line="275" w:lineRule="exact"/>
        <w:ind w:left="961" w:hanging="139"/>
        <w:rPr>
          <w:sz w:val="24"/>
        </w:rPr>
      </w:pPr>
      <w:r>
        <w:rPr>
          <w:sz w:val="24"/>
        </w:rPr>
        <w:t xml:space="preserve">о требованиях Правил охраны </w:t>
      </w:r>
      <w:r>
        <w:rPr>
          <w:spacing w:val="-3"/>
          <w:sz w:val="24"/>
        </w:rPr>
        <w:t xml:space="preserve">труда </w:t>
      </w:r>
      <w:r>
        <w:rPr>
          <w:sz w:val="24"/>
        </w:rPr>
        <w:t xml:space="preserve">в </w:t>
      </w:r>
      <w:r>
        <w:rPr>
          <w:sz w:val="24"/>
        </w:rPr>
        <w:t>подразделениях ГПС МЧС</w:t>
      </w:r>
      <w:r>
        <w:rPr>
          <w:spacing w:val="5"/>
          <w:sz w:val="24"/>
        </w:rPr>
        <w:t xml:space="preserve"> </w:t>
      </w:r>
      <w:r>
        <w:rPr>
          <w:sz w:val="24"/>
        </w:rPr>
        <w:t>России;</w:t>
      </w:r>
    </w:p>
    <w:p w:rsidR="00646252" w:rsidRDefault="00D77614">
      <w:pPr>
        <w:pStyle w:val="a4"/>
        <w:numPr>
          <w:ilvl w:val="0"/>
          <w:numId w:val="9"/>
        </w:numPr>
        <w:tabs>
          <w:tab w:val="left" w:pos="962"/>
        </w:tabs>
        <w:spacing w:line="275" w:lineRule="exact"/>
        <w:ind w:left="961" w:hanging="139"/>
        <w:rPr>
          <w:sz w:val="24"/>
        </w:rPr>
      </w:pPr>
      <w:r>
        <w:rPr>
          <w:sz w:val="24"/>
        </w:rPr>
        <w:t>об опасных факторах пожаров (аварий) и способах</w:t>
      </w:r>
      <w:r>
        <w:rPr>
          <w:spacing w:val="-17"/>
          <w:sz w:val="24"/>
        </w:rPr>
        <w:t xml:space="preserve"> </w:t>
      </w:r>
      <w:r>
        <w:rPr>
          <w:sz w:val="24"/>
        </w:rPr>
        <w:t>защиты;</w:t>
      </w:r>
    </w:p>
    <w:p w:rsidR="00646252" w:rsidRDefault="00646252">
      <w:pPr>
        <w:pStyle w:val="a3"/>
        <w:spacing w:before="7"/>
        <w:ind w:left="0" w:firstLine="0"/>
        <w:rPr>
          <w:sz w:val="20"/>
        </w:rPr>
      </w:pPr>
    </w:p>
    <w:p w:rsidR="00646252" w:rsidRDefault="00D77614">
      <w:pPr>
        <w:pStyle w:val="2"/>
        <w:ind w:left="3606" w:right="0"/>
      </w:pPr>
      <w:r>
        <w:t>2. Содержание дисциплины.</w:t>
      </w:r>
    </w:p>
    <w:p w:rsidR="00646252" w:rsidRDefault="00646252">
      <w:pPr>
        <w:pStyle w:val="a3"/>
        <w:spacing w:before="9"/>
        <w:ind w:left="0" w:firstLine="0"/>
        <w:rPr>
          <w:b/>
          <w:sz w:val="19"/>
        </w:rPr>
      </w:pPr>
    </w:p>
    <w:p w:rsidR="00646252" w:rsidRDefault="00D77614">
      <w:pPr>
        <w:spacing w:line="242" w:lineRule="auto"/>
        <w:ind w:left="112" w:right="255" w:firstLine="710"/>
        <w:jc w:val="both"/>
        <w:rPr>
          <w:b/>
          <w:sz w:val="24"/>
        </w:rPr>
      </w:pPr>
      <w:r>
        <w:rPr>
          <w:b/>
          <w:sz w:val="24"/>
        </w:rPr>
        <w:t>Тема 1. Основные требования законодательства Российской Федерации в области охраны труда.</w:t>
      </w:r>
    </w:p>
    <w:p w:rsidR="00646252" w:rsidRDefault="00D77614">
      <w:pPr>
        <w:pStyle w:val="a3"/>
        <w:spacing w:line="242" w:lineRule="auto"/>
        <w:ind w:right="252"/>
        <w:jc w:val="both"/>
      </w:pPr>
      <w:r>
        <w:t>Трудовой кодекс Российской Федерации. Основные понятия. Ответственность за организацию охраны труда. Правила по охране труда в подразделениях ГПС МЧС России.</w:t>
      </w:r>
    </w:p>
    <w:p w:rsidR="00646252" w:rsidRDefault="00646252">
      <w:pPr>
        <w:pStyle w:val="a3"/>
        <w:ind w:left="0" w:firstLine="0"/>
        <w:rPr>
          <w:sz w:val="20"/>
        </w:rPr>
      </w:pPr>
    </w:p>
    <w:p w:rsidR="00646252" w:rsidRDefault="00D77614">
      <w:pPr>
        <w:pStyle w:val="2"/>
        <w:spacing w:line="272" w:lineRule="exact"/>
        <w:ind w:right="0"/>
      </w:pPr>
      <w:r>
        <w:t>Тема 2. Требования охраны труда при несении караульной службы.</w:t>
      </w:r>
    </w:p>
    <w:p w:rsidR="00646252" w:rsidRDefault="00D77614">
      <w:pPr>
        <w:pStyle w:val="a3"/>
        <w:ind w:right="248"/>
        <w:jc w:val="both"/>
      </w:pPr>
      <w:r>
        <w:t>Требования безопасности, предъявля</w:t>
      </w:r>
      <w:r>
        <w:t>емые к объектам пожарной охраны. Требования безопасности при несении караульной службы. Требования правил охраны труда и правил пожарной безопасности для помещений пожарных депо.</w:t>
      </w:r>
    </w:p>
    <w:p w:rsidR="00646252" w:rsidRDefault="00646252">
      <w:pPr>
        <w:pStyle w:val="a3"/>
        <w:spacing w:before="1"/>
        <w:ind w:left="0" w:firstLine="0"/>
        <w:rPr>
          <w:sz w:val="21"/>
        </w:rPr>
      </w:pPr>
    </w:p>
    <w:p w:rsidR="00646252" w:rsidRDefault="00D77614">
      <w:pPr>
        <w:pStyle w:val="2"/>
        <w:spacing w:line="274" w:lineRule="exact"/>
        <w:ind w:left="112" w:right="258" w:firstLine="710"/>
        <w:jc w:val="both"/>
      </w:pPr>
      <w:r>
        <w:t>Тема 3. Требования безопасности при ведении основных действий по тушению пож</w:t>
      </w:r>
      <w:r>
        <w:t>аров и проведению первоочередных аварийно-спасательных работ.</w:t>
      </w:r>
    </w:p>
    <w:p w:rsidR="00646252" w:rsidRDefault="00D77614">
      <w:pPr>
        <w:pStyle w:val="a3"/>
        <w:ind w:right="254"/>
        <w:jc w:val="both"/>
      </w:pPr>
      <w:r>
        <w:t>Выезд и следование к месту пожара (вызова). Разведка. Спасание людей и имущества. Боевое развертывание. Ликвидация горения. Выполнение специальных работ на пожаре. Сбор и возвращение в подраздел</w:t>
      </w:r>
      <w:r>
        <w:t>ение.</w:t>
      </w:r>
    </w:p>
    <w:p w:rsidR="00646252" w:rsidRDefault="00646252">
      <w:pPr>
        <w:pStyle w:val="a3"/>
        <w:spacing w:before="2"/>
        <w:ind w:left="0" w:firstLine="0"/>
        <w:rPr>
          <w:sz w:val="20"/>
        </w:rPr>
      </w:pPr>
    </w:p>
    <w:p w:rsidR="00646252" w:rsidRDefault="00D77614">
      <w:pPr>
        <w:pStyle w:val="2"/>
        <w:spacing w:before="1"/>
        <w:ind w:left="112" w:right="257" w:firstLine="710"/>
        <w:jc w:val="both"/>
      </w:pPr>
      <w:r>
        <w:t>Тема 4. Требования безопасности, предъявляемые к пожарной технике, пожарно- техническому и аварийно-спасательному оборудованию. Правила охраны труда при работе с пожарным и аварийно-спасательным оборудованием.</w:t>
      </w:r>
    </w:p>
    <w:p w:rsidR="00646252" w:rsidRDefault="00D77614">
      <w:pPr>
        <w:pStyle w:val="a3"/>
        <w:ind w:right="253"/>
        <w:jc w:val="both"/>
      </w:pPr>
      <w:r>
        <w:t xml:space="preserve">Требования безопасности, предъявляемые </w:t>
      </w:r>
      <w:r>
        <w:t>к пожарной технике, пожарно-техническому оборудованию, средствам индивидуальной защиты, специальной защитной одежде  и снаряжению пожарных. Безопасная эксплуатация пожарной техники. Меры безопасности при проведении технического обслуживания пожарной техник</w:t>
      </w:r>
      <w:r>
        <w:t>и. Порядок и сроки испытания пожарно-технического оборудования и вооружения. Правила безопасности при  работе  с ручными пожарными лестницами, пожарным и аварийно-спасательным оборудованием.</w:t>
      </w:r>
    </w:p>
    <w:p w:rsidR="00646252" w:rsidRDefault="00646252">
      <w:pPr>
        <w:pStyle w:val="a3"/>
        <w:spacing w:before="7"/>
        <w:ind w:left="0" w:firstLine="0"/>
        <w:rPr>
          <w:sz w:val="20"/>
        </w:rPr>
      </w:pPr>
    </w:p>
    <w:p w:rsidR="00646252" w:rsidRDefault="00D77614">
      <w:pPr>
        <w:pStyle w:val="2"/>
        <w:spacing w:line="275" w:lineRule="exact"/>
        <w:ind w:left="1683" w:right="1827"/>
        <w:jc w:val="center"/>
      </w:pPr>
      <w:r>
        <w:t>Примерный учебно-тематический план по дисциплине</w:t>
      </w:r>
    </w:p>
    <w:p w:rsidR="00646252" w:rsidRDefault="00D77614">
      <w:pPr>
        <w:spacing w:line="275" w:lineRule="exact"/>
        <w:ind w:left="1683" w:right="1828"/>
        <w:jc w:val="center"/>
        <w:rPr>
          <w:b/>
          <w:sz w:val="24"/>
        </w:rPr>
      </w:pPr>
      <w:r>
        <w:rPr>
          <w:b/>
          <w:sz w:val="24"/>
        </w:rPr>
        <w:t>«Организация деятельности пожарной охраны»</w:t>
      </w:r>
    </w:p>
    <w:p w:rsidR="00646252" w:rsidRDefault="00646252">
      <w:pPr>
        <w:pStyle w:val="a3"/>
        <w:spacing w:before="1"/>
        <w:ind w:left="0" w:firstLine="0"/>
        <w:rPr>
          <w:b/>
          <w:sz w:val="20"/>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73"/>
        <w:gridCol w:w="566"/>
        <w:gridCol w:w="413"/>
        <w:gridCol w:w="552"/>
        <w:gridCol w:w="595"/>
      </w:tblGrid>
      <w:tr w:rsidR="00646252">
        <w:trPr>
          <w:trHeight w:hRule="exact" w:val="566"/>
        </w:trPr>
        <w:tc>
          <w:tcPr>
            <w:tcW w:w="710" w:type="dxa"/>
            <w:vMerge w:val="restart"/>
          </w:tcPr>
          <w:p w:rsidR="00646252" w:rsidRDefault="00646252">
            <w:pPr>
              <w:pStyle w:val="TableParagraph"/>
              <w:rPr>
                <w:b/>
                <w:sz w:val="24"/>
              </w:rPr>
            </w:pPr>
          </w:p>
          <w:p w:rsidR="00646252" w:rsidRDefault="00646252">
            <w:pPr>
              <w:pStyle w:val="TableParagraph"/>
              <w:spacing w:before="7"/>
              <w:rPr>
                <w:b/>
                <w:sz w:val="31"/>
              </w:rPr>
            </w:pPr>
          </w:p>
          <w:p w:rsidR="00646252" w:rsidRDefault="00D77614">
            <w:pPr>
              <w:pStyle w:val="TableParagraph"/>
              <w:spacing w:line="242" w:lineRule="auto"/>
              <w:ind w:left="192" w:right="165" w:firstLine="43"/>
              <w:rPr>
                <w:sz w:val="24"/>
              </w:rPr>
            </w:pPr>
            <w:r>
              <w:rPr>
                <w:sz w:val="24"/>
              </w:rPr>
              <w:t>№ п/п</w:t>
            </w:r>
          </w:p>
        </w:tc>
        <w:tc>
          <w:tcPr>
            <w:tcW w:w="7373"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19"/>
              </w:rPr>
            </w:pPr>
          </w:p>
          <w:p w:rsidR="00646252" w:rsidRDefault="00D77614">
            <w:pPr>
              <w:pStyle w:val="TableParagraph"/>
              <w:ind w:left="1526" w:right="3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65" w:type="dxa"/>
            <w:gridSpan w:val="2"/>
          </w:tcPr>
          <w:p w:rsidR="00646252" w:rsidRDefault="00D77614">
            <w:pPr>
              <w:pStyle w:val="TableParagraph"/>
              <w:spacing w:before="1" w:line="274" w:lineRule="exact"/>
              <w:ind w:left="187" w:right="161" w:hanging="10"/>
              <w:rPr>
                <w:sz w:val="24"/>
              </w:rPr>
            </w:pPr>
            <w:r>
              <w:rPr>
                <w:sz w:val="24"/>
              </w:rPr>
              <w:t>В том числе</w:t>
            </w:r>
          </w:p>
        </w:tc>
        <w:tc>
          <w:tcPr>
            <w:tcW w:w="595" w:type="dxa"/>
            <w:vMerge w:val="restart"/>
            <w:textDirection w:val="btLr"/>
          </w:tcPr>
          <w:p w:rsidR="00646252" w:rsidRDefault="00D77614">
            <w:pPr>
              <w:pStyle w:val="TableParagraph"/>
              <w:spacing w:before="11" w:line="247" w:lineRule="auto"/>
              <w:ind w:left="451" w:right="438"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710" w:type="dxa"/>
            <w:vMerge/>
          </w:tcPr>
          <w:p w:rsidR="00646252" w:rsidRDefault="00646252"/>
        </w:tc>
        <w:tc>
          <w:tcPr>
            <w:tcW w:w="7373" w:type="dxa"/>
            <w:vMerge/>
          </w:tcPr>
          <w:p w:rsidR="00646252" w:rsidRDefault="00646252"/>
        </w:tc>
        <w:tc>
          <w:tcPr>
            <w:tcW w:w="566" w:type="dxa"/>
            <w:vMerge/>
            <w:textDirection w:val="btLr"/>
          </w:tcPr>
          <w:p w:rsidR="00646252" w:rsidRDefault="00646252"/>
        </w:tc>
        <w:tc>
          <w:tcPr>
            <w:tcW w:w="413" w:type="dxa"/>
            <w:textDirection w:val="btLr"/>
          </w:tcPr>
          <w:p w:rsidR="00646252" w:rsidRDefault="00D77614">
            <w:pPr>
              <w:pStyle w:val="TableParagraph"/>
              <w:spacing w:before="64"/>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52" w:type="dxa"/>
            <w:textDirection w:val="btLr"/>
          </w:tcPr>
          <w:p w:rsidR="00646252" w:rsidRDefault="00D77614">
            <w:pPr>
              <w:pStyle w:val="TableParagraph"/>
              <w:spacing w:before="131"/>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95" w:type="dxa"/>
            <w:vMerge/>
            <w:textDirection w:val="btLr"/>
          </w:tcPr>
          <w:p w:rsidR="00646252" w:rsidRDefault="00646252"/>
        </w:tc>
      </w:tr>
      <w:tr w:rsidR="00646252">
        <w:trPr>
          <w:trHeight w:hRule="exact" w:val="329"/>
        </w:trPr>
        <w:tc>
          <w:tcPr>
            <w:tcW w:w="710" w:type="dxa"/>
            <w:tcBorders>
              <w:bottom w:val="single" w:sz="6" w:space="0" w:color="000000"/>
            </w:tcBorders>
          </w:tcPr>
          <w:p w:rsidR="00646252" w:rsidRDefault="00D77614">
            <w:pPr>
              <w:pStyle w:val="TableParagraph"/>
              <w:spacing w:before="11"/>
              <w:ind w:left="292"/>
              <w:rPr>
                <w:sz w:val="24"/>
              </w:rPr>
            </w:pPr>
            <w:r>
              <w:rPr>
                <w:sz w:val="24"/>
              </w:rPr>
              <w:t>1</w:t>
            </w:r>
          </w:p>
        </w:tc>
        <w:tc>
          <w:tcPr>
            <w:tcW w:w="7373" w:type="dxa"/>
            <w:tcBorders>
              <w:bottom w:val="single" w:sz="6" w:space="0" w:color="000000"/>
            </w:tcBorders>
          </w:tcPr>
          <w:p w:rsidR="00646252" w:rsidRDefault="00D77614">
            <w:pPr>
              <w:pStyle w:val="TableParagraph"/>
              <w:spacing w:before="11"/>
              <w:ind w:left="4"/>
              <w:jc w:val="center"/>
              <w:rPr>
                <w:sz w:val="24"/>
              </w:rPr>
            </w:pPr>
            <w:r>
              <w:rPr>
                <w:sz w:val="24"/>
              </w:rPr>
              <w:t>2</w:t>
            </w:r>
          </w:p>
        </w:tc>
        <w:tc>
          <w:tcPr>
            <w:tcW w:w="566" w:type="dxa"/>
            <w:tcBorders>
              <w:bottom w:val="single" w:sz="6" w:space="0" w:color="000000"/>
            </w:tcBorders>
          </w:tcPr>
          <w:p w:rsidR="00646252" w:rsidRDefault="00D77614">
            <w:pPr>
              <w:pStyle w:val="TableParagraph"/>
              <w:spacing w:before="11"/>
              <w:ind w:left="4"/>
              <w:jc w:val="center"/>
              <w:rPr>
                <w:sz w:val="24"/>
              </w:rPr>
            </w:pPr>
            <w:r>
              <w:rPr>
                <w:sz w:val="24"/>
              </w:rPr>
              <w:t>3</w:t>
            </w:r>
          </w:p>
        </w:tc>
        <w:tc>
          <w:tcPr>
            <w:tcW w:w="413" w:type="dxa"/>
            <w:tcBorders>
              <w:bottom w:val="single" w:sz="6" w:space="0" w:color="000000"/>
            </w:tcBorders>
          </w:tcPr>
          <w:p w:rsidR="00646252" w:rsidRDefault="00D77614">
            <w:pPr>
              <w:pStyle w:val="TableParagraph"/>
              <w:spacing w:before="11"/>
              <w:ind w:left="4"/>
              <w:jc w:val="center"/>
              <w:rPr>
                <w:sz w:val="24"/>
              </w:rPr>
            </w:pPr>
            <w:r>
              <w:rPr>
                <w:sz w:val="24"/>
              </w:rPr>
              <w:t>4</w:t>
            </w:r>
          </w:p>
        </w:tc>
        <w:tc>
          <w:tcPr>
            <w:tcW w:w="552" w:type="dxa"/>
            <w:tcBorders>
              <w:bottom w:val="single" w:sz="6" w:space="0" w:color="000000"/>
            </w:tcBorders>
          </w:tcPr>
          <w:p w:rsidR="00646252" w:rsidRDefault="00D77614">
            <w:pPr>
              <w:pStyle w:val="TableParagraph"/>
              <w:spacing w:before="11"/>
              <w:ind w:left="9"/>
              <w:jc w:val="center"/>
              <w:rPr>
                <w:sz w:val="24"/>
              </w:rPr>
            </w:pPr>
            <w:r>
              <w:rPr>
                <w:sz w:val="24"/>
              </w:rPr>
              <w:t>5</w:t>
            </w:r>
          </w:p>
        </w:tc>
        <w:tc>
          <w:tcPr>
            <w:tcW w:w="595" w:type="dxa"/>
            <w:tcBorders>
              <w:bottom w:val="single" w:sz="6" w:space="0" w:color="000000"/>
            </w:tcBorders>
          </w:tcPr>
          <w:p w:rsidR="00646252" w:rsidRDefault="00D77614">
            <w:pPr>
              <w:pStyle w:val="TableParagraph"/>
              <w:spacing w:before="11"/>
              <w:ind w:left="235"/>
              <w:rPr>
                <w:sz w:val="24"/>
              </w:rPr>
            </w:pPr>
            <w:r>
              <w:rPr>
                <w:sz w:val="24"/>
              </w:rPr>
              <w:t>6</w:t>
            </w:r>
          </w:p>
        </w:tc>
      </w:tr>
      <w:tr w:rsidR="00646252">
        <w:trPr>
          <w:trHeight w:hRule="exact" w:val="566"/>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26"/>
              <w:ind w:left="309"/>
              <w:rPr>
                <w:sz w:val="24"/>
              </w:rPr>
            </w:pPr>
            <w:r>
              <w:rPr>
                <w:sz w:val="24"/>
              </w:rPr>
              <w:t>1.</w:t>
            </w:r>
          </w:p>
        </w:tc>
        <w:tc>
          <w:tcPr>
            <w:tcW w:w="737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37" w:lineRule="auto"/>
              <w:ind w:left="40" w:right="1039"/>
              <w:rPr>
                <w:sz w:val="24"/>
              </w:rPr>
            </w:pPr>
            <w:r>
              <w:rPr>
                <w:sz w:val="24"/>
              </w:rPr>
              <w:t>Законодательство в области пожарной безопасности. Виды и основные задачи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26"/>
              <w:ind w:right="2"/>
              <w:jc w:val="center"/>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26"/>
              <w:ind w:right="2"/>
              <w:jc w:val="center"/>
              <w:rPr>
                <w:sz w:val="24"/>
              </w:rPr>
            </w:pPr>
            <w:r>
              <w:rPr>
                <w:sz w:val="24"/>
              </w:rPr>
              <w:t>1</w:t>
            </w:r>
          </w:p>
        </w:tc>
        <w:tc>
          <w:tcPr>
            <w:tcW w:w="55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26"/>
              <w:ind w:right="1"/>
              <w:jc w:val="center"/>
              <w:rPr>
                <w:sz w:val="24"/>
              </w:rPr>
            </w:pPr>
            <w:r>
              <w:rPr>
                <w:w w:val="99"/>
                <w:sz w:val="24"/>
              </w:rPr>
              <w:t>-</w:t>
            </w:r>
          </w:p>
        </w:tc>
        <w:tc>
          <w:tcPr>
            <w:tcW w:w="595"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26"/>
              <w:ind w:left="247"/>
              <w:rPr>
                <w:sz w:val="24"/>
              </w:rPr>
            </w:pPr>
            <w:r>
              <w:rPr>
                <w:w w:val="99"/>
                <w:sz w:val="24"/>
              </w:rPr>
              <w:t>-</w:t>
            </w:r>
          </w:p>
        </w:tc>
      </w:tr>
      <w:tr w:rsidR="00646252">
        <w:trPr>
          <w:trHeight w:hRule="exact" w:val="288"/>
        </w:trPr>
        <w:tc>
          <w:tcPr>
            <w:tcW w:w="710"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09"/>
              <w:rPr>
                <w:sz w:val="24"/>
              </w:rPr>
            </w:pPr>
            <w:r>
              <w:rPr>
                <w:sz w:val="24"/>
              </w:rPr>
              <w:t>2.</w:t>
            </w:r>
          </w:p>
        </w:tc>
        <w:tc>
          <w:tcPr>
            <w:tcW w:w="737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40" w:right="94"/>
              <w:rPr>
                <w:sz w:val="24"/>
              </w:rPr>
            </w:pPr>
            <w:r>
              <w:rPr>
                <w:sz w:val="24"/>
              </w:rPr>
              <w:t>Организация деятельности добровольной пожарной охраны</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
              <w:jc w:val="center"/>
              <w:rPr>
                <w:sz w:val="24"/>
              </w:rPr>
            </w:pPr>
            <w:r>
              <w:rPr>
                <w:sz w:val="24"/>
              </w:rPr>
              <w:t>1</w:t>
            </w:r>
          </w:p>
        </w:tc>
        <w:tc>
          <w:tcPr>
            <w:tcW w:w="413"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2"/>
              <w:jc w:val="center"/>
              <w:rPr>
                <w:sz w:val="24"/>
              </w:rPr>
            </w:pPr>
            <w:r>
              <w:rPr>
                <w:sz w:val="24"/>
              </w:rPr>
              <w:t>1</w:t>
            </w:r>
          </w:p>
        </w:tc>
        <w:tc>
          <w:tcPr>
            <w:tcW w:w="552"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right="1"/>
              <w:jc w:val="center"/>
              <w:rPr>
                <w:sz w:val="24"/>
              </w:rPr>
            </w:pPr>
            <w:r>
              <w:rPr>
                <w:w w:val="99"/>
                <w:sz w:val="24"/>
              </w:rPr>
              <w:t>-</w:t>
            </w:r>
          </w:p>
        </w:tc>
        <w:tc>
          <w:tcPr>
            <w:tcW w:w="595"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47"/>
              <w:rPr>
                <w:sz w:val="24"/>
              </w:rPr>
            </w:pPr>
            <w:r>
              <w:rPr>
                <w:w w:val="99"/>
                <w:sz w:val="24"/>
              </w:rPr>
              <w:t>-</w:t>
            </w:r>
          </w:p>
        </w:tc>
      </w:tr>
    </w:tbl>
    <w:p w:rsidR="00646252" w:rsidRDefault="00646252">
      <w:pPr>
        <w:spacing w:line="268" w:lineRule="exact"/>
        <w:rPr>
          <w:sz w:val="24"/>
        </w:rPr>
        <w:sectPr w:rsidR="00646252">
          <w:pgSz w:w="11900" w:h="16840"/>
          <w:pgMar w:top="920" w:right="300" w:bottom="280" w:left="1160" w:header="727" w:footer="0" w:gutter="0"/>
          <w:cols w:space="720"/>
        </w:sectPr>
      </w:pPr>
    </w:p>
    <w:p w:rsidR="00646252" w:rsidRDefault="00646252">
      <w:pPr>
        <w:pStyle w:val="a3"/>
        <w:spacing w:before="9" w:after="1"/>
        <w:ind w:left="0" w:firstLine="0"/>
        <w:rPr>
          <w:b/>
          <w:sz w:val="17"/>
        </w:rPr>
      </w:pPr>
    </w:p>
    <w:tbl>
      <w:tblPr>
        <w:tblStyle w:val="TableNormal"/>
        <w:tblW w:w="0" w:type="auto"/>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7373"/>
        <w:gridCol w:w="566"/>
        <w:gridCol w:w="413"/>
        <w:gridCol w:w="552"/>
        <w:gridCol w:w="595"/>
      </w:tblGrid>
      <w:tr w:rsidR="00646252">
        <w:trPr>
          <w:trHeight w:hRule="exact" w:val="293"/>
        </w:trPr>
        <w:tc>
          <w:tcPr>
            <w:tcW w:w="710" w:type="dxa"/>
          </w:tcPr>
          <w:p w:rsidR="00646252" w:rsidRDefault="00D77614">
            <w:pPr>
              <w:pStyle w:val="TableParagraph"/>
              <w:spacing w:line="268" w:lineRule="exact"/>
              <w:ind w:right="203"/>
              <w:jc w:val="right"/>
              <w:rPr>
                <w:sz w:val="24"/>
              </w:rPr>
            </w:pPr>
            <w:r>
              <w:rPr>
                <w:sz w:val="24"/>
              </w:rPr>
              <w:t>3.</w:t>
            </w:r>
          </w:p>
        </w:tc>
        <w:tc>
          <w:tcPr>
            <w:tcW w:w="7373" w:type="dxa"/>
          </w:tcPr>
          <w:p w:rsidR="00646252" w:rsidRDefault="00D77614">
            <w:pPr>
              <w:pStyle w:val="TableParagraph"/>
              <w:spacing w:line="268" w:lineRule="exact"/>
              <w:ind w:left="43" w:right="94"/>
              <w:rPr>
                <w:sz w:val="24"/>
              </w:rPr>
            </w:pPr>
            <w:r>
              <w:rPr>
                <w:sz w:val="24"/>
              </w:rPr>
              <w:t>Организация и несение гарнизонной службы.</w:t>
            </w:r>
          </w:p>
        </w:tc>
        <w:tc>
          <w:tcPr>
            <w:tcW w:w="566" w:type="dxa"/>
          </w:tcPr>
          <w:p w:rsidR="00646252" w:rsidRDefault="00D77614">
            <w:pPr>
              <w:pStyle w:val="TableParagraph"/>
              <w:spacing w:line="268" w:lineRule="exact"/>
              <w:jc w:val="center"/>
              <w:rPr>
                <w:sz w:val="24"/>
              </w:rPr>
            </w:pPr>
            <w:r>
              <w:rPr>
                <w:sz w:val="24"/>
              </w:rPr>
              <w:t>1</w:t>
            </w:r>
          </w:p>
        </w:tc>
        <w:tc>
          <w:tcPr>
            <w:tcW w:w="413" w:type="dxa"/>
          </w:tcPr>
          <w:p w:rsidR="00646252" w:rsidRDefault="00D77614">
            <w:pPr>
              <w:pStyle w:val="TableParagraph"/>
              <w:spacing w:line="268" w:lineRule="exact"/>
              <w:jc w:val="center"/>
              <w:rPr>
                <w:sz w:val="24"/>
              </w:rPr>
            </w:pPr>
            <w:r>
              <w:rPr>
                <w:sz w:val="24"/>
              </w:rPr>
              <w:t>1</w:t>
            </w:r>
          </w:p>
        </w:tc>
        <w:tc>
          <w:tcPr>
            <w:tcW w:w="552" w:type="dxa"/>
          </w:tcPr>
          <w:p w:rsidR="00646252" w:rsidRDefault="00D77614">
            <w:pPr>
              <w:pStyle w:val="TableParagraph"/>
              <w:spacing w:line="268" w:lineRule="exact"/>
              <w:ind w:left="3"/>
              <w:jc w:val="center"/>
              <w:rPr>
                <w:sz w:val="24"/>
              </w:rPr>
            </w:pPr>
            <w:r>
              <w:rPr>
                <w:w w:val="99"/>
                <w:sz w:val="24"/>
              </w:rPr>
              <w:t>-</w:t>
            </w:r>
          </w:p>
        </w:tc>
        <w:tc>
          <w:tcPr>
            <w:tcW w:w="595"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right="203"/>
              <w:jc w:val="right"/>
              <w:rPr>
                <w:sz w:val="24"/>
              </w:rPr>
            </w:pPr>
            <w:r>
              <w:rPr>
                <w:sz w:val="24"/>
              </w:rPr>
              <w:t>4.</w:t>
            </w:r>
          </w:p>
        </w:tc>
        <w:tc>
          <w:tcPr>
            <w:tcW w:w="7373" w:type="dxa"/>
          </w:tcPr>
          <w:p w:rsidR="00646252" w:rsidRDefault="00D77614">
            <w:pPr>
              <w:pStyle w:val="TableParagraph"/>
              <w:spacing w:line="268" w:lineRule="exact"/>
              <w:ind w:left="43" w:right="94"/>
              <w:rPr>
                <w:sz w:val="24"/>
              </w:rPr>
            </w:pPr>
            <w:r>
              <w:rPr>
                <w:sz w:val="24"/>
              </w:rPr>
              <w:t>Организация и несение караульной службы.</w:t>
            </w:r>
          </w:p>
        </w:tc>
        <w:tc>
          <w:tcPr>
            <w:tcW w:w="566" w:type="dxa"/>
          </w:tcPr>
          <w:p w:rsidR="00646252" w:rsidRDefault="00D77614">
            <w:pPr>
              <w:pStyle w:val="TableParagraph"/>
              <w:spacing w:line="268" w:lineRule="exact"/>
              <w:jc w:val="center"/>
              <w:rPr>
                <w:sz w:val="24"/>
              </w:rPr>
            </w:pPr>
            <w:r>
              <w:rPr>
                <w:sz w:val="24"/>
              </w:rPr>
              <w:t>1</w:t>
            </w:r>
          </w:p>
        </w:tc>
        <w:tc>
          <w:tcPr>
            <w:tcW w:w="413" w:type="dxa"/>
          </w:tcPr>
          <w:p w:rsidR="00646252" w:rsidRDefault="00D77614">
            <w:pPr>
              <w:pStyle w:val="TableParagraph"/>
              <w:spacing w:line="268" w:lineRule="exact"/>
              <w:jc w:val="center"/>
              <w:rPr>
                <w:sz w:val="24"/>
              </w:rPr>
            </w:pPr>
            <w:r>
              <w:rPr>
                <w:sz w:val="24"/>
              </w:rPr>
              <w:t>1</w:t>
            </w:r>
          </w:p>
        </w:tc>
        <w:tc>
          <w:tcPr>
            <w:tcW w:w="552" w:type="dxa"/>
          </w:tcPr>
          <w:p w:rsidR="00646252" w:rsidRDefault="00D77614">
            <w:pPr>
              <w:pStyle w:val="TableParagraph"/>
              <w:spacing w:line="268" w:lineRule="exact"/>
              <w:ind w:left="3"/>
              <w:jc w:val="center"/>
              <w:rPr>
                <w:sz w:val="24"/>
              </w:rPr>
            </w:pPr>
            <w:r>
              <w:rPr>
                <w:w w:val="99"/>
                <w:sz w:val="24"/>
              </w:rPr>
              <w:t>-</w:t>
            </w:r>
          </w:p>
        </w:tc>
        <w:tc>
          <w:tcPr>
            <w:tcW w:w="595"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93"/>
        </w:trPr>
        <w:tc>
          <w:tcPr>
            <w:tcW w:w="710" w:type="dxa"/>
          </w:tcPr>
          <w:p w:rsidR="00646252" w:rsidRDefault="00D77614">
            <w:pPr>
              <w:pStyle w:val="TableParagraph"/>
              <w:spacing w:line="273" w:lineRule="exact"/>
              <w:ind w:right="203"/>
              <w:jc w:val="right"/>
              <w:rPr>
                <w:sz w:val="24"/>
              </w:rPr>
            </w:pPr>
            <w:r>
              <w:rPr>
                <w:sz w:val="24"/>
              </w:rPr>
              <w:t>5.</w:t>
            </w:r>
          </w:p>
        </w:tc>
        <w:tc>
          <w:tcPr>
            <w:tcW w:w="7373" w:type="dxa"/>
          </w:tcPr>
          <w:p w:rsidR="00646252" w:rsidRDefault="00D77614">
            <w:pPr>
              <w:pStyle w:val="TableParagraph"/>
              <w:spacing w:line="273" w:lineRule="exact"/>
              <w:ind w:left="43" w:right="94"/>
              <w:rPr>
                <w:sz w:val="24"/>
              </w:rPr>
            </w:pPr>
            <w:r>
              <w:rPr>
                <w:sz w:val="24"/>
              </w:rPr>
              <w:t>Порядок тушения пожаров подразделениями пожарной охраны</w:t>
            </w:r>
          </w:p>
        </w:tc>
        <w:tc>
          <w:tcPr>
            <w:tcW w:w="566" w:type="dxa"/>
          </w:tcPr>
          <w:p w:rsidR="00646252" w:rsidRDefault="00D77614">
            <w:pPr>
              <w:pStyle w:val="TableParagraph"/>
              <w:spacing w:line="273" w:lineRule="exact"/>
              <w:jc w:val="center"/>
              <w:rPr>
                <w:sz w:val="24"/>
              </w:rPr>
            </w:pPr>
            <w:r>
              <w:rPr>
                <w:sz w:val="24"/>
              </w:rPr>
              <w:t>1</w:t>
            </w:r>
          </w:p>
        </w:tc>
        <w:tc>
          <w:tcPr>
            <w:tcW w:w="413" w:type="dxa"/>
          </w:tcPr>
          <w:p w:rsidR="00646252" w:rsidRDefault="00D77614">
            <w:pPr>
              <w:pStyle w:val="TableParagraph"/>
              <w:spacing w:line="273" w:lineRule="exact"/>
              <w:jc w:val="center"/>
              <w:rPr>
                <w:sz w:val="24"/>
              </w:rPr>
            </w:pPr>
            <w:r>
              <w:rPr>
                <w:sz w:val="24"/>
              </w:rPr>
              <w:t>1</w:t>
            </w:r>
          </w:p>
        </w:tc>
        <w:tc>
          <w:tcPr>
            <w:tcW w:w="552" w:type="dxa"/>
          </w:tcPr>
          <w:p w:rsidR="00646252" w:rsidRDefault="00D77614">
            <w:pPr>
              <w:pStyle w:val="TableParagraph"/>
              <w:spacing w:line="273" w:lineRule="exact"/>
              <w:ind w:left="3"/>
              <w:jc w:val="center"/>
              <w:rPr>
                <w:sz w:val="24"/>
              </w:rPr>
            </w:pPr>
            <w:r>
              <w:rPr>
                <w:w w:val="99"/>
                <w:sz w:val="24"/>
              </w:rPr>
              <w:t>-</w:t>
            </w:r>
          </w:p>
        </w:tc>
        <w:tc>
          <w:tcPr>
            <w:tcW w:w="595" w:type="dxa"/>
          </w:tcPr>
          <w:p w:rsidR="00646252" w:rsidRDefault="00D77614">
            <w:pPr>
              <w:pStyle w:val="TableParagraph"/>
              <w:spacing w:line="273" w:lineRule="exact"/>
              <w:ind w:right="1"/>
              <w:jc w:val="center"/>
              <w:rPr>
                <w:sz w:val="24"/>
              </w:rPr>
            </w:pPr>
            <w:r>
              <w:rPr>
                <w:w w:val="99"/>
                <w:sz w:val="24"/>
              </w:rPr>
              <w:t>-</w:t>
            </w:r>
          </w:p>
        </w:tc>
      </w:tr>
      <w:tr w:rsidR="00646252">
        <w:trPr>
          <w:trHeight w:hRule="exact" w:val="293"/>
        </w:trPr>
        <w:tc>
          <w:tcPr>
            <w:tcW w:w="8083" w:type="dxa"/>
            <w:gridSpan w:val="2"/>
          </w:tcPr>
          <w:p w:rsidR="00646252" w:rsidRDefault="00D77614">
            <w:pPr>
              <w:pStyle w:val="TableParagraph"/>
              <w:spacing w:line="273" w:lineRule="exact"/>
              <w:ind w:left="47"/>
              <w:rPr>
                <w:b/>
                <w:sz w:val="24"/>
              </w:rPr>
            </w:pPr>
            <w:r>
              <w:rPr>
                <w:b/>
                <w:sz w:val="24"/>
              </w:rPr>
              <w:t>Итого по разделу:</w:t>
            </w:r>
          </w:p>
        </w:tc>
        <w:tc>
          <w:tcPr>
            <w:tcW w:w="566" w:type="dxa"/>
          </w:tcPr>
          <w:p w:rsidR="00646252" w:rsidRDefault="00D77614">
            <w:pPr>
              <w:pStyle w:val="TableParagraph"/>
              <w:spacing w:line="273" w:lineRule="exact"/>
              <w:jc w:val="center"/>
              <w:rPr>
                <w:b/>
                <w:sz w:val="24"/>
              </w:rPr>
            </w:pPr>
            <w:r>
              <w:rPr>
                <w:b/>
                <w:sz w:val="24"/>
              </w:rPr>
              <w:t>5</w:t>
            </w:r>
          </w:p>
        </w:tc>
        <w:tc>
          <w:tcPr>
            <w:tcW w:w="413" w:type="dxa"/>
          </w:tcPr>
          <w:p w:rsidR="00646252" w:rsidRDefault="00D77614">
            <w:pPr>
              <w:pStyle w:val="TableParagraph"/>
              <w:spacing w:line="273" w:lineRule="exact"/>
              <w:jc w:val="center"/>
              <w:rPr>
                <w:b/>
                <w:sz w:val="24"/>
              </w:rPr>
            </w:pPr>
            <w:r>
              <w:rPr>
                <w:b/>
                <w:sz w:val="24"/>
              </w:rPr>
              <w:t>5</w:t>
            </w:r>
          </w:p>
        </w:tc>
        <w:tc>
          <w:tcPr>
            <w:tcW w:w="552" w:type="dxa"/>
          </w:tcPr>
          <w:p w:rsidR="00646252" w:rsidRDefault="00D77614">
            <w:pPr>
              <w:pStyle w:val="TableParagraph"/>
              <w:spacing w:line="273" w:lineRule="exact"/>
              <w:ind w:left="3"/>
              <w:jc w:val="center"/>
              <w:rPr>
                <w:b/>
                <w:sz w:val="24"/>
              </w:rPr>
            </w:pPr>
            <w:r>
              <w:rPr>
                <w:b/>
                <w:w w:val="99"/>
                <w:sz w:val="24"/>
              </w:rPr>
              <w:t>-</w:t>
            </w:r>
          </w:p>
        </w:tc>
        <w:tc>
          <w:tcPr>
            <w:tcW w:w="595" w:type="dxa"/>
          </w:tcPr>
          <w:p w:rsidR="00646252" w:rsidRDefault="00D77614">
            <w:pPr>
              <w:pStyle w:val="TableParagraph"/>
              <w:spacing w:line="273" w:lineRule="exact"/>
              <w:ind w:right="1"/>
              <w:jc w:val="center"/>
              <w:rPr>
                <w:b/>
                <w:sz w:val="24"/>
              </w:rPr>
            </w:pPr>
            <w:r>
              <w:rPr>
                <w:b/>
                <w:w w:val="99"/>
                <w:sz w:val="24"/>
              </w:rPr>
              <w:t>-</w:t>
            </w:r>
          </w:p>
        </w:tc>
      </w:tr>
    </w:tbl>
    <w:p w:rsidR="00646252" w:rsidRDefault="00D77614">
      <w:pPr>
        <w:spacing w:line="273" w:lineRule="exact"/>
        <w:ind w:left="4489"/>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254"/>
        <w:jc w:val="both"/>
      </w:pPr>
      <w:r>
        <w:t>Основным назначением дисциплины «Организация деятельности пожарной охраны» является формирование у обучаемых соответствующей современным требованиям и нормам степени подготовленности, необходимых знаний, умений и навыков в области организации и несения слу</w:t>
      </w:r>
      <w:r>
        <w:t>жбы в частях и гарнизонах пожарной охраны  и обеспечения пожарной безопасности.</w:t>
      </w:r>
    </w:p>
    <w:p w:rsidR="00646252" w:rsidRDefault="00D77614">
      <w:pPr>
        <w:pStyle w:val="a3"/>
        <w:spacing w:before="2"/>
        <w:ind w:left="822" w:firstLine="0"/>
      </w:pPr>
      <w:r>
        <w:t>В результате изучения дисциплины слушатели должны:</w:t>
      </w:r>
    </w:p>
    <w:p w:rsidR="00646252" w:rsidRDefault="00D77614">
      <w:pPr>
        <w:pStyle w:val="2"/>
        <w:spacing w:before="2" w:line="275" w:lineRule="exact"/>
        <w:ind w:right="0"/>
      </w:pPr>
      <w:r>
        <w:t>знать:</w:t>
      </w:r>
    </w:p>
    <w:p w:rsidR="00646252" w:rsidRDefault="00D77614">
      <w:pPr>
        <w:pStyle w:val="a4"/>
        <w:numPr>
          <w:ilvl w:val="0"/>
          <w:numId w:val="8"/>
        </w:numPr>
        <w:tabs>
          <w:tab w:val="left" w:pos="962"/>
        </w:tabs>
        <w:ind w:firstLine="710"/>
        <w:rPr>
          <w:sz w:val="24"/>
        </w:rPr>
      </w:pPr>
      <w:r>
        <w:rPr>
          <w:sz w:val="24"/>
        </w:rPr>
        <w:t>основы законодательства в области пожарной</w:t>
      </w:r>
      <w:r>
        <w:rPr>
          <w:spacing w:val="-11"/>
          <w:sz w:val="24"/>
        </w:rPr>
        <w:t xml:space="preserve"> </w:t>
      </w:r>
      <w:r>
        <w:rPr>
          <w:sz w:val="24"/>
        </w:rPr>
        <w:t>безопасности;</w:t>
      </w:r>
    </w:p>
    <w:p w:rsidR="00646252" w:rsidRDefault="00D77614">
      <w:pPr>
        <w:pStyle w:val="a4"/>
        <w:numPr>
          <w:ilvl w:val="0"/>
          <w:numId w:val="8"/>
        </w:numPr>
        <w:tabs>
          <w:tab w:val="left" w:pos="962"/>
        </w:tabs>
        <w:spacing w:line="275" w:lineRule="exact"/>
        <w:ind w:left="961" w:hanging="139"/>
        <w:rPr>
          <w:sz w:val="24"/>
        </w:rPr>
      </w:pPr>
      <w:r>
        <w:rPr>
          <w:sz w:val="24"/>
        </w:rPr>
        <w:t>организацию  деятельности добровольной пожарной</w:t>
      </w:r>
      <w:r>
        <w:rPr>
          <w:spacing w:val="-11"/>
          <w:sz w:val="24"/>
        </w:rPr>
        <w:t xml:space="preserve"> </w:t>
      </w:r>
      <w:r>
        <w:rPr>
          <w:sz w:val="24"/>
        </w:rPr>
        <w:t>охраны;</w:t>
      </w:r>
    </w:p>
    <w:p w:rsidR="00646252" w:rsidRDefault="00D77614">
      <w:pPr>
        <w:pStyle w:val="a4"/>
        <w:numPr>
          <w:ilvl w:val="0"/>
          <w:numId w:val="8"/>
        </w:numPr>
        <w:tabs>
          <w:tab w:val="left" w:pos="962"/>
        </w:tabs>
        <w:spacing w:before="2" w:line="275" w:lineRule="exact"/>
        <w:ind w:left="961" w:hanging="139"/>
        <w:rPr>
          <w:sz w:val="24"/>
        </w:rPr>
      </w:pPr>
      <w:r>
        <w:rPr>
          <w:sz w:val="24"/>
        </w:rPr>
        <w:t>организацию гарнизонной и караульной</w:t>
      </w:r>
      <w:r>
        <w:rPr>
          <w:spacing w:val="-11"/>
          <w:sz w:val="24"/>
        </w:rPr>
        <w:t xml:space="preserve"> </w:t>
      </w:r>
      <w:r>
        <w:rPr>
          <w:sz w:val="24"/>
        </w:rPr>
        <w:t>службы;</w:t>
      </w:r>
    </w:p>
    <w:p w:rsidR="00646252" w:rsidRDefault="00D77614">
      <w:pPr>
        <w:pStyle w:val="a4"/>
        <w:numPr>
          <w:ilvl w:val="0"/>
          <w:numId w:val="8"/>
        </w:numPr>
        <w:tabs>
          <w:tab w:val="left" w:pos="967"/>
        </w:tabs>
        <w:spacing w:line="275" w:lineRule="exact"/>
        <w:ind w:left="966" w:hanging="144"/>
        <w:rPr>
          <w:sz w:val="24"/>
        </w:rPr>
      </w:pPr>
      <w:r>
        <w:rPr>
          <w:sz w:val="24"/>
        </w:rPr>
        <w:t>порядок тушения пожаров подразделениями пожарной</w:t>
      </w:r>
      <w:r>
        <w:rPr>
          <w:spacing w:val="-17"/>
          <w:sz w:val="24"/>
        </w:rPr>
        <w:t xml:space="preserve"> </w:t>
      </w:r>
      <w:r>
        <w:rPr>
          <w:sz w:val="24"/>
        </w:rPr>
        <w:t>охраны;</w:t>
      </w:r>
    </w:p>
    <w:p w:rsidR="00646252" w:rsidRDefault="00D77614">
      <w:pPr>
        <w:pStyle w:val="2"/>
        <w:spacing w:before="7" w:line="272" w:lineRule="exact"/>
        <w:ind w:right="0"/>
      </w:pPr>
      <w:r>
        <w:t>уметь:</w:t>
      </w:r>
    </w:p>
    <w:p w:rsidR="00646252" w:rsidRDefault="00D77614">
      <w:pPr>
        <w:pStyle w:val="a4"/>
        <w:numPr>
          <w:ilvl w:val="0"/>
          <w:numId w:val="8"/>
        </w:numPr>
        <w:tabs>
          <w:tab w:val="left" w:pos="996"/>
        </w:tabs>
        <w:spacing w:line="242" w:lineRule="auto"/>
        <w:ind w:right="249" w:firstLine="710"/>
        <w:jc w:val="both"/>
        <w:rPr>
          <w:sz w:val="24"/>
        </w:rPr>
      </w:pPr>
      <w:r>
        <w:rPr>
          <w:sz w:val="24"/>
        </w:rPr>
        <w:t>организовывать несение караульной службы в подразделении добровольной пожарной охраны;</w:t>
      </w:r>
    </w:p>
    <w:p w:rsidR="00646252" w:rsidRDefault="00D77614">
      <w:pPr>
        <w:pStyle w:val="a4"/>
        <w:numPr>
          <w:ilvl w:val="0"/>
          <w:numId w:val="8"/>
        </w:numPr>
        <w:tabs>
          <w:tab w:val="left" w:pos="972"/>
        </w:tabs>
        <w:spacing w:line="242" w:lineRule="auto"/>
        <w:ind w:right="248" w:firstLine="710"/>
        <w:jc w:val="both"/>
        <w:rPr>
          <w:sz w:val="24"/>
        </w:rPr>
      </w:pPr>
      <w:r>
        <w:rPr>
          <w:sz w:val="24"/>
        </w:rPr>
        <w:t>использовать знание законодательства в области пожарной безо</w:t>
      </w:r>
      <w:r>
        <w:rPr>
          <w:sz w:val="24"/>
        </w:rPr>
        <w:t>пасности в практической деятельности подразделения добровольной пожарной</w:t>
      </w:r>
      <w:r>
        <w:rPr>
          <w:spacing w:val="-12"/>
          <w:sz w:val="24"/>
        </w:rPr>
        <w:t xml:space="preserve"> </w:t>
      </w:r>
      <w:r>
        <w:rPr>
          <w:sz w:val="24"/>
        </w:rPr>
        <w:t>охраны.</w:t>
      </w:r>
    </w:p>
    <w:p w:rsidR="00646252" w:rsidRDefault="00D77614">
      <w:pPr>
        <w:pStyle w:val="a3"/>
        <w:ind w:right="254"/>
        <w:jc w:val="both"/>
      </w:pPr>
      <w:r>
        <w:t>Организационными формами изучения дисциплины являются лекции и семинары. Для более полного усвоения положений законодательства Российской Федерации, субъекта Российской Федера</w:t>
      </w:r>
      <w:r>
        <w:t>ции, нормативных правовых актов муниципальных образований в области пожарной безопасности и деятельности общественных объединений, а также приказов МЧС России и других нормативных документов по пожарной безопасности, регламентирующих деятельность подраздел</w:t>
      </w:r>
      <w:r>
        <w:t>ений пожарной охраны, рекомендуется планировать для самостоятельного</w:t>
      </w:r>
      <w:r>
        <w:rPr>
          <w:spacing w:val="-12"/>
        </w:rPr>
        <w:t xml:space="preserve"> </w:t>
      </w:r>
      <w:r>
        <w:t>изучения.</w:t>
      </w:r>
    </w:p>
    <w:p w:rsidR="00646252" w:rsidRDefault="00646252">
      <w:pPr>
        <w:pStyle w:val="a3"/>
        <w:spacing w:before="4"/>
        <w:ind w:left="0" w:firstLine="0"/>
      </w:pPr>
    </w:p>
    <w:p w:rsidR="00646252" w:rsidRDefault="00D77614">
      <w:pPr>
        <w:pStyle w:val="2"/>
        <w:spacing w:before="1"/>
        <w:ind w:left="3606" w:right="0"/>
      </w:pPr>
      <w:r>
        <w:t>2. Содержание дисциплины.</w:t>
      </w:r>
    </w:p>
    <w:p w:rsidR="00646252" w:rsidRDefault="00646252">
      <w:pPr>
        <w:pStyle w:val="a3"/>
        <w:ind w:left="0" w:firstLine="0"/>
        <w:rPr>
          <w:b/>
        </w:rPr>
      </w:pPr>
    </w:p>
    <w:p w:rsidR="00646252" w:rsidRDefault="00D77614">
      <w:pPr>
        <w:spacing w:line="242" w:lineRule="auto"/>
        <w:ind w:left="112" w:right="254" w:firstLine="710"/>
        <w:jc w:val="both"/>
        <w:rPr>
          <w:b/>
          <w:sz w:val="24"/>
        </w:rPr>
      </w:pPr>
      <w:r>
        <w:rPr>
          <w:b/>
          <w:sz w:val="24"/>
        </w:rPr>
        <w:t>Тема 1. Законодательство в области пожарной безопасности. Виды и основные  задачи пожарной</w:t>
      </w:r>
      <w:r>
        <w:rPr>
          <w:b/>
          <w:spacing w:val="-10"/>
          <w:sz w:val="24"/>
        </w:rPr>
        <w:t xml:space="preserve"> </w:t>
      </w:r>
      <w:r>
        <w:rPr>
          <w:b/>
          <w:sz w:val="24"/>
        </w:rPr>
        <w:t>охраны.</w:t>
      </w:r>
    </w:p>
    <w:p w:rsidR="00646252" w:rsidRDefault="00D77614">
      <w:pPr>
        <w:pStyle w:val="a3"/>
        <w:ind w:right="252"/>
        <w:jc w:val="both"/>
      </w:pPr>
      <w:r>
        <w:t xml:space="preserve">Федеральный закон </w:t>
      </w:r>
      <w:r>
        <w:rPr>
          <w:spacing w:val="-3"/>
        </w:rPr>
        <w:t xml:space="preserve">«О </w:t>
      </w:r>
      <w:r>
        <w:t>пожарной безопасности» от 21 декабря 1994 года №  69-ФЗ.  Общие правовые, экономические и социальные основы обеспечения пожарной безопасности в Российской Федерации. Система обеспечения пожарной безопасности. Основные функции системы обеспечения пожарной б</w:t>
      </w:r>
      <w:r>
        <w:t>езопасности. Виды пожарной охраны. Основные задачи пожарной охраны. Законы и иные нормативные правовые акты субъектов Российской  Федерации, муниципальные правовые акты, регулирующие вопросы пожарной</w:t>
      </w:r>
      <w:r>
        <w:rPr>
          <w:spacing w:val="-22"/>
        </w:rPr>
        <w:t xml:space="preserve"> </w:t>
      </w:r>
      <w:r>
        <w:t>безопасности.</w:t>
      </w:r>
    </w:p>
    <w:p w:rsidR="00646252" w:rsidRDefault="00646252">
      <w:pPr>
        <w:pStyle w:val="a3"/>
        <w:spacing w:before="4"/>
        <w:ind w:left="0" w:firstLine="0"/>
      </w:pPr>
    </w:p>
    <w:p w:rsidR="00646252" w:rsidRDefault="00D77614">
      <w:pPr>
        <w:pStyle w:val="2"/>
        <w:spacing w:before="1" w:line="272" w:lineRule="exact"/>
        <w:ind w:right="0"/>
      </w:pPr>
      <w:r>
        <w:t>Тема 2. Организация деятельности  доброво</w:t>
      </w:r>
      <w:r>
        <w:t>льной пожарной охраны.</w:t>
      </w:r>
    </w:p>
    <w:p w:rsidR="00646252" w:rsidRDefault="00D77614">
      <w:pPr>
        <w:pStyle w:val="a3"/>
        <w:ind w:right="251"/>
        <w:jc w:val="both"/>
      </w:pPr>
      <w:r>
        <w:t>Правовые основы создания и деятельности добровольной пожарной охраны. Федеральный закон от 6 мая 2011 года № 100-ФЗ «О добровольной пожарной охране», Федеральный закон от 19 мая 1995 года № 82-ФЗ «Об общественных объединениях», Федер</w:t>
      </w:r>
      <w:r>
        <w:t>альный закон от 12 января 1996 года № 7-ФЗ «О некоммерческих организациях».</w:t>
      </w:r>
    </w:p>
    <w:p w:rsidR="00646252" w:rsidRDefault="00D77614">
      <w:pPr>
        <w:pStyle w:val="a3"/>
        <w:ind w:right="248"/>
        <w:jc w:val="both"/>
      </w:pPr>
      <w:r>
        <w:t>Задачи добровольной пожарной охраны. Личный состав добровольной пожарной охраны. Финансовое и материально техническое обеспечение деятельности добровольной пожарной охраны. Права и</w:t>
      </w:r>
      <w:r>
        <w:t xml:space="preserve"> обязанности добровольных пожарных и работников добровольной пожарной охраны. Страхование, компенсации и льготы, предусмотренные добровольным пожарным. Социальная защита добровольных пожарных, работников добровольной пожарной охраны и членов их семей. Орга</w:t>
      </w:r>
      <w:r>
        <w:t>низация службы добровольной  пожарной охраны.</w:t>
      </w:r>
    </w:p>
    <w:p w:rsidR="00646252" w:rsidRDefault="00646252">
      <w:pPr>
        <w:jc w:val="both"/>
        <w:sectPr w:rsidR="00646252">
          <w:pgSz w:w="11900" w:h="16840"/>
          <w:pgMar w:top="920" w:right="30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ind w:right="0"/>
      </w:pPr>
      <w:r>
        <w:t>Тема 3. Организация и несение гарнизонной службы.</w:t>
      </w:r>
    </w:p>
    <w:p w:rsidR="00646252" w:rsidRDefault="00D77614">
      <w:pPr>
        <w:pStyle w:val="a3"/>
        <w:ind w:right="252"/>
        <w:jc w:val="both"/>
      </w:pPr>
      <w:r>
        <w:t>Общие положения приказа МЧС России от 05.05.2008 № 240 «Об утверждении Порядка привлечения сил и средств подразделений пожарной охраны, гарни</w:t>
      </w:r>
      <w:r>
        <w:t>зонов пожарной охраны для тушения пожаров и проведения аварийно-спасательных работ».</w:t>
      </w:r>
    </w:p>
    <w:p w:rsidR="00646252" w:rsidRDefault="00D77614">
      <w:pPr>
        <w:pStyle w:val="a3"/>
        <w:ind w:right="253"/>
        <w:jc w:val="both"/>
      </w:pPr>
      <w:r>
        <w:t>Основные понятия, термины и определения. Организация и несение гарнизонной службы. Образование гарнизонов. Основные задачи гарнизонной службы. Порядок привлечения сил и ср</w:t>
      </w:r>
      <w:r>
        <w:t>едств гарнизонов к тушению пожаров. Нештатные службы гарнизона.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646252" w:rsidRDefault="00646252">
      <w:pPr>
        <w:pStyle w:val="a3"/>
        <w:spacing w:before="4"/>
        <w:ind w:left="0" w:firstLine="0"/>
      </w:pPr>
    </w:p>
    <w:p w:rsidR="00646252" w:rsidRDefault="00D77614">
      <w:pPr>
        <w:pStyle w:val="2"/>
        <w:spacing w:before="1" w:line="275" w:lineRule="exact"/>
        <w:ind w:right="0"/>
      </w:pPr>
      <w:r>
        <w:t>Тема 4. Организация и несение караульной службы.</w:t>
      </w:r>
    </w:p>
    <w:p w:rsidR="00646252" w:rsidRDefault="00D77614">
      <w:pPr>
        <w:pStyle w:val="a3"/>
        <w:spacing w:before="3" w:line="274" w:lineRule="exact"/>
        <w:ind w:right="256"/>
        <w:jc w:val="both"/>
      </w:pPr>
      <w:r>
        <w:t>П</w:t>
      </w:r>
      <w:r>
        <w:t>риказ МЧС России от 05.04.2011 № 167 «Об утверждении Порядка организации службы в подразделениях пожарной охраны».</w:t>
      </w:r>
    </w:p>
    <w:p w:rsidR="00646252" w:rsidRDefault="00D77614">
      <w:pPr>
        <w:pStyle w:val="a3"/>
        <w:ind w:right="252"/>
        <w:jc w:val="both"/>
      </w:pPr>
      <w:r>
        <w:t>Основные задачи караульной службы. Должностные лица караула (дежурной смены) подразделений пожарной охраны, их подчиненность, обязанности и п</w:t>
      </w:r>
      <w:r>
        <w:t>рава. Размещение личного состава и техники (документации) подразделения пожарной охраны. Внутренний распорядок. Форма одежды личного состава караула (дежурной смены).</w:t>
      </w:r>
    </w:p>
    <w:p w:rsidR="00646252" w:rsidRDefault="00D77614">
      <w:pPr>
        <w:pStyle w:val="a3"/>
        <w:spacing w:before="2"/>
        <w:ind w:right="252"/>
        <w:jc w:val="both"/>
      </w:pPr>
      <w:r>
        <w:t>Порядок приведения караула (дежурной смены) в готовность к тушению пожаров и проведению п</w:t>
      </w:r>
      <w:r>
        <w:t>ервоочередных аварийно-спасательных работ после возвращения с пожара или пожарно-тактических занятий.</w:t>
      </w:r>
    </w:p>
    <w:p w:rsidR="00646252" w:rsidRDefault="00D77614">
      <w:pPr>
        <w:pStyle w:val="a3"/>
        <w:ind w:right="253"/>
        <w:jc w:val="both"/>
      </w:pPr>
      <w:r>
        <w:t>Допуск в служебные помещения.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w:t>
      </w:r>
      <w:r>
        <w:t>треннего наряда.</w:t>
      </w:r>
    </w:p>
    <w:p w:rsidR="00646252" w:rsidRDefault="00646252">
      <w:pPr>
        <w:pStyle w:val="a3"/>
        <w:spacing w:before="4"/>
        <w:ind w:left="0" w:firstLine="0"/>
      </w:pPr>
    </w:p>
    <w:p w:rsidR="00646252" w:rsidRDefault="00D77614">
      <w:pPr>
        <w:pStyle w:val="2"/>
        <w:spacing w:before="1" w:line="272" w:lineRule="exact"/>
        <w:ind w:right="0"/>
      </w:pPr>
      <w:r>
        <w:t>Тема 5. Порядок тушения пожаров подразделениями пожарной охраны.</w:t>
      </w:r>
    </w:p>
    <w:p w:rsidR="00646252" w:rsidRDefault="00D77614">
      <w:pPr>
        <w:pStyle w:val="a3"/>
        <w:ind w:right="252"/>
        <w:jc w:val="both"/>
      </w:pPr>
      <w:r>
        <w:t xml:space="preserve">Приказ МЧС России от 31.03.2011 № 156 «Об утверждении Порядка тушения пожаров подразделениями пожарной охраны». Общие положения. Действия по тушению пожаров. Прием и обработка вызовов. Выезд и следование к месту пожара (вызова). Разведка пожара. Аварийно- </w:t>
      </w:r>
      <w:r>
        <w:t>спасательные работы на пожаре. Развертывание сил и средств. Ликвидация горения. Специальные работы. Сбор и возвращение в</w:t>
      </w:r>
      <w:r>
        <w:rPr>
          <w:spacing w:val="-19"/>
        </w:rPr>
        <w:t xml:space="preserve"> </w:t>
      </w:r>
      <w:r>
        <w:t>подразделение.</w:t>
      </w:r>
    </w:p>
    <w:p w:rsidR="00646252" w:rsidRDefault="00D77614">
      <w:pPr>
        <w:pStyle w:val="a3"/>
        <w:spacing w:before="7" w:line="274" w:lineRule="exact"/>
        <w:ind w:right="250"/>
        <w:jc w:val="both"/>
      </w:pPr>
      <w:r>
        <w:t>Понятие о решающем направлении действий по тушению пожара. Основные пять принципов при определении решающего направления</w:t>
      </w:r>
      <w:r>
        <w:t>.</w:t>
      </w:r>
    </w:p>
    <w:p w:rsidR="00646252" w:rsidRDefault="00D77614">
      <w:pPr>
        <w:pStyle w:val="a3"/>
        <w:ind w:right="256"/>
        <w:jc w:val="both"/>
      </w:pPr>
      <w:r>
        <w:t>Управление силами и средствами на пожаре. Понятие о РТП, штабе пожаротушения. Должностные лица штаба пожаротушения. Участки (секторы) тушения пожара). Полномочия участников тушения пожара.</w:t>
      </w:r>
    </w:p>
    <w:p w:rsidR="00646252" w:rsidRDefault="00646252">
      <w:pPr>
        <w:pStyle w:val="a3"/>
        <w:spacing w:before="4"/>
        <w:ind w:left="0" w:firstLine="0"/>
      </w:pPr>
    </w:p>
    <w:p w:rsidR="00646252" w:rsidRDefault="00D77614">
      <w:pPr>
        <w:pStyle w:val="2"/>
        <w:spacing w:before="1" w:line="275" w:lineRule="exact"/>
        <w:ind w:left="1683" w:right="1826"/>
        <w:jc w:val="center"/>
      </w:pPr>
      <w:r>
        <w:t>Примерный учебно-тематический план</w:t>
      </w:r>
    </w:p>
    <w:p w:rsidR="00646252" w:rsidRDefault="00D77614">
      <w:pPr>
        <w:spacing w:line="275" w:lineRule="exact"/>
        <w:ind w:left="1683" w:right="1832"/>
        <w:jc w:val="center"/>
        <w:rPr>
          <w:b/>
          <w:sz w:val="24"/>
        </w:rPr>
      </w:pPr>
      <w:r>
        <w:rPr>
          <w:b/>
          <w:sz w:val="24"/>
        </w:rPr>
        <w:t>по дисциплине «Пожарная безоп</w:t>
      </w:r>
      <w:r>
        <w:rPr>
          <w:b/>
          <w:sz w:val="24"/>
        </w:rPr>
        <w:t>асность зданий и сооружений»</w:t>
      </w:r>
    </w:p>
    <w:p w:rsidR="00646252" w:rsidRDefault="00646252">
      <w:pPr>
        <w:pStyle w:val="a3"/>
        <w:spacing w:before="3"/>
        <w:ind w:left="0" w:firstLine="0"/>
        <w:rPr>
          <w:b/>
        </w:rPr>
      </w:pPr>
    </w:p>
    <w:tbl>
      <w:tblPr>
        <w:tblStyle w:val="TableNormal"/>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234"/>
        <w:gridCol w:w="427"/>
        <w:gridCol w:w="566"/>
        <w:gridCol w:w="850"/>
        <w:gridCol w:w="566"/>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45" w:line="242" w:lineRule="auto"/>
              <w:ind w:left="120" w:right="93" w:firstLine="43"/>
              <w:rPr>
                <w:sz w:val="24"/>
              </w:rPr>
            </w:pPr>
            <w:r>
              <w:rPr>
                <w:sz w:val="24"/>
              </w:rPr>
              <w:t>№ п/п</w:t>
            </w:r>
          </w:p>
        </w:tc>
        <w:tc>
          <w:tcPr>
            <w:tcW w:w="7234"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8"/>
              <w:rPr>
                <w:b/>
                <w:sz w:val="24"/>
              </w:rPr>
            </w:pPr>
          </w:p>
          <w:p w:rsidR="00646252" w:rsidRDefault="00D77614">
            <w:pPr>
              <w:pStyle w:val="TableParagraph"/>
              <w:spacing w:before="1"/>
              <w:ind w:left="1454" w:right="41"/>
              <w:rPr>
                <w:sz w:val="24"/>
              </w:rPr>
            </w:pPr>
            <w:r>
              <w:rPr>
                <w:sz w:val="24"/>
              </w:rPr>
              <w:t>Наименование дисциплин, разделов и тем</w:t>
            </w:r>
          </w:p>
        </w:tc>
        <w:tc>
          <w:tcPr>
            <w:tcW w:w="427" w:type="dxa"/>
            <w:vMerge w:val="restart"/>
            <w:textDirection w:val="btLr"/>
          </w:tcPr>
          <w:p w:rsidR="00646252" w:rsidRDefault="00D77614">
            <w:pPr>
              <w:pStyle w:val="TableParagraph"/>
              <w:spacing w:before="68"/>
              <w:ind w:left="369"/>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416" w:type="dxa"/>
            <w:gridSpan w:val="2"/>
          </w:tcPr>
          <w:p w:rsidR="00646252" w:rsidRDefault="00D77614">
            <w:pPr>
              <w:pStyle w:val="TableParagraph"/>
              <w:spacing w:line="242" w:lineRule="auto"/>
              <w:ind w:left="412" w:right="387" w:hanging="10"/>
              <w:rPr>
                <w:sz w:val="24"/>
              </w:rPr>
            </w:pPr>
            <w:r>
              <w:rPr>
                <w:sz w:val="24"/>
              </w:rPr>
              <w:t>В том числе</w:t>
            </w:r>
          </w:p>
        </w:tc>
        <w:tc>
          <w:tcPr>
            <w:tcW w:w="566" w:type="dxa"/>
            <w:vMerge w:val="restart"/>
            <w:textDirection w:val="btLr"/>
          </w:tcPr>
          <w:p w:rsidR="00646252" w:rsidRDefault="00D77614">
            <w:pPr>
              <w:pStyle w:val="TableParagraph"/>
              <w:spacing w:before="1" w:line="247" w:lineRule="auto"/>
              <w:ind w:left="508" w:right="49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411"/>
        </w:trPr>
        <w:tc>
          <w:tcPr>
            <w:tcW w:w="566" w:type="dxa"/>
            <w:vMerge/>
          </w:tcPr>
          <w:p w:rsidR="00646252" w:rsidRDefault="00646252"/>
        </w:tc>
        <w:tc>
          <w:tcPr>
            <w:tcW w:w="7234" w:type="dxa"/>
            <w:vMerge/>
          </w:tcPr>
          <w:p w:rsidR="00646252" w:rsidRDefault="00646252"/>
        </w:tc>
        <w:tc>
          <w:tcPr>
            <w:tcW w:w="427" w:type="dxa"/>
            <w:vMerge/>
            <w:textDirection w:val="btLr"/>
          </w:tcPr>
          <w:p w:rsidR="00646252" w:rsidRDefault="00646252"/>
        </w:tc>
        <w:tc>
          <w:tcPr>
            <w:tcW w:w="566" w:type="dxa"/>
            <w:textDirection w:val="btLr"/>
          </w:tcPr>
          <w:p w:rsidR="00646252" w:rsidRDefault="00D77614">
            <w:pPr>
              <w:pStyle w:val="TableParagraph"/>
              <w:spacing w:before="140"/>
              <w:ind w:left="355"/>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850" w:type="dxa"/>
            <w:textDirection w:val="btLr"/>
          </w:tcPr>
          <w:p w:rsidR="00646252" w:rsidRDefault="00646252">
            <w:pPr>
              <w:pStyle w:val="TableParagraph"/>
              <w:spacing w:before="8"/>
              <w:rPr>
                <w:b/>
                <w:sz w:val="24"/>
              </w:rPr>
            </w:pPr>
          </w:p>
          <w:p w:rsidR="00646252" w:rsidRDefault="00D77614">
            <w:pPr>
              <w:pStyle w:val="TableParagraph"/>
              <w:ind w:left="235"/>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234" w:type="dxa"/>
          </w:tcPr>
          <w:p w:rsidR="00646252" w:rsidRDefault="00D77614">
            <w:pPr>
              <w:pStyle w:val="TableParagraph"/>
              <w:spacing w:before="11"/>
              <w:jc w:val="center"/>
              <w:rPr>
                <w:sz w:val="24"/>
              </w:rPr>
            </w:pPr>
            <w:r>
              <w:rPr>
                <w:sz w:val="24"/>
              </w:rPr>
              <w:t>2</w:t>
            </w:r>
          </w:p>
        </w:tc>
        <w:tc>
          <w:tcPr>
            <w:tcW w:w="427" w:type="dxa"/>
          </w:tcPr>
          <w:p w:rsidR="00646252" w:rsidRDefault="00D77614">
            <w:pPr>
              <w:pStyle w:val="TableParagraph"/>
              <w:spacing w:before="11"/>
              <w:jc w:val="center"/>
              <w:rPr>
                <w:sz w:val="24"/>
              </w:rPr>
            </w:pPr>
            <w:r>
              <w:rPr>
                <w:sz w:val="24"/>
              </w:rPr>
              <w:t>3</w:t>
            </w:r>
          </w:p>
        </w:tc>
        <w:tc>
          <w:tcPr>
            <w:tcW w:w="566" w:type="dxa"/>
          </w:tcPr>
          <w:p w:rsidR="00646252" w:rsidRDefault="00D77614">
            <w:pPr>
              <w:pStyle w:val="TableParagraph"/>
              <w:spacing w:before="11"/>
              <w:ind w:left="4"/>
              <w:jc w:val="center"/>
              <w:rPr>
                <w:sz w:val="24"/>
              </w:rPr>
            </w:pPr>
            <w:r>
              <w:rPr>
                <w:sz w:val="24"/>
              </w:rPr>
              <w:t>4</w:t>
            </w:r>
          </w:p>
        </w:tc>
        <w:tc>
          <w:tcPr>
            <w:tcW w:w="850" w:type="dxa"/>
          </w:tcPr>
          <w:p w:rsidR="00646252" w:rsidRDefault="00D77614">
            <w:pPr>
              <w:pStyle w:val="TableParagraph"/>
              <w:spacing w:before="11"/>
              <w:jc w:val="center"/>
              <w:rPr>
                <w:sz w:val="24"/>
              </w:rPr>
            </w:pPr>
            <w:r>
              <w:rPr>
                <w:sz w:val="24"/>
              </w:rPr>
              <w:t>5</w:t>
            </w:r>
          </w:p>
        </w:tc>
        <w:tc>
          <w:tcPr>
            <w:tcW w:w="566" w:type="dxa"/>
          </w:tcPr>
          <w:p w:rsidR="00646252" w:rsidRDefault="00D77614">
            <w:pPr>
              <w:pStyle w:val="TableParagraph"/>
              <w:spacing w:before="11"/>
              <w:ind w:left="220"/>
              <w:rPr>
                <w:sz w:val="24"/>
              </w:rPr>
            </w:pPr>
            <w:r>
              <w:rPr>
                <w:sz w:val="24"/>
              </w:rPr>
              <w:t>6</w:t>
            </w:r>
          </w:p>
        </w:tc>
      </w:tr>
      <w:tr w:rsidR="00646252">
        <w:trPr>
          <w:trHeight w:hRule="exact" w:val="286"/>
        </w:trPr>
        <w:tc>
          <w:tcPr>
            <w:tcW w:w="566" w:type="dxa"/>
            <w:tcBorders>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1.</w:t>
            </w:r>
          </w:p>
        </w:tc>
        <w:tc>
          <w:tcPr>
            <w:tcW w:w="7234" w:type="dxa"/>
            <w:tcBorders>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Общие принципы обеспечения пожарной безопасности</w:t>
            </w:r>
          </w:p>
        </w:tc>
        <w:tc>
          <w:tcPr>
            <w:tcW w:w="427" w:type="dxa"/>
            <w:tcBorders>
              <w:left w:val="single" w:sz="6" w:space="0" w:color="000000"/>
              <w:bottom w:val="single" w:sz="6" w:space="0" w:color="000000"/>
              <w:right w:val="single" w:sz="6" w:space="0" w:color="000000"/>
            </w:tcBorders>
          </w:tcPr>
          <w:p w:rsidR="00646252" w:rsidRDefault="00D77614">
            <w:pPr>
              <w:pStyle w:val="TableParagraph"/>
              <w:spacing w:line="268" w:lineRule="exact"/>
              <w:jc w:val="center"/>
              <w:rPr>
                <w:sz w:val="24"/>
              </w:rPr>
            </w:pPr>
            <w:r>
              <w:rPr>
                <w:sz w:val="24"/>
              </w:rPr>
              <w:t>2</w:t>
            </w:r>
          </w:p>
        </w:tc>
        <w:tc>
          <w:tcPr>
            <w:tcW w:w="566" w:type="dxa"/>
            <w:tcBorders>
              <w:left w:val="single" w:sz="6" w:space="0" w:color="000000"/>
              <w:bottom w:val="single" w:sz="6" w:space="0" w:color="000000"/>
            </w:tcBorders>
          </w:tcPr>
          <w:p w:rsidR="00646252" w:rsidRDefault="00D77614">
            <w:pPr>
              <w:pStyle w:val="TableParagraph"/>
              <w:spacing w:line="268" w:lineRule="exact"/>
              <w:ind w:left="2"/>
              <w:jc w:val="center"/>
              <w:rPr>
                <w:sz w:val="24"/>
              </w:rPr>
            </w:pPr>
            <w:r>
              <w:rPr>
                <w:sz w:val="24"/>
              </w:rPr>
              <w:t>2</w:t>
            </w:r>
          </w:p>
        </w:tc>
        <w:tc>
          <w:tcPr>
            <w:tcW w:w="850" w:type="dxa"/>
            <w:tcBorders>
              <w:bottom w:val="single" w:sz="6" w:space="0" w:color="000000"/>
              <w:right w:val="single" w:sz="6" w:space="0" w:color="000000"/>
            </w:tcBorders>
          </w:tcPr>
          <w:p w:rsidR="00646252" w:rsidRDefault="00D77614">
            <w:pPr>
              <w:pStyle w:val="TableParagraph"/>
              <w:spacing w:line="268" w:lineRule="exact"/>
              <w:jc w:val="center"/>
              <w:rPr>
                <w:sz w:val="24"/>
              </w:rPr>
            </w:pPr>
            <w:r>
              <w:rPr>
                <w:w w:val="99"/>
                <w:sz w:val="24"/>
              </w:rPr>
              <w:t>-</w:t>
            </w:r>
          </w:p>
        </w:tc>
        <w:tc>
          <w:tcPr>
            <w:tcW w:w="566" w:type="dxa"/>
            <w:tcBorders>
              <w:left w:val="single" w:sz="6" w:space="0" w:color="000000"/>
              <w:bottom w:val="single" w:sz="6" w:space="0" w:color="000000"/>
              <w:right w:val="single" w:sz="6" w:space="0" w:color="000000"/>
            </w:tcBorders>
          </w:tcPr>
          <w:p w:rsidR="00646252" w:rsidRDefault="00D77614">
            <w:pPr>
              <w:pStyle w:val="TableParagraph"/>
              <w:spacing w:line="268" w:lineRule="exact"/>
              <w:ind w:left="237"/>
              <w:rPr>
                <w:sz w:val="24"/>
              </w:rPr>
            </w:pPr>
            <w:r>
              <w:rPr>
                <w:w w:val="99"/>
                <w:sz w:val="24"/>
              </w:rPr>
              <w:t>-</w:t>
            </w:r>
          </w:p>
        </w:tc>
      </w:tr>
      <w:tr w:rsidR="00646252">
        <w:trPr>
          <w:trHeight w:hRule="exact" w:val="293"/>
        </w:trPr>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2.</w:t>
            </w:r>
          </w:p>
        </w:tc>
        <w:tc>
          <w:tcPr>
            <w:tcW w:w="723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Классификация зданий и сооружений по пожарной опасности.</w:t>
            </w:r>
          </w:p>
        </w:tc>
        <w:tc>
          <w:tcPr>
            <w:tcW w:w="42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jc w:val="center"/>
              <w:rPr>
                <w:sz w:val="24"/>
              </w:rPr>
            </w:pPr>
            <w:r>
              <w:rPr>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68" w:lineRule="exact"/>
              <w:ind w:left="2"/>
              <w:jc w:val="center"/>
              <w:rPr>
                <w:sz w:val="24"/>
              </w:rPr>
            </w:pPr>
            <w:r>
              <w:rPr>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68" w:lineRule="exact"/>
              <w:jc w:val="center"/>
              <w:rPr>
                <w:sz w:val="24"/>
              </w:rPr>
            </w:pPr>
            <w:r>
              <w:rPr>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Pr>
                <w:sz w:val="24"/>
              </w:rPr>
            </w:pPr>
            <w:r>
              <w:rPr>
                <w:w w:val="99"/>
                <w:sz w:val="24"/>
              </w:rPr>
              <w:t>-</w:t>
            </w:r>
          </w:p>
        </w:tc>
      </w:tr>
      <w:tr w:rsidR="00646252">
        <w:trPr>
          <w:trHeight w:hRule="exact" w:val="288"/>
        </w:trPr>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ight="88"/>
              <w:rPr>
                <w:sz w:val="24"/>
              </w:rPr>
            </w:pPr>
            <w:r>
              <w:rPr>
                <w:sz w:val="24"/>
              </w:rPr>
              <w:t>3.</w:t>
            </w:r>
          </w:p>
        </w:tc>
        <w:tc>
          <w:tcPr>
            <w:tcW w:w="7234"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35"/>
              <w:rPr>
                <w:sz w:val="24"/>
              </w:rPr>
            </w:pPr>
            <w:r>
              <w:rPr>
                <w:sz w:val="24"/>
              </w:rPr>
              <w:t>Обеспечение безопасности людей в зданиях.</w:t>
            </w:r>
          </w:p>
        </w:tc>
        <w:tc>
          <w:tcPr>
            <w:tcW w:w="42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jc w:val="center"/>
              <w:rPr>
                <w:sz w:val="24"/>
              </w:rPr>
            </w:pPr>
            <w:r>
              <w:rPr>
                <w:sz w:val="24"/>
              </w:rPr>
              <w:t>2</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line="268" w:lineRule="exact"/>
              <w:ind w:left="2"/>
              <w:jc w:val="center"/>
              <w:rPr>
                <w:sz w:val="24"/>
              </w:rPr>
            </w:pPr>
            <w:r>
              <w:rPr>
                <w:sz w:val="24"/>
              </w:rPr>
              <w:t>2</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line="268" w:lineRule="exact"/>
              <w:jc w:val="center"/>
              <w:rPr>
                <w:sz w:val="24"/>
              </w:rPr>
            </w:pPr>
            <w:r>
              <w:rPr>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line="268" w:lineRule="exact"/>
              <w:ind w:left="237"/>
              <w:rPr>
                <w:sz w:val="24"/>
              </w:rPr>
            </w:pPr>
            <w:r>
              <w:rPr>
                <w:w w:val="99"/>
                <w:sz w:val="24"/>
              </w:rPr>
              <w:t>-</w:t>
            </w:r>
          </w:p>
        </w:tc>
      </w:tr>
      <w:tr w:rsidR="00646252">
        <w:trPr>
          <w:trHeight w:hRule="exact" w:val="293"/>
        </w:trPr>
        <w:tc>
          <w:tcPr>
            <w:tcW w:w="7800" w:type="dxa"/>
            <w:gridSpan w:val="2"/>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left="36"/>
              <w:rPr>
                <w:b/>
                <w:sz w:val="24"/>
              </w:rPr>
            </w:pPr>
            <w:r>
              <w:rPr>
                <w:b/>
                <w:sz w:val="24"/>
              </w:rPr>
              <w:t>Итого по разделу:</w:t>
            </w:r>
          </w:p>
        </w:tc>
        <w:tc>
          <w:tcPr>
            <w:tcW w:w="427"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jc w:val="center"/>
              <w:rPr>
                <w:b/>
                <w:sz w:val="24"/>
              </w:rPr>
            </w:pPr>
            <w:r>
              <w:rPr>
                <w:b/>
                <w:sz w:val="24"/>
              </w:rPr>
              <w:t>6</w:t>
            </w:r>
          </w:p>
        </w:tc>
        <w:tc>
          <w:tcPr>
            <w:tcW w:w="566" w:type="dxa"/>
            <w:tcBorders>
              <w:top w:val="single" w:sz="6" w:space="0" w:color="000000"/>
              <w:left w:val="single" w:sz="6" w:space="0" w:color="000000"/>
              <w:bottom w:val="single" w:sz="6" w:space="0" w:color="000000"/>
            </w:tcBorders>
          </w:tcPr>
          <w:p w:rsidR="00646252" w:rsidRDefault="00D77614">
            <w:pPr>
              <w:pStyle w:val="TableParagraph"/>
              <w:spacing w:before="1"/>
              <w:ind w:left="2"/>
              <w:jc w:val="center"/>
              <w:rPr>
                <w:b/>
                <w:sz w:val="24"/>
              </w:rPr>
            </w:pPr>
            <w:r>
              <w:rPr>
                <w:b/>
                <w:sz w:val="24"/>
              </w:rPr>
              <w:t>6</w:t>
            </w:r>
          </w:p>
        </w:tc>
        <w:tc>
          <w:tcPr>
            <w:tcW w:w="850" w:type="dxa"/>
            <w:tcBorders>
              <w:top w:val="single" w:sz="6" w:space="0" w:color="000000"/>
              <w:bottom w:val="single" w:sz="6" w:space="0" w:color="000000"/>
              <w:right w:val="single" w:sz="6" w:space="0" w:color="000000"/>
            </w:tcBorders>
          </w:tcPr>
          <w:p w:rsidR="00646252" w:rsidRDefault="00D77614">
            <w:pPr>
              <w:pStyle w:val="TableParagraph"/>
              <w:spacing w:before="1"/>
              <w:jc w:val="center"/>
              <w:rPr>
                <w:b/>
                <w:sz w:val="24"/>
              </w:rPr>
            </w:pPr>
            <w:r>
              <w:rPr>
                <w:b/>
                <w:w w:val="99"/>
                <w:sz w:val="24"/>
              </w:rPr>
              <w:t>-</w:t>
            </w:r>
          </w:p>
        </w:tc>
        <w:tc>
          <w:tcPr>
            <w:tcW w:w="566" w:type="dxa"/>
            <w:tcBorders>
              <w:top w:val="single" w:sz="6" w:space="0" w:color="000000"/>
              <w:left w:val="single" w:sz="6" w:space="0" w:color="000000"/>
              <w:bottom w:val="single" w:sz="6" w:space="0" w:color="000000"/>
              <w:right w:val="single" w:sz="6" w:space="0" w:color="000000"/>
            </w:tcBorders>
          </w:tcPr>
          <w:p w:rsidR="00646252" w:rsidRDefault="00D77614">
            <w:pPr>
              <w:pStyle w:val="TableParagraph"/>
              <w:spacing w:before="1"/>
              <w:ind w:left="237"/>
              <w:rPr>
                <w:b/>
                <w:sz w:val="24"/>
              </w:rPr>
            </w:pPr>
            <w:r>
              <w:rPr>
                <w:b/>
                <w:w w:val="99"/>
                <w:sz w:val="24"/>
              </w:rPr>
              <w:t>-</w:t>
            </w:r>
          </w:p>
        </w:tc>
      </w:tr>
    </w:tbl>
    <w:p w:rsidR="00646252" w:rsidRDefault="00646252">
      <w:pPr>
        <w:rPr>
          <w:sz w:val="24"/>
        </w:rPr>
        <w:sectPr w:rsidR="00646252">
          <w:pgSz w:w="11900" w:h="16840"/>
          <w:pgMar w:top="920" w:right="300" w:bottom="280" w:left="1160" w:header="727" w:footer="0" w:gutter="0"/>
          <w:cols w:space="720"/>
        </w:sectPr>
      </w:pPr>
    </w:p>
    <w:p w:rsidR="00646252" w:rsidRDefault="00646252">
      <w:pPr>
        <w:pStyle w:val="a3"/>
        <w:spacing w:before="6"/>
        <w:ind w:left="0" w:firstLine="0"/>
        <w:rPr>
          <w:b/>
          <w:sz w:val="11"/>
        </w:rPr>
      </w:pPr>
    </w:p>
    <w:p w:rsidR="00646252" w:rsidRDefault="00D77614">
      <w:pPr>
        <w:spacing w:before="69"/>
        <w:ind w:left="4489"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left="822" w:right="63" w:firstLine="0"/>
      </w:pPr>
      <w:r>
        <w:t>Цель изучения дисциплины «Пожарная безопасность зданий и сооружений»:</w:t>
      </w:r>
    </w:p>
    <w:p w:rsidR="00646252" w:rsidRDefault="00D77614">
      <w:pPr>
        <w:pStyle w:val="a4"/>
        <w:numPr>
          <w:ilvl w:val="0"/>
          <w:numId w:val="8"/>
        </w:numPr>
        <w:tabs>
          <w:tab w:val="left" w:pos="1039"/>
        </w:tabs>
        <w:spacing w:before="7"/>
        <w:ind w:right="114" w:firstLine="710"/>
        <w:jc w:val="both"/>
        <w:rPr>
          <w:sz w:val="24"/>
        </w:rPr>
      </w:pPr>
      <w:r>
        <w:rPr>
          <w:sz w:val="24"/>
        </w:rPr>
        <w:t>изучение основных направлений по обеспечению пожарной безопасности зданий и сооружений.</w:t>
      </w:r>
    </w:p>
    <w:p w:rsidR="00646252" w:rsidRDefault="00D77614">
      <w:pPr>
        <w:pStyle w:val="a3"/>
        <w:spacing w:before="4" w:line="274" w:lineRule="exact"/>
        <w:ind w:right="120"/>
        <w:jc w:val="both"/>
      </w:pPr>
      <w:r>
        <w:t>В результате изучения дисциплины «Пожарная безопасность зданий и сооружений» слушатель должен:</w:t>
      </w:r>
    </w:p>
    <w:p w:rsidR="00646252" w:rsidRDefault="00D77614">
      <w:pPr>
        <w:pStyle w:val="2"/>
        <w:spacing w:before="4" w:line="272" w:lineRule="exact"/>
      </w:pPr>
      <w:r>
        <w:t>знать:</w:t>
      </w:r>
    </w:p>
    <w:p w:rsidR="00646252" w:rsidRDefault="00D77614">
      <w:pPr>
        <w:pStyle w:val="a4"/>
        <w:numPr>
          <w:ilvl w:val="0"/>
          <w:numId w:val="8"/>
        </w:numPr>
        <w:tabs>
          <w:tab w:val="left" w:pos="962"/>
        </w:tabs>
        <w:spacing w:line="272" w:lineRule="exact"/>
        <w:ind w:left="961" w:hanging="139"/>
        <w:rPr>
          <w:sz w:val="24"/>
        </w:rPr>
      </w:pPr>
      <w:r>
        <w:rPr>
          <w:sz w:val="24"/>
        </w:rPr>
        <w:t>общие принципы обеспечения пожарной</w:t>
      </w:r>
      <w:r>
        <w:rPr>
          <w:spacing w:val="-3"/>
          <w:sz w:val="24"/>
        </w:rPr>
        <w:t xml:space="preserve"> </w:t>
      </w:r>
      <w:r>
        <w:rPr>
          <w:sz w:val="24"/>
        </w:rPr>
        <w:t>безопасности;</w:t>
      </w:r>
    </w:p>
    <w:p w:rsidR="00646252" w:rsidRDefault="00D77614">
      <w:pPr>
        <w:pStyle w:val="a4"/>
        <w:numPr>
          <w:ilvl w:val="0"/>
          <w:numId w:val="8"/>
        </w:numPr>
        <w:tabs>
          <w:tab w:val="left" w:pos="962"/>
        </w:tabs>
        <w:spacing w:before="2" w:line="275" w:lineRule="exact"/>
        <w:ind w:left="961" w:hanging="139"/>
        <w:rPr>
          <w:sz w:val="24"/>
        </w:rPr>
      </w:pPr>
      <w:r>
        <w:rPr>
          <w:sz w:val="24"/>
        </w:rPr>
        <w:t>основные показат</w:t>
      </w:r>
      <w:r>
        <w:rPr>
          <w:sz w:val="24"/>
        </w:rPr>
        <w:t>ели пожарной опасности веществ и</w:t>
      </w:r>
      <w:r>
        <w:rPr>
          <w:spacing w:val="-15"/>
          <w:sz w:val="24"/>
        </w:rPr>
        <w:t xml:space="preserve"> </w:t>
      </w:r>
      <w:r>
        <w:rPr>
          <w:sz w:val="24"/>
        </w:rPr>
        <w:t>материалов;</w:t>
      </w:r>
    </w:p>
    <w:p w:rsidR="00646252" w:rsidRDefault="00D77614">
      <w:pPr>
        <w:pStyle w:val="a3"/>
        <w:spacing w:line="242" w:lineRule="auto"/>
        <w:ind w:right="110"/>
        <w:jc w:val="both"/>
      </w:pPr>
      <w:r>
        <w:t>классификацию производственных и складских помещений по категориям взрывопожароопасности;</w:t>
      </w:r>
    </w:p>
    <w:p w:rsidR="00646252" w:rsidRDefault="00D77614">
      <w:pPr>
        <w:pStyle w:val="a4"/>
        <w:numPr>
          <w:ilvl w:val="0"/>
          <w:numId w:val="8"/>
        </w:numPr>
        <w:tabs>
          <w:tab w:val="left" w:pos="981"/>
        </w:tabs>
        <w:spacing w:line="242" w:lineRule="auto"/>
        <w:ind w:right="115" w:firstLine="710"/>
        <w:jc w:val="both"/>
        <w:rPr>
          <w:sz w:val="24"/>
        </w:rPr>
      </w:pPr>
      <w:r>
        <w:rPr>
          <w:sz w:val="24"/>
        </w:rPr>
        <w:t>устройство зданий, сооружений и поведение строительных материалов и конструкций в условиях</w:t>
      </w:r>
      <w:r>
        <w:rPr>
          <w:spacing w:val="-2"/>
          <w:sz w:val="24"/>
        </w:rPr>
        <w:t xml:space="preserve"> </w:t>
      </w:r>
      <w:r>
        <w:rPr>
          <w:sz w:val="24"/>
        </w:rPr>
        <w:t>пожара;</w:t>
      </w:r>
    </w:p>
    <w:p w:rsidR="00646252" w:rsidRDefault="00D77614">
      <w:pPr>
        <w:pStyle w:val="a4"/>
        <w:numPr>
          <w:ilvl w:val="0"/>
          <w:numId w:val="8"/>
        </w:numPr>
        <w:tabs>
          <w:tab w:val="left" w:pos="1015"/>
        </w:tabs>
        <w:spacing w:line="242" w:lineRule="auto"/>
        <w:ind w:right="112" w:firstLine="710"/>
        <w:jc w:val="both"/>
        <w:rPr>
          <w:sz w:val="24"/>
        </w:rPr>
      </w:pPr>
      <w:r>
        <w:rPr>
          <w:sz w:val="24"/>
        </w:rPr>
        <w:t>основные направления по обеспечению безопасности людей, пожарной безопасности зданий и сооружений  при</w:t>
      </w:r>
      <w:r>
        <w:rPr>
          <w:spacing w:val="-2"/>
          <w:sz w:val="24"/>
        </w:rPr>
        <w:t xml:space="preserve"> </w:t>
      </w:r>
      <w:r>
        <w:rPr>
          <w:sz w:val="24"/>
        </w:rPr>
        <w:t>пожаре;</w:t>
      </w:r>
    </w:p>
    <w:p w:rsidR="00646252" w:rsidRDefault="00D77614">
      <w:pPr>
        <w:pStyle w:val="2"/>
        <w:spacing w:line="275" w:lineRule="exact"/>
      </w:pPr>
      <w:r>
        <w:t>уметь:</w:t>
      </w:r>
    </w:p>
    <w:p w:rsidR="00646252" w:rsidRDefault="00D77614">
      <w:pPr>
        <w:pStyle w:val="a4"/>
        <w:numPr>
          <w:ilvl w:val="0"/>
          <w:numId w:val="8"/>
        </w:numPr>
        <w:tabs>
          <w:tab w:val="left" w:pos="1053"/>
        </w:tabs>
        <w:spacing w:before="3"/>
        <w:ind w:right="114" w:firstLine="710"/>
        <w:jc w:val="both"/>
        <w:rPr>
          <w:sz w:val="24"/>
        </w:rPr>
      </w:pPr>
      <w:r>
        <w:rPr>
          <w:sz w:val="24"/>
        </w:rPr>
        <w:t>оценивать поведение строительных материалов и конструкций зданий в условиях пожара.</w:t>
      </w:r>
    </w:p>
    <w:p w:rsidR="00646252" w:rsidRDefault="00D77614">
      <w:pPr>
        <w:pStyle w:val="a3"/>
        <w:ind w:right="115"/>
        <w:jc w:val="both"/>
      </w:pPr>
      <w:r>
        <w:t>Организационными формами изучения курса являются лекции и семинары (уроки). Часть учебного материала планируется для самостоятельной работы слушателей в соответствии с учебной программой.</w:t>
      </w:r>
    </w:p>
    <w:p w:rsidR="00646252" w:rsidRDefault="00646252">
      <w:pPr>
        <w:pStyle w:val="a3"/>
        <w:spacing w:before="4"/>
        <w:ind w:left="0" w:firstLine="0"/>
      </w:pPr>
    </w:p>
    <w:p w:rsidR="00646252" w:rsidRDefault="00D77614">
      <w:pPr>
        <w:pStyle w:val="2"/>
        <w:spacing w:before="1"/>
        <w:ind w:left="3606"/>
      </w:pPr>
      <w:r>
        <w:t>2. Содержание дисциплины.</w:t>
      </w:r>
    </w:p>
    <w:p w:rsidR="00646252" w:rsidRDefault="00646252">
      <w:pPr>
        <w:pStyle w:val="a3"/>
        <w:ind w:left="0" w:firstLine="0"/>
        <w:rPr>
          <w:b/>
        </w:rPr>
      </w:pPr>
    </w:p>
    <w:p w:rsidR="00646252" w:rsidRDefault="00D77614">
      <w:pPr>
        <w:spacing w:line="272" w:lineRule="exact"/>
        <w:ind w:left="822" w:right="63"/>
        <w:rPr>
          <w:b/>
          <w:sz w:val="24"/>
        </w:rPr>
      </w:pPr>
      <w:r>
        <w:rPr>
          <w:b/>
          <w:sz w:val="24"/>
        </w:rPr>
        <w:t>Тема 1. Общие принципы обеспечения пожар</w:t>
      </w:r>
      <w:r>
        <w:rPr>
          <w:b/>
          <w:sz w:val="24"/>
        </w:rPr>
        <w:t>ной безопасности.</w:t>
      </w:r>
    </w:p>
    <w:p w:rsidR="00646252" w:rsidRDefault="00D77614">
      <w:pPr>
        <w:pStyle w:val="a3"/>
        <w:ind w:right="115"/>
        <w:jc w:val="both"/>
      </w:pPr>
      <w:r>
        <w:t>Понятия «пожарная опасность» и «пожарная безопасность»; «система предотвращения пожара» и «система противопожарной защиты»; «треугольник пожара». Горючая  среда, источник зажигания и условия распространения пожара. Понятие «противопожарны</w:t>
      </w:r>
      <w:r>
        <w:t>й режим». Горение веществ и материалов. Показатели пожарной опасности веществ и материалов. Опасные факторы пожара.</w:t>
      </w:r>
    </w:p>
    <w:p w:rsidR="00646252" w:rsidRDefault="00646252">
      <w:pPr>
        <w:pStyle w:val="a3"/>
        <w:spacing w:before="4"/>
        <w:ind w:left="0" w:firstLine="0"/>
      </w:pPr>
    </w:p>
    <w:p w:rsidR="00646252" w:rsidRDefault="00D77614">
      <w:pPr>
        <w:pStyle w:val="2"/>
        <w:spacing w:before="1" w:line="275" w:lineRule="exact"/>
      </w:pPr>
      <w:r>
        <w:t>Тема 2. Классификация зданий и сооружений по пожарной опасности.</w:t>
      </w:r>
    </w:p>
    <w:p w:rsidR="00646252" w:rsidRDefault="00D77614">
      <w:pPr>
        <w:pStyle w:val="a3"/>
        <w:ind w:right="106"/>
        <w:jc w:val="both"/>
      </w:pPr>
      <w:r>
        <w:t>Строительные материалы: классификация, пожароопасные свойства. Предел огне</w:t>
      </w:r>
      <w:r>
        <w:t>стойкости и класс пожарной опасности. Поведение строительных материалов и конструкций в условиях пожара. Степень огнестойкости зданий и сооружений. Противопожарные преграды: виды противопожарных преград, конструктивные особенности, заполнение проемов в про</w:t>
      </w:r>
      <w:r>
        <w:t>тивопожарных преградах. Классификация зданий и сооружений по функциональной пожарной опасности. Классификация помещений и зданий по взрывопожарной и пожарной опасности.</w:t>
      </w:r>
    </w:p>
    <w:p w:rsidR="00646252" w:rsidRDefault="00646252">
      <w:pPr>
        <w:pStyle w:val="a3"/>
        <w:spacing w:before="4"/>
        <w:ind w:left="0" w:firstLine="0"/>
      </w:pPr>
    </w:p>
    <w:p w:rsidR="00646252" w:rsidRDefault="00D77614">
      <w:pPr>
        <w:pStyle w:val="2"/>
        <w:spacing w:before="1" w:line="272" w:lineRule="exact"/>
      </w:pPr>
      <w:r>
        <w:t>Тема  3. Обеспечение безопасности людей в зданиях.</w:t>
      </w:r>
    </w:p>
    <w:p w:rsidR="00646252" w:rsidRDefault="00D77614">
      <w:pPr>
        <w:pStyle w:val="a3"/>
        <w:ind w:right="110"/>
        <w:jc w:val="both"/>
      </w:pPr>
      <w:r>
        <w:t>Понятие эвакуации и спасения. Общие</w:t>
      </w:r>
      <w:r>
        <w:t xml:space="preserve"> требования к эвакуации. Требования к эвакуационным путям и выходам (размеры, количество, направление открывания дверей). Аварийные выходы. Порядок разработки и использования планов эвакуации и знаков пожарной безопасности. Системы оповещения людей при пож</w:t>
      </w:r>
      <w:r>
        <w:t>аре.</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42" w:lineRule="auto"/>
        <w:ind w:left="3150" w:right="2973" w:hanging="168"/>
      </w:pPr>
      <w:r>
        <w:t>Примерный учебно-тематический план по дисциплине «Пожарная тактика»</w:t>
      </w:r>
    </w:p>
    <w:p w:rsidR="00646252" w:rsidRDefault="00646252">
      <w:pPr>
        <w:pStyle w:val="a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807"/>
        <w:gridCol w:w="574"/>
        <w:gridCol w:w="550"/>
        <w:gridCol w:w="686"/>
        <w:gridCol w:w="739"/>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rPr>
                <w:b/>
                <w:sz w:val="32"/>
              </w:rPr>
            </w:pPr>
          </w:p>
          <w:p w:rsidR="00646252" w:rsidRDefault="00D77614">
            <w:pPr>
              <w:pStyle w:val="TableParagraph"/>
              <w:spacing w:before="1" w:line="274" w:lineRule="exact"/>
              <w:ind w:left="192" w:right="165" w:firstLine="43"/>
              <w:rPr>
                <w:sz w:val="24"/>
              </w:rPr>
            </w:pPr>
            <w:r>
              <w:rPr>
                <w:sz w:val="24"/>
              </w:rPr>
              <w:t>№ п/п</w:t>
            </w:r>
          </w:p>
        </w:tc>
        <w:tc>
          <w:tcPr>
            <w:tcW w:w="6806"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243" w:right="114"/>
              <w:rPr>
                <w:sz w:val="24"/>
              </w:rPr>
            </w:pPr>
            <w:r>
              <w:rPr>
                <w:sz w:val="24"/>
              </w:rPr>
              <w:t>Наименование дисциплин, разделов и тем</w:t>
            </w:r>
          </w:p>
        </w:tc>
        <w:tc>
          <w:tcPr>
            <w:tcW w:w="574" w:type="dxa"/>
            <w:vMerge w:val="restart"/>
            <w:textDirection w:val="btLr"/>
          </w:tcPr>
          <w:p w:rsidR="00646252" w:rsidRDefault="00D77614">
            <w:pPr>
              <w:pStyle w:val="TableParagraph"/>
              <w:spacing w:before="140"/>
              <w:ind w:left="311"/>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36" w:type="dxa"/>
            <w:gridSpan w:val="2"/>
          </w:tcPr>
          <w:p w:rsidR="00646252" w:rsidRDefault="00D77614">
            <w:pPr>
              <w:pStyle w:val="TableParagraph"/>
              <w:spacing w:line="237" w:lineRule="auto"/>
              <w:ind w:left="319" w:right="300" w:hanging="10"/>
              <w:rPr>
                <w:sz w:val="24"/>
              </w:rPr>
            </w:pPr>
            <w:r>
              <w:rPr>
                <w:sz w:val="24"/>
              </w:rPr>
              <w:t>В том числе</w:t>
            </w:r>
          </w:p>
        </w:tc>
        <w:tc>
          <w:tcPr>
            <w:tcW w:w="739" w:type="dxa"/>
            <w:vMerge w:val="restart"/>
            <w:textDirection w:val="btLr"/>
          </w:tcPr>
          <w:p w:rsidR="00646252" w:rsidRDefault="00D77614">
            <w:pPr>
              <w:pStyle w:val="TableParagraph"/>
              <w:spacing w:before="83" w:line="247" w:lineRule="auto"/>
              <w:ind w:left="451"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91"/>
        </w:trPr>
        <w:tc>
          <w:tcPr>
            <w:tcW w:w="710" w:type="dxa"/>
            <w:vMerge/>
          </w:tcPr>
          <w:p w:rsidR="00646252" w:rsidRDefault="00646252"/>
        </w:tc>
        <w:tc>
          <w:tcPr>
            <w:tcW w:w="6806" w:type="dxa"/>
            <w:vMerge/>
          </w:tcPr>
          <w:p w:rsidR="00646252" w:rsidRDefault="00646252"/>
        </w:tc>
        <w:tc>
          <w:tcPr>
            <w:tcW w:w="574" w:type="dxa"/>
            <w:vMerge/>
            <w:textDirection w:val="btLr"/>
          </w:tcPr>
          <w:p w:rsidR="00646252" w:rsidRDefault="00646252"/>
        </w:tc>
        <w:tc>
          <w:tcPr>
            <w:tcW w:w="550" w:type="dxa"/>
            <w:textDirection w:val="btLr"/>
          </w:tcPr>
          <w:p w:rsidR="00646252" w:rsidRDefault="00D77614">
            <w:pPr>
              <w:pStyle w:val="TableParagraph"/>
              <w:spacing w:before="128"/>
              <w:ind w:left="297"/>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686" w:type="dxa"/>
            <w:textDirection w:val="btLr"/>
          </w:tcPr>
          <w:p w:rsidR="00646252" w:rsidRDefault="00D77614">
            <w:pPr>
              <w:pStyle w:val="TableParagraph"/>
              <w:spacing w:before="198"/>
              <w:ind w:left="177"/>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39" w:type="dxa"/>
            <w:vMerge/>
            <w:textDirection w:val="btLr"/>
          </w:tcPr>
          <w:p w:rsidR="00646252" w:rsidRDefault="00646252"/>
        </w:tc>
      </w:tr>
      <w:tr w:rsidR="00646252">
        <w:trPr>
          <w:trHeight w:hRule="exact" w:val="326"/>
        </w:trPr>
        <w:tc>
          <w:tcPr>
            <w:tcW w:w="710" w:type="dxa"/>
          </w:tcPr>
          <w:p w:rsidR="00646252" w:rsidRDefault="00D77614">
            <w:pPr>
              <w:pStyle w:val="TableParagraph"/>
              <w:spacing w:before="16"/>
              <w:ind w:left="292"/>
              <w:rPr>
                <w:sz w:val="24"/>
              </w:rPr>
            </w:pPr>
            <w:r>
              <w:rPr>
                <w:sz w:val="24"/>
              </w:rPr>
              <w:t>1</w:t>
            </w:r>
          </w:p>
        </w:tc>
        <w:tc>
          <w:tcPr>
            <w:tcW w:w="6806" w:type="dxa"/>
          </w:tcPr>
          <w:p w:rsidR="00646252" w:rsidRDefault="00D77614">
            <w:pPr>
              <w:pStyle w:val="TableParagraph"/>
              <w:spacing w:before="16"/>
              <w:ind w:left="4"/>
              <w:jc w:val="center"/>
              <w:rPr>
                <w:sz w:val="24"/>
              </w:rPr>
            </w:pPr>
            <w:r>
              <w:rPr>
                <w:sz w:val="24"/>
              </w:rPr>
              <w:t>2</w:t>
            </w:r>
          </w:p>
        </w:tc>
        <w:tc>
          <w:tcPr>
            <w:tcW w:w="574" w:type="dxa"/>
          </w:tcPr>
          <w:p w:rsidR="00646252" w:rsidRDefault="00D77614">
            <w:pPr>
              <w:pStyle w:val="TableParagraph"/>
              <w:spacing w:before="16"/>
              <w:ind w:right="221"/>
              <w:jc w:val="right"/>
              <w:rPr>
                <w:sz w:val="24"/>
              </w:rPr>
            </w:pPr>
            <w:r>
              <w:rPr>
                <w:sz w:val="24"/>
              </w:rPr>
              <w:t>3</w:t>
            </w:r>
          </w:p>
        </w:tc>
        <w:tc>
          <w:tcPr>
            <w:tcW w:w="550" w:type="dxa"/>
          </w:tcPr>
          <w:p w:rsidR="00646252" w:rsidRDefault="00D77614">
            <w:pPr>
              <w:pStyle w:val="TableParagraph"/>
              <w:spacing w:before="16"/>
              <w:ind w:right="209"/>
              <w:jc w:val="right"/>
              <w:rPr>
                <w:sz w:val="24"/>
              </w:rPr>
            </w:pPr>
            <w:r>
              <w:rPr>
                <w:sz w:val="24"/>
              </w:rPr>
              <w:t>4</w:t>
            </w:r>
          </w:p>
        </w:tc>
        <w:tc>
          <w:tcPr>
            <w:tcW w:w="686" w:type="dxa"/>
          </w:tcPr>
          <w:p w:rsidR="00646252" w:rsidRDefault="00D77614">
            <w:pPr>
              <w:pStyle w:val="TableParagraph"/>
              <w:spacing w:before="16"/>
              <w:jc w:val="center"/>
              <w:rPr>
                <w:sz w:val="24"/>
              </w:rPr>
            </w:pPr>
            <w:r>
              <w:rPr>
                <w:sz w:val="24"/>
              </w:rPr>
              <w:t>5</w:t>
            </w:r>
          </w:p>
        </w:tc>
        <w:tc>
          <w:tcPr>
            <w:tcW w:w="739" w:type="dxa"/>
          </w:tcPr>
          <w:p w:rsidR="00646252" w:rsidRDefault="00D77614">
            <w:pPr>
              <w:pStyle w:val="TableParagraph"/>
              <w:spacing w:before="16"/>
              <w:ind w:left="4"/>
              <w:jc w:val="center"/>
              <w:rPr>
                <w:sz w:val="24"/>
              </w:rPr>
            </w:pPr>
            <w:r>
              <w:rPr>
                <w:sz w:val="24"/>
              </w:rPr>
              <w:t>6</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1.</w:t>
            </w:r>
          </w:p>
        </w:tc>
        <w:tc>
          <w:tcPr>
            <w:tcW w:w="6806" w:type="dxa"/>
          </w:tcPr>
          <w:p w:rsidR="00646252" w:rsidRDefault="00D77614">
            <w:pPr>
              <w:pStyle w:val="TableParagraph"/>
              <w:spacing w:line="268" w:lineRule="exact"/>
              <w:ind w:left="105" w:right="114"/>
              <w:rPr>
                <w:sz w:val="24"/>
              </w:rPr>
            </w:pPr>
            <w:r>
              <w:rPr>
                <w:sz w:val="24"/>
              </w:rPr>
              <w:t>Пожар и его развитие. Прекращение горения.</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2.</w:t>
            </w:r>
          </w:p>
        </w:tc>
        <w:tc>
          <w:tcPr>
            <w:tcW w:w="6806" w:type="dxa"/>
          </w:tcPr>
          <w:p w:rsidR="00646252" w:rsidRDefault="00D77614">
            <w:pPr>
              <w:pStyle w:val="TableParagraph"/>
              <w:spacing w:line="268" w:lineRule="exact"/>
              <w:ind w:left="105" w:right="114"/>
              <w:rPr>
                <w:sz w:val="24"/>
              </w:rPr>
            </w:pPr>
            <w:r>
              <w:rPr>
                <w:sz w:val="24"/>
              </w:rPr>
              <w:t>Действия по тушению пожаров.</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3.</w:t>
            </w:r>
          </w:p>
        </w:tc>
        <w:tc>
          <w:tcPr>
            <w:tcW w:w="6806" w:type="dxa"/>
          </w:tcPr>
          <w:p w:rsidR="00646252" w:rsidRDefault="00D77614">
            <w:pPr>
              <w:pStyle w:val="TableParagraph"/>
              <w:spacing w:line="268" w:lineRule="exact"/>
              <w:ind w:left="105" w:right="114"/>
              <w:rPr>
                <w:sz w:val="24"/>
              </w:rPr>
            </w:pPr>
            <w:r>
              <w:rPr>
                <w:sz w:val="24"/>
              </w:rPr>
              <w:t>Основы управления действиями подразделений на пожаре.</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278" w:right="165"/>
              <w:rPr>
                <w:sz w:val="24"/>
              </w:rPr>
            </w:pPr>
            <w:r>
              <w:rPr>
                <w:sz w:val="24"/>
              </w:rPr>
              <w:t>4.</w:t>
            </w:r>
          </w:p>
        </w:tc>
        <w:tc>
          <w:tcPr>
            <w:tcW w:w="6806" w:type="dxa"/>
          </w:tcPr>
          <w:p w:rsidR="00646252" w:rsidRDefault="00D77614">
            <w:pPr>
              <w:pStyle w:val="TableParagraph"/>
              <w:spacing w:line="237" w:lineRule="auto"/>
              <w:ind w:left="105" w:right="343"/>
              <w:rPr>
                <w:sz w:val="24"/>
              </w:rPr>
            </w:pPr>
            <w:r>
              <w:rPr>
                <w:sz w:val="24"/>
              </w:rPr>
              <w:t>Тактические возможности пожарных подразделений. Основы расчёта сил и средств на пожаре.</w:t>
            </w:r>
          </w:p>
        </w:tc>
        <w:tc>
          <w:tcPr>
            <w:tcW w:w="574" w:type="dxa"/>
          </w:tcPr>
          <w:p w:rsidR="00646252" w:rsidRDefault="00D77614">
            <w:pPr>
              <w:pStyle w:val="TableParagraph"/>
              <w:spacing w:before="131"/>
              <w:ind w:right="216"/>
              <w:jc w:val="right"/>
              <w:rPr>
                <w:sz w:val="24"/>
              </w:rPr>
            </w:pPr>
            <w:r>
              <w:rPr>
                <w:sz w:val="24"/>
              </w:rPr>
              <w:t>2</w:t>
            </w:r>
          </w:p>
        </w:tc>
        <w:tc>
          <w:tcPr>
            <w:tcW w:w="550" w:type="dxa"/>
          </w:tcPr>
          <w:p w:rsidR="00646252" w:rsidRDefault="00D77614">
            <w:pPr>
              <w:pStyle w:val="TableParagraph"/>
              <w:spacing w:before="131"/>
              <w:ind w:right="225"/>
              <w:jc w:val="right"/>
              <w:rPr>
                <w:sz w:val="24"/>
              </w:rPr>
            </w:pPr>
            <w:r>
              <w:rPr>
                <w:w w:val="99"/>
                <w:sz w:val="24"/>
              </w:rPr>
              <w:t>-</w:t>
            </w:r>
          </w:p>
        </w:tc>
        <w:tc>
          <w:tcPr>
            <w:tcW w:w="686" w:type="dxa"/>
          </w:tcPr>
          <w:p w:rsidR="00646252" w:rsidRDefault="00D77614">
            <w:pPr>
              <w:pStyle w:val="TableParagraph"/>
              <w:spacing w:before="131"/>
              <w:jc w:val="center"/>
              <w:rPr>
                <w:sz w:val="24"/>
              </w:rPr>
            </w:pPr>
            <w:r>
              <w:rPr>
                <w:sz w:val="24"/>
              </w:rPr>
              <w:t>2</w:t>
            </w:r>
          </w:p>
        </w:tc>
        <w:tc>
          <w:tcPr>
            <w:tcW w:w="739" w:type="dxa"/>
          </w:tcPr>
          <w:p w:rsidR="00646252" w:rsidRDefault="00646252"/>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5.</w:t>
            </w:r>
          </w:p>
        </w:tc>
        <w:tc>
          <w:tcPr>
            <w:tcW w:w="6806" w:type="dxa"/>
          </w:tcPr>
          <w:p w:rsidR="00646252" w:rsidRDefault="00D77614">
            <w:pPr>
              <w:pStyle w:val="TableParagraph"/>
              <w:spacing w:line="268" w:lineRule="exact"/>
              <w:ind w:left="105" w:right="114"/>
              <w:rPr>
                <w:sz w:val="24"/>
              </w:rPr>
            </w:pPr>
            <w:r>
              <w:rPr>
                <w:sz w:val="24"/>
              </w:rPr>
              <w:t>Тушение пожаров в сложных условиях.</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6"/>
        </w:trPr>
        <w:tc>
          <w:tcPr>
            <w:tcW w:w="710" w:type="dxa"/>
          </w:tcPr>
          <w:p w:rsidR="00646252" w:rsidRDefault="00D77614">
            <w:pPr>
              <w:pStyle w:val="TableParagraph"/>
              <w:spacing w:before="131"/>
              <w:ind w:left="278" w:right="165"/>
              <w:rPr>
                <w:sz w:val="24"/>
              </w:rPr>
            </w:pPr>
            <w:r>
              <w:rPr>
                <w:sz w:val="24"/>
              </w:rPr>
              <w:t>6.</w:t>
            </w:r>
          </w:p>
        </w:tc>
        <w:tc>
          <w:tcPr>
            <w:tcW w:w="6806" w:type="dxa"/>
          </w:tcPr>
          <w:p w:rsidR="00646252" w:rsidRDefault="00D77614">
            <w:pPr>
              <w:pStyle w:val="TableParagraph"/>
              <w:spacing w:before="1" w:line="274" w:lineRule="exact"/>
              <w:ind w:left="105" w:right="114"/>
              <w:rPr>
                <w:sz w:val="24"/>
              </w:rPr>
            </w:pPr>
            <w:r>
              <w:rPr>
                <w:sz w:val="24"/>
              </w:rPr>
              <w:t>Особенности тушения пожаров в населенных пунктах, жилых и общественных зданий.</w:t>
            </w:r>
          </w:p>
        </w:tc>
        <w:tc>
          <w:tcPr>
            <w:tcW w:w="574" w:type="dxa"/>
          </w:tcPr>
          <w:p w:rsidR="00646252" w:rsidRDefault="00D77614">
            <w:pPr>
              <w:pStyle w:val="TableParagraph"/>
              <w:spacing w:before="131"/>
              <w:ind w:right="216"/>
              <w:jc w:val="right"/>
              <w:rPr>
                <w:sz w:val="24"/>
              </w:rPr>
            </w:pPr>
            <w:r>
              <w:rPr>
                <w:sz w:val="24"/>
              </w:rPr>
              <w:t>2</w:t>
            </w:r>
          </w:p>
        </w:tc>
        <w:tc>
          <w:tcPr>
            <w:tcW w:w="550" w:type="dxa"/>
          </w:tcPr>
          <w:p w:rsidR="00646252" w:rsidRDefault="00D77614">
            <w:pPr>
              <w:pStyle w:val="TableParagraph"/>
              <w:spacing w:before="131"/>
              <w:ind w:right="204"/>
              <w:jc w:val="right"/>
              <w:rPr>
                <w:sz w:val="24"/>
              </w:rPr>
            </w:pPr>
            <w:r>
              <w:rPr>
                <w:sz w:val="24"/>
              </w:rPr>
              <w:t>2</w:t>
            </w:r>
          </w:p>
        </w:tc>
        <w:tc>
          <w:tcPr>
            <w:tcW w:w="686" w:type="dxa"/>
          </w:tcPr>
          <w:p w:rsidR="00646252" w:rsidRDefault="00D77614">
            <w:pPr>
              <w:pStyle w:val="TableParagraph"/>
              <w:spacing w:before="131"/>
              <w:ind w:right="1"/>
              <w:jc w:val="center"/>
              <w:rPr>
                <w:sz w:val="24"/>
              </w:rPr>
            </w:pPr>
            <w:r>
              <w:rPr>
                <w:w w:val="99"/>
                <w:sz w:val="24"/>
              </w:rPr>
              <w:t>-</w:t>
            </w:r>
          </w:p>
        </w:tc>
        <w:tc>
          <w:tcPr>
            <w:tcW w:w="739" w:type="dxa"/>
          </w:tcPr>
          <w:p w:rsidR="00646252" w:rsidRDefault="00D77614">
            <w:pPr>
              <w:pStyle w:val="TableParagraph"/>
              <w:spacing w:before="131"/>
              <w:ind w:left="3"/>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278" w:right="165"/>
              <w:rPr>
                <w:sz w:val="24"/>
              </w:rPr>
            </w:pPr>
            <w:r>
              <w:rPr>
                <w:sz w:val="24"/>
              </w:rPr>
              <w:t>7.</w:t>
            </w:r>
          </w:p>
        </w:tc>
        <w:tc>
          <w:tcPr>
            <w:tcW w:w="6806" w:type="dxa"/>
          </w:tcPr>
          <w:p w:rsidR="00646252" w:rsidRDefault="00D77614">
            <w:pPr>
              <w:pStyle w:val="TableParagraph"/>
              <w:spacing w:line="268" w:lineRule="exact"/>
              <w:ind w:left="105" w:right="114"/>
              <w:rPr>
                <w:sz w:val="24"/>
              </w:rPr>
            </w:pPr>
            <w:r>
              <w:rPr>
                <w:sz w:val="24"/>
              </w:rPr>
              <w:t>Тушение пожаров на открытой местности.</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710" w:type="dxa"/>
          </w:tcPr>
          <w:p w:rsidR="00646252" w:rsidRDefault="00D77614">
            <w:pPr>
              <w:pStyle w:val="TableParagraph"/>
              <w:spacing w:line="268" w:lineRule="exact"/>
              <w:ind w:left="278" w:right="165"/>
              <w:rPr>
                <w:sz w:val="24"/>
              </w:rPr>
            </w:pPr>
            <w:r>
              <w:rPr>
                <w:sz w:val="24"/>
              </w:rPr>
              <w:t>8.</w:t>
            </w:r>
          </w:p>
        </w:tc>
        <w:tc>
          <w:tcPr>
            <w:tcW w:w="6806" w:type="dxa"/>
          </w:tcPr>
          <w:p w:rsidR="00646252" w:rsidRDefault="00D77614">
            <w:pPr>
              <w:pStyle w:val="TableParagraph"/>
              <w:spacing w:line="268" w:lineRule="exact"/>
              <w:ind w:left="105" w:right="114"/>
              <w:rPr>
                <w:sz w:val="24"/>
              </w:rPr>
            </w:pPr>
            <w:r>
              <w:rPr>
                <w:sz w:val="24"/>
              </w:rPr>
              <w:t>Тушение пожаров на транспорте.</w:t>
            </w:r>
          </w:p>
        </w:tc>
        <w:tc>
          <w:tcPr>
            <w:tcW w:w="574" w:type="dxa"/>
          </w:tcPr>
          <w:p w:rsidR="00646252" w:rsidRDefault="00D77614">
            <w:pPr>
              <w:pStyle w:val="TableParagraph"/>
              <w:spacing w:line="268" w:lineRule="exact"/>
              <w:ind w:right="216"/>
              <w:jc w:val="right"/>
              <w:rPr>
                <w:sz w:val="24"/>
              </w:rPr>
            </w:pPr>
            <w:r>
              <w:rPr>
                <w:sz w:val="24"/>
              </w:rPr>
              <w:t>2</w:t>
            </w:r>
          </w:p>
        </w:tc>
        <w:tc>
          <w:tcPr>
            <w:tcW w:w="550" w:type="dxa"/>
          </w:tcPr>
          <w:p w:rsidR="00646252" w:rsidRDefault="00D77614">
            <w:pPr>
              <w:pStyle w:val="TableParagraph"/>
              <w:spacing w:line="268" w:lineRule="exact"/>
              <w:ind w:right="204"/>
              <w:jc w:val="right"/>
              <w:rPr>
                <w:sz w:val="24"/>
              </w:rPr>
            </w:pPr>
            <w:r>
              <w:rPr>
                <w:sz w:val="24"/>
              </w:rPr>
              <w:t>2</w:t>
            </w:r>
          </w:p>
        </w:tc>
        <w:tc>
          <w:tcPr>
            <w:tcW w:w="686" w:type="dxa"/>
          </w:tcPr>
          <w:p w:rsidR="00646252" w:rsidRDefault="00D77614">
            <w:pPr>
              <w:pStyle w:val="TableParagraph"/>
              <w:spacing w:line="268" w:lineRule="exact"/>
              <w:ind w:right="1"/>
              <w:jc w:val="center"/>
              <w:rPr>
                <w:sz w:val="24"/>
              </w:rPr>
            </w:pPr>
            <w:r>
              <w:rPr>
                <w:w w:val="99"/>
                <w:sz w:val="24"/>
              </w:rPr>
              <w:t>-</w:t>
            </w:r>
          </w:p>
        </w:tc>
        <w:tc>
          <w:tcPr>
            <w:tcW w:w="739"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3"/>
        </w:trPr>
        <w:tc>
          <w:tcPr>
            <w:tcW w:w="7517" w:type="dxa"/>
            <w:gridSpan w:val="2"/>
          </w:tcPr>
          <w:p w:rsidR="00646252" w:rsidRDefault="00D77614">
            <w:pPr>
              <w:pStyle w:val="TableParagraph"/>
              <w:spacing w:line="273" w:lineRule="exact"/>
              <w:ind w:left="105" w:right="412"/>
              <w:rPr>
                <w:b/>
                <w:sz w:val="24"/>
              </w:rPr>
            </w:pPr>
            <w:r>
              <w:rPr>
                <w:b/>
                <w:sz w:val="24"/>
              </w:rPr>
              <w:t>Итого по разделу:</w:t>
            </w:r>
          </w:p>
        </w:tc>
        <w:tc>
          <w:tcPr>
            <w:tcW w:w="574" w:type="dxa"/>
          </w:tcPr>
          <w:p w:rsidR="00646252" w:rsidRDefault="00D77614">
            <w:pPr>
              <w:pStyle w:val="TableParagraph"/>
              <w:spacing w:line="273" w:lineRule="exact"/>
              <w:ind w:right="163"/>
              <w:jc w:val="right"/>
              <w:rPr>
                <w:b/>
                <w:sz w:val="24"/>
              </w:rPr>
            </w:pPr>
            <w:r>
              <w:rPr>
                <w:b/>
                <w:sz w:val="24"/>
              </w:rPr>
              <w:t>16</w:t>
            </w:r>
          </w:p>
        </w:tc>
        <w:tc>
          <w:tcPr>
            <w:tcW w:w="550" w:type="dxa"/>
          </w:tcPr>
          <w:p w:rsidR="00646252" w:rsidRDefault="00D77614">
            <w:pPr>
              <w:pStyle w:val="TableParagraph"/>
              <w:spacing w:line="273" w:lineRule="exact"/>
              <w:ind w:right="151"/>
              <w:jc w:val="right"/>
              <w:rPr>
                <w:b/>
                <w:sz w:val="24"/>
              </w:rPr>
            </w:pPr>
            <w:r>
              <w:rPr>
                <w:b/>
                <w:sz w:val="24"/>
              </w:rPr>
              <w:t>14</w:t>
            </w:r>
          </w:p>
        </w:tc>
        <w:tc>
          <w:tcPr>
            <w:tcW w:w="686" w:type="dxa"/>
          </w:tcPr>
          <w:p w:rsidR="00646252" w:rsidRDefault="00D77614">
            <w:pPr>
              <w:pStyle w:val="TableParagraph"/>
              <w:spacing w:line="273" w:lineRule="exact"/>
              <w:jc w:val="center"/>
              <w:rPr>
                <w:b/>
                <w:sz w:val="24"/>
              </w:rPr>
            </w:pPr>
            <w:r>
              <w:rPr>
                <w:b/>
                <w:sz w:val="24"/>
              </w:rPr>
              <w:t>2</w:t>
            </w:r>
          </w:p>
        </w:tc>
        <w:tc>
          <w:tcPr>
            <w:tcW w:w="739"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9"/>
        <w:ind w:left="0" w:firstLine="0"/>
        <w:rPr>
          <w:b/>
          <w:sz w:val="19"/>
        </w:rPr>
      </w:pPr>
    </w:p>
    <w:p w:rsidR="00646252" w:rsidRDefault="00D77614">
      <w:pPr>
        <w:ind w:left="4705" w:right="63"/>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17"/>
        <w:jc w:val="both"/>
      </w:pPr>
      <w:r>
        <w:t>Основной задачей дисциплины «Пожарная тактика» является подготовка слушателей к ведению действий по тушению пожаров в составе отделения и караула при спасании людей и тушении пожаров и проведении связанных с ними аварийно-спасательных работ.</w:t>
      </w:r>
    </w:p>
    <w:p w:rsidR="00646252" w:rsidRDefault="00D77614">
      <w:pPr>
        <w:pStyle w:val="a3"/>
        <w:spacing w:before="2"/>
        <w:ind w:left="822" w:right="63" w:firstLine="0"/>
      </w:pPr>
      <w:r>
        <w:t>В результате и</w:t>
      </w:r>
      <w:r>
        <w:t>зучения дисциплины слушатели должны:</w:t>
      </w:r>
    </w:p>
    <w:p w:rsidR="00646252" w:rsidRDefault="00D77614">
      <w:pPr>
        <w:pStyle w:val="2"/>
        <w:spacing w:before="2" w:line="275" w:lineRule="exact"/>
      </w:pPr>
      <w:r>
        <w:t>знать:</w:t>
      </w:r>
    </w:p>
    <w:p w:rsidR="00646252" w:rsidRDefault="00D77614">
      <w:pPr>
        <w:pStyle w:val="a4"/>
        <w:numPr>
          <w:ilvl w:val="0"/>
          <w:numId w:val="7"/>
        </w:numPr>
        <w:tabs>
          <w:tab w:val="left" w:pos="972"/>
        </w:tabs>
        <w:spacing w:line="240" w:lineRule="auto"/>
        <w:ind w:right="115" w:firstLine="710"/>
        <w:jc w:val="both"/>
        <w:rPr>
          <w:sz w:val="24"/>
        </w:rPr>
      </w:pPr>
      <w:r>
        <w:rPr>
          <w:sz w:val="24"/>
        </w:rPr>
        <w:t>основные положения тактики тушения пожаров и требования Порядка тушения пожаров подразделениями пожарной охраны и Методических рекомендаций по действиям подразделений федеральной противопожарной службы при тушении пожаров и проведении аварийно- спасательны</w:t>
      </w:r>
      <w:r>
        <w:rPr>
          <w:sz w:val="24"/>
        </w:rPr>
        <w:t>х</w:t>
      </w:r>
      <w:r>
        <w:rPr>
          <w:spacing w:val="-4"/>
          <w:sz w:val="24"/>
        </w:rPr>
        <w:t xml:space="preserve"> </w:t>
      </w:r>
      <w:r>
        <w:rPr>
          <w:sz w:val="24"/>
        </w:rPr>
        <w:t>работ;</w:t>
      </w:r>
    </w:p>
    <w:p w:rsidR="00646252" w:rsidRDefault="00D77614">
      <w:pPr>
        <w:pStyle w:val="a4"/>
        <w:numPr>
          <w:ilvl w:val="0"/>
          <w:numId w:val="7"/>
        </w:numPr>
        <w:tabs>
          <w:tab w:val="left" w:pos="967"/>
        </w:tabs>
        <w:spacing w:before="2" w:line="275" w:lineRule="exact"/>
        <w:ind w:left="966" w:hanging="144"/>
        <w:rPr>
          <w:sz w:val="24"/>
        </w:rPr>
      </w:pPr>
      <w:r>
        <w:rPr>
          <w:sz w:val="24"/>
        </w:rPr>
        <w:t>тактические возможности отделения на</w:t>
      </w:r>
      <w:r>
        <w:rPr>
          <w:spacing w:val="-19"/>
          <w:sz w:val="24"/>
        </w:rPr>
        <w:t xml:space="preserve"> </w:t>
      </w:r>
      <w:r>
        <w:rPr>
          <w:sz w:val="24"/>
        </w:rPr>
        <w:t>автоцистерне;</w:t>
      </w:r>
    </w:p>
    <w:p w:rsidR="00646252" w:rsidRDefault="00D77614">
      <w:pPr>
        <w:pStyle w:val="a4"/>
        <w:numPr>
          <w:ilvl w:val="0"/>
          <w:numId w:val="7"/>
        </w:numPr>
        <w:tabs>
          <w:tab w:val="left" w:pos="1063"/>
        </w:tabs>
        <w:spacing w:line="242" w:lineRule="auto"/>
        <w:ind w:right="115" w:firstLine="710"/>
        <w:jc w:val="both"/>
        <w:rPr>
          <w:sz w:val="24"/>
        </w:rPr>
      </w:pPr>
      <w:r>
        <w:rPr>
          <w:sz w:val="24"/>
        </w:rPr>
        <w:t>содержание основных действий подразделений пожарной охраны и  обязанности личного состава при их</w:t>
      </w:r>
      <w:r>
        <w:rPr>
          <w:spacing w:val="-5"/>
          <w:sz w:val="24"/>
        </w:rPr>
        <w:t xml:space="preserve"> </w:t>
      </w:r>
      <w:r>
        <w:rPr>
          <w:sz w:val="24"/>
        </w:rPr>
        <w:t>ведении;</w:t>
      </w:r>
    </w:p>
    <w:p w:rsidR="00646252" w:rsidRDefault="00D77614">
      <w:pPr>
        <w:pStyle w:val="a4"/>
        <w:numPr>
          <w:ilvl w:val="0"/>
          <w:numId w:val="7"/>
        </w:numPr>
        <w:tabs>
          <w:tab w:val="left" w:pos="967"/>
        </w:tabs>
        <w:spacing w:line="271" w:lineRule="exact"/>
        <w:ind w:left="966" w:hanging="144"/>
        <w:rPr>
          <w:sz w:val="24"/>
        </w:rPr>
      </w:pPr>
      <w:r>
        <w:rPr>
          <w:sz w:val="24"/>
        </w:rPr>
        <w:t>требования правил по охране труда при тушении</w:t>
      </w:r>
      <w:r>
        <w:rPr>
          <w:spacing w:val="-13"/>
          <w:sz w:val="24"/>
        </w:rPr>
        <w:t xml:space="preserve"> </w:t>
      </w:r>
      <w:r>
        <w:rPr>
          <w:sz w:val="24"/>
        </w:rPr>
        <w:t>пожаров;</w:t>
      </w:r>
    </w:p>
    <w:p w:rsidR="00646252" w:rsidRDefault="00D77614">
      <w:pPr>
        <w:pStyle w:val="2"/>
        <w:spacing w:before="7" w:line="272" w:lineRule="exact"/>
      </w:pPr>
      <w:r>
        <w:t>уметь:</w:t>
      </w:r>
    </w:p>
    <w:p w:rsidR="00646252" w:rsidRDefault="00D77614">
      <w:pPr>
        <w:pStyle w:val="a4"/>
        <w:numPr>
          <w:ilvl w:val="0"/>
          <w:numId w:val="7"/>
        </w:numPr>
        <w:tabs>
          <w:tab w:val="left" w:pos="1005"/>
        </w:tabs>
        <w:spacing w:line="240" w:lineRule="auto"/>
        <w:ind w:right="115" w:firstLine="710"/>
        <w:jc w:val="both"/>
        <w:rPr>
          <w:sz w:val="24"/>
        </w:rPr>
      </w:pPr>
      <w:r>
        <w:rPr>
          <w:sz w:val="24"/>
        </w:rPr>
        <w:t>выполнять в практической раб</w:t>
      </w:r>
      <w:r>
        <w:rPr>
          <w:sz w:val="24"/>
        </w:rPr>
        <w:t>оте по тушению пожаров требования Порядка тушения пожаров подразделениями пожарной охраны, Методических рекомендаций по действиям подразделений федеральной противопожарной службы при тушении пожаров и проведении аварийно-спасательных</w:t>
      </w:r>
      <w:r>
        <w:rPr>
          <w:spacing w:val="-6"/>
          <w:sz w:val="24"/>
        </w:rPr>
        <w:t xml:space="preserve"> </w:t>
      </w:r>
      <w:r>
        <w:rPr>
          <w:sz w:val="24"/>
        </w:rPr>
        <w:t>работ;</w:t>
      </w:r>
    </w:p>
    <w:p w:rsidR="00646252" w:rsidRDefault="00D77614">
      <w:pPr>
        <w:pStyle w:val="a4"/>
        <w:numPr>
          <w:ilvl w:val="0"/>
          <w:numId w:val="7"/>
        </w:numPr>
        <w:tabs>
          <w:tab w:val="left" w:pos="1039"/>
        </w:tabs>
        <w:spacing w:line="242" w:lineRule="auto"/>
        <w:ind w:right="116" w:firstLine="710"/>
        <w:jc w:val="both"/>
        <w:rPr>
          <w:sz w:val="24"/>
        </w:rPr>
      </w:pPr>
      <w:r>
        <w:rPr>
          <w:sz w:val="24"/>
        </w:rPr>
        <w:t>оценивать обстановку на участке тушения, участке работы, позиции ствольщика и принимать самостоятельные решения по</w:t>
      </w:r>
      <w:r>
        <w:rPr>
          <w:spacing w:val="-14"/>
          <w:sz w:val="24"/>
        </w:rPr>
        <w:t xml:space="preserve"> </w:t>
      </w:r>
      <w:r>
        <w:rPr>
          <w:sz w:val="24"/>
        </w:rPr>
        <w:t>тушению;</w:t>
      </w:r>
    </w:p>
    <w:p w:rsidR="00646252" w:rsidRDefault="00D77614">
      <w:pPr>
        <w:pStyle w:val="a4"/>
        <w:numPr>
          <w:ilvl w:val="0"/>
          <w:numId w:val="7"/>
        </w:numPr>
        <w:tabs>
          <w:tab w:val="left" w:pos="967"/>
        </w:tabs>
        <w:spacing w:line="271" w:lineRule="exact"/>
        <w:ind w:left="966" w:hanging="144"/>
        <w:rPr>
          <w:sz w:val="24"/>
        </w:rPr>
      </w:pPr>
      <w:r>
        <w:rPr>
          <w:sz w:val="24"/>
        </w:rPr>
        <w:t xml:space="preserve">работать </w:t>
      </w:r>
      <w:r>
        <w:rPr>
          <w:spacing w:val="-3"/>
          <w:sz w:val="24"/>
        </w:rPr>
        <w:t xml:space="preserve">со </w:t>
      </w:r>
      <w:r>
        <w:rPr>
          <w:sz w:val="24"/>
        </w:rPr>
        <w:t>средствами</w:t>
      </w:r>
      <w:r>
        <w:rPr>
          <w:spacing w:val="-2"/>
          <w:sz w:val="24"/>
        </w:rPr>
        <w:t xml:space="preserve"> </w:t>
      </w:r>
      <w:r>
        <w:rPr>
          <w:sz w:val="24"/>
        </w:rPr>
        <w:t>пожаротушения;</w:t>
      </w:r>
    </w:p>
    <w:p w:rsidR="00646252" w:rsidRDefault="00D77614">
      <w:pPr>
        <w:pStyle w:val="a4"/>
        <w:numPr>
          <w:ilvl w:val="0"/>
          <w:numId w:val="7"/>
        </w:numPr>
        <w:tabs>
          <w:tab w:val="left" w:pos="967"/>
        </w:tabs>
        <w:spacing w:before="2" w:line="275" w:lineRule="exact"/>
        <w:ind w:left="966" w:hanging="144"/>
        <w:rPr>
          <w:sz w:val="24"/>
        </w:rPr>
      </w:pPr>
      <w:r>
        <w:rPr>
          <w:sz w:val="24"/>
        </w:rPr>
        <w:t>грамотно действовать при осложнении обстановки и в критических</w:t>
      </w:r>
      <w:r>
        <w:rPr>
          <w:spacing w:val="-24"/>
          <w:sz w:val="24"/>
        </w:rPr>
        <w:t xml:space="preserve"> </w:t>
      </w:r>
      <w:r>
        <w:rPr>
          <w:sz w:val="24"/>
        </w:rPr>
        <w:t>ситуациях;</w:t>
      </w:r>
    </w:p>
    <w:p w:rsidR="00646252" w:rsidRDefault="00D77614">
      <w:pPr>
        <w:pStyle w:val="a4"/>
        <w:numPr>
          <w:ilvl w:val="0"/>
          <w:numId w:val="7"/>
        </w:numPr>
        <w:tabs>
          <w:tab w:val="left" w:pos="967"/>
        </w:tabs>
        <w:spacing w:line="242" w:lineRule="auto"/>
        <w:ind w:right="124" w:firstLine="710"/>
        <w:jc w:val="both"/>
        <w:rPr>
          <w:sz w:val="24"/>
        </w:rPr>
      </w:pPr>
      <w:r>
        <w:rPr>
          <w:sz w:val="24"/>
        </w:rPr>
        <w:t>выполнять требования</w:t>
      </w:r>
      <w:r>
        <w:rPr>
          <w:sz w:val="24"/>
        </w:rPr>
        <w:t xml:space="preserve"> правил по охране труда при ведении основных задач при тушении пожаров.</w:t>
      </w:r>
    </w:p>
    <w:p w:rsidR="00646252" w:rsidRDefault="00646252">
      <w:pPr>
        <w:spacing w:line="242" w:lineRule="auto"/>
        <w:jc w:val="both"/>
        <w:rPr>
          <w:sz w:val="24"/>
        </w:rPr>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606"/>
      </w:pPr>
      <w:r>
        <w:t>2. Содержание дисциплины.</w:t>
      </w:r>
    </w:p>
    <w:p w:rsidR="00646252" w:rsidRDefault="00646252">
      <w:pPr>
        <w:pStyle w:val="a3"/>
        <w:ind w:left="0" w:firstLine="0"/>
        <w:rPr>
          <w:b/>
        </w:rPr>
      </w:pPr>
    </w:p>
    <w:p w:rsidR="00646252" w:rsidRDefault="00D77614">
      <w:pPr>
        <w:spacing w:line="275" w:lineRule="exact"/>
        <w:ind w:left="822" w:right="63"/>
        <w:rPr>
          <w:b/>
          <w:sz w:val="24"/>
        </w:rPr>
      </w:pPr>
      <w:r>
        <w:rPr>
          <w:b/>
          <w:sz w:val="24"/>
        </w:rPr>
        <w:t>Тема 1. Пожар и его развитие. Прекращение горения.</w:t>
      </w:r>
    </w:p>
    <w:p w:rsidR="00646252" w:rsidRDefault="00D77614">
      <w:pPr>
        <w:pStyle w:val="a3"/>
        <w:ind w:right="109"/>
        <w:jc w:val="both"/>
      </w:pPr>
      <w:r>
        <w:t>Понятие о пожарной тактике. Задачи пожарной тактики. Развитие пожарной тактики в России</w:t>
      </w:r>
      <w:r>
        <w:t>. Современное состояние пожарной тактики.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 работ. Общее понятие о процессе горения. Условия, необходимы</w:t>
      </w:r>
      <w:r>
        <w:t xml:space="preserve">е для горения (горючее вещество, окислитель, источник воспламенения) и его прекращения. Продукты горения. Полное и неполное горение. Краткие сведения о характере горения твердых горючих материалов, легковоспламеняющихся и горючих жидкостей, газов, горючих </w:t>
      </w:r>
      <w:r>
        <w:t>смесей паров, газов и пылей с воздухом.</w:t>
      </w:r>
    </w:p>
    <w:p w:rsidR="00646252" w:rsidRDefault="00D77614">
      <w:pPr>
        <w:pStyle w:val="a3"/>
        <w:spacing w:before="2"/>
        <w:ind w:right="109"/>
        <w:jc w:val="both"/>
      </w:pPr>
      <w:r>
        <w:t>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Газовый обмен на пожаре. Условия, способствующие развитию п</w:t>
      </w:r>
      <w:r>
        <w:t>ожара, основные пути распространения огня.</w:t>
      </w:r>
    </w:p>
    <w:p w:rsidR="00646252" w:rsidRDefault="00D77614">
      <w:pPr>
        <w:pStyle w:val="a3"/>
        <w:spacing w:before="2"/>
        <w:ind w:right="113"/>
        <w:jc w:val="both"/>
      </w:pPr>
      <w:r>
        <w:t>Условия и механизм прекращения горения. Основные способы прекращения горения. Классификация и общие сведения об основных огнетушащих веществах виды, краткая характеристика, области и условия применения. Понятие об интенсивности подачи и расходе огнетушащих</w:t>
      </w:r>
      <w:r>
        <w:t xml:space="preserve">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w:t>
      </w:r>
    </w:p>
    <w:p w:rsidR="00646252" w:rsidRDefault="00646252">
      <w:pPr>
        <w:pStyle w:val="a3"/>
        <w:spacing w:before="4"/>
        <w:ind w:left="0" w:firstLine="0"/>
      </w:pPr>
    </w:p>
    <w:p w:rsidR="00646252" w:rsidRDefault="00D77614">
      <w:pPr>
        <w:pStyle w:val="2"/>
        <w:spacing w:before="1" w:line="275" w:lineRule="exact"/>
      </w:pPr>
      <w:r>
        <w:t>Тема 2. Действия по тушению пожаров.</w:t>
      </w:r>
    </w:p>
    <w:p w:rsidR="00646252" w:rsidRDefault="00D77614">
      <w:pPr>
        <w:pStyle w:val="a3"/>
        <w:ind w:right="109"/>
        <w:jc w:val="both"/>
      </w:pPr>
      <w:r>
        <w:t>Общее понятие о разведке пожара. Цель и задачи р</w:t>
      </w:r>
      <w:r>
        <w:t>азведки. Организация разведки РТП. Состав групп разведки. Обязанности личного состава, ведущего разведку. Действия пожарного при проведении разведки в отдельных помещениях (отыскать людей, определить место очага пожара, направление распространения огня и п</w:t>
      </w:r>
      <w:r>
        <w:t>утей прокладки рукавных линий), отыскание людей в помещениях (осмотром помещения, окликом). Правила охраны труда при проведении разведки (продвижение в задымленных помещениях, правила открывания дверей в горящее помещение).</w:t>
      </w:r>
    </w:p>
    <w:p w:rsidR="00646252" w:rsidRDefault="00D77614">
      <w:pPr>
        <w:pStyle w:val="a3"/>
        <w:ind w:right="109"/>
        <w:jc w:val="both"/>
      </w:pPr>
      <w:r>
        <w:t>Спасание людей при пожаре – осно</w:t>
      </w:r>
      <w:r>
        <w:t xml:space="preserve">вная задача при тушении пожаров. Факторы, оказывающие поражающее действие на людей в условиях пожара.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 </w:t>
      </w:r>
      <w:r>
        <w:t>работ по спасанию людей и имущества. Основные способы спасания людей и имущества. Задачи пожарных при спасании людей и имущества. Определение путей и способов спасания Основные средства, используемые для спасания людей  и имущества, и их применение. Правил</w:t>
      </w:r>
      <w:r>
        <w:t>а охраны труда при спасании людей и</w:t>
      </w:r>
      <w:r>
        <w:rPr>
          <w:spacing w:val="-30"/>
        </w:rPr>
        <w:t xml:space="preserve"> </w:t>
      </w:r>
      <w:r>
        <w:t>имущества.</w:t>
      </w:r>
    </w:p>
    <w:p w:rsidR="00646252" w:rsidRDefault="00D77614">
      <w:pPr>
        <w:pStyle w:val="a3"/>
        <w:spacing w:before="7" w:line="274" w:lineRule="exact"/>
        <w:ind w:right="114"/>
        <w:jc w:val="both"/>
      </w:pPr>
      <w:r>
        <w:t>Понятие о решающем направлении действий на пожаре. Принципы определения решающего направления на пожаре.</w:t>
      </w:r>
    </w:p>
    <w:p w:rsidR="00646252" w:rsidRDefault="00D77614">
      <w:pPr>
        <w:pStyle w:val="a3"/>
        <w:ind w:right="115"/>
        <w:jc w:val="both"/>
      </w:pPr>
      <w:r>
        <w:t>Понятие о развёртывании сил и средств подразделений на пожаре. Этапы развертывания. Действия пожарных пр</w:t>
      </w:r>
      <w:r>
        <w:t xml:space="preserve">и развертывании.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другого пожарно-технического оборудования в зависимости </w:t>
      </w:r>
      <w:r>
        <w:t>от обстановки на пожаре. Правила охраны труда при развертывании.</w:t>
      </w:r>
    </w:p>
    <w:p w:rsidR="00646252" w:rsidRDefault="00D77614">
      <w:pPr>
        <w:pStyle w:val="a3"/>
        <w:ind w:right="112"/>
        <w:jc w:val="both"/>
      </w:pPr>
      <w:r>
        <w:t>Понятие об аварийно-спасательных работах, связанные с тушением пожаров. Виды основных специальных работ. Вскрытие и разборка конструкций. Действия пожарного при вскрытии и разборке конструкци</w:t>
      </w:r>
      <w:r>
        <w:t>й. Правила охраны труда при вскрытии и разборке конструкций, при сбрасывании конструкций (предметов) с высот. Подъём (спуск) на высоту. Действия пожарных при подъеме (спуске) на высоту с помощью автолестниц, коленчатых подъемников, ручных пожарных лестниц,</w:t>
      </w:r>
      <w:r>
        <w:t xml:space="preserve"> при работе со стволом с лестницы. Требования правил охраны труда при подъеме (спуске) на высоту. Выполнение защитных мероприятий.</w:t>
      </w:r>
    </w:p>
    <w:p w:rsidR="00646252" w:rsidRDefault="00D77614">
      <w:pPr>
        <w:pStyle w:val="a3"/>
        <w:tabs>
          <w:tab w:val="left" w:pos="8593"/>
        </w:tabs>
        <w:spacing w:before="7" w:line="274" w:lineRule="exact"/>
        <w:ind w:right="110"/>
        <w:jc w:val="both"/>
      </w:pPr>
      <w:r>
        <w:t xml:space="preserve">Отключение оборудования, механизмов, установок вентиляции и аэрации, систем отопления,       газоснабжения       и      </w:t>
      </w:r>
      <w:r>
        <w:rPr>
          <w:spacing w:val="31"/>
        </w:rPr>
        <w:t xml:space="preserve"> </w:t>
      </w:r>
      <w:r>
        <w:t xml:space="preserve">канализации,      </w:t>
      </w:r>
      <w:r>
        <w:rPr>
          <w:spacing w:val="11"/>
        </w:rPr>
        <w:t xml:space="preserve"> </w:t>
      </w:r>
      <w:r>
        <w:t>технологических</w:t>
      </w:r>
      <w:r>
        <w:tab/>
        <w:t>коммуникаций,</w:t>
      </w:r>
    </w:p>
    <w:p w:rsidR="00646252" w:rsidRDefault="00646252">
      <w:pPr>
        <w:spacing w:line="274" w:lineRule="exact"/>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1" w:firstLine="0"/>
        <w:jc w:val="both"/>
      </w:pPr>
      <w:r>
        <w:t>электрооборудования. Правила охраны труда при выполнении защитных мероприятий. Оказание первой доврачебной помощи пострадавшим. Восстановление работоспособности технических средств.</w:t>
      </w:r>
    </w:p>
    <w:p w:rsidR="00646252" w:rsidRDefault="00D77614">
      <w:pPr>
        <w:pStyle w:val="a3"/>
        <w:spacing w:before="2"/>
        <w:ind w:right="113"/>
        <w:jc w:val="both"/>
      </w:pPr>
      <w:r>
        <w:t>Сбор и</w:t>
      </w:r>
      <w:r>
        <w:t xml:space="preserve"> возвращение в подразделение. Требования Методических рекомендаций по действиям подразделений федеральной противопожарной службы при тушении пожаров и проведении аварийно-спасательных работ к сбору и возвращению в подразделение. Действия пожарного при сбор</w:t>
      </w:r>
      <w:r>
        <w:t>е и возвращении в подразделение.</w:t>
      </w:r>
    </w:p>
    <w:p w:rsidR="00646252" w:rsidRDefault="00646252">
      <w:pPr>
        <w:pStyle w:val="a3"/>
        <w:spacing w:before="4"/>
        <w:ind w:left="0" w:firstLine="0"/>
      </w:pPr>
    </w:p>
    <w:p w:rsidR="00646252" w:rsidRDefault="00D77614">
      <w:pPr>
        <w:pStyle w:val="2"/>
        <w:spacing w:before="1" w:line="275" w:lineRule="exact"/>
      </w:pPr>
      <w:r>
        <w:t>Тема 3. Основы управления  действиями подразделений на пожаре.</w:t>
      </w:r>
    </w:p>
    <w:p w:rsidR="00646252" w:rsidRDefault="00D77614">
      <w:pPr>
        <w:pStyle w:val="a3"/>
        <w:ind w:right="114"/>
        <w:jc w:val="both"/>
      </w:pPr>
      <w:r>
        <w:t xml:space="preserve">Понятие об управлении действиями по тушению пожара. Основные принципы управления действиями по тушению пожара. Руководство действиями по тушению пожара при работе на пожаре одного и нескольких подразделений пожарной охраны. Общее представление о структуре </w:t>
      </w:r>
      <w:r>
        <w:t>управления силами и средствами, работе оперативного штаба на пожаре, создании участков тушения и секторов.</w:t>
      </w:r>
    </w:p>
    <w:p w:rsidR="00646252" w:rsidRDefault="00646252">
      <w:pPr>
        <w:pStyle w:val="a3"/>
        <w:spacing w:before="9"/>
        <w:ind w:left="0" w:firstLine="0"/>
      </w:pPr>
    </w:p>
    <w:p w:rsidR="00646252" w:rsidRDefault="00D77614">
      <w:pPr>
        <w:pStyle w:val="2"/>
        <w:spacing w:line="274" w:lineRule="exact"/>
        <w:ind w:left="112" w:right="109" w:firstLine="710"/>
        <w:jc w:val="both"/>
      </w:pPr>
      <w:r>
        <w:t>Тема 4. Тактические возможности пожарных подразделений. Основы расчёта сил и средств на пожаре.</w:t>
      </w:r>
    </w:p>
    <w:p w:rsidR="00646252" w:rsidRDefault="00D77614">
      <w:pPr>
        <w:pStyle w:val="a3"/>
        <w:ind w:right="109"/>
        <w:jc w:val="both"/>
      </w:pPr>
      <w:r>
        <w:t>Силы и средства пожарной охраны. Назначение и исполь</w:t>
      </w:r>
      <w:r>
        <w:t>зование отделений на основных и специальных пожарных машинах. Основное и первичное тактические подразделения пожарной охраны.</w:t>
      </w:r>
    </w:p>
    <w:p w:rsidR="00646252" w:rsidRDefault="00D77614">
      <w:pPr>
        <w:pStyle w:val="a3"/>
        <w:ind w:right="112"/>
        <w:jc w:val="both"/>
      </w:pPr>
      <w:r>
        <w:t>Понятие о тактических возможностях пожарных подразделений. Тактические возможности отделений на автоцистерне, автонасосе (автомоби</w:t>
      </w:r>
      <w:r>
        <w:t>ле насосно-рукавном) при установке и без установки автомобиля на</w:t>
      </w:r>
      <w:r>
        <w:rPr>
          <w:spacing w:val="-17"/>
        </w:rPr>
        <w:t xml:space="preserve"> </w:t>
      </w:r>
      <w:r>
        <w:t>водоисточник.</w:t>
      </w:r>
    </w:p>
    <w:p w:rsidR="00646252" w:rsidRDefault="00D77614">
      <w:pPr>
        <w:pStyle w:val="a3"/>
        <w:spacing w:before="2" w:line="275" w:lineRule="exact"/>
        <w:ind w:left="822" w:right="63" w:firstLine="0"/>
      </w:pPr>
      <w:r>
        <w:t xml:space="preserve">Тактика  использования  при   выезде  одного,  двух  отделений   на  </w:t>
      </w:r>
      <w:r>
        <w:rPr>
          <w:spacing w:val="-3"/>
        </w:rPr>
        <w:t xml:space="preserve">АЦ   </w:t>
      </w:r>
      <w:r>
        <w:t xml:space="preserve">(АЦ  и      </w:t>
      </w:r>
      <w:r>
        <w:rPr>
          <w:spacing w:val="54"/>
        </w:rPr>
        <w:t xml:space="preserve"> </w:t>
      </w:r>
      <w:r>
        <w:t>АНР).</w:t>
      </w:r>
    </w:p>
    <w:p w:rsidR="00646252" w:rsidRDefault="00D77614">
      <w:pPr>
        <w:pStyle w:val="a3"/>
        <w:spacing w:line="275" w:lineRule="exact"/>
        <w:ind w:firstLine="0"/>
        <w:jc w:val="both"/>
      </w:pPr>
      <w:r>
        <w:t>Взаимодействие отделений в карауле.</w:t>
      </w:r>
    </w:p>
    <w:p w:rsidR="00646252" w:rsidRDefault="00D77614">
      <w:pPr>
        <w:pStyle w:val="a3"/>
        <w:spacing w:before="2"/>
        <w:ind w:right="110"/>
        <w:jc w:val="both"/>
      </w:pPr>
      <w:r>
        <w:t>Практическое занятие: Расчет тактических возможн</w:t>
      </w:r>
      <w:r>
        <w:t>остей отделения на автоцистерне без установки ее на водоисточник и с установкой на водоисточник. Расчет сил и средств для тушения пожаров.</w:t>
      </w:r>
    </w:p>
    <w:p w:rsidR="00646252" w:rsidRDefault="00646252">
      <w:pPr>
        <w:pStyle w:val="a3"/>
        <w:spacing w:before="4"/>
        <w:ind w:left="0" w:firstLine="0"/>
      </w:pPr>
    </w:p>
    <w:p w:rsidR="00646252" w:rsidRDefault="00D77614">
      <w:pPr>
        <w:pStyle w:val="2"/>
        <w:spacing w:before="1" w:line="272" w:lineRule="exact"/>
      </w:pPr>
      <w:r>
        <w:t>Тема 5. Тушение пожаров в сложных условиях.</w:t>
      </w:r>
    </w:p>
    <w:p w:rsidR="00646252" w:rsidRDefault="00D77614">
      <w:pPr>
        <w:pStyle w:val="a3"/>
        <w:spacing w:line="242" w:lineRule="auto"/>
        <w:ind w:right="119"/>
        <w:jc w:val="both"/>
      </w:pPr>
      <w:r>
        <w:t>Тушение пожаров в условиях неудовлетворительного водоснабжения.  Организ</w:t>
      </w:r>
      <w:r>
        <w:t>ация подачи  воды на пожар в перекачку, подвозом и гидроэлеваторными системами.</w:t>
      </w:r>
    </w:p>
    <w:p w:rsidR="00646252" w:rsidRDefault="00D77614">
      <w:pPr>
        <w:pStyle w:val="a3"/>
        <w:spacing w:line="242" w:lineRule="auto"/>
        <w:ind w:right="113"/>
        <w:jc w:val="both"/>
      </w:pPr>
      <w:r>
        <w:t>Работа пожарных подразделений в условиях низких температур, при неблагоприятных погодных условиях, сильном ветре. Меры безопасности при тушении пожаров.</w:t>
      </w:r>
    </w:p>
    <w:p w:rsidR="00646252" w:rsidRDefault="00646252">
      <w:pPr>
        <w:pStyle w:val="a3"/>
        <w:spacing w:before="7"/>
        <w:ind w:left="0" w:firstLine="0"/>
      </w:pPr>
    </w:p>
    <w:p w:rsidR="00646252" w:rsidRDefault="00D77614">
      <w:pPr>
        <w:pStyle w:val="2"/>
        <w:spacing w:line="274" w:lineRule="exact"/>
        <w:ind w:left="112" w:right="123" w:firstLine="710"/>
        <w:jc w:val="both"/>
      </w:pPr>
      <w:r>
        <w:t>Тема 6. Особенности тушения пожаров в населенных пунктах, жилых и общественных зданий.</w:t>
      </w:r>
    </w:p>
    <w:p w:rsidR="00646252" w:rsidRDefault="00D77614">
      <w:pPr>
        <w:pStyle w:val="a3"/>
        <w:ind w:right="115"/>
        <w:jc w:val="both"/>
      </w:pPr>
      <w:r>
        <w:t>Тушение пожаров в жилых зданиях. Оперативно-тактическая характеристика жилых зданий. Возможная обстановка на пожаре и особенности ведения действиями по тушению пожара. Д</w:t>
      </w:r>
      <w:r>
        <w:t>ействий по тушению пожаров в подвалах, этажах и чердаках жилых зданий. Факторы, осложняющие обстановку на пожаре, особенности проведения разведки и спасания людей.</w:t>
      </w:r>
    </w:p>
    <w:p w:rsidR="00646252" w:rsidRDefault="00D77614">
      <w:pPr>
        <w:pStyle w:val="a3"/>
        <w:spacing w:before="2"/>
        <w:ind w:right="118"/>
        <w:jc w:val="both"/>
      </w:pPr>
      <w:r>
        <w:t>Тушение пожаров в детских, учебных и лечебных учреждениях: оперативно-тактическая характерис</w:t>
      </w:r>
      <w:r>
        <w:t>тика зданий, возможная обстановка на пожаре, особенности ведения действий по тушению. Меры безопасности при тушении пожаров.</w:t>
      </w:r>
    </w:p>
    <w:p w:rsidR="00646252" w:rsidRDefault="00646252">
      <w:pPr>
        <w:pStyle w:val="a3"/>
        <w:spacing w:before="4"/>
        <w:ind w:left="0" w:firstLine="0"/>
      </w:pPr>
    </w:p>
    <w:p w:rsidR="00646252" w:rsidRDefault="00D77614">
      <w:pPr>
        <w:pStyle w:val="2"/>
        <w:spacing w:before="1" w:line="272" w:lineRule="exact"/>
      </w:pPr>
      <w:r>
        <w:t>Тема 7. Тушение пожаров на открытой местности.</w:t>
      </w:r>
    </w:p>
    <w:p w:rsidR="00646252" w:rsidRDefault="00D77614">
      <w:pPr>
        <w:pStyle w:val="a3"/>
        <w:ind w:right="113"/>
        <w:jc w:val="both"/>
      </w:pPr>
      <w:r>
        <w:t>Оперативно-тактическая характеристика, возможная обстановка на пожаре и особенности</w:t>
      </w:r>
      <w:r>
        <w:t xml:space="preserve"> ведения действий по тушению пожаров в населенных пунктах сельской местности, на складах ядохимикатов и удобрений, на объектах животноводства.</w:t>
      </w:r>
    </w:p>
    <w:p w:rsidR="00646252" w:rsidRDefault="00D77614">
      <w:pPr>
        <w:pStyle w:val="a3"/>
        <w:spacing w:before="2"/>
        <w:ind w:right="114"/>
        <w:jc w:val="both"/>
      </w:pPr>
      <w:r>
        <w:t>Тушение лесных пожаров. Классификация лесных пожаров. Возможная обстановка при пожаре. Ведение действий по тушени</w:t>
      </w:r>
      <w:r>
        <w:t>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приёмы и способы тушения лесных</w:t>
      </w:r>
      <w:r>
        <w:rPr>
          <w:spacing w:val="-16"/>
        </w:rPr>
        <w:t xml:space="preserve"> </w:t>
      </w:r>
      <w:r>
        <w:t>пожаров.</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53"/>
        <w:jc w:val="both"/>
      </w:pPr>
      <w:r>
        <w:t>Тушение пожаров торфяных полей и месторождений.</w:t>
      </w:r>
      <w:r>
        <w:t xml:space="preserve"> Общая характеристика торфяных полей и месторождений. Возможная обстановка при пожаре. Приёмы и способы тушения. Использование технических средств, имеющихся на торфопредприятии. Организация постовой службы, установление наблюдения за территорией после лик</w:t>
      </w:r>
      <w:r>
        <w:t>видации пожара. Требования безопасности при тушении пожаров.</w:t>
      </w:r>
    </w:p>
    <w:p w:rsidR="00646252" w:rsidRDefault="00646252">
      <w:pPr>
        <w:pStyle w:val="a3"/>
        <w:spacing w:before="4"/>
        <w:ind w:left="0" w:firstLine="0"/>
      </w:pPr>
    </w:p>
    <w:p w:rsidR="00646252" w:rsidRDefault="00D77614">
      <w:pPr>
        <w:pStyle w:val="2"/>
        <w:spacing w:before="1" w:line="275" w:lineRule="exact"/>
        <w:ind w:right="2658"/>
      </w:pPr>
      <w:r>
        <w:t>Тема 8. Тушение пожаров на транспорте.</w:t>
      </w:r>
    </w:p>
    <w:p w:rsidR="00646252" w:rsidRDefault="00D77614">
      <w:pPr>
        <w:pStyle w:val="a3"/>
        <w:spacing w:before="3" w:line="274" w:lineRule="exact"/>
        <w:ind w:right="149"/>
        <w:jc w:val="both"/>
      </w:pPr>
      <w:r>
        <w:t>Оперативно-тактическая характеристика, возможная обстановка на пожаре и особенности основных задач при тушении пожаров на автомобильном транспорте.</w:t>
      </w:r>
    </w:p>
    <w:p w:rsidR="00646252" w:rsidRDefault="00D77614">
      <w:pPr>
        <w:pStyle w:val="a3"/>
        <w:ind w:right="154"/>
        <w:jc w:val="both"/>
      </w:pPr>
      <w:r>
        <w:t>Оперативно-тактическая характеристика, возможная обстановка на пожаре и особенности основных задач при тушении пожаров на железнодорожных станциях, при ликвидации горения грузовых и пассажирских поездов в пути следования.</w:t>
      </w:r>
    </w:p>
    <w:p w:rsidR="00646252" w:rsidRDefault="00D77614">
      <w:pPr>
        <w:pStyle w:val="a3"/>
        <w:spacing w:line="242" w:lineRule="auto"/>
        <w:ind w:right="149"/>
        <w:jc w:val="both"/>
      </w:pPr>
      <w:r>
        <w:t>Оперативно-тактическая характерист</w:t>
      </w:r>
      <w:r>
        <w:t>ика, возможная обстановка на пожаре и особенности основных задач при тушении пожаров на объектах речного транспорта.</w:t>
      </w:r>
    </w:p>
    <w:p w:rsidR="00646252" w:rsidRDefault="00646252">
      <w:pPr>
        <w:pStyle w:val="a3"/>
        <w:spacing w:before="2"/>
        <w:ind w:left="0" w:firstLine="0"/>
      </w:pPr>
    </w:p>
    <w:p w:rsidR="00646252" w:rsidRDefault="00D77614">
      <w:pPr>
        <w:pStyle w:val="2"/>
        <w:spacing w:line="275" w:lineRule="exact"/>
        <w:ind w:left="2142" w:right="0"/>
      </w:pPr>
      <w:r>
        <w:t>Примерный учебно-тематический план по дисциплине</w:t>
      </w:r>
    </w:p>
    <w:p w:rsidR="00646252" w:rsidRDefault="00D77614">
      <w:pPr>
        <w:spacing w:line="242" w:lineRule="auto"/>
        <w:ind w:left="1566" w:right="1599" w:firstLine="1036"/>
        <w:rPr>
          <w:b/>
          <w:sz w:val="24"/>
        </w:rPr>
      </w:pPr>
      <w:r>
        <w:rPr>
          <w:b/>
          <w:sz w:val="24"/>
        </w:rPr>
        <w:t>«Пожарная и аварийно-спасательная техника, противопожарное водоснабжение, пожарная автома</w:t>
      </w:r>
      <w:r>
        <w:rPr>
          <w:b/>
          <w:sz w:val="24"/>
        </w:rPr>
        <w:t>тика и связь»</w:t>
      </w:r>
    </w:p>
    <w:p w:rsidR="00646252" w:rsidRDefault="00646252">
      <w:pPr>
        <w:pStyle w:val="a3"/>
        <w:spacing w:before="2"/>
        <w:ind w:left="0" w:firstLine="0"/>
        <w:rPr>
          <w:b/>
          <w:sz w:val="18"/>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773"/>
        <w:gridCol w:w="566"/>
        <w:gridCol w:w="566"/>
        <w:gridCol w:w="711"/>
        <w:gridCol w:w="706"/>
      </w:tblGrid>
      <w:tr w:rsidR="00646252">
        <w:trPr>
          <w:trHeight w:hRule="exact" w:val="562"/>
        </w:trPr>
        <w:tc>
          <w:tcPr>
            <w:tcW w:w="710" w:type="dxa"/>
            <w:vMerge w:val="restart"/>
          </w:tcPr>
          <w:p w:rsidR="00646252" w:rsidRDefault="00646252">
            <w:pPr>
              <w:pStyle w:val="TableParagraph"/>
              <w:rPr>
                <w:b/>
                <w:sz w:val="24"/>
              </w:rPr>
            </w:pPr>
          </w:p>
          <w:p w:rsidR="00646252" w:rsidRDefault="00646252">
            <w:pPr>
              <w:pStyle w:val="TableParagraph"/>
              <w:spacing w:before="2"/>
              <w:rPr>
                <w:b/>
                <w:sz w:val="31"/>
              </w:rPr>
            </w:pPr>
          </w:p>
          <w:p w:rsidR="00646252" w:rsidRDefault="00D77614">
            <w:pPr>
              <w:pStyle w:val="TableParagraph"/>
              <w:spacing w:line="242" w:lineRule="auto"/>
              <w:ind w:left="192" w:right="165" w:firstLine="43"/>
              <w:rPr>
                <w:sz w:val="24"/>
              </w:rPr>
            </w:pPr>
            <w:r>
              <w:rPr>
                <w:sz w:val="24"/>
              </w:rPr>
              <w:t>№ п/п</w:t>
            </w:r>
          </w:p>
        </w:tc>
        <w:tc>
          <w:tcPr>
            <w:tcW w:w="6773"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3"/>
              <w:rPr>
                <w:b/>
                <w:sz w:val="19"/>
              </w:rPr>
            </w:pPr>
          </w:p>
          <w:p w:rsidR="00646252" w:rsidRDefault="00D77614">
            <w:pPr>
              <w:pStyle w:val="TableParagraph"/>
              <w:spacing w:before="1"/>
              <w:ind w:left="1228" w:right="100"/>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36"/>
              <w:ind w:left="30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1277" w:type="dxa"/>
            <w:gridSpan w:val="2"/>
          </w:tcPr>
          <w:p w:rsidR="00646252" w:rsidRDefault="00D77614">
            <w:pPr>
              <w:pStyle w:val="TableParagraph"/>
              <w:spacing w:line="242" w:lineRule="auto"/>
              <w:ind w:left="345" w:right="315" w:hanging="10"/>
              <w:rPr>
                <w:sz w:val="24"/>
              </w:rPr>
            </w:pPr>
            <w:r>
              <w:rPr>
                <w:sz w:val="24"/>
              </w:rPr>
              <w:t>В том числе</w:t>
            </w:r>
          </w:p>
        </w:tc>
        <w:tc>
          <w:tcPr>
            <w:tcW w:w="706" w:type="dxa"/>
            <w:vMerge w:val="restart"/>
            <w:textDirection w:val="btLr"/>
          </w:tcPr>
          <w:p w:rsidR="00646252" w:rsidRDefault="00D77614">
            <w:pPr>
              <w:pStyle w:val="TableParagraph"/>
              <w:spacing w:before="59" w:line="249" w:lineRule="auto"/>
              <w:ind w:left="446" w:right="433"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86"/>
        </w:trPr>
        <w:tc>
          <w:tcPr>
            <w:tcW w:w="710" w:type="dxa"/>
            <w:vMerge/>
          </w:tcPr>
          <w:p w:rsidR="00646252" w:rsidRDefault="00646252"/>
        </w:tc>
        <w:tc>
          <w:tcPr>
            <w:tcW w:w="6773" w:type="dxa"/>
            <w:vMerge/>
          </w:tcPr>
          <w:p w:rsidR="00646252" w:rsidRDefault="00646252"/>
        </w:tc>
        <w:tc>
          <w:tcPr>
            <w:tcW w:w="566" w:type="dxa"/>
            <w:vMerge/>
            <w:textDirection w:val="btLr"/>
          </w:tcPr>
          <w:p w:rsidR="00646252" w:rsidRDefault="00646252"/>
        </w:tc>
        <w:tc>
          <w:tcPr>
            <w:tcW w:w="566" w:type="dxa"/>
            <w:textDirection w:val="btLr"/>
          </w:tcPr>
          <w:p w:rsidR="00646252" w:rsidRDefault="00D77614">
            <w:pPr>
              <w:pStyle w:val="TableParagraph"/>
              <w:spacing w:before="140"/>
              <w:ind w:left="292"/>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710" w:type="dxa"/>
            <w:textDirection w:val="btLr"/>
          </w:tcPr>
          <w:p w:rsidR="00646252" w:rsidRDefault="00D77614">
            <w:pPr>
              <w:pStyle w:val="TableParagraph"/>
              <w:spacing w:before="212"/>
              <w:ind w:left="172"/>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706" w:type="dxa"/>
            <w:vMerge/>
            <w:textDirection w:val="btLr"/>
          </w:tcPr>
          <w:p w:rsidR="00646252" w:rsidRDefault="00646252"/>
        </w:tc>
      </w:tr>
      <w:tr w:rsidR="00646252">
        <w:trPr>
          <w:trHeight w:hRule="exact" w:val="326"/>
        </w:trPr>
        <w:tc>
          <w:tcPr>
            <w:tcW w:w="710" w:type="dxa"/>
          </w:tcPr>
          <w:p w:rsidR="00646252" w:rsidRDefault="00D77614">
            <w:pPr>
              <w:pStyle w:val="TableParagraph"/>
              <w:spacing w:before="11"/>
              <w:ind w:left="4"/>
              <w:jc w:val="center"/>
              <w:rPr>
                <w:sz w:val="24"/>
              </w:rPr>
            </w:pPr>
            <w:r>
              <w:rPr>
                <w:sz w:val="24"/>
              </w:rPr>
              <w:t>1</w:t>
            </w:r>
          </w:p>
        </w:tc>
        <w:tc>
          <w:tcPr>
            <w:tcW w:w="6773"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right="2"/>
              <w:jc w:val="center"/>
              <w:rPr>
                <w:sz w:val="24"/>
              </w:rPr>
            </w:pPr>
            <w:r>
              <w:rPr>
                <w:sz w:val="24"/>
              </w:rPr>
              <w:t>3</w:t>
            </w:r>
          </w:p>
        </w:tc>
        <w:tc>
          <w:tcPr>
            <w:tcW w:w="566" w:type="dxa"/>
          </w:tcPr>
          <w:p w:rsidR="00646252" w:rsidRDefault="00D77614">
            <w:pPr>
              <w:pStyle w:val="TableParagraph"/>
              <w:spacing w:before="11"/>
              <w:ind w:right="215"/>
              <w:jc w:val="right"/>
              <w:rPr>
                <w:sz w:val="24"/>
              </w:rPr>
            </w:pPr>
            <w:r>
              <w:rPr>
                <w:sz w:val="24"/>
              </w:rPr>
              <w:t>4</w:t>
            </w:r>
          </w:p>
        </w:tc>
        <w:tc>
          <w:tcPr>
            <w:tcW w:w="710" w:type="dxa"/>
          </w:tcPr>
          <w:p w:rsidR="00646252" w:rsidRDefault="00D77614">
            <w:pPr>
              <w:pStyle w:val="TableParagraph"/>
              <w:spacing w:before="11"/>
              <w:ind w:left="292"/>
              <w:rPr>
                <w:sz w:val="24"/>
              </w:rPr>
            </w:pPr>
            <w:r>
              <w:rPr>
                <w:sz w:val="24"/>
              </w:rPr>
              <w:t>5</w:t>
            </w:r>
          </w:p>
        </w:tc>
        <w:tc>
          <w:tcPr>
            <w:tcW w:w="706" w:type="dxa"/>
          </w:tcPr>
          <w:p w:rsidR="00646252" w:rsidRDefault="00D77614">
            <w:pPr>
              <w:pStyle w:val="TableParagraph"/>
              <w:spacing w:before="11"/>
              <w:ind w:right="17"/>
              <w:jc w:val="center"/>
              <w:rPr>
                <w:sz w:val="24"/>
              </w:rPr>
            </w:pPr>
            <w:r>
              <w:rPr>
                <w:sz w:val="24"/>
              </w:rPr>
              <w:t>6</w:t>
            </w:r>
          </w:p>
        </w:tc>
      </w:tr>
      <w:tr w:rsidR="00646252">
        <w:trPr>
          <w:trHeight w:hRule="exact" w:val="562"/>
        </w:trPr>
        <w:tc>
          <w:tcPr>
            <w:tcW w:w="710" w:type="dxa"/>
          </w:tcPr>
          <w:p w:rsidR="00646252" w:rsidRDefault="00D77614">
            <w:pPr>
              <w:pStyle w:val="TableParagraph"/>
              <w:spacing w:before="126"/>
              <w:ind w:left="181" w:right="174"/>
              <w:jc w:val="center"/>
              <w:rPr>
                <w:sz w:val="24"/>
              </w:rPr>
            </w:pPr>
            <w:r>
              <w:rPr>
                <w:sz w:val="24"/>
              </w:rPr>
              <w:t>1.</w:t>
            </w:r>
          </w:p>
        </w:tc>
        <w:tc>
          <w:tcPr>
            <w:tcW w:w="6773" w:type="dxa"/>
          </w:tcPr>
          <w:p w:rsidR="00646252" w:rsidRDefault="00D77614">
            <w:pPr>
              <w:pStyle w:val="TableParagraph"/>
              <w:spacing w:line="237" w:lineRule="auto"/>
              <w:ind w:left="105" w:right="100"/>
              <w:rPr>
                <w:sz w:val="24"/>
              </w:rPr>
            </w:pPr>
            <w:r>
              <w:rPr>
                <w:sz w:val="24"/>
              </w:rPr>
              <w:t>Основные пожарные и аварийно-спасательные автомобили общего применения. Специальные пожарные автомобили.</w:t>
            </w:r>
          </w:p>
        </w:tc>
        <w:tc>
          <w:tcPr>
            <w:tcW w:w="566" w:type="dxa"/>
          </w:tcPr>
          <w:p w:rsidR="00646252" w:rsidRDefault="00D77614">
            <w:pPr>
              <w:pStyle w:val="TableParagraph"/>
              <w:spacing w:before="126"/>
              <w:ind w:right="2"/>
              <w:jc w:val="center"/>
              <w:rPr>
                <w:sz w:val="24"/>
              </w:rPr>
            </w:pPr>
            <w:r>
              <w:rPr>
                <w:sz w:val="24"/>
              </w:rPr>
              <w:t>3</w:t>
            </w:r>
          </w:p>
        </w:tc>
        <w:tc>
          <w:tcPr>
            <w:tcW w:w="566" w:type="dxa"/>
          </w:tcPr>
          <w:p w:rsidR="00646252" w:rsidRDefault="00D77614">
            <w:pPr>
              <w:pStyle w:val="TableParagraph"/>
              <w:spacing w:before="126"/>
              <w:ind w:right="215"/>
              <w:jc w:val="right"/>
              <w:rPr>
                <w:sz w:val="24"/>
              </w:rPr>
            </w:pPr>
            <w:r>
              <w:rPr>
                <w:sz w:val="24"/>
              </w:rPr>
              <w:t>2</w:t>
            </w:r>
          </w:p>
        </w:tc>
        <w:tc>
          <w:tcPr>
            <w:tcW w:w="710" w:type="dxa"/>
          </w:tcPr>
          <w:p w:rsidR="00646252" w:rsidRDefault="00D77614">
            <w:pPr>
              <w:pStyle w:val="TableParagraph"/>
              <w:spacing w:before="126"/>
              <w:ind w:left="292"/>
              <w:rPr>
                <w:sz w:val="24"/>
              </w:rPr>
            </w:pPr>
            <w:r>
              <w:rPr>
                <w:sz w:val="24"/>
              </w:rPr>
              <w:t>1</w:t>
            </w:r>
          </w:p>
        </w:tc>
        <w:tc>
          <w:tcPr>
            <w:tcW w:w="706" w:type="dxa"/>
          </w:tcPr>
          <w:p w:rsidR="00646252" w:rsidRDefault="00D77614">
            <w:pPr>
              <w:pStyle w:val="TableParagraph"/>
              <w:spacing w:before="126"/>
              <w:ind w:right="1"/>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181" w:right="174"/>
              <w:jc w:val="center"/>
              <w:rPr>
                <w:sz w:val="24"/>
              </w:rPr>
            </w:pPr>
            <w:r>
              <w:rPr>
                <w:sz w:val="24"/>
              </w:rPr>
              <w:t>2.</w:t>
            </w:r>
          </w:p>
        </w:tc>
        <w:tc>
          <w:tcPr>
            <w:tcW w:w="6773" w:type="dxa"/>
          </w:tcPr>
          <w:p w:rsidR="00646252" w:rsidRDefault="00D77614">
            <w:pPr>
              <w:pStyle w:val="TableParagraph"/>
              <w:spacing w:line="268" w:lineRule="exact"/>
              <w:ind w:left="105" w:right="100"/>
              <w:rPr>
                <w:sz w:val="24"/>
              </w:rPr>
            </w:pPr>
            <w:r>
              <w:rPr>
                <w:sz w:val="24"/>
              </w:rPr>
              <w:t>Пожарные мотопомпы.</w:t>
            </w:r>
          </w:p>
        </w:tc>
        <w:tc>
          <w:tcPr>
            <w:tcW w:w="566" w:type="dxa"/>
          </w:tcPr>
          <w:p w:rsidR="00646252" w:rsidRDefault="00D77614">
            <w:pPr>
              <w:pStyle w:val="TableParagraph"/>
              <w:spacing w:line="268" w:lineRule="exact"/>
              <w:ind w:right="2"/>
              <w:jc w:val="center"/>
              <w:rPr>
                <w:sz w:val="24"/>
              </w:rPr>
            </w:pPr>
            <w:r>
              <w:rPr>
                <w:sz w:val="24"/>
              </w:rPr>
              <w:t>2</w:t>
            </w:r>
          </w:p>
        </w:tc>
        <w:tc>
          <w:tcPr>
            <w:tcW w:w="566" w:type="dxa"/>
          </w:tcPr>
          <w:p w:rsidR="00646252" w:rsidRDefault="00D77614">
            <w:pPr>
              <w:pStyle w:val="TableParagraph"/>
              <w:spacing w:line="268" w:lineRule="exact"/>
              <w:ind w:right="215"/>
              <w:jc w:val="right"/>
              <w:rPr>
                <w:sz w:val="24"/>
              </w:rPr>
            </w:pPr>
            <w:r>
              <w:rPr>
                <w:sz w:val="24"/>
              </w:rPr>
              <w:t>1</w:t>
            </w:r>
          </w:p>
        </w:tc>
        <w:tc>
          <w:tcPr>
            <w:tcW w:w="710" w:type="dxa"/>
          </w:tcPr>
          <w:p w:rsidR="00646252" w:rsidRDefault="00D77614">
            <w:pPr>
              <w:pStyle w:val="TableParagraph"/>
              <w:spacing w:line="268" w:lineRule="exact"/>
              <w:ind w:left="292"/>
              <w:rPr>
                <w:sz w:val="24"/>
              </w:rPr>
            </w:pPr>
            <w:r>
              <w:rPr>
                <w:sz w:val="24"/>
              </w:rPr>
              <w:t>1</w:t>
            </w:r>
          </w:p>
        </w:tc>
        <w:tc>
          <w:tcPr>
            <w:tcW w:w="706" w:type="dxa"/>
          </w:tcPr>
          <w:p w:rsidR="00646252" w:rsidRDefault="00646252"/>
        </w:tc>
      </w:tr>
      <w:tr w:rsidR="00646252">
        <w:trPr>
          <w:trHeight w:hRule="exact" w:val="288"/>
        </w:trPr>
        <w:tc>
          <w:tcPr>
            <w:tcW w:w="710" w:type="dxa"/>
          </w:tcPr>
          <w:p w:rsidR="00646252" w:rsidRDefault="00D77614">
            <w:pPr>
              <w:pStyle w:val="TableParagraph"/>
              <w:spacing w:line="268" w:lineRule="exact"/>
              <w:ind w:left="181" w:right="174"/>
              <w:jc w:val="center"/>
              <w:rPr>
                <w:sz w:val="24"/>
              </w:rPr>
            </w:pPr>
            <w:r>
              <w:rPr>
                <w:sz w:val="24"/>
              </w:rPr>
              <w:t>3.</w:t>
            </w:r>
          </w:p>
        </w:tc>
        <w:tc>
          <w:tcPr>
            <w:tcW w:w="6773" w:type="dxa"/>
          </w:tcPr>
          <w:p w:rsidR="00646252" w:rsidRDefault="00D77614">
            <w:pPr>
              <w:pStyle w:val="TableParagraph"/>
              <w:spacing w:line="268" w:lineRule="exact"/>
              <w:ind w:left="105" w:right="100"/>
              <w:rPr>
                <w:sz w:val="24"/>
              </w:rPr>
            </w:pPr>
            <w:r>
              <w:rPr>
                <w:sz w:val="24"/>
              </w:rPr>
              <w:t>Пожарные насосы.</w:t>
            </w:r>
          </w:p>
        </w:tc>
        <w:tc>
          <w:tcPr>
            <w:tcW w:w="566" w:type="dxa"/>
          </w:tcPr>
          <w:p w:rsidR="00646252" w:rsidRDefault="00D77614">
            <w:pPr>
              <w:pStyle w:val="TableParagraph"/>
              <w:spacing w:line="268" w:lineRule="exact"/>
              <w:ind w:right="2"/>
              <w:jc w:val="center"/>
              <w:rPr>
                <w:sz w:val="24"/>
              </w:rPr>
            </w:pPr>
            <w:r>
              <w:rPr>
                <w:sz w:val="24"/>
              </w:rPr>
              <w:t>2</w:t>
            </w:r>
          </w:p>
        </w:tc>
        <w:tc>
          <w:tcPr>
            <w:tcW w:w="566" w:type="dxa"/>
          </w:tcPr>
          <w:p w:rsidR="00646252" w:rsidRDefault="00D77614">
            <w:pPr>
              <w:pStyle w:val="TableParagraph"/>
              <w:spacing w:line="268" w:lineRule="exact"/>
              <w:ind w:right="215"/>
              <w:jc w:val="right"/>
              <w:rPr>
                <w:sz w:val="24"/>
              </w:rPr>
            </w:pPr>
            <w:r>
              <w:rPr>
                <w:sz w:val="24"/>
              </w:rPr>
              <w:t>1</w:t>
            </w:r>
          </w:p>
        </w:tc>
        <w:tc>
          <w:tcPr>
            <w:tcW w:w="710" w:type="dxa"/>
          </w:tcPr>
          <w:p w:rsidR="00646252" w:rsidRDefault="00D77614">
            <w:pPr>
              <w:pStyle w:val="TableParagraph"/>
              <w:spacing w:line="268" w:lineRule="exact"/>
              <w:ind w:left="292"/>
              <w:rPr>
                <w:sz w:val="24"/>
              </w:rPr>
            </w:pPr>
            <w:r>
              <w:rPr>
                <w:sz w:val="24"/>
              </w:rPr>
              <w:t>1</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181" w:right="174"/>
              <w:jc w:val="center"/>
              <w:rPr>
                <w:sz w:val="24"/>
              </w:rPr>
            </w:pPr>
            <w:r>
              <w:rPr>
                <w:sz w:val="24"/>
              </w:rPr>
              <w:t>4.</w:t>
            </w:r>
          </w:p>
        </w:tc>
        <w:tc>
          <w:tcPr>
            <w:tcW w:w="6773" w:type="dxa"/>
          </w:tcPr>
          <w:p w:rsidR="00646252" w:rsidRDefault="00D77614">
            <w:pPr>
              <w:pStyle w:val="TableParagraph"/>
              <w:spacing w:line="268" w:lineRule="exact"/>
              <w:ind w:left="105" w:right="100"/>
              <w:rPr>
                <w:sz w:val="24"/>
              </w:rPr>
            </w:pPr>
            <w:r>
              <w:rPr>
                <w:sz w:val="24"/>
              </w:rPr>
              <w:t>Пожарно-техническое вооружение и оборудование.</w:t>
            </w:r>
          </w:p>
        </w:tc>
        <w:tc>
          <w:tcPr>
            <w:tcW w:w="566" w:type="dxa"/>
          </w:tcPr>
          <w:p w:rsidR="00646252" w:rsidRDefault="00D77614">
            <w:pPr>
              <w:pStyle w:val="TableParagraph"/>
              <w:spacing w:line="268" w:lineRule="exact"/>
              <w:ind w:right="2"/>
              <w:jc w:val="center"/>
              <w:rPr>
                <w:sz w:val="24"/>
              </w:rPr>
            </w:pPr>
            <w:r>
              <w:rPr>
                <w:sz w:val="24"/>
              </w:rPr>
              <w:t>4</w:t>
            </w:r>
          </w:p>
        </w:tc>
        <w:tc>
          <w:tcPr>
            <w:tcW w:w="566" w:type="dxa"/>
          </w:tcPr>
          <w:p w:rsidR="00646252" w:rsidRDefault="00D77614">
            <w:pPr>
              <w:pStyle w:val="TableParagraph"/>
              <w:spacing w:line="268" w:lineRule="exact"/>
              <w:ind w:right="215"/>
              <w:jc w:val="right"/>
              <w:rPr>
                <w:sz w:val="24"/>
              </w:rPr>
            </w:pPr>
            <w:r>
              <w:rPr>
                <w:sz w:val="24"/>
              </w:rPr>
              <w:t>3</w:t>
            </w:r>
          </w:p>
        </w:tc>
        <w:tc>
          <w:tcPr>
            <w:tcW w:w="710" w:type="dxa"/>
          </w:tcPr>
          <w:p w:rsidR="00646252" w:rsidRDefault="00D77614">
            <w:pPr>
              <w:pStyle w:val="TableParagraph"/>
              <w:spacing w:line="268" w:lineRule="exact"/>
              <w:ind w:left="292"/>
              <w:rPr>
                <w:sz w:val="24"/>
              </w:rPr>
            </w:pPr>
            <w:r>
              <w:rPr>
                <w:sz w:val="24"/>
              </w:rPr>
              <w:t>1</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181" w:right="174"/>
              <w:jc w:val="center"/>
              <w:rPr>
                <w:sz w:val="24"/>
              </w:rPr>
            </w:pPr>
            <w:r>
              <w:rPr>
                <w:sz w:val="24"/>
              </w:rPr>
              <w:t>5.</w:t>
            </w:r>
          </w:p>
        </w:tc>
        <w:tc>
          <w:tcPr>
            <w:tcW w:w="6773" w:type="dxa"/>
          </w:tcPr>
          <w:p w:rsidR="00646252" w:rsidRDefault="00D77614">
            <w:pPr>
              <w:pStyle w:val="TableParagraph"/>
              <w:spacing w:line="242" w:lineRule="auto"/>
              <w:ind w:left="105" w:right="100"/>
              <w:rPr>
                <w:sz w:val="24"/>
              </w:rPr>
            </w:pPr>
            <w:r>
              <w:rPr>
                <w:sz w:val="24"/>
              </w:rPr>
              <w:t>Организация эксплуатации пожарной и аварийно-спасательной техники.</w:t>
            </w:r>
          </w:p>
        </w:tc>
        <w:tc>
          <w:tcPr>
            <w:tcW w:w="566" w:type="dxa"/>
          </w:tcPr>
          <w:p w:rsidR="00646252" w:rsidRDefault="00D77614">
            <w:pPr>
              <w:pStyle w:val="TableParagraph"/>
              <w:spacing w:before="131"/>
              <w:ind w:right="2"/>
              <w:jc w:val="center"/>
              <w:rPr>
                <w:sz w:val="24"/>
              </w:rPr>
            </w:pPr>
            <w:r>
              <w:rPr>
                <w:sz w:val="24"/>
              </w:rPr>
              <w:t>3</w:t>
            </w:r>
          </w:p>
        </w:tc>
        <w:tc>
          <w:tcPr>
            <w:tcW w:w="566" w:type="dxa"/>
          </w:tcPr>
          <w:p w:rsidR="00646252" w:rsidRDefault="00D77614">
            <w:pPr>
              <w:pStyle w:val="TableParagraph"/>
              <w:spacing w:before="131"/>
              <w:ind w:right="215"/>
              <w:jc w:val="right"/>
              <w:rPr>
                <w:sz w:val="24"/>
              </w:rPr>
            </w:pPr>
            <w:r>
              <w:rPr>
                <w:sz w:val="24"/>
              </w:rPr>
              <w:t>2</w:t>
            </w:r>
          </w:p>
        </w:tc>
        <w:tc>
          <w:tcPr>
            <w:tcW w:w="710" w:type="dxa"/>
          </w:tcPr>
          <w:p w:rsidR="00646252" w:rsidRDefault="00D77614">
            <w:pPr>
              <w:pStyle w:val="TableParagraph"/>
              <w:spacing w:before="131"/>
              <w:ind w:left="292"/>
              <w:rPr>
                <w:sz w:val="24"/>
              </w:rPr>
            </w:pPr>
            <w:r>
              <w:rPr>
                <w:sz w:val="24"/>
              </w:rPr>
              <w:t>1</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566"/>
        </w:trPr>
        <w:tc>
          <w:tcPr>
            <w:tcW w:w="710" w:type="dxa"/>
          </w:tcPr>
          <w:p w:rsidR="00646252" w:rsidRDefault="00D77614">
            <w:pPr>
              <w:pStyle w:val="TableParagraph"/>
              <w:spacing w:before="131"/>
              <w:ind w:left="181" w:right="174"/>
              <w:jc w:val="center"/>
              <w:rPr>
                <w:sz w:val="24"/>
              </w:rPr>
            </w:pPr>
            <w:r>
              <w:rPr>
                <w:sz w:val="24"/>
              </w:rPr>
              <w:t>6.</w:t>
            </w:r>
          </w:p>
        </w:tc>
        <w:tc>
          <w:tcPr>
            <w:tcW w:w="6773" w:type="dxa"/>
          </w:tcPr>
          <w:p w:rsidR="00646252" w:rsidRDefault="00D77614">
            <w:pPr>
              <w:pStyle w:val="TableParagraph"/>
              <w:spacing w:before="1" w:line="274" w:lineRule="exact"/>
              <w:ind w:left="105" w:right="100"/>
              <w:rPr>
                <w:sz w:val="24"/>
              </w:rPr>
            </w:pPr>
            <w:r>
              <w:rPr>
                <w:sz w:val="24"/>
              </w:rPr>
              <w:t>Основные пожарные и аварийно-спасательные автомобили целевого применения.</w:t>
            </w:r>
          </w:p>
        </w:tc>
        <w:tc>
          <w:tcPr>
            <w:tcW w:w="566" w:type="dxa"/>
          </w:tcPr>
          <w:p w:rsidR="00646252" w:rsidRDefault="00D77614">
            <w:pPr>
              <w:pStyle w:val="TableParagraph"/>
              <w:spacing w:before="131"/>
              <w:ind w:right="2"/>
              <w:jc w:val="center"/>
              <w:rPr>
                <w:sz w:val="24"/>
              </w:rPr>
            </w:pPr>
            <w:r>
              <w:rPr>
                <w:sz w:val="24"/>
              </w:rPr>
              <w:t>1</w:t>
            </w:r>
          </w:p>
        </w:tc>
        <w:tc>
          <w:tcPr>
            <w:tcW w:w="566" w:type="dxa"/>
          </w:tcPr>
          <w:p w:rsidR="00646252" w:rsidRDefault="00D77614">
            <w:pPr>
              <w:pStyle w:val="TableParagraph"/>
              <w:spacing w:before="131"/>
              <w:ind w:right="215"/>
              <w:jc w:val="right"/>
              <w:rPr>
                <w:sz w:val="24"/>
              </w:rPr>
            </w:pPr>
            <w:r>
              <w:rPr>
                <w:sz w:val="24"/>
              </w:rPr>
              <w:t>1</w:t>
            </w:r>
          </w:p>
        </w:tc>
        <w:tc>
          <w:tcPr>
            <w:tcW w:w="710" w:type="dxa"/>
          </w:tcPr>
          <w:p w:rsidR="00646252" w:rsidRDefault="00D77614">
            <w:pPr>
              <w:pStyle w:val="TableParagraph"/>
              <w:spacing w:before="131"/>
              <w:ind w:left="312"/>
              <w:rPr>
                <w:sz w:val="24"/>
              </w:rPr>
            </w:pPr>
            <w:r>
              <w:rPr>
                <w:w w:val="99"/>
                <w:sz w:val="24"/>
              </w:rPr>
              <w:t>-</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835"/>
        </w:trPr>
        <w:tc>
          <w:tcPr>
            <w:tcW w:w="710" w:type="dxa"/>
          </w:tcPr>
          <w:p w:rsidR="00646252" w:rsidRDefault="00646252">
            <w:pPr>
              <w:pStyle w:val="TableParagraph"/>
              <w:spacing w:before="1"/>
              <w:rPr>
                <w:b/>
                <w:sz w:val="23"/>
              </w:rPr>
            </w:pPr>
          </w:p>
          <w:p w:rsidR="00646252" w:rsidRDefault="00D77614">
            <w:pPr>
              <w:pStyle w:val="TableParagraph"/>
              <w:ind w:left="181" w:right="174"/>
              <w:jc w:val="center"/>
              <w:rPr>
                <w:sz w:val="24"/>
              </w:rPr>
            </w:pPr>
            <w:r>
              <w:rPr>
                <w:sz w:val="24"/>
              </w:rPr>
              <w:t>7.</w:t>
            </w:r>
          </w:p>
        </w:tc>
        <w:tc>
          <w:tcPr>
            <w:tcW w:w="6773" w:type="dxa"/>
          </w:tcPr>
          <w:p w:rsidR="00646252" w:rsidRDefault="00D77614">
            <w:pPr>
              <w:pStyle w:val="TableParagraph"/>
              <w:ind w:left="105" w:right="95"/>
              <w:jc w:val="both"/>
              <w:rPr>
                <w:sz w:val="24"/>
              </w:rPr>
            </w:pPr>
            <w:r>
              <w:rPr>
                <w:sz w:val="24"/>
              </w:rPr>
              <w:t>Специальное аварийно-спасательное оборудование и механизированный пожарный и аварийно-спасательный инструмент.</w:t>
            </w:r>
          </w:p>
        </w:tc>
        <w:tc>
          <w:tcPr>
            <w:tcW w:w="566" w:type="dxa"/>
          </w:tcPr>
          <w:p w:rsidR="00646252" w:rsidRDefault="00646252">
            <w:pPr>
              <w:pStyle w:val="TableParagraph"/>
              <w:spacing w:before="1"/>
              <w:rPr>
                <w:b/>
                <w:sz w:val="23"/>
              </w:rPr>
            </w:pPr>
          </w:p>
          <w:p w:rsidR="00646252" w:rsidRDefault="00D77614">
            <w:pPr>
              <w:pStyle w:val="TableParagraph"/>
              <w:ind w:right="2"/>
              <w:jc w:val="center"/>
              <w:rPr>
                <w:sz w:val="24"/>
              </w:rPr>
            </w:pPr>
            <w:r>
              <w:rPr>
                <w:sz w:val="24"/>
              </w:rPr>
              <w:t>2</w:t>
            </w:r>
          </w:p>
        </w:tc>
        <w:tc>
          <w:tcPr>
            <w:tcW w:w="566" w:type="dxa"/>
          </w:tcPr>
          <w:p w:rsidR="00646252" w:rsidRDefault="00646252">
            <w:pPr>
              <w:pStyle w:val="TableParagraph"/>
              <w:spacing w:before="1"/>
              <w:rPr>
                <w:b/>
                <w:sz w:val="23"/>
              </w:rPr>
            </w:pPr>
          </w:p>
          <w:p w:rsidR="00646252" w:rsidRDefault="00D77614">
            <w:pPr>
              <w:pStyle w:val="TableParagraph"/>
              <w:ind w:right="215"/>
              <w:jc w:val="right"/>
              <w:rPr>
                <w:sz w:val="24"/>
              </w:rPr>
            </w:pPr>
            <w:r>
              <w:rPr>
                <w:sz w:val="24"/>
              </w:rPr>
              <w:t>1</w:t>
            </w:r>
          </w:p>
        </w:tc>
        <w:tc>
          <w:tcPr>
            <w:tcW w:w="710" w:type="dxa"/>
          </w:tcPr>
          <w:p w:rsidR="00646252" w:rsidRDefault="00646252">
            <w:pPr>
              <w:pStyle w:val="TableParagraph"/>
              <w:spacing w:before="1"/>
              <w:rPr>
                <w:b/>
                <w:sz w:val="23"/>
              </w:rPr>
            </w:pPr>
          </w:p>
          <w:p w:rsidR="00646252" w:rsidRDefault="00D77614">
            <w:pPr>
              <w:pStyle w:val="TableParagraph"/>
              <w:ind w:left="292"/>
              <w:rPr>
                <w:sz w:val="24"/>
              </w:rPr>
            </w:pPr>
            <w:r>
              <w:rPr>
                <w:sz w:val="24"/>
              </w:rPr>
              <w:t>1</w:t>
            </w:r>
          </w:p>
        </w:tc>
        <w:tc>
          <w:tcPr>
            <w:tcW w:w="706" w:type="dxa"/>
          </w:tcPr>
          <w:p w:rsidR="00646252" w:rsidRDefault="00646252">
            <w:pPr>
              <w:pStyle w:val="TableParagraph"/>
              <w:spacing w:before="1"/>
              <w:rPr>
                <w:b/>
                <w:sz w:val="23"/>
              </w:rPr>
            </w:pPr>
          </w:p>
          <w:p w:rsidR="00646252" w:rsidRDefault="00D77614">
            <w:pPr>
              <w:pStyle w:val="TableParagraph"/>
              <w:ind w:right="1"/>
              <w:jc w:val="center"/>
              <w:rPr>
                <w:sz w:val="24"/>
              </w:rPr>
            </w:pPr>
            <w:r>
              <w:rPr>
                <w:w w:val="99"/>
                <w:sz w:val="24"/>
              </w:rPr>
              <w:t>-</w:t>
            </w:r>
          </w:p>
        </w:tc>
      </w:tr>
      <w:tr w:rsidR="00646252">
        <w:trPr>
          <w:trHeight w:hRule="exact" w:val="312"/>
        </w:trPr>
        <w:tc>
          <w:tcPr>
            <w:tcW w:w="710" w:type="dxa"/>
          </w:tcPr>
          <w:p w:rsidR="00646252" w:rsidRDefault="00D77614">
            <w:pPr>
              <w:pStyle w:val="TableParagraph"/>
              <w:spacing w:before="6"/>
              <w:ind w:left="181" w:right="174"/>
              <w:jc w:val="center"/>
              <w:rPr>
                <w:sz w:val="24"/>
              </w:rPr>
            </w:pPr>
            <w:r>
              <w:rPr>
                <w:sz w:val="24"/>
              </w:rPr>
              <w:t>8.</w:t>
            </w:r>
          </w:p>
        </w:tc>
        <w:tc>
          <w:tcPr>
            <w:tcW w:w="6773" w:type="dxa"/>
          </w:tcPr>
          <w:p w:rsidR="00646252" w:rsidRDefault="00D77614">
            <w:pPr>
              <w:pStyle w:val="TableParagraph"/>
              <w:spacing w:line="268" w:lineRule="exact"/>
              <w:ind w:left="105" w:right="100"/>
              <w:rPr>
                <w:sz w:val="24"/>
              </w:rPr>
            </w:pPr>
            <w:r>
              <w:rPr>
                <w:sz w:val="24"/>
              </w:rPr>
              <w:t>Противопожарное водоснабжение.</w:t>
            </w:r>
          </w:p>
        </w:tc>
        <w:tc>
          <w:tcPr>
            <w:tcW w:w="566" w:type="dxa"/>
          </w:tcPr>
          <w:p w:rsidR="00646252" w:rsidRDefault="00D77614">
            <w:pPr>
              <w:pStyle w:val="TableParagraph"/>
              <w:spacing w:before="6"/>
              <w:ind w:right="2"/>
              <w:jc w:val="center"/>
              <w:rPr>
                <w:sz w:val="24"/>
              </w:rPr>
            </w:pPr>
            <w:r>
              <w:rPr>
                <w:sz w:val="24"/>
              </w:rPr>
              <w:t>2</w:t>
            </w:r>
          </w:p>
        </w:tc>
        <w:tc>
          <w:tcPr>
            <w:tcW w:w="566" w:type="dxa"/>
          </w:tcPr>
          <w:p w:rsidR="00646252" w:rsidRDefault="00D77614">
            <w:pPr>
              <w:pStyle w:val="TableParagraph"/>
              <w:spacing w:before="6"/>
              <w:ind w:right="215"/>
              <w:jc w:val="right"/>
              <w:rPr>
                <w:sz w:val="24"/>
              </w:rPr>
            </w:pPr>
            <w:r>
              <w:rPr>
                <w:sz w:val="24"/>
              </w:rPr>
              <w:t>1</w:t>
            </w:r>
          </w:p>
        </w:tc>
        <w:tc>
          <w:tcPr>
            <w:tcW w:w="710" w:type="dxa"/>
          </w:tcPr>
          <w:p w:rsidR="00646252" w:rsidRDefault="00D77614">
            <w:pPr>
              <w:pStyle w:val="TableParagraph"/>
              <w:spacing w:before="6"/>
              <w:ind w:left="292"/>
              <w:rPr>
                <w:sz w:val="24"/>
              </w:rPr>
            </w:pPr>
            <w:r>
              <w:rPr>
                <w:sz w:val="24"/>
              </w:rPr>
              <w:t>1</w:t>
            </w:r>
          </w:p>
        </w:tc>
        <w:tc>
          <w:tcPr>
            <w:tcW w:w="706" w:type="dxa"/>
          </w:tcPr>
          <w:p w:rsidR="00646252" w:rsidRDefault="00D77614">
            <w:pPr>
              <w:pStyle w:val="TableParagraph"/>
              <w:spacing w:before="6"/>
              <w:ind w:right="1"/>
              <w:jc w:val="center"/>
              <w:rPr>
                <w:sz w:val="24"/>
              </w:rPr>
            </w:pPr>
            <w:r>
              <w:rPr>
                <w:w w:val="99"/>
                <w:sz w:val="24"/>
              </w:rPr>
              <w:t>-</w:t>
            </w:r>
          </w:p>
        </w:tc>
      </w:tr>
      <w:tr w:rsidR="00646252">
        <w:trPr>
          <w:trHeight w:hRule="exact" w:val="562"/>
        </w:trPr>
        <w:tc>
          <w:tcPr>
            <w:tcW w:w="710" w:type="dxa"/>
          </w:tcPr>
          <w:p w:rsidR="00646252" w:rsidRDefault="00D77614">
            <w:pPr>
              <w:pStyle w:val="TableParagraph"/>
              <w:spacing w:before="131"/>
              <w:ind w:left="181" w:right="174"/>
              <w:jc w:val="center"/>
              <w:rPr>
                <w:sz w:val="24"/>
              </w:rPr>
            </w:pPr>
            <w:r>
              <w:rPr>
                <w:sz w:val="24"/>
              </w:rPr>
              <w:t>9.</w:t>
            </w:r>
          </w:p>
        </w:tc>
        <w:tc>
          <w:tcPr>
            <w:tcW w:w="6773" w:type="dxa"/>
          </w:tcPr>
          <w:p w:rsidR="00646252" w:rsidRDefault="00D77614">
            <w:pPr>
              <w:pStyle w:val="TableParagraph"/>
              <w:tabs>
                <w:tab w:val="left" w:pos="2022"/>
                <w:tab w:val="left" w:pos="3694"/>
                <w:tab w:val="left" w:pos="4957"/>
              </w:tabs>
              <w:spacing w:line="237" w:lineRule="auto"/>
              <w:ind w:left="105" w:right="100"/>
              <w:rPr>
                <w:sz w:val="24"/>
              </w:rPr>
            </w:pPr>
            <w:r>
              <w:rPr>
                <w:sz w:val="24"/>
              </w:rPr>
              <w:t>Автоматические</w:t>
            </w:r>
            <w:r>
              <w:rPr>
                <w:sz w:val="24"/>
              </w:rPr>
              <w:tab/>
              <w:t>стационарные</w:t>
            </w:r>
            <w:r>
              <w:rPr>
                <w:sz w:val="24"/>
              </w:rPr>
              <w:tab/>
              <w:t>установки</w:t>
            </w:r>
            <w:r>
              <w:rPr>
                <w:sz w:val="24"/>
              </w:rPr>
              <w:tab/>
            </w:r>
            <w:r>
              <w:rPr>
                <w:spacing w:val="-1"/>
                <w:sz w:val="24"/>
              </w:rPr>
              <w:t xml:space="preserve">пожаротушения. </w:t>
            </w:r>
            <w:r>
              <w:rPr>
                <w:sz w:val="24"/>
              </w:rPr>
              <w:t>Автоматические установки пожарной</w:t>
            </w:r>
            <w:r>
              <w:rPr>
                <w:spacing w:val="-13"/>
                <w:sz w:val="24"/>
              </w:rPr>
              <w:t xml:space="preserve"> </w:t>
            </w:r>
            <w:r>
              <w:rPr>
                <w:sz w:val="24"/>
              </w:rPr>
              <w:t>сигнализации.</w:t>
            </w:r>
          </w:p>
        </w:tc>
        <w:tc>
          <w:tcPr>
            <w:tcW w:w="566" w:type="dxa"/>
          </w:tcPr>
          <w:p w:rsidR="00646252" w:rsidRDefault="00D77614">
            <w:pPr>
              <w:pStyle w:val="TableParagraph"/>
              <w:spacing w:before="131"/>
              <w:ind w:right="2"/>
              <w:jc w:val="center"/>
              <w:rPr>
                <w:sz w:val="24"/>
              </w:rPr>
            </w:pPr>
            <w:r>
              <w:rPr>
                <w:sz w:val="24"/>
              </w:rPr>
              <w:t>1</w:t>
            </w:r>
          </w:p>
        </w:tc>
        <w:tc>
          <w:tcPr>
            <w:tcW w:w="566" w:type="dxa"/>
          </w:tcPr>
          <w:p w:rsidR="00646252" w:rsidRDefault="00D77614">
            <w:pPr>
              <w:pStyle w:val="TableParagraph"/>
              <w:spacing w:before="131"/>
              <w:ind w:right="215"/>
              <w:jc w:val="right"/>
              <w:rPr>
                <w:sz w:val="24"/>
              </w:rPr>
            </w:pPr>
            <w:r>
              <w:rPr>
                <w:sz w:val="24"/>
              </w:rPr>
              <w:t>1</w:t>
            </w:r>
          </w:p>
        </w:tc>
        <w:tc>
          <w:tcPr>
            <w:tcW w:w="710" w:type="dxa"/>
          </w:tcPr>
          <w:p w:rsidR="00646252" w:rsidRDefault="00D77614">
            <w:pPr>
              <w:pStyle w:val="TableParagraph"/>
              <w:spacing w:before="131"/>
              <w:ind w:left="312"/>
              <w:rPr>
                <w:sz w:val="24"/>
              </w:rPr>
            </w:pPr>
            <w:r>
              <w:rPr>
                <w:w w:val="99"/>
                <w:sz w:val="24"/>
              </w:rPr>
              <w:t>-</w:t>
            </w:r>
          </w:p>
        </w:tc>
        <w:tc>
          <w:tcPr>
            <w:tcW w:w="706" w:type="dxa"/>
          </w:tcPr>
          <w:p w:rsidR="00646252" w:rsidRDefault="00D77614">
            <w:pPr>
              <w:pStyle w:val="TableParagraph"/>
              <w:spacing w:before="131"/>
              <w:ind w:right="1"/>
              <w:jc w:val="center"/>
              <w:rPr>
                <w:sz w:val="24"/>
              </w:rPr>
            </w:pPr>
            <w:r>
              <w:rPr>
                <w:w w:val="99"/>
                <w:sz w:val="24"/>
              </w:rPr>
              <w:t>-</w:t>
            </w:r>
          </w:p>
        </w:tc>
      </w:tr>
      <w:tr w:rsidR="00646252">
        <w:trPr>
          <w:trHeight w:hRule="exact" w:val="283"/>
        </w:trPr>
        <w:tc>
          <w:tcPr>
            <w:tcW w:w="710" w:type="dxa"/>
          </w:tcPr>
          <w:p w:rsidR="00646252" w:rsidRDefault="00D77614">
            <w:pPr>
              <w:pStyle w:val="TableParagraph"/>
              <w:spacing w:line="268" w:lineRule="exact"/>
              <w:ind w:left="181" w:right="179"/>
              <w:jc w:val="center"/>
              <w:rPr>
                <w:sz w:val="24"/>
              </w:rPr>
            </w:pPr>
            <w:r>
              <w:rPr>
                <w:sz w:val="24"/>
              </w:rPr>
              <w:t>10.</w:t>
            </w:r>
          </w:p>
        </w:tc>
        <w:tc>
          <w:tcPr>
            <w:tcW w:w="6773" w:type="dxa"/>
          </w:tcPr>
          <w:p w:rsidR="00646252" w:rsidRDefault="00D77614">
            <w:pPr>
              <w:pStyle w:val="TableParagraph"/>
              <w:spacing w:line="268" w:lineRule="exact"/>
              <w:ind w:left="105" w:right="100"/>
              <w:rPr>
                <w:sz w:val="24"/>
              </w:rPr>
            </w:pPr>
            <w:r>
              <w:rPr>
                <w:sz w:val="24"/>
              </w:rPr>
              <w:t>Средства связи.</w:t>
            </w:r>
          </w:p>
        </w:tc>
        <w:tc>
          <w:tcPr>
            <w:tcW w:w="566" w:type="dxa"/>
          </w:tcPr>
          <w:p w:rsidR="00646252" w:rsidRDefault="00D77614">
            <w:pPr>
              <w:pStyle w:val="TableParagraph"/>
              <w:spacing w:line="268" w:lineRule="exact"/>
              <w:ind w:right="2"/>
              <w:jc w:val="center"/>
              <w:rPr>
                <w:sz w:val="24"/>
              </w:rPr>
            </w:pPr>
            <w:r>
              <w:rPr>
                <w:sz w:val="24"/>
              </w:rPr>
              <w:t>1</w:t>
            </w:r>
          </w:p>
        </w:tc>
        <w:tc>
          <w:tcPr>
            <w:tcW w:w="566" w:type="dxa"/>
          </w:tcPr>
          <w:p w:rsidR="00646252" w:rsidRDefault="00D77614">
            <w:pPr>
              <w:pStyle w:val="TableParagraph"/>
              <w:spacing w:line="268" w:lineRule="exact"/>
              <w:ind w:right="215"/>
              <w:jc w:val="right"/>
              <w:rPr>
                <w:sz w:val="24"/>
              </w:rPr>
            </w:pPr>
            <w:r>
              <w:rPr>
                <w:sz w:val="24"/>
              </w:rPr>
              <w:t>1</w:t>
            </w:r>
          </w:p>
        </w:tc>
        <w:tc>
          <w:tcPr>
            <w:tcW w:w="710" w:type="dxa"/>
          </w:tcPr>
          <w:p w:rsidR="00646252" w:rsidRDefault="00D77614">
            <w:pPr>
              <w:pStyle w:val="TableParagraph"/>
              <w:spacing w:line="268" w:lineRule="exact"/>
              <w:ind w:left="312"/>
              <w:rPr>
                <w:sz w:val="24"/>
              </w:rPr>
            </w:pPr>
            <w:r>
              <w:rPr>
                <w:w w:val="99"/>
                <w:sz w:val="24"/>
              </w:rPr>
              <w:t>-</w:t>
            </w:r>
          </w:p>
        </w:tc>
        <w:tc>
          <w:tcPr>
            <w:tcW w:w="706" w:type="dxa"/>
          </w:tcPr>
          <w:p w:rsidR="00646252" w:rsidRDefault="00D77614">
            <w:pPr>
              <w:pStyle w:val="TableParagraph"/>
              <w:spacing w:line="268" w:lineRule="exact"/>
              <w:ind w:right="1"/>
              <w:jc w:val="center"/>
              <w:rPr>
                <w:sz w:val="24"/>
              </w:rPr>
            </w:pPr>
            <w:r>
              <w:rPr>
                <w:w w:val="99"/>
                <w:sz w:val="24"/>
              </w:rPr>
              <w:t>-</w:t>
            </w:r>
          </w:p>
        </w:tc>
      </w:tr>
      <w:tr w:rsidR="00646252">
        <w:trPr>
          <w:trHeight w:hRule="exact" w:val="288"/>
        </w:trPr>
        <w:tc>
          <w:tcPr>
            <w:tcW w:w="7483" w:type="dxa"/>
            <w:gridSpan w:val="2"/>
          </w:tcPr>
          <w:p w:rsidR="00646252" w:rsidRDefault="00D77614">
            <w:pPr>
              <w:pStyle w:val="TableParagraph"/>
              <w:spacing w:line="273" w:lineRule="exact"/>
              <w:ind w:left="105"/>
              <w:rPr>
                <w:b/>
                <w:sz w:val="24"/>
              </w:rPr>
            </w:pPr>
            <w:r>
              <w:rPr>
                <w:b/>
                <w:sz w:val="24"/>
              </w:rPr>
              <w:t>Итого по разделу:</w:t>
            </w:r>
          </w:p>
        </w:tc>
        <w:tc>
          <w:tcPr>
            <w:tcW w:w="566" w:type="dxa"/>
          </w:tcPr>
          <w:p w:rsidR="00646252" w:rsidRDefault="00D77614">
            <w:pPr>
              <w:pStyle w:val="TableParagraph"/>
              <w:spacing w:line="273" w:lineRule="exact"/>
              <w:ind w:left="131" w:right="138"/>
              <w:jc w:val="center"/>
              <w:rPr>
                <w:b/>
                <w:sz w:val="24"/>
              </w:rPr>
            </w:pPr>
            <w:r>
              <w:rPr>
                <w:b/>
                <w:sz w:val="24"/>
              </w:rPr>
              <w:t>21</w:t>
            </w:r>
          </w:p>
        </w:tc>
        <w:tc>
          <w:tcPr>
            <w:tcW w:w="566" w:type="dxa"/>
          </w:tcPr>
          <w:p w:rsidR="00646252" w:rsidRDefault="00D77614">
            <w:pPr>
              <w:pStyle w:val="TableParagraph"/>
              <w:spacing w:line="273" w:lineRule="exact"/>
              <w:ind w:right="156"/>
              <w:jc w:val="right"/>
              <w:rPr>
                <w:b/>
                <w:sz w:val="24"/>
              </w:rPr>
            </w:pPr>
            <w:r>
              <w:rPr>
                <w:b/>
                <w:sz w:val="24"/>
              </w:rPr>
              <w:t>14</w:t>
            </w:r>
          </w:p>
        </w:tc>
        <w:tc>
          <w:tcPr>
            <w:tcW w:w="710" w:type="dxa"/>
          </w:tcPr>
          <w:p w:rsidR="00646252" w:rsidRDefault="00D77614">
            <w:pPr>
              <w:pStyle w:val="TableParagraph"/>
              <w:spacing w:line="273" w:lineRule="exact"/>
              <w:ind w:left="292"/>
              <w:rPr>
                <w:b/>
                <w:sz w:val="24"/>
              </w:rPr>
            </w:pPr>
            <w:r>
              <w:rPr>
                <w:b/>
                <w:sz w:val="24"/>
              </w:rPr>
              <w:t>7</w:t>
            </w:r>
          </w:p>
        </w:tc>
        <w:tc>
          <w:tcPr>
            <w:tcW w:w="706" w:type="dxa"/>
          </w:tcPr>
          <w:p w:rsidR="00646252" w:rsidRDefault="00D77614">
            <w:pPr>
              <w:pStyle w:val="TableParagraph"/>
              <w:spacing w:line="273" w:lineRule="exact"/>
              <w:ind w:right="1"/>
              <w:jc w:val="center"/>
              <w:rPr>
                <w:b/>
                <w:sz w:val="24"/>
              </w:rPr>
            </w:pPr>
            <w:r>
              <w:rPr>
                <w:b/>
                <w:w w:val="99"/>
                <w:sz w:val="24"/>
              </w:rPr>
              <w:t>-</w:t>
            </w:r>
          </w:p>
        </w:tc>
      </w:tr>
    </w:tbl>
    <w:p w:rsidR="00646252" w:rsidRDefault="00646252">
      <w:pPr>
        <w:pStyle w:val="a3"/>
        <w:spacing w:before="10"/>
        <w:ind w:left="0" w:firstLine="0"/>
        <w:rPr>
          <w:b/>
          <w:sz w:val="23"/>
        </w:rPr>
      </w:pPr>
    </w:p>
    <w:p w:rsidR="00646252" w:rsidRDefault="00D77614">
      <w:pPr>
        <w:ind w:left="4489"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3"/>
        <w:jc w:val="both"/>
      </w:pPr>
      <w:r>
        <w:t>Основной задачей дисциплины «Пожарная и аварийно – спасательная техника, противопожарное водоснабжение, пожарная автоматика и связь» является формирование у обучаемых знаний, умений и навыков, позволяющих эффективно использовать пожарную технику, оборудова</w:t>
      </w:r>
      <w:r>
        <w:t>ние, вооружение и средства связи при тушении пожаров. Также предполагается накопление базовых знаний для правильного понимания тактического использования пожарной техники.</w:t>
      </w:r>
    </w:p>
    <w:p w:rsidR="00646252" w:rsidRDefault="00646252">
      <w:pPr>
        <w:jc w:val="both"/>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6"/>
        </w:numPr>
        <w:tabs>
          <w:tab w:val="left" w:pos="972"/>
        </w:tabs>
        <w:spacing w:line="240" w:lineRule="auto"/>
        <w:ind w:right="112" w:firstLine="710"/>
        <w:jc w:val="both"/>
        <w:rPr>
          <w:sz w:val="24"/>
        </w:rPr>
      </w:pPr>
      <w:r>
        <w:rPr>
          <w:sz w:val="24"/>
        </w:rPr>
        <w:t>устройство и правила эксплуатации боевой одежды и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w:t>
      </w:r>
      <w:r>
        <w:rPr>
          <w:sz w:val="24"/>
        </w:rPr>
        <w:t>тушителей;</w:t>
      </w:r>
    </w:p>
    <w:p w:rsidR="00646252" w:rsidRDefault="00D77614">
      <w:pPr>
        <w:pStyle w:val="a4"/>
        <w:numPr>
          <w:ilvl w:val="0"/>
          <w:numId w:val="6"/>
        </w:numPr>
        <w:tabs>
          <w:tab w:val="left" w:pos="1063"/>
        </w:tabs>
        <w:spacing w:line="242" w:lineRule="auto"/>
        <w:ind w:right="108" w:firstLine="710"/>
        <w:jc w:val="both"/>
        <w:rPr>
          <w:sz w:val="24"/>
        </w:rPr>
      </w:pPr>
      <w:r>
        <w:rPr>
          <w:sz w:val="24"/>
        </w:rPr>
        <w:t>виды, назначение, устройство и технические характеристики основных пожарных автомобилей;</w:t>
      </w:r>
    </w:p>
    <w:p w:rsidR="00646252" w:rsidRDefault="00D77614">
      <w:pPr>
        <w:pStyle w:val="a4"/>
        <w:numPr>
          <w:ilvl w:val="0"/>
          <w:numId w:val="6"/>
        </w:numPr>
        <w:tabs>
          <w:tab w:val="left" w:pos="967"/>
        </w:tabs>
        <w:spacing w:line="271" w:lineRule="exact"/>
        <w:ind w:left="966" w:hanging="144"/>
        <w:rPr>
          <w:sz w:val="24"/>
        </w:rPr>
      </w:pPr>
      <w:r>
        <w:rPr>
          <w:sz w:val="24"/>
        </w:rPr>
        <w:t>правила содержания и эксплуатации пожарно-технического</w:t>
      </w:r>
      <w:r>
        <w:rPr>
          <w:spacing w:val="-27"/>
          <w:sz w:val="24"/>
        </w:rPr>
        <w:t xml:space="preserve"> </w:t>
      </w:r>
      <w:r>
        <w:rPr>
          <w:sz w:val="24"/>
        </w:rPr>
        <w:t>оборудования;</w:t>
      </w:r>
    </w:p>
    <w:p w:rsidR="00646252" w:rsidRDefault="00D77614">
      <w:pPr>
        <w:pStyle w:val="a4"/>
        <w:numPr>
          <w:ilvl w:val="0"/>
          <w:numId w:val="6"/>
        </w:numPr>
        <w:tabs>
          <w:tab w:val="left" w:pos="967"/>
        </w:tabs>
        <w:spacing w:before="2" w:line="240" w:lineRule="auto"/>
        <w:ind w:left="966" w:hanging="144"/>
        <w:rPr>
          <w:sz w:val="24"/>
        </w:rPr>
      </w:pPr>
      <w:r>
        <w:rPr>
          <w:sz w:val="24"/>
        </w:rPr>
        <w:t>правила охраны труда при работе с пожарно-техническим</w:t>
      </w:r>
      <w:r>
        <w:rPr>
          <w:spacing w:val="-24"/>
          <w:sz w:val="24"/>
        </w:rPr>
        <w:t xml:space="preserve"> </w:t>
      </w:r>
      <w:r>
        <w:rPr>
          <w:sz w:val="24"/>
        </w:rPr>
        <w:t>оборудованием;</w:t>
      </w:r>
    </w:p>
    <w:p w:rsidR="00646252" w:rsidRDefault="00D77614">
      <w:pPr>
        <w:pStyle w:val="2"/>
        <w:spacing w:before="2" w:line="275" w:lineRule="exact"/>
      </w:pPr>
      <w:r>
        <w:t>уметь:</w:t>
      </w:r>
    </w:p>
    <w:p w:rsidR="00646252" w:rsidRDefault="00D77614">
      <w:pPr>
        <w:pStyle w:val="a4"/>
        <w:numPr>
          <w:ilvl w:val="0"/>
          <w:numId w:val="6"/>
        </w:numPr>
        <w:tabs>
          <w:tab w:val="left" w:pos="1087"/>
        </w:tabs>
        <w:spacing w:before="3"/>
        <w:ind w:right="118" w:firstLine="710"/>
        <w:jc w:val="both"/>
        <w:rPr>
          <w:sz w:val="24"/>
        </w:rPr>
      </w:pPr>
      <w:r>
        <w:rPr>
          <w:sz w:val="24"/>
        </w:rPr>
        <w:t>применять п</w:t>
      </w:r>
      <w:r>
        <w:rPr>
          <w:sz w:val="24"/>
        </w:rPr>
        <w:t>ожарную технику, пожарно-техническое оборудование при тушении пожаров и ликвидации</w:t>
      </w:r>
      <w:r>
        <w:rPr>
          <w:spacing w:val="-5"/>
          <w:sz w:val="24"/>
        </w:rPr>
        <w:t xml:space="preserve"> </w:t>
      </w:r>
      <w:r>
        <w:rPr>
          <w:sz w:val="24"/>
        </w:rPr>
        <w:t>аварий.</w:t>
      </w:r>
    </w:p>
    <w:p w:rsidR="00646252" w:rsidRDefault="00D77614">
      <w:pPr>
        <w:pStyle w:val="a3"/>
        <w:spacing w:before="4" w:line="274" w:lineRule="exact"/>
        <w:ind w:right="111"/>
        <w:jc w:val="both"/>
      </w:pPr>
      <w:r>
        <w:t>Организационные формы изучения дисциплины предполагают теоретические и практические занятия.</w:t>
      </w:r>
    </w:p>
    <w:p w:rsidR="00646252" w:rsidRDefault="00D77614">
      <w:pPr>
        <w:pStyle w:val="a3"/>
        <w:spacing w:before="4" w:line="274" w:lineRule="exact"/>
        <w:ind w:right="116"/>
        <w:jc w:val="both"/>
      </w:pPr>
      <w:r>
        <w:t>При изучении дисциплины необходимо использовать информацию о новых видах пожарной техники и средств связи.</w:t>
      </w:r>
    </w:p>
    <w:p w:rsidR="00646252" w:rsidRDefault="00D77614">
      <w:pPr>
        <w:pStyle w:val="a3"/>
        <w:spacing w:line="274" w:lineRule="exact"/>
        <w:ind w:left="822" w:right="63" w:firstLine="0"/>
      </w:pPr>
      <w:r>
        <w:t>Практические занятия проводятся на базе УПЧ или пожарных частей гарнизона.</w:t>
      </w:r>
    </w:p>
    <w:p w:rsidR="00646252" w:rsidRDefault="00D77614">
      <w:pPr>
        <w:pStyle w:val="a3"/>
        <w:spacing w:line="242" w:lineRule="auto"/>
        <w:ind w:right="113"/>
        <w:jc w:val="both"/>
      </w:pPr>
      <w:r>
        <w:t xml:space="preserve">Закрепление навыков по эксплуатации пожарного оборудования осуществляется </w:t>
      </w:r>
      <w:r>
        <w:t>во время практических занятий по пожарно-строевой подготовке.</w:t>
      </w:r>
    </w:p>
    <w:p w:rsidR="00646252" w:rsidRDefault="00646252">
      <w:pPr>
        <w:pStyle w:val="a3"/>
        <w:spacing w:before="2"/>
        <w:ind w:left="0" w:firstLine="0"/>
      </w:pPr>
    </w:p>
    <w:p w:rsidR="00646252" w:rsidRDefault="00D77614">
      <w:pPr>
        <w:pStyle w:val="2"/>
        <w:ind w:left="3606"/>
      </w:pPr>
      <w:r>
        <w:t>2. Содержание дисциплины.</w:t>
      </w:r>
    </w:p>
    <w:p w:rsidR="00646252" w:rsidRDefault="00646252">
      <w:pPr>
        <w:pStyle w:val="a3"/>
        <w:spacing w:before="4"/>
        <w:ind w:left="0" w:firstLine="0"/>
        <w:rPr>
          <w:b/>
        </w:rPr>
      </w:pPr>
    </w:p>
    <w:p w:rsidR="00646252" w:rsidRDefault="00D77614">
      <w:pPr>
        <w:spacing w:before="1" w:line="274" w:lineRule="exact"/>
        <w:ind w:left="112" w:right="117" w:firstLine="710"/>
        <w:jc w:val="both"/>
        <w:rPr>
          <w:b/>
          <w:sz w:val="24"/>
        </w:rPr>
      </w:pPr>
      <w:r>
        <w:rPr>
          <w:b/>
          <w:sz w:val="24"/>
        </w:rPr>
        <w:t>Тема 1. Основные пожарные и аварийно-спасательные автомобили общего применения. Специальные пожарные автомобили.</w:t>
      </w:r>
    </w:p>
    <w:p w:rsidR="00646252" w:rsidRDefault="00D77614">
      <w:pPr>
        <w:pStyle w:val="a3"/>
        <w:ind w:right="117"/>
        <w:jc w:val="both"/>
      </w:pPr>
      <w:r>
        <w:t>Классификация пожарных автомобилей общего применения.</w:t>
      </w:r>
      <w:r>
        <w:t xml:space="preserve"> Назначение, марки, тактико- технические данные пожарных и аварийно-спасательных автомобилей, имеющихся на вооружении в гарнизоне пожарной охраны и  подразделении добровольной пожарной охраны.</w:t>
      </w:r>
    </w:p>
    <w:p w:rsidR="00646252" w:rsidRDefault="00D77614">
      <w:pPr>
        <w:pStyle w:val="a3"/>
        <w:spacing w:line="242" w:lineRule="auto"/>
        <w:ind w:right="116"/>
        <w:jc w:val="both"/>
      </w:pPr>
      <w:r>
        <w:t>Общие сведения о назначении и устройстве частей и агрегатов, гр</w:t>
      </w:r>
      <w:r>
        <w:t>упп механизмов основных пожарных и  аварийно-спасательных автомобилей.</w:t>
      </w:r>
    </w:p>
    <w:p w:rsidR="00646252" w:rsidRDefault="00D77614">
      <w:pPr>
        <w:pStyle w:val="a3"/>
        <w:spacing w:line="242" w:lineRule="auto"/>
        <w:ind w:right="114"/>
        <w:jc w:val="both"/>
      </w:pPr>
      <w:r>
        <w:t>Табель положенности пожарно-технического вооружения (оборудования), вывозимого на пожарном автомобиле.</w:t>
      </w:r>
    </w:p>
    <w:p w:rsidR="00646252" w:rsidRDefault="00D77614">
      <w:pPr>
        <w:pStyle w:val="a3"/>
        <w:spacing w:line="242" w:lineRule="auto"/>
        <w:ind w:right="123"/>
        <w:jc w:val="both"/>
      </w:pPr>
      <w:r>
        <w:t>Классификация, назначение, общее устройство и тактико-технические характеристики специальных пожарных автомобилей.</w:t>
      </w:r>
    </w:p>
    <w:p w:rsidR="00646252" w:rsidRDefault="00D77614">
      <w:pPr>
        <w:pStyle w:val="a3"/>
        <w:spacing w:line="242" w:lineRule="auto"/>
        <w:ind w:right="111"/>
        <w:jc w:val="both"/>
      </w:pPr>
      <w:r>
        <w:t>Порядок использования специальных пожарных автомобилей для выполнения работ, обеспечивающих успешное тушение пожаров, ликвидацию аварий, спас</w:t>
      </w:r>
      <w:r>
        <w:t>ение людей.</w:t>
      </w:r>
    </w:p>
    <w:p w:rsidR="00646252" w:rsidRDefault="00D77614">
      <w:pPr>
        <w:pStyle w:val="a3"/>
        <w:ind w:right="114"/>
        <w:jc w:val="both"/>
      </w:pPr>
      <w:r>
        <w:t>Назначение, устройство и принцип действия оборудования, специальных механизмов и агрегатов. Меры безопасности. Порядок допуска личного состава к работе со специальными агрегатами и механизмами.</w:t>
      </w:r>
    </w:p>
    <w:p w:rsidR="00646252" w:rsidRDefault="00646252">
      <w:pPr>
        <w:pStyle w:val="a3"/>
        <w:spacing w:before="4"/>
        <w:ind w:left="0" w:firstLine="0"/>
      </w:pPr>
    </w:p>
    <w:p w:rsidR="00646252" w:rsidRDefault="00D77614">
      <w:pPr>
        <w:pStyle w:val="2"/>
        <w:spacing w:before="1" w:line="275" w:lineRule="exact"/>
      </w:pPr>
      <w:r>
        <w:t>Тема 2. Пожарные мотопомпы.</w:t>
      </w:r>
    </w:p>
    <w:p w:rsidR="00646252" w:rsidRDefault="00D77614">
      <w:pPr>
        <w:pStyle w:val="a3"/>
        <w:ind w:right="113"/>
        <w:jc w:val="both"/>
      </w:pPr>
      <w:r>
        <w:t>Классификация пожарны</w:t>
      </w:r>
      <w:r>
        <w:t>х мотопомп. Область применения. Назначение, марки, тактико- технические данные пожарных мотопомп, имеющихся на вооружении в гарнизоне пожарной охраны и  подразделении добровольной пожарной охраны.</w:t>
      </w:r>
    </w:p>
    <w:p w:rsidR="00646252" w:rsidRDefault="00D77614">
      <w:pPr>
        <w:pStyle w:val="a3"/>
        <w:ind w:right="110"/>
        <w:jc w:val="both"/>
      </w:pPr>
      <w:r>
        <w:t>Общие сведения о назначении и устройстве частей и агрегатов</w:t>
      </w:r>
      <w:r>
        <w:t xml:space="preserve"> пожарных мотопомп. Насосные агрегаты. Вакуумные аппараты. Устройство пожарных мотопомп. Органы управления. Контрольно-измерительные приборы. Комплект пожарно-технического вооружения, инструмента и принадлежностей. Обкатка и постановка пожарных мотопомп в </w:t>
      </w:r>
      <w:r>
        <w:t>боевой расчет. Подготовка пожарных мотопомп к работе. Порядок работы. Возможные неисправности и способы их устранения. Техническое обслуживание и ремонт пожарных</w:t>
      </w:r>
      <w:r>
        <w:rPr>
          <w:spacing w:val="-24"/>
        </w:rPr>
        <w:t xml:space="preserve"> </w:t>
      </w:r>
      <w:r>
        <w:t>мотопомп</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pPr>
      <w:r>
        <w:t>Тема 3. Пожарные насосы.</w:t>
      </w:r>
    </w:p>
    <w:p w:rsidR="00646252" w:rsidRDefault="00D77614">
      <w:pPr>
        <w:pStyle w:val="a3"/>
        <w:spacing w:before="3" w:line="274" w:lineRule="exact"/>
        <w:ind w:right="107"/>
        <w:jc w:val="both"/>
      </w:pPr>
      <w:r>
        <w:t>Общие сведения о теоретических основах пр</w:t>
      </w:r>
      <w:r>
        <w:t>оцессов всасывания и нагнетания при работе насосов.</w:t>
      </w:r>
    </w:p>
    <w:p w:rsidR="00646252" w:rsidRDefault="00D77614">
      <w:pPr>
        <w:pStyle w:val="a3"/>
        <w:ind w:right="114"/>
        <w:jc w:val="both"/>
      </w:pPr>
      <w:r>
        <w:t>Классификация, устройство и принцип действия центробежных пожарных насосов. Их сравнительные характеристики. Вакуум системы центробежных насосов. Особенности работы насоса при заборе воды от гидранта и из</w:t>
      </w:r>
      <w:r>
        <w:t xml:space="preserve"> водоема.</w:t>
      </w:r>
    </w:p>
    <w:p w:rsidR="00646252" w:rsidRDefault="00D77614">
      <w:pPr>
        <w:pStyle w:val="a3"/>
        <w:spacing w:line="242" w:lineRule="auto"/>
        <w:ind w:right="107"/>
        <w:jc w:val="both"/>
      </w:pPr>
      <w:r>
        <w:t>Особенности ухода за пожарными насосами в зимнее время. Проверка центробежных насосов на герметичность и производительность.</w:t>
      </w:r>
    </w:p>
    <w:p w:rsidR="00646252" w:rsidRDefault="00D77614">
      <w:pPr>
        <w:pStyle w:val="a3"/>
        <w:spacing w:line="242" w:lineRule="auto"/>
        <w:ind w:right="118"/>
        <w:jc w:val="both"/>
      </w:pPr>
      <w:r>
        <w:t>Техника безопасности при работе с пожарными насосами. Водопенные коммуникации пожарного автомобиля. Правила получении и п</w:t>
      </w:r>
      <w:r>
        <w:t>одачи воздушно-механической пены.</w:t>
      </w:r>
    </w:p>
    <w:p w:rsidR="00646252" w:rsidRDefault="00D77614">
      <w:pPr>
        <w:pStyle w:val="a3"/>
        <w:spacing w:line="242" w:lineRule="auto"/>
        <w:ind w:right="118"/>
        <w:jc w:val="both"/>
      </w:pPr>
      <w:r>
        <w:t>Пожарный гидроэлеватор Г-600А: принцип действия, технические характеристики, порядок использования при различных схемах гидроэлеваторной системы.</w:t>
      </w:r>
    </w:p>
    <w:p w:rsidR="00646252" w:rsidRDefault="00646252">
      <w:pPr>
        <w:pStyle w:val="a3"/>
        <w:spacing w:before="2"/>
        <w:ind w:left="0" w:firstLine="0"/>
      </w:pPr>
    </w:p>
    <w:p w:rsidR="00646252" w:rsidRDefault="00D77614">
      <w:pPr>
        <w:pStyle w:val="2"/>
        <w:spacing w:line="272" w:lineRule="exact"/>
      </w:pPr>
      <w:r>
        <w:t>Тема 4. Пожарно-техническое вооружение и оборудование.</w:t>
      </w:r>
    </w:p>
    <w:p w:rsidR="00646252" w:rsidRDefault="00D77614">
      <w:pPr>
        <w:pStyle w:val="a3"/>
        <w:spacing w:line="242" w:lineRule="auto"/>
        <w:ind w:right="106"/>
        <w:jc w:val="both"/>
      </w:pPr>
      <w: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646252" w:rsidRDefault="00D77614">
      <w:pPr>
        <w:pStyle w:val="a3"/>
        <w:spacing w:line="242" w:lineRule="auto"/>
        <w:ind w:right="115"/>
        <w:jc w:val="both"/>
      </w:pPr>
      <w:r>
        <w:t>Соединительные рукавные головки, прокладки, задержки, зажимы, их назначение, устройство и порядок</w:t>
      </w:r>
      <w:r>
        <w:t xml:space="preserve"> применения.</w:t>
      </w:r>
    </w:p>
    <w:p w:rsidR="00646252" w:rsidRDefault="00D77614">
      <w:pPr>
        <w:pStyle w:val="a3"/>
        <w:ind w:right="110"/>
        <w:jc w:val="both"/>
      </w:pPr>
      <w:r>
        <w:t xml:space="preserve">Пожарные стволы для подачи воды (ручные, лафетные, комбинированные), назначение, устройство, техническая характеристика и порядок применения. Понятие о расходе воды и дальности струи. Реакция струи. Техническая характеристика пожарных стволов </w:t>
      </w:r>
      <w:r>
        <w:t>и наиболее вероятные их неисправности.</w:t>
      </w:r>
    </w:p>
    <w:p w:rsidR="00646252" w:rsidRDefault="00D77614">
      <w:pPr>
        <w:pStyle w:val="a3"/>
        <w:spacing w:line="274" w:lineRule="exact"/>
        <w:ind w:left="822" w:right="63" w:firstLine="0"/>
      </w:pPr>
      <w:r>
        <w:t>Рукавные разветвления, их назначение, устройство и эксплуатация.</w:t>
      </w:r>
    </w:p>
    <w:p w:rsidR="00646252" w:rsidRDefault="00D77614">
      <w:pPr>
        <w:pStyle w:val="a3"/>
        <w:spacing w:before="7" w:line="274" w:lineRule="exact"/>
        <w:ind w:right="123"/>
        <w:jc w:val="both"/>
      </w:pPr>
      <w:r>
        <w:t>Ознакомление с правилами содержания пожарных рукавов на пожарных автомобилях и рукавных базах. Испытание всасывающих и напорных рукавов.</w:t>
      </w:r>
    </w:p>
    <w:p w:rsidR="00646252" w:rsidRDefault="00D77614">
      <w:pPr>
        <w:pStyle w:val="a3"/>
        <w:ind w:right="120"/>
        <w:jc w:val="both"/>
      </w:pPr>
      <w:r>
        <w:t>Требования техн</w:t>
      </w:r>
      <w:r>
        <w:t>ического регламента о требованиях пожарной безопасности  (№ 123-ФЗ)  к пожарным рукавам и рукавному оборудованию. Требования Правил по охране труда  при работе с пожарными рукавами и рукавным</w:t>
      </w:r>
      <w:r>
        <w:rPr>
          <w:spacing w:val="-15"/>
        </w:rPr>
        <w:t xml:space="preserve"> </w:t>
      </w:r>
      <w:r>
        <w:t>оборудованием.</w:t>
      </w:r>
    </w:p>
    <w:p w:rsidR="00646252" w:rsidRDefault="00D77614">
      <w:pPr>
        <w:pStyle w:val="a3"/>
        <w:spacing w:line="242" w:lineRule="auto"/>
        <w:ind w:right="106"/>
        <w:jc w:val="both"/>
      </w:pPr>
      <w:r>
        <w:t>Общие сведения о противопожарном водоснабжении. В</w:t>
      </w:r>
      <w:r>
        <w:t>одопроводное и безводопроводное водоснабжение, классификация наружных водопроводов.</w:t>
      </w:r>
    </w:p>
    <w:p w:rsidR="00646252" w:rsidRDefault="00D77614">
      <w:pPr>
        <w:pStyle w:val="a3"/>
        <w:spacing w:line="242" w:lineRule="auto"/>
        <w:ind w:right="121"/>
        <w:jc w:val="both"/>
      </w:pPr>
      <w:r>
        <w:t>Требования технического регламента о требованиях пожарной безопасности  (№ 123-ФЗ)  к источникам противопожарного</w:t>
      </w:r>
      <w:r>
        <w:rPr>
          <w:spacing w:val="-11"/>
        </w:rPr>
        <w:t xml:space="preserve"> </w:t>
      </w:r>
      <w:r>
        <w:t>водоснабжения.</w:t>
      </w:r>
    </w:p>
    <w:p w:rsidR="00646252" w:rsidRDefault="00D77614">
      <w:pPr>
        <w:pStyle w:val="a3"/>
        <w:ind w:right="107"/>
        <w:jc w:val="both"/>
      </w:pPr>
      <w:r>
        <w:t>Пожарный гидрант и пожарная колонка. Их наз</w:t>
      </w:r>
      <w:r>
        <w:t>начение, устройство, работа, порядок использования и эксплуатации. Установка пожарной колонки на гидрант и подача воды. Требования Правил по охраны труда при работе с пожарными колонками и гидрантами. Особенности эксплуатации пожарных гидрантов в зимнее вр</w:t>
      </w:r>
      <w:r>
        <w:t>емя.</w:t>
      </w:r>
    </w:p>
    <w:p w:rsidR="00646252" w:rsidRDefault="00D77614">
      <w:pPr>
        <w:pStyle w:val="a3"/>
        <w:ind w:right="119"/>
        <w:jc w:val="both"/>
      </w:pPr>
      <w: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использованием гидроэлеватора Г-600А.</w:t>
      </w:r>
    </w:p>
    <w:p w:rsidR="00646252" w:rsidRDefault="00D77614">
      <w:pPr>
        <w:pStyle w:val="a3"/>
        <w:spacing w:before="2" w:line="275" w:lineRule="exact"/>
        <w:ind w:left="822" w:right="63" w:firstLine="0"/>
      </w:pPr>
      <w:r>
        <w:t>Приборы и аппараты пенного и водяного тушения.</w:t>
      </w:r>
    </w:p>
    <w:p w:rsidR="00646252" w:rsidRDefault="00D77614">
      <w:pPr>
        <w:pStyle w:val="a3"/>
        <w:ind w:right="110"/>
        <w:jc w:val="both"/>
      </w:pPr>
      <w: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воздушно-пенных стволов. Последовательность действий при подаче воздушно-механической пены от пож</w:t>
      </w:r>
      <w:r>
        <w:t>арного автомобиля. Техника безопасности при работе с оборудованием для получения воздушно- механической пены.</w:t>
      </w:r>
    </w:p>
    <w:p w:rsidR="00646252" w:rsidRDefault="00D77614">
      <w:pPr>
        <w:pStyle w:val="a3"/>
        <w:spacing w:before="2" w:line="275" w:lineRule="exact"/>
        <w:ind w:left="822" w:right="63" w:firstLine="0"/>
      </w:pPr>
      <w:r>
        <w:t>Подача воздушно-механической пены от пожарного автомобиля.</w:t>
      </w:r>
    </w:p>
    <w:p w:rsidR="00646252" w:rsidRDefault="00D77614">
      <w:pPr>
        <w:pStyle w:val="a3"/>
        <w:ind w:right="113"/>
        <w:jc w:val="both"/>
      </w:pPr>
      <w:r>
        <w:t>Пожарные спасательные средства и устройства. Требования технического регламента о требо</w:t>
      </w:r>
      <w:r>
        <w:t>ваниях пожарной безопасности (№ 123-ФЗ) и правил охраны труда к спасательным средствам и ручным пожарным лестницам. Назначение, виды, устройство и технические характеристики ручных пожарных лестниц. Область и правила применения лестниц. Возможные неисправн</w:t>
      </w:r>
      <w:r>
        <w:t>ости в процессе работы с лестницами и способы их устранения. Правила охраны труда при работе с лестницами. Порядок и сроки испытания ручных пожарных лестниц.</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ind w:right="114"/>
        <w:jc w:val="both"/>
      </w:pPr>
      <w:r>
        <w:t>Табели положенности ПТВ, вывозимого на основных пожарных автомобилях общего при</w:t>
      </w:r>
      <w:r>
        <w:t>менения. Размещение ПТВ на пожарных автомобилях. Закрепление ПТВ за номерами  боевого расчета отделения на</w:t>
      </w:r>
      <w:r>
        <w:rPr>
          <w:spacing w:val="2"/>
        </w:rPr>
        <w:t xml:space="preserve"> </w:t>
      </w:r>
      <w:r>
        <w:rPr>
          <w:spacing w:val="-3"/>
        </w:rPr>
        <w:t>АЦ.</w:t>
      </w:r>
    </w:p>
    <w:p w:rsidR="00646252" w:rsidRDefault="00D77614">
      <w:pPr>
        <w:pStyle w:val="a3"/>
        <w:spacing w:before="2"/>
        <w:ind w:right="111"/>
        <w:jc w:val="both"/>
      </w:pPr>
      <w:r>
        <w:t>Ручной немеханизированный инструмент: ломы, багры, крюки, топоры, пилы, лопаты,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пожарного ручного немеха</w:t>
      </w:r>
      <w:r>
        <w:t>низированного УКИ-12, инструмент ручной аварийно-спасательный ИРАС.</w:t>
      </w:r>
    </w:p>
    <w:p w:rsidR="00646252" w:rsidRDefault="00D77614">
      <w:pPr>
        <w:pStyle w:val="a3"/>
        <w:spacing w:before="7" w:line="274" w:lineRule="exact"/>
        <w:ind w:right="115"/>
        <w:jc w:val="both"/>
      </w:pPr>
      <w:r>
        <w:t>Ручной механизированный и гидравлический инструмент: универсальный комплект механизированный  УКМ-4,  гидравлический  аварийно-спасательный  инструмент  (АСИ)   НПО</w:t>
      </w:r>
    </w:p>
    <w:p w:rsidR="00646252" w:rsidRDefault="00D77614">
      <w:pPr>
        <w:pStyle w:val="a3"/>
        <w:spacing w:line="274" w:lineRule="exact"/>
        <w:ind w:right="63" w:firstLine="0"/>
      </w:pPr>
      <w:r>
        <w:t>«Простор», ножницы гидр</w:t>
      </w:r>
      <w:r>
        <w:t>авлические НГ-16 и др.</w:t>
      </w:r>
    </w:p>
    <w:p w:rsidR="00646252" w:rsidRDefault="00D77614">
      <w:pPr>
        <w:pStyle w:val="a3"/>
        <w:spacing w:line="242" w:lineRule="auto"/>
        <w:ind w:right="111"/>
        <w:jc w:val="both"/>
      </w:pPr>
      <w:r>
        <w:t>Назначение, устройство и краткая техническая характеристика, область и порядок применения пожарного инструмента.</w:t>
      </w:r>
    </w:p>
    <w:p w:rsidR="00646252" w:rsidRDefault="00D77614">
      <w:pPr>
        <w:pStyle w:val="a3"/>
        <w:ind w:right="110"/>
        <w:jc w:val="both"/>
      </w:pPr>
      <w:r>
        <w:t>Требования технического регламента о требованиях пожарной безопасности (№ 123-ФЗ) к пожарному инструменту. Требования пр</w:t>
      </w:r>
      <w:r>
        <w:t>авил охраны труда при работе с ручным пожарным инструментом.</w:t>
      </w:r>
    </w:p>
    <w:p w:rsidR="00646252" w:rsidRDefault="00D77614">
      <w:pPr>
        <w:pStyle w:val="a3"/>
        <w:spacing w:before="2" w:line="275" w:lineRule="exact"/>
        <w:ind w:left="822" w:right="63" w:firstLine="0"/>
      </w:pPr>
      <w:r>
        <w:t>Работа  с  немеханизированным,  механизированным  и  гидравлическим     инструментом.</w:t>
      </w:r>
    </w:p>
    <w:p w:rsidR="00646252" w:rsidRDefault="00D77614">
      <w:pPr>
        <w:pStyle w:val="a3"/>
        <w:spacing w:line="275" w:lineRule="exact"/>
        <w:ind w:right="63" w:firstLine="0"/>
      </w:pPr>
      <w:r>
        <w:t>Ознакомление с размещением инструмента на пожарных автомобилях.</w:t>
      </w:r>
    </w:p>
    <w:p w:rsidR="00646252" w:rsidRDefault="00D77614">
      <w:pPr>
        <w:pStyle w:val="a3"/>
        <w:spacing w:before="2"/>
        <w:ind w:right="117"/>
        <w:jc w:val="both"/>
      </w:pPr>
      <w:r>
        <w:t>Первичные средства пожаротушения. Назначение и виды первичных средств пожаротушения. Общие сведения о внутренних противопожарных водопроводах. Пожарные краны, их размещение и оборудование.</w:t>
      </w:r>
    </w:p>
    <w:p w:rsidR="00646252" w:rsidRDefault="00D77614">
      <w:pPr>
        <w:pStyle w:val="a3"/>
        <w:spacing w:line="242" w:lineRule="auto"/>
        <w:ind w:right="115"/>
        <w:jc w:val="both"/>
      </w:pPr>
      <w:r>
        <w:t>Классификация огнетушителей. Назначение, устройство, область примен</w:t>
      </w:r>
      <w:r>
        <w:t>ения, состав заряда, принцип действия и техническая характеристика ручных и передвижных огнетушителей.</w:t>
      </w:r>
    </w:p>
    <w:p w:rsidR="00646252" w:rsidRDefault="00646252">
      <w:pPr>
        <w:pStyle w:val="a3"/>
        <w:spacing w:before="2"/>
        <w:ind w:left="0" w:firstLine="0"/>
      </w:pPr>
    </w:p>
    <w:p w:rsidR="00646252" w:rsidRDefault="00D77614">
      <w:pPr>
        <w:pStyle w:val="2"/>
        <w:spacing w:line="272" w:lineRule="exact"/>
      </w:pPr>
      <w:r>
        <w:t>Тема 5. Организация эксплуатации пожарной и аварийно-спасательной техники.</w:t>
      </w:r>
    </w:p>
    <w:p w:rsidR="00646252" w:rsidRDefault="00D77614">
      <w:pPr>
        <w:pStyle w:val="a3"/>
        <w:spacing w:line="242" w:lineRule="auto"/>
        <w:ind w:right="115"/>
        <w:jc w:val="both"/>
      </w:pPr>
      <w:r>
        <w:t>Эксплуатация пожарной и аварийно-спасательной техники. Прием и постановка пож</w:t>
      </w:r>
      <w:r>
        <w:t>арных, аварийно-спасательных автомобилей на дежурство, учет их работы.</w:t>
      </w:r>
    </w:p>
    <w:p w:rsidR="00646252" w:rsidRDefault="00D77614">
      <w:pPr>
        <w:pStyle w:val="a3"/>
        <w:ind w:right="113"/>
        <w:jc w:val="both"/>
      </w:pPr>
      <w:r>
        <w:t>Техническое обслуживание пожарных и аварийно-спасательных автомобилей. Виды и периодичность технического обслуживания. Обязанности личного состава при проведении технического обслуживан</w:t>
      </w:r>
      <w:r>
        <w:t>ия.</w:t>
      </w:r>
    </w:p>
    <w:p w:rsidR="00646252" w:rsidRDefault="00D77614">
      <w:pPr>
        <w:pStyle w:val="a3"/>
        <w:spacing w:before="7" w:line="274" w:lineRule="exact"/>
        <w:ind w:right="116"/>
        <w:jc w:val="both"/>
      </w:pPr>
      <w:r>
        <w:t>Особенности эксплуатации пожарных и аварийно-спасательных автомобилей в различное время года.</w:t>
      </w:r>
    </w:p>
    <w:p w:rsidR="00646252" w:rsidRDefault="00D77614">
      <w:pPr>
        <w:pStyle w:val="a3"/>
        <w:spacing w:before="4" w:line="274" w:lineRule="exact"/>
        <w:ind w:right="118"/>
        <w:jc w:val="both"/>
      </w:pPr>
      <w:r>
        <w:t>Требования технического регламента о требованиях пожарной безопасности (№ 123-ФЗ) к пожарным автомобилям.</w:t>
      </w:r>
    </w:p>
    <w:p w:rsidR="00646252" w:rsidRDefault="00D77614">
      <w:pPr>
        <w:pStyle w:val="a3"/>
        <w:spacing w:before="4" w:line="274" w:lineRule="exact"/>
        <w:ind w:right="111"/>
        <w:jc w:val="both"/>
      </w:pPr>
      <w:r>
        <w:t>Требования безопасной эксплуатации пожарной техники.</w:t>
      </w:r>
      <w:r>
        <w:t xml:space="preserve"> Безопасность движения, профилактика дорожно-транспортных происшествий.</w:t>
      </w:r>
    </w:p>
    <w:p w:rsidR="00646252" w:rsidRDefault="00646252">
      <w:pPr>
        <w:pStyle w:val="a3"/>
        <w:spacing w:before="1"/>
        <w:ind w:left="0" w:firstLine="0"/>
      </w:pPr>
    </w:p>
    <w:p w:rsidR="00646252" w:rsidRDefault="00D77614">
      <w:pPr>
        <w:pStyle w:val="2"/>
        <w:spacing w:before="1" w:line="242" w:lineRule="auto"/>
        <w:ind w:left="112" w:right="114" w:firstLine="710"/>
        <w:jc w:val="both"/>
      </w:pPr>
      <w:r>
        <w:t>Тема 6. Основные пожарные и аварийно-спасательные автомобили целевого применения.</w:t>
      </w:r>
    </w:p>
    <w:p w:rsidR="00646252" w:rsidRDefault="00D77614">
      <w:pPr>
        <w:pStyle w:val="a3"/>
        <w:ind w:right="119"/>
        <w:jc w:val="both"/>
      </w:pPr>
      <w:r>
        <w:t>Классификация, назначение, общее устройство и тактико-технические характеристики основных пожарных ав</w:t>
      </w:r>
      <w:r>
        <w:t>томобилей целевого применения (аэродромные, воздушно-пенного тушения, порошкового тушения, газового тушения, комбинированного тушения, автомобилей первой помощи). Порядок подготовки их к работе и подачи огнетушащих средств. Меры безопасности.</w:t>
      </w:r>
    </w:p>
    <w:p w:rsidR="00646252" w:rsidRDefault="00646252">
      <w:pPr>
        <w:pStyle w:val="a3"/>
        <w:spacing w:before="4"/>
        <w:ind w:left="0" w:firstLine="0"/>
      </w:pPr>
    </w:p>
    <w:p w:rsidR="00646252" w:rsidRDefault="00D77614">
      <w:pPr>
        <w:pStyle w:val="2"/>
        <w:spacing w:before="1" w:line="242" w:lineRule="auto"/>
        <w:ind w:left="112" w:right="118" w:firstLine="710"/>
        <w:jc w:val="both"/>
      </w:pPr>
      <w:r>
        <w:t>Тема 7. Специальное аварийно-спасательное оборудование и механизированный пожарный и аварийно-спасательный инструмент.</w:t>
      </w:r>
    </w:p>
    <w:p w:rsidR="00646252" w:rsidRDefault="00D77614">
      <w:pPr>
        <w:pStyle w:val="a3"/>
        <w:spacing w:line="242" w:lineRule="auto"/>
        <w:ind w:right="113"/>
        <w:jc w:val="both"/>
      </w:pPr>
      <w:r>
        <w:t>Классификация, назначение, устройство, области применения. Приемы и способы применения. Особенности эксплуатации в условиях пожаров, авар</w:t>
      </w:r>
      <w:r>
        <w:t>ий и ЧС.</w:t>
      </w:r>
    </w:p>
    <w:p w:rsidR="00646252" w:rsidRDefault="00D77614">
      <w:pPr>
        <w:pStyle w:val="a3"/>
        <w:spacing w:line="242" w:lineRule="auto"/>
        <w:ind w:right="118"/>
        <w:jc w:val="both"/>
      </w:pPr>
      <w:r>
        <w:t>Виды и тактико-технические характеристики специального аварийно-спасательного оборудования и механизированного аварийно-спасательного инструмента.</w:t>
      </w:r>
    </w:p>
    <w:p w:rsidR="00646252" w:rsidRDefault="00D77614">
      <w:pPr>
        <w:pStyle w:val="a3"/>
        <w:ind w:right="110"/>
        <w:jc w:val="both"/>
      </w:pPr>
      <w:r>
        <w:t>Практическая работа со специальным спасательным оборудованием и механизированным аварийно-спасательн</w:t>
      </w:r>
      <w:r>
        <w:t>ым инструментом. Меры безопасности. Порядок подготовки и допуска личного состава к работе с ними.</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ind w:left="0" w:firstLine="0"/>
        <w:rPr>
          <w:sz w:val="20"/>
        </w:rPr>
      </w:pPr>
    </w:p>
    <w:p w:rsidR="00646252" w:rsidRDefault="00646252">
      <w:pPr>
        <w:pStyle w:val="a3"/>
        <w:spacing w:before="9"/>
        <w:ind w:left="0" w:firstLine="0"/>
        <w:rPr>
          <w:sz w:val="15"/>
        </w:rPr>
      </w:pPr>
    </w:p>
    <w:p w:rsidR="00646252" w:rsidRDefault="00D77614">
      <w:pPr>
        <w:pStyle w:val="2"/>
        <w:spacing w:before="69" w:line="272" w:lineRule="exact"/>
      </w:pPr>
      <w:r>
        <w:t>Тема 8. Противопожарное водоснабжение.</w:t>
      </w:r>
    </w:p>
    <w:p w:rsidR="00646252" w:rsidRDefault="00D77614">
      <w:pPr>
        <w:pStyle w:val="a3"/>
        <w:spacing w:line="242" w:lineRule="auto"/>
        <w:ind w:right="117"/>
        <w:jc w:val="both"/>
      </w:pPr>
      <w:r>
        <w:t>Общие сведения о противопожарном водоснабжении. Наружное и внутреннее противопожарное водоснабжение</w:t>
      </w:r>
      <w:r>
        <w:t>.</w:t>
      </w:r>
    </w:p>
    <w:p w:rsidR="00646252" w:rsidRDefault="00D77614">
      <w:pPr>
        <w:pStyle w:val="a3"/>
        <w:spacing w:line="242" w:lineRule="auto"/>
        <w:ind w:right="112"/>
        <w:jc w:val="both"/>
      </w:pPr>
      <w:r>
        <w:t>Наружные противопожарные водопроводы. Водонапорные башни. Устройство пожарного гидранта. Особенности эксплуатации в зимнее и летнее время.</w:t>
      </w:r>
    </w:p>
    <w:p w:rsidR="00646252" w:rsidRDefault="00D77614">
      <w:pPr>
        <w:pStyle w:val="a3"/>
        <w:spacing w:line="271" w:lineRule="exact"/>
        <w:ind w:left="822" w:right="63" w:firstLine="0"/>
      </w:pPr>
      <w:r>
        <w:t xml:space="preserve">Естественные и искусственные водоемы. Пожарные пирсы,  устройства для забора  </w:t>
      </w:r>
      <w:r>
        <w:rPr>
          <w:spacing w:val="58"/>
        </w:rPr>
        <w:t xml:space="preserve"> </w:t>
      </w:r>
      <w:r>
        <w:t>воды.</w:t>
      </w:r>
    </w:p>
    <w:p w:rsidR="00646252" w:rsidRDefault="00D77614">
      <w:pPr>
        <w:pStyle w:val="a3"/>
        <w:spacing w:before="2" w:line="275" w:lineRule="exact"/>
        <w:ind w:right="63" w:firstLine="0"/>
      </w:pPr>
      <w:r>
        <w:t>Особенности использования в зимнее время.</w:t>
      </w:r>
    </w:p>
    <w:p w:rsidR="00646252" w:rsidRDefault="00D77614">
      <w:pPr>
        <w:pStyle w:val="a3"/>
        <w:spacing w:line="242" w:lineRule="auto"/>
        <w:ind w:right="117"/>
        <w:jc w:val="both"/>
      </w:pPr>
      <w:r>
        <w:t>Внутренний противопожарный водопровод. Устройство пожарного крана. Насосы- повысители. Методики проверки водопроводов на водоотдачу.</w:t>
      </w:r>
    </w:p>
    <w:p w:rsidR="00646252" w:rsidRDefault="00646252">
      <w:pPr>
        <w:pStyle w:val="a3"/>
        <w:spacing w:before="2"/>
        <w:ind w:left="0" w:firstLine="0"/>
      </w:pPr>
    </w:p>
    <w:p w:rsidR="00646252" w:rsidRDefault="00D77614">
      <w:pPr>
        <w:pStyle w:val="2"/>
        <w:spacing w:line="272" w:lineRule="exact"/>
      </w:pPr>
      <w:r>
        <w:t>Тема 9. Автоматические стационарные установки пожаротушения.</w:t>
      </w:r>
    </w:p>
    <w:p w:rsidR="00646252" w:rsidRDefault="00D77614">
      <w:pPr>
        <w:pStyle w:val="a3"/>
        <w:ind w:right="106"/>
        <w:jc w:val="both"/>
      </w:pPr>
      <w:r>
        <w:t>Классификация, назн</w:t>
      </w:r>
      <w:r>
        <w:t>ачение, устройство и принцип действия автоматических стационарных установок пожаротушения (водяного, пенного, парового, газового и  аэрозольного). Места расположения пусковых устройств на объектах в охраняемом районе и порядок пуска установок пожаротушения</w:t>
      </w:r>
      <w:r>
        <w:t>. Методы определения работоспособности установок пожаротушения.</w:t>
      </w:r>
    </w:p>
    <w:p w:rsidR="00646252" w:rsidRDefault="00646252">
      <w:pPr>
        <w:pStyle w:val="a3"/>
        <w:spacing w:before="4"/>
        <w:ind w:left="0" w:firstLine="0"/>
      </w:pPr>
    </w:p>
    <w:p w:rsidR="00646252" w:rsidRDefault="00D77614">
      <w:pPr>
        <w:pStyle w:val="2"/>
        <w:spacing w:before="1" w:line="275" w:lineRule="exact"/>
      </w:pPr>
      <w:r>
        <w:t>Тема 10. Автоматические установки пожарной сигнализации.</w:t>
      </w:r>
    </w:p>
    <w:p w:rsidR="00646252" w:rsidRDefault="00D77614">
      <w:pPr>
        <w:pStyle w:val="a3"/>
        <w:ind w:right="104"/>
        <w:jc w:val="both"/>
      </w:pPr>
      <w:r>
        <w:t>Классификация и назначение автоматических установок пожарной сигнализации. Виды пожарных извещателей автоматических установок пожарной</w:t>
      </w:r>
      <w:r>
        <w:t xml:space="preserve"> сигнализации. Общие сведения об устройстве и принципе действия.. Места расположения приемных устройств на объектах в охраняемом районе. Методы определения работоспособности установок автоматической пожарной сигнализации.</w:t>
      </w:r>
    </w:p>
    <w:p w:rsidR="00646252" w:rsidRDefault="00646252">
      <w:pPr>
        <w:pStyle w:val="a3"/>
        <w:spacing w:before="4"/>
        <w:ind w:left="0" w:firstLine="0"/>
      </w:pPr>
    </w:p>
    <w:p w:rsidR="00646252" w:rsidRDefault="00D77614">
      <w:pPr>
        <w:pStyle w:val="2"/>
        <w:spacing w:before="1" w:line="272" w:lineRule="exact"/>
      </w:pPr>
      <w:r>
        <w:t>Тема 11. Средства связи.</w:t>
      </w:r>
    </w:p>
    <w:p w:rsidR="00646252" w:rsidRDefault="00D77614">
      <w:pPr>
        <w:pStyle w:val="a3"/>
        <w:spacing w:line="242" w:lineRule="auto"/>
        <w:ind w:right="109"/>
        <w:jc w:val="both"/>
      </w:pPr>
      <w:r>
        <w:t>Организа</w:t>
      </w:r>
      <w:r>
        <w:t>ция связи пожарной охраны. Радиосвязь пожарной охраны. Переговорные устройства.</w:t>
      </w:r>
    </w:p>
    <w:p w:rsidR="00646252" w:rsidRDefault="00D77614">
      <w:pPr>
        <w:pStyle w:val="a3"/>
        <w:spacing w:line="242" w:lineRule="auto"/>
        <w:ind w:right="112"/>
        <w:jc w:val="both"/>
      </w:pPr>
      <w: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646252" w:rsidRDefault="00D77614">
      <w:pPr>
        <w:pStyle w:val="a3"/>
        <w:spacing w:line="242" w:lineRule="auto"/>
        <w:ind w:right="111"/>
        <w:jc w:val="both"/>
      </w:pPr>
      <w:r>
        <w:t>Назначение и основные з</w:t>
      </w:r>
      <w:r>
        <w:t>адачи пунктов связи пожарной охраны. Общие сведения об аппаратуре диспетчерской связи.</w:t>
      </w:r>
    </w:p>
    <w:p w:rsidR="00646252" w:rsidRDefault="00D77614">
      <w:pPr>
        <w:pStyle w:val="a3"/>
        <w:ind w:right="112"/>
        <w:jc w:val="both"/>
      </w:pPr>
      <w: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w:t>
      </w:r>
      <w:r>
        <w:t>ые правила ведения радиообмена. Требования радиодисциплины.</w:t>
      </w:r>
    </w:p>
    <w:p w:rsidR="00646252" w:rsidRDefault="00D77614">
      <w:pPr>
        <w:pStyle w:val="a3"/>
        <w:spacing w:before="7" w:line="274" w:lineRule="exact"/>
        <w:ind w:right="107"/>
        <w:jc w:val="both"/>
      </w:pPr>
      <w:r>
        <w:t>Назначение, общее устройство и принцип работы переговорных устройств, порядок использования в условиях пожара.</w:t>
      </w:r>
    </w:p>
    <w:p w:rsidR="00646252" w:rsidRDefault="00D77614">
      <w:pPr>
        <w:pStyle w:val="a3"/>
        <w:spacing w:line="276" w:lineRule="exact"/>
        <w:ind w:left="822" w:right="63" w:firstLine="0"/>
      </w:pPr>
      <w:r>
        <w:t>Работа со стационарными и переносными радиостанциями.</w:t>
      </w:r>
    </w:p>
    <w:p w:rsidR="00646252" w:rsidRDefault="00646252">
      <w:pPr>
        <w:spacing w:line="276" w:lineRule="exact"/>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99" w:right="401"/>
        <w:jc w:val="center"/>
      </w:pPr>
      <w:r>
        <w:t>Примерный учебно-тематический план</w:t>
      </w:r>
    </w:p>
    <w:p w:rsidR="00646252" w:rsidRDefault="00D77614">
      <w:pPr>
        <w:spacing w:before="2"/>
        <w:ind w:left="395" w:right="401"/>
        <w:jc w:val="center"/>
        <w:rPr>
          <w:b/>
          <w:sz w:val="24"/>
        </w:rPr>
      </w:pPr>
      <w:r>
        <w:rPr>
          <w:b/>
          <w:sz w:val="24"/>
        </w:rPr>
        <w:t>по дисциплине «Пожарно-строевая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7517"/>
        <w:gridCol w:w="566"/>
        <w:gridCol w:w="422"/>
        <w:gridCol w:w="572"/>
        <w:gridCol w:w="422"/>
      </w:tblGrid>
      <w:tr w:rsidR="00646252">
        <w:trPr>
          <w:trHeight w:hRule="exact" w:val="562"/>
        </w:trPr>
        <w:tc>
          <w:tcPr>
            <w:tcW w:w="566"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84" w:line="242" w:lineRule="auto"/>
              <w:ind w:left="120" w:right="93" w:firstLine="43"/>
              <w:rPr>
                <w:sz w:val="24"/>
              </w:rPr>
            </w:pPr>
            <w:r>
              <w:rPr>
                <w:sz w:val="24"/>
              </w:rPr>
              <w:t>№ п/п</w:t>
            </w:r>
          </w:p>
        </w:tc>
        <w:tc>
          <w:tcPr>
            <w:tcW w:w="7517"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8"/>
              </w:rPr>
            </w:pPr>
          </w:p>
          <w:p w:rsidR="00646252" w:rsidRDefault="00D77614">
            <w:pPr>
              <w:pStyle w:val="TableParagraph"/>
              <w:ind w:left="1598" w:right="412"/>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36"/>
              <w:ind w:left="412"/>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37" w:lineRule="auto"/>
              <w:ind w:left="192" w:right="185" w:hanging="10"/>
              <w:rPr>
                <w:sz w:val="24"/>
              </w:rPr>
            </w:pPr>
            <w:r>
              <w:rPr>
                <w:sz w:val="24"/>
              </w:rPr>
              <w:t>В том числе</w:t>
            </w:r>
          </w:p>
        </w:tc>
        <w:tc>
          <w:tcPr>
            <w:tcW w:w="422" w:type="dxa"/>
            <w:vMerge w:val="restart"/>
            <w:textDirection w:val="btLr"/>
          </w:tcPr>
          <w:p w:rsidR="00646252" w:rsidRDefault="00D77614">
            <w:pPr>
              <w:pStyle w:val="TableParagraph"/>
              <w:spacing w:before="64"/>
              <w:ind w:left="148"/>
              <w:rPr>
                <w:sz w:val="24"/>
              </w:rPr>
            </w:pPr>
            <w:r>
              <w:rPr>
                <w:spacing w:val="2"/>
                <w:w w:val="99"/>
                <w:sz w:val="24"/>
              </w:rPr>
              <w:t>Ф</w:t>
            </w:r>
            <w:r>
              <w:rPr>
                <w:sz w:val="24"/>
              </w:rPr>
              <w:t>ор</w:t>
            </w:r>
            <w:r>
              <w:rPr>
                <w:spacing w:val="1"/>
                <w:sz w:val="24"/>
              </w:rPr>
              <w:t>м</w:t>
            </w:r>
            <w:r>
              <w:rPr>
                <w:sz w:val="24"/>
              </w:rPr>
              <w:t>ы</w:t>
            </w:r>
            <w:r>
              <w:rPr>
                <w:spacing w:val="-1"/>
                <w:sz w:val="24"/>
              </w:rPr>
              <w:t xml:space="preserve"> </w:t>
            </w:r>
            <w:r>
              <w:rPr>
                <w:spacing w:val="-2"/>
                <w:sz w:val="24"/>
              </w:rPr>
              <w:t>к</w:t>
            </w:r>
            <w:r>
              <w:rPr>
                <w:w w:val="99"/>
                <w:sz w:val="24"/>
              </w:rPr>
              <w:t>о</w:t>
            </w:r>
            <w:r>
              <w:rPr>
                <w:spacing w:val="1"/>
                <w:w w:val="99"/>
                <w:sz w:val="24"/>
              </w:rPr>
              <w:t>н</w:t>
            </w:r>
            <w:r>
              <w:rPr>
                <w:w w:val="99"/>
                <w:sz w:val="24"/>
              </w:rPr>
              <w:t>троля</w:t>
            </w:r>
          </w:p>
        </w:tc>
      </w:tr>
      <w:tr w:rsidR="00646252">
        <w:trPr>
          <w:trHeight w:hRule="exact" w:val="1488"/>
        </w:trPr>
        <w:tc>
          <w:tcPr>
            <w:tcW w:w="566" w:type="dxa"/>
            <w:vMerge/>
          </w:tcPr>
          <w:p w:rsidR="00646252" w:rsidRDefault="00646252"/>
        </w:tc>
        <w:tc>
          <w:tcPr>
            <w:tcW w:w="7517" w:type="dxa"/>
            <w:vMerge/>
          </w:tcPr>
          <w:p w:rsidR="00646252" w:rsidRDefault="00646252"/>
        </w:tc>
        <w:tc>
          <w:tcPr>
            <w:tcW w:w="566" w:type="dxa"/>
            <w:vMerge/>
            <w:textDirection w:val="btLr"/>
          </w:tcPr>
          <w:p w:rsidR="00646252" w:rsidRDefault="00646252"/>
        </w:tc>
        <w:tc>
          <w:tcPr>
            <w:tcW w:w="422" w:type="dxa"/>
            <w:textDirection w:val="btLr"/>
          </w:tcPr>
          <w:p w:rsidR="00646252" w:rsidRDefault="00D77614">
            <w:pPr>
              <w:pStyle w:val="TableParagraph"/>
              <w:spacing w:before="59"/>
              <w:ind w:left="39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71" w:type="dxa"/>
            <w:textDirection w:val="btLr"/>
          </w:tcPr>
          <w:p w:rsidR="00646252" w:rsidRDefault="00D77614">
            <w:pPr>
              <w:pStyle w:val="TableParagraph"/>
              <w:spacing w:before="131"/>
              <w:ind w:left="278"/>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422" w:type="dxa"/>
            <w:vMerge/>
            <w:textDirection w:val="btLr"/>
          </w:tcPr>
          <w:p w:rsidR="00646252" w:rsidRDefault="00646252"/>
        </w:tc>
      </w:tr>
      <w:tr w:rsidR="00646252">
        <w:trPr>
          <w:trHeight w:hRule="exact" w:val="326"/>
        </w:trPr>
        <w:tc>
          <w:tcPr>
            <w:tcW w:w="566" w:type="dxa"/>
          </w:tcPr>
          <w:p w:rsidR="00646252" w:rsidRDefault="00D77614">
            <w:pPr>
              <w:pStyle w:val="TableParagraph"/>
              <w:spacing w:before="11"/>
              <w:ind w:left="220"/>
              <w:rPr>
                <w:sz w:val="24"/>
              </w:rPr>
            </w:pPr>
            <w:r>
              <w:rPr>
                <w:sz w:val="24"/>
              </w:rPr>
              <w:t>1</w:t>
            </w:r>
          </w:p>
        </w:tc>
        <w:tc>
          <w:tcPr>
            <w:tcW w:w="7517" w:type="dxa"/>
          </w:tcPr>
          <w:p w:rsidR="00646252" w:rsidRDefault="00D77614">
            <w:pPr>
              <w:pStyle w:val="TableParagraph"/>
              <w:spacing w:before="11"/>
              <w:ind w:right="2"/>
              <w:jc w:val="center"/>
              <w:rPr>
                <w:sz w:val="24"/>
              </w:rPr>
            </w:pPr>
            <w:r>
              <w:rPr>
                <w:sz w:val="24"/>
              </w:rPr>
              <w:t>2</w:t>
            </w:r>
          </w:p>
        </w:tc>
        <w:tc>
          <w:tcPr>
            <w:tcW w:w="566" w:type="dxa"/>
          </w:tcPr>
          <w:p w:rsidR="00646252" w:rsidRDefault="00D77614">
            <w:pPr>
              <w:pStyle w:val="TableParagraph"/>
              <w:spacing w:before="11"/>
              <w:ind w:right="218"/>
              <w:jc w:val="right"/>
              <w:rPr>
                <w:sz w:val="24"/>
              </w:rPr>
            </w:pPr>
            <w:r>
              <w:rPr>
                <w:sz w:val="24"/>
              </w:rPr>
              <w:t>3</w:t>
            </w:r>
          </w:p>
        </w:tc>
        <w:tc>
          <w:tcPr>
            <w:tcW w:w="422" w:type="dxa"/>
          </w:tcPr>
          <w:p w:rsidR="00646252" w:rsidRDefault="00D77614">
            <w:pPr>
              <w:pStyle w:val="TableParagraph"/>
              <w:spacing w:before="11"/>
              <w:ind w:right="12"/>
              <w:jc w:val="center"/>
              <w:rPr>
                <w:sz w:val="24"/>
              </w:rPr>
            </w:pPr>
            <w:r>
              <w:rPr>
                <w:sz w:val="24"/>
              </w:rPr>
              <w:t>4</w:t>
            </w:r>
          </w:p>
        </w:tc>
        <w:tc>
          <w:tcPr>
            <w:tcW w:w="571" w:type="dxa"/>
          </w:tcPr>
          <w:p w:rsidR="00646252" w:rsidRDefault="00D77614">
            <w:pPr>
              <w:pStyle w:val="TableParagraph"/>
              <w:spacing w:before="11"/>
              <w:ind w:right="17"/>
              <w:jc w:val="center"/>
              <w:rPr>
                <w:sz w:val="24"/>
              </w:rPr>
            </w:pPr>
            <w:r>
              <w:rPr>
                <w:sz w:val="24"/>
              </w:rPr>
              <w:t>5</w:t>
            </w:r>
          </w:p>
        </w:tc>
        <w:tc>
          <w:tcPr>
            <w:tcW w:w="422" w:type="dxa"/>
          </w:tcPr>
          <w:p w:rsidR="00646252" w:rsidRDefault="00D77614">
            <w:pPr>
              <w:pStyle w:val="TableParagraph"/>
              <w:spacing w:before="11"/>
              <w:ind w:right="12"/>
              <w:jc w:val="center"/>
              <w:rPr>
                <w:sz w:val="24"/>
              </w:rPr>
            </w:pPr>
            <w:r>
              <w:rPr>
                <w:sz w:val="24"/>
              </w:rPr>
              <w:t>6</w:t>
            </w:r>
          </w:p>
        </w:tc>
      </w:tr>
      <w:tr w:rsidR="00646252">
        <w:trPr>
          <w:trHeight w:hRule="exact" w:val="840"/>
        </w:trPr>
        <w:tc>
          <w:tcPr>
            <w:tcW w:w="566" w:type="dxa"/>
          </w:tcPr>
          <w:p w:rsidR="00646252" w:rsidRDefault="00646252">
            <w:pPr>
              <w:pStyle w:val="TableParagraph"/>
              <w:spacing w:before="5"/>
              <w:rPr>
                <w:b/>
                <w:sz w:val="23"/>
              </w:rPr>
            </w:pPr>
          </w:p>
          <w:p w:rsidR="00646252" w:rsidRDefault="00D77614">
            <w:pPr>
              <w:pStyle w:val="TableParagraph"/>
              <w:spacing w:before="1"/>
              <w:ind w:left="235" w:right="93"/>
              <w:rPr>
                <w:sz w:val="24"/>
              </w:rPr>
            </w:pPr>
            <w:r>
              <w:rPr>
                <w:sz w:val="24"/>
              </w:rPr>
              <w:t>1.</w:t>
            </w:r>
          </w:p>
        </w:tc>
        <w:tc>
          <w:tcPr>
            <w:tcW w:w="7517" w:type="dxa"/>
          </w:tcPr>
          <w:p w:rsidR="00646252" w:rsidRDefault="00D77614">
            <w:pPr>
              <w:pStyle w:val="TableParagraph"/>
              <w:ind w:left="57" w:right="412"/>
              <w:rPr>
                <w:sz w:val="24"/>
              </w:rPr>
            </w:pPr>
            <w:r>
              <w:rPr>
                <w:sz w:val="24"/>
              </w:rPr>
              <w:t>Упражнения с пожарными рукавами, ручными стволами и рукавной арматурой. Прокладка рукавных линий. Подача ручного ствола от внутреннего пожарного крана.</w:t>
            </w:r>
          </w:p>
        </w:tc>
        <w:tc>
          <w:tcPr>
            <w:tcW w:w="566" w:type="dxa"/>
          </w:tcPr>
          <w:p w:rsidR="00646252" w:rsidRDefault="00646252">
            <w:pPr>
              <w:pStyle w:val="TableParagraph"/>
              <w:spacing w:before="5"/>
              <w:rPr>
                <w:b/>
                <w:sz w:val="23"/>
              </w:rPr>
            </w:pPr>
          </w:p>
          <w:p w:rsidR="00646252" w:rsidRDefault="00D77614">
            <w:pPr>
              <w:pStyle w:val="TableParagraph"/>
              <w:spacing w:before="1"/>
              <w:ind w:right="218"/>
              <w:jc w:val="right"/>
              <w:rPr>
                <w:sz w:val="24"/>
              </w:rPr>
            </w:pPr>
            <w:r>
              <w:rPr>
                <w:sz w:val="24"/>
              </w:rPr>
              <w:t>2</w:t>
            </w:r>
          </w:p>
        </w:tc>
        <w:tc>
          <w:tcPr>
            <w:tcW w:w="422" w:type="dxa"/>
          </w:tcPr>
          <w:p w:rsidR="00646252" w:rsidRDefault="00646252">
            <w:pPr>
              <w:pStyle w:val="TableParagraph"/>
              <w:spacing w:before="5"/>
              <w:rPr>
                <w:b/>
                <w:sz w:val="23"/>
              </w:rPr>
            </w:pPr>
          </w:p>
          <w:p w:rsidR="00646252" w:rsidRDefault="00D77614">
            <w:pPr>
              <w:pStyle w:val="TableParagraph"/>
              <w:spacing w:before="1"/>
              <w:ind w:left="3"/>
              <w:jc w:val="center"/>
              <w:rPr>
                <w:sz w:val="24"/>
              </w:rPr>
            </w:pPr>
            <w:r>
              <w:rPr>
                <w:w w:val="99"/>
                <w:sz w:val="24"/>
              </w:rPr>
              <w:t>-</w:t>
            </w:r>
          </w:p>
        </w:tc>
        <w:tc>
          <w:tcPr>
            <w:tcW w:w="571" w:type="dxa"/>
          </w:tcPr>
          <w:p w:rsidR="00646252" w:rsidRDefault="00646252">
            <w:pPr>
              <w:pStyle w:val="TableParagraph"/>
              <w:spacing w:before="5"/>
              <w:rPr>
                <w:b/>
                <w:sz w:val="23"/>
              </w:rPr>
            </w:pPr>
          </w:p>
          <w:p w:rsidR="00646252" w:rsidRDefault="00D77614">
            <w:pPr>
              <w:pStyle w:val="TableParagraph"/>
              <w:spacing w:before="1"/>
              <w:jc w:val="center"/>
              <w:rPr>
                <w:sz w:val="24"/>
              </w:rPr>
            </w:pPr>
            <w:r>
              <w:rPr>
                <w:sz w:val="24"/>
              </w:rPr>
              <w:t>2</w:t>
            </w:r>
          </w:p>
        </w:tc>
        <w:tc>
          <w:tcPr>
            <w:tcW w:w="422" w:type="dxa"/>
          </w:tcPr>
          <w:p w:rsidR="00646252" w:rsidRDefault="00646252">
            <w:pPr>
              <w:pStyle w:val="TableParagraph"/>
              <w:spacing w:before="5"/>
              <w:rPr>
                <w:b/>
                <w:sz w:val="23"/>
              </w:rPr>
            </w:pPr>
          </w:p>
          <w:p w:rsidR="00646252" w:rsidRDefault="00D77614">
            <w:pPr>
              <w:pStyle w:val="TableParagraph"/>
              <w:spacing w:before="1"/>
              <w:ind w:left="3"/>
              <w:jc w:val="center"/>
              <w:rPr>
                <w:sz w:val="24"/>
              </w:rPr>
            </w:pPr>
            <w:r>
              <w:rPr>
                <w:w w:val="99"/>
                <w:sz w:val="24"/>
              </w:rPr>
              <w:t>-</w:t>
            </w:r>
          </w:p>
        </w:tc>
      </w:tr>
      <w:tr w:rsidR="00646252">
        <w:trPr>
          <w:trHeight w:hRule="exact" w:val="562"/>
        </w:trPr>
        <w:tc>
          <w:tcPr>
            <w:tcW w:w="566" w:type="dxa"/>
          </w:tcPr>
          <w:p w:rsidR="00646252" w:rsidRDefault="00D77614">
            <w:pPr>
              <w:pStyle w:val="TableParagraph"/>
              <w:spacing w:before="126"/>
              <w:ind w:left="235" w:right="93"/>
              <w:rPr>
                <w:sz w:val="24"/>
              </w:rPr>
            </w:pPr>
            <w:r>
              <w:rPr>
                <w:sz w:val="24"/>
              </w:rPr>
              <w:t>2.</w:t>
            </w:r>
          </w:p>
        </w:tc>
        <w:tc>
          <w:tcPr>
            <w:tcW w:w="7517" w:type="dxa"/>
          </w:tcPr>
          <w:p w:rsidR="00646252" w:rsidRDefault="00D77614">
            <w:pPr>
              <w:pStyle w:val="TableParagraph"/>
              <w:spacing w:line="237" w:lineRule="auto"/>
              <w:ind w:left="57" w:right="19"/>
              <w:rPr>
                <w:sz w:val="24"/>
              </w:rPr>
            </w:pPr>
            <w:r>
              <w:rPr>
                <w:sz w:val="24"/>
              </w:rPr>
              <w:t>Укладка, надевание специальной одежды и снаряжения. Сбор и выезд по тревоге.</w:t>
            </w:r>
          </w:p>
        </w:tc>
        <w:tc>
          <w:tcPr>
            <w:tcW w:w="566" w:type="dxa"/>
          </w:tcPr>
          <w:p w:rsidR="00646252" w:rsidRDefault="00D77614">
            <w:pPr>
              <w:pStyle w:val="TableParagraph"/>
              <w:spacing w:before="126"/>
              <w:ind w:right="218"/>
              <w:jc w:val="right"/>
              <w:rPr>
                <w:sz w:val="24"/>
              </w:rPr>
            </w:pPr>
            <w:r>
              <w:rPr>
                <w:sz w:val="24"/>
              </w:rPr>
              <w:t>1</w:t>
            </w:r>
          </w:p>
        </w:tc>
        <w:tc>
          <w:tcPr>
            <w:tcW w:w="422" w:type="dxa"/>
          </w:tcPr>
          <w:p w:rsidR="00646252" w:rsidRDefault="00D77614">
            <w:pPr>
              <w:pStyle w:val="TableParagraph"/>
              <w:spacing w:before="126"/>
              <w:ind w:left="3"/>
              <w:jc w:val="center"/>
              <w:rPr>
                <w:sz w:val="24"/>
              </w:rPr>
            </w:pPr>
            <w:r>
              <w:rPr>
                <w:w w:val="99"/>
                <w:sz w:val="24"/>
              </w:rPr>
              <w:t>-</w:t>
            </w:r>
          </w:p>
        </w:tc>
        <w:tc>
          <w:tcPr>
            <w:tcW w:w="571" w:type="dxa"/>
          </w:tcPr>
          <w:p w:rsidR="00646252" w:rsidRDefault="00D77614">
            <w:pPr>
              <w:pStyle w:val="TableParagraph"/>
              <w:spacing w:before="126"/>
              <w:jc w:val="center"/>
              <w:rPr>
                <w:sz w:val="24"/>
              </w:rPr>
            </w:pPr>
            <w:r>
              <w:rPr>
                <w:sz w:val="24"/>
              </w:rPr>
              <w:t>1</w:t>
            </w:r>
          </w:p>
        </w:tc>
        <w:tc>
          <w:tcPr>
            <w:tcW w:w="422" w:type="dxa"/>
          </w:tcPr>
          <w:p w:rsidR="00646252" w:rsidRDefault="00646252"/>
        </w:tc>
      </w:tr>
      <w:tr w:rsidR="00646252">
        <w:trPr>
          <w:trHeight w:hRule="exact" w:val="283"/>
        </w:trPr>
        <w:tc>
          <w:tcPr>
            <w:tcW w:w="566" w:type="dxa"/>
          </w:tcPr>
          <w:p w:rsidR="00646252" w:rsidRDefault="00D77614">
            <w:pPr>
              <w:pStyle w:val="TableParagraph"/>
              <w:spacing w:line="268" w:lineRule="exact"/>
              <w:ind w:left="235" w:right="93"/>
              <w:rPr>
                <w:sz w:val="24"/>
              </w:rPr>
            </w:pPr>
            <w:r>
              <w:rPr>
                <w:sz w:val="24"/>
              </w:rPr>
              <w:t>3.</w:t>
            </w:r>
          </w:p>
        </w:tc>
        <w:tc>
          <w:tcPr>
            <w:tcW w:w="7517" w:type="dxa"/>
          </w:tcPr>
          <w:p w:rsidR="00646252" w:rsidRDefault="00D77614">
            <w:pPr>
              <w:pStyle w:val="TableParagraph"/>
              <w:spacing w:line="268" w:lineRule="exact"/>
              <w:ind w:left="57" w:right="412"/>
              <w:rPr>
                <w:sz w:val="24"/>
              </w:rPr>
            </w:pPr>
            <w:r>
              <w:rPr>
                <w:sz w:val="24"/>
              </w:rPr>
              <w:t>Упражнения со спасательной верёвкой.</w:t>
            </w:r>
          </w:p>
        </w:tc>
        <w:tc>
          <w:tcPr>
            <w:tcW w:w="566" w:type="dxa"/>
          </w:tcPr>
          <w:p w:rsidR="00646252" w:rsidRDefault="00D77614">
            <w:pPr>
              <w:pStyle w:val="TableParagraph"/>
              <w:spacing w:line="268" w:lineRule="exact"/>
              <w:ind w:right="218"/>
              <w:jc w:val="right"/>
              <w:rPr>
                <w:sz w:val="24"/>
              </w:rPr>
            </w:pPr>
            <w:r>
              <w:rPr>
                <w:sz w:val="24"/>
              </w:rPr>
              <w:t>1</w:t>
            </w:r>
          </w:p>
        </w:tc>
        <w:tc>
          <w:tcPr>
            <w:tcW w:w="422" w:type="dxa"/>
          </w:tcPr>
          <w:p w:rsidR="00646252" w:rsidRDefault="00D77614">
            <w:pPr>
              <w:pStyle w:val="TableParagraph"/>
              <w:spacing w:line="268" w:lineRule="exact"/>
              <w:ind w:left="3"/>
              <w:jc w:val="center"/>
              <w:rPr>
                <w:sz w:val="24"/>
              </w:rPr>
            </w:pPr>
            <w:r>
              <w:rPr>
                <w:w w:val="99"/>
                <w:sz w:val="24"/>
              </w:rPr>
              <w:t>-</w:t>
            </w:r>
          </w:p>
        </w:tc>
        <w:tc>
          <w:tcPr>
            <w:tcW w:w="571" w:type="dxa"/>
          </w:tcPr>
          <w:p w:rsidR="00646252" w:rsidRDefault="00D77614">
            <w:pPr>
              <w:pStyle w:val="TableParagraph"/>
              <w:spacing w:line="268" w:lineRule="exact"/>
              <w:jc w:val="center"/>
              <w:rPr>
                <w:sz w:val="24"/>
              </w:rPr>
            </w:pPr>
            <w:r>
              <w:rPr>
                <w:sz w:val="24"/>
              </w:rPr>
              <w:t>1</w:t>
            </w:r>
          </w:p>
        </w:tc>
        <w:tc>
          <w:tcPr>
            <w:tcW w:w="422" w:type="dxa"/>
          </w:tcPr>
          <w:p w:rsidR="00646252" w:rsidRDefault="00D77614">
            <w:pPr>
              <w:pStyle w:val="TableParagraph"/>
              <w:spacing w:line="268" w:lineRule="exact"/>
              <w:ind w:left="3"/>
              <w:jc w:val="center"/>
              <w:rPr>
                <w:sz w:val="24"/>
              </w:rPr>
            </w:pPr>
            <w:r>
              <w:rPr>
                <w:w w:val="99"/>
                <w:sz w:val="24"/>
              </w:rPr>
              <w:t>-</w:t>
            </w:r>
          </w:p>
        </w:tc>
      </w:tr>
      <w:tr w:rsidR="00646252">
        <w:trPr>
          <w:trHeight w:hRule="exact" w:val="288"/>
        </w:trPr>
        <w:tc>
          <w:tcPr>
            <w:tcW w:w="566" w:type="dxa"/>
          </w:tcPr>
          <w:p w:rsidR="00646252" w:rsidRDefault="00D77614">
            <w:pPr>
              <w:pStyle w:val="TableParagraph"/>
              <w:spacing w:line="268" w:lineRule="exact"/>
              <w:ind w:left="235" w:right="93"/>
              <w:rPr>
                <w:sz w:val="24"/>
              </w:rPr>
            </w:pPr>
            <w:r>
              <w:rPr>
                <w:sz w:val="24"/>
              </w:rPr>
              <w:t>4.</w:t>
            </w:r>
          </w:p>
        </w:tc>
        <w:tc>
          <w:tcPr>
            <w:tcW w:w="7517" w:type="dxa"/>
          </w:tcPr>
          <w:p w:rsidR="00646252" w:rsidRDefault="00D77614">
            <w:pPr>
              <w:pStyle w:val="TableParagraph"/>
              <w:spacing w:line="268" w:lineRule="exact"/>
              <w:ind w:left="57" w:right="412"/>
              <w:rPr>
                <w:sz w:val="24"/>
              </w:rPr>
            </w:pPr>
            <w:r>
              <w:rPr>
                <w:sz w:val="24"/>
              </w:rPr>
              <w:t>Установка пожарного автомобиля (мотопомпы) на водоем</w:t>
            </w:r>
          </w:p>
        </w:tc>
        <w:tc>
          <w:tcPr>
            <w:tcW w:w="566" w:type="dxa"/>
          </w:tcPr>
          <w:p w:rsidR="00646252" w:rsidRDefault="00D77614">
            <w:pPr>
              <w:pStyle w:val="TableParagraph"/>
              <w:spacing w:line="268" w:lineRule="exact"/>
              <w:ind w:right="218"/>
              <w:jc w:val="right"/>
              <w:rPr>
                <w:sz w:val="24"/>
              </w:rPr>
            </w:pPr>
            <w:r>
              <w:rPr>
                <w:sz w:val="24"/>
              </w:rPr>
              <w:t>2</w:t>
            </w:r>
          </w:p>
        </w:tc>
        <w:tc>
          <w:tcPr>
            <w:tcW w:w="422" w:type="dxa"/>
          </w:tcPr>
          <w:p w:rsidR="00646252" w:rsidRDefault="00D77614">
            <w:pPr>
              <w:pStyle w:val="TableParagraph"/>
              <w:spacing w:line="268" w:lineRule="exact"/>
              <w:ind w:left="3"/>
              <w:jc w:val="center"/>
              <w:rPr>
                <w:sz w:val="24"/>
              </w:rPr>
            </w:pPr>
            <w:r>
              <w:rPr>
                <w:w w:val="99"/>
                <w:sz w:val="24"/>
              </w:rPr>
              <w:t>-</w:t>
            </w:r>
          </w:p>
        </w:tc>
        <w:tc>
          <w:tcPr>
            <w:tcW w:w="571" w:type="dxa"/>
          </w:tcPr>
          <w:p w:rsidR="00646252" w:rsidRDefault="00D77614">
            <w:pPr>
              <w:pStyle w:val="TableParagraph"/>
              <w:spacing w:line="268" w:lineRule="exact"/>
              <w:jc w:val="center"/>
              <w:rPr>
                <w:sz w:val="24"/>
              </w:rPr>
            </w:pPr>
            <w:r>
              <w:rPr>
                <w:sz w:val="24"/>
              </w:rPr>
              <w:t>2</w:t>
            </w:r>
          </w:p>
        </w:tc>
        <w:tc>
          <w:tcPr>
            <w:tcW w:w="422"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5.</w:t>
            </w:r>
          </w:p>
        </w:tc>
        <w:tc>
          <w:tcPr>
            <w:tcW w:w="7517" w:type="dxa"/>
          </w:tcPr>
          <w:p w:rsidR="00646252" w:rsidRDefault="00D77614">
            <w:pPr>
              <w:pStyle w:val="TableParagraph"/>
              <w:spacing w:line="237" w:lineRule="auto"/>
              <w:ind w:left="57" w:right="412"/>
              <w:rPr>
                <w:sz w:val="24"/>
              </w:rPr>
            </w:pPr>
            <w:r>
              <w:rPr>
                <w:sz w:val="24"/>
              </w:rPr>
              <w:t>Установка пожарной колонки на гидрант. Установка пожарного автомобиля на гидрант.</w:t>
            </w:r>
          </w:p>
        </w:tc>
        <w:tc>
          <w:tcPr>
            <w:tcW w:w="566" w:type="dxa"/>
          </w:tcPr>
          <w:p w:rsidR="00646252" w:rsidRDefault="00D77614">
            <w:pPr>
              <w:pStyle w:val="TableParagraph"/>
              <w:spacing w:before="131"/>
              <w:ind w:right="218"/>
              <w:jc w:val="right"/>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c>
          <w:tcPr>
            <w:tcW w:w="571" w:type="dxa"/>
          </w:tcPr>
          <w:p w:rsidR="00646252" w:rsidRDefault="00D77614">
            <w:pPr>
              <w:pStyle w:val="TableParagraph"/>
              <w:spacing w:before="131"/>
              <w:jc w:val="center"/>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r>
      <w:tr w:rsidR="00646252">
        <w:trPr>
          <w:trHeight w:hRule="exact" w:val="283"/>
        </w:trPr>
        <w:tc>
          <w:tcPr>
            <w:tcW w:w="566" w:type="dxa"/>
          </w:tcPr>
          <w:p w:rsidR="00646252" w:rsidRDefault="00D77614">
            <w:pPr>
              <w:pStyle w:val="TableParagraph"/>
              <w:spacing w:line="268" w:lineRule="exact"/>
              <w:ind w:left="235" w:right="93"/>
              <w:rPr>
                <w:sz w:val="24"/>
              </w:rPr>
            </w:pPr>
            <w:r>
              <w:rPr>
                <w:sz w:val="24"/>
              </w:rPr>
              <w:t>6.</w:t>
            </w:r>
          </w:p>
        </w:tc>
        <w:tc>
          <w:tcPr>
            <w:tcW w:w="7517" w:type="dxa"/>
          </w:tcPr>
          <w:p w:rsidR="00646252" w:rsidRDefault="00D77614">
            <w:pPr>
              <w:pStyle w:val="TableParagraph"/>
              <w:spacing w:line="268" w:lineRule="exact"/>
              <w:ind w:left="57" w:right="412"/>
              <w:rPr>
                <w:sz w:val="24"/>
              </w:rPr>
            </w:pPr>
            <w:r>
              <w:rPr>
                <w:sz w:val="24"/>
              </w:rPr>
              <w:t>Упражнения с ручными пожарными лестницами</w:t>
            </w:r>
          </w:p>
        </w:tc>
        <w:tc>
          <w:tcPr>
            <w:tcW w:w="566" w:type="dxa"/>
          </w:tcPr>
          <w:p w:rsidR="00646252" w:rsidRDefault="00D77614">
            <w:pPr>
              <w:pStyle w:val="TableParagraph"/>
              <w:spacing w:line="268" w:lineRule="exact"/>
              <w:ind w:right="218"/>
              <w:jc w:val="right"/>
              <w:rPr>
                <w:sz w:val="24"/>
              </w:rPr>
            </w:pPr>
            <w:r>
              <w:rPr>
                <w:sz w:val="24"/>
              </w:rPr>
              <w:t>2</w:t>
            </w:r>
          </w:p>
        </w:tc>
        <w:tc>
          <w:tcPr>
            <w:tcW w:w="422" w:type="dxa"/>
          </w:tcPr>
          <w:p w:rsidR="00646252" w:rsidRDefault="00D77614">
            <w:pPr>
              <w:pStyle w:val="TableParagraph"/>
              <w:spacing w:line="268" w:lineRule="exact"/>
              <w:ind w:left="3"/>
              <w:jc w:val="center"/>
              <w:rPr>
                <w:sz w:val="24"/>
              </w:rPr>
            </w:pPr>
            <w:r>
              <w:rPr>
                <w:w w:val="99"/>
                <w:sz w:val="24"/>
              </w:rPr>
              <w:t>-</w:t>
            </w:r>
          </w:p>
        </w:tc>
        <w:tc>
          <w:tcPr>
            <w:tcW w:w="571" w:type="dxa"/>
          </w:tcPr>
          <w:p w:rsidR="00646252" w:rsidRDefault="00D77614">
            <w:pPr>
              <w:pStyle w:val="TableParagraph"/>
              <w:spacing w:line="268" w:lineRule="exact"/>
              <w:jc w:val="center"/>
              <w:rPr>
                <w:sz w:val="24"/>
              </w:rPr>
            </w:pPr>
            <w:r>
              <w:rPr>
                <w:sz w:val="24"/>
              </w:rPr>
              <w:t>2</w:t>
            </w:r>
          </w:p>
        </w:tc>
        <w:tc>
          <w:tcPr>
            <w:tcW w:w="422" w:type="dxa"/>
          </w:tcPr>
          <w:p w:rsidR="00646252" w:rsidRDefault="00D77614">
            <w:pPr>
              <w:pStyle w:val="TableParagraph"/>
              <w:spacing w:line="268" w:lineRule="exact"/>
              <w:ind w:left="3"/>
              <w:jc w:val="center"/>
              <w:rPr>
                <w:sz w:val="24"/>
              </w:rPr>
            </w:pPr>
            <w:r>
              <w:rPr>
                <w:w w:val="99"/>
                <w:sz w:val="24"/>
              </w:rPr>
              <w:t>-</w:t>
            </w:r>
          </w:p>
        </w:tc>
      </w:tr>
      <w:tr w:rsidR="00646252">
        <w:trPr>
          <w:trHeight w:hRule="exact" w:val="562"/>
        </w:trPr>
        <w:tc>
          <w:tcPr>
            <w:tcW w:w="566" w:type="dxa"/>
          </w:tcPr>
          <w:p w:rsidR="00646252" w:rsidRDefault="00D77614">
            <w:pPr>
              <w:pStyle w:val="TableParagraph"/>
              <w:spacing w:before="131"/>
              <w:ind w:left="235" w:right="93"/>
              <w:rPr>
                <w:sz w:val="24"/>
              </w:rPr>
            </w:pPr>
            <w:r>
              <w:rPr>
                <w:sz w:val="24"/>
              </w:rPr>
              <w:t>7.</w:t>
            </w:r>
          </w:p>
        </w:tc>
        <w:tc>
          <w:tcPr>
            <w:tcW w:w="7517" w:type="dxa"/>
          </w:tcPr>
          <w:p w:rsidR="00646252" w:rsidRDefault="00D77614">
            <w:pPr>
              <w:pStyle w:val="TableParagraph"/>
              <w:spacing w:line="242" w:lineRule="auto"/>
              <w:ind w:left="57" w:right="19"/>
              <w:rPr>
                <w:sz w:val="24"/>
              </w:rPr>
            </w:pPr>
            <w:r>
              <w:rPr>
                <w:sz w:val="24"/>
              </w:rPr>
              <w:t>Развертывание в составе расчета на пожарном автомобиле (мотопомпе) с подачей ручных стволов (водяных, пенных).</w:t>
            </w:r>
          </w:p>
        </w:tc>
        <w:tc>
          <w:tcPr>
            <w:tcW w:w="566" w:type="dxa"/>
          </w:tcPr>
          <w:p w:rsidR="00646252" w:rsidRDefault="00D77614">
            <w:pPr>
              <w:pStyle w:val="TableParagraph"/>
              <w:spacing w:before="131"/>
              <w:ind w:right="218"/>
              <w:jc w:val="right"/>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c>
          <w:tcPr>
            <w:tcW w:w="571" w:type="dxa"/>
          </w:tcPr>
          <w:p w:rsidR="00646252" w:rsidRDefault="00D77614">
            <w:pPr>
              <w:pStyle w:val="TableParagraph"/>
              <w:spacing w:before="131"/>
              <w:jc w:val="center"/>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r>
      <w:tr w:rsidR="00646252">
        <w:trPr>
          <w:trHeight w:hRule="exact" w:val="566"/>
        </w:trPr>
        <w:tc>
          <w:tcPr>
            <w:tcW w:w="566" w:type="dxa"/>
          </w:tcPr>
          <w:p w:rsidR="00646252" w:rsidRDefault="00D77614">
            <w:pPr>
              <w:pStyle w:val="TableParagraph"/>
              <w:spacing w:before="131"/>
              <w:ind w:left="235" w:right="93"/>
              <w:rPr>
                <w:sz w:val="24"/>
              </w:rPr>
            </w:pPr>
            <w:r>
              <w:rPr>
                <w:sz w:val="24"/>
              </w:rPr>
              <w:t>8.</w:t>
            </w:r>
          </w:p>
        </w:tc>
        <w:tc>
          <w:tcPr>
            <w:tcW w:w="7517" w:type="dxa"/>
          </w:tcPr>
          <w:p w:rsidR="00646252" w:rsidRDefault="00D77614">
            <w:pPr>
              <w:pStyle w:val="TableParagraph"/>
              <w:spacing w:before="1" w:line="274" w:lineRule="exact"/>
              <w:ind w:left="57" w:right="19"/>
              <w:rPr>
                <w:sz w:val="24"/>
              </w:rPr>
            </w:pPr>
            <w:r>
              <w:rPr>
                <w:sz w:val="24"/>
              </w:rPr>
              <w:t>Развертывание в составе расчета на пожарном автомобиле с подачей переносного лафетного ствола.</w:t>
            </w:r>
          </w:p>
        </w:tc>
        <w:tc>
          <w:tcPr>
            <w:tcW w:w="566" w:type="dxa"/>
          </w:tcPr>
          <w:p w:rsidR="00646252" w:rsidRDefault="00D77614">
            <w:pPr>
              <w:pStyle w:val="TableParagraph"/>
              <w:spacing w:before="131"/>
              <w:ind w:right="218"/>
              <w:jc w:val="right"/>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c>
          <w:tcPr>
            <w:tcW w:w="571" w:type="dxa"/>
          </w:tcPr>
          <w:p w:rsidR="00646252" w:rsidRDefault="00D77614">
            <w:pPr>
              <w:pStyle w:val="TableParagraph"/>
              <w:spacing w:before="131"/>
              <w:jc w:val="center"/>
              <w:rPr>
                <w:sz w:val="24"/>
              </w:rPr>
            </w:pPr>
            <w:r>
              <w:rPr>
                <w:sz w:val="24"/>
              </w:rPr>
              <w:t>1</w:t>
            </w:r>
          </w:p>
        </w:tc>
        <w:tc>
          <w:tcPr>
            <w:tcW w:w="422" w:type="dxa"/>
          </w:tcPr>
          <w:p w:rsidR="00646252" w:rsidRDefault="00D77614">
            <w:pPr>
              <w:pStyle w:val="TableParagraph"/>
              <w:spacing w:before="131"/>
              <w:ind w:left="3"/>
              <w:jc w:val="center"/>
              <w:rPr>
                <w:sz w:val="24"/>
              </w:rPr>
            </w:pPr>
            <w:r>
              <w:rPr>
                <w:w w:val="99"/>
                <w:sz w:val="24"/>
              </w:rPr>
              <w:t>-</w:t>
            </w:r>
          </w:p>
        </w:tc>
      </w:tr>
      <w:tr w:rsidR="00646252">
        <w:trPr>
          <w:trHeight w:hRule="exact" w:val="562"/>
        </w:trPr>
        <w:tc>
          <w:tcPr>
            <w:tcW w:w="566" w:type="dxa"/>
          </w:tcPr>
          <w:p w:rsidR="00646252" w:rsidRDefault="00D77614">
            <w:pPr>
              <w:pStyle w:val="TableParagraph"/>
              <w:spacing w:before="126"/>
              <w:ind w:left="235" w:right="93"/>
              <w:rPr>
                <w:sz w:val="24"/>
              </w:rPr>
            </w:pPr>
            <w:r>
              <w:rPr>
                <w:sz w:val="24"/>
              </w:rPr>
              <w:t>9.</w:t>
            </w:r>
          </w:p>
        </w:tc>
        <w:tc>
          <w:tcPr>
            <w:tcW w:w="7517" w:type="dxa"/>
          </w:tcPr>
          <w:p w:rsidR="00646252" w:rsidRDefault="00D77614">
            <w:pPr>
              <w:pStyle w:val="TableParagraph"/>
              <w:spacing w:line="237" w:lineRule="auto"/>
              <w:ind w:left="57" w:right="412"/>
              <w:rPr>
                <w:sz w:val="24"/>
              </w:rPr>
            </w:pPr>
            <w:r>
              <w:rPr>
                <w:sz w:val="24"/>
              </w:rPr>
              <w:t>Работа с ручными и механизированными пожарными и аварийно- спасательными инструментами и оборудованием</w:t>
            </w:r>
          </w:p>
        </w:tc>
        <w:tc>
          <w:tcPr>
            <w:tcW w:w="566" w:type="dxa"/>
          </w:tcPr>
          <w:p w:rsidR="00646252" w:rsidRDefault="00D77614">
            <w:pPr>
              <w:pStyle w:val="TableParagraph"/>
              <w:spacing w:before="126"/>
              <w:ind w:right="218"/>
              <w:jc w:val="right"/>
              <w:rPr>
                <w:sz w:val="24"/>
              </w:rPr>
            </w:pPr>
            <w:r>
              <w:rPr>
                <w:sz w:val="24"/>
              </w:rPr>
              <w:t>2</w:t>
            </w:r>
          </w:p>
        </w:tc>
        <w:tc>
          <w:tcPr>
            <w:tcW w:w="422" w:type="dxa"/>
          </w:tcPr>
          <w:p w:rsidR="00646252" w:rsidRDefault="00D77614">
            <w:pPr>
              <w:pStyle w:val="TableParagraph"/>
              <w:spacing w:before="126"/>
              <w:ind w:left="3"/>
              <w:jc w:val="center"/>
              <w:rPr>
                <w:sz w:val="24"/>
              </w:rPr>
            </w:pPr>
            <w:r>
              <w:rPr>
                <w:w w:val="99"/>
                <w:sz w:val="24"/>
              </w:rPr>
              <w:t>-</w:t>
            </w:r>
          </w:p>
        </w:tc>
        <w:tc>
          <w:tcPr>
            <w:tcW w:w="571" w:type="dxa"/>
          </w:tcPr>
          <w:p w:rsidR="00646252" w:rsidRDefault="00D77614">
            <w:pPr>
              <w:pStyle w:val="TableParagraph"/>
              <w:spacing w:before="126"/>
              <w:jc w:val="center"/>
              <w:rPr>
                <w:sz w:val="24"/>
              </w:rPr>
            </w:pPr>
            <w:r>
              <w:rPr>
                <w:sz w:val="24"/>
              </w:rPr>
              <w:t>2</w:t>
            </w:r>
          </w:p>
        </w:tc>
        <w:tc>
          <w:tcPr>
            <w:tcW w:w="422" w:type="dxa"/>
          </w:tcPr>
          <w:p w:rsidR="00646252" w:rsidRDefault="00D77614">
            <w:pPr>
              <w:pStyle w:val="TableParagraph"/>
              <w:spacing w:before="126"/>
              <w:ind w:left="3"/>
              <w:jc w:val="center"/>
              <w:rPr>
                <w:sz w:val="24"/>
              </w:rPr>
            </w:pPr>
            <w:r>
              <w:rPr>
                <w:w w:val="99"/>
                <w:sz w:val="24"/>
              </w:rPr>
              <w:t>-</w:t>
            </w:r>
          </w:p>
        </w:tc>
      </w:tr>
      <w:tr w:rsidR="00646252">
        <w:trPr>
          <w:trHeight w:hRule="exact" w:val="283"/>
        </w:trPr>
        <w:tc>
          <w:tcPr>
            <w:tcW w:w="8083" w:type="dxa"/>
            <w:gridSpan w:val="2"/>
          </w:tcPr>
          <w:p w:rsidR="00646252" w:rsidRDefault="00D77614">
            <w:pPr>
              <w:pStyle w:val="TableParagraph"/>
              <w:spacing w:line="273" w:lineRule="exact"/>
              <w:ind w:left="57"/>
              <w:rPr>
                <w:b/>
                <w:sz w:val="24"/>
              </w:rPr>
            </w:pPr>
            <w:r>
              <w:rPr>
                <w:b/>
                <w:sz w:val="24"/>
              </w:rPr>
              <w:t>Итого по разделу:</w:t>
            </w:r>
          </w:p>
        </w:tc>
        <w:tc>
          <w:tcPr>
            <w:tcW w:w="566" w:type="dxa"/>
          </w:tcPr>
          <w:p w:rsidR="00646252" w:rsidRDefault="00D77614">
            <w:pPr>
              <w:pStyle w:val="TableParagraph"/>
              <w:spacing w:line="273" w:lineRule="exact"/>
              <w:ind w:right="156"/>
              <w:jc w:val="right"/>
              <w:rPr>
                <w:b/>
                <w:sz w:val="24"/>
              </w:rPr>
            </w:pPr>
            <w:r>
              <w:rPr>
                <w:b/>
                <w:sz w:val="24"/>
              </w:rPr>
              <w:t>13</w:t>
            </w:r>
          </w:p>
        </w:tc>
        <w:tc>
          <w:tcPr>
            <w:tcW w:w="422" w:type="dxa"/>
          </w:tcPr>
          <w:p w:rsidR="00646252" w:rsidRDefault="00D77614">
            <w:pPr>
              <w:pStyle w:val="TableParagraph"/>
              <w:spacing w:line="273" w:lineRule="exact"/>
              <w:ind w:left="3"/>
              <w:jc w:val="center"/>
              <w:rPr>
                <w:b/>
                <w:sz w:val="24"/>
              </w:rPr>
            </w:pPr>
            <w:r>
              <w:rPr>
                <w:b/>
                <w:w w:val="99"/>
                <w:sz w:val="24"/>
              </w:rPr>
              <w:t>-</w:t>
            </w:r>
          </w:p>
        </w:tc>
        <w:tc>
          <w:tcPr>
            <w:tcW w:w="571" w:type="dxa"/>
          </w:tcPr>
          <w:p w:rsidR="00646252" w:rsidRDefault="00D77614">
            <w:pPr>
              <w:pStyle w:val="TableParagraph"/>
              <w:spacing w:line="273" w:lineRule="exact"/>
              <w:ind w:left="142" w:right="138"/>
              <w:jc w:val="center"/>
              <w:rPr>
                <w:b/>
                <w:sz w:val="24"/>
              </w:rPr>
            </w:pPr>
            <w:r>
              <w:rPr>
                <w:b/>
                <w:sz w:val="24"/>
              </w:rPr>
              <w:t>13</w:t>
            </w:r>
          </w:p>
        </w:tc>
        <w:tc>
          <w:tcPr>
            <w:tcW w:w="422" w:type="dxa"/>
          </w:tcPr>
          <w:p w:rsidR="00646252" w:rsidRDefault="00D77614">
            <w:pPr>
              <w:pStyle w:val="TableParagraph"/>
              <w:spacing w:line="273" w:lineRule="exact"/>
              <w:ind w:left="3"/>
              <w:jc w:val="center"/>
              <w:rPr>
                <w:b/>
                <w:sz w:val="24"/>
              </w:rPr>
            </w:pPr>
            <w:r>
              <w:rPr>
                <w:b/>
                <w:w w:val="99"/>
                <w:sz w:val="24"/>
              </w:rPr>
              <w:t>-</w:t>
            </w:r>
          </w:p>
        </w:tc>
      </w:tr>
    </w:tbl>
    <w:p w:rsidR="00646252" w:rsidRDefault="00646252">
      <w:pPr>
        <w:pStyle w:val="a3"/>
        <w:spacing w:before="10"/>
        <w:ind w:left="0" w:firstLine="0"/>
        <w:rPr>
          <w:b/>
          <w:sz w:val="17"/>
        </w:rPr>
      </w:pPr>
    </w:p>
    <w:p w:rsidR="00646252" w:rsidRDefault="00D77614">
      <w:pPr>
        <w:spacing w:before="69"/>
        <w:ind w:left="4489" w:right="63"/>
        <w:rPr>
          <w:b/>
          <w:sz w:val="24"/>
        </w:rPr>
      </w:pPr>
      <w:r>
        <w:rPr>
          <w:b/>
          <w:sz w:val="24"/>
        </w:rPr>
        <w:t>1. Введение.</w:t>
      </w:r>
    </w:p>
    <w:p w:rsidR="00646252" w:rsidRDefault="00646252">
      <w:pPr>
        <w:pStyle w:val="a3"/>
        <w:spacing w:before="4"/>
        <w:ind w:left="0" w:firstLine="0"/>
        <w:rPr>
          <w:b/>
          <w:sz w:val="19"/>
        </w:rPr>
      </w:pPr>
    </w:p>
    <w:p w:rsidR="00646252" w:rsidRDefault="00D77614">
      <w:pPr>
        <w:pStyle w:val="a3"/>
        <w:ind w:left="822" w:right="63" w:firstLine="0"/>
      </w:pPr>
      <w:r>
        <w:t>Цель дисциплины:</w:t>
      </w:r>
    </w:p>
    <w:p w:rsidR="00646252" w:rsidRDefault="00D77614">
      <w:pPr>
        <w:pStyle w:val="a4"/>
        <w:numPr>
          <w:ilvl w:val="0"/>
          <w:numId w:val="6"/>
        </w:numPr>
        <w:tabs>
          <w:tab w:val="left" w:pos="1068"/>
        </w:tabs>
        <w:spacing w:before="2" w:line="240" w:lineRule="auto"/>
        <w:ind w:right="111" w:firstLine="710"/>
        <w:jc w:val="both"/>
        <w:rPr>
          <w:sz w:val="24"/>
        </w:rPr>
      </w:pPr>
      <w:r>
        <w:rPr>
          <w:sz w:val="24"/>
        </w:rPr>
        <w:t>изучение приемов работы с пожарной, спасательной техникой и оборудованием, выработка слаженности выполнения упражнений, как в составе отделения, караула, так и индивидуально.</w:t>
      </w:r>
    </w:p>
    <w:p w:rsidR="00646252" w:rsidRDefault="00D77614">
      <w:pPr>
        <w:pStyle w:val="a3"/>
        <w:spacing w:line="274" w:lineRule="exact"/>
        <w:ind w:left="822" w:right="63" w:firstLine="0"/>
      </w:pPr>
      <w:r>
        <w:t>В результате изучения дисциплины слушатели должны:</w:t>
      </w:r>
    </w:p>
    <w:p w:rsidR="00646252" w:rsidRDefault="00D77614">
      <w:pPr>
        <w:pStyle w:val="2"/>
        <w:spacing w:before="7" w:line="272" w:lineRule="exact"/>
      </w:pPr>
      <w:r>
        <w:t>знать:</w:t>
      </w:r>
    </w:p>
    <w:p w:rsidR="00646252" w:rsidRDefault="00D77614">
      <w:pPr>
        <w:pStyle w:val="a4"/>
        <w:numPr>
          <w:ilvl w:val="0"/>
          <w:numId w:val="6"/>
        </w:numPr>
        <w:tabs>
          <w:tab w:val="left" w:pos="967"/>
        </w:tabs>
        <w:spacing w:line="272" w:lineRule="exact"/>
        <w:ind w:left="966" w:hanging="144"/>
        <w:rPr>
          <w:sz w:val="24"/>
        </w:rPr>
      </w:pPr>
      <w:r>
        <w:rPr>
          <w:sz w:val="24"/>
        </w:rPr>
        <w:t>условия и нормы выполне</w:t>
      </w:r>
      <w:r>
        <w:rPr>
          <w:sz w:val="24"/>
        </w:rPr>
        <w:t>ния нормативов по пожарно-строевой</w:t>
      </w:r>
      <w:r>
        <w:rPr>
          <w:spacing w:val="-30"/>
          <w:sz w:val="24"/>
        </w:rPr>
        <w:t xml:space="preserve"> </w:t>
      </w:r>
      <w:r>
        <w:rPr>
          <w:sz w:val="24"/>
        </w:rPr>
        <w:t>подготовке;</w:t>
      </w:r>
    </w:p>
    <w:p w:rsidR="00646252" w:rsidRDefault="00D77614">
      <w:pPr>
        <w:pStyle w:val="a4"/>
        <w:numPr>
          <w:ilvl w:val="0"/>
          <w:numId w:val="6"/>
        </w:numPr>
        <w:tabs>
          <w:tab w:val="left" w:pos="1024"/>
        </w:tabs>
        <w:spacing w:before="7"/>
        <w:ind w:right="120" w:firstLine="710"/>
        <w:rPr>
          <w:sz w:val="24"/>
        </w:rPr>
      </w:pPr>
      <w:r>
        <w:rPr>
          <w:sz w:val="24"/>
        </w:rPr>
        <w:t>роль и место пожарно-строевой подготовки в общей системе оперативно-служебной деятельности подразделений пожарной</w:t>
      </w:r>
      <w:r>
        <w:rPr>
          <w:spacing w:val="-10"/>
          <w:sz w:val="24"/>
        </w:rPr>
        <w:t xml:space="preserve"> </w:t>
      </w:r>
      <w:r>
        <w:rPr>
          <w:sz w:val="24"/>
        </w:rPr>
        <w:t>охраны;</w:t>
      </w:r>
    </w:p>
    <w:p w:rsidR="00646252" w:rsidRDefault="00D77614">
      <w:pPr>
        <w:pStyle w:val="2"/>
        <w:spacing w:before="4" w:line="272" w:lineRule="exact"/>
      </w:pPr>
      <w:r>
        <w:t>уметь:</w:t>
      </w:r>
    </w:p>
    <w:p w:rsidR="00646252" w:rsidRDefault="00D77614">
      <w:pPr>
        <w:pStyle w:val="a4"/>
        <w:numPr>
          <w:ilvl w:val="0"/>
          <w:numId w:val="6"/>
        </w:numPr>
        <w:tabs>
          <w:tab w:val="left" w:pos="1092"/>
        </w:tabs>
        <w:spacing w:line="242" w:lineRule="auto"/>
        <w:ind w:right="119" w:firstLine="710"/>
        <w:rPr>
          <w:sz w:val="24"/>
        </w:rPr>
      </w:pPr>
      <w:r>
        <w:rPr>
          <w:sz w:val="24"/>
        </w:rPr>
        <w:t>готовить к работе и применять пожарную и спасательную технику основного назначен</w:t>
      </w:r>
      <w:r>
        <w:rPr>
          <w:sz w:val="24"/>
        </w:rPr>
        <w:t>ия, пожарно-техническое вооружение и</w:t>
      </w:r>
      <w:r>
        <w:rPr>
          <w:spacing w:val="-14"/>
          <w:sz w:val="24"/>
        </w:rPr>
        <w:t xml:space="preserve"> </w:t>
      </w:r>
      <w:r>
        <w:rPr>
          <w:sz w:val="24"/>
        </w:rPr>
        <w:t>оборудование;</w:t>
      </w:r>
    </w:p>
    <w:p w:rsidR="00646252" w:rsidRDefault="00D77614">
      <w:pPr>
        <w:pStyle w:val="a4"/>
        <w:numPr>
          <w:ilvl w:val="0"/>
          <w:numId w:val="6"/>
        </w:numPr>
        <w:tabs>
          <w:tab w:val="left" w:pos="967"/>
        </w:tabs>
        <w:spacing w:line="271" w:lineRule="exact"/>
        <w:ind w:left="966" w:hanging="144"/>
        <w:rPr>
          <w:sz w:val="24"/>
        </w:rPr>
      </w:pPr>
      <w:r>
        <w:rPr>
          <w:sz w:val="24"/>
        </w:rPr>
        <w:t>правильно выполнять нормативы по пожарно-строевой</w:t>
      </w:r>
      <w:r>
        <w:rPr>
          <w:spacing w:val="-30"/>
          <w:sz w:val="24"/>
        </w:rPr>
        <w:t xml:space="preserve"> </w:t>
      </w:r>
      <w:r>
        <w:rPr>
          <w:sz w:val="24"/>
        </w:rPr>
        <w:t>подготовке;</w:t>
      </w:r>
    </w:p>
    <w:p w:rsidR="00646252" w:rsidRDefault="00D77614">
      <w:pPr>
        <w:pStyle w:val="a4"/>
        <w:numPr>
          <w:ilvl w:val="0"/>
          <w:numId w:val="6"/>
        </w:numPr>
        <w:tabs>
          <w:tab w:val="left" w:pos="1000"/>
        </w:tabs>
        <w:spacing w:before="7"/>
        <w:ind w:right="115" w:firstLine="710"/>
        <w:rPr>
          <w:sz w:val="24"/>
        </w:rPr>
      </w:pPr>
      <w:r>
        <w:rPr>
          <w:sz w:val="24"/>
        </w:rPr>
        <w:t>уверенно и квалифицированно использовать приобретенные двигательные навыки при несении службы и ведении  действий по тушению</w:t>
      </w:r>
      <w:r>
        <w:rPr>
          <w:spacing w:val="-7"/>
          <w:sz w:val="24"/>
        </w:rPr>
        <w:t xml:space="preserve"> </w:t>
      </w:r>
      <w:r>
        <w:rPr>
          <w:sz w:val="24"/>
        </w:rPr>
        <w:t>пожаров;</w:t>
      </w:r>
    </w:p>
    <w:p w:rsidR="00646252" w:rsidRDefault="00D77614">
      <w:pPr>
        <w:pStyle w:val="2"/>
        <w:spacing w:before="4" w:line="272" w:lineRule="exact"/>
      </w:pPr>
      <w:r>
        <w:t>иметь навыки:</w:t>
      </w:r>
    </w:p>
    <w:p w:rsidR="00646252" w:rsidRDefault="00D77614">
      <w:pPr>
        <w:pStyle w:val="a4"/>
        <w:numPr>
          <w:ilvl w:val="0"/>
          <w:numId w:val="6"/>
        </w:numPr>
        <w:tabs>
          <w:tab w:val="left" w:pos="967"/>
        </w:tabs>
        <w:spacing w:line="272" w:lineRule="exact"/>
        <w:ind w:left="966" w:hanging="144"/>
        <w:rPr>
          <w:sz w:val="24"/>
        </w:rPr>
      </w:pPr>
      <w:r>
        <w:rPr>
          <w:sz w:val="24"/>
        </w:rPr>
        <w:t>по выполнению нормативов по пожарно-строевой</w:t>
      </w:r>
      <w:r>
        <w:rPr>
          <w:spacing w:val="-28"/>
          <w:sz w:val="24"/>
        </w:rPr>
        <w:t xml:space="preserve"> </w:t>
      </w:r>
      <w:r>
        <w:rPr>
          <w:sz w:val="24"/>
        </w:rPr>
        <w:t>подготовке.</w:t>
      </w:r>
    </w:p>
    <w:p w:rsidR="00646252" w:rsidRDefault="00D77614">
      <w:pPr>
        <w:pStyle w:val="a3"/>
        <w:spacing w:before="7" w:line="274" w:lineRule="exact"/>
        <w:ind w:right="63"/>
      </w:pPr>
      <w:r>
        <w:t>При отработке упражнений следует соблюдать условия их выполнения и укладываться в нормы по времени, предусмотренные нормативами по пожарно-строевой подготовке.</w:t>
      </w:r>
    </w:p>
    <w:p w:rsidR="00646252" w:rsidRDefault="00D77614">
      <w:pPr>
        <w:pStyle w:val="a3"/>
        <w:spacing w:before="4" w:line="274" w:lineRule="exact"/>
        <w:ind w:right="63"/>
      </w:pPr>
      <w:r>
        <w:t>Упражнение по укладке и надеванию боевой одежды и снаряжения, сбор и выезд по тревоге рекомендуется отрабатывать в учебных пожарных частях.</w:t>
      </w:r>
    </w:p>
    <w:p w:rsidR="00646252" w:rsidRDefault="00646252">
      <w:pPr>
        <w:spacing w:line="274" w:lineRule="exact"/>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12"/>
        <w:jc w:val="both"/>
      </w:pPr>
      <w:r>
        <w:t xml:space="preserve">Перед каждым занятием по пожарно-строевой подготовке необходимо напоминать слушателям требования </w:t>
      </w:r>
      <w:r>
        <w:t>безопасности по отрабатываемым упражнениям.</w:t>
      </w:r>
    </w:p>
    <w:p w:rsidR="00646252" w:rsidRDefault="00646252">
      <w:pPr>
        <w:pStyle w:val="a3"/>
        <w:ind w:left="0" w:firstLine="0"/>
        <w:rPr>
          <w:sz w:val="20"/>
        </w:rPr>
      </w:pPr>
    </w:p>
    <w:p w:rsidR="00646252" w:rsidRDefault="00D77614">
      <w:pPr>
        <w:pStyle w:val="2"/>
        <w:ind w:left="3606"/>
      </w:pPr>
      <w:r>
        <w:t>2. Содержание дисциплины.</w:t>
      </w:r>
    </w:p>
    <w:p w:rsidR="00646252" w:rsidRDefault="00646252">
      <w:pPr>
        <w:pStyle w:val="a3"/>
        <w:spacing w:before="2"/>
        <w:ind w:left="0" w:firstLine="0"/>
        <w:rPr>
          <w:b/>
          <w:sz w:val="20"/>
        </w:rPr>
      </w:pPr>
    </w:p>
    <w:p w:rsidR="00646252" w:rsidRDefault="00D77614">
      <w:pPr>
        <w:spacing w:before="1"/>
        <w:ind w:left="112" w:right="111" w:firstLine="710"/>
        <w:jc w:val="both"/>
        <w:rPr>
          <w:b/>
          <w:sz w:val="24"/>
        </w:rPr>
      </w:pPr>
      <w:r>
        <w:rPr>
          <w:b/>
          <w:sz w:val="24"/>
        </w:rPr>
        <w:t>Тема № 1. Упражнения с пожарными рукавами, ручными стволами и рукавной арматурой. Прокладка рукавных линий. Подача ручного ствола от внутреннего пожарного крана.</w:t>
      </w:r>
    </w:p>
    <w:p w:rsidR="00646252" w:rsidRDefault="00D77614">
      <w:pPr>
        <w:pStyle w:val="a3"/>
        <w:ind w:right="110"/>
        <w:jc w:val="both"/>
      </w:pPr>
      <w:r>
        <w:t>Обучение методам: укла</w:t>
      </w:r>
      <w:r>
        <w:t>дки рукавов, прокладки, уборки магистральных и рабочих линий, соединению разъединению рукавов, установки разветвлений, работе со стволами приемам  подачи стволов из различных положений и в зависимости от модификаций, комбинированных подъемов рукавных линий</w:t>
      </w:r>
      <w:r>
        <w:t xml:space="preserve"> на высоты, замены поврежденных рукавов в действующий рабочий линии, наращивание действующей рукавной линии, ремонта поврежденных рукавов рукавными зажимами. Практическая отработка подачи ручного ствола от внутреннего пожарного</w:t>
      </w:r>
      <w:r>
        <w:rPr>
          <w:spacing w:val="-19"/>
        </w:rPr>
        <w:t xml:space="preserve"> </w:t>
      </w:r>
      <w:r>
        <w:t>крана.</w:t>
      </w:r>
    </w:p>
    <w:p w:rsidR="00646252" w:rsidRDefault="00646252">
      <w:pPr>
        <w:pStyle w:val="a3"/>
        <w:spacing w:before="7"/>
        <w:ind w:left="0" w:firstLine="0"/>
        <w:rPr>
          <w:sz w:val="20"/>
        </w:rPr>
      </w:pPr>
    </w:p>
    <w:p w:rsidR="00646252" w:rsidRDefault="00D77614">
      <w:pPr>
        <w:pStyle w:val="2"/>
        <w:spacing w:line="274" w:lineRule="exact"/>
        <w:ind w:left="112" w:right="118" w:firstLine="710"/>
        <w:jc w:val="both"/>
      </w:pPr>
      <w:r>
        <w:t>Тема № 2. Укладка, н</w:t>
      </w:r>
      <w:r>
        <w:t>адевание специальной одежды и снаряжения. Сбор и выезд по тревоге.</w:t>
      </w:r>
    </w:p>
    <w:p w:rsidR="00646252" w:rsidRDefault="00D77614">
      <w:pPr>
        <w:pStyle w:val="a3"/>
        <w:ind w:right="111"/>
        <w:jc w:val="both"/>
      </w:pPr>
      <w:r>
        <w:t>Обучение методам: укладки и надевания специальной одежды и снаряжения. Отработка нормативов: надевание специальной одежды и снаряжения, сбор и выезд по тревоге в составе отделения на пожарном автомобиле.</w:t>
      </w:r>
    </w:p>
    <w:p w:rsidR="00646252" w:rsidRDefault="00646252">
      <w:pPr>
        <w:pStyle w:val="a3"/>
        <w:spacing w:before="2"/>
        <w:ind w:left="0" w:firstLine="0"/>
        <w:rPr>
          <w:sz w:val="20"/>
        </w:rPr>
      </w:pPr>
    </w:p>
    <w:p w:rsidR="00646252" w:rsidRDefault="00D77614">
      <w:pPr>
        <w:pStyle w:val="2"/>
        <w:spacing w:before="1" w:line="275" w:lineRule="exact"/>
      </w:pPr>
      <w:r>
        <w:t>Тема № 3. Упражнения со спасательной веревкой.</w:t>
      </w:r>
    </w:p>
    <w:p w:rsidR="00646252" w:rsidRDefault="00D77614">
      <w:pPr>
        <w:pStyle w:val="a3"/>
        <w:ind w:right="109"/>
        <w:jc w:val="both"/>
      </w:pPr>
      <w:r>
        <w:t>Закр</w:t>
      </w:r>
      <w:r>
        <w:t>епление спасательной веревки за конструкцию четырьмя способами, вязка двойной спасательной петли с надеванием на пострадавшего, вязка петли для подъема пожарного оборудования на высоту. Сматывание спасательной веревки в клубок. Практическая отработка прием</w:t>
      </w:r>
      <w:r>
        <w:t>ов самоспасания  и спасания с применением спасательной веревки.</w:t>
      </w:r>
    </w:p>
    <w:p w:rsidR="00646252" w:rsidRDefault="00646252">
      <w:pPr>
        <w:pStyle w:val="a3"/>
        <w:spacing w:before="7"/>
        <w:ind w:left="0" w:firstLine="0"/>
        <w:rPr>
          <w:sz w:val="20"/>
        </w:rPr>
      </w:pPr>
    </w:p>
    <w:p w:rsidR="00646252" w:rsidRDefault="00D77614">
      <w:pPr>
        <w:pStyle w:val="2"/>
        <w:spacing w:line="272" w:lineRule="exact"/>
      </w:pPr>
      <w:r>
        <w:t>Тема № 4. Установка пожарного автомобиля (мотопомпы) на водоем.</w:t>
      </w:r>
    </w:p>
    <w:p w:rsidR="00646252" w:rsidRDefault="00D77614">
      <w:pPr>
        <w:pStyle w:val="a3"/>
        <w:spacing w:line="242" w:lineRule="auto"/>
        <w:ind w:right="107"/>
        <w:jc w:val="both"/>
      </w:pPr>
      <w:r>
        <w:t>Практическая отработка установки пожарного автомобиля (мотопомпы) на водоем, забор  и подача воды в рукавную</w:t>
      </w:r>
      <w:r>
        <w:rPr>
          <w:spacing w:val="-9"/>
        </w:rPr>
        <w:t xml:space="preserve"> </w:t>
      </w:r>
      <w:r>
        <w:t>линию.</w:t>
      </w:r>
    </w:p>
    <w:p w:rsidR="00646252" w:rsidRDefault="00646252">
      <w:pPr>
        <w:pStyle w:val="a3"/>
        <w:ind w:left="0" w:firstLine="0"/>
        <w:rPr>
          <w:sz w:val="20"/>
        </w:rPr>
      </w:pPr>
    </w:p>
    <w:p w:rsidR="00646252" w:rsidRDefault="00D77614">
      <w:pPr>
        <w:pStyle w:val="2"/>
        <w:spacing w:line="242" w:lineRule="auto"/>
        <w:ind w:left="112" w:right="117" w:firstLine="710"/>
        <w:jc w:val="both"/>
      </w:pPr>
      <w:r>
        <w:t xml:space="preserve">Тема № 5. </w:t>
      </w:r>
      <w:r>
        <w:t>Установка пожарной колонки на гидрант. Установка пожарного автомобиля на гидрант.</w:t>
      </w:r>
    </w:p>
    <w:p w:rsidR="00646252" w:rsidRDefault="00D77614">
      <w:pPr>
        <w:pStyle w:val="a3"/>
        <w:ind w:right="114"/>
        <w:jc w:val="both"/>
      </w:pPr>
      <w:r>
        <w:t>Подготовка гидранта, снятие пожарной колонки с автомобиля и установка ее на гидрант, пуск и перекрытие воды; снятие пожарной колонки с гидранта и закрепление ее на автомобиле</w:t>
      </w:r>
      <w:r>
        <w:t>. Установка автоцистерны (насосно-рукавного автомобиля) на гидрант на два параллельных напорных рукава, на два параллельных напорно-всасывающих рукава, параллельно на один напорно-всасывающий и один напорный рукав с пуском воды.  Практическая  отработка ус</w:t>
      </w:r>
      <w:r>
        <w:t>тановки пожарного автомобиля на пожарный гидрант и подача воды в рукавную линию.</w:t>
      </w:r>
    </w:p>
    <w:p w:rsidR="00646252" w:rsidRDefault="00646252">
      <w:pPr>
        <w:pStyle w:val="a3"/>
        <w:spacing w:before="2"/>
        <w:ind w:left="0" w:firstLine="0"/>
        <w:rPr>
          <w:sz w:val="20"/>
        </w:rPr>
      </w:pPr>
    </w:p>
    <w:p w:rsidR="00646252" w:rsidRDefault="00D77614">
      <w:pPr>
        <w:pStyle w:val="2"/>
        <w:spacing w:before="1" w:line="272" w:lineRule="exact"/>
      </w:pPr>
      <w:r>
        <w:t>Тема № 6. Упражнения с ручными пожарными лестницами.</w:t>
      </w:r>
    </w:p>
    <w:p w:rsidR="00646252" w:rsidRDefault="00D77614">
      <w:pPr>
        <w:pStyle w:val="a3"/>
        <w:spacing w:line="242" w:lineRule="auto"/>
        <w:ind w:right="110"/>
        <w:jc w:val="both"/>
      </w:pPr>
      <w:r>
        <w:t>Снятие выдвижной лестницы с пожарного автомобиля, переноска к месту установки, установка и подъем по ней на этажи учебной</w:t>
      </w:r>
      <w:r>
        <w:t xml:space="preserve"> башни, укладка лестницы на автомобиль.</w:t>
      </w:r>
    </w:p>
    <w:p w:rsidR="00646252" w:rsidRDefault="00D77614">
      <w:pPr>
        <w:pStyle w:val="a3"/>
        <w:spacing w:line="242" w:lineRule="auto"/>
        <w:ind w:right="114"/>
        <w:jc w:val="both"/>
      </w:pPr>
      <w:r>
        <w:t xml:space="preserve">Снятие штурмовой лестницы с пожарного автомобиля, переноска к учебной башне, подъем по лестнице на этажи учебной башни, </w:t>
      </w:r>
      <w:r>
        <w:rPr>
          <w:spacing w:val="-3"/>
        </w:rPr>
        <w:t xml:space="preserve">спуск </w:t>
      </w:r>
      <w:r>
        <w:t>вниз, укладка лестницы на</w:t>
      </w:r>
      <w:r>
        <w:rPr>
          <w:spacing w:val="-2"/>
        </w:rPr>
        <w:t xml:space="preserve"> </w:t>
      </w:r>
      <w:r>
        <w:t>автомобиль.</w:t>
      </w:r>
    </w:p>
    <w:p w:rsidR="00646252" w:rsidRDefault="00D77614">
      <w:pPr>
        <w:pStyle w:val="a3"/>
        <w:spacing w:line="242" w:lineRule="auto"/>
        <w:ind w:right="115"/>
        <w:jc w:val="both"/>
      </w:pPr>
      <w:r>
        <w:t>Снятие переноска и установка лестницы-палки, подъем по ней, укладка лестницы на автомобиль.</w:t>
      </w:r>
    </w:p>
    <w:p w:rsidR="00646252" w:rsidRDefault="00D77614">
      <w:pPr>
        <w:pStyle w:val="a3"/>
        <w:spacing w:line="242" w:lineRule="auto"/>
        <w:ind w:right="117"/>
        <w:jc w:val="both"/>
      </w:pPr>
      <w:r>
        <w:t>Комбинированный подъем со штурмовой лестницей по выдвижной лестнице на 4-й этаж учебной башни.</w:t>
      </w:r>
    </w:p>
    <w:p w:rsidR="00646252" w:rsidRDefault="00646252">
      <w:pPr>
        <w:pStyle w:val="a3"/>
        <w:ind w:left="0" w:firstLine="0"/>
        <w:rPr>
          <w:sz w:val="20"/>
        </w:rPr>
      </w:pPr>
    </w:p>
    <w:p w:rsidR="00646252" w:rsidRDefault="00D77614">
      <w:pPr>
        <w:pStyle w:val="2"/>
        <w:spacing w:line="242" w:lineRule="auto"/>
        <w:ind w:left="112" w:right="113" w:firstLine="710"/>
        <w:jc w:val="both"/>
      </w:pPr>
      <w:r>
        <w:t>Тема № 7. Развертывание в составе расчета на пожарном автомобиле (мо</w:t>
      </w:r>
      <w:r>
        <w:t>топомпе) с подачей ручных стволов (водяных, пенных).</w:t>
      </w:r>
    </w:p>
    <w:p w:rsidR="00646252" w:rsidRDefault="00D77614">
      <w:pPr>
        <w:pStyle w:val="a3"/>
        <w:spacing w:line="242" w:lineRule="auto"/>
        <w:ind w:right="114"/>
        <w:jc w:val="both"/>
      </w:pPr>
      <w:r>
        <w:t>Практическая отработка развертывания расчета на пожарном автомобиле (мотопомпе) с установкой на водоисточник с подачей одного-двух ручных стволов.</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251"/>
        <w:jc w:val="both"/>
      </w:pPr>
      <w:r>
        <w:t xml:space="preserve">Практическая отработка развертывания </w:t>
      </w:r>
      <w:r>
        <w:t>расчета на пожарном автомобиле с установкой на водоисточник с подачей одного-двух пенных стволов ГПС-600 и СВП.</w:t>
      </w:r>
    </w:p>
    <w:p w:rsidR="00646252" w:rsidRDefault="00646252">
      <w:pPr>
        <w:pStyle w:val="a3"/>
        <w:ind w:left="0" w:firstLine="0"/>
        <w:rPr>
          <w:sz w:val="20"/>
        </w:rPr>
      </w:pPr>
    </w:p>
    <w:p w:rsidR="00646252" w:rsidRDefault="00D77614">
      <w:pPr>
        <w:pStyle w:val="2"/>
        <w:spacing w:line="242" w:lineRule="auto"/>
        <w:ind w:left="112" w:right="258" w:firstLine="710"/>
        <w:jc w:val="both"/>
      </w:pPr>
      <w:r>
        <w:t>Тема № 8. Развертывание в составе расчета на пожарном автомобиле с подачей переносного лафетного ствола.</w:t>
      </w:r>
    </w:p>
    <w:p w:rsidR="00646252" w:rsidRDefault="00D77614">
      <w:pPr>
        <w:pStyle w:val="a3"/>
        <w:spacing w:line="242" w:lineRule="auto"/>
        <w:ind w:right="251"/>
        <w:jc w:val="both"/>
      </w:pPr>
      <w:r>
        <w:t>Практическая отработка развертывания р</w:t>
      </w:r>
      <w:r>
        <w:t>асчета на пожарном автомобиле с установкой на водоисточник с подачей переносного лафетного ствола.</w:t>
      </w:r>
    </w:p>
    <w:p w:rsidR="00646252" w:rsidRDefault="00646252">
      <w:pPr>
        <w:pStyle w:val="a3"/>
        <w:ind w:left="0" w:firstLine="0"/>
        <w:rPr>
          <w:sz w:val="20"/>
        </w:rPr>
      </w:pPr>
    </w:p>
    <w:p w:rsidR="00646252" w:rsidRDefault="00D77614">
      <w:pPr>
        <w:pStyle w:val="2"/>
        <w:spacing w:line="242" w:lineRule="auto"/>
        <w:ind w:left="112" w:right="262" w:firstLine="710"/>
        <w:jc w:val="both"/>
      </w:pPr>
      <w:r>
        <w:t>Тема № 9. Работа с ручными и механизированными пожарными и аварийно- спасательными инструментами и оборудованием.</w:t>
      </w:r>
    </w:p>
    <w:p w:rsidR="00646252" w:rsidRDefault="00D77614">
      <w:pPr>
        <w:pStyle w:val="a3"/>
        <w:ind w:right="259"/>
        <w:jc w:val="both"/>
      </w:pPr>
      <w:r>
        <w:t>Упражнения по работе с ручными и механизированными пожарными и аварийно- спасательными инструментами и оборудованием. Снятие аварийно-спасательного оборудования с пожарного автомобиля и подготовка его к</w:t>
      </w:r>
      <w:r>
        <w:rPr>
          <w:spacing w:val="-11"/>
        </w:rPr>
        <w:t xml:space="preserve"> </w:t>
      </w:r>
      <w:r>
        <w:t>работе.</w:t>
      </w:r>
    </w:p>
    <w:p w:rsidR="00646252" w:rsidRDefault="00D77614">
      <w:pPr>
        <w:pStyle w:val="a3"/>
        <w:spacing w:before="2"/>
        <w:ind w:right="251"/>
        <w:jc w:val="both"/>
      </w:pPr>
      <w:r>
        <w:t>Приемы работы с аварийно-спасательным оборудо</w:t>
      </w:r>
      <w:r>
        <w:t>ванием при перекусывании, раздвигании металлической арматуры, труб, элементов металлических конструкций. Приемы работы с аварийно-спасательным оборудованием при вскрытии элементов строительных конструкции, проделывании отверстий и проемов в них. Использова</w:t>
      </w:r>
      <w:r>
        <w:t>ние ручного и механизированного пожарного и аварийно-спасательного оборудования и инструментов для вскрытия дверей и разборки элементов строительных конструкций. Приемы работы с аварийно- спасательным оборудованием при подъеме, сдвиге и перемещении предмет</w:t>
      </w:r>
      <w:r>
        <w:t>ов и элементов конструкций зданий и сооружений, наложении пластырей, прекращении истечения жидкостей из цистерн и емкостей.</w:t>
      </w:r>
    </w:p>
    <w:p w:rsidR="00646252" w:rsidRDefault="00646252">
      <w:pPr>
        <w:pStyle w:val="a3"/>
        <w:spacing w:before="1"/>
        <w:ind w:left="0" w:firstLine="0"/>
        <w:rPr>
          <w:sz w:val="21"/>
        </w:rPr>
      </w:pPr>
    </w:p>
    <w:p w:rsidR="00646252" w:rsidRDefault="00D77614">
      <w:pPr>
        <w:pStyle w:val="2"/>
        <w:spacing w:line="274" w:lineRule="exact"/>
        <w:ind w:left="3318" w:right="3113" w:hanging="336"/>
      </w:pPr>
      <w:r>
        <w:t>Примерный учебно-тематический план по дисциплине «Первая помощь»</w:t>
      </w:r>
    </w:p>
    <w:p w:rsidR="00646252" w:rsidRDefault="00646252">
      <w:pPr>
        <w:pStyle w:val="a3"/>
        <w:spacing w:before="3"/>
        <w:ind w:left="0" w:firstLine="0"/>
        <w:rPr>
          <w:b/>
          <w:sz w:val="20"/>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512"/>
        <w:gridCol w:w="566"/>
        <w:gridCol w:w="427"/>
        <w:gridCol w:w="567"/>
        <w:gridCol w:w="566"/>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29"/>
              </w:rPr>
            </w:pPr>
          </w:p>
          <w:p w:rsidR="00646252" w:rsidRDefault="00D77614">
            <w:pPr>
              <w:pStyle w:val="TableParagraph"/>
              <w:spacing w:line="274" w:lineRule="exact"/>
              <w:ind w:left="120" w:right="98" w:firstLine="43"/>
              <w:rPr>
                <w:sz w:val="24"/>
              </w:rPr>
            </w:pPr>
            <w:r>
              <w:rPr>
                <w:sz w:val="24"/>
              </w:rPr>
              <w:t>№ п/п</w:t>
            </w:r>
          </w:p>
        </w:tc>
        <w:tc>
          <w:tcPr>
            <w:tcW w:w="7512" w:type="dxa"/>
            <w:vMerge w:val="restart"/>
          </w:tcPr>
          <w:p w:rsidR="00646252" w:rsidRDefault="00646252">
            <w:pPr>
              <w:pStyle w:val="TableParagraph"/>
              <w:rPr>
                <w:b/>
                <w:sz w:val="24"/>
              </w:rPr>
            </w:pPr>
          </w:p>
          <w:p w:rsidR="00646252" w:rsidRDefault="00646252">
            <w:pPr>
              <w:pStyle w:val="TableParagraph"/>
              <w:rPr>
                <w:b/>
                <w:sz w:val="24"/>
              </w:rPr>
            </w:pPr>
          </w:p>
          <w:p w:rsidR="00646252" w:rsidRDefault="00D77614">
            <w:pPr>
              <w:pStyle w:val="TableParagraph"/>
              <w:spacing w:before="198"/>
              <w:ind w:left="1593" w:right="78"/>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287"/>
              <w:rPr>
                <w:sz w:val="24"/>
              </w:rPr>
            </w:pPr>
            <w:r>
              <w:rPr>
                <w:spacing w:val="-2"/>
                <w:w w:val="99"/>
                <w:sz w:val="24"/>
              </w:rPr>
              <w:t>В</w:t>
            </w:r>
            <w:r>
              <w:rPr>
                <w:spacing w:val="-1"/>
                <w:sz w:val="24"/>
              </w:rPr>
              <w:t>се</w:t>
            </w:r>
            <w:r>
              <w:rPr>
                <w:spacing w:val="2"/>
                <w:w w:val="99"/>
                <w:sz w:val="24"/>
              </w:rPr>
              <w:t>г</w:t>
            </w:r>
            <w:r>
              <w:rPr>
                <w:w w:val="99"/>
                <w:sz w:val="24"/>
              </w:rPr>
              <w:t>о</w:t>
            </w:r>
            <w:r>
              <w:rPr>
                <w:spacing w:val="2"/>
                <w:sz w:val="24"/>
              </w:rPr>
              <w:t xml:space="preserve"> </w:t>
            </w:r>
            <w:r>
              <w:rPr>
                <w:spacing w:val="-1"/>
                <w:sz w:val="24"/>
              </w:rPr>
              <w:t>ч</w:t>
            </w:r>
            <w:r>
              <w:rPr>
                <w:spacing w:val="-1"/>
                <w:sz w:val="24"/>
              </w:rPr>
              <w:t>ас</w:t>
            </w:r>
            <w:r>
              <w:rPr>
                <w:w w:val="99"/>
                <w:sz w:val="24"/>
              </w:rPr>
              <w:t>ов</w:t>
            </w:r>
          </w:p>
        </w:tc>
        <w:tc>
          <w:tcPr>
            <w:tcW w:w="994" w:type="dxa"/>
            <w:gridSpan w:val="2"/>
          </w:tcPr>
          <w:p w:rsidR="00646252" w:rsidRDefault="00D77614">
            <w:pPr>
              <w:pStyle w:val="TableParagraph"/>
              <w:spacing w:line="237" w:lineRule="auto"/>
              <w:ind w:left="192" w:right="185" w:hanging="10"/>
              <w:rPr>
                <w:sz w:val="24"/>
              </w:rPr>
            </w:pPr>
            <w:r>
              <w:rPr>
                <w:sz w:val="24"/>
              </w:rPr>
              <w:t>В том числе</w:t>
            </w:r>
          </w:p>
        </w:tc>
        <w:tc>
          <w:tcPr>
            <w:tcW w:w="566" w:type="dxa"/>
            <w:vMerge w:val="restart"/>
            <w:textDirection w:val="btLr"/>
          </w:tcPr>
          <w:p w:rsidR="00646252" w:rsidRDefault="00D77614">
            <w:pPr>
              <w:pStyle w:val="TableParagraph"/>
              <w:spacing w:line="247" w:lineRule="auto"/>
              <w:ind w:left="427" w:right="409"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243"/>
        </w:trPr>
        <w:tc>
          <w:tcPr>
            <w:tcW w:w="571" w:type="dxa"/>
            <w:vMerge/>
          </w:tcPr>
          <w:p w:rsidR="00646252" w:rsidRDefault="00646252"/>
        </w:tc>
        <w:tc>
          <w:tcPr>
            <w:tcW w:w="7512" w:type="dxa"/>
            <w:vMerge/>
          </w:tcPr>
          <w:p w:rsidR="00646252" w:rsidRDefault="00646252"/>
        </w:tc>
        <w:tc>
          <w:tcPr>
            <w:tcW w:w="566" w:type="dxa"/>
            <w:vMerge/>
            <w:textDirection w:val="btLr"/>
          </w:tcPr>
          <w:p w:rsidR="00646252" w:rsidRDefault="00646252"/>
        </w:tc>
        <w:tc>
          <w:tcPr>
            <w:tcW w:w="427" w:type="dxa"/>
            <w:textDirection w:val="btLr"/>
          </w:tcPr>
          <w:p w:rsidR="00646252" w:rsidRDefault="00D77614">
            <w:pPr>
              <w:pStyle w:val="TableParagraph"/>
              <w:spacing w:before="64"/>
              <w:ind w:left="273"/>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6" w:type="dxa"/>
            <w:textDirection w:val="btLr"/>
          </w:tcPr>
          <w:p w:rsidR="00646252" w:rsidRDefault="00D77614">
            <w:pPr>
              <w:pStyle w:val="TableParagraph"/>
              <w:spacing w:before="121"/>
              <w:ind w:left="153"/>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566" w:type="dxa"/>
            <w:vMerge/>
            <w:textDirection w:val="btLr"/>
          </w:tcPr>
          <w:p w:rsidR="00646252" w:rsidRDefault="00646252"/>
        </w:tc>
      </w:tr>
      <w:tr w:rsidR="00646252">
        <w:trPr>
          <w:trHeight w:hRule="exact" w:val="302"/>
        </w:trPr>
        <w:tc>
          <w:tcPr>
            <w:tcW w:w="571" w:type="dxa"/>
          </w:tcPr>
          <w:p w:rsidR="00646252" w:rsidRDefault="00D77614">
            <w:pPr>
              <w:pStyle w:val="TableParagraph"/>
              <w:spacing w:before="1"/>
              <w:ind w:left="220"/>
              <w:rPr>
                <w:sz w:val="24"/>
              </w:rPr>
            </w:pPr>
            <w:r>
              <w:rPr>
                <w:sz w:val="24"/>
              </w:rPr>
              <w:t>1</w:t>
            </w:r>
          </w:p>
        </w:tc>
        <w:tc>
          <w:tcPr>
            <w:tcW w:w="7512" w:type="dxa"/>
          </w:tcPr>
          <w:p w:rsidR="00646252" w:rsidRDefault="00D77614">
            <w:pPr>
              <w:pStyle w:val="TableParagraph"/>
              <w:spacing w:before="1"/>
              <w:ind w:right="7"/>
              <w:jc w:val="center"/>
              <w:rPr>
                <w:sz w:val="24"/>
              </w:rPr>
            </w:pPr>
            <w:r>
              <w:rPr>
                <w:sz w:val="24"/>
              </w:rPr>
              <w:t>2</w:t>
            </w:r>
          </w:p>
        </w:tc>
        <w:tc>
          <w:tcPr>
            <w:tcW w:w="566" w:type="dxa"/>
          </w:tcPr>
          <w:p w:rsidR="00646252" w:rsidRDefault="00D77614">
            <w:pPr>
              <w:pStyle w:val="TableParagraph"/>
              <w:spacing w:before="1"/>
              <w:ind w:left="4"/>
              <w:jc w:val="center"/>
              <w:rPr>
                <w:sz w:val="24"/>
              </w:rPr>
            </w:pPr>
            <w:r>
              <w:rPr>
                <w:sz w:val="24"/>
              </w:rPr>
              <w:t>3</w:t>
            </w:r>
          </w:p>
        </w:tc>
        <w:tc>
          <w:tcPr>
            <w:tcW w:w="427" w:type="dxa"/>
          </w:tcPr>
          <w:p w:rsidR="00646252" w:rsidRDefault="00D77614">
            <w:pPr>
              <w:pStyle w:val="TableParagraph"/>
              <w:spacing w:before="1"/>
              <w:ind w:right="7"/>
              <w:jc w:val="center"/>
              <w:rPr>
                <w:sz w:val="24"/>
              </w:rPr>
            </w:pPr>
            <w:r>
              <w:rPr>
                <w:sz w:val="24"/>
              </w:rPr>
              <w:t>4</w:t>
            </w:r>
          </w:p>
        </w:tc>
        <w:tc>
          <w:tcPr>
            <w:tcW w:w="566" w:type="dxa"/>
          </w:tcPr>
          <w:p w:rsidR="00646252" w:rsidRDefault="00D77614">
            <w:pPr>
              <w:pStyle w:val="TableParagraph"/>
              <w:spacing w:before="1"/>
              <w:ind w:right="31"/>
              <w:jc w:val="center"/>
              <w:rPr>
                <w:sz w:val="24"/>
              </w:rPr>
            </w:pPr>
            <w:r>
              <w:rPr>
                <w:sz w:val="24"/>
              </w:rPr>
              <w:t>5</w:t>
            </w:r>
          </w:p>
        </w:tc>
        <w:tc>
          <w:tcPr>
            <w:tcW w:w="566" w:type="dxa"/>
          </w:tcPr>
          <w:p w:rsidR="00646252" w:rsidRDefault="00D77614">
            <w:pPr>
              <w:pStyle w:val="TableParagraph"/>
              <w:spacing w:before="1"/>
              <w:ind w:left="206"/>
              <w:rPr>
                <w:sz w:val="24"/>
              </w:rPr>
            </w:pPr>
            <w:r>
              <w:rPr>
                <w:sz w:val="24"/>
              </w:rPr>
              <w:t>6</w:t>
            </w:r>
          </w:p>
        </w:tc>
      </w:tr>
      <w:tr w:rsidR="00646252">
        <w:trPr>
          <w:trHeight w:hRule="exact" w:val="562"/>
        </w:trPr>
        <w:tc>
          <w:tcPr>
            <w:tcW w:w="571" w:type="dxa"/>
          </w:tcPr>
          <w:p w:rsidR="00646252" w:rsidRDefault="00D77614">
            <w:pPr>
              <w:pStyle w:val="TableParagraph"/>
              <w:spacing w:before="131"/>
              <w:ind w:left="192" w:right="98"/>
              <w:rPr>
                <w:sz w:val="24"/>
              </w:rPr>
            </w:pPr>
            <w:r>
              <w:rPr>
                <w:sz w:val="24"/>
              </w:rPr>
              <w:t>1.</w:t>
            </w:r>
          </w:p>
        </w:tc>
        <w:tc>
          <w:tcPr>
            <w:tcW w:w="7512" w:type="dxa"/>
          </w:tcPr>
          <w:p w:rsidR="00646252" w:rsidRDefault="00D77614">
            <w:pPr>
              <w:pStyle w:val="TableParagraph"/>
              <w:spacing w:line="237" w:lineRule="auto"/>
              <w:ind w:left="100" w:right="78"/>
              <w:rPr>
                <w:sz w:val="24"/>
              </w:rPr>
            </w:pPr>
            <w:r>
              <w:rPr>
                <w:sz w:val="24"/>
              </w:rPr>
              <w:t>Основы анатомии и физиологии человека. Психологическое состояние людей в экстремальных ситуациях.</w:t>
            </w:r>
          </w:p>
        </w:tc>
        <w:tc>
          <w:tcPr>
            <w:tcW w:w="566" w:type="dxa"/>
          </w:tcPr>
          <w:p w:rsidR="00646252" w:rsidRDefault="00D77614">
            <w:pPr>
              <w:pStyle w:val="TableParagraph"/>
              <w:spacing w:before="131"/>
              <w:ind w:left="4"/>
              <w:jc w:val="center"/>
              <w:rPr>
                <w:sz w:val="24"/>
              </w:rPr>
            </w:pPr>
            <w:r>
              <w:rPr>
                <w:sz w:val="24"/>
              </w:rPr>
              <w:t>1</w:t>
            </w:r>
          </w:p>
        </w:tc>
        <w:tc>
          <w:tcPr>
            <w:tcW w:w="427" w:type="dxa"/>
          </w:tcPr>
          <w:p w:rsidR="00646252" w:rsidRDefault="00D77614">
            <w:pPr>
              <w:pStyle w:val="TableParagraph"/>
              <w:spacing w:before="131"/>
              <w:jc w:val="center"/>
              <w:rPr>
                <w:sz w:val="24"/>
              </w:rPr>
            </w:pPr>
            <w:r>
              <w:rPr>
                <w:sz w:val="24"/>
              </w:rPr>
              <w:t>1</w:t>
            </w:r>
          </w:p>
        </w:tc>
        <w:tc>
          <w:tcPr>
            <w:tcW w:w="566" w:type="dxa"/>
          </w:tcPr>
          <w:p w:rsidR="00646252" w:rsidRDefault="00D77614">
            <w:pPr>
              <w:pStyle w:val="TableParagraph"/>
              <w:spacing w:before="131"/>
              <w:ind w:left="3"/>
              <w:jc w:val="center"/>
              <w:rPr>
                <w:sz w:val="24"/>
              </w:rPr>
            </w:pPr>
            <w:r>
              <w:rPr>
                <w:w w:val="99"/>
                <w:sz w:val="24"/>
              </w:rPr>
              <w:t>-</w:t>
            </w:r>
          </w:p>
        </w:tc>
        <w:tc>
          <w:tcPr>
            <w:tcW w:w="566" w:type="dxa"/>
          </w:tcPr>
          <w:p w:rsidR="00646252" w:rsidRDefault="00D77614">
            <w:pPr>
              <w:pStyle w:val="TableParagraph"/>
              <w:spacing w:before="131"/>
              <w:ind w:left="240"/>
              <w:rPr>
                <w:sz w:val="24"/>
              </w:rPr>
            </w:pPr>
            <w:r>
              <w:rPr>
                <w:w w:val="99"/>
                <w:sz w:val="24"/>
              </w:rPr>
              <w:t>-</w:t>
            </w:r>
          </w:p>
        </w:tc>
      </w:tr>
      <w:tr w:rsidR="00646252">
        <w:trPr>
          <w:trHeight w:hRule="exact" w:val="283"/>
        </w:trPr>
        <w:tc>
          <w:tcPr>
            <w:tcW w:w="571" w:type="dxa"/>
          </w:tcPr>
          <w:p w:rsidR="00646252" w:rsidRDefault="00D77614">
            <w:pPr>
              <w:pStyle w:val="TableParagraph"/>
              <w:spacing w:line="268" w:lineRule="exact"/>
              <w:ind w:left="220"/>
              <w:rPr>
                <w:sz w:val="24"/>
              </w:rPr>
            </w:pPr>
            <w:r>
              <w:rPr>
                <w:sz w:val="24"/>
              </w:rPr>
              <w:t>2</w:t>
            </w:r>
          </w:p>
        </w:tc>
        <w:tc>
          <w:tcPr>
            <w:tcW w:w="7512" w:type="dxa"/>
          </w:tcPr>
          <w:p w:rsidR="00646252" w:rsidRDefault="00D77614">
            <w:pPr>
              <w:pStyle w:val="TableParagraph"/>
              <w:spacing w:line="268" w:lineRule="exact"/>
              <w:ind w:left="100" w:right="78"/>
              <w:rPr>
                <w:sz w:val="24"/>
              </w:rPr>
            </w:pPr>
            <w:r>
              <w:rPr>
                <w:sz w:val="24"/>
              </w:rPr>
              <w:t>Общие требования к оказанию первой помощи.</w:t>
            </w:r>
          </w:p>
        </w:tc>
        <w:tc>
          <w:tcPr>
            <w:tcW w:w="566" w:type="dxa"/>
          </w:tcPr>
          <w:p w:rsidR="00646252" w:rsidRDefault="00D77614">
            <w:pPr>
              <w:pStyle w:val="TableParagraph"/>
              <w:spacing w:line="268" w:lineRule="exact"/>
              <w:ind w:left="4"/>
              <w:jc w:val="center"/>
              <w:rPr>
                <w:sz w:val="24"/>
              </w:rPr>
            </w:pPr>
            <w:r>
              <w:rPr>
                <w:sz w:val="24"/>
              </w:rPr>
              <w:t>2</w:t>
            </w:r>
          </w:p>
        </w:tc>
        <w:tc>
          <w:tcPr>
            <w:tcW w:w="427" w:type="dxa"/>
          </w:tcPr>
          <w:p w:rsidR="00646252" w:rsidRDefault="00D77614">
            <w:pPr>
              <w:pStyle w:val="TableParagraph"/>
              <w:spacing w:line="268" w:lineRule="exact"/>
              <w:jc w:val="center"/>
              <w:rPr>
                <w:sz w:val="24"/>
              </w:rPr>
            </w:pPr>
            <w:r>
              <w:rPr>
                <w:sz w:val="24"/>
              </w:rPr>
              <w:t>1</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240"/>
              <w:rPr>
                <w:sz w:val="24"/>
              </w:rPr>
            </w:pPr>
            <w:r>
              <w:rPr>
                <w:w w:val="99"/>
                <w:sz w:val="24"/>
              </w:rPr>
              <w:t>-</w:t>
            </w:r>
          </w:p>
        </w:tc>
      </w:tr>
      <w:tr w:rsidR="00646252">
        <w:trPr>
          <w:trHeight w:hRule="exact" w:val="288"/>
        </w:trPr>
        <w:tc>
          <w:tcPr>
            <w:tcW w:w="571" w:type="dxa"/>
          </w:tcPr>
          <w:p w:rsidR="00646252" w:rsidRDefault="00D77614">
            <w:pPr>
              <w:pStyle w:val="TableParagraph"/>
              <w:spacing w:line="268" w:lineRule="exact"/>
              <w:ind w:left="192" w:right="98"/>
              <w:rPr>
                <w:sz w:val="24"/>
              </w:rPr>
            </w:pPr>
            <w:r>
              <w:rPr>
                <w:sz w:val="24"/>
              </w:rPr>
              <w:t>3.</w:t>
            </w:r>
          </w:p>
        </w:tc>
        <w:tc>
          <w:tcPr>
            <w:tcW w:w="7512" w:type="dxa"/>
          </w:tcPr>
          <w:p w:rsidR="00646252" w:rsidRDefault="00D77614">
            <w:pPr>
              <w:pStyle w:val="TableParagraph"/>
              <w:spacing w:line="268" w:lineRule="exact"/>
              <w:ind w:left="100" w:right="78"/>
              <w:rPr>
                <w:sz w:val="24"/>
              </w:rPr>
            </w:pPr>
            <w:r>
              <w:rPr>
                <w:sz w:val="24"/>
              </w:rPr>
              <w:t>Транспортировка пострадавших.</w:t>
            </w:r>
          </w:p>
        </w:tc>
        <w:tc>
          <w:tcPr>
            <w:tcW w:w="566" w:type="dxa"/>
          </w:tcPr>
          <w:p w:rsidR="00646252" w:rsidRDefault="00D77614">
            <w:pPr>
              <w:pStyle w:val="TableParagraph"/>
              <w:spacing w:line="268" w:lineRule="exact"/>
              <w:ind w:left="4"/>
              <w:jc w:val="center"/>
              <w:rPr>
                <w:sz w:val="24"/>
              </w:rPr>
            </w:pPr>
            <w:r>
              <w:rPr>
                <w:sz w:val="24"/>
              </w:rPr>
              <w:t>1</w:t>
            </w:r>
          </w:p>
        </w:tc>
        <w:tc>
          <w:tcPr>
            <w:tcW w:w="427" w:type="dxa"/>
          </w:tcPr>
          <w:p w:rsidR="00646252" w:rsidRDefault="00D77614">
            <w:pPr>
              <w:pStyle w:val="TableParagraph"/>
              <w:spacing w:line="268" w:lineRule="exact"/>
              <w:ind w:right="1"/>
              <w:jc w:val="center"/>
              <w:rPr>
                <w:sz w:val="24"/>
              </w:rPr>
            </w:pPr>
            <w:r>
              <w:rPr>
                <w:w w:val="99"/>
                <w:sz w:val="24"/>
              </w:rPr>
              <w:t>-</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240"/>
              <w:rPr>
                <w:sz w:val="24"/>
              </w:rPr>
            </w:pPr>
            <w:r>
              <w:rPr>
                <w:w w:val="99"/>
                <w:sz w:val="24"/>
              </w:rPr>
              <w:t>-</w:t>
            </w:r>
          </w:p>
        </w:tc>
      </w:tr>
      <w:tr w:rsidR="00646252">
        <w:trPr>
          <w:trHeight w:hRule="exact" w:val="288"/>
        </w:trPr>
        <w:tc>
          <w:tcPr>
            <w:tcW w:w="571" w:type="dxa"/>
          </w:tcPr>
          <w:p w:rsidR="00646252" w:rsidRDefault="00D77614">
            <w:pPr>
              <w:pStyle w:val="TableParagraph"/>
              <w:spacing w:line="268" w:lineRule="exact"/>
              <w:ind w:left="192" w:right="98"/>
              <w:rPr>
                <w:sz w:val="24"/>
              </w:rPr>
            </w:pPr>
            <w:r>
              <w:rPr>
                <w:sz w:val="24"/>
              </w:rPr>
              <w:t>4.</w:t>
            </w:r>
          </w:p>
        </w:tc>
        <w:tc>
          <w:tcPr>
            <w:tcW w:w="7512" w:type="dxa"/>
          </w:tcPr>
          <w:p w:rsidR="00646252" w:rsidRDefault="00D77614">
            <w:pPr>
              <w:pStyle w:val="TableParagraph"/>
              <w:spacing w:line="268" w:lineRule="exact"/>
              <w:ind w:left="100" w:right="78"/>
              <w:rPr>
                <w:sz w:val="24"/>
              </w:rPr>
            </w:pPr>
            <w:r>
              <w:rPr>
                <w:sz w:val="24"/>
              </w:rPr>
              <w:t>Первая помощь при ранениях и кровотечениях.</w:t>
            </w:r>
          </w:p>
        </w:tc>
        <w:tc>
          <w:tcPr>
            <w:tcW w:w="566" w:type="dxa"/>
          </w:tcPr>
          <w:p w:rsidR="00646252" w:rsidRDefault="00D77614">
            <w:pPr>
              <w:pStyle w:val="TableParagraph"/>
              <w:spacing w:line="268" w:lineRule="exact"/>
              <w:ind w:left="4"/>
              <w:jc w:val="center"/>
              <w:rPr>
                <w:sz w:val="24"/>
              </w:rPr>
            </w:pPr>
            <w:r>
              <w:rPr>
                <w:sz w:val="24"/>
              </w:rPr>
              <w:t>1</w:t>
            </w:r>
          </w:p>
        </w:tc>
        <w:tc>
          <w:tcPr>
            <w:tcW w:w="427" w:type="dxa"/>
          </w:tcPr>
          <w:p w:rsidR="00646252" w:rsidRDefault="00D77614">
            <w:pPr>
              <w:pStyle w:val="TableParagraph"/>
              <w:spacing w:line="268" w:lineRule="exact"/>
              <w:ind w:right="1"/>
              <w:jc w:val="center"/>
              <w:rPr>
                <w:sz w:val="24"/>
              </w:rPr>
            </w:pPr>
            <w:r>
              <w:rPr>
                <w:w w:val="99"/>
                <w:sz w:val="24"/>
              </w:rPr>
              <w:t>-</w:t>
            </w:r>
          </w:p>
        </w:tc>
        <w:tc>
          <w:tcPr>
            <w:tcW w:w="566" w:type="dxa"/>
          </w:tcPr>
          <w:p w:rsidR="00646252" w:rsidRDefault="00D77614">
            <w:pPr>
              <w:pStyle w:val="TableParagraph"/>
              <w:spacing w:line="268" w:lineRule="exact"/>
              <w:ind w:left="4"/>
              <w:jc w:val="center"/>
              <w:rPr>
                <w:sz w:val="24"/>
              </w:rPr>
            </w:pPr>
            <w:r>
              <w:rPr>
                <w:sz w:val="24"/>
              </w:rPr>
              <w:t>1</w:t>
            </w:r>
          </w:p>
        </w:tc>
        <w:tc>
          <w:tcPr>
            <w:tcW w:w="566" w:type="dxa"/>
          </w:tcPr>
          <w:p w:rsidR="00646252" w:rsidRDefault="00D77614">
            <w:pPr>
              <w:pStyle w:val="TableParagraph"/>
              <w:spacing w:line="268" w:lineRule="exact"/>
              <w:ind w:left="240"/>
              <w:rPr>
                <w:sz w:val="24"/>
              </w:rPr>
            </w:pPr>
            <w:r>
              <w:rPr>
                <w:w w:val="99"/>
                <w:sz w:val="24"/>
              </w:rPr>
              <w:t>-</w:t>
            </w:r>
          </w:p>
        </w:tc>
      </w:tr>
      <w:tr w:rsidR="00646252">
        <w:trPr>
          <w:trHeight w:hRule="exact" w:val="288"/>
        </w:trPr>
        <w:tc>
          <w:tcPr>
            <w:tcW w:w="571" w:type="dxa"/>
          </w:tcPr>
          <w:p w:rsidR="00646252" w:rsidRDefault="00D77614">
            <w:pPr>
              <w:pStyle w:val="TableParagraph"/>
              <w:spacing w:line="268" w:lineRule="exact"/>
              <w:ind w:left="192" w:right="98"/>
              <w:rPr>
                <w:sz w:val="24"/>
              </w:rPr>
            </w:pPr>
            <w:r>
              <w:rPr>
                <w:sz w:val="24"/>
              </w:rPr>
              <w:t>5.</w:t>
            </w:r>
          </w:p>
        </w:tc>
        <w:tc>
          <w:tcPr>
            <w:tcW w:w="7512" w:type="dxa"/>
          </w:tcPr>
          <w:p w:rsidR="00646252" w:rsidRDefault="00D77614">
            <w:pPr>
              <w:pStyle w:val="TableParagraph"/>
              <w:spacing w:line="268" w:lineRule="exact"/>
              <w:ind w:left="100" w:right="78"/>
              <w:rPr>
                <w:sz w:val="24"/>
              </w:rPr>
            </w:pPr>
            <w:r>
              <w:rPr>
                <w:sz w:val="24"/>
              </w:rPr>
              <w:t>Первая помощь при повреждении головы и позвоночника.</w:t>
            </w:r>
          </w:p>
        </w:tc>
        <w:tc>
          <w:tcPr>
            <w:tcW w:w="566" w:type="dxa"/>
          </w:tcPr>
          <w:p w:rsidR="00646252" w:rsidRDefault="00D77614">
            <w:pPr>
              <w:pStyle w:val="TableParagraph"/>
              <w:spacing w:line="268" w:lineRule="exact"/>
              <w:ind w:left="4"/>
              <w:jc w:val="center"/>
              <w:rPr>
                <w:sz w:val="24"/>
              </w:rPr>
            </w:pPr>
            <w:r>
              <w:rPr>
                <w:sz w:val="24"/>
              </w:rPr>
              <w:t>1</w:t>
            </w:r>
          </w:p>
        </w:tc>
        <w:tc>
          <w:tcPr>
            <w:tcW w:w="427" w:type="dxa"/>
          </w:tcPr>
          <w:p w:rsidR="00646252" w:rsidRDefault="00D77614">
            <w:pPr>
              <w:pStyle w:val="TableParagraph"/>
              <w:spacing w:line="268" w:lineRule="exact"/>
              <w:jc w:val="center"/>
              <w:rPr>
                <w:sz w:val="24"/>
              </w:rPr>
            </w:pPr>
            <w:r>
              <w:rPr>
                <w:sz w:val="24"/>
              </w:rPr>
              <w:t>1</w:t>
            </w:r>
          </w:p>
        </w:tc>
        <w:tc>
          <w:tcPr>
            <w:tcW w:w="566" w:type="dxa"/>
          </w:tcPr>
          <w:p w:rsidR="00646252" w:rsidRDefault="00D77614">
            <w:pPr>
              <w:pStyle w:val="TableParagraph"/>
              <w:spacing w:line="268" w:lineRule="exact"/>
              <w:ind w:left="3"/>
              <w:jc w:val="center"/>
              <w:rPr>
                <w:sz w:val="24"/>
              </w:rPr>
            </w:pPr>
            <w:r>
              <w:rPr>
                <w:w w:val="99"/>
                <w:sz w:val="24"/>
              </w:rPr>
              <w:t>-</w:t>
            </w:r>
          </w:p>
        </w:tc>
        <w:tc>
          <w:tcPr>
            <w:tcW w:w="566" w:type="dxa"/>
          </w:tcPr>
          <w:p w:rsidR="00646252" w:rsidRDefault="00D77614">
            <w:pPr>
              <w:pStyle w:val="TableParagraph"/>
              <w:spacing w:line="268" w:lineRule="exact"/>
              <w:ind w:left="240"/>
              <w:rPr>
                <w:sz w:val="24"/>
              </w:rPr>
            </w:pPr>
            <w:r>
              <w:rPr>
                <w:w w:val="99"/>
                <w:sz w:val="24"/>
              </w:rPr>
              <w:t>-</w:t>
            </w:r>
          </w:p>
        </w:tc>
      </w:tr>
      <w:tr w:rsidR="00646252">
        <w:trPr>
          <w:trHeight w:hRule="exact" w:val="562"/>
        </w:trPr>
        <w:tc>
          <w:tcPr>
            <w:tcW w:w="571" w:type="dxa"/>
          </w:tcPr>
          <w:p w:rsidR="00646252" w:rsidRDefault="00D77614">
            <w:pPr>
              <w:pStyle w:val="TableParagraph"/>
              <w:spacing w:before="126"/>
              <w:ind w:left="192" w:right="98"/>
              <w:rPr>
                <w:sz w:val="24"/>
              </w:rPr>
            </w:pPr>
            <w:r>
              <w:rPr>
                <w:sz w:val="24"/>
              </w:rPr>
              <w:t>6.</w:t>
            </w:r>
          </w:p>
        </w:tc>
        <w:tc>
          <w:tcPr>
            <w:tcW w:w="7512" w:type="dxa"/>
          </w:tcPr>
          <w:p w:rsidR="00646252" w:rsidRDefault="00D77614">
            <w:pPr>
              <w:pStyle w:val="TableParagraph"/>
              <w:spacing w:line="237" w:lineRule="auto"/>
              <w:ind w:left="100" w:right="78"/>
              <w:rPr>
                <w:sz w:val="24"/>
              </w:rPr>
            </w:pPr>
            <w:r>
              <w:rPr>
                <w:sz w:val="24"/>
              </w:rPr>
              <w:t>Первая помощь при переломах, вывихах, ушибах и растяжениях связок.</w:t>
            </w:r>
          </w:p>
        </w:tc>
        <w:tc>
          <w:tcPr>
            <w:tcW w:w="566" w:type="dxa"/>
          </w:tcPr>
          <w:p w:rsidR="00646252" w:rsidRDefault="00D77614">
            <w:pPr>
              <w:pStyle w:val="TableParagraph"/>
              <w:spacing w:before="126"/>
              <w:ind w:left="4"/>
              <w:jc w:val="center"/>
              <w:rPr>
                <w:sz w:val="24"/>
              </w:rPr>
            </w:pPr>
            <w:r>
              <w:rPr>
                <w:sz w:val="24"/>
              </w:rPr>
              <w:t>1</w:t>
            </w:r>
          </w:p>
        </w:tc>
        <w:tc>
          <w:tcPr>
            <w:tcW w:w="427" w:type="dxa"/>
          </w:tcPr>
          <w:p w:rsidR="00646252" w:rsidRDefault="00D77614">
            <w:pPr>
              <w:pStyle w:val="TableParagraph"/>
              <w:spacing w:before="126"/>
              <w:ind w:right="1"/>
              <w:jc w:val="center"/>
              <w:rPr>
                <w:sz w:val="24"/>
              </w:rPr>
            </w:pPr>
            <w:r>
              <w:rPr>
                <w:w w:val="99"/>
                <w:sz w:val="24"/>
              </w:rPr>
              <w:t>-</w:t>
            </w:r>
          </w:p>
        </w:tc>
        <w:tc>
          <w:tcPr>
            <w:tcW w:w="566" w:type="dxa"/>
          </w:tcPr>
          <w:p w:rsidR="00646252" w:rsidRDefault="00D77614">
            <w:pPr>
              <w:pStyle w:val="TableParagraph"/>
              <w:spacing w:before="126"/>
              <w:ind w:left="4"/>
              <w:jc w:val="center"/>
              <w:rPr>
                <w:sz w:val="24"/>
              </w:rPr>
            </w:pPr>
            <w:r>
              <w:rPr>
                <w:sz w:val="24"/>
              </w:rPr>
              <w:t>1</w:t>
            </w:r>
          </w:p>
        </w:tc>
        <w:tc>
          <w:tcPr>
            <w:tcW w:w="566" w:type="dxa"/>
          </w:tcPr>
          <w:p w:rsidR="00646252" w:rsidRDefault="00D77614">
            <w:pPr>
              <w:pStyle w:val="TableParagraph"/>
              <w:spacing w:before="126"/>
              <w:ind w:left="240"/>
              <w:rPr>
                <w:sz w:val="24"/>
              </w:rPr>
            </w:pPr>
            <w:r>
              <w:rPr>
                <w:w w:val="99"/>
                <w:sz w:val="24"/>
              </w:rPr>
              <w:t>-</w:t>
            </w:r>
          </w:p>
        </w:tc>
      </w:tr>
      <w:tr w:rsidR="00646252">
        <w:trPr>
          <w:trHeight w:hRule="exact" w:val="562"/>
        </w:trPr>
        <w:tc>
          <w:tcPr>
            <w:tcW w:w="571" w:type="dxa"/>
          </w:tcPr>
          <w:p w:rsidR="00646252" w:rsidRDefault="00D77614">
            <w:pPr>
              <w:pStyle w:val="TableParagraph"/>
              <w:spacing w:before="126"/>
              <w:ind w:left="192" w:right="98"/>
              <w:rPr>
                <w:sz w:val="24"/>
              </w:rPr>
            </w:pPr>
            <w:r>
              <w:rPr>
                <w:sz w:val="24"/>
              </w:rPr>
              <w:t>7.</w:t>
            </w:r>
          </w:p>
        </w:tc>
        <w:tc>
          <w:tcPr>
            <w:tcW w:w="7512" w:type="dxa"/>
          </w:tcPr>
          <w:p w:rsidR="00646252" w:rsidRDefault="00D77614">
            <w:pPr>
              <w:pStyle w:val="TableParagraph"/>
              <w:spacing w:line="237" w:lineRule="auto"/>
              <w:ind w:left="100" w:right="78"/>
              <w:rPr>
                <w:sz w:val="24"/>
              </w:rPr>
            </w:pPr>
            <w:r>
              <w:rPr>
                <w:sz w:val="24"/>
              </w:rPr>
              <w:t>Первая помощь при отравлениях продуктами горения и опасными химическими веществами.</w:t>
            </w:r>
          </w:p>
        </w:tc>
        <w:tc>
          <w:tcPr>
            <w:tcW w:w="566" w:type="dxa"/>
          </w:tcPr>
          <w:p w:rsidR="00646252" w:rsidRDefault="00D77614">
            <w:pPr>
              <w:pStyle w:val="TableParagraph"/>
              <w:spacing w:before="126"/>
              <w:ind w:left="4"/>
              <w:jc w:val="center"/>
              <w:rPr>
                <w:sz w:val="24"/>
              </w:rPr>
            </w:pPr>
            <w:r>
              <w:rPr>
                <w:sz w:val="24"/>
              </w:rPr>
              <w:t>1</w:t>
            </w:r>
          </w:p>
        </w:tc>
        <w:tc>
          <w:tcPr>
            <w:tcW w:w="427" w:type="dxa"/>
          </w:tcPr>
          <w:p w:rsidR="00646252" w:rsidRDefault="00D77614">
            <w:pPr>
              <w:pStyle w:val="TableParagraph"/>
              <w:spacing w:before="126"/>
              <w:jc w:val="center"/>
              <w:rPr>
                <w:sz w:val="24"/>
              </w:rPr>
            </w:pPr>
            <w:r>
              <w:rPr>
                <w:sz w:val="24"/>
              </w:rPr>
              <w:t>1</w:t>
            </w:r>
          </w:p>
        </w:tc>
        <w:tc>
          <w:tcPr>
            <w:tcW w:w="566" w:type="dxa"/>
          </w:tcPr>
          <w:p w:rsidR="00646252" w:rsidRDefault="00646252"/>
        </w:tc>
        <w:tc>
          <w:tcPr>
            <w:tcW w:w="566" w:type="dxa"/>
          </w:tcPr>
          <w:p w:rsidR="00646252" w:rsidRDefault="00646252"/>
        </w:tc>
      </w:tr>
      <w:tr w:rsidR="00646252">
        <w:trPr>
          <w:trHeight w:hRule="exact" w:val="562"/>
        </w:trPr>
        <w:tc>
          <w:tcPr>
            <w:tcW w:w="571" w:type="dxa"/>
          </w:tcPr>
          <w:p w:rsidR="00646252" w:rsidRDefault="00D77614">
            <w:pPr>
              <w:pStyle w:val="TableParagraph"/>
              <w:spacing w:before="131"/>
              <w:ind w:left="192" w:right="98"/>
              <w:rPr>
                <w:sz w:val="24"/>
              </w:rPr>
            </w:pPr>
            <w:r>
              <w:rPr>
                <w:sz w:val="24"/>
              </w:rPr>
              <w:t>8.</w:t>
            </w:r>
          </w:p>
        </w:tc>
        <w:tc>
          <w:tcPr>
            <w:tcW w:w="7512" w:type="dxa"/>
          </w:tcPr>
          <w:p w:rsidR="00646252" w:rsidRDefault="00D77614">
            <w:pPr>
              <w:pStyle w:val="TableParagraph"/>
              <w:tabs>
                <w:tab w:val="left" w:pos="1061"/>
                <w:tab w:val="left" w:pos="2112"/>
                <w:tab w:val="left" w:pos="2717"/>
                <w:tab w:val="left" w:pos="3740"/>
                <w:tab w:val="left" w:pos="5527"/>
              </w:tabs>
              <w:spacing w:line="237" w:lineRule="auto"/>
              <w:ind w:left="100" w:right="101"/>
              <w:rPr>
                <w:sz w:val="24"/>
              </w:rPr>
            </w:pPr>
            <w:r>
              <w:rPr>
                <w:sz w:val="24"/>
              </w:rPr>
              <w:t>Первая</w:t>
            </w:r>
            <w:r>
              <w:rPr>
                <w:sz w:val="24"/>
              </w:rPr>
              <w:tab/>
              <w:t>помощь</w:t>
            </w:r>
            <w:r>
              <w:rPr>
                <w:sz w:val="24"/>
              </w:rPr>
              <w:tab/>
              <w:t>при</w:t>
            </w:r>
            <w:r>
              <w:rPr>
                <w:sz w:val="24"/>
              </w:rPr>
              <w:tab/>
              <w:t>ожогах,</w:t>
            </w:r>
            <w:r>
              <w:rPr>
                <w:sz w:val="24"/>
              </w:rPr>
              <w:tab/>
              <w:t>отморожениях,</w:t>
            </w:r>
            <w:r>
              <w:rPr>
                <w:sz w:val="24"/>
              </w:rPr>
              <w:tab/>
              <w:t>переохлаждениях, перегреваниях и</w:t>
            </w:r>
            <w:r>
              <w:rPr>
                <w:spacing w:val="-8"/>
                <w:sz w:val="24"/>
              </w:rPr>
              <w:t xml:space="preserve"> </w:t>
            </w:r>
            <w:r>
              <w:rPr>
                <w:sz w:val="24"/>
              </w:rPr>
              <w:t>электротравмах.</w:t>
            </w:r>
          </w:p>
        </w:tc>
        <w:tc>
          <w:tcPr>
            <w:tcW w:w="566" w:type="dxa"/>
          </w:tcPr>
          <w:p w:rsidR="00646252" w:rsidRDefault="00D77614">
            <w:pPr>
              <w:pStyle w:val="TableParagraph"/>
              <w:spacing w:before="131"/>
              <w:ind w:left="4"/>
              <w:jc w:val="center"/>
              <w:rPr>
                <w:sz w:val="24"/>
              </w:rPr>
            </w:pPr>
            <w:r>
              <w:rPr>
                <w:sz w:val="24"/>
              </w:rPr>
              <w:t>1</w:t>
            </w:r>
          </w:p>
        </w:tc>
        <w:tc>
          <w:tcPr>
            <w:tcW w:w="427" w:type="dxa"/>
          </w:tcPr>
          <w:p w:rsidR="00646252" w:rsidRDefault="00D77614">
            <w:pPr>
              <w:pStyle w:val="TableParagraph"/>
              <w:spacing w:before="131"/>
              <w:jc w:val="center"/>
              <w:rPr>
                <w:sz w:val="24"/>
              </w:rPr>
            </w:pPr>
            <w:r>
              <w:rPr>
                <w:sz w:val="24"/>
              </w:rPr>
              <w:t>1</w:t>
            </w:r>
          </w:p>
        </w:tc>
        <w:tc>
          <w:tcPr>
            <w:tcW w:w="566" w:type="dxa"/>
          </w:tcPr>
          <w:p w:rsidR="00646252" w:rsidRDefault="00D77614">
            <w:pPr>
              <w:pStyle w:val="TableParagraph"/>
              <w:spacing w:before="131"/>
              <w:ind w:left="3"/>
              <w:jc w:val="center"/>
              <w:rPr>
                <w:sz w:val="24"/>
              </w:rPr>
            </w:pPr>
            <w:r>
              <w:rPr>
                <w:w w:val="99"/>
                <w:sz w:val="24"/>
              </w:rPr>
              <w:t>-</w:t>
            </w:r>
          </w:p>
        </w:tc>
        <w:tc>
          <w:tcPr>
            <w:tcW w:w="566" w:type="dxa"/>
          </w:tcPr>
          <w:p w:rsidR="00646252" w:rsidRDefault="00D77614">
            <w:pPr>
              <w:pStyle w:val="TableParagraph"/>
              <w:spacing w:before="131"/>
              <w:ind w:left="240"/>
              <w:rPr>
                <w:sz w:val="24"/>
              </w:rPr>
            </w:pPr>
            <w:r>
              <w:rPr>
                <w:w w:val="99"/>
                <w:sz w:val="24"/>
              </w:rPr>
              <w:t>-</w:t>
            </w:r>
          </w:p>
        </w:tc>
      </w:tr>
      <w:tr w:rsidR="00646252">
        <w:trPr>
          <w:trHeight w:hRule="exact" w:val="283"/>
        </w:trPr>
        <w:tc>
          <w:tcPr>
            <w:tcW w:w="571" w:type="dxa"/>
          </w:tcPr>
          <w:p w:rsidR="00646252" w:rsidRDefault="00646252"/>
        </w:tc>
        <w:tc>
          <w:tcPr>
            <w:tcW w:w="7512" w:type="dxa"/>
          </w:tcPr>
          <w:p w:rsidR="00646252" w:rsidRDefault="00D77614">
            <w:pPr>
              <w:pStyle w:val="TableParagraph"/>
              <w:spacing w:line="273" w:lineRule="exact"/>
              <w:ind w:left="100" w:right="78"/>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9</w:t>
            </w:r>
          </w:p>
        </w:tc>
        <w:tc>
          <w:tcPr>
            <w:tcW w:w="427" w:type="dxa"/>
          </w:tcPr>
          <w:p w:rsidR="00646252" w:rsidRDefault="00D77614">
            <w:pPr>
              <w:pStyle w:val="TableParagraph"/>
              <w:spacing w:line="273" w:lineRule="exact"/>
              <w:jc w:val="center"/>
              <w:rPr>
                <w:b/>
                <w:sz w:val="24"/>
              </w:rPr>
            </w:pPr>
            <w:r>
              <w:rPr>
                <w:b/>
                <w:sz w:val="24"/>
              </w:rPr>
              <w:t>5</w:t>
            </w:r>
          </w:p>
        </w:tc>
        <w:tc>
          <w:tcPr>
            <w:tcW w:w="566" w:type="dxa"/>
          </w:tcPr>
          <w:p w:rsidR="00646252" w:rsidRDefault="00D77614">
            <w:pPr>
              <w:pStyle w:val="TableParagraph"/>
              <w:spacing w:line="273" w:lineRule="exact"/>
              <w:ind w:left="4"/>
              <w:jc w:val="center"/>
              <w:rPr>
                <w:b/>
                <w:sz w:val="24"/>
              </w:rPr>
            </w:pPr>
            <w:r>
              <w:rPr>
                <w:b/>
                <w:sz w:val="24"/>
              </w:rPr>
              <w:t>4</w:t>
            </w:r>
          </w:p>
        </w:tc>
        <w:tc>
          <w:tcPr>
            <w:tcW w:w="566" w:type="dxa"/>
          </w:tcPr>
          <w:p w:rsidR="00646252" w:rsidRDefault="00D77614">
            <w:pPr>
              <w:pStyle w:val="TableParagraph"/>
              <w:spacing w:line="273" w:lineRule="exact"/>
              <w:ind w:left="240"/>
              <w:rPr>
                <w:b/>
                <w:sz w:val="24"/>
              </w:rPr>
            </w:pPr>
            <w:r>
              <w:rPr>
                <w:b/>
                <w:w w:val="99"/>
                <w:sz w:val="24"/>
              </w:rPr>
              <w:t>-</w:t>
            </w:r>
          </w:p>
        </w:tc>
      </w:tr>
    </w:tbl>
    <w:p w:rsidR="00646252" w:rsidRDefault="00D77614">
      <w:pPr>
        <w:spacing w:line="273" w:lineRule="exact"/>
        <w:ind w:left="4489"/>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254"/>
        <w:jc w:val="both"/>
      </w:pPr>
      <w:r>
        <w:t>В настоящее время деятельность пожарной охраны включает не только осуществление действий по тушению пожаров, но и проведение первоочередных аварийно-спасательных работ при тушении пожаров. Одной из основных задач пожарной охраны является спасение людей и и</w:t>
      </w:r>
      <w:r>
        <w:t>мущества при пожарах, оказание первой помощи.</w:t>
      </w:r>
    </w:p>
    <w:p w:rsidR="00646252" w:rsidRDefault="00646252">
      <w:pPr>
        <w:jc w:val="both"/>
        <w:sectPr w:rsidR="00646252">
          <w:pgSz w:w="11900" w:h="16840"/>
          <w:pgMar w:top="920" w:right="300" w:bottom="280" w:left="1160" w:header="727" w:footer="0" w:gutter="0"/>
          <w:cols w:space="720"/>
        </w:sectPr>
      </w:pPr>
    </w:p>
    <w:p w:rsidR="00646252" w:rsidRDefault="00646252">
      <w:pPr>
        <w:pStyle w:val="a3"/>
        <w:spacing w:before="1"/>
        <w:ind w:left="0" w:firstLine="0"/>
        <w:rPr>
          <w:sz w:val="11"/>
        </w:rPr>
      </w:pPr>
    </w:p>
    <w:p w:rsidR="00646252" w:rsidRDefault="00D77614">
      <w:pPr>
        <w:spacing w:before="70"/>
        <w:ind w:left="822" w:right="63"/>
        <w:rPr>
          <w:sz w:val="24"/>
        </w:rPr>
      </w:pPr>
      <w:r>
        <w:rPr>
          <w:sz w:val="24"/>
        </w:rPr>
        <w:t xml:space="preserve">В связи с этим, </w:t>
      </w:r>
      <w:r>
        <w:rPr>
          <w:b/>
          <w:sz w:val="24"/>
        </w:rPr>
        <w:t xml:space="preserve">целью изучения </w:t>
      </w:r>
      <w:r>
        <w:rPr>
          <w:sz w:val="24"/>
        </w:rPr>
        <w:t>дисциплины является:</w:t>
      </w:r>
    </w:p>
    <w:p w:rsidR="00646252" w:rsidRDefault="00D77614">
      <w:pPr>
        <w:pStyle w:val="a4"/>
        <w:numPr>
          <w:ilvl w:val="0"/>
          <w:numId w:val="6"/>
        </w:numPr>
        <w:tabs>
          <w:tab w:val="left" w:pos="1039"/>
        </w:tabs>
        <w:spacing w:before="2" w:line="240" w:lineRule="auto"/>
        <w:ind w:right="112" w:firstLine="710"/>
        <w:jc w:val="both"/>
        <w:rPr>
          <w:sz w:val="24"/>
        </w:rPr>
      </w:pPr>
      <w:r>
        <w:rPr>
          <w:sz w:val="24"/>
        </w:rPr>
        <w:t>повышение уровня подготовки добровольных пожарных путем приобретения основ медицинских знаний, обеспечивающих выбор оптимальных средств и м</w:t>
      </w:r>
      <w:r>
        <w:rPr>
          <w:sz w:val="24"/>
        </w:rPr>
        <w:t>етодов защиты личного состава и спасения пострадавших и, таким образом, снижение числа людских</w:t>
      </w:r>
      <w:r>
        <w:rPr>
          <w:spacing w:val="-19"/>
          <w:sz w:val="24"/>
        </w:rPr>
        <w:t xml:space="preserve"> </w:t>
      </w:r>
      <w:r>
        <w:rPr>
          <w:sz w:val="24"/>
        </w:rPr>
        <w:t>потерь.</w:t>
      </w:r>
    </w:p>
    <w:p w:rsidR="00646252" w:rsidRDefault="00D77614">
      <w:pPr>
        <w:pStyle w:val="a4"/>
        <w:numPr>
          <w:ilvl w:val="0"/>
          <w:numId w:val="6"/>
        </w:numPr>
        <w:tabs>
          <w:tab w:val="left" w:pos="1010"/>
        </w:tabs>
        <w:spacing w:line="242" w:lineRule="auto"/>
        <w:ind w:right="116" w:firstLine="710"/>
        <w:jc w:val="both"/>
        <w:rPr>
          <w:sz w:val="24"/>
        </w:rPr>
      </w:pPr>
      <w:r>
        <w:rPr>
          <w:sz w:val="24"/>
        </w:rPr>
        <w:t>овладение алгоритмами оказания первой помощи пострадавшим на пожаре, освоение правил и приемов медицинской защиты</w:t>
      </w:r>
      <w:r>
        <w:rPr>
          <w:spacing w:val="-14"/>
          <w:sz w:val="24"/>
        </w:rPr>
        <w:t xml:space="preserve"> </w:t>
      </w:r>
      <w:r>
        <w:rPr>
          <w:sz w:val="24"/>
        </w:rPr>
        <w:t>(самосохранения).</w:t>
      </w:r>
    </w:p>
    <w:p w:rsidR="00646252" w:rsidRDefault="00D77614">
      <w:pPr>
        <w:pStyle w:val="a3"/>
        <w:spacing w:line="271" w:lineRule="exact"/>
        <w:ind w:left="822" w:right="63" w:firstLine="0"/>
      </w:pPr>
      <w:r>
        <w:t>В результате изучения дисциплины обучаемые должны:</w:t>
      </w:r>
    </w:p>
    <w:p w:rsidR="00646252" w:rsidRDefault="00D77614">
      <w:pPr>
        <w:pStyle w:val="2"/>
        <w:spacing w:before="7" w:line="272" w:lineRule="exact"/>
      </w:pPr>
      <w:r>
        <w:t>знать:</w:t>
      </w:r>
    </w:p>
    <w:p w:rsidR="00646252" w:rsidRDefault="00D77614">
      <w:pPr>
        <w:pStyle w:val="a4"/>
        <w:numPr>
          <w:ilvl w:val="0"/>
          <w:numId w:val="6"/>
        </w:numPr>
        <w:tabs>
          <w:tab w:val="left" w:pos="967"/>
        </w:tabs>
        <w:spacing w:line="272" w:lineRule="exact"/>
        <w:ind w:left="966" w:hanging="144"/>
        <w:rPr>
          <w:sz w:val="24"/>
        </w:rPr>
      </w:pPr>
      <w:r>
        <w:rPr>
          <w:sz w:val="24"/>
        </w:rPr>
        <w:t>анатомо-физиологические особенности строения тела</w:t>
      </w:r>
      <w:r>
        <w:rPr>
          <w:spacing w:val="-20"/>
          <w:sz w:val="24"/>
        </w:rPr>
        <w:t xml:space="preserve"> </w:t>
      </w:r>
      <w:r>
        <w:rPr>
          <w:sz w:val="24"/>
        </w:rPr>
        <w:t>человека;</w:t>
      </w:r>
    </w:p>
    <w:p w:rsidR="00646252" w:rsidRDefault="00D77614">
      <w:pPr>
        <w:pStyle w:val="a4"/>
        <w:numPr>
          <w:ilvl w:val="0"/>
          <w:numId w:val="6"/>
        </w:numPr>
        <w:tabs>
          <w:tab w:val="left" w:pos="967"/>
        </w:tabs>
        <w:spacing w:before="2" w:line="240" w:lineRule="auto"/>
        <w:ind w:left="966" w:hanging="144"/>
        <w:rPr>
          <w:sz w:val="24"/>
        </w:rPr>
      </w:pPr>
      <w:r>
        <w:rPr>
          <w:sz w:val="24"/>
        </w:rPr>
        <w:t>характер основных травматических, термических и химических</w:t>
      </w:r>
      <w:r>
        <w:rPr>
          <w:spacing w:val="-23"/>
          <w:sz w:val="24"/>
        </w:rPr>
        <w:t xml:space="preserve"> </w:t>
      </w:r>
      <w:r>
        <w:rPr>
          <w:sz w:val="24"/>
        </w:rPr>
        <w:t>поражений;</w:t>
      </w:r>
    </w:p>
    <w:p w:rsidR="00646252" w:rsidRDefault="00D77614">
      <w:pPr>
        <w:pStyle w:val="2"/>
        <w:spacing w:before="2" w:line="275" w:lineRule="exact"/>
      </w:pPr>
      <w:r>
        <w:t>уметь:</w:t>
      </w:r>
    </w:p>
    <w:p w:rsidR="00646252" w:rsidRDefault="00D77614">
      <w:pPr>
        <w:pStyle w:val="a4"/>
        <w:numPr>
          <w:ilvl w:val="0"/>
          <w:numId w:val="6"/>
        </w:numPr>
        <w:tabs>
          <w:tab w:val="left" w:pos="1072"/>
        </w:tabs>
        <w:spacing w:before="3"/>
        <w:ind w:right="117" w:firstLine="710"/>
        <w:jc w:val="both"/>
        <w:rPr>
          <w:sz w:val="24"/>
        </w:rPr>
      </w:pPr>
      <w:r>
        <w:rPr>
          <w:sz w:val="24"/>
        </w:rPr>
        <w:t>практически оказать первую помощь при этих поражениях (наложе</w:t>
      </w:r>
      <w:r>
        <w:rPr>
          <w:sz w:val="24"/>
        </w:rPr>
        <w:t>ние повязок, остановка кровотечения, транспортировка пострадавших, транспортная иммобилизация и</w:t>
      </w:r>
      <w:r>
        <w:rPr>
          <w:spacing w:val="-28"/>
          <w:sz w:val="24"/>
        </w:rPr>
        <w:t xml:space="preserve"> </w:t>
      </w:r>
      <w:r>
        <w:rPr>
          <w:sz w:val="24"/>
        </w:rPr>
        <w:t>т.д.);</w:t>
      </w:r>
    </w:p>
    <w:p w:rsidR="00646252" w:rsidRDefault="00D77614">
      <w:pPr>
        <w:pStyle w:val="a4"/>
        <w:numPr>
          <w:ilvl w:val="0"/>
          <w:numId w:val="6"/>
        </w:numPr>
        <w:tabs>
          <w:tab w:val="left" w:pos="1077"/>
        </w:tabs>
        <w:spacing w:before="4"/>
        <w:ind w:right="116" w:firstLine="710"/>
        <w:jc w:val="both"/>
        <w:rPr>
          <w:sz w:val="24"/>
        </w:rPr>
      </w:pPr>
      <w:r>
        <w:rPr>
          <w:sz w:val="24"/>
        </w:rPr>
        <w:t>применить на практике простейшие мероприятия по оживлению организма при клинической смерти (искусственное дыхание, непрямой массаж</w:t>
      </w:r>
      <w:r>
        <w:rPr>
          <w:spacing w:val="-17"/>
          <w:sz w:val="24"/>
        </w:rPr>
        <w:t xml:space="preserve"> </w:t>
      </w:r>
      <w:r>
        <w:rPr>
          <w:sz w:val="24"/>
        </w:rPr>
        <w:t>сердца).</w:t>
      </w:r>
    </w:p>
    <w:p w:rsidR="00646252" w:rsidRDefault="00646252">
      <w:pPr>
        <w:pStyle w:val="a3"/>
        <w:spacing w:before="1"/>
        <w:ind w:left="0" w:firstLine="0"/>
      </w:pPr>
    </w:p>
    <w:p w:rsidR="00646252" w:rsidRDefault="00D77614">
      <w:pPr>
        <w:pStyle w:val="2"/>
        <w:spacing w:before="1"/>
        <w:ind w:left="3606"/>
      </w:pPr>
      <w:r>
        <w:t>2. Содержание дисциплины.</w:t>
      </w:r>
    </w:p>
    <w:p w:rsidR="00646252" w:rsidRDefault="00646252">
      <w:pPr>
        <w:pStyle w:val="a3"/>
        <w:ind w:left="0" w:firstLine="0"/>
        <w:rPr>
          <w:b/>
        </w:rPr>
      </w:pPr>
    </w:p>
    <w:p w:rsidR="00646252" w:rsidRDefault="00D77614">
      <w:pPr>
        <w:spacing w:line="242" w:lineRule="auto"/>
        <w:ind w:left="112" w:right="120" w:firstLine="710"/>
        <w:jc w:val="both"/>
        <w:rPr>
          <w:b/>
          <w:sz w:val="24"/>
        </w:rPr>
      </w:pPr>
      <w:r>
        <w:rPr>
          <w:b/>
          <w:sz w:val="24"/>
        </w:rPr>
        <w:t>Тема 1. Основы анатомии и физиологии человека. Психологическое состояние людей в экстремальных ситуациях.</w:t>
      </w:r>
    </w:p>
    <w:p w:rsidR="00646252" w:rsidRDefault="00D77614">
      <w:pPr>
        <w:pStyle w:val="a3"/>
        <w:ind w:right="111"/>
        <w:jc w:val="both"/>
      </w:pPr>
      <w:r>
        <w:t>Организм человека как единое целое. Клетки и ткани, костно-мышечная система, соединения костей. Дыхательная система. Органы дыхания.  Сердечнососудистая  система. Сердце и его функции. Кровеносные сосуды (артерии, вены, капилляры). Расположение основных кр</w:t>
      </w:r>
      <w:r>
        <w:t xml:space="preserve">овеносных сосудов, места прижатия артерий для остановки кровотечения. </w:t>
      </w:r>
      <w:r>
        <w:rPr>
          <w:spacing w:val="-2"/>
        </w:rPr>
        <w:t xml:space="preserve">Пульс, </w:t>
      </w:r>
      <w:r>
        <w:t>его характеристика, места прощупывания. Центральная и периферийная нервная система. Психологическое состояние людей в экстремальных ситуациях. Способы снятия нервно- психического</w:t>
      </w:r>
      <w:r>
        <w:rPr>
          <w:spacing w:val="-2"/>
        </w:rPr>
        <w:t xml:space="preserve"> </w:t>
      </w:r>
      <w:r>
        <w:t>напряжения.</w:t>
      </w:r>
    </w:p>
    <w:p w:rsidR="00646252" w:rsidRDefault="00646252">
      <w:pPr>
        <w:pStyle w:val="a3"/>
        <w:spacing w:before="4"/>
        <w:ind w:left="0" w:firstLine="0"/>
      </w:pPr>
    </w:p>
    <w:p w:rsidR="00646252" w:rsidRDefault="00D77614">
      <w:pPr>
        <w:pStyle w:val="2"/>
        <w:spacing w:before="1" w:line="275" w:lineRule="exact"/>
      </w:pPr>
      <w:r>
        <w:t>Тема 2. Общие требования к оказанию первой помощи.</w:t>
      </w:r>
    </w:p>
    <w:p w:rsidR="00646252" w:rsidRDefault="00D77614">
      <w:pPr>
        <w:pStyle w:val="a3"/>
        <w:ind w:right="112"/>
        <w:jc w:val="both"/>
      </w:pPr>
      <w:r>
        <w:t>Принципы оказания первой помощи. Методика обследования пострадавшего, оценка его состояния. Травматический шок. Последовательность действий при оказании первой  помощи при различных поражениях</w:t>
      </w:r>
      <w:r>
        <w:t>. Клиническая и биологическая смерть,  методы  определения. Способы оживления организма при клинической смерти (искусственное дыхание, непрямой массаж сердца). Проведение реанимационных мероприятий при остановке</w:t>
      </w:r>
      <w:r>
        <w:rPr>
          <w:spacing w:val="-22"/>
        </w:rPr>
        <w:t xml:space="preserve"> </w:t>
      </w:r>
      <w:r>
        <w:t>сердца.</w:t>
      </w:r>
    </w:p>
    <w:p w:rsidR="00646252" w:rsidRDefault="00646252">
      <w:pPr>
        <w:pStyle w:val="a3"/>
        <w:spacing w:before="4"/>
        <w:ind w:left="0" w:firstLine="0"/>
      </w:pPr>
    </w:p>
    <w:p w:rsidR="00646252" w:rsidRDefault="00D77614">
      <w:pPr>
        <w:pStyle w:val="2"/>
        <w:spacing w:before="1" w:line="272" w:lineRule="exact"/>
      </w:pPr>
      <w:r>
        <w:t>Тема 3. Транспортировка пострадавши</w:t>
      </w:r>
      <w:r>
        <w:t>х.</w:t>
      </w:r>
    </w:p>
    <w:p w:rsidR="00646252" w:rsidRDefault="00D77614">
      <w:pPr>
        <w:pStyle w:val="a3"/>
        <w:ind w:right="109"/>
        <w:jc w:val="both"/>
      </w:pPr>
      <w:r>
        <w:t>Вынос пострадавших из опасной зоны. Общие правила переноски и перевозки пострадавших. Способы переноски пострадавших. Носилки, виды их, лямки, их использование. Вынос пострадавших с использованием подручных средств, на руках, на спине. Переноска пострад</w:t>
      </w:r>
      <w:r>
        <w:t>авших одним или двумя пожарными. Практическая отработка приемов транспортировки пострадавших.</w:t>
      </w:r>
    </w:p>
    <w:p w:rsidR="00646252" w:rsidRDefault="00646252">
      <w:pPr>
        <w:pStyle w:val="a3"/>
        <w:spacing w:before="4"/>
        <w:ind w:left="0" w:firstLine="0"/>
      </w:pPr>
    </w:p>
    <w:p w:rsidR="00646252" w:rsidRDefault="00D77614">
      <w:pPr>
        <w:pStyle w:val="2"/>
        <w:spacing w:before="1" w:line="275" w:lineRule="exact"/>
      </w:pPr>
      <w:r>
        <w:t>Тема 4. Первая помощь при ранениях и кровотечениях.</w:t>
      </w:r>
    </w:p>
    <w:p w:rsidR="00646252" w:rsidRDefault="00D77614">
      <w:pPr>
        <w:pStyle w:val="a3"/>
        <w:ind w:right="109"/>
        <w:jc w:val="both"/>
      </w:pPr>
      <w:r>
        <w:t>Виды кровотечений. Потеря крови и заражение. Основы первой помощи при ранениях головы, грудной клетки, брюшно</w:t>
      </w:r>
      <w:r>
        <w:t xml:space="preserve">й полости, конечностей Остановка кровотечения прижатием пальцем кровоточащего сосуда выше раны, сгибанием конечности в суставе, давящей повязкой, наложением </w:t>
      </w:r>
      <w:r>
        <w:rPr>
          <w:spacing w:val="-3"/>
        </w:rPr>
        <w:t xml:space="preserve">жгута </w:t>
      </w:r>
      <w:r>
        <w:t xml:space="preserve">или закруткой. Изготовление жгута из подручных средств. Правила наложения повязок при ранах. </w:t>
      </w:r>
      <w:r>
        <w:t>Приемы оказания</w:t>
      </w:r>
      <w:r>
        <w:rPr>
          <w:spacing w:val="-11"/>
        </w:rPr>
        <w:t xml:space="preserve"> </w:t>
      </w:r>
      <w:r>
        <w:t>самопомощи.</w:t>
      </w:r>
    </w:p>
    <w:p w:rsidR="00646252" w:rsidRDefault="00646252">
      <w:pPr>
        <w:pStyle w:val="a3"/>
        <w:spacing w:before="4"/>
        <w:ind w:left="0" w:firstLine="0"/>
      </w:pPr>
    </w:p>
    <w:p w:rsidR="00646252" w:rsidRDefault="00D77614">
      <w:pPr>
        <w:pStyle w:val="2"/>
        <w:spacing w:before="1" w:line="272" w:lineRule="exact"/>
      </w:pPr>
      <w:r>
        <w:t>Тема 5. Первая помощь при повреждении головы и позвоночника.</w:t>
      </w:r>
    </w:p>
    <w:p w:rsidR="00646252" w:rsidRDefault="00D77614">
      <w:pPr>
        <w:pStyle w:val="a3"/>
        <w:ind w:right="114"/>
        <w:jc w:val="both"/>
      </w:pPr>
      <w:r>
        <w:t>Признаки повреждений головы и позвоночника. Правила обращения с пострадавших. Первая помощь при повреждениях головы и позвоночника. Диагностика и меры помощи при соче</w:t>
      </w:r>
      <w:r>
        <w:t>танных повреждениях.</w:t>
      </w:r>
    </w:p>
    <w:p w:rsidR="00646252" w:rsidRDefault="00646252">
      <w:pPr>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line="275" w:lineRule="exact"/>
        <w:ind w:right="0"/>
      </w:pPr>
      <w:r>
        <w:t>Тема 6. Первая помощь при переломах, вывихах, ушибах и растяжениях связок.</w:t>
      </w:r>
    </w:p>
    <w:p w:rsidR="00646252" w:rsidRDefault="00D77614">
      <w:pPr>
        <w:pStyle w:val="a3"/>
        <w:ind w:right="148"/>
        <w:jc w:val="both"/>
      </w:pPr>
      <w:r>
        <w:t>Перелом костей таза. Перелом и вывих ключицы, ребер, костей конечностей. Виды переломов. Признаки переломов, вывихов, ушибов, растяжения связок. Сдавливание тяжестью. Синдром длительного сдавливания. Особенности оказания первой помощи при открытых перелома</w:t>
      </w:r>
      <w:r>
        <w:t>х. Опасность смещения костных обломков при переноске и перевозке пострадавшего. Правила обращения с пострадавшим. Иммобилизация поврежденной конечностей. Виды транспортных шин. Использование подручных средств для иммобилизации поврежденных конечностей. Осо</w:t>
      </w:r>
      <w:r>
        <w:t>бенности оказания первой помощи при переломах ребер, растяжении связок, сдавливании тяжестью. Правила наложения фиксирующих повязок, шин. Транспортировка пострадавших с различными травнмами.</w:t>
      </w:r>
    </w:p>
    <w:p w:rsidR="00646252" w:rsidRDefault="00646252">
      <w:pPr>
        <w:pStyle w:val="a3"/>
        <w:spacing w:before="9"/>
        <w:ind w:left="0" w:firstLine="0"/>
      </w:pPr>
    </w:p>
    <w:p w:rsidR="00646252" w:rsidRDefault="00D77614">
      <w:pPr>
        <w:pStyle w:val="2"/>
        <w:spacing w:line="274" w:lineRule="exact"/>
        <w:ind w:left="112" w:right="156" w:firstLine="710"/>
        <w:jc w:val="both"/>
      </w:pPr>
      <w:r>
        <w:t>Тема 7. Первая помощь при отравлениях продуктами горения и опасн</w:t>
      </w:r>
      <w:r>
        <w:t>ыми химическими веществами.</w:t>
      </w:r>
    </w:p>
    <w:p w:rsidR="00646252" w:rsidRDefault="00D77614">
      <w:pPr>
        <w:pStyle w:val="a3"/>
        <w:ind w:right="150"/>
        <w:jc w:val="both"/>
      </w:pPr>
      <w:r>
        <w:t>Газообразные продукты, выделяемые на пожарах при горении различных веществ и материалов. Предельно допустимые для человека концентрации газообразных продуктов горения во вдыхаемом воздухе. Первая помощь при отравлениях газообраз</w:t>
      </w:r>
      <w:r>
        <w:t>ными продуктами горения. Опасные химические вещества, их классификация по действию на организм человека. Признаки поражения опасными химическими веществами. Оказание первой помощи при отравлении опасными химическими веществами.</w:t>
      </w:r>
    </w:p>
    <w:p w:rsidR="00646252" w:rsidRDefault="00646252">
      <w:pPr>
        <w:pStyle w:val="a3"/>
        <w:spacing w:before="4"/>
        <w:ind w:left="0" w:firstLine="0"/>
      </w:pPr>
    </w:p>
    <w:p w:rsidR="00646252" w:rsidRDefault="00D77614">
      <w:pPr>
        <w:pStyle w:val="2"/>
        <w:spacing w:before="1" w:line="242" w:lineRule="auto"/>
        <w:ind w:left="112" w:right="154" w:firstLine="710"/>
        <w:jc w:val="both"/>
      </w:pPr>
      <w:r>
        <w:t>Тема 8. Первая помощь при о</w:t>
      </w:r>
      <w:r>
        <w:t>жогах, отморожениях, переохлаждениях, перегреваниях и электротравмах.</w:t>
      </w:r>
    </w:p>
    <w:p w:rsidR="00646252" w:rsidRDefault="00D77614">
      <w:pPr>
        <w:pStyle w:val="a3"/>
        <w:ind w:right="148"/>
        <w:jc w:val="both"/>
      </w:pPr>
      <w:r>
        <w:t>Ожоги, причины, виды и степень ожогов. Оказание первой помощи при термических и химических ожогах. Отморожения, причины, признаки и степень тяжести. Перегревания и переохлаждения организ</w:t>
      </w:r>
      <w:r>
        <w:t>ма. Первая помощь при отморожениях, перегреваниях, переохлаждениях. Признаки поражения электрическим током. Освобождение от действия электрического тока и правила оказания первой помощи</w:t>
      </w:r>
      <w:r>
        <w:rPr>
          <w:spacing w:val="-23"/>
        </w:rPr>
        <w:t xml:space="preserve"> </w:t>
      </w:r>
      <w:r>
        <w:t>пострадавшему.</w:t>
      </w:r>
    </w:p>
    <w:p w:rsidR="00646252" w:rsidRDefault="00646252">
      <w:pPr>
        <w:pStyle w:val="a3"/>
        <w:spacing w:before="4"/>
        <w:ind w:left="0" w:firstLine="0"/>
      </w:pPr>
    </w:p>
    <w:p w:rsidR="00646252" w:rsidRDefault="00D77614">
      <w:pPr>
        <w:pStyle w:val="2"/>
        <w:spacing w:before="1"/>
        <w:ind w:left="2127" w:right="1462"/>
        <w:jc w:val="center"/>
      </w:pPr>
      <w:r>
        <w:t>Примерный учебно-тематический план</w:t>
      </w:r>
    </w:p>
    <w:p w:rsidR="00646252" w:rsidRDefault="00D77614">
      <w:pPr>
        <w:spacing w:before="2"/>
        <w:ind w:left="2127" w:right="1467"/>
        <w:jc w:val="center"/>
        <w:rPr>
          <w:b/>
          <w:sz w:val="24"/>
        </w:rPr>
      </w:pPr>
      <w:r>
        <w:rPr>
          <w:b/>
          <w:sz w:val="24"/>
        </w:rPr>
        <w:t>по дисциплине «Псих</w:t>
      </w:r>
      <w:r>
        <w:rPr>
          <w:b/>
          <w:sz w:val="24"/>
        </w:rPr>
        <w:t>ологическая подготовка»</w:t>
      </w:r>
    </w:p>
    <w:p w:rsidR="00646252" w:rsidRDefault="00646252">
      <w:pPr>
        <w:pStyle w:val="a3"/>
        <w:spacing w:before="3"/>
        <w:ind w:left="0" w:firstLine="0"/>
        <w:rPr>
          <w:b/>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7368"/>
        <w:gridCol w:w="566"/>
        <w:gridCol w:w="422"/>
        <w:gridCol w:w="562"/>
        <w:gridCol w:w="610"/>
      </w:tblGrid>
      <w:tr w:rsidR="00646252">
        <w:trPr>
          <w:trHeight w:hRule="exact" w:val="562"/>
        </w:trPr>
        <w:tc>
          <w:tcPr>
            <w:tcW w:w="571" w:type="dxa"/>
            <w:vMerge w:val="restart"/>
          </w:tcPr>
          <w:p w:rsidR="00646252" w:rsidRDefault="00646252">
            <w:pPr>
              <w:pStyle w:val="TableParagraph"/>
              <w:rPr>
                <w:b/>
                <w:sz w:val="24"/>
              </w:rPr>
            </w:pPr>
          </w:p>
          <w:p w:rsidR="00646252" w:rsidRDefault="00646252">
            <w:pPr>
              <w:pStyle w:val="TableParagraph"/>
              <w:spacing w:before="11"/>
              <w:rPr>
                <w:b/>
                <w:sz w:val="34"/>
              </w:rPr>
            </w:pPr>
          </w:p>
          <w:p w:rsidR="00646252" w:rsidRDefault="00D77614">
            <w:pPr>
              <w:pStyle w:val="TableParagraph"/>
              <w:spacing w:line="242" w:lineRule="auto"/>
              <w:ind w:left="120" w:right="98" w:firstLine="43"/>
              <w:rPr>
                <w:sz w:val="24"/>
              </w:rPr>
            </w:pPr>
            <w:r>
              <w:rPr>
                <w:sz w:val="24"/>
              </w:rPr>
              <w:t>№ п/п</w:t>
            </w:r>
          </w:p>
        </w:tc>
        <w:tc>
          <w:tcPr>
            <w:tcW w:w="7368" w:type="dxa"/>
            <w:vMerge w:val="restart"/>
          </w:tcPr>
          <w:p w:rsidR="00646252" w:rsidRDefault="00646252">
            <w:pPr>
              <w:pStyle w:val="TableParagraph"/>
              <w:rPr>
                <w:b/>
                <w:sz w:val="24"/>
              </w:rPr>
            </w:pPr>
          </w:p>
          <w:p w:rsidR="00646252" w:rsidRDefault="00646252">
            <w:pPr>
              <w:pStyle w:val="TableParagraph"/>
              <w:rPr>
                <w:b/>
                <w:sz w:val="24"/>
              </w:rPr>
            </w:pPr>
          </w:p>
          <w:p w:rsidR="00646252" w:rsidRDefault="00646252">
            <w:pPr>
              <w:pStyle w:val="TableParagraph"/>
              <w:spacing w:before="1"/>
              <w:rPr>
                <w:b/>
                <w:sz w:val="23"/>
              </w:rPr>
            </w:pPr>
          </w:p>
          <w:p w:rsidR="00646252" w:rsidRDefault="00D77614">
            <w:pPr>
              <w:pStyle w:val="TableParagraph"/>
              <w:ind w:left="1521" w:right="94"/>
              <w:rPr>
                <w:sz w:val="24"/>
              </w:rPr>
            </w:pPr>
            <w:r>
              <w:rPr>
                <w:sz w:val="24"/>
              </w:rPr>
              <w:t>Наименование дисциплин, разделов и тем</w:t>
            </w:r>
          </w:p>
        </w:tc>
        <w:tc>
          <w:tcPr>
            <w:tcW w:w="566" w:type="dxa"/>
            <w:vMerge w:val="restart"/>
            <w:textDirection w:val="btLr"/>
          </w:tcPr>
          <w:p w:rsidR="00646252" w:rsidRDefault="00D77614">
            <w:pPr>
              <w:pStyle w:val="TableParagraph"/>
              <w:spacing w:before="140"/>
              <w:ind w:left="355"/>
              <w:rPr>
                <w:sz w:val="24"/>
              </w:rPr>
            </w:pPr>
            <w:r>
              <w:rPr>
                <w:spacing w:val="-2"/>
                <w:w w:val="99"/>
                <w:sz w:val="24"/>
              </w:rPr>
              <w:t>В</w:t>
            </w:r>
            <w:r>
              <w:rPr>
                <w:spacing w:val="-1"/>
                <w:sz w:val="24"/>
              </w:rPr>
              <w:t>се</w:t>
            </w:r>
            <w:r>
              <w:rPr>
                <w:spacing w:val="2"/>
                <w:w w:val="99"/>
                <w:sz w:val="24"/>
              </w:rPr>
              <w:t>г</w:t>
            </w:r>
            <w:r>
              <w:rPr>
                <w:w w:val="99"/>
                <w:sz w:val="24"/>
              </w:rPr>
              <w:t>о</w:t>
            </w:r>
            <w:r>
              <w:rPr>
                <w:spacing w:val="1"/>
                <w:sz w:val="24"/>
              </w:rPr>
              <w:t xml:space="preserve"> </w:t>
            </w:r>
            <w:r>
              <w:rPr>
                <w:spacing w:val="-1"/>
                <w:sz w:val="24"/>
              </w:rPr>
              <w:t>ч</w:t>
            </w:r>
            <w:r>
              <w:rPr>
                <w:spacing w:val="-1"/>
                <w:sz w:val="24"/>
              </w:rPr>
              <w:t>ас</w:t>
            </w:r>
            <w:r>
              <w:rPr>
                <w:w w:val="99"/>
                <w:sz w:val="24"/>
              </w:rPr>
              <w:t>ов</w:t>
            </w:r>
          </w:p>
        </w:tc>
        <w:tc>
          <w:tcPr>
            <w:tcW w:w="984" w:type="dxa"/>
            <w:gridSpan w:val="2"/>
          </w:tcPr>
          <w:p w:rsidR="00646252" w:rsidRDefault="00D77614">
            <w:pPr>
              <w:pStyle w:val="TableParagraph"/>
              <w:spacing w:line="237" w:lineRule="auto"/>
              <w:ind w:left="192" w:right="175" w:hanging="10"/>
              <w:rPr>
                <w:sz w:val="24"/>
              </w:rPr>
            </w:pPr>
            <w:r>
              <w:rPr>
                <w:sz w:val="24"/>
              </w:rPr>
              <w:t>В том числе</w:t>
            </w:r>
          </w:p>
        </w:tc>
        <w:tc>
          <w:tcPr>
            <w:tcW w:w="610" w:type="dxa"/>
            <w:vMerge w:val="restart"/>
            <w:textDirection w:val="btLr"/>
          </w:tcPr>
          <w:p w:rsidR="00646252" w:rsidRDefault="00D77614">
            <w:pPr>
              <w:pStyle w:val="TableParagraph"/>
              <w:spacing w:before="16" w:line="247" w:lineRule="auto"/>
              <w:ind w:left="494" w:right="476" w:firstLine="100"/>
              <w:rPr>
                <w:sz w:val="24"/>
              </w:rPr>
            </w:pPr>
            <w:r>
              <w:rPr>
                <w:spacing w:val="2"/>
                <w:w w:val="99"/>
                <w:sz w:val="24"/>
              </w:rPr>
              <w:t>Ф</w:t>
            </w:r>
            <w:r>
              <w:rPr>
                <w:sz w:val="24"/>
              </w:rPr>
              <w:t>ор</w:t>
            </w:r>
            <w:r>
              <w:rPr>
                <w:spacing w:val="1"/>
                <w:sz w:val="24"/>
              </w:rPr>
              <w:t>м</w:t>
            </w:r>
            <w:r>
              <w:rPr>
                <w:sz w:val="24"/>
              </w:rPr>
              <w:t xml:space="preserve">ы </w:t>
            </w:r>
            <w:r>
              <w:rPr>
                <w:spacing w:val="-2"/>
                <w:sz w:val="24"/>
              </w:rPr>
              <w:t>к</w:t>
            </w:r>
            <w:r>
              <w:rPr>
                <w:w w:val="99"/>
                <w:sz w:val="24"/>
              </w:rPr>
              <w:t>о</w:t>
            </w:r>
            <w:r>
              <w:rPr>
                <w:spacing w:val="1"/>
                <w:w w:val="99"/>
                <w:sz w:val="24"/>
              </w:rPr>
              <w:t>н</w:t>
            </w:r>
            <w:r>
              <w:rPr>
                <w:w w:val="99"/>
                <w:sz w:val="24"/>
              </w:rPr>
              <w:t>троля</w:t>
            </w:r>
          </w:p>
        </w:tc>
      </w:tr>
      <w:tr w:rsidR="00646252">
        <w:trPr>
          <w:trHeight w:hRule="exact" w:val="1378"/>
        </w:trPr>
        <w:tc>
          <w:tcPr>
            <w:tcW w:w="571" w:type="dxa"/>
            <w:vMerge/>
          </w:tcPr>
          <w:p w:rsidR="00646252" w:rsidRDefault="00646252"/>
        </w:tc>
        <w:tc>
          <w:tcPr>
            <w:tcW w:w="7368" w:type="dxa"/>
            <w:vMerge/>
          </w:tcPr>
          <w:p w:rsidR="00646252" w:rsidRDefault="00646252"/>
        </w:tc>
        <w:tc>
          <w:tcPr>
            <w:tcW w:w="566" w:type="dxa"/>
            <w:vMerge/>
            <w:textDirection w:val="btLr"/>
          </w:tcPr>
          <w:p w:rsidR="00646252" w:rsidRDefault="00646252"/>
        </w:tc>
        <w:tc>
          <w:tcPr>
            <w:tcW w:w="422" w:type="dxa"/>
            <w:textDirection w:val="btLr"/>
          </w:tcPr>
          <w:p w:rsidR="00646252" w:rsidRDefault="00D77614">
            <w:pPr>
              <w:pStyle w:val="TableParagraph"/>
              <w:spacing w:before="64"/>
              <w:ind w:left="340"/>
              <w:rPr>
                <w:sz w:val="24"/>
              </w:rPr>
            </w:pPr>
            <w:r>
              <w:rPr>
                <w:w w:val="99"/>
                <w:sz w:val="24"/>
              </w:rPr>
              <w:t>т</w:t>
            </w:r>
            <w:r>
              <w:rPr>
                <w:spacing w:val="-1"/>
                <w:sz w:val="24"/>
              </w:rPr>
              <w:t>е</w:t>
            </w:r>
            <w:r>
              <w:rPr>
                <w:w w:val="99"/>
                <w:sz w:val="24"/>
              </w:rPr>
              <w:t>ор</w:t>
            </w:r>
            <w:r>
              <w:rPr>
                <w:spacing w:val="1"/>
                <w:w w:val="99"/>
                <w:sz w:val="24"/>
              </w:rPr>
              <w:t>и</w:t>
            </w:r>
            <w:r>
              <w:rPr>
                <w:w w:val="99"/>
                <w:sz w:val="24"/>
              </w:rPr>
              <w:t>я</w:t>
            </w:r>
          </w:p>
        </w:tc>
        <w:tc>
          <w:tcPr>
            <w:tcW w:w="562" w:type="dxa"/>
            <w:textDirection w:val="btLr"/>
          </w:tcPr>
          <w:p w:rsidR="00646252" w:rsidRDefault="00D77614">
            <w:pPr>
              <w:pStyle w:val="TableParagraph"/>
              <w:spacing w:before="131"/>
              <w:ind w:left="220"/>
              <w:rPr>
                <w:sz w:val="24"/>
              </w:rPr>
            </w:pPr>
            <w:r>
              <w:rPr>
                <w:spacing w:val="1"/>
                <w:w w:val="99"/>
                <w:sz w:val="24"/>
              </w:rPr>
              <w:t>п</w:t>
            </w:r>
            <w:r>
              <w:rPr>
                <w:sz w:val="24"/>
              </w:rPr>
              <w:t>р</w:t>
            </w:r>
            <w:r>
              <w:rPr>
                <w:spacing w:val="-1"/>
                <w:sz w:val="24"/>
              </w:rPr>
              <w:t>а</w:t>
            </w:r>
            <w:r>
              <w:rPr>
                <w:spacing w:val="-2"/>
                <w:sz w:val="24"/>
              </w:rPr>
              <w:t>к</w:t>
            </w:r>
            <w:r>
              <w:rPr>
                <w:w w:val="99"/>
                <w:sz w:val="24"/>
              </w:rPr>
              <w:t>т</w:t>
            </w:r>
            <w:r>
              <w:rPr>
                <w:spacing w:val="1"/>
                <w:w w:val="99"/>
                <w:sz w:val="24"/>
              </w:rPr>
              <w:t>и</w:t>
            </w:r>
            <w:r>
              <w:rPr>
                <w:spacing w:val="-2"/>
                <w:sz w:val="24"/>
              </w:rPr>
              <w:t>к</w:t>
            </w:r>
            <w:r>
              <w:rPr>
                <w:sz w:val="24"/>
              </w:rPr>
              <w:t>а</w:t>
            </w:r>
          </w:p>
        </w:tc>
        <w:tc>
          <w:tcPr>
            <w:tcW w:w="610" w:type="dxa"/>
            <w:vMerge/>
            <w:textDirection w:val="btLr"/>
          </w:tcPr>
          <w:p w:rsidR="00646252" w:rsidRDefault="00646252"/>
        </w:tc>
      </w:tr>
      <w:tr w:rsidR="00646252">
        <w:trPr>
          <w:trHeight w:hRule="exact" w:val="326"/>
        </w:trPr>
        <w:tc>
          <w:tcPr>
            <w:tcW w:w="571" w:type="dxa"/>
          </w:tcPr>
          <w:p w:rsidR="00646252" w:rsidRDefault="00D77614">
            <w:pPr>
              <w:pStyle w:val="TableParagraph"/>
              <w:spacing w:before="11"/>
              <w:ind w:left="220"/>
              <w:rPr>
                <w:sz w:val="24"/>
              </w:rPr>
            </w:pPr>
            <w:r>
              <w:rPr>
                <w:sz w:val="24"/>
              </w:rPr>
              <w:t>1</w:t>
            </w:r>
          </w:p>
        </w:tc>
        <w:tc>
          <w:tcPr>
            <w:tcW w:w="7368" w:type="dxa"/>
          </w:tcPr>
          <w:p w:rsidR="00646252" w:rsidRDefault="00D77614">
            <w:pPr>
              <w:pStyle w:val="TableParagraph"/>
              <w:spacing w:before="11"/>
              <w:jc w:val="center"/>
              <w:rPr>
                <w:sz w:val="24"/>
              </w:rPr>
            </w:pPr>
            <w:r>
              <w:rPr>
                <w:sz w:val="24"/>
              </w:rPr>
              <w:t>2</w:t>
            </w:r>
          </w:p>
        </w:tc>
        <w:tc>
          <w:tcPr>
            <w:tcW w:w="566" w:type="dxa"/>
          </w:tcPr>
          <w:p w:rsidR="00646252" w:rsidRDefault="00D77614">
            <w:pPr>
              <w:pStyle w:val="TableParagraph"/>
              <w:spacing w:before="11"/>
              <w:ind w:left="4"/>
              <w:jc w:val="center"/>
              <w:rPr>
                <w:sz w:val="24"/>
              </w:rPr>
            </w:pPr>
            <w:r>
              <w:rPr>
                <w:sz w:val="24"/>
              </w:rPr>
              <w:t>3</w:t>
            </w:r>
          </w:p>
        </w:tc>
        <w:tc>
          <w:tcPr>
            <w:tcW w:w="422" w:type="dxa"/>
          </w:tcPr>
          <w:p w:rsidR="00646252" w:rsidRDefault="00D77614">
            <w:pPr>
              <w:pStyle w:val="TableParagraph"/>
              <w:spacing w:before="11"/>
              <w:ind w:right="2"/>
              <w:jc w:val="center"/>
              <w:rPr>
                <w:sz w:val="24"/>
              </w:rPr>
            </w:pPr>
            <w:r>
              <w:rPr>
                <w:sz w:val="24"/>
              </w:rPr>
              <w:t>4</w:t>
            </w:r>
          </w:p>
        </w:tc>
        <w:tc>
          <w:tcPr>
            <w:tcW w:w="562" w:type="dxa"/>
          </w:tcPr>
          <w:p w:rsidR="00646252" w:rsidRDefault="00D77614">
            <w:pPr>
              <w:pStyle w:val="TableParagraph"/>
              <w:spacing w:before="11"/>
              <w:ind w:left="211"/>
              <w:rPr>
                <w:sz w:val="24"/>
              </w:rPr>
            </w:pPr>
            <w:r>
              <w:rPr>
                <w:sz w:val="24"/>
              </w:rPr>
              <w:t>5</w:t>
            </w:r>
          </w:p>
        </w:tc>
        <w:tc>
          <w:tcPr>
            <w:tcW w:w="610" w:type="dxa"/>
          </w:tcPr>
          <w:p w:rsidR="00646252" w:rsidRDefault="00D77614">
            <w:pPr>
              <w:pStyle w:val="TableParagraph"/>
              <w:spacing w:before="11"/>
              <w:jc w:val="center"/>
              <w:rPr>
                <w:sz w:val="24"/>
              </w:rPr>
            </w:pPr>
            <w:r>
              <w:rPr>
                <w:sz w:val="24"/>
              </w:rPr>
              <w:t>6</w:t>
            </w:r>
          </w:p>
        </w:tc>
      </w:tr>
      <w:tr w:rsidR="00646252">
        <w:trPr>
          <w:trHeight w:hRule="exact" w:val="1114"/>
        </w:trPr>
        <w:tc>
          <w:tcPr>
            <w:tcW w:w="571" w:type="dxa"/>
          </w:tcPr>
          <w:p w:rsidR="00646252" w:rsidRDefault="00646252">
            <w:pPr>
              <w:pStyle w:val="TableParagraph"/>
              <w:spacing w:before="2"/>
              <w:rPr>
                <w:b/>
                <w:sz w:val="35"/>
              </w:rPr>
            </w:pPr>
          </w:p>
          <w:p w:rsidR="00646252" w:rsidRDefault="00D77614">
            <w:pPr>
              <w:pStyle w:val="TableParagraph"/>
              <w:ind w:left="192" w:right="98"/>
              <w:rPr>
                <w:sz w:val="24"/>
              </w:rPr>
            </w:pPr>
            <w:r>
              <w:rPr>
                <w:sz w:val="24"/>
              </w:rPr>
              <w:t>1.</w:t>
            </w:r>
          </w:p>
        </w:tc>
        <w:tc>
          <w:tcPr>
            <w:tcW w:w="7368" w:type="dxa"/>
          </w:tcPr>
          <w:p w:rsidR="00646252" w:rsidRDefault="00D77614">
            <w:pPr>
              <w:pStyle w:val="TableParagraph"/>
              <w:spacing w:line="237" w:lineRule="auto"/>
              <w:ind w:left="134" w:right="94"/>
              <w:rPr>
                <w:sz w:val="24"/>
              </w:rPr>
            </w:pPr>
            <w:r>
              <w:rPr>
                <w:sz w:val="24"/>
              </w:rPr>
              <w:t>Психологические аспекты управления коллективом в условиях ЧС и повседневной деятельности.</w:t>
            </w:r>
          </w:p>
          <w:p w:rsidR="00646252" w:rsidRDefault="00D77614">
            <w:pPr>
              <w:pStyle w:val="TableParagraph"/>
              <w:tabs>
                <w:tab w:val="left" w:pos="2243"/>
                <w:tab w:val="left" w:pos="4044"/>
                <w:tab w:val="left" w:pos="5740"/>
              </w:tabs>
              <w:spacing w:before="8" w:line="274" w:lineRule="exact"/>
              <w:ind w:left="134" w:right="94"/>
              <w:rPr>
                <w:sz w:val="24"/>
              </w:rPr>
            </w:pPr>
            <w:r>
              <w:rPr>
                <w:sz w:val="24"/>
              </w:rPr>
              <w:t>Психологическая</w:t>
            </w:r>
            <w:r>
              <w:rPr>
                <w:sz w:val="24"/>
              </w:rPr>
              <w:tab/>
              <w:t>составляющая</w:t>
            </w:r>
            <w:r>
              <w:rPr>
                <w:sz w:val="24"/>
              </w:rPr>
              <w:tab/>
              <w:t>деятельности</w:t>
            </w:r>
            <w:r>
              <w:rPr>
                <w:sz w:val="24"/>
              </w:rPr>
              <w:tab/>
            </w:r>
            <w:r>
              <w:rPr>
                <w:spacing w:val="-1"/>
                <w:sz w:val="24"/>
              </w:rPr>
              <w:t xml:space="preserve">руководителей </w:t>
            </w:r>
            <w:r>
              <w:rPr>
                <w:sz w:val="24"/>
              </w:rPr>
              <w:t>оперативных подразделений добровольной пожарной</w:t>
            </w:r>
            <w:r>
              <w:rPr>
                <w:spacing w:val="-21"/>
                <w:sz w:val="24"/>
              </w:rPr>
              <w:t xml:space="preserve"> </w:t>
            </w:r>
            <w:r>
              <w:rPr>
                <w:sz w:val="24"/>
              </w:rPr>
              <w:t>охраны.</w:t>
            </w:r>
          </w:p>
        </w:tc>
        <w:tc>
          <w:tcPr>
            <w:tcW w:w="566"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2</w:t>
            </w:r>
          </w:p>
        </w:tc>
        <w:tc>
          <w:tcPr>
            <w:tcW w:w="422" w:type="dxa"/>
          </w:tcPr>
          <w:p w:rsidR="00646252" w:rsidRDefault="00646252">
            <w:pPr>
              <w:pStyle w:val="TableParagraph"/>
              <w:spacing w:before="2"/>
              <w:rPr>
                <w:b/>
                <w:sz w:val="35"/>
              </w:rPr>
            </w:pPr>
          </w:p>
          <w:p w:rsidR="00646252" w:rsidRDefault="00D77614">
            <w:pPr>
              <w:pStyle w:val="TableParagraph"/>
              <w:ind w:left="4"/>
              <w:jc w:val="center"/>
              <w:rPr>
                <w:sz w:val="24"/>
              </w:rPr>
            </w:pPr>
            <w:r>
              <w:rPr>
                <w:sz w:val="24"/>
              </w:rPr>
              <w:t>1</w:t>
            </w:r>
          </w:p>
        </w:tc>
        <w:tc>
          <w:tcPr>
            <w:tcW w:w="562" w:type="dxa"/>
          </w:tcPr>
          <w:p w:rsidR="00646252" w:rsidRDefault="00646252">
            <w:pPr>
              <w:pStyle w:val="TableParagraph"/>
              <w:spacing w:before="2"/>
              <w:rPr>
                <w:b/>
                <w:sz w:val="35"/>
              </w:rPr>
            </w:pPr>
          </w:p>
          <w:p w:rsidR="00646252" w:rsidRDefault="00D77614">
            <w:pPr>
              <w:pStyle w:val="TableParagraph"/>
              <w:ind w:left="225"/>
              <w:rPr>
                <w:sz w:val="24"/>
              </w:rPr>
            </w:pPr>
            <w:r>
              <w:rPr>
                <w:sz w:val="24"/>
              </w:rPr>
              <w:t>1</w:t>
            </w:r>
          </w:p>
        </w:tc>
        <w:tc>
          <w:tcPr>
            <w:tcW w:w="610" w:type="dxa"/>
          </w:tcPr>
          <w:p w:rsidR="00646252" w:rsidRDefault="00646252">
            <w:pPr>
              <w:pStyle w:val="TableParagraph"/>
              <w:spacing w:before="2"/>
              <w:rPr>
                <w:b/>
                <w:sz w:val="35"/>
              </w:rPr>
            </w:pPr>
          </w:p>
          <w:p w:rsidR="00646252" w:rsidRDefault="00D77614">
            <w:pPr>
              <w:pStyle w:val="TableParagraph"/>
              <w:ind w:left="7"/>
              <w:jc w:val="center"/>
              <w:rPr>
                <w:sz w:val="24"/>
              </w:rPr>
            </w:pPr>
            <w:r>
              <w:rPr>
                <w:w w:val="99"/>
                <w:sz w:val="24"/>
              </w:rPr>
              <w:t>-</w:t>
            </w:r>
          </w:p>
        </w:tc>
      </w:tr>
      <w:tr w:rsidR="00646252">
        <w:trPr>
          <w:trHeight w:hRule="exact" w:val="283"/>
        </w:trPr>
        <w:tc>
          <w:tcPr>
            <w:tcW w:w="571" w:type="dxa"/>
          </w:tcPr>
          <w:p w:rsidR="00646252" w:rsidRDefault="00646252"/>
        </w:tc>
        <w:tc>
          <w:tcPr>
            <w:tcW w:w="7368" w:type="dxa"/>
          </w:tcPr>
          <w:p w:rsidR="00646252" w:rsidRDefault="00D77614">
            <w:pPr>
              <w:pStyle w:val="TableParagraph"/>
              <w:spacing w:line="273" w:lineRule="exact"/>
              <w:ind w:left="100" w:right="94"/>
              <w:rPr>
                <w:b/>
                <w:sz w:val="24"/>
              </w:rPr>
            </w:pPr>
            <w:r>
              <w:rPr>
                <w:b/>
                <w:sz w:val="24"/>
              </w:rPr>
              <w:t>Итого по разделу:</w:t>
            </w:r>
          </w:p>
        </w:tc>
        <w:tc>
          <w:tcPr>
            <w:tcW w:w="566" w:type="dxa"/>
          </w:tcPr>
          <w:p w:rsidR="00646252" w:rsidRDefault="00D77614">
            <w:pPr>
              <w:pStyle w:val="TableParagraph"/>
              <w:spacing w:line="273" w:lineRule="exact"/>
              <w:ind w:left="4"/>
              <w:jc w:val="center"/>
              <w:rPr>
                <w:b/>
                <w:sz w:val="24"/>
              </w:rPr>
            </w:pPr>
            <w:r>
              <w:rPr>
                <w:b/>
                <w:sz w:val="24"/>
              </w:rPr>
              <w:t>2</w:t>
            </w:r>
          </w:p>
        </w:tc>
        <w:tc>
          <w:tcPr>
            <w:tcW w:w="422" w:type="dxa"/>
          </w:tcPr>
          <w:p w:rsidR="00646252" w:rsidRDefault="00D77614">
            <w:pPr>
              <w:pStyle w:val="TableParagraph"/>
              <w:spacing w:line="273" w:lineRule="exact"/>
              <w:ind w:left="4"/>
              <w:jc w:val="center"/>
              <w:rPr>
                <w:b/>
                <w:sz w:val="24"/>
              </w:rPr>
            </w:pPr>
            <w:r>
              <w:rPr>
                <w:b/>
                <w:sz w:val="24"/>
              </w:rPr>
              <w:t>1</w:t>
            </w:r>
          </w:p>
        </w:tc>
        <w:tc>
          <w:tcPr>
            <w:tcW w:w="562" w:type="dxa"/>
          </w:tcPr>
          <w:p w:rsidR="00646252" w:rsidRDefault="00D77614">
            <w:pPr>
              <w:pStyle w:val="TableParagraph"/>
              <w:spacing w:line="273" w:lineRule="exact"/>
              <w:ind w:left="225"/>
              <w:rPr>
                <w:b/>
                <w:sz w:val="24"/>
              </w:rPr>
            </w:pPr>
            <w:r>
              <w:rPr>
                <w:b/>
                <w:sz w:val="24"/>
              </w:rPr>
              <w:t>1</w:t>
            </w:r>
          </w:p>
        </w:tc>
        <w:tc>
          <w:tcPr>
            <w:tcW w:w="610" w:type="dxa"/>
          </w:tcPr>
          <w:p w:rsidR="00646252" w:rsidRDefault="00D77614">
            <w:pPr>
              <w:pStyle w:val="TableParagraph"/>
              <w:spacing w:line="273" w:lineRule="exact"/>
              <w:ind w:left="7"/>
              <w:jc w:val="center"/>
              <w:rPr>
                <w:b/>
                <w:sz w:val="24"/>
              </w:rPr>
            </w:pPr>
            <w:r>
              <w:rPr>
                <w:b/>
                <w:w w:val="99"/>
                <w:sz w:val="24"/>
              </w:rPr>
              <w:t>-</w:t>
            </w:r>
          </w:p>
        </w:tc>
      </w:tr>
    </w:tbl>
    <w:p w:rsidR="00646252" w:rsidRDefault="00646252">
      <w:pPr>
        <w:pStyle w:val="a3"/>
        <w:ind w:left="0" w:firstLine="0"/>
        <w:rPr>
          <w:b/>
          <w:sz w:val="20"/>
        </w:rPr>
      </w:pPr>
    </w:p>
    <w:p w:rsidR="00646252" w:rsidRDefault="00646252">
      <w:pPr>
        <w:pStyle w:val="a3"/>
        <w:spacing w:before="9"/>
        <w:ind w:left="0" w:firstLine="0"/>
        <w:rPr>
          <w:b/>
          <w:sz w:val="19"/>
        </w:rPr>
      </w:pPr>
    </w:p>
    <w:p w:rsidR="00646252" w:rsidRDefault="00D77614">
      <w:pPr>
        <w:ind w:left="4873" w:right="2658"/>
        <w:rPr>
          <w:b/>
          <w:sz w:val="24"/>
        </w:rPr>
      </w:pPr>
      <w:r>
        <w:rPr>
          <w:b/>
          <w:sz w:val="24"/>
        </w:rPr>
        <w:t>1. Введение</w:t>
      </w:r>
    </w:p>
    <w:p w:rsidR="00646252" w:rsidRDefault="00646252">
      <w:pPr>
        <w:pStyle w:val="a3"/>
        <w:spacing w:before="6"/>
        <w:ind w:left="0" w:firstLine="0"/>
        <w:rPr>
          <w:b/>
          <w:sz w:val="23"/>
        </w:rPr>
      </w:pPr>
    </w:p>
    <w:p w:rsidR="00646252" w:rsidRDefault="00D77614">
      <w:pPr>
        <w:pStyle w:val="a3"/>
        <w:ind w:right="152"/>
        <w:jc w:val="both"/>
      </w:pPr>
      <w:r>
        <w:t xml:space="preserve">На пожаре, а также в процессе несения дежурства, руководители подразделений добровольной пожарной охраны наравне с добровольными пожарными могут испытывать стрессовые ситуации, являющиеся следствием как внутреннего, так и внешнего воздействия. Кроме того, </w:t>
      </w:r>
      <w:r>
        <w:t>руководителю подразделения необходимо понимать те внутригрупповые   процессы,</w:t>
      </w:r>
    </w:p>
    <w:p w:rsidR="00646252" w:rsidRDefault="00646252">
      <w:pPr>
        <w:jc w:val="both"/>
        <w:sectPr w:rsidR="00646252">
          <w:pgSz w:w="11900" w:h="16840"/>
          <w:pgMar w:top="920" w:right="400" w:bottom="280" w:left="1160" w:header="727" w:footer="0" w:gutter="0"/>
          <w:cols w:space="720"/>
        </w:sectPr>
      </w:pPr>
    </w:p>
    <w:p w:rsidR="00646252" w:rsidRDefault="00646252">
      <w:pPr>
        <w:pStyle w:val="a3"/>
        <w:spacing w:before="1"/>
        <w:ind w:left="0" w:firstLine="0"/>
        <w:rPr>
          <w:sz w:val="11"/>
        </w:rPr>
      </w:pPr>
    </w:p>
    <w:p w:rsidR="00646252" w:rsidRDefault="00D77614">
      <w:pPr>
        <w:pStyle w:val="a3"/>
        <w:spacing w:before="70" w:line="242" w:lineRule="auto"/>
        <w:ind w:right="113" w:firstLine="0"/>
      </w:pPr>
      <w:r>
        <w:t>которые происходят в подразделении, уметь их регулировать и принимать меры по улучшению социально-психологического климата в коллективе.</w:t>
      </w:r>
    </w:p>
    <w:p w:rsidR="00646252" w:rsidRDefault="00D77614">
      <w:pPr>
        <w:pStyle w:val="a3"/>
        <w:spacing w:line="271" w:lineRule="exact"/>
        <w:ind w:left="822" w:right="63" w:firstLine="0"/>
      </w:pPr>
      <w:r>
        <w:t xml:space="preserve">В связи с этим, целью </w:t>
      </w:r>
      <w:r>
        <w:t>изучения дисциплины является:</w:t>
      </w:r>
    </w:p>
    <w:p w:rsidR="00646252" w:rsidRDefault="00D77614">
      <w:pPr>
        <w:pStyle w:val="a4"/>
        <w:numPr>
          <w:ilvl w:val="0"/>
          <w:numId w:val="5"/>
        </w:numPr>
        <w:tabs>
          <w:tab w:val="left" w:pos="1005"/>
        </w:tabs>
        <w:spacing w:before="2" w:line="240" w:lineRule="auto"/>
        <w:ind w:right="113" w:firstLine="710"/>
        <w:jc w:val="both"/>
        <w:rPr>
          <w:sz w:val="24"/>
        </w:rPr>
      </w:pPr>
      <w:r>
        <w:rPr>
          <w:sz w:val="24"/>
        </w:rPr>
        <w:t>повышение уровня подготовки руководителей подразделений добровольной пожарной охраны путем приобретения основ психологической подготовки, обеспечивающих выбор оптимальных средств и методов защиты добровольных пожарных от разно</w:t>
      </w:r>
      <w:r>
        <w:rPr>
          <w:sz w:val="24"/>
        </w:rPr>
        <w:t>го рода стрессовых ситуаций, а также возможного оказания на месте пожара первой психологической помощи населению.</w:t>
      </w:r>
    </w:p>
    <w:p w:rsidR="00646252" w:rsidRDefault="00D77614">
      <w:pPr>
        <w:pStyle w:val="a3"/>
        <w:spacing w:line="274" w:lineRule="exact"/>
        <w:ind w:left="822" w:right="63" w:firstLine="0"/>
      </w:pPr>
      <w:r>
        <w:t>В результате изучения дисциплины обучаемые должны:</w:t>
      </w:r>
    </w:p>
    <w:p w:rsidR="00646252" w:rsidRDefault="00D77614">
      <w:pPr>
        <w:pStyle w:val="2"/>
        <w:spacing w:before="7" w:line="272" w:lineRule="exact"/>
      </w:pPr>
      <w:r>
        <w:t>знать:</w:t>
      </w:r>
    </w:p>
    <w:p w:rsidR="00646252" w:rsidRDefault="00D77614">
      <w:pPr>
        <w:pStyle w:val="a4"/>
        <w:numPr>
          <w:ilvl w:val="0"/>
          <w:numId w:val="5"/>
        </w:numPr>
        <w:tabs>
          <w:tab w:val="left" w:pos="991"/>
        </w:tabs>
        <w:spacing w:line="242" w:lineRule="auto"/>
        <w:ind w:right="118" w:firstLine="710"/>
        <w:jc w:val="both"/>
        <w:rPr>
          <w:sz w:val="24"/>
        </w:rPr>
      </w:pPr>
      <w:r>
        <w:rPr>
          <w:sz w:val="24"/>
        </w:rPr>
        <w:t>особенности психического состояния и поведения людей в чрезвычайных ситуациях, в том числе на</w:t>
      </w:r>
      <w:r>
        <w:rPr>
          <w:spacing w:val="-4"/>
          <w:sz w:val="24"/>
        </w:rPr>
        <w:t xml:space="preserve"> </w:t>
      </w:r>
      <w:r>
        <w:rPr>
          <w:sz w:val="24"/>
        </w:rPr>
        <w:t>пожарах;</w:t>
      </w:r>
    </w:p>
    <w:p w:rsidR="00646252" w:rsidRDefault="00D77614">
      <w:pPr>
        <w:pStyle w:val="a4"/>
        <w:numPr>
          <w:ilvl w:val="0"/>
          <w:numId w:val="5"/>
        </w:numPr>
        <w:tabs>
          <w:tab w:val="left" w:pos="967"/>
        </w:tabs>
        <w:spacing w:line="271" w:lineRule="exact"/>
        <w:ind w:left="966" w:hanging="144"/>
        <w:rPr>
          <w:sz w:val="24"/>
        </w:rPr>
      </w:pPr>
      <w:r>
        <w:rPr>
          <w:sz w:val="24"/>
        </w:rPr>
        <w:t>виды острых стрессовых</w:t>
      </w:r>
      <w:r>
        <w:rPr>
          <w:spacing w:val="-16"/>
          <w:sz w:val="24"/>
        </w:rPr>
        <w:t xml:space="preserve"> </w:t>
      </w:r>
      <w:r>
        <w:rPr>
          <w:sz w:val="24"/>
        </w:rPr>
        <w:t>ситуаций;</w:t>
      </w:r>
    </w:p>
    <w:p w:rsidR="00646252" w:rsidRDefault="00D77614">
      <w:pPr>
        <w:pStyle w:val="a4"/>
        <w:numPr>
          <w:ilvl w:val="0"/>
          <w:numId w:val="5"/>
        </w:numPr>
        <w:tabs>
          <w:tab w:val="left" w:pos="1000"/>
        </w:tabs>
        <w:spacing w:before="7"/>
        <w:ind w:right="111" w:firstLine="710"/>
        <w:jc w:val="both"/>
        <w:rPr>
          <w:sz w:val="24"/>
        </w:rPr>
      </w:pPr>
      <w:r>
        <w:rPr>
          <w:sz w:val="24"/>
        </w:rPr>
        <w:t>стили, формы и методы управления, основы управления коллективом в чрезвычайной ситуации и в повседневной</w:t>
      </w:r>
      <w:r>
        <w:rPr>
          <w:spacing w:val="-6"/>
          <w:sz w:val="24"/>
        </w:rPr>
        <w:t xml:space="preserve"> </w:t>
      </w:r>
      <w:r>
        <w:rPr>
          <w:sz w:val="24"/>
        </w:rPr>
        <w:t>деятельности;</w:t>
      </w:r>
    </w:p>
    <w:p w:rsidR="00646252" w:rsidRDefault="00D77614">
      <w:pPr>
        <w:pStyle w:val="2"/>
        <w:spacing w:before="4" w:line="272" w:lineRule="exact"/>
      </w:pPr>
      <w:r>
        <w:t>у</w:t>
      </w:r>
      <w:r>
        <w:t>меть:</w:t>
      </w:r>
    </w:p>
    <w:p w:rsidR="00646252" w:rsidRDefault="00D77614">
      <w:pPr>
        <w:pStyle w:val="a4"/>
        <w:numPr>
          <w:ilvl w:val="0"/>
          <w:numId w:val="5"/>
        </w:numPr>
        <w:tabs>
          <w:tab w:val="left" w:pos="1000"/>
        </w:tabs>
        <w:spacing w:line="242" w:lineRule="auto"/>
        <w:ind w:right="116" w:firstLine="710"/>
        <w:jc w:val="both"/>
        <w:rPr>
          <w:sz w:val="24"/>
        </w:rPr>
      </w:pPr>
      <w:r>
        <w:rPr>
          <w:sz w:val="24"/>
        </w:rPr>
        <w:t>по возможности практически оказать первую психологическую помощь населению на месте пожара (чрезвычайной</w:t>
      </w:r>
      <w:r>
        <w:rPr>
          <w:spacing w:val="-14"/>
          <w:sz w:val="24"/>
        </w:rPr>
        <w:t xml:space="preserve"> </w:t>
      </w:r>
      <w:r>
        <w:rPr>
          <w:sz w:val="24"/>
        </w:rPr>
        <w:t>ситуации);</w:t>
      </w:r>
    </w:p>
    <w:p w:rsidR="00646252" w:rsidRDefault="00D77614">
      <w:pPr>
        <w:pStyle w:val="a4"/>
        <w:numPr>
          <w:ilvl w:val="0"/>
          <w:numId w:val="5"/>
        </w:numPr>
        <w:tabs>
          <w:tab w:val="left" w:pos="967"/>
        </w:tabs>
        <w:spacing w:line="271" w:lineRule="exact"/>
        <w:ind w:left="966" w:hanging="144"/>
        <w:rPr>
          <w:sz w:val="24"/>
        </w:rPr>
      </w:pPr>
      <w:r>
        <w:rPr>
          <w:sz w:val="24"/>
        </w:rPr>
        <w:t>применить на практике основные принципы и приемы</w:t>
      </w:r>
      <w:r>
        <w:rPr>
          <w:spacing w:val="-23"/>
          <w:sz w:val="24"/>
        </w:rPr>
        <w:t xml:space="preserve"> </w:t>
      </w:r>
      <w:r>
        <w:rPr>
          <w:sz w:val="24"/>
        </w:rPr>
        <w:t>самопомощи.</w:t>
      </w:r>
    </w:p>
    <w:p w:rsidR="00646252" w:rsidRDefault="00646252">
      <w:pPr>
        <w:pStyle w:val="a3"/>
        <w:spacing w:before="4"/>
        <w:ind w:left="0" w:firstLine="0"/>
      </w:pPr>
    </w:p>
    <w:p w:rsidR="00646252" w:rsidRDefault="00D77614">
      <w:pPr>
        <w:pStyle w:val="2"/>
        <w:spacing w:before="1"/>
        <w:ind w:left="3995"/>
      </w:pPr>
      <w:r>
        <w:t>2. Содержание дисциплины</w:t>
      </w:r>
    </w:p>
    <w:p w:rsidR="00646252" w:rsidRDefault="00646252">
      <w:pPr>
        <w:pStyle w:val="a3"/>
        <w:ind w:left="0" w:firstLine="0"/>
        <w:rPr>
          <w:b/>
        </w:rPr>
      </w:pPr>
    </w:p>
    <w:p w:rsidR="00646252" w:rsidRDefault="00D77614">
      <w:pPr>
        <w:ind w:left="112" w:right="112" w:firstLine="710"/>
        <w:jc w:val="both"/>
        <w:rPr>
          <w:b/>
          <w:sz w:val="24"/>
        </w:rPr>
      </w:pPr>
      <w:r>
        <w:rPr>
          <w:b/>
          <w:sz w:val="24"/>
        </w:rPr>
        <w:t>Тема 1. Психологические аспекты управления кол</w:t>
      </w:r>
      <w:r>
        <w:rPr>
          <w:b/>
          <w:sz w:val="24"/>
        </w:rPr>
        <w:t>лективом в условиях ЧС и повседневной деятельности. Психологическая составляющая деятельности руководителей оперативных подразделений добровольной пожарной охраны.</w:t>
      </w:r>
    </w:p>
    <w:p w:rsidR="00646252" w:rsidRDefault="00646252">
      <w:pPr>
        <w:pStyle w:val="a3"/>
        <w:spacing w:before="6"/>
        <w:ind w:left="0" w:firstLine="0"/>
        <w:rPr>
          <w:b/>
          <w:sz w:val="23"/>
        </w:rPr>
      </w:pPr>
    </w:p>
    <w:p w:rsidR="00646252" w:rsidRDefault="00D77614">
      <w:pPr>
        <w:pStyle w:val="a3"/>
        <w:spacing w:line="242" w:lineRule="auto"/>
        <w:ind w:right="119"/>
        <w:jc w:val="both"/>
      </w:pPr>
      <w:r>
        <w:t>Особенности психического состояния и поведения людей и добровольных пожарных в чрезвычайных ситуациях, в том числе на пожарах.</w:t>
      </w:r>
    </w:p>
    <w:p w:rsidR="00646252" w:rsidRDefault="00D77614">
      <w:pPr>
        <w:pStyle w:val="a3"/>
        <w:ind w:right="109"/>
        <w:jc w:val="both"/>
      </w:pPr>
      <w:r>
        <w:t>Острые стрессовые реакции: виды. Ситуации, в которых необходимо оказывать помощь пострадавшим при острых стрессовых реакциях. Ока</w:t>
      </w:r>
      <w:r>
        <w:t>зание добровольными пожарными первой психологической помощи пострадавшим.</w:t>
      </w:r>
    </w:p>
    <w:p w:rsidR="00646252" w:rsidRDefault="00D77614">
      <w:pPr>
        <w:pStyle w:val="a3"/>
        <w:spacing w:before="2"/>
        <w:ind w:right="117"/>
        <w:jc w:val="both"/>
      </w:pPr>
      <w:r>
        <w:t>Специфика работы добровольных пожарных при большом скоплении людей. Паника: индивидуальная, групповая, массовая. Приемы профилактики паники. Правила безопасного поведения в действующ</w:t>
      </w:r>
      <w:r>
        <w:t>ей толпе.</w:t>
      </w:r>
    </w:p>
    <w:p w:rsidR="00646252" w:rsidRDefault="00D77614">
      <w:pPr>
        <w:pStyle w:val="a3"/>
        <w:spacing w:line="242" w:lineRule="auto"/>
        <w:ind w:right="116"/>
        <w:jc w:val="both"/>
      </w:pPr>
      <w:r>
        <w:t>Основные принципы и приемы самопомощи: регуляция дыхания, управление тонусом скелетных мышц; самовнушение.</w:t>
      </w:r>
    </w:p>
    <w:p w:rsidR="00646252" w:rsidRDefault="00D77614">
      <w:pPr>
        <w:pStyle w:val="a3"/>
        <w:spacing w:line="242" w:lineRule="auto"/>
        <w:ind w:right="119"/>
        <w:jc w:val="both"/>
      </w:pPr>
      <w:r>
        <w:t>Факторы, влияющие на психическое состояние и поведение добровольных пожарных в условиях чрезвычайной ситуации.</w:t>
      </w:r>
    </w:p>
    <w:p w:rsidR="00646252" w:rsidRDefault="00D77614">
      <w:pPr>
        <w:pStyle w:val="a3"/>
        <w:spacing w:line="242" w:lineRule="auto"/>
        <w:ind w:right="117"/>
        <w:jc w:val="both"/>
      </w:pPr>
      <w:r>
        <w:t>Коллектив как особая форма малой группы. Внутригрупповые процессы. Социально- психологический климат коллектива.</w:t>
      </w:r>
    </w:p>
    <w:p w:rsidR="00646252" w:rsidRDefault="00D77614">
      <w:pPr>
        <w:pStyle w:val="a3"/>
        <w:spacing w:line="242" w:lineRule="auto"/>
        <w:ind w:right="119"/>
        <w:jc w:val="both"/>
      </w:pPr>
      <w:r>
        <w:t>Стили, формы и методы управления. Управление коллективом в условиях ЧС и повседневной деятельности.</w:t>
      </w:r>
    </w:p>
    <w:p w:rsidR="00646252" w:rsidRDefault="00646252">
      <w:pPr>
        <w:spacing w:line="242" w:lineRule="auto"/>
        <w:jc w:val="both"/>
        <w:sectPr w:rsidR="00646252">
          <w:pgSz w:w="11900" w:h="16840"/>
          <w:pgMar w:top="920" w:right="440" w:bottom="280" w:left="1160" w:header="727" w:footer="0" w:gutter="0"/>
          <w:cols w:space="720"/>
        </w:sectPr>
      </w:pPr>
    </w:p>
    <w:p w:rsidR="00646252" w:rsidRDefault="00646252">
      <w:pPr>
        <w:pStyle w:val="a3"/>
        <w:spacing w:before="6"/>
        <w:ind w:left="0" w:firstLine="0"/>
        <w:rPr>
          <w:sz w:val="11"/>
        </w:rPr>
      </w:pPr>
    </w:p>
    <w:p w:rsidR="00646252" w:rsidRDefault="00D77614">
      <w:pPr>
        <w:pStyle w:val="2"/>
        <w:spacing w:before="69"/>
        <w:ind w:left="3049"/>
      </w:pPr>
      <w:r>
        <w:t>8. Список используемой л</w:t>
      </w:r>
      <w:r>
        <w:t>итературы.</w:t>
      </w:r>
    </w:p>
    <w:p w:rsidR="00646252" w:rsidRDefault="00646252">
      <w:pPr>
        <w:pStyle w:val="a3"/>
        <w:spacing w:before="6"/>
        <w:ind w:left="0" w:firstLine="0"/>
        <w:rPr>
          <w:b/>
          <w:sz w:val="23"/>
        </w:rPr>
      </w:pPr>
    </w:p>
    <w:p w:rsidR="00646252" w:rsidRDefault="00D77614">
      <w:pPr>
        <w:pStyle w:val="a4"/>
        <w:numPr>
          <w:ilvl w:val="0"/>
          <w:numId w:val="4"/>
        </w:numPr>
        <w:tabs>
          <w:tab w:val="left" w:pos="1068"/>
        </w:tabs>
        <w:spacing w:line="242" w:lineRule="auto"/>
        <w:ind w:right="123" w:firstLine="710"/>
        <w:jc w:val="both"/>
        <w:rPr>
          <w:sz w:val="24"/>
        </w:rPr>
      </w:pPr>
      <w:r>
        <w:rPr>
          <w:sz w:val="24"/>
        </w:rPr>
        <w:t>Конституция Российской Федерации: Официальный текст – М.: Юридическая литература, 1997. – 64</w:t>
      </w:r>
      <w:r>
        <w:rPr>
          <w:spacing w:val="-2"/>
          <w:sz w:val="24"/>
        </w:rPr>
        <w:t xml:space="preserve"> </w:t>
      </w:r>
      <w:r>
        <w:rPr>
          <w:sz w:val="24"/>
        </w:rPr>
        <w:t>с.</w:t>
      </w:r>
    </w:p>
    <w:p w:rsidR="00646252" w:rsidRDefault="00D77614">
      <w:pPr>
        <w:pStyle w:val="a4"/>
        <w:numPr>
          <w:ilvl w:val="0"/>
          <w:numId w:val="4"/>
        </w:numPr>
        <w:tabs>
          <w:tab w:val="left" w:pos="1063"/>
        </w:tabs>
        <w:spacing w:line="271" w:lineRule="exact"/>
        <w:ind w:left="1062" w:hanging="240"/>
        <w:rPr>
          <w:sz w:val="24"/>
        </w:rPr>
      </w:pPr>
      <w:r>
        <w:rPr>
          <w:sz w:val="24"/>
        </w:rPr>
        <w:t xml:space="preserve">Федеральный закон от 21 декабря 1994 г. № 69-ФЗ </w:t>
      </w:r>
      <w:r>
        <w:rPr>
          <w:spacing w:val="-3"/>
          <w:sz w:val="24"/>
        </w:rPr>
        <w:t xml:space="preserve">«О </w:t>
      </w:r>
      <w:r>
        <w:rPr>
          <w:sz w:val="24"/>
        </w:rPr>
        <w:t>пожарной</w:t>
      </w:r>
      <w:r>
        <w:rPr>
          <w:spacing w:val="-13"/>
          <w:sz w:val="24"/>
        </w:rPr>
        <w:t xml:space="preserve"> </w:t>
      </w:r>
      <w:r>
        <w:rPr>
          <w:sz w:val="24"/>
        </w:rPr>
        <w:t>безопасности».</w:t>
      </w:r>
    </w:p>
    <w:p w:rsidR="00646252" w:rsidRDefault="00D77614">
      <w:pPr>
        <w:pStyle w:val="a4"/>
        <w:numPr>
          <w:ilvl w:val="0"/>
          <w:numId w:val="4"/>
        </w:numPr>
        <w:tabs>
          <w:tab w:val="left" w:pos="1183"/>
        </w:tabs>
        <w:spacing w:before="7"/>
        <w:ind w:right="119" w:firstLine="710"/>
        <w:jc w:val="both"/>
        <w:rPr>
          <w:sz w:val="24"/>
        </w:rPr>
      </w:pPr>
      <w:r>
        <w:rPr>
          <w:sz w:val="24"/>
        </w:rPr>
        <w:t>Федеральный закон от 22 июля 2008 г. №123-ФЗ «Технический регламент о требованиях пожарной</w:t>
      </w:r>
      <w:r>
        <w:rPr>
          <w:spacing w:val="-10"/>
          <w:sz w:val="24"/>
        </w:rPr>
        <w:t xml:space="preserve"> </w:t>
      </w:r>
      <w:r>
        <w:rPr>
          <w:sz w:val="24"/>
        </w:rPr>
        <w:t>безопасности».</w:t>
      </w:r>
    </w:p>
    <w:p w:rsidR="00646252" w:rsidRDefault="00D77614">
      <w:pPr>
        <w:pStyle w:val="a4"/>
        <w:numPr>
          <w:ilvl w:val="0"/>
          <w:numId w:val="4"/>
        </w:numPr>
        <w:tabs>
          <w:tab w:val="left" w:pos="1063"/>
        </w:tabs>
        <w:ind w:left="1062" w:hanging="240"/>
        <w:rPr>
          <w:sz w:val="24"/>
        </w:rPr>
      </w:pPr>
      <w:r>
        <w:rPr>
          <w:sz w:val="24"/>
        </w:rPr>
        <w:t xml:space="preserve">Федеральный закон от 6 мая  2011 г. № 100 - ФЗ </w:t>
      </w:r>
      <w:r>
        <w:rPr>
          <w:spacing w:val="-3"/>
          <w:sz w:val="24"/>
        </w:rPr>
        <w:t xml:space="preserve">«О </w:t>
      </w:r>
      <w:r>
        <w:rPr>
          <w:sz w:val="24"/>
        </w:rPr>
        <w:t>добровольной пожарной</w:t>
      </w:r>
      <w:r>
        <w:rPr>
          <w:spacing w:val="-20"/>
          <w:sz w:val="24"/>
        </w:rPr>
        <w:t xml:space="preserve"> </w:t>
      </w:r>
      <w:r>
        <w:rPr>
          <w:sz w:val="24"/>
        </w:rPr>
        <w:t>охране».</w:t>
      </w:r>
    </w:p>
    <w:p w:rsidR="00646252" w:rsidRDefault="00D77614">
      <w:pPr>
        <w:pStyle w:val="a4"/>
        <w:numPr>
          <w:ilvl w:val="0"/>
          <w:numId w:val="4"/>
        </w:numPr>
        <w:tabs>
          <w:tab w:val="left" w:pos="1068"/>
        </w:tabs>
        <w:spacing w:line="275" w:lineRule="exact"/>
        <w:ind w:left="1067"/>
        <w:rPr>
          <w:sz w:val="24"/>
        </w:rPr>
      </w:pPr>
      <w:r>
        <w:rPr>
          <w:sz w:val="24"/>
        </w:rPr>
        <w:t>Трудовой кодекс Российской</w:t>
      </w:r>
      <w:r>
        <w:rPr>
          <w:spacing w:val="-16"/>
          <w:sz w:val="24"/>
        </w:rPr>
        <w:t xml:space="preserve"> </w:t>
      </w:r>
      <w:r>
        <w:rPr>
          <w:sz w:val="24"/>
        </w:rPr>
        <w:t>Федерации.</w:t>
      </w:r>
    </w:p>
    <w:p w:rsidR="00646252" w:rsidRDefault="00D77614">
      <w:pPr>
        <w:pStyle w:val="a4"/>
        <w:numPr>
          <w:ilvl w:val="0"/>
          <w:numId w:val="4"/>
        </w:numPr>
        <w:tabs>
          <w:tab w:val="left" w:pos="1063"/>
        </w:tabs>
        <w:spacing w:before="2" w:line="275" w:lineRule="exact"/>
        <w:ind w:left="1062" w:hanging="240"/>
        <w:rPr>
          <w:sz w:val="24"/>
        </w:rPr>
      </w:pPr>
      <w:r>
        <w:rPr>
          <w:sz w:val="24"/>
        </w:rPr>
        <w:t>Федеральный закон от 19 мая 199</w:t>
      </w:r>
      <w:r>
        <w:rPr>
          <w:sz w:val="24"/>
        </w:rPr>
        <w:t>5 года № 82-ФЗ «Об общественных</w:t>
      </w:r>
      <w:r>
        <w:rPr>
          <w:spacing w:val="-33"/>
          <w:sz w:val="24"/>
        </w:rPr>
        <w:t xml:space="preserve"> </w:t>
      </w:r>
      <w:r>
        <w:rPr>
          <w:sz w:val="24"/>
        </w:rPr>
        <w:t>объединениях».</w:t>
      </w:r>
    </w:p>
    <w:p w:rsidR="00646252" w:rsidRDefault="00D77614">
      <w:pPr>
        <w:pStyle w:val="a4"/>
        <w:numPr>
          <w:ilvl w:val="0"/>
          <w:numId w:val="4"/>
        </w:numPr>
        <w:tabs>
          <w:tab w:val="left" w:pos="1063"/>
        </w:tabs>
        <w:spacing w:line="275" w:lineRule="exact"/>
        <w:ind w:left="1062" w:hanging="240"/>
        <w:rPr>
          <w:sz w:val="24"/>
        </w:rPr>
      </w:pPr>
      <w:r>
        <w:rPr>
          <w:sz w:val="24"/>
        </w:rPr>
        <w:t xml:space="preserve">Федеральный закон от 12 января 1996 года № 7-ФЗ </w:t>
      </w:r>
      <w:r>
        <w:rPr>
          <w:spacing w:val="-3"/>
          <w:sz w:val="24"/>
        </w:rPr>
        <w:t xml:space="preserve">«О </w:t>
      </w:r>
      <w:r>
        <w:rPr>
          <w:sz w:val="24"/>
        </w:rPr>
        <w:t>некоммерческих</w:t>
      </w:r>
      <w:r>
        <w:rPr>
          <w:spacing w:val="-20"/>
          <w:sz w:val="24"/>
        </w:rPr>
        <w:t xml:space="preserve"> </w:t>
      </w:r>
      <w:r>
        <w:rPr>
          <w:sz w:val="24"/>
        </w:rPr>
        <w:t>организациях».</w:t>
      </w:r>
    </w:p>
    <w:p w:rsidR="00646252" w:rsidRDefault="00D77614">
      <w:pPr>
        <w:pStyle w:val="a4"/>
        <w:numPr>
          <w:ilvl w:val="0"/>
          <w:numId w:val="4"/>
        </w:numPr>
        <w:tabs>
          <w:tab w:val="left" w:pos="1130"/>
        </w:tabs>
        <w:spacing w:before="7"/>
        <w:ind w:right="114" w:firstLine="710"/>
        <w:jc w:val="both"/>
        <w:rPr>
          <w:sz w:val="24"/>
        </w:rPr>
      </w:pPr>
      <w:r>
        <w:rPr>
          <w:sz w:val="24"/>
        </w:rPr>
        <w:t>Приказ МЧС России от 05.04.2011 № 167 «Об утверждении Порядка организации службы в подразделениях пожарной охраны» (зарегистриро</w:t>
      </w:r>
      <w:r>
        <w:rPr>
          <w:sz w:val="24"/>
        </w:rPr>
        <w:t>ван в Минюсте России 25 мая 2011</w:t>
      </w:r>
      <w:r>
        <w:rPr>
          <w:spacing w:val="55"/>
          <w:sz w:val="24"/>
        </w:rPr>
        <w:t xml:space="preserve"> </w:t>
      </w:r>
      <w:r>
        <w:rPr>
          <w:sz w:val="24"/>
        </w:rPr>
        <w:t>г.</w:t>
      </w:r>
    </w:p>
    <w:p w:rsidR="00646252" w:rsidRDefault="00D77614">
      <w:pPr>
        <w:pStyle w:val="a3"/>
        <w:spacing w:line="274" w:lineRule="exact"/>
        <w:ind w:right="63" w:firstLine="0"/>
      </w:pPr>
      <w:r>
        <w:t>№ 20868).</w:t>
      </w:r>
    </w:p>
    <w:p w:rsidR="00646252" w:rsidRDefault="00D77614">
      <w:pPr>
        <w:pStyle w:val="a4"/>
        <w:numPr>
          <w:ilvl w:val="0"/>
          <w:numId w:val="4"/>
        </w:numPr>
        <w:tabs>
          <w:tab w:val="left" w:pos="1082"/>
        </w:tabs>
        <w:spacing w:line="242" w:lineRule="auto"/>
        <w:ind w:right="117" w:firstLine="710"/>
        <w:jc w:val="both"/>
        <w:rPr>
          <w:sz w:val="24"/>
        </w:rPr>
      </w:pPr>
      <w:r>
        <w:rPr>
          <w:sz w:val="24"/>
        </w:rPr>
        <w:t xml:space="preserve">Приказ МЧС России от 31.03.2001 № 156 «Об утверждении Порядка тушения пожаров подразделениями  пожарной  охраны»  (зарегистрирован  в  Минюсте  России  9  июня  2011     </w:t>
      </w:r>
      <w:r>
        <w:rPr>
          <w:spacing w:val="24"/>
          <w:sz w:val="24"/>
        </w:rPr>
        <w:t xml:space="preserve"> </w:t>
      </w:r>
      <w:r>
        <w:rPr>
          <w:sz w:val="24"/>
        </w:rPr>
        <w:t>г.</w:t>
      </w:r>
    </w:p>
    <w:p w:rsidR="00646252" w:rsidRDefault="00D77614">
      <w:pPr>
        <w:pStyle w:val="a3"/>
        <w:spacing w:line="271" w:lineRule="exact"/>
        <w:ind w:right="63" w:firstLine="0"/>
      </w:pPr>
      <w:r>
        <w:t>№ 20970).</w:t>
      </w:r>
    </w:p>
    <w:p w:rsidR="00646252" w:rsidRDefault="00D77614">
      <w:pPr>
        <w:pStyle w:val="a4"/>
        <w:numPr>
          <w:ilvl w:val="0"/>
          <w:numId w:val="4"/>
        </w:numPr>
        <w:tabs>
          <w:tab w:val="left" w:pos="1188"/>
        </w:tabs>
        <w:spacing w:before="2" w:line="240" w:lineRule="auto"/>
        <w:ind w:right="114" w:firstLine="710"/>
        <w:jc w:val="both"/>
        <w:rPr>
          <w:sz w:val="24"/>
        </w:rPr>
      </w:pPr>
      <w:r>
        <w:rPr>
          <w:sz w:val="24"/>
        </w:rPr>
        <w:t>Приказ МЧС России от 05.05.2008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 (зарегистрирован  в  Минюсте  России  29 мая</w:t>
      </w:r>
      <w:r>
        <w:rPr>
          <w:spacing w:val="-12"/>
          <w:sz w:val="24"/>
        </w:rPr>
        <w:t xml:space="preserve"> </w:t>
      </w:r>
      <w:r>
        <w:rPr>
          <w:sz w:val="24"/>
        </w:rPr>
        <w:t>200</w:t>
      </w:r>
      <w:r>
        <w:rPr>
          <w:sz w:val="24"/>
        </w:rPr>
        <w:t>8 г.</w:t>
      </w:r>
    </w:p>
    <w:p w:rsidR="00646252" w:rsidRDefault="00D77614">
      <w:pPr>
        <w:pStyle w:val="a3"/>
        <w:spacing w:line="274" w:lineRule="exact"/>
        <w:ind w:right="63" w:firstLine="0"/>
      </w:pPr>
      <w:r>
        <w:t>№ 11779).</w:t>
      </w:r>
    </w:p>
    <w:p w:rsidR="00646252" w:rsidRDefault="00D77614">
      <w:pPr>
        <w:pStyle w:val="a4"/>
        <w:numPr>
          <w:ilvl w:val="0"/>
          <w:numId w:val="4"/>
        </w:numPr>
        <w:tabs>
          <w:tab w:val="left" w:pos="1188"/>
        </w:tabs>
        <w:spacing w:before="2" w:line="240" w:lineRule="auto"/>
        <w:ind w:right="116" w:firstLine="710"/>
        <w:jc w:val="both"/>
        <w:rPr>
          <w:sz w:val="24"/>
        </w:rPr>
      </w:pPr>
      <w:r>
        <w:rPr>
          <w:sz w:val="24"/>
        </w:rPr>
        <w:t>Приказ МЧС России от 31.12.2002 № 630 «Об утверждении и введении в действие Правил по охране труда в подразделениях Государственной противопожарной службы МЧС России (ПОТРО-01-2002)» (зарегистрирован в Минюсте России 3 февраля 2003 г. №</w:t>
      </w:r>
      <w:r>
        <w:rPr>
          <w:spacing w:val="-25"/>
          <w:sz w:val="24"/>
        </w:rPr>
        <w:t xml:space="preserve"> </w:t>
      </w:r>
      <w:r>
        <w:rPr>
          <w:sz w:val="24"/>
        </w:rPr>
        <w:t>4176</w:t>
      </w:r>
      <w:r>
        <w:rPr>
          <w:sz w:val="24"/>
        </w:rPr>
        <w:t>).</w:t>
      </w:r>
    </w:p>
    <w:p w:rsidR="00646252" w:rsidRDefault="00D77614">
      <w:pPr>
        <w:pStyle w:val="a4"/>
        <w:numPr>
          <w:ilvl w:val="0"/>
          <w:numId w:val="4"/>
        </w:numPr>
        <w:tabs>
          <w:tab w:val="left" w:pos="1188"/>
        </w:tabs>
        <w:spacing w:line="242" w:lineRule="auto"/>
        <w:ind w:right="123" w:firstLine="710"/>
        <w:jc w:val="both"/>
        <w:rPr>
          <w:sz w:val="24"/>
        </w:rPr>
      </w:pPr>
      <w:r>
        <w:rPr>
          <w:sz w:val="24"/>
        </w:rPr>
        <w:t>Приказ МВД России от 30.06.2000 № 700 «Об утверждении Наставления по службе связи ГПС МВД</w:t>
      </w:r>
      <w:r>
        <w:rPr>
          <w:spacing w:val="-5"/>
          <w:sz w:val="24"/>
        </w:rPr>
        <w:t xml:space="preserve"> </w:t>
      </w:r>
      <w:r>
        <w:rPr>
          <w:sz w:val="24"/>
        </w:rPr>
        <w:t>России».</w:t>
      </w:r>
    </w:p>
    <w:p w:rsidR="00646252" w:rsidRDefault="00D77614">
      <w:pPr>
        <w:pStyle w:val="a4"/>
        <w:numPr>
          <w:ilvl w:val="0"/>
          <w:numId w:val="4"/>
        </w:numPr>
        <w:tabs>
          <w:tab w:val="left" w:pos="1188"/>
        </w:tabs>
        <w:spacing w:line="242" w:lineRule="auto"/>
        <w:ind w:right="115" w:firstLine="710"/>
        <w:jc w:val="both"/>
        <w:rPr>
          <w:sz w:val="24"/>
        </w:rPr>
      </w:pPr>
      <w:r>
        <w:rPr>
          <w:sz w:val="24"/>
        </w:rPr>
        <w:t xml:space="preserve">Свод правил 1.13130.2009 Системы противопожарной защиты. Эвакуационные </w:t>
      </w:r>
      <w:r>
        <w:rPr>
          <w:spacing w:val="-3"/>
          <w:sz w:val="24"/>
        </w:rPr>
        <w:t xml:space="preserve">пути </w:t>
      </w:r>
      <w:r>
        <w:rPr>
          <w:sz w:val="24"/>
        </w:rPr>
        <w:t>и выходы.</w:t>
      </w:r>
    </w:p>
    <w:p w:rsidR="00646252" w:rsidRDefault="00D77614">
      <w:pPr>
        <w:pStyle w:val="a4"/>
        <w:numPr>
          <w:ilvl w:val="0"/>
          <w:numId w:val="4"/>
        </w:numPr>
        <w:tabs>
          <w:tab w:val="left" w:pos="1188"/>
        </w:tabs>
        <w:spacing w:line="242" w:lineRule="auto"/>
        <w:ind w:right="113" w:firstLine="710"/>
        <w:jc w:val="both"/>
        <w:rPr>
          <w:sz w:val="24"/>
        </w:rPr>
      </w:pPr>
      <w:r>
        <w:rPr>
          <w:sz w:val="24"/>
        </w:rPr>
        <w:t>Свод правил 2.13130.2009 Системы противопожарной защиты. Обеспечение огнестойкости объектов</w:t>
      </w:r>
      <w:r>
        <w:rPr>
          <w:spacing w:val="-5"/>
          <w:sz w:val="24"/>
        </w:rPr>
        <w:t xml:space="preserve"> </w:t>
      </w:r>
      <w:r>
        <w:rPr>
          <w:sz w:val="24"/>
        </w:rPr>
        <w:t>защиты.</w:t>
      </w:r>
    </w:p>
    <w:p w:rsidR="00646252" w:rsidRDefault="00D77614">
      <w:pPr>
        <w:pStyle w:val="a4"/>
        <w:numPr>
          <w:ilvl w:val="0"/>
          <w:numId w:val="4"/>
        </w:numPr>
        <w:tabs>
          <w:tab w:val="left" w:pos="1197"/>
        </w:tabs>
        <w:spacing w:line="242" w:lineRule="auto"/>
        <w:ind w:right="112" w:firstLine="710"/>
        <w:jc w:val="both"/>
        <w:rPr>
          <w:sz w:val="24"/>
        </w:rPr>
      </w:pPr>
      <w:r>
        <w:rPr>
          <w:sz w:val="24"/>
        </w:rPr>
        <w:t>Свод правил 3.13130.2009 Системы противопожарной защиты. Система оповещения и управления эвакуацией людей при пожаре. Требования пожарной</w:t>
      </w:r>
      <w:r>
        <w:rPr>
          <w:spacing w:val="-19"/>
          <w:sz w:val="24"/>
        </w:rPr>
        <w:t xml:space="preserve"> </w:t>
      </w:r>
      <w:r>
        <w:rPr>
          <w:sz w:val="24"/>
        </w:rPr>
        <w:t>безопасности.</w:t>
      </w:r>
    </w:p>
    <w:p w:rsidR="00646252" w:rsidRDefault="00D77614">
      <w:pPr>
        <w:pStyle w:val="a4"/>
        <w:numPr>
          <w:ilvl w:val="0"/>
          <w:numId w:val="4"/>
        </w:numPr>
        <w:tabs>
          <w:tab w:val="left" w:pos="1188"/>
        </w:tabs>
        <w:spacing w:line="240" w:lineRule="auto"/>
        <w:ind w:right="113" w:firstLine="710"/>
        <w:jc w:val="both"/>
        <w:rPr>
          <w:sz w:val="24"/>
        </w:rPr>
      </w:pPr>
      <w:r>
        <w:rPr>
          <w:sz w:val="24"/>
        </w:rPr>
        <w:t>Свод</w:t>
      </w:r>
      <w:r>
        <w:rPr>
          <w:sz w:val="24"/>
        </w:rPr>
        <w:t xml:space="preserve"> правил 4.13130.2009 Системы противопожарной защиты. Ограничение распространения пожара на объекте защиты. Требования к объёмно-планировочным и конструктивным</w:t>
      </w:r>
      <w:r>
        <w:rPr>
          <w:spacing w:val="-4"/>
          <w:sz w:val="24"/>
        </w:rPr>
        <w:t xml:space="preserve"> </w:t>
      </w:r>
      <w:r>
        <w:rPr>
          <w:sz w:val="24"/>
        </w:rPr>
        <w:t>решениям.</w:t>
      </w:r>
    </w:p>
    <w:p w:rsidR="00646252" w:rsidRDefault="00D77614">
      <w:pPr>
        <w:pStyle w:val="a4"/>
        <w:numPr>
          <w:ilvl w:val="0"/>
          <w:numId w:val="4"/>
        </w:numPr>
        <w:tabs>
          <w:tab w:val="left" w:pos="1188"/>
        </w:tabs>
        <w:spacing w:before="7"/>
        <w:ind w:right="111" w:firstLine="710"/>
        <w:jc w:val="both"/>
        <w:rPr>
          <w:sz w:val="24"/>
        </w:rPr>
      </w:pPr>
      <w:r>
        <w:rPr>
          <w:sz w:val="24"/>
        </w:rPr>
        <w:t>Свод правил 5.13130.2009 Системы противопожарной защиты. Установки пожарной сигнализации и пожаротушения автоматические. Нормы и правила</w:t>
      </w:r>
      <w:r>
        <w:rPr>
          <w:spacing w:val="-18"/>
          <w:sz w:val="24"/>
        </w:rPr>
        <w:t xml:space="preserve"> </w:t>
      </w:r>
      <w:r>
        <w:rPr>
          <w:sz w:val="24"/>
        </w:rPr>
        <w:t>проектирования.</w:t>
      </w:r>
    </w:p>
    <w:p w:rsidR="00646252" w:rsidRDefault="00D77614">
      <w:pPr>
        <w:pStyle w:val="a4"/>
        <w:numPr>
          <w:ilvl w:val="0"/>
          <w:numId w:val="4"/>
        </w:numPr>
        <w:tabs>
          <w:tab w:val="left" w:pos="1188"/>
        </w:tabs>
        <w:spacing w:before="4"/>
        <w:ind w:right="117" w:firstLine="710"/>
        <w:jc w:val="both"/>
        <w:rPr>
          <w:sz w:val="24"/>
        </w:rPr>
      </w:pPr>
      <w:r>
        <w:rPr>
          <w:sz w:val="24"/>
        </w:rPr>
        <w:t>Свод правил 8.13130.2009 Системы противопожарной защиты. Источники наружного противопожарного водоснабж</w:t>
      </w:r>
      <w:r>
        <w:rPr>
          <w:sz w:val="24"/>
        </w:rPr>
        <w:t>ения. Требования пожарной</w:t>
      </w:r>
      <w:r>
        <w:rPr>
          <w:spacing w:val="-16"/>
          <w:sz w:val="24"/>
        </w:rPr>
        <w:t xml:space="preserve"> </w:t>
      </w:r>
      <w:r>
        <w:rPr>
          <w:sz w:val="24"/>
        </w:rPr>
        <w:t>безопасности.</w:t>
      </w:r>
    </w:p>
    <w:p w:rsidR="00646252" w:rsidRDefault="00D77614">
      <w:pPr>
        <w:pStyle w:val="a3"/>
        <w:tabs>
          <w:tab w:val="left" w:pos="1859"/>
          <w:tab w:val="left" w:pos="2800"/>
          <w:tab w:val="left" w:pos="4341"/>
          <w:tab w:val="left" w:pos="5480"/>
          <w:tab w:val="left" w:pos="7555"/>
          <w:tab w:val="left" w:pos="8616"/>
        </w:tabs>
        <w:spacing w:line="274" w:lineRule="exact"/>
        <w:ind w:left="822" w:right="63" w:firstLine="0"/>
      </w:pPr>
      <w:r>
        <w:t>19.Свод</w:t>
      </w:r>
      <w:r>
        <w:tab/>
        <w:t>правил</w:t>
      </w:r>
      <w:r>
        <w:tab/>
        <w:t>9.13130.2009</w:t>
      </w:r>
      <w:r>
        <w:tab/>
        <w:t>Системы</w:t>
      </w:r>
      <w:r>
        <w:tab/>
        <w:t>противопожарной</w:t>
      </w:r>
      <w:r>
        <w:tab/>
        <w:t>защиты.</w:t>
      </w:r>
      <w:r>
        <w:tab/>
        <w:t>Огнетушители.</w:t>
      </w:r>
    </w:p>
    <w:p w:rsidR="00646252" w:rsidRDefault="00D77614">
      <w:pPr>
        <w:pStyle w:val="a3"/>
        <w:spacing w:line="275" w:lineRule="exact"/>
        <w:ind w:right="63" w:firstLine="0"/>
      </w:pPr>
      <w:r>
        <w:t>Требования пожарной безопасности.</w:t>
      </w:r>
    </w:p>
    <w:p w:rsidR="00646252" w:rsidRDefault="00D77614">
      <w:pPr>
        <w:pStyle w:val="a4"/>
        <w:numPr>
          <w:ilvl w:val="0"/>
          <w:numId w:val="3"/>
        </w:numPr>
        <w:tabs>
          <w:tab w:val="left" w:pos="1341"/>
        </w:tabs>
        <w:spacing w:before="7"/>
        <w:ind w:right="119" w:firstLine="710"/>
        <w:jc w:val="both"/>
        <w:rPr>
          <w:sz w:val="24"/>
        </w:rPr>
      </w:pPr>
      <w:r>
        <w:rPr>
          <w:sz w:val="24"/>
        </w:rPr>
        <w:t xml:space="preserve">Свод правил 10.13130.2009 Системы противопожарной защиты. Внутренний противопожарный водопровод. Требования </w:t>
      </w:r>
      <w:r>
        <w:rPr>
          <w:sz w:val="24"/>
        </w:rPr>
        <w:t>пожарной</w:t>
      </w:r>
      <w:r>
        <w:rPr>
          <w:spacing w:val="-14"/>
          <w:sz w:val="24"/>
        </w:rPr>
        <w:t xml:space="preserve"> </w:t>
      </w:r>
      <w:r>
        <w:rPr>
          <w:sz w:val="24"/>
        </w:rPr>
        <w:t>безопасности.</w:t>
      </w:r>
    </w:p>
    <w:p w:rsidR="00646252" w:rsidRDefault="00D77614">
      <w:pPr>
        <w:pStyle w:val="a4"/>
        <w:numPr>
          <w:ilvl w:val="0"/>
          <w:numId w:val="3"/>
        </w:numPr>
        <w:tabs>
          <w:tab w:val="left" w:pos="1240"/>
        </w:tabs>
        <w:spacing w:before="4"/>
        <w:ind w:right="115" w:firstLine="710"/>
        <w:jc w:val="both"/>
        <w:rPr>
          <w:sz w:val="24"/>
        </w:rPr>
      </w:pPr>
      <w:r>
        <w:rPr>
          <w:sz w:val="24"/>
        </w:rPr>
        <w:t>Свод правил 11.13130.2009 Системы противопожарной защиты. Места дислокации подразделений пожарной охраны. Порядок и методика</w:t>
      </w:r>
      <w:r>
        <w:rPr>
          <w:spacing w:val="-10"/>
          <w:sz w:val="24"/>
        </w:rPr>
        <w:t xml:space="preserve"> </w:t>
      </w:r>
      <w:r>
        <w:rPr>
          <w:sz w:val="24"/>
        </w:rPr>
        <w:t>определения.</w:t>
      </w:r>
    </w:p>
    <w:p w:rsidR="00646252" w:rsidRDefault="00D77614">
      <w:pPr>
        <w:pStyle w:val="a4"/>
        <w:numPr>
          <w:ilvl w:val="0"/>
          <w:numId w:val="3"/>
        </w:numPr>
        <w:tabs>
          <w:tab w:val="left" w:pos="1188"/>
        </w:tabs>
        <w:spacing w:line="240" w:lineRule="auto"/>
        <w:ind w:right="110" w:firstLine="710"/>
        <w:jc w:val="both"/>
        <w:rPr>
          <w:sz w:val="24"/>
        </w:rPr>
      </w:pPr>
      <w:r>
        <w:rPr>
          <w:sz w:val="24"/>
        </w:rPr>
        <w:t>Свод правил 12.13130.2009 Системы противопожарной защиты. Определение категорий помещений, здан</w:t>
      </w:r>
      <w:r>
        <w:rPr>
          <w:sz w:val="24"/>
        </w:rPr>
        <w:t>ий и наружных установок по  взрывопожарной  и  пожарной опасности.</w:t>
      </w:r>
    </w:p>
    <w:p w:rsidR="00646252" w:rsidRDefault="00D77614">
      <w:pPr>
        <w:pStyle w:val="a4"/>
        <w:numPr>
          <w:ilvl w:val="0"/>
          <w:numId w:val="3"/>
        </w:numPr>
        <w:tabs>
          <w:tab w:val="left" w:pos="1188"/>
        </w:tabs>
        <w:spacing w:line="242" w:lineRule="auto"/>
        <w:ind w:right="112" w:firstLine="710"/>
        <w:jc w:val="both"/>
        <w:rPr>
          <w:sz w:val="24"/>
        </w:rPr>
      </w:pPr>
      <w:r>
        <w:rPr>
          <w:sz w:val="24"/>
        </w:rPr>
        <w:t>Свод правил 13.13130.2009 Системы противопожарной защиты. Атомные станции. Требования пожарной</w:t>
      </w:r>
      <w:r>
        <w:rPr>
          <w:spacing w:val="-5"/>
          <w:sz w:val="24"/>
        </w:rPr>
        <w:t xml:space="preserve"> </w:t>
      </w:r>
      <w:r>
        <w:rPr>
          <w:sz w:val="24"/>
        </w:rPr>
        <w:t>безопасности.</w:t>
      </w:r>
    </w:p>
    <w:p w:rsidR="00646252" w:rsidRDefault="00D77614">
      <w:pPr>
        <w:pStyle w:val="a4"/>
        <w:numPr>
          <w:ilvl w:val="0"/>
          <w:numId w:val="3"/>
        </w:numPr>
        <w:tabs>
          <w:tab w:val="left" w:pos="1188"/>
        </w:tabs>
        <w:spacing w:line="240" w:lineRule="auto"/>
        <w:ind w:right="114" w:firstLine="710"/>
        <w:jc w:val="both"/>
        <w:rPr>
          <w:sz w:val="24"/>
        </w:rPr>
      </w:pPr>
      <w:r>
        <w:rPr>
          <w:sz w:val="24"/>
        </w:rPr>
        <w:t>Нормативы по пожарно-строевой и тактико-специальной подготовке для личного состава федеральной противопожарной службы, утвержденные главным военным экспертом МЧС России генерал-полковником П.В. Платом 10 мая 2011</w:t>
      </w:r>
      <w:r>
        <w:rPr>
          <w:spacing w:val="-20"/>
          <w:sz w:val="24"/>
        </w:rPr>
        <w:t xml:space="preserve"> </w:t>
      </w:r>
      <w:r>
        <w:rPr>
          <w:sz w:val="24"/>
        </w:rPr>
        <w:t>г.</w:t>
      </w:r>
    </w:p>
    <w:p w:rsidR="00646252" w:rsidRDefault="00646252">
      <w:pPr>
        <w:jc w:val="both"/>
        <w:rPr>
          <w:sz w:val="24"/>
        </w:rPr>
        <w:sectPr w:rsidR="00646252">
          <w:pgSz w:w="11900" w:h="16840"/>
          <w:pgMar w:top="920" w:right="440" w:bottom="280" w:left="1160" w:header="727" w:footer="0" w:gutter="0"/>
          <w:cols w:space="720"/>
        </w:sectPr>
      </w:pPr>
    </w:p>
    <w:p w:rsidR="00646252" w:rsidRDefault="00646252">
      <w:pPr>
        <w:pStyle w:val="a3"/>
        <w:spacing w:before="1"/>
        <w:ind w:left="0" w:firstLine="0"/>
        <w:rPr>
          <w:sz w:val="11"/>
        </w:rPr>
      </w:pPr>
    </w:p>
    <w:p w:rsidR="00646252" w:rsidRDefault="00D77614">
      <w:pPr>
        <w:pStyle w:val="a4"/>
        <w:numPr>
          <w:ilvl w:val="0"/>
          <w:numId w:val="3"/>
        </w:numPr>
        <w:tabs>
          <w:tab w:val="left" w:pos="1188"/>
        </w:tabs>
        <w:spacing w:before="70" w:line="240" w:lineRule="auto"/>
        <w:ind w:right="114" w:firstLine="710"/>
        <w:jc w:val="both"/>
        <w:rPr>
          <w:sz w:val="24"/>
        </w:rPr>
      </w:pPr>
      <w:r>
        <w:rPr>
          <w:sz w:val="24"/>
        </w:rPr>
        <w:t>Методические рекоменд</w:t>
      </w:r>
      <w:r>
        <w:rPr>
          <w:sz w:val="24"/>
        </w:rPr>
        <w:t>ации по действиям подразделений федеральной противопожарной службы при тушении пожаров и проведении аварийно-спасательных работ (письмо МЧС России от 25 мая 2010 г. №</w:t>
      </w:r>
      <w:r>
        <w:rPr>
          <w:spacing w:val="-15"/>
          <w:sz w:val="24"/>
        </w:rPr>
        <w:t xml:space="preserve"> </w:t>
      </w:r>
      <w:r>
        <w:rPr>
          <w:sz w:val="24"/>
        </w:rPr>
        <w:t>43-2007-18).</w:t>
      </w:r>
    </w:p>
    <w:p w:rsidR="00646252" w:rsidRDefault="00D77614">
      <w:pPr>
        <w:pStyle w:val="a4"/>
        <w:numPr>
          <w:ilvl w:val="0"/>
          <w:numId w:val="3"/>
        </w:numPr>
        <w:tabs>
          <w:tab w:val="left" w:pos="1293"/>
        </w:tabs>
        <w:spacing w:before="7"/>
        <w:ind w:right="109" w:firstLine="710"/>
        <w:rPr>
          <w:sz w:val="24"/>
        </w:rPr>
      </w:pPr>
      <w:r>
        <w:rPr>
          <w:sz w:val="24"/>
        </w:rPr>
        <w:t>Методическое руководство по организации и порядку эксплуатации пожарных рука</w:t>
      </w:r>
      <w:r>
        <w:rPr>
          <w:sz w:val="24"/>
        </w:rPr>
        <w:t>вов. М.,</w:t>
      </w:r>
      <w:r>
        <w:rPr>
          <w:spacing w:val="-7"/>
          <w:sz w:val="24"/>
        </w:rPr>
        <w:t xml:space="preserve"> </w:t>
      </w:r>
      <w:r>
        <w:rPr>
          <w:sz w:val="24"/>
        </w:rPr>
        <w:t>2007.</w:t>
      </w:r>
    </w:p>
    <w:p w:rsidR="00646252" w:rsidRDefault="00D77614">
      <w:pPr>
        <w:pStyle w:val="a4"/>
        <w:numPr>
          <w:ilvl w:val="0"/>
          <w:numId w:val="2"/>
        </w:numPr>
        <w:tabs>
          <w:tab w:val="left" w:pos="1188"/>
        </w:tabs>
        <w:ind w:firstLine="710"/>
        <w:rPr>
          <w:sz w:val="24"/>
        </w:rPr>
      </w:pPr>
      <w:r>
        <w:rPr>
          <w:sz w:val="24"/>
        </w:rPr>
        <w:t>Теребнев В.В  Основы пожарного дела. М.,</w:t>
      </w:r>
      <w:r>
        <w:rPr>
          <w:spacing w:val="-19"/>
          <w:sz w:val="24"/>
        </w:rPr>
        <w:t xml:space="preserve"> </w:t>
      </w:r>
      <w:r>
        <w:rPr>
          <w:sz w:val="24"/>
        </w:rPr>
        <w:t>2007.</w:t>
      </w:r>
    </w:p>
    <w:p w:rsidR="00646252" w:rsidRDefault="00D77614">
      <w:pPr>
        <w:pStyle w:val="a4"/>
        <w:numPr>
          <w:ilvl w:val="0"/>
          <w:numId w:val="2"/>
        </w:numPr>
        <w:tabs>
          <w:tab w:val="left" w:pos="1207"/>
        </w:tabs>
        <w:spacing w:line="242" w:lineRule="auto"/>
        <w:ind w:right="122" w:firstLine="710"/>
        <w:rPr>
          <w:sz w:val="24"/>
        </w:rPr>
      </w:pPr>
      <w:r>
        <w:rPr>
          <w:sz w:val="24"/>
        </w:rPr>
        <w:t>Теребнев В.В. Пожарная тактика. Понятие о тушении пожара. «Центр пропаганды» - М.,</w:t>
      </w:r>
      <w:r>
        <w:rPr>
          <w:spacing w:val="-2"/>
          <w:sz w:val="24"/>
        </w:rPr>
        <w:t xml:space="preserve"> </w:t>
      </w:r>
      <w:r>
        <w:rPr>
          <w:sz w:val="24"/>
        </w:rPr>
        <w:t>2006.</w:t>
      </w:r>
    </w:p>
    <w:p w:rsidR="00646252" w:rsidRDefault="00D77614">
      <w:pPr>
        <w:pStyle w:val="a4"/>
        <w:numPr>
          <w:ilvl w:val="0"/>
          <w:numId w:val="2"/>
        </w:numPr>
        <w:tabs>
          <w:tab w:val="left" w:pos="1188"/>
        </w:tabs>
        <w:spacing w:line="271" w:lineRule="exact"/>
        <w:ind w:left="1187"/>
        <w:rPr>
          <w:sz w:val="24"/>
        </w:rPr>
      </w:pPr>
      <w:r>
        <w:rPr>
          <w:sz w:val="24"/>
        </w:rPr>
        <w:t>Теребнев В.В  и др. Справочник спасателя-пожарного. «Центр пропаганды» - М.,</w:t>
      </w:r>
      <w:r>
        <w:rPr>
          <w:spacing w:val="-29"/>
          <w:sz w:val="24"/>
        </w:rPr>
        <w:t xml:space="preserve"> </w:t>
      </w:r>
      <w:r>
        <w:rPr>
          <w:sz w:val="24"/>
        </w:rPr>
        <w:t>2006.</w:t>
      </w:r>
    </w:p>
    <w:p w:rsidR="00646252" w:rsidRDefault="00D77614">
      <w:pPr>
        <w:pStyle w:val="a4"/>
        <w:numPr>
          <w:ilvl w:val="0"/>
          <w:numId w:val="2"/>
        </w:numPr>
        <w:tabs>
          <w:tab w:val="left" w:pos="1188"/>
        </w:tabs>
        <w:spacing w:before="2" w:line="275" w:lineRule="exact"/>
        <w:ind w:left="1187"/>
        <w:rPr>
          <w:sz w:val="24"/>
        </w:rPr>
      </w:pPr>
      <w:r>
        <w:rPr>
          <w:sz w:val="24"/>
        </w:rPr>
        <w:t>Теребнев В.В  и др. Пожаротушение в жилых и общественных зданиях. М.</w:t>
      </w:r>
      <w:r>
        <w:rPr>
          <w:spacing w:val="-27"/>
          <w:sz w:val="24"/>
        </w:rPr>
        <w:t xml:space="preserve"> </w:t>
      </w:r>
      <w:r>
        <w:rPr>
          <w:sz w:val="24"/>
        </w:rPr>
        <w:t>2008.</w:t>
      </w:r>
    </w:p>
    <w:p w:rsidR="00646252" w:rsidRDefault="00D77614">
      <w:pPr>
        <w:pStyle w:val="a4"/>
        <w:numPr>
          <w:ilvl w:val="0"/>
          <w:numId w:val="2"/>
        </w:numPr>
        <w:tabs>
          <w:tab w:val="left" w:pos="1188"/>
        </w:tabs>
        <w:spacing w:line="275" w:lineRule="exact"/>
        <w:ind w:left="1187"/>
        <w:rPr>
          <w:sz w:val="24"/>
        </w:rPr>
      </w:pPr>
      <w:r>
        <w:rPr>
          <w:sz w:val="24"/>
        </w:rPr>
        <w:t>Теребнев В.В  и др. Учебное пособие Пожаротушение на транспорте М.</w:t>
      </w:r>
      <w:r>
        <w:rPr>
          <w:spacing w:val="-31"/>
          <w:sz w:val="24"/>
        </w:rPr>
        <w:t xml:space="preserve"> </w:t>
      </w:r>
      <w:r>
        <w:rPr>
          <w:sz w:val="24"/>
        </w:rPr>
        <w:t>2009.</w:t>
      </w:r>
    </w:p>
    <w:p w:rsidR="00646252" w:rsidRDefault="00D77614">
      <w:pPr>
        <w:pStyle w:val="a4"/>
        <w:numPr>
          <w:ilvl w:val="0"/>
          <w:numId w:val="2"/>
        </w:numPr>
        <w:tabs>
          <w:tab w:val="left" w:pos="1303"/>
        </w:tabs>
        <w:spacing w:before="7"/>
        <w:ind w:right="120" w:firstLine="710"/>
        <w:rPr>
          <w:sz w:val="24"/>
        </w:rPr>
      </w:pPr>
      <w:r>
        <w:rPr>
          <w:sz w:val="24"/>
        </w:rPr>
        <w:t xml:space="preserve">В.В. Теребнев, Н.И. Ульянов, </w:t>
      </w:r>
      <w:r>
        <w:rPr>
          <w:spacing w:val="-3"/>
          <w:sz w:val="24"/>
        </w:rPr>
        <w:t xml:space="preserve">В.А. </w:t>
      </w:r>
      <w:r>
        <w:rPr>
          <w:sz w:val="24"/>
        </w:rPr>
        <w:t>Грачев. Пожарно-техническое вооружение. Устройство и применение. – М.: Центр Пропаганды, 2007. 328</w:t>
      </w:r>
      <w:r>
        <w:rPr>
          <w:spacing w:val="-19"/>
          <w:sz w:val="24"/>
        </w:rPr>
        <w:t xml:space="preserve"> </w:t>
      </w:r>
      <w:r>
        <w:rPr>
          <w:sz w:val="24"/>
        </w:rPr>
        <w:t>с.</w:t>
      </w:r>
    </w:p>
    <w:p w:rsidR="00646252" w:rsidRDefault="00D77614">
      <w:pPr>
        <w:pStyle w:val="a4"/>
        <w:numPr>
          <w:ilvl w:val="0"/>
          <w:numId w:val="2"/>
        </w:numPr>
        <w:tabs>
          <w:tab w:val="left" w:pos="1188"/>
        </w:tabs>
        <w:spacing w:before="4"/>
        <w:ind w:right="110" w:firstLine="710"/>
        <w:rPr>
          <w:sz w:val="24"/>
        </w:rPr>
      </w:pPr>
      <w:r>
        <w:rPr>
          <w:sz w:val="24"/>
        </w:rPr>
        <w:t>В.В. Теребнев, Н.И. Ульянов, В.А. Грачев. Пожарные машины. Устройство и применение. – М.: Центр Пропаганды, 2007. 328</w:t>
      </w:r>
      <w:r>
        <w:rPr>
          <w:spacing w:val="-13"/>
          <w:sz w:val="24"/>
        </w:rPr>
        <w:t xml:space="preserve"> </w:t>
      </w:r>
      <w:r>
        <w:rPr>
          <w:sz w:val="24"/>
        </w:rPr>
        <w:t>с.</w:t>
      </w:r>
    </w:p>
    <w:p w:rsidR="00646252" w:rsidRDefault="00D77614">
      <w:pPr>
        <w:pStyle w:val="a4"/>
        <w:numPr>
          <w:ilvl w:val="0"/>
          <w:numId w:val="2"/>
        </w:numPr>
        <w:tabs>
          <w:tab w:val="left" w:pos="1221"/>
        </w:tabs>
        <w:spacing w:before="4"/>
        <w:ind w:right="121" w:firstLine="710"/>
        <w:rPr>
          <w:sz w:val="24"/>
        </w:rPr>
      </w:pPr>
      <w:r>
        <w:rPr>
          <w:sz w:val="24"/>
        </w:rPr>
        <w:t>Пожарная техника: Учебник / Под р</w:t>
      </w:r>
      <w:r>
        <w:rPr>
          <w:sz w:val="24"/>
        </w:rPr>
        <w:t>ед. М.Д. Безбородько.-М.: Академия ГПС МЧС России, 2004.-550</w:t>
      </w:r>
      <w:r>
        <w:rPr>
          <w:spacing w:val="-4"/>
          <w:sz w:val="24"/>
        </w:rPr>
        <w:t xml:space="preserve"> </w:t>
      </w:r>
      <w:r>
        <w:rPr>
          <w:sz w:val="24"/>
        </w:rPr>
        <w:t>с.</w:t>
      </w:r>
    </w:p>
    <w:p w:rsidR="00646252" w:rsidRDefault="00D77614">
      <w:pPr>
        <w:pStyle w:val="a4"/>
        <w:numPr>
          <w:ilvl w:val="0"/>
          <w:numId w:val="2"/>
        </w:numPr>
        <w:tabs>
          <w:tab w:val="left" w:pos="1197"/>
        </w:tabs>
        <w:spacing w:line="276" w:lineRule="exact"/>
        <w:ind w:left="1196" w:hanging="374"/>
        <w:rPr>
          <w:sz w:val="24"/>
        </w:rPr>
      </w:pPr>
      <w:r>
        <w:rPr>
          <w:sz w:val="24"/>
        </w:rPr>
        <w:t xml:space="preserve">Абросимов Ю.Г. Гидравлика и противопожарное водоснабжение, АГПС МЧС </w:t>
      </w:r>
      <w:r>
        <w:rPr>
          <w:spacing w:val="7"/>
          <w:sz w:val="24"/>
        </w:rPr>
        <w:t xml:space="preserve"> </w:t>
      </w:r>
      <w:r>
        <w:rPr>
          <w:sz w:val="24"/>
        </w:rPr>
        <w:t>России,</w:t>
      </w:r>
    </w:p>
    <w:p w:rsidR="00646252" w:rsidRDefault="00646252">
      <w:pPr>
        <w:spacing w:line="276" w:lineRule="exact"/>
        <w:rPr>
          <w:sz w:val="24"/>
        </w:rPr>
        <w:sectPr w:rsidR="00646252">
          <w:pgSz w:w="11900" w:h="16840"/>
          <w:pgMar w:top="920" w:right="440" w:bottom="280" w:left="1160" w:header="727" w:footer="0" w:gutter="0"/>
          <w:cols w:space="720"/>
        </w:sectPr>
      </w:pPr>
    </w:p>
    <w:p w:rsidR="00646252" w:rsidRDefault="00D77614">
      <w:pPr>
        <w:pStyle w:val="a3"/>
        <w:spacing w:line="274" w:lineRule="exact"/>
        <w:ind w:right="-19" w:firstLine="0"/>
      </w:pPr>
      <w:r>
        <w:lastRenderedPageBreak/>
        <w:t>2003.</w:t>
      </w:r>
    </w:p>
    <w:p w:rsidR="00646252" w:rsidRDefault="00D77614">
      <w:pPr>
        <w:pStyle w:val="a3"/>
        <w:ind w:left="0" w:firstLine="0"/>
      </w:pPr>
      <w:r>
        <w:br w:type="column"/>
      </w:r>
    </w:p>
    <w:p w:rsidR="00646252" w:rsidRDefault="00D77614">
      <w:pPr>
        <w:pStyle w:val="a4"/>
        <w:numPr>
          <w:ilvl w:val="0"/>
          <w:numId w:val="1"/>
        </w:numPr>
        <w:tabs>
          <w:tab w:val="left" w:pos="477"/>
        </w:tabs>
        <w:spacing w:line="275" w:lineRule="exact"/>
        <w:ind w:firstLine="0"/>
        <w:jc w:val="left"/>
        <w:rPr>
          <w:sz w:val="24"/>
        </w:rPr>
      </w:pPr>
      <w:r>
        <w:rPr>
          <w:sz w:val="24"/>
        </w:rPr>
        <w:t>Повзик Я.С. Пожарная тактика. М.: Спецтехника,</w:t>
      </w:r>
      <w:r>
        <w:rPr>
          <w:spacing w:val="-20"/>
          <w:sz w:val="24"/>
        </w:rPr>
        <w:t xml:space="preserve"> </w:t>
      </w:r>
      <w:r>
        <w:rPr>
          <w:sz w:val="24"/>
        </w:rPr>
        <w:t>2001.</w:t>
      </w:r>
    </w:p>
    <w:p w:rsidR="00646252" w:rsidRDefault="00D77614">
      <w:pPr>
        <w:pStyle w:val="a4"/>
        <w:numPr>
          <w:ilvl w:val="0"/>
          <w:numId w:val="1"/>
        </w:numPr>
        <w:tabs>
          <w:tab w:val="left" w:pos="477"/>
        </w:tabs>
        <w:spacing w:line="275" w:lineRule="exact"/>
        <w:ind w:left="476" w:hanging="364"/>
        <w:jc w:val="left"/>
        <w:rPr>
          <w:sz w:val="24"/>
        </w:rPr>
      </w:pPr>
      <w:r>
        <w:rPr>
          <w:sz w:val="24"/>
        </w:rPr>
        <w:t xml:space="preserve">Повзик Я.С. Справочник руководителя </w:t>
      </w:r>
      <w:r>
        <w:rPr>
          <w:sz w:val="24"/>
        </w:rPr>
        <w:t>тушения пожара. М.: Спецтехника,</w:t>
      </w:r>
      <w:r>
        <w:rPr>
          <w:spacing w:val="-22"/>
          <w:sz w:val="24"/>
        </w:rPr>
        <w:t xml:space="preserve"> </w:t>
      </w:r>
      <w:r>
        <w:rPr>
          <w:sz w:val="24"/>
        </w:rPr>
        <w:t>2001.</w:t>
      </w:r>
    </w:p>
    <w:p w:rsidR="00646252" w:rsidRDefault="00D77614">
      <w:pPr>
        <w:pStyle w:val="a4"/>
        <w:numPr>
          <w:ilvl w:val="0"/>
          <w:numId w:val="1"/>
        </w:numPr>
        <w:tabs>
          <w:tab w:val="left" w:pos="506"/>
        </w:tabs>
        <w:spacing w:before="2" w:line="240" w:lineRule="auto"/>
        <w:ind w:left="505" w:hanging="393"/>
        <w:jc w:val="left"/>
        <w:rPr>
          <w:sz w:val="24"/>
        </w:rPr>
      </w:pPr>
      <w:r>
        <w:rPr>
          <w:sz w:val="24"/>
        </w:rPr>
        <w:t xml:space="preserve">ГОСТ 12.1.044 – 89*. Пожаровзрывоопасность веществ и материалов.   </w:t>
      </w:r>
      <w:r>
        <w:rPr>
          <w:spacing w:val="40"/>
          <w:sz w:val="24"/>
        </w:rPr>
        <w:t xml:space="preserve"> </w:t>
      </w:r>
      <w:r>
        <w:rPr>
          <w:sz w:val="24"/>
        </w:rPr>
        <w:t>Номенклатура</w:t>
      </w:r>
    </w:p>
    <w:p w:rsidR="00646252" w:rsidRDefault="00646252">
      <w:pPr>
        <w:rPr>
          <w:sz w:val="24"/>
        </w:rPr>
        <w:sectPr w:rsidR="00646252">
          <w:type w:val="continuous"/>
          <w:pgSz w:w="11900" w:h="16840"/>
          <w:pgMar w:top="600" w:right="440" w:bottom="280" w:left="1160" w:header="720" w:footer="720" w:gutter="0"/>
          <w:cols w:num="2" w:space="720" w:equalWidth="0">
            <w:col w:w="653" w:space="58"/>
            <w:col w:w="9589"/>
          </w:cols>
        </w:sectPr>
      </w:pPr>
    </w:p>
    <w:p w:rsidR="00646252" w:rsidRDefault="00D77614">
      <w:pPr>
        <w:pStyle w:val="a3"/>
        <w:spacing w:line="274" w:lineRule="exact"/>
        <w:ind w:right="63" w:firstLine="0"/>
      </w:pPr>
      <w:r>
        <w:lastRenderedPageBreak/>
        <w:t>показателей и методы их определения.</w:t>
      </w:r>
    </w:p>
    <w:p w:rsidR="00646252" w:rsidRDefault="00D77614">
      <w:pPr>
        <w:pStyle w:val="a4"/>
        <w:numPr>
          <w:ilvl w:val="0"/>
          <w:numId w:val="1"/>
        </w:numPr>
        <w:tabs>
          <w:tab w:val="left" w:pos="1188"/>
          <w:tab w:val="left" w:pos="4403"/>
        </w:tabs>
        <w:spacing w:before="7"/>
        <w:ind w:right="119" w:firstLine="710"/>
        <w:jc w:val="left"/>
        <w:rPr>
          <w:sz w:val="24"/>
        </w:rPr>
      </w:pPr>
      <w:r>
        <w:rPr>
          <w:sz w:val="24"/>
        </w:rPr>
        <w:t xml:space="preserve">ГОСТ  </w:t>
      </w:r>
      <w:r>
        <w:rPr>
          <w:spacing w:val="12"/>
          <w:sz w:val="24"/>
        </w:rPr>
        <w:t xml:space="preserve"> </w:t>
      </w:r>
      <w:r>
        <w:rPr>
          <w:sz w:val="24"/>
        </w:rPr>
        <w:t xml:space="preserve">12.0.004-90  </w:t>
      </w:r>
      <w:r>
        <w:rPr>
          <w:spacing w:val="10"/>
          <w:sz w:val="24"/>
        </w:rPr>
        <w:t xml:space="preserve"> </w:t>
      </w:r>
      <w:r>
        <w:rPr>
          <w:sz w:val="24"/>
        </w:rPr>
        <w:t>ССБТ.</w:t>
      </w:r>
      <w:r>
        <w:rPr>
          <w:sz w:val="24"/>
        </w:rPr>
        <w:tab/>
        <w:t xml:space="preserve">Организация   обучения   безопасности  </w:t>
      </w:r>
      <w:r>
        <w:rPr>
          <w:spacing w:val="25"/>
          <w:sz w:val="24"/>
        </w:rPr>
        <w:t xml:space="preserve"> </w:t>
      </w:r>
      <w:r>
        <w:rPr>
          <w:sz w:val="24"/>
        </w:rPr>
        <w:t xml:space="preserve">труда.  </w:t>
      </w:r>
      <w:r>
        <w:rPr>
          <w:spacing w:val="11"/>
          <w:sz w:val="24"/>
        </w:rPr>
        <w:t xml:space="preserve"> </w:t>
      </w:r>
      <w:r>
        <w:rPr>
          <w:sz w:val="24"/>
        </w:rPr>
        <w:t>Общие</w:t>
      </w:r>
      <w:r>
        <w:rPr>
          <w:sz w:val="24"/>
        </w:rPr>
        <w:t xml:space="preserve"> </w:t>
      </w:r>
      <w:r>
        <w:rPr>
          <w:sz w:val="24"/>
        </w:rPr>
        <w:t>положения.</w:t>
      </w:r>
    </w:p>
    <w:p w:rsidR="00646252" w:rsidRDefault="00D77614">
      <w:pPr>
        <w:pStyle w:val="a4"/>
        <w:numPr>
          <w:ilvl w:val="0"/>
          <w:numId w:val="1"/>
        </w:numPr>
        <w:tabs>
          <w:tab w:val="left" w:pos="1188"/>
        </w:tabs>
        <w:spacing w:before="4"/>
        <w:ind w:right="116" w:firstLine="710"/>
        <w:jc w:val="left"/>
        <w:rPr>
          <w:sz w:val="24"/>
        </w:rPr>
      </w:pPr>
      <w:r>
        <w:rPr>
          <w:sz w:val="24"/>
        </w:rPr>
        <w:t>Приказ Минэнерго России от 30.06.03 №261 «Инструкция по применению и испытанию средств защиты, используемых в</w:t>
      </w:r>
      <w:r>
        <w:rPr>
          <w:spacing w:val="-26"/>
          <w:sz w:val="24"/>
        </w:rPr>
        <w:t xml:space="preserve"> </w:t>
      </w:r>
      <w:r>
        <w:rPr>
          <w:sz w:val="24"/>
        </w:rPr>
        <w:t>электроустановках».</w:t>
      </w:r>
    </w:p>
    <w:p w:rsidR="00646252" w:rsidRDefault="00D77614">
      <w:pPr>
        <w:pStyle w:val="a4"/>
        <w:numPr>
          <w:ilvl w:val="0"/>
          <w:numId w:val="1"/>
        </w:numPr>
        <w:tabs>
          <w:tab w:val="left" w:pos="1188"/>
        </w:tabs>
        <w:spacing w:line="240" w:lineRule="auto"/>
        <w:ind w:right="113" w:firstLine="710"/>
        <w:jc w:val="both"/>
        <w:rPr>
          <w:sz w:val="24"/>
        </w:rPr>
      </w:pPr>
      <w:r>
        <w:rPr>
          <w:sz w:val="24"/>
        </w:rPr>
        <w:t>«Межотраслевые правила по охране труда (правилам безопасности) при эксплуатации электроустановок» с изменениями и дополнениями, утвержденными Министерством труда и социального развития Российской Федерации и Министерством энергетики Российской Федерации ПО</w:t>
      </w:r>
      <w:r>
        <w:rPr>
          <w:sz w:val="24"/>
        </w:rPr>
        <w:t>Т Р М-016-2001 РД</w:t>
      </w:r>
      <w:r>
        <w:rPr>
          <w:spacing w:val="-13"/>
          <w:sz w:val="24"/>
        </w:rPr>
        <w:t xml:space="preserve"> </w:t>
      </w:r>
      <w:r>
        <w:rPr>
          <w:sz w:val="24"/>
        </w:rPr>
        <w:t>153-034.0-150-00.</w:t>
      </w:r>
    </w:p>
    <w:p w:rsidR="00646252" w:rsidRDefault="00D77614">
      <w:pPr>
        <w:pStyle w:val="a4"/>
        <w:numPr>
          <w:ilvl w:val="0"/>
          <w:numId w:val="1"/>
        </w:numPr>
        <w:tabs>
          <w:tab w:val="left" w:pos="1188"/>
          <w:tab w:val="left" w:pos="1854"/>
          <w:tab w:val="left" w:pos="3142"/>
          <w:tab w:val="left" w:pos="3805"/>
          <w:tab w:val="left" w:pos="5150"/>
          <w:tab w:val="left" w:pos="5899"/>
          <w:tab w:val="left" w:pos="6897"/>
          <w:tab w:val="left" w:pos="8756"/>
        </w:tabs>
        <w:spacing w:before="7"/>
        <w:ind w:right="109" w:firstLine="710"/>
        <w:jc w:val="left"/>
        <w:rPr>
          <w:sz w:val="24"/>
        </w:rPr>
      </w:pPr>
      <w:r>
        <w:rPr>
          <w:sz w:val="24"/>
        </w:rPr>
        <w:t>И.Л.</w:t>
      </w:r>
      <w:r>
        <w:rPr>
          <w:sz w:val="24"/>
        </w:rPr>
        <w:tab/>
        <w:t>Мосалков,</w:t>
      </w:r>
      <w:r>
        <w:rPr>
          <w:sz w:val="24"/>
        </w:rPr>
        <w:tab/>
        <w:t>Г.Ф.</w:t>
      </w:r>
      <w:r>
        <w:rPr>
          <w:sz w:val="24"/>
        </w:rPr>
        <w:tab/>
        <w:t>Плюснина,</w:t>
      </w:r>
      <w:r>
        <w:rPr>
          <w:sz w:val="24"/>
        </w:rPr>
        <w:tab/>
        <w:t>А.Ю.</w:t>
      </w:r>
      <w:r>
        <w:rPr>
          <w:sz w:val="24"/>
        </w:rPr>
        <w:tab/>
        <w:t>Фролов</w:t>
      </w:r>
      <w:r>
        <w:rPr>
          <w:sz w:val="24"/>
        </w:rPr>
        <w:tab/>
        <w:t>«Огнестойкость</w:t>
      </w:r>
      <w:r>
        <w:rPr>
          <w:sz w:val="24"/>
        </w:rPr>
        <w:tab/>
        <w:t>строительных конструкций».- Москва; Спецтехника, 2001. – 496</w:t>
      </w:r>
      <w:r>
        <w:rPr>
          <w:spacing w:val="-14"/>
          <w:sz w:val="24"/>
        </w:rPr>
        <w:t xml:space="preserve"> </w:t>
      </w:r>
      <w:r>
        <w:rPr>
          <w:sz w:val="24"/>
        </w:rPr>
        <w:t>с.</w:t>
      </w:r>
    </w:p>
    <w:p w:rsidR="00646252" w:rsidRDefault="00D77614">
      <w:pPr>
        <w:pStyle w:val="a4"/>
        <w:numPr>
          <w:ilvl w:val="0"/>
          <w:numId w:val="1"/>
        </w:numPr>
        <w:tabs>
          <w:tab w:val="left" w:pos="1183"/>
        </w:tabs>
        <w:spacing w:before="4"/>
        <w:ind w:right="116" w:firstLine="710"/>
        <w:jc w:val="left"/>
        <w:rPr>
          <w:sz w:val="24"/>
        </w:rPr>
      </w:pPr>
      <w:r>
        <w:rPr>
          <w:sz w:val="24"/>
        </w:rPr>
        <w:t>Черкасов В.Н., Костарев Н.П. Пожарная безопасность электроустановок. Учебник для слушателей и курса</w:t>
      </w:r>
      <w:r>
        <w:rPr>
          <w:sz w:val="24"/>
        </w:rPr>
        <w:t>нтов высших ПТОУ МЧС России. Москва</w:t>
      </w:r>
      <w:r>
        <w:rPr>
          <w:spacing w:val="-19"/>
          <w:sz w:val="24"/>
        </w:rPr>
        <w:t xml:space="preserve"> </w:t>
      </w:r>
      <w:r>
        <w:rPr>
          <w:sz w:val="24"/>
        </w:rPr>
        <w:t>2002г.</w:t>
      </w:r>
    </w:p>
    <w:p w:rsidR="00646252" w:rsidRDefault="00D77614">
      <w:pPr>
        <w:pStyle w:val="a4"/>
        <w:numPr>
          <w:ilvl w:val="0"/>
          <w:numId w:val="1"/>
        </w:numPr>
        <w:tabs>
          <w:tab w:val="left" w:pos="1188"/>
        </w:tabs>
        <w:ind w:left="1187"/>
        <w:jc w:val="left"/>
        <w:rPr>
          <w:sz w:val="24"/>
        </w:rPr>
      </w:pPr>
      <w:r>
        <w:rPr>
          <w:sz w:val="24"/>
        </w:rPr>
        <w:t>Анцупов А.Я., Шипилов А.И. Конфликтология. М., ЮНИТИ,</w:t>
      </w:r>
      <w:r>
        <w:rPr>
          <w:spacing w:val="-24"/>
          <w:sz w:val="24"/>
        </w:rPr>
        <w:t xml:space="preserve"> </w:t>
      </w:r>
      <w:r>
        <w:rPr>
          <w:sz w:val="24"/>
        </w:rPr>
        <w:t>2000.-552с.</w:t>
      </w:r>
    </w:p>
    <w:p w:rsidR="00646252" w:rsidRDefault="00D77614">
      <w:pPr>
        <w:pStyle w:val="a4"/>
        <w:numPr>
          <w:ilvl w:val="0"/>
          <w:numId w:val="1"/>
        </w:numPr>
        <w:tabs>
          <w:tab w:val="left" w:pos="1188"/>
        </w:tabs>
        <w:spacing w:line="242" w:lineRule="auto"/>
        <w:ind w:right="127" w:firstLine="710"/>
        <w:jc w:val="left"/>
        <w:rPr>
          <w:sz w:val="24"/>
        </w:rPr>
      </w:pPr>
      <w:r>
        <w:rPr>
          <w:sz w:val="24"/>
        </w:rPr>
        <w:t xml:space="preserve">Афонина Г.М. Педагогика. </w:t>
      </w:r>
      <w:r>
        <w:rPr>
          <w:spacing w:val="-3"/>
          <w:sz w:val="24"/>
        </w:rPr>
        <w:t xml:space="preserve">Курс </w:t>
      </w:r>
      <w:r>
        <w:rPr>
          <w:sz w:val="24"/>
        </w:rPr>
        <w:t>лекций под ред. О.А.Абдуллиной. –Ростов-на-Дону, Феникс, 2002.-</w:t>
      </w:r>
      <w:r>
        <w:rPr>
          <w:spacing w:val="-2"/>
          <w:sz w:val="24"/>
        </w:rPr>
        <w:t xml:space="preserve"> </w:t>
      </w:r>
      <w:r>
        <w:rPr>
          <w:sz w:val="24"/>
        </w:rPr>
        <w:t>512с.</w:t>
      </w:r>
    </w:p>
    <w:p w:rsidR="00646252" w:rsidRDefault="00D77614">
      <w:pPr>
        <w:pStyle w:val="a4"/>
        <w:numPr>
          <w:ilvl w:val="0"/>
          <w:numId w:val="1"/>
        </w:numPr>
        <w:tabs>
          <w:tab w:val="left" w:pos="1188"/>
        </w:tabs>
        <w:spacing w:line="271" w:lineRule="exact"/>
        <w:ind w:left="1187"/>
        <w:jc w:val="left"/>
        <w:rPr>
          <w:sz w:val="24"/>
        </w:rPr>
      </w:pPr>
      <w:r>
        <w:rPr>
          <w:sz w:val="24"/>
        </w:rPr>
        <w:t>Горянина В.А. Психология общения. – Москва, издательский центр «Академия»,</w:t>
      </w:r>
      <w:r>
        <w:rPr>
          <w:spacing w:val="-34"/>
          <w:sz w:val="24"/>
        </w:rPr>
        <w:t xml:space="preserve"> </w:t>
      </w:r>
      <w:r>
        <w:rPr>
          <w:sz w:val="24"/>
        </w:rPr>
        <w:t>2002</w:t>
      </w:r>
    </w:p>
    <w:p w:rsidR="00646252" w:rsidRDefault="00D77614">
      <w:pPr>
        <w:pStyle w:val="a4"/>
        <w:numPr>
          <w:ilvl w:val="0"/>
          <w:numId w:val="1"/>
        </w:numPr>
        <w:tabs>
          <w:tab w:val="left" w:pos="1188"/>
        </w:tabs>
        <w:spacing w:before="2" w:line="275" w:lineRule="exact"/>
        <w:ind w:left="1187"/>
        <w:jc w:val="left"/>
        <w:rPr>
          <w:sz w:val="24"/>
        </w:rPr>
      </w:pPr>
      <w:r>
        <w:rPr>
          <w:sz w:val="24"/>
        </w:rPr>
        <w:t xml:space="preserve">Кравченко А.И. Психология и педагогика. М., </w:t>
      </w:r>
      <w:r>
        <w:rPr>
          <w:spacing w:val="-3"/>
          <w:sz w:val="24"/>
        </w:rPr>
        <w:t>ИНФРА-М,</w:t>
      </w:r>
      <w:r>
        <w:rPr>
          <w:spacing w:val="-7"/>
          <w:sz w:val="24"/>
        </w:rPr>
        <w:t xml:space="preserve"> </w:t>
      </w:r>
      <w:r>
        <w:rPr>
          <w:sz w:val="24"/>
        </w:rPr>
        <w:t>2008.-400с.</w:t>
      </w:r>
    </w:p>
    <w:p w:rsidR="00646252" w:rsidRDefault="00D77614">
      <w:pPr>
        <w:pStyle w:val="a4"/>
        <w:numPr>
          <w:ilvl w:val="0"/>
          <w:numId w:val="1"/>
        </w:numPr>
        <w:tabs>
          <w:tab w:val="left" w:pos="1188"/>
        </w:tabs>
        <w:spacing w:line="275" w:lineRule="exact"/>
        <w:ind w:left="1187"/>
        <w:jc w:val="left"/>
        <w:rPr>
          <w:sz w:val="24"/>
        </w:rPr>
      </w:pPr>
      <w:r>
        <w:rPr>
          <w:sz w:val="24"/>
        </w:rPr>
        <w:t xml:space="preserve">Любимиов </w:t>
      </w:r>
      <w:r>
        <w:rPr>
          <w:spacing w:val="-3"/>
          <w:sz w:val="24"/>
        </w:rPr>
        <w:t xml:space="preserve">А. </w:t>
      </w:r>
      <w:r>
        <w:rPr>
          <w:sz w:val="24"/>
        </w:rPr>
        <w:t>Мастерство коммуникации. М., «КСП+», 1999.</w:t>
      </w:r>
      <w:r>
        <w:rPr>
          <w:spacing w:val="-16"/>
          <w:sz w:val="24"/>
        </w:rPr>
        <w:t xml:space="preserve"> </w:t>
      </w:r>
      <w:r>
        <w:rPr>
          <w:sz w:val="24"/>
        </w:rPr>
        <w:t>-352с.</w:t>
      </w:r>
    </w:p>
    <w:p w:rsidR="00646252" w:rsidRDefault="00D77614">
      <w:pPr>
        <w:pStyle w:val="a4"/>
        <w:numPr>
          <w:ilvl w:val="0"/>
          <w:numId w:val="1"/>
        </w:numPr>
        <w:tabs>
          <w:tab w:val="left" w:pos="1188"/>
        </w:tabs>
        <w:spacing w:before="2" w:line="275" w:lineRule="exact"/>
        <w:ind w:left="1187"/>
        <w:jc w:val="left"/>
        <w:rPr>
          <w:sz w:val="24"/>
        </w:rPr>
      </w:pPr>
      <w:r>
        <w:rPr>
          <w:sz w:val="24"/>
        </w:rPr>
        <w:t>Самонов А.П. Психологическая подготовка пожарных.</w:t>
      </w:r>
      <w:r>
        <w:rPr>
          <w:sz w:val="24"/>
        </w:rPr>
        <w:t xml:space="preserve"> – М.: Стройиздат,</w:t>
      </w:r>
      <w:r>
        <w:rPr>
          <w:spacing w:val="-29"/>
          <w:sz w:val="24"/>
        </w:rPr>
        <w:t xml:space="preserve"> </w:t>
      </w:r>
      <w:r>
        <w:rPr>
          <w:sz w:val="24"/>
        </w:rPr>
        <w:t>1982.</w:t>
      </w:r>
    </w:p>
    <w:p w:rsidR="00646252" w:rsidRDefault="00D77614">
      <w:pPr>
        <w:pStyle w:val="a4"/>
        <w:numPr>
          <w:ilvl w:val="0"/>
          <w:numId w:val="1"/>
        </w:numPr>
        <w:tabs>
          <w:tab w:val="left" w:pos="1216"/>
        </w:tabs>
        <w:spacing w:line="242" w:lineRule="auto"/>
        <w:ind w:right="112" w:firstLine="710"/>
        <w:jc w:val="left"/>
        <w:rPr>
          <w:sz w:val="24"/>
        </w:rPr>
      </w:pPr>
      <w:r>
        <w:rPr>
          <w:sz w:val="24"/>
        </w:rPr>
        <w:t>Крюкова М.А., Никитина Т.И., Сергеева Ю.С. Экстренная психологическая помощь: Практическое пособие. - М.:НЦ ЭНАС, 2001. - 64</w:t>
      </w:r>
      <w:r>
        <w:rPr>
          <w:spacing w:val="-18"/>
          <w:sz w:val="24"/>
        </w:rPr>
        <w:t xml:space="preserve"> </w:t>
      </w:r>
      <w:r>
        <w:rPr>
          <w:sz w:val="24"/>
        </w:rPr>
        <w:t>с.</w:t>
      </w:r>
    </w:p>
    <w:p w:rsidR="00646252" w:rsidRDefault="00D77614">
      <w:pPr>
        <w:pStyle w:val="a4"/>
        <w:numPr>
          <w:ilvl w:val="0"/>
          <w:numId w:val="1"/>
        </w:numPr>
        <w:tabs>
          <w:tab w:val="left" w:pos="1192"/>
        </w:tabs>
        <w:spacing w:line="242" w:lineRule="auto"/>
        <w:ind w:right="122" w:firstLine="710"/>
        <w:jc w:val="left"/>
        <w:rPr>
          <w:sz w:val="24"/>
        </w:rPr>
      </w:pPr>
      <w:r>
        <w:rPr>
          <w:sz w:val="24"/>
        </w:rPr>
        <w:t>Марищук В., Евдокимов В. Поведение и саморегуляция человека в условиях стресса. - СПб.: Сентябрь, 2001.</w:t>
      </w:r>
      <w:r>
        <w:rPr>
          <w:sz w:val="24"/>
        </w:rPr>
        <w:t xml:space="preserve"> - 260</w:t>
      </w:r>
      <w:r>
        <w:rPr>
          <w:spacing w:val="-2"/>
          <w:sz w:val="24"/>
        </w:rPr>
        <w:t xml:space="preserve"> </w:t>
      </w:r>
      <w:r>
        <w:rPr>
          <w:spacing w:val="-3"/>
          <w:sz w:val="24"/>
        </w:rPr>
        <w:t>с.</w:t>
      </w:r>
    </w:p>
    <w:p w:rsidR="00646252" w:rsidRDefault="00D77614">
      <w:pPr>
        <w:pStyle w:val="a4"/>
        <w:numPr>
          <w:ilvl w:val="0"/>
          <w:numId w:val="1"/>
        </w:numPr>
        <w:tabs>
          <w:tab w:val="left" w:pos="1240"/>
        </w:tabs>
        <w:spacing w:line="242" w:lineRule="auto"/>
        <w:ind w:right="116" w:firstLine="710"/>
        <w:jc w:val="left"/>
        <w:rPr>
          <w:sz w:val="24"/>
        </w:rPr>
      </w:pPr>
      <w:r>
        <w:rPr>
          <w:sz w:val="24"/>
        </w:rPr>
        <w:t>Психология экстремальных ситуаций для спасателей и пожарных/ под общей ред. Ю.С. Шойгу. М.: Смысл, 2007 – 319</w:t>
      </w:r>
      <w:r>
        <w:rPr>
          <w:spacing w:val="-10"/>
          <w:sz w:val="24"/>
        </w:rPr>
        <w:t xml:space="preserve"> </w:t>
      </w:r>
      <w:r>
        <w:rPr>
          <w:sz w:val="24"/>
        </w:rPr>
        <w:t>с.</w:t>
      </w:r>
    </w:p>
    <w:sectPr w:rsidR="00646252">
      <w:type w:val="continuous"/>
      <w:pgSz w:w="11900" w:h="16840"/>
      <w:pgMar w:top="600" w:right="440" w:bottom="280" w:left="1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14" w:rsidRDefault="00D77614">
      <w:r>
        <w:separator/>
      </w:r>
    </w:p>
  </w:endnote>
  <w:endnote w:type="continuationSeparator" w:id="0">
    <w:p w:rsidR="00D77614" w:rsidRDefault="00D7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14" w:rsidRDefault="00D77614">
      <w:r>
        <w:separator/>
      </w:r>
    </w:p>
  </w:footnote>
  <w:footnote w:type="continuationSeparator" w:id="0">
    <w:p w:rsidR="00D77614" w:rsidRDefault="00D77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2" w:rsidRDefault="00D77614">
    <w:pPr>
      <w:pStyle w:val="a3"/>
      <w:spacing w:line="14" w:lineRule="auto"/>
      <w:ind w:left="0" w:firstLine="0"/>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309.3pt;margin-top:35.35pt;width:19.15pt;height:12.1pt;z-index:-251658752;mso-position-horizontal-relative:page;mso-position-vertical-relative:page" filled="f" stroked="f">
          <v:textbox inset="0,0,0,0">
            <w:txbxContent>
              <w:p w:rsidR="00646252" w:rsidRDefault="00D77614">
                <w:pPr>
                  <w:spacing w:line="225" w:lineRule="exact"/>
                  <w:ind w:left="40"/>
                  <w:rPr>
                    <w:sz w:val="20"/>
                  </w:rPr>
                </w:pPr>
                <w:r>
                  <w:fldChar w:fldCharType="begin"/>
                </w:r>
                <w:r>
                  <w:rPr>
                    <w:sz w:val="20"/>
                  </w:rPr>
                  <w:instrText xml:space="preserve"> PAGE </w:instrText>
                </w:r>
                <w:r>
                  <w:fldChar w:fldCharType="separate"/>
                </w:r>
                <w:r w:rsidR="002D6C43">
                  <w:rPr>
                    <w:noProof/>
                    <w:sz w:val="20"/>
                  </w:rPr>
                  <w:t>110</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04"/>
    <w:multiLevelType w:val="hybridMultilevel"/>
    <w:tmpl w:val="225EC5C4"/>
    <w:lvl w:ilvl="0" w:tplc="9DECEA12">
      <w:start w:val="1"/>
      <w:numFmt w:val="bullet"/>
      <w:lvlText w:val="-"/>
      <w:lvlJc w:val="left"/>
      <w:pPr>
        <w:ind w:left="112" w:hanging="183"/>
      </w:pPr>
      <w:rPr>
        <w:rFonts w:ascii="Times New Roman" w:eastAsia="Times New Roman" w:hAnsi="Times New Roman" w:cs="Times New Roman" w:hint="default"/>
        <w:spacing w:val="-29"/>
        <w:w w:val="99"/>
        <w:sz w:val="24"/>
        <w:szCs w:val="24"/>
      </w:rPr>
    </w:lvl>
    <w:lvl w:ilvl="1" w:tplc="607AC006">
      <w:start w:val="1"/>
      <w:numFmt w:val="bullet"/>
      <w:lvlText w:val="•"/>
      <w:lvlJc w:val="left"/>
      <w:pPr>
        <w:ind w:left="1138" w:hanging="183"/>
      </w:pPr>
      <w:rPr>
        <w:rFonts w:hint="default"/>
      </w:rPr>
    </w:lvl>
    <w:lvl w:ilvl="2" w:tplc="44443A94">
      <w:start w:val="1"/>
      <w:numFmt w:val="bullet"/>
      <w:lvlText w:val="•"/>
      <w:lvlJc w:val="left"/>
      <w:pPr>
        <w:ind w:left="2156" w:hanging="183"/>
      </w:pPr>
      <w:rPr>
        <w:rFonts w:hint="default"/>
      </w:rPr>
    </w:lvl>
    <w:lvl w:ilvl="3" w:tplc="9E2C7400">
      <w:start w:val="1"/>
      <w:numFmt w:val="bullet"/>
      <w:lvlText w:val="•"/>
      <w:lvlJc w:val="left"/>
      <w:pPr>
        <w:ind w:left="3174" w:hanging="183"/>
      </w:pPr>
      <w:rPr>
        <w:rFonts w:hint="default"/>
      </w:rPr>
    </w:lvl>
    <w:lvl w:ilvl="4" w:tplc="B1929FC8">
      <w:start w:val="1"/>
      <w:numFmt w:val="bullet"/>
      <w:lvlText w:val="•"/>
      <w:lvlJc w:val="left"/>
      <w:pPr>
        <w:ind w:left="4192" w:hanging="183"/>
      </w:pPr>
      <w:rPr>
        <w:rFonts w:hint="default"/>
      </w:rPr>
    </w:lvl>
    <w:lvl w:ilvl="5" w:tplc="4A2E2CCC">
      <w:start w:val="1"/>
      <w:numFmt w:val="bullet"/>
      <w:lvlText w:val="•"/>
      <w:lvlJc w:val="left"/>
      <w:pPr>
        <w:ind w:left="5210" w:hanging="183"/>
      </w:pPr>
      <w:rPr>
        <w:rFonts w:hint="default"/>
      </w:rPr>
    </w:lvl>
    <w:lvl w:ilvl="6" w:tplc="F1BA17B6">
      <w:start w:val="1"/>
      <w:numFmt w:val="bullet"/>
      <w:lvlText w:val="•"/>
      <w:lvlJc w:val="left"/>
      <w:pPr>
        <w:ind w:left="6228" w:hanging="183"/>
      </w:pPr>
      <w:rPr>
        <w:rFonts w:hint="default"/>
      </w:rPr>
    </w:lvl>
    <w:lvl w:ilvl="7" w:tplc="20943022">
      <w:start w:val="1"/>
      <w:numFmt w:val="bullet"/>
      <w:lvlText w:val="•"/>
      <w:lvlJc w:val="left"/>
      <w:pPr>
        <w:ind w:left="7246" w:hanging="183"/>
      </w:pPr>
      <w:rPr>
        <w:rFonts w:hint="default"/>
      </w:rPr>
    </w:lvl>
    <w:lvl w:ilvl="8" w:tplc="F998F246">
      <w:start w:val="1"/>
      <w:numFmt w:val="bullet"/>
      <w:lvlText w:val="•"/>
      <w:lvlJc w:val="left"/>
      <w:pPr>
        <w:ind w:left="8264" w:hanging="183"/>
      </w:pPr>
      <w:rPr>
        <w:rFonts w:hint="default"/>
      </w:rPr>
    </w:lvl>
  </w:abstractNum>
  <w:abstractNum w:abstractNumId="1">
    <w:nsid w:val="02B463FC"/>
    <w:multiLevelType w:val="hybridMultilevel"/>
    <w:tmpl w:val="F71A698A"/>
    <w:lvl w:ilvl="0" w:tplc="3938AA1A">
      <w:start w:val="1"/>
      <w:numFmt w:val="bullet"/>
      <w:lvlText w:val="-"/>
      <w:lvlJc w:val="left"/>
      <w:pPr>
        <w:ind w:left="112" w:hanging="149"/>
      </w:pPr>
      <w:rPr>
        <w:rFonts w:ascii="Times New Roman" w:eastAsia="Times New Roman" w:hAnsi="Times New Roman" w:cs="Times New Roman" w:hint="default"/>
        <w:w w:val="99"/>
        <w:sz w:val="24"/>
        <w:szCs w:val="24"/>
      </w:rPr>
    </w:lvl>
    <w:lvl w:ilvl="1" w:tplc="3E3A890A">
      <w:start w:val="1"/>
      <w:numFmt w:val="bullet"/>
      <w:lvlText w:val="•"/>
      <w:lvlJc w:val="left"/>
      <w:pPr>
        <w:ind w:left="1138" w:hanging="149"/>
      </w:pPr>
      <w:rPr>
        <w:rFonts w:hint="default"/>
      </w:rPr>
    </w:lvl>
    <w:lvl w:ilvl="2" w:tplc="DDFED2DA">
      <w:start w:val="1"/>
      <w:numFmt w:val="bullet"/>
      <w:lvlText w:val="•"/>
      <w:lvlJc w:val="left"/>
      <w:pPr>
        <w:ind w:left="2156" w:hanging="149"/>
      </w:pPr>
      <w:rPr>
        <w:rFonts w:hint="default"/>
      </w:rPr>
    </w:lvl>
    <w:lvl w:ilvl="3" w:tplc="A412E428">
      <w:start w:val="1"/>
      <w:numFmt w:val="bullet"/>
      <w:lvlText w:val="•"/>
      <w:lvlJc w:val="left"/>
      <w:pPr>
        <w:ind w:left="3174" w:hanging="149"/>
      </w:pPr>
      <w:rPr>
        <w:rFonts w:hint="default"/>
      </w:rPr>
    </w:lvl>
    <w:lvl w:ilvl="4" w:tplc="5EC06406">
      <w:start w:val="1"/>
      <w:numFmt w:val="bullet"/>
      <w:lvlText w:val="•"/>
      <w:lvlJc w:val="left"/>
      <w:pPr>
        <w:ind w:left="4192" w:hanging="149"/>
      </w:pPr>
      <w:rPr>
        <w:rFonts w:hint="default"/>
      </w:rPr>
    </w:lvl>
    <w:lvl w:ilvl="5" w:tplc="CE7E65CA">
      <w:start w:val="1"/>
      <w:numFmt w:val="bullet"/>
      <w:lvlText w:val="•"/>
      <w:lvlJc w:val="left"/>
      <w:pPr>
        <w:ind w:left="5210" w:hanging="149"/>
      </w:pPr>
      <w:rPr>
        <w:rFonts w:hint="default"/>
      </w:rPr>
    </w:lvl>
    <w:lvl w:ilvl="6" w:tplc="7A2E97FE">
      <w:start w:val="1"/>
      <w:numFmt w:val="bullet"/>
      <w:lvlText w:val="•"/>
      <w:lvlJc w:val="left"/>
      <w:pPr>
        <w:ind w:left="6228" w:hanging="149"/>
      </w:pPr>
      <w:rPr>
        <w:rFonts w:hint="default"/>
      </w:rPr>
    </w:lvl>
    <w:lvl w:ilvl="7" w:tplc="80BC139E">
      <w:start w:val="1"/>
      <w:numFmt w:val="bullet"/>
      <w:lvlText w:val="•"/>
      <w:lvlJc w:val="left"/>
      <w:pPr>
        <w:ind w:left="7246" w:hanging="149"/>
      </w:pPr>
      <w:rPr>
        <w:rFonts w:hint="default"/>
      </w:rPr>
    </w:lvl>
    <w:lvl w:ilvl="8" w:tplc="E7C89AEA">
      <w:start w:val="1"/>
      <w:numFmt w:val="bullet"/>
      <w:lvlText w:val="•"/>
      <w:lvlJc w:val="left"/>
      <w:pPr>
        <w:ind w:left="8264" w:hanging="149"/>
      </w:pPr>
      <w:rPr>
        <w:rFonts w:hint="default"/>
      </w:rPr>
    </w:lvl>
  </w:abstractNum>
  <w:abstractNum w:abstractNumId="2">
    <w:nsid w:val="02D14783"/>
    <w:multiLevelType w:val="hybridMultilevel"/>
    <w:tmpl w:val="6C18713A"/>
    <w:lvl w:ilvl="0" w:tplc="59CA1BB0">
      <w:start w:val="1"/>
      <w:numFmt w:val="bullet"/>
      <w:lvlText w:val="-"/>
      <w:lvlJc w:val="left"/>
      <w:pPr>
        <w:ind w:left="112" w:hanging="149"/>
      </w:pPr>
      <w:rPr>
        <w:rFonts w:ascii="Times New Roman" w:eastAsia="Times New Roman" w:hAnsi="Times New Roman" w:cs="Times New Roman" w:hint="default"/>
        <w:w w:val="99"/>
        <w:sz w:val="24"/>
        <w:szCs w:val="24"/>
      </w:rPr>
    </w:lvl>
    <w:lvl w:ilvl="1" w:tplc="8D50BADC">
      <w:start w:val="1"/>
      <w:numFmt w:val="bullet"/>
      <w:lvlText w:val="•"/>
      <w:lvlJc w:val="left"/>
      <w:pPr>
        <w:ind w:left="1142" w:hanging="149"/>
      </w:pPr>
      <w:rPr>
        <w:rFonts w:hint="default"/>
      </w:rPr>
    </w:lvl>
    <w:lvl w:ilvl="2" w:tplc="4354804E">
      <w:start w:val="1"/>
      <w:numFmt w:val="bullet"/>
      <w:lvlText w:val="•"/>
      <w:lvlJc w:val="left"/>
      <w:pPr>
        <w:ind w:left="2164" w:hanging="149"/>
      </w:pPr>
      <w:rPr>
        <w:rFonts w:hint="default"/>
      </w:rPr>
    </w:lvl>
    <w:lvl w:ilvl="3" w:tplc="A79A5038">
      <w:start w:val="1"/>
      <w:numFmt w:val="bullet"/>
      <w:lvlText w:val="•"/>
      <w:lvlJc w:val="left"/>
      <w:pPr>
        <w:ind w:left="3186" w:hanging="149"/>
      </w:pPr>
      <w:rPr>
        <w:rFonts w:hint="default"/>
      </w:rPr>
    </w:lvl>
    <w:lvl w:ilvl="4" w:tplc="F03E314E">
      <w:start w:val="1"/>
      <w:numFmt w:val="bullet"/>
      <w:lvlText w:val="•"/>
      <w:lvlJc w:val="left"/>
      <w:pPr>
        <w:ind w:left="4208" w:hanging="149"/>
      </w:pPr>
      <w:rPr>
        <w:rFonts w:hint="default"/>
      </w:rPr>
    </w:lvl>
    <w:lvl w:ilvl="5" w:tplc="CA86F790">
      <w:start w:val="1"/>
      <w:numFmt w:val="bullet"/>
      <w:lvlText w:val="•"/>
      <w:lvlJc w:val="left"/>
      <w:pPr>
        <w:ind w:left="5230" w:hanging="149"/>
      </w:pPr>
      <w:rPr>
        <w:rFonts w:hint="default"/>
      </w:rPr>
    </w:lvl>
    <w:lvl w:ilvl="6" w:tplc="147092D2">
      <w:start w:val="1"/>
      <w:numFmt w:val="bullet"/>
      <w:lvlText w:val="•"/>
      <w:lvlJc w:val="left"/>
      <w:pPr>
        <w:ind w:left="6252" w:hanging="149"/>
      </w:pPr>
      <w:rPr>
        <w:rFonts w:hint="default"/>
      </w:rPr>
    </w:lvl>
    <w:lvl w:ilvl="7" w:tplc="0660DB1C">
      <w:start w:val="1"/>
      <w:numFmt w:val="bullet"/>
      <w:lvlText w:val="•"/>
      <w:lvlJc w:val="left"/>
      <w:pPr>
        <w:ind w:left="7274" w:hanging="149"/>
      </w:pPr>
      <w:rPr>
        <w:rFonts w:hint="default"/>
      </w:rPr>
    </w:lvl>
    <w:lvl w:ilvl="8" w:tplc="62A6DB2A">
      <w:start w:val="1"/>
      <w:numFmt w:val="bullet"/>
      <w:lvlText w:val="•"/>
      <w:lvlJc w:val="left"/>
      <w:pPr>
        <w:ind w:left="8296" w:hanging="149"/>
      </w:pPr>
      <w:rPr>
        <w:rFonts w:hint="default"/>
      </w:rPr>
    </w:lvl>
  </w:abstractNum>
  <w:abstractNum w:abstractNumId="3">
    <w:nsid w:val="0966303A"/>
    <w:multiLevelType w:val="hybridMultilevel"/>
    <w:tmpl w:val="DF9CE094"/>
    <w:lvl w:ilvl="0" w:tplc="409AD5B4">
      <w:start w:val="1"/>
      <w:numFmt w:val="bullet"/>
      <w:lvlText w:val="-"/>
      <w:lvlJc w:val="left"/>
      <w:pPr>
        <w:ind w:left="112" w:hanging="140"/>
      </w:pPr>
      <w:rPr>
        <w:rFonts w:ascii="Times New Roman" w:eastAsia="Times New Roman" w:hAnsi="Times New Roman" w:cs="Times New Roman" w:hint="default"/>
        <w:w w:val="99"/>
        <w:sz w:val="24"/>
        <w:szCs w:val="24"/>
      </w:rPr>
    </w:lvl>
    <w:lvl w:ilvl="1" w:tplc="109A4F28">
      <w:start w:val="1"/>
      <w:numFmt w:val="bullet"/>
      <w:lvlText w:val="•"/>
      <w:lvlJc w:val="left"/>
      <w:pPr>
        <w:ind w:left="1138" w:hanging="140"/>
      </w:pPr>
      <w:rPr>
        <w:rFonts w:hint="default"/>
      </w:rPr>
    </w:lvl>
    <w:lvl w:ilvl="2" w:tplc="1B3AC09A">
      <w:start w:val="1"/>
      <w:numFmt w:val="bullet"/>
      <w:lvlText w:val="•"/>
      <w:lvlJc w:val="left"/>
      <w:pPr>
        <w:ind w:left="2156" w:hanging="140"/>
      </w:pPr>
      <w:rPr>
        <w:rFonts w:hint="default"/>
      </w:rPr>
    </w:lvl>
    <w:lvl w:ilvl="3" w:tplc="7F6EFCD6">
      <w:start w:val="1"/>
      <w:numFmt w:val="bullet"/>
      <w:lvlText w:val="•"/>
      <w:lvlJc w:val="left"/>
      <w:pPr>
        <w:ind w:left="3174" w:hanging="140"/>
      </w:pPr>
      <w:rPr>
        <w:rFonts w:hint="default"/>
      </w:rPr>
    </w:lvl>
    <w:lvl w:ilvl="4" w:tplc="21981300">
      <w:start w:val="1"/>
      <w:numFmt w:val="bullet"/>
      <w:lvlText w:val="•"/>
      <w:lvlJc w:val="left"/>
      <w:pPr>
        <w:ind w:left="4192" w:hanging="140"/>
      </w:pPr>
      <w:rPr>
        <w:rFonts w:hint="default"/>
      </w:rPr>
    </w:lvl>
    <w:lvl w:ilvl="5" w:tplc="2312F0E6">
      <w:start w:val="1"/>
      <w:numFmt w:val="bullet"/>
      <w:lvlText w:val="•"/>
      <w:lvlJc w:val="left"/>
      <w:pPr>
        <w:ind w:left="5210" w:hanging="140"/>
      </w:pPr>
      <w:rPr>
        <w:rFonts w:hint="default"/>
      </w:rPr>
    </w:lvl>
    <w:lvl w:ilvl="6" w:tplc="63DC8630">
      <w:start w:val="1"/>
      <w:numFmt w:val="bullet"/>
      <w:lvlText w:val="•"/>
      <w:lvlJc w:val="left"/>
      <w:pPr>
        <w:ind w:left="6228" w:hanging="140"/>
      </w:pPr>
      <w:rPr>
        <w:rFonts w:hint="default"/>
      </w:rPr>
    </w:lvl>
    <w:lvl w:ilvl="7" w:tplc="47C002A8">
      <w:start w:val="1"/>
      <w:numFmt w:val="bullet"/>
      <w:lvlText w:val="•"/>
      <w:lvlJc w:val="left"/>
      <w:pPr>
        <w:ind w:left="7246" w:hanging="140"/>
      </w:pPr>
      <w:rPr>
        <w:rFonts w:hint="default"/>
      </w:rPr>
    </w:lvl>
    <w:lvl w:ilvl="8" w:tplc="3D66D978">
      <w:start w:val="1"/>
      <w:numFmt w:val="bullet"/>
      <w:lvlText w:val="•"/>
      <w:lvlJc w:val="left"/>
      <w:pPr>
        <w:ind w:left="8264" w:hanging="140"/>
      </w:pPr>
      <w:rPr>
        <w:rFonts w:hint="default"/>
      </w:rPr>
    </w:lvl>
  </w:abstractNum>
  <w:abstractNum w:abstractNumId="4">
    <w:nsid w:val="0E4B73B3"/>
    <w:multiLevelType w:val="hybridMultilevel"/>
    <w:tmpl w:val="CEB8EF6C"/>
    <w:lvl w:ilvl="0" w:tplc="91C4721E">
      <w:start w:val="1"/>
      <w:numFmt w:val="bullet"/>
      <w:lvlText w:val="-"/>
      <w:lvlJc w:val="left"/>
      <w:pPr>
        <w:ind w:left="112" w:hanging="149"/>
      </w:pPr>
      <w:rPr>
        <w:rFonts w:ascii="Times New Roman" w:eastAsia="Times New Roman" w:hAnsi="Times New Roman" w:cs="Times New Roman" w:hint="default"/>
        <w:w w:val="99"/>
        <w:sz w:val="24"/>
        <w:szCs w:val="24"/>
      </w:rPr>
    </w:lvl>
    <w:lvl w:ilvl="1" w:tplc="7AA0F240">
      <w:start w:val="1"/>
      <w:numFmt w:val="bullet"/>
      <w:lvlText w:val="•"/>
      <w:lvlJc w:val="left"/>
      <w:pPr>
        <w:ind w:left="1142" w:hanging="149"/>
      </w:pPr>
      <w:rPr>
        <w:rFonts w:hint="default"/>
      </w:rPr>
    </w:lvl>
    <w:lvl w:ilvl="2" w:tplc="16D89F72">
      <w:start w:val="1"/>
      <w:numFmt w:val="bullet"/>
      <w:lvlText w:val="•"/>
      <w:lvlJc w:val="left"/>
      <w:pPr>
        <w:ind w:left="2164" w:hanging="149"/>
      </w:pPr>
      <w:rPr>
        <w:rFonts w:hint="default"/>
      </w:rPr>
    </w:lvl>
    <w:lvl w:ilvl="3" w:tplc="504AB87E">
      <w:start w:val="1"/>
      <w:numFmt w:val="bullet"/>
      <w:lvlText w:val="•"/>
      <w:lvlJc w:val="left"/>
      <w:pPr>
        <w:ind w:left="3186" w:hanging="149"/>
      </w:pPr>
      <w:rPr>
        <w:rFonts w:hint="default"/>
      </w:rPr>
    </w:lvl>
    <w:lvl w:ilvl="4" w:tplc="64D81A50">
      <w:start w:val="1"/>
      <w:numFmt w:val="bullet"/>
      <w:lvlText w:val="•"/>
      <w:lvlJc w:val="left"/>
      <w:pPr>
        <w:ind w:left="4208" w:hanging="149"/>
      </w:pPr>
      <w:rPr>
        <w:rFonts w:hint="default"/>
      </w:rPr>
    </w:lvl>
    <w:lvl w:ilvl="5" w:tplc="E000D962">
      <w:start w:val="1"/>
      <w:numFmt w:val="bullet"/>
      <w:lvlText w:val="•"/>
      <w:lvlJc w:val="left"/>
      <w:pPr>
        <w:ind w:left="5230" w:hanging="149"/>
      </w:pPr>
      <w:rPr>
        <w:rFonts w:hint="default"/>
      </w:rPr>
    </w:lvl>
    <w:lvl w:ilvl="6" w:tplc="1ADE33F4">
      <w:start w:val="1"/>
      <w:numFmt w:val="bullet"/>
      <w:lvlText w:val="•"/>
      <w:lvlJc w:val="left"/>
      <w:pPr>
        <w:ind w:left="6252" w:hanging="149"/>
      </w:pPr>
      <w:rPr>
        <w:rFonts w:hint="default"/>
      </w:rPr>
    </w:lvl>
    <w:lvl w:ilvl="7" w:tplc="994EC3AC">
      <w:start w:val="1"/>
      <w:numFmt w:val="bullet"/>
      <w:lvlText w:val="•"/>
      <w:lvlJc w:val="left"/>
      <w:pPr>
        <w:ind w:left="7274" w:hanging="149"/>
      </w:pPr>
      <w:rPr>
        <w:rFonts w:hint="default"/>
      </w:rPr>
    </w:lvl>
    <w:lvl w:ilvl="8" w:tplc="496E7CCE">
      <w:start w:val="1"/>
      <w:numFmt w:val="bullet"/>
      <w:lvlText w:val="•"/>
      <w:lvlJc w:val="left"/>
      <w:pPr>
        <w:ind w:left="8296" w:hanging="149"/>
      </w:pPr>
      <w:rPr>
        <w:rFonts w:hint="default"/>
      </w:rPr>
    </w:lvl>
  </w:abstractNum>
  <w:abstractNum w:abstractNumId="5">
    <w:nsid w:val="11FF0DFF"/>
    <w:multiLevelType w:val="hybridMultilevel"/>
    <w:tmpl w:val="251C0F9A"/>
    <w:lvl w:ilvl="0" w:tplc="08B20198">
      <w:start w:val="1"/>
      <w:numFmt w:val="bullet"/>
      <w:lvlText w:val="-"/>
      <w:lvlJc w:val="left"/>
      <w:pPr>
        <w:ind w:left="112" w:hanging="154"/>
      </w:pPr>
      <w:rPr>
        <w:rFonts w:ascii="Times New Roman" w:eastAsia="Times New Roman" w:hAnsi="Times New Roman" w:cs="Times New Roman" w:hint="default"/>
        <w:w w:val="99"/>
        <w:sz w:val="24"/>
        <w:szCs w:val="24"/>
      </w:rPr>
    </w:lvl>
    <w:lvl w:ilvl="1" w:tplc="5F72FB92">
      <w:start w:val="1"/>
      <w:numFmt w:val="bullet"/>
      <w:lvlText w:val="•"/>
      <w:lvlJc w:val="left"/>
      <w:pPr>
        <w:ind w:left="1138" w:hanging="154"/>
      </w:pPr>
      <w:rPr>
        <w:rFonts w:hint="default"/>
      </w:rPr>
    </w:lvl>
    <w:lvl w:ilvl="2" w:tplc="C09A53EA">
      <w:start w:val="1"/>
      <w:numFmt w:val="bullet"/>
      <w:lvlText w:val="•"/>
      <w:lvlJc w:val="left"/>
      <w:pPr>
        <w:ind w:left="2156" w:hanging="154"/>
      </w:pPr>
      <w:rPr>
        <w:rFonts w:hint="default"/>
      </w:rPr>
    </w:lvl>
    <w:lvl w:ilvl="3" w:tplc="D0E0AC44">
      <w:start w:val="1"/>
      <w:numFmt w:val="bullet"/>
      <w:lvlText w:val="•"/>
      <w:lvlJc w:val="left"/>
      <w:pPr>
        <w:ind w:left="3174" w:hanging="154"/>
      </w:pPr>
      <w:rPr>
        <w:rFonts w:hint="default"/>
      </w:rPr>
    </w:lvl>
    <w:lvl w:ilvl="4" w:tplc="465A658E">
      <w:start w:val="1"/>
      <w:numFmt w:val="bullet"/>
      <w:lvlText w:val="•"/>
      <w:lvlJc w:val="left"/>
      <w:pPr>
        <w:ind w:left="4192" w:hanging="154"/>
      </w:pPr>
      <w:rPr>
        <w:rFonts w:hint="default"/>
      </w:rPr>
    </w:lvl>
    <w:lvl w:ilvl="5" w:tplc="6CBAB036">
      <w:start w:val="1"/>
      <w:numFmt w:val="bullet"/>
      <w:lvlText w:val="•"/>
      <w:lvlJc w:val="left"/>
      <w:pPr>
        <w:ind w:left="5210" w:hanging="154"/>
      </w:pPr>
      <w:rPr>
        <w:rFonts w:hint="default"/>
      </w:rPr>
    </w:lvl>
    <w:lvl w:ilvl="6" w:tplc="AF6E9480">
      <w:start w:val="1"/>
      <w:numFmt w:val="bullet"/>
      <w:lvlText w:val="•"/>
      <w:lvlJc w:val="left"/>
      <w:pPr>
        <w:ind w:left="6228" w:hanging="154"/>
      </w:pPr>
      <w:rPr>
        <w:rFonts w:hint="default"/>
      </w:rPr>
    </w:lvl>
    <w:lvl w:ilvl="7" w:tplc="68F63AF4">
      <w:start w:val="1"/>
      <w:numFmt w:val="bullet"/>
      <w:lvlText w:val="•"/>
      <w:lvlJc w:val="left"/>
      <w:pPr>
        <w:ind w:left="7246" w:hanging="154"/>
      </w:pPr>
      <w:rPr>
        <w:rFonts w:hint="default"/>
      </w:rPr>
    </w:lvl>
    <w:lvl w:ilvl="8" w:tplc="F2DA4AB2">
      <w:start w:val="1"/>
      <w:numFmt w:val="bullet"/>
      <w:lvlText w:val="•"/>
      <w:lvlJc w:val="left"/>
      <w:pPr>
        <w:ind w:left="8264" w:hanging="154"/>
      </w:pPr>
      <w:rPr>
        <w:rFonts w:hint="default"/>
      </w:rPr>
    </w:lvl>
  </w:abstractNum>
  <w:abstractNum w:abstractNumId="6">
    <w:nsid w:val="12BE322A"/>
    <w:multiLevelType w:val="hybridMultilevel"/>
    <w:tmpl w:val="681EA9EA"/>
    <w:lvl w:ilvl="0" w:tplc="E8F6D7E2">
      <w:start w:val="1"/>
      <w:numFmt w:val="bullet"/>
      <w:lvlText w:val="-"/>
      <w:lvlJc w:val="left"/>
      <w:pPr>
        <w:ind w:left="112" w:hanging="140"/>
      </w:pPr>
      <w:rPr>
        <w:rFonts w:ascii="Times New Roman" w:eastAsia="Times New Roman" w:hAnsi="Times New Roman" w:cs="Times New Roman" w:hint="default"/>
        <w:w w:val="99"/>
        <w:sz w:val="24"/>
        <w:szCs w:val="24"/>
      </w:rPr>
    </w:lvl>
    <w:lvl w:ilvl="1" w:tplc="91E6976E">
      <w:start w:val="1"/>
      <w:numFmt w:val="bullet"/>
      <w:lvlText w:val="•"/>
      <w:lvlJc w:val="left"/>
      <w:pPr>
        <w:ind w:left="1138" w:hanging="140"/>
      </w:pPr>
      <w:rPr>
        <w:rFonts w:hint="default"/>
      </w:rPr>
    </w:lvl>
    <w:lvl w:ilvl="2" w:tplc="C660EB28">
      <w:start w:val="1"/>
      <w:numFmt w:val="bullet"/>
      <w:lvlText w:val="•"/>
      <w:lvlJc w:val="left"/>
      <w:pPr>
        <w:ind w:left="2156" w:hanging="140"/>
      </w:pPr>
      <w:rPr>
        <w:rFonts w:hint="default"/>
      </w:rPr>
    </w:lvl>
    <w:lvl w:ilvl="3" w:tplc="0D0AA3F4">
      <w:start w:val="1"/>
      <w:numFmt w:val="bullet"/>
      <w:lvlText w:val="•"/>
      <w:lvlJc w:val="left"/>
      <w:pPr>
        <w:ind w:left="3174" w:hanging="140"/>
      </w:pPr>
      <w:rPr>
        <w:rFonts w:hint="default"/>
      </w:rPr>
    </w:lvl>
    <w:lvl w:ilvl="4" w:tplc="63449EEC">
      <w:start w:val="1"/>
      <w:numFmt w:val="bullet"/>
      <w:lvlText w:val="•"/>
      <w:lvlJc w:val="left"/>
      <w:pPr>
        <w:ind w:left="4192" w:hanging="140"/>
      </w:pPr>
      <w:rPr>
        <w:rFonts w:hint="default"/>
      </w:rPr>
    </w:lvl>
    <w:lvl w:ilvl="5" w:tplc="6A220386">
      <w:start w:val="1"/>
      <w:numFmt w:val="bullet"/>
      <w:lvlText w:val="•"/>
      <w:lvlJc w:val="left"/>
      <w:pPr>
        <w:ind w:left="5210" w:hanging="140"/>
      </w:pPr>
      <w:rPr>
        <w:rFonts w:hint="default"/>
      </w:rPr>
    </w:lvl>
    <w:lvl w:ilvl="6" w:tplc="7F1CBAF6">
      <w:start w:val="1"/>
      <w:numFmt w:val="bullet"/>
      <w:lvlText w:val="•"/>
      <w:lvlJc w:val="left"/>
      <w:pPr>
        <w:ind w:left="6228" w:hanging="140"/>
      </w:pPr>
      <w:rPr>
        <w:rFonts w:hint="default"/>
      </w:rPr>
    </w:lvl>
    <w:lvl w:ilvl="7" w:tplc="07906A2C">
      <w:start w:val="1"/>
      <w:numFmt w:val="bullet"/>
      <w:lvlText w:val="•"/>
      <w:lvlJc w:val="left"/>
      <w:pPr>
        <w:ind w:left="7246" w:hanging="140"/>
      </w:pPr>
      <w:rPr>
        <w:rFonts w:hint="default"/>
      </w:rPr>
    </w:lvl>
    <w:lvl w:ilvl="8" w:tplc="A088010C">
      <w:start w:val="1"/>
      <w:numFmt w:val="bullet"/>
      <w:lvlText w:val="•"/>
      <w:lvlJc w:val="left"/>
      <w:pPr>
        <w:ind w:left="8264" w:hanging="140"/>
      </w:pPr>
      <w:rPr>
        <w:rFonts w:hint="default"/>
      </w:rPr>
    </w:lvl>
  </w:abstractNum>
  <w:abstractNum w:abstractNumId="7">
    <w:nsid w:val="16A270A0"/>
    <w:multiLevelType w:val="hybridMultilevel"/>
    <w:tmpl w:val="D506E2B2"/>
    <w:lvl w:ilvl="0" w:tplc="846E12AC">
      <w:start w:val="1"/>
      <w:numFmt w:val="bullet"/>
      <w:lvlText w:val="-"/>
      <w:lvlJc w:val="left"/>
      <w:pPr>
        <w:ind w:left="112" w:hanging="149"/>
      </w:pPr>
      <w:rPr>
        <w:rFonts w:ascii="Times New Roman" w:eastAsia="Times New Roman" w:hAnsi="Times New Roman" w:cs="Times New Roman" w:hint="default"/>
        <w:w w:val="99"/>
        <w:sz w:val="24"/>
        <w:szCs w:val="24"/>
      </w:rPr>
    </w:lvl>
    <w:lvl w:ilvl="1" w:tplc="CA989C62">
      <w:start w:val="1"/>
      <w:numFmt w:val="bullet"/>
      <w:lvlText w:val="•"/>
      <w:lvlJc w:val="left"/>
      <w:pPr>
        <w:ind w:left="1138" w:hanging="149"/>
      </w:pPr>
      <w:rPr>
        <w:rFonts w:hint="default"/>
      </w:rPr>
    </w:lvl>
    <w:lvl w:ilvl="2" w:tplc="0A862782">
      <w:start w:val="1"/>
      <w:numFmt w:val="bullet"/>
      <w:lvlText w:val="•"/>
      <w:lvlJc w:val="left"/>
      <w:pPr>
        <w:ind w:left="2156" w:hanging="149"/>
      </w:pPr>
      <w:rPr>
        <w:rFonts w:hint="default"/>
      </w:rPr>
    </w:lvl>
    <w:lvl w:ilvl="3" w:tplc="0E2272B2">
      <w:start w:val="1"/>
      <w:numFmt w:val="bullet"/>
      <w:lvlText w:val="•"/>
      <w:lvlJc w:val="left"/>
      <w:pPr>
        <w:ind w:left="3174" w:hanging="149"/>
      </w:pPr>
      <w:rPr>
        <w:rFonts w:hint="default"/>
      </w:rPr>
    </w:lvl>
    <w:lvl w:ilvl="4" w:tplc="8242877A">
      <w:start w:val="1"/>
      <w:numFmt w:val="bullet"/>
      <w:lvlText w:val="•"/>
      <w:lvlJc w:val="left"/>
      <w:pPr>
        <w:ind w:left="4192" w:hanging="149"/>
      </w:pPr>
      <w:rPr>
        <w:rFonts w:hint="default"/>
      </w:rPr>
    </w:lvl>
    <w:lvl w:ilvl="5" w:tplc="D1A8A97A">
      <w:start w:val="1"/>
      <w:numFmt w:val="bullet"/>
      <w:lvlText w:val="•"/>
      <w:lvlJc w:val="left"/>
      <w:pPr>
        <w:ind w:left="5210" w:hanging="149"/>
      </w:pPr>
      <w:rPr>
        <w:rFonts w:hint="default"/>
      </w:rPr>
    </w:lvl>
    <w:lvl w:ilvl="6" w:tplc="3D96F49A">
      <w:start w:val="1"/>
      <w:numFmt w:val="bullet"/>
      <w:lvlText w:val="•"/>
      <w:lvlJc w:val="left"/>
      <w:pPr>
        <w:ind w:left="6228" w:hanging="149"/>
      </w:pPr>
      <w:rPr>
        <w:rFonts w:hint="default"/>
      </w:rPr>
    </w:lvl>
    <w:lvl w:ilvl="7" w:tplc="47AC0754">
      <w:start w:val="1"/>
      <w:numFmt w:val="bullet"/>
      <w:lvlText w:val="•"/>
      <w:lvlJc w:val="left"/>
      <w:pPr>
        <w:ind w:left="7246" w:hanging="149"/>
      </w:pPr>
      <w:rPr>
        <w:rFonts w:hint="default"/>
      </w:rPr>
    </w:lvl>
    <w:lvl w:ilvl="8" w:tplc="65E6C9BA">
      <w:start w:val="1"/>
      <w:numFmt w:val="bullet"/>
      <w:lvlText w:val="•"/>
      <w:lvlJc w:val="left"/>
      <w:pPr>
        <w:ind w:left="8264" w:hanging="149"/>
      </w:pPr>
      <w:rPr>
        <w:rFonts w:hint="default"/>
      </w:rPr>
    </w:lvl>
  </w:abstractNum>
  <w:abstractNum w:abstractNumId="8">
    <w:nsid w:val="1DF4609F"/>
    <w:multiLevelType w:val="hybridMultilevel"/>
    <w:tmpl w:val="E7369206"/>
    <w:lvl w:ilvl="0" w:tplc="65E0B826">
      <w:start w:val="1"/>
      <w:numFmt w:val="bullet"/>
      <w:lvlText w:val="-"/>
      <w:lvlJc w:val="left"/>
      <w:pPr>
        <w:ind w:left="112" w:hanging="144"/>
      </w:pPr>
      <w:rPr>
        <w:rFonts w:ascii="Times New Roman" w:eastAsia="Times New Roman" w:hAnsi="Times New Roman" w:cs="Times New Roman" w:hint="default"/>
        <w:w w:val="99"/>
        <w:sz w:val="24"/>
        <w:szCs w:val="24"/>
      </w:rPr>
    </w:lvl>
    <w:lvl w:ilvl="1" w:tplc="390269D4">
      <w:start w:val="1"/>
      <w:numFmt w:val="bullet"/>
      <w:lvlText w:val="•"/>
      <w:lvlJc w:val="left"/>
      <w:pPr>
        <w:ind w:left="1138" w:hanging="144"/>
      </w:pPr>
      <w:rPr>
        <w:rFonts w:hint="default"/>
      </w:rPr>
    </w:lvl>
    <w:lvl w:ilvl="2" w:tplc="4CF82AE6">
      <w:start w:val="1"/>
      <w:numFmt w:val="bullet"/>
      <w:lvlText w:val="•"/>
      <w:lvlJc w:val="left"/>
      <w:pPr>
        <w:ind w:left="2156" w:hanging="144"/>
      </w:pPr>
      <w:rPr>
        <w:rFonts w:hint="default"/>
      </w:rPr>
    </w:lvl>
    <w:lvl w:ilvl="3" w:tplc="45D0B002">
      <w:start w:val="1"/>
      <w:numFmt w:val="bullet"/>
      <w:lvlText w:val="•"/>
      <w:lvlJc w:val="left"/>
      <w:pPr>
        <w:ind w:left="3174" w:hanging="144"/>
      </w:pPr>
      <w:rPr>
        <w:rFonts w:hint="default"/>
      </w:rPr>
    </w:lvl>
    <w:lvl w:ilvl="4" w:tplc="CF625D04">
      <w:start w:val="1"/>
      <w:numFmt w:val="bullet"/>
      <w:lvlText w:val="•"/>
      <w:lvlJc w:val="left"/>
      <w:pPr>
        <w:ind w:left="4192" w:hanging="144"/>
      </w:pPr>
      <w:rPr>
        <w:rFonts w:hint="default"/>
      </w:rPr>
    </w:lvl>
    <w:lvl w:ilvl="5" w:tplc="F558B76C">
      <w:start w:val="1"/>
      <w:numFmt w:val="bullet"/>
      <w:lvlText w:val="•"/>
      <w:lvlJc w:val="left"/>
      <w:pPr>
        <w:ind w:left="5210" w:hanging="144"/>
      </w:pPr>
      <w:rPr>
        <w:rFonts w:hint="default"/>
      </w:rPr>
    </w:lvl>
    <w:lvl w:ilvl="6" w:tplc="261094AE">
      <w:start w:val="1"/>
      <w:numFmt w:val="bullet"/>
      <w:lvlText w:val="•"/>
      <w:lvlJc w:val="left"/>
      <w:pPr>
        <w:ind w:left="6228" w:hanging="144"/>
      </w:pPr>
      <w:rPr>
        <w:rFonts w:hint="default"/>
      </w:rPr>
    </w:lvl>
    <w:lvl w:ilvl="7" w:tplc="3E9C4578">
      <w:start w:val="1"/>
      <w:numFmt w:val="bullet"/>
      <w:lvlText w:val="•"/>
      <w:lvlJc w:val="left"/>
      <w:pPr>
        <w:ind w:left="7246" w:hanging="144"/>
      </w:pPr>
      <w:rPr>
        <w:rFonts w:hint="default"/>
      </w:rPr>
    </w:lvl>
    <w:lvl w:ilvl="8" w:tplc="890889C0">
      <w:start w:val="1"/>
      <w:numFmt w:val="bullet"/>
      <w:lvlText w:val="•"/>
      <w:lvlJc w:val="left"/>
      <w:pPr>
        <w:ind w:left="8264" w:hanging="144"/>
      </w:pPr>
      <w:rPr>
        <w:rFonts w:hint="default"/>
      </w:rPr>
    </w:lvl>
  </w:abstractNum>
  <w:abstractNum w:abstractNumId="9">
    <w:nsid w:val="1F3575BB"/>
    <w:multiLevelType w:val="hybridMultilevel"/>
    <w:tmpl w:val="AEFEC65A"/>
    <w:lvl w:ilvl="0" w:tplc="F0824A6E">
      <w:start w:val="1"/>
      <w:numFmt w:val="decimal"/>
      <w:lvlText w:val="%1."/>
      <w:lvlJc w:val="left"/>
      <w:pPr>
        <w:ind w:left="112" w:hanging="245"/>
        <w:jc w:val="left"/>
      </w:pPr>
      <w:rPr>
        <w:rFonts w:ascii="Times New Roman" w:eastAsia="Times New Roman" w:hAnsi="Times New Roman" w:cs="Times New Roman" w:hint="default"/>
        <w:w w:val="100"/>
        <w:sz w:val="24"/>
        <w:szCs w:val="24"/>
      </w:rPr>
    </w:lvl>
    <w:lvl w:ilvl="1" w:tplc="BDBC86F6">
      <w:start w:val="1"/>
      <w:numFmt w:val="bullet"/>
      <w:lvlText w:val="•"/>
      <w:lvlJc w:val="left"/>
      <w:pPr>
        <w:ind w:left="1138" w:hanging="245"/>
      </w:pPr>
      <w:rPr>
        <w:rFonts w:hint="default"/>
      </w:rPr>
    </w:lvl>
    <w:lvl w:ilvl="2" w:tplc="F15A91C8">
      <w:start w:val="1"/>
      <w:numFmt w:val="bullet"/>
      <w:lvlText w:val="•"/>
      <w:lvlJc w:val="left"/>
      <w:pPr>
        <w:ind w:left="2156" w:hanging="245"/>
      </w:pPr>
      <w:rPr>
        <w:rFonts w:hint="default"/>
      </w:rPr>
    </w:lvl>
    <w:lvl w:ilvl="3" w:tplc="33769F6A">
      <w:start w:val="1"/>
      <w:numFmt w:val="bullet"/>
      <w:lvlText w:val="•"/>
      <w:lvlJc w:val="left"/>
      <w:pPr>
        <w:ind w:left="3174" w:hanging="245"/>
      </w:pPr>
      <w:rPr>
        <w:rFonts w:hint="default"/>
      </w:rPr>
    </w:lvl>
    <w:lvl w:ilvl="4" w:tplc="231E8E86">
      <w:start w:val="1"/>
      <w:numFmt w:val="bullet"/>
      <w:lvlText w:val="•"/>
      <w:lvlJc w:val="left"/>
      <w:pPr>
        <w:ind w:left="4192" w:hanging="245"/>
      </w:pPr>
      <w:rPr>
        <w:rFonts w:hint="default"/>
      </w:rPr>
    </w:lvl>
    <w:lvl w:ilvl="5" w:tplc="316A0C04">
      <w:start w:val="1"/>
      <w:numFmt w:val="bullet"/>
      <w:lvlText w:val="•"/>
      <w:lvlJc w:val="left"/>
      <w:pPr>
        <w:ind w:left="5210" w:hanging="245"/>
      </w:pPr>
      <w:rPr>
        <w:rFonts w:hint="default"/>
      </w:rPr>
    </w:lvl>
    <w:lvl w:ilvl="6" w:tplc="652E1494">
      <w:start w:val="1"/>
      <w:numFmt w:val="bullet"/>
      <w:lvlText w:val="•"/>
      <w:lvlJc w:val="left"/>
      <w:pPr>
        <w:ind w:left="6228" w:hanging="245"/>
      </w:pPr>
      <w:rPr>
        <w:rFonts w:hint="default"/>
      </w:rPr>
    </w:lvl>
    <w:lvl w:ilvl="7" w:tplc="E40A0D36">
      <w:start w:val="1"/>
      <w:numFmt w:val="bullet"/>
      <w:lvlText w:val="•"/>
      <w:lvlJc w:val="left"/>
      <w:pPr>
        <w:ind w:left="7246" w:hanging="245"/>
      </w:pPr>
      <w:rPr>
        <w:rFonts w:hint="default"/>
      </w:rPr>
    </w:lvl>
    <w:lvl w:ilvl="8" w:tplc="30164150">
      <w:start w:val="1"/>
      <w:numFmt w:val="bullet"/>
      <w:lvlText w:val="•"/>
      <w:lvlJc w:val="left"/>
      <w:pPr>
        <w:ind w:left="8264" w:hanging="245"/>
      </w:pPr>
      <w:rPr>
        <w:rFonts w:hint="default"/>
      </w:rPr>
    </w:lvl>
  </w:abstractNum>
  <w:abstractNum w:abstractNumId="10">
    <w:nsid w:val="2A646970"/>
    <w:multiLevelType w:val="hybridMultilevel"/>
    <w:tmpl w:val="84EA70C0"/>
    <w:lvl w:ilvl="0" w:tplc="F698BB06">
      <w:start w:val="2"/>
      <w:numFmt w:val="decimal"/>
      <w:lvlText w:val="%1."/>
      <w:lvlJc w:val="left"/>
      <w:pPr>
        <w:ind w:left="4206" w:hanging="245"/>
        <w:jc w:val="left"/>
      </w:pPr>
      <w:rPr>
        <w:rFonts w:ascii="Times New Roman" w:eastAsia="Times New Roman" w:hAnsi="Times New Roman" w:cs="Times New Roman" w:hint="default"/>
        <w:b/>
        <w:bCs/>
        <w:w w:val="100"/>
        <w:sz w:val="24"/>
        <w:szCs w:val="24"/>
      </w:rPr>
    </w:lvl>
    <w:lvl w:ilvl="1" w:tplc="7D689CB0">
      <w:start w:val="1"/>
      <w:numFmt w:val="decimal"/>
      <w:lvlText w:val="%2."/>
      <w:lvlJc w:val="left"/>
      <w:pPr>
        <w:ind w:left="5084" w:hanging="240"/>
        <w:jc w:val="right"/>
      </w:pPr>
      <w:rPr>
        <w:rFonts w:ascii="Times New Roman" w:eastAsia="Times New Roman" w:hAnsi="Times New Roman" w:cs="Times New Roman" w:hint="default"/>
        <w:b/>
        <w:bCs/>
        <w:spacing w:val="-2"/>
        <w:w w:val="99"/>
        <w:sz w:val="24"/>
        <w:szCs w:val="24"/>
      </w:rPr>
    </w:lvl>
    <w:lvl w:ilvl="2" w:tplc="9D2E7B18">
      <w:start w:val="1"/>
      <w:numFmt w:val="decimal"/>
      <w:lvlText w:val="%3."/>
      <w:lvlJc w:val="left"/>
      <w:pPr>
        <w:ind w:left="5113" w:hanging="240"/>
        <w:jc w:val="right"/>
      </w:pPr>
      <w:rPr>
        <w:rFonts w:ascii="Times New Roman" w:eastAsia="Times New Roman" w:hAnsi="Times New Roman" w:cs="Times New Roman" w:hint="default"/>
        <w:b/>
        <w:bCs/>
        <w:spacing w:val="-2"/>
        <w:w w:val="99"/>
        <w:sz w:val="24"/>
        <w:szCs w:val="24"/>
      </w:rPr>
    </w:lvl>
    <w:lvl w:ilvl="3" w:tplc="D8F4A7B0">
      <w:start w:val="1"/>
      <w:numFmt w:val="decimal"/>
      <w:lvlText w:val="%4."/>
      <w:lvlJc w:val="left"/>
      <w:pPr>
        <w:ind w:left="5113" w:hanging="240"/>
        <w:jc w:val="right"/>
      </w:pPr>
      <w:rPr>
        <w:rFonts w:ascii="Times New Roman" w:eastAsia="Times New Roman" w:hAnsi="Times New Roman" w:cs="Times New Roman" w:hint="default"/>
        <w:b/>
        <w:bCs/>
        <w:spacing w:val="-2"/>
        <w:w w:val="99"/>
        <w:sz w:val="24"/>
        <w:szCs w:val="24"/>
      </w:rPr>
    </w:lvl>
    <w:lvl w:ilvl="4" w:tplc="A2344E9A">
      <w:start w:val="1"/>
      <w:numFmt w:val="decimal"/>
      <w:lvlText w:val="%5."/>
      <w:lvlJc w:val="left"/>
      <w:pPr>
        <w:ind w:left="5084" w:hanging="240"/>
        <w:jc w:val="right"/>
      </w:pPr>
      <w:rPr>
        <w:rFonts w:ascii="Times New Roman" w:eastAsia="Times New Roman" w:hAnsi="Times New Roman" w:cs="Times New Roman" w:hint="default"/>
        <w:b/>
        <w:bCs/>
        <w:spacing w:val="-2"/>
        <w:w w:val="99"/>
        <w:sz w:val="24"/>
        <w:szCs w:val="24"/>
      </w:rPr>
    </w:lvl>
    <w:lvl w:ilvl="5" w:tplc="B7B4F19A">
      <w:start w:val="1"/>
      <w:numFmt w:val="decimal"/>
      <w:lvlText w:val="%6."/>
      <w:lvlJc w:val="left"/>
      <w:pPr>
        <w:ind w:left="5113" w:hanging="240"/>
        <w:jc w:val="right"/>
      </w:pPr>
      <w:rPr>
        <w:rFonts w:ascii="Times New Roman" w:eastAsia="Times New Roman" w:hAnsi="Times New Roman" w:cs="Times New Roman" w:hint="default"/>
        <w:b/>
        <w:bCs/>
        <w:spacing w:val="-2"/>
        <w:w w:val="99"/>
        <w:sz w:val="24"/>
        <w:szCs w:val="24"/>
      </w:rPr>
    </w:lvl>
    <w:lvl w:ilvl="6" w:tplc="1FE04AEE">
      <w:start w:val="1"/>
      <w:numFmt w:val="decimal"/>
      <w:lvlText w:val="%7."/>
      <w:lvlJc w:val="left"/>
      <w:pPr>
        <w:ind w:left="5113" w:hanging="240"/>
        <w:jc w:val="right"/>
      </w:pPr>
      <w:rPr>
        <w:rFonts w:ascii="Times New Roman" w:eastAsia="Times New Roman" w:hAnsi="Times New Roman" w:cs="Times New Roman" w:hint="default"/>
        <w:b/>
        <w:bCs/>
        <w:spacing w:val="-2"/>
        <w:w w:val="99"/>
        <w:sz w:val="24"/>
        <w:szCs w:val="24"/>
      </w:rPr>
    </w:lvl>
    <w:lvl w:ilvl="7" w:tplc="E3EC4FF4">
      <w:start w:val="1"/>
      <w:numFmt w:val="decimal"/>
      <w:lvlText w:val="%8."/>
      <w:lvlJc w:val="left"/>
      <w:pPr>
        <w:ind w:left="5113" w:hanging="240"/>
        <w:jc w:val="right"/>
      </w:pPr>
      <w:rPr>
        <w:rFonts w:ascii="Times New Roman" w:eastAsia="Times New Roman" w:hAnsi="Times New Roman" w:cs="Times New Roman" w:hint="default"/>
        <w:b/>
        <w:bCs/>
        <w:spacing w:val="-2"/>
        <w:w w:val="99"/>
        <w:sz w:val="24"/>
        <w:szCs w:val="24"/>
      </w:rPr>
    </w:lvl>
    <w:lvl w:ilvl="8" w:tplc="D47E6412">
      <w:start w:val="1"/>
      <w:numFmt w:val="decimal"/>
      <w:lvlText w:val="%9."/>
      <w:lvlJc w:val="left"/>
      <w:pPr>
        <w:ind w:left="5084" w:hanging="240"/>
        <w:jc w:val="right"/>
      </w:pPr>
      <w:rPr>
        <w:rFonts w:ascii="Times New Roman" w:eastAsia="Times New Roman" w:hAnsi="Times New Roman" w:cs="Times New Roman" w:hint="default"/>
        <w:b/>
        <w:bCs/>
        <w:spacing w:val="-2"/>
        <w:w w:val="99"/>
        <w:sz w:val="24"/>
        <w:szCs w:val="24"/>
      </w:rPr>
    </w:lvl>
  </w:abstractNum>
  <w:abstractNum w:abstractNumId="11">
    <w:nsid w:val="2DA133A6"/>
    <w:multiLevelType w:val="hybridMultilevel"/>
    <w:tmpl w:val="39BC6B46"/>
    <w:lvl w:ilvl="0" w:tplc="BA7A9130">
      <w:start w:val="1"/>
      <w:numFmt w:val="bullet"/>
      <w:lvlText w:val="-"/>
      <w:lvlJc w:val="left"/>
      <w:pPr>
        <w:ind w:left="112" w:hanging="140"/>
      </w:pPr>
      <w:rPr>
        <w:rFonts w:ascii="Times New Roman" w:eastAsia="Times New Roman" w:hAnsi="Times New Roman" w:cs="Times New Roman" w:hint="default"/>
        <w:w w:val="99"/>
        <w:sz w:val="24"/>
        <w:szCs w:val="24"/>
      </w:rPr>
    </w:lvl>
    <w:lvl w:ilvl="1" w:tplc="40D0DC1E">
      <w:start w:val="1"/>
      <w:numFmt w:val="bullet"/>
      <w:lvlText w:val="•"/>
      <w:lvlJc w:val="left"/>
      <w:pPr>
        <w:ind w:left="1152" w:hanging="140"/>
      </w:pPr>
      <w:rPr>
        <w:rFonts w:hint="default"/>
      </w:rPr>
    </w:lvl>
    <w:lvl w:ilvl="2" w:tplc="23FCD87C">
      <w:start w:val="1"/>
      <w:numFmt w:val="bullet"/>
      <w:lvlText w:val="•"/>
      <w:lvlJc w:val="left"/>
      <w:pPr>
        <w:ind w:left="2184" w:hanging="140"/>
      </w:pPr>
      <w:rPr>
        <w:rFonts w:hint="default"/>
      </w:rPr>
    </w:lvl>
    <w:lvl w:ilvl="3" w:tplc="9404024C">
      <w:start w:val="1"/>
      <w:numFmt w:val="bullet"/>
      <w:lvlText w:val="•"/>
      <w:lvlJc w:val="left"/>
      <w:pPr>
        <w:ind w:left="3216" w:hanging="140"/>
      </w:pPr>
      <w:rPr>
        <w:rFonts w:hint="default"/>
      </w:rPr>
    </w:lvl>
    <w:lvl w:ilvl="4" w:tplc="77BE28EE">
      <w:start w:val="1"/>
      <w:numFmt w:val="bullet"/>
      <w:lvlText w:val="•"/>
      <w:lvlJc w:val="left"/>
      <w:pPr>
        <w:ind w:left="4248" w:hanging="140"/>
      </w:pPr>
      <w:rPr>
        <w:rFonts w:hint="default"/>
      </w:rPr>
    </w:lvl>
    <w:lvl w:ilvl="5" w:tplc="919220DE">
      <w:start w:val="1"/>
      <w:numFmt w:val="bullet"/>
      <w:lvlText w:val="•"/>
      <w:lvlJc w:val="left"/>
      <w:pPr>
        <w:ind w:left="5280" w:hanging="140"/>
      </w:pPr>
      <w:rPr>
        <w:rFonts w:hint="default"/>
      </w:rPr>
    </w:lvl>
    <w:lvl w:ilvl="6" w:tplc="69927F5E">
      <w:start w:val="1"/>
      <w:numFmt w:val="bullet"/>
      <w:lvlText w:val="•"/>
      <w:lvlJc w:val="left"/>
      <w:pPr>
        <w:ind w:left="6312" w:hanging="140"/>
      </w:pPr>
      <w:rPr>
        <w:rFonts w:hint="default"/>
      </w:rPr>
    </w:lvl>
    <w:lvl w:ilvl="7" w:tplc="983242BA">
      <w:start w:val="1"/>
      <w:numFmt w:val="bullet"/>
      <w:lvlText w:val="•"/>
      <w:lvlJc w:val="left"/>
      <w:pPr>
        <w:ind w:left="7344" w:hanging="140"/>
      </w:pPr>
      <w:rPr>
        <w:rFonts w:hint="default"/>
      </w:rPr>
    </w:lvl>
    <w:lvl w:ilvl="8" w:tplc="3438AA98">
      <w:start w:val="1"/>
      <w:numFmt w:val="bullet"/>
      <w:lvlText w:val="•"/>
      <w:lvlJc w:val="left"/>
      <w:pPr>
        <w:ind w:left="8376" w:hanging="140"/>
      </w:pPr>
      <w:rPr>
        <w:rFonts w:hint="default"/>
      </w:rPr>
    </w:lvl>
  </w:abstractNum>
  <w:abstractNum w:abstractNumId="12">
    <w:nsid w:val="2EDC7476"/>
    <w:multiLevelType w:val="hybridMultilevel"/>
    <w:tmpl w:val="5E987CBA"/>
    <w:lvl w:ilvl="0" w:tplc="8112F986">
      <w:start w:val="1"/>
      <w:numFmt w:val="bullet"/>
      <w:lvlText w:val="-"/>
      <w:lvlJc w:val="left"/>
      <w:pPr>
        <w:ind w:left="119" w:hanging="164"/>
      </w:pPr>
      <w:rPr>
        <w:rFonts w:ascii="Times New Roman" w:eastAsia="Times New Roman" w:hAnsi="Times New Roman" w:cs="Times New Roman" w:hint="default"/>
        <w:w w:val="99"/>
        <w:sz w:val="28"/>
        <w:szCs w:val="28"/>
      </w:rPr>
    </w:lvl>
    <w:lvl w:ilvl="1" w:tplc="2E643830">
      <w:start w:val="1"/>
      <w:numFmt w:val="bullet"/>
      <w:lvlText w:val="•"/>
      <w:lvlJc w:val="left"/>
      <w:pPr>
        <w:ind w:left="1066" w:hanging="164"/>
      </w:pPr>
      <w:rPr>
        <w:rFonts w:hint="default"/>
      </w:rPr>
    </w:lvl>
    <w:lvl w:ilvl="2" w:tplc="103E5928">
      <w:start w:val="1"/>
      <w:numFmt w:val="bullet"/>
      <w:lvlText w:val="•"/>
      <w:lvlJc w:val="left"/>
      <w:pPr>
        <w:ind w:left="2012" w:hanging="164"/>
      </w:pPr>
      <w:rPr>
        <w:rFonts w:hint="default"/>
      </w:rPr>
    </w:lvl>
    <w:lvl w:ilvl="3" w:tplc="B11403E8">
      <w:start w:val="1"/>
      <w:numFmt w:val="bullet"/>
      <w:lvlText w:val="•"/>
      <w:lvlJc w:val="left"/>
      <w:pPr>
        <w:ind w:left="2958" w:hanging="164"/>
      </w:pPr>
      <w:rPr>
        <w:rFonts w:hint="default"/>
      </w:rPr>
    </w:lvl>
    <w:lvl w:ilvl="4" w:tplc="398ABE24">
      <w:start w:val="1"/>
      <w:numFmt w:val="bullet"/>
      <w:lvlText w:val="•"/>
      <w:lvlJc w:val="left"/>
      <w:pPr>
        <w:ind w:left="3904" w:hanging="164"/>
      </w:pPr>
      <w:rPr>
        <w:rFonts w:hint="default"/>
      </w:rPr>
    </w:lvl>
    <w:lvl w:ilvl="5" w:tplc="044630DE">
      <w:start w:val="1"/>
      <w:numFmt w:val="bullet"/>
      <w:lvlText w:val="•"/>
      <w:lvlJc w:val="left"/>
      <w:pPr>
        <w:ind w:left="4850" w:hanging="164"/>
      </w:pPr>
      <w:rPr>
        <w:rFonts w:hint="default"/>
      </w:rPr>
    </w:lvl>
    <w:lvl w:ilvl="6" w:tplc="07C44840">
      <w:start w:val="1"/>
      <w:numFmt w:val="bullet"/>
      <w:lvlText w:val="•"/>
      <w:lvlJc w:val="left"/>
      <w:pPr>
        <w:ind w:left="5796" w:hanging="164"/>
      </w:pPr>
      <w:rPr>
        <w:rFonts w:hint="default"/>
      </w:rPr>
    </w:lvl>
    <w:lvl w:ilvl="7" w:tplc="2BA01292">
      <w:start w:val="1"/>
      <w:numFmt w:val="bullet"/>
      <w:lvlText w:val="•"/>
      <w:lvlJc w:val="left"/>
      <w:pPr>
        <w:ind w:left="6742" w:hanging="164"/>
      </w:pPr>
      <w:rPr>
        <w:rFonts w:hint="default"/>
      </w:rPr>
    </w:lvl>
    <w:lvl w:ilvl="8" w:tplc="D966C894">
      <w:start w:val="1"/>
      <w:numFmt w:val="bullet"/>
      <w:lvlText w:val="•"/>
      <w:lvlJc w:val="left"/>
      <w:pPr>
        <w:ind w:left="7688" w:hanging="164"/>
      </w:pPr>
      <w:rPr>
        <w:rFonts w:hint="default"/>
      </w:rPr>
    </w:lvl>
  </w:abstractNum>
  <w:abstractNum w:abstractNumId="13">
    <w:nsid w:val="3326779D"/>
    <w:multiLevelType w:val="hybridMultilevel"/>
    <w:tmpl w:val="3C608EFE"/>
    <w:lvl w:ilvl="0" w:tplc="278EE3AA">
      <w:start w:val="1"/>
      <w:numFmt w:val="bullet"/>
      <w:lvlText w:val="-"/>
      <w:lvlJc w:val="left"/>
      <w:pPr>
        <w:ind w:left="112" w:hanging="140"/>
      </w:pPr>
      <w:rPr>
        <w:rFonts w:ascii="Times New Roman" w:eastAsia="Times New Roman" w:hAnsi="Times New Roman" w:cs="Times New Roman" w:hint="default"/>
        <w:w w:val="99"/>
        <w:sz w:val="24"/>
        <w:szCs w:val="24"/>
      </w:rPr>
    </w:lvl>
    <w:lvl w:ilvl="1" w:tplc="6C88FA62">
      <w:start w:val="1"/>
      <w:numFmt w:val="bullet"/>
      <w:lvlText w:val="•"/>
      <w:lvlJc w:val="left"/>
      <w:pPr>
        <w:ind w:left="1140" w:hanging="140"/>
      </w:pPr>
      <w:rPr>
        <w:rFonts w:hint="default"/>
      </w:rPr>
    </w:lvl>
    <w:lvl w:ilvl="2" w:tplc="4C585F62">
      <w:start w:val="1"/>
      <w:numFmt w:val="bullet"/>
      <w:lvlText w:val="•"/>
      <w:lvlJc w:val="left"/>
      <w:pPr>
        <w:ind w:left="2160" w:hanging="140"/>
      </w:pPr>
      <w:rPr>
        <w:rFonts w:hint="default"/>
      </w:rPr>
    </w:lvl>
    <w:lvl w:ilvl="3" w:tplc="AA18D250">
      <w:start w:val="1"/>
      <w:numFmt w:val="bullet"/>
      <w:lvlText w:val="•"/>
      <w:lvlJc w:val="left"/>
      <w:pPr>
        <w:ind w:left="3180" w:hanging="140"/>
      </w:pPr>
      <w:rPr>
        <w:rFonts w:hint="default"/>
      </w:rPr>
    </w:lvl>
    <w:lvl w:ilvl="4" w:tplc="D7F8DF06">
      <w:start w:val="1"/>
      <w:numFmt w:val="bullet"/>
      <w:lvlText w:val="•"/>
      <w:lvlJc w:val="left"/>
      <w:pPr>
        <w:ind w:left="4200" w:hanging="140"/>
      </w:pPr>
      <w:rPr>
        <w:rFonts w:hint="default"/>
      </w:rPr>
    </w:lvl>
    <w:lvl w:ilvl="5" w:tplc="923EC4D6">
      <w:start w:val="1"/>
      <w:numFmt w:val="bullet"/>
      <w:lvlText w:val="•"/>
      <w:lvlJc w:val="left"/>
      <w:pPr>
        <w:ind w:left="5220" w:hanging="140"/>
      </w:pPr>
      <w:rPr>
        <w:rFonts w:hint="default"/>
      </w:rPr>
    </w:lvl>
    <w:lvl w:ilvl="6" w:tplc="DE3A00E6">
      <w:start w:val="1"/>
      <w:numFmt w:val="bullet"/>
      <w:lvlText w:val="•"/>
      <w:lvlJc w:val="left"/>
      <w:pPr>
        <w:ind w:left="6240" w:hanging="140"/>
      </w:pPr>
      <w:rPr>
        <w:rFonts w:hint="default"/>
      </w:rPr>
    </w:lvl>
    <w:lvl w:ilvl="7" w:tplc="E17863FC">
      <w:start w:val="1"/>
      <w:numFmt w:val="bullet"/>
      <w:lvlText w:val="•"/>
      <w:lvlJc w:val="left"/>
      <w:pPr>
        <w:ind w:left="7260" w:hanging="140"/>
      </w:pPr>
      <w:rPr>
        <w:rFonts w:hint="default"/>
      </w:rPr>
    </w:lvl>
    <w:lvl w:ilvl="8" w:tplc="377C185E">
      <w:start w:val="1"/>
      <w:numFmt w:val="bullet"/>
      <w:lvlText w:val="•"/>
      <w:lvlJc w:val="left"/>
      <w:pPr>
        <w:ind w:left="8280" w:hanging="140"/>
      </w:pPr>
      <w:rPr>
        <w:rFonts w:hint="default"/>
      </w:rPr>
    </w:lvl>
  </w:abstractNum>
  <w:abstractNum w:abstractNumId="14">
    <w:nsid w:val="34753090"/>
    <w:multiLevelType w:val="hybridMultilevel"/>
    <w:tmpl w:val="8F74F866"/>
    <w:lvl w:ilvl="0" w:tplc="1964906E">
      <w:start w:val="1"/>
      <w:numFmt w:val="bullet"/>
      <w:lvlText w:val="-"/>
      <w:lvlJc w:val="left"/>
      <w:pPr>
        <w:ind w:left="112" w:hanging="260"/>
      </w:pPr>
      <w:rPr>
        <w:rFonts w:ascii="Times New Roman" w:eastAsia="Times New Roman" w:hAnsi="Times New Roman" w:cs="Times New Roman" w:hint="default"/>
        <w:spacing w:val="-10"/>
        <w:w w:val="99"/>
        <w:sz w:val="24"/>
        <w:szCs w:val="24"/>
      </w:rPr>
    </w:lvl>
    <w:lvl w:ilvl="1" w:tplc="3252C2F8">
      <w:start w:val="1"/>
      <w:numFmt w:val="decimal"/>
      <w:lvlText w:val="%2."/>
      <w:lvlJc w:val="left"/>
      <w:pPr>
        <w:ind w:left="5084" w:hanging="240"/>
        <w:jc w:val="left"/>
      </w:pPr>
      <w:rPr>
        <w:rFonts w:ascii="Times New Roman" w:eastAsia="Times New Roman" w:hAnsi="Times New Roman" w:cs="Times New Roman" w:hint="default"/>
        <w:b/>
        <w:bCs/>
        <w:spacing w:val="-2"/>
        <w:w w:val="99"/>
        <w:sz w:val="24"/>
        <w:szCs w:val="24"/>
      </w:rPr>
    </w:lvl>
    <w:lvl w:ilvl="2" w:tplc="5CA8F430">
      <w:start w:val="1"/>
      <w:numFmt w:val="bullet"/>
      <w:lvlText w:val="•"/>
      <w:lvlJc w:val="left"/>
      <w:pPr>
        <w:ind w:left="5660" w:hanging="240"/>
      </w:pPr>
      <w:rPr>
        <w:rFonts w:hint="default"/>
      </w:rPr>
    </w:lvl>
    <w:lvl w:ilvl="3" w:tplc="6C14C18E">
      <w:start w:val="1"/>
      <w:numFmt w:val="bullet"/>
      <w:lvlText w:val="•"/>
      <w:lvlJc w:val="left"/>
      <w:pPr>
        <w:ind w:left="6240" w:hanging="240"/>
      </w:pPr>
      <w:rPr>
        <w:rFonts w:hint="default"/>
      </w:rPr>
    </w:lvl>
    <w:lvl w:ilvl="4" w:tplc="FF364F80">
      <w:start w:val="1"/>
      <w:numFmt w:val="bullet"/>
      <w:lvlText w:val="•"/>
      <w:lvlJc w:val="left"/>
      <w:pPr>
        <w:ind w:left="6820" w:hanging="240"/>
      </w:pPr>
      <w:rPr>
        <w:rFonts w:hint="default"/>
      </w:rPr>
    </w:lvl>
    <w:lvl w:ilvl="5" w:tplc="757EE3BA">
      <w:start w:val="1"/>
      <w:numFmt w:val="bullet"/>
      <w:lvlText w:val="•"/>
      <w:lvlJc w:val="left"/>
      <w:pPr>
        <w:ind w:left="7400" w:hanging="240"/>
      </w:pPr>
      <w:rPr>
        <w:rFonts w:hint="default"/>
      </w:rPr>
    </w:lvl>
    <w:lvl w:ilvl="6" w:tplc="0C94DAAA">
      <w:start w:val="1"/>
      <w:numFmt w:val="bullet"/>
      <w:lvlText w:val="•"/>
      <w:lvlJc w:val="left"/>
      <w:pPr>
        <w:ind w:left="7980" w:hanging="240"/>
      </w:pPr>
      <w:rPr>
        <w:rFonts w:hint="default"/>
      </w:rPr>
    </w:lvl>
    <w:lvl w:ilvl="7" w:tplc="5614B362">
      <w:start w:val="1"/>
      <w:numFmt w:val="bullet"/>
      <w:lvlText w:val="•"/>
      <w:lvlJc w:val="left"/>
      <w:pPr>
        <w:ind w:left="8560" w:hanging="240"/>
      </w:pPr>
      <w:rPr>
        <w:rFonts w:hint="default"/>
      </w:rPr>
    </w:lvl>
    <w:lvl w:ilvl="8" w:tplc="3122565C">
      <w:start w:val="1"/>
      <w:numFmt w:val="bullet"/>
      <w:lvlText w:val="•"/>
      <w:lvlJc w:val="left"/>
      <w:pPr>
        <w:ind w:left="9140" w:hanging="240"/>
      </w:pPr>
      <w:rPr>
        <w:rFonts w:hint="default"/>
      </w:rPr>
    </w:lvl>
  </w:abstractNum>
  <w:abstractNum w:abstractNumId="15">
    <w:nsid w:val="3B5039ED"/>
    <w:multiLevelType w:val="hybridMultilevel"/>
    <w:tmpl w:val="D58609A2"/>
    <w:lvl w:ilvl="0" w:tplc="D26CFAF0">
      <w:start w:val="1"/>
      <w:numFmt w:val="bullet"/>
      <w:lvlText w:val="-"/>
      <w:lvlJc w:val="left"/>
      <w:pPr>
        <w:ind w:left="112" w:hanging="149"/>
      </w:pPr>
      <w:rPr>
        <w:rFonts w:ascii="Times New Roman" w:eastAsia="Times New Roman" w:hAnsi="Times New Roman" w:cs="Times New Roman" w:hint="default"/>
        <w:w w:val="99"/>
        <w:sz w:val="24"/>
        <w:szCs w:val="24"/>
      </w:rPr>
    </w:lvl>
    <w:lvl w:ilvl="1" w:tplc="869C907E">
      <w:start w:val="1"/>
      <w:numFmt w:val="bullet"/>
      <w:lvlText w:val="•"/>
      <w:lvlJc w:val="left"/>
      <w:pPr>
        <w:ind w:left="1152" w:hanging="149"/>
      </w:pPr>
      <w:rPr>
        <w:rFonts w:hint="default"/>
      </w:rPr>
    </w:lvl>
    <w:lvl w:ilvl="2" w:tplc="B05C46A4">
      <w:start w:val="1"/>
      <w:numFmt w:val="bullet"/>
      <w:lvlText w:val="•"/>
      <w:lvlJc w:val="left"/>
      <w:pPr>
        <w:ind w:left="2184" w:hanging="149"/>
      </w:pPr>
      <w:rPr>
        <w:rFonts w:hint="default"/>
      </w:rPr>
    </w:lvl>
    <w:lvl w:ilvl="3" w:tplc="83E670BA">
      <w:start w:val="1"/>
      <w:numFmt w:val="bullet"/>
      <w:lvlText w:val="•"/>
      <w:lvlJc w:val="left"/>
      <w:pPr>
        <w:ind w:left="3216" w:hanging="149"/>
      </w:pPr>
      <w:rPr>
        <w:rFonts w:hint="default"/>
      </w:rPr>
    </w:lvl>
    <w:lvl w:ilvl="4" w:tplc="FA4E0C00">
      <w:start w:val="1"/>
      <w:numFmt w:val="bullet"/>
      <w:lvlText w:val="•"/>
      <w:lvlJc w:val="left"/>
      <w:pPr>
        <w:ind w:left="4248" w:hanging="149"/>
      </w:pPr>
      <w:rPr>
        <w:rFonts w:hint="default"/>
      </w:rPr>
    </w:lvl>
    <w:lvl w:ilvl="5" w:tplc="AB3A7D3A">
      <w:start w:val="1"/>
      <w:numFmt w:val="bullet"/>
      <w:lvlText w:val="•"/>
      <w:lvlJc w:val="left"/>
      <w:pPr>
        <w:ind w:left="5280" w:hanging="149"/>
      </w:pPr>
      <w:rPr>
        <w:rFonts w:hint="default"/>
      </w:rPr>
    </w:lvl>
    <w:lvl w:ilvl="6" w:tplc="BA504452">
      <w:start w:val="1"/>
      <w:numFmt w:val="bullet"/>
      <w:lvlText w:val="•"/>
      <w:lvlJc w:val="left"/>
      <w:pPr>
        <w:ind w:left="6312" w:hanging="149"/>
      </w:pPr>
      <w:rPr>
        <w:rFonts w:hint="default"/>
      </w:rPr>
    </w:lvl>
    <w:lvl w:ilvl="7" w:tplc="510A851A">
      <w:start w:val="1"/>
      <w:numFmt w:val="bullet"/>
      <w:lvlText w:val="•"/>
      <w:lvlJc w:val="left"/>
      <w:pPr>
        <w:ind w:left="7344" w:hanging="149"/>
      </w:pPr>
      <w:rPr>
        <w:rFonts w:hint="default"/>
      </w:rPr>
    </w:lvl>
    <w:lvl w:ilvl="8" w:tplc="DCA8BF0A">
      <w:start w:val="1"/>
      <w:numFmt w:val="bullet"/>
      <w:lvlText w:val="•"/>
      <w:lvlJc w:val="left"/>
      <w:pPr>
        <w:ind w:left="8376" w:hanging="149"/>
      </w:pPr>
      <w:rPr>
        <w:rFonts w:hint="default"/>
      </w:rPr>
    </w:lvl>
  </w:abstractNum>
  <w:abstractNum w:abstractNumId="16">
    <w:nsid w:val="3BBD036D"/>
    <w:multiLevelType w:val="hybridMultilevel"/>
    <w:tmpl w:val="40FA4594"/>
    <w:lvl w:ilvl="0" w:tplc="A5E81E62">
      <w:start w:val="1"/>
      <w:numFmt w:val="bullet"/>
      <w:lvlText w:val="-"/>
      <w:lvlJc w:val="left"/>
      <w:pPr>
        <w:ind w:left="112" w:hanging="149"/>
      </w:pPr>
      <w:rPr>
        <w:rFonts w:ascii="Times New Roman" w:eastAsia="Times New Roman" w:hAnsi="Times New Roman" w:cs="Times New Roman" w:hint="default"/>
        <w:w w:val="99"/>
        <w:sz w:val="24"/>
        <w:szCs w:val="24"/>
      </w:rPr>
    </w:lvl>
    <w:lvl w:ilvl="1" w:tplc="069E3718">
      <w:start w:val="1"/>
      <w:numFmt w:val="bullet"/>
      <w:lvlText w:val="•"/>
      <w:lvlJc w:val="left"/>
      <w:pPr>
        <w:ind w:left="1138" w:hanging="149"/>
      </w:pPr>
      <w:rPr>
        <w:rFonts w:hint="default"/>
      </w:rPr>
    </w:lvl>
    <w:lvl w:ilvl="2" w:tplc="22EC0A24">
      <w:start w:val="1"/>
      <w:numFmt w:val="bullet"/>
      <w:lvlText w:val="•"/>
      <w:lvlJc w:val="left"/>
      <w:pPr>
        <w:ind w:left="2156" w:hanging="149"/>
      </w:pPr>
      <w:rPr>
        <w:rFonts w:hint="default"/>
      </w:rPr>
    </w:lvl>
    <w:lvl w:ilvl="3" w:tplc="8728A2CC">
      <w:start w:val="1"/>
      <w:numFmt w:val="bullet"/>
      <w:lvlText w:val="•"/>
      <w:lvlJc w:val="left"/>
      <w:pPr>
        <w:ind w:left="3174" w:hanging="149"/>
      </w:pPr>
      <w:rPr>
        <w:rFonts w:hint="default"/>
      </w:rPr>
    </w:lvl>
    <w:lvl w:ilvl="4" w:tplc="D68EC212">
      <w:start w:val="1"/>
      <w:numFmt w:val="bullet"/>
      <w:lvlText w:val="•"/>
      <w:lvlJc w:val="left"/>
      <w:pPr>
        <w:ind w:left="4192" w:hanging="149"/>
      </w:pPr>
      <w:rPr>
        <w:rFonts w:hint="default"/>
      </w:rPr>
    </w:lvl>
    <w:lvl w:ilvl="5" w:tplc="A94EAF6C">
      <w:start w:val="1"/>
      <w:numFmt w:val="bullet"/>
      <w:lvlText w:val="•"/>
      <w:lvlJc w:val="left"/>
      <w:pPr>
        <w:ind w:left="5210" w:hanging="149"/>
      </w:pPr>
      <w:rPr>
        <w:rFonts w:hint="default"/>
      </w:rPr>
    </w:lvl>
    <w:lvl w:ilvl="6" w:tplc="30CC6C58">
      <w:start w:val="1"/>
      <w:numFmt w:val="bullet"/>
      <w:lvlText w:val="•"/>
      <w:lvlJc w:val="left"/>
      <w:pPr>
        <w:ind w:left="6228" w:hanging="149"/>
      </w:pPr>
      <w:rPr>
        <w:rFonts w:hint="default"/>
      </w:rPr>
    </w:lvl>
    <w:lvl w:ilvl="7" w:tplc="0F26A51C">
      <w:start w:val="1"/>
      <w:numFmt w:val="bullet"/>
      <w:lvlText w:val="•"/>
      <w:lvlJc w:val="left"/>
      <w:pPr>
        <w:ind w:left="7246" w:hanging="149"/>
      </w:pPr>
      <w:rPr>
        <w:rFonts w:hint="default"/>
      </w:rPr>
    </w:lvl>
    <w:lvl w:ilvl="8" w:tplc="AD6CA53C">
      <w:start w:val="1"/>
      <w:numFmt w:val="bullet"/>
      <w:lvlText w:val="•"/>
      <w:lvlJc w:val="left"/>
      <w:pPr>
        <w:ind w:left="8264" w:hanging="149"/>
      </w:pPr>
      <w:rPr>
        <w:rFonts w:hint="default"/>
      </w:rPr>
    </w:lvl>
  </w:abstractNum>
  <w:abstractNum w:abstractNumId="17">
    <w:nsid w:val="40A117C4"/>
    <w:multiLevelType w:val="hybridMultilevel"/>
    <w:tmpl w:val="CADA83F8"/>
    <w:lvl w:ilvl="0" w:tplc="505E87CA">
      <w:start w:val="1"/>
      <w:numFmt w:val="bullet"/>
      <w:lvlText w:val="-"/>
      <w:lvlJc w:val="left"/>
      <w:pPr>
        <w:ind w:left="112" w:hanging="308"/>
      </w:pPr>
      <w:rPr>
        <w:rFonts w:ascii="Times New Roman" w:eastAsia="Times New Roman" w:hAnsi="Times New Roman" w:cs="Times New Roman" w:hint="default"/>
        <w:spacing w:val="-16"/>
        <w:w w:val="99"/>
        <w:sz w:val="24"/>
        <w:szCs w:val="24"/>
      </w:rPr>
    </w:lvl>
    <w:lvl w:ilvl="1" w:tplc="F962D216">
      <w:start w:val="1"/>
      <w:numFmt w:val="bullet"/>
      <w:lvlText w:val="•"/>
      <w:lvlJc w:val="left"/>
      <w:pPr>
        <w:ind w:left="1138" w:hanging="308"/>
      </w:pPr>
      <w:rPr>
        <w:rFonts w:hint="default"/>
      </w:rPr>
    </w:lvl>
    <w:lvl w:ilvl="2" w:tplc="0C78B28E">
      <w:start w:val="1"/>
      <w:numFmt w:val="bullet"/>
      <w:lvlText w:val="•"/>
      <w:lvlJc w:val="left"/>
      <w:pPr>
        <w:ind w:left="2156" w:hanging="308"/>
      </w:pPr>
      <w:rPr>
        <w:rFonts w:hint="default"/>
      </w:rPr>
    </w:lvl>
    <w:lvl w:ilvl="3" w:tplc="8DE2BBE6">
      <w:start w:val="1"/>
      <w:numFmt w:val="bullet"/>
      <w:lvlText w:val="•"/>
      <w:lvlJc w:val="left"/>
      <w:pPr>
        <w:ind w:left="3174" w:hanging="308"/>
      </w:pPr>
      <w:rPr>
        <w:rFonts w:hint="default"/>
      </w:rPr>
    </w:lvl>
    <w:lvl w:ilvl="4" w:tplc="E000107A">
      <w:start w:val="1"/>
      <w:numFmt w:val="bullet"/>
      <w:lvlText w:val="•"/>
      <w:lvlJc w:val="left"/>
      <w:pPr>
        <w:ind w:left="4192" w:hanging="308"/>
      </w:pPr>
      <w:rPr>
        <w:rFonts w:hint="default"/>
      </w:rPr>
    </w:lvl>
    <w:lvl w:ilvl="5" w:tplc="9D762524">
      <w:start w:val="1"/>
      <w:numFmt w:val="bullet"/>
      <w:lvlText w:val="•"/>
      <w:lvlJc w:val="left"/>
      <w:pPr>
        <w:ind w:left="5210" w:hanging="308"/>
      </w:pPr>
      <w:rPr>
        <w:rFonts w:hint="default"/>
      </w:rPr>
    </w:lvl>
    <w:lvl w:ilvl="6" w:tplc="30C8C02A">
      <w:start w:val="1"/>
      <w:numFmt w:val="bullet"/>
      <w:lvlText w:val="•"/>
      <w:lvlJc w:val="left"/>
      <w:pPr>
        <w:ind w:left="6228" w:hanging="308"/>
      </w:pPr>
      <w:rPr>
        <w:rFonts w:hint="default"/>
      </w:rPr>
    </w:lvl>
    <w:lvl w:ilvl="7" w:tplc="A6DE3030">
      <w:start w:val="1"/>
      <w:numFmt w:val="bullet"/>
      <w:lvlText w:val="•"/>
      <w:lvlJc w:val="left"/>
      <w:pPr>
        <w:ind w:left="7246" w:hanging="308"/>
      </w:pPr>
      <w:rPr>
        <w:rFonts w:hint="default"/>
      </w:rPr>
    </w:lvl>
    <w:lvl w:ilvl="8" w:tplc="1ECAAAE6">
      <w:start w:val="1"/>
      <w:numFmt w:val="bullet"/>
      <w:lvlText w:val="•"/>
      <w:lvlJc w:val="left"/>
      <w:pPr>
        <w:ind w:left="8264" w:hanging="308"/>
      </w:pPr>
      <w:rPr>
        <w:rFonts w:hint="default"/>
      </w:rPr>
    </w:lvl>
  </w:abstractNum>
  <w:abstractNum w:abstractNumId="18">
    <w:nsid w:val="431D745A"/>
    <w:multiLevelType w:val="hybridMultilevel"/>
    <w:tmpl w:val="FF1EB596"/>
    <w:lvl w:ilvl="0" w:tplc="B324EA56">
      <w:start w:val="1"/>
      <w:numFmt w:val="bullet"/>
      <w:lvlText w:val="-"/>
      <w:lvlJc w:val="left"/>
      <w:pPr>
        <w:ind w:left="112" w:hanging="308"/>
      </w:pPr>
      <w:rPr>
        <w:rFonts w:ascii="Times New Roman" w:eastAsia="Times New Roman" w:hAnsi="Times New Roman" w:cs="Times New Roman" w:hint="default"/>
        <w:spacing w:val="-16"/>
        <w:w w:val="99"/>
        <w:sz w:val="24"/>
        <w:szCs w:val="24"/>
      </w:rPr>
    </w:lvl>
    <w:lvl w:ilvl="1" w:tplc="AC407DEC">
      <w:start w:val="1"/>
      <w:numFmt w:val="bullet"/>
      <w:lvlText w:val="•"/>
      <w:lvlJc w:val="left"/>
      <w:pPr>
        <w:ind w:left="1138" w:hanging="308"/>
      </w:pPr>
      <w:rPr>
        <w:rFonts w:hint="default"/>
      </w:rPr>
    </w:lvl>
    <w:lvl w:ilvl="2" w:tplc="69B8494E">
      <w:start w:val="1"/>
      <w:numFmt w:val="bullet"/>
      <w:lvlText w:val="•"/>
      <w:lvlJc w:val="left"/>
      <w:pPr>
        <w:ind w:left="2156" w:hanging="308"/>
      </w:pPr>
      <w:rPr>
        <w:rFonts w:hint="default"/>
      </w:rPr>
    </w:lvl>
    <w:lvl w:ilvl="3" w:tplc="CA3E6456">
      <w:start w:val="1"/>
      <w:numFmt w:val="bullet"/>
      <w:lvlText w:val="•"/>
      <w:lvlJc w:val="left"/>
      <w:pPr>
        <w:ind w:left="3174" w:hanging="308"/>
      </w:pPr>
      <w:rPr>
        <w:rFonts w:hint="default"/>
      </w:rPr>
    </w:lvl>
    <w:lvl w:ilvl="4" w:tplc="D6308994">
      <w:start w:val="1"/>
      <w:numFmt w:val="bullet"/>
      <w:lvlText w:val="•"/>
      <w:lvlJc w:val="left"/>
      <w:pPr>
        <w:ind w:left="4192" w:hanging="308"/>
      </w:pPr>
      <w:rPr>
        <w:rFonts w:hint="default"/>
      </w:rPr>
    </w:lvl>
    <w:lvl w:ilvl="5" w:tplc="6C64CC54">
      <w:start w:val="1"/>
      <w:numFmt w:val="bullet"/>
      <w:lvlText w:val="•"/>
      <w:lvlJc w:val="left"/>
      <w:pPr>
        <w:ind w:left="5210" w:hanging="308"/>
      </w:pPr>
      <w:rPr>
        <w:rFonts w:hint="default"/>
      </w:rPr>
    </w:lvl>
    <w:lvl w:ilvl="6" w:tplc="6CCC2C9E">
      <w:start w:val="1"/>
      <w:numFmt w:val="bullet"/>
      <w:lvlText w:val="•"/>
      <w:lvlJc w:val="left"/>
      <w:pPr>
        <w:ind w:left="6228" w:hanging="308"/>
      </w:pPr>
      <w:rPr>
        <w:rFonts w:hint="default"/>
      </w:rPr>
    </w:lvl>
    <w:lvl w:ilvl="7" w:tplc="F9829D9C">
      <w:start w:val="1"/>
      <w:numFmt w:val="bullet"/>
      <w:lvlText w:val="•"/>
      <w:lvlJc w:val="left"/>
      <w:pPr>
        <w:ind w:left="7246" w:hanging="308"/>
      </w:pPr>
      <w:rPr>
        <w:rFonts w:hint="default"/>
      </w:rPr>
    </w:lvl>
    <w:lvl w:ilvl="8" w:tplc="19D682E6">
      <w:start w:val="1"/>
      <w:numFmt w:val="bullet"/>
      <w:lvlText w:val="•"/>
      <w:lvlJc w:val="left"/>
      <w:pPr>
        <w:ind w:left="8264" w:hanging="308"/>
      </w:pPr>
      <w:rPr>
        <w:rFonts w:hint="default"/>
      </w:rPr>
    </w:lvl>
  </w:abstractNum>
  <w:abstractNum w:abstractNumId="19">
    <w:nsid w:val="48145945"/>
    <w:multiLevelType w:val="hybridMultilevel"/>
    <w:tmpl w:val="FD903FC8"/>
    <w:lvl w:ilvl="0" w:tplc="43649F94">
      <w:start w:val="1"/>
      <w:numFmt w:val="bullet"/>
      <w:lvlText w:val="-"/>
      <w:lvlJc w:val="left"/>
      <w:pPr>
        <w:ind w:left="112" w:hanging="154"/>
      </w:pPr>
      <w:rPr>
        <w:rFonts w:ascii="Times New Roman" w:eastAsia="Times New Roman" w:hAnsi="Times New Roman" w:cs="Times New Roman" w:hint="default"/>
        <w:w w:val="99"/>
        <w:sz w:val="24"/>
        <w:szCs w:val="24"/>
      </w:rPr>
    </w:lvl>
    <w:lvl w:ilvl="1" w:tplc="7C80D94A">
      <w:start w:val="1"/>
      <w:numFmt w:val="bullet"/>
      <w:lvlText w:val="•"/>
      <w:lvlJc w:val="left"/>
      <w:pPr>
        <w:ind w:left="1152" w:hanging="154"/>
      </w:pPr>
      <w:rPr>
        <w:rFonts w:hint="default"/>
      </w:rPr>
    </w:lvl>
    <w:lvl w:ilvl="2" w:tplc="9E801EF4">
      <w:start w:val="1"/>
      <w:numFmt w:val="bullet"/>
      <w:lvlText w:val="•"/>
      <w:lvlJc w:val="left"/>
      <w:pPr>
        <w:ind w:left="2184" w:hanging="154"/>
      </w:pPr>
      <w:rPr>
        <w:rFonts w:hint="default"/>
      </w:rPr>
    </w:lvl>
    <w:lvl w:ilvl="3" w:tplc="D71A9D3A">
      <w:start w:val="1"/>
      <w:numFmt w:val="bullet"/>
      <w:lvlText w:val="•"/>
      <w:lvlJc w:val="left"/>
      <w:pPr>
        <w:ind w:left="3216" w:hanging="154"/>
      </w:pPr>
      <w:rPr>
        <w:rFonts w:hint="default"/>
      </w:rPr>
    </w:lvl>
    <w:lvl w:ilvl="4" w:tplc="2FF4FA1A">
      <w:start w:val="1"/>
      <w:numFmt w:val="bullet"/>
      <w:lvlText w:val="•"/>
      <w:lvlJc w:val="left"/>
      <w:pPr>
        <w:ind w:left="4248" w:hanging="154"/>
      </w:pPr>
      <w:rPr>
        <w:rFonts w:hint="default"/>
      </w:rPr>
    </w:lvl>
    <w:lvl w:ilvl="5" w:tplc="55CE5B30">
      <w:start w:val="1"/>
      <w:numFmt w:val="bullet"/>
      <w:lvlText w:val="•"/>
      <w:lvlJc w:val="left"/>
      <w:pPr>
        <w:ind w:left="5280" w:hanging="154"/>
      </w:pPr>
      <w:rPr>
        <w:rFonts w:hint="default"/>
      </w:rPr>
    </w:lvl>
    <w:lvl w:ilvl="6" w:tplc="D0E6AB6A">
      <w:start w:val="1"/>
      <w:numFmt w:val="bullet"/>
      <w:lvlText w:val="•"/>
      <w:lvlJc w:val="left"/>
      <w:pPr>
        <w:ind w:left="6312" w:hanging="154"/>
      </w:pPr>
      <w:rPr>
        <w:rFonts w:hint="default"/>
      </w:rPr>
    </w:lvl>
    <w:lvl w:ilvl="7" w:tplc="B6B8201E">
      <w:start w:val="1"/>
      <w:numFmt w:val="bullet"/>
      <w:lvlText w:val="•"/>
      <w:lvlJc w:val="left"/>
      <w:pPr>
        <w:ind w:left="7344" w:hanging="154"/>
      </w:pPr>
      <w:rPr>
        <w:rFonts w:hint="default"/>
      </w:rPr>
    </w:lvl>
    <w:lvl w:ilvl="8" w:tplc="7BF61AE4">
      <w:start w:val="1"/>
      <w:numFmt w:val="bullet"/>
      <w:lvlText w:val="•"/>
      <w:lvlJc w:val="left"/>
      <w:pPr>
        <w:ind w:left="8376" w:hanging="154"/>
      </w:pPr>
      <w:rPr>
        <w:rFonts w:hint="default"/>
      </w:rPr>
    </w:lvl>
  </w:abstractNum>
  <w:abstractNum w:abstractNumId="20">
    <w:nsid w:val="483E4923"/>
    <w:multiLevelType w:val="hybridMultilevel"/>
    <w:tmpl w:val="258A7592"/>
    <w:lvl w:ilvl="0" w:tplc="E1C49A2E">
      <w:start w:val="1"/>
      <w:numFmt w:val="bullet"/>
      <w:lvlText w:val="-"/>
      <w:lvlJc w:val="left"/>
      <w:pPr>
        <w:ind w:left="112" w:hanging="154"/>
      </w:pPr>
      <w:rPr>
        <w:rFonts w:ascii="Times New Roman" w:eastAsia="Times New Roman" w:hAnsi="Times New Roman" w:cs="Times New Roman" w:hint="default"/>
        <w:w w:val="99"/>
        <w:sz w:val="24"/>
        <w:szCs w:val="24"/>
      </w:rPr>
    </w:lvl>
    <w:lvl w:ilvl="1" w:tplc="6A1AE8F2">
      <w:start w:val="1"/>
      <w:numFmt w:val="bullet"/>
      <w:lvlText w:val="•"/>
      <w:lvlJc w:val="left"/>
      <w:pPr>
        <w:ind w:left="1138" w:hanging="154"/>
      </w:pPr>
      <w:rPr>
        <w:rFonts w:hint="default"/>
      </w:rPr>
    </w:lvl>
    <w:lvl w:ilvl="2" w:tplc="2640E08E">
      <w:start w:val="1"/>
      <w:numFmt w:val="bullet"/>
      <w:lvlText w:val="•"/>
      <w:lvlJc w:val="left"/>
      <w:pPr>
        <w:ind w:left="2156" w:hanging="154"/>
      </w:pPr>
      <w:rPr>
        <w:rFonts w:hint="default"/>
      </w:rPr>
    </w:lvl>
    <w:lvl w:ilvl="3" w:tplc="66BC901C">
      <w:start w:val="1"/>
      <w:numFmt w:val="bullet"/>
      <w:lvlText w:val="•"/>
      <w:lvlJc w:val="left"/>
      <w:pPr>
        <w:ind w:left="3174" w:hanging="154"/>
      </w:pPr>
      <w:rPr>
        <w:rFonts w:hint="default"/>
      </w:rPr>
    </w:lvl>
    <w:lvl w:ilvl="4" w:tplc="FA9859DC">
      <w:start w:val="1"/>
      <w:numFmt w:val="bullet"/>
      <w:lvlText w:val="•"/>
      <w:lvlJc w:val="left"/>
      <w:pPr>
        <w:ind w:left="4192" w:hanging="154"/>
      </w:pPr>
      <w:rPr>
        <w:rFonts w:hint="default"/>
      </w:rPr>
    </w:lvl>
    <w:lvl w:ilvl="5" w:tplc="B4A8475E">
      <w:start w:val="1"/>
      <w:numFmt w:val="bullet"/>
      <w:lvlText w:val="•"/>
      <w:lvlJc w:val="left"/>
      <w:pPr>
        <w:ind w:left="5210" w:hanging="154"/>
      </w:pPr>
      <w:rPr>
        <w:rFonts w:hint="default"/>
      </w:rPr>
    </w:lvl>
    <w:lvl w:ilvl="6" w:tplc="7598E80E">
      <w:start w:val="1"/>
      <w:numFmt w:val="bullet"/>
      <w:lvlText w:val="•"/>
      <w:lvlJc w:val="left"/>
      <w:pPr>
        <w:ind w:left="6228" w:hanging="154"/>
      </w:pPr>
      <w:rPr>
        <w:rFonts w:hint="default"/>
      </w:rPr>
    </w:lvl>
    <w:lvl w:ilvl="7" w:tplc="1312E8FC">
      <w:start w:val="1"/>
      <w:numFmt w:val="bullet"/>
      <w:lvlText w:val="•"/>
      <w:lvlJc w:val="left"/>
      <w:pPr>
        <w:ind w:left="7246" w:hanging="154"/>
      </w:pPr>
      <w:rPr>
        <w:rFonts w:hint="default"/>
      </w:rPr>
    </w:lvl>
    <w:lvl w:ilvl="8" w:tplc="9C921E54">
      <w:start w:val="1"/>
      <w:numFmt w:val="bullet"/>
      <w:lvlText w:val="•"/>
      <w:lvlJc w:val="left"/>
      <w:pPr>
        <w:ind w:left="8264" w:hanging="154"/>
      </w:pPr>
      <w:rPr>
        <w:rFonts w:hint="default"/>
      </w:rPr>
    </w:lvl>
  </w:abstractNum>
  <w:abstractNum w:abstractNumId="21">
    <w:nsid w:val="484E1554"/>
    <w:multiLevelType w:val="hybridMultilevel"/>
    <w:tmpl w:val="C4DCC9A4"/>
    <w:lvl w:ilvl="0" w:tplc="56127870">
      <w:start w:val="1"/>
      <w:numFmt w:val="bullet"/>
      <w:lvlText w:val="-"/>
      <w:lvlJc w:val="left"/>
      <w:pPr>
        <w:ind w:left="112" w:hanging="140"/>
      </w:pPr>
      <w:rPr>
        <w:rFonts w:ascii="Times New Roman" w:eastAsia="Times New Roman" w:hAnsi="Times New Roman" w:cs="Times New Roman" w:hint="default"/>
        <w:w w:val="99"/>
        <w:sz w:val="24"/>
        <w:szCs w:val="24"/>
      </w:rPr>
    </w:lvl>
    <w:lvl w:ilvl="1" w:tplc="D228DD18">
      <w:start w:val="1"/>
      <w:numFmt w:val="bullet"/>
      <w:lvlText w:val="•"/>
      <w:lvlJc w:val="left"/>
      <w:pPr>
        <w:ind w:left="1138" w:hanging="140"/>
      </w:pPr>
      <w:rPr>
        <w:rFonts w:hint="default"/>
      </w:rPr>
    </w:lvl>
    <w:lvl w:ilvl="2" w:tplc="5CD26172">
      <w:start w:val="1"/>
      <w:numFmt w:val="bullet"/>
      <w:lvlText w:val="•"/>
      <w:lvlJc w:val="left"/>
      <w:pPr>
        <w:ind w:left="2156" w:hanging="140"/>
      </w:pPr>
      <w:rPr>
        <w:rFonts w:hint="default"/>
      </w:rPr>
    </w:lvl>
    <w:lvl w:ilvl="3" w:tplc="D7127070">
      <w:start w:val="1"/>
      <w:numFmt w:val="bullet"/>
      <w:lvlText w:val="•"/>
      <w:lvlJc w:val="left"/>
      <w:pPr>
        <w:ind w:left="3174" w:hanging="140"/>
      </w:pPr>
      <w:rPr>
        <w:rFonts w:hint="default"/>
      </w:rPr>
    </w:lvl>
    <w:lvl w:ilvl="4" w:tplc="1AC41870">
      <w:start w:val="1"/>
      <w:numFmt w:val="bullet"/>
      <w:lvlText w:val="•"/>
      <w:lvlJc w:val="left"/>
      <w:pPr>
        <w:ind w:left="4192" w:hanging="140"/>
      </w:pPr>
      <w:rPr>
        <w:rFonts w:hint="default"/>
      </w:rPr>
    </w:lvl>
    <w:lvl w:ilvl="5" w:tplc="03367110">
      <w:start w:val="1"/>
      <w:numFmt w:val="bullet"/>
      <w:lvlText w:val="•"/>
      <w:lvlJc w:val="left"/>
      <w:pPr>
        <w:ind w:left="5210" w:hanging="140"/>
      </w:pPr>
      <w:rPr>
        <w:rFonts w:hint="default"/>
      </w:rPr>
    </w:lvl>
    <w:lvl w:ilvl="6" w:tplc="010EE08A">
      <w:start w:val="1"/>
      <w:numFmt w:val="bullet"/>
      <w:lvlText w:val="•"/>
      <w:lvlJc w:val="left"/>
      <w:pPr>
        <w:ind w:left="6228" w:hanging="140"/>
      </w:pPr>
      <w:rPr>
        <w:rFonts w:hint="default"/>
      </w:rPr>
    </w:lvl>
    <w:lvl w:ilvl="7" w:tplc="94D88ACE">
      <w:start w:val="1"/>
      <w:numFmt w:val="bullet"/>
      <w:lvlText w:val="•"/>
      <w:lvlJc w:val="left"/>
      <w:pPr>
        <w:ind w:left="7246" w:hanging="140"/>
      </w:pPr>
      <w:rPr>
        <w:rFonts w:hint="default"/>
      </w:rPr>
    </w:lvl>
    <w:lvl w:ilvl="8" w:tplc="8A08CBBA">
      <w:start w:val="1"/>
      <w:numFmt w:val="bullet"/>
      <w:lvlText w:val="•"/>
      <w:lvlJc w:val="left"/>
      <w:pPr>
        <w:ind w:left="8264" w:hanging="140"/>
      </w:pPr>
      <w:rPr>
        <w:rFonts w:hint="default"/>
      </w:rPr>
    </w:lvl>
  </w:abstractNum>
  <w:abstractNum w:abstractNumId="22">
    <w:nsid w:val="59374BE8"/>
    <w:multiLevelType w:val="hybridMultilevel"/>
    <w:tmpl w:val="A45E2C6A"/>
    <w:lvl w:ilvl="0" w:tplc="2AAE9F7C">
      <w:start w:val="23"/>
      <w:numFmt w:val="decimal"/>
      <w:lvlText w:val="%1."/>
      <w:lvlJc w:val="left"/>
      <w:pPr>
        <w:ind w:left="112" w:hanging="365"/>
        <w:jc w:val="right"/>
      </w:pPr>
      <w:rPr>
        <w:rFonts w:ascii="Times New Roman" w:eastAsia="Times New Roman" w:hAnsi="Times New Roman" w:cs="Times New Roman" w:hint="default"/>
        <w:w w:val="100"/>
        <w:sz w:val="24"/>
        <w:szCs w:val="24"/>
      </w:rPr>
    </w:lvl>
    <w:lvl w:ilvl="1" w:tplc="EBE8D4CC">
      <w:start w:val="1"/>
      <w:numFmt w:val="bullet"/>
      <w:lvlText w:val="•"/>
      <w:lvlJc w:val="left"/>
      <w:pPr>
        <w:ind w:left="1066" w:hanging="365"/>
      </w:pPr>
      <w:rPr>
        <w:rFonts w:hint="default"/>
      </w:rPr>
    </w:lvl>
    <w:lvl w:ilvl="2" w:tplc="128AB008">
      <w:start w:val="1"/>
      <w:numFmt w:val="bullet"/>
      <w:lvlText w:val="•"/>
      <w:lvlJc w:val="left"/>
      <w:pPr>
        <w:ind w:left="2013" w:hanging="365"/>
      </w:pPr>
      <w:rPr>
        <w:rFonts w:hint="default"/>
      </w:rPr>
    </w:lvl>
    <w:lvl w:ilvl="3" w:tplc="B6D0E302">
      <w:start w:val="1"/>
      <w:numFmt w:val="bullet"/>
      <w:lvlText w:val="•"/>
      <w:lvlJc w:val="left"/>
      <w:pPr>
        <w:ind w:left="2960" w:hanging="365"/>
      </w:pPr>
      <w:rPr>
        <w:rFonts w:hint="default"/>
      </w:rPr>
    </w:lvl>
    <w:lvl w:ilvl="4" w:tplc="74BE1D42">
      <w:start w:val="1"/>
      <w:numFmt w:val="bullet"/>
      <w:lvlText w:val="•"/>
      <w:lvlJc w:val="left"/>
      <w:pPr>
        <w:ind w:left="3907" w:hanging="365"/>
      </w:pPr>
      <w:rPr>
        <w:rFonts w:hint="default"/>
      </w:rPr>
    </w:lvl>
    <w:lvl w:ilvl="5" w:tplc="E522FE96">
      <w:start w:val="1"/>
      <w:numFmt w:val="bullet"/>
      <w:lvlText w:val="•"/>
      <w:lvlJc w:val="left"/>
      <w:pPr>
        <w:ind w:left="4854" w:hanging="365"/>
      </w:pPr>
      <w:rPr>
        <w:rFonts w:hint="default"/>
      </w:rPr>
    </w:lvl>
    <w:lvl w:ilvl="6" w:tplc="706095D4">
      <w:start w:val="1"/>
      <w:numFmt w:val="bullet"/>
      <w:lvlText w:val="•"/>
      <w:lvlJc w:val="left"/>
      <w:pPr>
        <w:ind w:left="5801" w:hanging="365"/>
      </w:pPr>
      <w:rPr>
        <w:rFonts w:hint="default"/>
      </w:rPr>
    </w:lvl>
    <w:lvl w:ilvl="7" w:tplc="5AF8521A">
      <w:start w:val="1"/>
      <w:numFmt w:val="bullet"/>
      <w:lvlText w:val="•"/>
      <w:lvlJc w:val="left"/>
      <w:pPr>
        <w:ind w:left="6748" w:hanging="365"/>
      </w:pPr>
      <w:rPr>
        <w:rFonts w:hint="default"/>
      </w:rPr>
    </w:lvl>
    <w:lvl w:ilvl="8" w:tplc="059C7AF0">
      <w:start w:val="1"/>
      <w:numFmt w:val="bullet"/>
      <w:lvlText w:val="•"/>
      <w:lvlJc w:val="left"/>
      <w:pPr>
        <w:ind w:left="7695" w:hanging="365"/>
      </w:pPr>
      <w:rPr>
        <w:rFonts w:hint="default"/>
      </w:rPr>
    </w:lvl>
  </w:abstractNum>
  <w:abstractNum w:abstractNumId="23">
    <w:nsid w:val="63533618"/>
    <w:multiLevelType w:val="hybridMultilevel"/>
    <w:tmpl w:val="08D4235E"/>
    <w:lvl w:ilvl="0" w:tplc="21089E30">
      <w:start w:val="1"/>
      <w:numFmt w:val="bullet"/>
      <w:lvlText w:val="-"/>
      <w:lvlJc w:val="left"/>
      <w:pPr>
        <w:ind w:left="112" w:hanging="140"/>
      </w:pPr>
      <w:rPr>
        <w:rFonts w:ascii="Times New Roman" w:eastAsia="Times New Roman" w:hAnsi="Times New Roman" w:cs="Times New Roman" w:hint="default"/>
        <w:w w:val="99"/>
        <w:sz w:val="24"/>
        <w:szCs w:val="24"/>
      </w:rPr>
    </w:lvl>
    <w:lvl w:ilvl="1" w:tplc="357AFA48">
      <w:start w:val="1"/>
      <w:numFmt w:val="bullet"/>
      <w:lvlText w:val="•"/>
      <w:lvlJc w:val="left"/>
      <w:pPr>
        <w:ind w:left="1140" w:hanging="140"/>
      </w:pPr>
      <w:rPr>
        <w:rFonts w:hint="default"/>
      </w:rPr>
    </w:lvl>
    <w:lvl w:ilvl="2" w:tplc="63CA9DDA">
      <w:start w:val="1"/>
      <w:numFmt w:val="bullet"/>
      <w:lvlText w:val="•"/>
      <w:lvlJc w:val="left"/>
      <w:pPr>
        <w:ind w:left="2160" w:hanging="140"/>
      </w:pPr>
      <w:rPr>
        <w:rFonts w:hint="default"/>
      </w:rPr>
    </w:lvl>
    <w:lvl w:ilvl="3" w:tplc="276CC8EE">
      <w:start w:val="1"/>
      <w:numFmt w:val="bullet"/>
      <w:lvlText w:val="•"/>
      <w:lvlJc w:val="left"/>
      <w:pPr>
        <w:ind w:left="3180" w:hanging="140"/>
      </w:pPr>
      <w:rPr>
        <w:rFonts w:hint="default"/>
      </w:rPr>
    </w:lvl>
    <w:lvl w:ilvl="4" w:tplc="EA8CA9C0">
      <w:start w:val="1"/>
      <w:numFmt w:val="bullet"/>
      <w:lvlText w:val="•"/>
      <w:lvlJc w:val="left"/>
      <w:pPr>
        <w:ind w:left="4200" w:hanging="140"/>
      </w:pPr>
      <w:rPr>
        <w:rFonts w:hint="default"/>
      </w:rPr>
    </w:lvl>
    <w:lvl w:ilvl="5" w:tplc="CAE4339E">
      <w:start w:val="1"/>
      <w:numFmt w:val="bullet"/>
      <w:lvlText w:val="•"/>
      <w:lvlJc w:val="left"/>
      <w:pPr>
        <w:ind w:left="5220" w:hanging="140"/>
      </w:pPr>
      <w:rPr>
        <w:rFonts w:hint="default"/>
      </w:rPr>
    </w:lvl>
    <w:lvl w:ilvl="6" w:tplc="9BDCBFD6">
      <w:start w:val="1"/>
      <w:numFmt w:val="bullet"/>
      <w:lvlText w:val="•"/>
      <w:lvlJc w:val="left"/>
      <w:pPr>
        <w:ind w:left="6240" w:hanging="140"/>
      </w:pPr>
      <w:rPr>
        <w:rFonts w:hint="default"/>
      </w:rPr>
    </w:lvl>
    <w:lvl w:ilvl="7" w:tplc="1F9018F0">
      <w:start w:val="1"/>
      <w:numFmt w:val="bullet"/>
      <w:lvlText w:val="•"/>
      <w:lvlJc w:val="left"/>
      <w:pPr>
        <w:ind w:left="7260" w:hanging="140"/>
      </w:pPr>
      <w:rPr>
        <w:rFonts w:hint="default"/>
      </w:rPr>
    </w:lvl>
    <w:lvl w:ilvl="8" w:tplc="30BE54A0">
      <w:start w:val="1"/>
      <w:numFmt w:val="bullet"/>
      <w:lvlText w:val="•"/>
      <w:lvlJc w:val="left"/>
      <w:pPr>
        <w:ind w:left="8280" w:hanging="140"/>
      </w:pPr>
      <w:rPr>
        <w:rFonts w:hint="default"/>
      </w:rPr>
    </w:lvl>
  </w:abstractNum>
  <w:abstractNum w:abstractNumId="24">
    <w:nsid w:val="65BD4DEF"/>
    <w:multiLevelType w:val="hybridMultilevel"/>
    <w:tmpl w:val="401849C2"/>
    <w:lvl w:ilvl="0" w:tplc="ED068B56">
      <w:start w:val="1"/>
      <w:numFmt w:val="bullet"/>
      <w:lvlText w:val="-"/>
      <w:lvlJc w:val="left"/>
      <w:pPr>
        <w:ind w:left="112" w:hanging="308"/>
      </w:pPr>
      <w:rPr>
        <w:rFonts w:ascii="Times New Roman" w:eastAsia="Times New Roman" w:hAnsi="Times New Roman" w:cs="Times New Roman" w:hint="default"/>
        <w:spacing w:val="-16"/>
        <w:w w:val="99"/>
        <w:sz w:val="24"/>
        <w:szCs w:val="24"/>
      </w:rPr>
    </w:lvl>
    <w:lvl w:ilvl="1" w:tplc="D564F552">
      <w:start w:val="1"/>
      <w:numFmt w:val="bullet"/>
      <w:lvlText w:val="•"/>
      <w:lvlJc w:val="left"/>
      <w:pPr>
        <w:ind w:left="1138" w:hanging="308"/>
      </w:pPr>
      <w:rPr>
        <w:rFonts w:hint="default"/>
      </w:rPr>
    </w:lvl>
    <w:lvl w:ilvl="2" w:tplc="F2AE7CB6">
      <w:start w:val="1"/>
      <w:numFmt w:val="bullet"/>
      <w:lvlText w:val="•"/>
      <w:lvlJc w:val="left"/>
      <w:pPr>
        <w:ind w:left="2156" w:hanging="308"/>
      </w:pPr>
      <w:rPr>
        <w:rFonts w:hint="default"/>
      </w:rPr>
    </w:lvl>
    <w:lvl w:ilvl="3" w:tplc="B57E2EB2">
      <w:start w:val="1"/>
      <w:numFmt w:val="bullet"/>
      <w:lvlText w:val="•"/>
      <w:lvlJc w:val="left"/>
      <w:pPr>
        <w:ind w:left="3174" w:hanging="308"/>
      </w:pPr>
      <w:rPr>
        <w:rFonts w:hint="default"/>
      </w:rPr>
    </w:lvl>
    <w:lvl w:ilvl="4" w:tplc="AEF6B72A">
      <w:start w:val="1"/>
      <w:numFmt w:val="bullet"/>
      <w:lvlText w:val="•"/>
      <w:lvlJc w:val="left"/>
      <w:pPr>
        <w:ind w:left="4192" w:hanging="308"/>
      </w:pPr>
      <w:rPr>
        <w:rFonts w:hint="default"/>
      </w:rPr>
    </w:lvl>
    <w:lvl w:ilvl="5" w:tplc="502AE9C2">
      <w:start w:val="1"/>
      <w:numFmt w:val="bullet"/>
      <w:lvlText w:val="•"/>
      <w:lvlJc w:val="left"/>
      <w:pPr>
        <w:ind w:left="5210" w:hanging="308"/>
      </w:pPr>
      <w:rPr>
        <w:rFonts w:hint="default"/>
      </w:rPr>
    </w:lvl>
    <w:lvl w:ilvl="6" w:tplc="43B03322">
      <w:start w:val="1"/>
      <w:numFmt w:val="bullet"/>
      <w:lvlText w:val="•"/>
      <w:lvlJc w:val="left"/>
      <w:pPr>
        <w:ind w:left="6228" w:hanging="308"/>
      </w:pPr>
      <w:rPr>
        <w:rFonts w:hint="default"/>
      </w:rPr>
    </w:lvl>
    <w:lvl w:ilvl="7" w:tplc="2B1065A4">
      <w:start w:val="1"/>
      <w:numFmt w:val="bullet"/>
      <w:lvlText w:val="•"/>
      <w:lvlJc w:val="left"/>
      <w:pPr>
        <w:ind w:left="7246" w:hanging="308"/>
      </w:pPr>
      <w:rPr>
        <w:rFonts w:hint="default"/>
      </w:rPr>
    </w:lvl>
    <w:lvl w:ilvl="8" w:tplc="DFF085F2">
      <w:start w:val="1"/>
      <w:numFmt w:val="bullet"/>
      <w:lvlText w:val="•"/>
      <w:lvlJc w:val="left"/>
      <w:pPr>
        <w:ind w:left="8264" w:hanging="308"/>
      </w:pPr>
      <w:rPr>
        <w:rFonts w:hint="default"/>
      </w:rPr>
    </w:lvl>
  </w:abstractNum>
  <w:abstractNum w:abstractNumId="25">
    <w:nsid w:val="6CA71376"/>
    <w:multiLevelType w:val="hybridMultilevel"/>
    <w:tmpl w:val="888022EA"/>
    <w:lvl w:ilvl="0" w:tplc="B202A49C">
      <w:start w:val="20"/>
      <w:numFmt w:val="decimal"/>
      <w:lvlText w:val="%1."/>
      <w:lvlJc w:val="left"/>
      <w:pPr>
        <w:ind w:left="112" w:hanging="519"/>
        <w:jc w:val="left"/>
      </w:pPr>
      <w:rPr>
        <w:rFonts w:ascii="Times New Roman" w:eastAsia="Times New Roman" w:hAnsi="Times New Roman" w:cs="Times New Roman" w:hint="default"/>
        <w:spacing w:val="-27"/>
        <w:w w:val="99"/>
        <w:sz w:val="24"/>
        <w:szCs w:val="24"/>
      </w:rPr>
    </w:lvl>
    <w:lvl w:ilvl="1" w:tplc="6B3EB246">
      <w:start w:val="1"/>
      <w:numFmt w:val="bullet"/>
      <w:lvlText w:val="•"/>
      <w:lvlJc w:val="left"/>
      <w:pPr>
        <w:ind w:left="1138" w:hanging="519"/>
      </w:pPr>
      <w:rPr>
        <w:rFonts w:hint="default"/>
      </w:rPr>
    </w:lvl>
    <w:lvl w:ilvl="2" w:tplc="9DFC7472">
      <w:start w:val="1"/>
      <w:numFmt w:val="bullet"/>
      <w:lvlText w:val="•"/>
      <w:lvlJc w:val="left"/>
      <w:pPr>
        <w:ind w:left="2156" w:hanging="519"/>
      </w:pPr>
      <w:rPr>
        <w:rFonts w:hint="default"/>
      </w:rPr>
    </w:lvl>
    <w:lvl w:ilvl="3" w:tplc="D66CAF58">
      <w:start w:val="1"/>
      <w:numFmt w:val="bullet"/>
      <w:lvlText w:val="•"/>
      <w:lvlJc w:val="left"/>
      <w:pPr>
        <w:ind w:left="3174" w:hanging="519"/>
      </w:pPr>
      <w:rPr>
        <w:rFonts w:hint="default"/>
      </w:rPr>
    </w:lvl>
    <w:lvl w:ilvl="4" w:tplc="5184C616">
      <w:start w:val="1"/>
      <w:numFmt w:val="bullet"/>
      <w:lvlText w:val="•"/>
      <w:lvlJc w:val="left"/>
      <w:pPr>
        <w:ind w:left="4192" w:hanging="519"/>
      </w:pPr>
      <w:rPr>
        <w:rFonts w:hint="default"/>
      </w:rPr>
    </w:lvl>
    <w:lvl w:ilvl="5" w:tplc="E8B03C36">
      <w:start w:val="1"/>
      <w:numFmt w:val="bullet"/>
      <w:lvlText w:val="•"/>
      <w:lvlJc w:val="left"/>
      <w:pPr>
        <w:ind w:left="5210" w:hanging="519"/>
      </w:pPr>
      <w:rPr>
        <w:rFonts w:hint="default"/>
      </w:rPr>
    </w:lvl>
    <w:lvl w:ilvl="6" w:tplc="559C9D98">
      <w:start w:val="1"/>
      <w:numFmt w:val="bullet"/>
      <w:lvlText w:val="•"/>
      <w:lvlJc w:val="left"/>
      <w:pPr>
        <w:ind w:left="6228" w:hanging="519"/>
      </w:pPr>
      <w:rPr>
        <w:rFonts w:hint="default"/>
      </w:rPr>
    </w:lvl>
    <w:lvl w:ilvl="7" w:tplc="424E2146">
      <w:start w:val="1"/>
      <w:numFmt w:val="bullet"/>
      <w:lvlText w:val="•"/>
      <w:lvlJc w:val="left"/>
      <w:pPr>
        <w:ind w:left="7246" w:hanging="519"/>
      </w:pPr>
      <w:rPr>
        <w:rFonts w:hint="default"/>
      </w:rPr>
    </w:lvl>
    <w:lvl w:ilvl="8" w:tplc="C0D07502">
      <w:start w:val="1"/>
      <w:numFmt w:val="bullet"/>
      <w:lvlText w:val="•"/>
      <w:lvlJc w:val="left"/>
      <w:pPr>
        <w:ind w:left="8264" w:hanging="519"/>
      </w:pPr>
      <w:rPr>
        <w:rFonts w:hint="default"/>
      </w:rPr>
    </w:lvl>
  </w:abstractNum>
  <w:abstractNum w:abstractNumId="26">
    <w:nsid w:val="6D286CB2"/>
    <w:multiLevelType w:val="hybridMultilevel"/>
    <w:tmpl w:val="68F03B4C"/>
    <w:lvl w:ilvl="0" w:tplc="4D0AF634">
      <w:start w:val="1"/>
      <w:numFmt w:val="bullet"/>
      <w:lvlText w:val="-"/>
      <w:lvlJc w:val="left"/>
      <w:pPr>
        <w:ind w:left="112" w:hanging="144"/>
      </w:pPr>
      <w:rPr>
        <w:rFonts w:ascii="Times New Roman" w:eastAsia="Times New Roman" w:hAnsi="Times New Roman" w:cs="Times New Roman" w:hint="default"/>
        <w:w w:val="99"/>
        <w:sz w:val="24"/>
        <w:szCs w:val="24"/>
      </w:rPr>
    </w:lvl>
    <w:lvl w:ilvl="1" w:tplc="D7D00220">
      <w:start w:val="1"/>
      <w:numFmt w:val="bullet"/>
      <w:lvlText w:val="•"/>
      <w:lvlJc w:val="left"/>
      <w:pPr>
        <w:ind w:left="1138" w:hanging="144"/>
      </w:pPr>
      <w:rPr>
        <w:rFonts w:hint="default"/>
      </w:rPr>
    </w:lvl>
    <w:lvl w:ilvl="2" w:tplc="05FC0550">
      <w:start w:val="1"/>
      <w:numFmt w:val="bullet"/>
      <w:lvlText w:val="•"/>
      <w:lvlJc w:val="left"/>
      <w:pPr>
        <w:ind w:left="2156" w:hanging="144"/>
      </w:pPr>
      <w:rPr>
        <w:rFonts w:hint="default"/>
      </w:rPr>
    </w:lvl>
    <w:lvl w:ilvl="3" w:tplc="141859D2">
      <w:start w:val="1"/>
      <w:numFmt w:val="bullet"/>
      <w:lvlText w:val="•"/>
      <w:lvlJc w:val="left"/>
      <w:pPr>
        <w:ind w:left="3174" w:hanging="144"/>
      </w:pPr>
      <w:rPr>
        <w:rFonts w:hint="default"/>
      </w:rPr>
    </w:lvl>
    <w:lvl w:ilvl="4" w:tplc="5E36921C">
      <w:start w:val="1"/>
      <w:numFmt w:val="bullet"/>
      <w:lvlText w:val="•"/>
      <w:lvlJc w:val="left"/>
      <w:pPr>
        <w:ind w:left="4192" w:hanging="144"/>
      </w:pPr>
      <w:rPr>
        <w:rFonts w:hint="default"/>
      </w:rPr>
    </w:lvl>
    <w:lvl w:ilvl="5" w:tplc="D94A9D94">
      <w:start w:val="1"/>
      <w:numFmt w:val="bullet"/>
      <w:lvlText w:val="•"/>
      <w:lvlJc w:val="left"/>
      <w:pPr>
        <w:ind w:left="5210" w:hanging="144"/>
      </w:pPr>
      <w:rPr>
        <w:rFonts w:hint="default"/>
      </w:rPr>
    </w:lvl>
    <w:lvl w:ilvl="6" w:tplc="C6B0F4F4">
      <w:start w:val="1"/>
      <w:numFmt w:val="bullet"/>
      <w:lvlText w:val="•"/>
      <w:lvlJc w:val="left"/>
      <w:pPr>
        <w:ind w:left="6228" w:hanging="144"/>
      </w:pPr>
      <w:rPr>
        <w:rFonts w:hint="default"/>
      </w:rPr>
    </w:lvl>
    <w:lvl w:ilvl="7" w:tplc="CED2DE9E">
      <w:start w:val="1"/>
      <w:numFmt w:val="bullet"/>
      <w:lvlText w:val="•"/>
      <w:lvlJc w:val="left"/>
      <w:pPr>
        <w:ind w:left="7246" w:hanging="144"/>
      </w:pPr>
      <w:rPr>
        <w:rFonts w:hint="default"/>
      </w:rPr>
    </w:lvl>
    <w:lvl w:ilvl="8" w:tplc="EFCA9E68">
      <w:start w:val="1"/>
      <w:numFmt w:val="bullet"/>
      <w:lvlText w:val="•"/>
      <w:lvlJc w:val="left"/>
      <w:pPr>
        <w:ind w:left="8264" w:hanging="144"/>
      </w:pPr>
      <w:rPr>
        <w:rFonts w:hint="default"/>
      </w:rPr>
    </w:lvl>
  </w:abstractNum>
  <w:abstractNum w:abstractNumId="27">
    <w:nsid w:val="725909FE"/>
    <w:multiLevelType w:val="hybridMultilevel"/>
    <w:tmpl w:val="0BBA2380"/>
    <w:lvl w:ilvl="0" w:tplc="266C844A">
      <w:start w:val="30"/>
      <w:numFmt w:val="decimal"/>
      <w:lvlText w:val="%1."/>
      <w:lvlJc w:val="left"/>
      <w:pPr>
        <w:ind w:left="112" w:hanging="365"/>
        <w:jc w:val="left"/>
      </w:pPr>
      <w:rPr>
        <w:rFonts w:ascii="Times New Roman" w:eastAsia="Times New Roman" w:hAnsi="Times New Roman" w:cs="Times New Roman" w:hint="default"/>
        <w:w w:val="100"/>
        <w:sz w:val="24"/>
        <w:szCs w:val="24"/>
      </w:rPr>
    </w:lvl>
    <w:lvl w:ilvl="1" w:tplc="90A0EE22">
      <w:start w:val="1"/>
      <w:numFmt w:val="bullet"/>
      <w:lvlText w:val="•"/>
      <w:lvlJc w:val="left"/>
      <w:pPr>
        <w:ind w:left="1138" w:hanging="365"/>
      </w:pPr>
      <w:rPr>
        <w:rFonts w:hint="default"/>
      </w:rPr>
    </w:lvl>
    <w:lvl w:ilvl="2" w:tplc="51EC60FA">
      <w:start w:val="1"/>
      <w:numFmt w:val="bullet"/>
      <w:lvlText w:val="•"/>
      <w:lvlJc w:val="left"/>
      <w:pPr>
        <w:ind w:left="2156" w:hanging="365"/>
      </w:pPr>
      <w:rPr>
        <w:rFonts w:hint="default"/>
      </w:rPr>
    </w:lvl>
    <w:lvl w:ilvl="3" w:tplc="F690B940">
      <w:start w:val="1"/>
      <w:numFmt w:val="bullet"/>
      <w:lvlText w:val="•"/>
      <w:lvlJc w:val="left"/>
      <w:pPr>
        <w:ind w:left="3174" w:hanging="365"/>
      </w:pPr>
      <w:rPr>
        <w:rFonts w:hint="default"/>
      </w:rPr>
    </w:lvl>
    <w:lvl w:ilvl="4" w:tplc="4156DA52">
      <w:start w:val="1"/>
      <w:numFmt w:val="bullet"/>
      <w:lvlText w:val="•"/>
      <w:lvlJc w:val="left"/>
      <w:pPr>
        <w:ind w:left="4192" w:hanging="365"/>
      </w:pPr>
      <w:rPr>
        <w:rFonts w:hint="default"/>
      </w:rPr>
    </w:lvl>
    <w:lvl w:ilvl="5" w:tplc="3E386364">
      <w:start w:val="1"/>
      <w:numFmt w:val="bullet"/>
      <w:lvlText w:val="•"/>
      <w:lvlJc w:val="left"/>
      <w:pPr>
        <w:ind w:left="5210" w:hanging="365"/>
      </w:pPr>
      <w:rPr>
        <w:rFonts w:hint="default"/>
      </w:rPr>
    </w:lvl>
    <w:lvl w:ilvl="6" w:tplc="520877B6">
      <w:start w:val="1"/>
      <w:numFmt w:val="bullet"/>
      <w:lvlText w:val="•"/>
      <w:lvlJc w:val="left"/>
      <w:pPr>
        <w:ind w:left="6228" w:hanging="365"/>
      </w:pPr>
      <w:rPr>
        <w:rFonts w:hint="default"/>
      </w:rPr>
    </w:lvl>
    <w:lvl w:ilvl="7" w:tplc="FFAE6584">
      <w:start w:val="1"/>
      <w:numFmt w:val="bullet"/>
      <w:lvlText w:val="•"/>
      <w:lvlJc w:val="left"/>
      <w:pPr>
        <w:ind w:left="7246" w:hanging="365"/>
      </w:pPr>
      <w:rPr>
        <w:rFonts w:hint="default"/>
      </w:rPr>
    </w:lvl>
    <w:lvl w:ilvl="8" w:tplc="F474BF78">
      <w:start w:val="1"/>
      <w:numFmt w:val="bullet"/>
      <w:lvlText w:val="•"/>
      <w:lvlJc w:val="left"/>
      <w:pPr>
        <w:ind w:left="8264" w:hanging="365"/>
      </w:pPr>
      <w:rPr>
        <w:rFonts w:hint="default"/>
      </w:rPr>
    </w:lvl>
  </w:abstractNum>
  <w:abstractNum w:abstractNumId="28">
    <w:nsid w:val="73333672"/>
    <w:multiLevelType w:val="hybridMultilevel"/>
    <w:tmpl w:val="CB0C1FC0"/>
    <w:lvl w:ilvl="0" w:tplc="60B6A43A">
      <w:start w:val="1"/>
      <w:numFmt w:val="bullet"/>
      <w:lvlText w:val="-"/>
      <w:lvlJc w:val="left"/>
      <w:pPr>
        <w:ind w:left="112" w:hanging="149"/>
      </w:pPr>
      <w:rPr>
        <w:rFonts w:ascii="Times New Roman" w:eastAsia="Times New Roman" w:hAnsi="Times New Roman" w:cs="Times New Roman" w:hint="default"/>
        <w:w w:val="99"/>
        <w:sz w:val="24"/>
        <w:szCs w:val="24"/>
      </w:rPr>
    </w:lvl>
    <w:lvl w:ilvl="1" w:tplc="B6F2162A">
      <w:start w:val="1"/>
      <w:numFmt w:val="bullet"/>
      <w:lvlText w:val="•"/>
      <w:lvlJc w:val="left"/>
      <w:pPr>
        <w:ind w:left="1138" w:hanging="149"/>
      </w:pPr>
      <w:rPr>
        <w:rFonts w:hint="default"/>
      </w:rPr>
    </w:lvl>
    <w:lvl w:ilvl="2" w:tplc="8D8A7ED8">
      <w:start w:val="1"/>
      <w:numFmt w:val="bullet"/>
      <w:lvlText w:val="•"/>
      <w:lvlJc w:val="left"/>
      <w:pPr>
        <w:ind w:left="2156" w:hanging="149"/>
      </w:pPr>
      <w:rPr>
        <w:rFonts w:hint="default"/>
      </w:rPr>
    </w:lvl>
    <w:lvl w:ilvl="3" w:tplc="CC88F3D8">
      <w:start w:val="1"/>
      <w:numFmt w:val="bullet"/>
      <w:lvlText w:val="•"/>
      <w:lvlJc w:val="left"/>
      <w:pPr>
        <w:ind w:left="3174" w:hanging="149"/>
      </w:pPr>
      <w:rPr>
        <w:rFonts w:hint="default"/>
      </w:rPr>
    </w:lvl>
    <w:lvl w:ilvl="4" w:tplc="5428DB70">
      <w:start w:val="1"/>
      <w:numFmt w:val="bullet"/>
      <w:lvlText w:val="•"/>
      <w:lvlJc w:val="left"/>
      <w:pPr>
        <w:ind w:left="4192" w:hanging="149"/>
      </w:pPr>
      <w:rPr>
        <w:rFonts w:hint="default"/>
      </w:rPr>
    </w:lvl>
    <w:lvl w:ilvl="5" w:tplc="F4C4BE90">
      <w:start w:val="1"/>
      <w:numFmt w:val="bullet"/>
      <w:lvlText w:val="•"/>
      <w:lvlJc w:val="left"/>
      <w:pPr>
        <w:ind w:left="5210" w:hanging="149"/>
      </w:pPr>
      <w:rPr>
        <w:rFonts w:hint="default"/>
      </w:rPr>
    </w:lvl>
    <w:lvl w:ilvl="6" w:tplc="4EAC9D0E">
      <w:start w:val="1"/>
      <w:numFmt w:val="bullet"/>
      <w:lvlText w:val="•"/>
      <w:lvlJc w:val="left"/>
      <w:pPr>
        <w:ind w:left="6228" w:hanging="149"/>
      </w:pPr>
      <w:rPr>
        <w:rFonts w:hint="default"/>
      </w:rPr>
    </w:lvl>
    <w:lvl w:ilvl="7" w:tplc="AEAA3AA4">
      <w:start w:val="1"/>
      <w:numFmt w:val="bullet"/>
      <w:lvlText w:val="•"/>
      <w:lvlJc w:val="left"/>
      <w:pPr>
        <w:ind w:left="7246" w:hanging="149"/>
      </w:pPr>
      <w:rPr>
        <w:rFonts w:hint="default"/>
      </w:rPr>
    </w:lvl>
    <w:lvl w:ilvl="8" w:tplc="FB64E976">
      <w:start w:val="1"/>
      <w:numFmt w:val="bullet"/>
      <w:lvlText w:val="•"/>
      <w:lvlJc w:val="left"/>
      <w:pPr>
        <w:ind w:left="8264" w:hanging="149"/>
      </w:pPr>
      <w:rPr>
        <w:rFonts w:hint="default"/>
      </w:rPr>
    </w:lvl>
  </w:abstractNum>
  <w:abstractNum w:abstractNumId="29">
    <w:nsid w:val="747503DB"/>
    <w:multiLevelType w:val="hybridMultilevel"/>
    <w:tmpl w:val="4AA8644E"/>
    <w:lvl w:ilvl="0" w:tplc="905C7C4C">
      <w:start w:val="1"/>
      <w:numFmt w:val="bullet"/>
      <w:lvlText w:val="-"/>
      <w:lvlJc w:val="left"/>
      <w:pPr>
        <w:ind w:left="112" w:hanging="149"/>
      </w:pPr>
      <w:rPr>
        <w:rFonts w:ascii="Times New Roman" w:eastAsia="Times New Roman" w:hAnsi="Times New Roman" w:cs="Times New Roman" w:hint="default"/>
        <w:w w:val="99"/>
        <w:sz w:val="24"/>
        <w:szCs w:val="24"/>
      </w:rPr>
    </w:lvl>
    <w:lvl w:ilvl="1" w:tplc="E79C0DE0">
      <w:start w:val="1"/>
      <w:numFmt w:val="bullet"/>
      <w:lvlText w:val="•"/>
      <w:lvlJc w:val="left"/>
      <w:pPr>
        <w:ind w:left="1138" w:hanging="149"/>
      </w:pPr>
      <w:rPr>
        <w:rFonts w:hint="default"/>
      </w:rPr>
    </w:lvl>
    <w:lvl w:ilvl="2" w:tplc="8F1A65A6">
      <w:start w:val="1"/>
      <w:numFmt w:val="bullet"/>
      <w:lvlText w:val="•"/>
      <w:lvlJc w:val="left"/>
      <w:pPr>
        <w:ind w:left="2156" w:hanging="149"/>
      </w:pPr>
      <w:rPr>
        <w:rFonts w:hint="default"/>
      </w:rPr>
    </w:lvl>
    <w:lvl w:ilvl="3" w:tplc="F4AE4184">
      <w:start w:val="1"/>
      <w:numFmt w:val="bullet"/>
      <w:lvlText w:val="•"/>
      <w:lvlJc w:val="left"/>
      <w:pPr>
        <w:ind w:left="3174" w:hanging="149"/>
      </w:pPr>
      <w:rPr>
        <w:rFonts w:hint="default"/>
      </w:rPr>
    </w:lvl>
    <w:lvl w:ilvl="4" w:tplc="B40A982C">
      <w:start w:val="1"/>
      <w:numFmt w:val="bullet"/>
      <w:lvlText w:val="•"/>
      <w:lvlJc w:val="left"/>
      <w:pPr>
        <w:ind w:left="4192" w:hanging="149"/>
      </w:pPr>
      <w:rPr>
        <w:rFonts w:hint="default"/>
      </w:rPr>
    </w:lvl>
    <w:lvl w:ilvl="5" w:tplc="7BE2EFAC">
      <w:start w:val="1"/>
      <w:numFmt w:val="bullet"/>
      <w:lvlText w:val="•"/>
      <w:lvlJc w:val="left"/>
      <w:pPr>
        <w:ind w:left="5210" w:hanging="149"/>
      </w:pPr>
      <w:rPr>
        <w:rFonts w:hint="default"/>
      </w:rPr>
    </w:lvl>
    <w:lvl w:ilvl="6" w:tplc="33B4F940">
      <w:start w:val="1"/>
      <w:numFmt w:val="bullet"/>
      <w:lvlText w:val="•"/>
      <w:lvlJc w:val="left"/>
      <w:pPr>
        <w:ind w:left="6228" w:hanging="149"/>
      </w:pPr>
      <w:rPr>
        <w:rFonts w:hint="default"/>
      </w:rPr>
    </w:lvl>
    <w:lvl w:ilvl="7" w:tplc="B3FE9472">
      <w:start w:val="1"/>
      <w:numFmt w:val="bullet"/>
      <w:lvlText w:val="•"/>
      <w:lvlJc w:val="left"/>
      <w:pPr>
        <w:ind w:left="7246" w:hanging="149"/>
      </w:pPr>
      <w:rPr>
        <w:rFonts w:hint="default"/>
      </w:rPr>
    </w:lvl>
    <w:lvl w:ilvl="8" w:tplc="4DCAB45A">
      <w:start w:val="1"/>
      <w:numFmt w:val="bullet"/>
      <w:lvlText w:val="•"/>
      <w:lvlJc w:val="left"/>
      <w:pPr>
        <w:ind w:left="8264" w:hanging="149"/>
      </w:pPr>
      <w:rPr>
        <w:rFonts w:hint="default"/>
      </w:rPr>
    </w:lvl>
  </w:abstractNum>
  <w:abstractNum w:abstractNumId="30">
    <w:nsid w:val="781B081E"/>
    <w:multiLevelType w:val="hybridMultilevel"/>
    <w:tmpl w:val="3934D0AC"/>
    <w:lvl w:ilvl="0" w:tplc="F00CA3B8">
      <w:start w:val="1"/>
      <w:numFmt w:val="bullet"/>
      <w:lvlText w:val="-"/>
      <w:lvlJc w:val="left"/>
      <w:pPr>
        <w:ind w:left="112" w:hanging="149"/>
      </w:pPr>
      <w:rPr>
        <w:rFonts w:ascii="Times New Roman" w:eastAsia="Times New Roman" w:hAnsi="Times New Roman" w:cs="Times New Roman" w:hint="default"/>
        <w:w w:val="99"/>
        <w:sz w:val="24"/>
        <w:szCs w:val="24"/>
      </w:rPr>
    </w:lvl>
    <w:lvl w:ilvl="1" w:tplc="466CF1EE">
      <w:start w:val="1"/>
      <w:numFmt w:val="bullet"/>
      <w:lvlText w:val="•"/>
      <w:lvlJc w:val="left"/>
      <w:pPr>
        <w:ind w:left="1138" w:hanging="149"/>
      </w:pPr>
      <w:rPr>
        <w:rFonts w:hint="default"/>
      </w:rPr>
    </w:lvl>
    <w:lvl w:ilvl="2" w:tplc="F192059E">
      <w:start w:val="1"/>
      <w:numFmt w:val="bullet"/>
      <w:lvlText w:val="•"/>
      <w:lvlJc w:val="left"/>
      <w:pPr>
        <w:ind w:left="2156" w:hanging="149"/>
      </w:pPr>
      <w:rPr>
        <w:rFonts w:hint="default"/>
      </w:rPr>
    </w:lvl>
    <w:lvl w:ilvl="3" w:tplc="B69AE0A8">
      <w:start w:val="1"/>
      <w:numFmt w:val="bullet"/>
      <w:lvlText w:val="•"/>
      <w:lvlJc w:val="left"/>
      <w:pPr>
        <w:ind w:left="3174" w:hanging="149"/>
      </w:pPr>
      <w:rPr>
        <w:rFonts w:hint="default"/>
      </w:rPr>
    </w:lvl>
    <w:lvl w:ilvl="4" w:tplc="2B3AC51A">
      <w:start w:val="1"/>
      <w:numFmt w:val="bullet"/>
      <w:lvlText w:val="•"/>
      <w:lvlJc w:val="left"/>
      <w:pPr>
        <w:ind w:left="4192" w:hanging="149"/>
      </w:pPr>
      <w:rPr>
        <w:rFonts w:hint="default"/>
      </w:rPr>
    </w:lvl>
    <w:lvl w:ilvl="5" w:tplc="05A03834">
      <w:start w:val="1"/>
      <w:numFmt w:val="bullet"/>
      <w:lvlText w:val="•"/>
      <w:lvlJc w:val="left"/>
      <w:pPr>
        <w:ind w:left="5210" w:hanging="149"/>
      </w:pPr>
      <w:rPr>
        <w:rFonts w:hint="default"/>
      </w:rPr>
    </w:lvl>
    <w:lvl w:ilvl="6" w:tplc="B53C64CE">
      <w:start w:val="1"/>
      <w:numFmt w:val="bullet"/>
      <w:lvlText w:val="•"/>
      <w:lvlJc w:val="left"/>
      <w:pPr>
        <w:ind w:left="6228" w:hanging="149"/>
      </w:pPr>
      <w:rPr>
        <w:rFonts w:hint="default"/>
      </w:rPr>
    </w:lvl>
    <w:lvl w:ilvl="7" w:tplc="A1362F9A">
      <w:start w:val="1"/>
      <w:numFmt w:val="bullet"/>
      <w:lvlText w:val="•"/>
      <w:lvlJc w:val="left"/>
      <w:pPr>
        <w:ind w:left="7246" w:hanging="149"/>
      </w:pPr>
      <w:rPr>
        <w:rFonts w:hint="default"/>
      </w:rPr>
    </w:lvl>
    <w:lvl w:ilvl="8" w:tplc="702846DC">
      <w:start w:val="1"/>
      <w:numFmt w:val="bullet"/>
      <w:lvlText w:val="•"/>
      <w:lvlJc w:val="left"/>
      <w:pPr>
        <w:ind w:left="8264" w:hanging="149"/>
      </w:pPr>
      <w:rPr>
        <w:rFonts w:hint="default"/>
      </w:rPr>
    </w:lvl>
  </w:abstractNum>
  <w:num w:numId="1">
    <w:abstractNumId w:val="22"/>
  </w:num>
  <w:num w:numId="2">
    <w:abstractNumId w:val="27"/>
  </w:num>
  <w:num w:numId="3">
    <w:abstractNumId w:val="25"/>
  </w:num>
  <w:num w:numId="4">
    <w:abstractNumId w:val="9"/>
  </w:num>
  <w:num w:numId="5">
    <w:abstractNumId w:val="0"/>
  </w:num>
  <w:num w:numId="6">
    <w:abstractNumId w:val="28"/>
  </w:num>
  <w:num w:numId="7">
    <w:abstractNumId w:val="29"/>
  </w:num>
  <w:num w:numId="8">
    <w:abstractNumId w:val="11"/>
  </w:num>
  <w:num w:numId="9">
    <w:abstractNumId w:val="1"/>
  </w:num>
  <w:num w:numId="10">
    <w:abstractNumId w:val="15"/>
  </w:num>
  <w:num w:numId="11">
    <w:abstractNumId w:val="21"/>
  </w:num>
  <w:num w:numId="12">
    <w:abstractNumId w:val="8"/>
  </w:num>
  <w:num w:numId="13">
    <w:abstractNumId w:val="7"/>
  </w:num>
  <w:num w:numId="14">
    <w:abstractNumId w:val="16"/>
  </w:num>
  <w:num w:numId="15">
    <w:abstractNumId w:val="13"/>
  </w:num>
  <w:num w:numId="16">
    <w:abstractNumId w:val="5"/>
  </w:num>
  <w:num w:numId="17">
    <w:abstractNumId w:val="2"/>
  </w:num>
  <w:num w:numId="18">
    <w:abstractNumId w:val="18"/>
  </w:num>
  <w:num w:numId="19">
    <w:abstractNumId w:val="6"/>
  </w:num>
  <w:num w:numId="20">
    <w:abstractNumId w:val="19"/>
  </w:num>
  <w:num w:numId="21">
    <w:abstractNumId w:val="4"/>
  </w:num>
  <w:num w:numId="22">
    <w:abstractNumId w:val="17"/>
  </w:num>
  <w:num w:numId="23">
    <w:abstractNumId w:val="23"/>
  </w:num>
  <w:num w:numId="24">
    <w:abstractNumId w:val="26"/>
  </w:num>
  <w:num w:numId="25">
    <w:abstractNumId w:val="20"/>
  </w:num>
  <w:num w:numId="26">
    <w:abstractNumId w:val="30"/>
  </w:num>
  <w:num w:numId="27">
    <w:abstractNumId w:val="24"/>
  </w:num>
  <w:num w:numId="28">
    <w:abstractNumId w:val="3"/>
  </w:num>
  <w:num w:numId="29">
    <w:abstractNumId w:val="10"/>
  </w:num>
  <w:num w:numId="30">
    <w:abstractNumId w:val="1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46252"/>
    <w:rsid w:val="002D6C43"/>
    <w:rsid w:val="00646252"/>
    <w:rsid w:val="00D77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3"/>
      <w:ind w:left="464" w:right="329"/>
      <w:jc w:val="center"/>
      <w:outlineLvl w:val="0"/>
    </w:pPr>
    <w:rPr>
      <w:b/>
      <w:bCs/>
      <w:sz w:val="28"/>
      <w:szCs w:val="28"/>
    </w:rPr>
  </w:style>
  <w:style w:type="paragraph" w:styleId="2">
    <w:name w:val="heading 2"/>
    <w:basedOn w:val="a"/>
    <w:uiPriority w:val="1"/>
    <w:qFormat/>
    <w:pPr>
      <w:ind w:left="822" w:right="63"/>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firstLine="710"/>
    </w:pPr>
    <w:rPr>
      <w:sz w:val="24"/>
      <w:szCs w:val="24"/>
    </w:rPr>
  </w:style>
  <w:style w:type="paragraph" w:styleId="a4">
    <w:name w:val="List Paragraph"/>
    <w:basedOn w:val="a"/>
    <w:uiPriority w:val="1"/>
    <w:qFormat/>
    <w:pPr>
      <w:spacing w:line="274" w:lineRule="exact"/>
      <w:ind w:left="112" w:firstLine="71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D6C43"/>
    <w:rPr>
      <w:rFonts w:ascii="Tahoma" w:hAnsi="Tahoma" w:cs="Tahoma"/>
      <w:sz w:val="16"/>
      <w:szCs w:val="16"/>
    </w:rPr>
  </w:style>
  <w:style w:type="character" w:customStyle="1" w:styleId="a6">
    <w:name w:val="Текст выноски Знак"/>
    <w:basedOn w:val="a0"/>
    <w:link w:val="a5"/>
    <w:uiPriority w:val="99"/>
    <w:semiHidden/>
    <w:rsid w:val="002D6C4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43503</Words>
  <Characters>247969</Characters>
  <Application>Microsoft Office Word</Application>
  <DocSecurity>0</DocSecurity>
  <Lines>2066</Lines>
  <Paragraphs>581</Paragraphs>
  <ScaleCrop>false</ScaleCrop>
  <LinksUpToDate>false</LinksUpToDate>
  <CharactersWithSpaces>290891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2016-03-25T21:00:00Z</dcterms:created>
  <dcterms:modified xsi:type="dcterms:W3CDTF">2016-03-25T20:08:00Z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2012-03-14T00:00:00Z</vt:filetime>
  </property>
  <property fmtid="{D5CDD505-2E9C-101B-9397-08002B2CF9AE}" pid="3" name="LastSaved">
    <vt:filetime>2016-03-25T00:00:00Z</vt:filetime>
  </property>
</Properties>
</file>