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FE" w:rsidRDefault="007D62FE" w:rsidP="007D62FE">
      <w:bookmarkStart w:id="0" w:name="_GoBack"/>
      <w:bookmarkEnd w:id="0"/>
    </w:p>
    <w:p w:rsidR="007D62FE" w:rsidRDefault="007D62FE" w:rsidP="007D62FE"/>
    <w:p w:rsidR="007D62FE" w:rsidRPr="0017777C" w:rsidRDefault="007D62FE" w:rsidP="007D62FE"/>
    <w:p w:rsidR="007D62FE" w:rsidRPr="0017777C" w:rsidRDefault="007D62FE" w:rsidP="007D62FE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62FE" w:rsidRPr="00CC5155" w:rsidRDefault="007D62FE" w:rsidP="007D62FE">
      <w:pPr>
        <w:jc w:val="center"/>
        <w:rPr>
          <w:sz w:val="20"/>
        </w:rPr>
      </w:pPr>
      <w:r w:rsidRPr="00CC5155">
        <w:rPr>
          <w:sz w:val="20"/>
        </w:rPr>
        <w:t>(наименование подразделения)</w:t>
      </w:r>
    </w:p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Default="007D62FE" w:rsidP="007D62FE"/>
    <w:p w:rsidR="007D62FE" w:rsidRPr="00CC5155" w:rsidRDefault="00564914" w:rsidP="007D62FE">
      <w:pPr>
        <w:pStyle w:val="ConsNormal"/>
        <w:widowControl/>
        <w:ind w:firstLine="0"/>
        <w:jc w:val="center"/>
        <w:rPr>
          <w:b/>
          <w:sz w:val="64"/>
          <w:szCs w:val="64"/>
        </w:rPr>
      </w:pPr>
      <w:r w:rsidRPr="00CC5155">
        <w:rPr>
          <w:b/>
          <w:sz w:val="64"/>
          <w:szCs w:val="64"/>
        </w:rPr>
        <w:t>ЖУРНАЛ</w:t>
      </w:r>
    </w:p>
    <w:p w:rsidR="007D62FE" w:rsidRDefault="00193902" w:rsidP="007D62FE">
      <w:pPr>
        <w:pStyle w:val="ConsNormal"/>
        <w:widowControl/>
        <w:ind w:firstLine="0"/>
        <w:jc w:val="center"/>
        <w:rPr>
          <w:sz w:val="52"/>
          <w:szCs w:val="52"/>
        </w:rPr>
      </w:pPr>
      <w:r w:rsidRPr="00CC5155">
        <w:rPr>
          <w:b/>
          <w:sz w:val="52"/>
          <w:szCs w:val="52"/>
        </w:rPr>
        <w:t>обслуживания установок</w:t>
      </w:r>
    </w:p>
    <w:p w:rsidR="00564914" w:rsidRPr="00564914" w:rsidRDefault="00564914" w:rsidP="007D62FE">
      <w:pPr>
        <w:pStyle w:val="ConsNormal"/>
        <w:widowControl/>
        <w:ind w:firstLine="0"/>
        <w:jc w:val="center"/>
        <w:rPr>
          <w:sz w:val="28"/>
          <w:szCs w:val="28"/>
        </w:rPr>
      </w:pPr>
    </w:p>
    <w:p w:rsidR="007D62FE" w:rsidRDefault="007D62FE" w:rsidP="007D62FE">
      <w:pPr>
        <w:pStyle w:val="ConsNormal"/>
        <w:widowControl/>
        <w:ind w:firstLine="0"/>
        <w:jc w:val="center"/>
        <w:rPr>
          <w:sz w:val="28"/>
          <w:szCs w:val="28"/>
          <w:u w:val="single"/>
        </w:rPr>
      </w:pP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</w:p>
    <w:p w:rsidR="00564914" w:rsidRPr="00564914" w:rsidRDefault="00564914" w:rsidP="007D62FE">
      <w:pPr>
        <w:pStyle w:val="ConsNormal"/>
        <w:widowControl/>
        <w:ind w:firstLine="0"/>
        <w:jc w:val="center"/>
        <w:rPr>
          <w:sz w:val="28"/>
          <w:szCs w:val="28"/>
          <w:u w:val="single"/>
        </w:rPr>
      </w:pPr>
    </w:p>
    <w:p w:rsidR="007D62FE" w:rsidRPr="00564914" w:rsidRDefault="007D62FE" w:rsidP="007D62FE">
      <w:pPr>
        <w:pStyle w:val="ConsNormal"/>
        <w:widowControl/>
        <w:ind w:firstLine="0"/>
        <w:jc w:val="center"/>
        <w:rPr>
          <w:sz w:val="28"/>
          <w:szCs w:val="28"/>
          <w:u w:val="single"/>
        </w:rPr>
      </w:pP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  <w:r w:rsidRPr="00564914">
        <w:rPr>
          <w:sz w:val="28"/>
          <w:szCs w:val="28"/>
          <w:u w:val="single"/>
        </w:rPr>
        <w:tab/>
      </w:r>
    </w:p>
    <w:p w:rsidR="007D62FE" w:rsidRPr="00B32579" w:rsidRDefault="007D62FE" w:rsidP="007D62FE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Default="00193902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Default="00193902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Default="00193902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Default="00193902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Pr="00B32579" w:rsidRDefault="00193902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7D62FE" w:rsidRPr="00B32579" w:rsidRDefault="007D62FE" w:rsidP="007D62FE">
      <w:pPr>
        <w:pStyle w:val="Style3"/>
        <w:widowControl/>
        <w:spacing w:line="240" w:lineRule="exact"/>
        <w:ind w:left="223"/>
        <w:jc w:val="left"/>
        <w:rPr>
          <w:sz w:val="28"/>
          <w:szCs w:val="28"/>
        </w:rPr>
      </w:pPr>
    </w:p>
    <w:p w:rsidR="00193902" w:rsidRDefault="007D62FE" w:rsidP="00193902">
      <w:pPr>
        <w:pStyle w:val="Style3"/>
        <w:widowControl/>
        <w:spacing w:line="360" w:lineRule="auto"/>
        <w:ind w:right="346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На</w:t>
      </w:r>
      <w:r w:rsidR="00193902">
        <w:rPr>
          <w:sz w:val="28"/>
          <w:szCs w:val="28"/>
        </w:rPr>
        <w:t>чат: «_____» __________</w:t>
      </w:r>
      <w:r w:rsidR="00193902" w:rsidRPr="00193902">
        <w:rPr>
          <w:sz w:val="28"/>
          <w:szCs w:val="28"/>
        </w:rPr>
        <w:t>20</w:t>
      </w:r>
      <w:r w:rsidR="00193902">
        <w:rPr>
          <w:sz w:val="28"/>
          <w:szCs w:val="28"/>
        </w:rPr>
        <w:t>__г.</w:t>
      </w:r>
    </w:p>
    <w:p w:rsidR="007D62FE" w:rsidRDefault="007D62FE" w:rsidP="00193902">
      <w:pPr>
        <w:pStyle w:val="Style3"/>
        <w:widowControl/>
        <w:spacing w:line="360" w:lineRule="auto"/>
        <w:ind w:right="346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Окончен: </w:t>
      </w:r>
      <w:r w:rsidR="00193902">
        <w:rPr>
          <w:sz w:val="28"/>
          <w:szCs w:val="28"/>
        </w:rPr>
        <w:t>«_____» __________</w:t>
      </w:r>
      <w:r w:rsidR="00193902" w:rsidRPr="00193902">
        <w:rPr>
          <w:sz w:val="28"/>
          <w:szCs w:val="28"/>
        </w:rPr>
        <w:t>20</w:t>
      </w:r>
      <w:r w:rsidR="00193902">
        <w:rPr>
          <w:sz w:val="28"/>
          <w:szCs w:val="28"/>
        </w:rPr>
        <w:t>__г.</w:t>
      </w:r>
    </w:p>
    <w:p w:rsidR="007D62FE" w:rsidRDefault="007D62FE" w:rsidP="00193902">
      <w:pPr>
        <w:ind w:left="6270"/>
      </w:pPr>
    </w:p>
    <w:p w:rsidR="00193902" w:rsidRDefault="00193902"/>
    <w:p w:rsidR="00193902" w:rsidRDefault="00193902"/>
    <w:p w:rsidR="00193902" w:rsidRDefault="00193902"/>
    <w:p w:rsidR="00564914" w:rsidRDefault="00564914"/>
    <w:p w:rsidR="00564914" w:rsidRDefault="00564914"/>
    <w:tbl>
      <w:tblPr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391"/>
        <w:gridCol w:w="1402"/>
        <w:gridCol w:w="1348"/>
        <w:gridCol w:w="248"/>
        <w:gridCol w:w="1804"/>
        <w:gridCol w:w="305"/>
        <w:gridCol w:w="1576"/>
        <w:gridCol w:w="1469"/>
      </w:tblGrid>
      <w:tr w:rsidR="006878C6" w:rsidRPr="00CC5155" w:rsidTr="00CC5155">
        <w:trPr>
          <w:trHeight w:val="1247"/>
          <w:jc w:val="center"/>
        </w:trPr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lastRenderedPageBreak/>
              <w:t>№</w:t>
            </w:r>
          </w:p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CC5155">
              <w:rPr>
                <w:rFonts w:ascii="Calibri" w:hAnsi="Calibri"/>
                <w:sz w:val="20"/>
                <w:szCs w:val="20"/>
              </w:rPr>
              <w:t>п</w:t>
            </w:r>
            <w:proofErr w:type="gramEnd"/>
            <w:r w:rsidRPr="00CC5155">
              <w:rPr>
                <w:rFonts w:ascii="Calibri" w:hAnsi="Calibri"/>
                <w:sz w:val="20"/>
                <w:szCs w:val="20"/>
              </w:rPr>
              <w:t>/п</w:t>
            </w:r>
          </w:p>
        </w:tc>
        <w:tc>
          <w:tcPr>
            <w:tcW w:w="27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t>Наименование и адрес объекта, фо</w:t>
            </w:r>
            <w:r w:rsidRPr="00CC5155">
              <w:rPr>
                <w:rFonts w:ascii="Calibri" w:hAnsi="Calibri"/>
                <w:sz w:val="20"/>
                <w:szCs w:val="20"/>
              </w:rPr>
              <w:t>р</w:t>
            </w:r>
            <w:r w:rsidRPr="00CC5155">
              <w:rPr>
                <w:rFonts w:ascii="Calibri" w:hAnsi="Calibri"/>
                <w:sz w:val="20"/>
                <w:szCs w:val="20"/>
              </w:rPr>
              <w:t>ма собственности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t xml:space="preserve">Тип </w:t>
            </w:r>
          </w:p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t>установки</w:t>
            </w:r>
          </w:p>
        </w:tc>
        <w:tc>
          <w:tcPr>
            <w:tcW w:w="210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pacing w:val="-8"/>
                <w:sz w:val="20"/>
                <w:szCs w:val="20"/>
              </w:rPr>
            </w:pP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Тип и количество оросителей</w:t>
            </w:r>
            <w:r w:rsidR="006878C6" w:rsidRPr="00CC5155">
              <w:rPr>
                <w:rFonts w:ascii="Calibri" w:hAnsi="Calibri"/>
                <w:spacing w:val="-8"/>
                <w:sz w:val="20"/>
                <w:szCs w:val="20"/>
              </w:rPr>
              <w:t>,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 xml:space="preserve"> клап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а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нов, пожарных извещат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е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 xml:space="preserve">лей, ПКП </w:t>
            </w:r>
          </w:p>
        </w:tc>
        <w:tc>
          <w:tcPr>
            <w:tcW w:w="3045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878C6" w:rsidRPr="00CC5155" w:rsidRDefault="00193902" w:rsidP="00CC5155">
            <w:pPr>
              <w:spacing w:line="216" w:lineRule="auto"/>
              <w:jc w:val="center"/>
              <w:rPr>
                <w:rFonts w:ascii="Calibri" w:hAnsi="Calibri"/>
                <w:spacing w:val="-8"/>
                <w:sz w:val="20"/>
                <w:szCs w:val="20"/>
              </w:rPr>
            </w:pP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Наименование мо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н</w:t>
            </w: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тажно-наладочной организации, дата приемки установки в эксплуатацию, Ф.И.О. сотрудника ГПН</w:t>
            </w:r>
          </w:p>
        </w:tc>
      </w:tr>
      <w:tr w:rsidR="006878C6" w:rsidRPr="00CC5155" w:rsidTr="00CC5155">
        <w:trPr>
          <w:trHeight w:val="113"/>
          <w:jc w:val="center"/>
        </w:trPr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3</w:t>
            </w:r>
          </w:p>
        </w:tc>
        <w:tc>
          <w:tcPr>
            <w:tcW w:w="210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4</w:t>
            </w:r>
          </w:p>
        </w:tc>
        <w:tc>
          <w:tcPr>
            <w:tcW w:w="3045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5</w:t>
            </w: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top w:val="single" w:sz="8" w:space="0" w:color="auto"/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  <w:r w:rsidRPr="00CC5155">
              <w:rPr>
                <w:rFonts w:ascii="Calibri" w:hAnsi="Calibri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193902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193902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193902" w:rsidRPr="00CC5155" w:rsidRDefault="00193902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rPr>
          <w:trHeight w:val="397"/>
          <w:jc w:val="center"/>
        </w:trPr>
        <w:tc>
          <w:tcPr>
            <w:tcW w:w="647" w:type="dxa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9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1247"/>
        </w:trPr>
        <w:tc>
          <w:tcPr>
            <w:tcW w:w="2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lastRenderedPageBreak/>
              <w:t>Наименование организации, осуществляющей тех. обслуживание установки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t>Отметка о проверке установки, дата, Ф.И.О. сотрудника ГПН. Выявленные замечания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spacing w:line="21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CC5155">
              <w:rPr>
                <w:rFonts w:ascii="Calibri" w:hAnsi="Calibri"/>
                <w:sz w:val="20"/>
                <w:szCs w:val="20"/>
              </w:rPr>
              <w:t>Эффективность работы установки при пожаре, дата пожара, результат работы</w:t>
            </w:r>
          </w:p>
        </w:tc>
        <w:tc>
          <w:tcPr>
            <w:tcW w:w="18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spacing w:line="216" w:lineRule="auto"/>
              <w:jc w:val="center"/>
              <w:rPr>
                <w:rFonts w:ascii="Calibri" w:hAnsi="Calibri"/>
                <w:spacing w:val="-8"/>
                <w:sz w:val="20"/>
                <w:szCs w:val="20"/>
              </w:rPr>
            </w:pP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Наличие круглосуточного дежурства на объекте, либо вывод сигнала о пожаре</w:t>
            </w:r>
          </w:p>
        </w:tc>
        <w:tc>
          <w:tcPr>
            <w:tcW w:w="146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878C6" w:rsidRPr="00CC5155" w:rsidRDefault="006878C6" w:rsidP="00CC5155">
            <w:pPr>
              <w:spacing w:line="216" w:lineRule="auto"/>
              <w:jc w:val="center"/>
              <w:rPr>
                <w:rFonts w:ascii="Calibri" w:hAnsi="Calibri"/>
                <w:spacing w:val="-8"/>
                <w:sz w:val="20"/>
                <w:szCs w:val="20"/>
              </w:rPr>
            </w:pPr>
            <w:r w:rsidRPr="00CC5155">
              <w:rPr>
                <w:rFonts w:ascii="Calibri" w:hAnsi="Calibri"/>
                <w:spacing w:val="-8"/>
                <w:sz w:val="20"/>
                <w:szCs w:val="20"/>
              </w:rPr>
              <w:t>Отметка о демонтаже установки, дата</w:t>
            </w:r>
          </w:p>
        </w:tc>
      </w:tr>
      <w:tr w:rsidR="006878C6" w:rsidRPr="00CC5155" w:rsidTr="00CC5155">
        <w:tblPrEx>
          <w:jc w:val="left"/>
        </w:tblPrEx>
        <w:trPr>
          <w:trHeight w:val="113"/>
        </w:trPr>
        <w:tc>
          <w:tcPr>
            <w:tcW w:w="2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6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7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8</w:t>
            </w:r>
          </w:p>
        </w:tc>
        <w:tc>
          <w:tcPr>
            <w:tcW w:w="18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9</w:t>
            </w:r>
          </w:p>
        </w:tc>
        <w:tc>
          <w:tcPr>
            <w:tcW w:w="146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16"/>
                <w:szCs w:val="16"/>
              </w:rPr>
            </w:pPr>
            <w:r w:rsidRPr="00CC5155">
              <w:rPr>
                <w:rFonts w:ascii="Calibri" w:hAnsi="Calibri"/>
                <w:spacing w:val="-8"/>
                <w:sz w:val="16"/>
                <w:szCs w:val="16"/>
              </w:rPr>
              <w:t>10</w:t>
            </w: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top w:val="single" w:sz="8" w:space="0" w:color="auto"/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8" w:space="0" w:color="auto"/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  <w:r w:rsidRPr="00CC5155">
              <w:rPr>
                <w:rFonts w:ascii="Calibri" w:hAnsi="Calibri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6878C6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6878C6" w:rsidRPr="00CC5155" w:rsidRDefault="006878C6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  <w:tr w:rsidR="00223B67" w:rsidRPr="00CC5155" w:rsidTr="00CC5155">
        <w:tblPrEx>
          <w:jc w:val="left"/>
        </w:tblPrEx>
        <w:trPr>
          <w:trHeight w:val="397"/>
        </w:trPr>
        <w:tc>
          <w:tcPr>
            <w:tcW w:w="2038" w:type="dxa"/>
            <w:gridSpan w:val="2"/>
            <w:tcBorders>
              <w:lef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750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881" w:type="dxa"/>
            <w:gridSpan w:val="2"/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  <w:tc>
          <w:tcPr>
            <w:tcW w:w="1469" w:type="dxa"/>
            <w:tcBorders>
              <w:right w:val="nil"/>
            </w:tcBorders>
            <w:shd w:val="clear" w:color="auto" w:fill="auto"/>
          </w:tcPr>
          <w:p w:rsidR="00223B67" w:rsidRPr="00CC5155" w:rsidRDefault="00223B67" w:rsidP="00CC5155">
            <w:pPr>
              <w:jc w:val="center"/>
              <w:rPr>
                <w:rFonts w:ascii="Calibri" w:hAnsi="Calibri"/>
                <w:spacing w:val="-8"/>
                <w:sz w:val="28"/>
                <w:szCs w:val="28"/>
              </w:rPr>
            </w:pPr>
          </w:p>
        </w:tc>
      </w:tr>
    </w:tbl>
    <w:p w:rsidR="00193902" w:rsidRPr="00B333AD" w:rsidRDefault="00193902" w:rsidP="006878C6">
      <w:pPr>
        <w:rPr>
          <w:sz w:val="2"/>
          <w:szCs w:val="2"/>
        </w:rPr>
      </w:pPr>
    </w:p>
    <w:sectPr w:rsidR="00193902" w:rsidRPr="00B333AD" w:rsidSect="00B333AD">
      <w:pgSz w:w="11907" w:h="16840" w:code="9"/>
      <w:pgMar w:top="1077" w:right="680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E2"/>
    <w:rsid w:val="00046707"/>
    <w:rsid w:val="000A3F72"/>
    <w:rsid w:val="00193902"/>
    <w:rsid w:val="001C2AD8"/>
    <w:rsid w:val="001E20C2"/>
    <w:rsid w:val="001F0570"/>
    <w:rsid w:val="00223B67"/>
    <w:rsid w:val="002F1828"/>
    <w:rsid w:val="004E0E62"/>
    <w:rsid w:val="004F08F7"/>
    <w:rsid w:val="00500428"/>
    <w:rsid w:val="00564914"/>
    <w:rsid w:val="005A27BF"/>
    <w:rsid w:val="005C64B8"/>
    <w:rsid w:val="006005E2"/>
    <w:rsid w:val="00627171"/>
    <w:rsid w:val="006418B4"/>
    <w:rsid w:val="006878C6"/>
    <w:rsid w:val="00691BD3"/>
    <w:rsid w:val="007C1967"/>
    <w:rsid w:val="007D62FE"/>
    <w:rsid w:val="00935151"/>
    <w:rsid w:val="00976F9B"/>
    <w:rsid w:val="00A572B8"/>
    <w:rsid w:val="00A6727D"/>
    <w:rsid w:val="00AB229A"/>
    <w:rsid w:val="00AE673D"/>
    <w:rsid w:val="00B105AB"/>
    <w:rsid w:val="00B333AD"/>
    <w:rsid w:val="00B50822"/>
    <w:rsid w:val="00BE29FC"/>
    <w:rsid w:val="00C05A23"/>
    <w:rsid w:val="00C60F86"/>
    <w:rsid w:val="00C6271B"/>
    <w:rsid w:val="00C63931"/>
    <w:rsid w:val="00CC5155"/>
    <w:rsid w:val="00D64A9E"/>
    <w:rsid w:val="00E1653A"/>
    <w:rsid w:val="00EB0F09"/>
    <w:rsid w:val="00EC0970"/>
    <w:rsid w:val="00F17986"/>
    <w:rsid w:val="00F4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0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D62F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7D62FE"/>
    <w:pPr>
      <w:widowControl w:val="0"/>
      <w:autoSpaceDE w:val="0"/>
      <w:autoSpaceDN w:val="0"/>
      <w:adjustRightInd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0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D62F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7D62FE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2015-04-11T20:04:00Z</cp:lastPrinted>
  <dcterms:created xsi:type="dcterms:W3CDTF">2016-04-01T17:38:00Z</dcterms:created>
  <dcterms:modified xsi:type="dcterms:W3CDTF">2016-04-01T17:38:00Z</dcterms:modified>
</cp:coreProperties>
</file>