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60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780DD2" wp14:editId="66B6FD90">
            <wp:extent cx="6286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081" w:rsidRDefault="00B86F13" w:rsidP="00B86F13">
      <w:pPr>
        <w:pStyle w:val="Style1"/>
        <w:widowControl/>
        <w:spacing w:line="240" w:lineRule="auto"/>
        <w:rPr>
          <w:rStyle w:val="FontStyle39"/>
        </w:rPr>
      </w:pPr>
      <w:r>
        <w:rPr>
          <w:rStyle w:val="FontStyle39"/>
        </w:rPr>
        <w:t>МИНИСТЕРСТВО РОССИЙСКОЙ ФЕДЕРАЦИИ</w:t>
      </w:r>
    </w:p>
    <w:p w:rsidR="00CB7081" w:rsidRDefault="00B86F13" w:rsidP="00B86F13">
      <w:pPr>
        <w:pStyle w:val="Style1"/>
        <w:widowControl/>
        <w:spacing w:line="240" w:lineRule="auto"/>
        <w:rPr>
          <w:rStyle w:val="FontStyle39"/>
        </w:rPr>
      </w:pPr>
      <w:r>
        <w:rPr>
          <w:rStyle w:val="FontStyle39"/>
        </w:rPr>
        <w:t>ПО ДЕЛАМ ГРАЖДАНСКОЙ ОБОРОНЫ,</w:t>
      </w:r>
    </w:p>
    <w:p w:rsidR="00B86F13" w:rsidRDefault="00B86F13" w:rsidP="00B86F13">
      <w:pPr>
        <w:pStyle w:val="Style1"/>
        <w:widowControl/>
        <w:spacing w:line="240" w:lineRule="auto"/>
        <w:rPr>
          <w:rStyle w:val="FontStyle39"/>
        </w:rPr>
      </w:pPr>
      <w:r>
        <w:rPr>
          <w:rStyle w:val="FontStyle39"/>
        </w:rPr>
        <w:t>ЧРЕЗВЫЧАЙНЫМ СИТУАЦИЯМ И ЛИКВИДАЦИИ ПОСЛЕДСТВИЙ</w:t>
      </w:r>
    </w:p>
    <w:p w:rsidR="00B86F13" w:rsidRDefault="00B86F13" w:rsidP="00B86F13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>
        <w:rPr>
          <w:rStyle w:val="FontStyle39"/>
        </w:rPr>
        <w:t>СТИХИЙНЫХ БЕДСТВИЙ</w:t>
      </w:r>
    </w:p>
    <w:p w:rsid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F1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b/>
          <w:sz w:val="28"/>
          <w:szCs w:val="28"/>
        </w:rPr>
        <w:t>З</w:t>
      </w:r>
    </w:p>
    <w:p w:rsid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F13" w:rsidRP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  <w:u w:val="single"/>
        </w:rPr>
        <w:t>21.04.2016</w:t>
      </w:r>
      <w:r w:rsidRPr="00B86F13"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86F13">
        <w:rPr>
          <w:rFonts w:ascii="Times New Roman" w:hAnsi="Times New Roman" w:cs="Times New Roman"/>
          <w:b/>
          <w:sz w:val="24"/>
          <w:szCs w:val="28"/>
        </w:rPr>
        <w:t>г. Москва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86F13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Pr="00B86F13">
        <w:rPr>
          <w:rFonts w:ascii="Times New Roman" w:hAnsi="Times New Roman" w:cs="Times New Roman"/>
          <w:sz w:val="28"/>
          <w:szCs w:val="28"/>
          <w:u w:val="single"/>
        </w:rPr>
        <w:t>204</w:t>
      </w:r>
    </w:p>
    <w:p w:rsidR="00B86F13" w:rsidRDefault="00B8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F13" w:rsidRP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13">
        <w:rPr>
          <w:rFonts w:ascii="Times New Roman" w:hAnsi="Times New Roman" w:cs="Times New Roman"/>
          <w:b/>
          <w:sz w:val="28"/>
          <w:szCs w:val="28"/>
        </w:rPr>
        <w:t>О техническом обслуживании, ремонте и хранении средств индивидуальной защиты органов дыхания и зрения</w:t>
      </w:r>
    </w:p>
    <w:p w:rsidR="00B86F13" w:rsidRPr="00B86F13" w:rsidRDefault="00B86F13" w:rsidP="00B8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F13" w:rsidRPr="00B86F13" w:rsidRDefault="00B86F13" w:rsidP="00B86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 xml:space="preserve">целях обеспечения безопасной эксплуатации средств индивидуальной защиты органов дыхания и зрения, необходимых условий для качественного осуществления технического обслуживания, ремонта и хранения средств индивидуальной защиты органов дыхания и зрения, а также поддержания их в постоянной готовности к применению по предназначению </w:t>
      </w:r>
      <w:proofErr w:type="gramStart"/>
      <w:r w:rsidRPr="00B86F13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ю:</w:t>
      </w:r>
    </w:p>
    <w:p w:rsidR="00B86F13" w:rsidRPr="00B86F13" w:rsidRDefault="00B86F13" w:rsidP="00B86F1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техническом обслуживании, ремонте и хранении средств индивидуальной защиты органов дыхания и зрения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6F13">
        <w:rPr>
          <w:rFonts w:ascii="Times New Roman" w:hAnsi="Times New Roman" w:cs="Times New Roman"/>
          <w:sz w:val="28"/>
          <w:szCs w:val="28"/>
        </w:rPr>
        <w:t xml:space="preserve"> Положение).</w:t>
      </w:r>
    </w:p>
    <w:p w:rsidR="00B86F13" w:rsidRDefault="00B86F13" w:rsidP="00B86F1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Начальникам территориальных органов МЧС России, пожарно-спасательных подразделений федеральной противопожарной службы Государственной противопожарной службы, научно-исследовательских и образовательных организаций МЧС России обеспечить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организационно-технических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обеспечивающих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3">
        <w:rPr>
          <w:rFonts w:ascii="Times New Roman" w:hAnsi="Times New Roman" w:cs="Times New Roman"/>
          <w:sz w:val="28"/>
          <w:szCs w:val="28"/>
        </w:rPr>
        <w:t>функционирование средств индивидуальной защиты органов дыхания и зрения в соответствии с прилагаемым Положением.</w:t>
      </w:r>
    </w:p>
    <w:p w:rsidR="00BB321F" w:rsidRPr="00BB321F" w:rsidRDefault="00BB321F" w:rsidP="00BB321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13" w:rsidRPr="00B86F13" w:rsidRDefault="00B86F13" w:rsidP="00B86F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13" w:rsidRDefault="00B86F13" w:rsidP="00B86F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34841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979" cy="185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13" w:rsidRDefault="00B86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6F13" w:rsidRDefault="00B86F13" w:rsidP="00B86F13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br/>
        <w:t>к приказу МЧС России</w:t>
      </w:r>
    </w:p>
    <w:p w:rsidR="00B86F13" w:rsidRDefault="00B86F13" w:rsidP="00B86F13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86F13">
        <w:rPr>
          <w:rFonts w:ascii="Times New Roman" w:hAnsi="Times New Roman" w:cs="Times New Roman"/>
          <w:sz w:val="28"/>
          <w:szCs w:val="28"/>
          <w:u w:val="single"/>
        </w:rPr>
        <w:t>27.04.2016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B86F13">
        <w:rPr>
          <w:rFonts w:ascii="Times New Roman" w:hAnsi="Times New Roman" w:cs="Times New Roman"/>
          <w:sz w:val="28"/>
          <w:szCs w:val="28"/>
          <w:u w:val="single"/>
        </w:rPr>
        <w:t>204</w:t>
      </w:r>
    </w:p>
    <w:p w:rsidR="00B86F13" w:rsidRDefault="00B86F13" w:rsidP="00B86F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13" w:rsidRPr="00B86F13" w:rsidRDefault="00B86F13" w:rsidP="00B86F1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1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86F13" w:rsidRPr="00B86F13" w:rsidRDefault="00B86F13" w:rsidP="00B86F1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13">
        <w:rPr>
          <w:rFonts w:ascii="Times New Roman" w:hAnsi="Times New Roman" w:cs="Times New Roman"/>
          <w:b/>
          <w:sz w:val="28"/>
          <w:szCs w:val="28"/>
        </w:rPr>
        <w:t>о техническом обслуживании, ремонте и хранении средств индивидуальной защиты органов дыхания и зрения</w:t>
      </w:r>
    </w:p>
    <w:p w:rsidR="00B86F13" w:rsidRPr="00B86F13" w:rsidRDefault="00B86F13" w:rsidP="00B86F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081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081">
        <w:rPr>
          <w:rFonts w:ascii="Times New Roman" w:hAnsi="Times New Roman" w:cs="Times New Roman"/>
          <w:sz w:val="28"/>
          <w:szCs w:val="28"/>
        </w:rPr>
        <w:t>Настоящее Положение о техническом обслуживании, ремонте и хранении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средств индивидуальной защиты органов дыхания и зрения (далее - Положение),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устанавливает порядок выполнения всех видов работ, направленных на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обеспечение устранения неисправностей, восстановление эксплуатационных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характеристик, связанных с заменой или восстановлением отдельных частей и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 xml:space="preserve">деталей средств индивидуальной защиты органов дыхания и зрения (далее </w:t>
      </w:r>
      <w:r w:rsidR="00E24825">
        <w:rPr>
          <w:rFonts w:ascii="Times New Roman" w:hAnsi="Times New Roman" w:cs="Times New Roman"/>
          <w:sz w:val="28"/>
          <w:szCs w:val="28"/>
        </w:rPr>
        <w:t>–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СИЗОД), а также испытания воздушных (кислородных) баллонов СИЗОД при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наличии разрешения на</w:t>
      </w:r>
      <w:proofErr w:type="gramEnd"/>
      <w:r w:rsidRPr="00CB7081">
        <w:rPr>
          <w:rFonts w:ascii="Times New Roman" w:hAnsi="Times New Roman" w:cs="Times New Roman"/>
          <w:sz w:val="28"/>
          <w:szCs w:val="28"/>
        </w:rPr>
        <w:t xml:space="preserve"> данный вид деятельности</w:t>
      </w:r>
      <w:r w:rsidR="00E24825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CB70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B7081">
        <w:rPr>
          <w:rFonts w:ascii="Times New Roman" w:hAnsi="Times New Roman" w:cs="Times New Roman"/>
          <w:sz w:val="28"/>
          <w:szCs w:val="28"/>
        </w:rPr>
        <w:t>осуществляемых</w:t>
      </w:r>
      <w:proofErr w:type="gramEnd"/>
      <w:r w:rsidRPr="00CB7081">
        <w:rPr>
          <w:rFonts w:ascii="Times New Roman" w:hAnsi="Times New Roman" w:cs="Times New Roman"/>
          <w:sz w:val="28"/>
          <w:szCs w:val="28"/>
        </w:rPr>
        <w:t xml:space="preserve"> на базе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 xml:space="preserve">газодымозащитной службы (далее </w:t>
      </w:r>
      <w:r w:rsidR="00CB7081" w:rsidRPr="00CB7081">
        <w:rPr>
          <w:rFonts w:ascii="Times New Roman" w:hAnsi="Times New Roman" w:cs="Times New Roman"/>
          <w:sz w:val="28"/>
          <w:szCs w:val="28"/>
        </w:rPr>
        <w:t>–</w:t>
      </w:r>
      <w:r w:rsidRPr="00CB7081">
        <w:rPr>
          <w:rFonts w:ascii="Times New Roman" w:hAnsi="Times New Roman" w:cs="Times New Roman"/>
          <w:sz w:val="28"/>
          <w:szCs w:val="28"/>
        </w:rPr>
        <w:t xml:space="preserve"> база ГДЗС).</w:t>
      </w:r>
    </w:p>
    <w:p w:rsidR="00CB7081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 xml:space="preserve">База ГДЗС размещается в отдельно стоящем или пристроенном к пожарно-спасательной части (далее </w:t>
      </w:r>
      <w:r w:rsidR="00CB7081" w:rsidRPr="00CB7081">
        <w:rPr>
          <w:rFonts w:ascii="Times New Roman" w:hAnsi="Times New Roman" w:cs="Times New Roman"/>
          <w:sz w:val="28"/>
          <w:szCs w:val="28"/>
        </w:rPr>
        <w:t>–</w:t>
      </w:r>
      <w:r w:rsidRPr="00CB7081">
        <w:rPr>
          <w:rFonts w:ascii="Times New Roman" w:hAnsi="Times New Roman" w:cs="Times New Roman"/>
          <w:sz w:val="28"/>
          <w:szCs w:val="28"/>
        </w:rPr>
        <w:t xml:space="preserve"> подразделение) здании, которое имеет отдельный вход.</w:t>
      </w:r>
    </w:p>
    <w:p w:rsidR="00CB7081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 xml:space="preserve">На базе ГДЗС, где обслуживаются дыхательные аппараты на сжатом кислороде (далее </w:t>
      </w:r>
      <w:r w:rsidR="00E24825">
        <w:rPr>
          <w:rFonts w:ascii="Times New Roman" w:hAnsi="Times New Roman" w:cs="Times New Roman"/>
          <w:sz w:val="28"/>
          <w:szCs w:val="28"/>
        </w:rPr>
        <w:t>–</w:t>
      </w:r>
      <w:r w:rsidRPr="00CB7081">
        <w:rPr>
          <w:rFonts w:ascii="Times New Roman" w:hAnsi="Times New Roman" w:cs="Times New Roman"/>
          <w:sz w:val="28"/>
          <w:szCs w:val="28"/>
        </w:rPr>
        <w:t xml:space="preserve"> ДАСК) и дыхательные аппараты на сжатом воздухе (далее </w:t>
      </w:r>
      <w:proofErr w:type="gramStart"/>
      <w:r w:rsidR="00CB7081" w:rsidRPr="00CB7081">
        <w:rPr>
          <w:rFonts w:ascii="Times New Roman" w:hAnsi="Times New Roman" w:cs="Times New Roman"/>
          <w:sz w:val="28"/>
          <w:szCs w:val="28"/>
        </w:rPr>
        <w:t>–</w:t>
      </w:r>
      <w:r w:rsidRPr="00CB708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B7081">
        <w:rPr>
          <w:rFonts w:ascii="Times New Roman" w:hAnsi="Times New Roman" w:cs="Times New Roman"/>
          <w:sz w:val="28"/>
          <w:szCs w:val="28"/>
        </w:rPr>
        <w:t>АСВ), размещаются (предусматриваются) следующие помещения: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>служебный кабинет (для размещения персонала, осуществляющего работу базы ГДЗС);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аппаратная (для хранения и проведения проверок ДАСК и ДАСВ);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мастерская по ремонту ДАСК и ДАСВ;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мойка и сушка СИЗОД;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>хранения химического поглотителя и снаряженных регенеративных патронов (для баз ГДЗС по обслуживанию ДАСК);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F13">
        <w:rPr>
          <w:rFonts w:ascii="Times New Roman" w:hAnsi="Times New Roman" w:cs="Times New Roman"/>
          <w:sz w:val="28"/>
          <w:szCs w:val="28"/>
        </w:rPr>
        <w:t>компрессорная</w:t>
      </w:r>
      <w:proofErr w:type="gramEnd"/>
      <w:r w:rsidRPr="00B86F13">
        <w:rPr>
          <w:rFonts w:ascii="Times New Roman" w:hAnsi="Times New Roman" w:cs="Times New Roman"/>
          <w:sz w:val="28"/>
          <w:szCs w:val="28"/>
        </w:rPr>
        <w:t xml:space="preserve"> (помещение компрессорной имеет не менее двух выходов, в том числе один из них непосредственно наружу</w:t>
      </w:r>
      <w:r w:rsidR="00E24825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B86F13">
        <w:rPr>
          <w:rFonts w:ascii="Times New Roman" w:hAnsi="Times New Roman" w:cs="Times New Roman"/>
          <w:sz w:val="28"/>
          <w:szCs w:val="28"/>
        </w:rPr>
        <w:t>);</w:t>
      </w:r>
    </w:p>
    <w:p w:rsidR="00CB7081" w:rsidRDefault="00B86F13" w:rsidP="00CB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F13">
        <w:rPr>
          <w:rFonts w:ascii="Times New Roman" w:hAnsi="Times New Roman" w:cs="Times New Roman"/>
          <w:sz w:val="28"/>
          <w:szCs w:val="28"/>
        </w:rPr>
        <w:t xml:space="preserve">испытательный </w:t>
      </w:r>
      <w:proofErr w:type="spellStart"/>
      <w:r w:rsidRPr="00B86F13">
        <w:rPr>
          <w:rFonts w:ascii="Times New Roman" w:hAnsi="Times New Roman" w:cs="Times New Roman"/>
          <w:sz w:val="28"/>
          <w:szCs w:val="28"/>
        </w:rPr>
        <w:t>воздухонаполнительный</w:t>
      </w:r>
      <w:proofErr w:type="spellEnd"/>
      <w:r w:rsidRPr="00B86F13">
        <w:rPr>
          <w:rFonts w:ascii="Times New Roman" w:hAnsi="Times New Roman" w:cs="Times New Roman"/>
          <w:sz w:val="28"/>
          <w:szCs w:val="28"/>
        </w:rPr>
        <w:t xml:space="preserve"> пункт воздушных (кислородных) баллонов СИЗОД.</w:t>
      </w:r>
    </w:p>
    <w:p w:rsidR="00CB7081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>В помещениях базы ГДЗС поддерживается температура воздуха от 18 до 25</w:t>
      </w:r>
      <w:proofErr w:type="gramStart"/>
      <w:r w:rsidR="00CB7081" w:rsidRPr="00CB7081">
        <w:rPr>
          <w:rFonts w:ascii="Times New Roman" w:hAnsi="Times New Roman" w:cs="Times New Roman"/>
          <w:sz w:val="28"/>
          <w:szCs w:val="28"/>
        </w:rPr>
        <w:t> </w:t>
      </w:r>
      <w:r w:rsidRPr="00CB708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CB7081">
        <w:rPr>
          <w:rFonts w:ascii="Times New Roman" w:hAnsi="Times New Roman" w:cs="Times New Roman"/>
          <w:sz w:val="28"/>
          <w:szCs w:val="28"/>
        </w:rPr>
        <w:t xml:space="preserve"> при относительной влажности не более 65 % в соответствии с установленными требованиями норм проектирования.</w:t>
      </w:r>
    </w:p>
    <w:p w:rsidR="00CB7081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>Все помещения баз ГДЗС оборудуются табличками с их наименованиями.</w:t>
      </w:r>
    </w:p>
    <w:p w:rsidR="00B86F13" w:rsidRDefault="00B86F13" w:rsidP="00B86F1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81">
        <w:rPr>
          <w:rFonts w:ascii="Times New Roman" w:hAnsi="Times New Roman" w:cs="Times New Roman"/>
          <w:sz w:val="28"/>
          <w:szCs w:val="28"/>
        </w:rPr>
        <w:t>Помещение аппаратной оборудуется стеллажами (шкафами) для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 xml:space="preserve">хранения </w:t>
      </w:r>
      <w:proofErr w:type="gramStart"/>
      <w:r w:rsidRPr="00CB7081">
        <w:rPr>
          <w:rFonts w:ascii="Times New Roman" w:hAnsi="Times New Roman" w:cs="Times New Roman"/>
          <w:sz w:val="28"/>
          <w:szCs w:val="28"/>
        </w:rPr>
        <w:t>СИЗОД</w:t>
      </w:r>
      <w:proofErr w:type="gramEnd"/>
      <w:r w:rsidRPr="00CB7081">
        <w:rPr>
          <w:rFonts w:ascii="Times New Roman" w:hAnsi="Times New Roman" w:cs="Times New Roman"/>
          <w:sz w:val="28"/>
          <w:szCs w:val="28"/>
        </w:rPr>
        <w:t xml:space="preserve"> в том числе не используемых, наполненных воздушных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 xml:space="preserve">(кислородных) баллонов СИЗОД (далее </w:t>
      </w:r>
      <w:r w:rsidR="00E24825">
        <w:rPr>
          <w:rFonts w:ascii="Times New Roman" w:hAnsi="Times New Roman" w:cs="Times New Roman"/>
          <w:sz w:val="28"/>
          <w:szCs w:val="28"/>
        </w:rPr>
        <w:t>–</w:t>
      </w:r>
      <w:r w:rsidRPr="00CB7081">
        <w:rPr>
          <w:rFonts w:ascii="Times New Roman" w:hAnsi="Times New Roman" w:cs="Times New Roman"/>
          <w:sz w:val="28"/>
          <w:szCs w:val="28"/>
        </w:rPr>
        <w:t xml:space="preserve"> баллоны), пустых баллонов, лицевых</w:t>
      </w:r>
      <w:r w:rsidR="00CB7081" w:rsidRP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частей (панорамных масок), спасательных устройств, снаряженных</w:t>
      </w:r>
      <w:r w:rsidR="00CB7081">
        <w:rPr>
          <w:rFonts w:ascii="Times New Roman" w:hAnsi="Times New Roman" w:cs="Times New Roman"/>
          <w:sz w:val="28"/>
          <w:szCs w:val="28"/>
        </w:rPr>
        <w:t xml:space="preserve"> </w:t>
      </w:r>
      <w:r w:rsidRPr="00CB7081">
        <w:rPr>
          <w:rFonts w:ascii="Times New Roman" w:hAnsi="Times New Roman" w:cs="Times New Roman"/>
          <w:sz w:val="28"/>
          <w:szCs w:val="28"/>
        </w:rPr>
        <w:t>регенеративных патронов.</w:t>
      </w:r>
    </w:p>
    <w:p w:rsidR="00B9065C" w:rsidRDefault="00B9065C" w:rsidP="00B9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lastRenderedPageBreak/>
        <w:t xml:space="preserve">Если аппаратная одновременно выполняет функции поста газодымозащитной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9065C">
        <w:rPr>
          <w:rFonts w:ascii="Times New Roman" w:hAnsi="Times New Roman" w:cs="Times New Roman"/>
          <w:sz w:val="28"/>
          <w:szCs w:val="28"/>
        </w:rPr>
        <w:t xml:space="preserve"> пост ГДЗС), то в ней размещается соответствующее оборудование для выполнения технического обслуживания СИЗОД не менее тремя газодымозащитниками караула (дежурной смены).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Стеллажи (шкафы) для хранения СИЗОД, баллонов и регенеративных патронов не допускается располагать (оборудовать) на расстоянии менее 1 м от радиаторов отопления и других отопительных приборов и печей и не менее 5 м от источников тепла с открытым огнем</w:t>
      </w:r>
      <w:r w:rsidR="00694606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Pr="00B9065C">
        <w:rPr>
          <w:rFonts w:ascii="Times New Roman" w:hAnsi="Times New Roman" w:cs="Times New Roman"/>
          <w:sz w:val="28"/>
          <w:szCs w:val="28"/>
        </w:rPr>
        <w:t>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Помещение аппаратной, в котором предусмотрено хранение ДАСК и кислородных баллонов, оборудуется вентиляцией</w:t>
      </w:r>
      <w:r w:rsidR="008F0A90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Pr="00B9065C">
        <w:rPr>
          <w:rFonts w:ascii="Times New Roman" w:hAnsi="Times New Roman" w:cs="Times New Roman"/>
          <w:sz w:val="28"/>
          <w:szCs w:val="28"/>
        </w:rPr>
        <w:t>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В помещении аппаратной обеспечивается хранение не менее 50% баллонов и регенеративных патронов от общего количества, обслуживаемых ДАСВ и ДАСК базой ГДЗС раздельно, из них не менее 75% должны быть постоянно наполненными (снаряженными).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В помещении мастерской размещаются рабочие столы (раздельные для ДАСВ и ДАСК) мастеров ГДЗС, оборудование и инструмент, а также ремонтно-эксплуатационные материалы, необходимые для технического обслуживания и ремонта СИЗОД.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Помещение мойки и сушки оборудуется специальными шкафами (приспособлениями для сушки), ваннами для мойки, необходимым оборудованием и моющими средствами. Допускается проводить мойку и сушку ДАСВ и ДАСК в одном помещении.</w:t>
      </w:r>
    </w:p>
    <w:p w:rsidR="00B9065C" w:rsidRPr="00B9065C" w:rsidRDefault="00B9065C" w:rsidP="00B9065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 xml:space="preserve">Помещения по хранению и снаряжению регенеративных патронов обеспечиваются техническими устройствами и приспособлениями, специально предназначенными для снаряжения регенеративных патронов. Пустые и неисправные регенеративные патроны хранятся раздельно на полках с надписями: </w:t>
      </w:r>
      <w:r w:rsidRPr="008F0A90">
        <w:rPr>
          <w:rFonts w:ascii="Times New Roman" w:hAnsi="Times New Roman" w:cs="Times New Roman"/>
          <w:b/>
          <w:sz w:val="28"/>
          <w:szCs w:val="28"/>
        </w:rPr>
        <w:t>«ПУСТЫЕ»</w:t>
      </w:r>
      <w:r w:rsidRPr="00B9065C">
        <w:rPr>
          <w:rFonts w:ascii="Times New Roman" w:hAnsi="Times New Roman" w:cs="Times New Roman"/>
          <w:sz w:val="28"/>
          <w:szCs w:val="28"/>
        </w:rPr>
        <w:t xml:space="preserve">, </w:t>
      </w:r>
      <w:r w:rsidRPr="008F0A90">
        <w:rPr>
          <w:rFonts w:ascii="Times New Roman" w:hAnsi="Times New Roman" w:cs="Times New Roman"/>
          <w:b/>
          <w:sz w:val="28"/>
          <w:szCs w:val="28"/>
        </w:rPr>
        <w:t>«В РЕМОНТ»</w:t>
      </w:r>
      <w:r w:rsidRPr="00B9065C">
        <w:rPr>
          <w:rFonts w:ascii="Times New Roman" w:hAnsi="Times New Roman" w:cs="Times New Roman"/>
          <w:sz w:val="28"/>
          <w:szCs w:val="28"/>
        </w:rPr>
        <w:t>. Снаряженные регенеративные патроны хранятся с заглушками, а также пломбируются.</w:t>
      </w:r>
    </w:p>
    <w:p w:rsidR="00B9065C" w:rsidRDefault="00B9065C" w:rsidP="00B9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Срок хранения снаряженных регенеративных патронов не должен превышать 6 месяцев со дня их снаряжения, с учетом гарантийного срока хранения химического поглотителя в соответствии с требованиями паспорта организации-изготовителя.</w:t>
      </w:r>
    </w:p>
    <w:p w:rsidR="00B9065C" w:rsidRPr="00B9065C" w:rsidRDefault="00B9065C" w:rsidP="00B9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Дата изготовления химического поглотителя и снаряжения регенеративного патрона указываются на этикетке, наклеиваемой на корпус регенеративного патрона.</w:t>
      </w:r>
    </w:p>
    <w:p w:rsidR="00B9065C" w:rsidRDefault="00B9065C" w:rsidP="00B9065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C">
        <w:rPr>
          <w:rFonts w:ascii="Times New Roman" w:hAnsi="Times New Roman" w:cs="Times New Roman"/>
          <w:sz w:val="28"/>
          <w:szCs w:val="28"/>
        </w:rPr>
        <w:t>Помещения компрессорных оснащаются средствами охраны, защиты, энергоснабжения, механизации и вентиляцией в соответствии с требованиями нормативно-технических документов по промышленной безопасности</w:t>
      </w:r>
      <w:r w:rsidR="008F0A90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Pr="00B9065C">
        <w:rPr>
          <w:rFonts w:ascii="Times New Roman" w:hAnsi="Times New Roman" w:cs="Times New Roman"/>
          <w:sz w:val="28"/>
          <w:szCs w:val="28"/>
        </w:rPr>
        <w:t>, в которых размещается рабочий и резервный компрессоры.</w:t>
      </w:r>
    </w:p>
    <w:p w:rsidR="00BB321F" w:rsidRDefault="00BB321F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br w:type="page"/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 компрессорных оборудуются стеллажами (шкафами) для хранения пустых и наполненных воздушных (кислородных) баллонов с надписями </w:t>
      </w:r>
      <w:r w:rsidRPr="005B5431">
        <w:rPr>
          <w:rFonts w:ascii="Times New Roman" w:hAnsi="Times New Roman" w:cs="Times New Roman"/>
          <w:b/>
          <w:sz w:val="28"/>
          <w:szCs w:val="28"/>
        </w:rPr>
        <w:t>«НАПОЛНЕННЫЕ»</w:t>
      </w:r>
      <w:r w:rsidRPr="005B5431">
        <w:rPr>
          <w:rFonts w:ascii="Times New Roman" w:hAnsi="Times New Roman" w:cs="Times New Roman"/>
          <w:sz w:val="28"/>
          <w:szCs w:val="28"/>
        </w:rPr>
        <w:t xml:space="preserve">, </w:t>
      </w:r>
      <w:r w:rsidRPr="005B5431">
        <w:rPr>
          <w:rFonts w:ascii="Times New Roman" w:hAnsi="Times New Roman" w:cs="Times New Roman"/>
          <w:b/>
          <w:sz w:val="28"/>
          <w:szCs w:val="28"/>
        </w:rPr>
        <w:t>«ПУСТЫЕ»</w:t>
      </w:r>
      <w:r w:rsidRPr="005B5431">
        <w:rPr>
          <w:rFonts w:ascii="Times New Roman" w:hAnsi="Times New Roman" w:cs="Times New Roman"/>
          <w:sz w:val="28"/>
          <w:szCs w:val="28"/>
        </w:rPr>
        <w:t>. Хранение баллонов осуществляется с навернутыми колпаками.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С внешней стороны помещения компрессорной размещаются транспортные баллоны с кислородом в отдельной легкой несгораемой пристройке или металлическом шкафу, исключающие возможность попадания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431">
        <w:rPr>
          <w:rFonts w:ascii="Times New Roman" w:hAnsi="Times New Roman" w:cs="Times New Roman"/>
          <w:sz w:val="28"/>
          <w:szCs w:val="28"/>
        </w:rPr>
        <w:t>на баллоны с кислородом солнечных лучей и атмосферных осадков</w:t>
      </w:r>
      <w:r w:rsidR="00564EE8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Транспортные баллоны с кислородом устанавливаются в вертикальном положении на деревянных брусках. Хранение транспортных баллонов осуществляется с навернутыми колпаками</w:t>
      </w:r>
      <w:r w:rsidR="00564EE8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Установка и эксплуатация компрессоров осуществляется в соответствии с требованиями эксплуатационных документов на конкретный тип компрессора.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Полы помещений компрессорных выполняются из несгораемого износоустойчивого материала, не впитывающего и не адсорбирующего масел и вредных паров, с нескользящей поверхностью</w:t>
      </w:r>
      <w:r w:rsidR="00564EE8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В помещениях компрессорных не допускается размещать и хранить горючие и легковоспламеняющиеся вещества, в том числе жиры, масла и аппаратуру, оборудование и транспортные баллоны, не связанные с эксплуатацией компрессорной установки</w:t>
      </w:r>
      <w:r w:rsidR="00C27F3B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Pr="005B5431">
        <w:rPr>
          <w:rFonts w:ascii="Times New Roman" w:hAnsi="Times New Roman" w:cs="Times New Roman"/>
          <w:sz w:val="28"/>
          <w:szCs w:val="28"/>
        </w:rPr>
        <w:t>, загромождать проходы, курить, использовать открытый огнь.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При заборе воздуха воздушным компрессором снаружи помещения, всасывающий воздуховод выносится в безопасную зону, исключающую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431">
        <w:rPr>
          <w:rFonts w:ascii="Times New Roman" w:hAnsi="Times New Roman" w:cs="Times New Roman"/>
          <w:sz w:val="28"/>
          <w:szCs w:val="28"/>
        </w:rPr>
        <w:t>попадание токсичных газов через воздуховод в компрессор.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Порядок организации и проведения работ по техническому обслуживанию и ремонту компрессоров определяется эксплуатационной документацией организации-изготовителя.</w:t>
      </w:r>
    </w:p>
    <w:p w:rsidR="00BB321F" w:rsidRPr="00BB321F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Техническое освидетельствование баллонов проводиться на испытательных пунктах баз ГДЗС, организациях-изготовителях средств ГДЗС, наполнительных станциях, имеющих соответствующие разрешения на данный вид деятельности</w:t>
      </w:r>
      <w:r w:rsidR="00C27F3B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 xml:space="preserve">Помещение испытательного пункта обеспечивается специальным стендом для проведения гидравлического испытания баллонов, ванной для проведения </w:t>
      </w:r>
      <w:r w:rsidRPr="005B5431">
        <w:rPr>
          <w:rFonts w:ascii="Times New Roman" w:hAnsi="Times New Roman" w:cs="Times New Roman"/>
          <w:sz w:val="28"/>
          <w:szCs w:val="28"/>
        </w:rPr>
        <w:lastRenderedPageBreak/>
        <w:t>проверки их герметичности, а также оборудованием, инструментом и материалом, необходимым для проведения испытаний.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 xml:space="preserve">Баллоны, предназначенные для испытания, успешно испытанные или забракованные хранятся раздельно на стеллажах с надписями </w:t>
      </w:r>
      <w:r w:rsidRPr="005B5431">
        <w:rPr>
          <w:rFonts w:ascii="Times New Roman" w:hAnsi="Times New Roman" w:cs="Times New Roman"/>
          <w:b/>
          <w:sz w:val="28"/>
          <w:szCs w:val="28"/>
        </w:rPr>
        <w:t>«НА ИСПЫТАНИЯ»</w:t>
      </w:r>
      <w:r w:rsidRPr="005B5431">
        <w:rPr>
          <w:rFonts w:ascii="Times New Roman" w:hAnsi="Times New Roman" w:cs="Times New Roman"/>
          <w:sz w:val="28"/>
          <w:szCs w:val="28"/>
        </w:rPr>
        <w:t xml:space="preserve">, </w:t>
      </w:r>
      <w:r w:rsidRPr="005B5431">
        <w:rPr>
          <w:rFonts w:ascii="Times New Roman" w:hAnsi="Times New Roman" w:cs="Times New Roman"/>
          <w:b/>
          <w:sz w:val="28"/>
          <w:szCs w:val="28"/>
        </w:rPr>
        <w:t>«ИСПЫТАНЫ»</w:t>
      </w:r>
      <w:r w:rsidRPr="005B5431">
        <w:rPr>
          <w:rFonts w:ascii="Times New Roman" w:hAnsi="Times New Roman" w:cs="Times New Roman"/>
          <w:sz w:val="28"/>
          <w:szCs w:val="28"/>
        </w:rPr>
        <w:t xml:space="preserve">, </w:t>
      </w:r>
      <w:r w:rsidRPr="005B5431">
        <w:rPr>
          <w:rFonts w:ascii="Times New Roman" w:hAnsi="Times New Roman" w:cs="Times New Roman"/>
          <w:b/>
          <w:sz w:val="28"/>
          <w:szCs w:val="28"/>
        </w:rPr>
        <w:t>«БРАК»</w:t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База ГДЗС обеспечивается оборудованием, инструментом и инвентарем в соответствии с приложением № 1 к настоящему Положению.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База ГДЗС обеспечивается месячным запасом химического поглотителя (при обслуживании ДАСК), имеющего паспортные данные или результаты анализов (входного контроля), удостоверяющие его пригодность для использования по назначению.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 xml:space="preserve">Выполнение работ, осуществляемых на базе ГДЗС, организуется старшим мастером (мастером) базы ГДЗС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5431">
        <w:rPr>
          <w:rFonts w:ascii="Times New Roman" w:hAnsi="Times New Roman" w:cs="Times New Roman"/>
          <w:sz w:val="28"/>
          <w:szCs w:val="28"/>
        </w:rPr>
        <w:t xml:space="preserve"> мастер ГДЗС), прошедшим профессиональное обучение в образовательных организациях МЧС России, на право эксплуатации сосудов, работающих под давлением (испытание и наполнение баллонов), а также на право работы с оборудованием (компрессорным оборудованием). Допуск мастера ГДЗС к работе на базе ГДЗС оформляется приказом начальника (руководителя) подразделения в научно-исследовательских и образовательных организации МЧС России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5431">
        <w:rPr>
          <w:rFonts w:ascii="Times New Roman" w:hAnsi="Times New Roman" w:cs="Times New Roman"/>
          <w:sz w:val="28"/>
          <w:szCs w:val="28"/>
        </w:rPr>
        <w:t>организации МЧС России) его начальником</w:t>
      </w:r>
      <w:r w:rsidR="00E24825"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 w:rsidRPr="005B5431">
        <w:rPr>
          <w:rFonts w:ascii="Times New Roman" w:hAnsi="Times New Roman" w:cs="Times New Roman"/>
          <w:sz w:val="28"/>
          <w:szCs w:val="28"/>
        </w:rPr>
        <w:t>.</w:t>
      </w:r>
    </w:p>
    <w:p w:rsidR="005B5431" w:rsidRPr="005B5431" w:rsidRDefault="005B5431" w:rsidP="005B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Объем, порядок и периодичность освидетельствований сосудов (за исключением баллонов) определяются организацией-изготовителем, которые указываются в паспорте и (или) в руководстве по эксплуатации на баллоны</w:t>
      </w:r>
      <w:r w:rsidR="00E24825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  <w:r w:rsidRPr="005B5431">
        <w:rPr>
          <w:rFonts w:ascii="Times New Roman" w:hAnsi="Times New Roman" w:cs="Times New Roman"/>
          <w:sz w:val="28"/>
          <w:szCs w:val="28"/>
        </w:rPr>
        <w:t>. Освидетельствование баллонов проводится по методике, утвержденной разработчиком конструкции баллонов, в которой указываются периодичность освидетельствовании и нормы браковки.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Рабочие места мастеров ГДЗС располагаются на наиболее освещенных участках, имеющих естественное освещение. Независимо от наличия естественного освещения рабочие места оборудуются искусственным освещением, в том числе розетками переменного тока для подключения переносных осветительных приборов. Освещенность должна быть достаточной для выявления дефектов деталей (сборочных единиц).</w:t>
      </w:r>
    </w:p>
    <w:p w:rsidR="005B5431" w:rsidRP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 xml:space="preserve">Все новые СИЗОД, поступающие в подразделения, организации МЧС России, на базе ГДЗС </w:t>
      </w:r>
      <w:proofErr w:type="gramStart"/>
      <w:r w:rsidRPr="005B5431">
        <w:rPr>
          <w:rFonts w:ascii="Times New Roman" w:hAnsi="Times New Roman" w:cs="Times New Roman"/>
          <w:sz w:val="28"/>
          <w:szCs w:val="28"/>
        </w:rPr>
        <w:t>подвергаются проверке в соответствии с руководством по эксплуатации СИЗОД на которые заводятся</w:t>
      </w:r>
      <w:proofErr w:type="gramEnd"/>
      <w:r w:rsidRPr="005B5431">
        <w:rPr>
          <w:rFonts w:ascii="Times New Roman" w:hAnsi="Times New Roman" w:cs="Times New Roman"/>
          <w:sz w:val="28"/>
          <w:szCs w:val="28"/>
        </w:rPr>
        <w:t xml:space="preserve"> учетные карточки согласно приложению № 2 к настоящему положению с заполнением ее мастером базы ГДЗС. Учетная карточка хранится вместе с паспортом на СИЗОД на базе ГДЗС.</w:t>
      </w:r>
    </w:p>
    <w:p w:rsidR="005B5431" w:rsidRDefault="005B5431" w:rsidP="005B543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431">
        <w:rPr>
          <w:rFonts w:ascii="Times New Roman" w:hAnsi="Times New Roman" w:cs="Times New Roman"/>
          <w:sz w:val="28"/>
          <w:szCs w:val="28"/>
        </w:rPr>
        <w:t>При отсутствии в СИЗОД дефектов и несоответствий мастер ГДЗС оформляет разрешение на использование СИЗОД и вносит соответствующую запись в паспорт и учетную карточку на СИЗОД.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lastRenderedPageBreak/>
        <w:t>При наличии дефекта или несоответствий СИЗОД мастер ГДЗС инициирует создание комиссии. Если комиссией подтверждается факт дефекта или несоответствий, то устанавливаются причины и характер несоответствия СИЗОД с оформлением рекламации. Рекламация направляется организации-изготовителю СИЗОД для устранения недостатков.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В соответствии с требованиями руководства по эксплуатации организации-изготовителя СИЗОД проводиться проверка № 1 (далее - проверка № 1).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В соответствии с требованиями руководства по эксплуатации организации-изготовителя СИЗОД проводиться проверка № 2 (далее - проверка № 2), проводимая базой ГДЗС в установленные календарные сроки.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По каждому СИЗОД ведется учет времени нахождения его в эксплуатации, объемов выполненных технических обслуживании и ремонтов.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Основными средствами учета являются: паспорт СИЗОД, учетная карточка на СИЗОД, журнал регистрации проверок №1, журнал учета проверок № 2.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Мастером ГДЗС разрабатывается план - график проведения проверки № 2. Проверке № 2 подлежат все находящиеся в эксплуатации и в резерве СИЗОД, а также СИЗОД требующие полной дезинфекции всех узлов и деталей. Разборка и сборка ДАСК и ДАСВ проводится на раздельных столах в объеме, предусмотренном руководством по эксплуатации СИЗОД.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 xml:space="preserve">Основанием для проверки № 2 является заявка, оформленная в произвольной форме, разработанная и подписанная должностным лицом ответственным за ГДЗС и утвержденная начальником (руководителем) </w:t>
      </w:r>
      <w:proofErr w:type="gramStart"/>
      <w:r w:rsidRPr="00526DDF">
        <w:rPr>
          <w:rFonts w:ascii="Times New Roman" w:hAnsi="Times New Roman" w:cs="Times New Roman"/>
          <w:sz w:val="28"/>
          <w:szCs w:val="28"/>
        </w:rPr>
        <w:t>подразделения</w:t>
      </w:r>
      <w:proofErr w:type="gramEnd"/>
      <w:r w:rsidRPr="00526DDF">
        <w:rPr>
          <w:rFonts w:ascii="Times New Roman" w:hAnsi="Times New Roman" w:cs="Times New Roman"/>
          <w:sz w:val="28"/>
          <w:szCs w:val="28"/>
        </w:rPr>
        <w:t xml:space="preserve"> на эксплуатации которого имеются СИЗОД.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При передаче СИЗОД на проверку № 2 (в ремонт или на приемку из ремонта) мастер ГДЗС проверяет: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срок гарантии; комплектность СИЗОД;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целостность пломбировки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на обязательно пломбируемых элементах СИЗОД;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соответствие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идентификационных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номеров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СИЗОД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номерам</w:t>
      </w:r>
      <w:r w:rsidR="0086086D">
        <w:rPr>
          <w:rFonts w:ascii="Times New Roman" w:hAnsi="Times New Roman" w:cs="Times New Roman"/>
          <w:sz w:val="28"/>
          <w:szCs w:val="28"/>
        </w:rPr>
        <w:t xml:space="preserve"> </w:t>
      </w:r>
      <w:r w:rsidRPr="00526DDF">
        <w:rPr>
          <w:rFonts w:ascii="Times New Roman" w:hAnsi="Times New Roman" w:cs="Times New Roman"/>
          <w:sz w:val="28"/>
          <w:szCs w:val="28"/>
        </w:rPr>
        <w:t>в эксплуатационной документации;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внешний вид СИЗОД - чистота и отсутствие механических повреждений.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При проведении проверки № 2 мастер ГДЗС самостоятельно обеспечивает выбор методов диагностирования неисправных СИЗОД, анализа причин и условий возникновения дефекта, восстановления работоспособности СИЗОД в соответствии с руководством по эксплуатации.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Результаты проведения проверки № 2 заносятся мастером ГДЗС в журнал учета проверки № 2 ДАСВ (приложение № 3 к настоящему Положению) или в журнал учета проверки № 2 ДАСК (приложение № 4 к настоящему Положению) соответственно в паспорт и учетную карточку СИЗОД (приложение № 2 к Положению).</w:t>
      </w:r>
    </w:p>
    <w:p w:rsidR="002148D2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Данные о приемке СИЗОД на проверку № 2 и выдаче его после проверки № 2 заносятся в журнал приема и выдачи СИЗОД (приложение № 5 к настоящему Положению).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 xml:space="preserve">В случае некачественного выполнения мастером ГДЗС работ по проведению проверки № 2 начальником (руководителем) подразделения направляются претензии начальнику нештатной ГДЗС для учета, рассмотрения и принятия мер. Претензии на несоответствие СИЗОД заявленным техническим характеристикам и требованиям эксплуатационной документации в течение </w:t>
      </w:r>
      <w:r w:rsidRPr="00526DDF">
        <w:rPr>
          <w:rFonts w:ascii="Times New Roman" w:hAnsi="Times New Roman" w:cs="Times New Roman"/>
          <w:sz w:val="28"/>
          <w:szCs w:val="28"/>
        </w:rPr>
        <w:lastRenderedPageBreak/>
        <w:t>гарантийного периода эксплуатации СИЗОД направляются организации-изготовителю СИЗОД в установленном порядке.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Руководство мастером ГДЗС осуществляет начальник (руководитель) подразделения, в составе которого создана база ГДЗС.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6DDF">
        <w:rPr>
          <w:rFonts w:ascii="Times New Roman" w:hAnsi="Times New Roman" w:cs="Times New Roman"/>
          <w:sz w:val="28"/>
          <w:szCs w:val="28"/>
        </w:rPr>
        <w:t xml:space="preserve">Мастер ГДЗС осуществляет выполнение работ в соответствии с его должностными инструкциями и настоящим Положением, предусматривающих, в том числе, обеспечение (осуществление) правильной технической эксплуатации и надлежащего технического состояния всего оборудования и инвентаря используемого на базе ГДЗС, разработку годовых планов-графиков проверки № 2, испытания (освидетельствования) баллонов, выполнение сроков и качественных работ по техническому обслуживанию и ремонту СИЗОД, наполнению баллонов, </w:t>
      </w:r>
      <w:proofErr w:type="spellStart"/>
      <w:r w:rsidRPr="00526DDF">
        <w:rPr>
          <w:rFonts w:ascii="Times New Roman" w:hAnsi="Times New Roman" w:cs="Times New Roman"/>
          <w:sz w:val="28"/>
          <w:szCs w:val="28"/>
        </w:rPr>
        <w:t>переснаряжению</w:t>
      </w:r>
      <w:proofErr w:type="spellEnd"/>
      <w:r w:rsidRPr="00526DDF">
        <w:rPr>
          <w:rFonts w:ascii="Times New Roman" w:hAnsi="Times New Roman" w:cs="Times New Roman"/>
          <w:sz w:val="28"/>
          <w:szCs w:val="28"/>
        </w:rPr>
        <w:t xml:space="preserve"> регенеративных патронов, поверку</w:t>
      </w:r>
      <w:proofErr w:type="gramEnd"/>
      <w:r w:rsidRPr="00526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DDF">
        <w:rPr>
          <w:rFonts w:ascii="Times New Roman" w:hAnsi="Times New Roman" w:cs="Times New Roman"/>
          <w:sz w:val="28"/>
          <w:szCs w:val="28"/>
        </w:rPr>
        <w:t>контрольно-измерительных приборов, плановые поверки средств измерения при наличии разрешения на данный вид деятельности, составление ежеквартальных отчетов о деятельности базы ГДЗС с представлением их по подчиненности, ведение документации базы ГДЗС, приемку химического поглотителя после входного контроля, проверку качества воздуха, создаваемого компрессорной установкой, взаимодействие с подразделениями в организации работы обслуживающих постов ГДЗС, проведение технического обслуживания СИЗОД, проведение проверки качества воздуха, создаваемого компрессорной</w:t>
      </w:r>
      <w:proofErr w:type="gramEnd"/>
      <w:r w:rsidRPr="00526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DDF">
        <w:rPr>
          <w:rFonts w:ascii="Times New Roman" w:hAnsi="Times New Roman" w:cs="Times New Roman"/>
          <w:sz w:val="28"/>
          <w:szCs w:val="28"/>
        </w:rPr>
        <w:t>установкой, работу пожарного автомобиля-базы ГДЗС и (или) передвижной компрессорной станции на месте пожара (по решению руководителя тушения пожара (начальника КПП), содержание в надлежащем порядке помещений, оборудования и рабочих мест, соблюдение правил пожарной безопасности и электробезопасности.</w:t>
      </w:r>
      <w:proofErr w:type="gramEnd"/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Перечень документации базы ГДЗС устанавливается в соответствии с требованиями, предъявляемыми к техническим средствам ГДЗС и СИЗОД, а также настоящим Положением.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Для организации и осуществления технического обслуживания и хранения СИЗОД закрепленного за личным составом дежурных караулов (дежурных смен) в подразделениях, организациях МЧС России оборудуются посты ГДЗС.</w:t>
      </w:r>
    </w:p>
    <w:p w:rsidR="00526DDF" w:rsidRPr="00526DDF" w:rsidRDefault="00526DDF" w:rsidP="00526D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Пост ГДЗС обеспечивается оборудованием, инструментом и инвентарем в соответствии с приложением № 6 к настоящему Положению.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Пост ГДЗС размещается (оборудуется) в одном или в двух помещениях, в котором предусматриваются:</w:t>
      </w:r>
    </w:p>
    <w:p w:rsidR="00526DDF" w:rsidRP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стол канцелярский и стулья;</w:t>
      </w:r>
    </w:p>
    <w:p w:rsidR="00526DDF" w:rsidRDefault="00526DDF" w:rsidP="00526DD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DF">
        <w:rPr>
          <w:rFonts w:ascii="Times New Roman" w:hAnsi="Times New Roman" w:cs="Times New Roman"/>
          <w:sz w:val="28"/>
          <w:szCs w:val="28"/>
        </w:rPr>
        <w:t>столы для проведения технического обслуживания СИЗОД; пункт мойки и сушки;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стеллажи (шкафы) для раздельного хранения ДАСВ и ДАСК, резервных воздушных (кислородных) баллонов СИЗОД, регенеративных патронов;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специальные ящики с отсеками (ячейками) для транспортировки воздушных (кислородных) баллонов СИЗОД и регенеративных патронов;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стеллажи (шкафы) с ячейками для хранения панорамных масок газодымозащитников;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стенд с документацией поста ГДЗС;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медицинская аптечка;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68E">
        <w:rPr>
          <w:rFonts w:ascii="Times New Roman" w:hAnsi="Times New Roman" w:cs="Times New Roman"/>
          <w:sz w:val="28"/>
          <w:szCs w:val="28"/>
        </w:rPr>
        <w:t xml:space="preserve">опись оборудования, имущества, документов включающих в себя именной список и личные карточки газодымозащитников, в том числе газодымозащитников не входящих в караул (дежурной смены) и прикрепленных к посту ГДЗС от </w:t>
      </w:r>
      <w:r w:rsidRPr="0090368E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МЧС России, организаций МЧС России, который вывешивается на видном месте или размещается в рабочей папке, журнал регистрации проверки № 1, (для ДАСВ и ДАСК раздельно), копии или выписки из планов-графиков</w:t>
      </w:r>
      <w:proofErr w:type="gramEnd"/>
      <w:r w:rsidRPr="0090368E">
        <w:rPr>
          <w:rFonts w:ascii="Times New Roman" w:hAnsi="Times New Roman" w:cs="Times New Roman"/>
          <w:sz w:val="28"/>
          <w:szCs w:val="28"/>
        </w:rPr>
        <w:t xml:space="preserve"> проверки № 2, плакаты с описанием мер безопасности и порядка проведения проверки № 1, устройства СИЗОД и приборов контроля, правил использования их, методик расчета времени пребывания звена ГДЗС в непригодной для дыхания среде, инструкция по мерам пожарной безопасности, нормы оборудования и инструмента.</w:t>
      </w:r>
    </w:p>
    <w:p w:rsidR="0090368E" w:rsidRPr="0090368E" w:rsidRDefault="0090368E" w:rsidP="0090368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Помещения поста ГДЗС оборудуются табличками с их наименованиями.</w:t>
      </w:r>
    </w:p>
    <w:p w:rsidR="0090368E" w:rsidRPr="0090368E" w:rsidRDefault="0090368E" w:rsidP="0090368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На посту ГДЗС обеспечивается хранение: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резервных ДАСК караула (дежурной смены) из расчета два ДАСК на звено ГДЗС;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68E">
        <w:rPr>
          <w:rFonts w:ascii="Times New Roman" w:hAnsi="Times New Roman" w:cs="Times New Roman"/>
          <w:sz w:val="28"/>
          <w:szCs w:val="28"/>
        </w:rPr>
        <w:t>резервных</w:t>
      </w:r>
      <w:proofErr w:type="gramEnd"/>
      <w:r w:rsidRPr="0090368E">
        <w:rPr>
          <w:rFonts w:ascii="Times New Roman" w:hAnsi="Times New Roman" w:cs="Times New Roman"/>
          <w:sz w:val="28"/>
          <w:szCs w:val="28"/>
        </w:rPr>
        <w:t xml:space="preserve"> ДАСВ караула (дежурной смены) из расчета 30% от штатного количества газодымозащитников в карауле (дежурной смене);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100 % запаса наполненных баллонов и снаряженных регенеративных патронов от количества соответствующих типов СИЗОД, находящихся в расчете.</w:t>
      </w:r>
    </w:p>
    <w:p w:rsidR="0090368E" w:rsidRPr="0090368E" w:rsidRDefault="0090368E" w:rsidP="0090368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68E">
        <w:rPr>
          <w:rFonts w:ascii="Times New Roman" w:hAnsi="Times New Roman" w:cs="Times New Roman"/>
          <w:sz w:val="28"/>
          <w:szCs w:val="28"/>
        </w:rPr>
        <w:t>Исправные (проверенные) и неисправные СИЗОД хранятся на посту ГДЗС раздельно и укладываются в ячейки стеллажей (шкафов) таким образом, чтобы исключить повреждение узлов и деталей.</w:t>
      </w:r>
      <w:proofErr w:type="gramEnd"/>
      <w:r w:rsidRPr="0090368E">
        <w:rPr>
          <w:rFonts w:ascii="Times New Roman" w:hAnsi="Times New Roman" w:cs="Times New Roman"/>
          <w:sz w:val="28"/>
          <w:szCs w:val="28"/>
        </w:rPr>
        <w:t xml:space="preserve"> Поверхность каждой ячейки (дно и стенки) покрывается амортизирующим материалом и оборудуется табличкой с указанием номера СИЗОД и фамилии, инициалов его пользователя.</w:t>
      </w:r>
    </w:p>
    <w:p w:rsidR="0090368E" w:rsidRPr="0090368E" w:rsidRDefault="0090368E" w:rsidP="0090368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>Индивидуальные лицевые части (панорамные маски) СИЗОД хранятся в ячейках стеллажей (шкафов) в сумке (футляре). Каждая ячейка оборудуется табличкой с указанием присвоенного порядкового номера лицевой части (панорамной маски) и фамилии, инициалов ее владельца. Сумка (футляр) оборудуется табличкой с указанием фамилии, инициалов ее владельца.</w:t>
      </w:r>
    </w:p>
    <w:p w:rsidR="0090368E" w:rsidRPr="0090368E" w:rsidRDefault="0090368E" w:rsidP="0090368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 xml:space="preserve">СИЗОД, </w:t>
      </w:r>
      <w:proofErr w:type="gramStart"/>
      <w:r w:rsidRPr="0090368E">
        <w:rPr>
          <w:rFonts w:ascii="Times New Roman" w:hAnsi="Times New Roman" w:cs="Times New Roman"/>
          <w:sz w:val="28"/>
          <w:szCs w:val="28"/>
        </w:rPr>
        <w:t>включенные</w:t>
      </w:r>
      <w:proofErr w:type="gramEnd"/>
      <w:r w:rsidRPr="0090368E">
        <w:rPr>
          <w:rFonts w:ascii="Times New Roman" w:hAnsi="Times New Roman" w:cs="Times New Roman"/>
          <w:sz w:val="28"/>
          <w:szCs w:val="28"/>
        </w:rPr>
        <w:t xml:space="preserve"> в резерв, хранятся исправными, чистыми и готовыми к использованию. На стеллажах (шкафах) выполняется надпись: «РЕЗЕРВНЫЕ»</w:t>
      </w:r>
    </w:p>
    <w:p w:rsidR="00526DDF" w:rsidRDefault="0090368E" w:rsidP="0090368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8E">
        <w:rPr>
          <w:rFonts w:ascii="Times New Roman" w:hAnsi="Times New Roman" w:cs="Times New Roman"/>
          <w:sz w:val="28"/>
          <w:szCs w:val="28"/>
        </w:rPr>
        <w:t xml:space="preserve">Хранение наполненных и пустых воздушных (кислородных) баллонов СИЗОД обеспечивается раздельно на стеллажах (шкафах), на которых выполняются надписи: </w:t>
      </w:r>
      <w:r w:rsidRPr="0090368E">
        <w:rPr>
          <w:rFonts w:ascii="Times New Roman" w:hAnsi="Times New Roman" w:cs="Times New Roman"/>
          <w:b/>
          <w:sz w:val="28"/>
          <w:szCs w:val="28"/>
        </w:rPr>
        <w:t>«НАПОЛНЕННЫЕ»</w:t>
      </w:r>
      <w:r w:rsidRPr="0090368E">
        <w:rPr>
          <w:rFonts w:ascii="Times New Roman" w:hAnsi="Times New Roman" w:cs="Times New Roman"/>
          <w:sz w:val="28"/>
          <w:szCs w:val="28"/>
        </w:rPr>
        <w:t xml:space="preserve">, </w:t>
      </w:r>
      <w:r w:rsidRPr="0090368E">
        <w:rPr>
          <w:rFonts w:ascii="Times New Roman" w:hAnsi="Times New Roman" w:cs="Times New Roman"/>
          <w:b/>
          <w:sz w:val="28"/>
          <w:szCs w:val="28"/>
        </w:rPr>
        <w:t>«ПУСТЫЕ»</w:t>
      </w:r>
      <w:r w:rsidRPr="0090368E">
        <w:rPr>
          <w:rFonts w:ascii="Times New Roman" w:hAnsi="Times New Roman" w:cs="Times New Roman"/>
          <w:sz w:val="28"/>
          <w:szCs w:val="28"/>
        </w:rPr>
        <w:t>. Хранение баллонов осуществляется с навернутыми колпаками.</w:t>
      </w:r>
    </w:p>
    <w:p w:rsidR="00E75278" w:rsidRPr="00E75278" w:rsidRDefault="00E75278" w:rsidP="00BD48F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8">
        <w:rPr>
          <w:rFonts w:ascii="Times New Roman" w:hAnsi="Times New Roman" w:cs="Times New Roman"/>
          <w:sz w:val="28"/>
          <w:szCs w:val="28"/>
        </w:rPr>
        <w:t xml:space="preserve">Снаряженные, пустые и неисправные регенеративные патроны хранятся раздельно на стеллажах (в шкафах), на которых выполняются надписи </w:t>
      </w:r>
      <w:r w:rsidRPr="00BD48FC">
        <w:rPr>
          <w:rFonts w:ascii="Times New Roman" w:hAnsi="Times New Roman" w:cs="Times New Roman"/>
          <w:b/>
          <w:sz w:val="28"/>
          <w:szCs w:val="28"/>
        </w:rPr>
        <w:t>«СНАРЯЖЕННЫЕ»</w:t>
      </w:r>
      <w:r w:rsidRPr="00E75278">
        <w:rPr>
          <w:rFonts w:ascii="Times New Roman" w:hAnsi="Times New Roman" w:cs="Times New Roman"/>
          <w:sz w:val="28"/>
          <w:szCs w:val="28"/>
        </w:rPr>
        <w:t xml:space="preserve">, </w:t>
      </w:r>
      <w:r w:rsidRPr="00BD48FC">
        <w:rPr>
          <w:rFonts w:ascii="Times New Roman" w:hAnsi="Times New Roman" w:cs="Times New Roman"/>
          <w:b/>
          <w:sz w:val="28"/>
          <w:szCs w:val="28"/>
        </w:rPr>
        <w:t>«ПУСТЫЕ»</w:t>
      </w:r>
      <w:r w:rsidRPr="00E75278">
        <w:rPr>
          <w:rFonts w:ascii="Times New Roman" w:hAnsi="Times New Roman" w:cs="Times New Roman"/>
          <w:sz w:val="28"/>
          <w:szCs w:val="28"/>
        </w:rPr>
        <w:t xml:space="preserve">, </w:t>
      </w:r>
      <w:r w:rsidRPr="00BD48FC">
        <w:rPr>
          <w:rFonts w:ascii="Times New Roman" w:hAnsi="Times New Roman" w:cs="Times New Roman"/>
          <w:b/>
          <w:sz w:val="28"/>
          <w:szCs w:val="28"/>
        </w:rPr>
        <w:t>«В РЕМОНТ»</w:t>
      </w:r>
      <w:r w:rsidRPr="00E75278">
        <w:rPr>
          <w:rFonts w:ascii="Times New Roman" w:hAnsi="Times New Roman" w:cs="Times New Roman"/>
          <w:sz w:val="28"/>
          <w:szCs w:val="28"/>
        </w:rPr>
        <w:t>.</w:t>
      </w:r>
    </w:p>
    <w:p w:rsidR="00E75278" w:rsidRPr="00E75278" w:rsidRDefault="00E75278" w:rsidP="00BD48F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278">
        <w:rPr>
          <w:rFonts w:ascii="Times New Roman" w:hAnsi="Times New Roman" w:cs="Times New Roman"/>
          <w:sz w:val="28"/>
          <w:szCs w:val="28"/>
        </w:rPr>
        <w:t xml:space="preserve">Работу поста ГДЗС в подразделении обеспечивает начальник караула (дежурной смены), на отдельном посту </w:t>
      </w:r>
      <w:r w:rsidR="00BD48FC">
        <w:rPr>
          <w:rFonts w:ascii="Times New Roman" w:hAnsi="Times New Roman" w:cs="Times New Roman"/>
          <w:sz w:val="28"/>
          <w:szCs w:val="28"/>
        </w:rPr>
        <w:t>–</w:t>
      </w:r>
      <w:r w:rsidRPr="00E75278">
        <w:rPr>
          <w:rFonts w:ascii="Times New Roman" w:hAnsi="Times New Roman" w:cs="Times New Roman"/>
          <w:sz w:val="28"/>
          <w:szCs w:val="28"/>
        </w:rPr>
        <w:t xml:space="preserve"> командир отделения или должностное лицо его замещающие, в организациях МЧС России, имеющих на вооружении СИЗОД (при наличии поста ГДЗС) </w:t>
      </w:r>
      <w:r w:rsidR="00BD48FC">
        <w:rPr>
          <w:rFonts w:ascii="Times New Roman" w:hAnsi="Times New Roman" w:cs="Times New Roman"/>
          <w:sz w:val="28"/>
          <w:szCs w:val="28"/>
        </w:rPr>
        <w:t>–</w:t>
      </w:r>
      <w:r w:rsidRPr="00E75278">
        <w:rPr>
          <w:rFonts w:ascii="Times New Roman" w:hAnsi="Times New Roman" w:cs="Times New Roman"/>
          <w:sz w:val="28"/>
          <w:szCs w:val="28"/>
        </w:rPr>
        <w:t xml:space="preserve"> должностные лица ответственные за ГДЗС, которые несут ответственность за содержание помещений, оборудования, технических средств, имущества, за правильное содержание и ведение документации.</w:t>
      </w:r>
      <w:proofErr w:type="gramEnd"/>
    </w:p>
    <w:p w:rsidR="00E75278" w:rsidRPr="00E75278" w:rsidRDefault="00E75278" w:rsidP="00BD48F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8">
        <w:rPr>
          <w:rFonts w:ascii="Times New Roman" w:hAnsi="Times New Roman" w:cs="Times New Roman"/>
          <w:sz w:val="28"/>
          <w:szCs w:val="28"/>
        </w:rPr>
        <w:t>Доступ во все помещения осуществляется с разрешения указанных должностных лиц.</w:t>
      </w:r>
    </w:p>
    <w:p w:rsidR="00E75278" w:rsidRPr="00E75278" w:rsidRDefault="00E75278" w:rsidP="00BD48F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8">
        <w:rPr>
          <w:rFonts w:ascii="Times New Roman" w:hAnsi="Times New Roman" w:cs="Times New Roman"/>
          <w:sz w:val="28"/>
          <w:szCs w:val="28"/>
        </w:rPr>
        <w:t xml:space="preserve">В период приема </w:t>
      </w:r>
      <w:r w:rsidR="00BD48FC">
        <w:rPr>
          <w:rFonts w:ascii="Times New Roman" w:hAnsi="Times New Roman" w:cs="Times New Roman"/>
          <w:sz w:val="28"/>
          <w:szCs w:val="28"/>
        </w:rPr>
        <w:t>–</w:t>
      </w:r>
      <w:r w:rsidRPr="00E75278">
        <w:rPr>
          <w:rFonts w:ascii="Times New Roman" w:hAnsi="Times New Roman" w:cs="Times New Roman"/>
          <w:sz w:val="28"/>
          <w:szCs w:val="28"/>
        </w:rPr>
        <w:t xml:space="preserve"> сдачи </w:t>
      </w:r>
      <w:proofErr w:type="gramStart"/>
      <w:r w:rsidRPr="00E75278">
        <w:rPr>
          <w:rFonts w:ascii="Times New Roman" w:hAnsi="Times New Roman" w:cs="Times New Roman"/>
          <w:sz w:val="28"/>
          <w:szCs w:val="28"/>
        </w:rPr>
        <w:t>дежурства</w:t>
      </w:r>
      <w:proofErr w:type="gramEnd"/>
      <w:r w:rsidRPr="00E75278">
        <w:rPr>
          <w:rFonts w:ascii="Times New Roman" w:hAnsi="Times New Roman" w:cs="Times New Roman"/>
          <w:sz w:val="28"/>
          <w:szCs w:val="28"/>
        </w:rPr>
        <w:t xml:space="preserve"> сменяющиеся должностные лица сдают, а заступающие должностные лица принимают по описи оборудование, инструменты, документацию и имущество, проверяют чистоту и порядок в помещениях поста ГДЗС, после чего пост ГДЗС запирается на замок. Ключ от поста </w:t>
      </w:r>
      <w:r w:rsidRPr="00E75278">
        <w:rPr>
          <w:rFonts w:ascii="Times New Roman" w:hAnsi="Times New Roman" w:cs="Times New Roman"/>
          <w:sz w:val="28"/>
          <w:szCs w:val="28"/>
        </w:rPr>
        <w:lastRenderedPageBreak/>
        <w:t>ГДЗС хранится на пункте связи части. При отсутствии пункта связи части ключ находится у начальника караула (дежурной смены) находящегося на дежурстве.</w:t>
      </w:r>
    </w:p>
    <w:p w:rsidR="0090368E" w:rsidRDefault="00E75278" w:rsidP="00BD48FC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8">
        <w:rPr>
          <w:rFonts w:ascii="Times New Roman" w:hAnsi="Times New Roman" w:cs="Times New Roman"/>
          <w:sz w:val="28"/>
          <w:szCs w:val="28"/>
        </w:rPr>
        <w:t>После закрепления (</w:t>
      </w:r>
      <w:proofErr w:type="spellStart"/>
      <w:r w:rsidRPr="00E75278">
        <w:rPr>
          <w:rFonts w:ascii="Times New Roman" w:hAnsi="Times New Roman" w:cs="Times New Roman"/>
          <w:sz w:val="28"/>
          <w:szCs w:val="28"/>
        </w:rPr>
        <w:t>перезакрепления</w:t>
      </w:r>
      <w:proofErr w:type="spellEnd"/>
      <w:r w:rsidRPr="00E75278">
        <w:rPr>
          <w:rFonts w:ascii="Times New Roman" w:hAnsi="Times New Roman" w:cs="Times New Roman"/>
          <w:sz w:val="28"/>
          <w:szCs w:val="28"/>
        </w:rPr>
        <w:t>) за личным составом СИЗОД, газодымозащитник лично проводит проверку № 1 с выполнением соответствующих записей в журнале регистрации проверок № 1, после чего размещает СИЗОД в отведенном месте на посту ГДЗС.</w:t>
      </w:r>
    </w:p>
    <w:p w:rsidR="0086086D" w:rsidRDefault="0086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48FC" w:rsidRDefault="0086086D" w:rsidP="0086086D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6086D">
        <w:rPr>
          <w:rFonts w:ascii="Times New Roman" w:hAnsi="Times New Roman" w:cs="Times New Roman"/>
          <w:sz w:val="28"/>
          <w:szCs w:val="28"/>
        </w:rPr>
        <w:lastRenderedPageBreak/>
        <w:t>Приложение № 1 к Положению о техническом обслуживании, ремонте и хранении средств индивидуальной защиты органов дыхания и зрения</w:t>
      </w:r>
    </w:p>
    <w:p w:rsidR="0086086D" w:rsidRDefault="0086086D" w:rsidP="00BD48F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86D" w:rsidRDefault="0086086D" w:rsidP="0086086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86D">
        <w:rPr>
          <w:rFonts w:ascii="Times New Roman" w:hAnsi="Times New Roman" w:cs="Times New Roman"/>
          <w:b/>
          <w:sz w:val="28"/>
          <w:szCs w:val="28"/>
        </w:rPr>
        <w:t>Оборудование, инструмент и инвентарь базы газодымозащитной службы</w:t>
      </w:r>
    </w:p>
    <w:p w:rsidR="0086086D" w:rsidRPr="0086086D" w:rsidRDefault="0086086D" w:rsidP="0086086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9"/>
        <w:gridCol w:w="994"/>
        <w:gridCol w:w="911"/>
        <w:gridCol w:w="2244"/>
      </w:tblGrid>
      <w:tr w:rsidR="0086086D" w:rsidRPr="00020B4B" w:rsidTr="00BF2F45">
        <w:trPr>
          <w:trHeight w:hRule="exact" w:val="8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 xml:space="preserve">№ </w:t>
            </w:r>
            <w:proofErr w:type="gramStart"/>
            <w:r w:rsidRPr="00020B4B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020B4B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83" w:lineRule="exac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86086D" w:rsidRPr="00020B4B" w:rsidTr="00BF2F45">
        <w:trPr>
          <w:trHeight w:hRule="exact" w:val="728"/>
        </w:trPr>
        <w:tc>
          <w:tcPr>
            <w:tcW w:w="10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8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020B4B">
              <w:rPr>
                <w:rStyle w:val="FontStyle39"/>
                <w:sz w:val="24"/>
                <w:szCs w:val="24"/>
              </w:rPr>
              <w:t>Аппаратная для хранения и проведения проверки технического обслуживания дыхательных аппаратов со сжатым кислородом</w:t>
            </w:r>
          </w:p>
        </w:tc>
      </w:tr>
      <w:tr w:rsidR="0086086D" w:rsidRPr="00020B4B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ind w:left="10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Стеллаж-шкаф для хранения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ind w:left="5" w:firstLine="5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Стеллаж-шкаф для хранения (резервный) заправленных кислородных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3.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ind w:firstLine="5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Стеллаж-шкаф для хранения пустых и снаряженных регенеративных патронов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19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4.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Набор инструментов для обслуживания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020B4B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020B4B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spacing w:line="274" w:lineRule="exact"/>
              <w:ind w:right="10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 каждое рабочее место и модель средства индивидуальной защиты органов дыхания и зрения (далее – СИЗОД)</w:t>
            </w:r>
          </w:p>
        </w:tc>
      </w:tr>
      <w:tr w:rsidR="0086086D" w:rsidRPr="00020B4B" w:rsidTr="00BF2F4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5.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Стол для проведения проверок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ind w:left="5" w:right="10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 каждое рабочее место</w:t>
            </w:r>
          </w:p>
        </w:tc>
      </w:tr>
      <w:tr w:rsidR="0086086D" w:rsidRPr="00020B4B" w:rsidTr="00BF2F4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6.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ind w:right="5" w:hanging="5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Стол канцелярский для оформления и хранения документов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8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Прибор для проверки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spacing w:line="274" w:lineRule="exact"/>
              <w:ind w:right="10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 xml:space="preserve">1 на каждое рабочее место и 1 </w:t>
            </w:r>
            <w:proofErr w:type="gramStart"/>
            <w:r w:rsidRPr="00020B4B">
              <w:rPr>
                <w:rStyle w:val="FontStyle43"/>
                <w:sz w:val="24"/>
                <w:szCs w:val="24"/>
              </w:rPr>
              <w:t>контрольный</w:t>
            </w:r>
            <w:proofErr w:type="gramEnd"/>
          </w:p>
        </w:tc>
      </w:tr>
      <w:tr w:rsidR="0086086D" w:rsidRPr="00020B4B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8.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Контрольный манометр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9.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ind w:right="10" w:hanging="5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Термометр для измерения температуры воздуха в помещении аппаратной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11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10.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spacing w:line="288" w:lineRule="exact"/>
              <w:ind w:right="5" w:firstLine="5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Плакаты с описанием аппарата и его основных узлов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ind w:left="14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для дыхательных</w:t>
            </w:r>
          </w:p>
          <w:p w:rsidR="0086086D" w:rsidRPr="00020B4B" w:rsidRDefault="0086086D" w:rsidP="0086086D">
            <w:pPr>
              <w:pStyle w:val="Style25"/>
              <w:widowControl/>
              <w:ind w:left="14" w:right="29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 xml:space="preserve">аппаратов на сжатом кислороде (далее </w:t>
            </w:r>
            <w:r w:rsidR="00020B4B" w:rsidRPr="00020B4B">
              <w:rPr>
                <w:rStyle w:val="FontStyle43"/>
                <w:sz w:val="24"/>
                <w:szCs w:val="24"/>
              </w:rPr>
              <w:t>–</w:t>
            </w:r>
            <w:r w:rsidRPr="00020B4B">
              <w:rPr>
                <w:rStyle w:val="FontStyle43"/>
                <w:sz w:val="24"/>
                <w:szCs w:val="24"/>
              </w:rPr>
              <w:t xml:space="preserve"> ДАСК)</w:t>
            </w:r>
          </w:p>
        </w:tc>
      </w:tr>
      <w:tr w:rsidR="0086086D" w:rsidRPr="00020B4B" w:rsidTr="00BF2F45">
        <w:trPr>
          <w:trHeight w:hRule="exact"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Фитиль для проверки аппарата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3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spacing w:line="274" w:lineRule="exact"/>
              <w:ind w:right="38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 звено газодымозащитной службы</w:t>
            </w:r>
          </w:p>
        </w:tc>
      </w:tr>
      <w:tr w:rsidR="0086086D" w:rsidRPr="00020B4B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jc w:val="both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Дезинфицирующие средства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020B4B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020B4B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62"/>
        </w:trPr>
        <w:tc>
          <w:tcPr>
            <w:tcW w:w="10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8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020B4B">
              <w:rPr>
                <w:rStyle w:val="FontStyle39"/>
                <w:sz w:val="24"/>
                <w:szCs w:val="24"/>
              </w:rPr>
              <w:t>Мастерская по ремонту дыхательных аппаратов со сжатым кислородом</w:t>
            </w:r>
          </w:p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а) оборудование, инструмент и инвентарь</w:t>
            </w:r>
          </w:p>
        </w:tc>
      </w:tr>
      <w:tr w:rsidR="0086086D" w:rsidRPr="00020B4B" w:rsidTr="00BF2F4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Стол для разборки и сборки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5"/>
              <w:widowControl/>
              <w:spacing w:line="274" w:lineRule="exact"/>
              <w:ind w:left="322" w:right="317"/>
              <w:jc w:val="center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на 1 рабочее место</w:t>
            </w:r>
          </w:p>
        </w:tc>
      </w:tr>
      <w:tr w:rsidR="0086086D" w:rsidRPr="00020B4B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BF2F45">
            <w:pPr>
              <w:pStyle w:val="Style10"/>
              <w:widowControl/>
              <w:spacing w:line="240" w:lineRule="auto"/>
              <w:ind w:left="10"/>
              <w:jc w:val="lef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Верстак слесарный с тисками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BF2F45">
            <w:pPr>
              <w:pStyle w:val="Style25"/>
              <w:widowControl/>
              <w:spacing w:line="283" w:lineRule="exact"/>
              <w:ind w:left="10" w:right="5" w:firstLine="10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Стеллаж-шкаф для хранения запасных деталей и инструмента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  <w:tr w:rsidR="0086086D" w:rsidRPr="00020B4B" w:rsidTr="00BF2F45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BF2F45">
            <w:pPr>
              <w:pStyle w:val="Style25"/>
              <w:widowControl/>
              <w:spacing w:line="283" w:lineRule="exact"/>
              <w:ind w:left="14" w:right="5" w:firstLine="14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Стеллаж-шкаф для хранения аппаратов, принятых в ремонт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86D" w:rsidRPr="00020B4B" w:rsidRDefault="0086086D" w:rsidP="0086086D">
            <w:pPr>
              <w:pStyle w:val="Style29"/>
              <w:widowControl/>
              <w:jc w:val="center"/>
            </w:pPr>
          </w:p>
        </w:tc>
      </w:tr>
    </w:tbl>
    <w:p w:rsidR="00BF2F45" w:rsidRDefault="00BF2F45" w:rsidP="008608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F45" w:rsidRDefault="00BF2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4"/>
        <w:gridCol w:w="998"/>
        <w:gridCol w:w="912"/>
        <w:gridCol w:w="2240"/>
      </w:tblGrid>
      <w:tr w:rsidR="00BF2F45" w:rsidRPr="00BF2F45" w:rsidTr="00BF2F45">
        <w:trPr>
          <w:trHeight w:hRule="exact" w:val="8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F2F45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BF2F45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020B4B" w:rsidRDefault="00BF2F45" w:rsidP="00281E34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020B4B" w:rsidRDefault="00BF2F45" w:rsidP="00281E34">
            <w:pPr>
              <w:pStyle w:val="Style10"/>
              <w:widowControl/>
              <w:spacing w:line="283" w:lineRule="exact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020B4B" w:rsidRDefault="00BF2F45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020B4B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BF2F45" w:rsidRPr="00BF2F45" w:rsidTr="00BF2F4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Станок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F2F45">
              <w:rPr>
                <w:rStyle w:val="FontStyle43"/>
                <w:sz w:val="24"/>
                <w:szCs w:val="24"/>
              </w:rPr>
              <w:t>сверлильный,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F2F45">
              <w:rPr>
                <w:rStyle w:val="FontStyle43"/>
                <w:sz w:val="24"/>
                <w:szCs w:val="24"/>
              </w:rPr>
              <w:t>настольный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F2F45">
              <w:rPr>
                <w:rStyle w:val="FontStyle43"/>
                <w:sz w:val="24"/>
                <w:szCs w:val="24"/>
              </w:rPr>
              <w:t>с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F2F45">
              <w:rPr>
                <w:rStyle w:val="FontStyle43"/>
                <w:sz w:val="24"/>
                <w:szCs w:val="24"/>
              </w:rPr>
              <w:t>патроном диаметром до 12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Станок для заточки инструмента с диаметром круга 150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Электроплитка для плавки олова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5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8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Ванна для проверки герметичности деталей аппаратов с размерами 400x600x400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Ножовка по металлу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Паяльники электрические (разных размеров и профилей)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Ключи разводные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Пассатижи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Кусачки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Плоскогубцы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Круглогубцы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Оселки разные для правки инструмента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Ножницы по металлу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18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Ножницы канцелярские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Молоток слесарный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 xml:space="preserve">Напильники </w:t>
            </w:r>
            <w:proofErr w:type="spellStart"/>
            <w:r w:rsidRPr="00BF2F45">
              <w:rPr>
                <w:rStyle w:val="FontStyle43"/>
                <w:sz w:val="24"/>
                <w:szCs w:val="24"/>
              </w:rPr>
              <w:t>личневые</w:t>
            </w:r>
            <w:proofErr w:type="spellEnd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Напильники бархатные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Шабер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Зубило слесарное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Кернер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Бородок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Отвертки разные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F2F4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F2F4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Шило прямое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28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Метчики разные, плашки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F2F4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F2F4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Сверла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F2F4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F2F4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30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Тиски малые настольные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31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45" w:rsidRPr="00BF2F45" w:rsidRDefault="00BF2F45" w:rsidP="00281E34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Оправки и обжимки для заклепок разных размеров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384"/>
        </w:trPr>
        <w:tc>
          <w:tcPr>
            <w:tcW w:w="10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б) ремонтно-эксплуатационные материалы и запчасти</w:t>
            </w: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Олово пищевое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на 1 аппарат в год</w:t>
            </w: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 xml:space="preserve">Припой </w:t>
            </w:r>
            <w:proofErr w:type="gramStart"/>
            <w:r w:rsidRPr="00BF2F45">
              <w:rPr>
                <w:rStyle w:val="FontStyle43"/>
                <w:sz w:val="24"/>
                <w:szCs w:val="24"/>
              </w:rPr>
              <w:t>ПОС</w:t>
            </w:r>
            <w:proofErr w:type="gramEnd"/>
            <w:r w:rsidRPr="00BF2F45">
              <w:rPr>
                <w:rStyle w:val="FontStyle43"/>
                <w:sz w:val="24"/>
                <w:szCs w:val="24"/>
              </w:rPr>
              <w:t xml:space="preserve"> 30-40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Канифоль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Кислота соляная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Полотно наждачное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м</w:t>
            </w:r>
            <w:proofErr w:type="gramStart"/>
            <w:r w:rsidRPr="00BF2F45">
              <w:rPr>
                <w:rStyle w:val="FontStyle43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1,0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на 50 аппаратов в год</w:t>
            </w: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Краска голубая для кислородных баллонов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0,035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на 1 баллон в год</w:t>
            </w: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Марганцовокислый калий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8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Борная кислота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0,075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6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Этиловый спирт ректификованный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в соответствии с нормами на СИЗОД</w:t>
            </w:r>
          </w:p>
        </w:tc>
      </w:tr>
      <w:tr w:rsidR="00BF2F45" w:rsidRPr="00BF2F45" w:rsidTr="00BF2F4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Клей резиновый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Лента изоляционная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Цинк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Эбонит круглый 6-8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BF2F45" w:rsidRPr="00BF2F45" w:rsidTr="00BF2F45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14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Заклепки алюминиевые 3-5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F2F45">
              <w:rPr>
                <w:rStyle w:val="FontStyle43"/>
                <w:sz w:val="24"/>
                <w:szCs w:val="24"/>
              </w:rPr>
              <w:t>0,005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F45" w:rsidRPr="00BF2F45" w:rsidRDefault="00BF2F45" w:rsidP="00BF2F4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</w:tbl>
    <w:p w:rsidR="00BF2F45" w:rsidRDefault="00BF2F45" w:rsidP="008608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F45" w:rsidRDefault="00BF2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9"/>
        <w:gridCol w:w="994"/>
        <w:gridCol w:w="911"/>
        <w:gridCol w:w="2240"/>
      </w:tblGrid>
      <w:tr w:rsidR="00A70A13" w:rsidRPr="00A70A13" w:rsidTr="00A70A13">
        <w:trPr>
          <w:trHeight w:hRule="exact" w:val="8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70A13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A70A13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A70A13" w:rsidRPr="00A70A13" w:rsidTr="00717CD1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15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 xml:space="preserve">Концы </w:t>
            </w:r>
            <w:proofErr w:type="gramStart"/>
            <w:r w:rsidRPr="00A70A13">
              <w:rPr>
                <w:rStyle w:val="FontStyle43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717CD1">
        <w:trPr>
          <w:trHeight w:hRule="exact"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16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Вата гигроскопическая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ватные диски аналогичные по весу</w:t>
            </w:r>
          </w:p>
        </w:tc>
      </w:tr>
      <w:tr w:rsidR="00A70A13" w:rsidRPr="00A70A13" w:rsidTr="00717CD1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17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Мыло хозяйственное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717CD1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18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Клей канцелярский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0,05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25 аппаратов в год</w:t>
            </w:r>
          </w:p>
        </w:tc>
      </w:tr>
      <w:tr w:rsidR="00A70A13" w:rsidRPr="00A70A13" w:rsidTr="00717CD1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19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Шпагат 1-1,5 мм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1 аппарат в год</w:t>
            </w:r>
          </w:p>
        </w:tc>
      </w:tr>
      <w:tr w:rsidR="00A70A13" w:rsidRPr="00A70A13" w:rsidTr="00717CD1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20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Бумага для этикеток регенеративных патронов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1,0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100 патронов в год</w:t>
            </w:r>
          </w:p>
        </w:tc>
      </w:tr>
      <w:tr w:rsidR="00A70A13" w:rsidRPr="00A70A13" w:rsidTr="00717CD1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21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Кисти малярные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100 аппаратов в год</w:t>
            </w:r>
          </w:p>
        </w:tc>
      </w:tr>
      <w:tr w:rsidR="00A70A13" w:rsidRPr="00A70A13" w:rsidTr="00717CD1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23</w:t>
            </w:r>
            <w:r w:rsidR="00717CD1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Ремонтный ящик (набор запчастей)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717CD1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25 аппаратов в год</w:t>
            </w:r>
          </w:p>
        </w:tc>
      </w:tr>
      <w:tr w:rsidR="00A70A13" w:rsidRPr="00A70A13" w:rsidTr="00A70A13">
        <w:trPr>
          <w:trHeight w:hRule="exact" w:val="293"/>
        </w:trPr>
        <w:tc>
          <w:tcPr>
            <w:tcW w:w="10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b/>
                <w:bCs/>
                <w:sz w:val="24"/>
                <w:szCs w:val="24"/>
              </w:rPr>
            </w:pPr>
            <w:r w:rsidRPr="00A70A13">
              <w:rPr>
                <w:rStyle w:val="FontStyle43"/>
                <w:b/>
                <w:bCs/>
                <w:sz w:val="24"/>
                <w:szCs w:val="24"/>
              </w:rPr>
              <w:t>Помещение мойки и сушки СИЗОД</w:t>
            </w:r>
          </w:p>
        </w:tc>
      </w:tr>
      <w:tr w:rsidR="00A70A13" w:rsidRPr="00A70A13" w:rsidTr="00A70A13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Ванная с водопроводным краном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A70A13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Сушильное устройство для сушки аппаратов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A70A13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3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proofErr w:type="spellStart"/>
            <w:r w:rsidRPr="00A70A13">
              <w:rPr>
                <w:rStyle w:val="FontStyle43"/>
                <w:sz w:val="24"/>
                <w:szCs w:val="24"/>
              </w:rPr>
              <w:t>Электрополотенце</w:t>
            </w:r>
            <w:proofErr w:type="spellEnd"/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A70A13">
        <w:trPr>
          <w:trHeight w:hRule="exact" w:val="288"/>
        </w:trPr>
        <w:tc>
          <w:tcPr>
            <w:tcW w:w="10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b/>
                <w:bCs/>
                <w:sz w:val="24"/>
                <w:szCs w:val="24"/>
              </w:rPr>
            </w:pPr>
            <w:r w:rsidRPr="00A70A13">
              <w:rPr>
                <w:rStyle w:val="FontStyle43"/>
                <w:b/>
                <w:bCs/>
                <w:sz w:val="24"/>
                <w:szCs w:val="24"/>
              </w:rPr>
              <w:t xml:space="preserve">Помещение </w:t>
            </w:r>
            <w:proofErr w:type="gramStart"/>
            <w:r w:rsidRPr="00A70A13">
              <w:rPr>
                <w:rStyle w:val="FontStyle43"/>
                <w:b/>
                <w:bCs/>
                <w:sz w:val="24"/>
                <w:szCs w:val="24"/>
              </w:rPr>
              <w:t>компрессорной</w:t>
            </w:r>
            <w:proofErr w:type="gramEnd"/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Компрессор кислородный дожимающий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 резервный</w:t>
            </w:r>
          </w:p>
        </w:tc>
      </w:tr>
      <w:tr w:rsidR="00A70A13" w:rsidRPr="00A70A13" w:rsidTr="00D83270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Транспортный баллон со сжатым кислородом</w:t>
            </w:r>
            <w:r w:rsidR="00D83270">
              <w:rPr>
                <w:rStyle w:val="FontStyle43"/>
                <w:sz w:val="24"/>
                <w:szCs w:val="24"/>
              </w:rPr>
              <w:br/>
            </w:r>
            <w:r w:rsidRPr="00A70A13">
              <w:rPr>
                <w:rStyle w:val="FontStyle43"/>
                <w:sz w:val="24"/>
                <w:szCs w:val="24"/>
              </w:rPr>
              <w:t>V = 40 л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3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Набор инструментов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A70A13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A70A13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4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Стеллаж-шкаф для хранения пустых кислородных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5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Полотенце полотняное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6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Халат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8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7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Этиловый спирт ректификованный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0,0025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1 баллон перед его наполнением кислородом</w:t>
            </w:r>
          </w:p>
        </w:tc>
      </w:tr>
      <w:tr w:rsidR="00A70A13" w:rsidRPr="00A70A13" w:rsidTr="00A70A13">
        <w:trPr>
          <w:trHeight w:hRule="exact" w:val="317"/>
        </w:trPr>
        <w:tc>
          <w:tcPr>
            <w:tcW w:w="10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b/>
                <w:bCs/>
                <w:sz w:val="24"/>
                <w:szCs w:val="24"/>
              </w:rPr>
            </w:pPr>
            <w:r w:rsidRPr="00A70A13">
              <w:rPr>
                <w:rStyle w:val="FontStyle43"/>
                <w:b/>
                <w:bCs/>
                <w:sz w:val="24"/>
                <w:szCs w:val="24"/>
              </w:rPr>
              <w:t>Помещение для снаряжения регенеративных патронов</w:t>
            </w:r>
          </w:p>
        </w:tc>
      </w:tr>
      <w:tr w:rsidR="00A70A13" w:rsidRPr="00A70A13" w:rsidTr="00D83270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Станок для снаряжения регенеративных патронов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Стол для просеивания химического поглотителя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3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Сито металлическое (ячейка диаметром 2 - 2,5 мм)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4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 xml:space="preserve">Респиратор </w:t>
            </w:r>
            <w:proofErr w:type="spellStart"/>
            <w:r w:rsidRPr="00A70A13">
              <w:rPr>
                <w:rStyle w:val="FontStyle43"/>
                <w:sz w:val="24"/>
                <w:szCs w:val="24"/>
              </w:rPr>
              <w:t>противопылевой</w:t>
            </w:r>
            <w:proofErr w:type="spellEnd"/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5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Весы электронные (механические) до 5 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6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Пломбир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7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Пломбы свинцовые или пластмассовые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500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на 100 патронов в год</w:t>
            </w:r>
          </w:p>
        </w:tc>
      </w:tr>
      <w:tr w:rsidR="00A70A13" w:rsidRPr="00A70A13" w:rsidTr="00D83270">
        <w:trPr>
          <w:trHeight w:hRule="exact" w:val="280"/>
        </w:trPr>
        <w:tc>
          <w:tcPr>
            <w:tcW w:w="10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b/>
                <w:bCs/>
                <w:sz w:val="24"/>
                <w:szCs w:val="24"/>
              </w:rPr>
            </w:pPr>
            <w:r w:rsidRPr="00A70A13">
              <w:rPr>
                <w:rStyle w:val="FontStyle43"/>
                <w:b/>
                <w:bCs/>
                <w:sz w:val="24"/>
                <w:szCs w:val="24"/>
              </w:rPr>
              <w:t>Испытательный пункт баллонов</w:t>
            </w: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Стенд для испытания баллонов гидравлический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Стеллаж - шкаф для хранения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3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Верстак для откручивания вентилей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4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Приспособление для сушки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5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Тележки для подвоза баллонов к испытательному стенду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  <w:tr w:rsidR="00A70A13" w:rsidRPr="00A70A13" w:rsidTr="00D83270">
        <w:trPr>
          <w:trHeight w:hRule="exact" w:val="8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6</w:t>
            </w:r>
            <w:r w:rsidR="00D83270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Ванна для проверки герметичности баллонов с вентилем с размерами 400x600x400 мм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A13" w:rsidRPr="00A70A13" w:rsidRDefault="00A70A13" w:rsidP="00D83270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A70A13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13" w:rsidRPr="00A70A13" w:rsidRDefault="00A70A13" w:rsidP="00A70A13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</w:p>
        </w:tc>
      </w:tr>
    </w:tbl>
    <w:p w:rsidR="00281E34" w:rsidRDefault="00281E34" w:rsidP="008608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E34" w:rsidRDefault="0028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9"/>
        <w:gridCol w:w="998"/>
        <w:gridCol w:w="994"/>
        <w:gridCol w:w="2112"/>
      </w:tblGrid>
      <w:tr w:rsidR="00281E34" w:rsidRPr="00B64E75" w:rsidTr="00281E34">
        <w:trPr>
          <w:trHeight w:hRule="exact" w:val="8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281E34">
            <w:pPr>
              <w:pStyle w:val="Style10"/>
              <w:widowControl/>
              <w:spacing w:line="288" w:lineRule="exac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64E75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B64E75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281E34">
            <w:pPr>
              <w:pStyle w:val="Style10"/>
              <w:widowControl/>
              <w:spacing w:line="283" w:lineRule="exact"/>
              <w:ind w:left="58" w:right="19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281E34">
            <w:pPr>
              <w:pStyle w:val="Style10"/>
              <w:widowControl/>
              <w:spacing w:line="288" w:lineRule="exact"/>
              <w:ind w:left="3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281E34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9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Ванночка для едкого калия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8.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9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Набор букв и цифр для клеймения баллонов 6 мм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9.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4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Краска голубая для кислородных баллонов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0,035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баллон</w:t>
            </w: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10.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0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Краска желтая для воздушных баллонов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0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Краска черная для нанесения надписей на баллонах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баллон</w:t>
            </w:r>
          </w:p>
        </w:tc>
      </w:tr>
      <w:tr w:rsidR="00281E34" w:rsidRPr="00B64E75" w:rsidTr="00C644EA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0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Трафарет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13.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Лак спиртовой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0,008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баллон в год</w:t>
            </w:r>
          </w:p>
        </w:tc>
      </w:tr>
      <w:tr w:rsidR="00281E34" w:rsidRPr="00B64E75" w:rsidTr="00C644EA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14.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10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 xml:space="preserve">Фен технический 600-800 </w:t>
            </w:r>
            <w:r w:rsidRPr="00B64E75">
              <w:rPr>
                <w:rStyle w:val="FontStyle43"/>
                <w:sz w:val="24"/>
                <w:szCs w:val="24"/>
                <w:vertAlign w:val="superscript"/>
              </w:rPr>
              <w:t>0</w:t>
            </w:r>
            <w:r w:rsidRPr="00B64E75">
              <w:rPr>
                <w:rStyle w:val="FontStyle43"/>
                <w:sz w:val="24"/>
                <w:szCs w:val="24"/>
              </w:rPr>
              <w:t>С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ind w:left="326" w:right="317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рабочее место</w:t>
            </w:r>
          </w:p>
        </w:tc>
      </w:tr>
      <w:tr w:rsidR="00281E34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15.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74" w:lineRule="exact"/>
              <w:ind w:right="216" w:hanging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Динамометрический ключ с пределом затяжки до</w:t>
            </w:r>
            <w:r w:rsidRPr="00B64E75">
              <w:rPr>
                <w:rStyle w:val="FontStyle43"/>
                <w:sz w:val="24"/>
                <w:szCs w:val="24"/>
              </w:rPr>
              <w:br/>
              <w:t xml:space="preserve">250 </w:t>
            </w:r>
            <w:proofErr w:type="spellStart"/>
            <w:r w:rsidRPr="00B64E75">
              <w:rPr>
                <w:rStyle w:val="FontStyle43"/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16.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Клеймо для клеймения баллонов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ФУМ лента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gramStart"/>
            <w:r w:rsidRPr="00B64E75">
              <w:rPr>
                <w:rStyle w:val="FontStyle43"/>
                <w:sz w:val="24"/>
                <w:szCs w:val="24"/>
              </w:rPr>
              <w:t>кг</w:t>
            </w:r>
            <w:proofErr w:type="gram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0,005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баллон в год</w:t>
            </w:r>
          </w:p>
        </w:tc>
      </w:tr>
      <w:tr w:rsidR="00281E34" w:rsidRPr="00B64E75" w:rsidTr="00281E34">
        <w:trPr>
          <w:trHeight w:hRule="exact" w:val="576"/>
        </w:trPr>
        <w:tc>
          <w:tcPr>
            <w:tcW w:w="10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4" w:rsidRPr="00B64E75" w:rsidRDefault="00281E34" w:rsidP="00281E34">
            <w:pPr>
              <w:pStyle w:val="Style8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B64E75">
              <w:rPr>
                <w:rStyle w:val="FontStyle39"/>
                <w:sz w:val="24"/>
                <w:szCs w:val="24"/>
              </w:rPr>
              <w:t xml:space="preserve">Аппаратная для хранения и проведения проверок дыхательных аппаратов со </w:t>
            </w:r>
            <w:proofErr w:type="gramStart"/>
            <w:r w:rsidRPr="00B64E75">
              <w:rPr>
                <w:rStyle w:val="FontStyle39"/>
                <w:sz w:val="24"/>
                <w:szCs w:val="24"/>
              </w:rPr>
              <w:t>сжатым</w:t>
            </w:r>
            <w:proofErr w:type="gramEnd"/>
          </w:p>
          <w:p w:rsidR="00281E34" w:rsidRPr="00B64E75" w:rsidRDefault="00281E34" w:rsidP="00281E34">
            <w:pPr>
              <w:pStyle w:val="Style8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B64E75">
              <w:rPr>
                <w:rStyle w:val="FontStyle39"/>
                <w:sz w:val="24"/>
                <w:szCs w:val="24"/>
              </w:rPr>
              <w:t>воздухом</w:t>
            </w: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Стеллаж-шкаф для хранения аппаратов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ind w:right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Стеллаж-шкаф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для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хранения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(резервных) заправленных воздушных баллонов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3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Набор инструмента для обслуживания аппаратов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ind w:left="10" w:right="29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каждое рабочее место и модель СИЗОД</w:t>
            </w:r>
          </w:p>
        </w:tc>
      </w:tr>
      <w:tr w:rsidR="00281E34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4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Стол для проведения проверок аппаратов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ind w:left="10" w:right="2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каждое рабочее место</w:t>
            </w:r>
          </w:p>
        </w:tc>
      </w:tr>
      <w:tr w:rsidR="00281E34" w:rsidRPr="00B64E75" w:rsidTr="00C644EA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5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ind w:right="5" w:hanging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Стол канцелярский для оформления и хранения документов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8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6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Прибор для проверки аппаратов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ind w:right="24" w:firstLine="5"/>
              <w:jc w:val="center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каждое рабочее место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и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модель СИЗОД</w:t>
            </w:r>
          </w:p>
        </w:tc>
      </w:tr>
      <w:tr w:rsidR="00281E34" w:rsidRPr="00B64E75" w:rsidTr="00C644EA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7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ind w:right="14" w:hanging="1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Проверочное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приспособление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с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манометром высокого давления со шкалой от 0 - 35 МПа с классом точности 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8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83" w:lineRule="exact"/>
              <w:ind w:right="10" w:hanging="1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Термометр для измерения температуры воздуха в помещении аппаратной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11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9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88" w:lineRule="exact"/>
              <w:ind w:right="10" w:hanging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Плакаты с описанием аппаратов и его основных узлов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для дыхательных</w:t>
            </w:r>
          </w:p>
          <w:p w:rsidR="00281E34" w:rsidRPr="00B64E75" w:rsidRDefault="00281E34" w:rsidP="00C644EA">
            <w:pPr>
              <w:pStyle w:val="Style10"/>
              <w:widowControl/>
              <w:ind w:left="53" w:right="91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аппаратов на сжатом воздухе (далее - ДАСВ)</w:t>
            </w:r>
          </w:p>
        </w:tc>
      </w:tr>
      <w:tr w:rsidR="00281E34" w:rsidRPr="00B64E75" w:rsidTr="00C644EA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10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Дезинфицирующие средства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281E34">
        <w:trPr>
          <w:trHeight w:hRule="exact" w:val="576"/>
        </w:trPr>
        <w:tc>
          <w:tcPr>
            <w:tcW w:w="10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4" w:rsidRPr="00B64E75" w:rsidRDefault="00281E34" w:rsidP="00281E34">
            <w:pPr>
              <w:pStyle w:val="Style8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B64E75">
              <w:rPr>
                <w:rStyle w:val="FontStyle39"/>
                <w:sz w:val="24"/>
                <w:szCs w:val="24"/>
              </w:rPr>
              <w:t>Мастерская по ремонту дыхательных аппаратов на сжатом воздухе</w:t>
            </w:r>
          </w:p>
          <w:p w:rsidR="00281E34" w:rsidRPr="00B64E75" w:rsidRDefault="00281E34" w:rsidP="00281E34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а) оборудование, инструмент и инвентарь</w:t>
            </w:r>
          </w:p>
        </w:tc>
      </w:tr>
      <w:tr w:rsidR="00281E34" w:rsidRPr="00B64E75" w:rsidTr="00C644EA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Стол для разборки и сборки аппаратов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74" w:lineRule="exact"/>
              <w:ind w:left="312" w:right="331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рабочее место</w:t>
            </w:r>
          </w:p>
        </w:tc>
      </w:tr>
      <w:tr w:rsidR="00281E34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Верстак слесарный с тисками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3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83" w:lineRule="exact"/>
              <w:ind w:right="10" w:hanging="1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Стеллаж-шкаф для хранения запасных деталей и инструмента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4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88" w:lineRule="exact"/>
              <w:ind w:right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Стеллаж-шкаф для хранения аппаратов принятых в ремонт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9"/>
              <w:widowControl/>
              <w:jc w:val="center"/>
            </w:pPr>
          </w:p>
        </w:tc>
      </w:tr>
      <w:tr w:rsidR="00281E34" w:rsidRPr="00B64E75" w:rsidTr="00C644EA">
        <w:trPr>
          <w:trHeight w:hRule="exact"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5</w:t>
            </w:r>
            <w:r w:rsidR="00C644EA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25"/>
              <w:widowControl/>
              <w:spacing w:line="283" w:lineRule="exact"/>
              <w:ind w:right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Станок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сверлильный,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настольный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с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патроном диаметром до 12 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4" w:rsidRPr="00B64E75" w:rsidRDefault="00281E34" w:rsidP="00C644EA">
            <w:pPr>
              <w:pStyle w:val="Style10"/>
              <w:widowControl/>
              <w:spacing w:line="274" w:lineRule="exact"/>
              <w:ind w:left="149" w:right="202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 отсутствии мастерской по ремонту ДАСК</w:t>
            </w:r>
          </w:p>
        </w:tc>
      </w:tr>
    </w:tbl>
    <w:p w:rsidR="00C644EA" w:rsidRDefault="00C644EA" w:rsidP="008608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9"/>
        <w:gridCol w:w="994"/>
        <w:gridCol w:w="989"/>
        <w:gridCol w:w="2107"/>
      </w:tblGrid>
      <w:tr w:rsidR="00C644EA" w:rsidRPr="00B64E75" w:rsidTr="00C644EA">
        <w:trPr>
          <w:trHeight w:hRule="exact" w:val="8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8" w:lineRule="exac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64E75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B64E75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ind w:left="43" w:right="3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8" w:lineRule="exact"/>
              <w:ind w:left="2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C644EA" w:rsidRPr="00B64E75" w:rsidTr="00C644EA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6.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5"/>
              <w:widowControl/>
              <w:ind w:left="5" w:right="10" w:firstLine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Станок для заточки инструмента с диаметром круга 150 мм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5"/>
              <w:widowControl/>
              <w:ind w:right="1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Ванна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для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проверки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герметичности</w:t>
            </w:r>
            <w:r w:rsidR="00F5557C">
              <w:rPr>
                <w:rStyle w:val="FontStyle43"/>
                <w:sz w:val="24"/>
                <w:szCs w:val="24"/>
              </w:rPr>
              <w:t xml:space="preserve"> </w:t>
            </w:r>
            <w:r w:rsidRPr="00B64E75">
              <w:rPr>
                <w:rStyle w:val="FontStyle43"/>
                <w:sz w:val="24"/>
                <w:szCs w:val="24"/>
              </w:rPr>
              <w:t>деталей аппаратов с размерами 400х600х400 мм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8.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Ножовка по металлу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3" w:lineRule="exact"/>
              <w:ind w:left="326" w:right="317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рабочее место</w:t>
            </w:r>
          </w:p>
        </w:tc>
      </w:tr>
      <w:tr w:rsidR="00C644EA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9.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5"/>
              <w:widowControl/>
              <w:ind w:right="61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Паяльники электрические (разных размеров и профилей)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10.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Ключи разводные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5"/>
              <w:widowControl/>
              <w:ind w:right="1781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Комплект проверочных ключей на соответствующий тип СИЗОД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Пассатижи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13.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Кусачки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14.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Плоскогубцы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15.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Круглогубцы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16.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Оселки разные для правки инструмента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Ножницы по металлу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18.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Ножницы канцелярские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19.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Молоток слесарный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3" w:lineRule="exac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 с квадратным байком, 1 с круглым</w:t>
            </w:r>
          </w:p>
        </w:tc>
      </w:tr>
      <w:tr w:rsidR="00C644EA" w:rsidRPr="00B64E75" w:rsidTr="00C644EA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20.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 xml:space="preserve">Напильники </w:t>
            </w:r>
            <w:proofErr w:type="spellStart"/>
            <w:r w:rsidRPr="00B64E75">
              <w:rPr>
                <w:rStyle w:val="FontStyle43"/>
                <w:sz w:val="24"/>
                <w:szCs w:val="24"/>
              </w:rPr>
              <w:t>личневые</w:t>
            </w:r>
            <w:proofErr w:type="spellEnd"/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21.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Напильники бархатные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22.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Шабер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23.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Зубило слесарное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3" w:lineRule="exact"/>
              <w:ind w:left="154" w:right="168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 разным углом заточки</w:t>
            </w:r>
          </w:p>
        </w:tc>
      </w:tr>
      <w:tr w:rsidR="00C644EA" w:rsidRPr="00B64E75" w:rsidTr="00C644EA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24.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Кернер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25.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Бородок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26.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Отвертки разные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B64E75" w:rsidP="00C644EA">
            <w:pPr>
              <w:pStyle w:val="Style29"/>
              <w:widowControl/>
              <w:jc w:val="center"/>
            </w:pPr>
            <w: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27.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Шило прямое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28.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Метчики разные, плашки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29.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Сверла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30.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Тиски малые настольные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C644EA">
        <w:trPr>
          <w:trHeight w:hRule="exact" w:val="293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4EA" w:rsidRPr="00B64E75" w:rsidRDefault="00C644EA" w:rsidP="008B67F0">
            <w:pPr>
              <w:pStyle w:val="Style10"/>
              <w:widowControl/>
              <w:spacing w:line="240" w:lineRule="auto"/>
              <w:ind w:left="2352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б) ремонтно-эксплуатационные материалы и запчасти</w:t>
            </w:r>
          </w:p>
        </w:tc>
      </w:tr>
      <w:tr w:rsidR="00C644EA" w:rsidRPr="00B64E75" w:rsidTr="00B64E7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Полотно наждачное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8"/>
              <w:widowControl/>
              <w:jc w:val="center"/>
              <w:rPr>
                <w:rStyle w:val="FontStyle43"/>
                <w:sz w:val="24"/>
                <w:szCs w:val="24"/>
                <w:vertAlign w:val="superscript"/>
              </w:rPr>
            </w:pPr>
            <w:r w:rsidRPr="00B64E75">
              <w:rPr>
                <w:rStyle w:val="FontStyle43"/>
                <w:sz w:val="24"/>
                <w:szCs w:val="24"/>
              </w:rPr>
              <w:t>м</w:t>
            </w:r>
            <w:proofErr w:type="gramStart"/>
            <w:r w:rsidRPr="00B64E75">
              <w:rPr>
                <w:rStyle w:val="FontStyle43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1,0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3" w:lineRule="exact"/>
              <w:ind w:left="58" w:right="67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50 аппаратов в год</w:t>
            </w:r>
          </w:p>
        </w:tc>
      </w:tr>
      <w:tr w:rsidR="00C644EA" w:rsidRPr="00B64E75" w:rsidTr="00B64E7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Краска желтая для воздушных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баллон в год</w:t>
            </w:r>
          </w:p>
        </w:tc>
      </w:tr>
      <w:tr w:rsidR="00C644EA" w:rsidRPr="00B64E75" w:rsidTr="00B64E75">
        <w:trPr>
          <w:trHeight w:hRule="exact"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3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Этиловый спирт ректификованный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0,025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ind w:left="115" w:right="13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каждую лицевую часть в год</w:t>
            </w:r>
          </w:p>
        </w:tc>
      </w:tr>
      <w:tr w:rsidR="00C644EA" w:rsidRPr="00B64E75" w:rsidTr="00B64E75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4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Клей резиновый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 аппарат в год</w:t>
            </w:r>
          </w:p>
        </w:tc>
      </w:tr>
      <w:tr w:rsidR="00C644EA" w:rsidRPr="00B64E75" w:rsidTr="00B64E7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5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Лента изоляционная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B64E7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6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 xml:space="preserve">Концы </w:t>
            </w:r>
            <w:proofErr w:type="gramStart"/>
            <w:r w:rsidRPr="00B64E75">
              <w:rPr>
                <w:rStyle w:val="FontStyle43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B64E75">
        <w:trPr>
          <w:trHeight w:hRule="exact"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7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5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Вата гигроскопическая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ind w:left="144" w:right="14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ватные диски аналогичные по весу</w:t>
            </w:r>
          </w:p>
        </w:tc>
      </w:tr>
      <w:tr w:rsidR="00C644EA" w:rsidRPr="00B64E75" w:rsidTr="00B64E7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8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14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Мыло хозяйственное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B64E7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9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14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Клей канцелярский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0,05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B64E7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10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19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 xml:space="preserve">Шпагат </w:t>
            </w:r>
            <w:r w:rsidRPr="00B64E75">
              <w:rPr>
                <w:rStyle w:val="FontStyle43"/>
                <w:spacing w:val="40"/>
                <w:sz w:val="24"/>
                <w:szCs w:val="24"/>
              </w:rPr>
              <w:t>1-1,5</w:t>
            </w:r>
            <w:r w:rsidRPr="00B64E75">
              <w:rPr>
                <w:rStyle w:val="FontStyle43"/>
                <w:sz w:val="24"/>
                <w:szCs w:val="24"/>
              </w:rPr>
              <w:t xml:space="preserve"> мм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кг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0,01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29"/>
              <w:widowControl/>
              <w:jc w:val="center"/>
            </w:pPr>
          </w:p>
        </w:tc>
      </w:tr>
      <w:tr w:rsidR="00C644EA" w:rsidRPr="00B64E75" w:rsidTr="00B64E75">
        <w:trPr>
          <w:trHeight w:hRule="exact" w:val="5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11</w:t>
            </w:r>
            <w:r w:rsidR="00B64E75"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B64E75">
            <w:pPr>
              <w:pStyle w:val="Style10"/>
              <w:widowControl/>
              <w:spacing w:line="240" w:lineRule="auto"/>
              <w:ind w:left="19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Кисти малярные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EA" w:rsidRPr="00B64E75" w:rsidRDefault="00C644EA" w:rsidP="00C644EA">
            <w:pPr>
              <w:pStyle w:val="Style10"/>
              <w:widowControl/>
              <w:spacing w:line="288" w:lineRule="exact"/>
              <w:ind w:left="82" w:right="82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 100 аппаратов в год</w:t>
            </w:r>
          </w:p>
        </w:tc>
      </w:tr>
    </w:tbl>
    <w:p w:rsidR="00B64E75" w:rsidRDefault="00B64E75" w:rsidP="00C644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49"/>
        <w:gridCol w:w="994"/>
        <w:gridCol w:w="994"/>
        <w:gridCol w:w="2098"/>
      </w:tblGrid>
      <w:tr w:rsidR="00B64E75" w:rsidRPr="00B64E75" w:rsidTr="00B64E75">
        <w:trPr>
          <w:trHeight w:hRule="exact" w:val="8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83" w:lineRule="exac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64E75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B64E75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ind w:left="38" w:right="34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88" w:lineRule="exact"/>
              <w:ind w:left="14" w:right="10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B64E75" w:rsidRPr="00B64E75" w:rsidTr="00B64E75">
        <w:trPr>
          <w:trHeight w:hRule="exact" w:val="298"/>
        </w:trPr>
        <w:tc>
          <w:tcPr>
            <w:tcW w:w="10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E75" w:rsidRPr="00B64E75" w:rsidRDefault="00B64E75" w:rsidP="008B67F0">
            <w:pPr>
              <w:pStyle w:val="Style8"/>
              <w:widowControl/>
              <w:ind w:left="3403"/>
              <w:rPr>
                <w:rStyle w:val="FontStyle39"/>
                <w:sz w:val="24"/>
                <w:szCs w:val="24"/>
              </w:rPr>
            </w:pPr>
            <w:proofErr w:type="spellStart"/>
            <w:r w:rsidRPr="00B64E75">
              <w:rPr>
                <w:rStyle w:val="FontStyle39"/>
                <w:sz w:val="24"/>
                <w:szCs w:val="24"/>
              </w:rPr>
              <w:t>Воздухонаполнительный</w:t>
            </w:r>
            <w:proofErr w:type="spellEnd"/>
            <w:r w:rsidRPr="00B64E75">
              <w:rPr>
                <w:rStyle w:val="FontStyle39"/>
                <w:sz w:val="24"/>
                <w:szCs w:val="24"/>
              </w:rPr>
              <w:t xml:space="preserve"> пункт</w:t>
            </w:r>
          </w:p>
        </w:tc>
      </w:tr>
      <w:tr w:rsidR="00B64E75" w:rsidRPr="00B64E75" w:rsidTr="00B64E7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5"/>
              <w:widowControl/>
              <w:ind w:firstLine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Компрессорная установка для заправки баллонов дыхательных аппаратов сжатым воздухом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 xml:space="preserve">1 из них </w:t>
            </w:r>
            <w:proofErr w:type="gramStart"/>
            <w:r w:rsidRPr="00B64E75">
              <w:rPr>
                <w:rStyle w:val="FontStyle43"/>
                <w:sz w:val="24"/>
                <w:szCs w:val="24"/>
              </w:rPr>
              <w:t>резервная</w:t>
            </w:r>
            <w:proofErr w:type="gramEnd"/>
          </w:p>
        </w:tc>
      </w:tr>
      <w:tr w:rsidR="00B64E75" w:rsidRPr="00B64E75" w:rsidTr="00B64E75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Набор инструментов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9"/>
              <w:widowControl/>
              <w:jc w:val="center"/>
            </w:pPr>
          </w:p>
        </w:tc>
      </w:tr>
      <w:tr w:rsidR="00B64E75" w:rsidRPr="00B64E75" w:rsidTr="00B64E7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3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5"/>
              <w:widowControl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Газоанализатор для проверки качества воздуха заправляемого в баллоны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proofErr w:type="spellStart"/>
            <w:r w:rsidRPr="00B64E75">
              <w:rPr>
                <w:rStyle w:val="FontStyle43"/>
                <w:sz w:val="24"/>
                <w:szCs w:val="24"/>
              </w:rPr>
              <w:t>компл</w:t>
            </w:r>
            <w:proofErr w:type="spellEnd"/>
            <w:r w:rsidRPr="00B64E75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74" w:lineRule="exact"/>
              <w:ind w:left="48" w:right="53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при проведении в подразделении</w:t>
            </w:r>
          </w:p>
        </w:tc>
      </w:tr>
      <w:tr w:rsidR="00B64E75" w:rsidRPr="00B64E75" w:rsidTr="00B64E75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4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5"/>
              <w:widowControl/>
              <w:ind w:firstLine="5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Стеллаж-шкаф для хранения пустых воздушных баллонов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9"/>
              <w:widowControl/>
              <w:jc w:val="center"/>
            </w:pPr>
          </w:p>
        </w:tc>
      </w:tr>
      <w:tr w:rsidR="00B64E75" w:rsidRPr="00B64E75" w:rsidTr="00B64E75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5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Полотенце полотняное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9"/>
              <w:widowControl/>
              <w:jc w:val="center"/>
            </w:pPr>
          </w:p>
        </w:tc>
      </w:tr>
      <w:tr w:rsidR="00B64E75" w:rsidRPr="00B64E75" w:rsidTr="00B64E75">
        <w:trPr>
          <w:trHeight w:hRule="exact" w:val="3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6</w:t>
            </w:r>
            <w:r w:rsidR="000D0526"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5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jc w:val="left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Психрометр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10"/>
              <w:widowControl/>
              <w:spacing w:line="240" w:lineRule="auto"/>
              <w:rPr>
                <w:rStyle w:val="FontStyle43"/>
                <w:sz w:val="24"/>
                <w:szCs w:val="24"/>
              </w:rPr>
            </w:pPr>
            <w:r w:rsidRPr="00B64E7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75" w:rsidRPr="00B64E75" w:rsidRDefault="00B64E75" w:rsidP="00B64E75">
            <w:pPr>
              <w:pStyle w:val="Style29"/>
              <w:widowControl/>
              <w:jc w:val="center"/>
            </w:pPr>
          </w:p>
        </w:tc>
      </w:tr>
    </w:tbl>
    <w:p w:rsidR="000D0526" w:rsidRDefault="000D0526" w:rsidP="00C644EA">
      <w:pPr>
        <w:rPr>
          <w:rFonts w:ascii="Times New Roman" w:hAnsi="Times New Roman" w:cs="Times New Roman"/>
          <w:sz w:val="28"/>
          <w:szCs w:val="28"/>
        </w:rPr>
      </w:pPr>
    </w:p>
    <w:p w:rsidR="000D0526" w:rsidRDefault="000D0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6C37" w:rsidRDefault="006E6C37" w:rsidP="006E6C37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608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6086D">
        <w:rPr>
          <w:rFonts w:ascii="Times New Roman" w:hAnsi="Times New Roman" w:cs="Times New Roman"/>
          <w:sz w:val="28"/>
          <w:szCs w:val="28"/>
        </w:rPr>
        <w:t xml:space="preserve"> к Положению о техническом обслуживании, ремонте и хранении средств индивидуальной защиты органов дыхания и зрения</w:t>
      </w:r>
    </w:p>
    <w:p w:rsidR="006E6C37" w:rsidRDefault="006E6C37" w:rsidP="006E6C3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C37">
        <w:rPr>
          <w:rFonts w:ascii="Times New Roman" w:hAnsi="Times New Roman" w:cs="Times New Roman"/>
          <w:b/>
          <w:sz w:val="28"/>
          <w:szCs w:val="28"/>
        </w:rPr>
        <w:t>УЧЕТНАЯ КАРТОЧКА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E6C37">
        <w:rPr>
          <w:rFonts w:ascii="Times New Roman" w:hAnsi="Times New Roman" w:cs="Times New Roman"/>
          <w:b/>
          <w:sz w:val="28"/>
          <w:szCs w:val="28"/>
        </w:rPr>
        <w:t>НА СРЕДСТВО ИНДИВИДУАЛЬНОЙ ЗАЩИТЫ ОРГАНОВ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E6C37">
        <w:rPr>
          <w:rFonts w:ascii="Times New Roman" w:hAnsi="Times New Roman" w:cs="Times New Roman"/>
          <w:b/>
          <w:sz w:val="28"/>
          <w:szCs w:val="28"/>
        </w:rPr>
        <w:t>ДЫХАНИЯ И ЗРЕНИЯ</w:t>
      </w:r>
    </w:p>
    <w:p w:rsid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C3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</w:t>
      </w:r>
    </w:p>
    <w:p w:rsidR="006E6C37" w:rsidRP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6C37">
        <w:rPr>
          <w:rFonts w:ascii="Times New Roman" w:hAnsi="Times New Roman" w:cs="Times New Roman"/>
          <w:i/>
          <w:sz w:val="28"/>
          <w:szCs w:val="28"/>
        </w:rPr>
        <w:t>(лицевая сторона)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Наименование СИЗОД</w:t>
      </w:r>
      <w:r w:rsidRPr="006E6C37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Индикационный номер СИЗОД ______________________________________________</w:t>
      </w: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Заводской номер СИЗОД ___________________________________________________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Наимен</w:t>
      </w:r>
      <w:r>
        <w:rPr>
          <w:rFonts w:ascii="Times New Roman" w:hAnsi="Times New Roman" w:cs="Times New Roman"/>
          <w:sz w:val="28"/>
          <w:szCs w:val="28"/>
        </w:rPr>
        <w:t>ование организации-изготовителя _____________________________________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Дата изготовления СИЗОД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6C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6E6C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6C37">
        <w:rPr>
          <w:rFonts w:ascii="Times New Roman" w:hAnsi="Times New Roman" w:cs="Times New Roman"/>
          <w:sz w:val="28"/>
          <w:szCs w:val="28"/>
        </w:rPr>
        <w:t>г.</w:t>
      </w: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4EA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Дата в</w:t>
      </w:r>
      <w:r>
        <w:rPr>
          <w:rFonts w:ascii="Times New Roman" w:hAnsi="Times New Roman" w:cs="Times New Roman"/>
          <w:sz w:val="28"/>
          <w:szCs w:val="28"/>
        </w:rPr>
        <w:t xml:space="preserve">вода в эксплуатацию </w:t>
      </w:r>
      <w:r w:rsidRPr="006E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6C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6E6C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6C37">
        <w:rPr>
          <w:rFonts w:ascii="Times New Roman" w:hAnsi="Times New Roman" w:cs="Times New Roman"/>
          <w:sz w:val="28"/>
          <w:szCs w:val="28"/>
        </w:rPr>
        <w:t>г.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E6C37" w:rsidRP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E6C37">
        <w:rPr>
          <w:rFonts w:ascii="Times New Roman" w:hAnsi="Times New Roman" w:cs="Times New Roman"/>
          <w:sz w:val="20"/>
          <w:szCs w:val="28"/>
        </w:rPr>
        <w:t>(по документу, номер, дата)</w:t>
      </w: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постановки в расчет ___________________________________________________</w:t>
      </w:r>
    </w:p>
    <w:p w:rsidR="006E6C37" w:rsidRPr="006E6C37" w:rsidRDefault="006E6C37" w:rsidP="006E6C3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0"/>
          <w:szCs w:val="28"/>
        </w:rPr>
      </w:pPr>
      <w:r w:rsidRPr="006E6C37">
        <w:rPr>
          <w:rFonts w:ascii="Times New Roman" w:hAnsi="Times New Roman" w:cs="Times New Roman"/>
          <w:sz w:val="20"/>
          <w:szCs w:val="28"/>
        </w:rPr>
        <w:t>(по документу, номер, дата, эксплуатирующее подразделение)</w:t>
      </w: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Карточку заполнил: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Старший мастер (мастер) базы ГДЗС</w:t>
      </w:r>
      <w:r w:rsidR="00F55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F55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E6C37" w:rsidRPr="006E6C37" w:rsidRDefault="00F5557C" w:rsidP="006E6C37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6E6C37" w:rsidRPr="006E6C37">
        <w:rPr>
          <w:rFonts w:ascii="Times New Roman" w:hAnsi="Times New Roman" w:cs="Times New Roman"/>
          <w:sz w:val="20"/>
          <w:szCs w:val="28"/>
        </w:rPr>
        <w:t>(подпись)</w:t>
      </w:r>
      <w:r w:rsidR="006E6C37" w:rsidRPr="006E6C37">
        <w:rPr>
          <w:rFonts w:ascii="Times New Roman" w:hAnsi="Times New Roman" w:cs="Times New Roman"/>
          <w:sz w:val="20"/>
          <w:szCs w:val="28"/>
        </w:rPr>
        <w:tab/>
      </w:r>
      <w:r w:rsidR="006E6C37">
        <w:rPr>
          <w:rFonts w:ascii="Times New Roman" w:hAnsi="Times New Roman" w:cs="Times New Roman"/>
          <w:sz w:val="20"/>
          <w:szCs w:val="28"/>
        </w:rPr>
        <w:tab/>
      </w:r>
      <w:r w:rsidR="006E6C37">
        <w:rPr>
          <w:rFonts w:ascii="Times New Roman" w:hAnsi="Times New Roman" w:cs="Times New Roman"/>
          <w:sz w:val="20"/>
          <w:szCs w:val="28"/>
        </w:rPr>
        <w:tab/>
      </w:r>
      <w:r w:rsidR="006E6C37" w:rsidRPr="006E6C37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6C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6E6C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6C37">
        <w:rPr>
          <w:rFonts w:ascii="Times New Roman" w:hAnsi="Times New Roman" w:cs="Times New Roman"/>
          <w:sz w:val="28"/>
          <w:szCs w:val="28"/>
        </w:rPr>
        <w:t>г.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C37">
        <w:rPr>
          <w:rFonts w:ascii="Times New Roman" w:hAnsi="Times New Roman" w:cs="Times New Roman"/>
          <w:sz w:val="28"/>
          <w:szCs w:val="28"/>
        </w:rPr>
        <w:t>Выбыт</w:t>
      </w:r>
      <w:r>
        <w:rPr>
          <w:rFonts w:ascii="Times New Roman" w:hAnsi="Times New Roman" w:cs="Times New Roman"/>
          <w:sz w:val="28"/>
          <w:szCs w:val="28"/>
        </w:rPr>
        <w:t xml:space="preserve">ие (перемещение) СИЗОД </w:t>
      </w:r>
      <w:r w:rsidRPr="006E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6C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6E6C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6C37">
        <w:rPr>
          <w:rFonts w:ascii="Times New Roman" w:hAnsi="Times New Roman" w:cs="Times New Roman"/>
          <w:sz w:val="28"/>
          <w:szCs w:val="28"/>
        </w:rPr>
        <w:t>г.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P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E6C37" w:rsidRP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6E6C37">
        <w:rPr>
          <w:rFonts w:ascii="Times New Roman" w:hAnsi="Times New Roman" w:cs="Times New Roman"/>
          <w:sz w:val="20"/>
          <w:szCs w:val="28"/>
        </w:rPr>
        <w:t>(по документу, номер, дата, причина выбытия (перемещения)</w:t>
      </w:r>
      <w:proofErr w:type="gramEnd"/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выбраковки СИЗОД </w:t>
      </w:r>
      <w:r w:rsidRPr="006E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6C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6E6C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6C37">
        <w:rPr>
          <w:rFonts w:ascii="Times New Roman" w:hAnsi="Times New Roman" w:cs="Times New Roman"/>
          <w:sz w:val="28"/>
          <w:szCs w:val="28"/>
        </w:rPr>
        <w:t>г.</w:t>
      </w: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6E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E6C37" w:rsidRDefault="006E6C37" w:rsidP="006E6C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E6C37">
        <w:rPr>
          <w:rFonts w:ascii="Times New Roman" w:hAnsi="Times New Roman" w:cs="Times New Roman"/>
          <w:sz w:val="20"/>
          <w:szCs w:val="28"/>
        </w:rPr>
        <w:t>(по документу, номер, дата, причина списания)</w:t>
      </w:r>
    </w:p>
    <w:p w:rsidR="008B67F0" w:rsidRDefault="008B67F0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br w:type="page"/>
      </w:r>
    </w:p>
    <w:p w:rsidR="008B67F0" w:rsidRPr="00F5557C" w:rsidRDefault="00F5557C" w:rsidP="00F5557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557C">
        <w:rPr>
          <w:rFonts w:ascii="Times New Roman" w:hAnsi="Times New Roman" w:cs="Times New Roman"/>
          <w:i/>
          <w:sz w:val="28"/>
          <w:szCs w:val="28"/>
        </w:rPr>
        <w:lastRenderedPageBreak/>
        <w:t>(оборотная сторона)</w:t>
      </w:r>
    </w:p>
    <w:p w:rsidR="00F5557C" w:rsidRDefault="00F5557C" w:rsidP="00F55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57C" w:rsidRPr="00F5557C" w:rsidRDefault="00F5557C" w:rsidP="00F55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57C">
        <w:rPr>
          <w:rFonts w:ascii="Times New Roman" w:hAnsi="Times New Roman" w:cs="Times New Roman"/>
          <w:b/>
          <w:sz w:val="28"/>
          <w:szCs w:val="28"/>
        </w:rPr>
        <w:t>Сведения о техническом обслуживании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701"/>
        <w:gridCol w:w="1417"/>
        <w:gridCol w:w="1418"/>
        <w:gridCol w:w="1134"/>
        <w:gridCol w:w="1450"/>
      </w:tblGrid>
      <w:tr w:rsidR="00F5557C" w:rsidRPr="00F5557C" w:rsidTr="00F5557C">
        <w:trPr>
          <w:trHeight w:hRule="exact" w:val="752"/>
        </w:trPr>
        <w:tc>
          <w:tcPr>
            <w:tcW w:w="1418" w:type="dxa"/>
            <w:vMerge w:val="restart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Дата технического обслуживания</w:t>
            </w:r>
          </w:p>
        </w:tc>
        <w:tc>
          <w:tcPr>
            <w:tcW w:w="1701" w:type="dxa"/>
            <w:vMerge w:val="restart"/>
            <w:vAlign w:val="center"/>
          </w:tcPr>
          <w:p w:rsidR="00F5557C" w:rsidRPr="00F5557C" w:rsidRDefault="00F5557C" w:rsidP="00F5557C">
            <w:pPr>
              <w:pStyle w:val="Style27"/>
              <w:widowControl/>
              <w:spacing w:line="240" w:lineRule="auto"/>
              <w:ind w:left="14" w:right="-6" w:hanging="14"/>
              <w:jc w:val="center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Вид технического обслуживания</w:t>
            </w:r>
          </w:p>
        </w:tc>
        <w:tc>
          <w:tcPr>
            <w:tcW w:w="1701" w:type="dxa"/>
            <w:vMerge w:val="restart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 w:hanging="14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Характер выявленных дефектов, неисправностей</w:t>
            </w:r>
          </w:p>
        </w:tc>
        <w:tc>
          <w:tcPr>
            <w:tcW w:w="1417" w:type="dxa"/>
            <w:vMerge w:val="restart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 w:hanging="14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Причина дефекта, неисправности, дата обнаружения</w:t>
            </w:r>
          </w:p>
        </w:tc>
        <w:tc>
          <w:tcPr>
            <w:tcW w:w="2552" w:type="dxa"/>
            <w:gridSpan w:val="2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Сведения о замене деталей, частей, узлов</w:t>
            </w:r>
          </w:p>
        </w:tc>
        <w:tc>
          <w:tcPr>
            <w:tcW w:w="1450" w:type="dxa"/>
            <w:vMerge w:val="restart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Фамилия, инициалы и подпись лица, проводившего работы</w:t>
            </w:r>
          </w:p>
        </w:tc>
      </w:tr>
      <w:tr w:rsidR="00F5557C" w:rsidRPr="00F5557C" w:rsidTr="00F5557C">
        <w:trPr>
          <w:trHeight w:hRule="exact" w:val="565"/>
        </w:trPr>
        <w:tc>
          <w:tcPr>
            <w:tcW w:w="1418" w:type="dxa"/>
            <w:vMerge/>
            <w:vAlign w:val="center"/>
          </w:tcPr>
          <w:p w:rsidR="00F5557C" w:rsidRPr="00F5557C" w:rsidRDefault="00F5557C" w:rsidP="00F5557C">
            <w:pPr>
              <w:spacing w:after="0" w:line="240" w:lineRule="auto"/>
              <w:ind w:left="14" w:right="-6"/>
              <w:jc w:val="center"/>
              <w:rPr>
                <w:rStyle w:val="FontStyle42"/>
                <w:spacing w:val="0"/>
                <w:sz w:val="2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5557C" w:rsidRPr="00F5557C" w:rsidRDefault="00F5557C" w:rsidP="00F5557C">
            <w:pPr>
              <w:spacing w:after="0" w:line="240" w:lineRule="auto"/>
              <w:ind w:left="14" w:right="-6"/>
              <w:jc w:val="center"/>
              <w:rPr>
                <w:rStyle w:val="FontStyle42"/>
                <w:spacing w:val="0"/>
                <w:sz w:val="2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5557C" w:rsidRPr="00F5557C" w:rsidRDefault="00F5557C" w:rsidP="00F5557C">
            <w:pPr>
              <w:spacing w:after="0" w:line="240" w:lineRule="auto"/>
              <w:ind w:left="14" w:right="-6"/>
              <w:jc w:val="center"/>
              <w:rPr>
                <w:rStyle w:val="FontStyle42"/>
                <w:spacing w:val="0"/>
                <w:sz w:val="20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557C" w:rsidRPr="00F5557C" w:rsidRDefault="00F5557C" w:rsidP="00F5557C">
            <w:pPr>
              <w:spacing w:after="0" w:line="240" w:lineRule="auto"/>
              <w:ind w:left="14" w:right="-6"/>
              <w:jc w:val="center"/>
              <w:rPr>
                <w:rStyle w:val="FontStyle42"/>
                <w:spacing w:val="0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Количество</w:t>
            </w:r>
          </w:p>
        </w:tc>
        <w:tc>
          <w:tcPr>
            <w:tcW w:w="1450" w:type="dxa"/>
            <w:vMerge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</w:p>
        </w:tc>
      </w:tr>
      <w:tr w:rsidR="00F5557C" w:rsidRPr="00F5557C" w:rsidTr="00F5557C">
        <w:trPr>
          <w:trHeight w:hRule="exact" w:val="25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6</w:t>
            </w: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F5557C">
              <w:rPr>
                <w:rStyle w:val="FontStyle42"/>
                <w:spacing w:val="0"/>
                <w:sz w:val="20"/>
                <w:szCs w:val="24"/>
              </w:rPr>
              <w:t>7</w:t>
            </w: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746844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746844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746844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746844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746844" w:rsidRPr="00F5557C" w:rsidRDefault="00746844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5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4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  <w:tr w:rsidR="00F5557C" w:rsidRPr="00F5557C" w:rsidTr="00F5557C">
        <w:trPr>
          <w:trHeight w:hRule="exact" w:val="250"/>
        </w:trPr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  <w:tc>
          <w:tcPr>
            <w:tcW w:w="1450" w:type="dxa"/>
            <w:vAlign w:val="center"/>
          </w:tcPr>
          <w:p w:rsidR="00F5557C" w:rsidRPr="00F5557C" w:rsidRDefault="00F5557C" w:rsidP="00F5557C">
            <w:pPr>
              <w:pStyle w:val="Style29"/>
              <w:widowControl/>
              <w:ind w:left="14" w:right="-6"/>
              <w:jc w:val="center"/>
              <w:rPr>
                <w:sz w:val="20"/>
              </w:rPr>
            </w:pPr>
          </w:p>
        </w:tc>
      </w:tr>
    </w:tbl>
    <w:p w:rsidR="0032139D" w:rsidRDefault="0032139D" w:rsidP="00321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39D" w:rsidRPr="0032139D" w:rsidRDefault="0032139D" w:rsidP="00321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39D">
        <w:rPr>
          <w:rFonts w:ascii="Times New Roman" w:hAnsi="Times New Roman" w:cs="Times New Roman"/>
          <w:b/>
          <w:sz w:val="28"/>
          <w:szCs w:val="28"/>
        </w:rPr>
        <w:t>Сведения о хранении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12"/>
        <w:gridCol w:w="3317"/>
        <w:gridCol w:w="3605"/>
      </w:tblGrid>
      <w:tr w:rsidR="0032139D" w:rsidTr="00746844">
        <w:trPr>
          <w:trHeight w:hRule="exact" w:val="490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Дата приемки на хранение, основание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Место хранения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Снятие с хранения, дата, основание</w:t>
            </w:r>
          </w:p>
        </w:tc>
      </w:tr>
      <w:tr w:rsidR="0032139D" w:rsidTr="00746844">
        <w:trPr>
          <w:trHeight w:hRule="exact" w:val="240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1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39D" w:rsidRPr="0032139D" w:rsidRDefault="0032139D" w:rsidP="00746844">
            <w:pPr>
              <w:pStyle w:val="Style24"/>
              <w:widowControl/>
              <w:spacing w:line="240" w:lineRule="auto"/>
              <w:ind w:left="14" w:right="-6"/>
              <w:rPr>
                <w:rStyle w:val="FontStyle42"/>
                <w:spacing w:val="0"/>
                <w:sz w:val="20"/>
                <w:szCs w:val="24"/>
              </w:rPr>
            </w:pPr>
            <w:r w:rsidRPr="0032139D">
              <w:rPr>
                <w:rStyle w:val="FontStyle42"/>
                <w:spacing w:val="0"/>
                <w:sz w:val="20"/>
                <w:szCs w:val="24"/>
              </w:rPr>
              <w:t>3</w:t>
            </w:r>
          </w:p>
        </w:tc>
      </w:tr>
      <w:tr w:rsidR="0032139D" w:rsidTr="00951C33">
        <w:trPr>
          <w:trHeight w:hRule="exact" w:val="341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1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41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746844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</w:tr>
      <w:tr w:rsidR="00746844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844" w:rsidRDefault="00746844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2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1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2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6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31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  <w:tr w:rsidR="0032139D" w:rsidTr="00951C33">
        <w:trPr>
          <w:trHeight w:hRule="exact" w:val="360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9D" w:rsidRDefault="0032139D" w:rsidP="00951C33">
            <w:pPr>
              <w:pStyle w:val="Style29"/>
              <w:widowControl/>
            </w:pPr>
          </w:p>
        </w:tc>
      </w:tr>
    </w:tbl>
    <w:p w:rsidR="00CA7E8B" w:rsidRDefault="00CA7E8B" w:rsidP="00F5557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CA7E8B" w:rsidRDefault="00CA7E8B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br w:type="page"/>
      </w:r>
    </w:p>
    <w:p w:rsidR="00CA7E8B" w:rsidRPr="00CA7E8B" w:rsidRDefault="00CA7E8B" w:rsidP="00CA7E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ведения учетной </w:t>
      </w:r>
      <w:proofErr w:type="gramStart"/>
      <w:r w:rsidRPr="00CA7E8B">
        <w:rPr>
          <w:rFonts w:ascii="Times New Roman" w:hAnsi="Times New Roman" w:cs="Times New Roman"/>
          <w:b/>
          <w:sz w:val="28"/>
          <w:szCs w:val="28"/>
        </w:rPr>
        <w:t>карточки средства индивидуальной защиты органов дыхания</w:t>
      </w:r>
      <w:proofErr w:type="gramEnd"/>
      <w:r w:rsidRPr="00CA7E8B">
        <w:rPr>
          <w:rFonts w:ascii="Times New Roman" w:hAnsi="Times New Roman" w:cs="Times New Roman"/>
          <w:b/>
          <w:sz w:val="28"/>
          <w:szCs w:val="28"/>
        </w:rPr>
        <w:t xml:space="preserve"> и зрения (далее </w:t>
      </w:r>
      <w:r w:rsidRPr="00CA7E8B">
        <w:rPr>
          <w:rFonts w:ascii="Times New Roman" w:hAnsi="Times New Roman" w:cs="Times New Roman"/>
          <w:b/>
          <w:sz w:val="28"/>
          <w:szCs w:val="28"/>
        </w:rPr>
        <w:t>–</w:t>
      </w:r>
      <w:r w:rsidRPr="00CA7E8B">
        <w:rPr>
          <w:rFonts w:ascii="Times New Roman" w:hAnsi="Times New Roman" w:cs="Times New Roman"/>
          <w:b/>
          <w:sz w:val="28"/>
          <w:szCs w:val="28"/>
        </w:rPr>
        <w:t xml:space="preserve"> СИЗОД):</w:t>
      </w:r>
    </w:p>
    <w:p w:rsidR="00CA7E8B" w:rsidRPr="00CA7E8B" w:rsidRDefault="00CA7E8B" w:rsidP="00CA7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Учетная карточка составляется на каждой базе газодымозащитной службы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CA7E8B">
        <w:rPr>
          <w:rFonts w:ascii="Times New Roman" w:hAnsi="Times New Roman" w:cs="Times New Roman"/>
          <w:sz w:val="28"/>
          <w:szCs w:val="28"/>
        </w:rPr>
        <w:t>–</w:t>
      </w:r>
      <w:r w:rsidRPr="00CA7E8B">
        <w:rPr>
          <w:rFonts w:ascii="Times New Roman" w:hAnsi="Times New Roman" w:cs="Times New Roman"/>
          <w:sz w:val="28"/>
          <w:szCs w:val="28"/>
        </w:rPr>
        <w:t xml:space="preserve"> ГДЗС) в одном экземпляре на каждый тип средства индивидуальной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защиты и хранится до полного списания изделия.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Учетная карточку заполняет, ведет и несет ответственность за её сохранность старший мастер (мастер) базы ГДЗС.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Все учетные карточки нумеруются и помещаются вместе с заводским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паспортом СИЗОД в учетное дело или в алфавитную (по подразделениям)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картотеку.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Текущие записи производятся не позднее следующего дня после проведения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работ по техническому обслуживанию.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При передаче СИЗОД из одного подразделения в другое учетная карточка пересылается в установленном порядке в новое подразделение вместе с СИЗОД.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Строка «Дата выбраковки СИЗОД» заполняется после окончательной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выбраковки СИЗОД.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Раздел «Сведения о техническом обслуживании» содержит данные о результатах проверки № 2 СИЗОД и текущем ремонте.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В графе 4 указывается причина, приведшая к неисправности изделия (ошибка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организации-изготовителя, неправильные действия пользователя, техническая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причина), полное наименование вышедшего из строя узла (элемента, детали).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В графы 5,6 вносятся сведения обо всех заменах составных частей, узлов,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деталей и ЗИП.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Для отражения специфики своей деятельности старший мастер (мастер)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ГДЗС может дополнять установленную форму учетной карточки необходимыми им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графами.</w:t>
      </w:r>
    </w:p>
    <w:p w:rsidR="00CA7E8B" w:rsidRDefault="00CA7E8B" w:rsidP="00CA7E8B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Учетная карточка является основанием для учета движения, полученных в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установленном порядке средств ремонтного (обменного) фонда и используемого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при восстановлении поступивших от эксплуатирующих органов управления,</w:t>
      </w:r>
      <w:r w:rsidRPr="00CA7E8B"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подразделений, организаций средств ГДЗС.</w:t>
      </w:r>
    </w:p>
    <w:p w:rsidR="008B6EE8" w:rsidRDefault="00CA7E8B" w:rsidP="00CA7E8B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8B6EE8" w:rsidSect="00B9065C">
          <w:footnotePr>
            <w:numRestart w:val="eachPage"/>
          </w:footnotePr>
          <w:pgSz w:w="11906" w:h="16838"/>
          <w:pgMar w:top="567" w:right="566" w:bottom="567" w:left="993" w:header="709" w:footer="709" w:gutter="0"/>
          <w:cols w:space="708"/>
          <w:docGrid w:linePitch="360"/>
        </w:sectPr>
      </w:pPr>
      <w:r w:rsidRPr="00CA7E8B">
        <w:rPr>
          <w:rFonts w:ascii="Times New Roman" w:hAnsi="Times New Roman" w:cs="Times New Roman"/>
          <w:sz w:val="28"/>
          <w:szCs w:val="28"/>
        </w:rPr>
        <w:t>Учетная карточка хранится в течение всего жизненного цикла изделия.</w:t>
      </w:r>
    </w:p>
    <w:p w:rsidR="008B6EE8" w:rsidRPr="008B6EE8" w:rsidRDefault="008B6EE8" w:rsidP="008B6EE8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8B6E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6EE8">
        <w:rPr>
          <w:rFonts w:ascii="Times New Roman" w:hAnsi="Times New Roman" w:cs="Times New Roman"/>
          <w:sz w:val="28"/>
          <w:szCs w:val="28"/>
        </w:rPr>
        <w:t xml:space="preserve"> к Положению о техническом обслуживании, ремонте и хранении средств индивидуальной защиты органов дыхания и зрения</w:t>
      </w:r>
    </w:p>
    <w:p w:rsidR="008B6EE8" w:rsidRDefault="008B6EE8" w:rsidP="008B6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6EE8" w:rsidRDefault="008B6EE8" w:rsidP="008B6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8B6EE8" w:rsidRDefault="008B6EE8" w:rsidP="008B6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>учета проверки № 2</w:t>
      </w:r>
    </w:p>
    <w:p w:rsidR="008B6EE8" w:rsidRDefault="008B6EE8" w:rsidP="008B6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>дыхательных аппаратов со сжатым воздухом</w:t>
      </w:r>
    </w:p>
    <w:p w:rsidR="00B65E75" w:rsidRPr="00B65E75" w:rsidRDefault="00B65E75" w:rsidP="00B65E75">
      <w:pPr>
        <w:spacing w:after="0" w:line="240" w:lineRule="auto"/>
        <w:ind w:right="1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5E75">
        <w:rPr>
          <w:rFonts w:ascii="Times New Roman" w:hAnsi="Times New Roman" w:cs="Times New Roman"/>
          <w:bCs/>
          <w:sz w:val="28"/>
          <w:szCs w:val="28"/>
        </w:rPr>
        <w:t>Начат ___________</w:t>
      </w:r>
      <w:r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B65E75" w:rsidRDefault="00B65E75" w:rsidP="00B65E75">
      <w:pPr>
        <w:spacing w:after="0" w:line="240" w:lineRule="auto"/>
        <w:ind w:right="1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5E75">
        <w:rPr>
          <w:rFonts w:ascii="Times New Roman" w:hAnsi="Times New Roman" w:cs="Times New Roman"/>
          <w:bCs/>
          <w:sz w:val="28"/>
          <w:szCs w:val="28"/>
        </w:rPr>
        <w:t>Окончен_________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B65E75">
        <w:rPr>
          <w:rFonts w:ascii="Times New Roman" w:hAnsi="Times New Roman" w:cs="Times New Roman"/>
          <w:bCs/>
          <w:sz w:val="28"/>
          <w:szCs w:val="28"/>
        </w:rPr>
        <w:t>__</w:t>
      </w:r>
    </w:p>
    <w:p w:rsidR="00B65E75" w:rsidRPr="00B65E75" w:rsidRDefault="00B65E75" w:rsidP="00B65E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61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1"/>
        <w:gridCol w:w="854"/>
        <w:gridCol w:w="826"/>
        <w:gridCol w:w="1051"/>
        <w:gridCol w:w="1138"/>
        <w:gridCol w:w="960"/>
        <w:gridCol w:w="931"/>
        <w:gridCol w:w="1120"/>
        <w:gridCol w:w="1252"/>
        <w:gridCol w:w="1123"/>
        <w:gridCol w:w="854"/>
        <w:gridCol w:w="1123"/>
        <w:gridCol w:w="1065"/>
        <w:gridCol w:w="826"/>
        <w:gridCol w:w="1022"/>
        <w:gridCol w:w="1066"/>
      </w:tblGrid>
      <w:tr w:rsidR="00B65E75" w:rsidTr="00F462D9">
        <w:trPr>
          <w:trHeight w:hRule="exact" w:val="749"/>
        </w:trPr>
        <w:tc>
          <w:tcPr>
            <w:tcW w:w="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приема дыхательного аппарата</w:t>
            </w:r>
          </w:p>
        </w:tc>
        <w:tc>
          <w:tcPr>
            <w:tcW w:w="3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35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Прием на проверку (в ремонт)</w:t>
            </w:r>
          </w:p>
        </w:tc>
        <w:tc>
          <w:tcPr>
            <w:tcW w:w="1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28"/>
              <w:widowControl/>
              <w:ind w:firstLine="0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Выдача после проверки</w:t>
            </w:r>
            <w:r>
              <w:rPr>
                <w:rStyle w:val="FontStyle47"/>
              </w:rPr>
              <w:t xml:space="preserve"> </w:t>
            </w:r>
            <w:r>
              <w:rPr>
                <w:rStyle w:val="FontStyle47"/>
              </w:rPr>
              <w:t>(ремон</w:t>
            </w:r>
            <w:r>
              <w:rPr>
                <w:rStyle w:val="FontStyle47"/>
              </w:rPr>
              <w:softHyphen/>
              <w:t>та)</w:t>
            </w:r>
          </w:p>
        </w:tc>
        <w:tc>
          <w:tcPr>
            <w:tcW w:w="7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jc w:val="center"/>
              <w:rPr>
                <w:rStyle w:val="FontStyle42"/>
              </w:rPr>
            </w:pPr>
            <w:r>
              <w:rPr>
                <w:rStyle w:val="FontStyle47"/>
              </w:rPr>
              <w:t xml:space="preserve">Результаты проверки № </w:t>
            </w:r>
            <w:r>
              <w:rPr>
                <w:rStyle w:val="FontStyle42"/>
              </w:rPr>
              <w:t>2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выдачи с проверки</w:t>
            </w:r>
          </w:p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(после ремонта)</w:t>
            </w:r>
          </w:p>
        </w:tc>
        <w:tc>
          <w:tcPr>
            <w:tcW w:w="10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2"/>
              </w:rPr>
              <w:t>П</w:t>
            </w:r>
            <w:r>
              <w:rPr>
                <w:rStyle w:val="FontStyle42"/>
              </w:rPr>
              <w:t xml:space="preserve">одпись </w:t>
            </w:r>
            <w:r>
              <w:rPr>
                <w:rStyle w:val="FontStyle47"/>
              </w:rPr>
              <w:t>лица, получившего дыхатель</w:t>
            </w:r>
            <w:r>
              <w:rPr>
                <w:rStyle w:val="FontStyle47"/>
              </w:rPr>
              <w:softHyphen/>
              <w:t>ный аппа</w:t>
            </w:r>
            <w:r>
              <w:rPr>
                <w:rStyle w:val="FontStyle47"/>
              </w:rPr>
              <w:softHyphen/>
              <w:t>рат</w:t>
            </w:r>
          </w:p>
        </w:tc>
      </w:tr>
      <w:tr w:rsidR="00B65E75" w:rsidTr="005371B4">
        <w:trPr>
          <w:trHeight w:hRule="exact" w:val="1498"/>
        </w:trPr>
        <w:tc>
          <w:tcPr>
            <w:tcW w:w="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jc w:val="center"/>
              <w:rPr>
                <w:rStyle w:val="FontStyle47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2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О</w:t>
            </w:r>
            <w:r>
              <w:rPr>
                <w:rStyle w:val="FontStyle47"/>
              </w:rPr>
              <w:t>т</w:t>
            </w:r>
            <w:r>
              <w:rPr>
                <w:rStyle w:val="FontStyle47"/>
              </w:rPr>
              <w:t>куда поступил ДАСВ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2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№ ДАСВ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Причина сдачи ДАСВ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Подпись лица, при</w:t>
            </w:r>
            <w:r>
              <w:rPr>
                <w:rStyle w:val="FontStyle47"/>
              </w:rPr>
              <w:softHyphen/>
              <w:t>нявшего ДАСВ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выполнения проверки (ремонта)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2"/>
              </w:rPr>
              <w:t>П</w:t>
            </w:r>
            <w:r>
              <w:rPr>
                <w:rStyle w:val="FontStyle42"/>
              </w:rPr>
              <w:t xml:space="preserve">одпись </w:t>
            </w:r>
            <w:r>
              <w:rPr>
                <w:rStyle w:val="FontStyle47"/>
              </w:rPr>
              <w:t>лица, выполнившего проверку (ремонт)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Герметичность систем высокого и редуцированного давления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Герметичность</w:t>
            </w:r>
            <w:r>
              <w:rPr>
                <w:rStyle w:val="FontStyle47"/>
              </w:rPr>
              <w:t xml:space="preserve"> </w:t>
            </w:r>
            <w:proofErr w:type="spellStart"/>
            <w:r>
              <w:rPr>
                <w:rStyle w:val="FontStyle47"/>
              </w:rPr>
              <w:t>воздуховодной</w:t>
            </w:r>
            <w:proofErr w:type="spellEnd"/>
            <w:r>
              <w:rPr>
                <w:rStyle w:val="FontStyle47"/>
              </w:rPr>
              <w:t xml:space="preserve"> системы с легочным автоматом и маской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Исправность легочного автомата и клапана выдоха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Редуцированное давление редукто</w:t>
            </w:r>
            <w:r>
              <w:rPr>
                <w:rStyle w:val="FontStyle47"/>
              </w:rPr>
              <w:softHyphen/>
              <w:t>ра (МП а)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Срабаты</w:t>
            </w:r>
            <w:r>
              <w:rPr>
                <w:rStyle w:val="FontStyle47"/>
              </w:rPr>
              <w:softHyphen/>
              <w:t>вание предохранительного клапана редуктора (МПа)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Срабатывание сигнального устройства (МПа)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ind w:right="5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Давление воздуха в баллоне (МПа)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</w:p>
        </w:tc>
        <w:tc>
          <w:tcPr>
            <w:tcW w:w="1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E75" w:rsidRDefault="00B65E75" w:rsidP="00B65E75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</w:p>
        </w:tc>
      </w:tr>
      <w:tr w:rsidR="00042B2B" w:rsidTr="00B65E75">
        <w:trPr>
          <w:trHeight w:hRule="exact" w:val="37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</w:tr>
      <w:tr w:rsidR="00042B2B" w:rsidTr="00B65E75">
        <w:trPr>
          <w:trHeight w:hRule="exact" w:val="389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</w:tr>
      <w:tr w:rsidR="00042B2B" w:rsidTr="00B65E75">
        <w:trPr>
          <w:trHeight w:hRule="exact" w:val="42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B2B" w:rsidRDefault="00042B2B" w:rsidP="00B65E75">
            <w:pPr>
              <w:pStyle w:val="Style29"/>
              <w:widowControl/>
              <w:jc w:val="center"/>
            </w:pPr>
          </w:p>
        </w:tc>
      </w:tr>
    </w:tbl>
    <w:p w:rsidR="008A63A2" w:rsidRDefault="008A63A2" w:rsidP="008B6EE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3A2" w:rsidRDefault="008A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63A2" w:rsidRPr="008B6EE8" w:rsidRDefault="008A63A2" w:rsidP="008A63A2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8B6E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6EE8">
        <w:rPr>
          <w:rFonts w:ascii="Times New Roman" w:hAnsi="Times New Roman" w:cs="Times New Roman"/>
          <w:sz w:val="28"/>
          <w:szCs w:val="28"/>
        </w:rPr>
        <w:t xml:space="preserve"> к Положению о техническом обслуживании, ремонте и хранении средств индивидуальной защиты органов дыхания и зрения</w:t>
      </w:r>
    </w:p>
    <w:p w:rsidR="008A63A2" w:rsidRDefault="008A63A2" w:rsidP="008A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3A2" w:rsidRDefault="008A63A2" w:rsidP="008A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8A63A2" w:rsidRDefault="008A63A2" w:rsidP="008A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>учета проверки № 2</w:t>
      </w:r>
    </w:p>
    <w:p w:rsidR="008A63A2" w:rsidRDefault="008A63A2" w:rsidP="008A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EE8">
        <w:rPr>
          <w:rFonts w:ascii="Times New Roman" w:hAnsi="Times New Roman" w:cs="Times New Roman"/>
          <w:b/>
          <w:bCs/>
          <w:sz w:val="28"/>
          <w:szCs w:val="28"/>
        </w:rPr>
        <w:t xml:space="preserve">дыхательных аппаратов со сжатым </w:t>
      </w:r>
      <w:r>
        <w:rPr>
          <w:rFonts w:ascii="Times New Roman" w:hAnsi="Times New Roman" w:cs="Times New Roman"/>
          <w:b/>
          <w:bCs/>
          <w:sz w:val="28"/>
          <w:szCs w:val="28"/>
        </w:rPr>
        <w:t>кислородом</w:t>
      </w:r>
    </w:p>
    <w:p w:rsidR="008A63A2" w:rsidRPr="00B65E75" w:rsidRDefault="008A63A2" w:rsidP="008A63A2">
      <w:pPr>
        <w:spacing w:after="0" w:line="240" w:lineRule="auto"/>
        <w:ind w:right="1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5E75">
        <w:rPr>
          <w:rFonts w:ascii="Times New Roman" w:hAnsi="Times New Roman" w:cs="Times New Roman"/>
          <w:bCs/>
          <w:sz w:val="28"/>
          <w:szCs w:val="28"/>
        </w:rPr>
        <w:t>Начат ___________</w:t>
      </w:r>
      <w:r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8A63A2" w:rsidRDefault="008A63A2" w:rsidP="008A63A2">
      <w:pPr>
        <w:spacing w:after="0" w:line="240" w:lineRule="auto"/>
        <w:ind w:right="1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5E75">
        <w:rPr>
          <w:rFonts w:ascii="Times New Roman" w:hAnsi="Times New Roman" w:cs="Times New Roman"/>
          <w:bCs/>
          <w:sz w:val="28"/>
          <w:szCs w:val="28"/>
        </w:rPr>
        <w:t>Окончен_________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B65E75">
        <w:rPr>
          <w:rFonts w:ascii="Times New Roman" w:hAnsi="Times New Roman" w:cs="Times New Roman"/>
          <w:bCs/>
          <w:sz w:val="28"/>
          <w:szCs w:val="28"/>
        </w:rPr>
        <w:t>__</w:t>
      </w:r>
    </w:p>
    <w:p w:rsidR="005371B4" w:rsidRDefault="005371B4" w:rsidP="008A63A2">
      <w:pPr>
        <w:spacing w:after="0" w:line="240" w:lineRule="auto"/>
        <w:ind w:right="1103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61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2"/>
        <w:gridCol w:w="854"/>
        <w:gridCol w:w="652"/>
        <w:gridCol w:w="924"/>
        <w:gridCol w:w="1022"/>
        <w:gridCol w:w="994"/>
        <w:gridCol w:w="1161"/>
        <w:gridCol w:w="1120"/>
        <w:gridCol w:w="1442"/>
        <w:gridCol w:w="1022"/>
        <w:gridCol w:w="1064"/>
        <w:gridCol w:w="1015"/>
        <w:gridCol w:w="1003"/>
        <w:gridCol w:w="907"/>
        <w:gridCol w:w="975"/>
        <w:gridCol w:w="1046"/>
      </w:tblGrid>
      <w:tr w:rsidR="005371B4" w:rsidTr="005371B4">
        <w:trPr>
          <w:trHeight w:hRule="exact" w:val="744"/>
        </w:trPr>
        <w:tc>
          <w:tcPr>
            <w:tcW w:w="9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приема дыхательного аппарата</w:t>
            </w:r>
          </w:p>
        </w:tc>
        <w:tc>
          <w:tcPr>
            <w:tcW w:w="3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2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Прием на проверку (в ремонт)</w:t>
            </w: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8"/>
              <w:widowControl/>
              <w:ind w:firstLine="0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Выдача после проверки</w:t>
            </w:r>
            <w:r>
              <w:rPr>
                <w:rStyle w:val="FontStyle47"/>
              </w:rPr>
              <w:t xml:space="preserve"> </w:t>
            </w:r>
            <w:r>
              <w:rPr>
                <w:rStyle w:val="FontStyle47"/>
              </w:rPr>
              <w:t>(ремон</w:t>
            </w:r>
            <w:r>
              <w:rPr>
                <w:rStyle w:val="FontStyle47"/>
              </w:rPr>
              <w:softHyphen/>
              <w:t>та)</w:t>
            </w:r>
          </w:p>
        </w:tc>
        <w:tc>
          <w:tcPr>
            <w:tcW w:w="75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jc w:val="center"/>
              <w:rPr>
                <w:rStyle w:val="FontStyle42"/>
              </w:rPr>
            </w:pPr>
            <w:r>
              <w:rPr>
                <w:rStyle w:val="FontStyle47"/>
              </w:rPr>
              <w:t xml:space="preserve">Результаты проверки № </w:t>
            </w:r>
            <w:r>
              <w:rPr>
                <w:rStyle w:val="FontStyle42"/>
              </w:rPr>
              <w:t>2</w:t>
            </w:r>
          </w:p>
        </w:tc>
        <w:tc>
          <w:tcPr>
            <w:tcW w:w="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выдачи с проверки</w:t>
            </w:r>
          </w:p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(после ремонта)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Подпись лица, получившего дыхатель</w:t>
            </w:r>
            <w:r>
              <w:rPr>
                <w:rStyle w:val="FontStyle47"/>
              </w:rPr>
              <w:softHyphen/>
              <w:t>ный аппа</w:t>
            </w:r>
            <w:r>
              <w:rPr>
                <w:rStyle w:val="FontStyle47"/>
              </w:rPr>
              <w:softHyphen/>
              <w:t>рат</w:t>
            </w:r>
          </w:p>
        </w:tc>
      </w:tr>
      <w:tr w:rsidR="005371B4" w:rsidTr="005371B4">
        <w:trPr>
          <w:trHeight w:hRule="exact" w:val="1356"/>
        </w:trPr>
        <w:tc>
          <w:tcPr>
            <w:tcW w:w="9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jc w:val="center"/>
              <w:rPr>
                <w:rStyle w:val="FontStyle47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Откуда пос</w:t>
            </w:r>
            <w:r>
              <w:rPr>
                <w:rStyle w:val="FontStyle47"/>
              </w:rPr>
              <w:t>туп</w:t>
            </w:r>
            <w:r>
              <w:rPr>
                <w:rStyle w:val="FontStyle47"/>
              </w:rPr>
              <w:t>ил ДАСК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№ ДАСК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11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Причина сдачи ДАСК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Подпись лица, при</w:t>
            </w:r>
            <w:r>
              <w:rPr>
                <w:rStyle w:val="FontStyle47"/>
              </w:rPr>
              <w:softHyphen/>
              <w:t>нявшего ДАСК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Дата выполнения проверки (ремонта)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Полнись лица</w:t>
            </w:r>
            <w:r>
              <w:rPr>
                <w:rStyle w:val="FontStyle47"/>
              </w:rPr>
              <w:t>,</w:t>
            </w:r>
            <w:r>
              <w:rPr>
                <w:rStyle w:val="FontStyle47"/>
              </w:rPr>
              <w:t xml:space="preserve"> выполнившего проверку (ремонт)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Герметичность при избыточном давлении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 xml:space="preserve">Герметичность при </w:t>
            </w:r>
            <w:r>
              <w:rPr>
                <w:rStyle w:val="FontStyle47"/>
              </w:rPr>
              <w:t>вакуумметрическом</w:t>
            </w:r>
            <w:r>
              <w:rPr>
                <w:rStyle w:val="FontStyle47"/>
              </w:rPr>
              <w:t xml:space="preserve"> давлении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Непрерывная подача кислорода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Сопротивление</w:t>
            </w:r>
            <w:r>
              <w:rPr>
                <w:rStyle w:val="FontStyle47"/>
              </w:rPr>
              <w:t xml:space="preserve"> открытия избыточного</w:t>
            </w:r>
          </w:p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клапана</w:t>
            </w:r>
          </w:p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дыхательного</w:t>
            </w:r>
          </w:p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мешка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Сопротивление</w:t>
            </w:r>
            <w:r>
              <w:rPr>
                <w:rStyle w:val="FontStyle47"/>
              </w:rPr>
              <w:t xml:space="preserve"> откры</w:t>
            </w:r>
            <w:r>
              <w:rPr>
                <w:rStyle w:val="FontStyle47"/>
              </w:rPr>
              <w:softHyphen/>
              <w:t>тия легочно</w:t>
            </w:r>
            <w:r>
              <w:rPr>
                <w:rStyle w:val="FontStyle47"/>
              </w:rPr>
              <w:softHyphen/>
              <w:t>го автома</w:t>
            </w:r>
            <w:r>
              <w:rPr>
                <w:rStyle w:val="FontStyle47"/>
              </w:rPr>
              <w:t>т</w:t>
            </w:r>
            <w:r>
              <w:rPr>
                <w:rStyle w:val="FontStyle47"/>
              </w:rPr>
              <w:t>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Исправ</w:t>
            </w:r>
            <w:r>
              <w:rPr>
                <w:rStyle w:val="FontStyle47"/>
              </w:rPr>
              <w:softHyphen/>
              <w:t>ность сиг</w:t>
            </w:r>
            <w:r>
              <w:rPr>
                <w:rStyle w:val="FontStyle47"/>
              </w:rPr>
              <w:softHyphen/>
              <w:t>нального устройства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Давление кислоро</w:t>
            </w:r>
            <w:r>
              <w:rPr>
                <w:rStyle w:val="FontStyle47"/>
              </w:rPr>
              <w:softHyphen/>
              <w:t>да в бал</w:t>
            </w:r>
            <w:r>
              <w:rPr>
                <w:rStyle w:val="FontStyle47"/>
              </w:rPr>
              <w:softHyphen/>
              <w:t>лоне</w:t>
            </w:r>
          </w:p>
        </w:tc>
        <w:tc>
          <w:tcPr>
            <w:tcW w:w="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19"/>
              <w:widowControl/>
              <w:spacing w:line="206" w:lineRule="exact"/>
              <w:jc w:val="center"/>
              <w:rPr>
                <w:rStyle w:val="FontStyle47"/>
              </w:rPr>
            </w:pPr>
          </w:p>
        </w:tc>
      </w:tr>
      <w:tr w:rsidR="005371B4" w:rsidTr="005371B4">
        <w:trPr>
          <w:trHeight w:hRule="exact" w:val="384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</w:tr>
      <w:tr w:rsidR="005371B4" w:rsidTr="005371B4">
        <w:trPr>
          <w:trHeight w:hRule="exact" w:val="374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</w:tr>
      <w:tr w:rsidR="005371B4" w:rsidTr="005371B4">
        <w:trPr>
          <w:trHeight w:hRule="exact" w:val="403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1B4" w:rsidRDefault="005371B4" w:rsidP="005371B4">
            <w:pPr>
              <w:pStyle w:val="Style29"/>
              <w:widowControl/>
              <w:jc w:val="center"/>
            </w:pPr>
          </w:p>
        </w:tc>
      </w:tr>
    </w:tbl>
    <w:p w:rsidR="007F2069" w:rsidRDefault="007F2069" w:rsidP="008B6EE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069" w:rsidRDefault="007F2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2069" w:rsidRPr="008B6EE8" w:rsidRDefault="007F2069" w:rsidP="007F2069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8B6E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6EE8">
        <w:rPr>
          <w:rFonts w:ascii="Times New Roman" w:hAnsi="Times New Roman" w:cs="Times New Roman"/>
          <w:sz w:val="28"/>
          <w:szCs w:val="28"/>
        </w:rPr>
        <w:t xml:space="preserve"> к Положению о техническом обслуживании, ремонте и хранении средств индивидуальной защиты органов дыхания и зрения</w:t>
      </w:r>
    </w:p>
    <w:p w:rsidR="00F613A7" w:rsidRDefault="00F613A7" w:rsidP="007F2069">
      <w:pPr>
        <w:pStyle w:val="Style3"/>
        <w:widowControl/>
        <w:spacing w:line="322" w:lineRule="exact"/>
        <w:ind w:left="5"/>
        <w:rPr>
          <w:rStyle w:val="FontStyle40"/>
        </w:rPr>
      </w:pPr>
    </w:p>
    <w:p w:rsidR="007F2069" w:rsidRDefault="007F2069" w:rsidP="007F2069">
      <w:pPr>
        <w:pStyle w:val="Style3"/>
        <w:widowControl/>
        <w:spacing w:line="322" w:lineRule="exact"/>
        <w:ind w:left="5"/>
        <w:rPr>
          <w:rStyle w:val="FontStyle40"/>
        </w:rPr>
      </w:pPr>
      <w:r>
        <w:rPr>
          <w:rStyle w:val="FontStyle40"/>
        </w:rPr>
        <w:t>ЖУРНАЛ</w:t>
      </w:r>
    </w:p>
    <w:p w:rsidR="007F2069" w:rsidRDefault="007F2069" w:rsidP="007F2069">
      <w:pPr>
        <w:pStyle w:val="Style20"/>
        <w:widowControl/>
        <w:spacing w:line="322" w:lineRule="exact"/>
        <w:ind w:left="5" w:firstLine="0"/>
        <w:jc w:val="center"/>
        <w:rPr>
          <w:rStyle w:val="FontStyle40"/>
        </w:rPr>
      </w:pPr>
      <w:r>
        <w:rPr>
          <w:rStyle w:val="FontStyle40"/>
        </w:rPr>
        <w:t>приема и выдачи средств индивидуальной защиты органов</w:t>
      </w:r>
      <w:r>
        <w:rPr>
          <w:rStyle w:val="FontStyle40"/>
        </w:rPr>
        <w:br/>
      </w:r>
      <w:r>
        <w:rPr>
          <w:rStyle w:val="FontStyle40"/>
        </w:rPr>
        <w:t>дыхания и зрения, передаваемых на базу газодымозащитной службы</w:t>
      </w:r>
    </w:p>
    <w:p w:rsidR="007F2069" w:rsidRDefault="007F2069" w:rsidP="007F2069">
      <w:pPr>
        <w:pStyle w:val="Style20"/>
        <w:widowControl/>
        <w:spacing w:line="322" w:lineRule="exact"/>
        <w:ind w:left="5" w:firstLine="0"/>
        <w:jc w:val="center"/>
        <w:rPr>
          <w:rStyle w:val="FontStyle40"/>
        </w:rPr>
      </w:pPr>
    </w:p>
    <w:p w:rsidR="007F2069" w:rsidRDefault="007F2069" w:rsidP="007F2069">
      <w:pPr>
        <w:pStyle w:val="Style22"/>
        <w:widowControl/>
        <w:jc w:val="center"/>
        <w:rPr>
          <w:rStyle w:val="FontStyle45"/>
        </w:rPr>
      </w:pPr>
      <w:r>
        <w:rPr>
          <w:rStyle w:val="FontStyle45"/>
        </w:rPr>
        <w:t>Внутренние листы</w:t>
      </w:r>
    </w:p>
    <w:p w:rsidR="00184903" w:rsidRPr="00184903" w:rsidRDefault="00184903" w:rsidP="007F2069">
      <w:pPr>
        <w:pStyle w:val="Style22"/>
        <w:widowControl/>
        <w:jc w:val="center"/>
        <w:rPr>
          <w:rStyle w:val="FontStyle45"/>
          <w:i w:val="0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946"/>
        <w:gridCol w:w="778"/>
        <w:gridCol w:w="1282"/>
        <w:gridCol w:w="1142"/>
        <w:gridCol w:w="1435"/>
        <w:gridCol w:w="1142"/>
        <w:gridCol w:w="1858"/>
        <w:gridCol w:w="859"/>
        <w:gridCol w:w="2438"/>
        <w:gridCol w:w="2621"/>
      </w:tblGrid>
      <w:tr w:rsidR="007F2069" w:rsidRPr="007F2069" w:rsidTr="00184903">
        <w:trPr>
          <w:trHeight w:hRule="exact" w:val="283"/>
          <w:jc w:val="center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 xml:space="preserve">№ </w:t>
            </w:r>
            <w:proofErr w:type="gramStart"/>
            <w:r w:rsidRPr="007F2069">
              <w:rPr>
                <w:rStyle w:val="FontStyle47"/>
                <w:bCs/>
                <w:sz w:val="20"/>
                <w:szCs w:val="20"/>
              </w:rPr>
              <w:t>п</w:t>
            </w:r>
            <w:proofErr w:type="gramEnd"/>
            <w:r w:rsidRPr="007F2069">
              <w:rPr>
                <w:rStyle w:val="FontStyle47"/>
                <w:bCs/>
                <w:sz w:val="20"/>
                <w:szCs w:val="20"/>
              </w:rPr>
              <w:t>/п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Тип и номер СИЗОД</w:t>
            </w:r>
          </w:p>
        </w:tc>
        <w:tc>
          <w:tcPr>
            <w:tcW w:w="76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 xml:space="preserve">Передача </w:t>
            </w:r>
            <w:r w:rsidRPr="007F2069">
              <w:rPr>
                <w:rStyle w:val="FontStyle47"/>
                <w:bCs/>
                <w:sz w:val="20"/>
                <w:szCs w:val="20"/>
              </w:rPr>
              <w:t>СИЗОД на базу ГДЗС</w:t>
            </w:r>
          </w:p>
        </w:tc>
        <w:tc>
          <w:tcPr>
            <w:tcW w:w="5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Прием СИЗОД с базы ГДЗС</w:t>
            </w:r>
          </w:p>
        </w:tc>
      </w:tr>
      <w:tr w:rsidR="007F2069" w:rsidRPr="007F2069" w:rsidTr="00184903">
        <w:trPr>
          <w:trHeight w:hRule="exact" w:val="518"/>
          <w:jc w:val="center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Дата</w:t>
            </w:r>
          </w:p>
        </w:tc>
        <w:tc>
          <w:tcPr>
            <w:tcW w:w="1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Состояние СИЗОД</w:t>
            </w: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 xml:space="preserve">при </w:t>
            </w:r>
            <w:r w:rsidRPr="007F2069">
              <w:rPr>
                <w:rStyle w:val="FontStyle47"/>
                <w:bCs/>
                <w:sz w:val="20"/>
                <w:szCs w:val="20"/>
              </w:rPr>
              <w:t>приемке</w:t>
            </w:r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Фамилия, инициалы и подпись лица</w:t>
            </w: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>Причина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Претензии к качеству работы (при наличии)</w:t>
            </w:r>
          </w:p>
        </w:tc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Дата</w:t>
            </w:r>
          </w:p>
        </w:tc>
        <w:tc>
          <w:tcPr>
            <w:tcW w:w="5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Фамилия, инициалы и подпись лица</w:t>
            </w:r>
          </w:p>
        </w:tc>
      </w:tr>
      <w:tr w:rsidR="007F2069" w:rsidRPr="007F2069" w:rsidTr="00184903">
        <w:trPr>
          <w:trHeight w:hRule="exact" w:val="528"/>
          <w:jc w:val="center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сдавшего СИЗОД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proofErr w:type="gramStart"/>
            <w:r w:rsidRPr="007F2069">
              <w:rPr>
                <w:rStyle w:val="FontStyle47"/>
                <w:bCs/>
                <w:sz w:val="20"/>
                <w:szCs w:val="20"/>
              </w:rPr>
              <w:t>принявшего</w:t>
            </w:r>
            <w:proofErr w:type="gramEnd"/>
            <w:r w:rsidRPr="007F2069">
              <w:rPr>
                <w:rStyle w:val="FontStyle47"/>
                <w:bCs/>
                <w:sz w:val="20"/>
                <w:szCs w:val="20"/>
              </w:rPr>
              <w:t xml:space="preserve"> СИЗОД</w:t>
            </w:r>
          </w:p>
        </w:tc>
        <w:tc>
          <w:tcPr>
            <w:tcW w:w="11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proofErr w:type="gramStart"/>
            <w:r w:rsidRPr="007F2069">
              <w:rPr>
                <w:rStyle w:val="FontStyle47"/>
                <w:bCs/>
                <w:sz w:val="20"/>
                <w:szCs w:val="20"/>
              </w:rPr>
              <w:t>принявшего</w:t>
            </w:r>
            <w:proofErr w:type="gramEnd"/>
            <w:r w:rsidRPr="007F2069">
              <w:rPr>
                <w:rStyle w:val="FontStyle47"/>
                <w:bCs/>
                <w:sz w:val="20"/>
                <w:szCs w:val="20"/>
              </w:rPr>
              <w:t xml:space="preserve"> СИЗОД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сдавшего СИЗОД</w:t>
            </w:r>
          </w:p>
        </w:tc>
      </w:tr>
      <w:tr w:rsidR="007F2069" w:rsidRPr="007F2069" w:rsidTr="00184903">
        <w:trPr>
          <w:trHeight w:hRule="exact"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7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bCs/>
                <w:sz w:val="20"/>
                <w:szCs w:val="20"/>
              </w:rPr>
            </w:pPr>
            <w:r w:rsidRPr="007F2069">
              <w:rPr>
                <w:rStyle w:val="FontStyle47"/>
                <w:bCs/>
                <w:sz w:val="20"/>
                <w:szCs w:val="20"/>
              </w:rPr>
              <w:t>9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>10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  <w:r w:rsidRPr="007F2069">
              <w:rPr>
                <w:rStyle w:val="FontStyle47"/>
                <w:sz w:val="20"/>
                <w:szCs w:val="20"/>
              </w:rPr>
              <w:t>11</w:t>
            </w:r>
          </w:p>
        </w:tc>
      </w:tr>
      <w:tr w:rsidR="007F2069" w:rsidRPr="007F2069" w:rsidTr="00184903">
        <w:trPr>
          <w:trHeight w:hRule="exact" w:val="35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069" w:rsidRPr="007F2069" w:rsidRDefault="007F2069" w:rsidP="00184903">
            <w:pPr>
              <w:pStyle w:val="Style19"/>
              <w:widowControl/>
              <w:spacing w:line="206" w:lineRule="exact"/>
              <w:jc w:val="center"/>
              <w:rPr>
                <w:rStyle w:val="FontStyle47"/>
                <w:sz w:val="20"/>
                <w:szCs w:val="20"/>
              </w:rPr>
            </w:pPr>
          </w:p>
        </w:tc>
      </w:tr>
    </w:tbl>
    <w:p w:rsidR="00F5557C" w:rsidRDefault="00F5557C" w:rsidP="00F613A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3A7" w:rsidRPr="00F613A7" w:rsidRDefault="00F613A7" w:rsidP="00F613A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3A7">
        <w:rPr>
          <w:rFonts w:ascii="Times New Roman" w:hAnsi="Times New Roman" w:cs="Times New Roman"/>
          <w:b/>
          <w:sz w:val="28"/>
          <w:szCs w:val="28"/>
        </w:rPr>
        <w:t>Порядок ведения журнала приема и выдачи средств индивидуальной защиты органов дыхания и зрения, передаваемых на базу ГДЗС:</w:t>
      </w:r>
    </w:p>
    <w:p w:rsidR="00F613A7" w:rsidRDefault="00F613A7" w:rsidP="00F613A7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A7">
        <w:rPr>
          <w:rFonts w:ascii="Times New Roman" w:hAnsi="Times New Roman" w:cs="Times New Roman"/>
          <w:sz w:val="28"/>
          <w:szCs w:val="28"/>
        </w:rPr>
        <w:t>Журнал хранится на посту ГДЗС.</w:t>
      </w:r>
    </w:p>
    <w:p w:rsidR="00184903" w:rsidRDefault="00F613A7" w:rsidP="00F613A7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A7">
        <w:rPr>
          <w:rFonts w:ascii="Times New Roman" w:hAnsi="Times New Roman" w:cs="Times New Roman"/>
          <w:sz w:val="28"/>
          <w:szCs w:val="28"/>
        </w:rPr>
        <w:t>После заполнения всех страниц журнал хранится в течение 3 календарных лет.</w:t>
      </w:r>
    </w:p>
    <w:p w:rsidR="00CD5A19" w:rsidRDefault="00CD5A19" w:rsidP="00F613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D5A19" w:rsidSect="008B6EE8">
          <w:footnotePr>
            <w:numRestart w:val="eachPage"/>
          </w:footnotePr>
          <w:pgSz w:w="16838" w:h="11906" w:orient="landscape"/>
          <w:pgMar w:top="993" w:right="567" w:bottom="566" w:left="567" w:header="709" w:footer="709" w:gutter="0"/>
          <w:cols w:space="708"/>
          <w:docGrid w:linePitch="360"/>
        </w:sectPr>
      </w:pPr>
    </w:p>
    <w:p w:rsidR="00CD5A19" w:rsidRDefault="00CD5A19" w:rsidP="00CD5A19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608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6086D">
        <w:rPr>
          <w:rFonts w:ascii="Times New Roman" w:hAnsi="Times New Roman" w:cs="Times New Roman"/>
          <w:sz w:val="28"/>
          <w:szCs w:val="28"/>
        </w:rPr>
        <w:t xml:space="preserve"> к Положению о техническом обслуживании, ремонте и хранении средств индивидуальной защиты органов дыхания и зрения</w:t>
      </w:r>
    </w:p>
    <w:p w:rsidR="00CD5A19" w:rsidRDefault="00CD5A19" w:rsidP="00CD5A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A19" w:rsidRDefault="00CD5A19" w:rsidP="00CD5A19">
      <w:pPr>
        <w:pStyle w:val="Style3"/>
        <w:widowControl/>
        <w:spacing w:line="240" w:lineRule="auto"/>
        <w:rPr>
          <w:rStyle w:val="FontStyle40"/>
          <w:sz w:val="28"/>
        </w:rPr>
      </w:pPr>
      <w:r w:rsidRPr="00CD5A19">
        <w:rPr>
          <w:rStyle w:val="FontStyle40"/>
          <w:sz w:val="28"/>
        </w:rPr>
        <w:t>Оборудование, инструмент и инвентарь поста газодымозащитной службы</w:t>
      </w:r>
    </w:p>
    <w:p w:rsidR="00CD5A19" w:rsidRPr="00CD5A19" w:rsidRDefault="00CD5A19" w:rsidP="00CD5A19">
      <w:pPr>
        <w:pStyle w:val="Style3"/>
        <w:widowControl/>
        <w:spacing w:line="240" w:lineRule="auto"/>
        <w:rPr>
          <w:rStyle w:val="FontStyle40"/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1608"/>
        <w:gridCol w:w="154"/>
        <w:gridCol w:w="2655"/>
        <w:gridCol w:w="1454"/>
        <w:gridCol w:w="1426"/>
        <w:gridCol w:w="2170"/>
      </w:tblGrid>
      <w:tr w:rsidR="00CD5A19" w:rsidRPr="00CD5A19" w:rsidTr="00CD5A19">
        <w:trPr>
          <w:trHeight w:hRule="exact" w:val="60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307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№ </w:t>
            </w:r>
            <w:proofErr w:type="gramStart"/>
            <w:r w:rsidRPr="00CD5A19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CD5A19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88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CD5A19" w:rsidRPr="00CD5A19" w:rsidTr="00AF33E1">
        <w:trPr>
          <w:trHeight w:hRule="exact" w:val="288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Стеллаж-шкаф для хранения: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AF33E1">
        <w:trPr>
          <w:trHeight w:hRule="exact" w:val="1968"/>
        </w:trPr>
        <w:tc>
          <w:tcPr>
            <w:tcW w:w="5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СИЗОД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от количества </w:t>
            </w:r>
            <w:proofErr w:type="gramStart"/>
            <w:r w:rsidRPr="00CD5A19">
              <w:rPr>
                <w:rStyle w:val="FontStyle43"/>
                <w:sz w:val="24"/>
                <w:szCs w:val="24"/>
              </w:rPr>
              <w:t>обслуживаемых</w:t>
            </w:r>
            <w:proofErr w:type="gramEnd"/>
          </w:p>
          <w:p w:rsidR="00CD5A19" w:rsidRPr="00CD5A19" w:rsidRDefault="00CD5A19" w:rsidP="00CD5A19">
            <w:pPr>
              <w:pStyle w:val="Style10"/>
              <w:widowControl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средств индивидуальной защиты органов дыхания и зрения (далее </w:t>
            </w:r>
            <w:r>
              <w:rPr>
                <w:rStyle w:val="FontStyle43"/>
                <w:sz w:val="24"/>
                <w:szCs w:val="24"/>
              </w:rPr>
              <w:t>–</w:t>
            </w:r>
            <w:r w:rsidRPr="00CD5A19">
              <w:rPr>
                <w:rStyle w:val="FontStyle43"/>
                <w:sz w:val="24"/>
                <w:szCs w:val="24"/>
              </w:rPr>
              <w:t xml:space="preserve"> СИЗОД)</w:t>
            </w:r>
          </w:p>
        </w:tc>
      </w:tr>
      <w:tr w:rsidR="00CD5A19" w:rsidRPr="00CD5A19" w:rsidTr="00E93945">
        <w:trPr>
          <w:trHeight w:hRule="exact" w:val="840"/>
        </w:trPr>
        <w:tc>
          <w:tcPr>
            <w:tcW w:w="5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запасных (резервных) баллонов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74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от количества </w:t>
            </w:r>
            <w:proofErr w:type="gramStart"/>
            <w:r w:rsidRPr="00CD5A19">
              <w:rPr>
                <w:rStyle w:val="FontStyle43"/>
                <w:sz w:val="24"/>
                <w:szCs w:val="24"/>
              </w:rPr>
              <w:t>обслуживаемых</w:t>
            </w:r>
            <w:proofErr w:type="gramEnd"/>
            <w:r w:rsidRPr="00CD5A19">
              <w:rPr>
                <w:rStyle w:val="FontStyle43"/>
                <w:sz w:val="24"/>
                <w:szCs w:val="24"/>
              </w:rPr>
              <w:t xml:space="preserve"> СИЗОД</w:t>
            </w:r>
          </w:p>
        </w:tc>
      </w:tr>
      <w:tr w:rsidR="00CD5A19" w:rsidRPr="00CD5A19" w:rsidTr="00E93945">
        <w:trPr>
          <w:trHeight w:hRule="exact" w:val="288"/>
        </w:trPr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регенеративных патронов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BB426A">
        <w:trPr>
          <w:trHeight w:hRule="exact" w:val="427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16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Стол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для проверки</w:t>
            </w:r>
          </w:p>
        </w:tc>
        <w:tc>
          <w:tcPr>
            <w:tcW w:w="2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ДАСВ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74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не менее 1 рабочего места на звено</w:t>
            </w:r>
          </w:p>
        </w:tc>
      </w:tr>
      <w:tr w:rsidR="00CD5A19" w:rsidRPr="00CD5A19" w:rsidTr="00BB426A">
        <w:trPr>
          <w:trHeight w:hRule="exact" w:val="422"/>
        </w:trPr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ДАСК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</w:p>
        </w:tc>
      </w:tr>
      <w:tr w:rsidR="00CD5A19" w:rsidRPr="00CD5A19" w:rsidTr="00CD5A19">
        <w:trPr>
          <w:trHeight w:hRule="exact" w:val="562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Стол канцелярский для оформления и хранения документации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293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Вешалка для верхней одежды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28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Сушильное устройство для СИЗОД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28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proofErr w:type="spellStart"/>
            <w:r w:rsidRPr="00CD5A19">
              <w:rPr>
                <w:rStyle w:val="FontStyle43"/>
                <w:sz w:val="24"/>
                <w:szCs w:val="24"/>
              </w:rPr>
              <w:t>Электрополотенце</w:t>
            </w:r>
            <w:proofErr w:type="spellEnd"/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56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spacing w:line="283" w:lineRule="exact"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proofErr w:type="gramStart"/>
            <w:r w:rsidRPr="00CD5A19">
              <w:rPr>
                <w:rStyle w:val="FontStyle43"/>
                <w:sz w:val="24"/>
                <w:szCs w:val="24"/>
              </w:rPr>
              <w:t>Раковина</w:t>
            </w:r>
            <w:proofErr w:type="gramEnd"/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эмалированная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с водопроводным краном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57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8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Прибор для проверки аппаратов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  <w: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на каждое рабочее место</w:t>
            </w:r>
          </w:p>
        </w:tc>
      </w:tr>
      <w:tr w:rsidR="00CD5A19" w:rsidRPr="00CD5A19" w:rsidTr="00CD5A19">
        <w:trPr>
          <w:trHeight w:hRule="exact" w:val="84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Манометр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высокого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давления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со шкалой от 0-35 МПа с классом точности 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  <w: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для 1 звена</w:t>
            </w:r>
          </w:p>
        </w:tc>
      </w:tr>
      <w:tr w:rsidR="00CD5A19" w:rsidRPr="00CD5A19" w:rsidTr="00CD5A19">
        <w:trPr>
          <w:trHeight w:hRule="exact" w:val="69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spacing w:line="283" w:lineRule="exact"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Проверочный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диск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и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(или)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муляж головы в соответствии с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типом СИЗОД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на каждое рабочее место</w:t>
            </w:r>
          </w:p>
        </w:tc>
      </w:tr>
      <w:tr w:rsidR="00CD5A19" w:rsidRPr="00CD5A19" w:rsidTr="00CD5A19">
        <w:trPr>
          <w:trHeight w:hRule="exact" w:val="56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11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Кисточка и чашечка для приготовления мыльного раствора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CD5A19">
        <w:trPr>
          <w:trHeight w:hRule="exact" w:val="562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12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5"/>
              <w:widowControl/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Весы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для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проверки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CD5A19">
              <w:rPr>
                <w:rStyle w:val="FontStyle43"/>
                <w:sz w:val="24"/>
                <w:szCs w:val="24"/>
              </w:rPr>
              <w:t>массы регенеративного патрона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29"/>
              <w:widowControl/>
              <w:ind w:left="34" w:right="24"/>
              <w:jc w:val="center"/>
            </w:pPr>
          </w:p>
        </w:tc>
      </w:tr>
      <w:tr w:rsidR="00CD5A19" w:rsidRPr="00CD5A19" w:rsidTr="00A41D91">
        <w:trPr>
          <w:trHeight w:hRule="exact" w:val="1109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13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32"/>
              <w:widowControl/>
              <w:spacing w:line="274" w:lineRule="exact"/>
              <w:ind w:left="34" w:right="24" w:firstLine="0"/>
              <w:jc w:val="center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Набор инструмента </w:t>
            </w:r>
            <w:proofErr w:type="gramStart"/>
            <w:r w:rsidRPr="00CD5A19">
              <w:rPr>
                <w:rStyle w:val="FontStyle43"/>
                <w:sz w:val="24"/>
                <w:szCs w:val="24"/>
              </w:rPr>
              <w:t>для</w:t>
            </w:r>
            <w:proofErr w:type="gramEnd"/>
          </w:p>
          <w:p w:rsidR="00CD5A19" w:rsidRPr="00CD5A19" w:rsidRDefault="00CD5A19" w:rsidP="00CD5A19">
            <w:pPr>
              <w:pStyle w:val="Style10"/>
              <w:widowControl/>
              <w:spacing w:line="274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обслуживания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ДАСВ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комплект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74" w:lineRule="exact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 xml:space="preserve">на звено газодымозащитной службы (далее </w:t>
            </w:r>
            <w:r>
              <w:rPr>
                <w:rStyle w:val="FontStyle43"/>
                <w:sz w:val="24"/>
                <w:szCs w:val="24"/>
              </w:rPr>
              <w:t xml:space="preserve">– </w:t>
            </w:r>
            <w:r w:rsidRPr="00CD5A19">
              <w:rPr>
                <w:rStyle w:val="FontStyle43"/>
                <w:sz w:val="24"/>
                <w:szCs w:val="24"/>
              </w:rPr>
              <w:t>ГДЗС)</w:t>
            </w:r>
          </w:p>
        </w:tc>
      </w:tr>
      <w:tr w:rsidR="00CD5A19" w:rsidRPr="00CD5A19" w:rsidTr="00A41D91">
        <w:trPr>
          <w:trHeight w:hRule="exact" w:val="504"/>
        </w:trPr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ind w:left="34" w:right="24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ДАСК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комплект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A19" w:rsidRPr="00CD5A19" w:rsidRDefault="00CD5A19" w:rsidP="00CD5A19">
            <w:pPr>
              <w:pStyle w:val="Style10"/>
              <w:widowControl/>
              <w:spacing w:line="240" w:lineRule="auto"/>
              <w:ind w:left="34" w:right="24"/>
              <w:rPr>
                <w:rStyle w:val="FontStyle43"/>
                <w:sz w:val="24"/>
                <w:szCs w:val="24"/>
              </w:rPr>
            </w:pPr>
            <w:r w:rsidRPr="00CD5A19">
              <w:rPr>
                <w:rStyle w:val="FontStyle43"/>
                <w:sz w:val="24"/>
                <w:szCs w:val="24"/>
              </w:rPr>
              <w:t>на звено ГДЗС</w:t>
            </w:r>
          </w:p>
        </w:tc>
      </w:tr>
    </w:tbl>
    <w:p w:rsidR="00802169" w:rsidRDefault="00802169" w:rsidP="00F613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69" w:rsidRDefault="00802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427"/>
        <w:gridCol w:w="1455"/>
        <w:gridCol w:w="1430"/>
        <w:gridCol w:w="2174"/>
      </w:tblGrid>
      <w:tr w:rsidR="00802169" w:rsidRPr="00802169" w:rsidTr="00802169">
        <w:trPr>
          <w:trHeight w:hRule="exact" w:val="61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83" w:lineRule="exact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02169">
              <w:rPr>
                <w:rStyle w:val="FontStyle43"/>
                <w:sz w:val="24"/>
                <w:szCs w:val="24"/>
              </w:rPr>
              <w:t>п</w:t>
            </w:r>
            <w:proofErr w:type="gramEnd"/>
            <w:r w:rsidRPr="00802169">
              <w:rPr>
                <w:rStyle w:val="FontStyle43"/>
                <w:sz w:val="24"/>
                <w:szCs w:val="24"/>
              </w:rPr>
              <w:t>/п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Наименование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10"/>
              <w:widowControl/>
              <w:spacing w:line="288" w:lineRule="exact"/>
              <w:ind w:left="34" w:right="19" w:hanging="10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Ед. измерения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Количество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Примечание</w:t>
            </w:r>
          </w:p>
        </w:tc>
      </w:tr>
      <w:tr w:rsidR="00802169" w:rsidRPr="00802169" w:rsidTr="00802169">
        <w:trPr>
          <w:trHeight w:hRule="exact" w:val="8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14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Устройство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отсчета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времени (секундомер,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часы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с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секундной стрелкой и др.)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10"/>
              <w:widowControl/>
              <w:ind w:left="34" w:right="19" w:hanging="10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на каждое рабочее место</w:t>
            </w:r>
          </w:p>
        </w:tc>
      </w:tr>
      <w:tr w:rsidR="00802169" w:rsidRPr="00802169" w:rsidTr="00802169">
        <w:trPr>
          <w:trHeight w:hRule="exact" w:val="57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15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Термометр для измерения температуры воздуха в помещении поста ГДЗС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</w:tr>
      <w:tr w:rsidR="00802169" w:rsidRPr="00802169" w:rsidTr="00802169">
        <w:trPr>
          <w:trHeight w:hRule="exact" w:val="29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16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Фитиль для проверки ДАСК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на звено ГДЗС</w:t>
            </w:r>
          </w:p>
        </w:tc>
      </w:tr>
      <w:tr w:rsidR="00802169" w:rsidRPr="00802169" w:rsidTr="00802169">
        <w:trPr>
          <w:trHeight w:hRule="exact" w:val="566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17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83" w:lineRule="exact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Стенд для документации контрольного поста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</w:tr>
      <w:tr w:rsidR="00802169" w:rsidRPr="00802169" w:rsidTr="00802169">
        <w:trPr>
          <w:trHeight w:hRule="exact" w:val="84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18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Плакаты с описанием аппаратов и их отдельных узлов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комплект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10"/>
              <w:widowControl/>
              <w:spacing w:line="274" w:lineRule="exact"/>
              <w:ind w:left="34" w:right="19" w:hanging="10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в зависимости от используемых аппаратов</w:t>
            </w:r>
          </w:p>
        </w:tc>
      </w:tr>
      <w:tr w:rsidR="00802169" w:rsidRPr="00802169" w:rsidTr="00802169">
        <w:trPr>
          <w:trHeight w:hRule="exact" w:val="576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19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Плакаты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с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описанием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мер безопасности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комплект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</w:tr>
      <w:tr w:rsidR="00802169" w:rsidRPr="00802169" w:rsidTr="00802169">
        <w:trPr>
          <w:trHeight w:hRule="exact" w:val="566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20</w:t>
            </w:r>
            <w:r>
              <w:rPr>
                <w:rStyle w:val="FontStyle43"/>
                <w:sz w:val="24"/>
                <w:szCs w:val="24"/>
              </w:rPr>
              <w:t>.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88" w:lineRule="exact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Документация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эксплуатационная</w:t>
            </w:r>
            <w:r>
              <w:rPr>
                <w:rStyle w:val="FontStyle43"/>
                <w:sz w:val="24"/>
                <w:szCs w:val="24"/>
              </w:rPr>
              <w:t xml:space="preserve"> </w:t>
            </w:r>
            <w:r w:rsidRPr="00802169">
              <w:rPr>
                <w:rStyle w:val="FontStyle43"/>
                <w:sz w:val="24"/>
                <w:szCs w:val="24"/>
              </w:rPr>
              <w:t>на эксплуатируемый тип СИЗОД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комплект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</w:tr>
      <w:tr w:rsidR="00802169" w:rsidRPr="00802169" w:rsidTr="00802169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21</w:t>
            </w:r>
            <w:r>
              <w:rPr>
                <w:rStyle w:val="FontStyle43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Медицинская аптечка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шт.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5"/>
              <w:widowControl/>
              <w:spacing w:line="240" w:lineRule="auto"/>
              <w:ind w:left="34" w:right="19" w:hanging="10"/>
              <w:jc w:val="center"/>
              <w:rPr>
                <w:rStyle w:val="FontStyle43"/>
                <w:sz w:val="24"/>
                <w:szCs w:val="24"/>
              </w:rPr>
            </w:pPr>
            <w:r w:rsidRPr="00802169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169" w:rsidRPr="00802169" w:rsidRDefault="00802169" w:rsidP="00802169">
            <w:pPr>
              <w:pStyle w:val="Style29"/>
              <w:widowControl/>
              <w:ind w:left="34" w:right="19" w:hanging="10"/>
              <w:jc w:val="center"/>
            </w:pPr>
          </w:p>
        </w:tc>
      </w:tr>
    </w:tbl>
    <w:p w:rsidR="00F613A7" w:rsidRPr="00F613A7" w:rsidRDefault="00F613A7" w:rsidP="00F613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3A7" w:rsidRPr="00F613A7" w:rsidSect="00CD5A19">
      <w:footnotePr>
        <w:numRestart w:val="eachPage"/>
      </w:footnotePr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C2" w:rsidRDefault="00C400C2" w:rsidP="00E24825">
      <w:pPr>
        <w:spacing w:after="0" w:line="240" w:lineRule="auto"/>
      </w:pPr>
      <w:r>
        <w:separator/>
      </w:r>
    </w:p>
  </w:endnote>
  <w:endnote w:type="continuationSeparator" w:id="0">
    <w:p w:rsidR="00C400C2" w:rsidRDefault="00C400C2" w:rsidP="00E2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C2" w:rsidRDefault="00C400C2" w:rsidP="00E24825">
      <w:pPr>
        <w:spacing w:after="0" w:line="240" w:lineRule="auto"/>
      </w:pPr>
      <w:r>
        <w:separator/>
      </w:r>
    </w:p>
  </w:footnote>
  <w:footnote w:type="continuationSeparator" w:id="0">
    <w:p w:rsidR="00C400C2" w:rsidRDefault="00C400C2" w:rsidP="00E24825">
      <w:pPr>
        <w:spacing w:after="0" w:line="240" w:lineRule="auto"/>
      </w:pPr>
      <w:r>
        <w:continuationSeparator/>
      </w:r>
    </w:p>
  </w:footnote>
  <w:footnote w:id="1">
    <w:p w:rsidR="008B67F0" w:rsidRDefault="008B67F0" w:rsidP="00E24825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B9065C">
        <w:rPr>
          <w:rFonts w:ascii="Times New Roman" w:hAnsi="Times New Roman" w:cs="Times New Roman"/>
          <w:szCs w:val="28"/>
        </w:rPr>
        <w:t>Приказ Федеральной службы по экологическому, технологическому и атомному надзору от 16 марта 2007 г. № 162 «Об утверждении и введении в действие Методических рекомендаций о порядке учета и применения шифров клейм для клеймения баллонов» (РД 12-06-2007).</w:t>
      </w:r>
    </w:p>
  </w:footnote>
  <w:footnote w:id="2">
    <w:p w:rsidR="008B67F0" w:rsidRDefault="008B67F0" w:rsidP="00E24825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B9065C">
        <w:rPr>
          <w:rFonts w:ascii="Times New Roman" w:hAnsi="Times New Roman" w:cs="Times New Roman"/>
          <w:szCs w:val="28"/>
        </w:rPr>
        <w:t>Пункт 2.6 раздела II Правил устройства и безопасной эксплуатации стационарных компрессорных установок, воздухопроводы и газопроводов (ПБ 03-581-03), утвержденных постановлением Госгортехнадзора России от 05 июня 2003 г. № 60 (зарегистрированы в Министерстве юстиции Российской Федерации 18 июня 2003 г., регистрационный № 4702).</w:t>
      </w:r>
    </w:p>
  </w:footnote>
  <w:footnote w:id="3">
    <w:p w:rsidR="008B67F0" w:rsidRDefault="008B67F0" w:rsidP="008F0A9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B9065C">
        <w:rPr>
          <w:rFonts w:ascii="Times New Roman" w:hAnsi="Times New Roman" w:cs="Times New Roman"/>
          <w:szCs w:val="28"/>
        </w:rPr>
        <w:t>Пункт 513 раздела XII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г.. регистрационный № 32326).</w:t>
      </w:r>
      <w:proofErr w:type="gramEnd"/>
    </w:p>
  </w:footnote>
  <w:footnote w:id="4">
    <w:p w:rsidR="008B67F0" w:rsidRDefault="008B67F0" w:rsidP="008F0A9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B9065C">
        <w:rPr>
          <w:rFonts w:ascii="Times New Roman" w:hAnsi="Times New Roman" w:cs="Times New Roman"/>
          <w:szCs w:val="28"/>
        </w:rPr>
        <w:t>Пункт 533 раздела XII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г.. регистрационный № 32326).</w:t>
      </w:r>
      <w:proofErr w:type="gramEnd"/>
    </w:p>
  </w:footnote>
  <w:footnote w:id="5">
    <w:p w:rsidR="008B67F0" w:rsidRDefault="008B67F0" w:rsidP="00564EE8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B9065C">
        <w:rPr>
          <w:rFonts w:ascii="Times New Roman" w:hAnsi="Times New Roman" w:cs="Times New Roman"/>
          <w:szCs w:val="28"/>
        </w:rPr>
        <w:t>Пункт 2.9 раздела II Правил устройства и безопасной эксплуатации стационарных компрессорных установок, воздухопроводы и газопроводов (ПБ 03-581-03). утвержденных постановлением Госгортехнадзора России от 05 июня 2003 г. № 60 (зарегистрированы в Министерстве юстиции Российской Федерации 18 июня 2003 г</w:t>
      </w:r>
      <w:proofErr w:type="gramStart"/>
      <w:r w:rsidRPr="00B9065C">
        <w:rPr>
          <w:rFonts w:ascii="Times New Roman" w:hAnsi="Times New Roman" w:cs="Times New Roman"/>
          <w:szCs w:val="28"/>
        </w:rPr>
        <w:t xml:space="preserve">.. </w:t>
      </w:r>
      <w:proofErr w:type="gramEnd"/>
      <w:r w:rsidRPr="00B9065C">
        <w:rPr>
          <w:rFonts w:ascii="Times New Roman" w:hAnsi="Times New Roman" w:cs="Times New Roman"/>
          <w:szCs w:val="28"/>
        </w:rPr>
        <w:t>регистрационный № 4702).</w:t>
      </w:r>
    </w:p>
  </w:footnote>
  <w:footnote w:id="6">
    <w:p w:rsidR="008B67F0" w:rsidRDefault="008B67F0" w:rsidP="00564EE8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5B5431">
        <w:rPr>
          <w:rFonts w:ascii="Times New Roman" w:hAnsi="Times New Roman" w:cs="Times New Roman"/>
          <w:szCs w:val="28"/>
        </w:rPr>
        <w:t>Пункт 526 раздела XII Федеральных норм и правил в области промышленном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г., регистрационный № 32326).</w:t>
      </w:r>
      <w:proofErr w:type="gramEnd"/>
    </w:p>
  </w:footnote>
  <w:footnote w:id="7">
    <w:p w:rsidR="008B67F0" w:rsidRDefault="008B67F0" w:rsidP="00564EE8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5B5431">
        <w:rPr>
          <w:rFonts w:ascii="Times New Roman" w:hAnsi="Times New Roman" w:cs="Times New Roman"/>
          <w:szCs w:val="28"/>
        </w:rPr>
        <w:t>Пункты 528, 529, 539 раздела XII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г., регистрационный № 32326).</w:t>
      </w:r>
      <w:proofErr w:type="gramEnd"/>
    </w:p>
  </w:footnote>
  <w:footnote w:id="8">
    <w:p w:rsidR="008B67F0" w:rsidRDefault="008B67F0" w:rsidP="00BC5A7B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5B5431">
        <w:rPr>
          <w:rFonts w:ascii="Times New Roman" w:hAnsi="Times New Roman" w:cs="Times New Roman"/>
          <w:szCs w:val="28"/>
        </w:rPr>
        <w:t>Пункт 2.5 раздела II Правил устройства и безопасной эксплуатации стационарных компрессорных установок, воздухопроводы и газопроводов (ПБ 03-581-03), утвержденных постановлением Госгортехнадзора России от 05 июня 2003 г. № 60 (зарегистрированы в Министерстве юстиции Российской Федерации 18 июня 2003 г., регистрационный № 4702).</w:t>
      </w:r>
    </w:p>
  </w:footnote>
  <w:footnote w:id="9">
    <w:p w:rsidR="008B67F0" w:rsidRDefault="008B67F0" w:rsidP="00C27F3B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5B5431">
        <w:rPr>
          <w:rFonts w:ascii="Times New Roman" w:hAnsi="Times New Roman" w:cs="Times New Roman"/>
          <w:szCs w:val="28"/>
        </w:rPr>
        <w:t>Пункт 2.1 раздела II Правил устройства и безопасной эксплуатации стационарных компрессорных установок, воздухопроводы и газопроводов (ПБ 03-581-03)</w:t>
      </w:r>
      <w:proofErr w:type="gramStart"/>
      <w:r w:rsidRPr="005B5431">
        <w:rPr>
          <w:rFonts w:ascii="Times New Roman" w:hAnsi="Times New Roman" w:cs="Times New Roman"/>
          <w:szCs w:val="28"/>
        </w:rPr>
        <w:t>.</w:t>
      </w:r>
      <w:proofErr w:type="gramEnd"/>
      <w:r w:rsidRPr="005B5431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5B5431">
        <w:rPr>
          <w:rFonts w:ascii="Times New Roman" w:hAnsi="Times New Roman" w:cs="Times New Roman"/>
          <w:szCs w:val="28"/>
        </w:rPr>
        <w:t>у</w:t>
      </w:r>
      <w:proofErr w:type="gramEnd"/>
      <w:r w:rsidRPr="005B5431">
        <w:rPr>
          <w:rFonts w:ascii="Times New Roman" w:hAnsi="Times New Roman" w:cs="Times New Roman"/>
          <w:szCs w:val="28"/>
        </w:rPr>
        <w:t>твержденных постановлением Госгортехнадзора России от 05 июня 2003 г. № 60 (зарегистрированы в Министерстве юстиции Российской Федерации 18 июня 2003 г., регистрационный № 4702).</w:t>
      </w:r>
    </w:p>
  </w:footnote>
  <w:footnote w:id="10">
    <w:p w:rsidR="008B67F0" w:rsidRDefault="008B67F0" w:rsidP="00C27F3B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5B5431">
        <w:rPr>
          <w:rFonts w:ascii="Times New Roman" w:hAnsi="Times New Roman" w:cs="Times New Roman"/>
          <w:szCs w:val="28"/>
        </w:rPr>
        <w:t>Приказ Федеральной службы по экологическому, технологическому и атомному надзору от 16 июня 2007 г. № 162 «Об утверждении и введении в действие Методических рекомендаций о порядке учета и применения шифров клейм для клеймения баллонов» (РД 12-06-2007).</w:t>
      </w:r>
    </w:p>
  </w:footnote>
  <w:footnote w:id="11">
    <w:p w:rsidR="008B67F0" w:rsidRDefault="008B67F0" w:rsidP="00E24825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5B5431">
        <w:rPr>
          <w:rFonts w:ascii="Times New Roman" w:hAnsi="Times New Roman" w:cs="Times New Roman"/>
          <w:szCs w:val="28"/>
        </w:rPr>
        <w:t>Пункт 227 раздела V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г.. регистрационный № 32326).</w:t>
      </w:r>
      <w:proofErr w:type="gramEnd"/>
    </w:p>
  </w:footnote>
  <w:footnote w:id="12">
    <w:p w:rsidR="008B67F0" w:rsidRDefault="008B67F0" w:rsidP="00E24825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5B5431">
        <w:rPr>
          <w:rFonts w:ascii="Times New Roman" w:hAnsi="Times New Roman" w:cs="Times New Roman"/>
          <w:szCs w:val="28"/>
        </w:rPr>
        <w:t>Пункт 361 раздела VI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Федеральной службы по экологическому, технологическому и атомному надзору от 25 марта 2014 г. № 116 (зарегистрированы в Министерстве юстиции Российской Федерации 19 мая 2014 г.. регистрационный № 32326).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D78"/>
    <w:multiLevelType w:val="hybridMultilevel"/>
    <w:tmpl w:val="B5923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D57603"/>
    <w:multiLevelType w:val="hybridMultilevel"/>
    <w:tmpl w:val="4D2E47B0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775250"/>
    <w:multiLevelType w:val="hybridMultilevel"/>
    <w:tmpl w:val="9EC09EA6"/>
    <w:lvl w:ilvl="0" w:tplc="2FF6722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175980"/>
    <w:multiLevelType w:val="hybridMultilevel"/>
    <w:tmpl w:val="76CE551A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037E15"/>
    <w:multiLevelType w:val="hybridMultilevel"/>
    <w:tmpl w:val="A3F0B506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3D7CBF"/>
    <w:multiLevelType w:val="hybridMultilevel"/>
    <w:tmpl w:val="E63288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EF34C09"/>
    <w:multiLevelType w:val="hybridMultilevel"/>
    <w:tmpl w:val="03BA7778"/>
    <w:lvl w:ilvl="0" w:tplc="1EBEBC2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FC7380"/>
    <w:multiLevelType w:val="hybridMultilevel"/>
    <w:tmpl w:val="85C435DA"/>
    <w:lvl w:ilvl="0" w:tplc="2A0C7ED0">
      <w:start w:val="1"/>
      <w:numFmt w:val="upperRoman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352234"/>
    <w:multiLevelType w:val="hybridMultilevel"/>
    <w:tmpl w:val="61F0B774"/>
    <w:lvl w:ilvl="0" w:tplc="0419000F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13"/>
    <w:rsid w:val="00020B4B"/>
    <w:rsid w:val="00042B2B"/>
    <w:rsid w:val="000D0526"/>
    <w:rsid w:val="00184903"/>
    <w:rsid w:val="002148D2"/>
    <w:rsid w:val="00281E34"/>
    <w:rsid w:val="0032139D"/>
    <w:rsid w:val="00526DDF"/>
    <w:rsid w:val="005371B4"/>
    <w:rsid w:val="00564EE8"/>
    <w:rsid w:val="005B5431"/>
    <w:rsid w:val="00694606"/>
    <w:rsid w:val="006E6C37"/>
    <w:rsid w:val="00717CD1"/>
    <w:rsid w:val="00746844"/>
    <w:rsid w:val="007F2069"/>
    <w:rsid w:val="00802169"/>
    <w:rsid w:val="0086086D"/>
    <w:rsid w:val="008A63A2"/>
    <w:rsid w:val="008B67F0"/>
    <w:rsid w:val="008B6EE8"/>
    <w:rsid w:val="008C3903"/>
    <w:rsid w:val="008F0A90"/>
    <w:rsid w:val="0090368E"/>
    <w:rsid w:val="0094509B"/>
    <w:rsid w:val="009B02BA"/>
    <w:rsid w:val="00A54960"/>
    <w:rsid w:val="00A70A13"/>
    <w:rsid w:val="00B64E75"/>
    <w:rsid w:val="00B65E75"/>
    <w:rsid w:val="00B86F13"/>
    <w:rsid w:val="00B9065C"/>
    <w:rsid w:val="00BB321F"/>
    <w:rsid w:val="00BC5A7B"/>
    <w:rsid w:val="00BD48FC"/>
    <w:rsid w:val="00BF2F45"/>
    <w:rsid w:val="00C27F3B"/>
    <w:rsid w:val="00C400C2"/>
    <w:rsid w:val="00C644EA"/>
    <w:rsid w:val="00CA7E8B"/>
    <w:rsid w:val="00CB7081"/>
    <w:rsid w:val="00CD5A19"/>
    <w:rsid w:val="00D83270"/>
    <w:rsid w:val="00E24825"/>
    <w:rsid w:val="00E75278"/>
    <w:rsid w:val="00F5557C"/>
    <w:rsid w:val="00F6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1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B86F13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B86F13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B86F1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248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2482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24825"/>
    <w:rPr>
      <w:vertAlign w:val="superscript"/>
    </w:rPr>
  </w:style>
  <w:style w:type="paragraph" w:customStyle="1" w:styleId="Style8">
    <w:name w:val="Style8"/>
    <w:basedOn w:val="a"/>
    <w:uiPriority w:val="99"/>
    <w:rsid w:val="0086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6086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6086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6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86086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BF2F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BF2F45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"/>
    <w:uiPriority w:val="99"/>
    <w:rsid w:val="00C64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5557C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F5557C"/>
    <w:pPr>
      <w:widowControl w:val="0"/>
      <w:autoSpaceDE w:val="0"/>
      <w:autoSpaceDN w:val="0"/>
      <w:adjustRightInd w:val="0"/>
      <w:spacing w:after="0" w:line="233" w:lineRule="exact"/>
      <w:ind w:firstLine="50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5557C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3">
    <w:name w:val="Style3"/>
    <w:basedOn w:val="a"/>
    <w:uiPriority w:val="99"/>
    <w:rsid w:val="008B6EE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8B6EE8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9">
    <w:name w:val="Style19"/>
    <w:basedOn w:val="a"/>
    <w:uiPriority w:val="99"/>
    <w:rsid w:val="00042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42B2B"/>
    <w:pPr>
      <w:widowControl w:val="0"/>
      <w:autoSpaceDE w:val="0"/>
      <w:autoSpaceDN w:val="0"/>
      <w:adjustRightInd w:val="0"/>
      <w:spacing w:after="0" w:line="230" w:lineRule="exact"/>
      <w:ind w:firstLine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42B2B"/>
    <w:rPr>
      <w:rFonts w:ascii="Times New Roman" w:hAnsi="Times New Roman" w:cs="Times New Roman"/>
      <w:sz w:val="16"/>
      <w:szCs w:val="16"/>
    </w:rPr>
  </w:style>
  <w:style w:type="paragraph" w:customStyle="1" w:styleId="Style20">
    <w:name w:val="Style20"/>
    <w:basedOn w:val="a"/>
    <w:uiPriority w:val="99"/>
    <w:rsid w:val="007F2069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F2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7F2069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7F2069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F2069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Style32">
    <w:name w:val="Style32"/>
    <w:basedOn w:val="a"/>
    <w:uiPriority w:val="99"/>
    <w:rsid w:val="00CD5A19"/>
    <w:pPr>
      <w:widowControl w:val="0"/>
      <w:autoSpaceDE w:val="0"/>
      <w:autoSpaceDN w:val="0"/>
      <w:adjustRightInd w:val="0"/>
      <w:spacing w:after="0" w:line="276" w:lineRule="exact"/>
      <w:ind w:firstLine="326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1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B86F13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B86F13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B86F1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248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2482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24825"/>
    <w:rPr>
      <w:vertAlign w:val="superscript"/>
    </w:rPr>
  </w:style>
  <w:style w:type="paragraph" w:customStyle="1" w:styleId="Style8">
    <w:name w:val="Style8"/>
    <w:basedOn w:val="a"/>
    <w:uiPriority w:val="99"/>
    <w:rsid w:val="0086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6086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6086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6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86086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BF2F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BF2F45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"/>
    <w:uiPriority w:val="99"/>
    <w:rsid w:val="00C64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5557C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F5557C"/>
    <w:pPr>
      <w:widowControl w:val="0"/>
      <w:autoSpaceDE w:val="0"/>
      <w:autoSpaceDN w:val="0"/>
      <w:adjustRightInd w:val="0"/>
      <w:spacing w:after="0" w:line="233" w:lineRule="exact"/>
      <w:ind w:firstLine="50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5557C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3">
    <w:name w:val="Style3"/>
    <w:basedOn w:val="a"/>
    <w:uiPriority w:val="99"/>
    <w:rsid w:val="008B6EE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8B6EE8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9">
    <w:name w:val="Style19"/>
    <w:basedOn w:val="a"/>
    <w:uiPriority w:val="99"/>
    <w:rsid w:val="00042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42B2B"/>
    <w:pPr>
      <w:widowControl w:val="0"/>
      <w:autoSpaceDE w:val="0"/>
      <w:autoSpaceDN w:val="0"/>
      <w:adjustRightInd w:val="0"/>
      <w:spacing w:after="0" w:line="230" w:lineRule="exact"/>
      <w:ind w:firstLine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42B2B"/>
    <w:rPr>
      <w:rFonts w:ascii="Times New Roman" w:hAnsi="Times New Roman" w:cs="Times New Roman"/>
      <w:sz w:val="16"/>
      <w:szCs w:val="16"/>
    </w:rPr>
  </w:style>
  <w:style w:type="paragraph" w:customStyle="1" w:styleId="Style20">
    <w:name w:val="Style20"/>
    <w:basedOn w:val="a"/>
    <w:uiPriority w:val="99"/>
    <w:rsid w:val="007F2069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F2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7F2069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7F2069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F2069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Style32">
    <w:name w:val="Style32"/>
    <w:basedOn w:val="a"/>
    <w:uiPriority w:val="99"/>
    <w:rsid w:val="00CD5A19"/>
    <w:pPr>
      <w:widowControl w:val="0"/>
      <w:autoSpaceDE w:val="0"/>
      <w:autoSpaceDN w:val="0"/>
      <w:adjustRightInd w:val="0"/>
      <w:spacing w:after="0" w:line="276" w:lineRule="exact"/>
      <w:ind w:firstLine="326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9043F-0EA2-41E2-A77F-1BE2A13F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23</Pages>
  <Words>5533</Words>
  <Characters>31542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2016-05-11T12:52:00Z</dcterms:created>
  <dcterms:modified xsi:type="dcterms:W3CDTF">2016-05-11T19:36:00Z</dcterms:modified>
</cp:coreProperties>
</file>