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8F9" w:rsidRDefault="004A3BCA" w:rsidP="00866237">
      <w:pPr>
        <w:pStyle w:val="220"/>
        <w:shd w:val="clear" w:color="auto" w:fill="auto"/>
        <w:spacing w:after="0" w:line="240" w:lineRule="auto"/>
        <w:ind w:left="40"/>
      </w:pPr>
      <w:r>
        <w:t>ООО ТПП «Пеленг»</w:t>
      </w: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A10EA1" w:rsidRDefault="00A10EA1" w:rsidP="00866237">
      <w:pPr>
        <w:pStyle w:val="220"/>
        <w:shd w:val="clear" w:color="auto" w:fill="auto"/>
        <w:spacing w:after="0" w:line="240" w:lineRule="auto"/>
        <w:ind w:left="40"/>
      </w:pPr>
    </w:p>
    <w:p w:rsidR="00866237" w:rsidRDefault="004A3BCA" w:rsidP="00866237">
      <w:pPr>
        <w:pStyle w:val="220"/>
        <w:shd w:val="clear" w:color="auto" w:fill="auto"/>
        <w:spacing w:after="0" w:line="240" w:lineRule="auto"/>
        <w:ind w:left="40"/>
      </w:pPr>
      <w:r>
        <w:t>СПЕЦИАЛЬНЫЙ ПОЖАРНЫЙ</w:t>
      </w:r>
      <w:r w:rsidR="00866237">
        <w:t xml:space="preserve"> </w:t>
      </w:r>
      <w:r>
        <w:t>АВАРИЙНО-СПАСАТЕЛЬНЫЙ АВТОМОБИЛЬ</w:t>
      </w:r>
      <w:r w:rsidR="00866237">
        <w:t xml:space="preserve"> </w:t>
      </w:r>
      <w:r>
        <w:t>СПАСА 6(4308)</w:t>
      </w:r>
    </w:p>
    <w:p w:rsidR="003908F9" w:rsidRDefault="004A3BCA" w:rsidP="00866237">
      <w:pPr>
        <w:pStyle w:val="220"/>
        <w:shd w:val="clear" w:color="auto" w:fill="auto"/>
        <w:spacing w:after="0" w:line="240" w:lineRule="auto"/>
        <w:ind w:left="40"/>
      </w:pPr>
      <w:r>
        <w:t>и их модификации</w:t>
      </w:r>
    </w:p>
    <w:p w:rsidR="00866237" w:rsidRDefault="00866237" w:rsidP="00866237">
      <w:pPr>
        <w:pStyle w:val="20"/>
        <w:shd w:val="clear" w:color="auto" w:fill="auto"/>
        <w:spacing w:line="240" w:lineRule="auto"/>
        <w:ind w:left="40" w:firstLine="0"/>
        <w:jc w:val="center"/>
      </w:pPr>
    </w:p>
    <w:p w:rsidR="00A10EA1" w:rsidRDefault="00A10EA1" w:rsidP="00866237">
      <w:pPr>
        <w:pStyle w:val="20"/>
        <w:shd w:val="clear" w:color="auto" w:fill="auto"/>
        <w:spacing w:line="240" w:lineRule="auto"/>
        <w:ind w:left="40" w:firstLine="0"/>
        <w:jc w:val="center"/>
      </w:pPr>
    </w:p>
    <w:p w:rsidR="00A10EA1" w:rsidRDefault="00A10EA1" w:rsidP="00866237">
      <w:pPr>
        <w:pStyle w:val="20"/>
        <w:shd w:val="clear" w:color="auto" w:fill="auto"/>
        <w:spacing w:line="240" w:lineRule="auto"/>
        <w:ind w:left="40" w:firstLine="0"/>
        <w:jc w:val="center"/>
      </w:pPr>
    </w:p>
    <w:p w:rsidR="003908F9" w:rsidRDefault="004A3BCA" w:rsidP="00866237">
      <w:pPr>
        <w:pStyle w:val="20"/>
        <w:shd w:val="clear" w:color="auto" w:fill="auto"/>
        <w:spacing w:line="240" w:lineRule="auto"/>
        <w:ind w:left="40" w:firstLine="0"/>
        <w:jc w:val="center"/>
      </w:pPr>
      <w:r>
        <w:t>ТУ 4854-077-25635314-14</w:t>
      </w:r>
    </w:p>
    <w:p w:rsidR="00866237" w:rsidRDefault="00866237" w:rsidP="00866237">
      <w:pPr>
        <w:pStyle w:val="220"/>
        <w:shd w:val="clear" w:color="auto" w:fill="auto"/>
        <w:spacing w:after="0" w:line="240" w:lineRule="auto"/>
        <w:ind w:left="40"/>
      </w:pPr>
    </w:p>
    <w:p w:rsidR="00866237" w:rsidRDefault="004A3BCA" w:rsidP="00866237">
      <w:pPr>
        <w:pStyle w:val="220"/>
        <w:shd w:val="clear" w:color="auto" w:fill="auto"/>
        <w:spacing w:after="0" w:line="240" w:lineRule="auto"/>
        <w:ind w:left="40"/>
      </w:pPr>
      <w:r>
        <w:t>Руководство по эксплуатации</w:t>
      </w:r>
    </w:p>
    <w:p w:rsidR="003908F9" w:rsidRDefault="004A3BCA" w:rsidP="00866237">
      <w:pPr>
        <w:pStyle w:val="220"/>
        <w:shd w:val="clear" w:color="auto" w:fill="auto"/>
        <w:spacing w:after="0" w:line="240" w:lineRule="auto"/>
        <w:ind w:left="40"/>
      </w:pPr>
      <w:r>
        <w:t>СПАСА.01-0000001 РЭ</w:t>
      </w:r>
    </w:p>
    <w:p w:rsidR="00866237" w:rsidRDefault="00866237" w:rsidP="00866237">
      <w:pPr>
        <w:pStyle w:val="220"/>
        <w:shd w:val="clear" w:color="auto" w:fill="auto"/>
        <w:spacing w:after="0" w:line="240" w:lineRule="auto"/>
        <w:ind w:left="40"/>
      </w:pPr>
    </w:p>
    <w:p w:rsidR="00A10EA1" w:rsidRDefault="00A10EA1" w:rsidP="00866237">
      <w:pPr>
        <w:pStyle w:val="20"/>
        <w:shd w:val="clear" w:color="auto" w:fill="auto"/>
        <w:tabs>
          <w:tab w:val="left" w:pos="7283"/>
        </w:tabs>
        <w:spacing w:line="240" w:lineRule="auto"/>
        <w:ind w:left="280" w:firstLine="0"/>
      </w:pPr>
    </w:p>
    <w:p w:rsidR="00A10EA1" w:rsidRDefault="00A10EA1" w:rsidP="00866237">
      <w:pPr>
        <w:pStyle w:val="20"/>
        <w:shd w:val="clear" w:color="auto" w:fill="auto"/>
        <w:tabs>
          <w:tab w:val="left" w:pos="7283"/>
        </w:tabs>
        <w:spacing w:line="240" w:lineRule="auto"/>
        <w:ind w:left="280" w:firstLine="0"/>
      </w:pPr>
    </w:p>
    <w:p w:rsidR="00A10EA1" w:rsidRDefault="00A10EA1" w:rsidP="00866237">
      <w:pPr>
        <w:pStyle w:val="20"/>
        <w:shd w:val="clear" w:color="auto" w:fill="auto"/>
        <w:tabs>
          <w:tab w:val="left" w:pos="7283"/>
        </w:tabs>
        <w:spacing w:line="240" w:lineRule="auto"/>
        <w:ind w:left="280" w:firstLine="0"/>
      </w:pPr>
    </w:p>
    <w:p w:rsidR="00A10EA1" w:rsidRDefault="00A10EA1" w:rsidP="00866237">
      <w:pPr>
        <w:pStyle w:val="20"/>
        <w:shd w:val="clear" w:color="auto" w:fill="auto"/>
        <w:tabs>
          <w:tab w:val="left" w:pos="7283"/>
        </w:tabs>
        <w:spacing w:line="240" w:lineRule="auto"/>
        <w:ind w:left="280" w:firstLine="0"/>
      </w:pPr>
    </w:p>
    <w:p w:rsidR="00A10EA1" w:rsidRDefault="00A10EA1" w:rsidP="00866237">
      <w:pPr>
        <w:pStyle w:val="20"/>
        <w:shd w:val="clear" w:color="auto" w:fill="auto"/>
        <w:tabs>
          <w:tab w:val="left" w:pos="7283"/>
        </w:tabs>
        <w:spacing w:line="240" w:lineRule="auto"/>
        <w:ind w:left="280" w:firstLine="0"/>
      </w:pPr>
    </w:p>
    <w:p w:rsidR="00A10EA1" w:rsidRDefault="00A10EA1" w:rsidP="00866237">
      <w:pPr>
        <w:pStyle w:val="20"/>
        <w:shd w:val="clear" w:color="auto" w:fill="auto"/>
        <w:tabs>
          <w:tab w:val="left" w:pos="7283"/>
        </w:tabs>
        <w:spacing w:line="240" w:lineRule="auto"/>
        <w:ind w:left="280" w:firstLine="0"/>
      </w:pPr>
    </w:p>
    <w:p w:rsidR="00A10EA1" w:rsidRDefault="00A10EA1" w:rsidP="00866237">
      <w:pPr>
        <w:pStyle w:val="20"/>
        <w:shd w:val="clear" w:color="auto" w:fill="auto"/>
        <w:tabs>
          <w:tab w:val="left" w:pos="7283"/>
        </w:tabs>
        <w:spacing w:line="240" w:lineRule="auto"/>
        <w:ind w:left="280" w:firstLine="0"/>
      </w:pPr>
    </w:p>
    <w:p w:rsidR="003908F9" w:rsidRDefault="004A3BCA" w:rsidP="00866237">
      <w:pPr>
        <w:pStyle w:val="20"/>
        <w:shd w:val="clear" w:color="auto" w:fill="auto"/>
        <w:tabs>
          <w:tab w:val="left" w:pos="7283"/>
        </w:tabs>
        <w:spacing w:line="240" w:lineRule="auto"/>
        <w:ind w:left="280" w:firstLine="0"/>
      </w:pPr>
      <w:r>
        <w:t>Разработал</w:t>
      </w:r>
      <w:r>
        <w:tab/>
        <w:t>Талов С.А.</w:t>
      </w:r>
    </w:p>
    <w:p w:rsidR="003908F9" w:rsidRDefault="004A3BCA" w:rsidP="00866237">
      <w:pPr>
        <w:pStyle w:val="20"/>
        <w:shd w:val="clear" w:color="auto" w:fill="auto"/>
        <w:tabs>
          <w:tab w:val="left" w:pos="7283"/>
        </w:tabs>
        <w:spacing w:line="240" w:lineRule="auto"/>
        <w:ind w:left="280" w:firstLine="0"/>
      </w:pPr>
      <w:r>
        <w:t>Проверил</w:t>
      </w:r>
      <w:r>
        <w:tab/>
        <w:t>Михайлов В.В.</w:t>
      </w:r>
    </w:p>
    <w:p w:rsidR="00A10EA1" w:rsidRDefault="00A10EA1" w:rsidP="00866237">
      <w:pPr>
        <w:pStyle w:val="130"/>
        <w:shd w:val="clear" w:color="auto" w:fill="auto"/>
        <w:spacing w:before="0" w:after="0" w:line="240" w:lineRule="auto"/>
        <w:ind w:left="40"/>
        <w:jc w:val="center"/>
      </w:pPr>
    </w:p>
    <w:p w:rsidR="00A10EA1" w:rsidRDefault="00A10EA1" w:rsidP="00866237">
      <w:pPr>
        <w:pStyle w:val="130"/>
        <w:shd w:val="clear" w:color="auto" w:fill="auto"/>
        <w:spacing w:before="0" w:after="0" w:line="240" w:lineRule="auto"/>
        <w:ind w:left="40"/>
        <w:jc w:val="center"/>
      </w:pPr>
    </w:p>
    <w:p w:rsidR="00A10EA1" w:rsidRDefault="00A10EA1" w:rsidP="00866237">
      <w:pPr>
        <w:pStyle w:val="130"/>
        <w:shd w:val="clear" w:color="auto" w:fill="auto"/>
        <w:spacing w:before="0" w:after="0" w:line="240" w:lineRule="auto"/>
        <w:ind w:left="40"/>
        <w:jc w:val="center"/>
      </w:pPr>
    </w:p>
    <w:p w:rsidR="00A10EA1" w:rsidRDefault="00A10EA1" w:rsidP="00866237">
      <w:pPr>
        <w:pStyle w:val="130"/>
        <w:shd w:val="clear" w:color="auto" w:fill="auto"/>
        <w:spacing w:before="0" w:after="0" w:line="240" w:lineRule="auto"/>
        <w:ind w:left="40"/>
        <w:jc w:val="center"/>
      </w:pPr>
    </w:p>
    <w:p w:rsidR="00A10EA1" w:rsidRDefault="00A10EA1" w:rsidP="00866237">
      <w:pPr>
        <w:pStyle w:val="130"/>
        <w:shd w:val="clear" w:color="auto" w:fill="auto"/>
        <w:spacing w:before="0" w:after="0" w:line="240" w:lineRule="auto"/>
        <w:ind w:left="40"/>
        <w:jc w:val="center"/>
      </w:pPr>
    </w:p>
    <w:p w:rsidR="00A10EA1" w:rsidRDefault="00A10EA1" w:rsidP="00866237">
      <w:pPr>
        <w:pStyle w:val="130"/>
        <w:shd w:val="clear" w:color="auto" w:fill="auto"/>
        <w:spacing w:before="0" w:after="0" w:line="240" w:lineRule="auto"/>
        <w:ind w:left="40"/>
        <w:jc w:val="center"/>
      </w:pPr>
    </w:p>
    <w:p w:rsidR="00866237" w:rsidRDefault="004A3BCA" w:rsidP="00866237">
      <w:pPr>
        <w:pStyle w:val="130"/>
        <w:shd w:val="clear" w:color="auto" w:fill="auto"/>
        <w:spacing w:before="0" w:after="0" w:line="240" w:lineRule="auto"/>
        <w:ind w:left="40"/>
        <w:jc w:val="center"/>
      </w:pPr>
      <w:r>
        <w:t>Россия - Нижний Новгород</w:t>
      </w:r>
    </w:p>
    <w:p w:rsidR="003908F9" w:rsidRDefault="004A3BCA" w:rsidP="00866237">
      <w:pPr>
        <w:pStyle w:val="130"/>
        <w:shd w:val="clear" w:color="auto" w:fill="auto"/>
        <w:spacing w:before="0" w:after="0" w:line="240" w:lineRule="auto"/>
        <w:ind w:left="40"/>
        <w:jc w:val="center"/>
        <w:sectPr w:rsidR="003908F9" w:rsidSect="00866237">
          <w:headerReference w:type="even" r:id="rId9"/>
          <w:headerReference w:type="default" r:id="rId10"/>
          <w:pgSz w:w="11900" w:h="16840" w:code="9"/>
          <w:pgMar w:top="720" w:right="720" w:bottom="720" w:left="720" w:header="0" w:footer="3" w:gutter="0"/>
          <w:cols w:space="720"/>
          <w:noEndnote/>
          <w:titlePg/>
          <w:docGrid w:linePitch="360"/>
        </w:sectPr>
      </w:pPr>
      <w:r>
        <w:t>2014</w:t>
      </w:r>
    </w:p>
    <w:p w:rsidR="003908F9" w:rsidRDefault="004A3BCA" w:rsidP="00A10EA1">
      <w:pPr>
        <w:pStyle w:val="120"/>
        <w:keepNext/>
        <w:keepLines/>
        <w:shd w:val="clear" w:color="auto" w:fill="auto"/>
        <w:spacing w:line="240" w:lineRule="auto"/>
        <w:ind w:firstLine="0"/>
        <w:jc w:val="center"/>
      </w:pPr>
      <w:bookmarkStart w:id="0" w:name="_Toc457135238"/>
      <w:r>
        <w:lastRenderedPageBreak/>
        <w:t>ВВЕДЕНИЕ</w:t>
      </w:r>
      <w:r w:rsidR="00F67888">
        <w:t>.</w:t>
      </w:r>
      <w:bookmarkEnd w:id="0"/>
    </w:p>
    <w:p w:rsidR="00A10EA1" w:rsidRDefault="00A10EA1"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Данное руководство по эксплуатации специальных пожарных аварийно-спасательных автомобилей СПАСА 6(4308) и их модификации (далее - СПАСА, автомобиль, ПА или изделие) предназначено для изучения устройства и правил эксплуатации СПАСА водителем и лицами, ответственными за его эксплуатацию и хранение.</w:t>
      </w:r>
    </w:p>
    <w:p w:rsidR="003908F9" w:rsidRDefault="004A3BCA" w:rsidP="00A10EA1">
      <w:pPr>
        <w:pStyle w:val="20"/>
        <w:shd w:val="clear" w:color="auto" w:fill="auto"/>
        <w:spacing w:line="240" w:lineRule="auto"/>
        <w:ind w:firstLine="709"/>
      </w:pPr>
      <w:r>
        <w:t>В техническом описании и инструкции по эксплуатации приведены сведения о назначении, устройстве и принципе работы как СПАСА в целом, так и его составных частей, освещены вопросы эксплуатации, хранения, подготовки СПАСА к работе, изложен порядок работы при эксплуатации.</w:t>
      </w:r>
    </w:p>
    <w:p w:rsidR="003908F9" w:rsidRDefault="004A3BCA" w:rsidP="00A10EA1">
      <w:pPr>
        <w:pStyle w:val="20"/>
        <w:shd w:val="clear" w:color="auto" w:fill="auto"/>
        <w:spacing w:line="240" w:lineRule="auto"/>
        <w:ind w:firstLine="709"/>
      </w:pPr>
      <w:r>
        <w:t>Приведены сведения по техническому обслуживанию, смазке, указаны возможные отказы и методы их устранения, даны указания по транспортированию.</w:t>
      </w:r>
    </w:p>
    <w:p w:rsidR="003908F9" w:rsidRDefault="004A3BCA" w:rsidP="00A10EA1">
      <w:pPr>
        <w:pStyle w:val="20"/>
        <w:shd w:val="clear" w:color="auto" w:fill="auto"/>
        <w:spacing w:line="240" w:lineRule="auto"/>
        <w:ind w:firstLine="709"/>
      </w:pPr>
      <w:r>
        <w:t>Дополнительно, при изучении и эксплуатации СПАСА следует руководствоваться следующими документами:</w:t>
      </w:r>
    </w:p>
    <w:p w:rsidR="003908F9" w:rsidRDefault="004A3BCA" w:rsidP="00A10EA1">
      <w:pPr>
        <w:pStyle w:val="20"/>
        <w:numPr>
          <w:ilvl w:val="0"/>
          <w:numId w:val="3"/>
        </w:numPr>
        <w:shd w:val="clear" w:color="auto" w:fill="auto"/>
        <w:tabs>
          <w:tab w:val="left" w:pos="993"/>
        </w:tabs>
        <w:spacing w:line="240" w:lineRule="auto"/>
        <w:ind w:firstLine="709"/>
      </w:pPr>
      <w:r>
        <w:t>инструкцией по эксплуатации автомобиля КАМАЗ-4308;</w:t>
      </w:r>
    </w:p>
    <w:p w:rsidR="003908F9" w:rsidRDefault="004A3BCA" w:rsidP="00A10EA1">
      <w:pPr>
        <w:pStyle w:val="20"/>
        <w:numPr>
          <w:ilvl w:val="0"/>
          <w:numId w:val="3"/>
        </w:numPr>
        <w:shd w:val="clear" w:color="auto" w:fill="auto"/>
        <w:tabs>
          <w:tab w:val="left" w:pos="993"/>
        </w:tabs>
        <w:spacing w:line="240" w:lineRule="auto"/>
        <w:ind w:firstLine="709"/>
      </w:pPr>
      <w:r>
        <w:t>формуляром СПАСА.01-0000000 ФО;</w:t>
      </w:r>
    </w:p>
    <w:p w:rsidR="003908F9" w:rsidRDefault="004A3BCA" w:rsidP="00A10EA1">
      <w:pPr>
        <w:pStyle w:val="20"/>
        <w:numPr>
          <w:ilvl w:val="0"/>
          <w:numId w:val="3"/>
        </w:numPr>
        <w:shd w:val="clear" w:color="auto" w:fill="auto"/>
        <w:tabs>
          <w:tab w:val="left" w:pos="993"/>
        </w:tabs>
        <w:spacing w:line="240" w:lineRule="auto"/>
        <w:ind w:firstLine="709"/>
      </w:pPr>
      <w:r>
        <w:t>инструкциями по эксплуатации и паспортами на отдельные комплектующие изделия и приборы, установленные на автомобиле.</w:t>
      </w:r>
    </w:p>
    <w:p w:rsidR="003908F9" w:rsidRDefault="004A3BCA" w:rsidP="00A10EA1">
      <w:pPr>
        <w:pStyle w:val="20"/>
        <w:shd w:val="clear" w:color="auto" w:fill="auto"/>
        <w:spacing w:line="240" w:lineRule="auto"/>
        <w:ind w:firstLine="709"/>
      </w:pPr>
      <w:r>
        <w:t xml:space="preserve">Изготовителем непрерывно производятся работы по улучшению </w:t>
      </w:r>
      <w:proofErr w:type="gramStart"/>
      <w:r>
        <w:t>выпускаемых</w:t>
      </w:r>
      <w:proofErr w:type="gramEnd"/>
      <w:r>
        <w:t xml:space="preserve"> СПАСА. Поэтому в отдельных случаях возможны незначительные несоответствия между отдельными сборочными единицами и деталями СПАСА и их описанием или графическим изображением.</w:t>
      </w:r>
    </w:p>
    <w:p w:rsidR="00A10EA1" w:rsidRDefault="00A10EA1" w:rsidP="00A10EA1">
      <w:pPr>
        <w:pStyle w:val="24"/>
        <w:keepNext/>
        <w:keepLines/>
        <w:shd w:val="clear" w:color="auto" w:fill="auto"/>
        <w:spacing w:after="0" w:line="240" w:lineRule="auto"/>
        <w:ind w:firstLine="0"/>
        <w:jc w:val="both"/>
      </w:pPr>
    </w:p>
    <w:p w:rsidR="003908F9" w:rsidRDefault="004A3BCA" w:rsidP="00A10EA1">
      <w:pPr>
        <w:pStyle w:val="24"/>
        <w:keepNext/>
        <w:keepLines/>
        <w:shd w:val="clear" w:color="auto" w:fill="auto"/>
        <w:spacing w:after="0" w:line="240" w:lineRule="auto"/>
        <w:ind w:firstLine="0"/>
        <w:jc w:val="center"/>
      </w:pPr>
      <w:bookmarkStart w:id="1" w:name="_Toc457135239"/>
      <w:r>
        <w:t>УКАЗАНИЯ МЕР БЕЗОПАСНОСТИ</w:t>
      </w:r>
      <w:r w:rsidR="00F67888">
        <w:t>.</w:t>
      </w:r>
      <w:bookmarkEnd w:id="1"/>
    </w:p>
    <w:p w:rsidR="00A10EA1" w:rsidRDefault="00A10EA1"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 xml:space="preserve">К работе </w:t>
      </w:r>
      <w:proofErr w:type="gramStart"/>
      <w:r>
        <w:t>на</w:t>
      </w:r>
      <w:proofErr w:type="gramEnd"/>
      <w:r>
        <w:t xml:space="preserve"> </w:t>
      </w:r>
      <w:proofErr w:type="gramStart"/>
      <w:r>
        <w:t>СПАСА</w:t>
      </w:r>
      <w:proofErr w:type="gramEnd"/>
      <w:r>
        <w:t xml:space="preserve"> допускаются только лица, прошедшие специальную подготовку и инструктаж по охране труда, имеющие допуск на управление СПАСА и ознакомленные под роспись с настоящим техническим описанием и инструкцией по эксплуатации, а также тщательно изучившие инструкцию по эксплуатации автомобиля КАМАЗ-4308.</w:t>
      </w:r>
    </w:p>
    <w:p w:rsidR="003908F9" w:rsidRDefault="004A3BCA" w:rsidP="00A10EA1">
      <w:pPr>
        <w:pStyle w:val="20"/>
        <w:shd w:val="clear" w:color="auto" w:fill="auto"/>
        <w:spacing w:line="240" w:lineRule="auto"/>
        <w:ind w:firstLine="709"/>
      </w:pPr>
      <w:r>
        <w:t>Выполняйте все требования инструкций по эксплуатации шасси и другого оборудования. Невыполнение данных требований может вызвать их поломку и, в конечном счете, потерю гарантии.</w:t>
      </w:r>
    </w:p>
    <w:p w:rsidR="00A10EA1" w:rsidRDefault="00A10EA1" w:rsidP="00A10EA1">
      <w:pPr>
        <w:pStyle w:val="24"/>
        <w:keepNext/>
        <w:keepLines/>
        <w:shd w:val="clear" w:color="auto" w:fill="auto"/>
        <w:spacing w:after="0" w:line="240" w:lineRule="auto"/>
        <w:ind w:firstLine="709"/>
        <w:jc w:val="both"/>
      </w:pPr>
      <w:bookmarkStart w:id="2" w:name="bookmark2"/>
    </w:p>
    <w:p w:rsidR="003908F9" w:rsidRDefault="004A3BCA" w:rsidP="00A10EA1">
      <w:pPr>
        <w:pStyle w:val="24"/>
        <w:keepNext/>
        <w:keepLines/>
        <w:shd w:val="clear" w:color="auto" w:fill="auto"/>
        <w:spacing w:after="0" w:line="240" w:lineRule="auto"/>
        <w:ind w:firstLine="709"/>
        <w:jc w:val="both"/>
      </w:pPr>
      <w:bookmarkStart w:id="3" w:name="_Toc457135240"/>
      <w:r>
        <w:t>Общие требования безопасности</w:t>
      </w:r>
      <w:bookmarkEnd w:id="2"/>
      <w:bookmarkEnd w:id="3"/>
    </w:p>
    <w:p w:rsidR="003908F9" w:rsidRDefault="004A3BCA" w:rsidP="00A10EA1">
      <w:pPr>
        <w:pStyle w:val="20"/>
        <w:shd w:val="clear" w:color="auto" w:fill="auto"/>
        <w:spacing w:line="240" w:lineRule="auto"/>
        <w:ind w:firstLine="709"/>
      </w:pPr>
      <w:r>
        <w:t>Проверяйте перед выездом работу тормозной системы и электрооборудования.</w:t>
      </w:r>
    </w:p>
    <w:p w:rsidR="003908F9" w:rsidRDefault="004A3BCA" w:rsidP="00A10EA1">
      <w:pPr>
        <w:pStyle w:val="20"/>
        <w:shd w:val="clear" w:color="auto" w:fill="auto"/>
        <w:spacing w:line="240" w:lineRule="auto"/>
        <w:ind w:firstLine="709"/>
      </w:pPr>
      <w:r>
        <w:t>Запрещается:</w:t>
      </w:r>
    </w:p>
    <w:p w:rsidR="003908F9" w:rsidRDefault="004A3BCA" w:rsidP="00A10EA1">
      <w:pPr>
        <w:pStyle w:val="20"/>
        <w:numPr>
          <w:ilvl w:val="0"/>
          <w:numId w:val="3"/>
        </w:numPr>
        <w:shd w:val="clear" w:color="auto" w:fill="auto"/>
        <w:tabs>
          <w:tab w:val="left" w:pos="993"/>
        </w:tabs>
        <w:spacing w:line="240" w:lineRule="auto"/>
        <w:ind w:firstLine="709"/>
      </w:pPr>
      <w:r>
        <w:t>эксплуатировать автомобиль при наличии неисправностей его систем и агрегатов;</w:t>
      </w:r>
    </w:p>
    <w:p w:rsidR="003908F9" w:rsidRDefault="004A3BCA" w:rsidP="00A10EA1">
      <w:pPr>
        <w:pStyle w:val="20"/>
        <w:numPr>
          <w:ilvl w:val="0"/>
          <w:numId w:val="3"/>
        </w:numPr>
        <w:shd w:val="clear" w:color="auto" w:fill="auto"/>
        <w:tabs>
          <w:tab w:val="left" w:pos="993"/>
        </w:tabs>
        <w:spacing w:line="240" w:lineRule="auto"/>
        <w:ind w:firstLine="709"/>
      </w:pPr>
      <w:r>
        <w:t>оставлять автомобиль с работающим двигателем без присмотра;</w:t>
      </w:r>
    </w:p>
    <w:p w:rsidR="003908F9" w:rsidRDefault="004A3BCA" w:rsidP="00A10EA1">
      <w:pPr>
        <w:pStyle w:val="20"/>
        <w:numPr>
          <w:ilvl w:val="0"/>
          <w:numId w:val="3"/>
        </w:numPr>
        <w:shd w:val="clear" w:color="auto" w:fill="auto"/>
        <w:tabs>
          <w:tab w:val="left" w:pos="993"/>
        </w:tabs>
        <w:spacing w:line="240" w:lineRule="auto"/>
        <w:ind w:firstLine="709"/>
      </w:pPr>
      <w:r>
        <w:t>работать в ночное время при неисправном освещении кабины и отсеков кузова;</w:t>
      </w:r>
    </w:p>
    <w:p w:rsidR="003908F9" w:rsidRDefault="004A3BCA" w:rsidP="00A10EA1">
      <w:pPr>
        <w:pStyle w:val="20"/>
        <w:numPr>
          <w:ilvl w:val="0"/>
          <w:numId w:val="3"/>
        </w:numPr>
        <w:shd w:val="clear" w:color="auto" w:fill="auto"/>
        <w:tabs>
          <w:tab w:val="left" w:pos="993"/>
        </w:tabs>
        <w:spacing w:line="240" w:lineRule="auto"/>
        <w:ind w:firstLine="709"/>
      </w:pPr>
      <w:r>
        <w:t>прикасаться к вращающимся частям;</w:t>
      </w:r>
    </w:p>
    <w:p w:rsidR="003908F9" w:rsidRDefault="004A3BCA" w:rsidP="00A10EA1">
      <w:pPr>
        <w:pStyle w:val="20"/>
        <w:numPr>
          <w:ilvl w:val="0"/>
          <w:numId w:val="3"/>
        </w:numPr>
        <w:shd w:val="clear" w:color="auto" w:fill="auto"/>
        <w:tabs>
          <w:tab w:val="left" w:pos="993"/>
        </w:tabs>
        <w:spacing w:line="240" w:lineRule="auto"/>
        <w:ind w:firstLine="709"/>
      </w:pPr>
      <w:r>
        <w:t>работать на лестнице, установленной на различных подставках (ящики и т.п.);</w:t>
      </w:r>
    </w:p>
    <w:p w:rsidR="003908F9" w:rsidRDefault="004A3BCA" w:rsidP="00A10EA1">
      <w:pPr>
        <w:pStyle w:val="20"/>
        <w:numPr>
          <w:ilvl w:val="0"/>
          <w:numId w:val="3"/>
        </w:numPr>
        <w:shd w:val="clear" w:color="auto" w:fill="auto"/>
        <w:tabs>
          <w:tab w:val="left" w:pos="993"/>
        </w:tabs>
        <w:spacing w:line="240" w:lineRule="auto"/>
        <w:ind w:firstLine="709"/>
      </w:pPr>
      <w:r>
        <w:t>работать на лестнице без предохранительного пояса и стоять на двух верхних ее ступеньках;</w:t>
      </w:r>
    </w:p>
    <w:p w:rsidR="003908F9" w:rsidRDefault="004A3BCA" w:rsidP="00A10EA1">
      <w:pPr>
        <w:pStyle w:val="20"/>
        <w:numPr>
          <w:ilvl w:val="0"/>
          <w:numId w:val="3"/>
        </w:numPr>
        <w:shd w:val="clear" w:color="auto" w:fill="auto"/>
        <w:tabs>
          <w:tab w:val="left" w:pos="993"/>
        </w:tabs>
        <w:spacing w:line="240" w:lineRule="auto"/>
        <w:ind w:firstLine="709"/>
      </w:pPr>
      <w:r>
        <w:lastRenderedPageBreak/>
        <w:t>стоять под лестницей, с которой производится работа;</w:t>
      </w:r>
    </w:p>
    <w:p w:rsidR="003908F9" w:rsidRDefault="004A3BCA" w:rsidP="00A10EA1">
      <w:pPr>
        <w:pStyle w:val="20"/>
        <w:numPr>
          <w:ilvl w:val="0"/>
          <w:numId w:val="3"/>
        </w:numPr>
        <w:shd w:val="clear" w:color="auto" w:fill="auto"/>
        <w:tabs>
          <w:tab w:val="left" w:pos="993"/>
        </w:tabs>
        <w:spacing w:line="240" w:lineRule="auto"/>
        <w:ind w:firstLine="709"/>
      </w:pPr>
      <w:r>
        <w:t>пользоваться специальным звуковым сигналом при следовании на неоперативное задание;</w:t>
      </w:r>
    </w:p>
    <w:p w:rsidR="003908F9" w:rsidRDefault="004A3BCA" w:rsidP="00A10EA1">
      <w:pPr>
        <w:pStyle w:val="20"/>
        <w:numPr>
          <w:ilvl w:val="0"/>
          <w:numId w:val="3"/>
        </w:numPr>
        <w:shd w:val="clear" w:color="auto" w:fill="auto"/>
        <w:tabs>
          <w:tab w:val="left" w:pos="993"/>
        </w:tabs>
        <w:spacing w:line="240" w:lineRule="auto"/>
        <w:ind w:firstLine="709"/>
      </w:pPr>
      <w:r>
        <w:t>заводить автомобиль в закрытых помещениях без достаточной вентиляции;</w:t>
      </w:r>
    </w:p>
    <w:p w:rsidR="003908F9" w:rsidRDefault="004A3BCA" w:rsidP="00A10EA1">
      <w:pPr>
        <w:pStyle w:val="20"/>
        <w:shd w:val="clear" w:color="auto" w:fill="auto"/>
        <w:spacing w:line="240" w:lineRule="auto"/>
        <w:ind w:firstLine="709"/>
      </w:pPr>
      <w:r>
        <w:t>Следите за состоянием подножек, поручней, своевременно очищайте их от грязи, снега и льда.</w:t>
      </w:r>
    </w:p>
    <w:p w:rsidR="003908F9" w:rsidRDefault="004A3BCA" w:rsidP="00A10EA1">
      <w:pPr>
        <w:pStyle w:val="20"/>
        <w:shd w:val="clear" w:color="auto" w:fill="auto"/>
        <w:spacing w:line="240" w:lineRule="auto"/>
        <w:ind w:firstLine="709"/>
      </w:pPr>
      <w:r>
        <w:t>При очистке панелей управления используйте влажную салфетку или тряпку. Вода может вывести из строя электрические компоненты.</w:t>
      </w:r>
    </w:p>
    <w:p w:rsidR="003908F9" w:rsidRDefault="004A3BCA" w:rsidP="00A10EA1">
      <w:pPr>
        <w:pStyle w:val="20"/>
        <w:shd w:val="clear" w:color="auto" w:fill="auto"/>
        <w:spacing w:line="240" w:lineRule="auto"/>
        <w:ind w:firstLine="709"/>
      </w:pPr>
      <w:r>
        <w:t>Соблюдайте осторожность при пользовании дверями кабины боевого расчета - подножки кабины открываются автоматически.</w:t>
      </w:r>
    </w:p>
    <w:p w:rsidR="00A10EA1" w:rsidRDefault="00A10EA1" w:rsidP="00A10EA1">
      <w:pPr>
        <w:pStyle w:val="24"/>
        <w:keepNext/>
        <w:keepLines/>
        <w:shd w:val="clear" w:color="auto" w:fill="auto"/>
        <w:spacing w:after="0" w:line="240" w:lineRule="auto"/>
        <w:ind w:firstLine="709"/>
        <w:jc w:val="both"/>
      </w:pPr>
      <w:bookmarkStart w:id="4" w:name="bookmark3"/>
    </w:p>
    <w:p w:rsidR="003908F9" w:rsidRDefault="004A3BCA" w:rsidP="00A10EA1">
      <w:pPr>
        <w:pStyle w:val="24"/>
        <w:keepNext/>
        <w:keepLines/>
        <w:shd w:val="clear" w:color="auto" w:fill="auto"/>
        <w:spacing w:after="0" w:line="240" w:lineRule="auto"/>
        <w:ind w:firstLine="709"/>
        <w:jc w:val="both"/>
      </w:pPr>
      <w:bookmarkStart w:id="5" w:name="_Toc457135241"/>
      <w:r>
        <w:t>Требование пожарной безопасности</w:t>
      </w:r>
      <w:bookmarkEnd w:id="4"/>
      <w:bookmarkEnd w:id="5"/>
    </w:p>
    <w:p w:rsidR="003908F9" w:rsidRDefault="004A3BCA" w:rsidP="00A10EA1">
      <w:pPr>
        <w:pStyle w:val="20"/>
        <w:shd w:val="clear" w:color="auto" w:fill="auto"/>
        <w:spacing w:line="240" w:lineRule="auto"/>
        <w:ind w:firstLine="709"/>
      </w:pPr>
      <w:r>
        <w:t>Запрещается:</w:t>
      </w:r>
    </w:p>
    <w:p w:rsidR="003908F9" w:rsidRDefault="004A3BCA" w:rsidP="00A10EA1">
      <w:pPr>
        <w:pStyle w:val="20"/>
        <w:numPr>
          <w:ilvl w:val="0"/>
          <w:numId w:val="3"/>
        </w:numPr>
        <w:shd w:val="clear" w:color="auto" w:fill="auto"/>
        <w:tabs>
          <w:tab w:val="left" w:pos="993"/>
        </w:tabs>
        <w:spacing w:line="240" w:lineRule="auto"/>
        <w:ind w:firstLine="709"/>
      </w:pPr>
      <w:r>
        <w:t>эксплуатация СПАСА при отсутствии на нем исправного заряженного огнетушителя;</w:t>
      </w:r>
    </w:p>
    <w:p w:rsidR="003908F9" w:rsidRDefault="004A3BCA" w:rsidP="00A10EA1">
      <w:pPr>
        <w:pStyle w:val="20"/>
        <w:numPr>
          <w:ilvl w:val="0"/>
          <w:numId w:val="3"/>
        </w:numPr>
        <w:shd w:val="clear" w:color="auto" w:fill="auto"/>
        <w:tabs>
          <w:tab w:val="left" w:pos="993"/>
        </w:tabs>
        <w:spacing w:line="240" w:lineRule="auto"/>
        <w:ind w:firstLine="709"/>
      </w:pPr>
      <w:r>
        <w:t xml:space="preserve">хранение в кабине или отсеке кузова ветоши со следами </w:t>
      </w:r>
      <w:proofErr w:type="spellStart"/>
      <w:r>
        <w:t>горючесмазочных</w:t>
      </w:r>
      <w:proofErr w:type="spellEnd"/>
      <w:r>
        <w:t xml:space="preserve"> веществ;</w:t>
      </w:r>
    </w:p>
    <w:p w:rsidR="00A10EA1" w:rsidRDefault="004A3BCA" w:rsidP="00A10EA1">
      <w:pPr>
        <w:pStyle w:val="20"/>
        <w:numPr>
          <w:ilvl w:val="0"/>
          <w:numId w:val="3"/>
        </w:numPr>
        <w:shd w:val="clear" w:color="auto" w:fill="auto"/>
        <w:tabs>
          <w:tab w:val="left" w:pos="993"/>
        </w:tabs>
        <w:spacing w:line="240" w:lineRule="auto"/>
        <w:ind w:firstLine="709"/>
      </w:pPr>
      <w:r>
        <w:t>отогревать открытым огнем замерзшие трубопроводы, краны и другие агрегаты автомобиля (для их оттаивания рекомендуется пользоваться ветошью, смоченной горячей водой);</w:t>
      </w:r>
    </w:p>
    <w:p w:rsidR="00A10EA1" w:rsidRDefault="004A3BCA" w:rsidP="00A10EA1">
      <w:pPr>
        <w:pStyle w:val="20"/>
        <w:numPr>
          <w:ilvl w:val="0"/>
          <w:numId w:val="3"/>
        </w:numPr>
        <w:shd w:val="clear" w:color="auto" w:fill="auto"/>
        <w:tabs>
          <w:tab w:val="left" w:pos="993"/>
        </w:tabs>
        <w:spacing w:line="240" w:lineRule="auto"/>
        <w:ind w:firstLine="709"/>
      </w:pPr>
      <w:r>
        <w:t>производить сварочные работы без надежной з</w:t>
      </w:r>
      <w:r w:rsidR="00A10EA1">
        <w:t>ащиты или съема топливного бака.</w:t>
      </w:r>
    </w:p>
    <w:p w:rsidR="00A10EA1" w:rsidRDefault="00A10EA1" w:rsidP="00A10EA1">
      <w:pPr>
        <w:pStyle w:val="20"/>
        <w:keepNext/>
        <w:keepLines/>
        <w:shd w:val="clear" w:color="auto" w:fill="auto"/>
        <w:tabs>
          <w:tab w:val="left" w:pos="993"/>
        </w:tabs>
        <w:spacing w:line="240" w:lineRule="auto"/>
        <w:ind w:firstLine="0"/>
      </w:pPr>
    </w:p>
    <w:p w:rsidR="003908F9" w:rsidRPr="00A10EA1" w:rsidRDefault="004A3BCA" w:rsidP="00A10EA1">
      <w:pPr>
        <w:pStyle w:val="20"/>
        <w:keepNext/>
        <w:keepLines/>
        <w:shd w:val="clear" w:color="auto" w:fill="auto"/>
        <w:tabs>
          <w:tab w:val="left" w:pos="993"/>
        </w:tabs>
        <w:spacing w:line="240" w:lineRule="auto"/>
        <w:ind w:firstLine="0"/>
        <w:jc w:val="center"/>
        <w:rPr>
          <w:b/>
        </w:rPr>
      </w:pPr>
      <w:r w:rsidRPr="00A10EA1">
        <w:rPr>
          <w:b/>
        </w:rPr>
        <w:t>1. НАЗНАЧЕНИЕ ИЗДЕЛИЯ</w:t>
      </w:r>
      <w:r w:rsidR="00F67888">
        <w:rPr>
          <w:b/>
        </w:rPr>
        <w:t>.</w:t>
      </w:r>
    </w:p>
    <w:p w:rsidR="00A10EA1" w:rsidRDefault="00A10EA1"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proofErr w:type="gramStart"/>
      <w:r>
        <w:t>СПАСА предназначен для ведения боевых действий по тушению пожаров в непригодной для дыхания среде, а так же проведения аварийно- спасательных работ (АСР) в жилых и административных зданиях любого назначения, на объектах промышленности и транспорта для доставки к месту аварии (пожара) боевого расчета, специального оборудования и инструмента, средство связи, освещения и защиты личного состава пожарно-спасательных подразделений и аварийно-спасательных формирований.</w:t>
      </w:r>
      <w:proofErr w:type="gramEnd"/>
    </w:p>
    <w:p w:rsidR="003908F9" w:rsidRDefault="004A3BCA" w:rsidP="00A10EA1">
      <w:pPr>
        <w:pStyle w:val="20"/>
        <w:shd w:val="clear" w:color="auto" w:fill="auto"/>
        <w:tabs>
          <w:tab w:val="left" w:pos="5631"/>
        </w:tabs>
        <w:spacing w:line="240" w:lineRule="auto"/>
        <w:ind w:firstLine="709"/>
      </w:pPr>
      <w:r>
        <w:t>СПАСА соответствует</w:t>
      </w:r>
      <w:r w:rsidR="00A10EA1">
        <w:t xml:space="preserve"> </w:t>
      </w:r>
      <w:r>
        <w:t>климатическому исполнению</w:t>
      </w:r>
      <w:proofErr w:type="gramStart"/>
      <w:r w:rsidR="00A10EA1">
        <w:t xml:space="preserve"> </w:t>
      </w:r>
      <w:r>
        <w:t>У</w:t>
      </w:r>
      <w:proofErr w:type="gramEnd"/>
      <w:r>
        <w:t xml:space="preserve"> (эксплуатация при температуре воздуха от минус 40</w:t>
      </w:r>
      <w:r w:rsidR="00A10EA1">
        <w:t xml:space="preserve"> </w:t>
      </w:r>
      <w:r>
        <w:t>°С до плюс 40</w:t>
      </w:r>
      <w:r w:rsidR="00A10EA1">
        <w:t xml:space="preserve"> </w:t>
      </w:r>
      <w:r>
        <w:t>°С), категории размещения 1 (эксплуатация на открытом воздухе), эксплуатации в атмосфере типов 1 и 2 (условно чистой и промышленной) по ГОСТ 15150 с размещением в период оперативного ожидания по ГОСТ 12.4.009 (помещения с температурой воздуха не ниже плюс 5</w:t>
      </w:r>
      <w:r w:rsidR="00A10EA1">
        <w:t xml:space="preserve"> </w:t>
      </w:r>
      <w:r>
        <w:t>°С.)</w:t>
      </w:r>
    </w:p>
    <w:p w:rsidR="00A10EA1" w:rsidRDefault="00A10EA1" w:rsidP="00A10EA1">
      <w:pPr>
        <w:pStyle w:val="120"/>
        <w:keepNext/>
        <w:keepLines/>
        <w:shd w:val="clear" w:color="auto" w:fill="auto"/>
        <w:spacing w:line="240" w:lineRule="auto"/>
        <w:ind w:firstLine="0"/>
      </w:pPr>
    </w:p>
    <w:p w:rsidR="003908F9" w:rsidRDefault="004A3BCA" w:rsidP="00A10EA1">
      <w:pPr>
        <w:pStyle w:val="120"/>
        <w:keepNext/>
        <w:keepLines/>
        <w:shd w:val="clear" w:color="auto" w:fill="auto"/>
        <w:spacing w:line="240" w:lineRule="auto"/>
        <w:ind w:firstLine="0"/>
        <w:jc w:val="center"/>
      </w:pPr>
      <w:bookmarkStart w:id="6" w:name="_Toc457135242"/>
      <w:r>
        <w:t>2. ТЕХНИЧЕСКИЕ ДАННЫЕ</w:t>
      </w:r>
      <w:r w:rsidR="00F67888">
        <w:t>.</w:t>
      </w:r>
      <w:bookmarkEnd w:id="6"/>
    </w:p>
    <w:p w:rsidR="00A10EA1" w:rsidRDefault="00A10EA1"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Автомобиль смонтирован на базе шасси: КАМАЗ-4308 и его модификаций. Основные параметры шасси КАМАЗ-4308 указаны в табл. 1</w:t>
      </w:r>
    </w:p>
    <w:p w:rsidR="00A10EA1" w:rsidRDefault="00A10EA1" w:rsidP="00A10EA1">
      <w:pPr>
        <w:pStyle w:val="a7"/>
        <w:shd w:val="clear" w:color="auto" w:fill="auto"/>
        <w:spacing w:line="240" w:lineRule="auto"/>
        <w:ind w:firstLine="709"/>
        <w:jc w:val="right"/>
      </w:pPr>
    </w:p>
    <w:p w:rsidR="00A10EA1" w:rsidRDefault="00A10EA1" w:rsidP="00A10EA1">
      <w:pPr>
        <w:pStyle w:val="a7"/>
        <w:shd w:val="clear" w:color="auto" w:fill="auto"/>
        <w:spacing w:line="240" w:lineRule="auto"/>
        <w:ind w:firstLine="709"/>
        <w:jc w:val="right"/>
      </w:pPr>
    </w:p>
    <w:p w:rsidR="00A10EA1" w:rsidRDefault="00A10EA1" w:rsidP="00A10EA1">
      <w:pPr>
        <w:pStyle w:val="a7"/>
        <w:shd w:val="clear" w:color="auto" w:fill="auto"/>
        <w:spacing w:line="240" w:lineRule="auto"/>
        <w:ind w:firstLine="709"/>
        <w:jc w:val="right"/>
      </w:pPr>
    </w:p>
    <w:p w:rsidR="00A10EA1" w:rsidRDefault="00A10EA1" w:rsidP="00A10EA1">
      <w:pPr>
        <w:pStyle w:val="a7"/>
        <w:shd w:val="clear" w:color="auto" w:fill="auto"/>
        <w:spacing w:line="240" w:lineRule="auto"/>
        <w:ind w:firstLine="709"/>
        <w:jc w:val="right"/>
      </w:pPr>
    </w:p>
    <w:p w:rsidR="00A10EA1" w:rsidRDefault="00A10EA1" w:rsidP="00A10EA1">
      <w:pPr>
        <w:pStyle w:val="a7"/>
        <w:shd w:val="clear" w:color="auto" w:fill="auto"/>
        <w:spacing w:line="240" w:lineRule="auto"/>
        <w:ind w:firstLine="709"/>
        <w:jc w:val="right"/>
      </w:pPr>
    </w:p>
    <w:p w:rsidR="00A10EA1" w:rsidRDefault="00A10EA1" w:rsidP="00A10EA1">
      <w:pPr>
        <w:pStyle w:val="a7"/>
        <w:shd w:val="clear" w:color="auto" w:fill="auto"/>
        <w:spacing w:line="240" w:lineRule="auto"/>
        <w:ind w:firstLine="709"/>
        <w:jc w:val="right"/>
      </w:pPr>
      <w:r>
        <w:lastRenderedPageBreak/>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77"/>
        <w:gridCol w:w="3119"/>
      </w:tblGrid>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805B64" w:rsidP="00A10EA1">
            <w:pPr>
              <w:pStyle w:val="220"/>
              <w:shd w:val="clear" w:color="auto" w:fill="auto"/>
              <w:spacing w:after="0" w:line="240" w:lineRule="auto"/>
              <w:ind w:left="139" w:right="171" w:hanging="2"/>
            </w:pPr>
            <w:r>
              <w:rPr>
                <w:rStyle w:val="2214pt"/>
                <w:b/>
                <w:bCs/>
              </w:rPr>
              <w:t>Наименование параметра</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805B64" w:rsidP="00A10EA1">
            <w:pPr>
              <w:pStyle w:val="220"/>
              <w:shd w:val="clear" w:color="auto" w:fill="auto"/>
              <w:spacing w:after="0" w:line="240" w:lineRule="auto"/>
              <w:ind w:left="139" w:right="171" w:hanging="2"/>
            </w:pPr>
            <w:r>
              <w:rPr>
                <w:rStyle w:val="2214pt"/>
                <w:b/>
                <w:bCs/>
              </w:rPr>
              <w:t>Значение</w:t>
            </w:r>
          </w:p>
        </w:tc>
      </w:tr>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1. Модель шасси</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pPr>
            <w:r>
              <w:rPr>
                <w:rStyle w:val="2214pt0"/>
              </w:rPr>
              <w:t>КАМАЗ-4308</w:t>
            </w:r>
          </w:p>
        </w:tc>
      </w:tr>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2. Колесная формула</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pPr>
            <w:r>
              <w:rPr>
                <w:rStyle w:val="2214pt0"/>
                <w:lang w:val="en-US" w:eastAsia="en-US" w:bidi="en-US"/>
              </w:rPr>
              <w:t>4x2</w:t>
            </w:r>
          </w:p>
        </w:tc>
      </w:tr>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 xml:space="preserve">3. Допустимая масса надстройки с грузом, </w:t>
            </w:r>
            <w:proofErr w:type="gramStart"/>
            <w:r>
              <w:rPr>
                <w:rStyle w:val="2214pt0"/>
              </w:rPr>
              <w:t>кг</w:t>
            </w:r>
            <w:proofErr w:type="gramEnd"/>
            <w:r>
              <w:rPr>
                <w:rStyle w:val="2214pt0"/>
              </w:rPr>
              <w:t>, не более:</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pPr>
            <w:r>
              <w:rPr>
                <w:rStyle w:val="2214pt0"/>
              </w:rPr>
              <w:t>6700</w:t>
            </w:r>
          </w:p>
        </w:tc>
      </w:tr>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 xml:space="preserve">4. Полная масса, </w:t>
            </w:r>
            <w:proofErr w:type="gramStart"/>
            <w:r>
              <w:rPr>
                <w:rStyle w:val="2214pt0"/>
              </w:rPr>
              <w:t>кг</w:t>
            </w:r>
            <w:proofErr w:type="gramEnd"/>
            <w:r>
              <w:rPr>
                <w:rStyle w:val="2214pt0"/>
              </w:rPr>
              <w:t>, не более:</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pPr>
            <w:r>
              <w:rPr>
                <w:rStyle w:val="2214pt0"/>
              </w:rPr>
              <w:t>11900</w:t>
            </w:r>
          </w:p>
        </w:tc>
      </w:tr>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 xml:space="preserve">5. Нагрузка на дорогу, </w:t>
            </w:r>
            <w:proofErr w:type="gramStart"/>
            <w:r>
              <w:rPr>
                <w:rStyle w:val="2214pt0"/>
              </w:rPr>
              <w:t>кг</w:t>
            </w:r>
            <w:proofErr w:type="gramEnd"/>
            <w:r>
              <w:rPr>
                <w:rStyle w:val="2214pt0"/>
              </w:rPr>
              <w:t>, не более:</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A10EA1" w:rsidP="00A10EA1">
            <w:pPr>
              <w:ind w:left="139" w:right="171" w:hanging="2"/>
              <w:jc w:val="center"/>
              <w:rPr>
                <w:sz w:val="10"/>
                <w:szCs w:val="10"/>
              </w:rPr>
            </w:pPr>
          </w:p>
        </w:tc>
      </w:tr>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 через шины передних колес;</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pPr>
            <w:r>
              <w:rPr>
                <w:rStyle w:val="2214pt0"/>
              </w:rPr>
              <w:t>4350</w:t>
            </w:r>
          </w:p>
        </w:tc>
      </w:tr>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 через шины задних колес.</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pPr>
            <w:r>
              <w:rPr>
                <w:rStyle w:val="2214pt0"/>
              </w:rPr>
              <w:t>7550</w:t>
            </w:r>
          </w:p>
        </w:tc>
      </w:tr>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6. Двигатели, максимальная мощность двигателя</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pPr>
            <w:r>
              <w:rPr>
                <w:rStyle w:val="2214pt0"/>
                <w:lang w:val="en-US" w:eastAsia="en-US" w:bidi="en-US"/>
              </w:rPr>
              <w:t xml:space="preserve">4ISBe4 </w:t>
            </w:r>
            <w:r>
              <w:rPr>
                <w:rStyle w:val="2214pt0"/>
              </w:rPr>
              <w:t xml:space="preserve">185 или </w:t>
            </w:r>
            <w:r>
              <w:rPr>
                <w:rStyle w:val="2214pt0"/>
                <w:lang w:val="en-US" w:eastAsia="en-US" w:bidi="en-US"/>
              </w:rPr>
              <w:t xml:space="preserve">ISB4.5e4185, </w:t>
            </w:r>
            <w:r>
              <w:rPr>
                <w:rStyle w:val="2214pt0"/>
              </w:rPr>
              <w:t xml:space="preserve">130 кВт </w:t>
            </w:r>
            <w:r>
              <w:rPr>
                <w:rStyle w:val="2214pt0"/>
                <w:lang w:val="en-US" w:eastAsia="en-US" w:bidi="en-US"/>
              </w:rPr>
              <w:t xml:space="preserve">6ISBe4 </w:t>
            </w:r>
            <w:r>
              <w:rPr>
                <w:rStyle w:val="2214pt0"/>
              </w:rPr>
              <w:t xml:space="preserve">245 или </w:t>
            </w:r>
            <w:r>
              <w:rPr>
                <w:rStyle w:val="2214pt0"/>
                <w:lang w:val="en-US" w:eastAsia="en-US" w:bidi="en-US"/>
              </w:rPr>
              <w:t xml:space="preserve">ISB6.7e4245, </w:t>
            </w:r>
            <w:r>
              <w:rPr>
                <w:rStyle w:val="2214pt0"/>
              </w:rPr>
              <w:t>178 кВт</w:t>
            </w:r>
          </w:p>
        </w:tc>
      </w:tr>
      <w:tr w:rsidR="00A10EA1" w:rsidTr="0093081E">
        <w:trPr>
          <w:trHeight w:val="78"/>
          <w:jc w:val="center"/>
        </w:trPr>
        <w:tc>
          <w:tcPr>
            <w:tcW w:w="7177" w:type="dxa"/>
            <w:tcBorders>
              <w:top w:val="single" w:sz="4" w:space="0" w:color="auto"/>
              <w:lef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7. Тип двигателя</w:t>
            </w:r>
          </w:p>
        </w:tc>
        <w:tc>
          <w:tcPr>
            <w:tcW w:w="3119" w:type="dxa"/>
            <w:tcBorders>
              <w:top w:val="single" w:sz="4" w:space="0" w:color="auto"/>
              <w:left w:val="single" w:sz="4" w:space="0" w:color="auto"/>
              <w:righ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pPr>
            <w:r>
              <w:rPr>
                <w:rStyle w:val="2214pt0"/>
              </w:rPr>
              <w:t>четырехтактный дизель.</w:t>
            </w:r>
          </w:p>
          <w:p w:rsidR="00A10EA1" w:rsidRDefault="00A10EA1" w:rsidP="00A10EA1">
            <w:pPr>
              <w:pStyle w:val="220"/>
              <w:shd w:val="clear" w:color="auto" w:fill="auto"/>
              <w:spacing w:after="0" w:line="240" w:lineRule="auto"/>
              <w:ind w:left="139" w:right="171" w:hanging="2"/>
            </w:pPr>
            <w:r>
              <w:rPr>
                <w:rStyle w:val="2214pt0"/>
              </w:rPr>
              <w:t xml:space="preserve">Система питания: </w:t>
            </w:r>
            <w:r>
              <w:rPr>
                <w:rStyle w:val="2214pt0"/>
                <w:lang w:val="en-US" w:eastAsia="en-US" w:bidi="en-US"/>
              </w:rPr>
              <w:t xml:space="preserve">Common Rail, </w:t>
            </w:r>
            <w:r>
              <w:rPr>
                <w:rStyle w:val="2214pt0"/>
              </w:rPr>
              <w:t>непосредственный впрыск топлива с общей</w:t>
            </w:r>
          </w:p>
          <w:p w:rsidR="00A10EA1" w:rsidRDefault="00A10EA1" w:rsidP="00A10EA1">
            <w:pPr>
              <w:pStyle w:val="220"/>
              <w:shd w:val="clear" w:color="auto" w:fill="auto"/>
              <w:spacing w:after="0" w:line="240" w:lineRule="auto"/>
              <w:ind w:left="139" w:right="171" w:hanging="2"/>
            </w:pPr>
            <w:r>
              <w:rPr>
                <w:rStyle w:val="2214pt0"/>
              </w:rPr>
              <w:t>рампой</w:t>
            </w:r>
          </w:p>
        </w:tc>
      </w:tr>
      <w:tr w:rsidR="00A10EA1" w:rsidTr="0093081E">
        <w:trPr>
          <w:trHeight w:val="78"/>
          <w:jc w:val="center"/>
        </w:trPr>
        <w:tc>
          <w:tcPr>
            <w:tcW w:w="7177" w:type="dxa"/>
            <w:tcBorders>
              <w:top w:val="single" w:sz="4" w:space="0" w:color="auto"/>
              <w:left w:val="single" w:sz="4" w:space="0" w:color="auto"/>
              <w:bottom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jc w:val="left"/>
            </w:pPr>
            <w:r>
              <w:rPr>
                <w:rStyle w:val="2214pt0"/>
              </w:rPr>
              <w:t xml:space="preserve">8. Максимальная скорость, </w:t>
            </w:r>
            <w:proofErr w:type="gramStart"/>
            <w:r>
              <w:rPr>
                <w:rStyle w:val="2214pt0"/>
              </w:rPr>
              <w:t>км</w:t>
            </w:r>
            <w:proofErr w:type="gramEnd"/>
            <w:r>
              <w:rPr>
                <w:rStyle w:val="2214pt0"/>
              </w:rPr>
              <w:t>/ч, не менее</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10EA1" w:rsidRDefault="00A10EA1" w:rsidP="00A10EA1">
            <w:pPr>
              <w:pStyle w:val="220"/>
              <w:shd w:val="clear" w:color="auto" w:fill="auto"/>
              <w:spacing w:after="0" w:line="240" w:lineRule="auto"/>
              <w:ind w:left="139" w:right="171" w:hanging="2"/>
            </w:pPr>
            <w:r>
              <w:rPr>
                <w:rStyle w:val="2214pt0"/>
              </w:rPr>
              <w:t>90</w:t>
            </w:r>
          </w:p>
        </w:tc>
      </w:tr>
    </w:tbl>
    <w:p w:rsidR="00A10EA1" w:rsidRDefault="00A10EA1" w:rsidP="00A10EA1">
      <w:pPr>
        <w:pStyle w:val="20"/>
        <w:shd w:val="clear" w:color="auto" w:fill="auto"/>
        <w:spacing w:line="240" w:lineRule="auto"/>
        <w:ind w:firstLine="709"/>
      </w:pPr>
    </w:p>
    <w:p w:rsidR="003908F9" w:rsidRDefault="003908F9" w:rsidP="00A10EA1">
      <w:pPr>
        <w:ind w:firstLine="709"/>
        <w:jc w:val="both"/>
        <w:rPr>
          <w:sz w:val="2"/>
          <w:szCs w:val="2"/>
        </w:rPr>
      </w:pPr>
    </w:p>
    <w:p w:rsidR="003908F9" w:rsidRDefault="004A3BCA" w:rsidP="00A10EA1">
      <w:pPr>
        <w:pStyle w:val="20"/>
        <w:shd w:val="clear" w:color="auto" w:fill="auto"/>
        <w:spacing w:line="240" w:lineRule="auto"/>
        <w:ind w:firstLine="709"/>
      </w:pPr>
      <w:r>
        <w:t>Для получения более подробной информации следует обращаться к руководству по эксплуатации автомобиля КАМАЗ.</w:t>
      </w:r>
    </w:p>
    <w:p w:rsidR="003908F9" w:rsidRDefault="004A3BCA" w:rsidP="00A10EA1">
      <w:pPr>
        <w:pStyle w:val="20"/>
        <w:shd w:val="clear" w:color="auto" w:fill="auto"/>
        <w:spacing w:line="240" w:lineRule="auto"/>
        <w:ind w:firstLine="709"/>
      </w:pPr>
      <w:r>
        <w:t>Технические характеристики СПАСА приведены в таблице 2.</w:t>
      </w:r>
    </w:p>
    <w:p w:rsidR="00805B64" w:rsidRDefault="00805B64" w:rsidP="00805B64">
      <w:pPr>
        <w:pStyle w:val="a7"/>
        <w:shd w:val="clear" w:color="auto" w:fill="auto"/>
        <w:spacing w:line="240" w:lineRule="auto"/>
        <w:ind w:firstLine="709"/>
        <w:jc w:val="both"/>
      </w:pPr>
      <w:r>
        <w:t>Таблица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2"/>
        <w:gridCol w:w="3152"/>
      </w:tblGrid>
      <w:tr w:rsidR="00805B64" w:rsidTr="0093081E">
        <w:trPr>
          <w:trHeight w:val="78"/>
          <w:jc w:val="center"/>
        </w:trPr>
        <w:tc>
          <w:tcPr>
            <w:tcW w:w="7152" w:type="dxa"/>
            <w:tcBorders>
              <w:top w:val="single" w:sz="4" w:space="0" w:color="auto"/>
              <w:left w:val="single" w:sz="4" w:space="0" w:color="auto"/>
            </w:tcBorders>
            <w:shd w:val="clear" w:color="auto" w:fill="FFFFFF"/>
          </w:tcPr>
          <w:p w:rsidR="00805B64" w:rsidRPr="00C27B70" w:rsidRDefault="00805B64" w:rsidP="00C27B70">
            <w:pPr>
              <w:pStyle w:val="20"/>
              <w:shd w:val="clear" w:color="auto" w:fill="auto"/>
              <w:spacing w:line="240" w:lineRule="auto"/>
              <w:ind w:left="154" w:right="79" w:firstLine="0"/>
              <w:jc w:val="center"/>
              <w:rPr>
                <w:b/>
              </w:rPr>
            </w:pPr>
            <w:r w:rsidRPr="00C27B70">
              <w:rPr>
                <w:b/>
              </w:rPr>
              <w:t>Наименование показателя</w:t>
            </w:r>
          </w:p>
        </w:tc>
        <w:tc>
          <w:tcPr>
            <w:tcW w:w="3152" w:type="dxa"/>
            <w:tcBorders>
              <w:top w:val="single" w:sz="4" w:space="0" w:color="auto"/>
              <w:left w:val="single" w:sz="4" w:space="0" w:color="auto"/>
              <w:right w:val="single" w:sz="4" w:space="0" w:color="auto"/>
            </w:tcBorders>
            <w:shd w:val="clear" w:color="auto" w:fill="FFFFFF"/>
          </w:tcPr>
          <w:p w:rsidR="00805B64" w:rsidRPr="00C27B70" w:rsidRDefault="00805B64" w:rsidP="00C27B70">
            <w:pPr>
              <w:pStyle w:val="20"/>
              <w:shd w:val="clear" w:color="auto" w:fill="auto"/>
              <w:spacing w:line="240" w:lineRule="auto"/>
              <w:ind w:left="154" w:right="79" w:firstLine="0"/>
              <w:jc w:val="center"/>
              <w:rPr>
                <w:b/>
              </w:rPr>
            </w:pPr>
            <w:r w:rsidRPr="00C27B70">
              <w:rPr>
                <w:b/>
              </w:rPr>
              <w:t>Значение</w:t>
            </w:r>
          </w:p>
        </w:tc>
      </w:tr>
      <w:tr w:rsidR="00805B64" w:rsidTr="0093081E">
        <w:trPr>
          <w:trHeight w:val="78"/>
          <w:jc w:val="center"/>
        </w:trPr>
        <w:tc>
          <w:tcPr>
            <w:tcW w:w="7152" w:type="dxa"/>
            <w:tcBorders>
              <w:top w:val="single" w:sz="4" w:space="0" w:color="auto"/>
              <w:left w:val="single" w:sz="4" w:space="0" w:color="auto"/>
            </w:tcBorders>
            <w:shd w:val="clear" w:color="auto" w:fill="FFFFFF"/>
            <w:vAlign w:val="center"/>
          </w:tcPr>
          <w:p w:rsidR="00805B64" w:rsidRDefault="00805B64" w:rsidP="00C27B70">
            <w:pPr>
              <w:pStyle w:val="20"/>
              <w:shd w:val="clear" w:color="auto" w:fill="auto"/>
              <w:spacing w:line="240" w:lineRule="auto"/>
              <w:ind w:left="154" w:right="79" w:firstLine="0"/>
              <w:jc w:val="left"/>
            </w:pPr>
            <w:proofErr w:type="gramStart"/>
            <w:r>
              <w:t>Масса с полной заправкой топливом,</w:t>
            </w:r>
            <w:r w:rsidR="00C27B70">
              <w:t xml:space="preserve"> </w:t>
            </w:r>
            <w:r>
              <w:t>комплектацией и с боевым расчетом), кг, не более (95% полной массы базового шасси) не более, кг</w:t>
            </w:r>
            <w:proofErr w:type="gramEnd"/>
          </w:p>
        </w:tc>
        <w:tc>
          <w:tcPr>
            <w:tcW w:w="3152" w:type="dxa"/>
            <w:tcBorders>
              <w:top w:val="single" w:sz="4" w:space="0" w:color="auto"/>
              <w:left w:val="single" w:sz="4" w:space="0" w:color="auto"/>
              <w:right w:val="single" w:sz="4" w:space="0" w:color="auto"/>
            </w:tcBorders>
            <w:shd w:val="clear" w:color="auto" w:fill="FFFFFF"/>
            <w:vAlign w:val="center"/>
          </w:tcPr>
          <w:p w:rsidR="00805B64" w:rsidRDefault="00805B64" w:rsidP="00C27B70">
            <w:pPr>
              <w:pStyle w:val="20"/>
              <w:shd w:val="clear" w:color="auto" w:fill="auto"/>
              <w:spacing w:line="240" w:lineRule="auto"/>
              <w:ind w:left="154" w:right="79" w:firstLine="0"/>
              <w:jc w:val="center"/>
            </w:pPr>
            <w:r>
              <w:t>11305</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0"/>
              <w:shd w:val="clear" w:color="auto" w:fill="auto"/>
              <w:spacing w:line="240" w:lineRule="auto"/>
              <w:ind w:left="154" w:right="79" w:firstLine="0"/>
              <w:jc w:val="left"/>
            </w:pPr>
            <w:r>
              <w:t xml:space="preserve">Распределение массы, </w:t>
            </w:r>
            <w:proofErr w:type="gramStart"/>
            <w:r>
              <w:t>кг</w:t>
            </w:r>
            <w:proofErr w:type="gramEnd"/>
            <w:r>
              <w:t>, не более:</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ind w:left="154" w:right="79"/>
              <w:jc w:val="center"/>
              <w:rPr>
                <w:sz w:val="10"/>
                <w:szCs w:val="10"/>
              </w:rPr>
            </w:pP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C27B70" w:rsidP="00C27B70">
            <w:pPr>
              <w:pStyle w:val="220"/>
              <w:shd w:val="clear" w:color="auto" w:fill="auto"/>
              <w:spacing w:after="0" w:line="240" w:lineRule="auto"/>
              <w:ind w:left="154" w:right="79"/>
              <w:jc w:val="left"/>
            </w:pPr>
            <w:r>
              <w:rPr>
                <w:rStyle w:val="2214pt0"/>
              </w:rPr>
              <w:t xml:space="preserve">- </w:t>
            </w:r>
            <w:r w:rsidR="00805B64">
              <w:rPr>
                <w:rStyle w:val="2214pt0"/>
              </w:rPr>
              <w:t>на переднюю ось</w:t>
            </w:r>
            <w:r>
              <w:rPr>
                <w:rStyle w:val="2214pt0"/>
              </w:rPr>
              <w:t>;</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r>
              <w:rPr>
                <w:rStyle w:val="2214pt0"/>
              </w:rPr>
              <w:t>4343</w:t>
            </w: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jc w:val="left"/>
              <w:rPr>
                <w:rStyle w:val="2214pt0"/>
              </w:rPr>
            </w:pPr>
            <w:r>
              <w:rPr>
                <w:rStyle w:val="2214pt0"/>
              </w:rPr>
              <w:t>- на заднюю ось.</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6962</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Тип кабины</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r>
              <w:rPr>
                <w:rStyle w:val="2214pt0"/>
              </w:rPr>
              <w:t>двойная, шестиместная</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Шасси КАМАЗ</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r>
              <w:rPr>
                <w:rStyle w:val="2214pt0"/>
                <w:lang w:val="en-US" w:eastAsia="en-US" w:bidi="en-US"/>
              </w:rPr>
              <w:t>4x2</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Компоновочная схема шасси</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r>
              <w:rPr>
                <w:rStyle w:val="2214pt0"/>
              </w:rPr>
              <w:t>кабина расположена над двигателем</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 xml:space="preserve">Скорость (максимальная), </w:t>
            </w:r>
            <w:proofErr w:type="gramStart"/>
            <w:r>
              <w:rPr>
                <w:rStyle w:val="2214pt0"/>
              </w:rPr>
              <w:t>км</w:t>
            </w:r>
            <w:proofErr w:type="gramEnd"/>
            <w:r>
              <w:rPr>
                <w:rStyle w:val="2214pt0"/>
              </w:rPr>
              <w:t>/ч, не менее</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r>
              <w:rPr>
                <w:rStyle w:val="2214pt0"/>
              </w:rPr>
              <w:t>90</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Кузов</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proofErr w:type="gramStart"/>
            <w:r>
              <w:rPr>
                <w:rStyle w:val="2214pt0"/>
              </w:rPr>
              <w:t>закрытый</w:t>
            </w:r>
            <w:proofErr w:type="gramEnd"/>
            <w:r>
              <w:rPr>
                <w:rStyle w:val="2214pt0"/>
              </w:rPr>
              <w:t>, каркасный, обшитый алюминием</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Вентиляция кузова</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proofErr w:type="gramStart"/>
            <w:r>
              <w:rPr>
                <w:rStyle w:val="2214pt0"/>
              </w:rPr>
              <w:t>естественная</w:t>
            </w:r>
            <w:proofErr w:type="gramEnd"/>
            <w:r>
              <w:rPr>
                <w:rStyle w:val="2214pt0"/>
              </w:rPr>
              <w:t>, через отверстия в полу, а также через двери</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Число мест для боевого расчета (включая место водителя)</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r>
              <w:rPr>
                <w:rStyle w:val="2214pt0"/>
              </w:rPr>
              <w:t>6</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lastRenderedPageBreak/>
              <w:t>Угол опрокидывания, °, не менее</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r>
              <w:rPr>
                <w:rStyle w:val="2214pt0"/>
              </w:rPr>
              <w:t>30</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Угол свеса, °, не менее</w:t>
            </w:r>
            <w:r w:rsidR="00C27B70">
              <w:rPr>
                <w:rStyle w:val="2214pt0"/>
              </w:rPr>
              <w:t>:</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jc w:val="left"/>
              <w:rPr>
                <w:rStyle w:val="2214pt0"/>
              </w:rPr>
            </w:pPr>
            <w:r>
              <w:rPr>
                <w:rStyle w:val="2214pt0"/>
              </w:rPr>
              <w:t>- передний;</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20</w:t>
            </w: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jc w:val="left"/>
              <w:rPr>
                <w:rStyle w:val="2214pt0"/>
              </w:rPr>
            </w:pPr>
            <w:r>
              <w:rPr>
                <w:rStyle w:val="2214pt0"/>
              </w:rPr>
              <w:t>- задний.</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15</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Полный средний срок службы, лет</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r>
              <w:rPr>
                <w:rStyle w:val="2214pt0"/>
              </w:rPr>
              <w:t>10</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 xml:space="preserve">Срок </w:t>
            </w:r>
            <w:proofErr w:type="spellStart"/>
            <w:r>
              <w:rPr>
                <w:rStyle w:val="2214pt0"/>
              </w:rPr>
              <w:t>сохраняемости</w:t>
            </w:r>
            <w:proofErr w:type="spellEnd"/>
            <w:r>
              <w:rPr>
                <w:rStyle w:val="2214pt0"/>
              </w:rPr>
              <w:t xml:space="preserve"> автомобиля по консервации, мес., не менее</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r>
              <w:rPr>
                <w:rStyle w:val="2214pt0"/>
              </w:rPr>
              <w:t>12</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 xml:space="preserve">Габаритные размеры, </w:t>
            </w:r>
            <w:proofErr w:type="gramStart"/>
            <w:r>
              <w:rPr>
                <w:rStyle w:val="2214pt0"/>
              </w:rPr>
              <w:t>мм</w:t>
            </w:r>
            <w:proofErr w:type="gramEnd"/>
            <w:r>
              <w:rPr>
                <w:rStyle w:val="2214pt0"/>
              </w:rPr>
              <w:t>, не более:</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jc w:val="left"/>
              <w:rPr>
                <w:rStyle w:val="2214pt0"/>
              </w:rPr>
            </w:pPr>
            <w:r>
              <w:rPr>
                <w:rStyle w:val="2214pt0"/>
              </w:rPr>
              <w:t>- длина</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7600</w:t>
            </w: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jc w:val="left"/>
              <w:rPr>
                <w:rStyle w:val="2214pt0"/>
              </w:rPr>
            </w:pPr>
            <w:r>
              <w:rPr>
                <w:rStyle w:val="2214pt0"/>
              </w:rPr>
              <w:t>- ширина</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2550</w:t>
            </w: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jc w:val="left"/>
              <w:rPr>
                <w:rStyle w:val="2214pt0"/>
              </w:rPr>
            </w:pPr>
            <w:r>
              <w:rPr>
                <w:rStyle w:val="2214pt0"/>
              </w:rPr>
              <w:t>- высота в транспортном положении (без боевого расчета, с 5-10 л запасом топлива)</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3100</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 xml:space="preserve">Расхода топлива </w:t>
            </w:r>
            <w:proofErr w:type="gramStart"/>
            <w:r>
              <w:rPr>
                <w:rStyle w:val="2214pt0"/>
              </w:rPr>
              <w:t>на</w:t>
            </w:r>
            <w:proofErr w:type="gramEnd"/>
            <w:r>
              <w:rPr>
                <w:rStyle w:val="2214pt0"/>
              </w:rPr>
              <w:t xml:space="preserve"> СПАСА 6(4308) при работе двигателя автомобиля в холостом режиме (без нагрузки):</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tabs>
                <w:tab w:val="left" w:pos="158"/>
              </w:tabs>
              <w:spacing w:after="0" w:line="240" w:lineRule="auto"/>
              <w:ind w:left="154" w:right="79"/>
              <w:jc w:val="left"/>
              <w:rPr>
                <w:rStyle w:val="2214pt0"/>
              </w:rPr>
            </w:pPr>
            <w:r>
              <w:rPr>
                <w:rStyle w:val="2214pt0"/>
              </w:rPr>
              <w:t xml:space="preserve">- в летнее время, </w:t>
            </w:r>
            <w:proofErr w:type="gramStart"/>
            <w:r>
              <w:rPr>
                <w:rStyle w:val="2214pt0"/>
              </w:rPr>
              <w:t>л</w:t>
            </w:r>
            <w:proofErr w:type="gramEnd"/>
            <w:r>
              <w:rPr>
                <w:rStyle w:val="2214pt0"/>
              </w:rPr>
              <w:t>/ч;</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8</w:t>
            </w: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jc w:val="left"/>
              <w:rPr>
                <w:rStyle w:val="2214pt0"/>
              </w:rPr>
            </w:pPr>
            <w:r>
              <w:rPr>
                <w:rStyle w:val="2214pt0"/>
              </w:rPr>
              <w:t xml:space="preserve">- в зимнее время, </w:t>
            </w:r>
            <w:proofErr w:type="gramStart"/>
            <w:r>
              <w:rPr>
                <w:rStyle w:val="2214pt0"/>
              </w:rPr>
              <w:t>л</w:t>
            </w:r>
            <w:proofErr w:type="gramEnd"/>
            <w:r>
              <w:rPr>
                <w:rStyle w:val="2214pt0"/>
              </w:rPr>
              <w:t>/ч.</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10</w:t>
            </w:r>
          </w:p>
        </w:tc>
      </w:tr>
      <w:tr w:rsidR="00805B64"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jc w:val="left"/>
            </w:pPr>
            <w:r>
              <w:rPr>
                <w:rStyle w:val="2214pt0"/>
              </w:rPr>
              <w:t>При движении со скоростью 60 км/ч:</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805B64" w:rsidRDefault="00805B64" w:rsidP="00C27B70">
            <w:pPr>
              <w:pStyle w:val="220"/>
              <w:shd w:val="clear" w:color="auto" w:fill="auto"/>
              <w:spacing w:after="0" w:line="240" w:lineRule="auto"/>
              <w:ind w:left="154" w:right="79"/>
            </w:pP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tabs>
                <w:tab w:val="left" w:pos="163"/>
              </w:tabs>
              <w:spacing w:after="0" w:line="240" w:lineRule="auto"/>
              <w:ind w:left="154" w:right="79"/>
              <w:jc w:val="left"/>
              <w:rPr>
                <w:rStyle w:val="2214pt0"/>
              </w:rPr>
            </w:pPr>
            <w:r>
              <w:rPr>
                <w:rStyle w:val="2214pt0"/>
              </w:rPr>
              <w:t xml:space="preserve">- в летнее время, </w:t>
            </w:r>
            <w:proofErr w:type="gramStart"/>
            <w:r>
              <w:rPr>
                <w:rStyle w:val="2214pt0"/>
              </w:rPr>
              <w:t>л</w:t>
            </w:r>
            <w:proofErr w:type="gramEnd"/>
            <w:r>
              <w:rPr>
                <w:rStyle w:val="2214pt0"/>
              </w:rPr>
              <w:t>/100 км;</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30</w:t>
            </w:r>
          </w:p>
        </w:tc>
      </w:tr>
      <w:tr w:rsidR="00C27B70" w:rsidTr="0093081E">
        <w:trPr>
          <w:trHeight w:val="78"/>
          <w:jc w:val="center"/>
        </w:trPr>
        <w:tc>
          <w:tcPr>
            <w:tcW w:w="7152" w:type="dxa"/>
            <w:tcBorders>
              <w:top w:val="single" w:sz="4" w:space="0" w:color="auto"/>
              <w:left w:val="single" w:sz="4" w:space="0" w:color="auto"/>
              <w:bottom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jc w:val="left"/>
              <w:rPr>
                <w:rStyle w:val="2214pt0"/>
              </w:rPr>
            </w:pPr>
            <w:r>
              <w:rPr>
                <w:rStyle w:val="2214pt0"/>
              </w:rPr>
              <w:t xml:space="preserve">- в зимнее время, </w:t>
            </w:r>
            <w:proofErr w:type="gramStart"/>
            <w:r>
              <w:rPr>
                <w:rStyle w:val="2214pt0"/>
              </w:rPr>
              <w:t>л</w:t>
            </w:r>
            <w:proofErr w:type="gramEnd"/>
            <w:r>
              <w:rPr>
                <w:rStyle w:val="2214pt0"/>
              </w:rPr>
              <w:t>/100 км.</w:t>
            </w:r>
          </w:p>
        </w:tc>
        <w:tc>
          <w:tcPr>
            <w:tcW w:w="3152" w:type="dxa"/>
            <w:tcBorders>
              <w:top w:val="single" w:sz="4" w:space="0" w:color="auto"/>
              <w:left w:val="single" w:sz="4" w:space="0" w:color="auto"/>
              <w:bottom w:val="single" w:sz="4" w:space="0" w:color="auto"/>
              <w:right w:val="single" w:sz="4" w:space="0" w:color="auto"/>
            </w:tcBorders>
            <w:shd w:val="clear" w:color="auto" w:fill="FFFFFF"/>
            <w:vAlign w:val="center"/>
          </w:tcPr>
          <w:p w:rsidR="00C27B70" w:rsidRDefault="00C27B70" w:rsidP="00C27B70">
            <w:pPr>
              <w:pStyle w:val="220"/>
              <w:shd w:val="clear" w:color="auto" w:fill="auto"/>
              <w:spacing w:after="0" w:line="240" w:lineRule="auto"/>
              <w:ind w:left="154" w:right="79"/>
              <w:rPr>
                <w:rStyle w:val="2214pt0"/>
              </w:rPr>
            </w:pPr>
            <w:r>
              <w:rPr>
                <w:rStyle w:val="2214pt0"/>
              </w:rPr>
              <w:t>34</w:t>
            </w:r>
          </w:p>
        </w:tc>
      </w:tr>
    </w:tbl>
    <w:p w:rsidR="003908F9" w:rsidRDefault="003908F9" w:rsidP="00A10EA1">
      <w:pPr>
        <w:ind w:firstLine="709"/>
        <w:jc w:val="both"/>
        <w:rPr>
          <w:sz w:val="2"/>
          <w:szCs w:val="2"/>
        </w:rPr>
      </w:pPr>
    </w:p>
    <w:p w:rsidR="003908F9" w:rsidRDefault="003908F9" w:rsidP="00A10EA1">
      <w:pPr>
        <w:ind w:firstLine="709"/>
        <w:jc w:val="both"/>
        <w:rPr>
          <w:sz w:val="2"/>
          <w:szCs w:val="2"/>
        </w:rPr>
      </w:pPr>
    </w:p>
    <w:p w:rsidR="00C27B70" w:rsidRDefault="00C27B70" w:rsidP="00C27B70">
      <w:pPr>
        <w:pStyle w:val="24"/>
        <w:keepNext/>
        <w:keepLines/>
        <w:shd w:val="clear" w:color="auto" w:fill="auto"/>
        <w:tabs>
          <w:tab w:val="left" w:pos="1897"/>
        </w:tabs>
        <w:spacing w:after="0" w:line="240" w:lineRule="auto"/>
        <w:ind w:left="709" w:firstLine="0"/>
        <w:jc w:val="both"/>
      </w:pPr>
    </w:p>
    <w:p w:rsidR="003908F9" w:rsidRDefault="00C27B70" w:rsidP="00C27B70">
      <w:pPr>
        <w:pStyle w:val="120"/>
        <w:keepNext/>
        <w:keepLines/>
        <w:shd w:val="clear" w:color="auto" w:fill="auto"/>
        <w:spacing w:line="240" w:lineRule="auto"/>
        <w:ind w:firstLine="0"/>
        <w:jc w:val="center"/>
      </w:pPr>
      <w:bookmarkStart w:id="7" w:name="_Toc457135243"/>
      <w:r>
        <w:t xml:space="preserve">3. </w:t>
      </w:r>
      <w:r w:rsidR="004A3BCA">
        <w:t>СОСТАВ, УСТРОЙСТВО И РАБОТА ИЗДЕЛИЯ</w:t>
      </w:r>
      <w:r w:rsidR="00F67888">
        <w:t>.</w:t>
      </w:r>
      <w:bookmarkEnd w:id="7"/>
    </w:p>
    <w:p w:rsidR="009D06EF" w:rsidRDefault="009D06EF"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СПАСА состоит из следующих основных частей:</w:t>
      </w:r>
    </w:p>
    <w:p w:rsidR="003908F9" w:rsidRDefault="004A3BCA" w:rsidP="0093081E">
      <w:pPr>
        <w:pStyle w:val="20"/>
        <w:numPr>
          <w:ilvl w:val="0"/>
          <w:numId w:val="3"/>
        </w:numPr>
        <w:shd w:val="clear" w:color="auto" w:fill="auto"/>
        <w:tabs>
          <w:tab w:val="left" w:pos="993"/>
        </w:tabs>
        <w:spacing w:line="240" w:lineRule="auto"/>
        <w:ind w:firstLine="709"/>
      </w:pPr>
      <w:r>
        <w:t>шасси;</w:t>
      </w:r>
    </w:p>
    <w:p w:rsidR="003908F9" w:rsidRDefault="004A3BCA" w:rsidP="0093081E">
      <w:pPr>
        <w:pStyle w:val="20"/>
        <w:numPr>
          <w:ilvl w:val="0"/>
          <w:numId w:val="3"/>
        </w:numPr>
        <w:shd w:val="clear" w:color="auto" w:fill="auto"/>
        <w:tabs>
          <w:tab w:val="left" w:pos="993"/>
        </w:tabs>
        <w:spacing w:line="240" w:lineRule="auto"/>
        <w:ind w:firstLine="709"/>
      </w:pPr>
      <w:r>
        <w:t>дополнительная рама;</w:t>
      </w:r>
    </w:p>
    <w:p w:rsidR="003908F9" w:rsidRDefault="004A3BCA" w:rsidP="0093081E">
      <w:pPr>
        <w:pStyle w:val="20"/>
        <w:numPr>
          <w:ilvl w:val="0"/>
          <w:numId w:val="3"/>
        </w:numPr>
        <w:shd w:val="clear" w:color="auto" w:fill="auto"/>
        <w:tabs>
          <w:tab w:val="left" w:pos="993"/>
        </w:tabs>
        <w:spacing w:line="240" w:lineRule="auto"/>
        <w:ind w:firstLine="709"/>
      </w:pPr>
      <w:r>
        <w:t>дополнительная кабина;</w:t>
      </w:r>
    </w:p>
    <w:p w:rsidR="003908F9" w:rsidRDefault="004A3BCA" w:rsidP="0093081E">
      <w:pPr>
        <w:pStyle w:val="20"/>
        <w:numPr>
          <w:ilvl w:val="0"/>
          <w:numId w:val="3"/>
        </w:numPr>
        <w:shd w:val="clear" w:color="auto" w:fill="auto"/>
        <w:tabs>
          <w:tab w:val="left" w:pos="993"/>
        </w:tabs>
        <w:spacing w:line="240" w:lineRule="auto"/>
        <w:ind w:firstLine="709"/>
      </w:pPr>
      <w:r>
        <w:t>отсеки ПТВ;</w:t>
      </w:r>
    </w:p>
    <w:p w:rsidR="003908F9" w:rsidRDefault="004A3BCA" w:rsidP="0093081E">
      <w:pPr>
        <w:pStyle w:val="20"/>
        <w:numPr>
          <w:ilvl w:val="0"/>
          <w:numId w:val="3"/>
        </w:numPr>
        <w:shd w:val="clear" w:color="auto" w:fill="auto"/>
        <w:tabs>
          <w:tab w:val="left" w:pos="993"/>
        </w:tabs>
        <w:spacing w:line="240" w:lineRule="auto"/>
        <w:ind w:firstLine="709"/>
      </w:pPr>
      <w:r>
        <w:t>электрооборудование дополнительное;</w:t>
      </w:r>
    </w:p>
    <w:p w:rsidR="003908F9" w:rsidRDefault="004A3BCA" w:rsidP="00A10EA1">
      <w:pPr>
        <w:pStyle w:val="20"/>
        <w:shd w:val="clear" w:color="auto" w:fill="auto"/>
        <w:spacing w:line="240" w:lineRule="auto"/>
        <w:ind w:firstLine="709"/>
      </w:pPr>
      <w:r>
        <w:t>Общий вид СПАСА с указанием габаритных размеров представлен на рисунке 1.</w:t>
      </w:r>
    </w:p>
    <w:p w:rsidR="0093081E" w:rsidRDefault="008457A8" w:rsidP="008457A8">
      <w:pPr>
        <w:pStyle w:val="20"/>
        <w:shd w:val="clear" w:color="auto" w:fill="auto"/>
        <w:spacing w:line="240" w:lineRule="auto"/>
        <w:ind w:firstLine="0"/>
        <w:jc w:val="center"/>
      </w:pPr>
      <w:r>
        <w:rPr>
          <w:noProof/>
          <w:lang w:bidi="ar-SA"/>
        </w:rPr>
        <w:drawing>
          <wp:inline distT="0" distB="0" distL="0" distR="0" wp14:anchorId="3A6B5F0F" wp14:editId="442A9CAA">
            <wp:extent cx="6613451" cy="2045343"/>
            <wp:effectExtent l="0" t="0" r="0" b="0"/>
            <wp:docPr id="1" name="Рисунок 1" descr="C:\Users\Алексей\Desktop\IMG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IMG_0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17079" cy="2046465"/>
                    </a:xfrm>
                    <a:prstGeom prst="rect">
                      <a:avLst/>
                    </a:prstGeom>
                    <a:noFill/>
                    <a:ln>
                      <a:noFill/>
                    </a:ln>
                  </pic:spPr>
                </pic:pic>
              </a:graphicData>
            </a:graphic>
          </wp:inline>
        </w:drawing>
      </w:r>
    </w:p>
    <w:p w:rsidR="003908F9" w:rsidRPr="008457A8" w:rsidRDefault="004A3BCA" w:rsidP="0093081E">
      <w:pPr>
        <w:pStyle w:val="20"/>
        <w:shd w:val="clear" w:color="auto" w:fill="auto"/>
        <w:spacing w:line="240" w:lineRule="auto"/>
        <w:ind w:firstLine="0"/>
        <w:jc w:val="center"/>
        <w:rPr>
          <w:b/>
          <w:color w:val="auto"/>
        </w:rPr>
      </w:pPr>
      <w:r w:rsidRPr="008457A8">
        <w:rPr>
          <w:b/>
          <w:color w:val="auto"/>
        </w:rPr>
        <w:t>Рис 1. Общий вид СПАСА</w:t>
      </w:r>
    </w:p>
    <w:p w:rsidR="008457A8" w:rsidRDefault="008457A8"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На шасси установлена дополнительная рама для крепления кабины боевого расчета и отсеков для размещения ПТВ.</w:t>
      </w:r>
    </w:p>
    <w:p w:rsidR="003908F9" w:rsidRDefault="004A3BCA" w:rsidP="00A10EA1">
      <w:pPr>
        <w:pStyle w:val="20"/>
        <w:shd w:val="clear" w:color="auto" w:fill="auto"/>
        <w:spacing w:line="240" w:lineRule="auto"/>
        <w:ind w:firstLine="709"/>
      </w:pPr>
      <w:r>
        <w:t>Кабина с числом мест 6 (включая водителя) состоит из основной кабины автомобиля-шасси и дополнительной кабины.</w:t>
      </w:r>
    </w:p>
    <w:p w:rsidR="003908F9" w:rsidRDefault="004A3BCA" w:rsidP="00A10EA1">
      <w:pPr>
        <w:pStyle w:val="20"/>
        <w:shd w:val="clear" w:color="auto" w:fill="auto"/>
        <w:spacing w:line="240" w:lineRule="auto"/>
        <w:ind w:firstLine="709"/>
      </w:pPr>
      <w:r>
        <w:t xml:space="preserve">В основной кабине </w:t>
      </w:r>
      <w:proofErr w:type="gramStart"/>
      <w:r>
        <w:t>расположены</w:t>
      </w:r>
      <w:proofErr w:type="gramEnd"/>
      <w:r>
        <w:t xml:space="preserve"> сиденье водителя и сиденье командира расчета </w:t>
      </w:r>
      <w:r>
        <w:lastRenderedPageBreak/>
        <w:t>с креплением аппарата СИЗОД в спинке. Кроме того пульт управления СГУ и радиостанция.</w:t>
      </w:r>
    </w:p>
    <w:p w:rsidR="003908F9" w:rsidRDefault="004A3BCA" w:rsidP="00A10EA1">
      <w:pPr>
        <w:pStyle w:val="20"/>
        <w:shd w:val="clear" w:color="auto" w:fill="auto"/>
        <w:spacing w:line="240" w:lineRule="auto"/>
        <w:ind w:firstLine="709"/>
      </w:pPr>
      <w:r>
        <w:t>В кабине и на пульте управления размещены необходимые таблички, схемы и обозначения, поясняющие порядок пользования органами управления СПАСА.</w:t>
      </w:r>
    </w:p>
    <w:p w:rsidR="003908F9" w:rsidRDefault="004A3BCA" w:rsidP="00A10EA1">
      <w:pPr>
        <w:pStyle w:val="20"/>
        <w:shd w:val="clear" w:color="auto" w:fill="auto"/>
        <w:spacing w:line="240" w:lineRule="auto"/>
        <w:ind w:firstLine="709"/>
      </w:pPr>
      <w:r>
        <w:t xml:space="preserve">Дополнительная кабина, представляющая собой сварной алюминиевый каркас, облицованный алюминиевыми листами с применением клеевой технологии, крепится к дополнительной раме через резинометаллические упругие элементы для снижения </w:t>
      </w:r>
      <w:proofErr w:type="spellStart"/>
      <w:r>
        <w:t>вибронагруженности</w:t>
      </w:r>
      <w:proofErr w:type="spellEnd"/>
      <w:r>
        <w:t>.</w:t>
      </w:r>
    </w:p>
    <w:p w:rsidR="003908F9" w:rsidRDefault="004A3BCA" w:rsidP="00A10EA1">
      <w:pPr>
        <w:pStyle w:val="20"/>
        <w:shd w:val="clear" w:color="auto" w:fill="auto"/>
        <w:spacing w:line="240" w:lineRule="auto"/>
        <w:ind w:firstLine="709"/>
      </w:pPr>
      <w:r>
        <w:t>В дополнительной кабине размещены 4 сиденья для расчета с креплением аппаратов СИЗОД в спинках. Рундук под сиденьями позволяет располагать ЗИП, водительский инструмент и некрупногабаритные элементы комплектации.</w:t>
      </w:r>
    </w:p>
    <w:p w:rsidR="003908F9" w:rsidRDefault="004A3BCA" w:rsidP="00A10EA1">
      <w:pPr>
        <w:pStyle w:val="20"/>
        <w:shd w:val="clear" w:color="auto" w:fill="auto"/>
        <w:spacing w:line="240" w:lineRule="auto"/>
        <w:ind w:firstLine="709"/>
      </w:pPr>
      <w:r>
        <w:t>Для обеспечения оперативной, удобной и безопасной посадки и высадки экипажа дополнительная кабина оборудована широкими откидными подножками, открывающимися автоматически.</w:t>
      </w:r>
    </w:p>
    <w:p w:rsidR="003908F9" w:rsidRDefault="004A3BCA" w:rsidP="00A10EA1">
      <w:pPr>
        <w:pStyle w:val="20"/>
        <w:shd w:val="clear" w:color="auto" w:fill="auto"/>
        <w:spacing w:line="240" w:lineRule="auto"/>
        <w:ind w:firstLine="709"/>
      </w:pPr>
      <w:r>
        <w:t xml:space="preserve">Для обеспечения комфортной температуры в салоне при использовании СПАСА в холодном климате дополнительная кабина имеет эффективную теплоизоляцию и </w:t>
      </w:r>
      <w:proofErr w:type="gramStart"/>
      <w:r>
        <w:t>независимый</w:t>
      </w:r>
      <w:proofErr w:type="gramEnd"/>
      <w:r>
        <w:t xml:space="preserve"> воздушный </w:t>
      </w:r>
      <w:proofErr w:type="spellStart"/>
      <w:r>
        <w:t>отопитель</w:t>
      </w:r>
      <w:proofErr w:type="spellEnd"/>
      <w:r>
        <w:t>.</w:t>
      </w:r>
    </w:p>
    <w:p w:rsidR="003908F9" w:rsidRDefault="004A3BCA" w:rsidP="00A10EA1">
      <w:pPr>
        <w:pStyle w:val="20"/>
        <w:shd w:val="clear" w:color="auto" w:fill="auto"/>
        <w:spacing w:line="240" w:lineRule="auto"/>
        <w:ind w:firstLine="709"/>
      </w:pPr>
      <w:r>
        <w:t>Основная и дополнительная кабины оборудованы ремнями безопасности.</w:t>
      </w:r>
    </w:p>
    <w:p w:rsidR="003908F9" w:rsidRDefault="004A3BCA" w:rsidP="00A10EA1">
      <w:pPr>
        <w:pStyle w:val="20"/>
        <w:shd w:val="clear" w:color="auto" w:fill="auto"/>
        <w:spacing w:line="240" w:lineRule="auto"/>
        <w:ind w:firstLine="709"/>
      </w:pPr>
      <w:r>
        <w:t>Отсеки для размещения ПТВ и АСИО, представляющие собой сварной алюминиевый, облицованный алюминиевыми листами с применением клеевой технологии.</w:t>
      </w:r>
    </w:p>
    <w:p w:rsidR="003908F9" w:rsidRDefault="004A3BCA" w:rsidP="00A10EA1">
      <w:pPr>
        <w:pStyle w:val="20"/>
        <w:shd w:val="clear" w:color="auto" w:fill="auto"/>
        <w:spacing w:line="240" w:lineRule="auto"/>
        <w:ind w:firstLine="709"/>
      </w:pPr>
      <w:r>
        <w:t>Шторные двери отсеков ПТВ изготавливаются из алюминия и оборудованы запорными устройствами, удерживающими их в закрытом положении, и сигнализацией открытого положения дверей с индикацией ее в кабине водителя.</w:t>
      </w:r>
    </w:p>
    <w:p w:rsidR="003908F9" w:rsidRDefault="004A3BCA" w:rsidP="00A10EA1">
      <w:pPr>
        <w:pStyle w:val="20"/>
        <w:shd w:val="clear" w:color="auto" w:fill="auto"/>
        <w:spacing w:line="240" w:lineRule="auto"/>
        <w:ind w:firstLine="709"/>
      </w:pPr>
      <w:r>
        <w:t xml:space="preserve">Для доступа на крышу отсека ПТВ, СПАСА </w:t>
      </w:r>
      <w:proofErr w:type="gramStart"/>
      <w:r>
        <w:t>оборудована</w:t>
      </w:r>
      <w:proofErr w:type="gramEnd"/>
      <w:r>
        <w:t xml:space="preserve"> откидной лестницей, расположенной сзади кузова.</w:t>
      </w:r>
    </w:p>
    <w:p w:rsidR="003908F9" w:rsidRDefault="004A3BCA" w:rsidP="00A10EA1">
      <w:pPr>
        <w:pStyle w:val="20"/>
        <w:shd w:val="clear" w:color="auto" w:fill="auto"/>
        <w:spacing w:line="240" w:lineRule="auto"/>
        <w:ind w:firstLine="709"/>
      </w:pPr>
      <w:r>
        <w:t xml:space="preserve">Для использования в холодном климате отсек СПАСА имеет дополнительный независимый </w:t>
      </w:r>
      <w:proofErr w:type="spellStart"/>
      <w:r>
        <w:t>отопитель</w:t>
      </w:r>
      <w:proofErr w:type="spellEnd"/>
      <w:r>
        <w:t>.</w:t>
      </w:r>
    </w:p>
    <w:p w:rsidR="00BB51D4" w:rsidRDefault="00BB51D4" w:rsidP="00BB51D4">
      <w:pPr>
        <w:pStyle w:val="120"/>
        <w:keepNext/>
        <w:keepLines/>
        <w:shd w:val="clear" w:color="auto" w:fill="auto"/>
        <w:spacing w:line="240" w:lineRule="auto"/>
        <w:ind w:firstLine="0"/>
        <w:jc w:val="center"/>
      </w:pPr>
    </w:p>
    <w:p w:rsidR="003908F9" w:rsidRDefault="004A3BCA" w:rsidP="00BB51D4">
      <w:pPr>
        <w:pStyle w:val="120"/>
        <w:keepNext/>
        <w:keepLines/>
        <w:shd w:val="clear" w:color="auto" w:fill="auto"/>
        <w:spacing w:line="240" w:lineRule="auto"/>
        <w:ind w:firstLine="0"/>
        <w:jc w:val="center"/>
      </w:pPr>
      <w:bookmarkStart w:id="8" w:name="_Toc457135244"/>
      <w:r>
        <w:t>4. УСТРОЙСТВО И РАБОТА СОСТАВНЫХ ЧАСТЕЙ СПАСА</w:t>
      </w:r>
      <w:r w:rsidR="00F67888">
        <w:t>.</w:t>
      </w:r>
      <w:bookmarkEnd w:id="8"/>
    </w:p>
    <w:p w:rsidR="00BB51D4" w:rsidRDefault="00BB51D4" w:rsidP="00BB51D4">
      <w:pPr>
        <w:pStyle w:val="120"/>
        <w:keepNext/>
        <w:keepLines/>
        <w:shd w:val="clear" w:color="auto" w:fill="auto"/>
        <w:spacing w:line="240" w:lineRule="auto"/>
        <w:ind w:firstLine="0"/>
        <w:jc w:val="center"/>
      </w:pPr>
    </w:p>
    <w:p w:rsidR="003908F9" w:rsidRDefault="004A3BCA" w:rsidP="00A10EA1">
      <w:pPr>
        <w:pStyle w:val="24"/>
        <w:keepNext/>
        <w:keepLines/>
        <w:shd w:val="clear" w:color="auto" w:fill="auto"/>
        <w:spacing w:after="0" w:line="240" w:lineRule="auto"/>
        <w:ind w:firstLine="709"/>
        <w:jc w:val="both"/>
      </w:pPr>
      <w:bookmarkStart w:id="9" w:name="bookmark8"/>
      <w:bookmarkStart w:id="10" w:name="_Toc457135245"/>
      <w:r>
        <w:t>4.1. Электрооборудование дополнительное</w:t>
      </w:r>
      <w:bookmarkEnd w:id="9"/>
      <w:r w:rsidR="00BB51D4">
        <w:t>.</w:t>
      </w:r>
      <w:bookmarkEnd w:id="10"/>
    </w:p>
    <w:p w:rsidR="003908F9" w:rsidRDefault="004A3BCA" w:rsidP="00A10EA1">
      <w:pPr>
        <w:pStyle w:val="20"/>
        <w:shd w:val="clear" w:color="auto" w:fill="auto"/>
        <w:spacing w:line="240" w:lineRule="auto"/>
        <w:ind w:firstLine="709"/>
      </w:pPr>
      <w:r>
        <w:t xml:space="preserve">Дополнительно к электрооборудованию базового шасси автомобиля </w:t>
      </w:r>
      <w:proofErr w:type="gramStart"/>
      <w:r>
        <w:t>на</w:t>
      </w:r>
      <w:proofErr w:type="gramEnd"/>
      <w:r>
        <w:t xml:space="preserve"> СПАСА установлены:</w:t>
      </w:r>
    </w:p>
    <w:p w:rsidR="003908F9" w:rsidRDefault="004A3BCA" w:rsidP="00BB51D4">
      <w:pPr>
        <w:pStyle w:val="20"/>
        <w:numPr>
          <w:ilvl w:val="0"/>
          <w:numId w:val="3"/>
        </w:numPr>
        <w:shd w:val="clear" w:color="auto" w:fill="auto"/>
        <w:tabs>
          <w:tab w:val="left" w:pos="993"/>
        </w:tabs>
        <w:spacing w:line="240" w:lineRule="auto"/>
        <w:ind w:firstLine="709"/>
      </w:pPr>
      <w:r>
        <w:t>СГУ балочного типа;</w:t>
      </w:r>
    </w:p>
    <w:p w:rsidR="003908F9" w:rsidRDefault="004A3BCA" w:rsidP="00BB51D4">
      <w:pPr>
        <w:pStyle w:val="20"/>
        <w:numPr>
          <w:ilvl w:val="0"/>
          <w:numId w:val="3"/>
        </w:numPr>
        <w:shd w:val="clear" w:color="auto" w:fill="auto"/>
        <w:tabs>
          <w:tab w:val="left" w:pos="993"/>
        </w:tabs>
        <w:spacing w:line="240" w:lineRule="auto"/>
        <w:ind w:firstLine="709"/>
      </w:pPr>
      <w:r>
        <w:t>передняя фара-искатель;</w:t>
      </w:r>
    </w:p>
    <w:p w:rsidR="003908F9" w:rsidRDefault="004A3BCA" w:rsidP="00BB51D4">
      <w:pPr>
        <w:pStyle w:val="20"/>
        <w:numPr>
          <w:ilvl w:val="0"/>
          <w:numId w:val="3"/>
        </w:numPr>
        <w:shd w:val="clear" w:color="auto" w:fill="auto"/>
        <w:tabs>
          <w:tab w:val="left" w:pos="993"/>
        </w:tabs>
        <w:spacing w:line="240" w:lineRule="auto"/>
        <w:ind w:firstLine="709"/>
      </w:pPr>
      <w:r>
        <w:t>плафоны освещения салона боевого расчета;</w:t>
      </w:r>
    </w:p>
    <w:p w:rsidR="003908F9" w:rsidRDefault="004A3BCA" w:rsidP="00BB51D4">
      <w:pPr>
        <w:pStyle w:val="20"/>
        <w:numPr>
          <w:ilvl w:val="0"/>
          <w:numId w:val="3"/>
        </w:numPr>
        <w:shd w:val="clear" w:color="auto" w:fill="auto"/>
        <w:tabs>
          <w:tab w:val="left" w:pos="993"/>
        </w:tabs>
        <w:spacing w:line="240" w:lineRule="auto"/>
        <w:ind w:firstLine="709"/>
      </w:pPr>
      <w:r>
        <w:t>датчики и сигнальные лампы</w:t>
      </w:r>
      <w:r>
        <w:tab/>
        <w:t>различного назначения;</w:t>
      </w:r>
    </w:p>
    <w:p w:rsidR="003908F9" w:rsidRDefault="004A3BCA" w:rsidP="00A10EA1">
      <w:pPr>
        <w:pStyle w:val="20"/>
        <w:shd w:val="clear" w:color="auto" w:fill="auto"/>
        <w:spacing w:line="240" w:lineRule="auto"/>
        <w:ind w:firstLine="709"/>
      </w:pPr>
      <w:proofErr w:type="gramStart"/>
      <w:r>
        <w:t>СГУ, установленная на крыше кабины СПАСА, предназначена для подачи прерывистых световых сигналов, указывающих на принадлежность автомобиля к пожарной охране.</w:t>
      </w:r>
      <w:proofErr w:type="gramEnd"/>
    </w:p>
    <w:p w:rsidR="003908F9" w:rsidRDefault="004A3BCA" w:rsidP="00A10EA1">
      <w:pPr>
        <w:pStyle w:val="20"/>
        <w:shd w:val="clear" w:color="auto" w:fill="auto"/>
        <w:spacing w:line="240" w:lineRule="auto"/>
        <w:ind w:firstLine="709"/>
      </w:pPr>
      <w:r>
        <w:t>Передняя фара-искатель установлена на кронштейне кабины автомобиля с правой стороны и предназначена для освещения места работы на пожаре или аварии.</w:t>
      </w:r>
    </w:p>
    <w:p w:rsidR="003908F9" w:rsidRDefault="004A3BCA" w:rsidP="00BB51D4">
      <w:pPr>
        <w:pStyle w:val="20"/>
        <w:shd w:val="clear" w:color="auto" w:fill="auto"/>
        <w:spacing w:line="240" w:lineRule="auto"/>
        <w:ind w:firstLine="709"/>
        <w:rPr>
          <w:sz w:val="19"/>
          <w:szCs w:val="19"/>
        </w:rPr>
      </w:pPr>
      <w:r>
        <w:t xml:space="preserve">В кабине установлены сигнализаторы открытого положения дверей, открытых подножек. Перед началом движения водитель должен убедиться, что не горит ни один сигнализатор (см. </w:t>
      </w:r>
      <w:r w:rsidR="00BB51D4">
        <w:t>р</w:t>
      </w:r>
      <w:r>
        <w:t>ис.2).</w:t>
      </w:r>
    </w:p>
    <w:p w:rsidR="003908F9" w:rsidRDefault="003908F9" w:rsidP="00A10EA1">
      <w:pPr>
        <w:ind w:firstLine="709"/>
        <w:jc w:val="both"/>
        <w:rPr>
          <w:sz w:val="2"/>
          <w:szCs w:val="2"/>
        </w:rPr>
        <w:sectPr w:rsidR="003908F9" w:rsidSect="00866237">
          <w:headerReference w:type="even" r:id="rId12"/>
          <w:headerReference w:type="default" r:id="rId13"/>
          <w:pgSz w:w="11900" w:h="16840" w:code="9"/>
          <w:pgMar w:top="720" w:right="720" w:bottom="720" w:left="720" w:header="0" w:footer="3" w:gutter="0"/>
          <w:cols w:space="720"/>
          <w:noEndnote/>
          <w:docGrid w:linePitch="360"/>
        </w:sectPr>
      </w:pPr>
    </w:p>
    <w:p w:rsidR="00BB51D4" w:rsidRDefault="008457A8" w:rsidP="008457A8">
      <w:pPr>
        <w:pStyle w:val="a9"/>
        <w:shd w:val="clear" w:color="auto" w:fill="auto"/>
        <w:spacing w:line="240" w:lineRule="auto"/>
        <w:jc w:val="center"/>
      </w:pPr>
      <w:r>
        <w:rPr>
          <w:noProof/>
          <w:lang w:bidi="ar-SA"/>
        </w:rPr>
        <w:lastRenderedPageBreak/>
        <w:drawing>
          <wp:inline distT="0" distB="0" distL="0" distR="0">
            <wp:extent cx="6390168" cy="3860602"/>
            <wp:effectExtent l="0" t="0" r="0" b="0"/>
            <wp:docPr id="2" name="Рисунок 2" descr="C:\Users\Алексей\Desktop\IMG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IMG_0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90399" cy="3860741"/>
                    </a:xfrm>
                    <a:prstGeom prst="rect">
                      <a:avLst/>
                    </a:prstGeom>
                    <a:noFill/>
                    <a:ln>
                      <a:noFill/>
                    </a:ln>
                  </pic:spPr>
                </pic:pic>
              </a:graphicData>
            </a:graphic>
          </wp:inline>
        </w:drawing>
      </w:r>
    </w:p>
    <w:p w:rsidR="003908F9" w:rsidRPr="008457A8" w:rsidRDefault="004A3BCA" w:rsidP="00BB51D4">
      <w:pPr>
        <w:pStyle w:val="a9"/>
        <w:shd w:val="clear" w:color="auto" w:fill="auto"/>
        <w:spacing w:line="240" w:lineRule="auto"/>
        <w:jc w:val="center"/>
        <w:rPr>
          <w:b/>
          <w:color w:val="auto"/>
        </w:rPr>
      </w:pPr>
      <w:r w:rsidRPr="008457A8">
        <w:rPr>
          <w:b/>
          <w:color w:val="auto"/>
        </w:rPr>
        <w:t>Рис. 2. Панель сигнализации в кабине водителя.</w:t>
      </w:r>
    </w:p>
    <w:p w:rsidR="008457A8" w:rsidRDefault="004A3BCA" w:rsidP="00BB51D4">
      <w:pPr>
        <w:pStyle w:val="20"/>
        <w:shd w:val="clear" w:color="auto" w:fill="auto"/>
        <w:spacing w:line="240" w:lineRule="auto"/>
        <w:ind w:firstLine="709"/>
        <w:jc w:val="center"/>
      </w:pPr>
      <w:r>
        <w:t>1</w:t>
      </w:r>
      <w:r w:rsidR="00BB51D4">
        <w:t xml:space="preserve"> –</w:t>
      </w:r>
      <w:r>
        <w:t xml:space="preserve"> сигнальная лампа открытой двери/ подножки дополнительной кабины</w:t>
      </w:r>
      <w:r w:rsidR="00BB51D4">
        <w:t xml:space="preserve"> </w:t>
      </w:r>
      <w:r>
        <w:t xml:space="preserve">справа, 2 </w:t>
      </w:r>
      <w:r w:rsidR="00BB51D4">
        <w:t>–</w:t>
      </w:r>
      <w:r>
        <w:t xml:space="preserve"> сигнальная лампа открытой шторной двери первого отсека правого борта,</w:t>
      </w:r>
    </w:p>
    <w:p w:rsidR="008457A8" w:rsidRDefault="004A3BCA" w:rsidP="00BB51D4">
      <w:pPr>
        <w:pStyle w:val="20"/>
        <w:shd w:val="clear" w:color="auto" w:fill="auto"/>
        <w:spacing w:line="240" w:lineRule="auto"/>
        <w:ind w:firstLine="709"/>
        <w:jc w:val="center"/>
      </w:pPr>
      <w:r>
        <w:t xml:space="preserve">3 </w:t>
      </w:r>
      <w:r w:rsidR="00BB51D4">
        <w:t>–</w:t>
      </w:r>
      <w:r>
        <w:t xml:space="preserve"> сигнальная лампа открытой шторной двери второго отсека правого борта,</w:t>
      </w:r>
    </w:p>
    <w:p w:rsidR="003908F9" w:rsidRDefault="004A3BCA" w:rsidP="00BB51D4">
      <w:pPr>
        <w:pStyle w:val="20"/>
        <w:shd w:val="clear" w:color="auto" w:fill="auto"/>
        <w:spacing w:line="240" w:lineRule="auto"/>
        <w:ind w:firstLine="709"/>
        <w:jc w:val="center"/>
      </w:pPr>
      <w:r>
        <w:t xml:space="preserve">4 </w:t>
      </w:r>
      <w:r w:rsidR="00BB51D4">
        <w:t>–</w:t>
      </w:r>
      <w:r>
        <w:t xml:space="preserve"> сигнальная лампа открытой шторной двери заднего отсека, 5 </w:t>
      </w:r>
      <w:r w:rsidR="00BB51D4">
        <w:t>–</w:t>
      </w:r>
      <w:r>
        <w:t xml:space="preserve"> сигнальная лампа открытой двери/подножки дополнительной кабины слева, 6 </w:t>
      </w:r>
      <w:r w:rsidR="00BB51D4">
        <w:t>–</w:t>
      </w:r>
      <w:r>
        <w:t xml:space="preserve"> сигнальная лампа открытой шторной двери первого отсека левого борта, 7 </w:t>
      </w:r>
      <w:r w:rsidR="00BB51D4">
        <w:t>–</w:t>
      </w:r>
      <w:r>
        <w:t xml:space="preserve"> сигнальная лампа открытой шторной двери второго отсека левого борта.</w:t>
      </w:r>
    </w:p>
    <w:p w:rsidR="008457A8" w:rsidRDefault="008457A8" w:rsidP="008457A8">
      <w:pPr>
        <w:pStyle w:val="a9"/>
        <w:shd w:val="clear" w:color="auto" w:fill="auto"/>
        <w:spacing w:line="240" w:lineRule="auto"/>
        <w:jc w:val="center"/>
      </w:pPr>
      <w:r>
        <w:rPr>
          <w:noProof/>
          <w:lang w:bidi="ar-SA"/>
        </w:rPr>
        <w:drawing>
          <wp:inline distT="0" distB="0" distL="0" distR="0">
            <wp:extent cx="6677247" cy="3447236"/>
            <wp:effectExtent l="0" t="0" r="0" b="0"/>
            <wp:docPr id="3" name="Рисунок 3" descr="C:\Users\Алексей\Desktop\IMG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IMG_0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83113" cy="3450265"/>
                    </a:xfrm>
                    <a:prstGeom prst="rect">
                      <a:avLst/>
                    </a:prstGeom>
                    <a:noFill/>
                    <a:ln>
                      <a:noFill/>
                    </a:ln>
                  </pic:spPr>
                </pic:pic>
              </a:graphicData>
            </a:graphic>
          </wp:inline>
        </w:drawing>
      </w:r>
    </w:p>
    <w:p w:rsidR="003908F9" w:rsidRPr="008457A8" w:rsidRDefault="004A3BCA" w:rsidP="00BB51D4">
      <w:pPr>
        <w:pStyle w:val="a9"/>
        <w:shd w:val="clear" w:color="auto" w:fill="auto"/>
        <w:spacing w:line="240" w:lineRule="auto"/>
        <w:jc w:val="center"/>
        <w:rPr>
          <w:b/>
          <w:color w:val="auto"/>
        </w:rPr>
      </w:pPr>
      <w:r w:rsidRPr="008457A8">
        <w:rPr>
          <w:b/>
          <w:color w:val="auto"/>
        </w:rPr>
        <w:t xml:space="preserve">Рис. 3. Включение </w:t>
      </w:r>
      <w:proofErr w:type="spellStart"/>
      <w:r w:rsidRPr="008457A8">
        <w:rPr>
          <w:b/>
          <w:color w:val="auto"/>
        </w:rPr>
        <w:t>отопителей</w:t>
      </w:r>
      <w:proofErr w:type="spellEnd"/>
      <w:r w:rsidRPr="008457A8">
        <w:rPr>
          <w:b/>
          <w:color w:val="auto"/>
        </w:rPr>
        <w:t>.</w:t>
      </w:r>
    </w:p>
    <w:p w:rsidR="008457A8" w:rsidRDefault="004A3BCA" w:rsidP="00BB51D4">
      <w:pPr>
        <w:pStyle w:val="20"/>
        <w:shd w:val="clear" w:color="auto" w:fill="auto"/>
        <w:spacing w:line="240" w:lineRule="auto"/>
        <w:ind w:firstLine="709"/>
        <w:jc w:val="center"/>
      </w:pPr>
      <w:r>
        <w:t>1</w:t>
      </w:r>
      <w:r w:rsidR="00BB51D4">
        <w:t xml:space="preserve"> –</w:t>
      </w:r>
      <w:r>
        <w:t xml:space="preserve"> включатель </w:t>
      </w:r>
      <w:proofErr w:type="gramStart"/>
      <w:r>
        <w:t>независимого</w:t>
      </w:r>
      <w:proofErr w:type="gramEnd"/>
      <w:r>
        <w:t xml:space="preserve"> воздушного </w:t>
      </w:r>
      <w:proofErr w:type="spellStart"/>
      <w:r>
        <w:t>отопителя</w:t>
      </w:r>
      <w:proofErr w:type="spellEnd"/>
      <w:r>
        <w:t xml:space="preserve"> в дополнительной кабине,</w:t>
      </w:r>
    </w:p>
    <w:p w:rsidR="003908F9" w:rsidRDefault="004A3BCA" w:rsidP="00BB51D4">
      <w:pPr>
        <w:pStyle w:val="20"/>
        <w:shd w:val="clear" w:color="auto" w:fill="auto"/>
        <w:spacing w:line="240" w:lineRule="auto"/>
        <w:ind w:firstLine="709"/>
        <w:jc w:val="center"/>
      </w:pPr>
      <w:r>
        <w:t xml:space="preserve">2 </w:t>
      </w:r>
      <w:r w:rsidR="00BB51D4">
        <w:t>–</w:t>
      </w:r>
      <w:r>
        <w:t xml:space="preserve"> включатель </w:t>
      </w:r>
      <w:proofErr w:type="gramStart"/>
      <w:r>
        <w:t>независимого</w:t>
      </w:r>
      <w:proofErr w:type="gramEnd"/>
      <w:r>
        <w:t xml:space="preserve"> воздушного </w:t>
      </w:r>
      <w:proofErr w:type="spellStart"/>
      <w:r>
        <w:t>отопителя</w:t>
      </w:r>
      <w:proofErr w:type="spellEnd"/>
      <w:r>
        <w:t xml:space="preserve"> в грузовом отсеке.</w:t>
      </w:r>
    </w:p>
    <w:p w:rsidR="00BB51D4" w:rsidRDefault="00BB51D4" w:rsidP="00BB51D4">
      <w:pPr>
        <w:pStyle w:val="20"/>
        <w:shd w:val="clear" w:color="auto" w:fill="auto"/>
        <w:spacing w:line="240" w:lineRule="auto"/>
        <w:ind w:firstLine="709"/>
        <w:jc w:val="left"/>
      </w:pPr>
    </w:p>
    <w:p w:rsidR="003908F9" w:rsidRDefault="004A3BCA" w:rsidP="00A10EA1">
      <w:pPr>
        <w:pStyle w:val="14"/>
        <w:keepNext/>
        <w:keepLines/>
        <w:numPr>
          <w:ilvl w:val="0"/>
          <w:numId w:val="8"/>
        </w:numPr>
        <w:shd w:val="clear" w:color="auto" w:fill="auto"/>
        <w:tabs>
          <w:tab w:val="left" w:pos="1270"/>
        </w:tabs>
        <w:spacing w:line="240" w:lineRule="auto"/>
        <w:ind w:firstLine="709"/>
        <w:jc w:val="both"/>
      </w:pPr>
      <w:bookmarkStart w:id="11" w:name="bookmark9"/>
      <w:bookmarkStart w:id="12" w:name="_Toc457135246"/>
      <w:r>
        <w:rPr>
          <w:rStyle w:val="1TimesNewRoman14pt0pt"/>
          <w:rFonts w:eastAsia="Calibri"/>
        </w:rPr>
        <w:lastRenderedPageBreak/>
        <w:t>Кабина личного состава</w:t>
      </w:r>
      <w:bookmarkEnd w:id="11"/>
      <w:r w:rsidR="00BB51D4">
        <w:rPr>
          <w:rStyle w:val="1TimesNewRoman14pt0pt"/>
          <w:rFonts w:eastAsia="Calibri"/>
        </w:rPr>
        <w:t>.</w:t>
      </w:r>
      <w:bookmarkEnd w:id="12"/>
    </w:p>
    <w:p w:rsidR="003908F9" w:rsidRDefault="004A3BCA" w:rsidP="00A10EA1">
      <w:pPr>
        <w:pStyle w:val="20"/>
        <w:shd w:val="clear" w:color="auto" w:fill="auto"/>
        <w:spacing w:line="240" w:lineRule="auto"/>
        <w:ind w:firstLine="709"/>
      </w:pPr>
      <w:r>
        <w:t>Кабина личного состава представляет собой цельнометаллический каркас, обклеенный алюминиевыми листами. Кабина закреплена через резинометаллические опоры независимо от передней кабины и кузовов.</w:t>
      </w:r>
    </w:p>
    <w:p w:rsidR="003908F9" w:rsidRDefault="004A3BCA" w:rsidP="00A10EA1">
      <w:pPr>
        <w:pStyle w:val="20"/>
        <w:shd w:val="clear" w:color="auto" w:fill="auto"/>
        <w:spacing w:line="240" w:lineRule="auto"/>
        <w:ind w:firstLine="709"/>
      </w:pPr>
      <w:r>
        <w:t>Для обслуживания силового агрегата штатная кабина откидывается вперед отдельно от второй. Для этого необходимо отсоединить замки крепления рамки перехода от штатной кабины и с помощью гидравлического подъемного устройства откинуть кабину.</w:t>
      </w:r>
    </w:p>
    <w:p w:rsidR="003908F9" w:rsidRDefault="004A3BCA" w:rsidP="00A10EA1">
      <w:pPr>
        <w:pStyle w:val="20"/>
        <w:shd w:val="clear" w:color="auto" w:fill="auto"/>
        <w:spacing w:line="240" w:lineRule="auto"/>
        <w:ind w:firstLine="709"/>
      </w:pPr>
      <w:r>
        <w:t xml:space="preserve">В кабине личного состава установлен рундук на четыре посадочных места, в спинки рундука вмонтированы крепления дыхательных аппаратов. Фиксация баллона осуществляется защелкой. Для освобождения дыхательного аппарата нужно потянуть рычаг и фиксатор </w:t>
      </w:r>
      <w:proofErr w:type="spellStart"/>
      <w:r>
        <w:t>отщелкнется</w:t>
      </w:r>
      <w:proofErr w:type="spellEnd"/>
      <w:r>
        <w:t>.</w:t>
      </w:r>
    </w:p>
    <w:p w:rsidR="003908F9" w:rsidRDefault="004A3BCA" w:rsidP="00A10EA1">
      <w:pPr>
        <w:pStyle w:val="20"/>
        <w:shd w:val="clear" w:color="auto" w:fill="auto"/>
        <w:spacing w:line="240" w:lineRule="auto"/>
        <w:ind w:firstLine="709"/>
      </w:pPr>
      <w:r>
        <w:t xml:space="preserve">Внутри рундука находится </w:t>
      </w:r>
      <w:proofErr w:type="gramStart"/>
      <w:r>
        <w:t>автономный</w:t>
      </w:r>
      <w:proofErr w:type="gramEnd"/>
      <w:r>
        <w:t xml:space="preserve"> </w:t>
      </w:r>
      <w:proofErr w:type="spellStart"/>
      <w:r>
        <w:t>отопитель</w:t>
      </w:r>
      <w:proofErr w:type="spellEnd"/>
      <w:r>
        <w:t>. Топливо в него поступает из топливного бака шасси. Выхлоп выводится под кабину.</w:t>
      </w:r>
    </w:p>
    <w:p w:rsidR="003908F9" w:rsidRDefault="004A3BCA" w:rsidP="00A10EA1">
      <w:pPr>
        <w:pStyle w:val="20"/>
        <w:shd w:val="clear" w:color="auto" w:fill="auto"/>
        <w:spacing w:line="240" w:lineRule="auto"/>
        <w:ind w:firstLine="709"/>
      </w:pPr>
      <w:r>
        <w:t xml:space="preserve">Для подъема в кабину внизу находятся автоматические подножки, которые приводятся в действие </w:t>
      </w:r>
      <w:proofErr w:type="spellStart"/>
      <w:r>
        <w:t>пневмоцилиндрами</w:t>
      </w:r>
      <w:proofErr w:type="spellEnd"/>
      <w:r>
        <w:t xml:space="preserve">. При открытии двери подножка автоматически открывается, при закрытии двери </w:t>
      </w:r>
      <w:r w:rsidR="00BB51D4">
        <w:t>–</w:t>
      </w:r>
      <w:r>
        <w:t xml:space="preserve"> закрывается.</w:t>
      </w:r>
    </w:p>
    <w:p w:rsidR="003908F9" w:rsidRDefault="004A3BCA" w:rsidP="00A10EA1">
      <w:pPr>
        <w:pStyle w:val="20"/>
        <w:shd w:val="clear" w:color="auto" w:fill="auto"/>
        <w:spacing w:line="240" w:lineRule="auto"/>
        <w:ind w:firstLine="709"/>
      </w:pPr>
      <w:r>
        <w:t xml:space="preserve">Принцип работы заключается в следующем: при открытии двери размыкается концевой выключатель, отключается питание с </w:t>
      </w:r>
      <w:proofErr w:type="spellStart"/>
      <w:r>
        <w:t>пневмораспределителя</w:t>
      </w:r>
      <w:proofErr w:type="spellEnd"/>
      <w:r>
        <w:t xml:space="preserve"> (находящемся непосредственно на </w:t>
      </w:r>
      <w:proofErr w:type="spellStart"/>
      <w:r>
        <w:t>пневмоцилиндре</w:t>
      </w:r>
      <w:proofErr w:type="spellEnd"/>
      <w:r>
        <w:t xml:space="preserve">). </w:t>
      </w:r>
      <w:proofErr w:type="spellStart"/>
      <w:r>
        <w:t>Пневмораспределитель</w:t>
      </w:r>
      <w:proofErr w:type="spellEnd"/>
      <w:r>
        <w:t xml:space="preserve"> переключает подачу сжатого воздуха в другую полость цилиндра, тот в свою очередь поворачивает рычаг подножки. Для того чтобы подножка открывалась, необходимо, чтобы давление в </w:t>
      </w:r>
      <w:proofErr w:type="spellStart"/>
      <w:r>
        <w:t>пневмосистеме</w:t>
      </w:r>
      <w:proofErr w:type="spellEnd"/>
      <w:r>
        <w:t xml:space="preserve"> составляло не менее 6 бар.</w:t>
      </w:r>
    </w:p>
    <w:p w:rsidR="003908F9" w:rsidRDefault="004A3BCA" w:rsidP="00A10EA1">
      <w:pPr>
        <w:pStyle w:val="20"/>
        <w:shd w:val="clear" w:color="auto" w:fill="auto"/>
        <w:spacing w:line="240" w:lineRule="auto"/>
        <w:ind w:firstLine="709"/>
      </w:pPr>
      <w:r>
        <w:t xml:space="preserve">Скорость открытия и закрытия подножки можно регулировать с помощью дросселей, находящихся на </w:t>
      </w:r>
      <w:proofErr w:type="spellStart"/>
      <w:r>
        <w:t>пневмоцилиндре</w:t>
      </w:r>
      <w:proofErr w:type="spellEnd"/>
      <w:r>
        <w:t xml:space="preserve"> в месте подведения трубок. Поворотом винта по часовой стрелки можно закрыть дроссель и уменьшить скорость перемещения штока </w:t>
      </w:r>
      <w:proofErr w:type="spellStart"/>
      <w:r>
        <w:t>пневмоцилиндра</w:t>
      </w:r>
      <w:proofErr w:type="spellEnd"/>
      <w:r>
        <w:t>.</w:t>
      </w:r>
    </w:p>
    <w:p w:rsidR="00BB51D4" w:rsidRDefault="00BB51D4" w:rsidP="00A10EA1">
      <w:pPr>
        <w:pStyle w:val="20"/>
        <w:shd w:val="clear" w:color="auto" w:fill="auto"/>
        <w:spacing w:line="240" w:lineRule="auto"/>
        <w:ind w:firstLine="709"/>
      </w:pPr>
    </w:p>
    <w:p w:rsidR="003908F9" w:rsidRDefault="004A3BCA" w:rsidP="00BB51D4">
      <w:pPr>
        <w:pStyle w:val="14"/>
        <w:keepNext/>
        <w:keepLines/>
        <w:numPr>
          <w:ilvl w:val="0"/>
          <w:numId w:val="8"/>
        </w:numPr>
        <w:shd w:val="clear" w:color="auto" w:fill="auto"/>
        <w:tabs>
          <w:tab w:val="left" w:pos="1361"/>
        </w:tabs>
        <w:spacing w:line="240" w:lineRule="auto"/>
        <w:ind w:firstLine="709"/>
        <w:jc w:val="both"/>
      </w:pPr>
      <w:bookmarkStart w:id="13" w:name="bookmark10"/>
      <w:bookmarkStart w:id="14" w:name="_Toc457135247"/>
      <w:r>
        <w:rPr>
          <w:rStyle w:val="1TimesNewRoman14pt0pt"/>
          <w:rFonts w:eastAsia="Calibri"/>
        </w:rPr>
        <w:t>Отсек ПТВ</w:t>
      </w:r>
      <w:bookmarkEnd w:id="13"/>
      <w:r w:rsidR="00BB51D4">
        <w:rPr>
          <w:rStyle w:val="1TimesNewRoman14pt0pt"/>
          <w:rFonts w:eastAsia="Calibri"/>
        </w:rPr>
        <w:t>.</w:t>
      </w:r>
      <w:bookmarkEnd w:id="14"/>
    </w:p>
    <w:p w:rsidR="003908F9" w:rsidRDefault="004A3BCA" w:rsidP="00A10EA1">
      <w:pPr>
        <w:pStyle w:val="20"/>
        <w:shd w:val="clear" w:color="auto" w:fill="auto"/>
        <w:spacing w:line="240" w:lineRule="auto"/>
        <w:ind w:firstLine="709"/>
      </w:pPr>
      <w:r>
        <w:t>Отсек ПТВ крепится к раме автомобиля через резинометаллические упругие элементы.</w:t>
      </w:r>
    </w:p>
    <w:p w:rsidR="003908F9" w:rsidRDefault="004A3BCA" w:rsidP="00A10EA1">
      <w:pPr>
        <w:pStyle w:val="20"/>
        <w:shd w:val="clear" w:color="auto" w:fill="auto"/>
        <w:spacing w:line="240" w:lineRule="auto"/>
        <w:ind w:firstLine="709"/>
      </w:pPr>
      <w:r>
        <w:t>Отсек представляет собой сварной алюминиевый каркас, обклеенный алюминиевыми листами. Проемы для доступа в отсек закрываются шторными дверями. В отсеке находятся полки для крепления ПТВ.</w:t>
      </w:r>
    </w:p>
    <w:p w:rsidR="003908F9" w:rsidRDefault="004A3BCA" w:rsidP="00A10EA1">
      <w:pPr>
        <w:pStyle w:val="20"/>
        <w:shd w:val="clear" w:color="auto" w:fill="auto"/>
        <w:spacing w:line="240" w:lineRule="auto"/>
        <w:ind w:firstLine="709"/>
      </w:pPr>
      <w:r>
        <w:t xml:space="preserve">Внутри отсека находится </w:t>
      </w:r>
      <w:proofErr w:type="gramStart"/>
      <w:r>
        <w:t>автономный</w:t>
      </w:r>
      <w:proofErr w:type="gramEnd"/>
      <w:r>
        <w:t xml:space="preserve"> воздушный </w:t>
      </w:r>
      <w:proofErr w:type="spellStart"/>
      <w:r>
        <w:t>отопитель</w:t>
      </w:r>
      <w:proofErr w:type="spellEnd"/>
      <w:r>
        <w:t>. Топливо в него поступает из топливного бака шасси. Выхлоп выводится под отсек.</w:t>
      </w:r>
    </w:p>
    <w:p w:rsidR="003908F9" w:rsidRDefault="004A3BCA" w:rsidP="00A10EA1">
      <w:pPr>
        <w:pStyle w:val="20"/>
        <w:shd w:val="clear" w:color="auto" w:fill="auto"/>
        <w:spacing w:line="240" w:lineRule="auto"/>
        <w:ind w:firstLine="709"/>
      </w:pPr>
      <w:r>
        <w:t>В отсеке ПТВ установлено 7 выдвижных полок (3 на левом борту и 4 на правом борту) с размещенным на них оборудованием. Полки должны быть полностью зафиксированы в открытом или закрытом состоянии. Промежуточные положения не допускаются.</w:t>
      </w:r>
    </w:p>
    <w:p w:rsidR="00BB51D4" w:rsidRDefault="00BB51D4" w:rsidP="00A10EA1">
      <w:pPr>
        <w:pStyle w:val="20"/>
        <w:shd w:val="clear" w:color="auto" w:fill="auto"/>
        <w:spacing w:line="240" w:lineRule="auto"/>
        <w:ind w:firstLine="709"/>
      </w:pPr>
    </w:p>
    <w:p w:rsidR="003908F9" w:rsidRDefault="004A3BCA" w:rsidP="00A10EA1">
      <w:pPr>
        <w:pStyle w:val="14"/>
        <w:keepNext/>
        <w:keepLines/>
        <w:numPr>
          <w:ilvl w:val="0"/>
          <w:numId w:val="8"/>
        </w:numPr>
        <w:shd w:val="clear" w:color="auto" w:fill="auto"/>
        <w:tabs>
          <w:tab w:val="left" w:pos="1370"/>
        </w:tabs>
        <w:spacing w:line="240" w:lineRule="auto"/>
        <w:ind w:firstLine="709"/>
        <w:jc w:val="both"/>
      </w:pPr>
      <w:bookmarkStart w:id="15" w:name="bookmark11"/>
      <w:bookmarkStart w:id="16" w:name="_Toc457135248"/>
      <w:r>
        <w:rPr>
          <w:rStyle w:val="1TimesNewRoman14pt0pt"/>
          <w:rFonts w:eastAsia="Calibri"/>
        </w:rPr>
        <w:t>Размещение пожарного оборудования</w:t>
      </w:r>
      <w:bookmarkEnd w:id="15"/>
      <w:r w:rsidR="00BB51D4">
        <w:rPr>
          <w:rStyle w:val="1TimesNewRoman14pt0pt"/>
          <w:rFonts w:eastAsia="Calibri"/>
        </w:rPr>
        <w:t>.</w:t>
      </w:r>
      <w:bookmarkEnd w:id="16"/>
    </w:p>
    <w:p w:rsidR="003908F9" w:rsidRDefault="004A3BCA" w:rsidP="00A10EA1">
      <w:pPr>
        <w:pStyle w:val="20"/>
        <w:shd w:val="clear" w:color="auto" w:fill="auto"/>
        <w:spacing w:line="240" w:lineRule="auto"/>
        <w:ind w:firstLine="709"/>
      </w:pPr>
      <w:r>
        <w:t>На автомобиле пожарное оборудование размещено в кабине боевого расчета, в отсеках кузова. Крепление оборудования осуществляется ремнями, специальными зажимами с замками и рядом других вспомогательных механизмов.</w:t>
      </w:r>
    </w:p>
    <w:p w:rsidR="003908F9" w:rsidRDefault="004A3BCA" w:rsidP="00A10EA1">
      <w:pPr>
        <w:pStyle w:val="20"/>
        <w:shd w:val="clear" w:color="auto" w:fill="auto"/>
        <w:spacing w:line="240" w:lineRule="auto"/>
        <w:ind w:firstLine="709"/>
      </w:pPr>
      <w:r>
        <w:t xml:space="preserve">Лестницы располагаются в кузове СПАСА. Для установки </w:t>
      </w:r>
      <w:proofErr w:type="spellStart"/>
      <w:r>
        <w:t>трехколенной</w:t>
      </w:r>
      <w:proofErr w:type="spellEnd"/>
      <w:r>
        <w:t xml:space="preserve"> лестницы, а также ее снятия имеются специальные ролики и механизм. При снятии </w:t>
      </w:r>
      <w:r>
        <w:lastRenderedPageBreak/>
        <w:t xml:space="preserve">следует </w:t>
      </w:r>
      <w:proofErr w:type="spellStart"/>
      <w:r>
        <w:t>расфиксировать</w:t>
      </w:r>
      <w:proofErr w:type="spellEnd"/>
      <w:r>
        <w:t xml:space="preserve"> защелку на механизме крепления. При этом лестница освобождается и может перемещаться по роликам.</w:t>
      </w:r>
    </w:p>
    <w:p w:rsidR="003908F9" w:rsidRDefault="004A3BCA" w:rsidP="00A10EA1">
      <w:pPr>
        <w:pStyle w:val="20"/>
        <w:shd w:val="clear" w:color="auto" w:fill="auto"/>
        <w:spacing w:line="240" w:lineRule="auto"/>
        <w:ind w:firstLine="709"/>
      </w:pPr>
      <w:r>
        <w:t>У закрепленной лестницы не должно быть заметного продольного люфта, она не должна перемещаться в вертикальной плоскости.</w:t>
      </w:r>
    </w:p>
    <w:p w:rsidR="00BB51D4" w:rsidRDefault="00BB51D4" w:rsidP="00A10EA1">
      <w:pPr>
        <w:pStyle w:val="20"/>
        <w:shd w:val="clear" w:color="auto" w:fill="auto"/>
        <w:spacing w:line="240" w:lineRule="auto"/>
        <w:ind w:firstLine="709"/>
      </w:pPr>
    </w:p>
    <w:p w:rsidR="003908F9" w:rsidRDefault="004A3BCA" w:rsidP="00A10EA1">
      <w:pPr>
        <w:pStyle w:val="14"/>
        <w:keepNext/>
        <w:keepLines/>
        <w:numPr>
          <w:ilvl w:val="0"/>
          <w:numId w:val="8"/>
        </w:numPr>
        <w:shd w:val="clear" w:color="auto" w:fill="auto"/>
        <w:tabs>
          <w:tab w:val="left" w:pos="1372"/>
        </w:tabs>
        <w:spacing w:line="240" w:lineRule="auto"/>
        <w:ind w:firstLine="709"/>
        <w:jc w:val="both"/>
      </w:pPr>
      <w:bookmarkStart w:id="17" w:name="bookmark12"/>
      <w:bookmarkStart w:id="18" w:name="_Toc457135249"/>
      <w:proofErr w:type="spellStart"/>
      <w:r>
        <w:rPr>
          <w:rStyle w:val="1TimesNewRoman14pt0pt"/>
          <w:rFonts w:eastAsia="Calibri"/>
        </w:rPr>
        <w:t>Пневмосистема</w:t>
      </w:r>
      <w:proofErr w:type="spellEnd"/>
      <w:r>
        <w:rPr>
          <w:rStyle w:val="1TimesNewRoman14pt0pt"/>
          <w:rFonts w:eastAsia="Calibri"/>
        </w:rPr>
        <w:t xml:space="preserve"> дополнительная</w:t>
      </w:r>
      <w:bookmarkEnd w:id="17"/>
      <w:r w:rsidR="00BB51D4">
        <w:rPr>
          <w:rStyle w:val="1TimesNewRoman14pt0pt"/>
          <w:rFonts w:eastAsia="Calibri"/>
        </w:rPr>
        <w:t>.</w:t>
      </w:r>
      <w:bookmarkEnd w:id="18"/>
    </w:p>
    <w:p w:rsidR="003908F9" w:rsidRDefault="004A3BCA" w:rsidP="00A10EA1">
      <w:pPr>
        <w:pStyle w:val="20"/>
        <w:shd w:val="clear" w:color="auto" w:fill="auto"/>
        <w:spacing w:line="240" w:lineRule="auto"/>
        <w:ind w:firstLine="709"/>
      </w:pPr>
      <w:r>
        <w:t xml:space="preserve">На СПАСА установлено </w:t>
      </w:r>
      <w:proofErr w:type="gramStart"/>
      <w:r>
        <w:t>дополнительное</w:t>
      </w:r>
      <w:proofErr w:type="gramEnd"/>
      <w:r>
        <w:t xml:space="preserve"> </w:t>
      </w:r>
      <w:proofErr w:type="spellStart"/>
      <w:r>
        <w:t>пневмооборудование</w:t>
      </w:r>
      <w:proofErr w:type="spellEnd"/>
      <w:r>
        <w:t>.</w:t>
      </w:r>
    </w:p>
    <w:p w:rsidR="003908F9" w:rsidRDefault="004A3BCA" w:rsidP="00A10EA1">
      <w:pPr>
        <w:pStyle w:val="20"/>
        <w:shd w:val="clear" w:color="auto" w:fill="auto"/>
        <w:spacing w:line="240" w:lineRule="auto"/>
        <w:ind w:firstLine="709"/>
      </w:pPr>
      <w:r>
        <w:t xml:space="preserve">К штатному ресиверу потребителей подключены </w:t>
      </w:r>
      <w:proofErr w:type="spellStart"/>
      <w:r>
        <w:t>пневмоцилиндры</w:t>
      </w:r>
      <w:proofErr w:type="spellEnd"/>
      <w:r>
        <w:t xml:space="preserve"> для подъема подножек кабины личного состава. С ресивера воздух подается на </w:t>
      </w:r>
      <w:proofErr w:type="gramStart"/>
      <w:r>
        <w:t>отсечной</w:t>
      </w:r>
      <w:proofErr w:type="gramEnd"/>
      <w:r>
        <w:t xml:space="preserve"> клапан. </w:t>
      </w:r>
      <w:proofErr w:type="gramStart"/>
      <w:r>
        <w:t>Отсечной</w:t>
      </w:r>
      <w:proofErr w:type="gramEnd"/>
      <w:r>
        <w:t xml:space="preserve"> клапан отключает все </w:t>
      </w:r>
      <w:proofErr w:type="spellStart"/>
      <w:r>
        <w:t>пневмоцилиндры</w:t>
      </w:r>
      <w:proofErr w:type="spellEnd"/>
      <w:r>
        <w:t xml:space="preserve">. </w:t>
      </w:r>
      <w:proofErr w:type="gramStart"/>
      <w:r>
        <w:t xml:space="preserve">При верхнем положении втулки клапана открыта подача воздуха, при нижнем </w:t>
      </w:r>
      <w:r w:rsidR="00BB51D4">
        <w:t>–</w:t>
      </w:r>
      <w:r>
        <w:t xml:space="preserve"> закрыта.</w:t>
      </w:r>
      <w:proofErr w:type="gramEnd"/>
    </w:p>
    <w:p w:rsidR="00BB51D4" w:rsidRDefault="00BB51D4" w:rsidP="00A10EA1">
      <w:pPr>
        <w:pStyle w:val="20"/>
        <w:shd w:val="clear" w:color="auto" w:fill="auto"/>
        <w:spacing w:line="240" w:lineRule="auto"/>
        <w:ind w:firstLine="709"/>
      </w:pPr>
    </w:p>
    <w:p w:rsidR="003908F9" w:rsidRPr="00BB51D4" w:rsidRDefault="004A3BCA" w:rsidP="00BB51D4">
      <w:pPr>
        <w:pStyle w:val="120"/>
        <w:keepNext/>
        <w:keepLines/>
        <w:shd w:val="clear" w:color="auto" w:fill="auto"/>
        <w:spacing w:line="240" w:lineRule="auto"/>
        <w:ind w:firstLine="0"/>
        <w:jc w:val="center"/>
      </w:pPr>
      <w:bookmarkStart w:id="19" w:name="_Toc457135250"/>
      <w:r w:rsidRPr="00BB51D4">
        <w:rPr>
          <w:bCs w:val="0"/>
          <w:iCs/>
        </w:rPr>
        <w:t>5. МАРКИРОВКА, ПЛОМБИРОВАНИЕ, ТАРА И УПАКОВКА</w:t>
      </w:r>
      <w:r w:rsidR="00F67888">
        <w:rPr>
          <w:bCs w:val="0"/>
          <w:iCs/>
        </w:rPr>
        <w:t>.</w:t>
      </w:r>
      <w:bookmarkEnd w:id="19"/>
    </w:p>
    <w:p w:rsidR="00BB51D4" w:rsidRDefault="00BB51D4"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СПАСА имеет заводскую табличку. Табличка крепится неразъемным соединением на передней части кузова с правой стороны по ходу движения. На табличке указывается:</w:t>
      </w:r>
    </w:p>
    <w:p w:rsidR="003908F9" w:rsidRDefault="004A3BCA" w:rsidP="00BB51D4">
      <w:pPr>
        <w:pStyle w:val="20"/>
        <w:numPr>
          <w:ilvl w:val="0"/>
          <w:numId w:val="3"/>
        </w:numPr>
        <w:shd w:val="clear" w:color="auto" w:fill="auto"/>
        <w:tabs>
          <w:tab w:val="left" w:pos="993"/>
        </w:tabs>
        <w:spacing w:line="240" w:lineRule="auto"/>
        <w:ind w:firstLine="709"/>
      </w:pPr>
      <w:r>
        <w:t>знак соответствия;</w:t>
      </w:r>
    </w:p>
    <w:p w:rsidR="003908F9" w:rsidRDefault="004A3BCA" w:rsidP="00BB51D4">
      <w:pPr>
        <w:pStyle w:val="20"/>
        <w:numPr>
          <w:ilvl w:val="0"/>
          <w:numId w:val="3"/>
        </w:numPr>
        <w:shd w:val="clear" w:color="auto" w:fill="auto"/>
        <w:tabs>
          <w:tab w:val="left" w:pos="993"/>
        </w:tabs>
        <w:spacing w:line="240" w:lineRule="auto"/>
        <w:ind w:firstLine="709"/>
      </w:pPr>
      <w:r>
        <w:t>обозначение (наименование) предприятия изготовителя;</w:t>
      </w:r>
    </w:p>
    <w:p w:rsidR="003908F9" w:rsidRDefault="004A3BCA" w:rsidP="00BB51D4">
      <w:pPr>
        <w:pStyle w:val="20"/>
        <w:numPr>
          <w:ilvl w:val="0"/>
          <w:numId w:val="3"/>
        </w:numPr>
        <w:shd w:val="clear" w:color="auto" w:fill="auto"/>
        <w:tabs>
          <w:tab w:val="left" w:pos="993"/>
        </w:tabs>
        <w:spacing w:line="240" w:lineRule="auto"/>
        <w:ind w:firstLine="709"/>
      </w:pPr>
      <w:r>
        <w:t>номер одобрения типа транспортного средства;</w:t>
      </w:r>
    </w:p>
    <w:p w:rsidR="003908F9" w:rsidRDefault="004A3BCA" w:rsidP="00BB51D4">
      <w:pPr>
        <w:pStyle w:val="20"/>
        <w:numPr>
          <w:ilvl w:val="0"/>
          <w:numId w:val="3"/>
        </w:numPr>
        <w:shd w:val="clear" w:color="auto" w:fill="auto"/>
        <w:tabs>
          <w:tab w:val="left" w:pos="993"/>
        </w:tabs>
        <w:spacing w:line="240" w:lineRule="auto"/>
        <w:ind w:firstLine="709"/>
      </w:pPr>
      <w:r>
        <w:t>идентификационный номер изделия;</w:t>
      </w:r>
    </w:p>
    <w:p w:rsidR="003908F9" w:rsidRDefault="004A3BCA" w:rsidP="00BB51D4">
      <w:pPr>
        <w:pStyle w:val="20"/>
        <w:numPr>
          <w:ilvl w:val="0"/>
          <w:numId w:val="3"/>
        </w:numPr>
        <w:shd w:val="clear" w:color="auto" w:fill="auto"/>
        <w:tabs>
          <w:tab w:val="left" w:pos="993"/>
        </w:tabs>
        <w:spacing w:line="240" w:lineRule="auto"/>
        <w:ind w:firstLine="709"/>
      </w:pPr>
      <w:r>
        <w:t>максимально допустимая полная масса автомобиля;</w:t>
      </w:r>
    </w:p>
    <w:p w:rsidR="003908F9" w:rsidRDefault="004A3BCA" w:rsidP="00BB51D4">
      <w:pPr>
        <w:pStyle w:val="20"/>
        <w:numPr>
          <w:ilvl w:val="0"/>
          <w:numId w:val="3"/>
        </w:numPr>
        <w:shd w:val="clear" w:color="auto" w:fill="auto"/>
        <w:tabs>
          <w:tab w:val="left" w:pos="993"/>
        </w:tabs>
        <w:spacing w:line="240" w:lineRule="auto"/>
        <w:ind w:firstLine="709"/>
      </w:pPr>
      <w:r>
        <w:t>максимально допустимая нагрузка на переднюю ось;</w:t>
      </w:r>
    </w:p>
    <w:p w:rsidR="003908F9" w:rsidRDefault="004A3BCA" w:rsidP="00BB51D4">
      <w:pPr>
        <w:pStyle w:val="20"/>
        <w:numPr>
          <w:ilvl w:val="0"/>
          <w:numId w:val="3"/>
        </w:numPr>
        <w:shd w:val="clear" w:color="auto" w:fill="auto"/>
        <w:tabs>
          <w:tab w:val="left" w:pos="993"/>
        </w:tabs>
        <w:spacing w:line="240" w:lineRule="auto"/>
        <w:ind w:firstLine="709"/>
      </w:pPr>
      <w:r>
        <w:t>максимально допустимая нагрузка на заднюю ось;</w:t>
      </w:r>
    </w:p>
    <w:p w:rsidR="003908F9" w:rsidRDefault="004A3BCA" w:rsidP="00A10EA1">
      <w:pPr>
        <w:pStyle w:val="20"/>
        <w:shd w:val="clear" w:color="auto" w:fill="auto"/>
        <w:spacing w:line="240" w:lineRule="auto"/>
        <w:ind w:firstLine="709"/>
      </w:pPr>
      <w:r>
        <w:t>В автомобиле пломбируется:</w:t>
      </w:r>
    </w:p>
    <w:p w:rsidR="003908F9" w:rsidRDefault="004A3BCA" w:rsidP="00BB51D4">
      <w:pPr>
        <w:pStyle w:val="20"/>
        <w:numPr>
          <w:ilvl w:val="0"/>
          <w:numId w:val="3"/>
        </w:numPr>
        <w:shd w:val="clear" w:color="auto" w:fill="auto"/>
        <w:tabs>
          <w:tab w:val="left" w:pos="993"/>
        </w:tabs>
        <w:spacing w:line="240" w:lineRule="auto"/>
        <w:ind w:firstLine="709"/>
      </w:pPr>
      <w:r>
        <w:t>капот двигателя</w:t>
      </w:r>
      <w:r w:rsidR="00BB51D4">
        <w:t xml:space="preserve"> –</w:t>
      </w:r>
      <w:r>
        <w:t xml:space="preserve"> 1</w:t>
      </w:r>
      <w:r w:rsidR="00BB51D4">
        <w:t xml:space="preserve"> </w:t>
      </w:r>
      <w:r>
        <w:t>шт.</w:t>
      </w:r>
    </w:p>
    <w:p w:rsidR="003908F9" w:rsidRDefault="004A3BCA" w:rsidP="00BB51D4">
      <w:pPr>
        <w:pStyle w:val="20"/>
        <w:numPr>
          <w:ilvl w:val="0"/>
          <w:numId w:val="3"/>
        </w:numPr>
        <w:shd w:val="clear" w:color="auto" w:fill="auto"/>
        <w:tabs>
          <w:tab w:val="left" w:pos="993"/>
        </w:tabs>
        <w:spacing w:line="240" w:lineRule="auto"/>
        <w:ind w:firstLine="709"/>
      </w:pPr>
      <w:r>
        <w:t>двери кабины водителя</w:t>
      </w:r>
      <w:r w:rsidR="00BB51D4">
        <w:t xml:space="preserve"> –</w:t>
      </w:r>
      <w:r>
        <w:t xml:space="preserve"> 2</w:t>
      </w:r>
      <w:r w:rsidR="00BB51D4">
        <w:t xml:space="preserve"> </w:t>
      </w:r>
      <w:r>
        <w:t>шт.</w:t>
      </w:r>
    </w:p>
    <w:p w:rsidR="003908F9" w:rsidRDefault="004A3BCA" w:rsidP="00BB51D4">
      <w:pPr>
        <w:pStyle w:val="20"/>
        <w:numPr>
          <w:ilvl w:val="0"/>
          <w:numId w:val="3"/>
        </w:numPr>
        <w:shd w:val="clear" w:color="auto" w:fill="auto"/>
        <w:tabs>
          <w:tab w:val="left" w:pos="993"/>
        </w:tabs>
        <w:spacing w:line="240" w:lineRule="auto"/>
        <w:ind w:firstLine="709"/>
      </w:pPr>
      <w:r>
        <w:t>двери кабины боевого расчета</w:t>
      </w:r>
      <w:r w:rsidR="00BB51D4">
        <w:t xml:space="preserve"> –</w:t>
      </w:r>
      <w:r>
        <w:t xml:space="preserve"> 2 шт.</w:t>
      </w:r>
    </w:p>
    <w:p w:rsidR="003908F9" w:rsidRDefault="004A3BCA" w:rsidP="00BB51D4">
      <w:pPr>
        <w:pStyle w:val="20"/>
        <w:numPr>
          <w:ilvl w:val="0"/>
          <w:numId w:val="3"/>
        </w:numPr>
        <w:shd w:val="clear" w:color="auto" w:fill="auto"/>
        <w:tabs>
          <w:tab w:val="left" w:pos="993"/>
        </w:tabs>
        <w:spacing w:line="240" w:lineRule="auto"/>
        <w:ind w:firstLine="709"/>
      </w:pPr>
      <w:r>
        <w:t>двери отсеков кузова</w:t>
      </w:r>
      <w:r>
        <w:tab/>
      </w:r>
      <w:r w:rsidR="00BB51D4">
        <w:t xml:space="preserve"> </w:t>
      </w:r>
      <w:r>
        <w:t>-</w:t>
      </w:r>
      <w:r w:rsidR="00BB51D4">
        <w:t xml:space="preserve"> </w:t>
      </w:r>
      <w:r>
        <w:t>5</w:t>
      </w:r>
      <w:r w:rsidR="00BB51D4">
        <w:t xml:space="preserve"> </w:t>
      </w:r>
      <w:r>
        <w:t>шт.</w:t>
      </w:r>
    </w:p>
    <w:p w:rsidR="003908F9" w:rsidRDefault="004A3BCA" w:rsidP="00BB51D4">
      <w:pPr>
        <w:pStyle w:val="20"/>
        <w:numPr>
          <w:ilvl w:val="0"/>
          <w:numId w:val="3"/>
        </w:numPr>
        <w:shd w:val="clear" w:color="auto" w:fill="auto"/>
        <w:tabs>
          <w:tab w:val="left" w:pos="993"/>
        </w:tabs>
        <w:spacing w:line="240" w:lineRule="auto"/>
        <w:ind w:firstLine="709"/>
      </w:pPr>
      <w:r>
        <w:t>колесо запасное</w:t>
      </w:r>
      <w:r w:rsidR="00BB51D4">
        <w:t xml:space="preserve"> – </w:t>
      </w:r>
      <w:r>
        <w:t>1</w:t>
      </w:r>
      <w:r w:rsidR="00BB51D4">
        <w:t xml:space="preserve"> </w:t>
      </w:r>
      <w:r>
        <w:t>шт.</w:t>
      </w:r>
    </w:p>
    <w:p w:rsidR="003908F9" w:rsidRDefault="004A3BCA" w:rsidP="00BB51D4">
      <w:pPr>
        <w:pStyle w:val="20"/>
        <w:numPr>
          <w:ilvl w:val="0"/>
          <w:numId w:val="3"/>
        </w:numPr>
        <w:shd w:val="clear" w:color="auto" w:fill="auto"/>
        <w:tabs>
          <w:tab w:val="left" w:pos="993"/>
        </w:tabs>
        <w:spacing w:line="240" w:lineRule="auto"/>
        <w:ind w:firstLine="709"/>
      </w:pPr>
      <w:r>
        <w:t>аккумулятор</w:t>
      </w:r>
      <w:r w:rsidR="00BB51D4">
        <w:t xml:space="preserve"> –</w:t>
      </w:r>
      <w:r>
        <w:t xml:space="preserve"> 1 шт.</w:t>
      </w:r>
    </w:p>
    <w:p w:rsidR="003908F9" w:rsidRDefault="004A3BCA" w:rsidP="00A10EA1">
      <w:pPr>
        <w:pStyle w:val="20"/>
        <w:shd w:val="clear" w:color="auto" w:fill="auto"/>
        <w:spacing w:line="240" w:lineRule="auto"/>
        <w:ind w:firstLine="709"/>
      </w:pPr>
      <w:r>
        <w:t>Изделие специальной упаковке не подлежит.</w:t>
      </w:r>
    </w:p>
    <w:p w:rsidR="00BB51D4" w:rsidRDefault="00BB51D4" w:rsidP="00A10EA1">
      <w:pPr>
        <w:pStyle w:val="20"/>
        <w:shd w:val="clear" w:color="auto" w:fill="auto"/>
        <w:spacing w:line="240" w:lineRule="auto"/>
        <w:ind w:firstLine="709"/>
      </w:pPr>
    </w:p>
    <w:p w:rsidR="003908F9" w:rsidRPr="00BB51D4" w:rsidRDefault="004A3BCA" w:rsidP="00BB51D4">
      <w:pPr>
        <w:pStyle w:val="120"/>
        <w:keepNext/>
        <w:keepLines/>
        <w:shd w:val="clear" w:color="auto" w:fill="auto"/>
        <w:spacing w:line="240" w:lineRule="auto"/>
        <w:ind w:firstLine="0"/>
        <w:jc w:val="center"/>
        <w:rPr>
          <w:bCs w:val="0"/>
          <w:iCs/>
        </w:rPr>
      </w:pPr>
      <w:bookmarkStart w:id="20" w:name="_Toc457135251"/>
      <w:r w:rsidRPr="00BB51D4">
        <w:t>6. ОБЩИЕ УКАЗАНИЯ ПО ЭКСПЛУАТАЦИИ ИЗДЕЛИЯ</w:t>
      </w:r>
      <w:r w:rsidR="00F67888">
        <w:t>.</w:t>
      </w:r>
      <w:bookmarkEnd w:id="20"/>
    </w:p>
    <w:p w:rsidR="00BB51D4" w:rsidRDefault="00BB51D4"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СПАСА поставляется потребителю в собранном виде.</w:t>
      </w:r>
    </w:p>
    <w:p w:rsidR="003908F9" w:rsidRDefault="004A3BCA" w:rsidP="00A10EA1">
      <w:pPr>
        <w:pStyle w:val="20"/>
        <w:shd w:val="clear" w:color="auto" w:fill="auto"/>
        <w:spacing w:line="240" w:lineRule="auto"/>
        <w:ind w:firstLine="709"/>
      </w:pPr>
      <w:r>
        <w:t>При приемке нового СПАСА, перед вводом его в эксплуатацию, изучите устройство, правила эксплуатации и проведите следующие работы:</w:t>
      </w:r>
    </w:p>
    <w:p w:rsidR="003908F9" w:rsidRDefault="004A3BCA" w:rsidP="00BB51D4">
      <w:pPr>
        <w:pStyle w:val="20"/>
        <w:numPr>
          <w:ilvl w:val="0"/>
          <w:numId w:val="10"/>
        </w:numPr>
        <w:shd w:val="clear" w:color="auto" w:fill="auto"/>
        <w:tabs>
          <w:tab w:val="left" w:pos="993"/>
        </w:tabs>
        <w:spacing w:line="240" w:lineRule="auto"/>
        <w:ind w:firstLine="709"/>
      </w:pPr>
      <w:r>
        <w:t>проверьте укомплектованность всем необходимым оборудованием, принадлежностями, инструментом и документами согласно формуляру СПАСА.01-0000001 ФО;</w:t>
      </w:r>
    </w:p>
    <w:p w:rsidR="003908F9" w:rsidRDefault="004A3BCA" w:rsidP="00BB51D4">
      <w:pPr>
        <w:pStyle w:val="20"/>
        <w:numPr>
          <w:ilvl w:val="0"/>
          <w:numId w:val="10"/>
        </w:numPr>
        <w:shd w:val="clear" w:color="auto" w:fill="auto"/>
        <w:tabs>
          <w:tab w:val="left" w:pos="993"/>
        </w:tabs>
        <w:spacing w:line="240" w:lineRule="auto"/>
        <w:ind w:firstLine="709"/>
      </w:pPr>
      <w:r>
        <w:t>проверьте и при необходимости подтяните крепление сборочных единиц и агрегатов;</w:t>
      </w:r>
    </w:p>
    <w:p w:rsidR="003908F9" w:rsidRDefault="004A3BCA" w:rsidP="00BB51D4">
      <w:pPr>
        <w:pStyle w:val="20"/>
        <w:numPr>
          <w:ilvl w:val="0"/>
          <w:numId w:val="10"/>
        </w:numPr>
        <w:shd w:val="clear" w:color="auto" w:fill="auto"/>
        <w:tabs>
          <w:tab w:val="left" w:pos="993"/>
        </w:tabs>
        <w:spacing w:line="240" w:lineRule="auto"/>
        <w:ind w:firstLine="709"/>
      </w:pPr>
      <w:r>
        <w:t xml:space="preserve">проверьте и подтяните соединения </w:t>
      </w:r>
      <w:proofErr w:type="spellStart"/>
      <w:r>
        <w:t>топливопроводов</w:t>
      </w:r>
      <w:proofErr w:type="spellEnd"/>
      <w:r>
        <w:t>;</w:t>
      </w:r>
    </w:p>
    <w:p w:rsidR="003908F9" w:rsidRDefault="004A3BCA" w:rsidP="00BB51D4">
      <w:pPr>
        <w:pStyle w:val="20"/>
        <w:numPr>
          <w:ilvl w:val="0"/>
          <w:numId w:val="10"/>
        </w:numPr>
        <w:shd w:val="clear" w:color="auto" w:fill="auto"/>
        <w:tabs>
          <w:tab w:val="left" w:pos="993"/>
        </w:tabs>
        <w:spacing w:line="240" w:lineRule="auto"/>
        <w:ind w:firstLine="709"/>
      </w:pPr>
      <w:r>
        <w:t>проверьте надежность крепления электропроводки и отсутствие повреждений ее изоляции;</w:t>
      </w:r>
    </w:p>
    <w:p w:rsidR="003908F9" w:rsidRDefault="004A3BCA" w:rsidP="00BB51D4">
      <w:pPr>
        <w:pStyle w:val="20"/>
        <w:numPr>
          <w:ilvl w:val="0"/>
          <w:numId w:val="10"/>
        </w:numPr>
        <w:shd w:val="clear" w:color="auto" w:fill="auto"/>
        <w:tabs>
          <w:tab w:val="left" w:pos="993"/>
        </w:tabs>
        <w:spacing w:line="240" w:lineRule="auto"/>
        <w:ind w:firstLine="709"/>
      </w:pPr>
      <w:r>
        <w:t>проведите смазку автомобиля;</w:t>
      </w:r>
    </w:p>
    <w:p w:rsidR="003908F9" w:rsidRDefault="004A3BCA" w:rsidP="00BB51D4">
      <w:pPr>
        <w:pStyle w:val="20"/>
        <w:numPr>
          <w:ilvl w:val="0"/>
          <w:numId w:val="10"/>
        </w:numPr>
        <w:shd w:val="clear" w:color="auto" w:fill="auto"/>
        <w:tabs>
          <w:tab w:val="left" w:pos="993"/>
        </w:tabs>
        <w:spacing w:line="240" w:lineRule="auto"/>
        <w:ind w:firstLine="709"/>
      </w:pPr>
      <w:r>
        <w:lastRenderedPageBreak/>
        <w:t>проведите все операции по вводу в эксплуатацию шасси согласно «Руководству по</w:t>
      </w:r>
      <w:r w:rsidR="00BB51D4">
        <w:t xml:space="preserve"> эксплуатации автомобиля КАМАЗ».</w:t>
      </w:r>
    </w:p>
    <w:p w:rsidR="003908F9" w:rsidRDefault="004A3BCA" w:rsidP="00A10EA1">
      <w:pPr>
        <w:pStyle w:val="20"/>
        <w:shd w:val="clear" w:color="auto" w:fill="auto"/>
        <w:spacing w:line="240" w:lineRule="auto"/>
        <w:ind w:firstLine="709"/>
      </w:pPr>
      <w:r>
        <w:t>После проведения этих операций можно приступить к обкатке СПАСА (см. раздел 9 «Порядок работы»).</w:t>
      </w:r>
    </w:p>
    <w:p w:rsidR="00BB51D4" w:rsidRDefault="00BB51D4" w:rsidP="00A10EA1">
      <w:pPr>
        <w:pStyle w:val="20"/>
        <w:shd w:val="clear" w:color="auto" w:fill="auto"/>
        <w:spacing w:line="240" w:lineRule="auto"/>
        <w:ind w:firstLine="709"/>
      </w:pPr>
    </w:p>
    <w:p w:rsidR="003908F9" w:rsidRDefault="004A3BCA" w:rsidP="00BB51D4">
      <w:pPr>
        <w:pStyle w:val="120"/>
        <w:keepNext/>
        <w:keepLines/>
        <w:shd w:val="clear" w:color="auto" w:fill="auto"/>
        <w:spacing w:line="240" w:lineRule="auto"/>
        <w:ind w:firstLine="0"/>
        <w:jc w:val="center"/>
      </w:pPr>
      <w:bookmarkStart w:id="21" w:name="_Toc457135252"/>
      <w:r>
        <w:t>7. ПОРЯДОК УСТАНОВКИ</w:t>
      </w:r>
      <w:r w:rsidR="00F67888">
        <w:t>.</w:t>
      </w:r>
      <w:bookmarkEnd w:id="21"/>
    </w:p>
    <w:p w:rsidR="00BB51D4" w:rsidRDefault="00BB51D4" w:rsidP="00BB51D4">
      <w:pPr>
        <w:pStyle w:val="120"/>
        <w:keepNext/>
        <w:keepLines/>
        <w:shd w:val="clear" w:color="auto" w:fill="auto"/>
        <w:spacing w:line="240" w:lineRule="auto"/>
        <w:ind w:firstLine="0"/>
        <w:jc w:val="center"/>
      </w:pPr>
    </w:p>
    <w:p w:rsidR="003908F9" w:rsidRDefault="004A3BCA" w:rsidP="00A10EA1">
      <w:pPr>
        <w:pStyle w:val="20"/>
        <w:shd w:val="clear" w:color="auto" w:fill="auto"/>
        <w:spacing w:line="240" w:lineRule="auto"/>
        <w:ind w:firstLine="709"/>
      </w:pPr>
      <w:r>
        <w:t xml:space="preserve">СПАСА полностью собирается предприятием-изготовителем и в собранном виде поступает к потребителю, поэтому проведение каких-либо операций по монтажу на месте не требуется. СПАСА содержится в гараже пожарной части в полной готовности: </w:t>
      </w:r>
      <w:proofErr w:type="gramStart"/>
      <w:r>
        <w:t>заправлен</w:t>
      </w:r>
      <w:proofErr w:type="gramEnd"/>
      <w:r>
        <w:t xml:space="preserve"> топливом, смазывающими материалами, укомплектован пожарным оборудованием.</w:t>
      </w:r>
    </w:p>
    <w:p w:rsidR="003908F9" w:rsidRDefault="004A3BCA" w:rsidP="00A10EA1">
      <w:pPr>
        <w:pStyle w:val="20"/>
        <w:shd w:val="clear" w:color="auto" w:fill="auto"/>
        <w:spacing w:line="240" w:lineRule="auto"/>
        <w:ind w:firstLine="709"/>
      </w:pPr>
      <w:r>
        <w:t>По прибытии на место СПАСА устанавливается в месте, безопасном в отношении воздействия на него огня.</w:t>
      </w:r>
    </w:p>
    <w:p w:rsidR="00BB51D4" w:rsidRDefault="00BB51D4" w:rsidP="00A10EA1">
      <w:pPr>
        <w:pStyle w:val="20"/>
        <w:shd w:val="clear" w:color="auto" w:fill="auto"/>
        <w:spacing w:line="240" w:lineRule="auto"/>
        <w:ind w:firstLine="709"/>
      </w:pPr>
    </w:p>
    <w:p w:rsidR="003908F9" w:rsidRDefault="004A3BCA" w:rsidP="00BB51D4">
      <w:pPr>
        <w:pStyle w:val="120"/>
        <w:keepNext/>
        <w:keepLines/>
        <w:shd w:val="clear" w:color="auto" w:fill="auto"/>
        <w:spacing w:line="240" w:lineRule="auto"/>
        <w:ind w:firstLine="0"/>
        <w:jc w:val="center"/>
      </w:pPr>
      <w:bookmarkStart w:id="22" w:name="bookmark16"/>
      <w:bookmarkStart w:id="23" w:name="_Toc457135253"/>
      <w:r>
        <w:t>8. ПОДГОТОВКА К РАБОТЕ, ИЗМЕРЕНИЕ ПАРАМЕТРОВ,</w:t>
      </w:r>
      <w:r w:rsidR="00BB51D4">
        <w:t xml:space="preserve"> </w:t>
      </w:r>
      <w:r>
        <w:t>РЕГУЛИРОВАНИЕ И НАСТРОЙКА, ПРОВЕРКА ТЕХНИЧЕСКОГО</w:t>
      </w:r>
      <w:bookmarkStart w:id="24" w:name="bookmark17"/>
      <w:bookmarkEnd w:id="22"/>
      <w:r w:rsidR="00BB51D4">
        <w:t xml:space="preserve"> </w:t>
      </w:r>
      <w:r>
        <w:t>СОСТОЯНИЯ</w:t>
      </w:r>
      <w:bookmarkEnd w:id="24"/>
      <w:r w:rsidR="00F67888">
        <w:t>.</w:t>
      </w:r>
      <w:bookmarkEnd w:id="23"/>
    </w:p>
    <w:p w:rsidR="00BB51D4" w:rsidRDefault="00BB51D4"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Перед вводом в эксплуатацию новых машин следует провести обкатку и проверку технического состояния.</w:t>
      </w:r>
    </w:p>
    <w:p w:rsidR="00BB51D4" w:rsidRDefault="00BB51D4" w:rsidP="00A10EA1">
      <w:pPr>
        <w:pStyle w:val="20"/>
        <w:shd w:val="clear" w:color="auto" w:fill="auto"/>
        <w:spacing w:line="240" w:lineRule="auto"/>
        <w:ind w:firstLine="709"/>
      </w:pPr>
    </w:p>
    <w:p w:rsidR="003908F9" w:rsidRDefault="004A3BCA" w:rsidP="00A10EA1">
      <w:pPr>
        <w:pStyle w:val="120"/>
        <w:keepNext/>
        <w:keepLines/>
        <w:shd w:val="clear" w:color="auto" w:fill="auto"/>
        <w:spacing w:line="240" w:lineRule="auto"/>
        <w:ind w:firstLine="709"/>
      </w:pPr>
      <w:bookmarkStart w:id="25" w:name="bookmark18"/>
      <w:bookmarkStart w:id="26" w:name="_Toc457135254"/>
      <w:r>
        <w:t>8.1. Обкатка</w:t>
      </w:r>
      <w:bookmarkEnd w:id="25"/>
      <w:r w:rsidR="00BB51D4">
        <w:t>.</w:t>
      </w:r>
      <w:bookmarkEnd w:id="26"/>
    </w:p>
    <w:p w:rsidR="003908F9" w:rsidRDefault="004A3BCA" w:rsidP="00A10EA1">
      <w:pPr>
        <w:pStyle w:val="20"/>
        <w:shd w:val="clear" w:color="auto" w:fill="auto"/>
        <w:spacing w:line="240" w:lineRule="auto"/>
        <w:ind w:firstLine="709"/>
      </w:pPr>
      <w:r>
        <w:t>Обкатка заключается в пробеге протяженностью 1000 км (включая обкатку завода-изготовителя). В случае</w:t>
      </w:r>
      <w:proofErr w:type="gramStart"/>
      <w:r>
        <w:t>,</w:t>
      </w:r>
      <w:proofErr w:type="gramEnd"/>
      <w:r>
        <w:t xml:space="preserve"> если пробег СПАСА составляет более 1000 км, обкатка не требуется.</w:t>
      </w:r>
    </w:p>
    <w:p w:rsidR="003908F9" w:rsidRDefault="004A3BCA" w:rsidP="00A10EA1">
      <w:pPr>
        <w:pStyle w:val="20"/>
        <w:shd w:val="clear" w:color="auto" w:fill="auto"/>
        <w:spacing w:line="240" w:lineRule="auto"/>
        <w:ind w:firstLine="709"/>
      </w:pPr>
      <w:r>
        <w:t>Обкатка производится в соответствии с данной инструкцией. Водитель перед обкаткой должен изучить особенности конструкции СПАСА и установленного на нем специального оборудования, а также проверить крепление всех агрегатов и механизмов, наличие смазки в агрегатах, исправность рулевого механизма и тормозной системы. В процессе обкатки СПАСА водитель обязан внимательно следить за показаниями контрольных приборов, проверять нагрев картера ведущего моста, коробки перемены передач, следить за исправностью тормозной системы и рулевого управления. Обнаруженные неисправности должны немедленно устраняться, после чего разрешается продолжать обкатку. При обкатке СПАСА во время пробега двигатель не должен работать на полную мощность. Пробег производится со скоростью, оговоренной инструкцией автомобиля КАМАЗ,</w:t>
      </w:r>
    </w:p>
    <w:p w:rsidR="003908F9" w:rsidRDefault="004A3BCA" w:rsidP="00A10EA1">
      <w:pPr>
        <w:pStyle w:val="20"/>
        <w:shd w:val="clear" w:color="auto" w:fill="auto"/>
        <w:spacing w:line="240" w:lineRule="auto"/>
        <w:ind w:firstLine="709"/>
      </w:pPr>
      <w:r>
        <w:t>обкатка в тяжелых дорожных условиях (гололедица, грязь, песок, крутые подъемы и спуски) запрещается.</w:t>
      </w:r>
    </w:p>
    <w:p w:rsidR="003908F9" w:rsidRDefault="004A3BCA" w:rsidP="00A10EA1">
      <w:pPr>
        <w:pStyle w:val="20"/>
        <w:shd w:val="clear" w:color="auto" w:fill="auto"/>
        <w:spacing w:line="240" w:lineRule="auto"/>
        <w:ind w:firstLine="709"/>
      </w:pPr>
      <w:r>
        <w:t>После обкатки, перед началом эксплуатации, необходимо произвести ТО-1 и сменить смазку в агрегатах согласно инструкции КАМАЗ и настоящей инструкции (см. раздел «Подготовка к работе по техническому обслуживанию»).</w:t>
      </w:r>
    </w:p>
    <w:p w:rsidR="00BB51D4" w:rsidRDefault="00BB51D4" w:rsidP="00A10EA1">
      <w:pPr>
        <w:pStyle w:val="20"/>
        <w:shd w:val="clear" w:color="auto" w:fill="auto"/>
        <w:spacing w:line="240" w:lineRule="auto"/>
        <w:ind w:firstLine="709"/>
      </w:pPr>
    </w:p>
    <w:p w:rsidR="003908F9" w:rsidRDefault="004A3BCA" w:rsidP="00A10EA1">
      <w:pPr>
        <w:pStyle w:val="130"/>
        <w:shd w:val="clear" w:color="auto" w:fill="auto"/>
        <w:spacing w:before="0" w:after="0" w:line="240" w:lineRule="auto"/>
        <w:ind w:firstLine="709"/>
        <w:jc w:val="both"/>
      </w:pPr>
      <w:r>
        <w:t>8.2. Проверка технического состояния</w:t>
      </w:r>
      <w:r w:rsidR="00BB51D4">
        <w:t>.</w:t>
      </w:r>
    </w:p>
    <w:p w:rsidR="003908F9" w:rsidRDefault="004A3BCA" w:rsidP="00A10EA1">
      <w:pPr>
        <w:pStyle w:val="20"/>
        <w:shd w:val="clear" w:color="auto" w:fill="auto"/>
        <w:spacing w:line="240" w:lineRule="auto"/>
        <w:ind w:firstLine="709"/>
      </w:pPr>
      <w:r>
        <w:t>Перечень основных проверок технического состояния изделия приведен в табл.</w:t>
      </w:r>
      <w:r w:rsidR="00BB51D4">
        <w:t> </w:t>
      </w:r>
      <w:r>
        <w:t>5</w:t>
      </w:r>
    </w:p>
    <w:p w:rsidR="00BB51D4" w:rsidRDefault="00BB51D4" w:rsidP="00BB51D4">
      <w:pPr>
        <w:pStyle w:val="a7"/>
        <w:shd w:val="clear" w:color="auto" w:fill="auto"/>
        <w:spacing w:line="240" w:lineRule="auto"/>
        <w:ind w:firstLine="709"/>
        <w:jc w:val="both"/>
      </w:pPr>
      <w:r>
        <w:t>Таблица 5. Перечень основных проверок технического состояния изделия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42"/>
        <w:gridCol w:w="4511"/>
      </w:tblGrid>
      <w:tr w:rsidR="00BB51D4" w:rsidTr="00C40BF1">
        <w:trPr>
          <w:trHeight w:val="78"/>
          <w:jc w:val="center"/>
        </w:trPr>
        <w:tc>
          <w:tcPr>
            <w:tcW w:w="5942" w:type="dxa"/>
            <w:tcBorders>
              <w:top w:val="single" w:sz="4" w:space="0" w:color="auto"/>
              <w:left w:val="single" w:sz="4" w:space="0" w:color="auto"/>
            </w:tcBorders>
            <w:shd w:val="clear" w:color="auto" w:fill="FFFFFF"/>
          </w:tcPr>
          <w:p w:rsidR="00BB51D4" w:rsidRDefault="00BB51D4" w:rsidP="00BB51D4">
            <w:pPr>
              <w:pStyle w:val="20"/>
              <w:shd w:val="clear" w:color="auto" w:fill="auto"/>
              <w:spacing w:line="240" w:lineRule="auto"/>
              <w:ind w:left="168" w:right="84" w:firstLine="0"/>
            </w:pPr>
            <w:r>
              <w:lastRenderedPageBreak/>
              <w:t>Что проверяется и при помощи какого инструмента, приборов и оборудования. Методика проверок.</w:t>
            </w:r>
          </w:p>
        </w:tc>
        <w:tc>
          <w:tcPr>
            <w:tcW w:w="4511" w:type="dxa"/>
            <w:tcBorders>
              <w:top w:val="single" w:sz="4" w:space="0" w:color="auto"/>
              <w:left w:val="single" w:sz="4" w:space="0" w:color="auto"/>
              <w:righ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Технические требования</w:t>
            </w:r>
          </w:p>
        </w:tc>
      </w:tr>
      <w:tr w:rsidR="00BB51D4" w:rsidTr="00C40BF1">
        <w:trPr>
          <w:trHeight w:val="78"/>
          <w:jc w:val="center"/>
        </w:trPr>
        <w:tc>
          <w:tcPr>
            <w:tcW w:w="5942" w:type="dxa"/>
            <w:tcBorders>
              <w:top w:val="single" w:sz="4" w:space="0" w:color="auto"/>
              <w:lef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1. Работа рычагов управления механизмами. Проверьте вручную контрольными включениями.</w:t>
            </w:r>
          </w:p>
        </w:tc>
        <w:tc>
          <w:tcPr>
            <w:tcW w:w="4511" w:type="dxa"/>
            <w:tcBorders>
              <w:top w:val="single" w:sz="4" w:space="0" w:color="auto"/>
              <w:left w:val="single" w:sz="4" w:space="0" w:color="auto"/>
              <w:righ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Рычаги должны двигаться плавно без заеданий</w:t>
            </w:r>
          </w:p>
        </w:tc>
      </w:tr>
      <w:tr w:rsidR="00BB51D4" w:rsidTr="00C40BF1">
        <w:trPr>
          <w:trHeight w:val="78"/>
          <w:jc w:val="center"/>
        </w:trPr>
        <w:tc>
          <w:tcPr>
            <w:tcW w:w="5942" w:type="dxa"/>
            <w:tcBorders>
              <w:top w:val="single" w:sz="4" w:space="0" w:color="auto"/>
              <w:lef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2. Работа электрооборудования и звуковых сигналов. Проверьте работу оборудования внешним осмотром и на слух контрольными включениями.</w:t>
            </w:r>
          </w:p>
        </w:tc>
        <w:tc>
          <w:tcPr>
            <w:tcW w:w="4511" w:type="dxa"/>
            <w:tcBorders>
              <w:top w:val="single" w:sz="4" w:space="0" w:color="auto"/>
              <w:left w:val="single" w:sz="4" w:space="0" w:color="auto"/>
              <w:righ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Отказы оборудования при включении не допускаются.</w:t>
            </w:r>
          </w:p>
        </w:tc>
      </w:tr>
      <w:tr w:rsidR="00BB51D4" w:rsidTr="00C40BF1">
        <w:trPr>
          <w:trHeight w:val="78"/>
          <w:jc w:val="center"/>
        </w:trPr>
        <w:tc>
          <w:tcPr>
            <w:tcW w:w="5942" w:type="dxa"/>
            <w:tcBorders>
              <w:top w:val="single" w:sz="4" w:space="0" w:color="auto"/>
              <w:lef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3. Состояние мест крепления пожарного оборудования. Проверяется визуально.</w:t>
            </w:r>
          </w:p>
        </w:tc>
        <w:tc>
          <w:tcPr>
            <w:tcW w:w="4511" w:type="dxa"/>
            <w:tcBorders>
              <w:top w:val="single" w:sz="4" w:space="0" w:color="auto"/>
              <w:left w:val="single" w:sz="4" w:space="0" w:color="auto"/>
              <w:righ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Зажимы отрегулировать так, чтобы обеспечивалось надежное крепление и сохранность пожарного оборудования.</w:t>
            </w:r>
          </w:p>
        </w:tc>
      </w:tr>
      <w:tr w:rsidR="00BB51D4" w:rsidTr="00C40BF1">
        <w:trPr>
          <w:trHeight w:val="78"/>
          <w:jc w:val="center"/>
        </w:trPr>
        <w:tc>
          <w:tcPr>
            <w:tcW w:w="5942" w:type="dxa"/>
            <w:tcBorders>
              <w:top w:val="single" w:sz="4" w:space="0" w:color="auto"/>
              <w:lef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4. Крепление кузова к раме шасси. Проверяется визуально.</w:t>
            </w:r>
          </w:p>
        </w:tc>
        <w:tc>
          <w:tcPr>
            <w:tcW w:w="4511" w:type="dxa"/>
            <w:tcBorders>
              <w:top w:val="single" w:sz="4" w:space="0" w:color="auto"/>
              <w:left w:val="single" w:sz="4" w:space="0" w:color="auto"/>
              <w:righ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Гайки крепления кузова должны быть законтрены.</w:t>
            </w:r>
          </w:p>
        </w:tc>
      </w:tr>
      <w:tr w:rsidR="00BB51D4" w:rsidTr="00C40BF1">
        <w:trPr>
          <w:trHeight w:val="1932"/>
          <w:jc w:val="center"/>
        </w:trPr>
        <w:tc>
          <w:tcPr>
            <w:tcW w:w="5942" w:type="dxa"/>
            <w:tcBorders>
              <w:top w:val="single" w:sz="4" w:space="0" w:color="auto"/>
              <w:lef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5. Состояние навески всех дверей и замков. Проверяется визуально.</w:t>
            </w:r>
          </w:p>
        </w:tc>
        <w:tc>
          <w:tcPr>
            <w:tcW w:w="4511" w:type="dxa"/>
            <w:tcBorders>
              <w:top w:val="single" w:sz="4" w:space="0" w:color="auto"/>
              <w:left w:val="single" w:sz="4" w:space="0" w:color="auto"/>
              <w:righ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Обеспечить надежное крепление петель к дверям и элементам конструкции кузова, а замки должны удерживать двери в закрытом положении.</w:t>
            </w:r>
          </w:p>
        </w:tc>
      </w:tr>
      <w:tr w:rsidR="00BB51D4" w:rsidTr="00C40BF1">
        <w:trPr>
          <w:trHeight w:val="78"/>
          <w:jc w:val="center"/>
        </w:trPr>
        <w:tc>
          <w:tcPr>
            <w:tcW w:w="5942" w:type="dxa"/>
            <w:tcBorders>
              <w:top w:val="single" w:sz="4" w:space="0" w:color="auto"/>
              <w:left w:val="single" w:sz="4" w:space="0" w:color="auto"/>
              <w:bottom w:val="single" w:sz="4" w:space="0" w:color="auto"/>
            </w:tcBorders>
            <w:shd w:val="clear" w:color="auto" w:fill="FFFFFF"/>
          </w:tcPr>
          <w:p w:rsidR="00BB51D4" w:rsidRDefault="00BB51D4" w:rsidP="00BB51D4">
            <w:pPr>
              <w:pStyle w:val="20"/>
              <w:shd w:val="clear" w:color="auto" w:fill="auto"/>
              <w:spacing w:line="240" w:lineRule="auto"/>
              <w:ind w:left="168" w:right="84" w:firstLine="0"/>
            </w:pPr>
            <w:r>
              <w:t>6. Смазка всех трущихся элементов изделия.</w:t>
            </w:r>
          </w:p>
        </w:tc>
        <w:tc>
          <w:tcPr>
            <w:tcW w:w="4511" w:type="dxa"/>
            <w:tcBorders>
              <w:top w:val="single" w:sz="4" w:space="0" w:color="auto"/>
              <w:left w:val="single" w:sz="4" w:space="0" w:color="auto"/>
              <w:bottom w:val="single" w:sz="4" w:space="0" w:color="auto"/>
              <w:right w:val="single" w:sz="4" w:space="0" w:color="auto"/>
            </w:tcBorders>
            <w:shd w:val="clear" w:color="auto" w:fill="FFFFFF"/>
          </w:tcPr>
          <w:p w:rsidR="00BB51D4" w:rsidRDefault="00BB51D4" w:rsidP="00BB51D4">
            <w:pPr>
              <w:pStyle w:val="20"/>
              <w:shd w:val="clear" w:color="auto" w:fill="auto"/>
              <w:spacing w:line="240" w:lineRule="auto"/>
              <w:ind w:left="168" w:right="84" w:firstLine="0"/>
            </w:pPr>
            <w:r>
              <w:t xml:space="preserve">Смазку производить </w:t>
            </w:r>
            <w:proofErr w:type="gramStart"/>
            <w:r>
              <w:t>согласно руководства</w:t>
            </w:r>
            <w:proofErr w:type="gramEnd"/>
            <w:r>
              <w:t xml:space="preserve"> по эксплуатации автомобиля КАМАЗ.</w:t>
            </w:r>
          </w:p>
        </w:tc>
      </w:tr>
    </w:tbl>
    <w:p w:rsidR="00BB51D4" w:rsidRDefault="00BB51D4" w:rsidP="00A10EA1">
      <w:pPr>
        <w:pStyle w:val="20"/>
        <w:shd w:val="clear" w:color="auto" w:fill="auto"/>
        <w:spacing w:line="240" w:lineRule="auto"/>
        <w:ind w:firstLine="709"/>
      </w:pPr>
    </w:p>
    <w:p w:rsidR="003908F9" w:rsidRDefault="003908F9" w:rsidP="00A10EA1">
      <w:pPr>
        <w:ind w:firstLine="709"/>
        <w:jc w:val="both"/>
        <w:rPr>
          <w:sz w:val="2"/>
          <w:szCs w:val="2"/>
        </w:rPr>
      </w:pPr>
    </w:p>
    <w:p w:rsidR="003908F9" w:rsidRDefault="004A3BCA" w:rsidP="00C40BF1">
      <w:pPr>
        <w:pStyle w:val="120"/>
        <w:keepNext/>
        <w:keepLines/>
        <w:shd w:val="clear" w:color="auto" w:fill="auto"/>
        <w:spacing w:line="240" w:lineRule="auto"/>
        <w:ind w:firstLine="0"/>
        <w:jc w:val="center"/>
      </w:pPr>
      <w:bookmarkStart w:id="27" w:name="_Toc457135255"/>
      <w:r>
        <w:t>9. ПОРЯДОК РАБОТЫ</w:t>
      </w:r>
      <w:r w:rsidR="00F67888">
        <w:t>.</w:t>
      </w:r>
      <w:bookmarkEnd w:id="27"/>
    </w:p>
    <w:p w:rsidR="00C40BF1" w:rsidRDefault="00C40BF1" w:rsidP="00A10EA1">
      <w:pPr>
        <w:pStyle w:val="20"/>
        <w:shd w:val="clear" w:color="auto" w:fill="auto"/>
        <w:tabs>
          <w:tab w:val="left" w:pos="1680"/>
        </w:tabs>
        <w:spacing w:line="240" w:lineRule="auto"/>
        <w:ind w:firstLine="709"/>
      </w:pPr>
    </w:p>
    <w:p w:rsidR="003908F9" w:rsidRDefault="004A3BCA" w:rsidP="00A10EA1">
      <w:pPr>
        <w:pStyle w:val="20"/>
        <w:shd w:val="clear" w:color="auto" w:fill="auto"/>
        <w:tabs>
          <w:tab w:val="left" w:pos="1680"/>
        </w:tabs>
        <w:spacing w:line="240" w:lineRule="auto"/>
        <w:ind w:firstLine="709"/>
      </w:pPr>
      <w:r>
        <w:t>Как правило, СПАСА содержится в гараже пожарной части в полной готовности:</w:t>
      </w:r>
      <w:r>
        <w:tab/>
      </w:r>
      <w:proofErr w:type="gramStart"/>
      <w:r>
        <w:t>заправлена</w:t>
      </w:r>
      <w:proofErr w:type="gramEnd"/>
      <w:r>
        <w:t xml:space="preserve"> горючим, маслом, укомплектована пожарным</w:t>
      </w:r>
    </w:p>
    <w:p w:rsidR="003908F9" w:rsidRDefault="004A3BCA" w:rsidP="00A10EA1">
      <w:pPr>
        <w:pStyle w:val="20"/>
        <w:shd w:val="clear" w:color="auto" w:fill="auto"/>
        <w:spacing w:line="240" w:lineRule="auto"/>
        <w:ind w:firstLine="709"/>
      </w:pPr>
      <w:r>
        <w:t>оборудованием.</w:t>
      </w:r>
    </w:p>
    <w:p w:rsidR="003908F9" w:rsidRDefault="004A3BCA" w:rsidP="00A10EA1">
      <w:pPr>
        <w:pStyle w:val="20"/>
        <w:shd w:val="clear" w:color="auto" w:fill="auto"/>
        <w:spacing w:line="240" w:lineRule="auto"/>
        <w:ind w:firstLine="709"/>
      </w:pPr>
      <w:r>
        <w:t>Перед выездом необходимо убедиться, что:</w:t>
      </w:r>
    </w:p>
    <w:p w:rsidR="003908F9" w:rsidRDefault="004A3BCA" w:rsidP="00C40BF1">
      <w:pPr>
        <w:pStyle w:val="20"/>
        <w:numPr>
          <w:ilvl w:val="0"/>
          <w:numId w:val="11"/>
        </w:numPr>
        <w:shd w:val="clear" w:color="auto" w:fill="auto"/>
        <w:tabs>
          <w:tab w:val="left" w:pos="993"/>
        </w:tabs>
        <w:spacing w:line="240" w:lineRule="auto"/>
        <w:ind w:firstLine="709"/>
      </w:pPr>
      <w:r>
        <w:t xml:space="preserve">давление в </w:t>
      </w:r>
      <w:proofErr w:type="spellStart"/>
      <w:r>
        <w:t>пневмосистеме</w:t>
      </w:r>
      <w:proofErr w:type="spellEnd"/>
      <w:r>
        <w:t xml:space="preserve"> составляет не менее 6 кгс/см</w:t>
      </w:r>
      <w:proofErr w:type="gramStart"/>
      <w:r>
        <w:rPr>
          <w:vertAlign w:val="superscript"/>
        </w:rPr>
        <w:t>2</w:t>
      </w:r>
      <w:proofErr w:type="gramEnd"/>
      <w:r>
        <w:t>;</w:t>
      </w:r>
    </w:p>
    <w:p w:rsidR="003908F9" w:rsidRDefault="004A3BCA" w:rsidP="00C40BF1">
      <w:pPr>
        <w:pStyle w:val="20"/>
        <w:numPr>
          <w:ilvl w:val="0"/>
          <w:numId w:val="11"/>
        </w:numPr>
        <w:shd w:val="clear" w:color="auto" w:fill="auto"/>
        <w:tabs>
          <w:tab w:val="left" w:pos="993"/>
        </w:tabs>
        <w:spacing w:line="240" w:lineRule="auto"/>
        <w:ind w:firstLine="709"/>
      </w:pPr>
      <w:r>
        <w:t xml:space="preserve">отсечной </w:t>
      </w:r>
      <w:proofErr w:type="spellStart"/>
      <w:r>
        <w:t>пневмоклапан</w:t>
      </w:r>
      <w:proofErr w:type="spellEnd"/>
      <w:r>
        <w:t xml:space="preserve"> в отсеке находится в открытом положении «вверх».</w:t>
      </w:r>
    </w:p>
    <w:p w:rsidR="003908F9" w:rsidRDefault="004A3BCA" w:rsidP="00A10EA1">
      <w:pPr>
        <w:pStyle w:val="20"/>
        <w:shd w:val="clear" w:color="auto" w:fill="auto"/>
        <w:spacing w:line="240" w:lineRule="auto"/>
        <w:ind w:firstLine="709"/>
      </w:pPr>
      <w:proofErr w:type="gramStart"/>
      <w:r>
        <w:t>По прибытии на место пожара автомобиль устанавливается на безопасное в отношении воздействия на него огня.</w:t>
      </w:r>
      <w:proofErr w:type="gramEnd"/>
    </w:p>
    <w:p w:rsidR="00C40BF1" w:rsidRDefault="00C40BF1" w:rsidP="00A10EA1">
      <w:pPr>
        <w:pStyle w:val="130"/>
        <w:shd w:val="clear" w:color="auto" w:fill="auto"/>
        <w:tabs>
          <w:tab w:val="left" w:pos="1384"/>
        </w:tabs>
        <w:spacing w:before="0" w:after="0" w:line="240" w:lineRule="auto"/>
        <w:ind w:firstLine="709"/>
        <w:jc w:val="both"/>
      </w:pPr>
    </w:p>
    <w:p w:rsidR="003908F9" w:rsidRDefault="004A3BCA" w:rsidP="00C40BF1">
      <w:pPr>
        <w:pStyle w:val="130"/>
        <w:shd w:val="clear" w:color="auto" w:fill="auto"/>
        <w:tabs>
          <w:tab w:val="left" w:pos="1276"/>
        </w:tabs>
        <w:spacing w:before="0" w:after="0" w:line="240" w:lineRule="auto"/>
        <w:ind w:firstLine="709"/>
        <w:jc w:val="both"/>
      </w:pPr>
      <w:r>
        <w:t>9.1.</w:t>
      </w:r>
      <w:r>
        <w:tab/>
        <w:t>Работа</w:t>
      </w:r>
      <w:r w:rsidR="00C40BF1">
        <w:t>.</w:t>
      </w:r>
    </w:p>
    <w:p w:rsidR="003908F9" w:rsidRDefault="004A3BCA" w:rsidP="00A10EA1">
      <w:pPr>
        <w:pStyle w:val="20"/>
        <w:shd w:val="clear" w:color="auto" w:fill="auto"/>
        <w:spacing w:line="240" w:lineRule="auto"/>
        <w:ind w:firstLine="709"/>
      </w:pPr>
      <w:proofErr w:type="gramStart"/>
      <w:r>
        <w:t>СПАСА предназначен для ведения боевых действий по тушению пожаров в непригодной для дыхания среде, а так же проведения аварийно- спасательных работ (АСР) в жилых и административных зданиях любого назначения, на объектах промышленности и транспорта для доставки к месту аварии (пожара) боевого расчета, специального оборудования и инструмента, средство связи, освещения и защиты личного состава пожарно-спасательных подразделений и аварийно-спасательных формирований.</w:t>
      </w:r>
      <w:proofErr w:type="gramEnd"/>
    </w:p>
    <w:p w:rsidR="00C40BF1" w:rsidRDefault="00C40BF1" w:rsidP="00A10EA1">
      <w:pPr>
        <w:pStyle w:val="130"/>
        <w:shd w:val="clear" w:color="auto" w:fill="auto"/>
        <w:tabs>
          <w:tab w:val="left" w:pos="1384"/>
        </w:tabs>
        <w:spacing w:before="0" w:after="0" w:line="240" w:lineRule="auto"/>
        <w:ind w:firstLine="709"/>
        <w:jc w:val="both"/>
      </w:pPr>
    </w:p>
    <w:p w:rsidR="0005063F" w:rsidRDefault="0005063F" w:rsidP="00A10EA1">
      <w:pPr>
        <w:pStyle w:val="130"/>
        <w:shd w:val="clear" w:color="auto" w:fill="auto"/>
        <w:tabs>
          <w:tab w:val="left" w:pos="1384"/>
        </w:tabs>
        <w:spacing w:before="0" w:after="0" w:line="240" w:lineRule="auto"/>
        <w:ind w:firstLine="709"/>
        <w:jc w:val="both"/>
      </w:pPr>
    </w:p>
    <w:p w:rsidR="003908F9" w:rsidRDefault="004A3BCA" w:rsidP="00C40BF1">
      <w:pPr>
        <w:pStyle w:val="130"/>
        <w:shd w:val="clear" w:color="auto" w:fill="auto"/>
        <w:tabs>
          <w:tab w:val="left" w:pos="1276"/>
        </w:tabs>
        <w:spacing w:before="0" w:after="0" w:line="240" w:lineRule="auto"/>
        <w:ind w:firstLine="709"/>
        <w:jc w:val="both"/>
      </w:pPr>
      <w:r>
        <w:lastRenderedPageBreak/>
        <w:t>9.2.</w:t>
      </w:r>
      <w:r>
        <w:tab/>
        <w:t>Обслуживание СПАСА в зимний период</w:t>
      </w:r>
      <w:r w:rsidR="00C40BF1">
        <w:t>.</w:t>
      </w:r>
    </w:p>
    <w:p w:rsidR="003908F9" w:rsidRDefault="004A3BCA" w:rsidP="00A10EA1">
      <w:pPr>
        <w:pStyle w:val="20"/>
        <w:shd w:val="clear" w:color="auto" w:fill="auto"/>
        <w:spacing w:line="240" w:lineRule="auto"/>
        <w:ind w:firstLine="709"/>
      </w:pPr>
      <w:r>
        <w:t>С наступлением холодов (при температуре ниже 0</w:t>
      </w:r>
      <w:r w:rsidR="00C40BF1">
        <w:t xml:space="preserve"> </w:t>
      </w:r>
      <w:r>
        <w:t>°С) необходимо:</w:t>
      </w:r>
    </w:p>
    <w:p w:rsidR="003908F9" w:rsidRDefault="004A3BCA" w:rsidP="00C40BF1">
      <w:pPr>
        <w:pStyle w:val="20"/>
        <w:numPr>
          <w:ilvl w:val="0"/>
          <w:numId w:val="11"/>
        </w:numPr>
        <w:shd w:val="clear" w:color="auto" w:fill="auto"/>
        <w:tabs>
          <w:tab w:val="left" w:pos="993"/>
        </w:tabs>
        <w:spacing w:line="240" w:lineRule="auto"/>
        <w:ind w:firstLine="709"/>
      </w:pPr>
      <w:r>
        <w:t xml:space="preserve">включать </w:t>
      </w:r>
      <w:proofErr w:type="gramStart"/>
      <w:r>
        <w:t>автономный</w:t>
      </w:r>
      <w:proofErr w:type="gramEnd"/>
      <w:r>
        <w:t xml:space="preserve"> </w:t>
      </w:r>
      <w:proofErr w:type="spellStart"/>
      <w:r>
        <w:t>отопитель</w:t>
      </w:r>
      <w:proofErr w:type="spellEnd"/>
      <w:r>
        <w:t xml:space="preserve"> дополнительной кабины;</w:t>
      </w:r>
    </w:p>
    <w:p w:rsidR="003908F9" w:rsidRDefault="004A3BCA" w:rsidP="00C40BF1">
      <w:pPr>
        <w:pStyle w:val="20"/>
        <w:numPr>
          <w:ilvl w:val="0"/>
          <w:numId w:val="11"/>
        </w:numPr>
        <w:shd w:val="clear" w:color="auto" w:fill="auto"/>
        <w:tabs>
          <w:tab w:val="left" w:pos="993"/>
        </w:tabs>
        <w:spacing w:line="240" w:lineRule="auto"/>
        <w:ind w:firstLine="709"/>
      </w:pPr>
      <w:r>
        <w:t xml:space="preserve">включать </w:t>
      </w:r>
      <w:proofErr w:type="gramStart"/>
      <w:r>
        <w:t>автономный</w:t>
      </w:r>
      <w:proofErr w:type="gramEnd"/>
      <w:r>
        <w:t xml:space="preserve"> </w:t>
      </w:r>
      <w:proofErr w:type="spellStart"/>
      <w:r>
        <w:t>отопитель</w:t>
      </w:r>
      <w:proofErr w:type="spellEnd"/>
      <w:r>
        <w:t xml:space="preserve"> отсека;</w:t>
      </w:r>
    </w:p>
    <w:p w:rsidR="003908F9" w:rsidRDefault="004A3BCA" w:rsidP="00C40BF1">
      <w:pPr>
        <w:pStyle w:val="20"/>
        <w:numPr>
          <w:ilvl w:val="0"/>
          <w:numId w:val="11"/>
        </w:numPr>
        <w:shd w:val="clear" w:color="auto" w:fill="auto"/>
        <w:tabs>
          <w:tab w:val="left" w:pos="993"/>
        </w:tabs>
        <w:spacing w:line="240" w:lineRule="auto"/>
        <w:ind w:firstLine="709"/>
      </w:pPr>
      <w:r>
        <w:t>во время работы закрывать двери кабины расчета и двери отсека.</w:t>
      </w:r>
    </w:p>
    <w:p w:rsidR="00C40BF1" w:rsidRDefault="00C40BF1" w:rsidP="00C40BF1">
      <w:pPr>
        <w:pStyle w:val="20"/>
        <w:shd w:val="clear" w:color="auto" w:fill="auto"/>
        <w:tabs>
          <w:tab w:val="left" w:pos="993"/>
        </w:tabs>
        <w:spacing w:line="240" w:lineRule="auto"/>
        <w:ind w:left="709" w:firstLine="0"/>
      </w:pPr>
    </w:p>
    <w:p w:rsidR="003908F9" w:rsidRDefault="00C40BF1" w:rsidP="00C40BF1">
      <w:pPr>
        <w:pStyle w:val="14"/>
        <w:keepNext/>
        <w:keepLines/>
        <w:shd w:val="clear" w:color="auto" w:fill="auto"/>
        <w:tabs>
          <w:tab w:val="left" w:pos="1516"/>
        </w:tabs>
        <w:spacing w:line="240" w:lineRule="auto"/>
        <w:ind w:left="709"/>
        <w:jc w:val="both"/>
      </w:pPr>
      <w:bookmarkStart w:id="28" w:name="bookmark19"/>
      <w:bookmarkStart w:id="29" w:name="_Toc457135256"/>
      <w:r>
        <w:rPr>
          <w:rStyle w:val="1TimesNewRoman14pt0pt"/>
          <w:rFonts w:eastAsia="Calibri"/>
        </w:rPr>
        <w:t xml:space="preserve">9.3. </w:t>
      </w:r>
      <w:r w:rsidR="004A3BCA">
        <w:rPr>
          <w:rStyle w:val="1TimesNewRoman14pt0pt"/>
          <w:rFonts w:eastAsia="Calibri"/>
        </w:rPr>
        <w:t xml:space="preserve">Работа </w:t>
      </w:r>
      <w:proofErr w:type="gramStart"/>
      <w:r w:rsidR="004A3BCA">
        <w:rPr>
          <w:rStyle w:val="1TimesNewRoman14pt0pt"/>
          <w:rFonts w:eastAsia="Calibri"/>
        </w:rPr>
        <w:t>автономных</w:t>
      </w:r>
      <w:proofErr w:type="gramEnd"/>
      <w:r w:rsidR="004A3BCA">
        <w:rPr>
          <w:rStyle w:val="1TimesNewRoman14pt0pt"/>
          <w:rFonts w:eastAsia="Calibri"/>
        </w:rPr>
        <w:t xml:space="preserve"> </w:t>
      </w:r>
      <w:proofErr w:type="spellStart"/>
      <w:r w:rsidR="004A3BCA">
        <w:rPr>
          <w:rStyle w:val="1TimesNewRoman14pt0pt"/>
          <w:rFonts w:eastAsia="Calibri"/>
        </w:rPr>
        <w:t>отопителей</w:t>
      </w:r>
      <w:proofErr w:type="spellEnd"/>
      <w:r w:rsidR="004A3BCA">
        <w:rPr>
          <w:rStyle w:val="1TimesNewRoman14pt0pt"/>
          <w:rFonts w:eastAsia="Calibri"/>
        </w:rPr>
        <w:t>.</w:t>
      </w:r>
      <w:bookmarkEnd w:id="28"/>
      <w:bookmarkEnd w:id="29"/>
    </w:p>
    <w:p w:rsidR="003908F9" w:rsidRDefault="004A3BCA" w:rsidP="00A10EA1">
      <w:pPr>
        <w:pStyle w:val="20"/>
        <w:shd w:val="clear" w:color="auto" w:fill="auto"/>
        <w:spacing w:line="240" w:lineRule="auto"/>
        <w:ind w:firstLine="709"/>
      </w:pPr>
      <w:proofErr w:type="gramStart"/>
      <w:r>
        <w:t>В</w:t>
      </w:r>
      <w:proofErr w:type="gramEnd"/>
      <w:r>
        <w:t xml:space="preserve"> </w:t>
      </w:r>
      <w:proofErr w:type="gramStart"/>
      <w:r>
        <w:t>СПАСА</w:t>
      </w:r>
      <w:proofErr w:type="gramEnd"/>
      <w:r>
        <w:t xml:space="preserve"> установлены дополнительные </w:t>
      </w:r>
      <w:proofErr w:type="spellStart"/>
      <w:r>
        <w:t>отопители</w:t>
      </w:r>
      <w:proofErr w:type="spellEnd"/>
      <w:r>
        <w:t xml:space="preserve"> - воздушные </w:t>
      </w:r>
      <w:proofErr w:type="spellStart"/>
      <w:r>
        <w:t>отопители</w:t>
      </w:r>
      <w:proofErr w:type="spellEnd"/>
      <w:r>
        <w:t xml:space="preserve"> дополнительной кабины и отсека.</w:t>
      </w:r>
    </w:p>
    <w:p w:rsidR="003908F9" w:rsidRDefault="004A3BCA" w:rsidP="00A10EA1">
      <w:pPr>
        <w:pStyle w:val="20"/>
        <w:shd w:val="clear" w:color="auto" w:fill="auto"/>
        <w:spacing w:line="240" w:lineRule="auto"/>
        <w:ind w:firstLine="709"/>
      </w:pPr>
      <w:r>
        <w:t xml:space="preserve">Выключатель </w:t>
      </w:r>
      <w:proofErr w:type="spellStart"/>
      <w:r>
        <w:t>отопителя</w:t>
      </w:r>
      <w:proofErr w:type="spellEnd"/>
      <w:r>
        <w:t xml:space="preserve"> отсека расположен на пульте управления в кабине водителя. Выключатель </w:t>
      </w:r>
      <w:proofErr w:type="spellStart"/>
      <w:r>
        <w:t>отопителя</w:t>
      </w:r>
      <w:proofErr w:type="spellEnd"/>
      <w:r>
        <w:t xml:space="preserve"> дополнительной кабины расположен на панели приборов.</w:t>
      </w:r>
    </w:p>
    <w:p w:rsidR="003908F9" w:rsidRDefault="004A3BCA" w:rsidP="00A10EA1">
      <w:pPr>
        <w:pStyle w:val="20"/>
        <w:shd w:val="clear" w:color="auto" w:fill="auto"/>
        <w:spacing w:line="240" w:lineRule="auto"/>
        <w:ind w:firstLine="709"/>
      </w:pPr>
      <w:r>
        <w:t xml:space="preserve">Для включения </w:t>
      </w:r>
      <w:proofErr w:type="spellStart"/>
      <w:r>
        <w:t>отопителей</w:t>
      </w:r>
      <w:proofErr w:type="spellEnd"/>
      <w:r>
        <w:t xml:space="preserve"> нажмите кнопку включения, загорится сигнальная лампа и </w:t>
      </w:r>
      <w:proofErr w:type="spellStart"/>
      <w:r>
        <w:t>отопитель</w:t>
      </w:r>
      <w:proofErr w:type="spellEnd"/>
      <w:r>
        <w:t xml:space="preserve"> автоматически включится. Вращением регулировочного обода можно установить необходимую температуру нагрева воздуха.</w:t>
      </w:r>
    </w:p>
    <w:p w:rsidR="003908F9" w:rsidRDefault="004A3BCA" w:rsidP="00A10EA1">
      <w:pPr>
        <w:pStyle w:val="20"/>
        <w:shd w:val="clear" w:color="auto" w:fill="auto"/>
        <w:spacing w:line="240" w:lineRule="auto"/>
        <w:ind w:firstLine="709"/>
      </w:pPr>
      <w:r>
        <w:t xml:space="preserve">Для выключения </w:t>
      </w:r>
      <w:proofErr w:type="spellStart"/>
      <w:r>
        <w:t>отопителя</w:t>
      </w:r>
      <w:proofErr w:type="spellEnd"/>
      <w:r>
        <w:t xml:space="preserve"> повторно нажмите кнопку включения, и </w:t>
      </w:r>
      <w:proofErr w:type="spellStart"/>
      <w:r>
        <w:t>отопитель</w:t>
      </w:r>
      <w:proofErr w:type="spellEnd"/>
      <w:r>
        <w:t xml:space="preserve"> автоматически выключится.</w:t>
      </w:r>
    </w:p>
    <w:p w:rsidR="00C40BF1" w:rsidRDefault="004A3BCA" w:rsidP="00C40BF1">
      <w:pPr>
        <w:pStyle w:val="20"/>
        <w:shd w:val="clear" w:color="auto" w:fill="auto"/>
        <w:spacing w:line="240" w:lineRule="auto"/>
        <w:ind w:firstLine="709"/>
      </w:pPr>
      <w:r>
        <w:t xml:space="preserve">Более подробную инструкцию по работе </w:t>
      </w:r>
      <w:proofErr w:type="spellStart"/>
      <w:r>
        <w:t>отопителя</w:t>
      </w:r>
      <w:proofErr w:type="spellEnd"/>
      <w:r>
        <w:t xml:space="preserve"> см. Руководстве по эксплуатации.</w:t>
      </w:r>
    </w:p>
    <w:p w:rsidR="00C40BF1" w:rsidRDefault="00C40BF1" w:rsidP="00C40BF1">
      <w:pPr>
        <w:pStyle w:val="20"/>
        <w:shd w:val="clear" w:color="auto" w:fill="auto"/>
        <w:spacing w:line="240" w:lineRule="auto"/>
        <w:ind w:firstLine="0"/>
      </w:pPr>
    </w:p>
    <w:p w:rsidR="003908F9" w:rsidRDefault="004A3BCA" w:rsidP="00C40BF1">
      <w:pPr>
        <w:pStyle w:val="120"/>
        <w:keepNext/>
        <w:keepLines/>
        <w:shd w:val="clear" w:color="auto" w:fill="auto"/>
        <w:spacing w:line="240" w:lineRule="auto"/>
        <w:ind w:firstLine="0"/>
        <w:jc w:val="center"/>
      </w:pPr>
      <w:bookmarkStart w:id="30" w:name="_Toc457135257"/>
      <w:r>
        <w:t>10. ВОЗМОЖНЫЕ НЕИСПРАВНОСТИ И СПОСОБЫ ИХ УСТРАНЕНИЯ</w:t>
      </w:r>
      <w:r w:rsidR="00F67888">
        <w:t>.</w:t>
      </w:r>
      <w:bookmarkEnd w:id="30"/>
    </w:p>
    <w:p w:rsidR="00C40BF1" w:rsidRDefault="00C40BF1" w:rsidP="00C40BF1">
      <w:pPr>
        <w:pStyle w:val="a7"/>
        <w:shd w:val="clear" w:color="auto" w:fill="auto"/>
        <w:spacing w:line="240" w:lineRule="auto"/>
        <w:ind w:firstLine="709"/>
        <w:jc w:val="both"/>
      </w:pPr>
    </w:p>
    <w:p w:rsidR="003B3C38" w:rsidRDefault="00C40BF1" w:rsidP="00C40BF1">
      <w:pPr>
        <w:pStyle w:val="a7"/>
        <w:shd w:val="clear" w:color="auto" w:fill="auto"/>
        <w:spacing w:line="240" w:lineRule="auto"/>
        <w:ind w:firstLine="709"/>
        <w:jc w:val="both"/>
      </w:pPr>
      <w:r>
        <w:t>Перечень возможных неисправностей приведен в таблице 3.</w:t>
      </w:r>
    </w:p>
    <w:p w:rsidR="00F67888" w:rsidRDefault="00F67888">
      <w:pPr>
        <w:rPr>
          <w:rFonts w:ascii="Times New Roman" w:eastAsia="Times New Roman" w:hAnsi="Times New Roman" w:cs="Times New Roman"/>
          <w:sz w:val="28"/>
          <w:szCs w:val="28"/>
        </w:rPr>
      </w:pPr>
    </w:p>
    <w:p w:rsidR="00C40BF1" w:rsidRDefault="00C40BF1" w:rsidP="00C40BF1">
      <w:pPr>
        <w:pStyle w:val="a7"/>
        <w:shd w:val="clear" w:color="auto" w:fill="auto"/>
        <w:spacing w:line="240" w:lineRule="auto"/>
        <w:ind w:firstLine="709"/>
        <w:jc w:val="both"/>
      </w:pPr>
      <w:r>
        <w:t>Таблица 3. Перечень возможных неисправностей</w:t>
      </w:r>
    </w:p>
    <w:tbl>
      <w:tblPr>
        <w:tblOverlap w:val="never"/>
        <w:tblW w:w="0" w:type="auto"/>
        <w:jc w:val="center"/>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79"/>
        <w:gridCol w:w="2410"/>
        <w:gridCol w:w="3185"/>
        <w:gridCol w:w="1706"/>
      </w:tblGrid>
      <w:tr w:rsidR="00C40BF1" w:rsidTr="0005063F">
        <w:trPr>
          <w:trHeight w:val="550"/>
          <w:jc w:val="center"/>
        </w:trPr>
        <w:tc>
          <w:tcPr>
            <w:tcW w:w="3079" w:type="dxa"/>
            <w:shd w:val="clear" w:color="auto" w:fill="FFFFFF"/>
            <w:vAlign w:val="center"/>
          </w:tcPr>
          <w:p w:rsidR="00C40BF1" w:rsidRDefault="00C40BF1" w:rsidP="003B3C38">
            <w:pPr>
              <w:pStyle w:val="20"/>
              <w:shd w:val="clear" w:color="auto" w:fill="auto"/>
              <w:spacing w:line="240" w:lineRule="auto"/>
              <w:ind w:left="53" w:right="32" w:firstLine="0"/>
              <w:jc w:val="center"/>
            </w:pPr>
            <w:r>
              <w:t>Наименование неисправности, внешнее проявление и дополнительные признаки</w:t>
            </w:r>
          </w:p>
        </w:tc>
        <w:tc>
          <w:tcPr>
            <w:tcW w:w="2410" w:type="dxa"/>
            <w:shd w:val="clear" w:color="auto" w:fill="FFFFFF"/>
            <w:vAlign w:val="center"/>
          </w:tcPr>
          <w:p w:rsidR="00C40BF1" w:rsidRDefault="00C40BF1" w:rsidP="003B3C38">
            <w:pPr>
              <w:pStyle w:val="20"/>
              <w:shd w:val="clear" w:color="auto" w:fill="auto"/>
              <w:spacing w:line="240" w:lineRule="auto"/>
              <w:ind w:left="53" w:right="32" w:firstLine="0"/>
              <w:jc w:val="center"/>
            </w:pPr>
            <w:r>
              <w:t>Вероятная причина</w:t>
            </w:r>
          </w:p>
        </w:tc>
        <w:tc>
          <w:tcPr>
            <w:tcW w:w="3185" w:type="dxa"/>
            <w:shd w:val="clear" w:color="auto" w:fill="FFFFFF"/>
            <w:vAlign w:val="center"/>
          </w:tcPr>
          <w:p w:rsidR="00C40BF1" w:rsidRDefault="00C40BF1" w:rsidP="003B3C38">
            <w:pPr>
              <w:pStyle w:val="20"/>
              <w:shd w:val="clear" w:color="auto" w:fill="auto"/>
              <w:spacing w:line="240" w:lineRule="auto"/>
              <w:ind w:left="53" w:right="32" w:firstLine="0"/>
              <w:jc w:val="center"/>
            </w:pPr>
            <w:r>
              <w:t>Способ устранения</w:t>
            </w:r>
          </w:p>
        </w:tc>
        <w:tc>
          <w:tcPr>
            <w:tcW w:w="1706" w:type="dxa"/>
            <w:shd w:val="clear" w:color="auto" w:fill="FFFFFF"/>
            <w:vAlign w:val="center"/>
          </w:tcPr>
          <w:p w:rsidR="00C40BF1" w:rsidRDefault="00C40BF1" w:rsidP="00F67888">
            <w:pPr>
              <w:pStyle w:val="20"/>
              <w:shd w:val="clear" w:color="auto" w:fill="auto"/>
              <w:spacing w:line="240" w:lineRule="auto"/>
              <w:ind w:left="53" w:right="32" w:firstLine="0"/>
              <w:jc w:val="center"/>
            </w:pPr>
            <w:r>
              <w:t>Группа сложно</w:t>
            </w:r>
            <w:r w:rsidR="003B3C38">
              <w:t>с</w:t>
            </w:r>
            <w:r>
              <w:t>ти</w:t>
            </w:r>
            <w:r w:rsidR="00F67888">
              <w:t xml:space="preserve"> </w:t>
            </w:r>
            <w:r>
              <w:t>работ по устр</w:t>
            </w:r>
            <w:r w:rsidR="003B3C38">
              <w:t>анению</w:t>
            </w:r>
            <w:r>
              <w:t xml:space="preserve"> отказа</w:t>
            </w:r>
          </w:p>
        </w:tc>
      </w:tr>
      <w:tr w:rsidR="00C40BF1" w:rsidTr="0005063F">
        <w:trPr>
          <w:trHeight w:val="78"/>
          <w:jc w:val="center"/>
        </w:trPr>
        <w:tc>
          <w:tcPr>
            <w:tcW w:w="3079" w:type="dxa"/>
            <w:shd w:val="clear" w:color="auto" w:fill="FFFFFF"/>
            <w:vAlign w:val="center"/>
          </w:tcPr>
          <w:p w:rsidR="00C40BF1" w:rsidRDefault="00C40BF1" w:rsidP="003B3C38">
            <w:pPr>
              <w:pStyle w:val="20"/>
              <w:shd w:val="clear" w:color="auto" w:fill="auto"/>
              <w:spacing w:line="240" w:lineRule="auto"/>
              <w:ind w:left="53" w:right="32" w:firstLine="0"/>
              <w:jc w:val="center"/>
            </w:pPr>
            <w:r>
              <w:t>1</w:t>
            </w:r>
          </w:p>
        </w:tc>
        <w:tc>
          <w:tcPr>
            <w:tcW w:w="2410" w:type="dxa"/>
            <w:shd w:val="clear" w:color="auto" w:fill="FFFFFF"/>
            <w:vAlign w:val="center"/>
          </w:tcPr>
          <w:p w:rsidR="00C40BF1" w:rsidRDefault="00C40BF1" w:rsidP="003B3C38">
            <w:pPr>
              <w:pStyle w:val="20"/>
              <w:shd w:val="clear" w:color="auto" w:fill="auto"/>
              <w:spacing w:line="240" w:lineRule="auto"/>
              <w:ind w:left="53" w:right="32" w:firstLine="0"/>
              <w:jc w:val="center"/>
            </w:pPr>
            <w:r>
              <w:t>2</w:t>
            </w:r>
          </w:p>
        </w:tc>
        <w:tc>
          <w:tcPr>
            <w:tcW w:w="3185" w:type="dxa"/>
            <w:shd w:val="clear" w:color="auto" w:fill="FFFFFF"/>
            <w:vAlign w:val="center"/>
          </w:tcPr>
          <w:p w:rsidR="00C40BF1" w:rsidRDefault="00C40BF1" w:rsidP="003B3C38">
            <w:pPr>
              <w:pStyle w:val="20"/>
              <w:shd w:val="clear" w:color="auto" w:fill="auto"/>
              <w:spacing w:line="240" w:lineRule="auto"/>
              <w:ind w:left="53" w:right="32" w:firstLine="0"/>
              <w:jc w:val="center"/>
            </w:pPr>
            <w:r>
              <w:t>3</w:t>
            </w:r>
          </w:p>
        </w:tc>
        <w:tc>
          <w:tcPr>
            <w:tcW w:w="1706" w:type="dxa"/>
            <w:shd w:val="clear" w:color="auto" w:fill="FFFFFF"/>
            <w:vAlign w:val="center"/>
          </w:tcPr>
          <w:p w:rsidR="00C40BF1" w:rsidRDefault="00C40BF1" w:rsidP="003B3C38">
            <w:pPr>
              <w:pStyle w:val="20"/>
              <w:shd w:val="clear" w:color="auto" w:fill="auto"/>
              <w:spacing w:line="240" w:lineRule="auto"/>
              <w:ind w:left="53" w:right="32" w:firstLine="0"/>
              <w:jc w:val="center"/>
            </w:pPr>
            <w:r>
              <w:t>4</w:t>
            </w:r>
          </w:p>
        </w:tc>
      </w:tr>
      <w:tr w:rsidR="00C40BF1" w:rsidTr="0005063F">
        <w:trPr>
          <w:trHeight w:val="2898"/>
          <w:jc w:val="center"/>
        </w:trPr>
        <w:tc>
          <w:tcPr>
            <w:tcW w:w="3079" w:type="dxa"/>
            <w:shd w:val="clear" w:color="auto" w:fill="FFFFFF"/>
            <w:vAlign w:val="center"/>
          </w:tcPr>
          <w:p w:rsidR="00C40BF1" w:rsidRDefault="00C40BF1" w:rsidP="003B3C38">
            <w:pPr>
              <w:pStyle w:val="20"/>
              <w:shd w:val="clear" w:color="auto" w:fill="auto"/>
              <w:spacing w:line="240" w:lineRule="auto"/>
              <w:ind w:left="53" w:right="32" w:firstLine="0"/>
              <w:jc w:val="center"/>
            </w:pPr>
            <w:r>
              <w:t>Лампы горят малым накалом, мигают при включении потребителя. Контрольная лампочка на щитке приборов горит</w:t>
            </w:r>
          </w:p>
        </w:tc>
        <w:tc>
          <w:tcPr>
            <w:tcW w:w="2410" w:type="dxa"/>
            <w:shd w:val="clear" w:color="auto" w:fill="FFFFFF"/>
            <w:vAlign w:val="center"/>
          </w:tcPr>
          <w:p w:rsidR="00C40BF1" w:rsidRDefault="00C40BF1" w:rsidP="003B3C38">
            <w:pPr>
              <w:pStyle w:val="20"/>
              <w:shd w:val="clear" w:color="auto" w:fill="auto"/>
              <w:spacing w:line="240" w:lineRule="auto"/>
              <w:ind w:left="53" w:right="32" w:firstLine="0"/>
              <w:jc w:val="center"/>
            </w:pPr>
            <w:r>
              <w:t>Повреждение изоляции проводов. Провода замыкают на «массу»</w:t>
            </w:r>
          </w:p>
        </w:tc>
        <w:tc>
          <w:tcPr>
            <w:tcW w:w="3185" w:type="dxa"/>
            <w:shd w:val="clear" w:color="auto" w:fill="FFFFFF"/>
            <w:vAlign w:val="center"/>
          </w:tcPr>
          <w:p w:rsidR="00C40BF1" w:rsidRDefault="00C40BF1" w:rsidP="003B3C38">
            <w:pPr>
              <w:pStyle w:val="20"/>
              <w:shd w:val="clear" w:color="auto" w:fill="auto"/>
              <w:spacing w:line="240" w:lineRule="auto"/>
              <w:ind w:left="53" w:right="32" w:firstLine="0"/>
              <w:jc w:val="center"/>
            </w:pPr>
            <w:r>
              <w:t>Проверить на ощупь проводку, найти поврежденные места и тщательно изолировать. Проверить провода при помощи переносной лампы</w:t>
            </w:r>
          </w:p>
        </w:tc>
        <w:tc>
          <w:tcPr>
            <w:tcW w:w="1706" w:type="dxa"/>
            <w:shd w:val="clear" w:color="auto" w:fill="FFFFFF"/>
            <w:vAlign w:val="center"/>
          </w:tcPr>
          <w:p w:rsidR="00C40BF1" w:rsidRDefault="00C40BF1" w:rsidP="003B3C38">
            <w:pPr>
              <w:pStyle w:val="20"/>
              <w:shd w:val="clear" w:color="auto" w:fill="auto"/>
              <w:spacing w:line="240" w:lineRule="auto"/>
              <w:ind w:left="53" w:right="32" w:firstLine="0"/>
              <w:jc w:val="center"/>
            </w:pPr>
            <w:r>
              <w:t>Первая</w:t>
            </w:r>
          </w:p>
        </w:tc>
      </w:tr>
      <w:tr w:rsidR="00C40BF1" w:rsidTr="0005063F">
        <w:trPr>
          <w:trHeight w:val="2898"/>
          <w:jc w:val="center"/>
        </w:trPr>
        <w:tc>
          <w:tcPr>
            <w:tcW w:w="3079" w:type="dxa"/>
            <w:shd w:val="clear" w:color="auto" w:fill="FFFFFF"/>
            <w:vAlign w:val="center"/>
          </w:tcPr>
          <w:p w:rsidR="00C40BF1" w:rsidRDefault="00C40BF1" w:rsidP="003B3C38">
            <w:pPr>
              <w:pStyle w:val="20"/>
              <w:shd w:val="clear" w:color="auto" w:fill="auto"/>
              <w:spacing w:line="240" w:lineRule="auto"/>
              <w:ind w:left="53" w:right="32" w:firstLine="0"/>
              <w:jc w:val="center"/>
            </w:pPr>
            <w:r>
              <w:lastRenderedPageBreak/>
              <w:t>При включении фар, плафонов и т.д. нет света, стрелки амперметра на нулевом делении</w:t>
            </w:r>
          </w:p>
        </w:tc>
        <w:tc>
          <w:tcPr>
            <w:tcW w:w="2410" w:type="dxa"/>
            <w:shd w:val="clear" w:color="auto" w:fill="FFFFFF"/>
            <w:vAlign w:val="center"/>
          </w:tcPr>
          <w:p w:rsidR="00C40BF1" w:rsidRDefault="00C40BF1" w:rsidP="003B3C38">
            <w:pPr>
              <w:pStyle w:val="20"/>
              <w:shd w:val="clear" w:color="auto" w:fill="auto"/>
              <w:spacing w:line="240" w:lineRule="auto"/>
              <w:ind w:left="53" w:right="32" w:firstLine="0"/>
              <w:jc w:val="center"/>
            </w:pPr>
            <w:r>
              <w:t>Обрыв проводов. Перегорели плавкие вставки</w:t>
            </w:r>
          </w:p>
        </w:tc>
        <w:tc>
          <w:tcPr>
            <w:tcW w:w="3185" w:type="dxa"/>
            <w:shd w:val="clear" w:color="auto" w:fill="FFFFFF"/>
            <w:vAlign w:val="center"/>
          </w:tcPr>
          <w:p w:rsidR="00C40BF1" w:rsidRDefault="00C40BF1" w:rsidP="003B3C38">
            <w:pPr>
              <w:pStyle w:val="20"/>
              <w:shd w:val="clear" w:color="auto" w:fill="auto"/>
              <w:spacing w:line="240" w:lineRule="auto"/>
              <w:ind w:left="53" w:right="32" w:firstLine="0"/>
              <w:jc w:val="center"/>
            </w:pPr>
            <w:r>
              <w:t>Проверить проводку и устранить неисправность. Сменить плавкие вставки</w:t>
            </w:r>
          </w:p>
        </w:tc>
        <w:tc>
          <w:tcPr>
            <w:tcW w:w="1706" w:type="dxa"/>
            <w:shd w:val="clear" w:color="auto" w:fill="FFFFFF"/>
            <w:vAlign w:val="center"/>
          </w:tcPr>
          <w:p w:rsidR="00C40BF1" w:rsidRDefault="00C40BF1" w:rsidP="003B3C38">
            <w:pPr>
              <w:pStyle w:val="20"/>
              <w:shd w:val="clear" w:color="auto" w:fill="auto"/>
              <w:spacing w:line="240" w:lineRule="auto"/>
              <w:ind w:left="53" w:right="32" w:firstLine="0"/>
              <w:jc w:val="center"/>
            </w:pPr>
            <w:r>
              <w:t>Вторая</w:t>
            </w:r>
          </w:p>
        </w:tc>
      </w:tr>
    </w:tbl>
    <w:p w:rsidR="00C40BF1" w:rsidRDefault="00C40BF1" w:rsidP="00C40BF1">
      <w:pPr>
        <w:pStyle w:val="120"/>
        <w:keepNext/>
        <w:keepLines/>
        <w:shd w:val="clear" w:color="auto" w:fill="auto"/>
        <w:spacing w:line="240" w:lineRule="auto"/>
        <w:ind w:firstLine="0"/>
      </w:pPr>
    </w:p>
    <w:p w:rsidR="003908F9" w:rsidRDefault="003908F9" w:rsidP="00A10EA1">
      <w:pPr>
        <w:ind w:firstLine="709"/>
        <w:jc w:val="both"/>
        <w:rPr>
          <w:sz w:val="2"/>
          <w:szCs w:val="2"/>
        </w:rPr>
      </w:pPr>
    </w:p>
    <w:p w:rsidR="003908F9" w:rsidRDefault="00F67888" w:rsidP="00F67888">
      <w:pPr>
        <w:pStyle w:val="120"/>
        <w:keepNext/>
        <w:keepLines/>
        <w:shd w:val="clear" w:color="auto" w:fill="auto"/>
        <w:spacing w:line="240" w:lineRule="auto"/>
        <w:ind w:firstLine="0"/>
        <w:jc w:val="center"/>
      </w:pPr>
      <w:bookmarkStart w:id="31" w:name="_Toc457135258"/>
      <w:r>
        <w:t>11</w:t>
      </w:r>
      <w:r w:rsidR="004A3BCA">
        <w:t>.</w:t>
      </w:r>
      <w:r>
        <w:t xml:space="preserve"> </w:t>
      </w:r>
      <w:r w:rsidR="004A3BCA">
        <w:t>УКАЗАНИЯ ПО ИСПОЛЬЗОВАНИЮ КОМПЛЕКТОВ ЗИП</w:t>
      </w:r>
      <w:r>
        <w:t>.</w:t>
      </w:r>
      <w:bookmarkEnd w:id="31"/>
    </w:p>
    <w:p w:rsidR="00F67888" w:rsidRDefault="00F67888"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Запасные части шасси КАМАЗ, других сборочных единиц и агрегатов используются по потребности, их расходование необходимо фиксировать в эксплуатационной документации (ФО).</w:t>
      </w:r>
    </w:p>
    <w:p w:rsidR="003908F9" w:rsidRDefault="004A3BCA" w:rsidP="00A10EA1">
      <w:pPr>
        <w:pStyle w:val="20"/>
        <w:shd w:val="clear" w:color="auto" w:fill="auto"/>
        <w:spacing w:line="240" w:lineRule="auto"/>
        <w:ind w:firstLine="709"/>
      </w:pPr>
      <w:r>
        <w:t>Краска, уложенная в комплект ЗИП, применяется для подкраски наружных поверхностей автомобиля в случае нарушения их покрытия.</w:t>
      </w:r>
    </w:p>
    <w:p w:rsidR="00F67888" w:rsidRDefault="00F67888" w:rsidP="00A10EA1">
      <w:pPr>
        <w:pStyle w:val="20"/>
        <w:shd w:val="clear" w:color="auto" w:fill="auto"/>
        <w:spacing w:line="240" w:lineRule="auto"/>
        <w:ind w:firstLine="709"/>
      </w:pPr>
    </w:p>
    <w:p w:rsidR="003908F9" w:rsidRPr="00F67888" w:rsidRDefault="00F67888" w:rsidP="00F67888">
      <w:pPr>
        <w:pStyle w:val="120"/>
        <w:keepNext/>
        <w:keepLines/>
        <w:shd w:val="clear" w:color="auto" w:fill="auto"/>
        <w:spacing w:line="240" w:lineRule="auto"/>
        <w:ind w:firstLine="0"/>
        <w:jc w:val="center"/>
      </w:pPr>
      <w:bookmarkStart w:id="32" w:name="_Toc457135259"/>
      <w:r>
        <w:rPr>
          <w:bCs w:val="0"/>
          <w:iCs/>
        </w:rPr>
        <w:t xml:space="preserve">12. </w:t>
      </w:r>
      <w:r w:rsidR="004A3BCA" w:rsidRPr="00F67888">
        <w:rPr>
          <w:bCs w:val="0"/>
          <w:iCs/>
        </w:rPr>
        <w:t>УКАЗАНИЯ ПО ТЕКУЩЕМУ РЕМОНТУ</w:t>
      </w:r>
      <w:r>
        <w:rPr>
          <w:bCs w:val="0"/>
          <w:iCs/>
        </w:rPr>
        <w:t>.</w:t>
      </w:r>
      <w:bookmarkEnd w:id="32"/>
    </w:p>
    <w:p w:rsidR="00231D65" w:rsidRDefault="00231D65"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При текущем ремонте устраняются неисправности, обнаруженные в процессе эксплуатации автомобиля, при его осмотре и техническом обслуживании, при этом:</w:t>
      </w:r>
    </w:p>
    <w:p w:rsidR="003908F9" w:rsidRDefault="004A3BCA" w:rsidP="00F67888">
      <w:pPr>
        <w:pStyle w:val="20"/>
        <w:numPr>
          <w:ilvl w:val="0"/>
          <w:numId w:val="11"/>
        </w:numPr>
        <w:shd w:val="clear" w:color="auto" w:fill="auto"/>
        <w:tabs>
          <w:tab w:val="left" w:pos="993"/>
        </w:tabs>
        <w:spacing w:line="240" w:lineRule="auto"/>
        <w:ind w:firstLine="709"/>
      </w:pPr>
      <w:r>
        <w:t>могут заменяться отдельные неисправные детали, узлы, механизмы и приборы, кроме базовых (блок цилиндров, картер заднего моста, балка передней оси, картер коробки передач, картер коробки отбора мощности, картер рулевого механизма, каркас кузова, продольные балки рамы);</w:t>
      </w:r>
    </w:p>
    <w:p w:rsidR="003908F9" w:rsidRDefault="004A3BCA" w:rsidP="00F67888">
      <w:pPr>
        <w:pStyle w:val="20"/>
        <w:numPr>
          <w:ilvl w:val="0"/>
          <w:numId w:val="11"/>
        </w:numPr>
        <w:shd w:val="clear" w:color="auto" w:fill="auto"/>
        <w:tabs>
          <w:tab w:val="left" w:pos="993"/>
        </w:tabs>
        <w:spacing w:line="240" w:lineRule="auto"/>
        <w:ind w:firstLine="709"/>
      </w:pPr>
      <w:r>
        <w:t>допускается замена отдельных агрегатов: двигателя, заднего моста, переднего моста коробки передач, коробки отбора мощностей, карданной передачи, рулевого механизма рамы, кузова, кабины.</w:t>
      </w:r>
    </w:p>
    <w:p w:rsidR="003908F9" w:rsidRDefault="004A3BCA" w:rsidP="00A10EA1">
      <w:pPr>
        <w:pStyle w:val="20"/>
        <w:shd w:val="clear" w:color="auto" w:fill="auto"/>
        <w:spacing w:line="240" w:lineRule="auto"/>
        <w:ind w:firstLine="709"/>
      </w:pPr>
      <w:r>
        <w:t>В качестве измерительных приборов при текущем ремонте используются приборы, имеющиеся в автомобиле. При проведении текущего ремонта используется комплект ЗИП, о чем делается соответствующая запись в формуляре автомобиля.</w:t>
      </w:r>
    </w:p>
    <w:p w:rsidR="003908F9" w:rsidRDefault="004A3BCA" w:rsidP="00A10EA1">
      <w:pPr>
        <w:pStyle w:val="20"/>
        <w:shd w:val="clear" w:color="auto" w:fill="auto"/>
        <w:spacing w:line="240" w:lineRule="auto"/>
        <w:ind w:firstLine="709"/>
      </w:pPr>
      <w:r>
        <w:t>Для проведения текущего ремонта автомобиля предпочтительно установить его на смотровую яму. В помещении, где предстоит производить ремонт, необходимо обеспечить максимум удо</w:t>
      </w:r>
      <w:proofErr w:type="gramStart"/>
      <w:r>
        <w:t>бств дл</w:t>
      </w:r>
      <w:proofErr w:type="gramEnd"/>
      <w:r>
        <w:t>я ремонтных работ и двусторонний подход к автомобилю. Ширина свободных проходов по бокам автомобиля должна быть не менее 1,5 м.</w:t>
      </w:r>
    </w:p>
    <w:p w:rsidR="003908F9" w:rsidRDefault="004A3BCA" w:rsidP="00A10EA1">
      <w:pPr>
        <w:pStyle w:val="20"/>
        <w:shd w:val="clear" w:color="auto" w:fill="auto"/>
        <w:spacing w:line="240" w:lineRule="auto"/>
        <w:ind w:firstLine="709"/>
      </w:pPr>
      <w:r>
        <w:t>В случае преждевременного выхода автомобиля из строя (в результате повреждения, аварии, неудовлетворительного технического обслуживания, недоброкачественного ремонта), когда текущим ремонтом устранить неисправности нельзя, определяется иной вид ремонта.</w:t>
      </w:r>
    </w:p>
    <w:p w:rsidR="003908F9" w:rsidRDefault="004A3BCA" w:rsidP="00A10EA1">
      <w:pPr>
        <w:pStyle w:val="20"/>
        <w:shd w:val="clear" w:color="auto" w:fill="auto"/>
        <w:spacing w:line="240" w:lineRule="auto"/>
        <w:ind w:firstLine="709"/>
      </w:pPr>
      <w:r>
        <w:t>Загромождение прохода посторонними предметами, наличие мусора, нагромождение использованного обтирочного материала, лишнего горюче</w:t>
      </w:r>
      <w:r w:rsidR="0005063F">
        <w:t>-</w:t>
      </w:r>
      <w:r>
        <w:t>смазочного материала и пустой наружной тары в районе проведения ремонта и вокруг изделия не допустимо.</w:t>
      </w:r>
    </w:p>
    <w:p w:rsidR="003908F9" w:rsidRDefault="004A3BCA" w:rsidP="00A10EA1">
      <w:pPr>
        <w:pStyle w:val="20"/>
        <w:shd w:val="clear" w:color="auto" w:fill="auto"/>
        <w:spacing w:line="240" w:lineRule="auto"/>
        <w:ind w:firstLine="709"/>
      </w:pPr>
      <w:r>
        <w:t>Класть новые и снятые изделия детали на грязный пол, на землю, песок, бросать и кантовать категорически воспрещается.</w:t>
      </w:r>
    </w:p>
    <w:p w:rsidR="003908F9" w:rsidRDefault="004A3BCA" w:rsidP="00A10EA1">
      <w:pPr>
        <w:pStyle w:val="20"/>
        <w:shd w:val="clear" w:color="auto" w:fill="auto"/>
        <w:spacing w:line="240" w:lineRule="auto"/>
        <w:ind w:firstLine="709"/>
      </w:pPr>
      <w:r>
        <w:lastRenderedPageBreak/>
        <w:t xml:space="preserve">Уровень освещения рабочих мест должен быть не менее 300 </w:t>
      </w:r>
      <w:proofErr w:type="spellStart"/>
      <w:r>
        <w:t>лк</w:t>
      </w:r>
      <w:proofErr w:type="spellEnd"/>
      <w:r>
        <w:t>.</w:t>
      </w:r>
    </w:p>
    <w:p w:rsidR="003908F9" w:rsidRDefault="004A3BCA" w:rsidP="00A10EA1">
      <w:pPr>
        <w:pStyle w:val="20"/>
        <w:shd w:val="clear" w:color="auto" w:fill="auto"/>
        <w:spacing w:line="240" w:lineRule="auto"/>
        <w:ind w:firstLine="709"/>
      </w:pPr>
      <w:r>
        <w:t>Состав бригады специалистов для проведения текущего ремонта изделия - 4</w:t>
      </w:r>
      <w:r w:rsidR="00F67888">
        <w:t xml:space="preserve"> </w:t>
      </w:r>
      <w:r>
        <w:t>человека, в том числе: водитель 1-2 класса, за которым закреплено изделие, и 3 оператора.</w:t>
      </w:r>
    </w:p>
    <w:p w:rsidR="00312030" w:rsidRDefault="00312030" w:rsidP="00A10EA1">
      <w:pPr>
        <w:pStyle w:val="20"/>
        <w:shd w:val="clear" w:color="auto" w:fill="auto"/>
        <w:spacing w:line="240" w:lineRule="auto"/>
        <w:ind w:firstLine="709"/>
      </w:pPr>
    </w:p>
    <w:p w:rsidR="003908F9" w:rsidRDefault="004A3BCA" w:rsidP="00312030">
      <w:pPr>
        <w:pStyle w:val="120"/>
        <w:keepNext/>
        <w:keepLines/>
        <w:shd w:val="clear" w:color="auto" w:fill="auto"/>
        <w:spacing w:line="240" w:lineRule="auto"/>
        <w:ind w:firstLine="0"/>
        <w:jc w:val="center"/>
      </w:pPr>
      <w:bookmarkStart w:id="33" w:name="_Toc457135260"/>
      <w:r>
        <w:t>13</w:t>
      </w:r>
      <w:r w:rsidR="00312030">
        <w:t xml:space="preserve">. </w:t>
      </w:r>
      <w:r>
        <w:t>ВИДЫ И ПЕРИОДИЧНОСТЬ ТЕХНИЧЕСКОГО ОБСЛУЖИВАНИЯ</w:t>
      </w:r>
      <w:r w:rsidR="00312030">
        <w:t>.</w:t>
      </w:r>
      <w:bookmarkEnd w:id="33"/>
    </w:p>
    <w:p w:rsidR="00312030" w:rsidRDefault="00312030"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Целью технического обслуживания автомобиля является обеспечение боевой готовности, безопасности движения, увеличения межремонтных пробегов, предупреждения возникновения неисправностей, уменьшения износа деталей, выявление неисправностей и своевременное их устранение, сохранение надлежащего внешнего вида.</w:t>
      </w:r>
    </w:p>
    <w:p w:rsidR="003908F9" w:rsidRDefault="004A3BCA" w:rsidP="00A10EA1">
      <w:pPr>
        <w:pStyle w:val="20"/>
        <w:shd w:val="clear" w:color="auto" w:fill="auto"/>
        <w:spacing w:line="240" w:lineRule="auto"/>
        <w:ind w:firstLine="709"/>
      </w:pPr>
      <w:r>
        <w:t>Техническое обслуживание автомобиля состоит из следующих видов:</w:t>
      </w:r>
    </w:p>
    <w:p w:rsidR="003908F9" w:rsidRDefault="004A3BCA" w:rsidP="00312030">
      <w:pPr>
        <w:pStyle w:val="20"/>
        <w:numPr>
          <w:ilvl w:val="0"/>
          <w:numId w:val="11"/>
        </w:numPr>
        <w:shd w:val="clear" w:color="auto" w:fill="auto"/>
        <w:tabs>
          <w:tab w:val="left" w:pos="993"/>
        </w:tabs>
        <w:spacing w:line="240" w:lineRule="auto"/>
        <w:ind w:firstLine="709"/>
      </w:pPr>
      <w:r>
        <w:t>ежедневного технического обслуживания (ЕТО) при смене караулов;</w:t>
      </w:r>
    </w:p>
    <w:p w:rsidR="003908F9" w:rsidRDefault="004A3BCA" w:rsidP="00312030">
      <w:pPr>
        <w:pStyle w:val="20"/>
        <w:numPr>
          <w:ilvl w:val="0"/>
          <w:numId w:val="11"/>
        </w:numPr>
        <w:shd w:val="clear" w:color="auto" w:fill="auto"/>
        <w:tabs>
          <w:tab w:val="left" w:pos="993"/>
        </w:tabs>
        <w:spacing w:line="240" w:lineRule="auto"/>
        <w:ind w:firstLine="709"/>
      </w:pPr>
      <w:r>
        <w:t>техническое обслуживание на пожаре (учении);</w:t>
      </w:r>
    </w:p>
    <w:p w:rsidR="003908F9" w:rsidRDefault="004A3BCA" w:rsidP="00312030">
      <w:pPr>
        <w:pStyle w:val="20"/>
        <w:numPr>
          <w:ilvl w:val="0"/>
          <w:numId w:val="11"/>
        </w:numPr>
        <w:shd w:val="clear" w:color="auto" w:fill="auto"/>
        <w:tabs>
          <w:tab w:val="left" w:pos="993"/>
        </w:tabs>
        <w:spacing w:line="240" w:lineRule="auto"/>
        <w:ind w:firstLine="709"/>
      </w:pPr>
      <w:r>
        <w:t>техническое обслуживание по возвращении с пожара (учения);</w:t>
      </w:r>
    </w:p>
    <w:p w:rsidR="003908F9" w:rsidRDefault="004A3BCA" w:rsidP="00312030">
      <w:pPr>
        <w:pStyle w:val="20"/>
        <w:numPr>
          <w:ilvl w:val="0"/>
          <w:numId w:val="11"/>
        </w:numPr>
        <w:shd w:val="clear" w:color="auto" w:fill="auto"/>
        <w:tabs>
          <w:tab w:val="left" w:pos="993"/>
        </w:tabs>
        <w:spacing w:line="240" w:lineRule="auto"/>
        <w:ind w:firstLine="709"/>
      </w:pPr>
      <w:r>
        <w:t>техническое обслуживание после первой тысячи километров пробега (по спидометру);</w:t>
      </w:r>
    </w:p>
    <w:p w:rsidR="003908F9" w:rsidRDefault="004A3BCA" w:rsidP="00312030">
      <w:pPr>
        <w:pStyle w:val="20"/>
        <w:numPr>
          <w:ilvl w:val="0"/>
          <w:numId w:val="11"/>
        </w:numPr>
        <w:shd w:val="clear" w:color="auto" w:fill="auto"/>
        <w:tabs>
          <w:tab w:val="left" w:pos="993"/>
        </w:tabs>
        <w:spacing w:line="240" w:lineRule="auto"/>
        <w:ind w:firstLine="709"/>
      </w:pPr>
      <w:r>
        <w:t>первое техническое обслуживание (ТО-1);</w:t>
      </w:r>
    </w:p>
    <w:p w:rsidR="003908F9" w:rsidRDefault="004A3BCA" w:rsidP="00312030">
      <w:pPr>
        <w:pStyle w:val="20"/>
        <w:numPr>
          <w:ilvl w:val="0"/>
          <w:numId w:val="11"/>
        </w:numPr>
        <w:shd w:val="clear" w:color="auto" w:fill="auto"/>
        <w:tabs>
          <w:tab w:val="left" w:pos="993"/>
        </w:tabs>
        <w:spacing w:line="240" w:lineRule="auto"/>
        <w:ind w:firstLine="709"/>
      </w:pPr>
      <w:r>
        <w:t>второе техническое обслуживание (ТО-2);</w:t>
      </w:r>
    </w:p>
    <w:p w:rsidR="00312030" w:rsidRDefault="004A3BCA" w:rsidP="00A10EA1">
      <w:pPr>
        <w:pStyle w:val="20"/>
        <w:numPr>
          <w:ilvl w:val="0"/>
          <w:numId w:val="11"/>
        </w:numPr>
        <w:shd w:val="clear" w:color="auto" w:fill="auto"/>
        <w:tabs>
          <w:tab w:val="left" w:pos="993"/>
        </w:tabs>
        <w:spacing w:line="240" w:lineRule="auto"/>
        <w:ind w:firstLine="709"/>
      </w:pPr>
      <w:r>
        <w:t>сезонного технического обслуживания (</w:t>
      </w:r>
      <w:proofErr w:type="gramStart"/>
      <w:r>
        <w:t>СО</w:t>
      </w:r>
      <w:proofErr w:type="gramEnd"/>
      <w:r>
        <w:t>), проводимого весной и осенью.</w:t>
      </w:r>
    </w:p>
    <w:p w:rsidR="00312030" w:rsidRDefault="004A3BCA" w:rsidP="0005063F">
      <w:pPr>
        <w:pStyle w:val="20"/>
        <w:shd w:val="clear" w:color="auto" w:fill="auto"/>
        <w:spacing w:line="240" w:lineRule="auto"/>
        <w:ind w:firstLine="709"/>
      </w:pPr>
      <w:r>
        <w:t>В объеме технического обслуживания указан только перечень операций и их краткое описание. Подробно о приемах и</w:t>
      </w:r>
      <w:r w:rsidR="00312030">
        <w:t xml:space="preserve"> </w:t>
      </w:r>
      <w:r>
        <w:t>методах ухода за автомобилем см. в соответствующих разделах инструкции.</w:t>
      </w:r>
    </w:p>
    <w:p w:rsidR="0005063F" w:rsidRDefault="0005063F" w:rsidP="0005063F">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Периодичность технического обслуживания</w:t>
      </w:r>
    </w:p>
    <w:tbl>
      <w:tblPr>
        <w:tblW w:w="10500" w:type="dxa"/>
        <w:tblLayout w:type="fixed"/>
        <w:tblCellMar>
          <w:left w:w="10" w:type="dxa"/>
          <w:right w:w="10" w:type="dxa"/>
        </w:tblCellMar>
        <w:tblLook w:val="0000" w:firstRow="0" w:lastRow="0" w:firstColumn="0" w:lastColumn="0" w:noHBand="0" w:noVBand="0"/>
      </w:tblPr>
      <w:tblGrid>
        <w:gridCol w:w="2420"/>
        <w:gridCol w:w="4111"/>
        <w:gridCol w:w="3969"/>
      </w:tblGrid>
      <w:tr w:rsidR="00312030" w:rsidTr="00312030">
        <w:trPr>
          <w:trHeight w:val="78"/>
        </w:trPr>
        <w:tc>
          <w:tcPr>
            <w:tcW w:w="2420" w:type="dxa"/>
            <w:tcBorders>
              <w:top w:val="single" w:sz="4" w:space="0" w:color="auto"/>
              <w:left w:val="single" w:sz="4" w:space="0" w:color="auto"/>
            </w:tcBorders>
            <w:shd w:val="clear" w:color="auto" w:fill="FFFFFF"/>
            <w:vAlign w:val="center"/>
          </w:tcPr>
          <w:p w:rsidR="00312030" w:rsidRDefault="00312030" w:rsidP="00312030">
            <w:pPr>
              <w:pStyle w:val="220"/>
              <w:shd w:val="clear" w:color="auto" w:fill="auto"/>
              <w:spacing w:after="0" w:line="240" w:lineRule="auto"/>
              <w:ind w:left="132" w:right="74"/>
            </w:pPr>
            <w:r>
              <w:rPr>
                <w:rStyle w:val="2214pt0"/>
              </w:rPr>
              <w:t>Автомобиль</w:t>
            </w:r>
          </w:p>
        </w:tc>
        <w:tc>
          <w:tcPr>
            <w:tcW w:w="4111" w:type="dxa"/>
            <w:tcBorders>
              <w:top w:val="single" w:sz="4" w:space="0" w:color="auto"/>
              <w:left w:val="single" w:sz="4" w:space="0" w:color="auto"/>
            </w:tcBorders>
            <w:shd w:val="clear" w:color="auto" w:fill="FFFFFF"/>
            <w:vAlign w:val="center"/>
          </w:tcPr>
          <w:p w:rsidR="00312030" w:rsidRDefault="00312030" w:rsidP="00312030">
            <w:pPr>
              <w:pStyle w:val="220"/>
              <w:shd w:val="clear" w:color="auto" w:fill="auto"/>
              <w:spacing w:after="0" w:line="240" w:lineRule="auto"/>
              <w:ind w:left="132" w:right="74"/>
            </w:pPr>
            <w:r>
              <w:rPr>
                <w:rStyle w:val="2214pt0"/>
              </w:rPr>
              <w:t>ТО-1, км,</w:t>
            </w:r>
            <w:r>
              <w:rPr>
                <w:rStyle w:val="2214pt0"/>
              </w:rPr>
              <w:br/>
              <w:t>но не реже 1 раза в месяц</w:t>
            </w:r>
          </w:p>
        </w:tc>
        <w:tc>
          <w:tcPr>
            <w:tcW w:w="3969" w:type="dxa"/>
            <w:tcBorders>
              <w:top w:val="single" w:sz="4" w:space="0" w:color="auto"/>
              <w:left w:val="single" w:sz="4" w:space="0" w:color="auto"/>
              <w:right w:val="single" w:sz="4" w:space="0" w:color="auto"/>
            </w:tcBorders>
            <w:shd w:val="clear" w:color="auto" w:fill="FFFFFF"/>
            <w:vAlign w:val="center"/>
          </w:tcPr>
          <w:p w:rsidR="00312030" w:rsidRDefault="00312030" w:rsidP="00312030">
            <w:pPr>
              <w:pStyle w:val="220"/>
              <w:shd w:val="clear" w:color="auto" w:fill="auto"/>
              <w:spacing w:after="0" w:line="240" w:lineRule="auto"/>
              <w:ind w:left="132" w:right="74"/>
            </w:pPr>
            <w:r>
              <w:rPr>
                <w:rStyle w:val="2214pt0"/>
              </w:rPr>
              <w:t>ТО-2, км,</w:t>
            </w:r>
            <w:r>
              <w:rPr>
                <w:rStyle w:val="2214pt0"/>
              </w:rPr>
              <w:br/>
              <w:t>но не реже 1 раза в год</w:t>
            </w:r>
          </w:p>
        </w:tc>
      </w:tr>
      <w:tr w:rsidR="00312030" w:rsidTr="00312030">
        <w:trPr>
          <w:trHeight w:val="78"/>
        </w:trPr>
        <w:tc>
          <w:tcPr>
            <w:tcW w:w="2420" w:type="dxa"/>
            <w:tcBorders>
              <w:top w:val="single" w:sz="4" w:space="0" w:color="auto"/>
              <w:left w:val="single" w:sz="4" w:space="0" w:color="auto"/>
              <w:bottom w:val="single" w:sz="4" w:space="0" w:color="auto"/>
            </w:tcBorders>
            <w:shd w:val="clear" w:color="auto" w:fill="FFFFFF"/>
            <w:vAlign w:val="center"/>
          </w:tcPr>
          <w:p w:rsidR="00312030" w:rsidRDefault="00312030" w:rsidP="00312030">
            <w:pPr>
              <w:pStyle w:val="220"/>
              <w:shd w:val="clear" w:color="auto" w:fill="auto"/>
              <w:spacing w:after="0" w:line="240" w:lineRule="auto"/>
              <w:ind w:left="132" w:right="74"/>
            </w:pPr>
            <w:r>
              <w:rPr>
                <w:rStyle w:val="2214pt0"/>
              </w:rPr>
              <w:t>СПАСА</w:t>
            </w:r>
          </w:p>
        </w:tc>
        <w:tc>
          <w:tcPr>
            <w:tcW w:w="4111" w:type="dxa"/>
            <w:tcBorders>
              <w:top w:val="single" w:sz="4" w:space="0" w:color="auto"/>
              <w:left w:val="single" w:sz="4" w:space="0" w:color="auto"/>
              <w:bottom w:val="single" w:sz="4" w:space="0" w:color="auto"/>
            </w:tcBorders>
            <w:shd w:val="clear" w:color="auto" w:fill="FFFFFF"/>
            <w:vAlign w:val="center"/>
          </w:tcPr>
          <w:p w:rsidR="00312030" w:rsidRDefault="00312030" w:rsidP="00312030">
            <w:pPr>
              <w:pStyle w:val="220"/>
              <w:shd w:val="clear" w:color="auto" w:fill="auto"/>
              <w:spacing w:after="0" w:line="240" w:lineRule="auto"/>
              <w:ind w:left="132" w:right="74"/>
            </w:pPr>
            <w:r>
              <w:rPr>
                <w:rStyle w:val="2214pt0"/>
              </w:rPr>
              <w:t>1500</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312030" w:rsidRDefault="00312030" w:rsidP="00312030">
            <w:pPr>
              <w:pStyle w:val="220"/>
              <w:shd w:val="clear" w:color="auto" w:fill="auto"/>
              <w:spacing w:after="0" w:line="240" w:lineRule="auto"/>
              <w:ind w:left="132" w:right="74"/>
            </w:pPr>
            <w:r>
              <w:rPr>
                <w:rStyle w:val="2214pt0"/>
              </w:rPr>
              <w:t>7000</w:t>
            </w:r>
          </w:p>
        </w:tc>
      </w:tr>
    </w:tbl>
    <w:p w:rsidR="00312030" w:rsidRDefault="00312030" w:rsidP="00312030">
      <w:pPr>
        <w:pStyle w:val="a7"/>
        <w:shd w:val="clear" w:color="auto" w:fill="auto"/>
        <w:spacing w:line="240" w:lineRule="auto"/>
        <w:ind w:firstLine="709"/>
        <w:jc w:val="both"/>
      </w:pPr>
      <w:r>
        <w:t>Примечание.</w:t>
      </w:r>
    </w:p>
    <w:p w:rsidR="003908F9" w:rsidRDefault="003908F9" w:rsidP="00A10EA1">
      <w:pPr>
        <w:ind w:firstLine="709"/>
        <w:jc w:val="both"/>
        <w:rPr>
          <w:sz w:val="2"/>
          <w:szCs w:val="2"/>
        </w:rPr>
      </w:pPr>
    </w:p>
    <w:p w:rsidR="003908F9" w:rsidRDefault="004A3BCA" w:rsidP="00231D65">
      <w:pPr>
        <w:pStyle w:val="20"/>
        <w:numPr>
          <w:ilvl w:val="0"/>
          <w:numId w:val="16"/>
        </w:numPr>
        <w:shd w:val="clear" w:color="auto" w:fill="auto"/>
        <w:tabs>
          <w:tab w:val="left" w:pos="993"/>
        </w:tabs>
        <w:spacing w:line="240" w:lineRule="auto"/>
        <w:ind w:firstLine="709"/>
      </w:pPr>
      <w:r>
        <w:t>Периодичность технического обслуживания указана в километрах общего пробега.</w:t>
      </w:r>
    </w:p>
    <w:p w:rsidR="003908F9" w:rsidRDefault="004A3BCA" w:rsidP="00231D65">
      <w:pPr>
        <w:pStyle w:val="20"/>
        <w:numPr>
          <w:ilvl w:val="0"/>
          <w:numId w:val="16"/>
        </w:numPr>
        <w:shd w:val="clear" w:color="auto" w:fill="auto"/>
        <w:tabs>
          <w:tab w:val="left" w:pos="466"/>
          <w:tab w:val="left" w:pos="993"/>
        </w:tabs>
        <w:spacing w:line="240" w:lineRule="auto"/>
        <w:ind w:firstLine="709"/>
      </w:pPr>
      <w:r>
        <w:t xml:space="preserve">Указанная нормативная периодичность технического обслуживания распространяется на пожарные автомобили, </w:t>
      </w:r>
      <w:proofErr w:type="spellStart"/>
      <w:r>
        <w:t>эксплуатирующиеся</w:t>
      </w:r>
      <w:proofErr w:type="spellEnd"/>
      <w:r>
        <w:t xml:space="preserve"> в умеренном климатическом районе для 3 категории условий эксплуатации.</w:t>
      </w:r>
    </w:p>
    <w:p w:rsidR="003908F9" w:rsidRDefault="004A3BCA" w:rsidP="00231D65">
      <w:pPr>
        <w:pStyle w:val="20"/>
        <w:numPr>
          <w:ilvl w:val="0"/>
          <w:numId w:val="16"/>
        </w:numPr>
        <w:shd w:val="clear" w:color="auto" w:fill="auto"/>
        <w:tabs>
          <w:tab w:val="left" w:pos="993"/>
        </w:tabs>
        <w:spacing w:line="240" w:lineRule="auto"/>
        <w:ind w:firstLine="709"/>
      </w:pPr>
      <w:r>
        <w:t>Корректировка нормативов периодичности технического обслуживания осуществляется отделом (отделением) пожарной техники УГПС, ОГПС в зависимости от условий эксплуатации согласно таблицам 1, 2, 3 приложения 15 к Наставлению по технической службе Государственной противопожарной службы Министерства внутренних дел Российской Федерации.</w:t>
      </w:r>
    </w:p>
    <w:p w:rsidR="00231D65" w:rsidRDefault="00231D65" w:rsidP="00A10EA1">
      <w:pPr>
        <w:pStyle w:val="130"/>
        <w:shd w:val="clear" w:color="auto" w:fill="auto"/>
        <w:spacing w:before="0" w:after="0" w:line="240" w:lineRule="auto"/>
        <w:ind w:firstLine="709"/>
        <w:jc w:val="both"/>
      </w:pPr>
    </w:p>
    <w:p w:rsidR="003908F9" w:rsidRPr="00231D65" w:rsidRDefault="004A3BCA" w:rsidP="00231D65">
      <w:pPr>
        <w:pStyle w:val="120"/>
        <w:keepNext/>
        <w:keepLines/>
        <w:shd w:val="clear" w:color="auto" w:fill="auto"/>
        <w:spacing w:line="240" w:lineRule="auto"/>
        <w:ind w:firstLine="0"/>
        <w:jc w:val="center"/>
        <w:rPr>
          <w:bCs w:val="0"/>
          <w:iCs/>
        </w:rPr>
      </w:pPr>
      <w:bookmarkStart w:id="34" w:name="_Toc457135261"/>
      <w:r w:rsidRPr="00231D65">
        <w:rPr>
          <w:bCs w:val="0"/>
          <w:iCs/>
        </w:rPr>
        <w:t>14.</w:t>
      </w:r>
      <w:r w:rsidR="00231D65">
        <w:rPr>
          <w:bCs w:val="0"/>
          <w:iCs/>
        </w:rPr>
        <w:t xml:space="preserve"> </w:t>
      </w:r>
      <w:r w:rsidRPr="00231D65">
        <w:rPr>
          <w:bCs w:val="0"/>
          <w:iCs/>
        </w:rPr>
        <w:t>ПОДГОТОВКА К РАБОТЕ ПО ТЕХНИЧЕСКОМУ ОБСЛУЖИВАНИЮ, ПОРЯДОК ТЕХНИЧЕСКОГО ОБСЛУЖИВАНИЯ ИЗДЕЛИЯ</w:t>
      </w:r>
      <w:bookmarkEnd w:id="34"/>
    </w:p>
    <w:p w:rsidR="00231D65" w:rsidRDefault="00231D65"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Перед проведением технического обслуживания производятся следующие работы:</w:t>
      </w:r>
    </w:p>
    <w:p w:rsidR="003908F9" w:rsidRDefault="004A3BCA" w:rsidP="00231D65">
      <w:pPr>
        <w:pStyle w:val="20"/>
        <w:numPr>
          <w:ilvl w:val="0"/>
          <w:numId w:val="11"/>
        </w:numPr>
        <w:shd w:val="clear" w:color="auto" w:fill="auto"/>
        <w:tabs>
          <w:tab w:val="left" w:pos="993"/>
        </w:tabs>
        <w:spacing w:line="240" w:lineRule="auto"/>
        <w:ind w:firstLine="709"/>
      </w:pPr>
      <w:r>
        <w:t>уборка кабин, кузова и его отсеков, а также шасси автомобиля;</w:t>
      </w:r>
    </w:p>
    <w:p w:rsidR="003908F9" w:rsidRDefault="004A3BCA" w:rsidP="00231D65">
      <w:pPr>
        <w:pStyle w:val="20"/>
        <w:numPr>
          <w:ilvl w:val="0"/>
          <w:numId w:val="11"/>
        </w:numPr>
        <w:shd w:val="clear" w:color="auto" w:fill="auto"/>
        <w:tabs>
          <w:tab w:val="left" w:pos="993"/>
        </w:tabs>
        <w:spacing w:line="240" w:lineRule="auto"/>
        <w:ind w:firstLine="709"/>
      </w:pPr>
      <w:r>
        <w:lastRenderedPageBreak/>
        <w:t>осмотр и очистка пожарного оборудования, входящего в комплект поставки;</w:t>
      </w:r>
    </w:p>
    <w:p w:rsidR="003908F9" w:rsidRDefault="004A3BCA" w:rsidP="00231D65">
      <w:pPr>
        <w:pStyle w:val="20"/>
        <w:numPr>
          <w:ilvl w:val="0"/>
          <w:numId w:val="11"/>
        </w:numPr>
        <w:shd w:val="clear" w:color="auto" w:fill="auto"/>
        <w:tabs>
          <w:tab w:val="left" w:pos="993"/>
        </w:tabs>
        <w:spacing w:line="240" w:lineRule="auto"/>
        <w:ind w:firstLine="709"/>
      </w:pPr>
      <w:r>
        <w:t>мойка кабин, кузова и его отсеков, а также шасси автомобиля.</w:t>
      </w:r>
    </w:p>
    <w:p w:rsidR="00231D65" w:rsidRDefault="00231D65" w:rsidP="00A10EA1">
      <w:pPr>
        <w:pStyle w:val="20"/>
        <w:shd w:val="clear" w:color="auto" w:fill="auto"/>
        <w:spacing w:line="240" w:lineRule="auto"/>
        <w:ind w:firstLine="709"/>
        <w:rPr>
          <w:b/>
        </w:rPr>
      </w:pPr>
    </w:p>
    <w:p w:rsidR="003908F9" w:rsidRPr="00231D65" w:rsidRDefault="004A3BCA" w:rsidP="00A10EA1">
      <w:pPr>
        <w:pStyle w:val="20"/>
        <w:shd w:val="clear" w:color="auto" w:fill="auto"/>
        <w:spacing w:line="240" w:lineRule="auto"/>
        <w:ind w:firstLine="709"/>
        <w:rPr>
          <w:b/>
        </w:rPr>
      </w:pPr>
      <w:r w:rsidRPr="00231D65">
        <w:rPr>
          <w:b/>
        </w:rPr>
        <w:t>ЕЖЕДНЕВНОЕ ТЕХНИЧЕСКОЕ ОБСЛУЖИВАНИЕ (ЕТО)</w:t>
      </w:r>
    </w:p>
    <w:p w:rsidR="003908F9" w:rsidRDefault="004A3BCA" w:rsidP="00A10EA1">
      <w:pPr>
        <w:pStyle w:val="20"/>
        <w:shd w:val="clear" w:color="auto" w:fill="auto"/>
        <w:spacing w:line="240" w:lineRule="auto"/>
        <w:ind w:firstLine="709"/>
      </w:pPr>
      <w:r>
        <w:t>1. По шасси пожарного автомобиля</w:t>
      </w:r>
    </w:p>
    <w:p w:rsidR="003908F9" w:rsidRDefault="004A3BCA" w:rsidP="00A10EA1">
      <w:pPr>
        <w:pStyle w:val="70"/>
        <w:numPr>
          <w:ilvl w:val="0"/>
          <w:numId w:val="18"/>
        </w:numPr>
        <w:shd w:val="clear" w:color="auto" w:fill="auto"/>
        <w:tabs>
          <w:tab w:val="left" w:pos="494"/>
        </w:tabs>
        <w:spacing w:before="0" w:line="240" w:lineRule="auto"/>
        <w:ind w:firstLine="709"/>
        <w:jc w:val="both"/>
      </w:pPr>
      <w:r>
        <w:t>Контрольные работы</w:t>
      </w:r>
    </w:p>
    <w:p w:rsidR="003908F9" w:rsidRDefault="004A3BCA" w:rsidP="00A10EA1">
      <w:pPr>
        <w:pStyle w:val="20"/>
        <w:numPr>
          <w:ilvl w:val="0"/>
          <w:numId w:val="19"/>
        </w:numPr>
        <w:shd w:val="clear" w:color="auto" w:fill="auto"/>
        <w:tabs>
          <w:tab w:val="left" w:pos="723"/>
        </w:tabs>
        <w:spacing w:line="240" w:lineRule="auto"/>
        <w:ind w:firstLine="709"/>
      </w:pPr>
      <w:proofErr w:type="gramStart"/>
      <w:r>
        <w:t>Осмотреть автомобиль для выявления наружных повреждений, проверить комплектность; проверить состояние дверей кабины, кузова, стекол, стеклоподъемников, зеркал заднего вида, противосолнечных козырьков, оперения, регистрационных знаков, запорного механизма откидной кабины, фиксаторов и замков дверей кузова, рамы, рессор, шин и крепление колес.</w:t>
      </w:r>
      <w:proofErr w:type="gramEnd"/>
    </w:p>
    <w:p w:rsidR="003908F9" w:rsidRDefault="004A3BCA" w:rsidP="00A10EA1">
      <w:pPr>
        <w:pStyle w:val="20"/>
        <w:numPr>
          <w:ilvl w:val="0"/>
          <w:numId w:val="19"/>
        </w:numPr>
        <w:shd w:val="clear" w:color="auto" w:fill="auto"/>
        <w:tabs>
          <w:tab w:val="left" w:pos="727"/>
        </w:tabs>
        <w:spacing w:line="240" w:lineRule="auto"/>
        <w:ind w:firstLine="709"/>
      </w:pPr>
      <w:r>
        <w:t xml:space="preserve">Проверить правильность опломбирования спидометра; исправность приборов освещения, световой и звуковой сигнализации, в </w:t>
      </w:r>
      <w:proofErr w:type="spellStart"/>
      <w:r>
        <w:t>т.ч</w:t>
      </w:r>
      <w:proofErr w:type="spellEnd"/>
      <w:r>
        <w:t xml:space="preserve">. специальной; работу стеклоочистителей, </w:t>
      </w:r>
      <w:proofErr w:type="spellStart"/>
      <w:r>
        <w:t>омывателей</w:t>
      </w:r>
      <w:proofErr w:type="spellEnd"/>
      <w:r>
        <w:t xml:space="preserve"> ветрового стекла, системы отопления, вентиляции и обогрева стекол (в холодное время года).</w:t>
      </w:r>
    </w:p>
    <w:p w:rsidR="003908F9" w:rsidRDefault="004A3BCA" w:rsidP="00A10EA1">
      <w:pPr>
        <w:pStyle w:val="20"/>
        <w:numPr>
          <w:ilvl w:val="0"/>
          <w:numId w:val="19"/>
        </w:numPr>
        <w:shd w:val="clear" w:color="auto" w:fill="auto"/>
        <w:tabs>
          <w:tab w:val="left" w:pos="723"/>
        </w:tabs>
        <w:spacing w:line="240" w:lineRule="auto"/>
        <w:ind w:firstLine="709"/>
      </w:pPr>
      <w:r>
        <w:t>Проверить работу и исправность гидроусилителя рулевого управления, привода тормозов, механизма выключения сцепления; проверить состояние и натяжение приводных ремней.</w:t>
      </w:r>
    </w:p>
    <w:p w:rsidR="003908F9" w:rsidRDefault="004A3BCA" w:rsidP="00A10EA1">
      <w:pPr>
        <w:pStyle w:val="20"/>
        <w:numPr>
          <w:ilvl w:val="0"/>
          <w:numId w:val="19"/>
        </w:numPr>
        <w:shd w:val="clear" w:color="auto" w:fill="auto"/>
        <w:tabs>
          <w:tab w:val="left" w:pos="723"/>
        </w:tabs>
        <w:spacing w:line="240" w:lineRule="auto"/>
        <w:ind w:firstLine="709"/>
      </w:pPr>
      <w:r>
        <w:t>Проверить люфт рулевого колеса, состояние рулевых тяг, ограничителей максимальных углов поворота управляемых колес.</w:t>
      </w:r>
    </w:p>
    <w:p w:rsidR="003908F9" w:rsidRDefault="004A3BCA" w:rsidP="00A10EA1">
      <w:pPr>
        <w:pStyle w:val="20"/>
        <w:numPr>
          <w:ilvl w:val="0"/>
          <w:numId w:val="19"/>
        </w:numPr>
        <w:shd w:val="clear" w:color="auto" w:fill="auto"/>
        <w:tabs>
          <w:tab w:val="left" w:pos="723"/>
        </w:tabs>
        <w:spacing w:line="240" w:lineRule="auto"/>
        <w:ind w:firstLine="709"/>
      </w:pPr>
      <w:r>
        <w:t>Проверить запуском и на холостом ходу работу двигателя пожарного автомобиля.</w:t>
      </w:r>
    </w:p>
    <w:p w:rsidR="003908F9" w:rsidRDefault="004A3BCA" w:rsidP="00A10EA1">
      <w:pPr>
        <w:pStyle w:val="70"/>
        <w:numPr>
          <w:ilvl w:val="0"/>
          <w:numId w:val="18"/>
        </w:numPr>
        <w:shd w:val="clear" w:color="auto" w:fill="auto"/>
        <w:tabs>
          <w:tab w:val="left" w:pos="502"/>
        </w:tabs>
        <w:spacing w:before="0" w:line="240" w:lineRule="auto"/>
        <w:ind w:firstLine="709"/>
        <w:jc w:val="both"/>
      </w:pPr>
      <w:r>
        <w:t>Уборочные и моечные работы</w:t>
      </w:r>
    </w:p>
    <w:p w:rsidR="003908F9" w:rsidRDefault="004A3BCA" w:rsidP="00A10EA1">
      <w:pPr>
        <w:pStyle w:val="20"/>
        <w:numPr>
          <w:ilvl w:val="0"/>
          <w:numId w:val="20"/>
        </w:numPr>
        <w:shd w:val="clear" w:color="auto" w:fill="auto"/>
        <w:tabs>
          <w:tab w:val="left" w:pos="723"/>
        </w:tabs>
        <w:spacing w:line="240" w:lineRule="auto"/>
        <w:ind w:firstLine="709"/>
      </w:pPr>
      <w:r>
        <w:t>Произвести уборку кабины и отсеков кузова, пожарно-технического вооружения.</w:t>
      </w:r>
    </w:p>
    <w:p w:rsidR="003908F9" w:rsidRDefault="004A3BCA" w:rsidP="00A10EA1">
      <w:pPr>
        <w:pStyle w:val="20"/>
        <w:numPr>
          <w:ilvl w:val="0"/>
          <w:numId w:val="20"/>
        </w:numPr>
        <w:shd w:val="clear" w:color="auto" w:fill="auto"/>
        <w:tabs>
          <w:tab w:val="left" w:pos="723"/>
        </w:tabs>
        <w:spacing w:line="240" w:lineRule="auto"/>
        <w:ind w:firstLine="709"/>
      </w:pPr>
      <w:r>
        <w:t>При необходимости вымыть и просушить автомобиль.</w:t>
      </w:r>
    </w:p>
    <w:p w:rsidR="003908F9" w:rsidRDefault="004A3BCA" w:rsidP="00A10EA1">
      <w:pPr>
        <w:pStyle w:val="20"/>
        <w:numPr>
          <w:ilvl w:val="0"/>
          <w:numId w:val="20"/>
        </w:numPr>
        <w:shd w:val="clear" w:color="auto" w:fill="auto"/>
        <w:tabs>
          <w:tab w:val="left" w:pos="728"/>
        </w:tabs>
        <w:spacing w:line="240" w:lineRule="auto"/>
        <w:ind w:firstLine="709"/>
      </w:pPr>
      <w:r>
        <w:t xml:space="preserve">Очистить зеркала заднего вида, внешние световые приборы, специальные </w:t>
      </w:r>
      <w:proofErr w:type="spellStart"/>
      <w:r>
        <w:t>автосигнальные</w:t>
      </w:r>
      <w:proofErr w:type="spellEnd"/>
      <w:r>
        <w:t xml:space="preserve"> устройства, стекла кабины, регистрационные знаки.</w:t>
      </w:r>
    </w:p>
    <w:p w:rsidR="003908F9" w:rsidRDefault="004A3BCA" w:rsidP="00A10EA1">
      <w:pPr>
        <w:pStyle w:val="70"/>
        <w:numPr>
          <w:ilvl w:val="0"/>
          <w:numId w:val="18"/>
        </w:numPr>
        <w:shd w:val="clear" w:color="auto" w:fill="auto"/>
        <w:tabs>
          <w:tab w:val="left" w:pos="704"/>
        </w:tabs>
        <w:spacing w:before="0" w:line="240" w:lineRule="auto"/>
        <w:ind w:firstLine="709"/>
        <w:jc w:val="both"/>
      </w:pPr>
      <w:r>
        <w:t>Смазочные и заправочные работы</w:t>
      </w:r>
    </w:p>
    <w:p w:rsidR="003908F9" w:rsidRDefault="004A3BCA" w:rsidP="00A10EA1">
      <w:pPr>
        <w:pStyle w:val="20"/>
        <w:numPr>
          <w:ilvl w:val="0"/>
          <w:numId w:val="21"/>
        </w:numPr>
        <w:shd w:val="clear" w:color="auto" w:fill="auto"/>
        <w:tabs>
          <w:tab w:val="left" w:pos="690"/>
        </w:tabs>
        <w:spacing w:line="240" w:lineRule="auto"/>
        <w:ind w:firstLine="709"/>
      </w:pPr>
      <w:r>
        <w:t>Проверить уровень масла в картере двигателя.</w:t>
      </w:r>
    </w:p>
    <w:p w:rsidR="003908F9" w:rsidRDefault="004A3BCA" w:rsidP="00A10EA1">
      <w:pPr>
        <w:pStyle w:val="20"/>
        <w:numPr>
          <w:ilvl w:val="0"/>
          <w:numId w:val="21"/>
        </w:numPr>
        <w:shd w:val="clear" w:color="auto" w:fill="auto"/>
        <w:tabs>
          <w:tab w:val="left" w:pos="742"/>
        </w:tabs>
        <w:spacing w:line="240" w:lineRule="auto"/>
        <w:ind w:firstLine="709"/>
      </w:pPr>
      <w:r>
        <w:t>Проверить уровень жидкости в гидроприводе тормозов и механизме выключения сцепления, в системе охлаждения двигателя.</w:t>
      </w:r>
    </w:p>
    <w:p w:rsidR="003908F9" w:rsidRDefault="004A3BCA" w:rsidP="00A10EA1">
      <w:pPr>
        <w:pStyle w:val="20"/>
        <w:numPr>
          <w:ilvl w:val="0"/>
          <w:numId w:val="21"/>
        </w:numPr>
        <w:shd w:val="clear" w:color="auto" w:fill="auto"/>
        <w:tabs>
          <w:tab w:val="left" w:pos="742"/>
        </w:tabs>
        <w:spacing w:line="240" w:lineRule="auto"/>
        <w:ind w:firstLine="709"/>
      </w:pPr>
      <w:r>
        <w:t xml:space="preserve">Проверить уровень топлива в топливном баке, уровень воды в бачках </w:t>
      </w:r>
      <w:proofErr w:type="spellStart"/>
      <w:r>
        <w:t>омывателей</w:t>
      </w:r>
      <w:proofErr w:type="spellEnd"/>
      <w:r>
        <w:t xml:space="preserve"> ветрового стекла и фар и при необходимости долить.</w:t>
      </w:r>
    </w:p>
    <w:p w:rsidR="003908F9" w:rsidRDefault="004A3BCA" w:rsidP="00A10EA1">
      <w:pPr>
        <w:pStyle w:val="20"/>
        <w:shd w:val="clear" w:color="auto" w:fill="auto"/>
        <w:spacing w:line="240" w:lineRule="auto"/>
        <w:ind w:firstLine="709"/>
      </w:pPr>
      <w:r>
        <w:t>2. Дополнительные работы по ТО</w:t>
      </w:r>
    </w:p>
    <w:p w:rsidR="003908F9" w:rsidRDefault="004A3BCA" w:rsidP="00A10EA1">
      <w:pPr>
        <w:pStyle w:val="20"/>
        <w:numPr>
          <w:ilvl w:val="0"/>
          <w:numId w:val="22"/>
        </w:numPr>
        <w:shd w:val="clear" w:color="auto" w:fill="auto"/>
        <w:tabs>
          <w:tab w:val="left" w:pos="535"/>
        </w:tabs>
        <w:spacing w:line="240" w:lineRule="auto"/>
        <w:ind w:firstLine="709"/>
      </w:pPr>
      <w:r>
        <w:t>Проверить исправность контрольно-измерительных приборов, действие сигнала сирены, освещения отсеков кузова.</w:t>
      </w:r>
    </w:p>
    <w:p w:rsidR="003908F9" w:rsidRDefault="004A3BCA" w:rsidP="00A10EA1">
      <w:pPr>
        <w:pStyle w:val="20"/>
        <w:numPr>
          <w:ilvl w:val="0"/>
          <w:numId w:val="22"/>
        </w:numPr>
        <w:shd w:val="clear" w:color="auto" w:fill="auto"/>
        <w:tabs>
          <w:tab w:val="left" w:pos="536"/>
        </w:tabs>
        <w:spacing w:line="240" w:lineRule="auto"/>
        <w:ind w:firstLine="709"/>
      </w:pPr>
      <w:r>
        <w:t xml:space="preserve">Проверить комплектность, состояние, укладку и крепление пожарного оборудования (см. ЕТО пожарно-техническое вооружение </w:t>
      </w:r>
      <w:proofErr w:type="spellStart"/>
      <w:r>
        <w:t>пп</w:t>
      </w:r>
      <w:proofErr w:type="spellEnd"/>
      <w:r>
        <w:t>. 2.11-2.27).</w:t>
      </w:r>
    </w:p>
    <w:p w:rsidR="003908F9" w:rsidRDefault="004A3BCA" w:rsidP="00A10EA1">
      <w:pPr>
        <w:pStyle w:val="20"/>
        <w:numPr>
          <w:ilvl w:val="0"/>
          <w:numId w:val="22"/>
        </w:numPr>
        <w:shd w:val="clear" w:color="auto" w:fill="auto"/>
        <w:tabs>
          <w:tab w:val="left" w:pos="536"/>
        </w:tabs>
        <w:spacing w:line="240" w:lineRule="auto"/>
        <w:ind w:firstLine="709"/>
      </w:pPr>
      <w:r>
        <w:t>Проверить состояние дверей кузова, запоров в дверях и фиксацию дверей в открытом положении.</w:t>
      </w:r>
    </w:p>
    <w:p w:rsidR="003908F9" w:rsidRDefault="004A3BCA" w:rsidP="00A10EA1">
      <w:pPr>
        <w:pStyle w:val="20"/>
        <w:numPr>
          <w:ilvl w:val="0"/>
          <w:numId w:val="22"/>
        </w:numPr>
        <w:shd w:val="clear" w:color="auto" w:fill="auto"/>
        <w:tabs>
          <w:tab w:val="left" w:pos="541"/>
        </w:tabs>
        <w:spacing w:line="240" w:lineRule="auto"/>
        <w:ind w:firstLine="709"/>
      </w:pPr>
      <w:r>
        <w:t xml:space="preserve">Определить внешним осмотром состояние </w:t>
      </w:r>
      <w:proofErr w:type="spellStart"/>
      <w:r>
        <w:t>трехколенной</w:t>
      </w:r>
      <w:proofErr w:type="spellEnd"/>
      <w:r>
        <w:t xml:space="preserve"> выдвижной лестницы, лестницы-штурмовки и лестницы-палки.</w:t>
      </w:r>
    </w:p>
    <w:p w:rsidR="003908F9" w:rsidRDefault="004A3BCA" w:rsidP="00A10EA1">
      <w:pPr>
        <w:pStyle w:val="20"/>
        <w:numPr>
          <w:ilvl w:val="0"/>
          <w:numId w:val="22"/>
        </w:numPr>
        <w:shd w:val="clear" w:color="auto" w:fill="auto"/>
        <w:tabs>
          <w:tab w:val="left" w:pos="546"/>
        </w:tabs>
        <w:spacing w:line="240" w:lineRule="auto"/>
        <w:ind w:firstLine="709"/>
      </w:pPr>
      <w:r>
        <w:t>Проверить укладку спасательной веревки, ее влажность, наличие бирки с указанием даты испытания.</w:t>
      </w:r>
    </w:p>
    <w:p w:rsidR="003908F9" w:rsidRDefault="004A3BCA" w:rsidP="00A10EA1">
      <w:pPr>
        <w:pStyle w:val="20"/>
        <w:numPr>
          <w:ilvl w:val="0"/>
          <w:numId w:val="22"/>
        </w:numPr>
        <w:shd w:val="clear" w:color="auto" w:fill="auto"/>
        <w:tabs>
          <w:tab w:val="left" w:pos="536"/>
        </w:tabs>
        <w:spacing w:line="240" w:lineRule="auto"/>
        <w:ind w:firstLine="709"/>
      </w:pPr>
      <w:r>
        <w:t>Проверить наличие пожарного крюка, ломов и багров, их заточку.</w:t>
      </w:r>
    </w:p>
    <w:p w:rsidR="003908F9" w:rsidRDefault="004A3BCA" w:rsidP="00A10EA1">
      <w:pPr>
        <w:pStyle w:val="20"/>
        <w:numPr>
          <w:ilvl w:val="0"/>
          <w:numId w:val="22"/>
        </w:numPr>
        <w:shd w:val="clear" w:color="auto" w:fill="auto"/>
        <w:tabs>
          <w:tab w:val="left" w:pos="536"/>
        </w:tabs>
        <w:spacing w:line="240" w:lineRule="auto"/>
        <w:ind w:firstLine="709"/>
      </w:pPr>
      <w:r>
        <w:t xml:space="preserve">Проверить состояние деревянных и металлических частей лопаты, </w:t>
      </w:r>
      <w:r>
        <w:lastRenderedPageBreak/>
        <w:t>топоров, ручных пил и их заточку.</w:t>
      </w:r>
    </w:p>
    <w:p w:rsidR="003908F9" w:rsidRDefault="004A3BCA" w:rsidP="00A10EA1">
      <w:pPr>
        <w:pStyle w:val="20"/>
        <w:numPr>
          <w:ilvl w:val="0"/>
          <w:numId w:val="22"/>
        </w:numPr>
        <w:shd w:val="clear" w:color="auto" w:fill="auto"/>
        <w:tabs>
          <w:tab w:val="left" w:pos="541"/>
        </w:tabs>
        <w:spacing w:line="240" w:lineRule="auto"/>
        <w:ind w:firstLine="709"/>
      </w:pPr>
      <w:r>
        <w:t>Внешним осмотром проверить пригодность к работе диэлектрических перчаток, галош (бот), ковриков, ножниц для резки электропроводов.</w:t>
      </w:r>
    </w:p>
    <w:p w:rsidR="003908F9" w:rsidRDefault="004A3BCA" w:rsidP="00A10EA1">
      <w:pPr>
        <w:pStyle w:val="20"/>
        <w:numPr>
          <w:ilvl w:val="0"/>
          <w:numId w:val="22"/>
        </w:numPr>
        <w:shd w:val="clear" w:color="auto" w:fill="auto"/>
        <w:tabs>
          <w:tab w:val="left" w:pos="706"/>
        </w:tabs>
        <w:spacing w:line="240" w:lineRule="auto"/>
        <w:ind w:firstLine="709"/>
      </w:pPr>
      <w:r>
        <w:t>Проверить состояние корпуса, ремня, оптического элемента, выключателя группового и индивидуального фонарей, определить степень заряженности аккумуляторных фонарей по свечению нити накала.</w:t>
      </w:r>
    </w:p>
    <w:p w:rsidR="003908F9" w:rsidRDefault="004A3BCA" w:rsidP="00A10EA1">
      <w:pPr>
        <w:pStyle w:val="20"/>
        <w:numPr>
          <w:ilvl w:val="0"/>
          <w:numId w:val="22"/>
        </w:numPr>
        <w:shd w:val="clear" w:color="auto" w:fill="auto"/>
        <w:tabs>
          <w:tab w:val="left" w:pos="706"/>
        </w:tabs>
        <w:spacing w:line="240" w:lineRule="auto"/>
        <w:ind w:firstLine="709"/>
      </w:pPr>
      <w:r>
        <w:t>При наличии на пожарном автомобиле специальных агрегатов и оборудования проверить их состояние и инструмента к ним.</w:t>
      </w:r>
    </w:p>
    <w:p w:rsidR="003908F9" w:rsidRDefault="004A3BCA" w:rsidP="00A10EA1">
      <w:pPr>
        <w:pStyle w:val="20"/>
        <w:numPr>
          <w:ilvl w:val="0"/>
          <w:numId w:val="22"/>
        </w:numPr>
        <w:shd w:val="clear" w:color="auto" w:fill="auto"/>
        <w:tabs>
          <w:tab w:val="left" w:pos="706"/>
        </w:tabs>
        <w:spacing w:line="240" w:lineRule="auto"/>
        <w:ind w:firstLine="709"/>
      </w:pPr>
      <w:r>
        <w:t>Проверить наличие и работоспособность мобильных и носимых радиостанций.</w:t>
      </w:r>
    </w:p>
    <w:p w:rsidR="003908F9" w:rsidRDefault="004A3BCA" w:rsidP="00A10EA1">
      <w:pPr>
        <w:pStyle w:val="20"/>
        <w:shd w:val="clear" w:color="auto" w:fill="auto"/>
        <w:spacing w:line="240" w:lineRule="auto"/>
        <w:ind w:firstLine="709"/>
      </w:pPr>
      <w:r>
        <w:t>Примечание. По окончании проверки пожарно-техническое вооружение должно быть надежно закреплено на автомобиле.</w:t>
      </w:r>
    </w:p>
    <w:p w:rsidR="00231D65" w:rsidRDefault="00231D65" w:rsidP="00A10EA1">
      <w:pPr>
        <w:pStyle w:val="14"/>
        <w:keepNext/>
        <w:keepLines/>
        <w:shd w:val="clear" w:color="auto" w:fill="auto"/>
        <w:spacing w:line="240" w:lineRule="auto"/>
        <w:ind w:firstLine="709"/>
        <w:jc w:val="both"/>
        <w:rPr>
          <w:rStyle w:val="1TimesNewRoman14pt0pt"/>
          <w:rFonts w:eastAsia="Calibri"/>
        </w:rPr>
      </w:pPr>
      <w:bookmarkStart w:id="35" w:name="bookmark24"/>
    </w:p>
    <w:p w:rsidR="003908F9" w:rsidRDefault="004A3BCA" w:rsidP="00A10EA1">
      <w:pPr>
        <w:pStyle w:val="14"/>
        <w:keepNext/>
        <w:keepLines/>
        <w:shd w:val="clear" w:color="auto" w:fill="auto"/>
        <w:spacing w:line="240" w:lineRule="auto"/>
        <w:ind w:firstLine="709"/>
        <w:jc w:val="both"/>
      </w:pPr>
      <w:bookmarkStart w:id="36" w:name="_Toc457135262"/>
      <w:r>
        <w:rPr>
          <w:rStyle w:val="1TimesNewRoman14pt0pt"/>
          <w:rFonts w:eastAsia="Calibri"/>
        </w:rPr>
        <w:t>ТЕХНИЧЕСКОЕ ОБСЛУЖИВАНИЕ АВТОМОБИЛЯ НА ПОЖАРЕ (УЧЕНИИ)</w:t>
      </w:r>
      <w:bookmarkEnd w:id="35"/>
      <w:bookmarkEnd w:id="36"/>
    </w:p>
    <w:p w:rsidR="003908F9" w:rsidRDefault="004A3BCA" w:rsidP="00A10EA1">
      <w:pPr>
        <w:pStyle w:val="20"/>
        <w:numPr>
          <w:ilvl w:val="0"/>
          <w:numId w:val="23"/>
        </w:numPr>
        <w:shd w:val="clear" w:color="auto" w:fill="auto"/>
        <w:tabs>
          <w:tab w:val="left" w:pos="487"/>
        </w:tabs>
        <w:spacing w:line="240" w:lineRule="auto"/>
        <w:ind w:firstLine="709"/>
      </w:pPr>
      <w:r>
        <w:t>Проверить надежность установки автомобиля на место и безопасность его от воздействия огня.</w:t>
      </w:r>
    </w:p>
    <w:p w:rsidR="003908F9" w:rsidRDefault="004A3BCA" w:rsidP="00A10EA1">
      <w:pPr>
        <w:pStyle w:val="20"/>
        <w:numPr>
          <w:ilvl w:val="0"/>
          <w:numId w:val="23"/>
        </w:numPr>
        <w:shd w:val="clear" w:color="auto" w:fill="auto"/>
        <w:tabs>
          <w:tab w:val="left" w:pos="507"/>
        </w:tabs>
        <w:spacing w:line="240" w:lineRule="auto"/>
        <w:ind w:firstLine="709"/>
      </w:pPr>
      <w:r>
        <w:t>Подъезжая к пожарной части, на ходу автомобиля проверить работу сцепления, коробки передач, раздаточной коробки, ведущих мостов, рулевого управления, ручного и ножного тормозов. Не допускается самовыключение передач, а также стук и скрежет в коробке передач.</w:t>
      </w:r>
    </w:p>
    <w:p w:rsidR="003908F9" w:rsidRDefault="004A3BCA" w:rsidP="00A10EA1">
      <w:pPr>
        <w:pStyle w:val="20"/>
        <w:shd w:val="clear" w:color="auto" w:fill="auto"/>
        <w:spacing w:line="240" w:lineRule="auto"/>
        <w:ind w:firstLine="709"/>
      </w:pPr>
      <w:r>
        <w:t>Ножной тормоз должен одновременно действовать на все колеса.</w:t>
      </w:r>
    </w:p>
    <w:p w:rsidR="003908F9" w:rsidRDefault="004A3BCA" w:rsidP="00A10EA1">
      <w:pPr>
        <w:pStyle w:val="20"/>
        <w:shd w:val="clear" w:color="auto" w:fill="auto"/>
        <w:spacing w:line="240" w:lineRule="auto"/>
        <w:ind w:firstLine="709"/>
      </w:pPr>
      <w:r>
        <w:t>Полное торможение происходит при одноразовом нажатии на педаль тормоза.</w:t>
      </w:r>
    </w:p>
    <w:p w:rsidR="003908F9" w:rsidRDefault="004A3BCA" w:rsidP="00A10EA1">
      <w:pPr>
        <w:pStyle w:val="20"/>
        <w:shd w:val="clear" w:color="auto" w:fill="auto"/>
        <w:spacing w:line="240" w:lineRule="auto"/>
        <w:ind w:firstLine="709"/>
      </w:pPr>
      <w:r>
        <w:t>Ручной тормоз обеспечивает надежное торможение автомобиля на уклонах не менее 16%.</w:t>
      </w:r>
    </w:p>
    <w:p w:rsidR="003908F9" w:rsidRDefault="004A3BCA" w:rsidP="00A10EA1">
      <w:pPr>
        <w:pStyle w:val="20"/>
        <w:shd w:val="clear" w:color="auto" w:fill="auto"/>
        <w:spacing w:line="240" w:lineRule="auto"/>
        <w:ind w:firstLine="709"/>
      </w:pPr>
      <w:r>
        <w:t>Примечание. Дефекты, выявленные в процессе работы автомобиля, устранение которых возможно силами водителя, устраняются на месте, остальные дефекты устраняются по приезде в пожарную часть перед постановкой автомобиля в боевой расчет.</w:t>
      </w:r>
    </w:p>
    <w:p w:rsidR="003908F9" w:rsidRDefault="004A3BCA" w:rsidP="00A10EA1">
      <w:pPr>
        <w:pStyle w:val="20"/>
        <w:shd w:val="clear" w:color="auto" w:fill="auto"/>
        <w:spacing w:line="240" w:lineRule="auto"/>
        <w:ind w:firstLine="709"/>
      </w:pPr>
      <w:r>
        <w:t>2. Пожарно-техническое вооружение</w:t>
      </w:r>
    </w:p>
    <w:p w:rsidR="003908F9" w:rsidRDefault="004A3BCA" w:rsidP="00A10EA1">
      <w:pPr>
        <w:pStyle w:val="20"/>
        <w:numPr>
          <w:ilvl w:val="1"/>
          <w:numId w:val="23"/>
        </w:numPr>
        <w:shd w:val="clear" w:color="auto" w:fill="auto"/>
        <w:tabs>
          <w:tab w:val="left" w:pos="483"/>
        </w:tabs>
        <w:spacing w:line="240" w:lineRule="auto"/>
        <w:ind w:firstLine="709"/>
      </w:pPr>
      <w:r>
        <w:t xml:space="preserve">При подъеме и спуске по </w:t>
      </w:r>
      <w:proofErr w:type="spellStart"/>
      <w:r>
        <w:t>трехколенной</w:t>
      </w:r>
      <w:proofErr w:type="spellEnd"/>
      <w:r>
        <w:t xml:space="preserve"> выдвижной лестнице следить за полной фиксацией кулачков валика-останова о ступень колена лестницы.</w:t>
      </w:r>
    </w:p>
    <w:p w:rsidR="003908F9" w:rsidRDefault="004A3BCA" w:rsidP="00A10EA1">
      <w:pPr>
        <w:pStyle w:val="20"/>
        <w:numPr>
          <w:ilvl w:val="1"/>
          <w:numId w:val="23"/>
        </w:numPr>
        <w:shd w:val="clear" w:color="auto" w:fill="auto"/>
        <w:tabs>
          <w:tab w:val="left" w:pos="486"/>
        </w:tabs>
        <w:spacing w:line="240" w:lineRule="auto"/>
        <w:ind w:firstLine="709"/>
      </w:pPr>
      <w:r>
        <w:t>При работе со спасательной веревкой не допускать воздействия на нее едких веществ, открытого пламени, соприкосновения с острыми углами строительных конструкций.</w:t>
      </w:r>
    </w:p>
    <w:p w:rsidR="00231D65" w:rsidRDefault="00231D65" w:rsidP="00A10EA1">
      <w:pPr>
        <w:pStyle w:val="14"/>
        <w:keepNext/>
        <w:keepLines/>
        <w:shd w:val="clear" w:color="auto" w:fill="auto"/>
        <w:spacing w:line="240" w:lineRule="auto"/>
        <w:ind w:firstLine="709"/>
        <w:jc w:val="both"/>
        <w:rPr>
          <w:rStyle w:val="1TimesNewRoman14pt0pt"/>
          <w:rFonts w:eastAsia="Calibri"/>
        </w:rPr>
      </w:pPr>
      <w:bookmarkStart w:id="37" w:name="bookmark25"/>
    </w:p>
    <w:p w:rsidR="003908F9" w:rsidRDefault="004A3BCA" w:rsidP="00A10EA1">
      <w:pPr>
        <w:pStyle w:val="14"/>
        <w:keepNext/>
        <w:keepLines/>
        <w:shd w:val="clear" w:color="auto" w:fill="auto"/>
        <w:spacing w:line="240" w:lineRule="auto"/>
        <w:ind w:firstLine="709"/>
        <w:jc w:val="both"/>
      </w:pPr>
      <w:bookmarkStart w:id="38" w:name="_Toc457135263"/>
      <w:r>
        <w:rPr>
          <w:rStyle w:val="1TimesNewRoman14pt0pt"/>
          <w:rFonts w:eastAsia="Calibri"/>
        </w:rPr>
        <w:t>ТЕХНИЧЕСКОЕ ОБСЛУЖИВАНИЕ АВТОМОБИЛЕЙ ПО ВОЗВРАЩЕНИИ С ПОЖАРА (УЧЕНИЯ)</w:t>
      </w:r>
      <w:bookmarkEnd w:id="37"/>
      <w:bookmarkEnd w:id="38"/>
    </w:p>
    <w:p w:rsidR="003908F9" w:rsidRDefault="004A3BCA" w:rsidP="00A10EA1">
      <w:pPr>
        <w:pStyle w:val="20"/>
        <w:shd w:val="clear" w:color="auto" w:fill="auto"/>
        <w:spacing w:line="240" w:lineRule="auto"/>
        <w:ind w:firstLine="709"/>
      </w:pPr>
      <w:r>
        <w:t>1.1. Проверить на ощупь нагрев ступиц колес, тормозных барабанов, картеров коробки передач, ведущих мостов. Нагрев считается нормальным, если не вызывает ощущения ожога ладони. Тормозные барабаны при правильно отрегулированных тормозах не должны нагреваться.</w:t>
      </w:r>
    </w:p>
    <w:p w:rsidR="003908F9" w:rsidRDefault="004A3BCA" w:rsidP="00A10EA1">
      <w:pPr>
        <w:pStyle w:val="20"/>
        <w:numPr>
          <w:ilvl w:val="0"/>
          <w:numId w:val="24"/>
        </w:numPr>
        <w:shd w:val="clear" w:color="auto" w:fill="auto"/>
        <w:spacing w:line="240" w:lineRule="auto"/>
        <w:ind w:firstLine="709"/>
      </w:pPr>
      <w:r>
        <w:t xml:space="preserve"> Проверить, нет ли </w:t>
      </w:r>
      <w:proofErr w:type="spellStart"/>
      <w:r>
        <w:t>подтекания</w:t>
      </w:r>
      <w:proofErr w:type="spellEnd"/>
      <w:r>
        <w:t xml:space="preserve"> топлива, масла, охлаждающей и амортизационной жидкостей.</w:t>
      </w:r>
    </w:p>
    <w:p w:rsidR="003908F9" w:rsidRDefault="004A3BCA" w:rsidP="00A10EA1">
      <w:pPr>
        <w:pStyle w:val="20"/>
        <w:numPr>
          <w:ilvl w:val="0"/>
          <w:numId w:val="24"/>
        </w:numPr>
        <w:shd w:val="clear" w:color="auto" w:fill="auto"/>
        <w:tabs>
          <w:tab w:val="left" w:pos="491"/>
        </w:tabs>
        <w:spacing w:line="240" w:lineRule="auto"/>
        <w:ind w:firstLine="709"/>
      </w:pPr>
      <w:r>
        <w:t>Проверить надежность затяжки гаек крепления колес, а также состояние шин по их осадке. Удалить посторонние предметы, застрявшие в протекторе и между спаренными колесами.</w:t>
      </w:r>
    </w:p>
    <w:p w:rsidR="003908F9" w:rsidRDefault="004A3BCA" w:rsidP="00A10EA1">
      <w:pPr>
        <w:pStyle w:val="20"/>
        <w:numPr>
          <w:ilvl w:val="0"/>
          <w:numId w:val="24"/>
        </w:numPr>
        <w:shd w:val="clear" w:color="auto" w:fill="auto"/>
        <w:tabs>
          <w:tab w:val="left" w:pos="483"/>
        </w:tabs>
        <w:spacing w:line="240" w:lineRule="auto"/>
        <w:ind w:firstLine="709"/>
      </w:pPr>
      <w:r>
        <w:lastRenderedPageBreak/>
        <w:t>Проверить состояние рессор и крепление амортизаторов.</w:t>
      </w:r>
    </w:p>
    <w:p w:rsidR="003908F9" w:rsidRDefault="004A3BCA" w:rsidP="00A10EA1">
      <w:pPr>
        <w:pStyle w:val="20"/>
        <w:numPr>
          <w:ilvl w:val="0"/>
          <w:numId w:val="24"/>
        </w:numPr>
        <w:shd w:val="clear" w:color="auto" w:fill="auto"/>
        <w:spacing w:line="240" w:lineRule="auto"/>
        <w:ind w:firstLine="709"/>
      </w:pPr>
      <w:r>
        <w:t xml:space="preserve"> Проверить люфт рулевого управления, состояние крепления и шплинтовку гаек шаровых пальцев, сошки, рычагов поворотных цапф, состояние шкворней и стопорных шайб-гаек.</w:t>
      </w:r>
    </w:p>
    <w:p w:rsidR="003908F9" w:rsidRDefault="004A3BCA" w:rsidP="00A10EA1">
      <w:pPr>
        <w:pStyle w:val="20"/>
        <w:numPr>
          <w:ilvl w:val="0"/>
          <w:numId w:val="24"/>
        </w:numPr>
        <w:shd w:val="clear" w:color="auto" w:fill="auto"/>
        <w:tabs>
          <w:tab w:val="left" w:pos="496"/>
        </w:tabs>
        <w:spacing w:line="240" w:lineRule="auto"/>
        <w:ind w:firstLine="709"/>
      </w:pPr>
      <w:r>
        <w:t>Проверить состояние и герметичность трубопроводов и приборов тормозной системы, слить конденсат из воздушных баллонов пневматической системы тормозов.</w:t>
      </w:r>
    </w:p>
    <w:p w:rsidR="003908F9" w:rsidRDefault="004A3BCA" w:rsidP="00A10EA1">
      <w:pPr>
        <w:pStyle w:val="20"/>
        <w:numPr>
          <w:ilvl w:val="0"/>
          <w:numId w:val="24"/>
        </w:numPr>
        <w:shd w:val="clear" w:color="auto" w:fill="auto"/>
        <w:tabs>
          <w:tab w:val="left" w:pos="486"/>
        </w:tabs>
        <w:spacing w:line="240" w:lineRule="auto"/>
        <w:ind w:firstLine="709"/>
      </w:pPr>
      <w:r>
        <w:t>Протереть двигатель, и приборы, расположенные на них, стекла кабины, фары, подфарники, стоп-сигнал, регистрационные и другие знаки.</w:t>
      </w:r>
    </w:p>
    <w:p w:rsidR="003908F9" w:rsidRDefault="004A3BCA" w:rsidP="00A10EA1">
      <w:pPr>
        <w:pStyle w:val="20"/>
        <w:numPr>
          <w:ilvl w:val="0"/>
          <w:numId w:val="24"/>
        </w:numPr>
        <w:shd w:val="clear" w:color="auto" w:fill="auto"/>
        <w:tabs>
          <w:tab w:val="left" w:pos="654"/>
        </w:tabs>
        <w:spacing w:line="240" w:lineRule="auto"/>
        <w:ind w:firstLine="709"/>
      </w:pPr>
      <w:r>
        <w:t>Проверить уровень масла в картере двигателя и охлаждающей жидкости в радиаторе. При необходимости дозаправить эти емкости.</w:t>
      </w:r>
    </w:p>
    <w:p w:rsidR="003908F9" w:rsidRDefault="004A3BCA" w:rsidP="00A10EA1">
      <w:pPr>
        <w:pStyle w:val="20"/>
        <w:numPr>
          <w:ilvl w:val="0"/>
          <w:numId w:val="24"/>
        </w:numPr>
        <w:shd w:val="clear" w:color="auto" w:fill="auto"/>
        <w:tabs>
          <w:tab w:val="left" w:pos="654"/>
        </w:tabs>
        <w:spacing w:line="240" w:lineRule="auto"/>
        <w:ind w:firstLine="709"/>
      </w:pPr>
      <w:r>
        <w:t>Заправить при необходимости автомобиль топливом.</w:t>
      </w:r>
    </w:p>
    <w:p w:rsidR="003908F9" w:rsidRDefault="004A3BCA" w:rsidP="00A10EA1">
      <w:pPr>
        <w:pStyle w:val="20"/>
        <w:numPr>
          <w:ilvl w:val="0"/>
          <w:numId w:val="24"/>
        </w:numPr>
        <w:shd w:val="clear" w:color="auto" w:fill="auto"/>
        <w:tabs>
          <w:tab w:val="left" w:pos="770"/>
        </w:tabs>
        <w:spacing w:line="240" w:lineRule="auto"/>
        <w:ind w:firstLine="709"/>
      </w:pPr>
      <w:r>
        <w:t>Проверить состояние, исправность и очистить все пожарное оборудование, бывшее в употреблении во время пожара или учения.</w:t>
      </w:r>
    </w:p>
    <w:p w:rsidR="003908F9" w:rsidRDefault="004A3BCA" w:rsidP="00A10EA1">
      <w:pPr>
        <w:pStyle w:val="20"/>
        <w:numPr>
          <w:ilvl w:val="0"/>
          <w:numId w:val="24"/>
        </w:numPr>
        <w:shd w:val="clear" w:color="auto" w:fill="auto"/>
        <w:tabs>
          <w:tab w:val="left" w:pos="654"/>
        </w:tabs>
        <w:spacing w:line="240" w:lineRule="auto"/>
        <w:ind w:firstLine="709"/>
      </w:pPr>
      <w:r>
        <w:t>Вымыть, вычистить и протереть шасси и кузов автомобиля.</w:t>
      </w:r>
    </w:p>
    <w:p w:rsidR="003908F9" w:rsidRDefault="004A3BCA" w:rsidP="00A10EA1">
      <w:pPr>
        <w:pStyle w:val="20"/>
        <w:numPr>
          <w:ilvl w:val="0"/>
          <w:numId w:val="24"/>
        </w:numPr>
        <w:shd w:val="clear" w:color="auto" w:fill="auto"/>
        <w:tabs>
          <w:tab w:val="left" w:pos="770"/>
        </w:tabs>
        <w:spacing w:line="240" w:lineRule="auto"/>
        <w:ind w:firstLine="709"/>
      </w:pPr>
      <w:r>
        <w:t xml:space="preserve">Боевую одежду и снаряжение, </w:t>
      </w:r>
      <w:proofErr w:type="gramStart"/>
      <w:r>
        <w:t>испачканные</w:t>
      </w:r>
      <w:proofErr w:type="gramEnd"/>
      <w:r>
        <w:t xml:space="preserve"> на пожаре или учении вымыть и просушить.</w:t>
      </w:r>
    </w:p>
    <w:p w:rsidR="003908F9" w:rsidRDefault="004A3BCA" w:rsidP="00A10EA1">
      <w:pPr>
        <w:pStyle w:val="20"/>
        <w:numPr>
          <w:ilvl w:val="0"/>
          <w:numId w:val="24"/>
        </w:numPr>
        <w:shd w:val="clear" w:color="auto" w:fill="auto"/>
        <w:tabs>
          <w:tab w:val="left" w:pos="670"/>
        </w:tabs>
        <w:spacing w:line="240" w:lineRule="auto"/>
        <w:ind w:firstLine="709"/>
      </w:pPr>
      <w:r>
        <w:t xml:space="preserve">Устранить все дефекты автомобиля и ПТВ, выявленные во время работы на пожаре или учении, в пути и </w:t>
      </w:r>
      <w:proofErr w:type="gramStart"/>
      <w:r>
        <w:t>при</w:t>
      </w:r>
      <w:proofErr w:type="gramEnd"/>
      <w:r>
        <w:t xml:space="preserve"> ТО автомобиля.</w:t>
      </w:r>
    </w:p>
    <w:p w:rsidR="003908F9" w:rsidRDefault="004A3BCA" w:rsidP="009537CE">
      <w:pPr>
        <w:pStyle w:val="20"/>
        <w:numPr>
          <w:ilvl w:val="0"/>
          <w:numId w:val="24"/>
        </w:numPr>
        <w:shd w:val="clear" w:color="auto" w:fill="auto"/>
        <w:tabs>
          <w:tab w:val="left" w:pos="670"/>
        </w:tabs>
        <w:spacing w:line="240" w:lineRule="auto"/>
        <w:ind w:firstLine="709"/>
      </w:pPr>
      <w:r>
        <w:t>Поставить автомобиль в гараж пожарного депо.</w:t>
      </w:r>
    </w:p>
    <w:p w:rsidR="009537CE" w:rsidRDefault="009537CE" w:rsidP="00A10EA1">
      <w:pPr>
        <w:pStyle w:val="14"/>
        <w:keepNext/>
        <w:keepLines/>
        <w:shd w:val="clear" w:color="auto" w:fill="auto"/>
        <w:spacing w:line="240" w:lineRule="auto"/>
        <w:ind w:firstLine="709"/>
        <w:jc w:val="both"/>
        <w:rPr>
          <w:rStyle w:val="1TimesNewRoman14pt0pt"/>
          <w:rFonts w:eastAsia="Calibri"/>
        </w:rPr>
      </w:pPr>
      <w:bookmarkStart w:id="39" w:name="bookmark26"/>
    </w:p>
    <w:p w:rsidR="003908F9" w:rsidRDefault="004A3BCA" w:rsidP="00A10EA1">
      <w:pPr>
        <w:pStyle w:val="14"/>
        <w:keepNext/>
        <w:keepLines/>
        <w:shd w:val="clear" w:color="auto" w:fill="auto"/>
        <w:spacing w:line="240" w:lineRule="auto"/>
        <w:ind w:firstLine="709"/>
        <w:jc w:val="both"/>
      </w:pPr>
      <w:bookmarkStart w:id="40" w:name="_Toc457135264"/>
      <w:r>
        <w:rPr>
          <w:rStyle w:val="1TimesNewRoman14pt0pt"/>
          <w:rFonts w:eastAsia="Calibri"/>
        </w:rPr>
        <w:t>ПЕРВОЕ ТЕХНИЧЕСКОЕ ОБСЛУЖИВАНИЕ (ТО-1)</w:t>
      </w:r>
      <w:bookmarkEnd w:id="39"/>
      <w:bookmarkEnd w:id="40"/>
    </w:p>
    <w:p w:rsidR="003908F9" w:rsidRDefault="004A3BCA" w:rsidP="00A10EA1">
      <w:pPr>
        <w:pStyle w:val="20"/>
        <w:numPr>
          <w:ilvl w:val="0"/>
          <w:numId w:val="25"/>
        </w:numPr>
        <w:shd w:val="clear" w:color="auto" w:fill="auto"/>
        <w:tabs>
          <w:tab w:val="left" w:pos="358"/>
        </w:tabs>
        <w:spacing w:line="240" w:lineRule="auto"/>
        <w:ind w:firstLine="709"/>
      </w:pPr>
      <w:r>
        <w:t>По шасси пожарного автомобиля</w:t>
      </w:r>
    </w:p>
    <w:p w:rsidR="003908F9" w:rsidRDefault="004A3BCA" w:rsidP="00A10EA1">
      <w:pPr>
        <w:pStyle w:val="70"/>
        <w:numPr>
          <w:ilvl w:val="1"/>
          <w:numId w:val="25"/>
        </w:numPr>
        <w:shd w:val="clear" w:color="auto" w:fill="auto"/>
        <w:tabs>
          <w:tab w:val="left" w:pos="654"/>
        </w:tabs>
        <w:spacing w:before="0" w:line="240" w:lineRule="auto"/>
        <w:ind w:firstLine="709"/>
        <w:jc w:val="both"/>
      </w:pPr>
      <w:r>
        <w:t>Контрольно-диагностические, крепежные и регулировочные работы</w:t>
      </w:r>
    </w:p>
    <w:p w:rsidR="003908F9" w:rsidRDefault="004A3BCA" w:rsidP="00A10EA1">
      <w:pPr>
        <w:pStyle w:val="20"/>
        <w:numPr>
          <w:ilvl w:val="2"/>
          <w:numId w:val="25"/>
        </w:numPr>
        <w:shd w:val="clear" w:color="auto" w:fill="auto"/>
        <w:tabs>
          <w:tab w:val="left" w:pos="770"/>
        </w:tabs>
        <w:spacing w:line="240" w:lineRule="auto"/>
        <w:ind w:firstLine="709"/>
      </w:pPr>
      <w:proofErr w:type="gramStart"/>
      <w:r>
        <w:t>Осмотреть автомобиль, проверить состояние кабины, кузова и его отсеков, стекол, зеркал заднего вида, противосолнечных козырьков, оперения, регистрационных знаков, механизмов дверей, капота, буксирного устройства.</w:t>
      </w:r>
      <w:proofErr w:type="gramEnd"/>
    </w:p>
    <w:p w:rsidR="003908F9" w:rsidRDefault="004A3BCA" w:rsidP="00A10EA1">
      <w:pPr>
        <w:pStyle w:val="20"/>
        <w:numPr>
          <w:ilvl w:val="2"/>
          <w:numId w:val="25"/>
        </w:numPr>
        <w:shd w:val="clear" w:color="auto" w:fill="auto"/>
        <w:tabs>
          <w:tab w:val="left" w:pos="770"/>
        </w:tabs>
        <w:spacing w:line="240" w:lineRule="auto"/>
        <w:ind w:firstLine="709"/>
      </w:pPr>
      <w:r>
        <w:t xml:space="preserve">Проверить действие стеклоочистителя и </w:t>
      </w:r>
      <w:proofErr w:type="spellStart"/>
      <w:r>
        <w:t>омывателей</w:t>
      </w:r>
      <w:proofErr w:type="spellEnd"/>
      <w:r>
        <w:t xml:space="preserve"> ветрового стекла и фар, действие системы отопления и обогрева стекол (в холодное время года), системы вентиляции, звукового сигнала.</w:t>
      </w:r>
    </w:p>
    <w:p w:rsidR="003908F9" w:rsidRDefault="004A3BCA" w:rsidP="00A10EA1">
      <w:pPr>
        <w:pStyle w:val="20"/>
        <w:numPr>
          <w:ilvl w:val="2"/>
          <w:numId w:val="25"/>
        </w:numPr>
        <w:shd w:val="clear" w:color="auto" w:fill="auto"/>
        <w:tabs>
          <w:tab w:val="left" w:pos="770"/>
        </w:tabs>
        <w:spacing w:line="240" w:lineRule="auto"/>
        <w:ind w:firstLine="709"/>
      </w:pPr>
      <w:r>
        <w:t>Проверить осмотром герметичность системы смазки, питания и охлаждения двигателя (в том числе и пускового подогревателя), а также крепления на двигателе оборудования и приборов.</w:t>
      </w:r>
    </w:p>
    <w:p w:rsidR="003908F9" w:rsidRDefault="004A3BCA" w:rsidP="00A10EA1">
      <w:pPr>
        <w:pStyle w:val="20"/>
        <w:numPr>
          <w:ilvl w:val="2"/>
          <w:numId w:val="25"/>
        </w:numPr>
        <w:shd w:val="clear" w:color="auto" w:fill="auto"/>
        <w:tabs>
          <w:tab w:val="left" w:pos="770"/>
        </w:tabs>
        <w:spacing w:line="240" w:lineRule="auto"/>
        <w:ind w:firstLine="709"/>
      </w:pPr>
      <w:r>
        <w:t>Проверить состояние и натяжение приводных ремней.</w:t>
      </w:r>
    </w:p>
    <w:p w:rsidR="003908F9" w:rsidRDefault="004A3BCA" w:rsidP="00A10EA1">
      <w:pPr>
        <w:pStyle w:val="20"/>
        <w:numPr>
          <w:ilvl w:val="2"/>
          <w:numId w:val="25"/>
        </w:numPr>
        <w:shd w:val="clear" w:color="auto" w:fill="auto"/>
        <w:tabs>
          <w:tab w:val="left" w:pos="842"/>
        </w:tabs>
        <w:spacing w:line="240" w:lineRule="auto"/>
        <w:ind w:firstLine="709"/>
      </w:pPr>
      <w:r>
        <w:t>Проверить крепление деталей выпускного тракта (приемная труба, глушитель и др.).</w:t>
      </w:r>
    </w:p>
    <w:p w:rsidR="003908F9" w:rsidRDefault="004A3BCA" w:rsidP="00A10EA1">
      <w:pPr>
        <w:pStyle w:val="20"/>
        <w:numPr>
          <w:ilvl w:val="2"/>
          <w:numId w:val="25"/>
        </w:numPr>
        <w:shd w:val="clear" w:color="auto" w:fill="auto"/>
        <w:tabs>
          <w:tab w:val="left" w:pos="842"/>
        </w:tabs>
        <w:spacing w:line="240" w:lineRule="auto"/>
        <w:ind w:firstLine="709"/>
      </w:pPr>
      <w:r>
        <w:t>Проверить крепление двигателя.</w:t>
      </w:r>
    </w:p>
    <w:p w:rsidR="003908F9" w:rsidRDefault="004A3BCA" w:rsidP="00A10EA1">
      <w:pPr>
        <w:pStyle w:val="20"/>
        <w:numPr>
          <w:ilvl w:val="2"/>
          <w:numId w:val="25"/>
        </w:numPr>
        <w:shd w:val="clear" w:color="auto" w:fill="auto"/>
        <w:tabs>
          <w:tab w:val="left" w:pos="842"/>
        </w:tabs>
        <w:spacing w:line="240" w:lineRule="auto"/>
        <w:ind w:firstLine="709"/>
      </w:pPr>
      <w:r>
        <w:t>Проверить действие оттяжной пружины и свободный ход педали сцепления. Проверить герметичность системы гидросистемы выключения сцепления.</w:t>
      </w:r>
    </w:p>
    <w:p w:rsidR="003908F9" w:rsidRDefault="004A3BCA" w:rsidP="00A10EA1">
      <w:pPr>
        <w:pStyle w:val="20"/>
        <w:numPr>
          <w:ilvl w:val="2"/>
          <w:numId w:val="25"/>
        </w:numPr>
        <w:shd w:val="clear" w:color="auto" w:fill="auto"/>
        <w:tabs>
          <w:tab w:val="left" w:pos="994"/>
        </w:tabs>
        <w:spacing w:line="240" w:lineRule="auto"/>
        <w:ind w:firstLine="709"/>
      </w:pPr>
      <w:r>
        <w:t xml:space="preserve">У автомобилей, оборудованных </w:t>
      </w:r>
      <w:proofErr w:type="spellStart"/>
      <w:r>
        <w:t>пневмоусилителем</w:t>
      </w:r>
      <w:proofErr w:type="spellEnd"/>
      <w:r>
        <w:t xml:space="preserve"> сцепления, проверить крепление кронштейна и составных частей силового цилиндра усилителя.</w:t>
      </w:r>
    </w:p>
    <w:p w:rsidR="003908F9" w:rsidRDefault="004A3BCA" w:rsidP="00A10EA1">
      <w:pPr>
        <w:pStyle w:val="20"/>
        <w:numPr>
          <w:ilvl w:val="2"/>
          <w:numId w:val="25"/>
        </w:numPr>
        <w:shd w:val="clear" w:color="auto" w:fill="auto"/>
        <w:tabs>
          <w:tab w:val="left" w:pos="842"/>
        </w:tabs>
        <w:spacing w:line="240" w:lineRule="auto"/>
        <w:ind w:firstLine="709"/>
      </w:pPr>
      <w:r>
        <w:t>Проверить крепление коробки передач и ее внешних деталей.</w:t>
      </w:r>
    </w:p>
    <w:p w:rsidR="003908F9" w:rsidRDefault="004A3BCA" w:rsidP="009537CE">
      <w:pPr>
        <w:pStyle w:val="20"/>
        <w:numPr>
          <w:ilvl w:val="2"/>
          <w:numId w:val="25"/>
        </w:numPr>
        <w:shd w:val="clear" w:color="auto" w:fill="auto"/>
        <w:tabs>
          <w:tab w:val="left" w:pos="1560"/>
        </w:tabs>
        <w:spacing w:line="240" w:lineRule="auto"/>
        <w:ind w:firstLine="709"/>
      </w:pPr>
      <w:r>
        <w:t>Проверить в действии механизм переключения передач на неподвижном автомобиле.</w:t>
      </w:r>
    </w:p>
    <w:p w:rsidR="003908F9" w:rsidRDefault="004A3BCA" w:rsidP="009537CE">
      <w:pPr>
        <w:pStyle w:val="20"/>
        <w:numPr>
          <w:ilvl w:val="2"/>
          <w:numId w:val="25"/>
        </w:numPr>
        <w:shd w:val="clear" w:color="auto" w:fill="auto"/>
        <w:tabs>
          <w:tab w:val="left" w:pos="882"/>
          <w:tab w:val="left" w:pos="1560"/>
        </w:tabs>
        <w:spacing w:line="240" w:lineRule="auto"/>
        <w:ind w:firstLine="709"/>
      </w:pPr>
      <w:r>
        <w:t>Проверить люфт в шарнирах и шлицевых соединениях карданной передачи, состояние и крепление промежуточной опоры и опорных пластин игольчатых подшипников. Проверить крепление фланцев карданных валов.</w:t>
      </w:r>
    </w:p>
    <w:p w:rsidR="003908F9" w:rsidRDefault="004A3BCA" w:rsidP="009537CE">
      <w:pPr>
        <w:pStyle w:val="20"/>
        <w:numPr>
          <w:ilvl w:val="2"/>
          <w:numId w:val="25"/>
        </w:numPr>
        <w:shd w:val="clear" w:color="auto" w:fill="auto"/>
        <w:tabs>
          <w:tab w:val="left" w:pos="858"/>
          <w:tab w:val="left" w:pos="1560"/>
        </w:tabs>
        <w:spacing w:line="240" w:lineRule="auto"/>
        <w:ind w:firstLine="709"/>
      </w:pPr>
      <w:r>
        <w:lastRenderedPageBreak/>
        <w:t>Проверить герметичность соединений заднего моста.</w:t>
      </w:r>
    </w:p>
    <w:p w:rsidR="003908F9" w:rsidRDefault="004A3BCA" w:rsidP="009537CE">
      <w:pPr>
        <w:pStyle w:val="20"/>
        <w:numPr>
          <w:ilvl w:val="2"/>
          <w:numId w:val="25"/>
        </w:numPr>
        <w:shd w:val="clear" w:color="auto" w:fill="auto"/>
        <w:tabs>
          <w:tab w:val="left" w:pos="858"/>
          <w:tab w:val="left" w:pos="1560"/>
        </w:tabs>
        <w:spacing w:line="240" w:lineRule="auto"/>
        <w:ind w:firstLine="709"/>
      </w:pPr>
      <w:r>
        <w:t>Проверить крепление картера редуктора и фланцев полуосей.</w:t>
      </w:r>
    </w:p>
    <w:p w:rsidR="003908F9" w:rsidRDefault="004A3BCA" w:rsidP="009537CE">
      <w:pPr>
        <w:pStyle w:val="20"/>
        <w:numPr>
          <w:ilvl w:val="2"/>
          <w:numId w:val="25"/>
        </w:numPr>
        <w:shd w:val="clear" w:color="auto" w:fill="auto"/>
        <w:tabs>
          <w:tab w:val="left" w:pos="858"/>
          <w:tab w:val="left" w:pos="1560"/>
        </w:tabs>
        <w:spacing w:line="240" w:lineRule="auto"/>
        <w:ind w:firstLine="709"/>
      </w:pPr>
      <w:r>
        <w:t>Проверить герметичность системы усилителя рулевого управления.</w:t>
      </w:r>
    </w:p>
    <w:p w:rsidR="003908F9" w:rsidRDefault="004A3BCA" w:rsidP="009537CE">
      <w:pPr>
        <w:pStyle w:val="20"/>
        <w:numPr>
          <w:ilvl w:val="2"/>
          <w:numId w:val="25"/>
        </w:numPr>
        <w:shd w:val="clear" w:color="auto" w:fill="auto"/>
        <w:tabs>
          <w:tab w:val="left" w:pos="891"/>
          <w:tab w:val="left" w:pos="1560"/>
        </w:tabs>
        <w:spacing w:line="240" w:lineRule="auto"/>
        <w:ind w:firstLine="709"/>
      </w:pPr>
      <w:r>
        <w:t>Проверить крепление и шплинтовку гаек шаровых пальцев, сошки, рычагов поворотных цапф, состояние шкворней и стопорных гаек.</w:t>
      </w:r>
    </w:p>
    <w:p w:rsidR="003908F9" w:rsidRDefault="004A3BCA" w:rsidP="009537CE">
      <w:pPr>
        <w:pStyle w:val="20"/>
        <w:numPr>
          <w:ilvl w:val="2"/>
          <w:numId w:val="25"/>
        </w:numPr>
        <w:shd w:val="clear" w:color="auto" w:fill="auto"/>
        <w:tabs>
          <w:tab w:val="left" w:pos="858"/>
          <w:tab w:val="left" w:pos="1560"/>
        </w:tabs>
        <w:spacing w:line="240" w:lineRule="auto"/>
        <w:ind w:firstLine="709"/>
      </w:pPr>
      <w:r>
        <w:t>Проверить люфт рулевого колеса и шарниров рулевых тяг.</w:t>
      </w:r>
    </w:p>
    <w:p w:rsidR="003908F9" w:rsidRDefault="004A3BCA" w:rsidP="009537CE">
      <w:pPr>
        <w:pStyle w:val="20"/>
        <w:numPr>
          <w:ilvl w:val="2"/>
          <w:numId w:val="25"/>
        </w:numPr>
        <w:shd w:val="clear" w:color="auto" w:fill="auto"/>
        <w:tabs>
          <w:tab w:val="left" w:pos="1560"/>
        </w:tabs>
        <w:spacing w:line="240" w:lineRule="auto"/>
        <w:ind w:firstLine="709"/>
      </w:pPr>
      <w:r>
        <w:t>Проверить затяжку гаек клиньев карданного вала рулевого управления.</w:t>
      </w:r>
    </w:p>
    <w:p w:rsidR="003908F9" w:rsidRDefault="004A3BCA" w:rsidP="009537CE">
      <w:pPr>
        <w:pStyle w:val="20"/>
        <w:numPr>
          <w:ilvl w:val="2"/>
          <w:numId w:val="25"/>
        </w:numPr>
        <w:shd w:val="clear" w:color="auto" w:fill="auto"/>
        <w:tabs>
          <w:tab w:val="left" w:pos="858"/>
          <w:tab w:val="left" w:pos="1560"/>
        </w:tabs>
        <w:spacing w:line="240" w:lineRule="auto"/>
        <w:ind w:firstLine="709"/>
      </w:pPr>
      <w:r>
        <w:t>Проверить люфт подшипников ступиц колес.</w:t>
      </w:r>
    </w:p>
    <w:p w:rsidR="003908F9" w:rsidRDefault="004A3BCA" w:rsidP="009537CE">
      <w:pPr>
        <w:pStyle w:val="20"/>
        <w:numPr>
          <w:ilvl w:val="2"/>
          <w:numId w:val="25"/>
        </w:numPr>
        <w:shd w:val="clear" w:color="auto" w:fill="auto"/>
        <w:tabs>
          <w:tab w:val="left" w:pos="886"/>
          <w:tab w:val="left" w:pos="1560"/>
        </w:tabs>
        <w:spacing w:line="240" w:lineRule="auto"/>
        <w:ind w:firstLine="709"/>
      </w:pPr>
      <w:r>
        <w:t>Проверить компрессор: визуально внешнее состояние, работу на слух и создаваемое давление по манометру.</w:t>
      </w:r>
    </w:p>
    <w:p w:rsidR="003908F9" w:rsidRDefault="004A3BCA" w:rsidP="009537CE">
      <w:pPr>
        <w:pStyle w:val="20"/>
        <w:numPr>
          <w:ilvl w:val="2"/>
          <w:numId w:val="25"/>
        </w:numPr>
        <w:shd w:val="clear" w:color="auto" w:fill="auto"/>
        <w:tabs>
          <w:tab w:val="left" w:pos="890"/>
          <w:tab w:val="left" w:pos="1560"/>
        </w:tabs>
        <w:spacing w:line="240" w:lineRule="auto"/>
        <w:ind w:firstLine="709"/>
      </w:pPr>
      <w:r>
        <w:t>Проверить состояние и герметичность трубопроводов и приборов тормозной системы.</w:t>
      </w:r>
    </w:p>
    <w:p w:rsidR="003908F9" w:rsidRDefault="004A3BCA" w:rsidP="009537CE">
      <w:pPr>
        <w:pStyle w:val="20"/>
        <w:numPr>
          <w:ilvl w:val="2"/>
          <w:numId w:val="25"/>
        </w:numPr>
        <w:shd w:val="clear" w:color="auto" w:fill="auto"/>
        <w:tabs>
          <w:tab w:val="left" w:pos="890"/>
          <w:tab w:val="left" w:pos="1560"/>
        </w:tabs>
        <w:spacing w:line="240" w:lineRule="auto"/>
        <w:ind w:firstLine="709"/>
      </w:pPr>
      <w:r>
        <w:t>Проверить эффективность действия тормозов.</w:t>
      </w:r>
    </w:p>
    <w:p w:rsidR="003908F9" w:rsidRDefault="004A3BCA" w:rsidP="009537CE">
      <w:pPr>
        <w:pStyle w:val="20"/>
        <w:numPr>
          <w:ilvl w:val="2"/>
          <w:numId w:val="25"/>
        </w:numPr>
        <w:shd w:val="clear" w:color="auto" w:fill="auto"/>
        <w:tabs>
          <w:tab w:val="left" w:pos="890"/>
          <w:tab w:val="left" w:pos="1560"/>
        </w:tabs>
        <w:spacing w:line="240" w:lineRule="auto"/>
        <w:ind w:firstLine="709"/>
      </w:pPr>
      <w:r>
        <w:t>Проверить шплинтовку пальцев штоков тормозных камер, свободного и рабочего хода педали тормоза.</w:t>
      </w:r>
    </w:p>
    <w:p w:rsidR="003908F9" w:rsidRDefault="004A3BCA" w:rsidP="009537CE">
      <w:pPr>
        <w:pStyle w:val="20"/>
        <w:numPr>
          <w:ilvl w:val="2"/>
          <w:numId w:val="25"/>
        </w:numPr>
        <w:shd w:val="clear" w:color="auto" w:fill="auto"/>
        <w:tabs>
          <w:tab w:val="left" w:pos="890"/>
          <w:tab w:val="left" w:pos="1560"/>
        </w:tabs>
        <w:spacing w:line="240" w:lineRule="auto"/>
        <w:ind w:firstLine="709"/>
      </w:pPr>
      <w:r>
        <w:t>Проверить тормозной кран пневматического привода тормозов.</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исправность привода и действие стояночного тормоза.</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осмотром состояние рамы, узлов и деталей подвески, буксирного устройства.</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крепление стремянок и пальцев рессор, крепления колес.</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состояние шин и давление воздуха в них, удалить посторонние предметы, застрявшие в протекторе и между спаренными колесами.</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состояние запорного механизма, упора-ограничителя.</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состояние и действие замков, петель и ручек дверей кабины и кузова.</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крепление кузова (надстройки) к раме шасси, держателя запасного колеса.</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крепление крыльев, подножек, брызговиков. Осмотреть поверхности кабины, кузова (надстройки), при необходимости зачистить места коррозии и нанести защитное покрытие.</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осмотром состояние приборов системы питания, их крепление и герметичность соединений.</w:t>
      </w:r>
    </w:p>
    <w:p w:rsidR="003908F9" w:rsidRDefault="004A3BCA" w:rsidP="009537CE">
      <w:pPr>
        <w:pStyle w:val="20"/>
        <w:numPr>
          <w:ilvl w:val="0"/>
          <w:numId w:val="26"/>
        </w:numPr>
        <w:shd w:val="clear" w:color="auto" w:fill="auto"/>
        <w:tabs>
          <w:tab w:val="left" w:pos="890"/>
          <w:tab w:val="left" w:pos="1560"/>
        </w:tabs>
        <w:spacing w:line="240" w:lineRule="auto"/>
        <w:ind w:firstLine="709"/>
      </w:pPr>
      <w:r>
        <w:t>Очистить аккумуляторную батарею от пыли, грязи, следов электролита, прочистить вентиляционные отверстия, проверить крепление и надежность контактов наконечников проводов с выводными штырями, проверить уровень электролита.</w:t>
      </w:r>
    </w:p>
    <w:p w:rsidR="003908F9" w:rsidRDefault="004A3BCA" w:rsidP="009537CE">
      <w:pPr>
        <w:pStyle w:val="20"/>
        <w:numPr>
          <w:ilvl w:val="0"/>
          <w:numId w:val="26"/>
        </w:numPr>
        <w:shd w:val="clear" w:color="auto" w:fill="auto"/>
        <w:tabs>
          <w:tab w:val="left" w:pos="890"/>
          <w:tab w:val="left" w:pos="1560"/>
        </w:tabs>
        <w:spacing w:line="240" w:lineRule="auto"/>
        <w:ind w:firstLine="709"/>
      </w:pPr>
      <w:r>
        <w:t xml:space="preserve">Проверить действие звукового сигнала, ламп щитка приборов, освещения и сигнализации, контрольно-измерительных приборов, фар, подфарников, задних фонарей, стоп-сигнала и переключателя света, а в холодное время </w:t>
      </w:r>
      <w:proofErr w:type="gramStart"/>
      <w:r>
        <w:t>года приборов электрооборудования системы отопления</w:t>
      </w:r>
      <w:proofErr w:type="gramEnd"/>
      <w:r>
        <w:t xml:space="preserve"> и пускового подогревателя.</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крепление генератора и стартера, состояние их контактных соединений.</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состояние и крепление привода спидометра с электрическим приводом и датчика. Провода привода спидометра и датчика не должны иметь повреждений и должны быть закреплены.</w:t>
      </w:r>
    </w:p>
    <w:p w:rsidR="003908F9" w:rsidRDefault="004A3BCA" w:rsidP="009537CE">
      <w:pPr>
        <w:pStyle w:val="20"/>
        <w:numPr>
          <w:ilvl w:val="0"/>
          <w:numId w:val="26"/>
        </w:numPr>
        <w:shd w:val="clear" w:color="auto" w:fill="auto"/>
        <w:tabs>
          <w:tab w:val="left" w:pos="890"/>
          <w:tab w:val="left" w:pos="1560"/>
        </w:tabs>
        <w:spacing w:line="240" w:lineRule="auto"/>
        <w:ind w:firstLine="709"/>
      </w:pPr>
      <w:r>
        <w:t>Проверить правильность опломбирования спидометра и его привода в соответствии с инструкцией.</w:t>
      </w:r>
    </w:p>
    <w:p w:rsidR="0005063F" w:rsidRDefault="0005063F" w:rsidP="0005063F">
      <w:pPr>
        <w:pStyle w:val="20"/>
        <w:shd w:val="clear" w:color="auto" w:fill="auto"/>
        <w:tabs>
          <w:tab w:val="left" w:pos="890"/>
          <w:tab w:val="left" w:pos="1560"/>
        </w:tabs>
        <w:spacing w:line="240" w:lineRule="auto"/>
        <w:ind w:left="709" w:firstLine="0"/>
      </w:pPr>
    </w:p>
    <w:p w:rsidR="003908F9" w:rsidRDefault="004A3BCA" w:rsidP="00A10EA1">
      <w:pPr>
        <w:pStyle w:val="70"/>
        <w:numPr>
          <w:ilvl w:val="1"/>
          <w:numId w:val="25"/>
        </w:numPr>
        <w:shd w:val="clear" w:color="auto" w:fill="auto"/>
        <w:tabs>
          <w:tab w:val="left" w:pos="462"/>
        </w:tabs>
        <w:spacing w:before="0" w:line="240" w:lineRule="auto"/>
        <w:ind w:firstLine="709"/>
        <w:jc w:val="both"/>
      </w:pPr>
      <w:r>
        <w:lastRenderedPageBreak/>
        <w:t>Смазочные и очистительные работы</w:t>
      </w:r>
    </w:p>
    <w:p w:rsidR="003908F9" w:rsidRDefault="004A3BCA" w:rsidP="00A10EA1">
      <w:pPr>
        <w:pStyle w:val="20"/>
        <w:numPr>
          <w:ilvl w:val="2"/>
          <w:numId w:val="25"/>
        </w:numPr>
        <w:shd w:val="clear" w:color="auto" w:fill="auto"/>
        <w:tabs>
          <w:tab w:val="left" w:pos="658"/>
        </w:tabs>
        <w:spacing w:line="240" w:lineRule="auto"/>
        <w:ind w:firstLine="709"/>
      </w:pPr>
      <w:r>
        <w:t xml:space="preserve">Смазать узлы трения и проверить уровень масла в картерах агрегатов и бачках гидроприводов в соответствии с </w:t>
      </w:r>
      <w:proofErr w:type="spellStart"/>
      <w:r>
        <w:t>химмотологической</w:t>
      </w:r>
      <w:proofErr w:type="spellEnd"/>
      <w:r>
        <w:t xml:space="preserve"> картой (картой смазки), проверить уровень жидкости в гидроприводе тормозов и выключения сцепления, жидкости в бачках </w:t>
      </w:r>
      <w:proofErr w:type="spellStart"/>
      <w:r>
        <w:t>омывателя</w:t>
      </w:r>
      <w:proofErr w:type="spellEnd"/>
      <w:r>
        <w:t xml:space="preserve"> ветрового стекла и фар, а в холодное время года и в предохранителе от замерзания (в тормозном приводе).</w:t>
      </w:r>
    </w:p>
    <w:p w:rsidR="003908F9" w:rsidRDefault="004A3BCA" w:rsidP="00A10EA1">
      <w:pPr>
        <w:pStyle w:val="20"/>
        <w:numPr>
          <w:ilvl w:val="2"/>
          <w:numId w:val="25"/>
        </w:numPr>
        <w:shd w:val="clear" w:color="auto" w:fill="auto"/>
        <w:tabs>
          <w:tab w:val="left" w:pos="656"/>
        </w:tabs>
        <w:spacing w:line="240" w:lineRule="auto"/>
        <w:ind w:firstLine="709"/>
      </w:pPr>
      <w:r>
        <w:t>Прочистить сапуны коробки передач и мостов.</w:t>
      </w:r>
    </w:p>
    <w:p w:rsidR="003908F9" w:rsidRDefault="004A3BCA" w:rsidP="00A10EA1">
      <w:pPr>
        <w:pStyle w:val="20"/>
        <w:numPr>
          <w:ilvl w:val="2"/>
          <w:numId w:val="25"/>
        </w:numPr>
        <w:shd w:val="clear" w:color="auto" w:fill="auto"/>
        <w:tabs>
          <w:tab w:val="left" w:pos="747"/>
        </w:tabs>
        <w:spacing w:line="240" w:lineRule="auto"/>
        <w:ind w:firstLine="709"/>
      </w:pPr>
      <w:r>
        <w:t>Спустить конденсат из воздушных баллонов пневматического привода тормозов.</w:t>
      </w:r>
    </w:p>
    <w:p w:rsidR="003908F9" w:rsidRDefault="004A3BCA" w:rsidP="00A10EA1">
      <w:pPr>
        <w:pStyle w:val="20"/>
        <w:numPr>
          <w:ilvl w:val="0"/>
          <w:numId w:val="27"/>
        </w:numPr>
        <w:shd w:val="clear" w:color="auto" w:fill="auto"/>
        <w:tabs>
          <w:tab w:val="left" w:pos="668"/>
        </w:tabs>
        <w:spacing w:line="240" w:lineRule="auto"/>
        <w:ind w:firstLine="709"/>
      </w:pPr>
      <w:r>
        <w:t>Слить отстой из топливного бака и корпусов фильтров тонкой и грубой очистки топлива.</w:t>
      </w:r>
    </w:p>
    <w:p w:rsidR="003908F9" w:rsidRDefault="004A3BCA" w:rsidP="00A10EA1">
      <w:pPr>
        <w:pStyle w:val="20"/>
        <w:numPr>
          <w:ilvl w:val="0"/>
          <w:numId w:val="27"/>
        </w:numPr>
        <w:shd w:val="clear" w:color="auto" w:fill="auto"/>
        <w:tabs>
          <w:tab w:val="left" w:pos="747"/>
        </w:tabs>
        <w:spacing w:line="240" w:lineRule="auto"/>
        <w:ind w:firstLine="709"/>
      </w:pPr>
      <w:r>
        <w:t>При работе в условиях большой запыленности заменить масло в поддоне картера двигателя, слить отстой из корпусов масленых фильтров и очистить от отложений внутреннюю поверхность крышек корпуса топливного фильтра и центробежной очистки масла, промыть поддон и фильтрующий элемент воздушных фильтров двигателя и вентиляции его картера.</w:t>
      </w:r>
    </w:p>
    <w:p w:rsidR="003908F9" w:rsidRDefault="004A3BCA" w:rsidP="00A10EA1">
      <w:pPr>
        <w:pStyle w:val="20"/>
        <w:numPr>
          <w:ilvl w:val="0"/>
          <w:numId w:val="27"/>
        </w:numPr>
        <w:shd w:val="clear" w:color="auto" w:fill="auto"/>
        <w:tabs>
          <w:tab w:val="left" w:pos="742"/>
        </w:tabs>
        <w:spacing w:line="240" w:lineRule="auto"/>
        <w:ind w:firstLine="709"/>
      </w:pPr>
      <w:r>
        <w:t>Смазывать петли и замки дверей кабины отсеков ПТВ, шприцевать пресс-масленки откидных подножек.</w:t>
      </w:r>
    </w:p>
    <w:p w:rsidR="003908F9" w:rsidRDefault="004A3BCA" w:rsidP="00A10EA1">
      <w:pPr>
        <w:pStyle w:val="70"/>
        <w:numPr>
          <w:ilvl w:val="0"/>
          <w:numId w:val="28"/>
        </w:numPr>
        <w:shd w:val="clear" w:color="auto" w:fill="auto"/>
        <w:tabs>
          <w:tab w:val="left" w:pos="626"/>
        </w:tabs>
        <w:spacing w:before="0" w:line="240" w:lineRule="auto"/>
        <w:ind w:firstLine="709"/>
        <w:jc w:val="both"/>
      </w:pPr>
      <w:r>
        <w:t>Проверка автомобиля после обслуживания</w:t>
      </w:r>
    </w:p>
    <w:p w:rsidR="003908F9" w:rsidRDefault="004A3BCA" w:rsidP="00A10EA1">
      <w:pPr>
        <w:pStyle w:val="20"/>
        <w:numPr>
          <w:ilvl w:val="0"/>
          <w:numId w:val="29"/>
        </w:numPr>
        <w:shd w:val="clear" w:color="auto" w:fill="auto"/>
        <w:tabs>
          <w:tab w:val="left" w:pos="714"/>
        </w:tabs>
        <w:spacing w:line="240" w:lineRule="auto"/>
        <w:ind w:firstLine="709"/>
      </w:pPr>
      <w:r>
        <w:t>Проверить после обслуживания работу агрегатов, узлов и приборов автомобиля.</w:t>
      </w:r>
    </w:p>
    <w:p w:rsidR="003908F9" w:rsidRDefault="004A3BCA" w:rsidP="00A10EA1">
      <w:pPr>
        <w:pStyle w:val="20"/>
        <w:numPr>
          <w:ilvl w:val="0"/>
          <w:numId w:val="25"/>
        </w:numPr>
        <w:shd w:val="clear" w:color="auto" w:fill="auto"/>
        <w:tabs>
          <w:tab w:val="left" w:pos="411"/>
        </w:tabs>
        <w:spacing w:line="240" w:lineRule="auto"/>
        <w:ind w:firstLine="709"/>
      </w:pPr>
      <w:r>
        <w:t>Дополнительные работы по ТО.</w:t>
      </w:r>
    </w:p>
    <w:p w:rsidR="003908F9" w:rsidRDefault="004A3BCA" w:rsidP="00A10EA1">
      <w:pPr>
        <w:pStyle w:val="20"/>
        <w:numPr>
          <w:ilvl w:val="1"/>
          <w:numId w:val="25"/>
        </w:numPr>
        <w:shd w:val="clear" w:color="auto" w:fill="auto"/>
        <w:tabs>
          <w:tab w:val="left" w:pos="694"/>
        </w:tabs>
        <w:spacing w:line="240" w:lineRule="auto"/>
        <w:ind w:firstLine="709"/>
      </w:pPr>
      <w:r>
        <w:t>Выполнить полный объем работ ежедневного технического обслуживания ЕТО.</w:t>
      </w:r>
    </w:p>
    <w:p w:rsidR="003908F9" w:rsidRDefault="004A3BCA" w:rsidP="00A10EA1">
      <w:pPr>
        <w:pStyle w:val="20"/>
        <w:numPr>
          <w:ilvl w:val="1"/>
          <w:numId w:val="25"/>
        </w:numPr>
        <w:shd w:val="clear" w:color="auto" w:fill="auto"/>
        <w:tabs>
          <w:tab w:val="left" w:pos="694"/>
        </w:tabs>
        <w:spacing w:line="240" w:lineRule="auto"/>
        <w:ind w:firstLine="709"/>
      </w:pPr>
      <w:r>
        <w:t>Проверить и при необходимости подтянуть крепления кузова, кабины, всех дверей и проверить исправность замков.</w:t>
      </w:r>
    </w:p>
    <w:p w:rsidR="003908F9" w:rsidRDefault="004A3BCA" w:rsidP="00A10EA1">
      <w:pPr>
        <w:pStyle w:val="20"/>
        <w:numPr>
          <w:ilvl w:val="1"/>
          <w:numId w:val="25"/>
        </w:numPr>
        <w:shd w:val="clear" w:color="auto" w:fill="auto"/>
        <w:tabs>
          <w:tab w:val="left" w:pos="626"/>
        </w:tabs>
        <w:spacing w:line="240" w:lineRule="auto"/>
        <w:ind w:firstLine="709"/>
      </w:pPr>
      <w:r>
        <w:t>Произвести смазку всех узлов, агрегатов и механизмов.</w:t>
      </w:r>
    </w:p>
    <w:p w:rsidR="003908F9" w:rsidRDefault="004A3BCA" w:rsidP="00A10EA1">
      <w:pPr>
        <w:pStyle w:val="20"/>
        <w:shd w:val="clear" w:color="auto" w:fill="auto"/>
        <w:spacing w:line="240" w:lineRule="auto"/>
        <w:ind w:firstLine="709"/>
      </w:pPr>
      <w:r>
        <w:t>* При проведении ТО-1 работы ежедневного технического обслуживания выполняются в полном объеме для всех пожарных автомобилей.</w:t>
      </w:r>
    </w:p>
    <w:p w:rsidR="003908F9" w:rsidRDefault="004A3BCA" w:rsidP="00A10EA1">
      <w:pPr>
        <w:pStyle w:val="20"/>
        <w:shd w:val="clear" w:color="auto" w:fill="auto"/>
        <w:spacing w:line="240" w:lineRule="auto"/>
        <w:ind w:firstLine="709"/>
      </w:pPr>
      <w:r>
        <w:t xml:space="preserve">Смазку узлов, агрегатов и механизмов проводить в соответствии с </w:t>
      </w:r>
      <w:proofErr w:type="spellStart"/>
      <w:r>
        <w:t>химмотологической</w:t>
      </w:r>
      <w:proofErr w:type="spellEnd"/>
      <w:r>
        <w:t xml:space="preserve"> картой. (Приложение 1)</w:t>
      </w:r>
    </w:p>
    <w:p w:rsidR="003908F9" w:rsidRDefault="004A3BCA" w:rsidP="00A10EA1">
      <w:pPr>
        <w:pStyle w:val="20"/>
        <w:numPr>
          <w:ilvl w:val="1"/>
          <w:numId w:val="25"/>
        </w:numPr>
        <w:shd w:val="clear" w:color="auto" w:fill="auto"/>
        <w:tabs>
          <w:tab w:val="left" w:pos="626"/>
        </w:tabs>
        <w:spacing w:line="240" w:lineRule="auto"/>
        <w:ind w:firstLine="709"/>
      </w:pPr>
      <w:r>
        <w:t>Произвести контрольное включение всего возимого электрооборудования и электроаппаратуры.</w:t>
      </w:r>
    </w:p>
    <w:p w:rsidR="003908F9" w:rsidRDefault="004A3BCA" w:rsidP="00A10EA1">
      <w:pPr>
        <w:pStyle w:val="20"/>
        <w:numPr>
          <w:ilvl w:val="0"/>
          <w:numId w:val="25"/>
        </w:numPr>
        <w:shd w:val="clear" w:color="auto" w:fill="auto"/>
        <w:tabs>
          <w:tab w:val="left" w:pos="411"/>
        </w:tabs>
        <w:spacing w:line="240" w:lineRule="auto"/>
        <w:ind w:firstLine="709"/>
      </w:pPr>
      <w:r>
        <w:t>Пожарно-техническое вооружение</w:t>
      </w:r>
    </w:p>
    <w:p w:rsidR="003908F9" w:rsidRDefault="004A3BCA" w:rsidP="00A10EA1">
      <w:pPr>
        <w:pStyle w:val="20"/>
        <w:numPr>
          <w:ilvl w:val="1"/>
          <w:numId w:val="25"/>
        </w:numPr>
        <w:shd w:val="clear" w:color="auto" w:fill="auto"/>
        <w:tabs>
          <w:tab w:val="left" w:pos="517"/>
        </w:tabs>
        <w:spacing w:line="240" w:lineRule="auto"/>
        <w:ind w:firstLine="709"/>
      </w:pPr>
      <w:r>
        <w:t xml:space="preserve">Проверить состояние </w:t>
      </w:r>
      <w:proofErr w:type="spellStart"/>
      <w:r>
        <w:t>тетив</w:t>
      </w:r>
      <w:proofErr w:type="spellEnd"/>
      <w:r>
        <w:t xml:space="preserve">, ступеней, крепления арматуры, веревки, троса </w:t>
      </w:r>
      <w:proofErr w:type="spellStart"/>
      <w:r>
        <w:t>трехколенной</w:t>
      </w:r>
      <w:proofErr w:type="spellEnd"/>
      <w:r>
        <w:t xml:space="preserve"> выдвижной лестницы. Испытать правильность действия лестницы и остановочных приборов путем выдвигания сдвигания.</w:t>
      </w:r>
    </w:p>
    <w:p w:rsidR="003908F9" w:rsidRDefault="004A3BCA" w:rsidP="00A10EA1">
      <w:pPr>
        <w:pStyle w:val="20"/>
        <w:shd w:val="clear" w:color="auto" w:fill="auto"/>
        <w:spacing w:line="240" w:lineRule="auto"/>
        <w:ind w:firstLine="709"/>
      </w:pPr>
      <w:r>
        <w:t>Тетивы и ступени лестницы не должны иметь дефектов. Трещины у гнезд ступеней не допускаются. Арматура лестницы должна быть надежно закреплена, лестница легко раздвигаться, свободно и плотно складываться.</w:t>
      </w:r>
    </w:p>
    <w:p w:rsidR="003908F9" w:rsidRDefault="004A3BCA" w:rsidP="00A10EA1">
      <w:pPr>
        <w:pStyle w:val="20"/>
        <w:shd w:val="clear" w:color="auto" w:fill="auto"/>
        <w:spacing w:line="240" w:lineRule="auto"/>
        <w:ind w:firstLine="709"/>
      </w:pPr>
      <w:r>
        <w:t xml:space="preserve">Смазать графитной смазкой пазы </w:t>
      </w:r>
      <w:proofErr w:type="spellStart"/>
      <w:r>
        <w:t>тетив</w:t>
      </w:r>
      <w:proofErr w:type="spellEnd"/>
      <w:r>
        <w:t xml:space="preserve"> и механизм останова. Провести испытание лестницы в установленный срок.</w:t>
      </w:r>
    </w:p>
    <w:p w:rsidR="003908F9" w:rsidRDefault="004A3BCA" w:rsidP="00A10EA1">
      <w:pPr>
        <w:pStyle w:val="20"/>
        <w:numPr>
          <w:ilvl w:val="1"/>
          <w:numId w:val="25"/>
        </w:numPr>
        <w:shd w:val="clear" w:color="auto" w:fill="auto"/>
        <w:tabs>
          <w:tab w:val="left" w:pos="525"/>
        </w:tabs>
        <w:spacing w:line="240" w:lineRule="auto"/>
        <w:ind w:firstLine="709"/>
      </w:pPr>
      <w:r>
        <w:t>Проверить состояние ступеней, крюка лестницы-штурмовки.</w:t>
      </w:r>
    </w:p>
    <w:p w:rsidR="003908F9" w:rsidRDefault="004A3BCA" w:rsidP="00A10EA1">
      <w:pPr>
        <w:pStyle w:val="20"/>
        <w:shd w:val="clear" w:color="auto" w:fill="auto"/>
        <w:spacing w:line="240" w:lineRule="auto"/>
        <w:ind w:firstLine="709"/>
      </w:pPr>
      <w:r>
        <w:t>Ступени лестницы не должны иметь дефектов. Трещины у гнезд ступеней не допускаются. Крюк не должен быть искривлен и иметь качки. Провести испытание лестницы в установленный срок.</w:t>
      </w:r>
    </w:p>
    <w:p w:rsidR="003908F9" w:rsidRDefault="004A3BCA" w:rsidP="00A10EA1">
      <w:pPr>
        <w:pStyle w:val="20"/>
        <w:numPr>
          <w:ilvl w:val="0"/>
          <w:numId w:val="30"/>
        </w:numPr>
        <w:shd w:val="clear" w:color="auto" w:fill="auto"/>
        <w:tabs>
          <w:tab w:val="left" w:pos="525"/>
        </w:tabs>
        <w:spacing w:line="240" w:lineRule="auto"/>
        <w:ind w:firstLine="709"/>
      </w:pPr>
      <w:r>
        <w:t>Проверить состояние ступеней, раздвигание и складывание лестниц</w:t>
      </w:r>
      <w:proofErr w:type="gramStart"/>
      <w:r>
        <w:t>ы-</w:t>
      </w:r>
      <w:proofErr w:type="gramEnd"/>
      <w:r>
        <w:t xml:space="preserve"> </w:t>
      </w:r>
      <w:r>
        <w:lastRenderedPageBreak/>
        <w:t>палки. Ступени не должны иметь дефектов и трещин. Лестница должна легко раздвигаться, свободно и плотно складываться. Провести испытание лестницы в установленный срок.</w:t>
      </w:r>
    </w:p>
    <w:p w:rsidR="003908F9" w:rsidRDefault="004A3BCA" w:rsidP="00A10EA1">
      <w:pPr>
        <w:pStyle w:val="20"/>
        <w:numPr>
          <w:ilvl w:val="0"/>
          <w:numId w:val="30"/>
        </w:numPr>
        <w:shd w:val="clear" w:color="auto" w:fill="auto"/>
        <w:tabs>
          <w:tab w:val="left" w:pos="525"/>
        </w:tabs>
        <w:spacing w:line="240" w:lineRule="auto"/>
        <w:ind w:firstLine="709"/>
      </w:pPr>
      <w:r>
        <w:t>Проверить заточку ломов, цельнометаллических багров, наличие и состояние ремней и колец у легких ломов.</w:t>
      </w:r>
    </w:p>
    <w:p w:rsidR="003908F9" w:rsidRDefault="004A3BCA" w:rsidP="00A10EA1">
      <w:pPr>
        <w:pStyle w:val="20"/>
        <w:numPr>
          <w:ilvl w:val="0"/>
          <w:numId w:val="30"/>
        </w:numPr>
        <w:shd w:val="clear" w:color="auto" w:fill="auto"/>
        <w:tabs>
          <w:tab w:val="left" w:pos="525"/>
        </w:tabs>
        <w:spacing w:line="240" w:lineRule="auto"/>
        <w:ind w:firstLine="709"/>
      </w:pPr>
      <w:r>
        <w:t>Проверить состояние и исправность спасательных веревок, заделку концов, наличие коушей, целостность чехлов.</w:t>
      </w:r>
    </w:p>
    <w:p w:rsidR="003908F9" w:rsidRDefault="004A3BCA" w:rsidP="00A10EA1">
      <w:pPr>
        <w:pStyle w:val="20"/>
        <w:shd w:val="clear" w:color="auto" w:fill="auto"/>
        <w:spacing w:line="240" w:lineRule="auto"/>
        <w:ind w:firstLine="709"/>
      </w:pPr>
      <w:r>
        <w:t>Спасательная веревка должна быть сухой, неразвившейся, с правильно заделанными концами и исправными коушами и испытана в установленный срок.</w:t>
      </w:r>
    </w:p>
    <w:p w:rsidR="003908F9" w:rsidRDefault="004A3BCA" w:rsidP="00A10EA1">
      <w:pPr>
        <w:pStyle w:val="20"/>
        <w:numPr>
          <w:ilvl w:val="0"/>
          <w:numId w:val="30"/>
        </w:numPr>
        <w:shd w:val="clear" w:color="auto" w:fill="auto"/>
        <w:tabs>
          <w:tab w:val="left" w:pos="525"/>
        </w:tabs>
        <w:spacing w:line="240" w:lineRule="auto"/>
        <w:ind w:firstLine="709"/>
      </w:pPr>
      <w:r>
        <w:t>Проверить исправность ножниц и комплектность электрозащитного инструмента: ножниц, бот (галош), перчаток, ковриков. Электрозащитный инструмент не должен иметь повреждений и истекшего срока испытания.</w:t>
      </w:r>
    </w:p>
    <w:p w:rsidR="003908F9" w:rsidRDefault="004A3BCA" w:rsidP="00A10EA1">
      <w:pPr>
        <w:pStyle w:val="20"/>
        <w:numPr>
          <w:ilvl w:val="0"/>
          <w:numId w:val="30"/>
        </w:numPr>
        <w:shd w:val="clear" w:color="auto" w:fill="auto"/>
        <w:tabs>
          <w:tab w:val="left" w:pos="677"/>
        </w:tabs>
        <w:spacing w:line="240" w:lineRule="auto"/>
        <w:ind w:firstLine="709"/>
      </w:pPr>
      <w:r>
        <w:t>В индивидуальных и групповых фонарях открыть крышку, протереть поверхность аккумуляторных батарей сухой ветошью, проверить уровень электролита в банках. Зачистить клеммы и зажимы аккумуляторных батарей, смазать их техническим вазелином, проверить крепление батарей в гнезде.</w:t>
      </w:r>
    </w:p>
    <w:p w:rsidR="003908F9" w:rsidRDefault="004A3BCA" w:rsidP="00A10EA1">
      <w:pPr>
        <w:pStyle w:val="20"/>
        <w:numPr>
          <w:ilvl w:val="0"/>
          <w:numId w:val="30"/>
        </w:numPr>
        <w:shd w:val="clear" w:color="auto" w:fill="auto"/>
        <w:tabs>
          <w:tab w:val="left" w:pos="677"/>
        </w:tabs>
        <w:spacing w:line="240" w:lineRule="auto"/>
        <w:ind w:firstLine="709"/>
      </w:pPr>
      <w:r>
        <w:t>Проверить исправность крепления лестницы-штурмовки, лестниц</w:t>
      </w:r>
      <w:proofErr w:type="gramStart"/>
      <w:r>
        <w:t>ы-</w:t>
      </w:r>
      <w:proofErr w:type="gramEnd"/>
      <w:r>
        <w:t xml:space="preserve"> палки, </w:t>
      </w:r>
      <w:proofErr w:type="spellStart"/>
      <w:r>
        <w:t>трехколенной</w:t>
      </w:r>
      <w:proofErr w:type="spellEnd"/>
      <w:r>
        <w:t xml:space="preserve"> лестницы и другого ПТВ.</w:t>
      </w:r>
    </w:p>
    <w:p w:rsidR="003908F9" w:rsidRDefault="004A3BCA" w:rsidP="00A10EA1">
      <w:pPr>
        <w:pStyle w:val="20"/>
        <w:numPr>
          <w:ilvl w:val="0"/>
          <w:numId w:val="30"/>
        </w:numPr>
        <w:shd w:val="clear" w:color="auto" w:fill="auto"/>
        <w:tabs>
          <w:tab w:val="left" w:pos="694"/>
        </w:tabs>
        <w:spacing w:line="240" w:lineRule="auto"/>
        <w:ind w:firstLine="709"/>
      </w:pPr>
      <w:r>
        <w:t>Проверить взвешиванием углекислотные огнетушители, имеющиеся на пожарном автомобиле. Проверку производить согласно инструкции по эксплуатации.</w:t>
      </w:r>
    </w:p>
    <w:p w:rsidR="003908F9" w:rsidRDefault="004A3BCA" w:rsidP="00A10EA1">
      <w:pPr>
        <w:pStyle w:val="20"/>
        <w:shd w:val="clear" w:color="auto" w:fill="auto"/>
        <w:spacing w:line="240" w:lineRule="auto"/>
        <w:ind w:firstLine="709"/>
      </w:pPr>
      <w:r>
        <w:rPr>
          <w:rStyle w:val="25"/>
        </w:rPr>
        <w:t>Примечание.</w:t>
      </w:r>
      <w:r>
        <w:rPr>
          <w:rStyle w:val="2TrebuchetMS"/>
        </w:rPr>
        <w:t xml:space="preserve"> </w:t>
      </w:r>
      <w:r>
        <w:t>При проведении ТО-1 пожарно-техническое вооружение снимается с автомобиля.</w:t>
      </w:r>
    </w:p>
    <w:p w:rsidR="003908F9" w:rsidRDefault="004A3BCA" w:rsidP="00A10EA1">
      <w:pPr>
        <w:pStyle w:val="20"/>
        <w:numPr>
          <w:ilvl w:val="0"/>
          <w:numId w:val="30"/>
        </w:numPr>
        <w:shd w:val="clear" w:color="auto" w:fill="auto"/>
        <w:tabs>
          <w:tab w:val="left" w:pos="694"/>
        </w:tabs>
        <w:spacing w:line="240" w:lineRule="auto"/>
        <w:ind w:firstLine="709"/>
      </w:pPr>
      <w:r>
        <w:t>После проведения всех работ по ТО-1 проверить автомобиль на ходу.</w:t>
      </w:r>
    </w:p>
    <w:p w:rsidR="003908F9" w:rsidRDefault="004A3BCA" w:rsidP="00A10EA1">
      <w:pPr>
        <w:pStyle w:val="20"/>
        <w:numPr>
          <w:ilvl w:val="0"/>
          <w:numId w:val="30"/>
        </w:numPr>
        <w:shd w:val="clear" w:color="auto" w:fill="auto"/>
        <w:tabs>
          <w:tab w:val="left" w:pos="694"/>
        </w:tabs>
        <w:spacing w:line="240" w:lineRule="auto"/>
        <w:ind w:firstLine="709"/>
      </w:pPr>
      <w:r>
        <w:t>Устранить обнаруженные неисправности, выявленные контрольным пробегом автомобиля и испытанием работы специальных агрегатов.</w:t>
      </w:r>
    </w:p>
    <w:p w:rsidR="003908F9" w:rsidRDefault="004A3BCA" w:rsidP="00A10EA1">
      <w:pPr>
        <w:pStyle w:val="14"/>
        <w:keepNext/>
        <w:keepLines/>
        <w:shd w:val="clear" w:color="auto" w:fill="auto"/>
        <w:spacing w:line="240" w:lineRule="auto"/>
        <w:ind w:firstLine="709"/>
        <w:jc w:val="both"/>
      </w:pPr>
      <w:bookmarkStart w:id="41" w:name="bookmark27"/>
      <w:bookmarkStart w:id="42" w:name="_Toc457135265"/>
      <w:r>
        <w:rPr>
          <w:rStyle w:val="1TimesNewRoman14pt0pt"/>
          <w:rFonts w:eastAsia="Calibri"/>
        </w:rPr>
        <w:t>ВТОРОЕ ТЕХНИЧЕСКОЕ ОБСЛУЖИВАНИЕ (ТО-2)</w:t>
      </w:r>
      <w:bookmarkEnd w:id="41"/>
      <w:bookmarkEnd w:id="42"/>
    </w:p>
    <w:p w:rsidR="003908F9" w:rsidRDefault="004A3BCA" w:rsidP="00A10EA1">
      <w:pPr>
        <w:pStyle w:val="20"/>
        <w:shd w:val="clear" w:color="auto" w:fill="auto"/>
        <w:spacing w:line="240" w:lineRule="auto"/>
        <w:ind w:firstLine="709"/>
      </w:pPr>
      <w:r>
        <w:t>1. По шасси пожарного автомобиля</w:t>
      </w:r>
    </w:p>
    <w:p w:rsidR="003908F9" w:rsidRDefault="004A3BCA" w:rsidP="00A10EA1">
      <w:pPr>
        <w:pStyle w:val="70"/>
        <w:numPr>
          <w:ilvl w:val="0"/>
          <w:numId w:val="31"/>
        </w:numPr>
        <w:shd w:val="clear" w:color="auto" w:fill="auto"/>
        <w:tabs>
          <w:tab w:val="left" w:pos="694"/>
        </w:tabs>
        <w:spacing w:before="0" w:line="240" w:lineRule="auto"/>
        <w:ind w:firstLine="709"/>
        <w:jc w:val="both"/>
      </w:pPr>
      <w:r>
        <w:t>Контрольно-диагностические, крепежные и регулировочные работы</w:t>
      </w:r>
    </w:p>
    <w:p w:rsidR="003908F9" w:rsidRDefault="004A3BCA" w:rsidP="00A10EA1">
      <w:pPr>
        <w:pStyle w:val="20"/>
        <w:numPr>
          <w:ilvl w:val="0"/>
          <w:numId w:val="32"/>
        </w:numPr>
        <w:shd w:val="clear" w:color="auto" w:fill="auto"/>
        <w:tabs>
          <w:tab w:val="left" w:pos="718"/>
        </w:tabs>
        <w:spacing w:line="240" w:lineRule="auto"/>
        <w:ind w:firstLine="709"/>
      </w:pPr>
      <w:r>
        <w:t>Проверить визуально состояние кабины, кузова, зеркал заднего вида, оперения, регистрационных знаков, исправность механизмов открывания дверей, капота, а также буксирного устройства.</w:t>
      </w:r>
    </w:p>
    <w:p w:rsidR="003908F9" w:rsidRDefault="004A3BCA" w:rsidP="00A10EA1">
      <w:pPr>
        <w:pStyle w:val="20"/>
        <w:numPr>
          <w:ilvl w:val="0"/>
          <w:numId w:val="32"/>
        </w:numPr>
        <w:shd w:val="clear" w:color="auto" w:fill="auto"/>
        <w:tabs>
          <w:tab w:val="left" w:pos="742"/>
        </w:tabs>
        <w:spacing w:line="240" w:lineRule="auto"/>
        <w:ind w:firstLine="709"/>
      </w:pPr>
      <w:r>
        <w:t xml:space="preserve">Проверить действие контрольно-измерительных приборов, </w:t>
      </w:r>
      <w:proofErr w:type="spellStart"/>
      <w:r>
        <w:t>омывателей</w:t>
      </w:r>
      <w:proofErr w:type="spellEnd"/>
      <w:r>
        <w:t xml:space="preserve"> ветрового стекла, а в холодное время года - устройство для обогрева и обдува стекол.</w:t>
      </w:r>
    </w:p>
    <w:p w:rsidR="003908F9" w:rsidRDefault="004A3BCA" w:rsidP="00A10EA1">
      <w:pPr>
        <w:pStyle w:val="20"/>
        <w:numPr>
          <w:ilvl w:val="0"/>
          <w:numId w:val="32"/>
        </w:numPr>
        <w:shd w:val="clear" w:color="auto" w:fill="auto"/>
        <w:tabs>
          <w:tab w:val="left" w:pos="742"/>
        </w:tabs>
        <w:spacing w:line="240" w:lineRule="auto"/>
        <w:ind w:firstLine="709"/>
      </w:pPr>
      <w:r>
        <w:t>Проверить осмотром герметичность системы отопления и пускового подогревателя.</w:t>
      </w:r>
    </w:p>
    <w:p w:rsidR="003908F9" w:rsidRDefault="004A3BCA" w:rsidP="00A10EA1">
      <w:pPr>
        <w:pStyle w:val="20"/>
        <w:numPr>
          <w:ilvl w:val="0"/>
          <w:numId w:val="32"/>
        </w:numPr>
        <w:shd w:val="clear" w:color="auto" w:fill="auto"/>
        <w:tabs>
          <w:tab w:val="left" w:pos="714"/>
        </w:tabs>
        <w:spacing w:line="240" w:lineRule="auto"/>
        <w:ind w:firstLine="709"/>
      </w:pPr>
      <w:r>
        <w:t>Проверить состояние радиатора, термостата, сливных кранов.</w:t>
      </w:r>
    </w:p>
    <w:p w:rsidR="003908F9" w:rsidRDefault="004A3BCA" w:rsidP="00A10EA1">
      <w:pPr>
        <w:pStyle w:val="20"/>
        <w:numPr>
          <w:ilvl w:val="0"/>
          <w:numId w:val="32"/>
        </w:numPr>
        <w:shd w:val="clear" w:color="auto" w:fill="auto"/>
        <w:tabs>
          <w:tab w:val="left" w:pos="714"/>
        </w:tabs>
        <w:spacing w:line="240" w:lineRule="auto"/>
        <w:ind w:firstLine="709"/>
      </w:pPr>
      <w:r>
        <w:t>Проверить крепление радиатора, его облицовки, капота.</w:t>
      </w:r>
    </w:p>
    <w:p w:rsidR="003908F9" w:rsidRDefault="004A3BCA" w:rsidP="00A10EA1">
      <w:pPr>
        <w:pStyle w:val="20"/>
        <w:numPr>
          <w:ilvl w:val="0"/>
          <w:numId w:val="32"/>
        </w:numPr>
        <w:shd w:val="clear" w:color="auto" w:fill="auto"/>
        <w:tabs>
          <w:tab w:val="left" w:pos="747"/>
        </w:tabs>
        <w:spacing w:line="240" w:lineRule="auto"/>
        <w:ind w:firstLine="709"/>
      </w:pPr>
      <w:r>
        <w:t>Проверить крепление вентилятора, водяного насоса и крышки распределительных шестерен (цепи, ремня).</w:t>
      </w:r>
    </w:p>
    <w:p w:rsidR="003908F9" w:rsidRDefault="004A3BCA" w:rsidP="00A10EA1">
      <w:pPr>
        <w:pStyle w:val="20"/>
        <w:numPr>
          <w:ilvl w:val="0"/>
          <w:numId w:val="32"/>
        </w:numPr>
        <w:shd w:val="clear" w:color="auto" w:fill="auto"/>
        <w:tabs>
          <w:tab w:val="left" w:pos="714"/>
        </w:tabs>
        <w:spacing w:line="240" w:lineRule="auto"/>
        <w:ind w:firstLine="709"/>
      </w:pPr>
      <w:r>
        <w:t>Проверить состояние и натяжение приводных ремней.</w:t>
      </w:r>
    </w:p>
    <w:p w:rsidR="003908F9" w:rsidRDefault="004A3BCA" w:rsidP="00A10EA1">
      <w:pPr>
        <w:pStyle w:val="20"/>
        <w:numPr>
          <w:ilvl w:val="0"/>
          <w:numId w:val="32"/>
        </w:numPr>
        <w:shd w:val="clear" w:color="auto" w:fill="auto"/>
        <w:tabs>
          <w:tab w:val="left" w:pos="714"/>
        </w:tabs>
        <w:spacing w:line="240" w:lineRule="auto"/>
        <w:ind w:firstLine="709"/>
      </w:pPr>
      <w:r>
        <w:t>Проверить осмотром герметичность системы смазки.</w:t>
      </w:r>
    </w:p>
    <w:p w:rsidR="003908F9" w:rsidRDefault="004A3BCA" w:rsidP="00A10EA1">
      <w:pPr>
        <w:pStyle w:val="20"/>
        <w:numPr>
          <w:ilvl w:val="0"/>
          <w:numId w:val="32"/>
        </w:numPr>
        <w:shd w:val="clear" w:color="auto" w:fill="auto"/>
        <w:tabs>
          <w:tab w:val="left" w:pos="860"/>
        </w:tabs>
        <w:spacing w:line="240" w:lineRule="auto"/>
        <w:ind w:firstLine="709"/>
      </w:pPr>
      <w:r>
        <w:t>Проверить крепление головок цилиндров двигателя и стоек осей коромысел.</w:t>
      </w:r>
    </w:p>
    <w:p w:rsidR="003908F9" w:rsidRDefault="004A3BCA" w:rsidP="009537CE">
      <w:pPr>
        <w:pStyle w:val="20"/>
        <w:numPr>
          <w:ilvl w:val="0"/>
          <w:numId w:val="32"/>
        </w:numPr>
        <w:shd w:val="clear" w:color="auto" w:fill="auto"/>
        <w:tabs>
          <w:tab w:val="left" w:pos="1560"/>
        </w:tabs>
        <w:spacing w:line="240" w:lineRule="auto"/>
        <w:ind w:firstLine="709"/>
      </w:pPr>
      <w:r>
        <w:t>Проверить зазоры между стержнями клапанов и коромыслами.</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трубопроводов глушителя.</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поддона картера двигателя.</w:t>
      </w:r>
    </w:p>
    <w:p w:rsidR="003908F9" w:rsidRDefault="004A3BCA" w:rsidP="009537CE">
      <w:pPr>
        <w:pStyle w:val="20"/>
        <w:numPr>
          <w:ilvl w:val="0"/>
          <w:numId w:val="32"/>
        </w:numPr>
        <w:shd w:val="clear" w:color="auto" w:fill="auto"/>
        <w:tabs>
          <w:tab w:val="left" w:pos="1560"/>
        </w:tabs>
        <w:spacing w:line="240" w:lineRule="auto"/>
        <w:ind w:firstLine="709"/>
      </w:pPr>
      <w:r>
        <w:t>Проверить состояние и крепление опор двигателя.</w:t>
      </w:r>
    </w:p>
    <w:p w:rsidR="003908F9" w:rsidRDefault="004A3BCA" w:rsidP="009537CE">
      <w:pPr>
        <w:pStyle w:val="20"/>
        <w:numPr>
          <w:ilvl w:val="0"/>
          <w:numId w:val="32"/>
        </w:numPr>
        <w:shd w:val="clear" w:color="auto" w:fill="auto"/>
        <w:tabs>
          <w:tab w:val="left" w:pos="1560"/>
        </w:tabs>
        <w:spacing w:line="240" w:lineRule="auto"/>
        <w:ind w:firstLine="709"/>
      </w:pPr>
      <w:r>
        <w:lastRenderedPageBreak/>
        <w:t>Проверить крепление картера сцепления.</w:t>
      </w:r>
    </w:p>
    <w:p w:rsidR="003908F9" w:rsidRDefault="004A3BCA" w:rsidP="009537CE">
      <w:pPr>
        <w:pStyle w:val="20"/>
        <w:numPr>
          <w:ilvl w:val="0"/>
          <w:numId w:val="32"/>
        </w:numPr>
        <w:shd w:val="clear" w:color="auto" w:fill="auto"/>
        <w:tabs>
          <w:tab w:val="left" w:pos="886"/>
          <w:tab w:val="left" w:pos="1560"/>
        </w:tabs>
        <w:spacing w:line="240" w:lineRule="auto"/>
        <w:ind w:firstLine="709"/>
      </w:pPr>
      <w:r>
        <w:t>Проверить действие оттяжной пружины, свободный и полный ход педали, работу сцепления и усилителя привода.</w:t>
      </w:r>
    </w:p>
    <w:p w:rsidR="003908F9" w:rsidRDefault="004A3BCA" w:rsidP="009537CE">
      <w:pPr>
        <w:pStyle w:val="20"/>
        <w:numPr>
          <w:ilvl w:val="0"/>
          <w:numId w:val="32"/>
        </w:numPr>
        <w:shd w:val="clear" w:color="auto" w:fill="auto"/>
        <w:tabs>
          <w:tab w:val="left" w:pos="1560"/>
        </w:tabs>
        <w:spacing w:line="240" w:lineRule="auto"/>
        <w:ind w:firstLine="709"/>
      </w:pPr>
      <w:r>
        <w:t>Проверить осмотром состояние и герметичность коробки передач, ее крепление.</w:t>
      </w:r>
    </w:p>
    <w:p w:rsidR="003908F9" w:rsidRDefault="004A3BCA" w:rsidP="009537CE">
      <w:pPr>
        <w:pStyle w:val="20"/>
        <w:numPr>
          <w:ilvl w:val="0"/>
          <w:numId w:val="32"/>
        </w:numPr>
        <w:shd w:val="clear" w:color="auto" w:fill="auto"/>
        <w:tabs>
          <w:tab w:val="left" w:pos="1560"/>
        </w:tabs>
        <w:spacing w:line="240" w:lineRule="auto"/>
        <w:ind w:firstLine="709"/>
      </w:pPr>
      <w:r>
        <w:t>Проверить действие механизма переключения передач и его привода.</w:t>
      </w:r>
    </w:p>
    <w:p w:rsidR="003908F9" w:rsidRDefault="004A3BCA" w:rsidP="009537CE">
      <w:pPr>
        <w:pStyle w:val="20"/>
        <w:numPr>
          <w:ilvl w:val="0"/>
          <w:numId w:val="32"/>
        </w:numPr>
        <w:shd w:val="clear" w:color="auto" w:fill="auto"/>
        <w:tabs>
          <w:tab w:val="left" w:pos="886"/>
          <w:tab w:val="left" w:pos="1560"/>
        </w:tabs>
        <w:spacing w:line="240" w:lineRule="auto"/>
        <w:ind w:firstLine="709"/>
      </w:pPr>
      <w:r>
        <w:t>Проверить люфт в шарнирах и шлицевых соединениях карданной передачи, состояние и крепление промежуточной опоры и опорных пластин игольчатых подшипников.</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фланцев соединений карданных валов.</w:t>
      </w:r>
    </w:p>
    <w:p w:rsidR="003908F9" w:rsidRDefault="004A3BCA" w:rsidP="009537CE">
      <w:pPr>
        <w:pStyle w:val="20"/>
        <w:numPr>
          <w:ilvl w:val="0"/>
          <w:numId w:val="32"/>
        </w:numPr>
        <w:shd w:val="clear" w:color="auto" w:fill="auto"/>
        <w:tabs>
          <w:tab w:val="left" w:pos="886"/>
          <w:tab w:val="left" w:pos="1560"/>
        </w:tabs>
        <w:spacing w:line="240" w:lineRule="auto"/>
        <w:ind w:firstLine="709"/>
      </w:pPr>
      <w:r>
        <w:t>Проверить осмотром герметичность соединений и состояние картера заднего моста.</w:t>
      </w:r>
    </w:p>
    <w:p w:rsidR="003908F9" w:rsidRDefault="004A3BCA" w:rsidP="009537CE">
      <w:pPr>
        <w:pStyle w:val="20"/>
        <w:numPr>
          <w:ilvl w:val="0"/>
          <w:numId w:val="32"/>
        </w:numPr>
        <w:shd w:val="clear" w:color="auto" w:fill="auto"/>
        <w:tabs>
          <w:tab w:val="left" w:pos="1560"/>
        </w:tabs>
        <w:spacing w:line="240" w:lineRule="auto"/>
        <w:ind w:firstLine="709"/>
      </w:pPr>
      <w:r>
        <w:t>Проверить состояние и крепление редуктора заднего моста.</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гайки фланца ведущей шестерни и главной передачи (при снятом карданном вале).</w:t>
      </w:r>
    </w:p>
    <w:p w:rsidR="003908F9" w:rsidRDefault="004A3BCA" w:rsidP="009537CE">
      <w:pPr>
        <w:pStyle w:val="20"/>
        <w:numPr>
          <w:ilvl w:val="0"/>
          <w:numId w:val="32"/>
        </w:numPr>
        <w:shd w:val="clear" w:color="auto" w:fill="auto"/>
        <w:tabs>
          <w:tab w:val="left" w:pos="1560"/>
        </w:tabs>
        <w:spacing w:line="240" w:lineRule="auto"/>
        <w:ind w:firstLine="709"/>
      </w:pPr>
      <w:r>
        <w:t>Закрепить фланцы полуосей.</w:t>
      </w:r>
    </w:p>
    <w:p w:rsidR="003908F9" w:rsidRDefault="004A3BCA" w:rsidP="009537CE">
      <w:pPr>
        <w:pStyle w:val="20"/>
        <w:numPr>
          <w:ilvl w:val="0"/>
          <w:numId w:val="32"/>
        </w:numPr>
        <w:shd w:val="clear" w:color="auto" w:fill="auto"/>
        <w:tabs>
          <w:tab w:val="left" w:pos="1560"/>
        </w:tabs>
        <w:spacing w:line="240" w:lineRule="auto"/>
        <w:ind w:firstLine="709"/>
      </w:pPr>
      <w:r>
        <w:t>Проверить правильность и состояние установки балки передней оси.</w:t>
      </w:r>
    </w:p>
    <w:p w:rsidR="003908F9" w:rsidRDefault="004A3BCA" w:rsidP="009537CE">
      <w:pPr>
        <w:pStyle w:val="20"/>
        <w:numPr>
          <w:ilvl w:val="0"/>
          <w:numId w:val="32"/>
        </w:numPr>
        <w:shd w:val="clear" w:color="auto" w:fill="auto"/>
        <w:tabs>
          <w:tab w:val="left" w:pos="1560"/>
        </w:tabs>
        <w:spacing w:line="240" w:lineRule="auto"/>
        <w:ind w:firstLine="709"/>
      </w:pPr>
      <w:r>
        <w:t>Проверить герметичность системы усилителя рулевого управления.</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и при необходимости отрегулировать углы установки передних колес; при необходимости провести статическую и динамическую балансировку колес.</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крепление картера рулевого механизма, рулевой колонки и рулевого колеса.</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люфт рулевого управления, шарниров рулевых тяг и шкворневых соединений, проверить крепление сошки.</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крепление и шплинтовку гаек и шаровых пальцев и рычагов поворотных цапф, крепление гаек шкворней.</w:t>
      </w:r>
    </w:p>
    <w:p w:rsidR="003908F9" w:rsidRDefault="004A3BCA" w:rsidP="009537CE">
      <w:pPr>
        <w:pStyle w:val="20"/>
        <w:numPr>
          <w:ilvl w:val="0"/>
          <w:numId w:val="32"/>
        </w:numPr>
        <w:shd w:val="clear" w:color="auto" w:fill="auto"/>
        <w:tabs>
          <w:tab w:val="left" w:pos="1560"/>
        </w:tabs>
        <w:spacing w:line="240" w:lineRule="auto"/>
        <w:ind w:firstLine="709"/>
      </w:pPr>
      <w:r>
        <w:t xml:space="preserve"> Проверить состояние и крепление карданного вала рулевого управления.</w:t>
      </w:r>
    </w:p>
    <w:p w:rsidR="003908F9" w:rsidRDefault="004A3BCA" w:rsidP="009537CE">
      <w:pPr>
        <w:pStyle w:val="20"/>
        <w:numPr>
          <w:ilvl w:val="0"/>
          <w:numId w:val="32"/>
        </w:numPr>
        <w:shd w:val="clear" w:color="auto" w:fill="auto"/>
        <w:tabs>
          <w:tab w:val="left" w:pos="1560"/>
        </w:tabs>
        <w:spacing w:line="240" w:lineRule="auto"/>
        <w:ind w:firstLine="709"/>
      </w:pPr>
      <w:r>
        <w:t xml:space="preserve"> Проверить состояние цапф поворотных кулаков и упорных подшипников ступиц передних колес и сальников ступиц, крепление клиньев шкворней.</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работу компрессора и создаваемое им давление.</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состояние и герметичность соединений трубопроводов тормозной системы.</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крепление компрессора, тормозного крана и деталей его привода, главного тормозного цилиндра, усилителя тормозов.</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крепление воздушных баллонов.</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состояние тормозных барабанов (дисков), колодок, накладок, пружин и подшипников колес (при снятых ступицах).</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крепление тормозных камер, их кронштейнов и опор разжимных кулаков, опорных тормозных щитов передних и задних колес.</w:t>
      </w:r>
    </w:p>
    <w:p w:rsidR="003908F9" w:rsidRDefault="004A3BCA" w:rsidP="009537CE">
      <w:pPr>
        <w:pStyle w:val="20"/>
        <w:numPr>
          <w:ilvl w:val="0"/>
          <w:numId w:val="32"/>
        </w:numPr>
        <w:shd w:val="clear" w:color="auto" w:fill="auto"/>
        <w:tabs>
          <w:tab w:val="left" w:pos="889"/>
          <w:tab w:val="left" w:pos="1560"/>
        </w:tabs>
        <w:spacing w:line="240" w:lineRule="auto"/>
        <w:ind w:firstLine="709"/>
      </w:pPr>
      <w:r>
        <w:t>Проверить шплинтовку пальцев штоков тормозных камер, отрегулировать свободный и рабочий ход педали тормоза и зазоры между накладками тормозных колодок и барабанами колес.</w:t>
      </w:r>
    </w:p>
    <w:p w:rsidR="003908F9" w:rsidRDefault="004A3BCA" w:rsidP="009537CE">
      <w:pPr>
        <w:pStyle w:val="20"/>
        <w:numPr>
          <w:ilvl w:val="0"/>
          <w:numId w:val="32"/>
        </w:numPr>
        <w:shd w:val="clear" w:color="auto" w:fill="auto"/>
        <w:tabs>
          <w:tab w:val="left" w:pos="891"/>
          <w:tab w:val="left" w:pos="1560"/>
        </w:tabs>
        <w:spacing w:line="240" w:lineRule="auto"/>
        <w:ind w:firstLine="709"/>
      </w:pPr>
      <w:r>
        <w:t>Проверить действие усилителя тормозов, величину свободного и рабочего хода педали тормоза; отрегулировать зазоры между накладками тормозных колодок и тормозными барабанами колес.</w:t>
      </w:r>
    </w:p>
    <w:p w:rsidR="003908F9" w:rsidRDefault="004A3BCA" w:rsidP="009537CE">
      <w:pPr>
        <w:pStyle w:val="20"/>
        <w:numPr>
          <w:ilvl w:val="0"/>
          <w:numId w:val="32"/>
        </w:numPr>
        <w:shd w:val="clear" w:color="auto" w:fill="auto"/>
        <w:tabs>
          <w:tab w:val="left" w:pos="1560"/>
        </w:tabs>
        <w:spacing w:line="240" w:lineRule="auto"/>
        <w:ind w:firstLine="709"/>
      </w:pPr>
      <w:r>
        <w:t>Проверить исправность привода и действие стояночного тормоза.</w:t>
      </w:r>
    </w:p>
    <w:p w:rsidR="003908F9" w:rsidRDefault="004A3BCA" w:rsidP="009537CE">
      <w:pPr>
        <w:pStyle w:val="20"/>
        <w:numPr>
          <w:ilvl w:val="0"/>
          <w:numId w:val="32"/>
        </w:numPr>
        <w:shd w:val="clear" w:color="auto" w:fill="auto"/>
        <w:tabs>
          <w:tab w:val="left" w:pos="1560"/>
        </w:tabs>
        <w:spacing w:line="240" w:lineRule="auto"/>
        <w:ind w:firstLine="709"/>
      </w:pPr>
      <w:r>
        <w:lastRenderedPageBreak/>
        <w:t>Проверить состояние, крепление и действие моторного тормоза.</w:t>
      </w:r>
    </w:p>
    <w:p w:rsidR="003908F9" w:rsidRDefault="004A3BCA" w:rsidP="009537CE">
      <w:pPr>
        <w:pStyle w:val="20"/>
        <w:numPr>
          <w:ilvl w:val="0"/>
          <w:numId w:val="32"/>
        </w:numPr>
        <w:shd w:val="clear" w:color="auto" w:fill="auto"/>
        <w:tabs>
          <w:tab w:val="left" w:pos="1560"/>
        </w:tabs>
        <w:spacing w:line="240" w:lineRule="auto"/>
        <w:ind w:firstLine="709"/>
      </w:pPr>
      <w:proofErr w:type="gramStart"/>
      <w:r>
        <w:t>Проверить правильность расположения (отсутствие перекосов) заднего (среднего) моста, состояние рамы, буксирного устройства, крюков, подвески, сцепного устройства.</w:t>
      </w:r>
      <w:proofErr w:type="gramEnd"/>
    </w:p>
    <w:p w:rsidR="003908F9" w:rsidRDefault="004A3BCA" w:rsidP="009537CE">
      <w:pPr>
        <w:pStyle w:val="20"/>
        <w:numPr>
          <w:ilvl w:val="0"/>
          <w:numId w:val="32"/>
        </w:numPr>
        <w:shd w:val="clear" w:color="auto" w:fill="auto"/>
        <w:tabs>
          <w:tab w:val="left" w:pos="886"/>
          <w:tab w:val="left" w:pos="1560"/>
        </w:tabs>
        <w:spacing w:line="240" w:lineRule="auto"/>
        <w:ind w:firstLine="709"/>
      </w:pPr>
      <w:r>
        <w:t>Проверить крепление хомутов, ложементов, стремянок и пальцев рессор, амортизаторов, реактивных штанг.</w:t>
      </w:r>
    </w:p>
    <w:p w:rsidR="003908F9" w:rsidRDefault="004A3BCA" w:rsidP="009537CE">
      <w:pPr>
        <w:pStyle w:val="20"/>
        <w:shd w:val="clear" w:color="auto" w:fill="auto"/>
        <w:tabs>
          <w:tab w:val="left" w:pos="1560"/>
        </w:tabs>
        <w:spacing w:line="240" w:lineRule="auto"/>
        <w:ind w:firstLine="709"/>
      </w:pPr>
      <w:r>
        <w:t>Проверить герметичность амортизаторов, состояние и крепление их втулок.</w:t>
      </w:r>
    </w:p>
    <w:p w:rsidR="003908F9" w:rsidRDefault="004A3BCA" w:rsidP="009537CE">
      <w:pPr>
        <w:pStyle w:val="20"/>
        <w:numPr>
          <w:ilvl w:val="0"/>
          <w:numId w:val="32"/>
        </w:numPr>
        <w:shd w:val="clear" w:color="auto" w:fill="auto"/>
        <w:tabs>
          <w:tab w:val="left" w:pos="1560"/>
        </w:tabs>
        <w:spacing w:line="240" w:lineRule="auto"/>
        <w:ind w:firstLine="709"/>
      </w:pPr>
      <w:r>
        <w:t>Отрегулировать подшипники ступиц колес.</w:t>
      </w:r>
    </w:p>
    <w:p w:rsidR="003908F9" w:rsidRDefault="004A3BCA" w:rsidP="009537CE">
      <w:pPr>
        <w:pStyle w:val="20"/>
        <w:numPr>
          <w:ilvl w:val="0"/>
          <w:numId w:val="32"/>
        </w:numPr>
        <w:shd w:val="clear" w:color="auto" w:fill="auto"/>
        <w:tabs>
          <w:tab w:val="left" w:pos="1560"/>
        </w:tabs>
        <w:spacing w:line="240" w:lineRule="auto"/>
        <w:ind w:firstLine="709"/>
      </w:pPr>
      <w:r>
        <w:t>Проверить состояние колесных дисков и крепление колес, состояние шин и давление воздуха в них; удалить посторонние предметы, застрявшие в протекторе; проверить крепление запасного колеса.</w:t>
      </w:r>
    </w:p>
    <w:p w:rsidR="003908F9" w:rsidRDefault="004A3BCA" w:rsidP="009537CE">
      <w:pPr>
        <w:pStyle w:val="20"/>
        <w:numPr>
          <w:ilvl w:val="0"/>
          <w:numId w:val="32"/>
        </w:numPr>
        <w:shd w:val="clear" w:color="auto" w:fill="auto"/>
        <w:tabs>
          <w:tab w:val="left" w:pos="1560"/>
        </w:tabs>
        <w:spacing w:line="240" w:lineRule="auto"/>
        <w:ind w:firstLine="709"/>
      </w:pPr>
      <w:r>
        <w:t>Проверить состояние и крепление узлов и деталей опрокидывающейся кабины.</w:t>
      </w:r>
    </w:p>
    <w:p w:rsidR="003908F9" w:rsidRDefault="004A3BCA" w:rsidP="009537CE">
      <w:pPr>
        <w:pStyle w:val="20"/>
        <w:numPr>
          <w:ilvl w:val="0"/>
          <w:numId w:val="32"/>
        </w:numPr>
        <w:shd w:val="clear" w:color="auto" w:fill="auto"/>
        <w:tabs>
          <w:tab w:val="left" w:pos="886"/>
          <w:tab w:val="left" w:pos="1560"/>
        </w:tabs>
        <w:spacing w:line="240" w:lineRule="auto"/>
        <w:ind w:firstLine="709"/>
      </w:pPr>
      <w:r>
        <w:t>Проверить состояние систем вентиляции и отопления, а также уплотнителей дверей и вентиляционных люков.</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кабины, кузова (надстройки), оперения; при необходимости зачистить места коррозии и нанести защитное покрытие.</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и герметичность топливных баков, соединений трубопроводов и топливного насоса.</w:t>
      </w:r>
    </w:p>
    <w:p w:rsidR="003908F9" w:rsidRDefault="004A3BCA" w:rsidP="009537CE">
      <w:pPr>
        <w:pStyle w:val="20"/>
        <w:numPr>
          <w:ilvl w:val="0"/>
          <w:numId w:val="32"/>
        </w:numPr>
        <w:shd w:val="clear" w:color="auto" w:fill="auto"/>
        <w:tabs>
          <w:tab w:val="left" w:pos="1560"/>
        </w:tabs>
        <w:spacing w:line="240" w:lineRule="auto"/>
        <w:ind w:firstLine="709"/>
      </w:pPr>
      <w:r>
        <w:t>Проверить работу топливного насоса без снятия с двигателя.</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и герметичность топливного бака, соединений трубопроводов.</w:t>
      </w:r>
    </w:p>
    <w:p w:rsidR="003908F9" w:rsidRDefault="004A3BCA" w:rsidP="009537CE">
      <w:pPr>
        <w:pStyle w:val="20"/>
        <w:numPr>
          <w:ilvl w:val="0"/>
          <w:numId w:val="32"/>
        </w:numPr>
        <w:shd w:val="clear" w:color="auto" w:fill="auto"/>
        <w:tabs>
          <w:tab w:val="left" w:pos="1560"/>
        </w:tabs>
        <w:spacing w:line="240" w:lineRule="auto"/>
        <w:ind w:firstLine="709"/>
      </w:pPr>
      <w:r>
        <w:t>Проверить исправность механизма управления подачей топлива.</w:t>
      </w:r>
    </w:p>
    <w:p w:rsidR="003908F9" w:rsidRDefault="004A3BCA" w:rsidP="009537CE">
      <w:pPr>
        <w:pStyle w:val="20"/>
        <w:numPr>
          <w:ilvl w:val="0"/>
          <w:numId w:val="32"/>
        </w:numPr>
        <w:shd w:val="clear" w:color="auto" w:fill="auto"/>
        <w:tabs>
          <w:tab w:val="left" w:pos="1560"/>
        </w:tabs>
        <w:spacing w:line="240" w:lineRule="auto"/>
        <w:ind w:firstLine="709"/>
      </w:pPr>
      <w:r>
        <w:t xml:space="preserve">Проверить циркуляцию топлива и при необходимости </w:t>
      </w:r>
      <w:proofErr w:type="spellStart"/>
      <w:r>
        <w:t>опрессовать</w:t>
      </w:r>
      <w:proofErr w:type="spellEnd"/>
      <w:r>
        <w:t xml:space="preserve"> систему.</w:t>
      </w:r>
    </w:p>
    <w:p w:rsidR="003908F9" w:rsidRDefault="004A3BCA" w:rsidP="009537CE">
      <w:pPr>
        <w:pStyle w:val="20"/>
        <w:numPr>
          <w:ilvl w:val="0"/>
          <w:numId w:val="32"/>
        </w:numPr>
        <w:shd w:val="clear" w:color="auto" w:fill="auto"/>
        <w:tabs>
          <w:tab w:val="left" w:pos="1560"/>
        </w:tabs>
        <w:spacing w:line="240" w:lineRule="auto"/>
        <w:ind w:firstLine="709"/>
      </w:pPr>
      <w:r>
        <w:t>Проверить действие останова двигателя.</w:t>
      </w:r>
    </w:p>
    <w:p w:rsidR="003908F9" w:rsidRDefault="004A3BCA" w:rsidP="009537CE">
      <w:pPr>
        <w:pStyle w:val="20"/>
        <w:numPr>
          <w:ilvl w:val="0"/>
          <w:numId w:val="32"/>
        </w:numPr>
        <w:shd w:val="clear" w:color="auto" w:fill="auto"/>
        <w:tabs>
          <w:tab w:val="left" w:pos="1560"/>
        </w:tabs>
        <w:spacing w:line="240" w:lineRule="auto"/>
        <w:ind w:firstLine="709"/>
      </w:pPr>
      <w:r>
        <w:t>Проверить надежность пуска двигателя и отрегулировать минимальную частоту вращения коленчатого вала в режиме холостого хода.</w:t>
      </w:r>
    </w:p>
    <w:p w:rsidR="003908F9" w:rsidRDefault="004A3BCA" w:rsidP="009537CE">
      <w:pPr>
        <w:pStyle w:val="20"/>
        <w:numPr>
          <w:ilvl w:val="0"/>
          <w:numId w:val="32"/>
        </w:numPr>
        <w:shd w:val="clear" w:color="auto" w:fill="auto"/>
        <w:tabs>
          <w:tab w:val="left" w:pos="1560"/>
        </w:tabs>
        <w:spacing w:line="240" w:lineRule="auto"/>
        <w:ind w:firstLine="709"/>
      </w:pPr>
      <w:r>
        <w:t xml:space="preserve">Проверить работу двигателя, определить </w:t>
      </w:r>
      <w:proofErr w:type="spellStart"/>
      <w:r>
        <w:t>дымность</w:t>
      </w:r>
      <w:proofErr w:type="spellEnd"/>
      <w:r>
        <w:t xml:space="preserve"> отработавших газов.</w:t>
      </w:r>
    </w:p>
    <w:p w:rsidR="003908F9" w:rsidRDefault="004A3BCA" w:rsidP="009537CE">
      <w:pPr>
        <w:pStyle w:val="20"/>
        <w:numPr>
          <w:ilvl w:val="0"/>
          <w:numId w:val="32"/>
        </w:numPr>
        <w:shd w:val="clear" w:color="auto" w:fill="auto"/>
        <w:tabs>
          <w:tab w:val="left" w:pos="1560"/>
        </w:tabs>
        <w:spacing w:line="240" w:lineRule="auto"/>
        <w:ind w:firstLine="709"/>
      </w:pPr>
      <w:r>
        <w:t xml:space="preserve"> Проверить состояние аккумуляторной батареи по плотности электролита и напряжению элементов под нагрузкой.</w:t>
      </w:r>
    </w:p>
    <w:p w:rsidR="003908F9" w:rsidRDefault="004A3BCA" w:rsidP="009537CE">
      <w:pPr>
        <w:pStyle w:val="20"/>
        <w:numPr>
          <w:ilvl w:val="0"/>
          <w:numId w:val="32"/>
        </w:numPr>
        <w:shd w:val="clear" w:color="auto" w:fill="auto"/>
        <w:tabs>
          <w:tab w:val="left" w:pos="1560"/>
        </w:tabs>
        <w:spacing w:line="240" w:lineRule="auto"/>
        <w:ind w:firstLine="709"/>
      </w:pPr>
      <w:r>
        <w:t xml:space="preserve"> Проверить состояние и крепление электрических проводов, соединяющих аккумуляторную батарею с массой и внешней цепью, действие выключателя аккумуляторной батареи, а также ее крепление в гнезде.</w:t>
      </w:r>
    </w:p>
    <w:p w:rsidR="003908F9" w:rsidRDefault="004A3BCA" w:rsidP="009537CE">
      <w:pPr>
        <w:pStyle w:val="20"/>
        <w:numPr>
          <w:ilvl w:val="0"/>
          <w:numId w:val="32"/>
        </w:numPr>
        <w:shd w:val="clear" w:color="auto" w:fill="auto"/>
        <w:tabs>
          <w:tab w:val="left" w:pos="1560"/>
        </w:tabs>
        <w:spacing w:line="240" w:lineRule="auto"/>
        <w:ind w:firstLine="709"/>
      </w:pPr>
      <w:r>
        <w:t>Осмотреть и при необходимости очистить наружную поверхность генератора, стартера и реле-регулятора от пыли, грязи и масла.</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генератора, стартера и реле-регулятора.</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шкива генератора.</w:t>
      </w:r>
    </w:p>
    <w:p w:rsidR="003908F9" w:rsidRDefault="004A3BCA" w:rsidP="009537CE">
      <w:pPr>
        <w:pStyle w:val="20"/>
        <w:numPr>
          <w:ilvl w:val="0"/>
          <w:numId w:val="32"/>
        </w:numPr>
        <w:shd w:val="clear" w:color="auto" w:fill="auto"/>
        <w:tabs>
          <w:tab w:val="left" w:pos="1560"/>
        </w:tabs>
        <w:spacing w:line="240" w:lineRule="auto"/>
        <w:ind w:firstLine="709"/>
      </w:pPr>
      <w:r>
        <w:t>Проверить крепление и действие подфарников, задних фонарей и стоп- сигнала, указателей поворотов, ламп щитка приборов и звукового сигнала.</w:t>
      </w:r>
    </w:p>
    <w:p w:rsidR="003908F9" w:rsidRDefault="004A3BCA" w:rsidP="009537CE">
      <w:pPr>
        <w:pStyle w:val="20"/>
        <w:numPr>
          <w:ilvl w:val="0"/>
          <w:numId w:val="32"/>
        </w:numPr>
        <w:shd w:val="clear" w:color="auto" w:fill="auto"/>
        <w:tabs>
          <w:tab w:val="left" w:pos="1560"/>
        </w:tabs>
        <w:spacing w:line="240" w:lineRule="auto"/>
        <w:ind w:firstLine="709"/>
      </w:pPr>
      <w:r>
        <w:t>Проверить установку, крепление и действие фар; отрегулировать направление светового потока фар.</w:t>
      </w:r>
    </w:p>
    <w:p w:rsidR="003908F9" w:rsidRDefault="004A3BCA" w:rsidP="009537CE">
      <w:pPr>
        <w:pStyle w:val="20"/>
        <w:numPr>
          <w:ilvl w:val="0"/>
          <w:numId w:val="32"/>
        </w:numPr>
        <w:shd w:val="clear" w:color="auto" w:fill="auto"/>
        <w:tabs>
          <w:tab w:val="left" w:pos="1560"/>
        </w:tabs>
        <w:spacing w:line="240" w:lineRule="auto"/>
        <w:ind w:firstLine="709"/>
      </w:pPr>
      <w:r>
        <w:t>Очистить от грязи поверхность и клеммы переключателя света и включателя стоп-сигнала.</w:t>
      </w:r>
    </w:p>
    <w:p w:rsidR="003908F9" w:rsidRDefault="004A3BCA" w:rsidP="00A10EA1">
      <w:pPr>
        <w:pStyle w:val="70"/>
        <w:numPr>
          <w:ilvl w:val="0"/>
          <w:numId w:val="31"/>
        </w:numPr>
        <w:shd w:val="clear" w:color="auto" w:fill="auto"/>
        <w:tabs>
          <w:tab w:val="left" w:pos="522"/>
        </w:tabs>
        <w:spacing w:before="0" w:line="240" w:lineRule="auto"/>
        <w:ind w:firstLine="709"/>
        <w:jc w:val="both"/>
      </w:pPr>
      <w:r>
        <w:t>Смазочные и очистительные работы</w:t>
      </w:r>
    </w:p>
    <w:p w:rsidR="003908F9" w:rsidRDefault="004A3BCA" w:rsidP="00A10EA1">
      <w:pPr>
        <w:pStyle w:val="20"/>
        <w:numPr>
          <w:ilvl w:val="0"/>
          <w:numId w:val="33"/>
        </w:numPr>
        <w:shd w:val="clear" w:color="auto" w:fill="auto"/>
        <w:tabs>
          <w:tab w:val="left" w:pos="874"/>
        </w:tabs>
        <w:spacing w:line="240" w:lineRule="auto"/>
        <w:ind w:firstLine="709"/>
      </w:pPr>
      <w:r>
        <w:t xml:space="preserve">Смазать узлы трения автомобиля в соответствии с </w:t>
      </w:r>
      <w:proofErr w:type="spellStart"/>
      <w:r>
        <w:t>химмотологической</w:t>
      </w:r>
      <w:proofErr w:type="spellEnd"/>
      <w:r>
        <w:t xml:space="preserve"> картой Приложение 1.</w:t>
      </w:r>
    </w:p>
    <w:p w:rsidR="003908F9" w:rsidRDefault="004A3BCA" w:rsidP="00A10EA1">
      <w:pPr>
        <w:pStyle w:val="20"/>
        <w:numPr>
          <w:ilvl w:val="0"/>
          <w:numId w:val="33"/>
        </w:numPr>
        <w:shd w:val="clear" w:color="auto" w:fill="auto"/>
        <w:tabs>
          <w:tab w:val="left" w:pos="874"/>
        </w:tabs>
        <w:spacing w:line="240" w:lineRule="auto"/>
        <w:ind w:firstLine="709"/>
      </w:pPr>
      <w:r>
        <w:lastRenderedPageBreak/>
        <w:t>Очистить и промыть клапан вентиляции картера двигателя.</w:t>
      </w:r>
    </w:p>
    <w:p w:rsidR="003908F9" w:rsidRDefault="004A3BCA" w:rsidP="00A10EA1">
      <w:pPr>
        <w:pStyle w:val="20"/>
        <w:numPr>
          <w:ilvl w:val="0"/>
          <w:numId w:val="33"/>
        </w:numPr>
        <w:shd w:val="clear" w:color="auto" w:fill="auto"/>
        <w:tabs>
          <w:tab w:val="left" w:pos="738"/>
        </w:tabs>
        <w:spacing w:line="240" w:lineRule="auto"/>
        <w:ind w:firstLine="709"/>
      </w:pPr>
      <w:r>
        <w:t>Заменить (по графику) масло в картере двигателя, промыть при этом фильтрующий элемент фильтра грубой очистки и заменить фильтрующий элемент фильтра тонкой очистки масла или очистить центробежный фильтр.</w:t>
      </w:r>
    </w:p>
    <w:p w:rsidR="003908F9" w:rsidRDefault="004A3BCA" w:rsidP="00A10EA1">
      <w:pPr>
        <w:pStyle w:val="20"/>
        <w:numPr>
          <w:ilvl w:val="0"/>
          <w:numId w:val="34"/>
        </w:numPr>
        <w:shd w:val="clear" w:color="auto" w:fill="auto"/>
        <w:tabs>
          <w:tab w:val="left" w:pos="742"/>
        </w:tabs>
        <w:spacing w:line="240" w:lineRule="auto"/>
        <w:ind w:firstLine="709"/>
      </w:pPr>
      <w:r>
        <w:t>Снять и промыть фильтры насоса гидроусилителя рулевого управления и фильтр усилителя тормозов.</w:t>
      </w:r>
    </w:p>
    <w:p w:rsidR="003908F9" w:rsidRDefault="004A3BCA" w:rsidP="00A10EA1">
      <w:pPr>
        <w:pStyle w:val="20"/>
        <w:numPr>
          <w:ilvl w:val="0"/>
          <w:numId w:val="34"/>
        </w:numPr>
        <w:shd w:val="clear" w:color="auto" w:fill="auto"/>
        <w:tabs>
          <w:tab w:val="left" w:pos="742"/>
        </w:tabs>
        <w:spacing w:line="240" w:lineRule="auto"/>
        <w:ind w:firstLine="709"/>
      </w:pPr>
      <w:r>
        <w:t>Прочистить сапуны и долить или заменить (по графику) масло в картерах агрегатов и бачках гидропривода.</w:t>
      </w:r>
    </w:p>
    <w:p w:rsidR="003908F9" w:rsidRDefault="004A3BCA" w:rsidP="00A10EA1">
      <w:pPr>
        <w:pStyle w:val="20"/>
        <w:numPr>
          <w:ilvl w:val="0"/>
          <w:numId w:val="34"/>
        </w:numPr>
        <w:shd w:val="clear" w:color="auto" w:fill="auto"/>
        <w:tabs>
          <w:tab w:val="left" w:pos="738"/>
        </w:tabs>
        <w:spacing w:line="240" w:lineRule="auto"/>
        <w:ind w:firstLine="709"/>
      </w:pPr>
      <w:r>
        <w:t>Снять и промыть топливный фильтр-отстойник и фильтр тонкой очистки топлива. У автомобилей с дизельным двигателем снять и промыть корпусы фильтров предварительной и тонкой очистки топлива и заменить фильтрующие элементы.</w:t>
      </w:r>
    </w:p>
    <w:p w:rsidR="003908F9" w:rsidRDefault="004A3BCA" w:rsidP="00A10EA1">
      <w:pPr>
        <w:pStyle w:val="20"/>
        <w:numPr>
          <w:ilvl w:val="0"/>
          <w:numId w:val="34"/>
        </w:numPr>
        <w:shd w:val="clear" w:color="auto" w:fill="auto"/>
        <w:tabs>
          <w:tab w:val="left" w:pos="738"/>
        </w:tabs>
        <w:spacing w:line="240" w:lineRule="auto"/>
        <w:ind w:firstLine="709"/>
      </w:pPr>
      <w:r>
        <w:t>Осмотреть и при необходимости очистить отстойник топливного насоса от воды и грязи.</w:t>
      </w:r>
    </w:p>
    <w:p w:rsidR="003908F9" w:rsidRDefault="004A3BCA" w:rsidP="00A10EA1">
      <w:pPr>
        <w:pStyle w:val="20"/>
        <w:numPr>
          <w:ilvl w:val="0"/>
          <w:numId w:val="34"/>
        </w:numPr>
        <w:shd w:val="clear" w:color="auto" w:fill="auto"/>
        <w:tabs>
          <w:tab w:val="left" w:pos="732"/>
        </w:tabs>
        <w:spacing w:line="240" w:lineRule="auto"/>
        <w:ind w:firstLine="709"/>
      </w:pPr>
      <w:r>
        <w:t xml:space="preserve">Промыть фильтрующие элементы </w:t>
      </w:r>
      <w:proofErr w:type="spellStart"/>
      <w:r>
        <w:t>влагоотделителя</w:t>
      </w:r>
      <w:proofErr w:type="spellEnd"/>
      <w:r>
        <w:t>.</w:t>
      </w:r>
    </w:p>
    <w:p w:rsidR="003908F9" w:rsidRDefault="004A3BCA" w:rsidP="00A10EA1">
      <w:pPr>
        <w:pStyle w:val="20"/>
        <w:numPr>
          <w:ilvl w:val="0"/>
          <w:numId w:val="34"/>
        </w:numPr>
        <w:shd w:val="clear" w:color="auto" w:fill="auto"/>
        <w:tabs>
          <w:tab w:val="left" w:pos="732"/>
        </w:tabs>
        <w:spacing w:line="240" w:lineRule="auto"/>
        <w:ind w:firstLine="709"/>
      </w:pPr>
      <w:r>
        <w:t>Слить конденсат из баллонов пневматического привода тормозов.</w:t>
      </w:r>
    </w:p>
    <w:p w:rsidR="003908F9" w:rsidRDefault="004A3BCA" w:rsidP="00A10EA1">
      <w:pPr>
        <w:pStyle w:val="20"/>
        <w:numPr>
          <w:ilvl w:val="0"/>
          <w:numId w:val="34"/>
        </w:numPr>
        <w:shd w:val="clear" w:color="auto" w:fill="auto"/>
        <w:tabs>
          <w:tab w:val="left" w:pos="732"/>
        </w:tabs>
        <w:spacing w:line="240" w:lineRule="auto"/>
        <w:ind w:firstLine="709"/>
      </w:pPr>
      <w:r>
        <w:t>Слить отстой из топливного бака.</w:t>
      </w:r>
    </w:p>
    <w:p w:rsidR="003908F9" w:rsidRDefault="004A3BCA" w:rsidP="009537CE">
      <w:pPr>
        <w:pStyle w:val="20"/>
        <w:numPr>
          <w:ilvl w:val="0"/>
          <w:numId w:val="34"/>
        </w:numPr>
        <w:shd w:val="clear" w:color="auto" w:fill="auto"/>
        <w:tabs>
          <w:tab w:val="left" w:pos="1560"/>
        </w:tabs>
        <w:spacing w:line="240" w:lineRule="auto"/>
        <w:ind w:firstLine="709"/>
      </w:pPr>
      <w:r>
        <w:t>Смазать шлицевые соединения.</w:t>
      </w:r>
    </w:p>
    <w:p w:rsidR="003908F9" w:rsidRDefault="004A3BCA" w:rsidP="00A10EA1">
      <w:pPr>
        <w:pStyle w:val="20"/>
        <w:numPr>
          <w:ilvl w:val="0"/>
          <w:numId w:val="35"/>
        </w:numPr>
        <w:shd w:val="clear" w:color="auto" w:fill="auto"/>
        <w:tabs>
          <w:tab w:val="left" w:pos="454"/>
        </w:tabs>
        <w:spacing w:line="240" w:lineRule="auto"/>
        <w:ind w:firstLine="709"/>
      </w:pPr>
      <w:r>
        <w:t>Дополнительные работы по ТО</w:t>
      </w:r>
    </w:p>
    <w:p w:rsidR="003908F9" w:rsidRDefault="004A3BCA" w:rsidP="00A10EA1">
      <w:pPr>
        <w:pStyle w:val="20"/>
        <w:numPr>
          <w:ilvl w:val="1"/>
          <w:numId w:val="35"/>
        </w:numPr>
        <w:shd w:val="clear" w:color="auto" w:fill="auto"/>
        <w:tabs>
          <w:tab w:val="left" w:pos="512"/>
        </w:tabs>
        <w:spacing w:line="240" w:lineRule="auto"/>
        <w:ind w:firstLine="709"/>
      </w:pPr>
      <w:r>
        <w:t>Проверить крепление кузова кабины и других элементов специального оборудования.</w:t>
      </w:r>
    </w:p>
    <w:p w:rsidR="003908F9" w:rsidRDefault="004A3BCA" w:rsidP="00A10EA1">
      <w:pPr>
        <w:pStyle w:val="20"/>
        <w:numPr>
          <w:ilvl w:val="1"/>
          <w:numId w:val="35"/>
        </w:numPr>
        <w:shd w:val="clear" w:color="auto" w:fill="auto"/>
        <w:tabs>
          <w:tab w:val="left" w:pos="732"/>
        </w:tabs>
        <w:spacing w:line="240" w:lineRule="auto"/>
        <w:ind w:firstLine="709"/>
      </w:pPr>
      <w:r>
        <w:t>Проверить состояние сидений водителей боевого расчета, внутренней обивки кабины, уплотнителей дверных проемов, отсеков кузова, перегородок и дверей, обивки ящиков для средств защиты органов дыхания.</w:t>
      </w:r>
    </w:p>
    <w:p w:rsidR="003908F9" w:rsidRDefault="004A3BCA" w:rsidP="00A10EA1">
      <w:pPr>
        <w:pStyle w:val="20"/>
        <w:numPr>
          <w:ilvl w:val="1"/>
          <w:numId w:val="35"/>
        </w:numPr>
        <w:shd w:val="clear" w:color="auto" w:fill="auto"/>
        <w:tabs>
          <w:tab w:val="left" w:pos="531"/>
        </w:tabs>
        <w:spacing w:line="240" w:lineRule="auto"/>
        <w:ind w:firstLine="709"/>
      </w:pPr>
      <w:r>
        <w:t>Проверить работу агрегатов, узлов и приборов автомобиля на ходу или на посту диагностики и при необходимости произвести окраску поврежденных поверхностей пожарного автомобиля и ПТВ**.</w:t>
      </w:r>
    </w:p>
    <w:p w:rsidR="003908F9" w:rsidRDefault="004A3BCA" w:rsidP="00A10EA1">
      <w:pPr>
        <w:pStyle w:val="20"/>
        <w:numPr>
          <w:ilvl w:val="0"/>
          <w:numId w:val="35"/>
        </w:numPr>
        <w:shd w:val="clear" w:color="auto" w:fill="auto"/>
        <w:tabs>
          <w:tab w:val="left" w:pos="454"/>
        </w:tabs>
        <w:spacing w:line="240" w:lineRule="auto"/>
        <w:ind w:firstLine="709"/>
      </w:pPr>
      <w:r>
        <w:t>Дополнительные работы по ТО</w:t>
      </w:r>
    </w:p>
    <w:p w:rsidR="003908F9" w:rsidRDefault="004A3BCA" w:rsidP="00A10EA1">
      <w:pPr>
        <w:pStyle w:val="20"/>
        <w:numPr>
          <w:ilvl w:val="1"/>
          <w:numId w:val="35"/>
        </w:numPr>
        <w:shd w:val="clear" w:color="auto" w:fill="auto"/>
        <w:tabs>
          <w:tab w:val="left" w:pos="530"/>
        </w:tabs>
        <w:spacing w:line="240" w:lineRule="auto"/>
        <w:ind w:firstLine="709"/>
      </w:pPr>
      <w:r>
        <w:t>Проверить состояние грузовой рамы автомобиля.</w:t>
      </w:r>
    </w:p>
    <w:p w:rsidR="003908F9" w:rsidRDefault="004A3BCA" w:rsidP="00A10EA1">
      <w:pPr>
        <w:pStyle w:val="20"/>
        <w:numPr>
          <w:ilvl w:val="0"/>
          <w:numId w:val="35"/>
        </w:numPr>
        <w:shd w:val="clear" w:color="auto" w:fill="auto"/>
        <w:tabs>
          <w:tab w:val="left" w:pos="530"/>
        </w:tabs>
        <w:spacing w:line="240" w:lineRule="auto"/>
        <w:ind w:firstLine="709"/>
      </w:pPr>
      <w:r>
        <w:t>Пожарно-техническое вооружение</w:t>
      </w:r>
    </w:p>
    <w:p w:rsidR="003908F9" w:rsidRDefault="004A3BCA" w:rsidP="00A10EA1">
      <w:pPr>
        <w:pStyle w:val="20"/>
        <w:numPr>
          <w:ilvl w:val="1"/>
          <w:numId w:val="35"/>
        </w:numPr>
        <w:shd w:val="clear" w:color="auto" w:fill="auto"/>
        <w:tabs>
          <w:tab w:val="left" w:pos="530"/>
        </w:tabs>
        <w:spacing w:line="240" w:lineRule="auto"/>
        <w:ind w:firstLine="709"/>
      </w:pPr>
      <w:r>
        <w:t>Выполнить работы первого технического обслуживания.</w:t>
      </w:r>
    </w:p>
    <w:p w:rsidR="003908F9" w:rsidRDefault="004A3BCA" w:rsidP="00A10EA1">
      <w:pPr>
        <w:pStyle w:val="20"/>
        <w:numPr>
          <w:ilvl w:val="1"/>
          <w:numId w:val="35"/>
        </w:numPr>
        <w:shd w:val="clear" w:color="auto" w:fill="auto"/>
        <w:tabs>
          <w:tab w:val="left" w:pos="536"/>
        </w:tabs>
        <w:spacing w:line="240" w:lineRule="auto"/>
        <w:ind w:firstLine="709"/>
      </w:pPr>
      <w:r>
        <w:t>Провести испытание ПТВ в установленные сроки.</w:t>
      </w:r>
    </w:p>
    <w:p w:rsidR="003908F9" w:rsidRDefault="004A3BCA" w:rsidP="00A10EA1">
      <w:pPr>
        <w:pStyle w:val="20"/>
        <w:numPr>
          <w:ilvl w:val="1"/>
          <w:numId w:val="35"/>
        </w:numPr>
        <w:shd w:val="clear" w:color="auto" w:fill="auto"/>
        <w:tabs>
          <w:tab w:val="left" w:pos="536"/>
        </w:tabs>
        <w:spacing w:line="240" w:lineRule="auto"/>
        <w:ind w:firstLine="709"/>
      </w:pPr>
      <w:r>
        <w:t>После проведения второго технического обслуживания необходимо проверить качество выполненных работ на ходу автомобиля или испытанием на диагностических стендах поста диагностики. Выявленные при испытаниях недостатки устранить.</w:t>
      </w:r>
    </w:p>
    <w:p w:rsidR="009537CE" w:rsidRDefault="009537CE" w:rsidP="00A10EA1">
      <w:pPr>
        <w:pStyle w:val="14"/>
        <w:keepNext/>
        <w:keepLines/>
        <w:shd w:val="clear" w:color="auto" w:fill="auto"/>
        <w:spacing w:line="240" w:lineRule="auto"/>
        <w:ind w:firstLine="709"/>
        <w:jc w:val="both"/>
        <w:rPr>
          <w:rStyle w:val="1TimesNewRoman14pt0pt"/>
          <w:rFonts w:eastAsia="Calibri"/>
        </w:rPr>
      </w:pPr>
      <w:bookmarkStart w:id="43" w:name="bookmark28"/>
    </w:p>
    <w:p w:rsidR="003908F9" w:rsidRDefault="004A3BCA" w:rsidP="00A10EA1">
      <w:pPr>
        <w:pStyle w:val="14"/>
        <w:keepNext/>
        <w:keepLines/>
        <w:shd w:val="clear" w:color="auto" w:fill="auto"/>
        <w:spacing w:line="240" w:lineRule="auto"/>
        <w:ind w:firstLine="709"/>
        <w:jc w:val="both"/>
      </w:pPr>
      <w:bookmarkStart w:id="44" w:name="_Toc457135266"/>
      <w:r>
        <w:rPr>
          <w:rStyle w:val="1TimesNewRoman14pt0pt"/>
          <w:rFonts w:eastAsia="Calibri"/>
        </w:rPr>
        <w:t>СЕЗОННОЕ ТЕХНИЧЕСКОЕ ОБСЛУЖИВАНИЕ</w:t>
      </w:r>
      <w:bookmarkEnd w:id="43"/>
      <w:bookmarkEnd w:id="44"/>
    </w:p>
    <w:p w:rsidR="003908F9" w:rsidRDefault="004A3BCA" w:rsidP="00A10EA1">
      <w:pPr>
        <w:pStyle w:val="20"/>
        <w:shd w:val="clear" w:color="auto" w:fill="auto"/>
        <w:spacing w:line="240" w:lineRule="auto"/>
        <w:ind w:firstLine="709"/>
      </w:pPr>
      <w:r>
        <w:t>Кроме работ, предусмотренных плановым техническим обслуживанием, дополнительно выполнить:</w:t>
      </w:r>
    </w:p>
    <w:p w:rsidR="003908F9" w:rsidRDefault="004A3BCA" w:rsidP="00A10EA1">
      <w:pPr>
        <w:pStyle w:val="20"/>
        <w:shd w:val="clear" w:color="auto" w:fill="auto"/>
        <w:spacing w:line="240" w:lineRule="auto"/>
        <w:ind w:firstLine="709"/>
      </w:pPr>
      <w:r>
        <w:t>1. По шасси пожарного автомобиля</w:t>
      </w:r>
    </w:p>
    <w:p w:rsidR="003908F9" w:rsidRDefault="004A3BCA" w:rsidP="00A10EA1">
      <w:pPr>
        <w:pStyle w:val="20"/>
        <w:numPr>
          <w:ilvl w:val="0"/>
          <w:numId w:val="36"/>
        </w:numPr>
        <w:shd w:val="clear" w:color="auto" w:fill="auto"/>
        <w:tabs>
          <w:tab w:val="left" w:pos="530"/>
        </w:tabs>
        <w:spacing w:line="240" w:lineRule="auto"/>
        <w:ind w:firstLine="709"/>
      </w:pPr>
      <w:r>
        <w:t>Промыть систему охлаждения двигателя.</w:t>
      </w:r>
    </w:p>
    <w:p w:rsidR="003908F9" w:rsidRDefault="004A3BCA" w:rsidP="00A10EA1">
      <w:pPr>
        <w:pStyle w:val="20"/>
        <w:numPr>
          <w:ilvl w:val="0"/>
          <w:numId w:val="36"/>
        </w:numPr>
        <w:shd w:val="clear" w:color="auto" w:fill="auto"/>
        <w:tabs>
          <w:tab w:val="left" w:pos="531"/>
        </w:tabs>
        <w:spacing w:line="240" w:lineRule="auto"/>
        <w:ind w:firstLine="709"/>
      </w:pPr>
      <w:r>
        <w:t>Проверить состояние и действие кранов системы охлаждения двигателя и сливных устройств в системах питания и тормозов.</w:t>
      </w:r>
    </w:p>
    <w:p w:rsidR="003908F9" w:rsidRDefault="004A3BCA" w:rsidP="00A10EA1">
      <w:pPr>
        <w:pStyle w:val="20"/>
        <w:numPr>
          <w:ilvl w:val="0"/>
          <w:numId w:val="36"/>
        </w:numPr>
        <w:shd w:val="clear" w:color="auto" w:fill="auto"/>
        <w:tabs>
          <w:tab w:val="left" w:pos="531"/>
        </w:tabs>
        <w:spacing w:line="240" w:lineRule="auto"/>
        <w:ind w:firstLine="709"/>
      </w:pPr>
      <w:r>
        <w:t>Снять аккумуляторную батарею для подзарядки и откорректировать плотность электролита.</w:t>
      </w:r>
    </w:p>
    <w:p w:rsidR="003908F9" w:rsidRDefault="004A3BCA" w:rsidP="00A10EA1">
      <w:pPr>
        <w:pStyle w:val="20"/>
        <w:numPr>
          <w:ilvl w:val="0"/>
          <w:numId w:val="28"/>
        </w:numPr>
        <w:shd w:val="clear" w:color="auto" w:fill="auto"/>
        <w:tabs>
          <w:tab w:val="left" w:pos="570"/>
        </w:tabs>
        <w:spacing w:line="240" w:lineRule="auto"/>
        <w:ind w:firstLine="709"/>
      </w:pPr>
      <w:r>
        <w:t xml:space="preserve">Промыть топливный бак и продуть </w:t>
      </w:r>
      <w:proofErr w:type="spellStart"/>
      <w:r>
        <w:t>топливопроводы</w:t>
      </w:r>
      <w:proofErr w:type="spellEnd"/>
      <w:r>
        <w:t xml:space="preserve"> (осенью).</w:t>
      </w:r>
    </w:p>
    <w:p w:rsidR="003908F9" w:rsidRDefault="004A3BCA" w:rsidP="00A10EA1">
      <w:pPr>
        <w:pStyle w:val="20"/>
        <w:numPr>
          <w:ilvl w:val="0"/>
          <w:numId w:val="28"/>
        </w:numPr>
        <w:shd w:val="clear" w:color="auto" w:fill="auto"/>
        <w:tabs>
          <w:tab w:val="left" w:pos="734"/>
        </w:tabs>
        <w:spacing w:line="240" w:lineRule="auto"/>
        <w:ind w:firstLine="709"/>
      </w:pPr>
      <w:r>
        <w:t xml:space="preserve">Промыть радиаторы </w:t>
      </w:r>
      <w:proofErr w:type="spellStart"/>
      <w:r>
        <w:t>отопителя</w:t>
      </w:r>
      <w:proofErr w:type="spellEnd"/>
      <w:r>
        <w:t xml:space="preserve"> кабины (кузова) и пусковой подогреватель.</w:t>
      </w:r>
    </w:p>
    <w:p w:rsidR="003908F9" w:rsidRDefault="004A3BCA" w:rsidP="00A10EA1">
      <w:pPr>
        <w:pStyle w:val="20"/>
        <w:numPr>
          <w:ilvl w:val="0"/>
          <w:numId w:val="28"/>
        </w:numPr>
        <w:shd w:val="clear" w:color="auto" w:fill="auto"/>
        <w:tabs>
          <w:tab w:val="left" w:pos="594"/>
        </w:tabs>
        <w:spacing w:line="240" w:lineRule="auto"/>
        <w:ind w:firstLine="709"/>
      </w:pPr>
      <w:r>
        <w:lastRenderedPageBreak/>
        <w:t>Снять генератор и стартер, очистить, продуть внутреннюю полость; при необходимости разобрать, заменить изношенные детали и смазать подшипники.</w:t>
      </w:r>
    </w:p>
    <w:p w:rsidR="003908F9" w:rsidRDefault="004A3BCA" w:rsidP="00A10EA1">
      <w:pPr>
        <w:pStyle w:val="20"/>
        <w:numPr>
          <w:ilvl w:val="0"/>
          <w:numId w:val="28"/>
        </w:numPr>
        <w:shd w:val="clear" w:color="auto" w:fill="auto"/>
        <w:tabs>
          <w:tab w:val="left" w:pos="598"/>
        </w:tabs>
        <w:spacing w:line="240" w:lineRule="auto"/>
        <w:ind w:firstLine="709"/>
      </w:pPr>
      <w:r>
        <w:t>Заменить смазку цилиндрических шестерен электрического спидометра. Проверить правильность опломбирования спидометра и его привода.</w:t>
      </w:r>
    </w:p>
    <w:p w:rsidR="003908F9" w:rsidRDefault="004A3BCA" w:rsidP="00A10EA1">
      <w:pPr>
        <w:pStyle w:val="20"/>
        <w:numPr>
          <w:ilvl w:val="0"/>
          <w:numId w:val="37"/>
        </w:numPr>
        <w:shd w:val="clear" w:color="auto" w:fill="auto"/>
        <w:tabs>
          <w:tab w:val="left" w:pos="529"/>
        </w:tabs>
        <w:spacing w:line="240" w:lineRule="auto"/>
        <w:ind w:firstLine="709"/>
      </w:pPr>
      <w:r>
        <w:t xml:space="preserve">Проверить исправность </w:t>
      </w:r>
      <w:proofErr w:type="gramStart"/>
      <w:r>
        <w:t>датчика включения муфты вентилятора системы охлаждения</w:t>
      </w:r>
      <w:proofErr w:type="gramEnd"/>
      <w:r>
        <w:t xml:space="preserve"> и датчиков аварийных сигнализаторов температуры жидкости в системе охлаждения и давления масла в системе смазки.</w:t>
      </w:r>
    </w:p>
    <w:p w:rsidR="003908F9" w:rsidRDefault="004A3BCA" w:rsidP="00A10EA1">
      <w:pPr>
        <w:pStyle w:val="20"/>
        <w:numPr>
          <w:ilvl w:val="0"/>
          <w:numId w:val="37"/>
        </w:numPr>
        <w:shd w:val="clear" w:color="auto" w:fill="auto"/>
        <w:tabs>
          <w:tab w:val="left" w:pos="529"/>
        </w:tabs>
        <w:spacing w:line="240" w:lineRule="auto"/>
        <w:ind w:firstLine="709"/>
      </w:pPr>
      <w:r>
        <w:t>Произвести сезонную замену масел.</w:t>
      </w:r>
    </w:p>
    <w:p w:rsidR="003908F9" w:rsidRDefault="004A3BCA" w:rsidP="00A10EA1">
      <w:pPr>
        <w:pStyle w:val="20"/>
        <w:numPr>
          <w:ilvl w:val="0"/>
          <w:numId w:val="37"/>
        </w:numPr>
        <w:shd w:val="clear" w:color="auto" w:fill="auto"/>
        <w:tabs>
          <w:tab w:val="left" w:pos="746"/>
        </w:tabs>
        <w:spacing w:line="240" w:lineRule="auto"/>
        <w:ind w:firstLine="709"/>
      </w:pPr>
      <w:r>
        <w:t>Проверить состояние уплотнений дверей и окон, установить утеплительные чехлы.</w:t>
      </w:r>
    </w:p>
    <w:p w:rsidR="003908F9" w:rsidRDefault="004A3BCA" w:rsidP="00A10EA1">
      <w:pPr>
        <w:pStyle w:val="20"/>
        <w:shd w:val="clear" w:color="auto" w:fill="auto"/>
        <w:spacing w:line="240" w:lineRule="auto"/>
        <w:ind w:firstLine="709"/>
      </w:pPr>
      <w:r>
        <w:t>2. Дополнительные работы по основным пожарным автомобилям общего применения</w:t>
      </w:r>
    </w:p>
    <w:p w:rsidR="003908F9" w:rsidRDefault="004A3BCA" w:rsidP="00A10EA1">
      <w:pPr>
        <w:pStyle w:val="20"/>
        <w:numPr>
          <w:ilvl w:val="0"/>
          <w:numId w:val="38"/>
        </w:numPr>
        <w:shd w:val="clear" w:color="auto" w:fill="auto"/>
        <w:tabs>
          <w:tab w:val="left" w:pos="529"/>
        </w:tabs>
        <w:spacing w:line="240" w:lineRule="auto"/>
        <w:ind w:firstLine="709"/>
      </w:pPr>
      <w:r>
        <w:t>Включить весной (отключить осенью) систему дополнительного охлаждения.</w:t>
      </w:r>
    </w:p>
    <w:p w:rsidR="009537CE" w:rsidRDefault="009537CE" w:rsidP="009537CE">
      <w:pPr>
        <w:pStyle w:val="20"/>
        <w:shd w:val="clear" w:color="auto" w:fill="auto"/>
        <w:tabs>
          <w:tab w:val="left" w:pos="529"/>
        </w:tabs>
        <w:spacing w:line="240" w:lineRule="auto"/>
        <w:ind w:left="709" w:firstLine="0"/>
      </w:pPr>
    </w:p>
    <w:p w:rsidR="003908F9" w:rsidRPr="009537CE" w:rsidRDefault="009537CE" w:rsidP="009537CE">
      <w:pPr>
        <w:pStyle w:val="120"/>
        <w:keepNext/>
        <w:keepLines/>
        <w:shd w:val="clear" w:color="auto" w:fill="auto"/>
        <w:spacing w:line="240" w:lineRule="auto"/>
        <w:ind w:firstLine="0"/>
        <w:jc w:val="center"/>
        <w:rPr>
          <w:bCs w:val="0"/>
          <w:iCs/>
        </w:rPr>
      </w:pPr>
      <w:bookmarkStart w:id="45" w:name="_Toc457135267"/>
      <w:r>
        <w:t>15</w:t>
      </w:r>
      <w:r w:rsidR="004A3BCA" w:rsidRPr="009537CE">
        <w:t>.</w:t>
      </w:r>
      <w:r>
        <w:t xml:space="preserve"> </w:t>
      </w:r>
      <w:r w:rsidR="004A3BCA" w:rsidRPr="009537CE">
        <w:t>ПРАВИЛА ХРАНЕНИЯ, КОНСЕРВАЦИЯ</w:t>
      </w:r>
      <w:bookmarkEnd w:id="45"/>
    </w:p>
    <w:p w:rsidR="009537CE" w:rsidRDefault="009537CE"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Содержание СПАСА в технически исправном состоянии, полностью укомплектованного и специально подготовленного в течение длительного или кратковременного отрезка времени зависит от правильного хранения и консервации.</w:t>
      </w:r>
    </w:p>
    <w:p w:rsidR="003908F9" w:rsidRDefault="004A3BCA" w:rsidP="00A10EA1">
      <w:pPr>
        <w:pStyle w:val="20"/>
        <w:shd w:val="clear" w:color="auto" w:fill="auto"/>
        <w:spacing w:line="240" w:lineRule="auto"/>
        <w:ind w:firstLine="709"/>
      </w:pPr>
      <w:r>
        <w:t>СПАСА, поставленная в боевой расчет пожарной охраны, должна находиться в закрытом помещении с постоянной температурой воздуха не менее 5</w:t>
      </w:r>
      <w:r w:rsidR="009537CE">
        <w:t xml:space="preserve"> </w:t>
      </w:r>
      <w:r>
        <w:t>°С.</w:t>
      </w:r>
    </w:p>
    <w:p w:rsidR="003908F9" w:rsidRDefault="004A3BCA" w:rsidP="00A10EA1">
      <w:pPr>
        <w:pStyle w:val="20"/>
        <w:shd w:val="clear" w:color="auto" w:fill="auto"/>
        <w:spacing w:line="240" w:lineRule="auto"/>
        <w:ind w:firstLine="709"/>
      </w:pPr>
      <w:r>
        <w:t>Новый автомобиль, эксплуатация которого не предусматривается на планируемый год, после обкатки ставится на консервацию.</w:t>
      </w:r>
    </w:p>
    <w:p w:rsidR="003908F9" w:rsidRDefault="004A3BCA" w:rsidP="00A10EA1">
      <w:pPr>
        <w:pStyle w:val="20"/>
        <w:shd w:val="clear" w:color="auto" w:fill="auto"/>
        <w:spacing w:line="240" w:lineRule="auto"/>
        <w:ind w:firstLine="709"/>
      </w:pPr>
      <w:r>
        <w:t>Работы по подготовке к консервации выполняются водителем и специалистами на пункте технического обслуживания.</w:t>
      </w:r>
    </w:p>
    <w:p w:rsidR="003908F9" w:rsidRDefault="004A3BCA" w:rsidP="00A10EA1">
      <w:pPr>
        <w:pStyle w:val="20"/>
        <w:shd w:val="clear" w:color="auto" w:fill="auto"/>
        <w:spacing w:line="240" w:lineRule="auto"/>
        <w:ind w:firstLine="709"/>
      </w:pPr>
      <w:r>
        <w:t xml:space="preserve">Автомобиль, поставленный на консервацию, хранится отдельно от </w:t>
      </w:r>
      <w:proofErr w:type="gramStart"/>
      <w:r>
        <w:t>находящихся</w:t>
      </w:r>
      <w:proofErr w:type="gramEnd"/>
      <w:r>
        <w:t xml:space="preserve"> в эксплуатации - в отдельном помещении или под навесом.</w:t>
      </w:r>
    </w:p>
    <w:p w:rsidR="003908F9" w:rsidRDefault="004A3BCA" w:rsidP="00A10EA1">
      <w:pPr>
        <w:pStyle w:val="20"/>
        <w:shd w:val="clear" w:color="auto" w:fill="auto"/>
        <w:spacing w:line="240" w:lineRule="auto"/>
        <w:ind w:firstLine="709"/>
      </w:pPr>
      <w:r>
        <w:t>Консервация может быть кратковременной (до одного года) и длительной (более одного года).</w:t>
      </w:r>
    </w:p>
    <w:p w:rsidR="003908F9" w:rsidRDefault="004A3BCA" w:rsidP="00A10EA1">
      <w:pPr>
        <w:pStyle w:val="20"/>
        <w:shd w:val="clear" w:color="auto" w:fill="auto"/>
        <w:spacing w:line="240" w:lineRule="auto"/>
        <w:ind w:firstLine="709"/>
      </w:pPr>
      <w:r>
        <w:t>При поставке автомобиля на кратковременную консервацию:</w:t>
      </w:r>
    </w:p>
    <w:p w:rsidR="003908F9" w:rsidRDefault="004A3BCA" w:rsidP="009537CE">
      <w:pPr>
        <w:pStyle w:val="20"/>
        <w:numPr>
          <w:ilvl w:val="0"/>
          <w:numId w:val="15"/>
        </w:numPr>
        <w:shd w:val="clear" w:color="auto" w:fill="auto"/>
        <w:tabs>
          <w:tab w:val="left" w:pos="993"/>
        </w:tabs>
        <w:spacing w:line="240" w:lineRule="auto"/>
        <w:ind w:firstLine="709"/>
      </w:pPr>
      <w:r>
        <w:t>заполните картеры агрегатов и механизмов единым или сезонным смазочным материалом;</w:t>
      </w:r>
    </w:p>
    <w:p w:rsidR="003908F9" w:rsidRDefault="004A3BCA" w:rsidP="009537CE">
      <w:pPr>
        <w:pStyle w:val="20"/>
        <w:numPr>
          <w:ilvl w:val="0"/>
          <w:numId w:val="15"/>
        </w:numPr>
        <w:shd w:val="clear" w:color="auto" w:fill="auto"/>
        <w:tabs>
          <w:tab w:val="left" w:pos="993"/>
        </w:tabs>
        <w:spacing w:line="240" w:lineRule="auto"/>
        <w:ind w:firstLine="709"/>
      </w:pPr>
      <w:r>
        <w:t>заполните топливный бак положенным сортом топлива;</w:t>
      </w:r>
    </w:p>
    <w:p w:rsidR="003908F9" w:rsidRDefault="004A3BCA" w:rsidP="009537CE">
      <w:pPr>
        <w:pStyle w:val="20"/>
        <w:numPr>
          <w:ilvl w:val="0"/>
          <w:numId w:val="15"/>
        </w:numPr>
        <w:shd w:val="clear" w:color="auto" w:fill="auto"/>
        <w:tabs>
          <w:tab w:val="left" w:pos="993"/>
        </w:tabs>
        <w:spacing w:line="240" w:lineRule="auto"/>
        <w:ind w:firstLine="709"/>
      </w:pPr>
      <w:r>
        <w:t xml:space="preserve">произведите консервацию хромированных сборочных единиц и деталей составом, состоящим из 50% </w:t>
      </w:r>
      <w:proofErr w:type="spellStart"/>
      <w:r>
        <w:t>уайт</w:t>
      </w:r>
      <w:proofErr w:type="spellEnd"/>
      <w:r>
        <w:t>-спирта ГОСТ 3134-98, 20% канифоли ГОСТ 19113-84 и 30% лака БТ-577 ГОСТ 5621-79 смешанных при температуре 20°с или составом ПЭВ-24 ТУ-38-101- 103-77;</w:t>
      </w:r>
    </w:p>
    <w:p w:rsidR="003908F9" w:rsidRDefault="004A3BCA" w:rsidP="009537CE">
      <w:pPr>
        <w:pStyle w:val="20"/>
        <w:numPr>
          <w:ilvl w:val="0"/>
          <w:numId w:val="15"/>
        </w:numPr>
        <w:shd w:val="clear" w:color="auto" w:fill="auto"/>
        <w:tabs>
          <w:tab w:val="left" w:pos="993"/>
        </w:tabs>
        <w:spacing w:line="240" w:lineRule="auto"/>
        <w:ind w:firstLine="709"/>
      </w:pPr>
      <w:r>
        <w:t>заполните систему охлаждения, в зависимости от времени года, водой или охлаждающей низкозамерзающей жидкостью с антикоррозийной присадкой (</w:t>
      </w:r>
      <w:proofErr w:type="spellStart"/>
      <w:r>
        <w:t>тринатрийфосфат</w:t>
      </w:r>
      <w:proofErr w:type="spellEnd"/>
      <w:r>
        <w:t xml:space="preserve">, нитрит натрия, </w:t>
      </w:r>
      <w:proofErr w:type="spellStart"/>
      <w:r>
        <w:t>двухромовокислый</w:t>
      </w:r>
      <w:proofErr w:type="spellEnd"/>
      <w:r>
        <w:t xml:space="preserve"> калий по 0,05%). В холодное время года воду из системы охлаждения слейте;</w:t>
      </w:r>
    </w:p>
    <w:p w:rsidR="003908F9" w:rsidRDefault="004A3BCA" w:rsidP="009537CE">
      <w:pPr>
        <w:pStyle w:val="20"/>
        <w:numPr>
          <w:ilvl w:val="0"/>
          <w:numId w:val="15"/>
        </w:numPr>
        <w:shd w:val="clear" w:color="auto" w:fill="auto"/>
        <w:tabs>
          <w:tab w:val="left" w:pos="993"/>
        </w:tabs>
        <w:spacing w:line="240" w:lineRule="auto"/>
        <w:ind w:firstLine="709"/>
      </w:pPr>
      <w:r>
        <w:t>защитите шины автомобиля от растрескивания путем нанесения на них алюминиевой краски АКС или с помощью чехлов из ткани, влагостойкой бумаги или других материалов.</w:t>
      </w:r>
    </w:p>
    <w:p w:rsidR="003908F9" w:rsidRDefault="004A3BCA" w:rsidP="00A10EA1">
      <w:pPr>
        <w:pStyle w:val="20"/>
        <w:shd w:val="clear" w:color="auto" w:fill="auto"/>
        <w:spacing w:line="240" w:lineRule="auto"/>
        <w:ind w:firstLine="709"/>
      </w:pPr>
      <w:r>
        <w:t>При поставке автомобиля на длительную консервацию:</w:t>
      </w:r>
    </w:p>
    <w:p w:rsidR="003908F9" w:rsidRDefault="004A3BCA" w:rsidP="009537CE">
      <w:pPr>
        <w:pStyle w:val="20"/>
        <w:numPr>
          <w:ilvl w:val="0"/>
          <w:numId w:val="15"/>
        </w:numPr>
        <w:shd w:val="clear" w:color="auto" w:fill="auto"/>
        <w:tabs>
          <w:tab w:val="left" w:pos="993"/>
        </w:tabs>
        <w:spacing w:line="240" w:lineRule="auto"/>
        <w:ind w:firstLine="709"/>
      </w:pPr>
      <w:r>
        <w:t>промойте окрашенные части и насухо протрите;</w:t>
      </w:r>
    </w:p>
    <w:p w:rsidR="003908F9" w:rsidRDefault="004A3BCA" w:rsidP="009537CE">
      <w:pPr>
        <w:pStyle w:val="20"/>
        <w:numPr>
          <w:ilvl w:val="0"/>
          <w:numId w:val="15"/>
        </w:numPr>
        <w:shd w:val="clear" w:color="auto" w:fill="auto"/>
        <w:tabs>
          <w:tab w:val="left" w:pos="993"/>
        </w:tabs>
        <w:spacing w:line="240" w:lineRule="auto"/>
        <w:ind w:firstLine="709"/>
      </w:pPr>
      <w:r>
        <w:lastRenderedPageBreak/>
        <w:t>очистите всю электропроводку и насухо протрите;</w:t>
      </w:r>
    </w:p>
    <w:p w:rsidR="003908F9" w:rsidRDefault="004A3BCA" w:rsidP="009537CE">
      <w:pPr>
        <w:pStyle w:val="20"/>
        <w:numPr>
          <w:ilvl w:val="0"/>
          <w:numId w:val="15"/>
        </w:numPr>
        <w:shd w:val="clear" w:color="auto" w:fill="auto"/>
        <w:tabs>
          <w:tab w:val="left" w:pos="993"/>
        </w:tabs>
        <w:spacing w:line="240" w:lineRule="auto"/>
        <w:ind w:firstLine="709"/>
      </w:pPr>
      <w:r>
        <w:t>залейте для предохранения цилиндров двигателя от коррозии в каждый цилиндр по 30-50 г. свежего чистого моторного масла. Очистите все неокрашенные наружные металлические части, а также запальные свечи и смажьте смазкой;</w:t>
      </w:r>
    </w:p>
    <w:p w:rsidR="003908F9" w:rsidRDefault="004A3BCA" w:rsidP="009537CE">
      <w:pPr>
        <w:pStyle w:val="20"/>
        <w:numPr>
          <w:ilvl w:val="0"/>
          <w:numId w:val="15"/>
        </w:numPr>
        <w:shd w:val="clear" w:color="auto" w:fill="auto"/>
        <w:tabs>
          <w:tab w:val="left" w:pos="993"/>
        </w:tabs>
        <w:spacing w:line="240" w:lineRule="auto"/>
        <w:ind w:firstLine="709"/>
      </w:pPr>
      <w:r>
        <w:t>снимите колеса, диски колес очистите от ржавчины и при необходимости окрасьте;</w:t>
      </w:r>
    </w:p>
    <w:p w:rsidR="003908F9" w:rsidRDefault="004A3BCA" w:rsidP="009537CE">
      <w:pPr>
        <w:pStyle w:val="20"/>
        <w:numPr>
          <w:ilvl w:val="0"/>
          <w:numId w:val="15"/>
        </w:numPr>
        <w:shd w:val="clear" w:color="auto" w:fill="auto"/>
        <w:tabs>
          <w:tab w:val="left" w:pos="993"/>
        </w:tabs>
        <w:spacing w:line="240" w:lineRule="auto"/>
        <w:ind w:firstLine="709"/>
      </w:pPr>
      <w:r>
        <w:t>очистите резину от грязи. Промойте и насухо протрите;</w:t>
      </w:r>
    </w:p>
    <w:p w:rsidR="003908F9" w:rsidRDefault="004A3BCA" w:rsidP="009537CE">
      <w:pPr>
        <w:pStyle w:val="20"/>
        <w:numPr>
          <w:ilvl w:val="0"/>
          <w:numId w:val="39"/>
        </w:numPr>
        <w:shd w:val="clear" w:color="auto" w:fill="auto"/>
        <w:tabs>
          <w:tab w:val="left" w:pos="993"/>
        </w:tabs>
        <w:spacing w:line="240" w:lineRule="auto"/>
        <w:ind w:firstLine="709"/>
      </w:pPr>
      <w:r>
        <w:t>снимите и промойте топливный бак и произведите его консервацию;</w:t>
      </w:r>
    </w:p>
    <w:p w:rsidR="003908F9" w:rsidRDefault="004A3BCA" w:rsidP="009537CE">
      <w:pPr>
        <w:pStyle w:val="20"/>
        <w:numPr>
          <w:ilvl w:val="0"/>
          <w:numId w:val="39"/>
        </w:numPr>
        <w:shd w:val="clear" w:color="auto" w:fill="auto"/>
        <w:tabs>
          <w:tab w:val="left" w:pos="993"/>
        </w:tabs>
        <w:spacing w:line="240" w:lineRule="auto"/>
        <w:ind w:firstLine="709"/>
      </w:pPr>
      <w:r>
        <w:t>заклейте щели воздухоочистителя и выходное отверстие глушителя бумагой пропитанной солидолом;</w:t>
      </w:r>
    </w:p>
    <w:p w:rsidR="003908F9" w:rsidRDefault="004A3BCA" w:rsidP="009537CE">
      <w:pPr>
        <w:pStyle w:val="20"/>
        <w:numPr>
          <w:ilvl w:val="0"/>
          <w:numId w:val="39"/>
        </w:numPr>
        <w:shd w:val="clear" w:color="auto" w:fill="auto"/>
        <w:tabs>
          <w:tab w:val="left" w:pos="993"/>
        </w:tabs>
        <w:spacing w:line="240" w:lineRule="auto"/>
        <w:ind w:firstLine="709"/>
      </w:pPr>
      <w:r>
        <w:t>ослабьте натяжение ремней вентилятора;</w:t>
      </w:r>
    </w:p>
    <w:p w:rsidR="003908F9" w:rsidRDefault="004A3BCA" w:rsidP="009537CE">
      <w:pPr>
        <w:pStyle w:val="20"/>
        <w:numPr>
          <w:ilvl w:val="0"/>
          <w:numId w:val="39"/>
        </w:numPr>
        <w:shd w:val="clear" w:color="auto" w:fill="auto"/>
        <w:tabs>
          <w:tab w:val="left" w:pos="993"/>
        </w:tabs>
        <w:spacing w:line="240" w:lineRule="auto"/>
        <w:ind w:firstLine="709"/>
      </w:pPr>
      <w:r>
        <w:t>смажьте автомобиль согласно руководству по эксплуатации автомобиля КАМАЗ;</w:t>
      </w:r>
    </w:p>
    <w:p w:rsidR="003908F9" w:rsidRDefault="004A3BCA" w:rsidP="009537CE">
      <w:pPr>
        <w:pStyle w:val="20"/>
        <w:numPr>
          <w:ilvl w:val="0"/>
          <w:numId w:val="39"/>
        </w:numPr>
        <w:shd w:val="clear" w:color="auto" w:fill="auto"/>
        <w:tabs>
          <w:tab w:val="left" w:pos="993"/>
        </w:tabs>
        <w:spacing w:line="240" w:lineRule="auto"/>
        <w:ind w:firstLine="709"/>
      </w:pPr>
      <w:r>
        <w:t>сдайте на склад запчасти, инструмент и документацию;</w:t>
      </w:r>
    </w:p>
    <w:p w:rsidR="003908F9" w:rsidRDefault="004A3BCA" w:rsidP="009537CE">
      <w:pPr>
        <w:pStyle w:val="20"/>
        <w:numPr>
          <w:ilvl w:val="0"/>
          <w:numId w:val="39"/>
        </w:numPr>
        <w:shd w:val="clear" w:color="auto" w:fill="auto"/>
        <w:tabs>
          <w:tab w:val="left" w:pos="993"/>
        </w:tabs>
        <w:spacing w:line="240" w:lineRule="auto"/>
        <w:ind w:firstLine="709"/>
      </w:pPr>
      <w:r>
        <w:t>установите автомобиль так, чтобы колеса были подняты от земли на 8-10 см;</w:t>
      </w:r>
    </w:p>
    <w:p w:rsidR="003908F9" w:rsidRDefault="004A3BCA" w:rsidP="009537CE">
      <w:pPr>
        <w:pStyle w:val="20"/>
        <w:numPr>
          <w:ilvl w:val="0"/>
          <w:numId w:val="39"/>
        </w:numPr>
        <w:shd w:val="clear" w:color="auto" w:fill="auto"/>
        <w:tabs>
          <w:tab w:val="left" w:pos="993"/>
        </w:tabs>
        <w:spacing w:line="240" w:lineRule="auto"/>
        <w:ind w:firstLine="709"/>
      </w:pPr>
      <w:r>
        <w:t>разгрузите рессоры для чего между рамой и осью поставьте деревянные распорки.</w:t>
      </w:r>
    </w:p>
    <w:p w:rsidR="003908F9" w:rsidRDefault="004A3BCA" w:rsidP="00A10EA1">
      <w:pPr>
        <w:pStyle w:val="20"/>
        <w:shd w:val="clear" w:color="auto" w:fill="auto"/>
        <w:spacing w:line="240" w:lineRule="auto"/>
        <w:ind w:firstLine="709"/>
      </w:pPr>
      <w:r>
        <w:t>Техническое обслуживание автомобиля, содержащегося на консервации, производите один раз в два месяца.</w:t>
      </w:r>
    </w:p>
    <w:p w:rsidR="003908F9" w:rsidRDefault="004A3BCA" w:rsidP="00A10EA1">
      <w:pPr>
        <w:pStyle w:val="20"/>
        <w:shd w:val="clear" w:color="auto" w:fill="auto"/>
        <w:spacing w:line="240" w:lineRule="auto"/>
        <w:ind w:firstLine="709"/>
      </w:pPr>
      <w:r>
        <w:t>При этом выполните следующие работы:</w:t>
      </w:r>
    </w:p>
    <w:p w:rsidR="003908F9" w:rsidRDefault="004A3BCA" w:rsidP="00460837">
      <w:pPr>
        <w:pStyle w:val="20"/>
        <w:numPr>
          <w:ilvl w:val="0"/>
          <w:numId w:val="39"/>
        </w:numPr>
        <w:shd w:val="clear" w:color="auto" w:fill="auto"/>
        <w:tabs>
          <w:tab w:val="left" w:pos="993"/>
        </w:tabs>
        <w:spacing w:line="240" w:lineRule="auto"/>
        <w:ind w:firstLine="709"/>
      </w:pPr>
      <w:r>
        <w:t>производите тщательный наружный осмотр;</w:t>
      </w:r>
    </w:p>
    <w:p w:rsidR="003908F9" w:rsidRDefault="004A3BCA" w:rsidP="00460837">
      <w:pPr>
        <w:pStyle w:val="20"/>
        <w:numPr>
          <w:ilvl w:val="0"/>
          <w:numId w:val="39"/>
        </w:numPr>
        <w:shd w:val="clear" w:color="auto" w:fill="auto"/>
        <w:tabs>
          <w:tab w:val="left" w:pos="993"/>
        </w:tabs>
        <w:spacing w:line="240" w:lineRule="auto"/>
        <w:ind w:firstLine="709"/>
      </w:pPr>
      <w:r>
        <w:t>выверните свечи зажигания и в каждый цилиндр двигателя долейте смазку;</w:t>
      </w:r>
    </w:p>
    <w:p w:rsidR="003908F9" w:rsidRDefault="004A3BCA" w:rsidP="00460837">
      <w:pPr>
        <w:pStyle w:val="20"/>
        <w:numPr>
          <w:ilvl w:val="0"/>
          <w:numId w:val="39"/>
        </w:numPr>
        <w:shd w:val="clear" w:color="auto" w:fill="auto"/>
        <w:tabs>
          <w:tab w:val="left" w:pos="993"/>
        </w:tabs>
        <w:spacing w:line="240" w:lineRule="auto"/>
        <w:ind w:firstLine="709"/>
      </w:pPr>
      <w:r>
        <w:t>проверьте управление двигателем и приводом насоса;</w:t>
      </w:r>
    </w:p>
    <w:p w:rsidR="003908F9" w:rsidRDefault="004A3BCA" w:rsidP="00460837">
      <w:pPr>
        <w:pStyle w:val="20"/>
        <w:numPr>
          <w:ilvl w:val="0"/>
          <w:numId w:val="39"/>
        </w:numPr>
        <w:shd w:val="clear" w:color="auto" w:fill="auto"/>
        <w:tabs>
          <w:tab w:val="left" w:pos="993"/>
        </w:tabs>
        <w:spacing w:line="240" w:lineRule="auto"/>
        <w:ind w:firstLine="709"/>
      </w:pPr>
      <w:r>
        <w:t>проверьте состояние всех приборов электрооборудования;</w:t>
      </w:r>
    </w:p>
    <w:p w:rsidR="003908F9" w:rsidRDefault="004A3BCA" w:rsidP="00460837">
      <w:pPr>
        <w:pStyle w:val="20"/>
        <w:numPr>
          <w:ilvl w:val="0"/>
          <w:numId w:val="39"/>
        </w:numPr>
        <w:shd w:val="clear" w:color="auto" w:fill="auto"/>
        <w:tabs>
          <w:tab w:val="left" w:pos="993"/>
        </w:tabs>
        <w:spacing w:line="240" w:lineRule="auto"/>
        <w:ind w:firstLine="709"/>
      </w:pPr>
      <w:r>
        <w:t>проверьте состояние шин;</w:t>
      </w:r>
    </w:p>
    <w:p w:rsidR="003908F9" w:rsidRDefault="004A3BCA" w:rsidP="00460837">
      <w:pPr>
        <w:pStyle w:val="20"/>
        <w:numPr>
          <w:ilvl w:val="0"/>
          <w:numId w:val="39"/>
        </w:numPr>
        <w:shd w:val="clear" w:color="auto" w:fill="auto"/>
        <w:tabs>
          <w:tab w:val="left" w:pos="993"/>
        </w:tabs>
        <w:spacing w:line="240" w:lineRule="auto"/>
        <w:ind w:firstLine="709"/>
      </w:pPr>
      <w:r>
        <w:t>устраните неисправности, обнаруженные при осмотре;</w:t>
      </w:r>
    </w:p>
    <w:p w:rsidR="003908F9" w:rsidRDefault="004A3BCA" w:rsidP="00460837">
      <w:pPr>
        <w:pStyle w:val="20"/>
        <w:numPr>
          <w:ilvl w:val="0"/>
          <w:numId w:val="39"/>
        </w:numPr>
        <w:shd w:val="clear" w:color="auto" w:fill="auto"/>
        <w:tabs>
          <w:tab w:val="left" w:pos="993"/>
        </w:tabs>
        <w:spacing w:line="240" w:lineRule="auto"/>
        <w:ind w:firstLine="709"/>
      </w:pPr>
      <w:r>
        <w:t>произведите смазку.</w:t>
      </w:r>
    </w:p>
    <w:p w:rsidR="003908F9" w:rsidRDefault="004A3BCA" w:rsidP="00A10EA1">
      <w:pPr>
        <w:pStyle w:val="20"/>
        <w:shd w:val="clear" w:color="auto" w:fill="auto"/>
        <w:spacing w:line="240" w:lineRule="auto"/>
        <w:ind w:firstLine="709"/>
      </w:pPr>
      <w:r>
        <w:t>Перед постановкой на длительное хранение изделие должно пройти обкатку в соответствии с требованиями настоящего ТО.</w:t>
      </w:r>
    </w:p>
    <w:p w:rsidR="00460837" w:rsidRDefault="00460837" w:rsidP="00A10EA1">
      <w:pPr>
        <w:pStyle w:val="20"/>
        <w:shd w:val="clear" w:color="auto" w:fill="auto"/>
        <w:spacing w:line="240" w:lineRule="auto"/>
        <w:ind w:firstLine="709"/>
      </w:pPr>
    </w:p>
    <w:p w:rsidR="003908F9" w:rsidRDefault="004A3BCA" w:rsidP="00460837">
      <w:pPr>
        <w:pStyle w:val="120"/>
        <w:keepNext/>
        <w:keepLines/>
        <w:shd w:val="clear" w:color="auto" w:fill="auto"/>
        <w:spacing w:line="240" w:lineRule="auto"/>
        <w:ind w:firstLine="0"/>
        <w:jc w:val="center"/>
      </w:pPr>
      <w:bookmarkStart w:id="46" w:name="_Toc457135268"/>
      <w:r>
        <w:t>16</w:t>
      </w:r>
      <w:r w:rsidR="00460837">
        <w:t xml:space="preserve">. </w:t>
      </w:r>
      <w:r>
        <w:t>ТРАНСПОРТИРОВАНИЕ</w:t>
      </w:r>
      <w:bookmarkEnd w:id="46"/>
    </w:p>
    <w:p w:rsidR="00460837" w:rsidRDefault="00460837" w:rsidP="00A10EA1">
      <w:pPr>
        <w:pStyle w:val="20"/>
        <w:shd w:val="clear" w:color="auto" w:fill="auto"/>
        <w:spacing w:line="240" w:lineRule="auto"/>
        <w:ind w:firstLine="709"/>
      </w:pPr>
    </w:p>
    <w:p w:rsidR="003908F9" w:rsidRDefault="004A3BCA" w:rsidP="00A10EA1">
      <w:pPr>
        <w:pStyle w:val="20"/>
        <w:shd w:val="clear" w:color="auto" w:fill="auto"/>
        <w:spacing w:line="240" w:lineRule="auto"/>
        <w:ind w:firstLine="709"/>
      </w:pPr>
      <w:r>
        <w:t>СПАСА представляет собой специальный пожарный аварийно- спасательный автомобиль среднего класса, смонтированный на шасси автомобиля КАМАЗ.</w:t>
      </w:r>
    </w:p>
    <w:p w:rsidR="003908F9" w:rsidRPr="00460837" w:rsidRDefault="004A3BCA" w:rsidP="00A10EA1">
      <w:pPr>
        <w:pStyle w:val="130"/>
        <w:shd w:val="clear" w:color="auto" w:fill="auto"/>
        <w:spacing w:before="0" w:after="0" w:line="240" w:lineRule="auto"/>
        <w:ind w:firstLine="709"/>
        <w:jc w:val="both"/>
        <w:rPr>
          <w:b w:val="0"/>
        </w:rPr>
      </w:pPr>
      <w:r w:rsidRPr="00460837">
        <w:rPr>
          <w:b w:val="0"/>
        </w:rPr>
        <w:t>Транспортные характеристики СПАСА</w:t>
      </w:r>
    </w:p>
    <w:tbl>
      <w:tblPr>
        <w:tblW w:w="10500" w:type="dxa"/>
        <w:tblLayout w:type="fixed"/>
        <w:tblCellMar>
          <w:left w:w="10" w:type="dxa"/>
          <w:right w:w="10" w:type="dxa"/>
        </w:tblCellMar>
        <w:tblLook w:val="0000" w:firstRow="0" w:lastRow="0" w:firstColumn="0" w:lastColumn="0" w:noHBand="0" w:noVBand="0"/>
      </w:tblPr>
      <w:tblGrid>
        <w:gridCol w:w="8090"/>
        <w:gridCol w:w="2410"/>
      </w:tblGrid>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xml:space="preserve">Масса в полной боевой готовности не более, </w:t>
            </w:r>
            <w:proofErr w:type="gramStart"/>
            <w:r>
              <w:t>кг</w:t>
            </w:r>
            <w:proofErr w:type="gramEnd"/>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pStyle w:val="20"/>
              <w:shd w:val="clear" w:color="auto" w:fill="auto"/>
              <w:spacing w:line="240" w:lineRule="auto"/>
              <w:ind w:left="142" w:right="116" w:firstLine="0"/>
              <w:jc w:val="center"/>
            </w:pPr>
            <w:r>
              <w:t>11305</w:t>
            </w: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xml:space="preserve">Распределение массы по осям не более, </w:t>
            </w:r>
            <w:proofErr w:type="gramStart"/>
            <w:r>
              <w:t>кг</w:t>
            </w:r>
            <w:proofErr w:type="gramEnd"/>
            <w:r>
              <w:t>:</w:t>
            </w:r>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ind w:left="142" w:right="116"/>
              <w:jc w:val="center"/>
              <w:rPr>
                <w:sz w:val="10"/>
                <w:szCs w:val="10"/>
              </w:rPr>
            </w:pP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xml:space="preserve">- </w:t>
            </w:r>
            <w:r>
              <w:t>на переднюю ось</w:t>
            </w:r>
            <w:r>
              <w:t>;</w:t>
            </w:r>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pStyle w:val="20"/>
              <w:shd w:val="clear" w:color="auto" w:fill="auto"/>
              <w:spacing w:line="240" w:lineRule="auto"/>
              <w:ind w:left="142" w:right="116" w:firstLine="0"/>
              <w:jc w:val="center"/>
            </w:pPr>
            <w:r>
              <w:t>4343</w:t>
            </w: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xml:space="preserve">- </w:t>
            </w:r>
            <w:r>
              <w:t>на заднюю ось</w:t>
            </w:r>
            <w:r>
              <w:t>.</w:t>
            </w:r>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pStyle w:val="20"/>
              <w:shd w:val="clear" w:color="auto" w:fill="auto"/>
              <w:spacing w:line="240" w:lineRule="auto"/>
              <w:ind w:left="142" w:right="116" w:firstLine="0"/>
              <w:jc w:val="center"/>
            </w:pPr>
            <w:r>
              <w:t>6962</w:t>
            </w: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xml:space="preserve">Масса в транспортном состоянии (без людей), не более, </w:t>
            </w:r>
            <w:proofErr w:type="gramStart"/>
            <w:r>
              <w:t>кг</w:t>
            </w:r>
            <w:proofErr w:type="gramEnd"/>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pStyle w:val="20"/>
              <w:shd w:val="clear" w:color="auto" w:fill="auto"/>
              <w:spacing w:line="240" w:lineRule="auto"/>
              <w:ind w:left="142" w:right="116" w:firstLine="0"/>
              <w:jc w:val="center"/>
            </w:pPr>
            <w:r>
              <w:t>10700</w:t>
            </w: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xml:space="preserve">Габаритные размеры, </w:t>
            </w:r>
            <w:proofErr w:type="gramStart"/>
            <w:r>
              <w:t>мм</w:t>
            </w:r>
            <w:proofErr w:type="gramEnd"/>
            <w:r>
              <w:t>, не более</w:t>
            </w:r>
            <w:r>
              <w:t>:</w:t>
            </w:r>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ind w:left="142" w:right="116"/>
              <w:jc w:val="center"/>
              <w:rPr>
                <w:sz w:val="10"/>
                <w:szCs w:val="10"/>
              </w:rPr>
            </w:pP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д</w:t>
            </w:r>
            <w:r>
              <w:t>лина</w:t>
            </w:r>
            <w:r>
              <w:t>;</w:t>
            </w:r>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pStyle w:val="20"/>
              <w:shd w:val="clear" w:color="auto" w:fill="auto"/>
              <w:spacing w:line="240" w:lineRule="auto"/>
              <w:ind w:left="142" w:right="116" w:firstLine="0"/>
              <w:jc w:val="center"/>
            </w:pPr>
            <w:r>
              <w:t>7600</w:t>
            </w: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ш</w:t>
            </w:r>
            <w:r>
              <w:t>ирина</w:t>
            </w:r>
            <w:r>
              <w:t>;</w:t>
            </w:r>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pStyle w:val="20"/>
              <w:shd w:val="clear" w:color="auto" w:fill="auto"/>
              <w:spacing w:line="240" w:lineRule="auto"/>
              <w:ind w:left="142" w:right="116" w:firstLine="0"/>
              <w:jc w:val="center"/>
            </w:pPr>
            <w:r>
              <w:t>2550</w:t>
            </w: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в</w:t>
            </w:r>
            <w:r>
              <w:t>ысота</w:t>
            </w:r>
            <w:r>
              <w:t>.</w:t>
            </w:r>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pStyle w:val="20"/>
              <w:shd w:val="clear" w:color="auto" w:fill="auto"/>
              <w:spacing w:line="240" w:lineRule="auto"/>
              <w:ind w:left="142" w:right="116" w:firstLine="0"/>
              <w:jc w:val="center"/>
            </w:pPr>
            <w:r>
              <w:t>3100</w:t>
            </w: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xml:space="preserve">Колея колес, </w:t>
            </w:r>
            <w:proofErr w:type="gramStart"/>
            <w:r>
              <w:t>мм</w:t>
            </w:r>
            <w:proofErr w:type="gramEnd"/>
            <w:r>
              <w:t>:</w:t>
            </w:r>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ind w:left="142" w:right="116"/>
              <w:jc w:val="center"/>
              <w:rPr>
                <w:sz w:val="10"/>
                <w:szCs w:val="10"/>
              </w:rPr>
            </w:pPr>
          </w:p>
        </w:tc>
      </w:tr>
      <w:tr w:rsidR="00460837" w:rsidTr="00460837">
        <w:trPr>
          <w:trHeight w:val="78"/>
        </w:trPr>
        <w:tc>
          <w:tcPr>
            <w:tcW w:w="8090" w:type="dxa"/>
            <w:tcBorders>
              <w:top w:val="single" w:sz="4" w:space="0" w:color="auto"/>
              <w:left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xml:space="preserve">- </w:t>
            </w:r>
            <w:r>
              <w:t>передних</w:t>
            </w:r>
            <w:r>
              <w:t>;</w:t>
            </w:r>
          </w:p>
        </w:tc>
        <w:tc>
          <w:tcPr>
            <w:tcW w:w="2410" w:type="dxa"/>
            <w:tcBorders>
              <w:top w:val="single" w:sz="4" w:space="0" w:color="auto"/>
              <w:left w:val="single" w:sz="4" w:space="0" w:color="auto"/>
              <w:right w:val="single" w:sz="4" w:space="0" w:color="auto"/>
            </w:tcBorders>
            <w:shd w:val="clear" w:color="auto" w:fill="FFFFFF"/>
          </w:tcPr>
          <w:p w:rsidR="00460837" w:rsidRDefault="00460837" w:rsidP="00460837">
            <w:pPr>
              <w:pStyle w:val="20"/>
              <w:shd w:val="clear" w:color="auto" w:fill="auto"/>
              <w:spacing w:line="240" w:lineRule="auto"/>
              <w:ind w:left="142" w:right="116" w:firstLine="0"/>
              <w:jc w:val="center"/>
            </w:pPr>
            <w:r>
              <w:t>2040</w:t>
            </w:r>
          </w:p>
        </w:tc>
      </w:tr>
      <w:tr w:rsidR="00460837" w:rsidTr="00460837">
        <w:trPr>
          <w:trHeight w:val="78"/>
        </w:trPr>
        <w:tc>
          <w:tcPr>
            <w:tcW w:w="8090" w:type="dxa"/>
            <w:tcBorders>
              <w:top w:val="single" w:sz="4" w:space="0" w:color="auto"/>
              <w:left w:val="single" w:sz="4" w:space="0" w:color="auto"/>
              <w:bottom w:val="single" w:sz="4" w:space="0" w:color="auto"/>
            </w:tcBorders>
            <w:shd w:val="clear" w:color="auto" w:fill="FFFFFF"/>
          </w:tcPr>
          <w:p w:rsidR="00460837" w:rsidRDefault="00460837" w:rsidP="00460837">
            <w:pPr>
              <w:pStyle w:val="20"/>
              <w:shd w:val="clear" w:color="auto" w:fill="auto"/>
              <w:spacing w:line="240" w:lineRule="auto"/>
              <w:ind w:left="142" w:right="116" w:firstLine="0"/>
              <w:jc w:val="left"/>
            </w:pPr>
            <w:r>
              <w:t xml:space="preserve">- </w:t>
            </w:r>
            <w:r>
              <w:t>задних</w:t>
            </w:r>
            <w:r>
              <w: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60837" w:rsidRDefault="00460837" w:rsidP="00460837">
            <w:pPr>
              <w:pStyle w:val="20"/>
              <w:shd w:val="clear" w:color="auto" w:fill="auto"/>
              <w:spacing w:line="240" w:lineRule="auto"/>
              <w:ind w:left="142" w:right="116" w:firstLine="0"/>
              <w:jc w:val="center"/>
            </w:pPr>
            <w:r>
              <w:t>1907</w:t>
            </w:r>
          </w:p>
        </w:tc>
      </w:tr>
    </w:tbl>
    <w:p w:rsidR="003908F9" w:rsidRDefault="003908F9" w:rsidP="00A10EA1">
      <w:pPr>
        <w:ind w:firstLine="709"/>
        <w:jc w:val="both"/>
        <w:rPr>
          <w:sz w:val="2"/>
          <w:szCs w:val="2"/>
        </w:rPr>
      </w:pPr>
    </w:p>
    <w:p w:rsidR="003908F9" w:rsidRDefault="004A3BCA" w:rsidP="00A10EA1">
      <w:pPr>
        <w:pStyle w:val="130"/>
        <w:shd w:val="clear" w:color="auto" w:fill="auto"/>
        <w:spacing w:before="0" w:after="0" w:line="240" w:lineRule="auto"/>
        <w:ind w:firstLine="709"/>
        <w:jc w:val="both"/>
      </w:pPr>
      <w:bookmarkStart w:id="47" w:name="_GoBack"/>
      <w:bookmarkEnd w:id="47"/>
      <w:r>
        <w:lastRenderedPageBreak/>
        <w:t>16.1</w:t>
      </w:r>
      <w:r w:rsidR="00460837">
        <w:t xml:space="preserve">. </w:t>
      </w:r>
      <w:r>
        <w:t>Перевозка железнодорожным транспортом</w:t>
      </w:r>
      <w:r w:rsidR="00460837">
        <w:t>.</w:t>
      </w:r>
    </w:p>
    <w:p w:rsidR="003908F9" w:rsidRDefault="004A3BCA" w:rsidP="00A10EA1">
      <w:pPr>
        <w:pStyle w:val="20"/>
        <w:shd w:val="clear" w:color="auto" w:fill="auto"/>
        <w:spacing w:line="240" w:lineRule="auto"/>
        <w:ind w:firstLine="709"/>
      </w:pPr>
      <w:r>
        <w:t>Автомобиль должен быть подготовлен к перевозке таким образом, чтобы обеспечивалась безопасность движения поездов и сохранность автомобиля в процессе транспортирования.</w:t>
      </w:r>
    </w:p>
    <w:p w:rsidR="003908F9" w:rsidRDefault="004A3BCA" w:rsidP="00A10EA1">
      <w:pPr>
        <w:pStyle w:val="20"/>
        <w:shd w:val="clear" w:color="auto" w:fill="auto"/>
        <w:spacing w:line="240" w:lineRule="auto"/>
        <w:ind w:firstLine="709"/>
      </w:pPr>
      <w:r>
        <w:t>Транспортируемый автомобиль не должен выходить за пределы габаритов подвижного состава железных дорог 02-ВМ ГОСТ 9738-83.</w:t>
      </w:r>
    </w:p>
    <w:p w:rsidR="003908F9" w:rsidRDefault="004A3BCA" w:rsidP="00460837">
      <w:pPr>
        <w:pStyle w:val="20"/>
        <w:shd w:val="clear" w:color="auto" w:fill="auto"/>
        <w:tabs>
          <w:tab w:val="left" w:pos="8261"/>
        </w:tabs>
        <w:spacing w:line="240" w:lineRule="auto"/>
        <w:ind w:firstLine="709"/>
      </w:pPr>
      <w:r>
        <w:t>Перед установкой на открытый подвижной состав:</w:t>
      </w:r>
      <w:r w:rsidR="00460837">
        <w:t xml:space="preserve"> </w:t>
      </w:r>
      <w:r>
        <w:t>проверьте</w:t>
      </w:r>
      <w:r w:rsidR="00460837">
        <w:t xml:space="preserve"> </w:t>
      </w:r>
      <w:r>
        <w:t xml:space="preserve">надежность действия ручного тормоза, надежность его фиксации во включенном положении и после погрузки на платформу затормозите машину, чтобы не могло произойти </w:t>
      </w:r>
      <w:proofErr w:type="spellStart"/>
      <w:r>
        <w:t>самоотормаживания</w:t>
      </w:r>
      <w:proofErr w:type="spellEnd"/>
      <w:r>
        <w:t>, слейте горючее из топливного бака, воду из системы охлаждения двигателя.</w:t>
      </w:r>
    </w:p>
    <w:p w:rsidR="003908F9" w:rsidRDefault="004A3BCA" w:rsidP="00A10EA1">
      <w:pPr>
        <w:pStyle w:val="20"/>
        <w:shd w:val="clear" w:color="auto" w:fill="auto"/>
        <w:spacing w:line="240" w:lineRule="auto"/>
        <w:ind w:firstLine="709"/>
      </w:pPr>
      <w:r>
        <w:t>Установите нормальное давление в шинах.</w:t>
      </w:r>
    </w:p>
    <w:p w:rsidR="003908F9" w:rsidRDefault="004A3BCA" w:rsidP="00A10EA1">
      <w:pPr>
        <w:pStyle w:val="20"/>
        <w:shd w:val="clear" w:color="auto" w:fill="auto"/>
        <w:spacing w:line="240" w:lineRule="auto"/>
        <w:ind w:firstLine="709"/>
      </w:pPr>
      <w:r>
        <w:t xml:space="preserve">Проверьте надежность крепления </w:t>
      </w:r>
      <w:proofErr w:type="spellStart"/>
      <w:r>
        <w:t>трехколенной</w:t>
      </w:r>
      <w:proofErr w:type="spellEnd"/>
      <w:r>
        <w:t xml:space="preserve"> лестницы и другого пожарного оборудования, комплектуемого </w:t>
      </w:r>
      <w:proofErr w:type="gramStart"/>
      <w:r>
        <w:t>на</w:t>
      </w:r>
      <w:proofErr w:type="gramEnd"/>
      <w:r>
        <w:t xml:space="preserve"> СПАСА.</w:t>
      </w:r>
    </w:p>
    <w:p w:rsidR="003908F9" w:rsidRDefault="004A3BCA" w:rsidP="00A10EA1">
      <w:pPr>
        <w:pStyle w:val="20"/>
        <w:shd w:val="clear" w:color="auto" w:fill="auto"/>
        <w:spacing w:line="240" w:lineRule="auto"/>
        <w:ind w:firstLine="709"/>
      </w:pPr>
      <w:r>
        <w:t>Закройте и опломбируйте двери, составьте опись с указанием количества пломб.</w:t>
      </w:r>
    </w:p>
    <w:p w:rsidR="003908F9" w:rsidRDefault="004A3BCA" w:rsidP="00A10EA1">
      <w:pPr>
        <w:pStyle w:val="20"/>
        <w:shd w:val="clear" w:color="auto" w:fill="auto"/>
        <w:spacing w:line="240" w:lineRule="auto"/>
        <w:ind w:firstLine="709"/>
      </w:pPr>
      <w:r>
        <w:t xml:space="preserve">Погрузка (выгрузка) на железнодорожный подвижной состав может производиться с любой постоянной и сборно-разборной </w:t>
      </w:r>
      <w:proofErr w:type="gramStart"/>
      <w:r>
        <w:t>погрузочно- разгрузочных</w:t>
      </w:r>
      <w:proofErr w:type="gramEnd"/>
      <w:r>
        <w:t xml:space="preserve"> платформ (аппарели) с применением металлических переходных мостов или других приспособлений.</w:t>
      </w:r>
    </w:p>
    <w:p w:rsidR="003908F9" w:rsidRDefault="004A3BCA" w:rsidP="00A10EA1">
      <w:pPr>
        <w:pStyle w:val="20"/>
        <w:shd w:val="clear" w:color="auto" w:fill="auto"/>
        <w:spacing w:line="240" w:lineRule="auto"/>
        <w:ind w:firstLine="709"/>
      </w:pPr>
      <w:r>
        <w:t>СПАСА устанавливается на платформе так, чтобы его продольная ось и продольная ось платформы лежали в одной вертикальной плоскости.</w:t>
      </w:r>
    </w:p>
    <w:p w:rsidR="003908F9" w:rsidRDefault="004A3BCA" w:rsidP="00A10EA1">
      <w:pPr>
        <w:pStyle w:val="20"/>
        <w:shd w:val="clear" w:color="auto" w:fill="auto"/>
        <w:spacing w:line="240" w:lineRule="auto"/>
        <w:ind w:firstLine="709"/>
      </w:pPr>
      <w:r>
        <w:t>Погрузка и крепление автомобиля на платформе должны быть выполнены в соответствии с руководящими материалами Министерства путей сообщения РФ, в частности с «Техническими условиями погрузки и крепления грузов».</w:t>
      </w:r>
    </w:p>
    <w:p w:rsidR="003908F9" w:rsidRDefault="004A3BCA" w:rsidP="00A10EA1">
      <w:pPr>
        <w:pStyle w:val="20"/>
        <w:shd w:val="clear" w:color="auto" w:fill="auto"/>
        <w:spacing w:line="240" w:lineRule="auto"/>
        <w:ind w:firstLine="709"/>
      </w:pPr>
      <w:r>
        <w:t>Изделие крепится на платформе следующим образом:</w:t>
      </w:r>
    </w:p>
    <w:p w:rsidR="003908F9" w:rsidRDefault="004A3BCA" w:rsidP="00A10EA1">
      <w:pPr>
        <w:pStyle w:val="20"/>
        <w:shd w:val="clear" w:color="auto" w:fill="auto"/>
        <w:tabs>
          <w:tab w:val="left" w:pos="1840"/>
        </w:tabs>
        <w:spacing w:line="240" w:lineRule="auto"/>
        <w:ind w:firstLine="709"/>
      </w:pPr>
      <w:r>
        <w:t>а)</w:t>
      </w:r>
      <w:r w:rsidR="00460837">
        <w:t xml:space="preserve"> </w:t>
      </w:r>
      <w:r>
        <w:t xml:space="preserve">под колеса переднего и заднего мостов укладываются упорные бруски размером не менее </w:t>
      </w:r>
      <w:r>
        <w:rPr>
          <w:lang w:val="en-US" w:eastAsia="en-US" w:bidi="en-US"/>
        </w:rPr>
        <w:t xml:space="preserve">400x120x75 </w:t>
      </w:r>
      <w:r>
        <w:t>(всего 8 брусков);</w:t>
      </w:r>
    </w:p>
    <w:p w:rsidR="003908F9" w:rsidRDefault="004A3BCA" w:rsidP="00A10EA1">
      <w:pPr>
        <w:pStyle w:val="20"/>
        <w:shd w:val="clear" w:color="auto" w:fill="auto"/>
        <w:tabs>
          <w:tab w:val="left" w:pos="1840"/>
        </w:tabs>
        <w:spacing w:line="240" w:lineRule="auto"/>
        <w:ind w:firstLine="709"/>
      </w:pPr>
      <w:r>
        <w:t>б)</w:t>
      </w:r>
      <w:r w:rsidR="00460837">
        <w:t xml:space="preserve"> </w:t>
      </w:r>
      <w:r>
        <w:t xml:space="preserve">каждый брусок прибивается к </w:t>
      </w:r>
      <w:proofErr w:type="gramStart"/>
      <w:r>
        <w:t>полу платформы</w:t>
      </w:r>
      <w:proofErr w:type="gramEnd"/>
      <w:r>
        <w:t xml:space="preserve"> шестью гвоздями диаметром 6 мм и длиною не менее 200 мм;</w:t>
      </w:r>
    </w:p>
    <w:p w:rsidR="003908F9" w:rsidRDefault="004A3BCA" w:rsidP="00A10EA1">
      <w:pPr>
        <w:pStyle w:val="20"/>
        <w:shd w:val="clear" w:color="auto" w:fill="auto"/>
        <w:tabs>
          <w:tab w:val="left" w:pos="1840"/>
        </w:tabs>
        <w:spacing w:line="240" w:lineRule="auto"/>
        <w:ind w:firstLine="709"/>
      </w:pPr>
      <w:r>
        <w:t>в)</w:t>
      </w:r>
      <w:r w:rsidR="00460837">
        <w:t xml:space="preserve"> </w:t>
      </w:r>
      <w:r>
        <w:t>машина крепится четырьмя тросовыми или проволочными растяжками, каждая растяжка свивается из проволоки диаметром 6 мм и в ней должно быть не менее четырех ниток</w:t>
      </w:r>
      <w:r>
        <w:rPr>
          <w:rStyle w:val="26"/>
        </w:rPr>
        <w:t>;</w:t>
      </w:r>
    </w:p>
    <w:p w:rsidR="003908F9" w:rsidRDefault="004A3BCA" w:rsidP="00A10EA1">
      <w:pPr>
        <w:pStyle w:val="20"/>
        <w:shd w:val="clear" w:color="auto" w:fill="auto"/>
        <w:tabs>
          <w:tab w:val="left" w:pos="1840"/>
        </w:tabs>
        <w:spacing w:line="240" w:lineRule="auto"/>
        <w:ind w:firstLine="709"/>
      </w:pPr>
      <w:r>
        <w:t>г)</w:t>
      </w:r>
      <w:r w:rsidR="00460837">
        <w:t xml:space="preserve"> </w:t>
      </w:r>
      <w:r>
        <w:t>растяжки на машине увязываются: спереди - за буксирные крюки, сзади - за чулок заднего моста;</w:t>
      </w:r>
    </w:p>
    <w:p w:rsidR="003908F9" w:rsidRDefault="004A3BCA" w:rsidP="00A10EA1">
      <w:pPr>
        <w:pStyle w:val="20"/>
        <w:shd w:val="clear" w:color="auto" w:fill="auto"/>
        <w:tabs>
          <w:tab w:val="left" w:pos="1841"/>
        </w:tabs>
        <w:spacing w:line="240" w:lineRule="auto"/>
        <w:ind w:firstLine="709"/>
      </w:pPr>
      <w:r>
        <w:t>д)</w:t>
      </w:r>
      <w:r w:rsidR="00460837">
        <w:t xml:space="preserve"> </w:t>
      </w:r>
      <w:r>
        <w:t>на платформе растяжки увязываются за стоечные скобы (гнезда кронштейна; угол между полом и растяжкой и угол между растяжкой и продольной осью платформы не должен превышать 45°; растяжки не должны касаться резиновых покрышек колес машины.</w:t>
      </w:r>
    </w:p>
    <w:p w:rsidR="003908F9" w:rsidRDefault="004A3BCA" w:rsidP="00A10EA1">
      <w:pPr>
        <w:pStyle w:val="20"/>
        <w:shd w:val="clear" w:color="auto" w:fill="auto"/>
        <w:spacing w:line="240" w:lineRule="auto"/>
        <w:ind w:firstLine="709"/>
      </w:pPr>
      <w:r>
        <w:t>В транспортном положении автомобиль вписывается в очертание габарита подвижного состава железных дорог.</w:t>
      </w:r>
    </w:p>
    <w:p w:rsidR="003908F9" w:rsidRDefault="004A3BCA" w:rsidP="00A10EA1">
      <w:pPr>
        <w:pStyle w:val="20"/>
        <w:shd w:val="clear" w:color="auto" w:fill="auto"/>
        <w:spacing w:line="240" w:lineRule="auto"/>
        <w:ind w:firstLine="709"/>
      </w:pPr>
      <w:r>
        <w:t>Автомобиль может транспортироваться на четырехосной платформе совместно с другими закрепленными на ней грузами, а также с целью более рационального использования площади платформы устанавливаются над сцеплением платформ. При этом необходимо руководствоваться упомянутыми «Техническими условиями погрузки и крепления грузов».</w:t>
      </w:r>
    </w:p>
    <w:p w:rsidR="003908F9" w:rsidRDefault="004A3BCA" w:rsidP="00A10EA1">
      <w:pPr>
        <w:pStyle w:val="20"/>
        <w:shd w:val="clear" w:color="auto" w:fill="auto"/>
        <w:spacing w:line="240" w:lineRule="auto"/>
        <w:ind w:firstLine="709"/>
      </w:pPr>
      <w:r>
        <w:t xml:space="preserve">Правильность и надежность размещения и крепления изделия проверяется грузоотправителем, который удостоверяет правильность размещения и крепления </w:t>
      </w:r>
      <w:r>
        <w:lastRenderedPageBreak/>
        <w:t>автомобиля в вагонном листе отметкой «Техника размещена и закреплена на подвижном составе правильно» и заверяется подписью с указанием своей должности.</w:t>
      </w:r>
    </w:p>
    <w:p w:rsidR="00460837" w:rsidRDefault="00460837" w:rsidP="00460837">
      <w:pPr>
        <w:pStyle w:val="130"/>
        <w:shd w:val="clear" w:color="auto" w:fill="auto"/>
        <w:spacing w:before="0" w:after="0" w:line="240" w:lineRule="auto"/>
        <w:ind w:firstLine="709"/>
        <w:jc w:val="both"/>
        <w:rPr>
          <w:bCs w:val="0"/>
          <w:iCs/>
        </w:rPr>
      </w:pPr>
      <w:bookmarkStart w:id="48" w:name="bookmark30"/>
    </w:p>
    <w:p w:rsidR="003908F9" w:rsidRPr="00460837" w:rsidRDefault="00460837" w:rsidP="00460837">
      <w:pPr>
        <w:pStyle w:val="130"/>
        <w:shd w:val="clear" w:color="auto" w:fill="auto"/>
        <w:spacing w:before="0" w:after="0" w:line="240" w:lineRule="auto"/>
        <w:ind w:firstLine="709"/>
        <w:jc w:val="both"/>
      </w:pPr>
      <w:r>
        <w:rPr>
          <w:bCs w:val="0"/>
          <w:iCs/>
        </w:rPr>
        <w:t xml:space="preserve">16.2. </w:t>
      </w:r>
      <w:r w:rsidR="004A3BCA" w:rsidRPr="00460837">
        <w:rPr>
          <w:bCs w:val="0"/>
          <w:iCs/>
        </w:rPr>
        <w:t>Порядок перемещения своим ходом</w:t>
      </w:r>
      <w:bookmarkEnd w:id="48"/>
    </w:p>
    <w:p w:rsidR="003908F9" w:rsidRDefault="004A3BCA" w:rsidP="00A10EA1">
      <w:pPr>
        <w:pStyle w:val="20"/>
        <w:shd w:val="clear" w:color="auto" w:fill="auto"/>
        <w:spacing w:line="240" w:lineRule="auto"/>
        <w:ind w:firstLine="709"/>
      </w:pPr>
      <w:r>
        <w:t>Для транспортирования СПАСА своим ходом:</w:t>
      </w:r>
    </w:p>
    <w:p w:rsidR="003908F9" w:rsidRDefault="004A3BCA" w:rsidP="00460837">
      <w:pPr>
        <w:pStyle w:val="20"/>
        <w:numPr>
          <w:ilvl w:val="0"/>
          <w:numId w:val="39"/>
        </w:numPr>
        <w:shd w:val="clear" w:color="auto" w:fill="auto"/>
        <w:tabs>
          <w:tab w:val="left" w:pos="993"/>
        </w:tabs>
        <w:spacing w:line="240" w:lineRule="auto"/>
        <w:ind w:firstLine="709"/>
      </w:pPr>
      <w:r>
        <w:t>заправьте автомобиль горюче-смазочными материалами;</w:t>
      </w:r>
    </w:p>
    <w:p w:rsidR="003908F9" w:rsidRDefault="004A3BCA" w:rsidP="00460837">
      <w:pPr>
        <w:pStyle w:val="20"/>
        <w:numPr>
          <w:ilvl w:val="0"/>
          <w:numId w:val="39"/>
        </w:numPr>
        <w:shd w:val="clear" w:color="auto" w:fill="auto"/>
        <w:tabs>
          <w:tab w:val="left" w:pos="993"/>
        </w:tabs>
        <w:spacing w:line="240" w:lineRule="auto"/>
        <w:ind w:firstLine="709"/>
      </w:pPr>
      <w:r>
        <w:t>проверьте укладку пожарного оборудования;</w:t>
      </w:r>
    </w:p>
    <w:p w:rsidR="003908F9" w:rsidRDefault="004A3BCA" w:rsidP="00460837">
      <w:pPr>
        <w:pStyle w:val="20"/>
        <w:numPr>
          <w:ilvl w:val="0"/>
          <w:numId w:val="39"/>
        </w:numPr>
        <w:shd w:val="clear" w:color="auto" w:fill="auto"/>
        <w:tabs>
          <w:tab w:val="left" w:pos="993"/>
        </w:tabs>
        <w:spacing w:line="240" w:lineRule="auto"/>
        <w:ind w:firstLine="709"/>
      </w:pPr>
      <w:r>
        <w:t>проверьте плотность и надежность закрывания</w:t>
      </w:r>
      <w:r w:rsidR="00460837">
        <w:t xml:space="preserve"> боковых и задних дверей кузова.</w:t>
      </w:r>
    </w:p>
    <w:p w:rsidR="003908F9" w:rsidRDefault="004A3BCA" w:rsidP="00A10EA1">
      <w:pPr>
        <w:pStyle w:val="20"/>
        <w:shd w:val="clear" w:color="auto" w:fill="auto"/>
        <w:spacing w:line="240" w:lineRule="auto"/>
        <w:ind w:firstLine="709"/>
      </w:pPr>
      <w:r>
        <w:t>При прибытии к месту назначения:</w:t>
      </w:r>
    </w:p>
    <w:p w:rsidR="003908F9" w:rsidRDefault="004A3BCA" w:rsidP="00460837">
      <w:pPr>
        <w:pStyle w:val="20"/>
        <w:numPr>
          <w:ilvl w:val="0"/>
          <w:numId w:val="39"/>
        </w:numPr>
        <w:shd w:val="clear" w:color="auto" w:fill="auto"/>
        <w:tabs>
          <w:tab w:val="left" w:pos="993"/>
        </w:tabs>
        <w:spacing w:line="240" w:lineRule="auto"/>
        <w:ind w:firstLine="709"/>
      </w:pPr>
      <w:r>
        <w:t>убедитесь в отсутствии течи топлива, смазочных материалов;</w:t>
      </w:r>
    </w:p>
    <w:p w:rsidR="003908F9" w:rsidRDefault="004A3BCA" w:rsidP="00460837">
      <w:pPr>
        <w:pStyle w:val="20"/>
        <w:numPr>
          <w:ilvl w:val="0"/>
          <w:numId w:val="39"/>
        </w:numPr>
        <w:shd w:val="clear" w:color="auto" w:fill="auto"/>
        <w:tabs>
          <w:tab w:val="left" w:pos="993"/>
        </w:tabs>
        <w:spacing w:line="240" w:lineRule="auto"/>
        <w:ind w:firstLine="709"/>
      </w:pPr>
      <w:r>
        <w:t>убедитесь в надежности крепления пожарного оборудования, надежности открывания и закрывания всех дверей кабины и кузова;</w:t>
      </w:r>
    </w:p>
    <w:p w:rsidR="00460837" w:rsidRDefault="00460837" w:rsidP="00A10EA1">
      <w:pPr>
        <w:pStyle w:val="14"/>
        <w:keepNext/>
        <w:keepLines/>
        <w:shd w:val="clear" w:color="auto" w:fill="auto"/>
        <w:spacing w:line="240" w:lineRule="auto"/>
        <w:ind w:firstLine="709"/>
        <w:jc w:val="both"/>
        <w:rPr>
          <w:rStyle w:val="1TimesNewRoman14pt0pt"/>
          <w:rFonts w:eastAsia="Calibri"/>
        </w:rPr>
      </w:pPr>
      <w:bookmarkStart w:id="49" w:name="bookmark31"/>
    </w:p>
    <w:p w:rsidR="003908F9" w:rsidRDefault="004A3BCA" w:rsidP="00A10EA1">
      <w:pPr>
        <w:pStyle w:val="14"/>
        <w:keepNext/>
        <w:keepLines/>
        <w:shd w:val="clear" w:color="auto" w:fill="auto"/>
        <w:spacing w:line="240" w:lineRule="auto"/>
        <w:ind w:firstLine="709"/>
        <w:jc w:val="both"/>
      </w:pPr>
      <w:bookmarkStart w:id="50" w:name="_Toc457135269"/>
      <w:r>
        <w:rPr>
          <w:rStyle w:val="1TimesNewRoman14pt0pt"/>
          <w:rFonts w:eastAsia="Calibri"/>
        </w:rPr>
        <w:t>16.3. Перевозка водным транспортом</w:t>
      </w:r>
      <w:bookmarkEnd w:id="49"/>
      <w:r w:rsidR="00460837">
        <w:rPr>
          <w:rStyle w:val="1TimesNewRoman14pt0pt"/>
          <w:rFonts w:eastAsia="Calibri"/>
        </w:rPr>
        <w:t>.</w:t>
      </w:r>
      <w:bookmarkEnd w:id="50"/>
    </w:p>
    <w:p w:rsidR="003908F9" w:rsidRDefault="004A3BCA" w:rsidP="00A10EA1">
      <w:pPr>
        <w:pStyle w:val="20"/>
        <w:shd w:val="clear" w:color="auto" w:fill="auto"/>
        <w:tabs>
          <w:tab w:val="left" w:pos="3698"/>
          <w:tab w:val="left" w:pos="8129"/>
        </w:tabs>
        <w:spacing w:line="240" w:lineRule="auto"/>
        <w:ind w:firstLine="709"/>
        <w:sectPr w:rsidR="003908F9" w:rsidSect="00866237">
          <w:pgSz w:w="11900" w:h="16840" w:code="9"/>
          <w:pgMar w:top="720" w:right="720" w:bottom="720" w:left="720" w:header="0" w:footer="3" w:gutter="0"/>
          <w:cols w:space="720"/>
          <w:noEndnote/>
          <w:docGrid w:linePitch="360"/>
        </w:sectPr>
      </w:pPr>
      <w:r>
        <w:t>Перевозка автомобиля водным транспортом производится согласно правилам</w:t>
      </w:r>
      <w:r w:rsidR="00460837">
        <w:t xml:space="preserve"> </w:t>
      </w:r>
      <w:r>
        <w:t>соответствующих</w:t>
      </w:r>
      <w:r w:rsidR="00460837">
        <w:t xml:space="preserve"> </w:t>
      </w:r>
      <w:r>
        <w:t>министерств.</w:t>
      </w:r>
    </w:p>
    <w:p w:rsidR="003908F9" w:rsidRDefault="003908F9" w:rsidP="00AB5CC9">
      <w:pPr>
        <w:jc w:val="both"/>
        <w:rPr>
          <w:sz w:val="2"/>
          <w:szCs w:val="2"/>
        </w:rPr>
      </w:pPr>
    </w:p>
    <w:p w:rsidR="00460837" w:rsidRDefault="00460837" w:rsidP="00AB5CC9">
      <w:pPr>
        <w:pStyle w:val="a5"/>
        <w:shd w:val="clear" w:color="auto" w:fill="auto"/>
        <w:spacing w:line="240" w:lineRule="auto"/>
        <w:jc w:val="center"/>
      </w:pPr>
      <w:r>
        <w:t xml:space="preserve">Приложение 1. </w:t>
      </w:r>
      <w:proofErr w:type="spellStart"/>
      <w:r>
        <w:t>Химмотологическая</w:t>
      </w:r>
      <w:proofErr w:type="spellEnd"/>
      <w:r>
        <w:t xml:space="preserve"> карта СПАСА.</w:t>
      </w:r>
    </w:p>
    <w:p w:rsidR="00AB5CC9" w:rsidRDefault="00AB5CC9" w:rsidP="00460837">
      <w:pPr>
        <w:pStyle w:val="a5"/>
        <w:shd w:val="clear" w:color="auto" w:fill="auto"/>
        <w:spacing w:line="240" w:lineRule="auto"/>
        <w:jc w:val="center"/>
      </w:pPr>
    </w:p>
    <w:tbl>
      <w:tblPr>
        <w:tblpPr w:leftFromText="180" w:rightFromText="180" w:vertAnchor="text" w:tblpY="1"/>
        <w:tblOverlap w:val="never"/>
        <w:tblW w:w="0" w:type="auto"/>
        <w:tblLayout w:type="fixed"/>
        <w:tblCellMar>
          <w:left w:w="10" w:type="dxa"/>
          <w:right w:w="10" w:type="dxa"/>
        </w:tblCellMar>
        <w:tblLook w:val="0000" w:firstRow="0" w:lastRow="0" w:firstColumn="0" w:lastColumn="0" w:noHBand="0" w:noVBand="0"/>
      </w:tblPr>
      <w:tblGrid>
        <w:gridCol w:w="1995"/>
        <w:gridCol w:w="1984"/>
        <w:gridCol w:w="2127"/>
        <w:gridCol w:w="1417"/>
        <w:gridCol w:w="2835"/>
      </w:tblGrid>
      <w:tr w:rsidR="00460837" w:rsidRPr="00460837" w:rsidTr="00AB5CC9">
        <w:trPr>
          <w:trHeight w:val="78"/>
        </w:trPr>
        <w:tc>
          <w:tcPr>
            <w:tcW w:w="1995" w:type="dxa"/>
            <w:tcBorders>
              <w:top w:val="single" w:sz="4" w:space="0" w:color="auto"/>
              <w:left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Смазываемое</w:t>
            </w:r>
          </w:p>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изделие</w:t>
            </w:r>
          </w:p>
        </w:tc>
        <w:tc>
          <w:tcPr>
            <w:tcW w:w="1984" w:type="dxa"/>
            <w:tcBorders>
              <w:top w:val="single" w:sz="4" w:space="0" w:color="auto"/>
              <w:left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Смазочный материал</w:t>
            </w:r>
          </w:p>
        </w:tc>
        <w:tc>
          <w:tcPr>
            <w:tcW w:w="2127" w:type="dxa"/>
            <w:tcBorders>
              <w:top w:val="single" w:sz="4" w:space="0" w:color="auto"/>
              <w:left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Количество точек смазки</w:t>
            </w:r>
          </w:p>
        </w:tc>
        <w:tc>
          <w:tcPr>
            <w:tcW w:w="1417" w:type="dxa"/>
            <w:tcBorders>
              <w:top w:val="single" w:sz="4" w:space="0" w:color="auto"/>
              <w:left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Норма</w:t>
            </w:r>
          </w:p>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расхода</w:t>
            </w:r>
          </w:p>
        </w:tc>
        <w:tc>
          <w:tcPr>
            <w:tcW w:w="2835" w:type="dxa"/>
            <w:tcBorders>
              <w:top w:val="single" w:sz="4" w:space="0" w:color="auto"/>
              <w:left w:val="single" w:sz="4" w:space="0" w:color="auto"/>
              <w:right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Периодичность</w:t>
            </w:r>
          </w:p>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обслуживания</w:t>
            </w:r>
          </w:p>
        </w:tc>
      </w:tr>
      <w:tr w:rsidR="00460837" w:rsidRPr="00460837" w:rsidTr="00AB5CC9">
        <w:trPr>
          <w:trHeight w:val="78"/>
        </w:trPr>
        <w:tc>
          <w:tcPr>
            <w:tcW w:w="1995" w:type="dxa"/>
            <w:tcBorders>
              <w:top w:val="single" w:sz="4" w:space="0" w:color="auto"/>
              <w:left w:val="single" w:sz="4" w:space="0" w:color="auto"/>
              <w:bottom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Оси откидных подножек</w:t>
            </w:r>
          </w:p>
        </w:tc>
        <w:tc>
          <w:tcPr>
            <w:tcW w:w="1984" w:type="dxa"/>
            <w:tcBorders>
              <w:top w:val="single" w:sz="4" w:space="0" w:color="auto"/>
              <w:left w:val="single" w:sz="4" w:space="0" w:color="auto"/>
              <w:bottom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158</w:t>
            </w:r>
          </w:p>
        </w:tc>
        <w:tc>
          <w:tcPr>
            <w:tcW w:w="2127" w:type="dxa"/>
            <w:tcBorders>
              <w:top w:val="single" w:sz="4" w:space="0" w:color="auto"/>
              <w:left w:val="single" w:sz="4" w:space="0" w:color="auto"/>
              <w:bottom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4</w:t>
            </w:r>
          </w:p>
        </w:tc>
        <w:tc>
          <w:tcPr>
            <w:tcW w:w="1417" w:type="dxa"/>
            <w:tcBorders>
              <w:top w:val="single" w:sz="4" w:space="0" w:color="auto"/>
              <w:left w:val="single" w:sz="4" w:space="0" w:color="auto"/>
              <w:bottom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20 мл</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460837" w:rsidRPr="00460837" w:rsidRDefault="00460837" w:rsidP="00AB5CC9">
            <w:pPr>
              <w:pStyle w:val="20"/>
              <w:shd w:val="clear" w:color="auto" w:fill="auto"/>
              <w:spacing w:line="240" w:lineRule="auto"/>
              <w:ind w:left="142" w:right="69" w:firstLine="0"/>
              <w:jc w:val="center"/>
            </w:pPr>
            <w:r w:rsidRPr="00460837">
              <w:rPr>
                <w:rStyle w:val="2115pt"/>
                <w:sz w:val="28"/>
                <w:szCs w:val="28"/>
              </w:rPr>
              <w:t>При каждом ТО-1</w:t>
            </w:r>
          </w:p>
        </w:tc>
      </w:tr>
    </w:tbl>
    <w:p w:rsidR="00460837" w:rsidRDefault="00460837" w:rsidP="00460837">
      <w:pPr>
        <w:pStyle w:val="a5"/>
        <w:shd w:val="clear" w:color="auto" w:fill="auto"/>
        <w:spacing w:line="240" w:lineRule="auto"/>
      </w:pPr>
    </w:p>
    <w:p w:rsidR="003908F9" w:rsidRDefault="004A3BCA" w:rsidP="00AB5CC9">
      <w:pPr>
        <w:pStyle w:val="130"/>
        <w:shd w:val="clear" w:color="auto" w:fill="auto"/>
        <w:spacing w:before="0" w:after="0" w:line="240" w:lineRule="auto"/>
        <w:jc w:val="center"/>
      </w:pPr>
      <w:r>
        <w:t>Приложение 2. Принятые сокращения</w:t>
      </w:r>
      <w:r w:rsidR="00AB5CC9">
        <w:t>.</w:t>
      </w:r>
    </w:p>
    <w:p w:rsidR="00AB5CC9" w:rsidRDefault="00AB5CC9" w:rsidP="00AB5CC9">
      <w:pPr>
        <w:pStyle w:val="130"/>
        <w:shd w:val="clear" w:color="auto" w:fill="auto"/>
        <w:spacing w:before="0" w:after="0" w:line="240" w:lineRule="auto"/>
        <w:ind w:firstLine="709"/>
        <w:jc w:val="center"/>
      </w:pPr>
    </w:p>
    <w:p w:rsidR="003908F9" w:rsidRDefault="004A3BCA" w:rsidP="00A10EA1">
      <w:pPr>
        <w:pStyle w:val="20"/>
        <w:shd w:val="clear" w:color="auto" w:fill="auto"/>
        <w:spacing w:line="240" w:lineRule="auto"/>
        <w:ind w:firstLine="709"/>
      </w:pPr>
      <w:r>
        <w:t xml:space="preserve">ПТВ </w:t>
      </w:r>
      <w:r w:rsidR="00AB5CC9">
        <w:t>–</w:t>
      </w:r>
      <w:r>
        <w:t xml:space="preserve"> пожарно-техническое вооружение;</w:t>
      </w:r>
    </w:p>
    <w:p w:rsidR="00AB5CC9" w:rsidRDefault="004A3BCA" w:rsidP="00A10EA1">
      <w:pPr>
        <w:pStyle w:val="20"/>
        <w:shd w:val="clear" w:color="auto" w:fill="auto"/>
        <w:spacing w:line="240" w:lineRule="auto"/>
        <w:ind w:firstLine="709"/>
      </w:pPr>
      <w:r>
        <w:t xml:space="preserve">АСИО </w:t>
      </w:r>
      <w:r w:rsidR="00AB5CC9">
        <w:t>–</w:t>
      </w:r>
      <w:r>
        <w:t xml:space="preserve"> аварийно-спасательный инструмент и оборудование;</w:t>
      </w:r>
    </w:p>
    <w:p w:rsidR="00AB5CC9" w:rsidRDefault="004A3BCA" w:rsidP="00A10EA1">
      <w:pPr>
        <w:pStyle w:val="20"/>
        <w:shd w:val="clear" w:color="auto" w:fill="auto"/>
        <w:spacing w:line="240" w:lineRule="auto"/>
        <w:ind w:firstLine="709"/>
      </w:pPr>
      <w:r>
        <w:t xml:space="preserve">СИЗОД </w:t>
      </w:r>
      <w:r w:rsidR="00AB5CC9">
        <w:t>–</w:t>
      </w:r>
      <w:r>
        <w:t xml:space="preserve"> система индивидуальной защиты органов дыхания;</w:t>
      </w:r>
    </w:p>
    <w:p w:rsidR="003908F9" w:rsidRDefault="004A3BCA" w:rsidP="00AB5CC9">
      <w:pPr>
        <w:pStyle w:val="20"/>
        <w:shd w:val="clear" w:color="auto" w:fill="auto"/>
        <w:spacing w:line="240" w:lineRule="auto"/>
        <w:ind w:firstLine="709"/>
      </w:pPr>
      <w:r>
        <w:t xml:space="preserve">СГУ </w:t>
      </w:r>
      <w:r w:rsidR="00AB5CC9">
        <w:t>–</w:t>
      </w:r>
      <w:r>
        <w:t xml:space="preserve"> сигнал</w:t>
      </w:r>
      <w:r w:rsidR="00AB5CC9">
        <w:t>ьное громкоговорящее устройство.</w:t>
      </w:r>
    </w:p>
    <w:p w:rsidR="00AB5CC9" w:rsidRDefault="00AB5CC9" w:rsidP="00AB5CC9">
      <w:pPr>
        <w:pStyle w:val="20"/>
        <w:shd w:val="clear" w:color="auto" w:fill="auto"/>
        <w:spacing w:line="240" w:lineRule="auto"/>
        <w:ind w:firstLine="709"/>
      </w:pPr>
    </w:p>
    <w:p w:rsidR="00AB5CC9" w:rsidRDefault="00AB5CC9" w:rsidP="00AB5CC9">
      <w:pPr>
        <w:pStyle w:val="130"/>
        <w:shd w:val="clear" w:color="auto" w:fill="auto"/>
        <w:spacing w:before="0" w:after="0" w:line="240" w:lineRule="auto"/>
        <w:jc w:val="center"/>
      </w:pPr>
      <w:r>
        <w:t xml:space="preserve">Приложение </w:t>
      </w:r>
      <w:r>
        <w:t>3</w:t>
      </w:r>
      <w:r>
        <w:t xml:space="preserve">. </w:t>
      </w:r>
      <w:r>
        <w:t>Рекомендуемые моменты затяжки резьбовых соединений</w:t>
      </w:r>
      <w:r>
        <w:t>.</w:t>
      </w:r>
    </w:p>
    <w:p w:rsidR="00AB5CC9" w:rsidRDefault="00AB5CC9" w:rsidP="00AB5CC9">
      <w:pPr>
        <w:pStyle w:val="20"/>
        <w:shd w:val="clear" w:color="auto" w:fill="auto"/>
        <w:spacing w:line="240" w:lineRule="auto"/>
        <w:ind w:firstLine="709"/>
      </w:pPr>
    </w:p>
    <w:tbl>
      <w:tblPr>
        <w:tblW w:w="0" w:type="auto"/>
        <w:tblLayout w:type="fixed"/>
        <w:tblCellMar>
          <w:left w:w="10" w:type="dxa"/>
          <w:right w:w="10" w:type="dxa"/>
        </w:tblCellMar>
        <w:tblLook w:val="0000" w:firstRow="0" w:lastRow="0" w:firstColumn="0" w:lastColumn="0" w:noHBand="0" w:noVBand="0"/>
      </w:tblPr>
      <w:tblGrid>
        <w:gridCol w:w="5179"/>
        <w:gridCol w:w="5179"/>
      </w:tblGrid>
      <w:tr w:rsidR="00AB5CC9" w:rsidTr="00AB5CC9">
        <w:trPr>
          <w:trHeight w:hRule="exact" w:val="350"/>
        </w:trPr>
        <w:tc>
          <w:tcPr>
            <w:tcW w:w="5179" w:type="dxa"/>
            <w:tcBorders>
              <w:top w:val="single" w:sz="4" w:space="0" w:color="auto"/>
              <w:lef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w:t>
            </w:r>
            <w:proofErr w:type="gramStart"/>
            <w:r>
              <w:t>6</w:t>
            </w:r>
            <w:proofErr w:type="gramEnd"/>
          </w:p>
        </w:tc>
        <w:tc>
          <w:tcPr>
            <w:tcW w:w="5179" w:type="dxa"/>
            <w:tcBorders>
              <w:top w:val="single" w:sz="4" w:space="0" w:color="auto"/>
              <w:left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0,4 – 0,6 кгс</w:t>
            </w:r>
            <w:r>
              <w:sym w:font="Symbol" w:char="F0D7"/>
            </w:r>
            <w:proofErr w:type="gramStart"/>
            <w:r>
              <w:t>м</w:t>
            </w:r>
            <w:proofErr w:type="gramEnd"/>
          </w:p>
        </w:tc>
      </w:tr>
      <w:tr w:rsidR="00AB5CC9" w:rsidTr="00AB5CC9">
        <w:trPr>
          <w:trHeight w:hRule="exact" w:val="341"/>
        </w:trPr>
        <w:tc>
          <w:tcPr>
            <w:tcW w:w="5179" w:type="dxa"/>
            <w:tcBorders>
              <w:top w:val="single" w:sz="4" w:space="0" w:color="auto"/>
              <w:lef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М8</w:t>
            </w:r>
          </w:p>
        </w:tc>
        <w:tc>
          <w:tcPr>
            <w:tcW w:w="5179" w:type="dxa"/>
            <w:tcBorders>
              <w:top w:val="single" w:sz="4" w:space="0" w:color="auto"/>
              <w:left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 xml:space="preserve">0,9 </w:t>
            </w:r>
            <w:r>
              <w:t>–</w:t>
            </w:r>
            <w:r>
              <w:t xml:space="preserve"> 1,2 кгс</w:t>
            </w:r>
            <w:r>
              <w:sym w:font="Symbol" w:char="F0D7"/>
            </w:r>
            <w:proofErr w:type="gramStart"/>
            <w:r>
              <w:t>м</w:t>
            </w:r>
            <w:proofErr w:type="gramEnd"/>
          </w:p>
        </w:tc>
      </w:tr>
      <w:tr w:rsidR="00AB5CC9" w:rsidTr="00AB5CC9">
        <w:trPr>
          <w:trHeight w:hRule="exact" w:val="341"/>
        </w:trPr>
        <w:tc>
          <w:tcPr>
            <w:tcW w:w="5179" w:type="dxa"/>
            <w:tcBorders>
              <w:top w:val="single" w:sz="4" w:space="0" w:color="auto"/>
              <w:lef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М10</w:t>
            </w:r>
          </w:p>
        </w:tc>
        <w:tc>
          <w:tcPr>
            <w:tcW w:w="5179" w:type="dxa"/>
            <w:tcBorders>
              <w:top w:val="single" w:sz="4" w:space="0" w:color="auto"/>
              <w:left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 xml:space="preserve">1,8 </w:t>
            </w:r>
            <w:r>
              <w:t>–</w:t>
            </w:r>
            <w:r>
              <w:t xml:space="preserve"> 2,2 кгс</w:t>
            </w:r>
            <w:r>
              <w:sym w:font="Symbol" w:char="F0D7"/>
            </w:r>
            <w:proofErr w:type="gramStart"/>
            <w:r>
              <w:t>м</w:t>
            </w:r>
            <w:proofErr w:type="gramEnd"/>
          </w:p>
        </w:tc>
      </w:tr>
      <w:tr w:rsidR="00AB5CC9" w:rsidTr="00AB5CC9">
        <w:trPr>
          <w:trHeight w:hRule="exact" w:val="341"/>
        </w:trPr>
        <w:tc>
          <w:tcPr>
            <w:tcW w:w="5179" w:type="dxa"/>
            <w:tcBorders>
              <w:top w:val="single" w:sz="4" w:space="0" w:color="auto"/>
              <w:lef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М12</w:t>
            </w:r>
          </w:p>
        </w:tc>
        <w:tc>
          <w:tcPr>
            <w:tcW w:w="5179" w:type="dxa"/>
            <w:tcBorders>
              <w:top w:val="single" w:sz="4" w:space="0" w:color="auto"/>
              <w:left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 xml:space="preserve">3,2 </w:t>
            </w:r>
            <w:r>
              <w:t>–</w:t>
            </w:r>
            <w:r>
              <w:t xml:space="preserve"> 3,9 кгс</w:t>
            </w:r>
            <w:r>
              <w:sym w:font="Symbol" w:char="F0D7"/>
            </w:r>
            <w:proofErr w:type="gramStart"/>
            <w:r>
              <w:t>м</w:t>
            </w:r>
            <w:proofErr w:type="gramEnd"/>
          </w:p>
        </w:tc>
      </w:tr>
      <w:tr w:rsidR="00AB5CC9" w:rsidTr="00AB5CC9">
        <w:trPr>
          <w:trHeight w:hRule="exact" w:val="346"/>
        </w:trPr>
        <w:tc>
          <w:tcPr>
            <w:tcW w:w="5179" w:type="dxa"/>
            <w:tcBorders>
              <w:top w:val="single" w:sz="4" w:space="0" w:color="auto"/>
              <w:lef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М12х1,5</w:t>
            </w:r>
          </w:p>
        </w:tc>
        <w:tc>
          <w:tcPr>
            <w:tcW w:w="5179" w:type="dxa"/>
            <w:tcBorders>
              <w:top w:val="single" w:sz="4" w:space="0" w:color="auto"/>
              <w:left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 xml:space="preserve">3,3 </w:t>
            </w:r>
            <w:r>
              <w:t>–</w:t>
            </w:r>
            <w:r>
              <w:t xml:space="preserve"> 4,1 кгс</w:t>
            </w:r>
            <w:r>
              <w:sym w:font="Symbol" w:char="F0D7"/>
            </w:r>
            <w:proofErr w:type="gramStart"/>
            <w:r>
              <w:t>м</w:t>
            </w:r>
            <w:proofErr w:type="gramEnd"/>
          </w:p>
        </w:tc>
      </w:tr>
      <w:tr w:rsidR="00AB5CC9" w:rsidTr="00AB5CC9">
        <w:trPr>
          <w:trHeight w:hRule="exact" w:val="341"/>
        </w:trPr>
        <w:tc>
          <w:tcPr>
            <w:tcW w:w="5179" w:type="dxa"/>
            <w:tcBorders>
              <w:top w:val="single" w:sz="4" w:space="0" w:color="auto"/>
              <w:lef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М16</w:t>
            </w:r>
          </w:p>
        </w:tc>
        <w:tc>
          <w:tcPr>
            <w:tcW w:w="5179" w:type="dxa"/>
            <w:tcBorders>
              <w:top w:val="single" w:sz="4" w:space="0" w:color="auto"/>
              <w:left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 xml:space="preserve">7,5 </w:t>
            </w:r>
            <w:r>
              <w:t>–</w:t>
            </w:r>
            <w:r>
              <w:t xml:space="preserve"> 9</w:t>
            </w:r>
            <w:r>
              <w:t>,0</w:t>
            </w:r>
            <w:r>
              <w:t xml:space="preserve"> кгс</w:t>
            </w:r>
            <w:r>
              <w:sym w:font="Symbol" w:char="F0D7"/>
            </w:r>
            <w:proofErr w:type="gramStart"/>
            <w:r>
              <w:t>м</w:t>
            </w:r>
            <w:proofErr w:type="gramEnd"/>
          </w:p>
        </w:tc>
      </w:tr>
      <w:tr w:rsidR="00AB5CC9" w:rsidTr="00AB5CC9">
        <w:trPr>
          <w:trHeight w:hRule="exact" w:val="346"/>
        </w:trPr>
        <w:tc>
          <w:tcPr>
            <w:tcW w:w="5179" w:type="dxa"/>
            <w:tcBorders>
              <w:top w:val="single" w:sz="4" w:space="0" w:color="auto"/>
              <w:lef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М16х1,5</w:t>
            </w:r>
          </w:p>
        </w:tc>
        <w:tc>
          <w:tcPr>
            <w:tcW w:w="5179" w:type="dxa"/>
            <w:tcBorders>
              <w:top w:val="single" w:sz="4" w:space="0" w:color="auto"/>
              <w:left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 xml:space="preserve">7,8 </w:t>
            </w:r>
            <w:r>
              <w:t>–</w:t>
            </w:r>
            <w:r>
              <w:t xml:space="preserve"> 10 кгс</w:t>
            </w:r>
            <w:r>
              <w:sym w:font="Symbol" w:char="F0D7"/>
            </w:r>
            <w:proofErr w:type="gramStart"/>
            <w:r>
              <w:t>м</w:t>
            </w:r>
            <w:proofErr w:type="gramEnd"/>
          </w:p>
        </w:tc>
      </w:tr>
      <w:tr w:rsidR="00AB5CC9" w:rsidTr="00AB5CC9">
        <w:trPr>
          <w:trHeight w:hRule="exact" w:val="341"/>
        </w:trPr>
        <w:tc>
          <w:tcPr>
            <w:tcW w:w="5179" w:type="dxa"/>
            <w:tcBorders>
              <w:top w:val="single" w:sz="4" w:space="0" w:color="auto"/>
              <w:lef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М20</w:t>
            </w:r>
          </w:p>
        </w:tc>
        <w:tc>
          <w:tcPr>
            <w:tcW w:w="5179" w:type="dxa"/>
            <w:tcBorders>
              <w:top w:val="single" w:sz="4" w:space="0" w:color="auto"/>
              <w:left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rsidRPr="00AB5CC9">
              <w:t>15 – 19</w:t>
            </w:r>
            <w:r>
              <w:t xml:space="preserve"> кгс</w:t>
            </w:r>
            <w:r>
              <w:sym w:font="Symbol" w:char="F0D7"/>
            </w:r>
            <w:proofErr w:type="gramStart"/>
            <w:r>
              <w:t>м</w:t>
            </w:r>
            <w:proofErr w:type="gramEnd"/>
          </w:p>
        </w:tc>
      </w:tr>
      <w:tr w:rsidR="00AB5CC9" w:rsidTr="00AB5CC9">
        <w:trPr>
          <w:trHeight w:hRule="exact" w:val="346"/>
        </w:trPr>
        <w:tc>
          <w:tcPr>
            <w:tcW w:w="5179" w:type="dxa"/>
            <w:tcBorders>
              <w:top w:val="single" w:sz="4" w:space="0" w:color="auto"/>
              <w:lef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М20х1,5</w:t>
            </w:r>
          </w:p>
        </w:tc>
        <w:tc>
          <w:tcPr>
            <w:tcW w:w="5179" w:type="dxa"/>
            <w:tcBorders>
              <w:top w:val="single" w:sz="4" w:space="0" w:color="auto"/>
              <w:left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rsidRPr="00AB5CC9">
              <w:t>16 – 21</w:t>
            </w:r>
            <w:r>
              <w:t xml:space="preserve"> кгс</w:t>
            </w:r>
            <w:r>
              <w:sym w:font="Symbol" w:char="F0D7"/>
            </w:r>
            <w:proofErr w:type="gramStart"/>
            <w:r>
              <w:t>м</w:t>
            </w:r>
            <w:proofErr w:type="gramEnd"/>
          </w:p>
        </w:tc>
      </w:tr>
      <w:tr w:rsidR="00AB5CC9" w:rsidTr="00AB5CC9">
        <w:trPr>
          <w:trHeight w:hRule="exact" w:val="360"/>
        </w:trPr>
        <w:tc>
          <w:tcPr>
            <w:tcW w:w="5179" w:type="dxa"/>
            <w:tcBorders>
              <w:top w:val="single" w:sz="4" w:space="0" w:color="auto"/>
              <w:left w:val="single" w:sz="4" w:space="0" w:color="auto"/>
              <w:bottom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М24</w:t>
            </w:r>
          </w:p>
        </w:tc>
        <w:tc>
          <w:tcPr>
            <w:tcW w:w="5179" w:type="dxa"/>
            <w:tcBorders>
              <w:top w:val="single" w:sz="4" w:space="0" w:color="auto"/>
              <w:left w:val="single" w:sz="4" w:space="0" w:color="auto"/>
              <w:bottom w:val="single" w:sz="4" w:space="0" w:color="auto"/>
              <w:right w:val="single" w:sz="4" w:space="0" w:color="auto"/>
            </w:tcBorders>
            <w:shd w:val="clear" w:color="auto" w:fill="FFFFFF"/>
          </w:tcPr>
          <w:p w:rsidR="00AB5CC9" w:rsidRDefault="00AB5CC9" w:rsidP="00AB5CC9">
            <w:pPr>
              <w:pStyle w:val="20"/>
              <w:shd w:val="clear" w:color="auto" w:fill="auto"/>
              <w:spacing w:line="240" w:lineRule="auto"/>
              <w:ind w:left="142" w:right="200" w:firstLine="0"/>
              <w:jc w:val="center"/>
            </w:pPr>
            <w:r>
              <w:t xml:space="preserve">26 </w:t>
            </w:r>
            <w:r>
              <w:t>–</w:t>
            </w:r>
            <w:r>
              <w:t xml:space="preserve"> 34 кгс</w:t>
            </w:r>
            <w:r>
              <w:sym w:font="Symbol" w:char="F0D7"/>
            </w:r>
            <w:proofErr w:type="gramStart"/>
            <w:r>
              <w:t>м</w:t>
            </w:r>
            <w:proofErr w:type="gramEnd"/>
          </w:p>
        </w:tc>
      </w:tr>
    </w:tbl>
    <w:p w:rsidR="00AB5CC9" w:rsidRDefault="00AB5CC9" w:rsidP="00AB5CC9">
      <w:pPr>
        <w:pStyle w:val="20"/>
        <w:shd w:val="clear" w:color="auto" w:fill="auto"/>
        <w:spacing w:line="240" w:lineRule="auto"/>
        <w:ind w:firstLine="709"/>
        <w:rPr>
          <w:sz w:val="2"/>
          <w:szCs w:val="2"/>
        </w:rPr>
      </w:pPr>
    </w:p>
    <w:sectPr w:rsidR="00AB5CC9" w:rsidSect="00866237">
      <w:headerReference w:type="even" r:id="rId16"/>
      <w:headerReference w:type="first" r:id="rId17"/>
      <w:pgSz w:w="11900" w:h="16840" w:code="9"/>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372" w:rsidRDefault="00BA4372">
      <w:r>
        <w:separator/>
      </w:r>
    </w:p>
  </w:endnote>
  <w:endnote w:type="continuationSeparator" w:id="0">
    <w:p w:rsidR="00BA4372" w:rsidRDefault="00BA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372" w:rsidRDefault="00BA4372"/>
  </w:footnote>
  <w:footnote w:type="continuationSeparator" w:id="0">
    <w:p w:rsidR="00BA4372" w:rsidRDefault="00BA43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888" w:rsidRDefault="00F67888">
    <w:pPr>
      <w:rPr>
        <w:sz w:val="2"/>
        <w:szCs w:val="2"/>
      </w:rPr>
    </w:pPr>
    <w:r>
      <w:pict>
        <v:shapetype id="_x0000_t202" coordsize="21600,21600" o:spt="202" path="m,l,21600r21600,l21600,xe">
          <v:stroke joinstyle="miter"/>
          <v:path gradientshapeok="t" o:connecttype="rect"/>
        </v:shapetype>
        <v:shape id="_x0000_s2050" type="#_x0000_t202" style="position:absolute;margin-left:265.85pt;margin-top:47.95pt;width:96.25pt;height:12pt;z-index:-188744064;mso-wrap-style:none;mso-wrap-distance-left:5pt;mso-wrap-distance-right:5pt;mso-position-horizontal-relative:page;mso-position-vertical-relative:page" wrapcoords="0 0" filled="f" stroked="f">
          <v:textbox style="mso-fit-shape-to-text:t" inset="0,0,0,0">
            <w:txbxContent>
              <w:p w:rsidR="00F67888" w:rsidRDefault="00F67888">
                <w:pPr>
                  <w:pStyle w:val="a5"/>
                  <w:shd w:val="clear" w:color="auto" w:fill="auto"/>
                  <w:spacing w:line="240" w:lineRule="auto"/>
                </w:pPr>
                <w:r>
                  <w:rPr>
                    <w:rStyle w:val="21"/>
                    <w:b w:val="0"/>
                    <w:bCs w:val="0"/>
                  </w:rPr>
                  <w:t>СОДЕРЖАНИЕ</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888" w:rsidRDefault="00F67888">
    <w:pPr>
      <w:rPr>
        <w:sz w:val="2"/>
        <w:szCs w:val="2"/>
      </w:rPr>
    </w:pPr>
    <w:r>
      <w:pict>
        <v:shapetype id="_x0000_t202" coordsize="21600,21600" o:spt="202" path="m,l,21600r21600,l21600,xe">
          <v:stroke joinstyle="miter"/>
          <v:path gradientshapeok="t" o:connecttype="rect"/>
        </v:shapetype>
        <v:shape id="_x0000_s2051" type="#_x0000_t202" style="position:absolute;margin-left:265.85pt;margin-top:47.95pt;width:96.25pt;height:12pt;z-index:-188744063;mso-wrap-style:none;mso-wrap-distance-left:5pt;mso-wrap-distance-right:5pt;mso-position-horizontal-relative:page;mso-position-vertical-relative:page" wrapcoords="0 0" filled="f" stroked="f">
          <v:textbox style="mso-fit-shape-to-text:t" inset="0,0,0,0">
            <w:txbxContent>
              <w:p w:rsidR="00F67888" w:rsidRDefault="00F67888">
                <w:pPr>
                  <w:pStyle w:val="a5"/>
                  <w:shd w:val="clear" w:color="auto" w:fill="auto"/>
                  <w:spacing w:line="240" w:lineRule="auto"/>
                </w:pPr>
                <w:r>
                  <w:rPr>
                    <w:rStyle w:val="21"/>
                    <w:b w:val="0"/>
                    <w:bCs w:val="0"/>
                  </w:rPr>
                  <w:t>СОДЕРЖАНИЕ</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888" w:rsidRDefault="00F6788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888" w:rsidRDefault="00F6788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888" w:rsidRDefault="00F67888">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888" w:rsidRDefault="00F67888">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4058"/>
    <w:multiLevelType w:val="multilevel"/>
    <w:tmpl w:val="7628613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B3982"/>
    <w:multiLevelType w:val="multilevel"/>
    <w:tmpl w:val="BABC4E9C"/>
    <w:lvl w:ilvl="0">
      <w:start w:val="16"/>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2A6472"/>
    <w:multiLevelType w:val="multilevel"/>
    <w:tmpl w:val="5566B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D84F82"/>
    <w:multiLevelType w:val="multilevel"/>
    <w:tmpl w:val="01DEE1BC"/>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036614"/>
    <w:multiLevelType w:val="multilevel"/>
    <w:tmpl w:val="ACACD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5C6D3C"/>
    <w:multiLevelType w:val="multilevel"/>
    <w:tmpl w:val="E9B6871A"/>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461B16"/>
    <w:multiLevelType w:val="multilevel"/>
    <w:tmpl w:val="878A632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AF4377"/>
    <w:multiLevelType w:val="multilevel"/>
    <w:tmpl w:val="CCEE63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F556D7"/>
    <w:multiLevelType w:val="multilevel"/>
    <w:tmpl w:val="842ADA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D74010"/>
    <w:multiLevelType w:val="multilevel"/>
    <w:tmpl w:val="DA0CAD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397C17"/>
    <w:multiLevelType w:val="multilevel"/>
    <w:tmpl w:val="AD3096BE"/>
    <w:lvl w:ilvl="0">
      <w:start w:val="5"/>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C236A7"/>
    <w:multiLevelType w:val="multilevel"/>
    <w:tmpl w:val="ADCE5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90"/>
    <w:multiLevelType w:val="multilevel"/>
    <w:tmpl w:val="F8EE6498"/>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2D2B13"/>
    <w:multiLevelType w:val="multilevel"/>
    <w:tmpl w:val="456A8856"/>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265BB"/>
    <w:multiLevelType w:val="multilevel"/>
    <w:tmpl w:val="E3F82FC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A82CCE"/>
    <w:multiLevelType w:val="multilevel"/>
    <w:tmpl w:val="1E12FC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C54289"/>
    <w:multiLevelType w:val="multilevel"/>
    <w:tmpl w:val="7632DF7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7C0DE9"/>
    <w:multiLevelType w:val="multilevel"/>
    <w:tmpl w:val="AA84F9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4347DC"/>
    <w:multiLevelType w:val="multilevel"/>
    <w:tmpl w:val="1CEE1DC8"/>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D418C6"/>
    <w:multiLevelType w:val="multilevel"/>
    <w:tmpl w:val="2A3207E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364389"/>
    <w:multiLevelType w:val="multilevel"/>
    <w:tmpl w:val="4FC83A36"/>
    <w:lvl w:ilvl="0">
      <w:start w:val="2"/>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8A5918"/>
    <w:multiLevelType w:val="multilevel"/>
    <w:tmpl w:val="5D3E70A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684DF7"/>
    <w:multiLevelType w:val="multilevel"/>
    <w:tmpl w:val="6630D7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4703B1"/>
    <w:multiLevelType w:val="multilevel"/>
    <w:tmpl w:val="B296A9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C165A5"/>
    <w:multiLevelType w:val="multilevel"/>
    <w:tmpl w:val="6FE2902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ED65D6"/>
    <w:multiLevelType w:val="multilevel"/>
    <w:tmpl w:val="0EE24C54"/>
    <w:lvl w:ilvl="0">
      <w:start w:val="1"/>
      <w:numFmt w:val="decimal"/>
      <w:lvlText w:val="1.%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BE0788"/>
    <w:multiLevelType w:val="multilevel"/>
    <w:tmpl w:val="498E5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DB3961"/>
    <w:multiLevelType w:val="multilevel"/>
    <w:tmpl w:val="D8862BBC"/>
    <w:lvl w:ilvl="0">
      <w:start w:val="25"/>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035674"/>
    <w:multiLevelType w:val="multilevel"/>
    <w:tmpl w:val="DA360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3C157A"/>
    <w:multiLevelType w:val="multilevel"/>
    <w:tmpl w:val="1702EA0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680868"/>
    <w:multiLevelType w:val="multilevel"/>
    <w:tmpl w:val="7EDC5602"/>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B0E7356"/>
    <w:multiLevelType w:val="multilevel"/>
    <w:tmpl w:val="0D642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E15BF3"/>
    <w:multiLevelType w:val="multilevel"/>
    <w:tmpl w:val="6CBE1D1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D124C3A"/>
    <w:multiLevelType w:val="multilevel"/>
    <w:tmpl w:val="044878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3E0437C"/>
    <w:multiLevelType w:val="multilevel"/>
    <w:tmpl w:val="3E326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583200F"/>
    <w:multiLevelType w:val="multilevel"/>
    <w:tmpl w:val="4D8A2F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0504CF"/>
    <w:multiLevelType w:val="multilevel"/>
    <w:tmpl w:val="429CBE1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E906D1"/>
    <w:multiLevelType w:val="multilevel"/>
    <w:tmpl w:val="74D69B8C"/>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2AF77E5"/>
    <w:multiLevelType w:val="multilevel"/>
    <w:tmpl w:val="B240DB30"/>
    <w:lvl w:ilvl="0">
      <w:start w:val="1"/>
      <w:numFmt w:val="decimal"/>
      <w:lvlText w:val="1.%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A57B36"/>
    <w:multiLevelType w:val="multilevel"/>
    <w:tmpl w:val="36E0B9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3"/>
  </w:num>
  <w:num w:numId="3">
    <w:abstractNumId w:val="34"/>
  </w:num>
  <w:num w:numId="4">
    <w:abstractNumId w:val="15"/>
  </w:num>
  <w:num w:numId="5">
    <w:abstractNumId w:val="33"/>
  </w:num>
  <w:num w:numId="6">
    <w:abstractNumId w:val="2"/>
  </w:num>
  <w:num w:numId="7">
    <w:abstractNumId w:val="35"/>
  </w:num>
  <w:num w:numId="8">
    <w:abstractNumId w:val="3"/>
  </w:num>
  <w:num w:numId="9">
    <w:abstractNumId w:val="17"/>
  </w:num>
  <w:num w:numId="10">
    <w:abstractNumId w:val="11"/>
  </w:num>
  <w:num w:numId="11">
    <w:abstractNumId w:val="22"/>
  </w:num>
  <w:num w:numId="12">
    <w:abstractNumId w:val="20"/>
  </w:num>
  <w:num w:numId="13">
    <w:abstractNumId w:val="30"/>
  </w:num>
  <w:num w:numId="14">
    <w:abstractNumId w:val="5"/>
  </w:num>
  <w:num w:numId="15">
    <w:abstractNumId w:val="26"/>
  </w:num>
  <w:num w:numId="16">
    <w:abstractNumId w:val="28"/>
  </w:num>
  <w:num w:numId="17">
    <w:abstractNumId w:val="9"/>
  </w:num>
  <w:num w:numId="18">
    <w:abstractNumId w:val="25"/>
  </w:num>
  <w:num w:numId="19">
    <w:abstractNumId w:val="24"/>
  </w:num>
  <w:num w:numId="20">
    <w:abstractNumId w:val="36"/>
  </w:num>
  <w:num w:numId="21">
    <w:abstractNumId w:val="0"/>
  </w:num>
  <w:num w:numId="22">
    <w:abstractNumId w:val="7"/>
  </w:num>
  <w:num w:numId="23">
    <w:abstractNumId w:val="21"/>
  </w:num>
  <w:num w:numId="24">
    <w:abstractNumId w:val="6"/>
  </w:num>
  <w:num w:numId="25">
    <w:abstractNumId w:val="4"/>
  </w:num>
  <w:num w:numId="26">
    <w:abstractNumId w:val="27"/>
  </w:num>
  <w:num w:numId="27">
    <w:abstractNumId w:val="10"/>
  </w:num>
  <w:num w:numId="28">
    <w:abstractNumId w:val="16"/>
  </w:num>
  <w:num w:numId="29">
    <w:abstractNumId w:val="29"/>
  </w:num>
  <w:num w:numId="30">
    <w:abstractNumId w:val="18"/>
  </w:num>
  <w:num w:numId="31">
    <w:abstractNumId w:val="38"/>
  </w:num>
  <w:num w:numId="32">
    <w:abstractNumId w:val="19"/>
  </w:num>
  <w:num w:numId="33">
    <w:abstractNumId w:val="14"/>
  </w:num>
  <w:num w:numId="34">
    <w:abstractNumId w:val="12"/>
  </w:num>
  <w:num w:numId="35">
    <w:abstractNumId w:val="23"/>
  </w:num>
  <w:num w:numId="36">
    <w:abstractNumId w:val="8"/>
  </w:num>
  <w:num w:numId="37">
    <w:abstractNumId w:val="37"/>
  </w:num>
  <w:num w:numId="38">
    <w:abstractNumId w:val="32"/>
  </w:num>
  <w:num w:numId="39">
    <w:abstractNumId w:val="39"/>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evenAndOddHeaders/>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3908F9"/>
    <w:rsid w:val="0005063F"/>
    <w:rsid w:val="00231D65"/>
    <w:rsid w:val="00312030"/>
    <w:rsid w:val="003908F9"/>
    <w:rsid w:val="003B3C38"/>
    <w:rsid w:val="00460837"/>
    <w:rsid w:val="004A3BCA"/>
    <w:rsid w:val="005B52B7"/>
    <w:rsid w:val="005D317C"/>
    <w:rsid w:val="00805B64"/>
    <w:rsid w:val="008457A8"/>
    <w:rsid w:val="00866237"/>
    <w:rsid w:val="0093081E"/>
    <w:rsid w:val="009537CE"/>
    <w:rsid w:val="009D06EF"/>
    <w:rsid w:val="00A10EA1"/>
    <w:rsid w:val="00A40FCF"/>
    <w:rsid w:val="00AB5CC9"/>
    <w:rsid w:val="00BA4372"/>
    <w:rsid w:val="00BA6352"/>
    <w:rsid w:val="00BB51D4"/>
    <w:rsid w:val="00C27B70"/>
    <w:rsid w:val="00C40BF1"/>
    <w:rsid w:val="00D96D26"/>
    <w:rsid w:val="00F67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2">
    <w:name w:val="Основной текст (22)_"/>
    <w:basedOn w:val="a0"/>
    <w:link w:val="220"/>
    <w:rPr>
      <w:rFonts w:ascii="Times New Roman" w:eastAsia="Times New Roman" w:hAnsi="Times New Roman" w:cs="Times New Roman"/>
      <w:b/>
      <w:bCs/>
      <w:i w:val="0"/>
      <w:iCs w:val="0"/>
      <w:smallCaps w:val="0"/>
      <w:strike w:val="0"/>
      <w:sz w:val="30"/>
      <w:szCs w:val="3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3">
    <w:name w:val="Основной текст (13)_"/>
    <w:basedOn w:val="a0"/>
    <w:link w:val="130"/>
    <w:rPr>
      <w:rFonts w:ascii="Times New Roman" w:eastAsia="Times New Roman" w:hAnsi="Times New Roman" w:cs="Times New Roman"/>
      <w:b/>
      <w:bCs/>
      <w:i w:val="0"/>
      <w:iCs w:val="0"/>
      <w:smallCaps w:val="0"/>
      <w:strike w:val="0"/>
      <w:sz w:val="28"/>
      <w:szCs w:val="28"/>
      <w:u w:val="none"/>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z w:val="26"/>
      <w:szCs w:val="26"/>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8"/>
      <w:szCs w:val="28"/>
      <w:u w:val="none"/>
    </w:rPr>
  </w:style>
  <w:style w:type="character" w:customStyle="1" w:styleId="21">
    <w:name w:val="Колонтитул (2)"/>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115pt">
    <w:name w:val="Оглавление + 11;5 pt;Полужирный"/>
    <w:basedOn w:val="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FranklinGothicMedium115pt">
    <w:name w:val="Оглавление + Franklin Gothic Medium;11;5 pt"/>
    <w:basedOn w:val="1"/>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2214pt">
    <w:name w:val="Основной текст (22) + 14 pt"/>
    <w:basedOn w:val="2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14pt0">
    <w:name w:val="Основной текст (22) + 14 pt;Не полужирный"/>
    <w:basedOn w:val="2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8">
    <w:name w:val="Подпись к картинк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4"/>
    <w:rPr>
      <w:rFonts w:ascii="Calibri" w:eastAsia="Calibri" w:hAnsi="Calibri" w:cs="Calibri"/>
      <w:b w:val="0"/>
      <w:bCs w:val="0"/>
      <w:i/>
      <w:iCs/>
      <w:smallCaps w:val="0"/>
      <w:strike w:val="0"/>
      <w:spacing w:val="-30"/>
      <w:sz w:val="32"/>
      <w:szCs w:val="32"/>
      <w:u w:val="none"/>
    </w:rPr>
  </w:style>
  <w:style w:type="character" w:customStyle="1" w:styleId="1TimesNewRoman14pt0pt">
    <w:name w:val="Заголовок №1 + Times New Roman;14 pt;Полужирный;Не курсив;Интервал 0 pt"/>
    <w:basedOn w:val="1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alibri13pt-1pt">
    <w:name w:val="Основной текст (2) + Calibri;13 pt;Полужирный;Курсив;Интервал -1 pt"/>
    <w:basedOn w:val="2"/>
    <w:rPr>
      <w:rFonts w:ascii="Calibri" w:eastAsia="Calibri" w:hAnsi="Calibri" w:cs="Calibri"/>
      <w:b/>
      <w:bCs/>
      <w:i/>
      <w:iCs/>
      <w:smallCaps w:val="0"/>
      <w:strike w:val="0"/>
      <w:color w:val="000000"/>
      <w:spacing w:val="-20"/>
      <w:w w:val="100"/>
      <w:position w:val="0"/>
      <w:sz w:val="26"/>
      <w:szCs w:val="26"/>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8"/>
      <w:szCs w:val="28"/>
      <w:u w:val="none"/>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TrebuchetMS">
    <w:name w:val="Основной текст (2) + Trebuchet MS"/>
    <w:basedOn w:val="2"/>
    <w:rPr>
      <w:rFonts w:ascii="Trebuchet MS" w:eastAsia="Trebuchet MS" w:hAnsi="Trebuchet MS" w:cs="Trebuchet MS"/>
      <w:b w:val="0"/>
      <w:bCs w:val="0"/>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paragraph" w:customStyle="1" w:styleId="220">
    <w:name w:val="Основной текст (22)"/>
    <w:basedOn w:val="a"/>
    <w:link w:val="22"/>
    <w:pPr>
      <w:shd w:val="clear" w:color="auto" w:fill="FFFFFF"/>
      <w:spacing w:after="4560" w:line="0" w:lineRule="atLeast"/>
      <w:jc w:val="center"/>
    </w:pPr>
    <w:rPr>
      <w:rFonts w:ascii="Times New Roman" w:eastAsia="Times New Roman" w:hAnsi="Times New Roman" w:cs="Times New Roman"/>
      <w:b/>
      <w:bCs/>
      <w:sz w:val="30"/>
      <w:szCs w:val="30"/>
    </w:rPr>
  </w:style>
  <w:style w:type="paragraph" w:customStyle="1" w:styleId="20">
    <w:name w:val="Основной текст (2)"/>
    <w:basedOn w:val="a"/>
    <w:link w:val="2"/>
    <w:pPr>
      <w:shd w:val="clear" w:color="auto" w:fill="FFFFFF"/>
      <w:spacing w:line="475" w:lineRule="exact"/>
      <w:ind w:hanging="700"/>
      <w:jc w:val="both"/>
    </w:pPr>
    <w:rPr>
      <w:rFonts w:ascii="Times New Roman" w:eastAsia="Times New Roman" w:hAnsi="Times New Roman" w:cs="Times New Roman"/>
      <w:sz w:val="28"/>
      <w:szCs w:val="28"/>
    </w:rPr>
  </w:style>
  <w:style w:type="paragraph" w:customStyle="1" w:styleId="130">
    <w:name w:val="Основной текст (13)"/>
    <w:basedOn w:val="a"/>
    <w:link w:val="13"/>
    <w:pPr>
      <w:shd w:val="clear" w:color="auto" w:fill="FFFFFF"/>
      <w:spacing w:before="540" w:after="120" w:line="480" w:lineRule="exact"/>
    </w:pPr>
    <w:rPr>
      <w:rFonts w:ascii="Times New Roman" w:eastAsia="Times New Roman" w:hAnsi="Times New Roman" w:cs="Times New Roman"/>
      <w:b/>
      <w:bCs/>
      <w:sz w:val="28"/>
      <w:szCs w:val="28"/>
    </w:rPr>
  </w:style>
  <w:style w:type="paragraph" w:styleId="10">
    <w:name w:val="toc 1"/>
    <w:basedOn w:val="a"/>
    <w:link w:val="1"/>
    <w:autoRedefine/>
    <w:uiPriority w:val="39"/>
    <w:pPr>
      <w:shd w:val="clear" w:color="auto" w:fill="FFFFFF"/>
      <w:spacing w:line="413" w:lineRule="exact"/>
      <w:jc w:val="both"/>
    </w:pPr>
    <w:rPr>
      <w:rFonts w:ascii="Times New Roman" w:eastAsia="Times New Roman" w:hAnsi="Times New Roman" w:cs="Times New Roman"/>
      <w:sz w:val="26"/>
      <w:szCs w:val="26"/>
    </w:rPr>
  </w:style>
  <w:style w:type="paragraph" w:customStyle="1" w:styleId="a5">
    <w:name w:val="Колонтитул"/>
    <w:basedOn w:val="a"/>
    <w:link w:val="a4"/>
    <w:pPr>
      <w:shd w:val="clear" w:color="auto" w:fill="FFFFFF"/>
      <w:spacing w:line="475" w:lineRule="exact"/>
    </w:pPr>
    <w:rPr>
      <w:rFonts w:ascii="Times New Roman" w:eastAsia="Times New Roman" w:hAnsi="Times New Roman" w:cs="Times New Roman"/>
      <w:b/>
      <w:bCs/>
      <w:sz w:val="28"/>
      <w:szCs w:val="28"/>
    </w:rPr>
  </w:style>
  <w:style w:type="paragraph" w:customStyle="1" w:styleId="120">
    <w:name w:val="Заголовок №1 (2)"/>
    <w:basedOn w:val="a"/>
    <w:link w:val="12"/>
    <w:pPr>
      <w:shd w:val="clear" w:color="auto" w:fill="FFFFFF"/>
      <w:spacing w:line="475" w:lineRule="exact"/>
      <w:ind w:firstLine="740"/>
      <w:jc w:val="both"/>
      <w:outlineLvl w:val="0"/>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after="420" w:line="0" w:lineRule="atLeast"/>
      <w:ind w:hanging="380"/>
      <w:outlineLvl w:val="1"/>
    </w:pPr>
    <w:rPr>
      <w:rFonts w:ascii="Times New Roman" w:eastAsia="Times New Roman" w:hAnsi="Times New Roman" w:cs="Times New Roman"/>
      <w:b/>
      <w:bCs/>
      <w:sz w:val="28"/>
      <w:szCs w:val="28"/>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28"/>
      <w:szCs w:val="28"/>
    </w:rPr>
  </w:style>
  <w:style w:type="paragraph" w:customStyle="1" w:styleId="a9">
    <w:name w:val="Подпись к картинке"/>
    <w:basedOn w:val="a"/>
    <w:link w:val="a8"/>
    <w:pPr>
      <w:shd w:val="clear" w:color="auto" w:fill="FFFFFF"/>
      <w:spacing w:line="0" w:lineRule="atLeast"/>
    </w:pPr>
    <w:rPr>
      <w:rFonts w:ascii="Times New Roman" w:eastAsia="Times New Roman" w:hAnsi="Times New Roman" w:cs="Times New Roman"/>
      <w:sz w:val="28"/>
      <w:szCs w:val="28"/>
    </w:rPr>
  </w:style>
  <w:style w:type="paragraph" w:customStyle="1" w:styleId="14">
    <w:name w:val="Заголовок №1"/>
    <w:basedOn w:val="a"/>
    <w:link w:val="11"/>
    <w:pPr>
      <w:shd w:val="clear" w:color="auto" w:fill="FFFFFF"/>
      <w:spacing w:line="0" w:lineRule="atLeast"/>
      <w:outlineLvl w:val="0"/>
    </w:pPr>
    <w:rPr>
      <w:rFonts w:ascii="Calibri" w:eastAsia="Calibri" w:hAnsi="Calibri" w:cs="Calibri"/>
      <w:i/>
      <w:iCs/>
      <w:spacing w:val="-30"/>
      <w:sz w:val="32"/>
      <w:szCs w:val="32"/>
    </w:rPr>
  </w:style>
  <w:style w:type="paragraph" w:customStyle="1" w:styleId="70">
    <w:name w:val="Основной текст (7)"/>
    <w:basedOn w:val="a"/>
    <w:link w:val="7"/>
    <w:pPr>
      <w:shd w:val="clear" w:color="auto" w:fill="FFFFFF"/>
      <w:spacing w:before="180" w:line="0" w:lineRule="atLeast"/>
    </w:pPr>
    <w:rPr>
      <w:rFonts w:ascii="Times New Roman" w:eastAsia="Times New Roman" w:hAnsi="Times New Roman" w:cs="Times New Roman"/>
      <w:i/>
      <w:iCs/>
      <w:sz w:val="28"/>
      <w:szCs w:val="28"/>
    </w:rPr>
  </w:style>
  <w:style w:type="paragraph" w:styleId="27">
    <w:name w:val="toc 2"/>
    <w:basedOn w:val="a"/>
    <w:autoRedefine/>
    <w:uiPriority w:val="39"/>
    <w:pPr>
      <w:shd w:val="clear" w:color="auto" w:fill="FFFFFF"/>
      <w:spacing w:line="413" w:lineRule="exact"/>
      <w:jc w:val="both"/>
    </w:pPr>
    <w:rPr>
      <w:rFonts w:ascii="Times New Roman" w:eastAsia="Times New Roman" w:hAnsi="Times New Roman" w:cs="Times New Roman"/>
      <w:sz w:val="26"/>
      <w:szCs w:val="26"/>
    </w:rPr>
  </w:style>
  <w:style w:type="paragraph" w:styleId="aa">
    <w:name w:val="footer"/>
    <w:basedOn w:val="a"/>
    <w:link w:val="ab"/>
    <w:uiPriority w:val="99"/>
    <w:unhideWhenUsed/>
    <w:rsid w:val="00460837"/>
    <w:pPr>
      <w:tabs>
        <w:tab w:val="center" w:pos="4677"/>
        <w:tab w:val="right" w:pos="9355"/>
      </w:tabs>
    </w:pPr>
  </w:style>
  <w:style w:type="character" w:customStyle="1" w:styleId="ab">
    <w:name w:val="Нижний колонтитул Знак"/>
    <w:basedOn w:val="a0"/>
    <w:link w:val="aa"/>
    <w:uiPriority w:val="99"/>
    <w:rsid w:val="00460837"/>
    <w:rPr>
      <w:color w:val="000000"/>
    </w:rPr>
  </w:style>
  <w:style w:type="paragraph" w:styleId="ac">
    <w:name w:val="header"/>
    <w:basedOn w:val="a"/>
    <w:link w:val="ad"/>
    <w:uiPriority w:val="99"/>
    <w:unhideWhenUsed/>
    <w:rsid w:val="00460837"/>
    <w:pPr>
      <w:tabs>
        <w:tab w:val="center" w:pos="4677"/>
        <w:tab w:val="right" w:pos="9355"/>
      </w:tabs>
    </w:pPr>
  </w:style>
  <w:style w:type="character" w:customStyle="1" w:styleId="ad">
    <w:name w:val="Верхний колонтитул Знак"/>
    <w:basedOn w:val="a0"/>
    <w:link w:val="ac"/>
    <w:uiPriority w:val="99"/>
    <w:rsid w:val="00460837"/>
    <w:rPr>
      <w:color w:val="000000"/>
    </w:rPr>
  </w:style>
  <w:style w:type="paragraph" w:styleId="ae">
    <w:name w:val="Balloon Text"/>
    <w:basedOn w:val="a"/>
    <w:link w:val="af"/>
    <w:uiPriority w:val="99"/>
    <w:semiHidden/>
    <w:unhideWhenUsed/>
    <w:rsid w:val="008457A8"/>
    <w:rPr>
      <w:sz w:val="16"/>
      <w:szCs w:val="16"/>
    </w:rPr>
  </w:style>
  <w:style w:type="character" w:customStyle="1" w:styleId="af">
    <w:name w:val="Текст выноски Знак"/>
    <w:basedOn w:val="a0"/>
    <w:link w:val="ae"/>
    <w:uiPriority w:val="99"/>
    <w:semiHidden/>
    <w:rsid w:val="008457A8"/>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61DB6-3E9E-486A-8C26-724CDD35D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8477</Words>
  <Characters>48325</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56689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2016-07-23T16:26:00Z</dcterms:created>
  <dcterms:modified xsi:type="dcterms:W3CDTF">2016-07-24T09:06:00Z</dcterms:modified>
</cp:coreProperties>
</file>