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9A" w:rsidRDefault="00842A9A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</w:t>
      </w:r>
    </w:p>
    <w:p w:rsidR="00DE23C9" w:rsidRDefault="00DE23C9" w:rsidP="00DE23C9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DE23C9" w:rsidRDefault="00DE23C9" w:rsidP="00DE23C9">
      <w:pPr>
        <w:jc w:val="center"/>
        <w:rPr>
          <w:sz w:val="24"/>
        </w:rPr>
      </w:pPr>
      <w:r>
        <w:rPr>
          <w:sz w:val="24"/>
        </w:rPr>
        <w:t>(Наименование предприятия, организации)</w:t>
      </w:r>
    </w:p>
    <w:p w:rsidR="00DE23C9" w:rsidRDefault="00DE23C9" w:rsidP="00DE23C9">
      <w:pPr>
        <w:jc w:val="center"/>
        <w:rPr>
          <w:sz w:val="24"/>
        </w:rPr>
      </w:pPr>
    </w:p>
    <w:p w:rsidR="00DE23C9" w:rsidRDefault="00DE23C9" w:rsidP="00DE23C9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DE23C9" w:rsidRDefault="00DE23C9" w:rsidP="00DE23C9">
      <w:pPr>
        <w:jc w:val="center"/>
        <w:rPr>
          <w:sz w:val="24"/>
        </w:rPr>
      </w:pPr>
      <w:r>
        <w:rPr>
          <w:sz w:val="24"/>
        </w:rPr>
        <w:t>(Служба, район, участок, подразделение)</w:t>
      </w:r>
    </w:p>
    <w:p w:rsidR="00DE23C9" w:rsidRDefault="00DE23C9" w:rsidP="00DE23C9">
      <w:pPr>
        <w:jc w:val="center"/>
        <w:rPr>
          <w:sz w:val="24"/>
        </w:rPr>
      </w:pPr>
    </w:p>
    <w:p w:rsidR="00DE23C9" w:rsidRDefault="00DE23C9" w:rsidP="00DE23C9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DE23C9" w:rsidRDefault="00DE23C9" w:rsidP="00DE23C9">
      <w:pPr>
        <w:jc w:val="center"/>
        <w:rPr>
          <w:sz w:val="24"/>
        </w:rPr>
      </w:pPr>
      <w:r>
        <w:rPr>
          <w:sz w:val="24"/>
        </w:rPr>
        <w:t>(Адрес, телефон)</w:t>
      </w:r>
    </w:p>
    <w:p w:rsidR="00DE23C9" w:rsidRDefault="00DE23C9" w:rsidP="00DE23C9">
      <w:pPr>
        <w:pStyle w:val="a3"/>
        <w:jc w:val="center"/>
        <w:rPr>
          <w:rFonts w:ascii="Times New Roman" w:hAnsi="Times New Roman"/>
        </w:rPr>
      </w:pPr>
    </w:p>
    <w:p w:rsidR="00842A9A" w:rsidRDefault="00842A9A">
      <w:pPr>
        <w:jc w:val="right"/>
        <w:rPr>
          <w:sz w:val="24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Default="00842A9A">
      <w:pPr>
        <w:jc w:val="center"/>
        <w:rPr>
          <w:b/>
          <w:sz w:val="36"/>
        </w:rPr>
      </w:pPr>
    </w:p>
    <w:p w:rsidR="00842A9A" w:rsidRPr="00DE23C9" w:rsidRDefault="00645CE1">
      <w:pPr>
        <w:jc w:val="center"/>
        <w:rPr>
          <w:b/>
          <w:sz w:val="96"/>
          <w:szCs w:val="96"/>
        </w:rPr>
      </w:pPr>
      <w:r w:rsidRPr="00DE23C9">
        <w:rPr>
          <w:b/>
          <w:sz w:val="96"/>
          <w:szCs w:val="96"/>
        </w:rPr>
        <w:t>ЖУРНАЛ</w:t>
      </w:r>
    </w:p>
    <w:p w:rsidR="00DE23C9" w:rsidRPr="001137AF" w:rsidRDefault="008B1277">
      <w:pPr>
        <w:jc w:val="center"/>
        <w:rPr>
          <w:b/>
          <w:sz w:val="48"/>
          <w:szCs w:val="48"/>
        </w:rPr>
      </w:pPr>
      <w:r w:rsidRPr="001137AF">
        <w:rPr>
          <w:b/>
          <w:bCs/>
          <w:color w:val="000000"/>
          <w:sz w:val="48"/>
          <w:szCs w:val="48"/>
        </w:rPr>
        <w:t>проверки сосудов, работающих под давлением, в рабочем состоянии</w:t>
      </w:r>
    </w:p>
    <w:p w:rsidR="00DE23C9" w:rsidRDefault="00DE23C9">
      <w:pPr>
        <w:jc w:val="center"/>
        <w:rPr>
          <w:b/>
          <w:sz w:val="32"/>
        </w:rPr>
      </w:pPr>
    </w:p>
    <w:p w:rsidR="00DE23C9" w:rsidRDefault="00DE23C9">
      <w:pPr>
        <w:jc w:val="center"/>
        <w:rPr>
          <w:b/>
          <w:sz w:val="32"/>
        </w:rPr>
      </w:pPr>
    </w:p>
    <w:p w:rsidR="00DE23C9" w:rsidRDefault="00DE23C9" w:rsidP="00DE23C9">
      <w:pPr>
        <w:jc w:val="right"/>
        <w:rPr>
          <w:sz w:val="24"/>
        </w:rPr>
      </w:pPr>
      <w:r>
        <w:rPr>
          <w:sz w:val="24"/>
        </w:rPr>
        <w:t xml:space="preserve">Начат ______________________ _______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</w:p>
    <w:p w:rsidR="00DE23C9" w:rsidRDefault="00DE23C9" w:rsidP="00DE23C9">
      <w:pPr>
        <w:jc w:val="right"/>
        <w:rPr>
          <w:sz w:val="24"/>
        </w:rPr>
      </w:pPr>
    </w:p>
    <w:p w:rsidR="00DE23C9" w:rsidRDefault="00DE23C9" w:rsidP="00DE23C9">
      <w:pPr>
        <w:jc w:val="right"/>
      </w:pPr>
      <w:r>
        <w:rPr>
          <w:sz w:val="24"/>
        </w:rPr>
        <w:t xml:space="preserve">Окончен _________________________ ___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</w:p>
    <w:p w:rsidR="00DE23C9" w:rsidRDefault="00DE23C9" w:rsidP="00DE23C9">
      <w:pPr>
        <w:pStyle w:val="a3"/>
        <w:rPr>
          <w:rFonts w:ascii="Times New Roman" w:hAnsi="Times New Roman"/>
        </w:rPr>
      </w:pPr>
    </w:p>
    <w:p w:rsidR="00842A9A" w:rsidRDefault="00842A9A">
      <w:pPr>
        <w:jc w:val="center"/>
        <w:rPr>
          <w:b/>
          <w:sz w:val="32"/>
        </w:rPr>
      </w:pPr>
    </w:p>
    <w:p w:rsidR="001137AF" w:rsidRDefault="001137AF">
      <w:pPr>
        <w:jc w:val="center"/>
        <w:rPr>
          <w:b/>
          <w:sz w:val="32"/>
        </w:rPr>
      </w:pPr>
    </w:p>
    <w:p w:rsidR="001137AF" w:rsidRDefault="001137AF">
      <w:pPr>
        <w:jc w:val="center"/>
        <w:rPr>
          <w:b/>
          <w:sz w:val="32"/>
        </w:rPr>
      </w:pPr>
    </w:p>
    <w:p w:rsidR="00FF0765" w:rsidRDefault="00FF0765">
      <w:pPr>
        <w:jc w:val="center"/>
        <w:rPr>
          <w:b/>
          <w:sz w:val="32"/>
        </w:rPr>
      </w:pPr>
      <w:bookmarkStart w:id="0" w:name="_GoBack"/>
      <w:bookmarkEnd w:id="0"/>
    </w:p>
    <w:p w:rsidR="001137AF" w:rsidRDefault="001137AF">
      <w:pPr>
        <w:jc w:val="center"/>
        <w:rPr>
          <w:b/>
          <w:sz w:val="32"/>
        </w:rPr>
      </w:pPr>
    </w:p>
    <w:p w:rsidR="00842A9A" w:rsidRDefault="00842A9A">
      <w:pPr>
        <w:jc w:val="center"/>
        <w:rPr>
          <w:b/>
          <w:sz w:val="32"/>
        </w:rPr>
      </w:pPr>
    </w:p>
    <w:p w:rsidR="005F7F98" w:rsidRDefault="005F7F98">
      <w:pPr>
        <w:jc w:val="center"/>
        <w:rPr>
          <w:b/>
          <w:sz w:val="32"/>
        </w:rPr>
      </w:pPr>
    </w:p>
    <w:tbl>
      <w:tblPr>
        <w:tblW w:w="153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B7" w:firstRow="1" w:lastRow="0" w:firstColumn="1" w:lastColumn="0" w:noHBand="0" w:noVBand="0"/>
      </w:tblPr>
      <w:tblGrid>
        <w:gridCol w:w="768"/>
        <w:gridCol w:w="1855"/>
        <w:gridCol w:w="2268"/>
        <w:gridCol w:w="2410"/>
        <w:gridCol w:w="3893"/>
        <w:gridCol w:w="3074"/>
        <w:gridCol w:w="1036"/>
      </w:tblGrid>
      <w:tr w:rsidR="001137AF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AF" w:rsidRDefault="001137AF" w:rsidP="00113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/п 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AF" w:rsidRDefault="001137AF" w:rsidP="00113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проверки (число, месяц)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AF" w:rsidRDefault="001137AF" w:rsidP="001137A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Регистрационный</w:t>
            </w:r>
            <w:proofErr w:type="gramEnd"/>
            <w:r>
              <w:rPr>
                <w:color w:val="000000"/>
              </w:rPr>
              <w:t xml:space="preserve"> N сосуда; место установки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AF" w:rsidRDefault="001137AF" w:rsidP="00113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Техническая характеристика (</w:t>
            </w:r>
            <w:r>
              <w:rPr>
                <w:i/>
                <w:iCs/>
                <w:color w:val="000000"/>
              </w:rPr>
              <w:t>P, V</w:t>
            </w:r>
            <w:r>
              <w:rPr>
                <w:color w:val="000000"/>
              </w:rPr>
              <w:t>)</w:t>
            </w: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AF" w:rsidRDefault="001137AF" w:rsidP="00113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Замечания по состоянию проверяемого сосуда </w:t>
            </w: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AF" w:rsidRDefault="001137AF" w:rsidP="00113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Отметки об устранении неисправностей и повреждений 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AF" w:rsidRDefault="001137AF" w:rsidP="00113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Подпись </w:t>
            </w:r>
            <w:proofErr w:type="gramStart"/>
            <w:r>
              <w:rPr>
                <w:color w:val="000000"/>
              </w:rPr>
              <w:t>проверяющего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5A7D14" w:rsidRDefault="001137AF">
            <w:pPr>
              <w:jc w:val="center"/>
              <w:rPr>
                <w:sz w:val="18"/>
                <w:szCs w:val="18"/>
              </w:rPr>
            </w:pPr>
            <w:r w:rsidRPr="005A7D14">
              <w:rPr>
                <w:sz w:val="18"/>
                <w:szCs w:val="18"/>
              </w:rPr>
              <w:t>1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5A7D14" w:rsidRDefault="001137AF">
            <w:pPr>
              <w:jc w:val="center"/>
              <w:rPr>
                <w:sz w:val="18"/>
                <w:szCs w:val="18"/>
              </w:rPr>
            </w:pPr>
            <w:r w:rsidRPr="005A7D14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5A7D14" w:rsidRDefault="001137AF">
            <w:pPr>
              <w:jc w:val="center"/>
              <w:rPr>
                <w:sz w:val="18"/>
                <w:szCs w:val="18"/>
              </w:rPr>
            </w:pPr>
            <w:r w:rsidRPr="005A7D14"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5A7D14" w:rsidRDefault="001137AF">
            <w:pPr>
              <w:jc w:val="center"/>
              <w:rPr>
                <w:sz w:val="18"/>
                <w:szCs w:val="18"/>
              </w:rPr>
            </w:pPr>
            <w:r w:rsidRPr="005A7D14">
              <w:rPr>
                <w:sz w:val="18"/>
                <w:szCs w:val="18"/>
              </w:rPr>
              <w:t>4</w:t>
            </w: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5A7D14" w:rsidRDefault="001137AF">
            <w:pPr>
              <w:jc w:val="center"/>
              <w:rPr>
                <w:sz w:val="18"/>
                <w:szCs w:val="18"/>
              </w:rPr>
            </w:pPr>
            <w:r w:rsidRPr="005A7D14">
              <w:rPr>
                <w:sz w:val="18"/>
                <w:szCs w:val="18"/>
              </w:rPr>
              <w:t>5</w:t>
            </w: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5A7D14" w:rsidRDefault="001137AF">
            <w:pPr>
              <w:jc w:val="center"/>
              <w:rPr>
                <w:sz w:val="18"/>
                <w:szCs w:val="18"/>
              </w:rPr>
            </w:pPr>
            <w:r w:rsidRPr="005A7D14">
              <w:rPr>
                <w:sz w:val="18"/>
                <w:szCs w:val="18"/>
              </w:rPr>
              <w:t>6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5A7D14" w:rsidRDefault="001137AF">
            <w:pPr>
              <w:jc w:val="center"/>
              <w:rPr>
                <w:sz w:val="18"/>
                <w:szCs w:val="18"/>
              </w:rPr>
            </w:pPr>
            <w:r w:rsidRPr="005A7D14">
              <w:rPr>
                <w:sz w:val="18"/>
                <w:szCs w:val="18"/>
              </w:rPr>
              <w:t>7</w:t>
            </w: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  <w:tr w:rsidR="001137AF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37AF" w:rsidRPr="009E5521" w:rsidRDefault="001137AF">
            <w:pPr>
              <w:jc w:val="center"/>
              <w:rPr>
                <w:sz w:val="36"/>
                <w:szCs w:val="36"/>
              </w:rPr>
            </w:pPr>
          </w:p>
        </w:tc>
      </w:tr>
    </w:tbl>
    <w:p w:rsidR="00842A9A" w:rsidRDefault="00842A9A" w:rsidP="00671A47">
      <w:pPr>
        <w:jc w:val="right"/>
        <w:rPr>
          <w:sz w:val="24"/>
        </w:rPr>
      </w:pPr>
    </w:p>
    <w:sectPr w:rsidR="00842A9A" w:rsidSect="005A6DFE">
      <w:pgSz w:w="16840" w:h="11907" w:orient="landscape" w:code="9"/>
      <w:pgMar w:top="567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E1"/>
    <w:rsid w:val="00035F90"/>
    <w:rsid w:val="001137AF"/>
    <w:rsid w:val="003B3D12"/>
    <w:rsid w:val="005A6DFE"/>
    <w:rsid w:val="005A7D14"/>
    <w:rsid w:val="005F7F98"/>
    <w:rsid w:val="00645CE1"/>
    <w:rsid w:val="00671A47"/>
    <w:rsid w:val="00842A9A"/>
    <w:rsid w:val="008B1277"/>
    <w:rsid w:val="00903631"/>
    <w:rsid w:val="009133B4"/>
    <w:rsid w:val="009E5521"/>
    <w:rsid w:val="00A56608"/>
    <w:rsid w:val="00C4794C"/>
    <w:rsid w:val="00CA66BB"/>
    <w:rsid w:val="00DE23C9"/>
    <w:rsid w:val="00E04A53"/>
    <w:rsid w:val="00F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DE23C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DE23C9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</vt:lpstr>
    </vt:vector>
  </TitlesOfParts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2006-07-16T07:43:00Z</cp:lastPrinted>
  <dcterms:created xsi:type="dcterms:W3CDTF">2016-08-21T16:36:00Z</dcterms:created>
  <dcterms:modified xsi:type="dcterms:W3CDTF">2016-08-21T16:36:00Z</dcterms:modified>
</cp:coreProperties>
</file>