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E619A1">
        <w:trPr>
          <w:trHeight w:hRule="exact" w:val="3031"/>
        </w:trPr>
        <w:tc>
          <w:tcPr>
            <w:tcW w:w="10716" w:type="dxa"/>
          </w:tcPr>
          <w:p w:rsidR="00E619A1" w:rsidRDefault="00E619A1">
            <w:pPr>
              <w:pStyle w:val="ConsPlusTitlePage"/>
            </w:pPr>
            <w:bookmarkStart w:id="0" w:name="_GoBack"/>
            <w:bookmarkEnd w:id="0"/>
          </w:p>
        </w:tc>
      </w:tr>
      <w:tr w:rsidR="00E619A1">
        <w:trPr>
          <w:trHeight w:hRule="exact" w:val="8335"/>
        </w:trPr>
        <w:tc>
          <w:tcPr>
            <w:tcW w:w="10716" w:type="dxa"/>
            <w:vAlign w:val="center"/>
          </w:tcPr>
          <w:p w:rsidR="00E619A1" w:rsidRDefault="00E619A1">
            <w:pPr>
              <w:pStyle w:val="ConsPlusTitlePage"/>
              <w:jc w:val="center"/>
              <w:rPr>
                <w:sz w:val="48"/>
                <w:szCs w:val="48"/>
              </w:rPr>
            </w:pPr>
            <w:r>
              <w:rPr>
                <w:sz w:val="48"/>
                <w:szCs w:val="48"/>
              </w:rPr>
              <w:t xml:space="preserve"> Приказ МЧС России от 05.07.2011 N 340</w:t>
            </w:r>
            <w:r>
              <w:rPr>
                <w:sz w:val="48"/>
                <w:szCs w:val="48"/>
              </w:rPr>
              <w:br/>
              <w:t>(ред. от 11.04.2012)</w:t>
            </w:r>
            <w:r>
              <w:rPr>
                <w:sz w:val="48"/>
                <w:szCs w:val="48"/>
              </w:rPr>
              <w:br/>
              <w:t>"Об утверждении Инструкции об организации обязательного государственного страхования жизни и здоровья военнослужащих спасательных воинских формирований МЧС России, граждан, призванных на военные сборы, военнослужащих и сотрудников федеральной противопожарной службы"</w:t>
            </w:r>
            <w:r>
              <w:rPr>
                <w:sz w:val="48"/>
                <w:szCs w:val="48"/>
              </w:rPr>
              <w:br/>
              <w:t>(Зарегистрировано в Минюсте России 08.08.2011 N 21579)</w:t>
            </w:r>
          </w:p>
        </w:tc>
      </w:tr>
      <w:tr w:rsidR="00E619A1">
        <w:trPr>
          <w:trHeight w:hRule="exact" w:val="3031"/>
        </w:trPr>
        <w:tc>
          <w:tcPr>
            <w:tcW w:w="10716" w:type="dxa"/>
            <w:vAlign w:val="center"/>
          </w:tcPr>
          <w:p w:rsidR="00E619A1" w:rsidRDefault="00E619A1" w:rsidP="00411407">
            <w:pPr>
              <w:pStyle w:val="ConsPlusTitlePage"/>
              <w:jc w:val="center"/>
              <w:rPr>
                <w:sz w:val="28"/>
                <w:szCs w:val="28"/>
              </w:rPr>
            </w:pPr>
            <w:r>
              <w:rPr>
                <w:sz w:val="28"/>
                <w:szCs w:val="28"/>
              </w:rPr>
              <w:t xml:space="preserve"> </w:t>
            </w:r>
          </w:p>
        </w:tc>
      </w:tr>
    </w:tbl>
    <w:p w:rsidR="00E619A1" w:rsidRDefault="00E619A1">
      <w:pPr>
        <w:widowControl w:val="0"/>
        <w:autoSpaceDE w:val="0"/>
        <w:autoSpaceDN w:val="0"/>
        <w:adjustRightInd w:val="0"/>
        <w:spacing w:after="0" w:line="240" w:lineRule="auto"/>
        <w:rPr>
          <w:rFonts w:ascii="Arial" w:hAnsi="Arial" w:cs="Arial"/>
          <w:sz w:val="24"/>
          <w:szCs w:val="24"/>
        </w:rPr>
        <w:sectPr w:rsidR="00E619A1">
          <w:pgSz w:w="11906" w:h="16838"/>
          <w:pgMar w:top="841" w:right="595" w:bottom="841" w:left="595" w:header="0" w:footer="0" w:gutter="0"/>
          <w:cols w:space="720"/>
          <w:noEndnote/>
        </w:sectPr>
      </w:pPr>
    </w:p>
    <w:p w:rsidR="00E619A1" w:rsidRDefault="00E619A1">
      <w:pPr>
        <w:pStyle w:val="ConsPlusNormal"/>
        <w:jc w:val="both"/>
        <w:outlineLvl w:val="0"/>
      </w:pPr>
    </w:p>
    <w:p w:rsidR="00E619A1" w:rsidRDefault="00E619A1">
      <w:pPr>
        <w:pStyle w:val="ConsPlusNormal"/>
        <w:jc w:val="both"/>
        <w:outlineLvl w:val="0"/>
      </w:pPr>
      <w:r>
        <w:t>Зарегистрировано в Минюсте России 8 августа 2011 г. N 21579</w:t>
      </w:r>
    </w:p>
    <w:p w:rsidR="00E619A1" w:rsidRDefault="00E619A1">
      <w:pPr>
        <w:pStyle w:val="ConsPlusNormal"/>
        <w:pBdr>
          <w:top w:val="single" w:sz="6" w:space="0" w:color="auto"/>
        </w:pBdr>
        <w:spacing w:before="100" w:after="100"/>
        <w:jc w:val="both"/>
        <w:rPr>
          <w:sz w:val="2"/>
          <w:szCs w:val="2"/>
        </w:rPr>
      </w:pPr>
    </w:p>
    <w:p w:rsidR="00E619A1" w:rsidRDefault="00E619A1">
      <w:pPr>
        <w:pStyle w:val="ConsPlusNormal"/>
        <w:jc w:val="center"/>
      </w:pPr>
    </w:p>
    <w:p w:rsidR="00E619A1" w:rsidRDefault="00E619A1">
      <w:pPr>
        <w:pStyle w:val="ConsPlusTitle"/>
        <w:jc w:val="center"/>
      </w:pPr>
      <w:r>
        <w:t>МИНИСТЕРСТВО РОССИЙСКОЙ ФЕДЕРАЦИИ ПО ДЕЛАМ ГРАЖДАНСКОЙ</w:t>
      </w:r>
    </w:p>
    <w:p w:rsidR="00E619A1" w:rsidRDefault="00E619A1">
      <w:pPr>
        <w:pStyle w:val="ConsPlusTitle"/>
        <w:jc w:val="center"/>
      </w:pPr>
      <w:r>
        <w:t>ОБОРОНЫ, ЧРЕЗВЫЧАЙНЫМ СИТУАЦИЯМ И ЛИКВИДАЦИИ</w:t>
      </w:r>
    </w:p>
    <w:p w:rsidR="00E619A1" w:rsidRDefault="00E619A1">
      <w:pPr>
        <w:pStyle w:val="ConsPlusTitle"/>
        <w:jc w:val="center"/>
      </w:pPr>
      <w:r>
        <w:t>ПОСЛЕДСТВИЙ СТИХИЙНЫХ БЕДСТВИЙ</w:t>
      </w:r>
    </w:p>
    <w:p w:rsidR="00E619A1" w:rsidRDefault="00E619A1">
      <w:pPr>
        <w:pStyle w:val="ConsPlusTitle"/>
        <w:jc w:val="center"/>
      </w:pPr>
    </w:p>
    <w:p w:rsidR="00E619A1" w:rsidRDefault="00E619A1">
      <w:pPr>
        <w:pStyle w:val="ConsPlusTitle"/>
        <w:jc w:val="center"/>
      </w:pPr>
      <w:r>
        <w:t>ПРИКАЗ</w:t>
      </w:r>
    </w:p>
    <w:p w:rsidR="00E619A1" w:rsidRDefault="00E619A1">
      <w:pPr>
        <w:pStyle w:val="ConsPlusTitle"/>
        <w:jc w:val="center"/>
      </w:pPr>
      <w:r>
        <w:t>от 5 июля 2011 г. N 340</w:t>
      </w:r>
    </w:p>
    <w:p w:rsidR="00E619A1" w:rsidRDefault="00E619A1">
      <w:pPr>
        <w:pStyle w:val="ConsPlusTitle"/>
        <w:jc w:val="center"/>
      </w:pPr>
    </w:p>
    <w:p w:rsidR="00E619A1" w:rsidRDefault="00E619A1">
      <w:pPr>
        <w:pStyle w:val="ConsPlusTitle"/>
        <w:jc w:val="center"/>
      </w:pPr>
      <w:r>
        <w:t>ОБ УТВЕРЖДЕНИИ ИНСТРУКЦИИ</w:t>
      </w:r>
    </w:p>
    <w:p w:rsidR="00E619A1" w:rsidRDefault="00E619A1">
      <w:pPr>
        <w:pStyle w:val="ConsPlusTitle"/>
        <w:jc w:val="center"/>
      </w:pPr>
      <w:r>
        <w:t>ОБ ОРГАНИЗАЦИИ ОБЯЗАТЕЛЬНОГО ГОСУДАРСТВЕННОГО СТРАХОВАНИЯ</w:t>
      </w:r>
    </w:p>
    <w:p w:rsidR="00E619A1" w:rsidRDefault="00E619A1">
      <w:pPr>
        <w:pStyle w:val="ConsPlusTitle"/>
        <w:jc w:val="center"/>
      </w:pPr>
      <w:r>
        <w:t>ЖИЗНИ И ЗДОРОВЬЯ ВОЕННОСЛУЖАЩИХ СПАСАТЕЛЬНЫХ ВОИНСКИХ</w:t>
      </w:r>
    </w:p>
    <w:p w:rsidR="00E619A1" w:rsidRDefault="00E619A1">
      <w:pPr>
        <w:pStyle w:val="ConsPlusTitle"/>
        <w:jc w:val="center"/>
      </w:pPr>
      <w:r>
        <w:t>ФОРМИРОВАНИЙ МЧС РОССИИ, ГРАЖДАН, ПРИЗВАННЫХ НА ВОЕННЫЕ</w:t>
      </w:r>
    </w:p>
    <w:p w:rsidR="00E619A1" w:rsidRDefault="00E619A1">
      <w:pPr>
        <w:pStyle w:val="ConsPlusTitle"/>
        <w:jc w:val="center"/>
      </w:pPr>
      <w:r>
        <w:t>СБОРЫ, ВОЕННОСЛУЖАЩИХ И СОТРУДНИКОВ ФЕДЕРАЛЬНОЙ</w:t>
      </w:r>
    </w:p>
    <w:p w:rsidR="00E619A1" w:rsidRDefault="00E619A1">
      <w:pPr>
        <w:pStyle w:val="ConsPlusTitle"/>
        <w:jc w:val="center"/>
      </w:pPr>
      <w:r>
        <w:t>ПРОТИВОПОЖАРНОЙ СЛУЖБЫ</w:t>
      </w:r>
    </w:p>
    <w:p w:rsidR="00E619A1" w:rsidRDefault="00E619A1">
      <w:pPr>
        <w:pStyle w:val="ConsPlusNormal"/>
        <w:jc w:val="center"/>
      </w:pPr>
      <w:r>
        <w:t>Список изменяющих документов</w:t>
      </w:r>
    </w:p>
    <w:p w:rsidR="00E619A1" w:rsidRDefault="00E619A1">
      <w:pPr>
        <w:pStyle w:val="ConsPlusNormal"/>
        <w:jc w:val="center"/>
      </w:pPr>
      <w:r>
        <w:t>(в ред. Приказа МЧС России от 11.04.2012 N 205)</w:t>
      </w:r>
    </w:p>
    <w:p w:rsidR="00E619A1" w:rsidRDefault="00E619A1">
      <w:pPr>
        <w:pStyle w:val="ConsPlusNormal"/>
        <w:jc w:val="center"/>
      </w:pPr>
    </w:p>
    <w:p w:rsidR="00E619A1" w:rsidRDefault="00E619A1">
      <w:pPr>
        <w:pStyle w:val="ConsPlusNormal"/>
        <w:ind w:firstLine="540"/>
        <w:jc w:val="both"/>
      </w:pPr>
      <w:r>
        <w:t>В соответствии с Федеральными законами от 27 мая 1998 г. N 76-ФЗ "О статусе военнослужащих" &lt;1&gt;, от 21 декабря 1994 г. N 69-ФЗ "О пожарной безопасности" &lt;2&gt;, от 28 марта 1998 г.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&lt;3&gt; и во исполнение Постановления Правительства Российской Федерации от 29 июля 1998 г. N 855 "О мерах по реализации Федерального закона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&lt;4&gt; приказываю:</w:t>
      </w:r>
    </w:p>
    <w:p w:rsidR="00E619A1" w:rsidRDefault="00E619A1">
      <w:pPr>
        <w:pStyle w:val="ConsPlusNormal"/>
        <w:ind w:firstLine="540"/>
        <w:jc w:val="both"/>
      </w:pPr>
      <w:r>
        <w:t>--------------------------------</w:t>
      </w:r>
    </w:p>
    <w:p w:rsidR="00E619A1" w:rsidRDefault="00E619A1">
      <w:pPr>
        <w:pStyle w:val="ConsPlusNormal"/>
        <w:ind w:firstLine="540"/>
        <w:jc w:val="both"/>
      </w:pPr>
      <w:r>
        <w:t>&lt;1&gt; Собрание законодательства Российской Федерации, 1998, N 22, ст. 2331; 2000, N 1 (ч. II), ст. 12, N 26, ст. 2729, N 33, ст. 3348; 2001, N 1 (ч. I), ст. 2, N 31, ст. 3173, N 53 (ч. I), ст. 5030; 2002, N 1 (ч. I), ст. 2, N 19, ст. 1794, N 21, ст. 1919, N 26, ст. 2521, N 48, ст. 4740, N 52 (ч. I), ст. 5132; 2003, N 46 (ч. I), ст. 4437, N 52 (ч. I), ст. 5038; 2004, N 18, ст. 1687, N 30, ст. 3089, N 35, ст. 3607; 2005, N 17, ст. 1483; 2006, N 1, ст. 1, ст. 2, N 6, ст. 637, N 19, ст. 2062, ст. 2067, N 29, ст. 3122, N 31 (ч. I), ст. 3452, N 43, ст. 4415, N 50, ст. 5281; 2007, N 1 (ч. I), ст. 41, N 2, ст. 360, N 10, ст. 1151, N 13, ст. 1463, N 15, ст. 1820, N 26, ст. 3086, ст. 3087, N 31, ст. 4011, N 45, ст. 5431, N 49, ст. 6072, N 50, ст. 6237; 2008, N 24, ст. 2799, N 29 (ч. I), ст. 3411, N 30 (ч. II), ст. 3616, N 44, ст. 4983, N 45, ст. 5149, N 49, ст. 5723, N 52 (ч. I), ст. 6235; 2009, N 7, ст. 769, N 11, ст. 1263, N 30, ст. 3739, N 51, ст. 6150, N 52 (ч. I), ст. 6415; 2010, N 30, ст. 3990, N 50, ст. 6600; 2011, N 1, ст. 16, ст. 30, N 17, ст. 2315.</w:t>
      </w:r>
    </w:p>
    <w:p w:rsidR="00E619A1" w:rsidRDefault="00E619A1">
      <w:pPr>
        <w:pStyle w:val="ConsPlusNormal"/>
        <w:ind w:firstLine="540"/>
        <w:jc w:val="both"/>
      </w:pPr>
      <w:r>
        <w:t>&lt;2&gt; Собрание законодательства Российской Федерации, 1994, N 35, ст. 3649; 1995, N 35, ст. 3503; 1996, N 17, ст. 1911; 1998, N 4, ст. 430; 2000, N 46, ст. 4537; 2001, N 33 (ч. I), ст. 3413; 2002, N 1 (ч. I), ст. 2, N 30, ст. 3033; 2003, N 2, ст. 167; 2004, N 19 (часть I), ст. 1839, N 27, ст. 2711, N 35, ст. 3607; 2005, N 19, ст. 1752; 2006, N 6, ст. 636, N 44, ст. 4537, N 50, ст. 5279, N 52 (ч. I), ст. 5498; 2007, N 18, ст. 2117, N 43, ст. 5084; 2008, N 30 (ч. I), ст. 3593; 2009, N 11, ст. 1261, N 29, ст. 3635, N 45, ст. 5265, N 48, ст. 5717; 2010, N 30, ст. 4004, N 40, ст. 4969; 2011, N 1, ст. 54.</w:t>
      </w:r>
    </w:p>
    <w:p w:rsidR="00E619A1" w:rsidRDefault="00E619A1">
      <w:pPr>
        <w:pStyle w:val="ConsPlusNormal"/>
        <w:ind w:firstLine="540"/>
        <w:jc w:val="both"/>
      </w:pPr>
      <w:r>
        <w:t>&lt;3&gt; Собрание законодательства Российской Федерации, 1998, N 13, ст. 1474; N 30, ст. 3613; 2002, N 30, ст. 3033; 2003, N 1, ст. 152, N 27 (ч. I), ст. 2700, N 28, ст. 2883; 2004, N 26, ст. 2606; 2006, N 6, ст. 636; 2008, N 24, ст. 2799; 2011, N 17, ст. 2315.</w:t>
      </w:r>
    </w:p>
    <w:p w:rsidR="00E619A1" w:rsidRDefault="00E619A1">
      <w:pPr>
        <w:pStyle w:val="ConsPlusNormal"/>
        <w:ind w:firstLine="540"/>
        <w:jc w:val="both"/>
      </w:pPr>
      <w:r>
        <w:t>&lt;4&gt; Собрание законодательства Российской Федерации, 1998, N 32, ст. 3900; 2003, N 33, ст. 3269; 2004, N 8, ст. 663; 2008, N 38, ст. 4314.</w:t>
      </w:r>
    </w:p>
    <w:p w:rsidR="00E619A1" w:rsidRDefault="00E619A1">
      <w:pPr>
        <w:pStyle w:val="ConsPlusNormal"/>
        <w:ind w:firstLine="540"/>
        <w:jc w:val="both"/>
      </w:pPr>
    </w:p>
    <w:p w:rsidR="00E619A1" w:rsidRDefault="00E619A1">
      <w:pPr>
        <w:pStyle w:val="ConsPlusNormal"/>
        <w:ind w:firstLine="540"/>
        <w:jc w:val="both"/>
      </w:pPr>
      <w:r>
        <w:t xml:space="preserve">Утвердить прилагаемую </w:t>
      </w:r>
      <w:hyperlink w:anchor="Par36" w:tooltip="ИНСТРУКЦИЯ" w:history="1">
        <w:r>
          <w:rPr>
            <w:color w:val="0000FF"/>
          </w:rPr>
          <w:t>Инструкцию</w:t>
        </w:r>
      </w:hyperlink>
      <w:r>
        <w:t xml:space="preserve"> об организации обязательного государственного страхования жизни и здоровья военнослужащих спасательных воинских формирований МЧС России, граждан, призванных на военные сборы, военнослужащих и сотрудников федеральной противопожарной службы.</w:t>
      </w:r>
    </w:p>
    <w:p w:rsidR="00E619A1" w:rsidRDefault="00E619A1">
      <w:pPr>
        <w:pStyle w:val="ConsPlusNormal"/>
        <w:jc w:val="right"/>
      </w:pPr>
    </w:p>
    <w:p w:rsidR="00E619A1" w:rsidRDefault="00E619A1">
      <w:pPr>
        <w:pStyle w:val="ConsPlusNormal"/>
        <w:jc w:val="right"/>
      </w:pPr>
      <w:r>
        <w:lastRenderedPageBreak/>
        <w:t>Министр</w:t>
      </w:r>
    </w:p>
    <w:p w:rsidR="00E619A1" w:rsidRDefault="00E619A1">
      <w:pPr>
        <w:pStyle w:val="ConsPlusNormal"/>
        <w:jc w:val="right"/>
      </w:pPr>
      <w:r>
        <w:t>С.ШОЙГУ</w:t>
      </w:r>
    </w:p>
    <w:p w:rsidR="00E619A1" w:rsidRDefault="00E619A1">
      <w:pPr>
        <w:pStyle w:val="ConsPlusNormal"/>
        <w:jc w:val="right"/>
      </w:pPr>
    </w:p>
    <w:p w:rsidR="00E619A1" w:rsidRDefault="00E619A1">
      <w:pPr>
        <w:pStyle w:val="ConsPlusNormal"/>
        <w:jc w:val="right"/>
      </w:pPr>
    </w:p>
    <w:p w:rsidR="00E619A1" w:rsidRDefault="00E619A1">
      <w:pPr>
        <w:pStyle w:val="ConsPlusNormal"/>
        <w:jc w:val="right"/>
      </w:pPr>
    </w:p>
    <w:p w:rsidR="00E619A1" w:rsidRDefault="00E619A1">
      <w:pPr>
        <w:pStyle w:val="ConsPlusNormal"/>
        <w:jc w:val="right"/>
      </w:pPr>
    </w:p>
    <w:p w:rsidR="00E619A1" w:rsidRDefault="00E619A1">
      <w:pPr>
        <w:pStyle w:val="ConsPlusNormal"/>
        <w:jc w:val="right"/>
      </w:pPr>
    </w:p>
    <w:p w:rsidR="00E619A1" w:rsidRDefault="00E619A1">
      <w:pPr>
        <w:pStyle w:val="ConsPlusTitle"/>
        <w:jc w:val="center"/>
        <w:outlineLvl w:val="0"/>
      </w:pPr>
      <w:bookmarkStart w:id="1" w:name="Par36"/>
      <w:bookmarkEnd w:id="1"/>
      <w:r>
        <w:t>ИНСТРУКЦИЯ</w:t>
      </w:r>
    </w:p>
    <w:p w:rsidR="00E619A1" w:rsidRDefault="00E619A1">
      <w:pPr>
        <w:pStyle w:val="ConsPlusTitle"/>
        <w:jc w:val="center"/>
      </w:pPr>
      <w:r>
        <w:t>ОБ ОРГАНИЗАЦИИ ОБЯЗАТЕЛЬНОГО ГОСУДАРСТВЕННОГО СТРАХОВАНИЯ</w:t>
      </w:r>
    </w:p>
    <w:p w:rsidR="00E619A1" w:rsidRDefault="00E619A1">
      <w:pPr>
        <w:pStyle w:val="ConsPlusTitle"/>
        <w:jc w:val="center"/>
      </w:pPr>
      <w:r>
        <w:t>ЖИЗНИ И ЗДОРОВЬЯ ВОЕННОСЛУЖАЩИХ СПАСАТЕЛЬНЫХ ВОИНСКИХ</w:t>
      </w:r>
    </w:p>
    <w:p w:rsidR="00E619A1" w:rsidRDefault="00E619A1">
      <w:pPr>
        <w:pStyle w:val="ConsPlusTitle"/>
        <w:jc w:val="center"/>
      </w:pPr>
      <w:r>
        <w:t>ФОРМИРОВАНИЙ МЧС РОССИИ, ГРАЖДАН, ПРИЗВАННЫХ НА ВОЕННЫЕ</w:t>
      </w:r>
    </w:p>
    <w:p w:rsidR="00E619A1" w:rsidRDefault="00E619A1">
      <w:pPr>
        <w:pStyle w:val="ConsPlusTitle"/>
        <w:jc w:val="center"/>
      </w:pPr>
      <w:r>
        <w:t>СБОРЫ, ВОЕННОСЛУЖАЩИХ И СОТРУДНИКОВ ФЕДЕРАЛЬНОЙ</w:t>
      </w:r>
    </w:p>
    <w:p w:rsidR="00E619A1" w:rsidRDefault="00E619A1">
      <w:pPr>
        <w:pStyle w:val="ConsPlusTitle"/>
        <w:jc w:val="center"/>
      </w:pPr>
      <w:r>
        <w:t>ПРОТИВОПОЖАРНОЙ СЛУЖБЫ</w:t>
      </w:r>
    </w:p>
    <w:p w:rsidR="00E619A1" w:rsidRDefault="00E619A1">
      <w:pPr>
        <w:pStyle w:val="ConsPlusNormal"/>
        <w:jc w:val="center"/>
      </w:pPr>
      <w:r>
        <w:t>Список изменяющих документов</w:t>
      </w:r>
    </w:p>
    <w:p w:rsidR="00E619A1" w:rsidRDefault="00E619A1">
      <w:pPr>
        <w:pStyle w:val="ConsPlusNormal"/>
        <w:jc w:val="center"/>
      </w:pPr>
      <w:r>
        <w:t>(в ред. Приказа МЧС России от 11.04.2012 N 205)</w:t>
      </w:r>
    </w:p>
    <w:p w:rsidR="00E619A1" w:rsidRDefault="00E619A1">
      <w:pPr>
        <w:pStyle w:val="ConsPlusNormal"/>
        <w:jc w:val="center"/>
      </w:pPr>
    </w:p>
    <w:p w:rsidR="00E619A1" w:rsidRDefault="00E619A1">
      <w:pPr>
        <w:pStyle w:val="ConsPlusNormal"/>
        <w:jc w:val="center"/>
        <w:outlineLvl w:val="1"/>
      </w:pPr>
      <w:r>
        <w:t>I. Общие положения</w:t>
      </w:r>
    </w:p>
    <w:p w:rsidR="00E619A1" w:rsidRDefault="00E619A1">
      <w:pPr>
        <w:pStyle w:val="ConsPlusNormal"/>
        <w:ind w:firstLine="540"/>
        <w:jc w:val="both"/>
      </w:pPr>
    </w:p>
    <w:p w:rsidR="00E619A1" w:rsidRDefault="00E619A1">
      <w:pPr>
        <w:pStyle w:val="ConsPlusNormal"/>
        <w:ind w:firstLine="540"/>
        <w:jc w:val="both"/>
      </w:pPr>
      <w:r>
        <w:t>1. Настоящая Инструкция об организации обязательного государственного страхования жизни и здоровья (далее - обязательное государственное страхование) военнослужащих спасательных воинских формирований МЧС России, граждан, призванных на военные сборы, военнослужащих и сотрудников федеральной противопожарной службы (далее - Инструкция) разработана в соответствии с Федеральным законом от 28 марта 1998 г.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(далее - Федеральный закон N 52-ФЗ) и Постановлением Правительства Российской Федерации от 29 июля 1998 г. N 855 "О мерах по реализации Федерального закона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(далее - Постановление N 855) и определяет порядок организации в системе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обязательного государственного страхования жизни и здоровья военнослужащих, проходящих военную службу в спасательных воинских формированиях МЧС России по контракту (за исключением военнослужащих, военная служба по контракту которым в соответствии с законодательством Российской Федерации приостановлена), солдат, сержантов и старшин, проходящих военную службу по призыву, курсантов образовательных учреждений высшего профессионального образования МЧС России, лиц, проходивших военную службу в войсках гражданской обороны, граждан, призванных на военные сборы, военнослужащих и сотрудников федеральной противопожарной службы (далее - военнослужащие и приравненные к ним в обязательном государственном страховании лица).</w:t>
      </w:r>
    </w:p>
    <w:p w:rsidR="00E619A1" w:rsidRDefault="00E619A1">
      <w:pPr>
        <w:pStyle w:val="ConsPlusNormal"/>
        <w:ind w:firstLine="540"/>
        <w:jc w:val="both"/>
      </w:pPr>
      <w:r>
        <w:t xml:space="preserve">2. Жизнь и здоровье военнослужащих и приравненных к ним в обязательном государственном страховании лиц подлежат обязательному государственному страхованию со дня начала военной службы, службы в федеральной противопожарной службе (далее - служба), военных сборов по день окончания военной службы, службы, отчисления с военных сборов или окончания военных сборов. При наступлении страховых случаев, предусмотренных </w:t>
      </w:r>
      <w:hyperlink w:anchor="Par74" w:tooltip="а) гибель (смерть) застрахованного лица в период прохождения военной службы, службы, военных сборов либо до истечения одного года после увольнения с военной службы, со службы, после отчисления с военных сборов или окончания военных сборов вследствие увечья (ранения, травмы, контузии) или заболевания, полученных в период прохождения военной службы, службы, военных сборов;" w:history="1">
        <w:r>
          <w:rPr>
            <w:color w:val="0000FF"/>
          </w:rPr>
          <w:t>подпунктами а</w:t>
        </w:r>
      </w:hyperlink>
      <w:r>
        <w:t xml:space="preserve">), </w:t>
      </w:r>
      <w:hyperlink w:anchor="Par75" w:tooltip="б) установление застрахованному лицу инвалидности в период прохождения военной службы, службы, военных сборов либо до истечения одного года после увольнения с военной службы, со службы, после отчисления с военных сборов или окончания военных сборов вследствие увечья (ранения, травмы, контузии) или заболевания, полученных в период прохождения военной службы, службы, военных сборов;" w:history="1">
        <w:r>
          <w:rPr>
            <w:color w:val="0000FF"/>
          </w:rPr>
          <w:t>б) пункта 8</w:t>
        </w:r>
      </w:hyperlink>
      <w:r>
        <w:t xml:space="preserve"> настоящей Инструкции, военнослужащие и приравненные к ним в обязательном государственном страховании лица считаются застрахованными в течение одного года после окончания военной службы, службы, отчисления с военных сборов или окончания военных сборов, если смерть или инвалидность наступила вследствие увечья (ранения, травмы, контузии) или заболевания, имевших место в период прохождения военной службы, службы, военных сборов.</w:t>
      </w:r>
    </w:p>
    <w:p w:rsidR="00E619A1" w:rsidRDefault="00E619A1">
      <w:pPr>
        <w:pStyle w:val="ConsPlusNormal"/>
        <w:ind w:firstLine="540"/>
        <w:jc w:val="both"/>
      </w:pPr>
      <w:r>
        <w:t xml:space="preserve">3. Если жизнь и здоровье военнослужащих и приравненных к ним в обязательном государственном страховании лиц, за исключением оснований, предусмотренных Федеральным законом N 52-ФЗ, подлежат обязательному государственному страхованию также в соответствии с иными федеральными законами и нормативными правовыми актами Российской Федерации, то указанным военнослужащим и приравненным к ним в обязательном государственном страховании лицам или членам их семей страховые суммы </w:t>
      </w:r>
      <w:r>
        <w:lastRenderedPageBreak/>
        <w:t>выплачиваются по их выбору только по одному основанию.</w:t>
      </w:r>
    </w:p>
    <w:p w:rsidR="00E619A1" w:rsidRDefault="00E619A1">
      <w:pPr>
        <w:pStyle w:val="ConsPlusNormal"/>
        <w:ind w:firstLine="540"/>
        <w:jc w:val="both"/>
      </w:pPr>
      <w:r>
        <w:t>4. Положения настоящей Инструкции не распространяются на военнослужащих и приравненных к ним в обязательном государственном страховании лиц в случае избрания их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 главами муниципальных образований, осуществляющими указанные полномочия на постоянной основе, назначения судьями военных судов или Военной коллегии Верховного Суда Российской Федерации, наделения полномочиями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или назначения временно исполняющими обязанности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избрания (назначения) членами Совета Федерации Федерального Собрания Российской Федерации, в отношении которых на весь срок их полномочий военная служба, служба приостановлена.</w:t>
      </w:r>
    </w:p>
    <w:p w:rsidR="00E619A1" w:rsidRDefault="00E619A1">
      <w:pPr>
        <w:pStyle w:val="ConsPlusNormal"/>
        <w:ind w:firstLine="540"/>
        <w:jc w:val="both"/>
      </w:pPr>
      <w:r>
        <w:t>5. Страхователем по обязательному государственному страхованию военнослужащих и приравненных к ним в обязательном государственном страховании лиц (далее - страхователь) является МЧС России.</w:t>
      </w:r>
    </w:p>
    <w:p w:rsidR="00E619A1" w:rsidRDefault="00E619A1">
      <w:pPr>
        <w:pStyle w:val="ConsPlusNormal"/>
        <w:ind w:firstLine="540"/>
        <w:jc w:val="both"/>
      </w:pPr>
      <w:bookmarkStart w:id="2" w:name="Par52"/>
      <w:bookmarkEnd w:id="2"/>
      <w:r>
        <w:t>В соответствии с пунктом 2 статьи 8 Федерального закона N 52-ФЗ обязательное государственное страхование военнослужащих, направленных МЧС России в порядке, предусмотренном законодательством Российской Федерации, не на воинские должности без приостановления им военной службы, и лиц, прикомандированных МЧС России в порядке, предусмотренном законодательством Российской Федерации, осуществляется за счет средств, выделяемых на эти цели МЧС России.</w:t>
      </w:r>
    </w:p>
    <w:p w:rsidR="00E619A1" w:rsidRDefault="00E619A1">
      <w:pPr>
        <w:pStyle w:val="ConsPlusNormal"/>
        <w:ind w:firstLine="540"/>
        <w:jc w:val="both"/>
      </w:pPr>
      <w:r>
        <w:t>6. Страховщиком по обязательному государственному страхованию военнослужащих и приравненных к ним в обязательном государственном страховании лиц (далее - страховщик) является страховая организация, имеющая разрешение (лицензию) на осуществление обязательного государственного страхования, признанная победителем размещаемого МЧС России государственного заказа на оказание услуг по обязательному государственному страхованию и заключившая со страхователем соответствующий государственный контракт в порядке и на условиях, определенных Федеральным законом от 21 июля 2005 г. N 94-ФЗ "О размещении заказов на поставки товаров, выполнение работ, оказание услуг для государственных и муниципальных нужд" &lt;1&gt;.</w:t>
      </w:r>
    </w:p>
    <w:p w:rsidR="00E619A1" w:rsidRDefault="00E619A1">
      <w:pPr>
        <w:pStyle w:val="ConsPlusNormal"/>
        <w:ind w:firstLine="540"/>
        <w:jc w:val="both"/>
      </w:pPr>
      <w:r>
        <w:t>--------------------------------</w:t>
      </w:r>
    </w:p>
    <w:p w:rsidR="00E619A1" w:rsidRDefault="00E619A1">
      <w:pPr>
        <w:pStyle w:val="ConsPlusNormal"/>
        <w:ind w:firstLine="540"/>
        <w:jc w:val="both"/>
      </w:pPr>
      <w:r>
        <w:t>&lt;1&gt; Собрание законодательства Российской Федерации, 2005, N 30 (ч. I), ст. 3105; 2006, N 1, ст. 18, N 31 (ч. I), ст. 3441; 2007, N 17, ст. 1929, N 31, ст. 4015, N 46, ст. 5553; 2008, N 30 (ч. II), ст. 3616, N 49, ст. 5723; 2009, N 1, ст. 16, ст. 31, N 18 (ч. I), ст. 2148, N 19, ст. 2283, N 27, ст. 3267, N 29, ст. 3584, ст. 3592, ст. 3601, N 48, ст. 5711, ст. 5723, N 51, ст. 6153, N 52 (ч. I), ст. 6441; 2010, N 19, ст. 2286, ст. 2291, N 31, ст. 4209, N 45, ст. 5755; 2011, N 15, ст. 2029, N 17, ст. 2320, N 27, ст. 3880.</w:t>
      </w:r>
    </w:p>
    <w:p w:rsidR="00E619A1" w:rsidRDefault="00E619A1">
      <w:pPr>
        <w:pStyle w:val="ConsPlusNormal"/>
        <w:ind w:firstLine="540"/>
        <w:jc w:val="both"/>
      </w:pPr>
    </w:p>
    <w:p w:rsidR="00E619A1" w:rsidRDefault="00E619A1">
      <w:pPr>
        <w:pStyle w:val="ConsPlusNormal"/>
        <w:ind w:firstLine="540"/>
        <w:jc w:val="both"/>
      </w:pPr>
      <w:r>
        <w:t>Заключение и оплата государственного контракта на оказание услуг по обязательному государственному страхованию военнослужащих и приравненных к ним в обязательном государственном страховании лиц осуществляется МЧС России за счет средств федерального бюджета.</w:t>
      </w:r>
    </w:p>
    <w:p w:rsidR="00E619A1" w:rsidRDefault="00E619A1">
      <w:pPr>
        <w:pStyle w:val="ConsPlusNormal"/>
        <w:ind w:firstLine="540"/>
        <w:jc w:val="both"/>
      </w:pPr>
      <w:r>
        <w:t>Застрахованными по обязательному государственному страхованию являются военнослужащие и приравненные к ним в обязательном государственном страховании лица (далее - застрахованные лица).</w:t>
      </w:r>
    </w:p>
    <w:p w:rsidR="00E619A1" w:rsidRDefault="00E619A1">
      <w:pPr>
        <w:pStyle w:val="ConsPlusNormal"/>
        <w:pBdr>
          <w:top w:val="single" w:sz="6" w:space="0" w:color="auto"/>
        </w:pBdr>
        <w:spacing w:before="100" w:after="100"/>
        <w:jc w:val="both"/>
        <w:rPr>
          <w:sz w:val="2"/>
          <w:szCs w:val="2"/>
        </w:rPr>
      </w:pPr>
    </w:p>
    <w:p w:rsidR="00E619A1" w:rsidRDefault="00E619A1">
      <w:pPr>
        <w:pStyle w:val="ConsPlusNormal"/>
        <w:ind w:firstLine="540"/>
        <w:jc w:val="both"/>
      </w:pPr>
      <w:r>
        <w:t>КонсультантПлюс: примечание.</w:t>
      </w:r>
    </w:p>
    <w:p w:rsidR="00E619A1" w:rsidRDefault="00E619A1">
      <w:pPr>
        <w:pStyle w:val="ConsPlusNormal"/>
        <w:ind w:firstLine="540"/>
        <w:jc w:val="both"/>
      </w:pPr>
      <w:r>
        <w:t>Федеральным законом от 02.07.2013 N 165-ФЗ пункт 4 статьи 2 Федерального закона от 28.03.1998 N 52-ФЗ признан утратившим силу. Перечень лиц, являющихся выгодоприобретателями по обязательному государственному страхованию, в редакции указанного Закона изложен в пункте 3 статьи 2 Федерального закона от 28.03.1998 N 52-ФЗ.</w:t>
      </w:r>
    </w:p>
    <w:p w:rsidR="00E619A1" w:rsidRDefault="00E619A1">
      <w:pPr>
        <w:pStyle w:val="ConsPlusNormal"/>
        <w:pBdr>
          <w:top w:val="single" w:sz="6" w:space="0" w:color="auto"/>
        </w:pBdr>
        <w:spacing w:before="100" w:after="100"/>
        <w:jc w:val="both"/>
        <w:rPr>
          <w:sz w:val="2"/>
          <w:szCs w:val="2"/>
        </w:rPr>
      </w:pPr>
    </w:p>
    <w:p w:rsidR="00E619A1" w:rsidRDefault="00E619A1">
      <w:pPr>
        <w:pStyle w:val="ConsPlusNormal"/>
        <w:ind w:firstLine="540"/>
        <w:jc w:val="both"/>
      </w:pPr>
      <w:bookmarkStart w:id="3" w:name="Par63"/>
      <w:bookmarkEnd w:id="3"/>
      <w:r>
        <w:t>7. В соответствии с пунктом 4 статьи 2 Федерального закона N 52-ФЗ выгодоприобретателями по обязательному государственному страхованию военнослужащих и приравненных к ним в обязательном государственном страховании лиц (далее - выгодоприобретатели) помимо застрахованных лиц в случае гибели (смерти) застрахованного лица являются:</w:t>
      </w:r>
    </w:p>
    <w:p w:rsidR="00E619A1" w:rsidRDefault="00E619A1">
      <w:pPr>
        <w:pStyle w:val="ConsPlusNormal"/>
        <w:ind w:firstLine="540"/>
        <w:jc w:val="both"/>
      </w:pPr>
      <w:r>
        <w:t>супруг (супруга), состоящий (состоящая) на день гибели (смерти) застрахованного лица в зарегистрированном браке с ним;</w:t>
      </w:r>
    </w:p>
    <w:p w:rsidR="00E619A1" w:rsidRDefault="00E619A1">
      <w:pPr>
        <w:pStyle w:val="ConsPlusNormal"/>
        <w:ind w:firstLine="540"/>
        <w:jc w:val="both"/>
      </w:pPr>
      <w:r>
        <w:t>родители (усыновители) застрахованного лица;</w:t>
      </w:r>
    </w:p>
    <w:p w:rsidR="00E619A1" w:rsidRDefault="00E619A1">
      <w:pPr>
        <w:pStyle w:val="ConsPlusNormal"/>
        <w:ind w:firstLine="540"/>
        <w:jc w:val="both"/>
      </w:pPr>
      <w:r>
        <w:t xml:space="preserve">дедушка и бабушка застрахованного лица - при условии отсутствия у него родителей, если они </w:t>
      </w:r>
      <w:r>
        <w:lastRenderedPageBreak/>
        <w:t>воспитывали или содержали его не менее трех лет;</w:t>
      </w:r>
    </w:p>
    <w:p w:rsidR="00E619A1" w:rsidRDefault="00E619A1">
      <w:pPr>
        <w:pStyle w:val="ConsPlusNormal"/>
        <w:ind w:firstLine="540"/>
        <w:jc w:val="both"/>
      </w:pPr>
      <w:r>
        <w:t>отчим и мачеха застрахованного лица - при условии, если они воспитывали или содержали его не менее пяти лет;</w:t>
      </w:r>
    </w:p>
    <w:p w:rsidR="00E619A1" w:rsidRDefault="00E619A1">
      <w:pPr>
        <w:pStyle w:val="ConsPlusNormal"/>
        <w:ind w:firstLine="540"/>
        <w:jc w:val="both"/>
      </w:pPr>
      <w:r>
        <w:t>дети, не достигшие 18 лет или старше этого возраста, если они стали инвалидами до достижения 18 лет, а также обучающиеся в образовательных учреждениях независимо от их организационно-правовых форм и форм собственности, до окончания обучения или до достижения ими 23 лет;</w:t>
      </w:r>
    </w:p>
    <w:p w:rsidR="00E619A1" w:rsidRDefault="00E619A1">
      <w:pPr>
        <w:pStyle w:val="ConsPlusNormal"/>
        <w:ind w:firstLine="540"/>
        <w:jc w:val="both"/>
      </w:pPr>
      <w:r>
        <w:t>подопечные застрахованного лица.</w:t>
      </w:r>
    </w:p>
    <w:p w:rsidR="00E619A1" w:rsidRDefault="00E619A1">
      <w:pPr>
        <w:pStyle w:val="ConsPlusNormal"/>
        <w:ind w:firstLine="540"/>
        <w:jc w:val="both"/>
      </w:pPr>
    </w:p>
    <w:p w:rsidR="00E619A1" w:rsidRDefault="00E619A1">
      <w:pPr>
        <w:pStyle w:val="ConsPlusNormal"/>
        <w:jc w:val="center"/>
        <w:outlineLvl w:val="1"/>
      </w:pPr>
      <w:r>
        <w:t>II. Страховые случаи</w:t>
      </w:r>
    </w:p>
    <w:p w:rsidR="00E619A1" w:rsidRDefault="00E619A1">
      <w:pPr>
        <w:pStyle w:val="ConsPlusNormal"/>
        <w:ind w:firstLine="540"/>
        <w:jc w:val="both"/>
      </w:pPr>
    </w:p>
    <w:p w:rsidR="00E619A1" w:rsidRDefault="00E619A1">
      <w:pPr>
        <w:pStyle w:val="ConsPlusNormal"/>
        <w:ind w:firstLine="540"/>
        <w:jc w:val="both"/>
      </w:pPr>
      <w:r>
        <w:t>8. В соответствии со статьей 4 Федерального закона N 52-ФЗ страховыми случаями при осуществлении обязательного государственного страхования (далее - страховые случаи), с наступлением которых возникает право на получение страховой суммы, являются:</w:t>
      </w:r>
    </w:p>
    <w:p w:rsidR="00E619A1" w:rsidRDefault="00E619A1">
      <w:pPr>
        <w:pStyle w:val="ConsPlusNormal"/>
        <w:ind w:firstLine="540"/>
        <w:jc w:val="both"/>
      </w:pPr>
      <w:bookmarkStart w:id="4" w:name="Par74"/>
      <w:bookmarkEnd w:id="4"/>
      <w:r>
        <w:t>а) гибель (смерть) застрахованного лица в период прохождения военной службы, службы, военных сборов либо до истечения одного года после увольнения с военной службы, со службы, после отчисления с военных сборов или окончания военных сборов вследствие увечья (ранения, травмы, контузии) или заболевания, полученных в период прохождения военной службы, службы, военных сборов;</w:t>
      </w:r>
    </w:p>
    <w:p w:rsidR="00E619A1" w:rsidRDefault="00E619A1">
      <w:pPr>
        <w:pStyle w:val="ConsPlusNormal"/>
        <w:ind w:firstLine="540"/>
        <w:jc w:val="both"/>
      </w:pPr>
      <w:bookmarkStart w:id="5" w:name="Par75"/>
      <w:bookmarkEnd w:id="5"/>
      <w:r>
        <w:t>б) установление застрахованному лицу инвалидности в период прохождения военной службы, службы, военных сборов либо до истечения одного года после увольнения с военной службы, со службы, после отчисления с военных сборов или окончания военных сборов вследствие увечья (ранения, травмы, контузии) или заболевания, полученных в период прохождения военной службы, службы, военных сборов;</w:t>
      </w:r>
    </w:p>
    <w:p w:rsidR="00E619A1" w:rsidRDefault="00E619A1">
      <w:pPr>
        <w:pStyle w:val="ConsPlusNormal"/>
        <w:ind w:firstLine="540"/>
        <w:jc w:val="both"/>
      </w:pPr>
      <w:r>
        <w:t>в) получение застрахованным лицом в период прохождения военной службы, службы, военных сборов тяжелого или легкого увечья (ранения, травмы, контузии);</w:t>
      </w:r>
    </w:p>
    <w:p w:rsidR="00E619A1" w:rsidRDefault="00E619A1">
      <w:pPr>
        <w:pStyle w:val="ConsPlusNormal"/>
        <w:ind w:firstLine="540"/>
        <w:jc w:val="both"/>
      </w:pPr>
      <w:r>
        <w:t>г) увольнение военнослужащего, проходящего военную службу по призыву, с военной службы, отчисление гражданина, призванного на военные сборы на воинскую должность, для которой штатом воинской части предусмотрено воинское звание до старшины включительно, с военных сборов в связи с признанием их военно-врачебной комиссией не годными или ограниченно годными к военной службе вследствие увечья (ранения, травмы, контузии) или заболевания, полученных в период прохождения военной службы, военных сборов.</w:t>
      </w:r>
    </w:p>
    <w:p w:rsidR="00E619A1" w:rsidRDefault="00E619A1">
      <w:pPr>
        <w:pStyle w:val="ConsPlusNormal"/>
        <w:ind w:firstLine="540"/>
        <w:jc w:val="both"/>
      </w:pPr>
    </w:p>
    <w:p w:rsidR="00E619A1" w:rsidRDefault="00E619A1">
      <w:pPr>
        <w:pStyle w:val="ConsPlusNormal"/>
        <w:jc w:val="center"/>
        <w:outlineLvl w:val="1"/>
      </w:pPr>
      <w:r>
        <w:t>III. Размеры страховых сумм</w:t>
      </w:r>
    </w:p>
    <w:p w:rsidR="00E619A1" w:rsidRDefault="00E619A1">
      <w:pPr>
        <w:pStyle w:val="ConsPlusNormal"/>
        <w:ind w:firstLine="540"/>
        <w:jc w:val="both"/>
      </w:pPr>
    </w:p>
    <w:p w:rsidR="00E619A1" w:rsidRDefault="00E619A1">
      <w:pPr>
        <w:pStyle w:val="ConsPlusNormal"/>
        <w:ind w:firstLine="540"/>
        <w:jc w:val="both"/>
      </w:pPr>
      <w:r>
        <w:t>9. Размеры страховых сумм, выплачиваемых при наступлении страховых случаев, определены статьей 5 Федерального закона N 52-ФЗ.</w:t>
      </w:r>
    </w:p>
    <w:p w:rsidR="00E619A1" w:rsidRDefault="00E619A1">
      <w:pPr>
        <w:pStyle w:val="ConsPlusNormal"/>
        <w:ind w:firstLine="540"/>
        <w:jc w:val="both"/>
      </w:pPr>
      <w:r>
        <w:t>10. Исключен. - Приказ МЧС России от 11.04.2012 N 205.</w:t>
      </w:r>
    </w:p>
    <w:p w:rsidR="00E619A1" w:rsidRDefault="00E619A1">
      <w:pPr>
        <w:pStyle w:val="ConsPlusNormal"/>
        <w:ind w:firstLine="540"/>
        <w:jc w:val="both"/>
      </w:pPr>
      <w:r>
        <w:t>11. В соответствии с пунктом 1 статьи 10 Федерального закона N 52-ФЗ страховщик освобождается от выплаты страховой суммы по обязательному государственному страхованию, если страховой случай:</w:t>
      </w:r>
    </w:p>
    <w:p w:rsidR="00E619A1" w:rsidRDefault="00E619A1">
      <w:pPr>
        <w:pStyle w:val="ConsPlusNormal"/>
        <w:ind w:firstLine="540"/>
        <w:jc w:val="both"/>
      </w:pPr>
      <w:r>
        <w:t>наступил вследствие совершения застрахованным лицом деяния, признанного в установленном судом порядке общественно опасным;</w:t>
      </w:r>
    </w:p>
    <w:p w:rsidR="00E619A1" w:rsidRDefault="00E619A1">
      <w:pPr>
        <w:pStyle w:val="ConsPlusNormal"/>
        <w:ind w:firstLine="540"/>
        <w:jc w:val="both"/>
      </w:pPr>
      <w:r>
        <w:t>находится в установленной судом прямой причинной связи с алкогольным, наркотическим или токсическим опьянением застрахованного лица;</w:t>
      </w:r>
    </w:p>
    <w:p w:rsidR="00E619A1" w:rsidRDefault="00E619A1">
      <w:pPr>
        <w:pStyle w:val="ConsPlusNormal"/>
        <w:ind w:firstLine="540"/>
        <w:jc w:val="both"/>
      </w:pPr>
      <w:r>
        <w:t>является результатом доказанного судом умышленного причинения застрахованным лицом вреда своему здоровью.</w:t>
      </w:r>
    </w:p>
    <w:p w:rsidR="00E619A1" w:rsidRDefault="00E619A1">
      <w:pPr>
        <w:pStyle w:val="ConsPlusNormal"/>
        <w:jc w:val="both"/>
      </w:pPr>
      <w:r>
        <w:t>(в ред. Приказа МЧС России от 11.04.2012 N 205)</w:t>
      </w:r>
    </w:p>
    <w:p w:rsidR="00E619A1" w:rsidRDefault="00E619A1">
      <w:pPr>
        <w:pStyle w:val="ConsPlusNormal"/>
        <w:ind w:firstLine="540"/>
        <w:jc w:val="both"/>
      </w:pPr>
      <w:r>
        <w:t>Страховщик не освобождается от выплаты страховой суммы в случае смерти застрахованного лица, если смерть последнего наступила вследствие самоубийства, независимо от срока нахождения застрахованного лица на военной службе, службе.</w:t>
      </w:r>
    </w:p>
    <w:p w:rsidR="00E619A1" w:rsidRDefault="00E619A1">
      <w:pPr>
        <w:pStyle w:val="ConsPlusNormal"/>
        <w:jc w:val="both"/>
      </w:pPr>
      <w:r>
        <w:t>(в ред. Приказа МЧС России от 11.04.2012 N 205)</w:t>
      </w:r>
    </w:p>
    <w:p w:rsidR="00E619A1" w:rsidRDefault="00E619A1">
      <w:pPr>
        <w:pStyle w:val="ConsPlusNormal"/>
        <w:ind w:firstLine="540"/>
        <w:jc w:val="both"/>
      </w:pPr>
      <w:r>
        <w:t>12. В соответствии с пунктом 2 статьи 10 Федерального закона N 52-ФЗ решение об отказе в выплате страховой суммы принимается страховщиком и сообщается застрахованному лицу (выгодоприобретателю) и страхователю в письменной форме с обязательным мотивированным обоснованием причин указанного отказа в срок, установленный Федеральным законом N 52-ФЗ для осуществления выплаты страховой суммы.</w:t>
      </w:r>
    </w:p>
    <w:p w:rsidR="00E619A1" w:rsidRDefault="00E619A1">
      <w:pPr>
        <w:pStyle w:val="ConsPlusNormal"/>
        <w:ind w:firstLine="540"/>
        <w:jc w:val="both"/>
      </w:pPr>
    </w:p>
    <w:p w:rsidR="00E619A1" w:rsidRDefault="00E619A1">
      <w:pPr>
        <w:pStyle w:val="ConsPlusNormal"/>
        <w:jc w:val="center"/>
        <w:outlineLvl w:val="1"/>
      </w:pPr>
      <w:r>
        <w:t>IV. Условия выплаты страховых сумм. Перечень</w:t>
      </w:r>
    </w:p>
    <w:p w:rsidR="00E619A1" w:rsidRDefault="00E619A1">
      <w:pPr>
        <w:pStyle w:val="ConsPlusNormal"/>
        <w:jc w:val="center"/>
      </w:pPr>
      <w:r>
        <w:t>представляемых документов</w:t>
      </w:r>
    </w:p>
    <w:p w:rsidR="00E619A1" w:rsidRDefault="00E619A1">
      <w:pPr>
        <w:pStyle w:val="ConsPlusNormal"/>
        <w:ind w:firstLine="540"/>
        <w:jc w:val="both"/>
      </w:pPr>
    </w:p>
    <w:p w:rsidR="00E619A1" w:rsidRDefault="00E619A1">
      <w:pPr>
        <w:pStyle w:val="ConsPlusNormal"/>
        <w:ind w:firstLine="540"/>
        <w:jc w:val="both"/>
      </w:pPr>
      <w:r>
        <w:lastRenderedPageBreak/>
        <w:t>13. Выплата страховых сумм производится страховщиком на основании документов, подтверждающих наступление страховых случаев.</w:t>
      </w:r>
    </w:p>
    <w:p w:rsidR="00E619A1" w:rsidRDefault="00E619A1">
      <w:pPr>
        <w:pStyle w:val="ConsPlusNormal"/>
        <w:ind w:firstLine="540"/>
        <w:jc w:val="both"/>
      </w:pPr>
      <w:r>
        <w:t>14. Степень тяжести увечий (ранений, травм, контузий) застрахованных лиц определяется медицинскими органами, уполномоченными на проведение военно-врачебной экспертизы и медицинского освидетельствования (далее - ВВК) в соответствии с Постановлением Правительства Российской Федерации от 25 февраля 2003 г. N 123 "Об утверждении Положения о военно-врачебной экспертизе" (далее - Постановление N 123) &lt;1&gt;.</w:t>
      </w:r>
    </w:p>
    <w:p w:rsidR="00E619A1" w:rsidRDefault="00E619A1">
      <w:pPr>
        <w:pStyle w:val="ConsPlusNormal"/>
        <w:ind w:firstLine="540"/>
        <w:jc w:val="both"/>
      </w:pPr>
      <w:r>
        <w:t>--------------------------------</w:t>
      </w:r>
    </w:p>
    <w:p w:rsidR="00E619A1" w:rsidRDefault="00E619A1">
      <w:pPr>
        <w:pStyle w:val="ConsPlusNormal"/>
        <w:ind w:firstLine="540"/>
        <w:jc w:val="both"/>
      </w:pPr>
      <w:r>
        <w:t>&lt;1&gt; Собрание законодательства Российской Федерации, 2003, N 10, ст. 902; 2004, N 4, ст. 279; 2005, N 2, ст. 152, N 19, ст. 1815; 2007, N 5, ст. 671, N 47 (ч. II), ст. 5764; 2008, N 31, ст. 3744.</w:t>
      </w:r>
    </w:p>
    <w:p w:rsidR="00E619A1" w:rsidRDefault="00E619A1">
      <w:pPr>
        <w:pStyle w:val="ConsPlusNormal"/>
        <w:ind w:firstLine="540"/>
        <w:jc w:val="both"/>
      </w:pPr>
    </w:p>
    <w:p w:rsidR="00E619A1" w:rsidRDefault="00E619A1">
      <w:pPr>
        <w:pStyle w:val="ConsPlusNormal"/>
        <w:ind w:firstLine="540"/>
        <w:jc w:val="both"/>
      </w:pPr>
      <w:r>
        <w:t>Перечень увечий (ранений, травм, контузий), относящихся к тяжелым или легким, при наличии которых принимается решение о наступлении страхового случая у застрахованных по обязательному государственному страхованию жизни и здоровья военнослужащих и приравненных к ним в обязательном государственном страховании лиц, утвержден Постановлением N 855.</w:t>
      </w:r>
    </w:p>
    <w:p w:rsidR="00E619A1" w:rsidRDefault="00E619A1">
      <w:pPr>
        <w:pStyle w:val="ConsPlusNormal"/>
        <w:ind w:firstLine="540"/>
        <w:jc w:val="both"/>
      </w:pPr>
      <w:bookmarkStart w:id="6" w:name="Par101"/>
      <w:bookmarkEnd w:id="6"/>
      <w:r>
        <w:t>15. Для решения вопроса о выплате страховой суммы страховщику представляется полный пакет документов, перечень которых утвержден Постановлением N 855:</w:t>
      </w:r>
    </w:p>
    <w:p w:rsidR="00E619A1" w:rsidRDefault="00E619A1">
      <w:pPr>
        <w:pStyle w:val="ConsPlusNormal"/>
        <w:ind w:firstLine="540"/>
        <w:jc w:val="both"/>
      </w:pPr>
      <w:bookmarkStart w:id="7" w:name="Par102"/>
      <w:bookmarkEnd w:id="7"/>
      <w:r>
        <w:t>15.1. В случае гибели (смерти) застрахованного лица в период прохождения военной службы, службы, военных сборов оформляются:</w:t>
      </w:r>
    </w:p>
    <w:p w:rsidR="00E619A1" w:rsidRDefault="00E619A1">
      <w:pPr>
        <w:pStyle w:val="ConsPlusNormal"/>
        <w:ind w:firstLine="540"/>
        <w:jc w:val="both"/>
      </w:pPr>
      <w:r>
        <w:t xml:space="preserve">заявление о выплате страховой суммы согласно </w:t>
      </w:r>
      <w:hyperlink w:anchor="Par209" w:tooltip="                    Заявление о выплате страховой суммы" w:history="1">
        <w:r>
          <w:rPr>
            <w:color w:val="0000FF"/>
          </w:rPr>
          <w:t>приложению N 1</w:t>
        </w:r>
      </w:hyperlink>
      <w:r>
        <w:t xml:space="preserve"> от каждого выгодоприобретателя, при этом несовершеннолетние дети застрахованного лица включаются в заявление одного из супругов, опекуна или попечителя;</w:t>
      </w:r>
    </w:p>
    <w:p w:rsidR="00E619A1" w:rsidRDefault="00E619A1">
      <w:pPr>
        <w:pStyle w:val="ConsPlusNormal"/>
        <w:ind w:firstLine="540"/>
        <w:jc w:val="both"/>
      </w:pPr>
      <w:r>
        <w:t xml:space="preserve">справка об обстоятельствах наступления страхового случая согласно </w:t>
      </w:r>
      <w:hyperlink w:anchor="Par261" w:tooltip="                                  Справка" w:history="1">
        <w:r>
          <w:rPr>
            <w:color w:val="0000FF"/>
          </w:rPr>
          <w:t>приложению N 2</w:t>
        </w:r>
      </w:hyperlink>
      <w:r>
        <w:t>;</w:t>
      </w:r>
    </w:p>
    <w:p w:rsidR="00E619A1" w:rsidRDefault="00E619A1">
      <w:pPr>
        <w:pStyle w:val="ConsPlusNormal"/>
        <w:jc w:val="both"/>
      </w:pPr>
      <w:r>
        <w:t>(в ред. Приказа МЧС России от 11.04.2012 N 205)</w:t>
      </w:r>
    </w:p>
    <w:p w:rsidR="00E619A1" w:rsidRDefault="00E619A1">
      <w:pPr>
        <w:pStyle w:val="ConsPlusNormal"/>
        <w:ind w:firstLine="540"/>
        <w:jc w:val="both"/>
      </w:pPr>
      <w:r>
        <w:t>копия свидетельства о смерти застрахованного лица;</w:t>
      </w:r>
    </w:p>
    <w:p w:rsidR="00E619A1" w:rsidRDefault="00E619A1">
      <w:pPr>
        <w:pStyle w:val="ConsPlusNormal"/>
        <w:ind w:firstLine="540"/>
        <w:jc w:val="both"/>
      </w:pPr>
      <w:r>
        <w:t>копия выписки из приказа командира спасательного воинского формирования (воинской части), начальника учреждения, руководителя организации об исключении застрахованного лица из списков личного состава спасательного воинского формирования (воинской части), учреждения, организации;</w:t>
      </w:r>
    </w:p>
    <w:p w:rsidR="00E619A1" w:rsidRDefault="00E619A1">
      <w:pPr>
        <w:pStyle w:val="ConsPlusNormal"/>
        <w:ind w:firstLine="540"/>
        <w:jc w:val="both"/>
      </w:pPr>
      <w:r>
        <w:t>копии документов, подтверждающих родственную связь выгодоприобретателей с застрахованным лицом;</w:t>
      </w:r>
    </w:p>
    <w:p w:rsidR="00E619A1" w:rsidRDefault="00E619A1">
      <w:pPr>
        <w:pStyle w:val="ConsPlusNormal"/>
        <w:ind w:firstLine="540"/>
        <w:jc w:val="both"/>
      </w:pPr>
      <w:r>
        <w:t>копия постановления органа опеки и попечительства об установлении опеки или попечительства застрахованного лица над подопечными;</w:t>
      </w:r>
    </w:p>
    <w:p w:rsidR="00E619A1" w:rsidRDefault="00E619A1">
      <w:pPr>
        <w:pStyle w:val="ConsPlusNormal"/>
        <w:ind w:firstLine="540"/>
        <w:jc w:val="both"/>
      </w:pPr>
      <w:r>
        <w:t>копия документа органа опеки и попечительства, подтверждающего отсутствие родителей у застрахованного лица и факт его воспитания и содержания выгодоприобретателями;</w:t>
      </w:r>
    </w:p>
    <w:p w:rsidR="00E619A1" w:rsidRDefault="00E619A1">
      <w:pPr>
        <w:pStyle w:val="ConsPlusNormal"/>
        <w:ind w:firstLine="540"/>
        <w:jc w:val="both"/>
      </w:pPr>
      <w:r>
        <w:t>справка образовательного учреждения об обучении детей застрахованного лица в возрасте от 18 до 23 лет с указанием даты зачисления на обучение;</w:t>
      </w:r>
    </w:p>
    <w:p w:rsidR="00E619A1" w:rsidRDefault="00E619A1">
      <w:pPr>
        <w:pStyle w:val="ConsPlusNormal"/>
        <w:ind w:firstLine="540"/>
        <w:jc w:val="both"/>
      </w:pPr>
      <w:r>
        <w:t>копия справки, подтверждающей факт установления инвалидности детям застрахованного лица до достижения ими 18-летнего возраста, выданной федеральным учреждением медико-социальной экспертизы;</w:t>
      </w:r>
    </w:p>
    <w:p w:rsidR="00E619A1" w:rsidRDefault="00E619A1">
      <w:pPr>
        <w:pStyle w:val="ConsPlusNormal"/>
        <w:ind w:firstLine="540"/>
        <w:jc w:val="both"/>
      </w:pPr>
      <w:r>
        <w:t>абзац исключен. - Приказ МЧС России от 11.04.2012 N 205;</w:t>
      </w:r>
    </w:p>
    <w:p w:rsidR="00E619A1" w:rsidRDefault="00E619A1">
      <w:pPr>
        <w:pStyle w:val="ConsPlusNormal"/>
        <w:ind w:firstLine="540"/>
        <w:jc w:val="both"/>
      </w:pPr>
      <w:bookmarkStart w:id="8" w:name="Par114"/>
      <w:bookmarkEnd w:id="8"/>
      <w:r>
        <w:t>15.2. В случае смерти застрахованного лица до истечения одного года после увольнения с военной службы, со службы, после отчисления с военных сборов или окончания военных сборов вследствие увечья (ранения, травмы, контузии) или заболевания, полученных в период прохождения военной службы, службы, военных сборов, оформляются:</w:t>
      </w:r>
    </w:p>
    <w:p w:rsidR="00E619A1" w:rsidRDefault="00E619A1">
      <w:pPr>
        <w:pStyle w:val="ConsPlusNormal"/>
        <w:ind w:firstLine="540"/>
        <w:jc w:val="both"/>
      </w:pPr>
      <w:r>
        <w:t xml:space="preserve">заявление о выплате страховой суммы согласно </w:t>
      </w:r>
      <w:hyperlink w:anchor="Par209" w:tooltip="                    Заявление о выплате страховой суммы" w:history="1">
        <w:r>
          <w:rPr>
            <w:color w:val="0000FF"/>
          </w:rPr>
          <w:t>приложению N 1</w:t>
        </w:r>
      </w:hyperlink>
      <w:r>
        <w:t xml:space="preserve"> от каждого выгодоприобретателя, при этом несовершеннолетние дети застрахованного лица включаются в заявление одного из супругов, опекуна или попечителя;</w:t>
      </w:r>
    </w:p>
    <w:p w:rsidR="00E619A1" w:rsidRDefault="00E619A1">
      <w:pPr>
        <w:pStyle w:val="ConsPlusNormal"/>
        <w:ind w:firstLine="540"/>
        <w:jc w:val="both"/>
      </w:pPr>
      <w:r>
        <w:t>абзац исключен. - Приказ МЧС России от 11.04.2012 N 205;</w:t>
      </w:r>
    </w:p>
    <w:p w:rsidR="00E619A1" w:rsidRDefault="00E619A1">
      <w:pPr>
        <w:pStyle w:val="ConsPlusNormal"/>
        <w:ind w:firstLine="540"/>
        <w:jc w:val="both"/>
      </w:pPr>
      <w:r>
        <w:t>копия свидетельства о смерти застрахованного лица;</w:t>
      </w:r>
    </w:p>
    <w:p w:rsidR="00E619A1" w:rsidRDefault="00E619A1">
      <w:pPr>
        <w:pStyle w:val="ConsPlusNormal"/>
        <w:ind w:firstLine="540"/>
        <w:jc w:val="both"/>
      </w:pPr>
      <w:r>
        <w:t>копия заключения (справки) ВВК или федерального учреждения медико-социальной экспертизы о причинной связи увечья (ранения, травмы, контузии) или заболевания, приведших к смерти застрахованного лица;</w:t>
      </w:r>
    </w:p>
    <w:p w:rsidR="00E619A1" w:rsidRDefault="00E619A1">
      <w:pPr>
        <w:pStyle w:val="ConsPlusNormal"/>
        <w:jc w:val="both"/>
      </w:pPr>
      <w:r>
        <w:t>(в ред. Приказа МЧС России от 11.04.2012 N 205)</w:t>
      </w:r>
    </w:p>
    <w:p w:rsidR="00E619A1" w:rsidRDefault="00E619A1">
      <w:pPr>
        <w:pStyle w:val="ConsPlusNormal"/>
        <w:ind w:firstLine="540"/>
        <w:jc w:val="both"/>
      </w:pPr>
      <w:r>
        <w:t>копия выписки из приказа командира спасательного воинского формирования (воинской части), начальника учреждения, руководителя организации об исключении застрахованного лица из списков личного состава спасательного воинского формирования (воинской части), учреждения, организации;</w:t>
      </w:r>
    </w:p>
    <w:p w:rsidR="00E619A1" w:rsidRDefault="00E619A1">
      <w:pPr>
        <w:pStyle w:val="ConsPlusNormal"/>
        <w:ind w:firstLine="540"/>
        <w:jc w:val="both"/>
      </w:pPr>
      <w:r>
        <w:t xml:space="preserve">копии документов, подтверждающих родственную связь выгодоприобретателей с застрахованным </w:t>
      </w:r>
      <w:r>
        <w:lastRenderedPageBreak/>
        <w:t>лицом;</w:t>
      </w:r>
    </w:p>
    <w:p w:rsidR="00E619A1" w:rsidRDefault="00E619A1">
      <w:pPr>
        <w:pStyle w:val="ConsPlusNormal"/>
        <w:ind w:firstLine="540"/>
        <w:jc w:val="both"/>
      </w:pPr>
      <w:r>
        <w:t>копия постановления органа опеки и попечительства об установлении опеки или попечительства застрахованного лица над подопечными;</w:t>
      </w:r>
    </w:p>
    <w:p w:rsidR="00E619A1" w:rsidRDefault="00E619A1">
      <w:pPr>
        <w:pStyle w:val="ConsPlusNormal"/>
        <w:ind w:firstLine="540"/>
        <w:jc w:val="both"/>
      </w:pPr>
      <w:r>
        <w:t>копия документа органа опеки и попечительства, подтверждающего отсутствие родителей у застрахованного лица и факт его воспитания и содержания выгодоприобретателями;</w:t>
      </w:r>
    </w:p>
    <w:p w:rsidR="00E619A1" w:rsidRDefault="00E619A1">
      <w:pPr>
        <w:pStyle w:val="ConsPlusNormal"/>
        <w:ind w:firstLine="540"/>
        <w:jc w:val="both"/>
      </w:pPr>
      <w:r>
        <w:t>справка образовательного учреждения об обучении детей застрахованного лица в возрасте от 18 до 23 лет с указанием даты зачисления на обучение;</w:t>
      </w:r>
    </w:p>
    <w:p w:rsidR="00E619A1" w:rsidRDefault="00E619A1">
      <w:pPr>
        <w:pStyle w:val="ConsPlusNormal"/>
        <w:ind w:firstLine="540"/>
        <w:jc w:val="both"/>
      </w:pPr>
      <w:r>
        <w:t>копия справки, подтверждающей факт установления инвалидности детям застрахованного лица до достижения ими 18-летнего возраста, выданной федеральным учреждением медико-социальной экспертизы;</w:t>
      </w:r>
    </w:p>
    <w:p w:rsidR="00E619A1" w:rsidRDefault="00E619A1">
      <w:pPr>
        <w:pStyle w:val="ConsPlusNormal"/>
        <w:ind w:firstLine="540"/>
        <w:jc w:val="both"/>
      </w:pPr>
      <w:r>
        <w:t>абзац исключен. - Приказ МЧС России от 11.04.2012 N 205;</w:t>
      </w:r>
    </w:p>
    <w:p w:rsidR="00E619A1" w:rsidRDefault="00E619A1">
      <w:pPr>
        <w:pStyle w:val="ConsPlusNormal"/>
        <w:ind w:firstLine="540"/>
        <w:jc w:val="both"/>
      </w:pPr>
      <w:bookmarkStart w:id="9" w:name="Par127"/>
      <w:bookmarkEnd w:id="9"/>
      <w:r>
        <w:t>15.3. В случае установления застрахованному лицу инвалидности в период прохождения военной службы, службы, военных сборов оформляются:</w:t>
      </w:r>
    </w:p>
    <w:p w:rsidR="00E619A1" w:rsidRDefault="00E619A1">
      <w:pPr>
        <w:pStyle w:val="ConsPlusNormal"/>
        <w:ind w:firstLine="540"/>
        <w:jc w:val="both"/>
      </w:pPr>
      <w:r>
        <w:t xml:space="preserve">заявление о выплате страховой суммы согласно </w:t>
      </w:r>
      <w:hyperlink w:anchor="Par360" w:tooltip="                    Заявление о выплате страховой суммы" w:history="1">
        <w:r>
          <w:rPr>
            <w:color w:val="0000FF"/>
          </w:rPr>
          <w:t>приложению N 4</w:t>
        </w:r>
      </w:hyperlink>
      <w:r>
        <w:t xml:space="preserve"> от застрахованного лица;</w:t>
      </w:r>
    </w:p>
    <w:p w:rsidR="00E619A1" w:rsidRDefault="00E619A1">
      <w:pPr>
        <w:pStyle w:val="ConsPlusNormal"/>
        <w:ind w:firstLine="540"/>
        <w:jc w:val="both"/>
      </w:pPr>
      <w:r>
        <w:t xml:space="preserve">справка об обстоятельствах наступления страхового случая согласно </w:t>
      </w:r>
      <w:hyperlink w:anchor="Par408" w:tooltip="                                  Справка" w:history="1">
        <w:r>
          <w:rPr>
            <w:color w:val="0000FF"/>
          </w:rPr>
          <w:t>приложению N 5</w:t>
        </w:r>
      </w:hyperlink>
      <w:r>
        <w:t>;</w:t>
      </w:r>
    </w:p>
    <w:p w:rsidR="00E619A1" w:rsidRDefault="00E619A1">
      <w:pPr>
        <w:pStyle w:val="ConsPlusNormal"/>
        <w:jc w:val="both"/>
      </w:pPr>
      <w:r>
        <w:t>(в ред. Приказа МЧС России от 11.04.2012 N 205)</w:t>
      </w:r>
    </w:p>
    <w:p w:rsidR="00E619A1" w:rsidRDefault="00E619A1">
      <w:pPr>
        <w:pStyle w:val="ConsPlusNormal"/>
        <w:ind w:firstLine="540"/>
        <w:jc w:val="both"/>
      </w:pPr>
      <w:r>
        <w:t>копия справки, подтверждающей факт установления инвалидности застрахованному лицу, выданной федеральным учреждением медико-социальной экспертизы;</w:t>
      </w:r>
    </w:p>
    <w:p w:rsidR="00E619A1" w:rsidRDefault="00E619A1">
      <w:pPr>
        <w:pStyle w:val="ConsPlusNormal"/>
        <w:ind w:firstLine="540"/>
        <w:jc w:val="both"/>
      </w:pPr>
      <w:r>
        <w:t>копия свидетельства о болезни застрахованного лица или заключение (справка) ВВК либо другие военно-медицинские (медицинские) документы, подтверждающие нарушение здоровья;</w:t>
      </w:r>
    </w:p>
    <w:p w:rsidR="00E619A1" w:rsidRDefault="00E619A1">
      <w:pPr>
        <w:pStyle w:val="ConsPlusNormal"/>
        <w:jc w:val="both"/>
      </w:pPr>
      <w:r>
        <w:t>(в ред. Приказа МЧС России от 11.04.2012 N 205)</w:t>
      </w:r>
    </w:p>
    <w:p w:rsidR="00E619A1" w:rsidRDefault="00E619A1">
      <w:pPr>
        <w:pStyle w:val="ConsPlusNormal"/>
        <w:ind w:firstLine="540"/>
        <w:jc w:val="both"/>
      </w:pPr>
      <w:r>
        <w:t>абзац исключен. - Приказ МЧС России от 11.04.2012 N 205;</w:t>
      </w:r>
    </w:p>
    <w:p w:rsidR="00E619A1" w:rsidRDefault="00E619A1">
      <w:pPr>
        <w:pStyle w:val="ConsPlusNormal"/>
        <w:ind w:firstLine="540"/>
        <w:jc w:val="both"/>
      </w:pPr>
      <w:r>
        <w:t>15.4. В случае установления застрахованному лицу инвалидности до истечения одного года после увольнения с военной службы, со службы, после отчисления с военных сборов или окончания военных сборов вследствие увечья (ранения, травмы, контузии) или заболевания, полученных в период прохождения военной службы, службы, военных сборов, оформляются:</w:t>
      </w:r>
    </w:p>
    <w:p w:rsidR="00E619A1" w:rsidRDefault="00E619A1">
      <w:pPr>
        <w:pStyle w:val="ConsPlusNormal"/>
        <w:ind w:firstLine="540"/>
        <w:jc w:val="both"/>
      </w:pPr>
      <w:r>
        <w:t xml:space="preserve">заявление о выплате страховой суммы согласно </w:t>
      </w:r>
      <w:hyperlink w:anchor="Par360" w:tooltip="                    Заявление о выплате страховой суммы" w:history="1">
        <w:r>
          <w:rPr>
            <w:color w:val="0000FF"/>
          </w:rPr>
          <w:t>приложению N 4</w:t>
        </w:r>
      </w:hyperlink>
      <w:r>
        <w:t xml:space="preserve"> от застрахованного лица;</w:t>
      </w:r>
    </w:p>
    <w:p w:rsidR="00E619A1" w:rsidRDefault="00E619A1">
      <w:pPr>
        <w:pStyle w:val="ConsPlusNormal"/>
        <w:ind w:firstLine="540"/>
        <w:jc w:val="both"/>
      </w:pPr>
      <w:r>
        <w:t>абзац исключен. - Приказ МЧС России от 11.04.2012 N 205;</w:t>
      </w:r>
    </w:p>
    <w:p w:rsidR="00E619A1" w:rsidRDefault="00E619A1">
      <w:pPr>
        <w:pStyle w:val="ConsPlusNormal"/>
        <w:ind w:firstLine="540"/>
        <w:jc w:val="both"/>
      </w:pPr>
      <w:r>
        <w:t>копия справки, подтверждающей факт установления инвалидности застрахованному лицу, выданной федеральным учреждением медико-социальной экспертизы;</w:t>
      </w:r>
    </w:p>
    <w:p w:rsidR="00E619A1" w:rsidRDefault="00E619A1">
      <w:pPr>
        <w:pStyle w:val="ConsPlusNormal"/>
        <w:ind w:firstLine="540"/>
        <w:jc w:val="both"/>
      </w:pPr>
      <w:r>
        <w:t>копия свидетельства о болезни застрахованного лица или заключение (справка) ВВК либо другие военно-медицинские (медицинские) документы, подтверждающие нарушение здоровья;</w:t>
      </w:r>
    </w:p>
    <w:p w:rsidR="00E619A1" w:rsidRDefault="00E619A1">
      <w:pPr>
        <w:pStyle w:val="ConsPlusNormal"/>
        <w:jc w:val="both"/>
      </w:pPr>
      <w:r>
        <w:t>(в ред. Приказа МЧС России от 11.04.2012 N 205)</w:t>
      </w:r>
    </w:p>
    <w:p w:rsidR="00E619A1" w:rsidRDefault="00E619A1">
      <w:pPr>
        <w:pStyle w:val="ConsPlusNormal"/>
        <w:ind w:firstLine="540"/>
        <w:jc w:val="both"/>
      </w:pPr>
      <w:r>
        <w:t>копия выписки из приказа командира спасательного воинского формирования (воинской части), начальника учреждения, руководителя организации об исключении застрахованного лица из списков личного состава спасательного воинского формирования (воинской части), учреждения, организации;</w:t>
      </w:r>
    </w:p>
    <w:p w:rsidR="00E619A1" w:rsidRDefault="00E619A1">
      <w:pPr>
        <w:pStyle w:val="ConsPlusNormal"/>
        <w:ind w:firstLine="540"/>
        <w:jc w:val="both"/>
      </w:pPr>
      <w:r>
        <w:t>абзац исключен. - Приказ МЧС России от 11.04.2012 N 205;</w:t>
      </w:r>
    </w:p>
    <w:p w:rsidR="00E619A1" w:rsidRDefault="00E619A1">
      <w:pPr>
        <w:pStyle w:val="ConsPlusNormal"/>
        <w:ind w:firstLine="540"/>
        <w:jc w:val="both"/>
      </w:pPr>
      <w:r>
        <w:t>15.5. В случае получения застрахованным лицом в период прохождения военной службы, службы, военных сборов тяжелого или легкого увечья (ранения, травмы, контузии) оформляются:</w:t>
      </w:r>
    </w:p>
    <w:p w:rsidR="00E619A1" w:rsidRDefault="00E619A1">
      <w:pPr>
        <w:pStyle w:val="ConsPlusNormal"/>
        <w:ind w:firstLine="540"/>
        <w:jc w:val="both"/>
      </w:pPr>
      <w:r>
        <w:t xml:space="preserve">заявление о выплате страховой суммы согласно </w:t>
      </w:r>
      <w:hyperlink w:anchor="Par360" w:tooltip="                    Заявление о выплате страховой суммы" w:history="1">
        <w:r>
          <w:rPr>
            <w:color w:val="0000FF"/>
          </w:rPr>
          <w:t>приложению N 4</w:t>
        </w:r>
      </w:hyperlink>
      <w:r>
        <w:t xml:space="preserve"> от застрахованного лица;</w:t>
      </w:r>
    </w:p>
    <w:p w:rsidR="00E619A1" w:rsidRDefault="00E619A1">
      <w:pPr>
        <w:pStyle w:val="ConsPlusNormal"/>
        <w:ind w:firstLine="540"/>
        <w:jc w:val="both"/>
      </w:pPr>
      <w:r>
        <w:t xml:space="preserve">справка об обстоятельствах наступления страхового случая согласно </w:t>
      </w:r>
      <w:hyperlink w:anchor="Par408" w:tooltip="                                  Справка" w:history="1">
        <w:r>
          <w:rPr>
            <w:color w:val="0000FF"/>
          </w:rPr>
          <w:t>приложению N 5</w:t>
        </w:r>
      </w:hyperlink>
      <w:r>
        <w:t>;</w:t>
      </w:r>
    </w:p>
    <w:p w:rsidR="00E619A1" w:rsidRDefault="00E619A1">
      <w:pPr>
        <w:pStyle w:val="ConsPlusNormal"/>
        <w:jc w:val="both"/>
      </w:pPr>
      <w:r>
        <w:t>(в ред. Приказа МЧС России от 11.04.2012 N 205)</w:t>
      </w:r>
    </w:p>
    <w:p w:rsidR="00E619A1" w:rsidRDefault="00E619A1">
      <w:pPr>
        <w:pStyle w:val="ConsPlusNormal"/>
        <w:ind w:firstLine="540"/>
        <w:jc w:val="both"/>
      </w:pPr>
      <w:r>
        <w:t>справка ВВК о тяжести увечья (ранения, травмы, контузии), полученного застрахованным лицом;</w:t>
      </w:r>
    </w:p>
    <w:p w:rsidR="00E619A1" w:rsidRDefault="00E619A1">
      <w:pPr>
        <w:pStyle w:val="ConsPlusNormal"/>
        <w:ind w:firstLine="540"/>
        <w:jc w:val="both"/>
      </w:pPr>
      <w:r>
        <w:t>абзац исключен. - Приказ МЧС России от 11.04.2012 N 205;</w:t>
      </w:r>
    </w:p>
    <w:p w:rsidR="00E619A1" w:rsidRDefault="00E619A1">
      <w:pPr>
        <w:pStyle w:val="ConsPlusNormal"/>
        <w:ind w:firstLine="540"/>
        <w:jc w:val="both"/>
      </w:pPr>
      <w:bookmarkStart w:id="10" w:name="Par149"/>
      <w:bookmarkEnd w:id="10"/>
      <w:r>
        <w:t>15.6. В случае увольнения военнослужащего, проходящего военную службу по призыву, с военной службы, отчисления гражданина, призванного на военные сборы на воинскую должность, для которой штатом спасательного воинского формирования (воинской части) предусмотрено воинское звание до старшины включительно, с военных сборов в связи с признанием их ВВК не годными к военной службе или ограниченно годными к военной службе вследствие увечья (ранения, травмы, контузии) или заболевания, полученных в период прохождения военной службы, военных сборов, оформляются:</w:t>
      </w:r>
    </w:p>
    <w:p w:rsidR="00E619A1" w:rsidRDefault="00E619A1">
      <w:pPr>
        <w:pStyle w:val="ConsPlusNormal"/>
        <w:jc w:val="both"/>
      </w:pPr>
      <w:r>
        <w:t>(в ред. Приказа МЧС России от 11.04.2012 N 205)</w:t>
      </w:r>
    </w:p>
    <w:p w:rsidR="00E619A1" w:rsidRDefault="00E619A1">
      <w:pPr>
        <w:pStyle w:val="ConsPlusNormal"/>
        <w:ind w:firstLine="540"/>
        <w:jc w:val="both"/>
      </w:pPr>
      <w:r>
        <w:t xml:space="preserve">заявление о выплате страховой суммы согласно </w:t>
      </w:r>
      <w:hyperlink w:anchor="Par360" w:tooltip="                    Заявление о выплате страховой суммы" w:history="1">
        <w:r>
          <w:rPr>
            <w:color w:val="0000FF"/>
          </w:rPr>
          <w:t>приложению N 4</w:t>
        </w:r>
      </w:hyperlink>
      <w:r>
        <w:t xml:space="preserve"> от застрахованного лица;</w:t>
      </w:r>
    </w:p>
    <w:p w:rsidR="00E619A1" w:rsidRDefault="00E619A1">
      <w:pPr>
        <w:pStyle w:val="ConsPlusNormal"/>
        <w:ind w:firstLine="540"/>
        <w:jc w:val="both"/>
      </w:pPr>
      <w:r>
        <w:t xml:space="preserve">справка об обстоятельствах наступления страхового случая согласно </w:t>
      </w:r>
      <w:hyperlink w:anchor="Par408" w:tooltip="                                  Справка" w:history="1">
        <w:r>
          <w:rPr>
            <w:color w:val="0000FF"/>
          </w:rPr>
          <w:t>приложению N 5</w:t>
        </w:r>
      </w:hyperlink>
      <w:r>
        <w:t>;</w:t>
      </w:r>
    </w:p>
    <w:p w:rsidR="00E619A1" w:rsidRDefault="00E619A1">
      <w:pPr>
        <w:pStyle w:val="ConsPlusNormal"/>
        <w:jc w:val="both"/>
      </w:pPr>
      <w:r>
        <w:t>(в ред. Приказа МЧС России от 11.04.2012 N 205)</w:t>
      </w:r>
    </w:p>
    <w:p w:rsidR="00E619A1" w:rsidRDefault="00E619A1">
      <w:pPr>
        <w:pStyle w:val="ConsPlusNormal"/>
        <w:ind w:firstLine="540"/>
        <w:jc w:val="both"/>
      </w:pPr>
      <w:r>
        <w:t>копия свидетельства о болезни застрахованного лица, признанного ВВК негодным или ограниченно годным к военной службе;</w:t>
      </w:r>
    </w:p>
    <w:p w:rsidR="00E619A1" w:rsidRDefault="00E619A1">
      <w:pPr>
        <w:pStyle w:val="ConsPlusNormal"/>
        <w:ind w:firstLine="540"/>
        <w:jc w:val="both"/>
      </w:pPr>
      <w:r>
        <w:t xml:space="preserve">копия выписки из приказа командира спасательного воинского формирования, начальника </w:t>
      </w:r>
      <w:r>
        <w:lastRenderedPageBreak/>
        <w:t>учреждения, руководителя организации об исключении застрахованного лица из списков личного состава спасательного воинского формирования (воинской части), учреждения, организации.</w:t>
      </w:r>
    </w:p>
    <w:p w:rsidR="00E619A1" w:rsidRDefault="00E619A1">
      <w:pPr>
        <w:pStyle w:val="ConsPlusNormal"/>
        <w:jc w:val="both"/>
      </w:pPr>
      <w:r>
        <w:t>(абзац введен Приказом МЧС России от 11.04.2012 N 205)</w:t>
      </w:r>
    </w:p>
    <w:p w:rsidR="00E619A1" w:rsidRDefault="00E619A1">
      <w:pPr>
        <w:pStyle w:val="ConsPlusNormal"/>
        <w:ind w:firstLine="540"/>
        <w:jc w:val="both"/>
      </w:pPr>
      <w:r>
        <w:t>16. Исключен. - Приказ МЧС России от 11.04.2012 N 205.</w:t>
      </w:r>
    </w:p>
    <w:p w:rsidR="00E619A1" w:rsidRDefault="00E619A1">
      <w:pPr>
        <w:pStyle w:val="ConsPlusNormal"/>
        <w:ind w:firstLine="540"/>
        <w:jc w:val="both"/>
      </w:pPr>
      <w:r>
        <w:t>17. Военно-врачебная экспертиза и медицинское освидетельствование военнослужащих и приравненных к ним в обязательном государственном страховании лиц осуществляется в порядке, установленном Постановлением N 123.</w:t>
      </w:r>
    </w:p>
    <w:p w:rsidR="00E619A1" w:rsidRDefault="00E619A1">
      <w:pPr>
        <w:pStyle w:val="ConsPlusNormal"/>
        <w:ind w:firstLine="540"/>
        <w:jc w:val="both"/>
      </w:pPr>
      <w:r>
        <w:t>18. В целях социальной защиты военнослужащих и приравненных к ним в обязательном государственном страховании лиц, получивших тяжелые увечья (ранения, травмы, контузии), требующие длительного (более двух месяцев) лечения, медицинское освидетельствование может проводиться после установления окончательного диагноза до окончания полного курса лечения с выдачей справки ВВК в установленном порядке.</w:t>
      </w:r>
    </w:p>
    <w:p w:rsidR="00E619A1" w:rsidRDefault="00E619A1">
      <w:pPr>
        <w:pStyle w:val="ConsPlusNormal"/>
        <w:ind w:firstLine="540"/>
        <w:jc w:val="both"/>
      </w:pPr>
      <w:r>
        <w:t>19. Военнослужащим и приравненным к ним в обязательном государственном страховании лицам, закончившим лечение в лечебных учреждениях Минздравсоцразвития России или другого федерального органа исполнительной власти либо если по завершении лечения в военно-лечебных учреждениях не проводилось их освидетельствование ВВК, справки для получения страховых сумм выдаются по их заявлениям штатными ВВК после изучения подлинных медицинских документов.</w:t>
      </w:r>
    </w:p>
    <w:p w:rsidR="00E619A1" w:rsidRDefault="00E619A1">
      <w:pPr>
        <w:pStyle w:val="ConsPlusNormal"/>
        <w:ind w:firstLine="540"/>
        <w:jc w:val="both"/>
      </w:pPr>
      <w:r>
        <w:t>20. Если застрахованные лица (выгодоприобретатели) не успели реализовать свое право на получение страховых сумм ввиду смерти, то не полученные ими суммы подлежат выплате их наследникам на основании свидетельства о праве на наследство.</w:t>
      </w:r>
    </w:p>
    <w:p w:rsidR="00E619A1" w:rsidRDefault="00E619A1">
      <w:pPr>
        <w:pStyle w:val="ConsPlusNormal"/>
        <w:ind w:firstLine="540"/>
        <w:jc w:val="both"/>
      </w:pPr>
    </w:p>
    <w:p w:rsidR="00E619A1" w:rsidRDefault="00E619A1">
      <w:pPr>
        <w:pStyle w:val="ConsPlusNormal"/>
        <w:jc w:val="center"/>
        <w:outlineLvl w:val="1"/>
      </w:pPr>
      <w:r>
        <w:t>V. Порядок оформления документов, исчисления и выплаты</w:t>
      </w:r>
    </w:p>
    <w:p w:rsidR="00E619A1" w:rsidRDefault="00E619A1">
      <w:pPr>
        <w:pStyle w:val="ConsPlusNormal"/>
        <w:jc w:val="center"/>
      </w:pPr>
      <w:r>
        <w:t>страховых сумм</w:t>
      </w:r>
    </w:p>
    <w:p w:rsidR="00E619A1" w:rsidRDefault="00E619A1">
      <w:pPr>
        <w:pStyle w:val="ConsPlusNormal"/>
        <w:ind w:firstLine="540"/>
        <w:jc w:val="both"/>
      </w:pPr>
    </w:p>
    <w:p w:rsidR="00E619A1" w:rsidRDefault="00E619A1">
      <w:pPr>
        <w:pStyle w:val="ConsPlusNormal"/>
        <w:ind w:firstLine="540"/>
        <w:jc w:val="both"/>
      </w:pPr>
      <w:r>
        <w:t>21. По каждому факту гибели (смерти) застрахованного лица командиром спасательного воинского формирования (воинской части), начальником учреждения, руководителем организации в десятидневный срок проводится служебная проверка обстоятельств гибели (смерти).</w:t>
      </w:r>
    </w:p>
    <w:p w:rsidR="00E619A1" w:rsidRDefault="00E619A1">
      <w:pPr>
        <w:pStyle w:val="ConsPlusNormal"/>
        <w:ind w:firstLine="540"/>
        <w:jc w:val="both"/>
      </w:pPr>
      <w:r>
        <w:t xml:space="preserve">Одновременно выявляется и уведомляется круг лиц, имеющих право на получение страховых сумм в соответствии с </w:t>
      </w:r>
      <w:hyperlink w:anchor="Par63" w:tooltip="7. В соответствии с пунктом 4 статьи 2 Федерального закона N 52-ФЗ выгодоприобретателями по обязательному государственному страхованию военнослужащих и приравненных к ним в обязательном государственном страховании лиц (далее - выгодоприобретатели) помимо застрахованных лиц в случае гибели (смерти) застрахованного лица являются:" w:history="1">
        <w:r>
          <w:rPr>
            <w:color w:val="0000FF"/>
          </w:rPr>
          <w:t>пунктом 7</w:t>
        </w:r>
      </w:hyperlink>
      <w:r>
        <w:t xml:space="preserve"> настоящей Инструкции.</w:t>
      </w:r>
    </w:p>
    <w:p w:rsidR="00E619A1" w:rsidRDefault="00E619A1">
      <w:pPr>
        <w:pStyle w:val="ConsPlusNormal"/>
        <w:ind w:firstLine="540"/>
        <w:jc w:val="both"/>
      </w:pPr>
      <w:bookmarkStart w:id="11" w:name="Par168"/>
      <w:bookmarkEnd w:id="11"/>
      <w:r>
        <w:t xml:space="preserve">22. Кадровое подразделение спасательного воинского формирования (воинской части), учреждения, организации в десятидневный срок со дня обращения застрахованного лица (выгодоприобретателей) оформляют и направляют страховщику полный пакет документов, необходимых для принятия решения о выплате страховых сумм в соответствии с Постановлением N 855 и </w:t>
      </w:r>
      <w:hyperlink w:anchor="Par101" w:tooltip="15. Для решения вопроса о выплате страховой суммы страховщику представляется полный пакет документов, перечень которых утвержден Постановлением N 855:" w:history="1">
        <w:r>
          <w:rPr>
            <w:color w:val="0000FF"/>
          </w:rPr>
          <w:t>пунктом 15</w:t>
        </w:r>
      </w:hyperlink>
      <w:r>
        <w:t xml:space="preserve"> настоящей Инструкции.</w:t>
      </w:r>
    </w:p>
    <w:p w:rsidR="00E619A1" w:rsidRDefault="00E619A1">
      <w:pPr>
        <w:pStyle w:val="ConsPlusNormal"/>
        <w:ind w:firstLine="540"/>
        <w:jc w:val="both"/>
      </w:pPr>
      <w:r>
        <w:t>23. Копии документов, представляемых страховщику в соответствии с настоящей Инструкцией, заверяются командиром спасательного воинского формирования (воинской части), начальником учреждения, руководителем организации.</w:t>
      </w:r>
    </w:p>
    <w:p w:rsidR="00E619A1" w:rsidRDefault="00E619A1">
      <w:pPr>
        <w:pStyle w:val="ConsPlusNormal"/>
        <w:ind w:firstLine="540"/>
        <w:jc w:val="both"/>
      </w:pPr>
      <w:bookmarkStart w:id="12" w:name="Par170"/>
      <w:bookmarkEnd w:id="12"/>
      <w:r>
        <w:t>24. Справки, выдаваемые застрахованным лицам (выгодоприобретателям), в обязательном порядке должны иметь исходящий (порядковый) номер, угловой штамп спасательного воинского формирования (воинской части), учреждения, организации, ВВК, МСЭК.</w:t>
      </w:r>
    </w:p>
    <w:p w:rsidR="00E619A1" w:rsidRDefault="00E619A1">
      <w:pPr>
        <w:pStyle w:val="ConsPlusNormal"/>
        <w:ind w:firstLine="540"/>
        <w:jc w:val="both"/>
      </w:pPr>
      <w:r>
        <w:t>Справки заверяются подписью соответствующих должностных лиц и скрепляются печатью спасательного воинского формирования (воинской части), учреждения, организации.</w:t>
      </w:r>
    </w:p>
    <w:p w:rsidR="00E619A1" w:rsidRDefault="00E619A1">
      <w:pPr>
        <w:pStyle w:val="ConsPlusNormal"/>
        <w:ind w:firstLine="540"/>
        <w:jc w:val="both"/>
      </w:pPr>
      <w:r>
        <w:t>Справки нештатных постоянно действующих ВВК скрепляются печатью медицинского или военно-медицинского учреждения, при которых эти комиссии созданы.</w:t>
      </w:r>
    </w:p>
    <w:p w:rsidR="00E619A1" w:rsidRDefault="00E619A1">
      <w:pPr>
        <w:pStyle w:val="ConsPlusNormal"/>
        <w:ind w:firstLine="540"/>
        <w:jc w:val="both"/>
      </w:pPr>
      <w:r>
        <w:t>Вторые экземпляры справок хранятся в спасательном воинском формировании (воинской части), учреждении, организации, выдавших их.</w:t>
      </w:r>
    </w:p>
    <w:p w:rsidR="00E619A1" w:rsidRDefault="00E619A1">
      <w:pPr>
        <w:pStyle w:val="ConsPlusNormal"/>
        <w:ind w:firstLine="540"/>
        <w:jc w:val="both"/>
      </w:pPr>
      <w:r>
        <w:t xml:space="preserve">25. Справки и копии документов, оформленные с нарушением требований, установленных </w:t>
      </w:r>
      <w:hyperlink w:anchor="Par168" w:tooltip="22. Кадровое подразделение спасательного воинского формирования (воинской части), учреждения, организации в десятидневный срок со дня обращения застрахованного лица (выгодоприобретателей) оформляют и направляют страховщику полный пакет документов, необходимых для принятия решения о выплате страховых сумм в соответствии с Постановлением N 855 и пунктом 15 настоящей Инструкции." w:history="1">
        <w:r>
          <w:rPr>
            <w:color w:val="0000FF"/>
          </w:rPr>
          <w:t>пунктами 22</w:t>
        </w:r>
      </w:hyperlink>
      <w:r>
        <w:t xml:space="preserve"> - </w:t>
      </w:r>
      <w:hyperlink w:anchor="Par170" w:tooltip="24. Справки, выдаваемые застрахованным лицам (выгодоприобретателям), в обязательном порядке должны иметь исходящий (порядковый) номер, угловой штамп спасательного воинского формирования (воинской части), учреждения, организации, ВВК, МСЭК." w:history="1">
        <w:r>
          <w:rPr>
            <w:color w:val="0000FF"/>
          </w:rPr>
          <w:t>24</w:t>
        </w:r>
      </w:hyperlink>
      <w:r>
        <w:t xml:space="preserve"> настоящей Инструкции, к рассмотрению не принимаются и подлежат возврату застрахованным лицам (выгодоприобретателям) для их переоформления (дооформления).</w:t>
      </w:r>
    </w:p>
    <w:p w:rsidR="00E619A1" w:rsidRDefault="00E619A1">
      <w:pPr>
        <w:pStyle w:val="ConsPlusNormal"/>
        <w:ind w:firstLine="540"/>
        <w:jc w:val="both"/>
      </w:pPr>
      <w:r>
        <w:t>26. Оформление необходимых документов застрахованным лицам после увольнения со службы, а также выгодоприобретателям осуществляется кадровым подразделением по последнему месту службы военнослужащих и приравненных к ним в обязательном государственном страховании лиц.</w:t>
      </w:r>
    </w:p>
    <w:p w:rsidR="00E619A1" w:rsidRDefault="00E619A1">
      <w:pPr>
        <w:pStyle w:val="ConsPlusNormal"/>
        <w:ind w:firstLine="540"/>
        <w:jc w:val="both"/>
      </w:pPr>
      <w:r>
        <w:t>Для решения вопроса о выплате страховых сумм лицам, уволенным с военной службы, отчисленным с военных сборов, а также выгодоприобретателям документы представляются страховщику через военные комиссариаты по месту жительства.</w:t>
      </w:r>
    </w:p>
    <w:p w:rsidR="00E619A1" w:rsidRDefault="00E619A1">
      <w:pPr>
        <w:pStyle w:val="ConsPlusNormal"/>
        <w:ind w:firstLine="540"/>
        <w:jc w:val="both"/>
      </w:pPr>
      <w:r>
        <w:t xml:space="preserve">27. Для определения права на получение страховых сумм лицами, указанными в </w:t>
      </w:r>
      <w:hyperlink w:anchor="Par52" w:tooltip="В соответствии с пунктом 2 статьи 8 Федерального закона N 52-ФЗ обязательное государственное страхование военнослужащих, направленных МЧС России в порядке, предусмотренном законодательством Российской Федерации, не на воинские должности без приостановления им военной службы, и лиц, прикомандированных МЧС России в порядке, предусмотренном законодательством Российской Федерации, осуществляется за счет средств, выделяемых на эти цели МЧС России." w:history="1">
        <w:r>
          <w:rPr>
            <w:color w:val="0000FF"/>
          </w:rPr>
          <w:t>абзаце втором пункта 5</w:t>
        </w:r>
      </w:hyperlink>
      <w:r>
        <w:t xml:space="preserve"> настоящей Инструкции, документы оформляются и представляются страховщику с места прикомандирования. При этом к установленным документам дополнительно прилагается копия выписки из </w:t>
      </w:r>
      <w:r>
        <w:lastRenderedPageBreak/>
        <w:t>приказа МЧС России о прикомандировании данного военнослужащего, сотрудника.</w:t>
      </w:r>
    </w:p>
    <w:p w:rsidR="00E619A1" w:rsidRDefault="00E619A1">
      <w:pPr>
        <w:pStyle w:val="ConsPlusNormal"/>
        <w:ind w:firstLine="540"/>
        <w:jc w:val="both"/>
      </w:pPr>
    </w:p>
    <w:p w:rsidR="00E619A1" w:rsidRDefault="00E619A1">
      <w:pPr>
        <w:pStyle w:val="ConsPlusNormal"/>
        <w:jc w:val="center"/>
        <w:outlineLvl w:val="1"/>
      </w:pPr>
      <w:r>
        <w:t>VI. Обязанности должностных лиц по обязательному</w:t>
      </w:r>
    </w:p>
    <w:p w:rsidR="00E619A1" w:rsidRDefault="00E619A1">
      <w:pPr>
        <w:pStyle w:val="ConsPlusNormal"/>
        <w:jc w:val="center"/>
      </w:pPr>
      <w:r>
        <w:t>государственному страхованию</w:t>
      </w:r>
    </w:p>
    <w:p w:rsidR="00E619A1" w:rsidRDefault="00E619A1">
      <w:pPr>
        <w:pStyle w:val="ConsPlusNormal"/>
        <w:ind w:firstLine="540"/>
        <w:jc w:val="both"/>
      </w:pPr>
    </w:p>
    <w:p w:rsidR="00E619A1" w:rsidRDefault="00E619A1">
      <w:pPr>
        <w:pStyle w:val="ConsPlusNormal"/>
        <w:ind w:firstLine="540"/>
        <w:jc w:val="both"/>
      </w:pPr>
      <w:bookmarkStart w:id="13" w:name="Par182"/>
      <w:bookmarkEnd w:id="13"/>
      <w:r>
        <w:t>28. Командиры спасательных воинских формирований (воинских частей), начальники учреждений, руководители организаций при приеме или призыве граждан на военную службу, службу обязаны ознакомить застрахованных лиц с правилами осуществления обязательного государственного страхования, порядком оформления документов, необходимых для принятия решения о выплате страховых сумм, со способом выплаты страховых сумм.</w:t>
      </w:r>
    </w:p>
    <w:p w:rsidR="00E619A1" w:rsidRDefault="00E619A1">
      <w:pPr>
        <w:pStyle w:val="ConsPlusNormal"/>
        <w:ind w:firstLine="540"/>
        <w:jc w:val="both"/>
      </w:pPr>
      <w:r>
        <w:t xml:space="preserve">29. Лица, указанные в </w:t>
      </w:r>
      <w:hyperlink w:anchor="Par182" w:tooltip="28. Командиры спасательных воинских формирований (воинских частей), начальники учреждений, руководители организаций при приеме или призыве граждан на военную службу, службу обязаны ознакомить застрахованных лиц с правилами осуществления обязательного государственного страхования, порядком оформления документов, необходимых для принятия решения о выплате страховых сумм, со способом выплаты страховых сумм." w:history="1">
        <w:r>
          <w:rPr>
            <w:color w:val="0000FF"/>
          </w:rPr>
          <w:t>пункте 28</w:t>
        </w:r>
      </w:hyperlink>
      <w:r>
        <w:t xml:space="preserve"> настоящей Инструкции, начальники медицинских, военно-медицинских учреждений по месту военной службы, службы, жительства застрахованных (выгодоприобретателей) обязаны оказывать содействие в истребовании и оформлении документов, необходимых для принятия решения о выплате страховых сумм.</w:t>
      </w:r>
    </w:p>
    <w:p w:rsidR="00E619A1" w:rsidRDefault="00E619A1">
      <w:pPr>
        <w:pStyle w:val="ConsPlusNormal"/>
        <w:ind w:firstLine="540"/>
        <w:jc w:val="both"/>
      </w:pPr>
      <w:r>
        <w:t>30. Командиры спасательных воинских формирований (воинских частей), начальники учреждений, руководители организаций, а также ответственные за осуществление обязательного государственного страхования должностные лица, виновные в необоснованном отказе в предоставлении и оформлении застрахованным лицам (выгодоприобретателям) документов, необходимых для принятия решения о выплате страховых сумм, несут ответственность в порядке, установленном законодательством Российской Федерации.</w:t>
      </w:r>
    </w:p>
    <w:p w:rsidR="00E619A1" w:rsidRDefault="00E619A1">
      <w:pPr>
        <w:pStyle w:val="ConsPlusNormal"/>
        <w:ind w:firstLine="540"/>
        <w:jc w:val="both"/>
      </w:pPr>
      <w:r>
        <w:t>31. Командиры спасательных воинских формирований (воинских частей), начальники учреждений, руководители организаций обязаны сообщать по запросу страховщика сведения о наступлении страховых случаев и направлять в его адрес иные документы, необходимые для принятия объективного решения о выплате страховых сумм, в том числе копии материалов расследования по факту гибели (смерти) застрахованного лица или получения им увечья (ранения, травмы, контузии).</w:t>
      </w:r>
    </w:p>
    <w:p w:rsidR="00E619A1" w:rsidRDefault="00E619A1">
      <w:pPr>
        <w:pStyle w:val="ConsPlusNormal"/>
        <w:ind w:firstLine="540"/>
        <w:jc w:val="both"/>
      </w:pPr>
      <w:r>
        <w:t xml:space="preserve">32. В целях оперативного осуществления выплат страховых сумм, исключения случаев их задержки в кадровом подразделении, оформляющем соответствующие документы, ведется Журнал регистрации, выдачи и направления документов, необходимых для принятия решения о выплате страховых сумм по обязательному государственному страхованию жизни и здоровья военнослужащих спасательных воинских формирований МЧС России, граждан, призванных на военные сборы, военнослужащих, сотрудников федеральной противопожарной службы согласно </w:t>
      </w:r>
      <w:hyperlink w:anchor="Par469" w:tooltip="Журнал" w:history="1">
        <w:r>
          <w:rPr>
            <w:color w:val="0000FF"/>
          </w:rPr>
          <w:t>приложению N 6</w:t>
        </w:r>
      </w:hyperlink>
      <w:r>
        <w:t>.</w:t>
      </w:r>
    </w:p>
    <w:p w:rsidR="00E619A1" w:rsidRDefault="00E619A1">
      <w:pPr>
        <w:pStyle w:val="ConsPlusNormal"/>
        <w:ind w:firstLine="540"/>
        <w:jc w:val="both"/>
      </w:pPr>
      <w:r>
        <w:t>33. При невозможности представления спасательным воинским формированием (воинской частью), учреждением, организацией страховщику полного пакета документов (в частности, в случае проживания членов семьи погибших (умерших) вне места дислокации спасательного воинского формирования (воинской части), учреждения, организации) в страховую компанию направляются справка об обстоятельствах наступления страхового случая, а также копии материалов служебной проверки либо проверки, проведенной органами следствия (дознания) по факту гибели (смерти) застрахованного.</w:t>
      </w:r>
    </w:p>
    <w:p w:rsidR="00E619A1" w:rsidRDefault="00E619A1">
      <w:pPr>
        <w:pStyle w:val="ConsPlusNormal"/>
        <w:jc w:val="both"/>
      </w:pPr>
      <w:r>
        <w:t>(в ред. Приказа МЧС России от 11.04.2012 N 205)</w:t>
      </w:r>
    </w:p>
    <w:p w:rsidR="00E619A1" w:rsidRDefault="00E619A1">
      <w:pPr>
        <w:pStyle w:val="ConsPlusNormal"/>
        <w:ind w:firstLine="540"/>
        <w:jc w:val="both"/>
      </w:pPr>
      <w:r>
        <w:t>Одновременно спасательные воинские формирования (воинские части), учреждения, организации уведомляют об отправке документов членов семей погибших (умерших), проживающих отдельно, и сообщают им перечень недостающих документов, необходимых для решения вопроса о выплате страховых сумм.</w:t>
      </w:r>
    </w:p>
    <w:p w:rsidR="00E619A1" w:rsidRDefault="00E619A1">
      <w:pPr>
        <w:pStyle w:val="ConsPlusNormal"/>
        <w:ind w:firstLine="540"/>
        <w:jc w:val="both"/>
      </w:pPr>
      <w:r>
        <w:t>Данные документы представляются членами семьи погибшего (умершего) страховщику через военные комиссариаты по месту жительства или самостоятельно.</w:t>
      </w:r>
    </w:p>
    <w:p w:rsidR="00E619A1" w:rsidRDefault="00E619A1">
      <w:pPr>
        <w:pStyle w:val="ConsPlusNormal"/>
        <w:ind w:firstLine="540"/>
        <w:jc w:val="both"/>
      </w:pPr>
      <w:r>
        <w:t>В случае проживания семей погибших (умерших) военнослужащих за пределами Российской Федерации им направляются формы необходимых документов, которые после их заполнения представляются в страховую компанию.</w:t>
      </w:r>
    </w:p>
    <w:p w:rsidR="00E619A1" w:rsidRDefault="00E619A1">
      <w:pPr>
        <w:pStyle w:val="ConsPlusNormal"/>
        <w:ind w:firstLine="540"/>
        <w:jc w:val="both"/>
      </w:pPr>
      <w:r>
        <w:t>34. В соответствии с пунктом 4 статьи 11 Федерального закона N 52-ФЗ выплата страховых сумм производится страховщиком в 15-дневный срок со дня получения документов, необходимых для принятия решения об указанной выплате. В случае необоснованной задержки страховщиком выплаты страховых сумм страховщик из собственных средств выплачивает застрахованному лицу (выгодоприобретателю) штраф в размере 1 процента страховой суммы за каждый день просрочки.</w:t>
      </w:r>
    </w:p>
    <w:p w:rsidR="00E619A1" w:rsidRDefault="00E619A1">
      <w:pPr>
        <w:pStyle w:val="ConsPlusNormal"/>
        <w:ind w:firstLine="540"/>
        <w:jc w:val="both"/>
      </w:pPr>
    </w:p>
    <w:p w:rsidR="00E619A1" w:rsidRDefault="00E619A1">
      <w:pPr>
        <w:pStyle w:val="ConsPlusNormal"/>
        <w:ind w:firstLine="540"/>
        <w:jc w:val="both"/>
      </w:pPr>
    </w:p>
    <w:p w:rsidR="00E619A1" w:rsidRDefault="00E619A1">
      <w:pPr>
        <w:pStyle w:val="ConsPlusNormal"/>
        <w:ind w:firstLine="540"/>
        <w:jc w:val="both"/>
      </w:pPr>
    </w:p>
    <w:p w:rsidR="00E619A1" w:rsidRDefault="00E619A1">
      <w:pPr>
        <w:pStyle w:val="ConsPlusNormal"/>
        <w:ind w:firstLine="540"/>
        <w:jc w:val="both"/>
      </w:pPr>
    </w:p>
    <w:p w:rsidR="00E619A1" w:rsidRDefault="00E619A1">
      <w:pPr>
        <w:pStyle w:val="ConsPlusNormal"/>
        <w:ind w:firstLine="540"/>
        <w:jc w:val="both"/>
      </w:pPr>
    </w:p>
    <w:p w:rsidR="00E619A1" w:rsidRDefault="00E619A1">
      <w:pPr>
        <w:pStyle w:val="ConsPlusNormal"/>
        <w:jc w:val="right"/>
        <w:outlineLvl w:val="1"/>
      </w:pPr>
      <w:r>
        <w:lastRenderedPageBreak/>
        <w:t>Приложение N 1</w:t>
      </w:r>
    </w:p>
    <w:p w:rsidR="00E619A1" w:rsidRDefault="00E619A1">
      <w:pPr>
        <w:pStyle w:val="ConsPlusNormal"/>
        <w:ind w:firstLine="540"/>
        <w:jc w:val="both"/>
      </w:pPr>
    </w:p>
    <w:p w:rsidR="00E619A1" w:rsidRDefault="00E619A1">
      <w:pPr>
        <w:pStyle w:val="ConsPlusNonformat"/>
        <w:jc w:val="both"/>
      </w:pPr>
      <w:r>
        <w:t xml:space="preserve">                                                       В страховую компанию</w:t>
      </w:r>
    </w:p>
    <w:p w:rsidR="00E619A1" w:rsidRDefault="00E619A1">
      <w:pPr>
        <w:pStyle w:val="ConsPlusNonformat"/>
        <w:jc w:val="both"/>
      </w:pPr>
      <w:r>
        <w:t xml:space="preserve">                                               ____________________________</w:t>
      </w:r>
    </w:p>
    <w:p w:rsidR="00E619A1" w:rsidRDefault="00E619A1">
      <w:pPr>
        <w:pStyle w:val="ConsPlusNonformat"/>
        <w:jc w:val="both"/>
      </w:pPr>
      <w:r>
        <w:t xml:space="preserve">                                               От _________________________</w:t>
      </w:r>
    </w:p>
    <w:p w:rsidR="00E619A1" w:rsidRDefault="00E619A1">
      <w:pPr>
        <w:pStyle w:val="ConsPlusNonformat"/>
        <w:jc w:val="both"/>
      </w:pPr>
      <w:r>
        <w:t xml:space="preserve">                                                  (фамилия, имя, отчество)</w:t>
      </w:r>
    </w:p>
    <w:p w:rsidR="00E619A1" w:rsidRDefault="00E619A1">
      <w:pPr>
        <w:pStyle w:val="ConsPlusNonformat"/>
        <w:jc w:val="both"/>
      </w:pPr>
      <w:r>
        <w:t xml:space="preserve">                                               проживающ___ по адресу: ____</w:t>
      </w:r>
    </w:p>
    <w:p w:rsidR="00E619A1" w:rsidRDefault="00E619A1">
      <w:pPr>
        <w:pStyle w:val="ConsPlusNonformat"/>
        <w:jc w:val="both"/>
      </w:pPr>
      <w:r>
        <w:t xml:space="preserve">                                               ____________________________</w:t>
      </w:r>
    </w:p>
    <w:p w:rsidR="00E619A1" w:rsidRDefault="00E619A1">
      <w:pPr>
        <w:pStyle w:val="ConsPlusNonformat"/>
        <w:jc w:val="both"/>
      </w:pPr>
      <w:r>
        <w:t xml:space="preserve">                                               телефоны: служебный ________</w:t>
      </w:r>
    </w:p>
    <w:p w:rsidR="00E619A1" w:rsidRDefault="00E619A1">
      <w:pPr>
        <w:pStyle w:val="ConsPlusNonformat"/>
        <w:jc w:val="both"/>
      </w:pPr>
      <w:r>
        <w:t xml:space="preserve">                                               домашний ___________________</w:t>
      </w:r>
    </w:p>
    <w:p w:rsidR="00E619A1" w:rsidRDefault="00E619A1">
      <w:pPr>
        <w:pStyle w:val="ConsPlusNonformat"/>
        <w:jc w:val="both"/>
      </w:pPr>
    </w:p>
    <w:p w:rsidR="00E619A1" w:rsidRDefault="00E619A1">
      <w:pPr>
        <w:pStyle w:val="ConsPlusNonformat"/>
        <w:jc w:val="both"/>
      </w:pPr>
      <w:bookmarkStart w:id="14" w:name="Par209"/>
      <w:bookmarkEnd w:id="14"/>
      <w:r>
        <w:t xml:space="preserve">                    Заявление о выплате страховой суммы</w:t>
      </w:r>
    </w:p>
    <w:p w:rsidR="00E619A1" w:rsidRDefault="00E619A1">
      <w:pPr>
        <w:pStyle w:val="ConsPlusNonformat"/>
        <w:jc w:val="both"/>
      </w:pPr>
    </w:p>
    <w:p w:rsidR="00E619A1" w:rsidRDefault="00E619A1">
      <w:pPr>
        <w:pStyle w:val="ConsPlusNonformat"/>
        <w:jc w:val="both"/>
      </w:pPr>
      <w:r>
        <w:t xml:space="preserve">    Прошу  рассмотреть  вопрос  о  выплате  мне  страховой  суммы в связи с</w:t>
      </w:r>
    </w:p>
    <w:p w:rsidR="00E619A1" w:rsidRDefault="00E619A1">
      <w:pPr>
        <w:pStyle w:val="ConsPlusNonformat"/>
        <w:jc w:val="both"/>
      </w:pPr>
      <w:r>
        <w:t>гибелью (смертью) _________________________________________________________</w:t>
      </w:r>
    </w:p>
    <w:p w:rsidR="00E619A1" w:rsidRDefault="00E619A1">
      <w:pPr>
        <w:pStyle w:val="ConsPlusNonformat"/>
        <w:jc w:val="both"/>
      </w:pPr>
      <w:r>
        <w:t xml:space="preserve">                       (указывается родственное отношение к погибшему</w:t>
      </w:r>
    </w:p>
    <w:p w:rsidR="00E619A1" w:rsidRDefault="00E619A1">
      <w:pPr>
        <w:pStyle w:val="ConsPlusNonformat"/>
        <w:jc w:val="both"/>
      </w:pPr>
      <w:r>
        <w:t>___________________________________________________________________________</w:t>
      </w:r>
    </w:p>
    <w:p w:rsidR="00E619A1" w:rsidRDefault="00E619A1">
      <w:pPr>
        <w:pStyle w:val="ConsPlusNonformat"/>
        <w:jc w:val="both"/>
      </w:pPr>
      <w:r>
        <w:t xml:space="preserve">                  (умершему), его фамилия, имя, отчество)</w:t>
      </w:r>
    </w:p>
    <w:p w:rsidR="00E619A1" w:rsidRDefault="00E619A1">
      <w:pPr>
        <w:pStyle w:val="ConsPlusNonformat"/>
        <w:jc w:val="both"/>
      </w:pPr>
      <w:r>
        <w:t xml:space="preserve">    Ранее страховую сумму в связи с указанным случаем _____________________</w:t>
      </w:r>
    </w:p>
    <w:p w:rsidR="00E619A1" w:rsidRDefault="00E619A1">
      <w:pPr>
        <w:pStyle w:val="ConsPlusNonformat"/>
        <w:jc w:val="both"/>
      </w:pPr>
      <w:r>
        <w:t>___________________________________________________________________________</w:t>
      </w:r>
    </w:p>
    <w:p w:rsidR="00E619A1" w:rsidRDefault="00E619A1">
      <w:pPr>
        <w:pStyle w:val="ConsPlusNonformat"/>
        <w:jc w:val="both"/>
      </w:pPr>
      <w:r>
        <w:t xml:space="preserve">                           (получал, не получал)</w:t>
      </w:r>
    </w:p>
    <w:p w:rsidR="00E619A1" w:rsidRDefault="00E619A1">
      <w:pPr>
        <w:pStyle w:val="ConsPlusNonformat"/>
        <w:jc w:val="both"/>
      </w:pPr>
      <w:r>
        <w:t xml:space="preserve">    Выплату  прошу  произвести  переводом  на открытый мною банковский счет</w:t>
      </w:r>
    </w:p>
    <w:p w:rsidR="00E619A1" w:rsidRDefault="00E619A1">
      <w:pPr>
        <w:pStyle w:val="ConsPlusNonformat"/>
        <w:jc w:val="both"/>
      </w:pPr>
      <w:r>
        <w:t>N _________________________________________________________________________</w:t>
      </w:r>
    </w:p>
    <w:p w:rsidR="00E619A1" w:rsidRDefault="00E619A1">
      <w:pPr>
        <w:pStyle w:val="ConsPlusNonformat"/>
        <w:jc w:val="both"/>
      </w:pPr>
      <w:r>
        <w:t xml:space="preserve">     (указываются номер лицевого счета, наименование отделения, филиала</w:t>
      </w:r>
    </w:p>
    <w:p w:rsidR="00E619A1" w:rsidRDefault="00E619A1">
      <w:pPr>
        <w:pStyle w:val="ConsPlusNonformat"/>
        <w:jc w:val="both"/>
      </w:pPr>
      <w:r>
        <w:t xml:space="preserve">           ОАО "Сбербанк России" или другого банка, наименование</w:t>
      </w:r>
    </w:p>
    <w:p w:rsidR="00E619A1" w:rsidRDefault="00E619A1">
      <w:pPr>
        <w:pStyle w:val="ConsPlusNonformat"/>
        <w:jc w:val="both"/>
      </w:pPr>
      <w:r>
        <w:t xml:space="preserve">                            населенного пункта)</w:t>
      </w:r>
    </w:p>
    <w:p w:rsidR="00E619A1" w:rsidRDefault="00E619A1">
      <w:pPr>
        <w:pStyle w:val="ConsPlusNonformat"/>
        <w:jc w:val="both"/>
      </w:pPr>
      <w:r>
        <w:t>Одновременно сообщаю, что у _______________________________________ имеются</w:t>
      </w:r>
    </w:p>
    <w:p w:rsidR="00E619A1" w:rsidRDefault="00E619A1">
      <w:pPr>
        <w:pStyle w:val="ConsPlusNonformat"/>
        <w:jc w:val="both"/>
      </w:pPr>
      <w:r>
        <w:t xml:space="preserve">                                     (фамилия и инициалы)</w:t>
      </w:r>
    </w:p>
    <w:p w:rsidR="00E619A1" w:rsidRDefault="00E619A1">
      <w:pPr>
        <w:pStyle w:val="ConsPlusNonformat"/>
        <w:jc w:val="both"/>
      </w:pPr>
      <w:r>
        <w:t>другие члены семьи, проживающие ___________________________________________</w:t>
      </w:r>
    </w:p>
    <w:p w:rsidR="00E619A1" w:rsidRDefault="00E619A1">
      <w:pPr>
        <w:pStyle w:val="ConsPlusNonformat"/>
        <w:jc w:val="both"/>
      </w:pPr>
      <w:r>
        <w:t xml:space="preserve">                                  (указывается супруг(а), дети, родители</w:t>
      </w:r>
    </w:p>
    <w:p w:rsidR="00E619A1" w:rsidRDefault="00E619A1">
      <w:pPr>
        <w:pStyle w:val="ConsPlusNonformat"/>
        <w:jc w:val="both"/>
      </w:pPr>
      <w:r>
        <w:t>___________________________________________________________________________</w:t>
      </w:r>
    </w:p>
    <w:p w:rsidR="00E619A1" w:rsidRDefault="00E619A1">
      <w:pPr>
        <w:pStyle w:val="ConsPlusNonformat"/>
        <w:jc w:val="both"/>
      </w:pPr>
      <w:r>
        <w:t xml:space="preserve">     погибшего (умершего) либо другие выгодоприобретатели и их адреса)</w:t>
      </w:r>
    </w:p>
    <w:p w:rsidR="00E619A1" w:rsidRDefault="00E619A1">
      <w:pPr>
        <w:pStyle w:val="ConsPlusNonformat"/>
        <w:jc w:val="both"/>
      </w:pPr>
      <w:r>
        <w:t xml:space="preserve">    К заявлению прилагаю следующие документы:</w:t>
      </w:r>
    </w:p>
    <w:p w:rsidR="00E619A1" w:rsidRDefault="00E619A1">
      <w:pPr>
        <w:pStyle w:val="ConsPlusNonformat"/>
        <w:jc w:val="both"/>
      </w:pPr>
      <w:r>
        <w:t>___________________________________________________________________________</w:t>
      </w:r>
    </w:p>
    <w:p w:rsidR="00E619A1" w:rsidRDefault="00E619A1">
      <w:pPr>
        <w:pStyle w:val="ConsPlusNonformat"/>
        <w:jc w:val="both"/>
      </w:pPr>
      <w:r>
        <w:t xml:space="preserve">                   (указываются документы, определенные</w:t>
      </w:r>
    </w:p>
    <w:p w:rsidR="00E619A1" w:rsidRDefault="00E619A1">
      <w:pPr>
        <w:pStyle w:val="ConsPlusNonformat"/>
        <w:jc w:val="both"/>
      </w:pPr>
      <w:r>
        <w:t>___________________________________________________________________________</w:t>
      </w:r>
    </w:p>
    <w:p w:rsidR="00E619A1" w:rsidRDefault="00E619A1">
      <w:pPr>
        <w:pStyle w:val="ConsPlusNonformat"/>
        <w:jc w:val="both"/>
      </w:pPr>
      <w:r>
        <w:t xml:space="preserve">                     </w:t>
      </w:r>
      <w:hyperlink w:anchor="Par102" w:tooltip="15.1. В случае гибели (смерти) застрахованного лица в период прохождения военной службы, службы, военных сборов оформляются:" w:history="1">
        <w:r>
          <w:rPr>
            <w:color w:val="0000FF"/>
          </w:rPr>
          <w:t>пунктами 15.1</w:t>
        </w:r>
      </w:hyperlink>
      <w:r>
        <w:t xml:space="preserve"> или </w:t>
      </w:r>
      <w:hyperlink w:anchor="Par114" w:tooltip="15.2. В случае смерти застрахованного лица до истечения одного года после увольнения с военной службы, со службы, после отчисления с военных сборов или окончания военных сборов вследствие увечья (ранения, травмы, контузии) или заболевания, полученных в период прохождения военной службы, службы, военных сборов, оформляются:" w:history="1">
        <w:r>
          <w:rPr>
            <w:color w:val="0000FF"/>
          </w:rPr>
          <w:t>15.2</w:t>
        </w:r>
      </w:hyperlink>
      <w:r>
        <w:t xml:space="preserve"> Инструкции)</w:t>
      </w:r>
    </w:p>
    <w:p w:rsidR="00E619A1" w:rsidRDefault="00E619A1">
      <w:pPr>
        <w:pStyle w:val="ConsPlusNonformat"/>
        <w:jc w:val="both"/>
      </w:pPr>
    </w:p>
    <w:p w:rsidR="00E619A1" w:rsidRDefault="00E619A1">
      <w:pPr>
        <w:pStyle w:val="ConsPlusNonformat"/>
        <w:jc w:val="both"/>
      </w:pPr>
      <w:r>
        <w:t>Дата ________________                    Подпись заявителя ________________</w:t>
      </w:r>
    </w:p>
    <w:p w:rsidR="00E619A1" w:rsidRDefault="00E619A1">
      <w:pPr>
        <w:pStyle w:val="ConsPlusNonformat"/>
        <w:jc w:val="both"/>
      </w:pPr>
    </w:p>
    <w:p w:rsidR="00E619A1" w:rsidRDefault="00E619A1">
      <w:pPr>
        <w:pStyle w:val="ConsPlusNonformat"/>
        <w:jc w:val="both"/>
      </w:pPr>
      <w:r>
        <w:t>Подпись заявителя ________________________________________________ заверяю.</w:t>
      </w:r>
    </w:p>
    <w:p w:rsidR="00E619A1" w:rsidRDefault="00E619A1">
      <w:pPr>
        <w:pStyle w:val="ConsPlusNonformat"/>
        <w:jc w:val="both"/>
      </w:pPr>
      <w:r>
        <w:t>___________________________________________________________________________</w:t>
      </w:r>
    </w:p>
    <w:p w:rsidR="00E619A1" w:rsidRDefault="00E619A1">
      <w:pPr>
        <w:pStyle w:val="ConsPlusNonformat"/>
        <w:jc w:val="both"/>
      </w:pPr>
      <w:r>
        <w:t xml:space="preserve">      (должность, инициалы, фамилия командира спасательного воинского</w:t>
      </w:r>
    </w:p>
    <w:p w:rsidR="00E619A1" w:rsidRDefault="00E619A1">
      <w:pPr>
        <w:pStyle w:val="ConsPlusNonformat"/>
        <w:jc w:val="both"/>
      </w:pPr>
      <w:r>
        <w:t xml:space="preserve">             формирования, начальника учреждения, руководителя</w:t>
      </w:r>
    </w:p>
    <w:p w:rsidR="00E619A1" w:rsidRDefault="00E619A1">
      <w:pPr>
        <w:pStyle w:val="ConsPlusNonformat"/>
        <w:jc w:val="both"/>
      </w:pPr>
      <w:r>
        <w:t xml:space="preserve">                          организации МЧС России)</w:t>
      </w:r>
    </w:p>
    <w:p w:rsidR="00E619A1" w:rsidRDefault="00E619A1">
      <w:pPr>
        <w:pStyle w:val="ConsPlusNonformat"/>
        <w:jc w:val="both"/>
      </w:pPr>
    </w:p>
    <w:p w:rsidR="00E619A1" w:rsidRDefault="00E619A1">
      <w:pPr>
        <w:pStyle w:val="ConsPlusNonformat"/>
        <w:jc w:val="both"/>
      </w:pPr>
      <w:r>
        <w:t>Дата ________________                     Подпись _________________________</w:t>
      </w:r>
    </w:p>
    <w:p w:rsidR="00E619A1" w:rsidRDefault="00E619A1">
      <w:pPr>
        <w:pStyle w:val="ConsPlusNonformat"/>
        <w:jc w:val="both"/>
      </w:pPr>
    </w:p>
    <w:p w:rsidR="00E619A1" w:rsidRDefault="00E619A1">
      <w:pPr>
        <w:pStyle w:val="ConsPlusNonformat"/>
        <w:jc w:val="both"/>
      </w:pPr>
      <w:r>
        <w:t>МП</w:t>
      </w:r>
    </w:p>
    <w:p w:rsidR="00E619A1" w:rsidRDefault="00E619A1">
      <w:pPr>
        <w:pStyle w:val="ConsPlusNormal"/>
        <w:ind w:firstLine="540"/>
        <w:jc w:val="both"/>
      </w:pPr>
    </w:p>
    <w:p w:rsidR="00E619A1" w:rsidRDefault="00E619A1">
      <w:pPr>
        <w:pStyle w:val="ConsPlusNormal"/>
        <w:ind w:firstLine="540"/>
        <w:jc w:val="both"/>
      </w:pPr>
    </w:p>
    <w:p w:rsidR="00E619A1" w:rsidRDefault="00E619A1">
      <w:pPr>
        <w:pStyle w:val="ConsPlusNormal"/>
        <w:ind w:firstLine="540"/>
        <w:jc w:val="both"/>
      </w:pPr>
    </w:p>
    <w:p w:rsidR="00E619A1" w:rsidRDefault="00E619A1">
      <w:pPr>
        <w:pStyle w:val="ConsPlusNormal"/>
        <w:ind w:firstLine="540"/>
        <w:jc w:val="both"/>
      </w:pPr>
    </w:p>
    <w:p w:rsidR="00E619A1" w:rsidRDefault="00E619A1">
      <w:pPr>
        <w:pStyle w:val="ConsPlusNormal"/>
        <w:ind w:firstLine="540"/>
        <w:jc w:val="both"/>
      </w:pPr>
    </w:p>
    <w:p w:rsidR="00E619A1" w:rsidRDefault="00E619A1">
      <w:pPr>
        <w:pStyle w:val="ConsPlusNormal"/>
        <w:jc w:val="right"/>
        <w:outlineLvl w:val="1"/>
      </w:pPr>
      <w:r>
        <w:t>Приложение N 2</w:t>
      </w:r>
    </w:p>
    <w:p w:rsidR="00E619A1" w:rsidRDefault="00E619A1">
      <w:pPr>
        <w:pStyle w:val="ConsPlusNormal"/>
        <w:jc w:val="center"/>
      </w:pPr>
      <w:r>
        <w:t>Список изменяющих документов</w:t>
      </w:r>
    </w:p>
    <w:p w:rsidR="00E619A1" w:rsidRDefault="00E619A1">
      <w:pPr>
        <w:pStyle w:val="ConsPlusNormal"/>
        <w:jc w:val="center"/>
      </w:pPr>
      <w:r>
        <w:t>(в ред. Приказа МЧС России от 11.04.2012 N 205)</w:t>
      </w:r>
    </w:p>
    <w:p w:rsidR="00E619A1" w:rsidRDefault="00E619A1">
      <w:pPr>
        <w:pStyle w:val="ConsPlusNormal"/>
        <w:ind w:firstLine="540"/>
        <w:jc w:val="both"/>
      </w:pPr>
    </w:p>
    <w:p w:rsidR="00E619A1" w:rsidRDefault="00E619A1">
      <w:pPr>
        <w:pStyle w:val="ConsPlusNonformat"/>
        <w:jc w:val="both"/>
      </w:pPr>
      <w:r>
        <w:t>Угловой штамп                                      В страховую компанию</w:t>
      </w:r>
    </w:p>
    <w:p w:rsidR="00E619A1" w:rsidRDefault="00E619A1">
      <w:pPr>
        <w:pStyle w:val="ConsPlusNonformat"/>
        <w:jc w:val="both"/>
      </w:pPr>
      <w:r>
        <w:t>спасательного воинского                            ________________________</w:t>
      </w:r>
    </w:p>
    <w:p w:rsidR="00E619A1" w:rsidRDefault="00E619A1">
      <w:pPr>
        <w:pStyle w:val="ConsPlusNonformat"/>
        <w:jc w:val="both"/>
      </w:pPr>
      <w:r>
        <w:t>формирования, (учреждения,                         ________________________</w:t>
      </w:r>
    </w:p>
    <w:p w:rsidR="00E619A1" w:rsidRDefault="00E619A1">
      <w:pPr>
        <w:pStyle w:val="ConsPlusNonformat"/>
        <w:jc w:val="both"/>
      </w:pPr>
      <w:r>
        <w:t>организации) МЧС России</w:t>
      </w:r>
    </w:p>
    <w:p w:rsidR="00E619A1" w:rsidRDefault="00E619A1">
      <w:pPr>
        <w:pStyle w:val="ConsPlusNonformat"/>
        <w:jc w:val="both"/>
      </w:pPr>
    </w:p>
    <w:p w:rsidR="00E619A1" w:rsidRDefault="00E619A1">
      <w:pPr>
        <w:pStyle w:val="ConsPlusNonformat"/>
        <w:jc w:val="both"/>
      </w:pPr>
      <w:bookmarkStart w:id="15" w:name="Par261"/>
      <w:bookmarkEnd w:id="15"/>
      <w:r>
        <w:t xml:space="preserve">                                  Справка</w:t>
      </w:r>
    </w:p>
    <w:p w:rsidR="00E619A1" w:rsidRDefault="00E619A1">
      <w:pPr>
        <w:pStyle w:val="ConsPlusNonformat"/>
        <w:jc w:val="both"/>
      </w:pPr>
      <w:r>
        <w:t xml:space="preserve">             об обстоятельствах наступления страхового случая</w:t>
      </w:r>
    </w:p>
    <w:p w:rsidR="00E619A1" w:rsidRDefault="00E619A1">
      <w:pPr>
        <w:pStyle w:val="ConsPlusNonformat"/>
        <w:jc w:val="both"/>
      </w:pPr>
    </w:p>
    <w:p w:rsidR="00E619A1" w:rsidRDefault="00E619A1">
      <w:pPr>
        <w:pStyle w:val="ConsPlusNonformat"/>
        <w:jc w:val="both"/>
      </w:pPr>
      <w:r>
        <w:t>___________________________________________________________________________</w:t>
      </w:r>
    </w:p>
    <w:p w:rsidR="00E619A1" w:rsidRDefault="00E619A1">
      <w:pPr>
        <w:pStyle w:val="ConsPlusNonformat"/>
        <w:jc w:val="both"/>
      </w:pPr>
      <w:r>
        <w:t xml:space="preserve">         (воинское или специальное звание, фамилия, имя, отчество)</w:t>
      </w:r>
    </w:p>
    <w:p w:rsidR="00E619A1" w:rsidRDefault="00E619A1">
      <w:pPr>
        <w:pStyle w:val="ConsPlusNonformat"/>
        <w:jc w:val="both"/>
      </w:pPr>
      <w:r>
        <w:t>проходивший  военную  службу, службу, призванный на военные сборы (нужное -</w:t>
      </w:r>
    </w:p>
    <w:p w:rsidR="00E619A1" w:rsidRDefault="00E619A1">
      <w:pPr>
        <w:pStyle w:val="ConsPlusNonformat"/>
        <w:jc w:val="both"/>
      </w:pPr>
      <w:r>
        <w:t>подчеркнуть) в ____________________________________________________________</w:t>
      </w:r>
    </w:p>
    <w:p w:rsidR="00E619A1" w:rsidRDefault="00E619A1">
      <w:pPr>
        <w:pStyle w:val="ConsPlusNonformat"/>
        <w:jc w:val="both"/>
      </w:pPr>
      <w:r>
        <w:t xml:space="preserve">                          (указывается подразделение МЧС России)</w:t>
      </w:r>
    </w:p>
    <w:p w:rsidR="00E619A1" w:rsidRDefault="00E619A1">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3510"/>
        <w:gridCol w:w="585"/>
        <w:gridCol w:w="585"/>
        <w:gridCol w:w="585"/>
        <w:gridCol w:w="585"/>
      </w:tblGrid>
      <w:tr w:rsidR="00E619A1">
        <w:trPr>
          <w:trHeight w:val="248"/>
        </w:trPr>
        <w:tc>
          <w:tcPr>
            <w:tcW w:w="3510" w:type="dxa"/>
            <w:tcBorders>
              <w:right w:val="single" w:sz="8" w:space="0" w:color="auto"/>
            </w:tcBorders>
          </w:tcPr>
          <w:p w:rsidR="00E619A1" w:rsidRDefault="00E619A1">
            <w:pPr>
              <w:pStyle w:val="ConsPlusNonformat"/>
              <w:jc w:val="both"/>
            </w:pPr>
          </w:p>
        </w:tc>
        <w:tc>
          <w:tcPr>
            <w:tcW w:w="585" w:type="dxa"/>
            <w:tcBorders>
              <w:top w:val="single" w:sz="8" w:space="0" w:color="auto"/>
              <w:left w:val="single" w:sz="8" w:space="0" w:color="auto"/>
              <w:bottom w:val="single" w:sz="8" w:space="0" w:color="auto"/>
              <w:right w:val="single" w:sz="8" w:space="0" w:color="auto"/>
            </w:tcBorders>
          </w:tcPr>
          <w:p w:rsidR="00E619A1" w:rsidRDefault="00E619A1">
            <w:pPr>
              <w:pStyle w:val="ConsPlusNonformat"/>
              <w:jc w:val="both"/>
            </w:pPr>
            <w:r>
              <w:t xml:space="preserve"> 1 </w:t>
            </w:r>
          </w:p>
        </w:tc>
        <w:tc>
          <w:tcPr>
            <w:tcW w:w="585" w:type="dxa"/>
            <w:tcBorders>
              <w:top w:val="single" w:sz="8" w:space="0" w:color="auto"/>
              <w:left w:val="single" w:sz="8" w:space="0" w:color="auto"/>
              <w:bottom w:val="single" w:sz="8" w:space="0" w:color="auto"/>
              <w:right w:val="single" w:sz="8" w:space="0" w:color="auto"/>
            </w:tcBorders>
          </w:tcPr>
          <w:p w:rsidR="00E619A1" w:rsidRDefault="00E619A1">
            <w:pPr>
              <w:pStyle w:val="ConsPlusNonformat"/>
              <w:jc w:val="both"/>
            </w:pPr>
            <w:r>
              <w:t xml:space="preserve"> 2 </w:t>
            </w:r>
          </w:p>
        </w:tc>
        <w:tc>
          <w:tcPr>
            <w:tcW w:w="585" w:type="dxa"/>
            <w:tcBorders>
              <w:top w:val="single" w:sz="8" w:space="0" w:color="auto"/>
              <w:left w:val="single" w:sz="8" w:space="0" w:color="auto"/>
              <w:bottom w:val="single" w:sz="8" w:space="0" w:color="auto"/>
              <w:right w:val="single" w:sz="8" w:space="0" w:color="auto"/>
            </w:tcBorders>
          </w:tcPr>
          <w:p w:rsidR="00E619A1" w:rsidRDefault="00E619A1">
            <w:pPr>
              <w:pStyle w:val="ConsPlusNonformat"/>
              <w:jc w:val="both"/>
            </w:pPr>
            <w:r>
              <w:t xml:space="preserve"> 3 </w:t>
            </w:r>
          </w:p>
        </w:tc>
        <w:tc>
          <w:tcPr>
            <w:tcW w:w="585" w:type="dxa"/>
            <w:tcBorders>
              <w:top w:val="single" w:sz="8" w:space="0" w:color="auto"/>
              <w:left w:val="single" w:sz="8" w:space="0" w:color="auto"/>
              <w:bottom w:val="single" w:sz="8" w:space="0" w:color="auto"/>
              <w:right w:val="single" w:sz="8" w:space="0" w:color="auto"/>
            </w:tcBorders>
          </w:tcPr>
          <w:p w:rsidR="00E619A1" w:rsidRDefault="00E619A1">
            <w:pPr>
              <w:pStyle w:val="ConsPlusNonformat"/>
              <w:jc w:val="both"/>
            </w:pPr>
            <w:r>
              <w:t xml:space="preserve"> 4 </w:t>
            </w:r>
          </w:p>
        </w:tc>
      </w:tr>
    </w:tbl>
    <w:p w:rsidR="00E619A1" w:rsidRDefault="00E619A1">
      <w:pPr>
        <w:pStyle w:val="ConsPlusNormal"/>
        <w:jc w:val="both"/>
      </w:pPr>
    </w:p>
    <w:p w:rsidR="00E619A1" w:rsidRDefault="00E619A1">
      <w:pPr>
        <w:pStyle w:val="ConsPlusNonformat"/>
        <w:jc w:val="both"/>
      </w:pPr>
      <w:r>
        <w:t>(зачеркнуть нужный квадрат:</w:t>
      </w:r>
    </w:p>
    <w:p w:rsidR="00E619A1" w:rsidRDefault="00E619A1">
      <w:pPr>
        <w:pStyle w:val="ConsPlusNonformat"/>
        <w:jc w:val="both"/>
      </w:pPr>
      <w:r>
        <w:t>1 - центральный аппарат МЧС России;</w:t>
      </w:r>
    </w:p>
    <w:p w:rsidR="00E619A1" w:rsidRDefault="00E619A1">
      <w:pPr>
        <w:pStyle w:val="ConsPlusNonformat"/>
        <w:jc w:val="both"/>
      </w:pPr>
      <w:r>
        <w:t>2 - спасательные  воинские  формирования  МЧС  России,  войска  гражданской</w:t>
      </w:r>
    </w:p>
    <w:p w:rsidR="00E619A1" w:rsidRDefault="00E619A1">
      <w:pPr>
        <w:pStyle w:val="ConsPlusNonformat"/>
        <w:jc w:val="both"/>
      </w:pPr>
      <w:r>
        <w:t>обороны, военные сборы;</w:t>
      </w:r>
    </w:p>
    <w:p w:rsidR="00E619A1" w:rsidRDefault="00E619A1">
      <w:pPr>
        <w:pStyle w:val="ConsPlusNonformat"/>
        <w:jc w:val="both"/>
      </w:pPr>
      <w:r>
        <w:t>3 - подразделения   федеральной   противопожарной  службы  (за  исключением</w:t>
      </w:r>
    </w:p>
    <w:p w:rsidR="00E619A1" w:rsidRDefault="00E619A1">
      <w:pPr>
        <w:pStyle w:val="ConsPlusNonformat"/>
        <w:jc w:val="both"/>
      </w:pPr>
      <w:r>
        <w:t>договорных подразделений федеральной противопожарной службы);</w:t>
      </w:r>
    </w:p>
    <w:p w:rsidR="00E619A1" w:rsidRDefault="00E619A1">
      <w:pPr>
        <w:pStyle w:val="ConsPlusNonformat"/>
        <w:jc w:val="both"/>
      </w:pPr>
      <w:r>
        <w:t>4 - договорные подразделения федеральной противопожарной службы)</w:t>
      </w:r>
    </w:p>
    <w:p w:rsidR="00E619A1" w:rsidRDefault="00E619A1">
      <w:pPr>
        <w:pStyle w:val="ConsPlusNonformat"/>
        <w:jc w:val="both"/>
      </w:pPr>
      <w:r>
        <w:t>___________________________________________________________________________</w:t>
      </w:r>
    </w:p>
    <w:p w:rsidR="00E619A1" w:rsidRDefault="00E619A1">
      <w:pPr>
        <w:pStyle w:val="ConsPlusNonformat"/>
        <w:jc w:val="both"/>
      </w:pPr>
      <w:r>
        <w:t>погиб (умер)"__" __________ 20__  г.  в  период прохождения военной службы,</w:t>
      </w:r>
    </w:p>
    <w:p w:rsidR="00E619A1" w:rsidRDefault="00E619A1">
      <w:pPr>
        <w:pStyle w:val="ConsPlusNonformat"/>
        <w:jc w:val="both"/>
      </w:pPr>
      <w:r>
        <w:t>службы, военных сборов, до истечения одного года после увольнения с военной</w:t>
      </w:r>
    </w:p>
    <w:p w:rsidR="00E619A1" w:rsidRDefault="00E619A1">
      <w:pPr>
        <w:pStyle w:val="ConsPlusNonformat"/>
        <w:jc w:val="both"/>
      </w:pPr>
      <w:r>
        <w:t>службы,  службы, отчисления  с  военных сборов или окончания военных сборов</w:t>
      </w:r>
    </w:p>
    <w:p w:rsidR="00E619A1" w:rsidRDefault="00E619A1">
      <w:pPr>
        <w:pStyle w:val="ConsPlusNonformat"/>
        <w:jc w:val="both"/>
      </w:pPr>
      <w:r>
        <w:t>вследствие    увечья   (ранения,   травмы,   контузии)   или   заболевания,</w:t>
      </w:r>
    </w:p>
    <w:p w:rsidR="00E619A1" w:rsidRDefault="00E619A1">
      <w:pPr>
        <w:pStyle w:val="ConsPlusNonformat"/>
        <w:jc w:val="both"/>
      </w:pPr>
      <w:r>
        <w:t>полученного  в  период  прохождения  военной службы, службы, военных сборов</w:t>
      </w:r>
    </w:p>
    <w:p w:rsidR="00E619A1" w:rsidRDefault="00E619A1">
      <w:pPr>
        <w:pStyle w:val="ConsPlusNonformat"/>
        <w:jc w:val="both"/>
      </w:pPr>
      <w:r>
        <w:t>(нужное - подчеркнуть).</w:t>
      </w:r>
    </w:p>
    <w:p w:rsidR="00E619A1" w:rsidRDefault="00E619A1">
      <w:pPr>
        <w:pStyle w:val="ConsPlusNonformat"/>
        <w:jc w:val="both"/>
      </w:pPr>
      <w:r>
        <w:t xml:space="preserve">    Гибель (смерть) наступила при следующих обстоятельствах:</w:t>
      </w:r>
    </w:p>
    <w:p w:rsidR="00E619A1" w:rsidRDefault="00E619A1">
      <w:pPr>
        <w:pStyle w:val="ConsPlusNonformat"/>
        <w:jc w:val="both"/>
      </w:pPr>
      <w:r>
        <w:t>___________________________________________________________________________</w:t>
      </w:r>
    </w:p>
    <w:p w:rsidR="00E619A1" w:rsidRDefault="00E619A1">
      <w:pPr>
        <w:pStyle w:val="ConsPlusNonformat"/>
        <w:jc w:val="both"/>
      </w:pPr>
      <w:r>
        <w:t xml:space="preserve">      (указываются подробные обстоятельства и причины гибели (смерти)</w:t>
      </w:r>
    </w:p>
    <w:p w:rsidR="00E619A1" w:rsidRDefault="00E619A1">
      <w:pPr>
        <w:pStyle w:val="ConsPlusNonformat"/>
        <w:jc w:val="both"/>
      </w:pPr>
      <w:r>
        <w:t>___________________________________________________________________________</w:t>
      </w:r>
    </w:p>
    <w:p w:rsidR="00E619A1" w:rsidRDefault="00E619A1">
      <w:pPr>
        <w:pStyle w:val="ConsPlusNonformat"/>
        <w:jc w:val="both"/>
      </w:pPr>
      <w:r>
        <w:t xml:space="preserve">    по материалам служебной проверки либо органов следствия (дознания),</w:t>
      </w:r>
    </w:p>
    <w:p w:rsidR="00E619A1" w:rsidRDefault="00E619A1">
      <w:pPr>
        <w:pStyle w:val="ConsPlusNonformat"/>
        <w:jc w:val="both"/>
      </w:pPr>
      <w:r>
        <w:t xml:space="preserve">                               решения суда)</w:t>
      </w:r>
    </w:p>
    <w:p w:rsidR="00E619A1" w:rsidRDefault="00E619A1">
      <w:pPr>
        <w:pStyle w:val="ConsPlusNonformat"/>
        <w:jc w:val="both"/>
      </w:pPr>
      <w:r>
        <w:t>1. В личном деле, учетно-послужных документах _____________________________</w:t>
      </w:r>
    </w:p>
    <w:p w:rsidR="00E619A1" w:rsidRDefault="00E619A1">
      <w:pPr>
        <w:pStyle w:val="ConsPlusNonformat"/>
        <w:jc w:val="both"/>
      </w:pPr>
      <w:r>
        <w:t xml:space="preserve">                                                   (фамилия, инициалы)</w:t>
      </w:r>
    </w:p>
    <w:p w:rsidR="00E619A1" w:rsidRDefault="00E619A1">
      <w:pPr>
        <w:pStyle w:val="ConsPlusNonformat"/>
        <w:jc w:val="both"/>
      </w:pPr>
      <w:r>
        <w:t>значатся члены семьи:</w:t>
      </w:r>
    </w:p>
    <w:p w:rsidR="00E619A1" w:rsidRDefault="00E619A1">
      <w:pPr>
        <w:pStyle w:val="ConsPlusNonformat"/>
        <w:jc w:val="both"/>
      </w:pPr>
      <w:r>
        <w:t>супруг(а) ________________________________________________________________,</w:t>
      </w:r>
    </w:p>
    <w:p w:rsidR="00E619A1" w:rsidRDefault="00E619A1">
      <w:pPr>
        <w:pStyle w:val="ConsPlusNonformat"/>
        <w:jc w:val="both"/>
      </w:pPr>
      <w:r>
        <w:t xml:space="preserve">                             (фамилия, имя, отчество)</w:t>
      </w:r>
    </w:p>
    <w:p w:rsidR="00E619A1" w:rsidRDefault="00E619A1">
      <w:pPr>
        <w:pStyle w:val="ConsPlusNonformat"/>
        <w:jc w:val="both"/>
      </w:pPr>
      <w:r>
        <w:t>проживающий(ая) ___________________________________________________________</w:t>
      </w:r>
    </w:p>
    <w:p w:rsidR="00E619A1" w:rsidRDefault="00E619A1">
      <w:pPr>
        <w:pStyle w:val="ConsPlusNonformat"/>
        <w:jc w:val="both"/>
      </w:pPr>
      <w:r>
        <w:t xml:space="preserve">                                     (почтовый адрес)</w:t>
      </w:r>
    </w:p>
    <w:p w:rsidR="00E619A1" w:rsidRDefault="00E619A1">
      <w:pPr>
        <w:pStyle w:val="ConsPlusNonformat"/>
        <w:jc w:val="both"/>
      </w:pPr>
      <w:r>
        <w:t>дети: ____________________________________________________________________,</w:t>
      </w:r>
    </w:p>
    <w:p w:rsidR="00E619A1" w:rsidRDefault="00E619A1">
      <w:pPr>
        <w:pStyle w:val="ConsPlusNonformat"/>
        <w:jc w:val="both"/>
      </w:pPr>
      <w:r>
        <w:t xml:space="preserve">                    (фамилия, имя, отчество и даты рождения)</w:t>
      </w:r>
    </w:p>
    <w:p w:rsidR="00E619A1" w:rsidRDefault="00E619A1">
      <w:pPr>
        <w:pStyle w:val="ConsPlusNonformat"/>
        <w:jc w:val="both"/>
      </w:pPr>
      <w:r>
        <w:t>проживающие _______________________________________________________________</w:t>
      </w:r>
    </w:p>
    <w:p w:rsidR="00E619A1" w:rsidRDefault="00E619A1">
      <w:pPr>
        <w:pStyle w:val="ConsPlusNonformat"/>
        <w:jc w:val="both"/>
      </w:pPr>
      <w:r>
        <w:t xml:space="preserve">                                   (почтовый адрес)</w:t>
      </w:r>
    </w:p>
    <w:p w:rsidR="00E619A1" w:rsidRDefault="00E619A1">
      <w:pPr>
        <w:pStyle w:val="ConsPlusNonformat"/>
        <w:jc w:val="both"/>
      </w:pPr>
      <w:r>
        <w:t>мать _____________________________________________________________________,</w:t>
      </w:r>
    </w:p>
    <w:p w:rsidR="00E619A1" w:rsidRDefault="00E619A1">
      <w:pPr>
        <w:pStyle w:val="ConsPlusNonformat"/>
        <w:jc w:val="both"/>
      </w:pPr>
      <w:r>
        <w:t xml:space="preserve">                            (фамилия, имя, отчество)</w:t>
      </w:r>
    </w:p>
    <w:p w:rsidR="00E619A1" w:rsidRDefault="00E619A1">
      <w:pPr>
        <w:pStyle w:val="ConsPlusNonformat"/>
        <w:jc w:val="both"/>
      </w:pPr>
      <w:r>
        <w:t>проживающая _______________________________________________________________</w:t>
      </w:r>
    </w:p>
    <w:p w:rsidR="00E619A1" w:rsidRDefault="00E619A1">
      <w:pPr>
        <w:pStyle w:val="ConsPlusNonformat"/>
        <w:jc w:val="both"/>
      </w:pPr>
      <w:r>
        <w:t xml:space="preserve">                                   (почтовый адрес)</w:t>
      </w:r>
    </w:p>
    <w:p w:rsidR="00E619A1" w:rsidRDefault="00E619A1">
      <w:pPr>
        <w:pStyle w:val="ConsPlusNonformat"/>
        <w:jc w:val="both"/>
      </w:pPr>
      <w:r>
        <w:t>отец _____________________________________________________________________,</w:t>
      </w:r>
    </w:p>
    <w:p w:rsidR="00E619A1" w:rsidRDefault="00E619A1">
      <w:pPr>
        <w:pStyle w:val="ConsPlusNonformat"/>
        <w:jc w:val="both"/>
      </w:pPr>
      <w:r>
        <w:t xml:space="preserve">                            (фамилия, имя, отчество)</w:t>
      </w:r>
    </w:p>
    <w:p w:rsidR="00E619A1" w:rsidRDefault="00E619A1">
      <w:pPr>
        <w:pStyle w:val="ConsPlusNonformat"/>
        <w:jc w:val="both"/>
      </w:pPr>
      <w:r>
        <w:t>проживающий _______________________________________________________________</w:t>
      </w:r>
    </w:p>
    <w:p w:rsidR="00E619A1" w:rsidRDefault="00E619A1">
      <w:pPr>
        <w:pStyle w:val="ConsPlusNonformat"/>
        <w:jc w:val="both"/>
      </w:pPr>
      <w:r>
        <w:t xml:space="preserve">                                   (почтовый адрес)</w:t>
      </w:r>
    </w:p>
    <w:p w:rsidR="00E619A1" w:rsidRDefault="00E619A1">
      <w:pPr>
        <w:pStyle w:val="ConsPlusNonformat"/>
        <w:jc w:val="both"/>
      </w:pPr>
      <w:r>
        <w:lastRenderedPageBreak/>
        <w:t xml:space="preserve">    2. Исключен.</w:t>
      </w:r>
    </w:p>
    <w:p w:rsidR="00E619A1" w:rsidRDefault="00E619A1">
      <w:pPr>
        <w:pStyle w:val="ConsPlusNonformat"/>
        <w:jc w:val="both"/>
      </w:pPr>
      <w:r>
        <w:t xml:space="preserve">    3. Исключен из списков личного состава с "__" ________ 20__ г. приказом</w:t>
      </w:r>
    </w:p>
    <w:p w:rsidR="00E619A1" w:rsidRDefault="00E619A1">
      <w:pPr>
        <w:pStyle w:val="ConsPlusNonformat"/>
        <w:jc w:val="both"/>
      </w:pPr>
      <w:r>
        <w:t>______________________________________ от "__" _________ 20__ г. N ________</w:t>
      </w:r>
    </w:p>
    <w:p w:rsidR="00E619A1" w:rsidRDefault="00E619A1">
      <w:pPr>
        <w:pStyle w:val="ConsPlusNonformat"/>
        <w:jc w:val="both"/>
      </w:pPr>
      <w:r>
        <w:t xml:space="preserve">    Справка  выдана  для  решения  вопроса  о  выплате  страховой  суммы  в</w:t>
      </w:r>
    </w:p>
    <w:p w:rsidR="00E619A1" w:rsidRDefault="00E619A1">
      <w:pPr>
        <w:pStyle w:val="ConsPlusNonformat"/>
        <w:jc w:val="both"/>
      </w:pPr>
      <w:r>
        <w:t>соответствии  с  Федеральным  законом  от  28  марта  1998  г.  N 52-ФЗ "Об</w:t>
      </w:r>
    </w:p>
    <w:p w:rsidR="00E619A1" w:rsidRDefault="00E619A1">
      <w:pPr>
        <w:pStyle w:val="ConsPlusNonformat"/>
        <w:jc w:val="both"/>
      </w:pPr>
      <w:r>
        <w:t>обязательном  государственном  страховании жизни и здоровья военнослужащих,</w:t>
      </w:r>
    </w:p>
    <w:p w:rsidR="00E619A1" w:rsidRDefault="00E619A1">
      <w:pPr>
        <w:pStyle w:val="ConsPlusNonformat"/>
        <w:jc w:val="both"/>
      </w:pPr>
      <w:r>
        <w:t>граждан,  призванных  на  военные  сборы,  лиц  рядового  и начальствующего</w:t>
      </w:r>
    </w:p>
    <w:p w:rsidR="00E619A1" w:rsidRDefault="00E619A1">
      <w:pPr>
        <w:pStyle w:val="ConsPlusNonformat"/>
        <w:jc w:val="both"/>
      </w:pPr>
      <w:r>
        <w:t>состава   органов  внутренних  дел  Российской  Федерации,  Государственной</w:t>
      </w:r>
    </w:p>
    <w:p w:rsidR="00E619A1" w:rsidRDefault="00E619A1">
      <w:pPr>
        <w:pStyle w:val="ConsPlusNonformat"/>
        <w:jc w:val="both"/>
      </w:pPr>
      <w:r>
        <w:t>противопожарной  службы,  органов  по  контролю  за  оборотом наркотических</w:t>
      </w:r>
    </w:p>
    <w:p w:rsidR="00E619A1" w:rsidRDefault="00E619A1">
      <w:pPr>
        <w:pStyle w:val="ConsPlusNonformat"/>
        <w:jc w:val="both"/>
      </w:pPr>
      <w:r>
        <w:t>средств   и   психотропных   веществ,   сотрудников  учреждений  и  органов</w:t>
      </w:r>
    </w:p>
    <w:p w:rsidR="00E619A1" w:rsidRDefault="00E619A1">
      <w:pPr>
        <w:pStyle w:val="ConsPlusNonformat"/>
        <w:jc w:val="both"/>
      </w:pPr>
      <w:r>
        <w:t>уголовно-исполнительной системы".</w:t>
      </w:r>
    </w:p>
    <w:p w:rsidR="00E619A1" w:rsidRDefault="00E619A1">
      <w:pPr>
        <w:pStyle w:val="ConsPlusNonformat"/>
        <w:jc w:val="both"/>
      </w:pPr>
    </w:p>
    <w:p w:rsidR="00E619A1" w:rsidRDefault="00E619A1">
      <w:pPr>
        <w:pStyle w:val="ConsPlusNonformat"/>
        <w:jc w:val="both"/>
      </w:pPr>
      <w:r>
        <w:t>Командир спасательного воинского</w:t>
      </w:r>
    </w:p>
    <w:p w:rsidR="00E619A1" w:rsidRDefault="00E619A1">
      <w:pPr>
        <w:pStyle w:val="ConsPlusNonformat"/>
        <w:jc w:val="both"/>
      </w:pPr>
      <w:r>
        <w:t>формирования (начальник учреждения,</w:t>
      </w:r>
    </w:p>
    <w:p w:rsidR="00E619A1" w:rsidRDefault="00E619A1">
      <w:pPr>
        <w:pStyle w:val="ConsPlusNonformat"/>
        <w:jc w:val="both"/>
      </w:pPr>
      <w:r>
        <w:t>руководитель организации) МЧС России ___________      (___________________)</w:t>
      </w:r>
    </w:p>
    <w:p w:rsidR="00E619A1" w:rsidRDefault="00E619A1">
      <w:pPr>
        <w:pStyle w:val="ConsPlusNonformat"/>
        <w:jc w:val="both"/>
      </w:pPr>
      <w:r>
        <w:t xml:space="preserve">                                      (подпись)        (фамилия, инициалы)</w:t>
      </w:r>
    </w:p>
    <w:p w:rsidR="00E619A1" w:rsidRDefault="00E619A1">
      <w:pPr>
        <w:pStyle w:val="ConsPlusNonformat"/>
        <w:jc w:val="both"/>
      </w:pPr>
    </w:p>
    <w:p w:rsidR="00E619A1" w:rsidRDefault="00E619A1">
      <w:pPr>
        <w:pStyle w:val="ConsPlusNonformat"/>
        <w:jc w:val="both"/>
      </w:pPr>
      <w:r>
        <w:t>Начальник финансового</w:t>
      </w:r>
    </w:p>
    <w:p w:rsidR="00E619A1" w:rsidRDefault="00E619A1">
      <w:pPr>
        <w:pStyle w:val="ConsPlusNonformat"/>
        <w:jc w:val="both"/>
      </w:pPr>
      <w:r>
        <w:t>подразделения                        ___________      (___________________)</w:t>
      </w:r>
    </w:p>
    <w:p w:rsidR="00E619A1" w:rsidRDefault="00E619A1">
      <w:pPr>
        <w:pStyle w:val="ConsPlusNonformat"/>
        <w:jc w:val="both"/>
      </w:pPr>
      <w:r>
        <w:t xml:space="preserve">                                      (подпись)        (фамилия, инициалы)</w:t>
      </w:r>
    </w:p>
    <w:p w:rsidR="00E619A1" w:rsidRDefault="00E619A1">
      <w:pPr>
        <w:pStyle w:val="ConsPlusNonformat"/>
        <w:jc w:val="both"/>
      </w:pPr>
    </w:p>
    <w:p w:rsidR="00E619A1" w:rsidRDefault="00E619A1">
      <w:pPr>
        <w:pStyle w:val="ConsPlusNonformat"/>
        <w:jc w:val="both"/>
      </w:pPr>
      <w:r>
        <w:t>МП</w:t>
      </w:r>
    </w:p>
    <w:p w:rsidR="00E619A1" w:rsidRDefault="00E619A1">
      <w:pPr>
        <w:pStyle w:val="ConsPlusNormal"/>
        <w:ind w:firstLine="540"/>
        <w:jc w:val="both"/>
      </w:pPr>
    </w:p>
    <w:p w:rsidR="00E619A1" w:rsidRDefault="00E619A1">
      <w:pPr>
        <w:pStyle w:val="ConsPlusNormal"/>
        <w:ind w:firstLine="540"/>
        <w:jc w:val="both"/>
      </w:pPr>
    </w:p>
    <w:p w:rsidR="00E619A1" w:rsidRDefault="00E619A1">
      <w:pPr>
        <w:pStyle w:val="ConsPlusNormal"/>
        <w:ind w:firstLine="540"/>
        <w:jc w:val="both"/>
      </w:pPr>
    </w:p>
    <w:p w:rsidR="00E619A1" w:rsidRDefault="00E619A1">
      <w:pPr>
        <w:pStyle w:val="ConsPlusNormal"/>
        <w:jc w:val="right"/>
        <w:outlineLvl w:val="1"/>
      </w:pPr>
      <w:r>
        <w:t>Приложение N 3</w:t>
      </w:r>
    </w:p>
    <w:p w:rsidR="00E619A1" w:rsidRDefault="00E619A1">
      <w:pPr>
        <w:pStyle w:val="ConsPlusNormal"/>
        <w:ind w:firstLine="540"/>
        <w:jc w:val="both"/>
      </w:pPr>
    </w:p>
    <w:p w:rsidR="00E619A1" w:rsidRDefault="00E619A1">
      <w:pPr>
        <w:pStyle w:val="ConsPlusNormal"/>
        <w:jc w:val="center"/>
      </w:pPr>
      <w:r>
        <w:t>Заявление об отказе от получения страховых сумм,</w:t>
      </w:r>
    </w:p>
    <w:p w:rsidR="00E619A1" w:rsidRDefault="00E619A1">
      <w:pPr>
        <w:pStyle w:val="ConsPlusNormal"/>
        <w:jc w:val="center"/>
      </w:pPr>
      <w:r>
        <w:t>право на которые заявитель имеет в соответствии с иными</w:t>
      </w:r>
    </w:p>
    <w:p w:rsidR="00E619A1" w:rsidRDefault="00E619A1">
      <w:pPr>
        <w:pStyle w:val="ConsPlusNormal"/>
        <w:jc w:val="center"/>
      </w:pPr>
      <w:r>
        <w:t>федеральными законами и нормативными правовыми актами</w:t>
      </w:r>
    </w:p>
    <w:p w:rsidR="00E619A1" w:rsidRDefault="00E619A1">
      <w:pPr>
        <w:pStyle w:val="ConsPlusNormal"/>
        <w:jc w:val="center"/>
      </w:pPr>
      <w:r>
        <w:t>Российской Федерации</w:t>
      </w:r>
    </w:p>
    <w:p w:rsidR="00E619A1" w:rsidRDefault="00E619A1">
      <w:pPr>
        <w:pStyle w:val="ConsPlusNormal"/>
        <w:ind w:firstLine="540"/>
        <w:jc w:val="both"/>
      </w:pPr>
    </w:p>
    <w:p w:rsidR="00E619A1" w:rsidRDefault="00E619A1">
      <w:pPr>
        <w:pStyle w:val="ConsPlusNormal"/>
        <w:ind w:firstLine="540"/>
        <w:jc w:val="both"/>
      </w:pPr>
      <w:r>
        <w:t>Исключено. - Приказ МЧС России от 11.04.2012 N 205.</w:t>
      </w:r>
    </w:p>
    <w:p w:rsidR="00E619A1" w:rsidRDefault="00E619A1">
      <w:pPr>
        <w:pStyle w:val="ConsPlusNormal"/>
        <w:ind w:firstLine="540"/>
        <w:jc w:val="both"/>
      </w:pPr>
    </w:p>
    <w:p w:rsidR="00E619A1" w:rsidRDefault="00E619A1">
      <w:pPr>
        <w:pStyle w:val="ConsPlusNormal"/>
        <w:ind w:firstLine="540"/>
        <w:jc w:val="both"/>
      </w:pPr>
    </w:p>
    <w:p w:rsidR="00E619A1" w:rsidRDefault="00E619A1">
      <w:pPr>
        <w:pStyle w:val="ConsPlusNormal"/>
        <w:ind w:firstLine="540"/>
        <w:jc w:val="both"/>
      </w:pPr>
    </w:p>
    <w:p w:rsidR="00E619A1" w:rsidRDefault="00E619A1">
      <w:pPr>
        <w:pStyle w:val="ConsPlusNormal"/>
        <w:jc w:val="right"/>
        <w:outlineLvl w:val="1"/>
      </w:pPr>
      <w:r>
        <w:t>Приложение N 4</w:t>
      </w:r>
    </w:p>
    <w:p w:rsidR="00E619A1" w:rsidRDefault="00E619A1">
      <w:pPr>
        <w:pStyle w:val="ConsPlusNormal"/>
        <w:ind w:firstLine="540"/>
        <w:jc w:val="both"/>
      </w:pPr>
    </w:p>
    <w:p w:rsidR="00E619A1" w:rsidRDefault="00E619A1">
      <w:pPr>
        <w:pStyle w:val="ConsPlusNonformat"/>
        <w:jc w:val="both"/>
      </w:pPr>
      <w:r>
        <w:t xml:space="preserve">                                                       В страховую компанию</w:t>
      </w:r>
    </w:p>
    <w:p w:rsidR="00E619A1" w:rsidRDefault="00E619A1">
      <w:pPr>
        <w:pStyle w:val="ConsPlusNonformat"/>
        <w:jc w:val="both"/>
      </w:pPr>
      <w:r>
        <w:t xml:space="preserve">                                               ____________________________</w:t>
      </w:r>
    </w:p>
    <w:p w:rsidR="00E619A1" w:rsidRDefault="00E619A1">
      <w:pPr>
        <w:pStyle w:val="ConsPlusNonformat"/>
        <w:jc w:val="both"/>
      </w:pPr>
      <w:r>
        <w:t xml:space="preserve">                                               От _________________________</w:t>
      </w:r>
    </w:p>
    <w:p w:rsidR="00E619A1" w:rsidRDefault="00E619A1">
      <w:pPr>
        <w:pStyle w:val="ConsPlusNonformat"/>
        <w:jc w:val="both"/>
      </w:pPr>
      <w:r>
        <w:t xml:space="preserve">                                                  (фамилия, имя, отчество)</w:t>
      </w:r>
    </w:p>
    <w:p w:rsidR="00E619A1" w:rsidRDefault="00E619A1">
      <w:pPr>
        <w:pStyle w:val="ConsPlusNonformat"/>
        <w:jc w:val="both"/>
      </w:pPr>
      <w:r>
        <w:t xml:space="preserve">                                               проживающ___ по адресу: ____</w:t>
      </w:r>
    </w:p>
    <w:p w:rsidR="00E619A1" w:rsidRDefault="00E619A1">
      <w:pPr>
        <w:pStyle w:val="ConsPlusNonformat"/>
        <w:jc w:val="both"/>
      </w:pPr>
      <w:r>
        <w:t xml:space="preserve">                                               ____________________________</w:t>
      </w:r>
    </w:p>
    <w:p w:rsidR="00E619A1" w:rsidRDefault="00E619A1">
      <w:pPr>
        <w:pStyle w:val="ConsPlusNonformat"/>
        <w:jc w:val="both"/>
      </w:pPr>
      <w:r>
        <w:t xml:space="preserve">                                               телефоны: служебный ________</w:t>
      </w:r>
    </w:p>
    <w:p w:rsidR="00E619A1" w:rsidRDefault="00E619A1">
      <w:pPr>
        <w:pStyle w:val="ConsPlusNonformat"/>
        <w:jc w:val="both"/>
      </w:pPr>
      <w:r>
        <w:t xml:space="preserve">                                               домашний ___________________</w:t>
      </w:r>
    </w:p>
    <w:p w:rsidR="00E619A1" w:rsidRDefault="00E619A1">
      <w:pPr>
        <w:pStyle w:val="ConsPlusNonformat"/>
        <w:jc w:val="both"/>
      </w:pPr>
    </w:p>
    <w:p w:rsidR="00E619A1" w:rsidRDefault="00E619A1">
      <w:pPr>
        <w:pStyle w:val="ConsPlusNonformat"/>
        <w:jc w:val="both"/>
      </w:pPr>
      <w:bookmarkStart w:id="16" w:name="Par360"/>
      <w:bookmarkEnd w:id="16"/>
      <w:r>
        <w:t xml:space="preserve">                    Заявление о выплате страховой суммы</w:t>
      </w:r>
    </w:p>
    <w:p w:rsidR="00E619A1" w:rsidRDefault="00E619A1">
      <w:pPr>
        <w:pStyle w:val="ConsPlusNonformat"/>
        <w:jc w:val="both"/>
      </w:pPr>
    </w:p>
    <w:p w:rsidR="00E619A1" w:rsidRDefault="00E619A1">
      <w:pPr>
        <w:pStyle w:val="ConsPlusNonformat"/>
        <w:jc w:val="both"/>
      </w:pPr>
      <w:r>
        <w:t xml:space="preserve">    Прошу рассмотреть вопрос о выплате мне страховой суммы в связи с ______</w:t>
      </w:r>
    </w:p>
    <w:p w:rsidR="00E619A1" w:rsidRDefault="00E619A1">
      <w:pPr>
        <w:pStyle w:val="ConsPlusNonformat"/>
        <w:jc w:val="both"/>
      </w:pPr>
      <w:r>
        <w:t>___________________________________________________________________________</w:t>
      </w:r>
    </w:p>
    <w:p w:rsidR="00E619A1" w:rsidRDefault="00E619A1">
      <w:pPr>
        <w:pStyle w:val="ConsPlusNonformat"/>
        <w:jc w:val="both"/>
      </w:pPr>
      <w:r>
        <w:t xml:space="preserve">          (указывается характер страхового события в соответствии</w:t>
      </w:r>
    </w:p>
    <w:p w:rsidR="00E619A1" w:rsidRDefault="00E619A1">
      <w:pPr>
        <w:pStyle w:val="ConsPlusNonformat"/>
        <w:jc w:val="both"/>
      </w:pPr>
      <w:r>
        <w:t>___________________________________________________________________________</w:t>
      </w:r>
    </w:p>
    <w:p w:rsidR="00E619A1" w:rsidRDefault="00E619A1">
      <w:pPr>
        <w:pStyle w:val="ConsPlusNonformat"/>
        <w:jc w:val="both"/>
      </w:pPr>
      <w:r>
        <w:t xml:space="preserve">                    с </w:t>
      </w:r>
      <w:hyperlink w:anchor="Par127" w:tooltip="15.3. В случае установления застрахованному лицу инвалидности в период прохождения военной службы, службы, военных сборов оформляются:" w:history="1">
        <w:r>
          <w:rPr>
            <w:color w:val="0000FF"/>
          </w:rPr>
          <w:t>пунктами 15.3</w:t>
        </w:r>
      </w:hyperlink>
      <w:r>
        <w:t xml:space="preserve"> - </w:t>
      </w:r>
      <w:hyperlink w:anchor="Par149" w:tooltip="15.6. В случае увольнения военнослужащего, проходящего военную службу по призыву, с военной службы, отчисления гражданина, призванного на военные сборы на воинскую должность, для которой штатом спасательного воинского формирования (воинской части) предусмотрено воинское звание до старшины включительно, с военных сборов в связи с признанием их ВВК не годными к военной службе или ограниченно годными к военной службе вследствие увечья (ранения, травмы, контузии) или заболевания, полученных в период прохожде..." w:history="1">
        <w:r>
          <w:rPr>
            <w:color w:val="0000FF"/>
          </w:rPr>
          <w:t>15.6</w:t>
        </w:r>
      </w:hyperlink>
      <w:r>
        <w:t xml:space="preserve"> Инструкции)</w:t>
      </w:r>
    </w:p>
    <w:p w:rsidR="00E619A1" w:rsidRDefault="00E619A1">
      <w:pPr>
        <w:pStyle w:val="ConsPlusNonformat"/>
        <w:jc w:val="both"/>
      </w:pPr>
      <w:r>
        <w:t xml:space="preserve">    Ранее страховую сумму в связи с указанным случаем _____________________</w:t>
      </w:r>
    </w:p>
    <w:p w:rsidR="00E619A1" w:rsidRDefault="00E619A1">
      <w:pPr>
        <w:pStyle w:val="ConsPlusNonformat"/>
        <w:jc w:val="both"/>
      </w:pPr>
      <w:r>
        <w:t>___________________________________________________________________________</w:t>
      </w:r>
    </w:p>
    <w:p w:rsidR="00E619A1" w:rsidRDefault="00E619A1">
      <w:pPr>
        <w:pStyle w:val="ConsPlusNonformat"/>
        <w:jc w:val="both"/>
      </w:pPr>
      <w:r>
        <w:t xml:space="preserve">                           (получал, не получал)</w:t>
      </w:r>
    </w:p>
    <w:p w:rsidR="00E619A1" w:rsidRDefault="00E619A1">
      <w:pPr>
        <w:pStyle w:val="ConsPlusNonformat"/>
        <w:jc w:val="both"/>
      </w:pPr>
      <w:r>
        <w:lastRenderedPageBreak/>
        <w:t xml:space="preserve">    Выплату  прошу  произвести  переводом  на открытый мною банковский счет</w:t>
      </w:r>
    </w:p>
    <w:p w:rsidR="00E619A1" w:rsidRDefault="00E619A1">
      <w:pPr>
        <w:pStyle w:val="ConsPlusNonformat"/>
        <w:jc w:val="both"/>
      </w:pPr>
      <w:r>
        <w:t>N _________________________________________________________________________</w:t>
      </w:r>
    </w:p>
    <w:p w:rsidR="00E619A1" w:rsidRDefault="00E619A1">
      <w:pPr>
        <w:pStyle w:val="ConsPlusNonformat"/>
        <w:jc w:val="both"/>
      </w:pPr>
      <w:r>
        <w:t xml:space="preserve">    Ранее страховую сумму в связи с указанным случаем _____________________</w:t>
      </w:r>
    </w:p>
    <w:p w:rsidR="00E619A1" w:rsidRDefault="00E619A1">
      <w:pPr>
        <w:pStyle w:val="ConsPlusNonformat"/>
        <w:jc w:val="both"/>
      </w:pPr>
      <w:r>
        <w:t>___________________________________________________________________________</w:t>
      </w:r>
    </w:p>
    <w:p w:rsidR="00E619A1" w:rsidRDefault="00E619A1">
      <w:pPr>
        <w:pStyle w:val="ConsPlusNonformat"/>
        <w:jc w:val="both"/>
      </w:pPr>
      <w:r>
        <w:t xml:space="preserve">            (указываются номер лицевого счета, номер Сбербанка,</w:t>
      </w:r>
    </w:p>
    <w:p w:rsidR="00E619A1" w:rsidRDefault="00E619A1">
      <w:pPr>
        <w:pStyle w:val="ConsPlusNonformat"/>
        <w:jc w:val="both"/>
      </w:pPr>
      <w:r>
        <w:t>___________________________________________________________________________</w:t>
      </w:r>
    </w:p>
    <w:p w:rsidR="00E619A1" w:rsidRDefault="00E619A1">
      <w:pPr>
        <w:pStyle w:val="ConsPlusNonformat"/>
        <w:jc w:val="both"/>
      </w:pPr>
      <w:r>
        <w:t xml:space="preserve">         филиала, другого банка, наименование населенного пункта)</w:t>
      </w:r>
    </w:p>
    <w:p w:rsidR="00E619A1" w:rsidRDefault="00E619A1">
      <w:pPr>
        <w:pStyle w:val="ConsPlusNonformat"/>
        <w:jc w:val="both"/>
      </w:pPr>
      <w:r>
        <w:t xml:space="preserve">    К заявлению прилагаю следующие документы:</w:t>
      </w:r>
    </w:p>
    <w:p w:rsidR="00E619A1" w:rsidRDefault="00E619A1">
      <w:pPr>
        <w:pStyle w:val="ConsPlusNonformat"/>
        <w:jc w:val="both"/>
      </w:pPr>
      <w:r>
        <w:t>___________________________________________________________________________</w:t>
      </w:r>
    </w:p>
    <w:p w:rsidR="00E619A1" w:rsidRDefault="00E619A1">
      <w:pPr>
        <w:pStyle w:val="ConsPlusNonformat"/>
        <w:jc w:val="both"/>
      </w:pPr>
      <w:r>
        <w:t xml:space="preserve">           (указываются документы, определенные, соответственно</w:t>
      </w:r>
    </w:p>
    <w:p w:rsidR="00E619A1" w:rsidRDefault="00E619A1">
      <w:pPr>
        <w:pStyle w:val="ConsPlusNonformat"/>
        <w:jc w:val="both"/>
      </w:pPr>
      <w:r>
        <w:t>___________________________________________________________________________</w:t>
      </w:r>
    </w:p>
    <w:p w:rsidR="00E619A1" w:rsidRDefault="00E619A1">
      <w:pPr>
        <w:pStyle w:val="ConsPlusNonformat"/>
        <w:jc w:val="both"/>
      </w:pPr>
      <w:r>
        <w:t xml:space="preserve">                     </w:t>
      </w:r>
      <w:hyperlink w:anchor="Par127" w:tooltip="15.3. В случае установления застрахованному лицу инвалидности в период прохождения военной службы, службы, военных сборов оформляются:" w:history="1">
        <w:r>
          <w:rPr>
            <w:color w:val="0000FF"/>
          </w:rPr>
          <w:t>пунктами 15.3</w:t>
        </w:r>
      </w:hyperlink>
      <w:r>
        <w:t xml:space="preserve"> - </w:t>
      </w:r>
      <w:hyperlink w:anchor="Par149" w:tooltip="15.6. В случае увольнения военнослужащего, проходящего военную службу по призыву, с военной службы, отчисления гражданина, призванного на военные сборы на воинскую должность, для которой штатом спасательного воинского формирования (воинской части) предусмотрено воинское звание до старшины включительно, с военных сборов в связи с признанием их ВВК не годными к военной службе или ограниченно годными к военной службе вследствие увечья (ранения, травмы, контузии) или заболевания, полученных в период прохожде..." w:history="1">
        <w:r>
          <w:rPr>
            <w:color w:val="0000FF"/>
          </w:rPr>
          <w:t>15.6</w:t>
        </w:r>
      </w:hyperlink>
      <w:r>
        <w:t xml:space="preserve"> Инструкции)</w:t>
      </w:r>
    </w:p>
    <w:p w:rsidR="00E619A1" w:rsidRDefault="00E619A1">
      <w:pPr>
        <w:pStyle w:val="ConsPlusNonformat"/>
        <w:jc w:val="both"/>
      </w:pPr>
    </w:p>
    <w:p w:rsidR="00E619A1" w:rsidRDefault="00E619A1">
      <w:pPr>
        <w:pStyle w:val="ConsPlusNonformat"/>
        <w:jc w:val="both"/>
      </w:pPr>
      <w:r>
        <w:t>Дата ________________                    Подпись заявителя ________________</w:t>
      </w:r>
    </w:p>
    <w:p w:rsidR="00E619A1" w:rsidRDefault="00E619A1">
      <w:pPr>
        <w:pStyle w:val="ConsPlusNonformat"/>
        <w:jc w:val="both"/>
      </w:pPr>
    </w:p>
    <w:p w:rsidR="00E619A1" w:rsidRDefault="00E619A1">
      <w:pPr>
        <w:pStyle w:val="ConsPlusNonformat"/>
        <w:jc w:val="both"/>
      </w:pPr>
      <w:r>
        <w:t>Подпись заявителя ________________________________________________ заверяю.</w:t>
      </w:r>
    </w:p>
    <w:p w:rsidR="00E619A1" w:rsidRDefault="00E619A1">
      <w:pPr>
        <w:pStyle w:val="ConsPlusNonformat"/>
        <w:jc w:val="both"/>
      </w:pPr>
      <w:r>
        <w:t>___________________________________________________________________________</w:t>
      </w:r>
    </w:p>
    <w:p w:rsidR="00E619A1" w:rsidRDefault="00E619A1">
      <w:pPr>
        <w:pStyle w:val="ConsPlusNonformat"/>
        <w:jc w:val="both"/>
      </w:pPr>
      <w:r>
        <w:t xml:space="preserve">      (должность, инициалы, фамилия командира спасательного воинского</w:t>
      </w:r>
    </w:p>
    <w:p w:rsidR="00E619A1" w:rsidRDefault="00E619A1">
      <w:pPr>
        <w:pStyle w:val="ConsPlusNonformat"/>
        <w:jc w:val="both"/>
      </w:pPr>
      <w:r>
        <w:t xml:space="preserve">             формирования, начальника учреждения, руководителя</w:t>
      </w:r>
    </w:p>
    <w:p w:rsidR="00E619A1" w:rsidRDefault="00E619A1">
      <w:pPr>
        <w:pStyle w:val="ConsPlusNonformat"/>
        <w:jc w:val="both"/>
      </w:pPr>
      <w:r>
        <w:t xml:space="preserve">                          организации МЧС России)</w:t>
      </w:r>
    </w:p>
    <w:p w:rsidR="00E619A1" w:rsidRDefault="00E619A1">
      <w:pPr>
        <w:pStyle w:val="ConsPlusNonformat"/>
        <w:jc w:val="both"/>
      </w:pPr>
    </w:p>
    <w:p w:rsidR="00E619A1" w:rsidRDefault="00E619A1">
      <w:pPr>
        <w:pStyle w:val="ConsPlusNonformat"/>
        <w:jc w:val="both"/>
      </w:pPr>
      <w:r>
        <w:t>Дата ________________                     Подпись _________________________</w:t>
      </w:r>
    </w:p>
    <w:p w:rsidR="00E619A1" w:rsidRDefault="00E619A1">
      <w:pPr>
        <w:pStyle w:val="ConsPlusNonformat"/>
        <w:jc w:val="both"/>
      </w:pPr>
    </w:p>
    <w:p w:rsidR="00E619A1" w:rsidRDefault="00E619A1">
      <w:pPr>
        <w:pStyle w:val="ConsPlusNonformat"/>
        <w:jc w:val="both"/>
      </w:pPr>
      <w:r>
        <w:t>МП</w:t>
      </w:r>
    </w:p>
    <w:p w:rsidR="00E619A1" w:rsidRDefault="00E619A1">
      <w:pPr>
        <w:pStyle w:val="ConsPlusNormal"/>
        <w:ind w:firstLine="540"/>
        <w:jc w:val="both"/>
      </w:pPr>
    </w:p>
    <w:p w:rsidR="00E619A1" w:rsidRDefault="00E619A1">
      <w:pPr>
        <w:pStyle w:val="ConsPlusNormal"/>
        <w:ind w:firstLine="540"/>
        <w:jc w:val="both"/>
      </w:pPr>
    </w:p>
    <w:p w:rsidR="00E619A1" w:rsidRDefault="00E619A1">
      <w:pPr>
        <w:pStyle w:val="ConsPlusNormal"/>
        <w:ind w:firstLine="540"/>
        <w:jc w:val="both"/>
      </w:pPr>
    </w:p>
    <w:p w:rsidR="00E619A1" w:rsidRDefault="00E619A1">
      <w:pPr>
        <w:pStyle w:val="ConsPlusNormal"/>
        <w:ind w:firstLine="540"/>
        <w:jc w:val="both"/>
      </w:pPr>
    </w:p>
    <w:p w:rsidR="00E619A1" w:rsidRDefault="00E619A1">
      <w:pPr>
        <w:pStyle w:val="ConsPlusNormal"/>
        <w:ind w:firstLine="540"/>
        <w:jc w:val="both"/>
      </w:pPr>
    </w:p>
    <w:p w:rsidR="00E619A1" w:rsidRDefault="00E619A1">
      <w:pPr>
        <w:pStyle w:val="ConsPlusNormal"/>
        <w:jc w:val="right"/>
        <w:outlineLvl w:val="1"/>
      </w:pPr>
      <w:r>
        <w:t>Приложение N 5</w:t>
      </w:r>
    </w:p>
    <w:p w:rsidR="00E619A1" w:rsidRDefault="00E619A1">
      <w:pPr>
        <w:pStyle w:val="ConsPlusNormal"/>
        <w:jc w:val="center"/>
      </w:pPr>
      <w:r>
        <w:t>Список изменяющих документов</w:t>
      </w:r>
    </w:p>
    <w:p w:rsidR="00E619A1" w:rsidRDefault="00E619A1">
      <w:pPr>
        <w:pStyle w:val="ConsPlusNormal"/>
        <w:jc w:val="center"/>
      </w:pPr>
      <w:r>
        <w:t>(в ред. Приказа МЧС России от 11.04.2012 N 205)</w:t>
      </w:r>
    </w:p>
    <w:p w:rsidR="00E619A1" w:rsidRDefault="00E619A1">
      <w:pPr>
        <w:pStyle w:val="ConsPlusNormal"/>
        <w:ind w:firstLine="540"/>
        <w:jc w:val="both"/>
      </w:pPr>
    </w:p>
    <w:p w:rsidR="00E619A1" w:rsidRDefault="00E619A1">
      <w:pPr>
        <w:pStyle w:val="ConsPlusNonformat"/>
        <w:jc w:val="both"/>
      </w:pPr>
      <w:r>
        <w:t>Угловой штамп                                      В страховую компанию</w:t>
      </w:r>
    </w:p>
    <w:p w:rsidR="00E619A1" w:rsidRDefault="00E619A1">
      <w:pPr>
        <w:pStyle w:val="ConsPlusNonformat"/>
        <w:jc w:val="both"/>
      </w:pPr>
      <w:r>
        <w:t>спасательного воинского                            ________________________</w:t>
      </w:r>
    </w:p>
    <w:p w:rsidR="00E619A1" w:rsidRDefault="00E619A1">
      <w:pPr>
        <w:pStyle w:val="ConsPlusNonformat"/>
        <w:jc w:val="both"/>
      </w:pPr>
      <w:r>
        <w:t>формирования, (учреждения,                         ________________________</w:t>
      </w:r>
    </w:p>
    <w:p w:rsidR="00E619A1" w:rsidRDefault="00E619A1">
      <w:pPr>
        <w:pStyle w:val="ConsPlusNonformat"/>
        <w:jc w:val="both"/>
      </w:pPr>
      <w:r>
        <w:t>организации) МЧС России</w:t>
      </w:r>
    </w:p>
    <w:p w:rsidR="00E619A1" w:rsidRDefault="00E619A1">
      <w:pPr>
        <w:pStyle w:val="ConsPlusNonformat"/>
        <w:jc w:val="both"/>
      </w:pPr>
    </w:p>
    <w:p w:rsidR="00E619A1" w:rsidRDefault="00E619A1">
      <w:pPr>
        <w:pStyle w:val="ConsPlusNonformat"/>
        <w:jc w:val="both"/>
      </w:pPr>
      <w:bookmarkStart w:id="17" w:name="Par408"/>
      <w:bookmarkEnd w:id="17"/>
      <w:r>
        <w:t xml:space="preserve">                                  Справка</w:t>
      </w:r>
    </w:p>
    <w:p w:rsidR="00E619A1" w:rsidRDefault="00E619A1">
      <w:pPr>
        <w:pStyle w:val="ConsPlusNonformat"/>
        <w:jc w:val="both"/>
      </w:pPr>
      <w:r>
        <w:t xml:space="preserve">             об обстоятельствах наступления страхового случая</w:t>
      </w:r>
    </w:p>
    <w:p w:rsidR="00E619A1" w:rsidRDefault="00E619A1">
      <w:pPr>
        <w:pStyle w:val="ConsPlusNonformat"/>
        <w:jc w:val="both"/>
      </w:pPr>
    </w:p>
    <w:p w:rsidR="00E619A1" w:rsidRDefault="00E619A1">
      <w:pPr>
        <w:pStyle w:val="ConsPlusNonformat"/>
        <w:jc w:val="both"/>
      </w:pPr>
      <w:r>
        <w:t>___________________________________________________________________________</w:t>
      </w:r>
    </w:p>
    <w:p w:rsidR="00E619A1" w:rsidRDefault="00E619A1">
      <w:pPr>
        <w:pStyle w:val="ConsPlusNonformat"/>
        <w:jc w:val="both"/>
      </w:pPr>
      <w:r>
        <w:t xml:space="preserve">         (воинское или специальное звание, фамилия, имя, отчество)</w:t>
      </w:r>
    </w:p>
    <w:p w:rsidR="00E619A1" w:rsidRDefault="00E619A1">
      <w:pPr>
        <w:pStyle w:val="ConsPlusNonformat"/>
        <w:jc w:val="both"/>
      </w:pPr>
      <w:r>
        <w:t>проходящий  (проходивший)  военную  службу, службу,  призванный  на военные</w:t>
      </w:r>
    </w:p>
    <w:p w:rsidR="00E619A1" w:rsidRDefault="00E619A1">
      <w:pPr>
        <w:pStyle w:val="ConsPlusNonformat"/>
        <w:jc w:val="both"/>
      </w:pPr>
      <w:r>
        <w:t>сборы (нужное - подчеркнуть) в ____________________________________________</w:t>
      </w:r>
    </w:p>
    <w:p w:rsidR="00E619A1" w:rsidRDefault="00E619A1">
      <w:pPr>
        <w:pStyle w:val="ConsPlusNonformat"/>
        <w:jc w:val="both"/>
      </w:pPr>
      <w:r>
        <w:t xml:space="preserve">                                  (указывается подразделение МЧС России)</w:t>
      </w:r>
    </w:p>
    <w:p w:rsidR="00E619A1" w:rsidRDefault="00E619A1">
      <w:pPr>
        <w:pStyle w:val="ConsPlusNormal"/>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3510"/>
        <w:gridCol w:w="585"/>
        <w:gridCol w:w="585"/>
        <w:gridCol w:w="585"/>
        <w:gridCol w:w="585"/>
      </w:tblGrid>
      <w:tr w:rsidR="00E619A1">
        <w:trPr>
          <w:trHeight w:val="248"/>
        </w:trPr>
        <w:tc>
          <w:tcPr>
            <w:tcW w:w="3510" w:type="dxa"/>
            <w:tcBorders>
              <w:right w:val="single" w:sz="8" w:space="0" w:color="auto"/>
            </w:tcBorders>
          </w:tcPr>
          <w:p w:rsidR="00E619A1" w:rsidRDefault="00E619A1">
            <w:pPr>
              <w:pStyle w:val="ConsPlusNonformat"/>
              <w:jc w:val="both"/>
            </w:pPr>
          </w:p>
        </w:tc>
        <w:tc>
          <w:tcPr>
            <w:tcW w:w="585" w:type="dxa"/>
            <w:tcBorders>
              <w:top w:val="single" w:sz="8" w:space="0" w:color="auto"/>
              <w:left w:val="single" w:sz="8" w:space="0" w:color="auto"/>
              <w:bottom w:val="single" w:sz="8" w:space="0" w:color="auto"/>
              <w:right w:val="single" w:sz="8" w:space="0" w:color="auto"/>
            </w:tcBorders>
          </w:tcPr>
          <w:p w:rsidR="00E619A1" w:rsidRDefault="00E619A1">
            <w:pPr>
              <w:pStyle w:val="ConsPlusNonformat"/>
              <w:jc w:val="both"/>
            </w:pPr>
            <w:r>
              <w:t xml:space="preserve"> 1 </w:t>
            </w:r>
          </w:p>
        </w:tc>
        <w:tc>
          <w:tcPr>
            <w:tcW w:w="585" w:type="dxa"/>
            <w:tcBorders>
              <w:top w:val="single" w:sz="8" w:space="0" w:color="auto"/>
              <w:left w:val="single" w:sz="8" w:space="0" w:color="auto"/>
              <w:bottom w:val="single" w:sz="8" w:space="0" w:color="auto"/>
              <w:right w:val="single" w:sz="8" w:space="0" w:color="auto"/>
            </w:tcBorders>
          </w:tcPr>
          <w:p w:rsidR="00E619A1" w:rsidRDefault="00E619A1">
            <w:pPr>
              <w:pStyle w:val="ConsPlusNonformat"/>
              <w:jc w:val="both"/>
            </w:pPr>
            <w:r>
              <w:t xml:space="preserve"> 2 </w:t>
            </w:r>
          </w:p>
        </w:tc>
        <w:tc>
          <w:tcPr>
            <w:tcW w:w="585" w:type="dxa"/>
            <w:tcBorders>
              <w:top w:val="single" w:sz="8" w:space="0" w:color="auto"/>
              <w:left w:val="single" w:sz="8" w:space="0" w:color="auto"/>
              <w:bottom w:val="single" w:sz="8" w:space="0" w:color="auto"/>
              <w:right w:val="single" w:sz="8" w:space="0" w:color="auto"/>
            </w:tcBorders>
          </w:tcPr>
          <w:p w:rsidR="00E619A1" w:rsidRDefault="00E619A1">
            <w:pPr>
              <w:pStyle w:val="ConsPlusNonformat"/>
              <w:jc w:val="both"/>
            </w:pPr>
            <w:r>
              <w:t xml:space="preserve"> 3 </w:t>
            </w:r>
          </w:p>
        </w:tc>
        <w:tc>
          <w:tcPr>
            <w:tcW w:w="585" w:type="dxa"/>
            <w:tcBorders>
              <w:top w:val="single" w:sz="8" w:space="0" w:color="auto"/>
              <w:left w:val="single" w:sz="8" w:space="0" w:color="auto"/>
              <w:bottom w:val="single" w:sz="8" w:space="0" w:color="auto"/>
              <w:right w:val="single" w:sz="8" w:space="0" w:color="auto"/>
            </w:tcBorders>
          </w:tcPr>
          <w:p w:rsidR="00E619A1" w:rsidRDefault="00E619A1">
            <w:pPr>
              <w:pStyle w:val="ConsPlusNonformat"/>
              <w:jc w:val="both"/>
            </w:pPr>
            <w:r>
              <w:t xml:space="preserve"> 4 </w:t>
            </w:r>
          </w:p>
        </w:tc>
      </w:tr>
    </w:tbl>
    <w:p w:rsidR="00E619A1" w:rsidRDefault="00E619A1">
      <w:pPr>
        <w:pStyle w:val="ConsPlusNormal"/>
        <w:jc w:val="both"/>
      </w:pPr>
    </w:p>
    <w:p w:rsidR="00E619A1" w:rsidRDefault="00E619A1">
      <w:pPr>
        <w:pStyle w:val="ConsPlusNonformat"/>
        <w:jc w:val="both"/>
      </w:pPr>
      <w:r>
        <w:t>(зачеркнуть нужный квадрат:</w:t>
      </w:r>
    </w:p>
    <w:p w:rsidR="00E619A1" w:rsidRDefault="00E619A1">
      <w:pPr>
        <w:pStyle w:val="ConsPlusNonformat"/>
        <w:jc w:val="both"/>
      </w:pPr>
      <w:r>
        <w:t>1 - центральный аппарат МЧС России;</w:t>
      </w:r>
    </w:p>
    <w:p w:rsidR="00E619A1" w:rsidRDefault="00E619A1">
      <w:pPr>
        <w:pStyle w:val="ConsPlusNonformat"/>
        <w:jc w:val="both"/>
      </w:pPr>
      <w:r>
        <w:t>2 - спасательные  воинские  формирования  МЧС  России,  войска  гражданской</w:t>
      </w:r>
    </w:p>
    <w:p w:rsidR="00E619A1" w:rsidRDefault="00E619A1">
      <w:pPr>
        <w:pStyle w:val="ConsPlusNonformat"/>
        <w:jc w:val="both"/>
      </w:pPr>
      <w:r>
        <w:t>обороны, военные сборы;</w:t>
      </w:r>
    </w:p>
    <w:p w:rsidR="00E619A1" w:rsidRDefault="00E619A1">
      <w:pPr>
        <w:pStyle w:val="ConsPlusNonformat"/>
        <w:jc w:val="both"/>
      </w:pPr>
      <w:r>
        <w:t>3 - подразделения   федеральной   противопожарной  службы  (за  исключением</w:t>
      </w:r>
    </w:p>
    <w:p w:rsidR="00E619A1" w:rsidRDefault="00E619A1">
      <w:pPr>
        <w:pStyle w:val="ConsPlusNonformat"/>
        <w:jc w:val="both"/>
      </w:pPr>
      <w:r>
        <w:t>договорных подразделений федеральной противопожарной службы);</w:t>
      </w:r>
    </w:p>
    <w:p w:rsidR="00E619A1" w:rsidRDefault="00E619A1">
      <w:pPr>
        <w:pStyle w:val="ConsPlusNonformat"/>
        <w:jc w:val="both"/>
      </w:pPr>
      <w:r>
        <w:t>4 - договорные подразделения федеральной противопожарной службы)</w:t>
      </w:r>
    </w:p>
    <w:p w:rsidR="00E619A1" w:rsidRDefault="00E619A1">
      <w:pPr>
        <w:pStyle w:val="ConsPlusNonformat"/>
        <w:jc w:val="both"/>
      </w:pPr>
      <w:r>
        <w:lastRenderedPageBreak/>
        <w:t>___________________________________________________________________________</w:t>
      </w:r>
    </w:p>
    <w:p w:rsidR="00E619A1" w:rsidRDefault="00E619A1">
      <w:pPr>
        <w:pStyle w:val="ConsPlusNonformat"/>
        <w:jc w:val="both"/>
      </w:pPr>
      <w:r>
        <w:t>"__" ______________ 20__ г. установлена: инвалидность; получено тяжелое или</w:t>
      </w:r>
    </w:p>
    <w:p w:rsidR="00E619A1" w:rsidRDefault="00E619A1">
      <w:pPr>
        <w:pStyle w:val="ConsPlusNonformat"/>
        <w:jc w:val="both"/>
      </w:pPr>
      <w:r>
        <w:t>легкое  увечье  (ранение,  травма,  контузия);  уволен  с  военной  службы,</w:t>
      </w:r>
    </w:p>
    <w:p w:rsidR="00E619A1" w:rsidRDefault="00E619A1">
      <w:pPr>
        <w:pStyle w:val="ConsPlusNonformat"/>
        <w:jc w:val="both"/>
      </w:pPr>
      <w:r>
        <w:t>службы,  освобожден  от военных сборов в связи с признанием ВВК ограниченно</w:t>
      </w:r>
    </w:p>
    <w:p w:rsidR="00E619A1" w:rsidRDefault="00E619A1">
      <w:pPr>
        <w:pStyle w:val="ConsPlusNonformat"/>
        <w:jc w:val="both"/>
      </w:pPr>
      <w:r>
        <w:t>годным  к  военной  службе,  службе  (нужное - подчеркнуть)  при  следующих</w:t>
      </w:r>
    </w:p>
    <w:p w:rsidR="00E619A1" w:rsidRDefault="00E619A1">
      <w:pPr>
        <w:pStyle w:val="ConsPlusNonformat"/>
        <w:jc w:val="both"/>
      </w:pPr>
      <w:r>
        <w:t>обстоятельствах:</w:t>
      </w:r>
    </w:p>
    <w:p w:rsidR="00E619A1" w:rsidRDefault="00E619A1">
      <w:pPr>
        <w:pStyle w:val="ConsPlusNonformat"/>
        <w:jc w:val="both"/>
      </w:pPr>
      <w:r>
        <w:t>___________________________________________________________________________</w:t>
      </w:r>
    </w:p>
    <w:p w:rsidR="00E619A1" w:rsidRDefault="00E619A1">
      <w:pPr>
        <w:pStyle w:val="ConsPlusNonformat"/>
        <w:jc w:val="both"/>
      </w:pPr>
      <w:r>
        <w:t xml:space="preserve">    (указываются подробные обстоятельства и причины страхового события</w:t>
      </w:r>
    </w:p>
    <w:p w:rsidR="00E619A1" w:rsidRDefault="00E619A1">
      <w:pPr>
        <w:pStyle w:val="ConsPlusNonformat"/>
        <w:jc w:val="both"/>
      </w:pPr>
      <w:r>
        <w:t>___________________________________________________________________________</w:t>
      </w:r>
    </w:p>
    <w:p w:rsidR="00E619A1" w:rsidRDefault="00E619A1">
      <w:pPr>
        <w:pStyle w:val="ConsPlusNonformat"/>
        <w:jc w:val="both"/>
      </w:pPr>
      <w:r>
        <w:t xml:space="preserve">    по материалам служебной проверки либо органов следствия (дознания),</w:t>
      </w:r>
    </w:p>
    <w:p w:rsidR="00E619A1" w:rsidRDefault="00E619A1">
      <w:pPr>
        <w:pStyle w:val="ConsPlusNonformat"/>
        <w:jc w:val="both"/>
      </w:pPr>
      <w:r>
        <w:t xml:space="preserve">                               решения суда)</w:t>
      </w:r>
    </w:p>
    <w:p w:rsidR="00E619A1" w:rsidRDefault="00E619A1">
      <w:pPr>
        <w:pStyle w:val="ConsPlusNonformat"/>
        <w:jc w:val="both"/>
      </w:pPr>
      <w:r>
        <w:t>1. Исключен.</w:t>
      </w:r>
    </w:p>
    <w:p w:rsidR="00E619A1" w:rsidRDefault="00E619A1">
      <w:pPr>
        <w:pStyle w:val="ConsPlusNonformat"/>
        <w:jc w:val="both"/>
      </w:pPr>
      <w:r>
        <w:t>2. Уволен или нет с военной службы, службы</w:t>
      </w:r>
    </w:p>
    <w:p w:rsidR="00E619A1" w:rsidRDefault="00E619A1">
      <w:pPr>
        <w:pStyle w:val="ConsPlusNonformat"/>
        <w:jc w:val="both"/>
      </w:pPr>
      <w:r>
        <w:t>___________________________________________________________________________</w:t>
      </w:r>
    </w:p>
    <w:p w:rsidR="00E619A1" w:rsidRDefault="00E619A1">
      <w:pPr>
        <w:pStyle w:val="ConsPlusNonformat"/>
        <w:jc w:val="both"/>
      </w:pPr>
      <w:r>
        <w:t xml:space="preserve">                 (указать номер и дату приказа, кем издан)</w:t>
      </w:r>
    </w:p>
    <w:p w:rsidR="00E619A1" w:rsidRDefault="00E619A1">
      <w:pPr>
        <w:pStyle w:val="ConsPlusNonformat"/>
        <w:jc w:val="both"/>
      </w:pPr>
      <w:r>
        <w:t xml:space="preserve">    Справка  выдана  для  решения  вопроса  о  выплате  страховой  суммы  в</w:t>
      </w:r>
    </w:p>
    <w:p w:rsidR="00E619A1" w:rsidRDefault="00E619A1">
      <w:pPr>
        <w:pStyle w:val="ConsPlusNonformat"/>
        <w:jc w:val="both"/>
      </w:pPr>
      <w:r>
        <w:t>соответствии  с  Федеральным  законом  от  28  марта  1998 г.  N  52-ФЗ "Об</w:t>
      </w:r>
    </w:p>
    <w:p w:rsidR="00E619A1" w:rsidRDefault="00E619A1">
      <w:pPr>
        <w:pStyle w:val="ConsPlusNonformat"/>
        <w:jc w:val="both"/>
      </w:pPr>
      <w:r>
        <w:t>обязательном  государственном  страховании жизни и здоровья военнослужащих,</w:t>
      </w:r>
    </w:p>
    <w:p w:rsidR="00E619A1" w:rsidRDefault="00E619A1">
      <w:pPr>
        <w:pStyle w:val="ConsPlusNonformat"/>
        <w:jc w:val="both"/>
      </w:pPr>
      <w:r>
        <w:t>граждан,  призванных  на  военные  сборы,  лиц  рядового  и начальствующего</w:t>
      </w:r>
    </w:p>
    <w:p w:rsidR="00E619A1" w:rsidRDefault="00E619A1">
      <w:pPr>
        <w:pStyle w:val="ConsPlusNonformat"/>
        <w:jc w:val="both"/>
      </w:pPr>
      <w:r>
        <w:t>состава   органов  внутренних  дел  Российской  Федерации,  Государственной</w:t>
      </w:r>
    </w:p>
    <w:p w:rsidR="00E619A1" w:rsidRDefault="00E619A1">
      <w:pPr>
        <w:pStyle w:val="ConsPlusNonformat"/>
        <w:jc w:val="both"/>
      </w:pPr>
      <w:r>
        <w:t>противопожарной  службы,  органов  по  контролю  за  оборотом наркотических</w:t>
      </w:r>
    </w:p>
    <w:p w:rsidR="00E619A1" w:rsidRDefault="00E619A1">
      <w:pPr>
        <w:pStyle w:val="ConsPlusNonformat"/>
        <w:jc w:val="both"/>
      </w:pPr>
      <w:r>
        <w:t>средств   и   психотропных   веществ,   сотрудников  учреждений  и  органов</w:t>
      </w:r>
    </w:p>
    <w:p w:rsidR="00E619A1" w:rsidRDefault="00E619A1">
      <w:pPr>
        <w:pStyle w:val="ConsPlusNonformat"/>
        <w:jc w:val="both"/>
      </w:pPr>
      <w:r>
        <w:t>уголовно-исполнительной системы".</w:t>
      </w:r>
    </w:p>
    <w:p w:rsidR="00E619A1" w:rsidRDefault="00E619A1">
      <w:pPr>
        <w:pStyle w:val="ConsPlusNonformat"/>
        <w:jc w:val="both"/>
      </w:pPr>
    </w:p>
    <w:p w:rsidR="00E619A1" w:rsidRDefault="00E619A1">
      <w:pPr>
        <w:pStyle w:val="ConsPlusNonformat"/>
        <w:jc w:val="both"/>
      </w:pPr>
      <w:r>
        <w:t>Командир спасательного воинского</w:t>
      </w:r>
    </w:p>
    <w:p w:rsidR="00E619A1" w:rsidRDefault="00E619A1">
      <w:pPr>
        <w:pStyle w:val="ConsPlusNonformat"/>
        <w:jc w:val="both"/>
      </w:pPr>
      <w:r>
        <w:t>формирования (начальник учреждения,</w:t>
      </w:r>
    </w:p>
    <w:p w:rsidR="00E619A1" w:rsidRDefault="00E619A1">
      <w:pPr>
        <w:pStyle w:val="ConsPlusNonformat"/>
        <w:jc w:val="both"/>
      </w:pPr>
      <w:r>
        <w:t>руководитель организации) МЧС России ___________      (___________________)</w:t>
      </w:r>
    </w:p>
    <w:p w:rsidR="00E619A1" w:rsidRDefault="00E619A1">
      <w:pPr>
        <w:pStyle w:val="ConsPlusNonformat"/>
        <w:jc w:val="both"/>
      </w:pPr>
      <w:r>
        <w:t xml:space="preserve">                                      (подпись)        (фамилия, инициалы)</w:t>
      </w:r>
    </w:p>
    <w:p w:rsidR="00E619A1" w:rsidRDefault="00E619A1">
      <w:pPr>
        <w:pStyle w:val="ConsPlusNonformat"/>
        <w:jc w:val="both"/>
      </w:pPr>
    </w:p>
    <w:p w:rsidR="00E619A1" w:rsidRDefault="00E619A1">
      <w:pPr>
        <w:pStyle w:val="ConsPlusNonformat"/>
        <w:jc w:val="both"/>
      </w:pPr>
      <w:r>
        <w:t>Начальник финансового</w:t>
      </w:r>
    </w:p>
    <w:p w:rsidR="00E619A1" w:rsidRDefault="00E619A1">
      <w:pPr>
        <w:pStyle w:val="ConsPlusNonformat"/>
        <w:jc w:val="both"/>
      </w:pPr>
      <w:r>
        <w:t>подразделения                        ___________      (___________________)</w:t>
      </w:r>
    </w:p>
    <w:p w:rsidR="00E619A1" w:rsidRDefault="00E619A1">
      <w:pPr>
        <w:pStyle w:val="ConsPlusNonformat"/>
        <w:jc w:val="both"/>
      </w:pPr>
      <w:r>
        <w:t xml:space="preserve">                                      (подпись)        (фамилия, инициалы)</w:t>
      </w:r>
    </w:p>
    <w:p w:rsidR="00E619A1" w:rsidRDefault="00E619A1">
      <w:pPr>
        <w:pStyle w:val="ConsPlusNonformat"/>
        <w:jc w:val="both"/>
      </w:pPr>
    </w:p>
    <w:p w:rsidR="00E619A1" w:rsidRDefault="00E619A1">
      <w:pPr>
        <w:pStyle w:val="ConsPlusNonformat"/>
        <w:jc w:val="both"/>
      </w:pPr>
      <w:r>
        <w:t>МП</w:t>
      </w:r>
    </w:p>
    <w:p w:rsidR="00E619A1" w:rsidRDefault="00E619A1">
      <w:pPr>
        <w:pStyle w:val="ConsPlusNormal"/>
        <w:ind w:firstLine="540"/>
        <w:jc w:val="both"/>
      </w:pPr>
    </w:p>
    <w:p w:rsidR="00E619A1" w:rsidRDefault="00E619A1">
      <w:pPr>
        <w:pStyle w:val="ConsPlusNormal"/>
        <w:ind w:firstLine="540"/>
        <w:jc w:val="both"/>
      </w:pPr>
    </w:p>
    <w:p w:rsidR="00E619A1" w:rsidRDefault="00E619A1">
      <w:pPr>
        <w:pStyle w:val="ConsPlusNormal"/>
        <w:ind w:firstLine="540"/>
        <w:jc w:val="both"/>
      </w:pPr>
    </w:p>
    <w:p w:rsidR="00E619A1" w:rsidRDefault="00E619A1">
      <w:pPr>
        <w:pStyle w:val="ConsPlusNormal"/>
        <w:ind w:firstLine="540"/>
        <w:jc w:val="both"/>
      </w:pPr>
    </w:p>
    <w:p w:rsidR="00E619A1" w:rsidRDefault="00E619A1">
      <w:pPr>
        <w:pStyle w:val="ConsPlusNormal"/>
        <w:ind w:firstLine="540"/>
        <w:jc w:val="both"/>
      </w:pPr>
    </w:p>
    <w:p w:rsidR="00E619A1" w:rsidRDefault="00E619A1">
      <w:pPr>
        <w:pStyle w:val="ConsPlusNormal"/>
        <w:jc w:val="right"/>
        <w:outlineLvl w:val="1"/>
      </w:pPr>
      <w:r>
        <w:t>Приложение N 6</w:t>
      </w:r>
    </w:p>
    <w:p w:rsidR="00E619A1" w:rsidRDefault="00E619A1">
      <w:pPr>
        <w:pStyle w:val="ConsPlusNormal"/>
        <w:ind w:firstLine="540"/>
        <w:jc w:val="both"/>
      </w:pPr>
    </w:p>
    <w:p w:rsidR="00E619A1" w:rsidRDefault="00E619A1">
      <w:pPr>
        <w:pStyle w:val="ConsPlusNormal"/>
        <w:jc w:val="center"/>
      </w:pPr>
      <w:bookmarkStart w:id="18" w:name="Par469"/>
      <w:bookmarkEnd w:id="18"/>
      <w:r>
        <w:t>Журнал</w:t>
      </w:r>
    </w:p>
    <w:p w:rsidR="00E619A1" w:rsidRDefault="00E619A1">
      <w:pPr>
        <w:pStyle w:val="ConsPlusNormal"/>
        <w:jc w:val="center"/>
      </w:pPr>
      <w:r>
        <w:t>регистрации, выдачи и направления документов,</w:t>
      </w:r>
    </w:p>
    <w:p w:rsidR="00E619A1" w:rsidRDefault="00E619A1">
      <w:pPr>
        <w:pStyle w:val="ConsPlusNormal"/>
        <w:jc w:val="center"/>
      </w:pPr>
      <w:r>
        <w:t>необходимых для принятия решения о выплате страховых</w:t>
      </w:r>
    </w:p>
    <w:p w:rsidR="00E619A1" w:rsidRDefault="00E619A1">
      <w:pPr>
        <w:pStyle w:val="ConsPlusNormal"/>
        <w:jc w:val="center"/>
      </w:pPr>
      <w:r>
        <w:t>сумм по обязательному государственному страхованию жизни</w:t>
      </w:r>
    </w:p>
    <w:p w:rsidR="00E619A1" w:rsidRDefault="00E619A1">
      <w:pPr>
        <w:pStyle w:val="ConsPlusNormal"/>
        <w:jc w:val="center"/>
      </w:pPr>
      <w:r>
        <w:t>и здоровья военнослужащих спасательных воинских</w:t>
      </w:r>
    </w:p>
    <w:p w:rsidR="00E619A1" w:rsidRDefault="00E619A1">
      <w:pPr>
        <w:pStyle w:val="ConsPlusNormal"/>
        <w:jc w:val="center"/>
      </w:pPr>
      <w:r>
        <w:t>формирований МЧС России, граждан, призванных</w:t>
      </w:r>
    </w:p>
    <w:p w:rsidR="00E619A1" w:rsidRDefault="00E619A1">
      <w:pPr>
        <w:pStyle w:val="ConsPlusNormal"/>
        <w:jc w:val="center"/>
      </w:pPr>
      <w:r>
        <w:t>на военные сборы, военнослужащих и сотрудников</w:t>
      </w:r>
    </w:p>
    <w:p w:rsidR="00E619A1" w:rsidRDefault="00E619A1">
      <w:pPr>
        <w:pStyle w:val="ConsPlusNormal"/>
        <w:jc w:val="center"/>
      </w:pPr>
      <w:r>
        <w:t>федеральной противопожарной службы</w:t>
      </w:r>
    </w:p>
    <w:p w:rsidR="00E619A1" w:rsidRDefault="00E619A1">
      <w:pPr>
        <w:pStyle w:val="ConsPlusNormal"/>
        <w:ind w:firstLine="540"/>
        <w:jc w:val="both"/>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585"/>
        <w:gridCol w:w="1170"/>
        <w:gridCol w:w="2574"/>
        <w:gridCol w:w="1053"/>
        <w:gridCol w:w="1872"/>
        <w:gridCol w:w="1404"/>
        <w:gridCol w:w="819"/>
      </w:tblGrid>
      <w:tr w:rsidR="00E619A1">
        <w:trPr>
          <w:trHeight w:val="248"/>
        </w:trPr>
        <w:tc>
          <w:tcPr>
            <w:tcW w:w="585" w:type="dxa"/>
            <w:tcBorders>
              <w:top w:val="single" w:sz="8" w:space="0" w:color="auto"/>
              <w:left w:val="single" w:sz="8" w:space="0" w:color="auto"/>
              <w:bottom w:val="single" w:sz="8" w:space="0" w:color="auto"/>
              <w:right w:val="single" w:sz="8" w:space="0" w:color="auto"/>
            </w:tcBorders>
          </w:tcPr>
          <w:p w:rsidR="00E619A1" w:rsidRDefault="00E619A1">
            <w:pPr>
              <w:pStyle w:val="ConsPlusNonformat"/>
              <w:jc w:val="both"/>
            </w:pPr>
            <w:r>
              <w:t xml:space="preserve"> N </w:t>
            </w:r>
          </w:p>
          <w:p w:rsidR="00E619A1" w:rsidRDefault="00E619A1">
            <w:pPr>
              <w:pStyle w:val="ConsPlusNonformat"/>
              <w:jc w:val="both"/>
            </w:pPr>
            <w:r>
              <w:t>п/п</w:t>
            </w:r>
          </w:p>
        </w:tc>
        <w:tc>
          <w:tcPr>
            <w:tcW w:w="1170" w:type="dxa"/>
            <w:tcBorders>
              <w:top w:val="single" w:sz="8" w:space="0" w:color="auto"/>
              <w:left w:val="single" w:sz="8" w:space="0" w:color="auto"/>
              <w:bottom w:val="single" w:sz="8" w:space="0" w:color="auto"/>
              <w:right w:val="single" w:sz="8" w:space="0" w:color="auto"/>
            </w:tcBorders>
          </w:tcPr>
          <w:p w:rsidR="00E619A1" w:rsidRDefault="00E619A1">
            <w:pPr>
              <w:pStyle w:val="ConsPlusNonformat"/>
              <w:jc w:val="both"/>
            </w:pPr>
            <w:r>
              <w:t>Дата об-</w:t>
            </w:r>
          </w:p>
          <w:p w:rsidR="00E619A1" w:rsidRDefault="00E619A1">
            <w:pPr>
              <w:pStyle w:val="ConsPlusNonformat"/>
              <w:jc w:val="both"/>
            </w:pPr>
            <w:r>
              <w:t xml:space="preserve">ращения </w:t>
            </w:r>
          </w:p>
          <w:p w:rsidR="00E619A1" w:rsidRDefault="00E619A1">
            <w:pPr>
              <w:pStyle w:val="ConsPlusNonformat"/>
              <w:jc w:val="both"/>
            </w:pPr>
            <w:r>
              <w:t>за доку-</w:t>
            </w:r>
          </w:p>
          <w:p w:rsidR="00E619A1" w:rsidRDefault="00E619A1">
            <w:pPr>
              <w:pStyle w:val="ConsPlusNonformat"/>
              <w:jc w:val="both"/>
            </w:pPr>
            <w:r>
              <w:t xml:space="preserve">ментами </w:t>
            </w:r>
          </w:p>
        </w:tc>
        <w:tc>
          <w:tcPr>
            <w:tcW w:w="2574" w:type="dxa"/>
            <w:tcBorders>
              <w:top w:val="single" w:sz="8" w:space="0" w:color="auto"/>
              <w:left w:val="single" w:sz="8" w:space="0" w:color="auto"/>
              <w:bottom w:val="single" w:sz="8" w:space="0" w:color="auto"/>
              <w:right w:val="single" w:sz="8" w:space="0" w:color="auto"/>
            </w:tcBorders>
          </w:tcPr>
          <w:p w:rsidR="00E619A1" w:rsidRDefault="00E619A1">
            <w:pPr>
              <w:pStyle w:val="ConsPlusNonformat"/>
              <w:jc w:val="both"/>
            </w:pPr>
            <w:r>
              <w:t>Фамилия, имя, отчет-</w:t>
            </w:r>
          </w:p>
          <w:p w:rsidR="00E619A1" w:rsidRDefault="00E619A1">
            <w:pPr>
              <w:pStyle w:val="ConsPlusNonformat"/>
              <w:jc w:val="both"/>
            </w:pPr>
            <w:r>
              <w:t>ство застрахованного</w:t>
            </w:r>
          </w:p>
          <w:p w:rsidR="00E619A1" w:rsidRDefault="00E619A1">
            <w:pPr>
              <w:pStyle w:val="ConsPlusNonformat"/>
              <w:jc w:val="both"/>
            </w:pPr>
            <w:r>
              <w:t xml:space="preserve">(выгодоприобретате- </w:t>
            </w:r>
          </w:p>
          <w:p w:rsidR="00E619A1" w:rsidRDefault="00E619A1">
            <w:pPr>
              <w:pStyle w:val="ConsPlusNonformat"/>
              <w:jc w:val="both"/>
            </w:pPr>
            <w:r>
              <w:t>ля), домашний адрес,</w:t>
            </w:r>
          </w:p>
          <w:p w:rsidR="00E619A1" w:rsidRDefault="00E619A1">
            <w:pPr>
              <w:pStyle w:val="ConsPlusNonformat"/>
              <w:jc w:val="both"/>
            </w:pPr>
            <w:r>
              <w:t xml:space="preserve">контактный телефон  </w:t>
            </w:r>
          </w:p>
        </w:tc>
        <w:tc>
          <w:tcPr>
            <w:tcW w:w="1053" w:type="dxa"/>
            <w:tcBorders>
              <w:top w:val="single" w:sz="8" w:space="0" w:color="auto"/>
              <w:left w:val="single" w:sz="8" w:space="0" w:color="auto"/>
              <w:bottom w:val="single" w:sz="8" w:space="0" w:color="auto"/>
              <w:right w:val="single" w:sz="8" w:space="0" w:color="auto"/>
            </w:tcBorders>
          </w:tcPr>
          <w:p w:rsidR="00E619A1" w:rsidRDefault="00E619A1">
            <w:pPr>
              <w:pStyle w:val="ConsPlusNonformat"/>
              <w:jc w:val="both"/>
            </w:pPr>
            <w:r>
              <w:t xml:space="preserve">Дата и </w:t>
            </w:r>
          </w:p>
          <w:p w:rsidR="00E619A1" w:rsidRDefault="00E619A1">
            <w:pPr>
              <w:pStyle w:val="ConsPlusNonformat"/>
              <w:jc w:val="both"/>
            </w:pPr>
            <w:r>
              <w:t xml:space="preserve">вид    </w:t>
            </w:r>
          </w:p>
          <w:p w:rsidR="00E619A1" w:rsidRDefault="00E619A1">
            <w:pPr>
              <w:pStyle w:val="ConsPlusNonformat"/>
              <w:jc w:val="both"/>
            </w:pPr>
            <w:r>
              <w:t>страхо-</w:t>
            </w:r>
          </w:p>
          <w:p w:rsidR="00E619A1" w:rsidRDefault="00E619A1">
            <w:pPr>
              <w:pStyle w:val="ConsPlusNonformat"/>
              <w:jc w:val="both"/>
            </w:pPr>
            <w:r>
              <w:t xml:space="preserve">вого   </w:t>
            </w:r>
          </w:p>
          <w:p w:rsidR="00E619A1" w:rsidRDefault="00E619A1">
            <w:pPr>
              <w:pStyle w:val="ConsPlusNonformat"/>
              <w:jc w:val="both"/>
            </w:pPr>
            <w:r>
              <w:t xml:space="preserve">случая </w:t>
            </w:r>
          </w:p>
        </w:tc>
        <w:tc>
          <w:tcPr>
            <w:tcW w:w="1872" w:type="dxa"/>
            <w:tcBorders>
              <w:top w:val="single" w:sz="8" w:space="0" w:color="auto"/>
              <w:left w:val="single" w:sz="8" w:space="0" w:color="auto"/>
              <w:bottom w:val="single" w:sz="8" w:space="0" w:color="auto"/>
              <w:right w:val="single" w:sz="8" w:space="0" w:color="auto"/>
            </w:tcBorders>
          </w:tcPr>
          <w:p w:rsidR="00E619A1" w:rsidRDefault="00E619A1">
            <w:pPr>
              <w:pStyle w:val="ConsPlusNonformat"/>
              <w:jc w:val="both"/>
            </w:pPr>
            <w:r>
              <w:t xml:space="preserve">Дата выдачи   </w:t>
            </w:r>
          </w:p>
          <w:p w:rsidR="00E619A1" w:rsidRDefault="00E619A1">
            <w:pPr>
              <w:pStyle w:val="ConsPlusNonformat"/>
              <w:jc w:val="both"/>
            </w:pPr>
            <w:r>
              <w:t>документов за-</w:t>
            </w:r>
          </w:p>
          <w:p w:rsidR="00E619A1" w:rsidRDefault="00E619A1">
            <w:pPr>
              <w:pStyle w:val="ConsPlusNonformat"/>
              <w:jc w:val="both"/>
            </w:pPr>
            <w:r>
              <w:t xml:space="preserve">страхованному </w:t>
            </w:r>
          </w:p>
          <w:p w:rsidR="00E619A1" w:rsidRDefault="00E619A1">
            <w:pPr>
              <w:pStyle w:val="ConsPlusNonformat"/>
              <w:jc w:val="both"/>
            </w:pPr>
            <w:r>
              <w:t xml:space="preserve">(выгодоприоб- </w:t>
            </w:r>
          </w:p>
          <w:p w:rsidR="00E619A1" w:rsidRDefault="00E619A1">
            <w:pPr>
              <w:pStyle w:val="ConsPlusNonformat"/>
              <w:jc w:val="both"/>
            </w:pPr>
            <w:r>
              <w:t xml:space="preserve">ретателю)     </w:t>
            </w:r>
          </w:p>
        </w:tc>
        <w:tc>
          <w:tcPr>
            <w:tcW w:w="1404" w:type="dxa"/>
            <w:tcBorders>
              <w:top w:val="single" w:sz="8" w:space="0" w:color="auto"/>
              <w:left w:val="single" w:sz="8" w:space="0" w:color="auto"/>
              <w:bottom w:val="single" w:sz="8" w:space="0" w:color="auto"/>
              <w:right w:val="single" w:sz="8" w:space="0" w:color="auto"/>
            </w:tcBorders>
          </w:tcPr>
          <w:p w:rsidR="00E619A1" w:rsidRDefault="00E619A1">
            <w:pPr>
              <w:pStyle w:val="ConsPlusNonformat"/>
              <w:jc w:val="both"/>
            </w:pPr>
            <w:r>
              <w:t>Дата, исх.</w:t>
            </w:r>
          </w:p>
          <w:p w:rsidR="00E619A1" w:rsidRDefault="00E619A1">
            <w:pPr>
              <w:pStyle w:val="ConsPlusNonformat"/>
              <w:jc w:val="both"/>
            </w:pPr>
            <w:r>
              <w:t xml:space="preserve">номер от- </w:t>
            </w:r>
          </w:p>
          <w:p w:rsidR="00E619A1" w:rsidRDefault="00E619A1">
            <w:pPr>
              <w:pStyle w:val="ConsPlusNonformat"/>
              <w:jc w:val="both"/>
            </w:pPr>
            <w:r>
              <w:t xml:space="preserve">правки    </w:t>
            </w:r>
          </w:p>
          <w:p w:rsidR="00E619A1" w:rsidRDefault="00E619A1">
            <w:pPr>
              <w:pStyle w:val="ConsPlusNonformat"/>
              <w:jc w:val="both"/>
            </w:pPr>
            <w:r>
              <w:t>документов</w:t>
            </w:r>
          </w:p>
          <w:p w:rsidR="00E619A1" w:rsidRDefault="00E619A1">
            <w:pPr>
              <w:pStyle w:val="ConsPlusNonformat"/>
              <w:jc w:val="both"/>
            </w:pPr>
            <w:r>
              <w:t xml:space="preserve">страхов-  </w:t>
            </w:r>
          </w:p>
          <w:p w:rsidR="00E619A1" w:rsidRDefault="00E619A1">
            <w:pPr>
              <w:pStyle w:val="ConsPlusNonformat"/>
              <w:jc w:val="both"/>
            </w:pPr>
            <w:r>
              <w:t xml:space="preserve">щику      </w:t>
            </w:r>
          </w:p>
        </w:tc>
        <w:tc>
          <w:tcPr>
            <w:tcW w:w="819" w:type="dxa"/>
            <w:tcBorders>
              <w:top w:val="single" w:sz="8" w:space="0" w:color="auto"/>
              <w:left w:val="single" w:sz="8" w:space="0" w:color="auto"/>
              <w:bottom w:val="single" w:sz="8" w:space="0" w:color="auto"/>
              <w:right w:val="single" w:sz="8" w:space="0" w:color="auto"/>
            </w:tcBorders>
          </w:tcPr>
          <w:p w:rsidR="00E619A1" w:rsidRDefault="00E619A1">
            <w:pPr>
              <w:pStyle w:val="ConsPlusNonformat"/>
              <w:jc w:val="both"/>
            </w:pPr>
            <w:r>
              <w:t xml:space="preserve">При  </w:t>
            </w:r>
          </w:p>
          <w:p w:rsidR="00E619A1" w:rsidRDefault="00E619A1">
            <w:pPr>
              <w:pStyle w:val="ConsPlusNonformat"/>
              <w:jc w:val="both"/>
            </w:pPr>
            <w:r>
              <w:t>меча-</w:t>
            </w:r>
          </w:p>
          <w:p w:rsidR="00E619A1" w:rsidRDefault="00E619A1">
            <w:pPr>
              <w:pStyle w:val="ConsPlusNonformat"/>
              <w:jc w:val="both"/>
            </w:pPr>
            <w:r>
              <w:t xml:space="preserve">ние  </w:t>
            </w:r>
          </w:p>
        </w:tc>
      </w:tr>
      <w:tr w:rsidR="00E619A1">
        <w:trPr>
          <w:trHeight w:val="248"/>
        </w:trPr>
        <w:tc>
          <w:tcPr>
            <w:tcW w:w="585" w:type="dxa"/>
            <w:tcBorders>
              <w:left w:val="single" w:sz="8" w:space="0" w:color="auto"/>
              <w:bottom w:val="single" w:sz="8" w:space="0" w:color="auto"/>
              <w:right w:val="single" w:sz="8" w:space="0" w:color="auto"/>
            </w:tcBorders>
          </w:tcPr>
          <w:p w:rsidR="00E619A1" w:rsidRDefault="00E619A1">
            <w:pPr>
              <w:pStyle w:val="ConsPlusNonformat"/>
              <w:jc w:val="both"/>
            </w:pPr>
            <w:r>
              <w:lastRenderedPageBreak/>
              <w:t xml:space="preserve"> 1 </w:t>
            </w:r>
          </w:p>
        </w:tc>
        <w:tc>
          <w:tcPr>
            <w:tcW w:w="1170" w:type="dxa"/>
            <w:tcBorders>
              <w:left w:val="single" w:sz="8" w:space="0" w:color="auto"/>
              <w:bottom w:val="single" w:sz="8" w:space="0" w:color="auto"/>
              <w:right w:val="single" w:sz="8" w:space="0" w:color="auto"/>
            </w:tcBorders>
          </w:tcPr>
          <w:p w:rsidR="00E619A1" w:rsidRDefault="00E619A1">
            <w:pPr>
              <w:pStyle w:val="ConsPlusNonformat"/>
              <w:jc w:val="both"/>
            </w:pPr>
            <w:r>
              <w:t xml:space="preserve">   2    </w:t>
            </w:r>
          </w:p>
        </w:tc>
        <w:tc>
          <w:tcPr>
            <w:tcW w:w="2574" w:type="dxa"/>
            <w:tcBorders>
              <w:left w:val="single" w:sz="8" w:space="0" w:color="auto"/>
              <w:bottom w:val="single" w:sz="8" w:space="0" w:color="auto"/>
              <w:right w:val="single" w:sz="8" w:space="0" w:color="auto"/>
            </w:tcBorders>
          </w:tcPr>
          <w:p w:rsidR="00E619A1" w:rsidRDefault="00E619A1">
            <w:pPr>
              <w:pStyle w:val="ConsPlusNonformat"/>
              <w:jc w:val="both"/>
            </w:pPr>
            <w:r>
              <w:t xml:space="preserve">           3        </w:t>
            </w:r>
          </w:p>
        </w:tc>
        <w:tc>
          <w:tcPr>
            <w:tcW w:w="1053" w:type="dxa"/>
            <w:tcBorders>
              <w:left w:val="single" w:sz="8" w:space="0" w:color="auto"/>
              <w:bottom w:val="single" w:sz="8" w:space="0" w:color="auto"/>
              <w:right w:val="single" w:sz="8" w:space="0" w:color="auto"/>
            </w:tcBorders>
          </w:tcPr>
          <w:p w:rsidR="00E619A1" w:rsidRDefault="00E619A1">
            <w:pPr>
              <w:pStyle w:val="ConsPlusNonformat"/>
              <w:jc w:val="both"/>
            </w:pPr>
          </w:p>
        </w:tc>
        <w:tc>
          <w:tcPr>
            <w:tcW w:w="1872" w:type="dxa"/>
            <w:tcBorders>
              <w:left w:val="single" w:sz="8" w:space="0" w:color="auto"/>
              <w:bottom w:val="single" w:sz="8" w:space="0" w:color="auto"/>
              <w:right w:val="single" w:sz="8" w:space="0" w:color="auto"/>
            </w:tcBorders>
          </w:tcPr>
          <w:p w:rsidR="00E619A1" w:rsidRDefault="00E619A1">
            <w:pPr>
              <w:pStyle w:val="ConsPlusNonformat"/>
              <w:jc w:val="both"/>
            </w:pPr>
            <w:r>
              <w:t xml:space="preserve">      5       </w:t>
            </w:r>
          </w:p>
        </w:tc>
        <w:tc>
          <w:tcPr>
            <w:tcW w:w="1404" w:type="dxa"/>
            <w:tcBorders>
              <w:left w:val="single" w:sz="8" w:space="0" w:color="auto"/>
              <w:bottom w:val="single" w:sz="8" w:space="0" w:color="auto"/>
              <w:right w:val="single" w:sz="8" w:space="0" w:color="auto"/>
            </w:tcBorders>
          </w:tcPr>
          <w:p w:rsidR="00E619A1" w:rsidRDefault="00E619A1">
            <w:pPr>
              <w:pStyle w:val="ConsPlusNonformat"/>
              <w:jc w:val="both"/>
            </w:pPr>
            <w:r>
              <w:t xml:space="preserve">    6     </w:t>
            </w:r>
          </w:p>
        </w:tc>
        <w:tc>
          <w:tcPr>
            <w:tcW w:w="819" w:type="dxa"/>
            <w:tcBorders>
              <w:left w:val="single" w:sz="8" w:space="0" w:color="auto"/>
              <w:bottom w:val="single" w:sz="8" w:space="0" w:color="auto"/>
              <w:right w:val="single" w:sz="8" w:space="0" w:color="auto"/>
            </w:tcBorders>
          </w:tcPr>
          <w:p w:rsidR="00E619A1" w:rsidRDefault="00E619A1">
            <w:pPr>
              <w:pStyle w:val="ConsPlusNonformat"/>
              <w:jc w:val="both"/>
            </w:pPr>
            <w:r>
              <w:t xml:space="preserve">  7  </w:t>
            </w:r>
          </w:p>
        </w:tc>
      </w:tr>
      <w:tr w:rsidR="00E619A1">
        <w:trPr>
          <w:trHeight w:val="248"/>
        </w:trPr>
        <w:tc>
          <w:tcPr>
            <w:tcW w:w="585" w:type="dxa"/>
            <w:tcBorders>
              <w:left w:val="single" w:sz="8" w:space="0" w:color="auto"/>
              <w:bottom w:val="single" w:sz="8" w:space="0" w:color="auto"/>
              <w:right w:val="single" w:sz="8" w:space="0" w:color="auto"/>
            </w:tcBorders>
          </w:tcPr>
          <w:p w:rsidR="00E619A1" w:rsidRDefault="00E619A1">
            <w:pPr>
              <w:pStyle w:val="ConsPlusNonformat"/>
              <w:jc w:val="both"/>
            </w:pPr>
          </w:p>
        </w:tc>
        <w:tc>
          <w:tcPr>
            <w:tcW w:w="1170" w:type="dxa"/>
            <w:tcBorders>
              <w:left w:val="single" w:sz="8" w:space="0" w:color="auto"/>
              <w:bottom w:val="single" w:sz="8" w:space="0" w:color="auto"/>
              <w:right w:val="single" w:sz="8" w:space="0" w:color="auto"/>
            </w:tcBorders>
          </w:tcPr>
          <w:p w:rsidR="00E619A1" w:rsidRDefault="00E619A1">
            <w:pPr>
              <w:pStyle w:val="ConsPlusNonformat"/>
              <w:jc w:val="both"/>
            </w:pPr>
          </w:p>
        </w:tc>
        <w:tc>
          <w:tcPr>
            <w:tcW w:w="2574" w:type="dxa"/>
            <w:tcBorders>
              <w:left w:val="single" w:sz="8" w:space="0" w:color="auto"/>
              <w:bottom w:val="single" w:sz="8" w:space="0" w:color="auto"/>
              <w:right w:val="single" w:sz="8" w:space="0" w:color="auto"/>
            </w:tcBorders>
          </w:tcPr>
          <w:p w:rsidR="00E619A1" w:rsidRDefault="00E619A1">
            <w:pPr>
              <w:pStyle w:val="ConsPlusNonformat"/>
              <w:jc w:val="both"/>
            </w:pPr>
          </w:p>
        </w:tc>
        <w:tc>
          <w:tcPr>
            <w:tcW w:w="1053" w:type="dxa"/>
            <w:tcBorders>
              <w:left w:val="single" w:sz="8" w:space="0" w:color="auto"/>
              <w:bottom w:val="single" w:sz="8" w:space="0" w:color="auto"/>
              <w:right w:val="single" w:sz="8" w:space="0" w:color="auto"/>
            </w:tcBorders>
          </w:tcPr>
          <w:p w:rsidR="00E619A1" w:rsidRDefault="00E619A1">
            <w:pPr>
              <w:pStyle w:val="ConsPlusNonformat"/>
              <w:jc w:val="both"/>
            </w:pPr>
          </w:p>
        </w:tc>
        <w:tc>
          <w:tcPr>
            <w:tcW w:w="1872" w:type="dxa"/>
            <w:tcBorders>
              <w:left w:val="single" w:sz="8" w:space="0" w:color="auto"/>
              <w:bottom w:val="single" w:sz="8" w:space="0" w:color="auto"/>
              <w:right w:val="single" w:sz="8" w:space="0" w:color="auto"/>
            </w:tcBorders>
          </w:tcPr>
          <w:p w:rsidR="00E619A1" w:rsidRDefault="00E619A1">
            <w:pPr>
              <w:pStyle w:val="ConsPlusNonformat"/>
              <w:jc w:val="both"/>
            </w:pPr>
          </w:p>
        </w:tc>
        <w:tc>
          <w:tcPr>
            <w:tcW w:w="1404" w:type="dxa"/>
            <w:tcBorders>
              <w:left w:val="single" w:sz="8" w:space="0" w:color="auto"/>
              <w:bottom w:val="single" w:sz="8" w:space="0" w:color="auto"/>
              <w:right w:val="single" w:sz="8" w:space="0" w:color="auto"/>
            </w:tcBorders>
          </w:tcPr>
          <w:p w:rsidR="00E619A1" w:rsidRDefault="00E619A1">
            <w:pPr>
              <w:pStyle w:val="ConsPlusNonformat"/>
              <w:jc w:val="both"/>
            </w:pPr>
          </w:p>
        </w:tc>
        <w:tc>
          <w:tcPr>
            <w:tcW w:w="819" w:type="dxa"/>
            <w:tcBorders>
              <w:left w:val="single" w:sz="8" w:space="0" w:color="auto"/>
              <w:bottom w:val="single" w:sz="8" w:space="0" w:color="auto"/>
              <w:right w:val="single" w:sz="8" w:space="0" w:color="auto"/>
            </w:tcBorders>
          </w:tcPr>
          <w:p w:rsidR="00E619A1" w:rsidRDefault="00E619A1">
            <w:pPr>
              <w:pStyle w:val="ConsPlusNonformat"/>
              <w:jc w:val="both"/>
            </w:pPr>
          </w:p>
        </w:tc>
      </w:tr>
      <w:tr w:rsidR="00E619A1">
        <w:trPr>
          <w:trHeight w:val="248"/>
        </w:trPr>
        <w:tc>
          <w:tcPr>
            <w:tcW w:w="585" w:type="dxa"/>
            <w:tcBorders>
              <w:left w:val="single" w:sz="8" w:space="0" w:color="auto"/>
              <w:bottom w:val="single" w:sz="8" w:space="0" w:color="auto"/>
              <w:right w:val="single" w:sz="8" w:space="0" w:color="auto"/>
            </w:tcBorders>
          </w:tcPr>
          <w:p w:rsidR="00E619A1" w:rsidRDefault="00E619A1">
            <w:pPr>
              <w:pStyle w:val="ConsPlusNonformat"/>
              <w:jc w:val="both"/>
            </w:pPr>
          </w:p>
        </w:tc>
        <w:tc>
          <w:tcPr>
            <w:tcW w:w="1170" w:type="dxa"/>
            <w:tcBorders>
              <w:left w:val="single" w:sz="8" w:space="0" w:color="auto"/>
              <w:bottom w:val="single" w:sz="8" w:space="0" w:color="auto"/>
              <w:right w:val="single" w:sz="8" w:space="0" w:color="auto"/>
            </w:tcBorders>
          </w:tcPr>
          <w:p w:rsidR="00E619A1" w:rsidRDefault="00E619A1">
            <w:pPr>
              <w:pStyle w:val="ConsPlusNonformat"/>
              <w:jc w:val="both"/>
            </w:pPr>
          </w:p>
        </w:tc>
        <w:tc>
          <w:tcPr>
            <w:tcW w:w="2574" w:type="dxa"/>
            <w:tcBorders>
              <w:left w:val="single" w:sz="8" w:space="0" w:color="auto"/>
              <w:bottom w:val="single" w:sz="8" w:space="0" w:color="auto"/>
              <w:right w:val="single" w:sz="8" w:space="0" w:color="auto"/>
            </w:tcBorders>
          </w:tcPr>
          <w:p w:rsidR="00E619A1" w:rsidRDefault="00E619A1">
            <w:pPr>
              <w:pStyle w:val="ConsPlusNonformat"/>
              <w:jc w:val="both"/>
            </w:pPr>
          </w:p>
        </w:tc>
        <w:tc>
          <w:tcPr>
            <w:tcW w:w="1053" w:type="dxa"/>
            <w:tcBorders>
              <w:left w:val="single" w:sz="8" w:space="0" w:color="auto"/>
              <w:bottom w:val="single" w:sz="8" w:space="0" w:color="auto"/>
              <w:right w:val="single" w:sz="8" w:space="0" w:color="auto"/>
            </w:tcBorders>
          </w:tcPr>
          <w:p w:rsidR="00E619A1" w:rsidRDefault="00E619A1">
            <w:pPr>
              <w:pStyle w:val="ConsPlusNonformat"/>
              <w:jc w:val="both"/>
            </w:pPr>
          </w:p>
        </w:tc>
        <w:tc>
          <w:tcPr>
            <w:tcW w:w="1872" w:type="dxa"/>
            <w:tcBorders>
              <w:left w:val="single" w:sz="8" w:space="0" w:color="auto"/>
              <w:bottom w:val="single" w:sz="8" w:space="0" w:color="auto"/>
              <w:right w:val="single" w:sz="8" w:space="0" w:color="auto"/>
            </w:tcBorders>
          </w:tcPr>
          <w:p w:rsidR="00E619A1" w:rsidRDefault="00E619A1">
            <w:pPr>
              <w:pStyle w:val="ConsPlusNonformat"/>
              <w:jc w:val="both"/>
            </w:pPr>
          </w:p>
        </w:tc>
        <w:tc>
          <w:tcPr>
            <w:tcW w:w="1404" w:type="dxa"/>
            <w:tcBorders>
              <w:left w:val="single" w:sz="8" w:space="0" w:color="auto"/>
              <w:bottom w:val="single" w:sz="8" w:space="0" w:color="auto"/>
              <w:right w:val="single" w:sz="8" w:space="0" w:color="auto"/>
            </w:tcBorders>
          </w:tcPr>
          <w:p w:rsidR="00E619A1" w:rsidRDefault="00E619A1">
            <w:pPr>
              <w:pStyle w:val="ConsPlusNonformat"/>
              <w:jc w:val="both"/>
            </w:pPr>
          </w:p>
        </w:tc>
        <w:tc>
          <w:tcPr>
            <w:tcW w:w="819" w:type="dxa"/>
            <w:tcBorders>
              <w:left w:val="single" w:sz="8" w:space="0" w:color="auto"/>
              <w:bottom w:val="single" w:sz="8" w:space="0" w:color="auto"/>
              <w:right w:val="single" w:sz="8" w:space="0" w:color="auto"/>
            </w:tcBorders>
          </w:tcPr>
          <w:p w:rsidR="00E619A1" w:rsidRDefault="00E619A1">
            <w:pPr>
              <w:pStyle w:val="ConsPlusNonformat"/>
              <w:jc w:val="both"/>
            </w:pPr>
          </w:p>
        </w:tc>
      </w:tr>
    </w:tbl>
    <w:p w:rsidR="00E619A1" w:rsidRDefault="00E619A1">
      <w:pPr>
        <w:pStyle w:val="ConsPlusNormal"/>
        <w:ind w:firstLine="540"/>
        <w:jc w:val="both"/>
      </w:pPr>
    </w:p>
    <w:p w:rsidR="00E619A1" w:rsidRDefault="00E619A1">
      <w:pPr>
        <w:pStyle w:val="ConsPlusNormal"/>
        <w:ind w:firstLine="540"/>
        <w:jc w:val="both"/>
      </w:pPr>
    </w:p>
    <w:p w:rsidR="00E619A1" w:rsidRDefault="00E619A1">
      <w:pPr>
        <w:pStyle w:val="ConsPlusNormal"/>
        <w:pBdr>
          <w:top w:val="single" w:sz="6" w:space="0" w:color="auto"/>
        </w:pBdr>
        <w:spacing w:before="100" w:after="100"/>
        <w:jc w:val="both"/>
        <w:rPr>
          <w:sz w:val="2"/>
          <w:szCs w:val="2"/>
        </w:rPr>
      </w:pPr>
    </w:p>
    <w:p w:rsidR="00E619A1" w:rsidRDefault="00E619A1">
      <w:pPr>
        <w:pStyle w:val="ConsPlusNormal"/>
      </w:pPr>
    </w:p>
    <w:sectPr w:rsidR="00E619A1">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3DB" w:rsidRDefault="004D53DB">
      <w:pPr>
        <w:spacing w:after="0" w:line="240" w:lineRule="auto"/>
      </w:pPr>
      <w:r>
        <w:separator/>
      </w:r>
    </w:p>
  </w:endnote>
  <w:endnote w:type="continuationSeparator" w:id="0">
    <w:p w:rsidR="004D53DB" w:rsidRDefault="004D5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9A1" w:rsidRDefault="00E619A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E619A1">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619A1" w:rsidRDefault="00E619A1">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E619A1" w:rsidRDefault="00E619A1">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E619A1" w:rsidRDefault="00E619A1">
          <w:pPr>
            <w:pStyle w:val="ConsPlusNormal"/>
            <w:jc w:val="right"/>
          </w:pPr>
        </w:p>
      </w:tc>
    </w:tr>
  </w:tbl>
  <w:p w:rsidR="00E619A1" w:rsidRDefault="00E619A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3DB" w:rsidRDefault="004D53DB">
      <w:pPr>
        <w:spacing w:after="0" w:line="240" w:lineRule="auto"/>
      </w:pPr>
      <w:r>
        <w:separator/>
      </w:r>
    </w:p>
  </w:footnote>
  <w:footnote w:type="continuationSeparator" w:id="0">
    <w:p w:rsidR="004D53DB" w:rsidRDefault="004D53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E619A1">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619A1" w:rsidRDefault="00E619A1">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E619A1" w:rsidRDefault="00E619A1">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E619A1" w:rsidRDefault="00E619A1">
          <w:pPr>
            <w:pStyle w:val="ConsPlusNormal"/>
            <w:jc w:val="right"/>
            <w:rPr>
              <w:sz w:val="16"/>
              <w:szCs w:val="16"/>
            </w:rPr>
          </w:pPr>
        </w:p>
      </w:tc>
    </w:tr>
  </w:tbl>
  <w:p w:rsidR="00E619A1" w:rsidRDefault="00E619A1">
    <w:pPr>
      <w:pStyle w:val="ConsPlusNormal"/>
      <w:pBdr>
        <w:bottom w:val="single" w:sz="12" w:space="0" w:color="auto"/>
      </w:pBdr>
      <w:jc w:val="center"/>
      <w:rPr>
        <w:sz w:val="2"/>
        <w:szCs w:val="2"/>
      </w:rPr>
    </w:pPr>
  </w:p>
  <w:p w:rsidR="00E619A1" w:rsidRDefault="00E619A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407"/>
    <w:rsid w:val="00411407"/>
    <w:rsid w:val="004C7125"/>
    <w:rsid w:val="004D53DB"/>
    <w:rsid w:val="00E61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9DB646-01CB-456D-837E-F7DCF7D0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411407"/>
    <w:pPr>
      <w:tabs>
        <w:tab w:val="center" w:pos="4677"/>
        <w:tab w:val="right" w:pos="9355"/>
      </w:tabs>
    </w:pPr>
  </w:style>
  <w:style w:type="character" w:customStyle="1" w:styleId="a4">
    <w:name w:val="Верхний колонтитул Знак"/>
    <w:basedOn w:val="a0"/>
    <w:link w:val="a3"/>
    <w:uiPriority w:val="99"/>
    <w:locked/>
    <w:rsid w:val="00411407"/>
    <w:rPr>
      <w:rFonts w:cs="Times New Roman"/>
    </w:rPr>
  </w:style>
  <w:style w:type="paragraph" w:styleId="a5">
    <w:name w:val="footer"/>
    <w:basedOn w:val="a"/>
    <w:link w:val="a6"/>
    <w:uiPriority w:val="99"/>
    <w:unhideWhenUsed/>
    <w:rsid w:val="00411407"/>
    <w:pPr>
      <w:tabs>
        <w:tab w:val="center" w:pos="4677"/>
        <w:tab w:val="right" w:pos="9355"/>
      </w:tabs>
    </w:pPr>
  </w:style>
  <w:style w:type="character" w:customStyle="1" w:styleId="a6">
    <w:name w:val="Нижний колонтитул Знак"/>
    <w:basedOn w:val="a0"/>
    <w:link w:val="a5"/>
    <w:uiPriority w:val="99"/>
    <w:locked/>
    <w:rsid w:val="004114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7903</Words>
  <Characters>45049</Characters>
  <Application>Microsoft Office Word</Application>
  <DocSecurity>2</DocSecurity>
  <Lines>375</Lines>
  <Paragraphs>105</Paragraphs>
  <ScaleCrop>false</ScaleCrop>
  <HeadingPairs>
    <vt:vector size="2" baseType="variant">
      <vt:variant>
        <vt:lpstr>Название</vt:lpstr>
      </vt:variant>
      <vt:variant>
        <vt:i4>1</vt:i4>
      </vt:variant>
    </vt:vector>
  </HeadingPairs>
  <TitlesOfParts>
    <vt:vector size="1" baseType="lpstr">
      <vt:lpstr>Приказ МЧС России от 05.07.2011 N 340(ред. от 11.04.2012)"Об утверждении Инструкции об организации обязательного государственного страхования жизни и здоровья военнослужащих спасательных воинских формирований МЧС России, граждан, призванных на военные сбо</vt:lpstr>
    </vt:vector>
  </TitlesOfParts>
  <Company>КонсультантПлюс Версия 4016.00.05</Company>
  <LinksUpToDate>false</LinksUpToDate>
  <CharactersWithSpaces>52847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МЧС России от 05.07.2011 N 340(ред. от 11.04.2012)"Об утверждении Инструкции об организации обязательного государственного страхования жизни и здоровья военнослужащих спасательных воинских формирований МЧС России, граждан, призванных на военные сбо</dc:title>
  <dc:subject/>
  <dc:creator>User</dc:creator>
  <cp:keywords/>
  <dc:description/>
  <cp:lastModifiedBy>User</cp:lastModifiedBy>
  <cp:revision>2</cp:revision>
  <dcterms:created xsi:type="dcterms:W3CDTF">2016-11-06T17:23:00Z</dcterms:created>
  <dcterms:modified xsi:type="dcterms:W3CDTF">2016-11-06T17:23:00Z</dcterms:modified>
</cp:coreProperties>
</file>