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CA9" w:rsidRDefault="00136CA9" w:rsidP="00136CA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МИНИСТЕРСТВО РОССИЙСКОЙ ФЕДЕРАЦИИ </w:t>
      </w:r>
    </w:p>
    <w:p w:rsidR="00136CA9" w:rsidRDefault="00136CA9" w:rsidP="00136CA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ДЕЛАМ ГРАЖДАНСКОЙ ОБОРОНЫ, ЧРЕЗВЫЧАЙНЫМ СИТУАЦИЯМ И ЛИКВИДАЦИИ ПОСЛЕДСТВИЙ </w:t>
      </w:r>
    </w:p>
    <w:p w:rsidR="00136CA9" w:rsidRDefault="00136CA9" w:rsidP="00136CA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СТИХИЙНЫХ БЕДСТВИЙ</w:t>
      </w:r>
    </w:p>
    <w:p w:rsidR="00136CA9" w:rsidRDefault="00136CA9" w:rsidP="00136CA9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6CA9" w:rsidRDefault="00136CA9" w:rsidP="00136CA9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6CA9" w:rsidRDefault="00136CA9" w:rsidP="00136CA9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6CA9" w:rsidRDefault="00E75BF0" w:rsidP="00136CA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Департамент надзорной деятельности и профилактической работы</w:t>
      </w:r>
    </w:p>
    <w:p w:rsidR="00136CA9" w:rsidRDefault="00136CA9" w:rsidP="00D832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6CA9" w:rsidRDefault="00136CA9" w:rsidP="00D832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6CA9" w:rsidRDefault="00136CA9" w:rsidP="00D832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6CA9" w:rsidRDefault="00136CA9" w:rsidP="00136CA9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6CA9" w:rsidRDefault="00136CA9" w:rsidP="00D832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6CA9" w:rsidRDefault="00136CA9" w:rsidP="00D832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6CA9" w:rsidRDefault="00136CA9" w:rsidP="00D832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139FE" w:rsidRDefault="000139FE" w:rsidP="00D832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6CA9" w:rsidRDefault="00136CA9" w:rsidP="00D832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6CA9" w:rsidRDefault="00136CA9" w:rsidP="00D832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6CA9" w:rsidRDefault="00136CA9" w:rsidP="00D832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6146" w:rsidRPr="00832445" w:rsidRDefault="005705B5" w:rsidP="00D832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Методические рекомендации </w:t>
      </w:r>
    </w:p>
    <w:p w:rsidR="00832445" w:rsidRPr="00832445" w:rsidRDefault="005705B5" w:rsidP="00D832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подготовке </w:t>
      </w:r>
      <w:r w:rsidR="00832445" w:rsidRPr="008324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программ профилактики нарушений </w:t>
      </w:r>
    </w:p>
    <w:p w:rsidR="00FA3001" w:rsidRPr="00832445" w:rsidRDefault="00832445" w:rsidP="00D8324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обязательных требований</w:t>
      </w:r>
    </w:p>
    <w:p w:rsidR="00FA3001" w:rsidRDefault="00FA3001" w:rsidP="009675E7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A9" w:rsidRDefault="00136CA9" w:rsidP="009675E7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A9" w:rsidRDefault="00136CA9" w:rsidP="009675E7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A9" w:rsidRDefault="00136CA9" w:rsidP="009675E7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A9" w:rsidRDefault="00136CA9" w:rsidP="009675E7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A9" w:rsidRDefault="00136CA9" w:rsidP="009675E7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A9" w:rsidRDefault="00136CA9" w:rsidP="009675E7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A9" w:rsidRDefault="00136CA9" w:rsidP="009675E7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A9" w:rsidRDefault="00136CA9" w:rsidP="009675E7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A9" w:rsidRDefault="00136CA9" w:rsidP="009675E7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A9" w:rsidRDefault="00136CA9" w:rsidP="009675E7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A9" w:rsidRDefault="00136CA9" w:rsidP="009675E7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A9" w:rsidRDefault="00136CA9" w:rsidP="009675E7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A9" w:rsidRDefault="00136CA9" w:rsidP="009675E7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A9" w:rsidRDefault="00136CA9" w:rsidP="009675E7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A9" w:rsidRDefault="00136CA9" w:rsidP="009675E7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CA9" w:rsidRDefault="00402117" w:rsidP="00E75BF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Москва</w:t>
      </w:r>
      <w:r w:rsidRPr="0040211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07EA5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402117">
        <w:rPr>
          <w:rFonts w:ascii="Times New Roman" w:eastAsia="Times New Roman" w:hAnsi="Times New Roman" w:cs="Times New Roman"/>
          <w:b/>
          <w:sz w:val="28"/>
          <w:szCs w:val="28"/>
        </w:rPr>
        <w:t xml:space="preserve"> 2016</w:t>
      </w:r>
    </w:p>
    <w:p w:rsidR="00307EA5" w:rsidRDefault="00307EA5" w:rsidP="00E75BF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39FE" w:rsidRDefault="006F63AF" w:rsidP="00E80FC2">
      <w:pPr>
        <w:spacing w:after="0"/>
        <w:ind w:firstLine="67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0FC2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:rsidR="00E80FC2" w:rsidRPr="00E80FC2" w:rsidRDefault="00E80FC2" w:rsidP="00E80FC2">
      <w:pPr>
        <w:spacing w:after="0"/>
        <w:ind w:firstLine="67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3AF" w:rsidRDefault="006F63AF" w:rsidP="000139FE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  <w:r w:rsidR="00E80FC2">
        <w:rPr>
          <w:rFonts w:ascii="Times New Roman" w:eastAsia="Times New Roman" w:hAnsi="Times New Roman" w:cs="Times New Roman"/>
          <w:sz w:val="28"/>
          <w:szCs w:val="28"/>
        </w:rPr>
        <w:tab/>
      </w:r>
      <w:r w:rsidR="00E80FC2">
        <w:rPr>
          <w:rFonts w:ascii="Times New Roman" w:eastAsia="Times New Roman" w:hAnsi="Times New Roman" w:cs="Times New Roman"/>
          <w:sz w:val="28"/>
          <w:szCs w:val="28"/>
        </w:rPr>
        <w:tab/>
      </w:r>
      <w:r w:rsidR="00E80FC2">
        <w:rPr>
          <w:rFonts w:ascii="Times New Roman" w:eastAsia="Times New Roman" w:hAnsi="Times New Roman" w:cs="Times New Roman"/>
          <w:sz w:val="28"/>
          <w:szCs w:val="28"/>
        </w:rPr>
        <w:tab/>
      </w:r>
      <w:r w:rsidR="00E80FC2">
        <w:rPr>
          <w:rFonts w:ascii="Times New Roman" w:eastAsia="Times New Roman" w:hAnsi="Times New Roman" w:cs="Times New Roman"/>
          <w:sz w:val="28"/>
          <w:szCs w:val="28"/>
        </w:rPr>
        <w:tab/>
      </w:r>
      <w:r w:rsidR="00E80FC2">
        <w:rPr>
          <w:rFonts w:ascii="Times New Roman" w:eastAsia="Times New Roman" w:hAnsi="Times New Roman" w:cs="Times New Roman"/>
          <w:sz w:val="28"/>
          <w:szCs w:val="28"/>
        </w:rPr>
        <w:tab/>
      </w:r>
      <w:r w:rsidR="00E80FC2">
        <w:rPr>
          <w:rFonts w:ascii="Times New Roman" w:eastAsia="Times New Roman" w:hAnsi="Times New Roman" w:cs="Times New Roman"/>
          <w:sz w:val="28"/>
          <w:szCs w:val="28"/>
        </w:rPr>
        <w:tab/>
      </w:r>
      <w:r w:rsidR="00E80FC2">
        <w:rPr>
          <w:rFonts w:ascii="Times New Roman" w:eastAsia="Times New Roman" w:hAnsi="Times New Roman" w:cs="Times New Roman"/>
          <w:sz w:val="28"/>
          <w:szCs w:val="28"/>
        </w:rPr>
        <w:tab/>
      </w:r>
      <w:r w:rsidR="00E80FC2">
        <w:rPr>
          <w:rFonts w:ascii="Times New Roman" w:eastAsia="Times New Roman" w:hAnsi="Times New Roman" w:cs="Times New Roman"/>
          <w:sz w:val="28"/>
          <w:szCs w:val="28"/>
        </w:rPr>
        <w:tab/>
      </w:r>
      <w:r w:rsidR="00E80FC2">
        <w:rPr>
          <w:rFonts w:ascii="Times New Roman" w:eastAsia="Times New Roman" w:hAnsi="Times New Roman" w:cs="Times New Roman"/>
          <w:sz w:val="28"/>
          <w:szCs w:val="28"/>
        </w:rPr>
        <w:tab/>
        <w:t>3</w:t>
      </w:r>
    </w:p>
    <w:p w:rsidR="00E80FC2" w:rsidRDefault="00E80FC2" w:rsidP="00E80FC2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0FC2" w:rsidRDefault="00E80FC2" w:rsidP="00E80FC2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.   </w:t>
      </w:r>
      <w:r w:rsidR="006F63AF" w:rsidRPr="00E80FC2">
        <w:rPr>
          <w:rFonts w:ascii="Times New Roman" w:eastAsia="Times New Roman" w:hAnsi="Times New Roman" w:cs="Times New Roman"/>
          <w:sz w:val="28"/>
          <w:szCs w:val="28"/>
        </w:rPr>
        <w:t xml:space="preserve">Цели, задачи, принципы проведения профилактических </w:t>
      </w:r>
    </w:p>
    <w:p w:rsidR="00E80FC2" w:rsidRDefault="006F63AF" w:rsidP="00E80FC2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FC2">
        <w:rPr>
          <w:rFonts w:ascii="Times New Roman" w:eastAsia="Times New Roman" w:hAnsi="Times New Roman" w:cs="Times New Roman"/>
          <w:sz w:val="28"/>
          <w:szCs w:val="28"/>
        </w:rPr>
        <w:t xml:space="preserve">мероприятий, направленных на предупреждение нарушения </w:t>
      </w:r>
    </w:p>
    <w:p w:rsidR="006F63AF" w:rsidRPr="00E80FC2" w:rsidRDefault="006F63AF" w:rsidP="00E80FC2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FC2">
        <w:rPr>
          <w:rFonts w:ascii="Times New Roman" w:eastAsia="Times New Roman" w:hAnsi="Times New Roman" w:cs="Times New Roman"/>
          <w:sz w:val="28"/>
          <w:szCs w:val="28"/>
        </w:rPr>
        <w:t>обязательных требований</w:t>
      </w:r>
      <w:r w:rsidR="00E80FC2">
        <w:rPr>
          <w:rFonts w:ascii="Times New Roman" w:eastAsia="Times New Roman" w:hAnsi="Times New Roman" w:cs="Times New Roman"/>
          <w:sz w:val="28"/>
          <w:szCs w:val="28"/>
        </w:rPr>
        <w:tab/>
      </w:r>
      <w:r w:rsidR="00E80FC2">
        <w:rPr>
          <w:rFonts w:ascii="Times New Roman" w:eastAsia="Times New Roman" w:hAnsi="Times New Roman" w:cs="Times New Roman"/>
          <w:sz w:val="28"/>
          <w:szCs w:val="28"/>
        </w:rPr>
        <w:tab/>
      </w:r>
      <w:r w:rsidR="00E80FC2">
        <w:rPr>
          <w:rFonts w:ascii="Times New Roman" w:eastAsia="Times New Roman" w:hAnsi="Times New Roman" w:cs="Times New Roman"/>
          <w:sz w:val="28"/>
          <w:szCs w:val="28"/>
        </w:rPr>
        <w:tab/>
      </w:r>
      <w:r w:rsidR="00E80FC2">
        <w:rPr>
          <w:rFonts w:ascii="Times New Roman" w:eastAsia="Times New Roman" w:hAnsi="Times New Roman" w:cs="Times New Roman"/>
          <w:sz w:val="28"/>
          <w:szCs w:val="28"/>
        </w:rPr>
        <w:tab/>
      </w:r>
      <w:r w:rsidR="00E80FC2">
        <w:rPr>
          <w:rFonts w:ascii="Times New Roman" w:eastAsia="Times New Roman" w:hAnsi="Times New Roman" w:cs="Times New Roman"/>
          <w:sz w:val="28"/>
          <w:szCs w:val="28"/>
        </w:rPr>
        <w:tab/>
      </w:r>
      <w:r w:rsidR="00E80FC2">
        <w:rPr>
          <w:rFonts w:ascii="Times New Roman" w:eastAsia="Times New Roman" w:hAnsi="Times New Roman" w:cs="Times New Roman"/>
          <w:sz w:val="28"/>
          <w:szCs w:val="28"/>
        </w:rPr>
        <w:tab/>
      </w:r>
      <w:r w:rsidR="00E80FC2">
        <w:rPr>
          <w:rFonts w:ascii="Times New Roman" w:eastAsia="Times New Roman" w:hAnsi="Times New Roman" w:cs="Times New Roman"/>
          <w:sz w:val="28"/>
          <w:szCs w:val="28"/>
        </w:rPr>
        <w:tab/>
      </w:r>
      <w:r w:rsidR="00E80FC2">
        <w:rPr>
          <w:rFonts w:ascii="Times New Roman" w:eastAsia="Times New Roman" w:hAnsi="Times New Roman" w:cs="Times New Roman"/>
          <w:sz w:val="28"/>
          <w:szCs w:val="28"/>
        </w:rPr>
        <w:tab/>
        <w:t>5</w:t>
      </w:r>
    </w:p>
    <w:p w:rsidR="00E80FC2" w:rsidRDefault="00E80FC2" w:rsidP="00E80FC2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0FC2" w:rsidRDefault="00E80FC2" w:rsidP="00E80FC2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II.   </w:t>
      </w:r>
      <w:r w:rsidRPr="00E80FC2">
        <w:rPr>
          <w:rFonts w:ascii="Times New Roman" w:eastAsia="Times New Roman" w:hAnsi="Times New Roman" w:cs="Times New Roman"/>
          <w:sz w:val="28"/>
          <w:szCs w:val="28"/>
        </w:rPr>
        <w:t xml:space="preserve">Виды и формы профилактических мероприятий, </w:t>
      </w:r>
    </w:p>
    <w:p w:rsidR="00E80FC2" w:rsidRDefault="00E80FC2" w:rsidP="00E80FC2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80FC2">
        <w:rPr>
          <w:rFonts w:ascii="Times New Roman" w:eastAsia="Times New Roman" w:hAnsi="Times New Roman" w:cs="Times New Roman"/>
          <w:sz w:val="28"/>
          <w:szCs w:val="28"/>
        </w:rPr>
        <w:t>направленных</w:t>
      </w:r>
      <w:proofErr w:type="gramEnd"/>
      <w:r w:rsidRPr="00E80FC2">
        <w:rPr>
          <w:rFonts w:ascii="Times New Roman" w:eastAsia="Times New Roman" w:hAnsi="Times New Roman" w:cs="Times New Roman"/>
          <w:sz w:val="28"/>
          <w:szCs w:val="28"/>
        </w:rPr>
        <w:t xml:space="preserve"> на предупреждение нарушения </w:t>
      </w:r>
    </w:p>
    <w:p w:rsidR="00E80FC2" w:rsidRDefault="00E80FC2" w:rsidP="00E80FC2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FC2">
        <w:rPr>
          <w:rFonts w:ascii="Times New Roman" w:eastAsia="Times New Roman" w:hAnsi="Times New Roman" w:cs="Times New Roman"/>
          <w:sz w:val="28"/>
          <w:szCs w:val="28"/>
        </w:rPr>
        <w:t>обязательных требований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8</w:t>
      </w:r>
    </w:p>
    <w:p w:rsidR="00E80FC2" w:rsidRDefault="00E80FC2" w:rsidP="00E80FC2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1158" w:rsidRDefault="00451158" w:rsidP="00E80FC2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III.   </w:t>
      </w:r>
      <w:r w:rsidRPr="00451158">
        <w:rPr>
          <w:rFonts w:ascii="Times New Roman" w:eastAsia="Times New Roman" w:hAnsi="Times New Roman" w:cs="Times New Roman"/>
          <w:sz w:val="28"/>
          <w:szCs w:val="28"/>
        </w:rPr>
        <w:t xml:space="preserve">Порядок и организация работы по подготовке и </w:t>
      </w:r>
    </w:p>
    <w:p w:rsidR="00451158" w:rsidRDefault="00451158" w:rsidP="00E80FC2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1158">
        <w:rPr>
          <w:rFonts w:ascii="Times New Roman" w:eastAsia="Times New Roman" w:hAnsi="Times New Roman" w:cs="Times New Roman"/>
          <w:sz w:val="28"/>
          <w:szCs w:val="28"/>
        </w:rPr>
        <w:t xml:space="preserve">проведению профилактических мероприятий, </w:t>
      </w:r>
    </w:p>
    <w:p w:rsidR="00451158" w:rsidRDefault="00451158" w:rsidP="00E80FC2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51158">
        <w:rPr>
          <w:rFonts w:ascii="Times New Roman" w:eastAsia="Times New Roman" w:hAnsi="Times New Roman" w:cs="Times New Roman"/>
          <w:sz w:val="28"/>
          <w:szCs w:val="28"/>
        </w:rPr>
        <w:t>направленных</w:t>
      </w:r>
      <w:proofErr w:type="gramEnd"/>
      <w:r w:rsidRPr="00451158">
        <w:rPr>
          <w:rFonts w:ascii="Times New Roman" w:eastAsia="Times New Roman" w:hAnsi="Times New Roman" w:cs="Times New Roman"/>
          <w:sz w:val="28"/>
          <w:szCs w:val="28"/>
        </w:rPr>
        <w:t xml:space="preserve"> на предупреждение нарушения </w:t>
      </w:r>
    </w:p>
    <w:p w:rsidR="00E80FC2" w:rsidRDefault="00451158" w:rsidP="00E80FC2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1158">
        <w:rPr>
          <w:rFonts w:ascii="Times New Roman" w:eastAsia="Times New Roman" w:hAnsi="Times New Roman" w:cs="Times New Roman"/>
          <w:sz w:val="28"/>
          <w:szCs w:val="28"/>
        </w:rPr>
        <w:t>обязательных требований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13</w:t>
      </w:r>
    </w:p>
    <w:p w:rsidR="00E80FC2" w:rsidRDefault="00E80FC2" w:rsidP="00E80F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0FC2" w:rsidRDefault="00E80FC2" w:rsidP="00E80F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EA52A4" w:rsidRDefault="00EA52A4" w:rsidP="00E80F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0FC2" w:rsidRPr="00B15DC2" w:rsidRDefault="00E80FC2" w:rsidP="00E80F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15DC2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E80FC2" w:rsidRPr="00E80FC2" w:rsidRDefault="00E80FC2" w:rsidP="00E80FC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3001" w:rsidRPr="00832445" w:rsidRDefault="005705B5" w:rsidP="000139FE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32445">
        <w:rPr>
          <w:rFonts w:ascii="Times New Roman" w:eastAsia="Times New Roman" w:hAnsi="Times New Roman" w:cs="Times New Roman"/>
          <w:sz w:val="28"/>
          <w:szCs w:val="28"/>
        </w:rPr>
        <w:t>Настоящие Методические рекомендации по подготовке и проведению профилактических мероприятий, направленных на предупреждение нарушения обязательных требований</w:t>
      </w:r>
      <w:r w:rsidR="00706146" w:rsidRPr="00832445">
        <w:rPr>
          <w:sz w:val="28"/>
          <w:szCs w:val="28"/>
        </w:rPr>
        <w:t xml:space="preserve"> 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(далее - Методические рекомендации) разработаны с целью формирования единого подхода к </w:t>
      </w:r>
      <w:r w:rsidR="00832445" w:rsidRPr="00832445">
        <w:rPr>
          <w:rFonts w:ascii="Times New Roman" w:eastAsia="Times New Roman" w:hAnsi="Times New Roman" w:cs="Times New Roman"/>
          <w:sz w:val="28"/>
          <w:szCs w:val="28"/>
        </w:rPr>
        <w:t>подготовке программ профилактики нарушений обязательных требований главными управлениями МЧС России по субъектам Российской Федерации, включающим положения по организации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 и проведению профилактических мероприятий, определению видов и форм профилактических мероприятий и системе мониторинга, оценки эффективности и результативности</w:t>
      </w:r>
      <w:proofErr w:type="gramEnd"/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 данных мероприятий.</w:t>
      </w:r>
    </w:p>
    <w:p w:rsidR="00FA3001" w:rsidRPr="00832445" w:rsidRDefault="005705B5" w:rsidP="000139FE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рекомендации разработаны для </w:t>
      </w:r>
      <w:r w:rsidR="00565AE5" w:rsidRPr="00832445">
        <w:rPr>
          <w:rFonts w:ascii="Times New Roman" w:eastAsia="Times New Roman" w:hAnsi="Times New Roman" w:cs="Times New Roman"/>
          <w:sz w:val="28"/>
          <w:szCs w:val="28"/>
        </w:rPr>
        <w:t>главных управлений МЧС России по субъектам Российской Федерации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 в целях реализации положений:</w:t>
      </w:r>
    </w:p>
    <w:p w:rsidR="00735B0A" w:rsidRPr="00832445" w:rsidRDefault="00735B0A" w:rsidP="000139FE">
      <w:pPr>
        <w:spacing w:after="0"/>
        <w:ind w:firstLine="6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30 декабря 2015 г. № 448-ФЗ «О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ситуаций»; </w:t>
      </w:r>
    </w:p>
    <w:p w:rsidR="00735B0A" w:rsidRPr="00832445" w:rsidRDefault="00735B0A" w:rsidP="000139FE">
      <w:pPr>
        <w:spacing w:after="0"/>
        <w:ind w:firstLine="6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>Федерального закона от 26 декабря 2008 г. №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FA3001" w:rsidRPr="00832445" w:rsidRDefault="005705B5" w:rsidP="000139FE">
      <w:pPr>
        <w:spacing w:after="0"/>
        <w:ind w:firstLine="6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>постановления Правительства Российской Федерации от 17 августа</w:t>
      </w:r>
      <w:r w:rsidR="008A2F1F" w:rsidRPr="00832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>2016</w:t>
      </w:r>
      <w:r w:rsidR="008A2F1F" w:rsidRPr="00832445">
        <w:rPr>
          <w:rFonts w:ascii="Times New Roman" w:eastAsia="Times New Roman" w:hAnsi="Times New Roman" w:cs="Times New Roman"/>
          <w:sz w:val="28"/>
          <w:szCs w:val="28"/>
        </w:rPr>
        <w:t>г. № 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806 "О применении </w:t>
      </w:r>
      <w:proofErr w:type="gramStart"/>
      <w:r w:rsidRPr="00832445">
        <w:rPr>
          <w:rFonts w:ascii="Times New Roman" w:eastAsia="Times New Roman" w:hAnsi="Times New Roman" w:cs="Times New Roman"/>
          <w:sz w:val="28"/>
          <w:szCs w:val="28"/>
        </w:rPr>
        <w:t>риск-ориентированного</w:t>
      </w:r>
      <w:proofErr w:type="gramEnd"/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 подхода при организации</w:t>
      </w:r>
      <w:r w:rsidR="00832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>отдельных видов государственного контроля (надзора) и внесении изменений в</w:t>
      </w:r>
      <w:r w:rsidR="00832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>некоторые акты Правительства Российской Федерации";</w:t>
      </w:r>
    </w:p>
    <w:p w:rsidR="00FA3001" w:rsidRPr="00832445" w:rsidRDefault="005705B5" w:rsidP="000139FE">
      <w:pPr>
        <w:spacing w:after="0"/>
        <w:ind w:firstLine="6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>плана мероприятий ("дорожной карты") по совершенствованию контрольно-надзорной деятельности в Российской Федераци</w:t>
      </w:r>
      <w:r w:rsidR="008A2F1F" w:rsidRPr="00832445">
        <w:rPr>
          <w:rFonts w:ascii="Times New Roman" w:eastAsia="Times New Roman" w:hAnsi="Times New Roman" w:cs="Times New Roman"/>
          <w:sz w:val="28"/>
          <w:szCs w:val="28"/>
        </w:rPr>
        <w:t>и на 2016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>-2017</w:t>
      </w:r>
      <w:r w:rsidR="008A2F1F" w:rsidRPr="00832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>годы", утвержденного распоряжением Правительства Российской</w:t>
      </w:r>
      <w:r w:rsidR="00832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2F1F" w:rsidRPr="00832445">
        <w:rPr>
          <w:rFonts w:ascii="Times New Roman" w:eastAsia="Times New Roman" w:hAnsi="Times New Roman" w:cs="Times New Roman"/>
          <w:sz w:val="28"/>
          <w:szCs w:val="28"/>
        </w:rPr>
        <w:t xml:space="preserve">Федерации от </w:t>
      </w:r>
      <w:r w:rsidR="00735B0A" w:rsidRPr="00832445">
        <w:rPr>
          <w:rFonts w:ascii="Times New Roman" w:eastAsia="Times New Roman" w:hAnsi="Times New Roman" w:cs="Times New Roman"/>
          <w:sz w:val="28"/>
          <w:szCs w:val="28"/>
        </w:rPr>
        <w:t>0</w:t>
      </w:r>
      <w:r w:rsidR="008A2F1F" w:rsidRPr="00832445">
        <w:rPr>
          <w:rFonts w:ascii="Times New Roman" w:eastAsia="Times New Roman" w:hAnsi="Times New Roman" w:cs="Times New Roman"/>
          <w:sz w:val="28"/>
          <w:szCs w:val="28"/>
        </w:rPr>
        <w:t>1 апреля 2016 г. № 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>559-р;</w:t>
      </w:r>
    </w:p>
    <w:p w:rsidR="006B48EB" w:rsidRDefault="005705B5" w:rsidP="000139FE">
      <w:pPr>
        <w:spacing w:after="0"/>
        <w:ind w:firstLine="6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основных направлений разработки и внедрения системы оценки результативности и эффективности контрольно-надзорной деятельности, утвержденных распоряжением Правительства Российской Федерации </w:t>
      </w:r>
      <w:r w:rsidR="00832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2445">
        <w:rPr>
          <w:rFonts w:ascii="Times New Roman" w:eastAsia="Times New Roman" w:hAnsi="Times New Roman" w:cs="Times New Roman"/>
          <w:sz w:val="28"/>
          <w:szCs w:val="28"/>
        </w:rPr>
        <w:br/>
      </w:r>
      <w:r w:rsidRPr="00832445">
        <w:rPr>
          <w:rFonts w:ascii="Times New Roman" w:eastAsia="Times New Roman" w:hAnsi="Times New Roman" w:cs="Times New Roman"/>
          <w:sz w:val="28"/>
          <w:szCs w:val="28"/>
        </w:rPr>
        <w:t>от 17 мая 2016г.№</w:t>
      </w:r>
      <w:r w:rsidR="001D64DF" w:rsidRPr="0083244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>934-р</w:t>
      </w:r>
      <w:r w:rsidR="006B48E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A3001" w:rsidRDefault="006B48EB" w:rsidP="000139FE">
      <w:pPr>
        <w:spacing w:after="0"/>
        <w:ind w:firstLine="6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методически</w:t>
      </w:r>
      <w:r w:rsidR="00D83245">
        <w:rPr>
          <w:rFonts w:ascii="Times New Roman" w:eastAsia="Times New Roman" w:hAnsi="Times New Roman" w:cs="Times New Roman"/>
          <w:sz w:val="28"/>
          <w:szCs w:val="28"/>
        </w:rPr>
        <w:t>х рекомендаций</w:t>
      </w:r>
      <w:r w:rsidRPr="006B48EB">
        <w:rPr>
          <w:rFonts w:ascii="Times New Roman" w:eastAsia="Times New Roman" w:hAnsi="Times New Roman" w:cs="Times New Roman"/>
          <w:sz w:val="28"/>
          <w:szCs w:val="28"/>
        </w:rPr>
        <w:t xml:space="preserve"> по составлению перечня правовых актов и их отдельных частей (положений), содержащих обязательные требования, соблюдение которых оценивается при проведении мероприятий по контролю в рамках отдельного вида государственного контроля (надзора) (одобрены подкомиссией по совершенствованию контрольных (надзорных) и разрешительных функций федеральных органов исполнительной власти при </w:t>
      </w:r>
      <w:r w:rsidRPr="006B48EB">
        <w:rPr>
          <w:rFonts w:ascii="Times New Roman" w:eastAsia="Times New Roman" w:hAnsi="Times New Roman" w:cs="Times New Roman"/>
          <w:sz w:val="28"/>
          <w:szCs w:val="28"/>
        </w:rPr>
        <w:lastRenderedPageBreak/>
        <w:t>Правительственной комиссии по проведению административной реформы (протокол заседания подкомис</w:t>
      </w:r>
      <w:r w:rsidR="00D83245">
        <w:rPr>
          <w:rFonts w:ascii="Times New Roman" w:eastAsia="Times New Roman" w:hAnsi="Times New Roman" w:cs="Times New Roman"/>
          <w:sz w:val="28"/>
          <w:szCs w:val="28"/>
        </w:rPr>
        <w:t>сии от 18 августа 2016 г. № </w:t>
      </w:r>
      <w:r w:rsidRPr="006B48EB">
        <w:rPr>
          <w:rFonts w:ascii="Times New Roman" w:eastAsia="Times New Roman" w:hAnsi="Times New Roman" w:cs="Times New Roman"/>
          <w:sz w:val="28"/>
          <w:szCs w:val="28"/>
        </w:rPr>
        <w:t>6)</w:t>
      </w:r>
      <w:r w:rsidR="008E2E2D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832445" w:rsidRDefault="008E2E2D" w:rsidP="000139FE">
      <w:pPr>
        <w:spacing w:after="0"/>
        <w:ind w:firstLine="6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E2E2D">
        <w:rPr>
          <w:rFonts w:ascii="Times New Roman" w:eastAsia="Times New Roman" w:hAnsi="Times New Roman" w:cs="Times New Roman"/>
          <w:sz w:val="28"/>
          <w:szCs w:val="28"/>
        </w:rPr>
        <w:t>етодиче</w:t>
      </w:r>
      <w:r>
        <w:rPr>
          <w:rFonts w:ascii="Times New Roman" w:eastAsia="Times New Roman" w:hAnsi="Times New Roman" w:cs="Times New Roman"/>
          <w:sz w:val="28"/>
          <w:szCs w:val="28"/>
        </w:rPr>
        <w:t>ски</w:t>
      </w:r>
      <w:r w:rsidR="00D83245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</w:t>
      </w:r>
      <w:r w:rsidR="00D83245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E2E2D">
        <w:rPr>
          <w:rFonts w:ascii="Times New Roman" w:eastAsia="Times New Roman" w:hAnsi="Times New Roman" w:cs="Times New Roman"/>
          <w:sz w:val="28"/>
          <w:szCs w:val="28"/>
        </w:rPr>
        <w:t xml:space="preserve"> по обобщению и анализу правоприменительной практики контрольно-надзорной деятельности (одобрены подкомиссией по совершенствованию контрольных (надзорных) и разрешительных функций федеральных органов исполнительной власти при Правительственной комиссии по проведению административной реформы (протокол заседания подк</w:t>
      </w:r>
      <w:r w:rsidR="00D83245">
        <w:rPr>
          <w:rFonts w:ascii="Times New Roman" w:eastAsia="Times New Roman" w:hAnsi="Times New Roman" w:cs="Times New Roman"/>
          <w:sz w:val="28"/>
          <w:szCs w:val="28"/>
        </w:rPr>
        <w:t>омиссии от 9 сентября 2016 г. № </w:t>
      </w:r>
      <w:r w:rsidRPr="008E2E2D">
        <w:rPr>
          <w:rFonts w:ascii="Times New Roman" w:eastAsia="Times New Roman" w:hAnsi="Times New Roman" w:cs="Times New Roman"/>
          <w:sz w:val="28"/>
          <w:szCs w:val="28"/>
        </w:rPr>
        <w:t>7</w:t>
      </w:r>
      <w:r w:rsidR="004606A6">
        <w:rPr>
          <w:rFonts w:ascii="Times New Roman" w:eastAsia="Times New Roman" w:hAnsi="Times New Roman" w:cs="Times New Roman"/>
          <w:sz w:val="28"/>
          <w:szCs w:val="28"/>
        </w:rPr>
        <w:t>));</w:t>
      </w:r>
    </w:p>
    <w:p w:rsidR="004606A6" w:rsidRDefault="00EE1B2B" w:rsidP="000139FE">
      <w:pPr>
        <w:spacing w:after="0"/>
        <w:ind w:firstLine="6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распоряжения</w:t>
      </w:r>
      <w:r w:rsidR="004606A6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10.10.2016 № 448 «</w:t>
      </w:r>
      <w:r w:rsidR="004606A6" w:rsidRPr="004606A6">
        <w:rPr>
          <w:rFonts w:ascii="Times New Roman" w:eastAsia="Times New Roman" w:hAnsi="Times New Roman" w:cs="Times New Roman"/>
          <w:sz w:val="28"/>
          <w:szCs w:val="28"/>
        </w:rPr>
        <w:t>О реализации мероприятий профилактических операций</w:t>
      </w:r>
      <w:r w:rsidR="004606A6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EE1B2B" w:rsidRPr="00EE1B2B" w:rsidRDefault="00EE1B2B" w:rsidP="006F63AF">
      <w:pPr>
        <w:spacing w:after="0"/>
        <w:ind w:firstLine="67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методики </w:t>
      </w:r>
      <w:r w:rsidRPr="00EE1B2B">
        <w:rPr>
          <w:rFonts w:ascii="Times New Roman" w:eastAsia="Times New Roman" w:hAnsi="Times New Roman" w:cs="Times New Roman"/>
          <w:sz w:val="28"/>
          <w:szCs w:val="28"/>
        </w:rPr>
        <w:t xml:space="preserve">оценки безопасности (готовности) оздоровительных учреждений (лагерей, объектов и мест отдыха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туризма) с круглосуточным </w:t>
      </w:r>
      <w:r w:rsidRPr="00EE1B2B">
        <w:rPr>
          <w:rFonts w:ascii="Times New Roman" w:eastAsia="Times New Roman" w:hAnsi="Times New Roman" w:cs="Times New Roman"/>
          <w:sz w:val="28"/>
          <w:szCs w:val="28"/>
        </w:rPr>
        <w:t>пребыванием людей, в том числе детских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010A5A">
        <w:rPr>
          <w:rFonts w:ascii="Times New Roman" w:eastAsia="Times New Roman" w:hAnsi="Times New Roman" w:cs="Times New Roman"/>
          <w:sz w:val="28"/>
          <w:szCs w:val="28"/>
        </w:rPr>
        <w:t>письмо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20.07.2016 № 43-3673-19).</w:t>
      </w:r>
    </w:p>
    <w:p w:rsidR="00FA3001" w:rsidRPr="00832445" w:rsidRDefault="00EA4F4F" w:rsidP="000139FE">
      <w:pPr>
        <w:spacing w:after="0"/>
        <w:ind w:firstLine="67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 настоящих Методических рекомендаци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 используются следующие основные понятия:</w:t>
      </w:r>
    </w:p>
    <w:p w:rsidR="00FA3001" w:rsidRPr="00832445" w:rsidRDefault="005705B5" w:rsidP="000139FE">
      <w:pPr>
        <w:spacing w:after="0"/>
        <w:ind w:firstLine="6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b/>
          <w:sz w:val="28"/>
          <w:szCs w:val="28"/>
        </w:rPr>
        <w:t>профилактическое мероприятие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 - мероприятие, проводимое </w:t>
      </w:r>
      <w:r w:rsidR="00735B0A" w:rsidRPr="00832445">
        <w:rPr>
          <w:rFonts w:ascii="Times New Roman" w:eastAsia="Times New Roman" w:hAnsi="Times New Roman" w:cs="Times New Roman"/>
          <w:sz w:val="28"/>
          <w:szCs w:val="28"/>
        </w:rPr>
        <w:t xml:space="preserve">подразделением главного управления МЧС России по субъекту Российской Федерации 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>в целях предупреждения возможного нарушения обязательных требований, направленное на снижение рисков причинения ущерба охраняемым законом ценностям и отвечающее следующим признакам:</w:t>
      </w:r>
    </w:p>
    <w:p w:rsidR="00FA3001" w:rsidRPr="00832445" w:rsidRDefault="005705B5" w:rsidP="000139FE">
      <w:pPr>
        <w:numPr>
          <w:ilvl w:val="0"/>
          <w:numId w:val="1"/>
        </w:numPr>
        <w:tabs>
          <w:tab w:val="left" w:pos="1560"/>
        </w:tabs>
        <w:spacing w:after="0"/>
        <w:ind w:firstLine="1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реализация </w:t>
      </w:r>
      <w:r w:rsidR="00735B0A" w:rsidRPr="00832445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 в отношении неопределенного круга лиц или в отношении конкретных субъектов (объектов);</w:t>
      </w:r>
    </w:p>
    <w:p w:rsidR="00FA3001" w:rsidRPr="00832445" w:rsidRDefault="005705B5" w:rsidP="000139FE">
      <w:pPr>
        <w:numPr>
          <w:ilvl w:val="0"/>
          <w:numId w:val="1"/>
        </w:numPr>
        <w:tabs>
          <w:tab w:val="left" w:pos="1498"/>
          <w:tab w:val="left" w:pos="1560"/>
        </w:tabs>
        <w:spacing w:after="0"/>
        <w:ind w:firstLine="10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>отсутствие принуждения и наличие добровольного согласия субъектов</w:t>
      </w:r>
      <w:r w:rsidR="00735B0A" w:rsidRPr="00832445">
        <w:rPr>
          <w:rFonts w:ascii="Times New Roman" w:eastAsia="Times New Roman" w:hAnsi="Times New Roman" w:cs="Times New Roman"/>
          <w:sz w:val="28"/>
          <w:szCs w:val="28"/>
        </w:rPr>
        <w:t xml:space="preserve"> (объектов)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A3001" w:rsidRPr="00832445" w:rsidRDefault="005705B5" w:rsidP="000139FE">
      <w:pPr>
        <w:numPr>
          <w:ilvl w:val="0"/>
          <w:numId w:val="1"/>
        </w:numPr>
        <w:tabs>
          <w:tab w:val="left" w:pos="1498"/>
          <w:tab w:val="left" w:pos="1560"/>
        </w:tabs>
        <w:spacing w:after="0"/>
        <w:ind w:firstLine="10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>отсутствие неблагоприятных последствий (взыскание ущерба, выдача предписаний, привлечение к ответственности) для подконтрольных субъектов, в отношении которых они реализуются;</w:t>
      </w:r>
    </w:p>
    <w:p w:rsidR="00FA3001" w:rsidRPr="00832445" w:rsidRDefault="0003036B" w:rsidP="000139FE">
      <w:pPr>
        <w:tabs>
          <w:tab w:val="left" w:pos="1560"/>
        </w:tabs>
        <w:spacing w:after="0"/>
        <w:ind w:firstLine="10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464">
        <w:rPr>
          <w:rFonts w:ascii="Times New Roman" w:eastAsia="Arial Narrow" w:hAnsi="Times New Roman" w:cs="Times New Roman"/>
          <w:iCs/>
          <w:sz w:val="28"/>
          <w:szCs w:val="28"/>
        </w:rPr>
        <w:t>4.</w:t>
      </w:r>
      <w:r w:rsidRPr="00832445">
        <w:rPr>
          <w:rFonts w:ascii="Arial Narrow" w:eastAsia="Arial Narrow" w:hAnsi="Arial Narrow" w:cs="Arial Narrow"/>
          <w:i/>
          <w:iCs/>
          <w:sz w:val="28"/>
          <w:szCs w:val="28"/>
        </w:rPr>
        <w:tab/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>направленность на выявление конкретных причин и факторов несоблюдения обязательных требований;</w:t>
      </w:r>
    </w:p>
    <w:p w:rsidR="00FA3001" w:rsidRPr="00832445" w:rsidRDefault="0003036B" w:rsidP="000139FE">
      <w:pPr>
        <w:tabs>
          <w:tab w:val="left" w:pos="1560"/>
        </w:tabs>
        <w:spacing w:after="0"/>
        <w:ind w:firstLine="10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ab/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>отсутствие организационной связи с конт</w:t>
      </w:r>
      <w:r w:rsidR="00832445">
        <w:rPr>
          <w:rFonts w:ascii="Times New Roman" w:eastAsia="Times New Roman" w:hAnsi="Times New Roman" w:cs="Times New Roman"/>
          <w:sz w:val="28"/>
          <w:szCs w:val="28"/>
        </w:rPr>
        <w:t>рольно-надзорными мероприятиями;</w:t>
      </w:r>
    </w:p>
    <w:p w:rsidR="00FA3001" w:rsidRDefault="005705B5" w:rsidP="000139FE">
      <w:pPr>
        <w:spacing w:after="0"/>
        <w:ind w:firstLine="68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32445">
        <w:rPr>
          <w:rFonts w:ascii="Times New Roman" w:eastAsia="Times New Roman" w:hAnsi="Times New Roman" w:cs="Times New Roman"/>
          <w:b/>
          <w:sz w:val="28"/>
          <w:szCs w:val="28"/>
        </w:rPr>
        <w:t>обязательные требования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 - требования к деятельности хозяйствующих субъектов, используемым ими производственным объектам, к их персоналу, а также к производимой и (или) реализуемой хозяйствующими субъектами продукции (выполняемым работам, предоставляемым услугам), имеющие обязательный характер и установленные международными договорами Российской Федерации, актами органов Евразийского экономического союза, федеральными законами, указами Президента Российской Федерации, 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lastRenderedPageBreak/>
        <w:t>постановлениями и распоряжениями Правительства Российской Федерации, нормативными правовыми актами и нормативными документами</w:t>
      </w:r>
      <w:proofErr w:type="gramEnd"/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 федеральных органов исполнительной власти, нормативными правовыми актами и нормативными документами органов государственной власти СССР и РСФСР, законами и иными нормативными правовыми актами субъектов Российской Федерации, а также иными нормативными документами;</w:t>
      </w:r>
    </w:p>
    <w:p w:rsidR="00FA3001" w:rsidRPr="00832445" w:rsidRDefault="005705B5" w:rsidP="000139FE">
      <w:pPr>
        <w:spacing w:after="0"/>
        <w:ind w:firstLine="6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32445">
        <w:rPr>
          <w:rFonts w:ascii="Times New Roman" w:eastAsia="Times New Roman" w:hAnsi="Times New Roman" w:cs="Times New Roman"/>
          <w:b/>
          <w:sz w:val="28"/>
          <w:szCs w:val="28"/>
        </w:rPr>
        <w:t>охраняемые законом ценности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 - жизнь и здоровье граждан, права, свободы и законные интересы граждан и организаций, их имущество, сохранность животных, растений, иных объектов окружающей среды, объектов, имеющих историческое, научное, культурное значение, поддержание общественной нравственности, обеспечение установленного порядка осуществления государственного управления и местного самоуправления, обеспечение обороны страны и безопасности государства, стабильности финансового сектора, единство экономического пространства, свободное перемещение товаров, услуг и финансовых</w:t>
      </w:r>
      <w:proofErr w:type="gramEnd"/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 средств, поддержка конкуренции, свобода экономической деятельности;</w:t>
      </w:r>
    </w:p>
    <w:p w:rsidR="00FA3001" w:rsidRPr="00832445" w:rsidRDefault="005705B5" w:rsidP="000139FE">
      <w:pPr>
        <w:spacing w:after="0"/>
        <w:ind w:firstLine="67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32445">
        <w:rPr>
          <w:rFonts w:ascii="Times New Roman" w:eastAsia="Times New Roman" w:hAnsi="Times New Roman" w:cs="Times New Roman"/>
          <w:b/>
          <w:sz w:val="28"/>
          <w:szCs w:val="28"/>
        </w:rPr>
        <w:t>подконтрольные субъекты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 - юридические лица, индивидуальные предприниматели,   физические  лица,   не  зарегистрированные  в  качестве индивидуальных предпринимателей, но осуществляющие профессиональную приносящую доход деятельность в соответствии с федеральными законами на основании государственной регистрации, лицензии или в силу членства в саморегулируемой организации, в отношении которых федеральными законами предусмотрено осуществление государственного контроля (надзора), физические лица, обратившиеся в уполномоченный государственный орган с заявлением о присвоение одного из</w:t>
      </w:r>
      <w:proofErr w:type="gramEnd"/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 вышеуказанных статусов, а также государственные органы и органы местного самоуправления при осуществлении ими вне рамок своих властных полномочий обычной хозяйственной деятельности (в части соблюдения обязательных требований, предъявляемых к организациям независимо от их ведомственной принадлежности).</w:t>
      </w:r>
    </w:p>
    <w:p w:rsidR="00FA3001" w:rsidRDefault="00FA3001" w:rsidP="000139FE">
      <w:pPr>
        <w:spacing w:after="0"/>
        <w:ind w:left="872" w:right="85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2445" w:rsidRPr="00194D63" w:rsidRDefault="00832445" w:rsidP="000139FE">
      <w:pPr>
        <w:spacing w:after="0"/>
        <w:ind w:left="872" w:right="853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FA3001" w:rsidRPr="00DE39F9" w:rsidRDefault="005705B5" w:rsidP="000139FE">
      <w:pPr>
        <w:pStyle w:val="a7"/>
        <w:numPr>
          <w:ilvl w:val="0"/>
          <w:numId w:val="5"/>
        </w:numPr>
        <w:spacing w:after="0"/>
        <w:ind w:left="709" w:right="853" w:hanging="4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39F9">
        <w:rPr>
          <w:rFonts w:ascii="Times New Roman" w:eastAsia="Times New Roman" w:hAnsi="Times New Roman" w:cs="Times New Roman"/>
          <w:b/>
          <w:bCs/>
          <w:sz w:val="28"/>
          <w:szCs w:val="28"/>
        </w:rPr>
        <w:t>Цели, задачи, принципы проведения профилактических мероприятий, направленных на предупреждение нарушения обязательных требований</w:t>
      </w:r>
    </w:p>
    <w:p w:rsidR="00FA3001" w:rsidRPr="00194D63" w:rsidRDefault="00FA3001" w:rsidP="000139FE">
      <w:pPr>
        <w:spacing w:after="0"/>
        <w:ind w:left="726"/>
        <w:rPr>
          <w:rFonts w:ascii="Times New Roman" w:eastAsia="Times New Roman" w:hAnsi="Times New Roman" w:cs="Times New Roman"/>
          <w:sz w:val="16"/>
          <w:szCs w:val="16"/>
        </w:rPr>
      </w:pPr>
    </w:p>
    <w:p w:rsidR="003D3888" w:rsidRPr="00E80FC2" w:rsidRDefault="005705B5" w:rsidP="00E80FC2">
      <w:pPr>
        <w:pStyle w:val="a7"/>
        <w:numPr>
          <w:ilvl w:val="1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FC2">
        <w:rPr>
          <w:rFonts w:ascii="Times New Roman" w:eastAsia="Times New Roman" w:hAnsi="Times New Roman" w:cs="Times New Roman"/>
          <w:sz w:val="28"/>
          <w:szCs w:val="28"/>
        </w:rPr>
        <w:t>Целями проведения профилактических мероприятий являются:</w:t>
      </w:r>
    </w:p>
    <w:p w:rsidR="00BA4C6A" w:rsidRPr="00BA4C6A" w:rsidRDefault="00BA4C6A" w:rsidP="000139F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A4C6A">
        <w:rPr>
          <w:rFonts w:ascii="Times New Roman" w:eastAsia="Times New Roman" w:hAnsi="Times New Roman" w:cs="Times New Roman"/>
          <w:sz w:val="28"/>
          <w:szCs w:val="28"/>
        </w:rPr>
        <w:t>беспеч</w:t>
      </w:r>
      <w:r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Pr="00BA4C6A">
        <w:rPr>
          <w:rFonts w:ascii="Times New Roman" w:eastAsia="Times New Roman" w:hAnsi="Times New Roman" w:cs="Times New Roman"/>
          <w:sz w:val="28"/>
          <w:szCs w:val="28"/>
        </w:rPr>
        <w:t xml:space="preserve"> к концу 2025 г. снижение количества населения, погибающего в чрезвычайных си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туациях не менее чем на 30,4 %, </w:t>
      </w:r>
      <w:r w:rsidRPr="00BA4C6A">
        <w:rPr>
          <w:rFonts w:ascii="Times New Roman" w:eastAsia="Times New Roman" w:hAnsi="Times New Roman" w:cs="Times New Roman"/>
          <w:sz w:val="28"/>
          <w:szCs w:val="28"/>
        </w:rPr>
        <w:t>при пожарах не менее чем на 31,3</w:t>
      </w:r>
      <w:r>
        <w:rPr>
          <w:rFonts w:ascii="Times New Roman" w:eastAsia="Times New Roman" w:hAnsi="Times New Roman" w:cs="Times New Roman"/>
          <w:sz w:val="28"/>
          <w:szCs w:val="28"/>
        </w:rPr>
        <w:t> %;</w:t>
      </w:r>
    </w:p>
    <w:p w:rsidR="00BA4C6A" w:rsidRPr="00832445" w:rsidRDefault="00BA4C6A" w:rsidP="000139F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предупреждение нарушений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населением и 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>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A4C6A" w:rsidRDefault="00BA4C6A" w:rsidP="000139F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>создание мотивации к добросовестному поведению и, как следствие, снижение уровня ущерба охраняемым законом ценностям;</w:t>
      </w:r>
    </w:p>
    <w:p w:rsidR="000D0464" w:rsidRPr="00832445" w:rsidRDefault="000D0464" w:rsidP="000139F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повышение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уровня культуры безопасности жизнедеятельности населения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83245" w:rsidRPr="00832445" w:rsidRDefault="00D83245" w:rsidP="000139F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>снижение административной нагрузки на подконтрольные субъекты;</w:t>
      </w:r>
    </w:p>
    <w:p w:rsidR="00D83245" w:rsidRPr="003D3888" w:rsidRDefault="00D83245" w:rsidP="000139F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>повышение прозрачности системы государственного контроля (надзора)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3888">
        <w:rPr>
          <w:rFonts w:ascii="Times New Roman" w:eastAsia="Times New Roman" w:hAnsi="Times New Roman" w:cs="Times New Roman"/>
          <w:bCs/>
          <w:sz w:val="28"/>
          <w:szCs w:val="28"/>
        </w:rPr>
        <w:t>целом и деятельности контрольно-надзорных органов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Министерства</w:t>
      </w:r>
      <w:r w:rsidRPr="003D3888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83245" w:rsidRDefault="00D83245" w:rsidP="000139F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C6A">
        <w:rPr>
          <w:rFonts w:ascii="Times New Roman" w:eastAsia="Times New Roman" w:hAnsi="Times New Roman" w:cs="Times New Roman"/>
          <w:sz w:val="28"/>
          <w:szCs w:val="28"/>
        </w:rPr>
        <w:t xml:space="preserve">внедрение </w:t>
      </w:r>
      <w:proofErr w:type="gramStart"/>
      <w:r w:rsidRPr="00BA4C6A">
        <w:rPr>
          <w:rFonts w:ascii="Times New Roman" w:eastAsia="Times New Roman" w:hAnsi="Times New Roman" w:cs="Times New Roman"/>
          <w:sz w:val="28"/>
          <w:szCs w:val="28"/>
        </w:rPr>
        <w:t>риск-ориенти</w:t>
      </w:r>
      <w:r>
        <w:rPr>
          <w:rFonts w:ascii="Times New Roman" w:eastAsia="Times New Roman" w:hAnsi="Times New Roman" w:cs="Times New Roman"/>
          <w:sz w:val="28"/>
          <w:szCs w:val="28"/>
        </w:rPr>
        <w:t>рованного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подхода в деятельность</w:t>
      </w:r>
      <w:r w:rsidRPr="00BA4C6A">
        <w:rPr>
          <w:rFonts w:ascii="Times New Roman" w:eastAsia="Times New Roman" w:hAnsi="Times New Roman" w:cs="Times New Roman"/>
          <w:sz w:val="28"/>
          <w:szCs w:val="28"/>
        </w:rPr>
        <w:t xml:space="preserve"> контрольно-надзорных органов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</w:t>
      </w:r>
      <w:r w:rsidRPr="00BA4C6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83245" w:rsidRDefault="00D83245" w:rsidP="000139F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снижение издержек как контрольно-надзорных органов, так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>подконтрольных субъектов по сравнению с ведением контрольно-надзорной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исключительно путем проведения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 контрольно-надзорных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мероприятий;</w:t>
      </w:r>
    </w:p>
    <w:p w:rsidR="00BA4C6A" w:rsidRDefault="00BA4C6A" w:rsidP="000139F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разъяснение населению и 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>подконтрол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ьным субъектам системы 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>обязательных требований</w:t>
      </w:r>
      <w:r>
        <w:rPr>
          <w:rFonts w:ascii="Times New Roman" w:eastAsia="Times New Roman" w:hAnsi="Times New Roman" w:cs="Times New Roman"/>
          <w:sz w:val="28"/>
          <w:szCs w:val="28"/>
        </w:rPr>
        <w:t>, правил безопасного поведения в быту и при возникновении чрезвычайной ситуации, пожара</w:t>
      </w:r>
      <w:r w:rsidR="00DC71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3001" w:rsidRPr="00832445" w:rsidRDefault="00E80FC2" w:rsidP="000139FE">
      <w:pPr>
        <w:spacing w:after="0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>Проведение профилактических мероприятий позволит решить следующие задачи:</w:t>
      </w:r>
    </w:p>
    <w:p w:rsidR="00BA4C6A" w:rsidRPr="00832445" w:rsidRDefault="00BA4C6A" w:rsidP="000139FE">
      <w:pPr>
        <w:spacing w:after="0"/>
        <w:ind w:firstLine="6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инвентаризация состава и особенностей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групп населения и 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>подконтрольн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ых субъектов (объектов), </w:t>
      </w:r>
      <w:r w:rsidRPr="00BA4C6A">
        <w:rPr>
          <w:rFonts w:ascii="Times New Roman" w:eastAsia="Times New Roman" w:hAnsi="Times New Roman" w:cs="Times New Roman"/>
          <w:sz w:val="28"/>
          <w:szCs w:val="28"/>
        </w:rPr>
        <w:t>присвоени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A4C6A">
        <w:rPr>
          <w:rFonts w:ascii="Times New Roman" w:eastAsia="Times New Roman" w:hAnsi="Times New Roman" w:cs="Times New Roman"/>
          <w:sz w:val="28"/>
          <w:szCs w:val="28"/>
        </w:rPr>
        <w:t xml:space="preserve"> им уровня риска (класса опасности)</w:t>
      </w:r>
      <w:r>
        <w:rPr>
          <w:rFonts w:ascii="Times New Roman" w:eastAsia="Times New Roman" w:hAnsi="Times New Roman" w:cs="Times New Roman"/>
          <w:sz w:val="28"/>
          <w:szCs w:val="28"/>
        </w:rPr>
        <w:t>, оценка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 состояния подконтрольной среды;</w:t>
      </w:r>
    </w:p>
    <w:p w:rsidR="00BA4C6A" w:rsidRPr="00832445" w:rsidRDefault="00BA4C6A" w:rsidP="000139FE">
      <w:pPr>
        <w:spacing w:after="0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</w:r>
    </w:p>
    <w:p w:rsidR="00BA4C6A" w:rsidRPr="00832445" w:rsidRDefault="00BA4C6A" w:rsidP="000139FE">
      <w:pPr>
        <w:spacing w:after="0"/>
        <w:ind w:firstLine="6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установление зависимости видов, форм и интенсивности профилактических мероприятий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признаков, характерных для 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конкретных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социальных групп населения, 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подконтрольных субъектов (объектов) и присвоенного им </w:t>
      </w:r>
      <w:r>
        <w:rPr>
          <w:rFonts w:ascii="Times New Roman" w:eastAsia="Times New Roman" w:hAnsi="Times New Roman" w:cs="Times New Roman"/>
          <w:sz w:val="28"/>
          <w:szCs w:val="28"/>
        </w:rPr>
        <w:t>уровня риска (класса опасности);</w:t>
      </w:r>
    </w:p>
    <w:p w:rsidR="00FA3001" w:rsidRPr="00832445" w:rsidRDefault="005705B5" w:rsidP="000139FE">
      <w:pPr>
        <w:spacing w:after="0"/>
        <w:ind w:firstLine="6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>формирование одинакового понимания обязатель</w:t>
      </w:r>
      <w:r w:rsidR="00BA4C6A">
        <w:rPr>
          <w:rFonts w:ascii="Times New Roman" w:eastAsia="Times New Roman" w:hAnsi="Times New Roman" w:cs="Times New Roman"/>
          <w:sz w:val="28"/>
          <w:szCs w:val="28"/>
        </w:rPr>
        <w:t>ных требований в соответствующих сферах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 у всех участников контрольно-надзорной </w:t>
      </w:r>
      <w:r w:rsidR="00BA4C6A">
        <w:rPr>
          <w:rFonts w:ascii="Times New Roman" w:eastAsia="Times New Roman" w:hAnsi="Times New Roman" w:cs="Times New Roman"/>
          <w:sz w:val="28"/>
          <w:szCs w:val="28"/>
        </w:rPr>
        <w:t xml:space="preserve">и профилактической 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:rsidR="00FA3001" w:rsidRPr="00832445" w:rsidRDefault="00E80FC2" w:rsidP="000139FE">
      <w:pPr>
        <w:spacing w:after="0"/>
        <w:ind w:firstLine="66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="00BA4C6A">
        <w:rPr>
          <w:rFonts w:ascii="Times New Roman" w:eastAsia="Times New Roman" w:hAnsi="Times New Roman" w:cs="Times New Roman"/>
          <w:sz w:val="28"/>
          <w:szCs w:val="28"/>
        </w:rPr>
        <w:t>При планировании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4C6A">
        <w:rPr>
          <w:rFonts w:ascii="Times New Roman" w:eastAsia="Times New Roman" w:hAnsi="Times New Roman" w:cs="Times New Roman"/>
          <w:sz w:val="28"/>
          <w:szCs w:val="28"/>
        </w:rPr>
        <w:t>и осуществлении профилактических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 мероприяти</w:t>
      </w:r>
      <w:r w:rsidR="00BA4C6A">
        <w:rPr>
          <w:rFonts w:ascii="Times New Roman" w:eastAsia="Times New Roman" w:hAnsi="Times New Roman" w:cs="Times New Roman"/>
          <w:sz w:val="28"/>
          <w:szCs w:val="28"/>
        </w:rPr>
        <w:t>й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 соблюд</w:t>
      </w:r>
      <w:r w:rsidR="00BA4C6A">
        <w:rPr>
          <w:rFonts w:ascii="Times New Roman" w:eastAsia="Times New Roman" w:hAnsi="Times New Roman" w:cs="Times New Roman"/>
          <w:sz w:val="28"/>
          <w:szCs w:val="28"/>
        </w:rPr>
        <w:t>аются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 следующи</w:t>
      </w:r>
      <w:r w:rsidR="00BA4C6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 базовы</w:t>
      </w:r>
      <w:r w:rsidR="00BA4C6A">
        <w:rPr>
          <w:rFonts w:ascii="Times New Roman" w:eastAsia="Times New Roman" w:hAnsi="Times New Roman" w:cs="Times New Roman"/>
          <w:sz w:val="28"/>
          <w:szCs w:val="28"/>
        </w:rPr>
        <w:t>е принципы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A3001" w:rsidRDefault="005705B5" w:rsidP="000139FE">
      <w:pPr>
        <w:spacing w:after="0"/>
        <w:ind w:firstLine="6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принцип понятности - представление информации об обязательных требованиях в простой, понятной, исчерпывающей форме: описание, пояснение, приведение примеров самих обязательных требований, указание 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lastRenderedPageBreak/>
        <w:t>нормативных правовых актов их содержащих и административных последствий за нарушение обязательных требований и др.;</w:t>
      </w:r>
    </w:p>
    <w:p w:rsidR="00FA3001" w:rsidRDefault="005705B5" w:rsidP="000139FE">
      <w:pPr>
        <w:spacing w:after="0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принцип информационной открытости - доступность для </w:t>
      </w:r>
      <w:r w:rsidR="00BA4C6A">
        <w:rPr>
          <w:rFonts w:ascii="Times New Roman" w:eastAsia="Times New Roman" w:hAnsi="Times New Roman" w:cs="Times New Roman"/>
          <w:sz w:val="28"/>
          <w:szCs w:val="28"/>
        </w:rPr>
        <w:t xml:space="preserve">населения и 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>подконтрольных субъектов сведений об организации и осуществлении профилактических мероприятий (в том числе за счет использования информационно-коммуникационных технологий);</w:t>
      </w:r>
    </w:p>
    <w:p w:rsidR="00FA3001" w:rsidRPr="00832445" w:rsidRDefault="005705B5" w:rsidP="000139FE">
      <w:pPr>
        <w:spacing w:after="0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принцип вовлеченности - обеспечение включения </w:t>
      </w:r>
      <w:r w:rsidR="00BA4C6A">
        <w:rPr>
          <w:rFonts w:ascii="Times New Roman" w:eastAsia="Times New Roman" w:hAnsi="Times New Roman" w:cs="Times New Roman"/>
          <w:sz w:val="28"/>
          <w:szCs w:val="28"/>
        </w:rPr>
        <w:t xml:space="preserve">населения и 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>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мероприятий, их качества и результативности;</w:t>
      </w:r>
    </w:p>
    <w:p w:rsidR="00FA3001" w:rsidRPr="00832445" w:rsidRDefault="005705B5" w:rsidP="000139FE">
      <w:pPr>
        <w:spacing w:after="0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принцип полноты охвата - максимально полный охват профилактическими мероприятиями </w:t>
      </w:r>
      <w:r w:rsidR="00BA4C6A">
        <w:rPr>
          <w:rFonts w:ascii="Times New Roman" w:eastAsia="Times New Roman" w:hAnsi="Times New Roman" w:cs="Times New Roman"/>
          <w:sz w:val="28"/>
          <w:szCs w:val="28"/>
        </w:rPr>
        <w:t xml:space="preserve">населения и 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>подконтрольных субъектов;</w:t>
      </w:r>
    </w:p>
    <w:p w:rsidR="00FA3001" w:rsidRPr="00832445" w:rsidRDefault="005705B5" w:rsidP="000139FE">
      <w:pPr>
        <w:spacing w:after="0"/>
        <w:ind w:firstLine="6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>принцип актуальности - регулярная ревизия и обновление программы профилактических мероприятий, использование актуальных достижений науки и технологий при их проведении;</w:t>
      </w:r>
    </w:p>
    <w:p w:rsidR="00FA3001" w:rsidRPr="00832445" w:rsidRDefault="005705B5" w:rsidP="000139F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принцип релевантности - выбор набора видов и форм профилактических мероприятий, учитывающий особенности </w:t>
      </w:r>
      <w:r w:rsidR="00BA4C6A">
        <w:rPr>
          <w:rFonts w:ascii="Times New Roman" w:eastAsia="Times New Roman" w:hAnsi="Times New Roman" w:cs="Times New Roman"/>
          <w:sz w:val="28"/>
          <w:szCs w:val="28"/>
        </w:rPr>
        <w:t xml:space="preserve">групп населения и 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>подконтрольных субъектов (специфика вида деятельности, размер организации, наиболее удобный способ коммуникации и др.) и объектов;</w:t>
      </w:r>
    </w:p>
    <w:p w:rsidR="00FA3001" w:rsidRDefault="005705B5" w:rsidP="000139F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>принцип периодичности - обеспечение регулярности проведения профилактических мероприятий.</w:t>
      </w:r>
    </w:p>
    <w:p w:rsidR="00BE2EF9" w:rsidRDefault="00E80FC2" w:rsidP="000139F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 </w:t>
      </w:r>
      <w:r w:rsidR="00BE2EF9" w:rsidRPr="00BE2EF9">
        <w:rPr>
          <w:rFonts w:ascii="Times New Roman" w:eastAsia="Times New Roman" w:hAnsi="Times New Roman" w:cs="Times New Roman"/>
          <w:sz w:val="28"/>
          <w:szCs w:val="28"/>
        </w:rPr>
        <w:t>Профилактическую работу на территории субъект</w:t>
      </w:r>
      <w:r w:rsidR="00BE2EF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E2EF9" w:rsidRPr="00BE2EF9">
        <w:rPr>
          <w:rFonts w:ascii="Times New Roman" w:eastAsia="Times New Roman" w:hAnsi="Times New Roman" w:cs="Times New Roman"/>
          <w:sz w:val="28"/>
          <w:szCs w:val="28"/>
        </w:rPr>
        <w:t xml:space="preserve"> Российско</w:t>
      </w:r>
      <w:r w:rsidR="00BE2EF9">
        <w:rPr>
          <w:rFonts w:ascii="Times New Roman" w:eastAsia="Times New Roman" w:hAnsi="Times New Roman" w:cs="Times New Roman"/>
          <w:sz w:val="28"/>
          <w:szCs w:val="28"/>
        </w:rPr>
        <w:t>й</w:t>
      </w:r>
      <w:r w:rsidR="00BE2EF9" w:rsidRPr="00BE2EF9">
        <w:rPr>
          <w:rFonts w:ascii="Times New Roman" w:eastAsia="Times New Roman" w:hAnsi="Times New Roman" w:cs="Times New Roman"/>
          <w:sz w:val="28"/>
          <w:szCs w:val="28"/>
        </w:rPr>
        <w:t xml:space="preserve"> Федерации организуют и осуществляют:</w:t>
      </w:r>
    </w:p>
    <w:p w:rsidR="00EC3928" w:rsidRPr="00BE2EF9" w:rsidRDefault="00EC3928" w:rsidP="00EC392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EF9">
        <w:rPr>
          <w:rFonts w:ascii="Times New Roman" w:eastAsia="Times New Roman" w:hAnsi="Times New Roman" w:cs="Times New Roman"/>
          <w:sz w:val="28"/>
          <w:szCs w:val="28"/>
        </w:rPr>
        <w:t>структурные подразделения</w:t>
      </w:r>
      <w:r w:rsidR="00BE2EF9" w:rsidRPr="00BE2EF9">
        <w:rPr>
          <w:rFonts w:ascii="Times New Roman" w:eastAsia="Times New Roman" w:hAnsi="Times New Roman" w:cs="Times New Roman"/>
          <w:sz w:val="28"/>
          <w:szCs w:val="28"/>
        </w:rPr>
        <w:t xml:space="preserve"> главного управления МЧС России по субъекту Российской Федерации</w:t>
      </w:r>
      <w:r w:rsidRPr="00BE2EF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C3928" w:rsidRPr="00BE2EF9" w:rsidRDefault="00EC3928" w:rsidP="00EC392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EF9">
        <w:rPr>
          <w:rFonts w:ascii="Times New Roman" w:eastAsia="Times New Roman" w:hAnsi="Times New Roman" w:cs="Times New Roman"/>
          <w:sz w:val="28"/>
          <w:szCs w:val="28"/>
        </w:rPr>
        <w:t>органы гос</w:t>
      </w:r>
      <w:r w:rsidR="00BE2EF9" w:rsidRPr="00BE2EF9">
        <w:rPr>
          <w:rFonts w:ascii="Times New Roman" w:eastAsia="Times New Roman" w:hAnsi="Times New Roman" w:cs="Times New Roman"/>
          <w:sz w:val="28"/>
          <w:szCs w:val="28"/>
        </w:rPr>
        <w:t>ударственного пожарного надзора</w:t>
      </w:r>
      <w:r w:rsidRPr="00BE2EF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94DDB" w:rsidRDefault="00EC3928" w:rsidP="00BE2E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EF9">
        <w:rPr>
          <w:rFonts w:ascii="Times New Roman" w:eastAsia="Times New Roman" w:hAnsi="Times New Roman" w:cs="Times New Roman"/>
          <w:sz w:val="28"/>
          <w:szCs w:val="28"/>
        </w:rPr>
        <w:t>пожарно-спасательные подразделения феде</w:t>
      </w:r>
      <w:r w:rsidR="006F63AF">
        <w:rPr>
          <w:rFonts w:ascii="Times New Roman" w:eastAsia="Times New Roman" w:hAnsi="Times New Roman" w:cs="Times New Roman"/>
          <w:sz w:val="28"/>
          <w:szCs w:val="28"/>
        </w:rPr>
        <w:t>ральной противопожарной службы</w:t>
      </w:r>
      <w:r w:rsidR="00EA4F4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A4F4F" w:rsidRDefault="00EA4F4F" w:rsidP="00BE2E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иные органы власти, учреждения и организации, деятельность которых предполагает осуществление комплекса мер в  сфере профилактики нарушений обязательных требований.</w:t>
      </w:r>
    </w:p>
    <w:p w:rsidR="006F63AF" w:rsidRDefault="00E80FC2" w:rsidP="00EA4F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1.5. </w:t>
      </w:r>
      <w:r w:rsidR="00EA4F4F">
        <w:rPr>
          <w:rFonts w:ascii="Times New Roman" w:eastAsia="Times New Roman" w:hAnsi="Times New Roman" w:cs="Times New Roman"/>
          <w:sz w:val="28"/>
          <w:szCs w:val="28"/>
        </w:rPr>
        <w:t xml:space="preserve">Согласованность действий главных управлений МЧС России по субъектам Российской Федерации, органов местного самоуправления, учреждений, организаций при решении задач в области предупреждения чрезвычайных ситуаций и обеспечения пожарной безопасности обеспечивают </w:t>
      </w:r>
      <w:r w:rsidR="006F63AF" w:rsidRPr="006F63AF">
        <w:rPr>
          <w:rFonts w:ascii="Times New Roman" w:eastAsia="Times New Roman" w:hAnsi="Times New Roman" w:cs="Times New Roman"/>
          <w:sz w:val="28"/>
          <w:szCs w:val="28"/>
        </w:rPr>
        <w:t xml:space="preserve">комиссии по предупреждению и ликвидации чрезвычайных ситуаций и обеспечению пожарной </w:t>
      </w:r>
      <w:proofErr w:type="gramStart"/>
      <w:r w:rsidR="006F63AF" w:rsidRPr="006F63AF">
        <w:rPr>
          <w:rFonts w:ascii="Times New Roman" w:eastAsia="Times New Roman" w:hAnsi="Times New Roman" w:cs="Times New Roman"/>
          <w:sz w:val="28"/>
          <w:szCs w:val="28"/>
        </w:rPr>
        <w:t>безопасности органа исполнительной власти субъекта Российской Федерации</w:t>
      </w:r>
      <w:proofErr w:type="gramEnd"/>
      <w:r w:rsidR="00EA4F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F63AF" w:rsidRDefault="006F63AF" w:rsidP="00BE2E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52A4" w:rsidRDefault="00EA52A4" w:rsidP="00BE2E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3001" w:rsidRPr="00832445" w:rsidRDefault="005705B5" w:rsidP="000139F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b/>
          <w:bCs/>
          <w:sz w:val="28"/>
          <w:szCs w:val="28"/>
        </w:rPr>
        <w:t>II.  Виды и формы профилактических мероприятий, направленных на предупреждение нарушения обязательных требований</w:t>
      </w:r>
    </w:p>
    <w:p w:rsidR="00FA3001" w:rsidRPr="00832445" w:rsidRDefault="00FA3001" w:rsidP="000139FE">
      <w:pPr>
        <w:spacing w:after="0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3001" w:rsidRDefault="00A20AA0" w:rsidP="000139FE">
      <w:pPr>
        <w:spacing w:after="0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В целях профилактики нарушений обязательных требований </w:t>
      </w:r>
      <w:r w:rsidR="00BA4C6A">
        <w:rPr>
          <w:rFonts w:ascii="Times New Roman" w:eastAsia="Times New Roman" w:hAnsi="Times New Roman" w:cs="Times New Roman"/>
          <w:sz w:val="28"/>
          <w:szCs w:val="28"/>
        </w:rPr>
        <w:t xml:space="preserve">главные управления МЧС России по субъектам Российской Федерации 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>применяют следующие виды и формы профилактических мероприятий:</w:t>
      </w:r>
    </w:p>
    <w:p w:rsidR="00C17E5C" w:rsidRDefault="00A20AA0" w:rsidP="000139FE">
      <w:pPr>
        <w:spacing w:after="0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C17E5C">
        <w:rPr>
          <w:rFonts w:ascii="Times New Roman" w:eastAsia="Times New Roman" w:hAnsi="Times New Roman" w:cs="Times New Roman"/>
          <w:sz w:val="28"/>
          <w:szCs w:val="28"/>
        </w:rPr>
        <w:t>1.   </w:t>
      </w:r>
      <w:r w:rsidR="00125E1C" w:rsidRPr="00125E1C">
        <w:rPr>
          <w:rFonts w:ascii="Times New Roman" w:eastAsia="Times New Roman" w:hAnsi="Times New Roman" w:cs="Times New Roman"/>
          <w:sz w:val="28"/>
          <w:szCs w:val="28"/>
        </w:rPr>
        <w:t>Правового просвещения, т.е. распространения знаний о правах и обязанностях граждан, юридических лиц и индивидуальных предпринимателей в области обеспечения комплексной безопасности, способах реализации (выполнения) установленных обязательных требований</w:t>
      </w:r>
      <w:r w:rsidR="00C17E5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17E5C" w:rsidRPr="00125E1C" w:rsidRDefault="00C17E5C" w:rsidP="000139FE">
      <w:pPr>
        <w:spacing w:after="0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Правовое просвещение осуществляется в виде размещения</w:t>
      </w:r>
      <w:r w:rsidRPr="00C17E5C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перечней нормативных правовых актов (и их частей), содержащих обязательные требования, либо перечней самих требований, оценка соблюдения которых является предметом контроля (надзора) в порядке, определённом подкомиссией по совершенствованию контрольных (надзорных) и разрешительных функций федеральных органов исполнительной власти при Правительственной комиссии по проведению административной реформы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7E5C">
        <w:rPr>
          <w:rFonts w:ascii="Times New Roman" w:eastAsia="Times New Roman" w:hAnsi="Times New Roman" w:cs="Times New Roman"/>
          <w:sz w:val="28"/>
          <w:szCs w:val="28"/>
        </w:rPr>
        <w:t>(протокол заседания подкомиссии от 18 августа 2016 г</w:t>
      </w:r>
      <w:proofErr w:type="gramEnd"/>
      <w:r w:rsidRPr="00C17E5C">
        <w:rPr>
          <w:rFonts w:ascii="Times New Roman" w:eastAsia="Times New Roman" w:hAnsi="Times New Roman" w:cs="Times New Roman"/>
          <w:sz w:val="28"/>
          <w:szCs w:val="28"/>
        </w:rPr>
        <w:t>. № 6).</w:t>
      </w:r>
    </w:p>
    <w:p w:rsidR="00C17E5C" w:rsidRPr="00C17E5C" w:rsidRDefault="00A20AA0" w:rsidP="000139FE">
      <w:pPr>
        <w:spacing w:after="0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C17E5C">
        <w:rPr>
          <w:rFonts w:ascii="Times New Roman" w:eastAsia="Times New Roman" w:hAnsi="Times New Roman" w:cs="Times New Roman"/>
          <w:sz w:val="28"/>
          <w:szCs w:val="28"/>
        </w:rPr>
        <w:t>2.   </w:t>
      </w:r>
      <w:r w:rsidR="00125E1C" w:rsidRPr="00125E1C">
        <w:rPr>
          <w:rFonts w:ascii="Times New Roman" w:eastAsia="Times New Roman" w:hAnsi="Times New Roman" w:cs="Times New Roman"/>
          <w:sz w:val="28"/>
          <w:szCs w:val="28"/>
        </w:rPr>
        <w:t>Правового информирования, т.е. деятельности, направ</w:t>
      </w:r>
      <w:r w:rsidR="00C17E5C">
        <w:rPr>
          <w:rFonts w:ascii="Times New Roman" w:eastAsia="Times New Roman" w:hAnsi="Times New Roman" w:cs="Times New Roman"/>
          <w:sz w:val="28"/>
          <w:szCs w:val="28"/>
        </w:rPr>
        <w:t xml:space="preserve">ленной на доведение до граждан и подконтрольных субъектов </w:t>
      </w:r>
      <w:r w:rsidR="00125E1C" w:rsidRPr="00125E1C">
        <w:rPr>
          <w:rFonts w:ascii="Times New Roman" w:eastAsia="Times New Roman" w:hAnsi="Times New Roman" w:cs="Times New Roman"/>
          <w:sz w:val="28"/>
          <w:szCs w:val="28"/>
        </w:rPr>
        <w:t>информации, касающейся обеспечения комплексной безопасности</w:t>
      </w:r>
      <w:r w:rsidR="00C17E5C">
        <w:rPr>
          <w:rFonts w:ascii="Times New Roman" w:eastAsia="Times New Roman" w:hAnsi="Times New Roman" w:cs="Times New Roman"/>
          <w:sz w:val="28"/>
          <w:szCs w:val="28"/>
        </w:rPr>
        <w:t>,</w:t>
      </w:r>
      <w:r w:rsidR="00125E1C" w:rsidRPr="00125E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7E5C" w:rsidRPr="00C17E5C">
        <w:rPr>
          <w:rFonts w:ascii="Times New Roman" w:eastAsia="Times New Roman" w:hAnsi="Times New Roman" w:cs="Times New Roman"/>
          <w:sz w:val="28"/>
          <w:szCs w:val="28"/>
        </w:rPr>
        <w:t>по вопросам соблюдения обязательных требований посредством имеющихся доступных способов, включая следующие:</w:t>
      </w:r>
    </w:p>
    <w:p w:rsidR="00C17E5C" w:rsidRDefault="00A20AA0" w:rsidP="000139FE">
      <w:pPr>
        <w:spacing w:after="0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C17E5C">
        <w:rPr>
          <w:rFonts w:ascii="Times New Roman" w:eastAsia="Times New Roman" w:hAnsi="Times New Roman" w:cs="Times New Roman"/>
          <w:sz w:val="28"/>
          <w:szCs w:val="28"/>
        </w:rPr>
        <w:t>2.1.  </w:t>
      </w:r>
      <w:r w:rsidR="00C17E5C" w:rsidRPr="00C17E5C">
        <w:rPr>
          <w:rFonts w:ascii="Times New Roman" w:eastAsia="Times New Roman" w:hAnsi="Times New Roman" w:cs="Times New Roman"/>
          <w:sz w:val="28"/>
          <w:szCs w:val="28"/>
        </w:rPr>
        <w:t xml:space="preserve">Разработка руководств по соблюдению действующих обязательных требований, представляющих собой брошюры, схемы, </w:t>
      </w:r>
      <w:proofErr w:type="spellStart"/>
      <w:r w:rsidR="00C17E5C" w:rsidRPr="00C17E5C">
        <w:rPr>
          <w:rFonts w:ascii="Times New Roman" w:eastAsia="Times New Roman" w:hAnsi="Times New Roman" w:cs="Times New Roman"/>
          <w:sz w:val="28"/>
          <w:szCs w:val="28"/>
        </w:rPr>
        <w:t>инфографические</w:t>
      </w:r>
      <w:proofErr w:type="spellEnd"/>
      <w:r w:rsidR="00C17E5C" w:rsidRPr="00C17E5C">
        <w:rPr>
          <w:rFonts w:ascii="Times New Roman" w:eastAsia="Times New Roman" w:hAnsi="Times New Roman" w:cs="Times New Roman"/>
          <w:sz w:val="28"/>
          <w:szCs w:val="28"/>
        </w:rPr>
        <w:t xml:space="preserve"> материалы, содержащие основные требования в визуализированном виде с изложением текста требований в простом и понятном формате. Такие руководства должны быть подготовлены по всем ключевым обязательным требованиям, нарушения которых наиболее часто встречаются в практике надзорной деятельности. Руководства подлежат размещению на официальном сайте главного управления МЧС России по субъекту Российской Федерации в информационно-телекоммуникационной сети "Интернет" (далее - сеть "Интернет"), а также в занимаемых ими помещениях; подлежат распространению среди подконтрольных субъектов посредством специализированных отраслевых союзов, общественных объединений предпринимателей и общественных организаций, действующих в соответствующей сфере;</w:t>
      </w:r>
    </w:p>
    <w:p w:rsidR="00194D63" w:rsidRDefault="00194D63" w:rsidP="000139FE">
      <w:pPr>
        <w:spacing w:after="0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7E5C" w:rsidRPr="00C17E5C" w:rsidRDefault="00C17E5C" w:rsidP="000139FE">
      <w:pPr>
        <w:spacing w:after="0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  <w:r w:rsidR="00A20AA0"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.2.</w:t>
      </w:r>
      <w:r w:rsidR="00A20AA0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C17E5C">
        <w:rPr>
          <w:rFonts w:ascii="Times New Roman" w:eastAsia="Times New Roman" w:hAnsi="Times New Roman" w:cs="Times New Roman"/>
          <w:sz w:val="28"/>
          <w:szCs w:val="28"/>
        </w:rPr>
        <w:t xml:space="preserve">В случае изменения обязательных требований МЧС России готовятся комментарии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о необходимых организационных и технических мероприятиях, направленных на внедрение и обеспечение соблюдения населением и подконтрольными субъектами обязательных требований. Комментарии должны быть разработаны в понятном формате и опубликованы в срок, не превышающий 2-х месяцев </w:t>
      </w:r>
      <w:proofErr w:type="gramStart"/>
      <w:r w:rsidRPr="00C17E5C">
        <w:rPr>
          <w:rFonts w:ascii="Times New Roman" w:eastAsia="Times New Roman" w:hAnsi="Times New Roman" w:cs="Times New Roman"/>
          <w:sz w:val="28"/>
          <w:szCs w:val="28"/>
        </w:rPr>
        <w:t>с даты принятия</w:t>
      </w:r>
      <w:proofErr w:type="gramEnd"/>
      <w:r w:rsidRPr="00C17E5C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соответствующих изменений обязательных требований. Обеспечение доступности комментариев организуется за счет: подготовки и размещения в сети "Интернет" сравнительных схем, наглядно демонстрирующих ключевые изменения, выступлений уполномоченных представителей главных управлений МЧС России по субъектам Российской федерации в средствах массовой информации с кратким обзором основных изменений, проведения семинаров для общественных объединений предпринимателей и представителей подконтрольных субъектов и др.</w:t>
      </w:r>
    </w:p>
    <w:p w:rsidR="00C17E5C" w:rsidRPr="00C17E5C" w:rsidRDefault="00A20AA0" w:rsidP="000139FE">
      <w:pPr>
        <w:spacing w:after="0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2.1.2.3</w:t>
      </w:r>
      <w:r w:rsidR="00C17E5C">
        <w:rPr>
          <w:rFonts w:ascii="Times New Roman" w:eastAsia="Times New Roman" w:hAnsi="Times New Roman" w:cs="Times New Roman"/>
          <w:sz w:val="28"/>
          <w:szCs w:val="28"/>
        </w:rPr>
        <w:t>.  </w:t>
      </w:r>
      <w:r w:rsidR="00C17E5C" w:rsidRPr="00C17E5C">
        <w:rPr>
          <w:rFonts w:ascii="Times New Roman" w:eastAsia="Times New Roman" w:hAnsi="Times New Roman" w:cs="Times New Roman"/>
          <w:sz w:val="28"/>
          <w:szCs w:val="28"/>
        </w:rPr>
        <w:t xml:space="preserve">Проведение консультаций с подконтрольными субъектами по разъяснению обязательных требований, содержащихся в нормативных правовых актах. </w:t>
      </w:r>
      <w:proofErr w:type="gramStart"/>
      <w:r w:rsidR="00C17E5C" w:rsidRPr="00C17E5C">
        <w:rPr>
          <w:rFonts w:ascii="Times New Roman" w:eastAsia="Times New Roman" w:hAnsi="Times New Roman" w:cs="Times New Roman"/>
          <w:sz w:val="28"/>
          <w:szCs w:val="28"/>
        </w:rPr>
        <w:t>В зависимости от целевого охвата аудитории подконтрольных субъектов консультации проводятся в следующих форматах: семинары, инструктажи, тематические конференции, заседания рабочих групп, "горячие линии" с подконтрольными субъектами, консультации в общественных приемных и многофункциональных центрах предоставления государственных и муниципальных услуг (далее - МФЦ), проводимые как в очном режиме, так и в онлайн формате посредством использования современных информационно-телекоммуникационных технологий.</w:t>
      </w:r>
      <w:proofErr w:type="gramEnd"/>
      <w:r w:rsidR="00C17E5C" w:rsidRPr="00C17E5C">
        <w:rPr>
          <w:rFonts w:ascii="Times New Roman" w:eastAsia="Times New Roman" w:hAnsi="Times New Roman" w:cs="Times New Roman"/>
          <w:sz w:val="28"/>
          <w:szCs w:val="28"/>
        </w:rPr>
        <w:t xml:space="preserve"> Указанные консультации должны проводиться на регулярной основе не реже одного раза в квартал (в случае с консультациями посредством общественных приемных и МФЦ - постоянно).</w:t>
      </w:r>
    </w:p>
    <w:p w:rsidR="00C17E5C" w:rsidRDefault="00A20AA0" w:rsidP="000139FE">
      <w:pPr>
        <w:spacing w:after="0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2.1.2.</w:t>
      </w:r>
      <w:r w:rsidR="00C17E5C">
        <w:rPr>
          <w:rFonts w:ascii="Times New Roman" w:eastAsia="Times New Roman" w:hAnsi="Times New Roman" w:cs="Times New Roman"/>
          <w:sz w:val="28"/>
          <w:szCs w:val="28"/>
        </w:rPr>
        <w:t>4.  </w:t>
      </w:r>
      <w:r w:rsidR="00C17E5C" w:rsidRPr="00C17E5C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Информирование неопределенного круга подконтрольных субъектов посредством средств массовой информации (печатные издания, телевидение, радио, социальные сети и др.) и социальной наружной рекламы о важности добросовестного соблюдения обязательных требований, с целью формирования и укрепления культуры безопасного поведения. Данные мероприятия должны </w:t>
      </w:r>
      <w:proofErr w:type="gramStart"/>
      <w:r w:rsidR="00C17E5C" w:rsidRPr="00C17E5C">
        <w:rPr>
          <w:rFonts w:ascii="Times New Roman" w:eastAsia="Times New Roman" w:hAnsi="Times New Roman" w:cs="Times New Roman"/>
          <w:sz w:val="28"/>
          <w:szCs w:val="28"/>
        </w:rPr>
        <w:t>ставить своей целью доведение до подконтрольных субъектов простых информационных сообщений и ориентированы</w:t>
      </w:r>
      <w:proofErr w:type="gramEnd"/>
      <w:r w:rsidR="00C17E5C" w:rsidRPr="00C17E5C">
        <w:rPr>
          <w:rFonts w:ascii="Times New Roman" w:eastAsia="Times New Roman" w:hAnsi="Times New Roman" w:cs="Times New Roman"/>
          <w:sz w:val="28"/>
          <w:szCs w:val="28"/>
        </w:rPr>
        <w:t xml:space="preserve"> на виды контроля (надзора), затрагивающие наиболее широкий круг подконтрольных субъектов.</w:t>
      </w:r>
    </w:p>
    <w:p w:rsidR="00194D63" w:rsidRDefault="00194D63" w:rsidP="000139FE">
      <w:pPr>
        <w:spacing w:after="0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4D63" w:rsidRDefault="00194D63" w:rsidP="000139FE">
      <w:pPr>
        <w:spacing w:after="0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3001" w:rsidRPr="00832445" w:rsidRDefault="00A20AA0" w:rsidP="000139FE">
      <w:pPr>
        <w:spacing w:after="0"/>
        <w:ind w:firstLine="6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2.1.</w:t>
      </w:r>
      <w:r w:rsidR="008E2E2D">
        <w:rPr>
          <w:rFonts w:ascii="Times New Roman" w:eastAsia="Times New Roman" w:hAnsi="Times New Roman" w:cs="Times New Roman"/>
          <w:sz w:val="28"/>
          <w:szCs w:val="28"/>
        </w:rPr>
        <w:t>3.   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>Обобщение практики осуществления деятельности госу</w:t>
      </w:r>
      <w:r w:rsidR="008E2E2D">
        <w:rPr>
          <w:rFonts w:ascii="Times New Roman" w:eastAsia="Times New Roman" w:hAnsi="Times New Roman" w:cs="Times New Roman"/>
          <w:sz w:val="28"/>
          <w:szCs w:val="28"/>
        </w:rPr>
        <w:t>дарственного контроля (надзора)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2E2D" w:rsidRPr="008E2E2D">
        <w:rPr>
          <w:rFonts w:ascii="Times New Roman" w:eastAsia="Times New Roman" w:hAnsi="Times New Roman" w:cs="Times New Roman"/>
          <w:sz w:val="28"/>
          <w:szCs w:val="28"/>
        </w:rPr>
        <w:t>в порядке, определённом подкомиссией по совершенствованию контрольных (надзорных) и разрешительных функций федеральных органов исполнительной власти при Правительственной комиссии по проведению административной реформы</w:t>
      </w:r>
      <w:r w:rsidR="00C17E5C">
        <w:rPr>
          <w:rFonts w:ascii="Times New Roman" w:eastAsia="Times New Roman" w:hAnsi="Times New Roman" w:cs="Times New Roman"/>
          <w:sz w:val="28"/>
          <w:szCs w:val="28"/>
        </w:rPr>
        <w:t>.</w:t>
      </w:r>
      <w:r w:rsidR="008E2E2D">
        <w:rPr>
          <w:rFonts w:ascii="Times New Roman" w:eastAsia="Times New Roman" w:hAnsi="Times New Roman" w:cs="Times New Roman"/>
          <w:sz w:val="28"/>
          <w:szCs w:val="28"/>
        </w:rPr>
        <w:t xml:space="preserve"> Включает в себя 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выделение наиболее часто встречающихся случаев нарушений обязательных требований, </w:t>
      </w:r>
      <w:r w:rsidR="008E2E2D">
        <w:rPr>
          <w:rFonts w:ascii="Times New Roman" w:eastAsia="Times New Roman" w:hAnsi="Times New Roman" w:cs="Times New Roman"/>
          <w:sz w:val="28"/>
          <w:szCs w:val="28"/>
        </w:rPr>
        <w:t>в том числе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 подготовку рекомендаций в отношении мер, которые должны приниматься подконтрольными субъектами в це</w:t>
      </w:r>
      <w:r w:rsidR="0067124B">
        <w:rPr>
          <w:rFonts w:ascii="Times New Roman" w:eastAsia="Times New Roman" w:hAnsi="Times New Roman" w:cs="Times New Roman"/>
          <w:sz w:val="28"/>
          <w:szCs w:val="28"/>
        </w:rPr>
        <w:t>лях недопущения таких нарушений.</w:t>
      </w:r>
    </w:p>
    <w:p w:rsidR="00FA3001" w:rsidRPr="00832445" w:rsidRDefault="00A20AA0" w:rsidP="0067124B">
      <w:pPr>
        <w:tabs>
          <w:tab w:val="left" w:pos="116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2.1.3.1</w:t>
      </w:r>
      <w:r w:rsidR="008E2E2D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Обобщение практики проводится </w:t>
      </w:r>
      <w:r w:rsidR="008E2E2D">
        <w:rPr>
          <w:rFonts w:ascii="Times New Roman" w:eastAsia="Times New Roman" w:hAnsi="Times New Roman" w:cs="Times New Roman"/>
          <w:sz w:val="28"/>
          <w:szCs w:val="28"/>
        </w:rPr>
        <w:t>главным управлением МЧС России по субъекту Российской Федерации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 на регулярной основе в соответствии с утвержденным Порядком организации работы по обобщению и анализу правоприменительной практики контрольно-надзорной деятельности (см. пункт 3 Методических рекомендаций по обобщению и анализу правоприменительной практики контрольно-надзорной деятельности) с публикацией сводных результатов на официальном сайте в сети "Интернет" не реже одного раза в год.</w:t>
      </w:r>
      <w:proofErr w:type="gramEnd"/>
    </w:p>
    <w:p w:rsidR="00FA3001" w:rsidRPr="00832445" w:rsidRDefault="00A20AA0" w:rsidP="0067124B">
      <w:pPr>
        <w:tabs>
          <w:tab w:val="left" w:pos="116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2.1.3.2.  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обобщения практики контрольно-надзорный орган проводит классификацию причин возникновения типовых нарушений обязательных требований по следующим основаниям: неясность или неоднозначность трактовки обязательного требования; отсутствие информации в публичном доступе о наличии и содержании обязательного требования; избыточность, дублирование, устаревание обязательного требования, высокий </w:t>
      </w:r>
      <w:r w:rsidR="005705B5" w:rsidRPr="00125E1C">
        <w:rPr>
          <w:rFonts w:ascii="Times New Roman" w:eastAsia="Times New Roman" w:hAnsi="Times New Roman" w:cs="Times New Roman"/>
          <w:sz w:val="28"/>
          <w:szCs w:val="28"/>
        </w:rPr>
        <w:t xml:space="preserve">уровень </w:t>
      </w:r>
      <w:r w:rsidR="005705B5" w:rsidRPr="00125E1C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издержек </w:t>
      </w:r>
      <w:r w:rsidR="005705B5" w:rsidRPr="00125E1C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5705B5" w:rsidRPr="00125E1C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соблюдению обязательного требования </w:t>
      </w:r>
      <w:r w:rsidR="005705B5" w:rsidRPr="00125E1C">
        <w:rPr>
          <w:rFonts w:ascii="Times New Roman" w:eastAsia="Times New Roman" w:hAnsi="Times New Roman" w:cs="Times New Roman"/>
          <w:sz w:val="28"/>
          <w:szCs w:val="28"/>
        </w:rPr>
        <w:t>по сравнению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 с уровнем возможной ответственности, отсутствие прямой связи несоблюдения обязательного требования с риском причинения ущерба охраняемым законом ценностям. На основе полученной классификации контрольно-надзорный орган инициирует процесс устранения проблемы избыточности, дублирования и (или) устаревания требований и (или) проводит корректировку соответствующей Программы профилактики нарушения обязательных требований.</w:t>
      </w:r>
    </w:p>
    <w:p w:rsidR="00FA3001" w:rsidRDefault="0067124B" w:rsidP="0067124B">
      <w:pPr>
        <w:tabs>
          <w:tab w:val="left" w:pos="12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2.1.3.3.  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>В рамках подготовительной работы по обобщению практики, контрольно-надзорный орган на ежеквартальной основе публикует на своем официальном сайте в сети "Интернет" статистику количества проведенных контрольно-надзорных мероприятий, перечень наиболее часто встречающихся нарушений обязательных требований, общую сумму привлечения к административной ответственности с указанием основных правонарушений по видам.</w:t>
      </w:r>
    </w:p>
    <w:p w:rsidR="00194D63" w:rsidRDefault="00194D63" w:rsidP="0067124B">
      <w:pPr>
        <w:tabs>
          <w:tab w:val="left" w:pos="12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4D63" w:rsidRDefault="00194D63" w:rsidP="0067124B">
      <w:pPr>
        <w:tabs>
          <w:tab w:val="left" w:pos="12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7E5C" w:rsidRPr="00C17E5C" w:rsidRDefault="0067124B" w:rsidP="000139FE">
      <w:pPr>
        <w:tabs>
          <w:tab w:val="left" w:pos="12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2.1.</w:t>
      </w:r>
      <w:r w:rsidR="00A253D4">
        <w:rPr>
          <w:rFonts w:ascii="Times New Roman" w:eastAsia="Times New Roman" w:hAnsi="Times New Roman" w:cs="Times New Roman"/>
          <w:sz w:val="28"/>
          <w:szCs w:val="28"/>
        </w:rPr>
        <w:t>4.   </w:t>
      </w:r>
      <w:r w:rsidR="00C17E5C" w:rsidRPr="00C17E5C">
        <w:rPr>
          <w:rFonts w:ascii="Times New Roman" w:eastAsia="Times New Roman" w:hAnsi="Times New Roman" w:cs="Times New Roman"/>
          <w:sz w:val="28"/>
          <w:szCs w:val="28"/>
        </w:rPr>
        <w:t>Проведения мероприятий по контролю, осуществляемых без взаимодействия с проверяемыми субъектами и проверок по заявлениям граждан в виде плановых (рейдовых) осмотров, обследований территорий (земельных участков) по вопросам обеспечения комплексной безопасности, включающих:</w:t>
      </w:r>
    </w:p>
    <w:p w:rsidR="00C17E5C" w:rsidRPr="00C17E5C" w:rsidRDefault="00C17E5C" w:rsidP="000139FE">
      <w:pPr>
        <w:tabs>
          <w:tab w:val="left" w:pos="12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E5C">
        <w:rPr>
          <w:rFonts w:ascii="Times New Roman" w:eastAsia="Times New Roman" w:hAnsi="Times New Roman" w:cs="Times New Roman"/>
          <w:sz w:val="28"/>
          <w:szCs w:val="28"/>
        </w:rPr>
        <w:t>обследования территорий (земельных участков) (за исключением лесных участков), территорий (земельных участков) городских и сельских поселений, садовых, огороднических и дачных некоммерческих объединений граждан;</w:t>
      </w:r>
    </w:p>
    <w:p w:rsidR="00C17E5C" w:rsidRPr="00C17E5C" w:rsidRDefault="00C17E5C" w:rsidP="000139FE">
      <w:pPr>
        <w:tabs>
          <w:tab w:val="left" w:pos="12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E5C">
        <w:rPr>
          <w:rFonts w:ascii="Times New Roman" w:eastAsia="Times New Roman" w:hAnsi="Times New Roman" w:cs="Times New Roman"/>
          <w:sz w:val="28"/>
          <w:szCs w:val="28"/>
        </w:rPr>
        <w:t>обследования земель сельскохозяйственного назначения и земель запаса.</w:t>
      </w:r>
    </w:p>
    <w:p w:rsidR="00C17E5C" w:rsidRPr="00C17E5C" w:rsidRDefault="0067124B" w:rsidP="000139FE">
      <w:pPr>
        <w:tabs>
          <w:tab w:val="left" w:pos="12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2.2.  </w:t>
      </w:r>
      <w:r w:rsidR="00C17E5C" w:rsidRPr="00C17E5C">
        <w:rPr>
          <w:rFonts w:ascii="Times New Roman" w:eastAsia="Times New Roman" w:hAnsi="Times New Roman" w:cs="Times New Roman"/>
          <w:sz w:val="28"/>
          <w:szCs w:val="28"/>
        </w:rPr>
        <w:t>Данные мероприятия направлены на пресечение и предупреждение нарушений обязательных требований в области защиты населения и территорий от чрезвычайных ситуаций и пожарной безопасности, в том числе:</w:t>
      </w:r>
    </w:p>
    <w:p w:rsidR="00C17E5C" w:rsidRPr="00C17E5C" w:rsidRDefault="00C17E5C" w:rsidP="000139FE">
      <w:pPr>
        <w:tabs>
          <w:tab w:val="left" w:pos="12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E5C">
        <w:rPr>
          <w:rFonts w:ascii="Times New Roman" w:eastAsia="Times New Roman" w:hAnsi="Times New Roman" w:cs="Times New Roman"/>
          <w:sz w:val="28"/>
          <w:szCs w:val="28"/>
        </w:rPr>
        <w:t>по организации и проведению аварийно-спасательных и других неотложных работ при чрезвычайной ситуации, а также своевременному оповещению населения и направлению в зону чрезвычайной ситуации сил и сре</w:t>
      </w:r>
      <w:proofErr w:type="gramStart"/>
      <w:r w:rsidRPr="00C17E5C">
        <w:rPr>
          <w:rFonts w:ascii="Times New Roman" w:eastAsia="Times New Roman" w:hAnsi="Times New Roman" w:cs="Times New Roman"/>
          <w:sz w:val="28"/>
          <w:szCs w:val="28"/>
        </w:rPr>
        <w:t>дств дл</w:t>
      </w:r>
      <w:proofErr w:type="gramEnd"/>
      <w:r w:rsidRPr="00C17E5C">
        <w:rPr>
          <w:rFonts w:ascii="Times New Roman" w:eastAsia="Times New Roman" w:hAnsi="Times New Roman" w:cs="Times New Roman"/>
          <w:sz w:val="28"/>
          <w:szCs w:val="28"/>
        </w:rPr>
        <w:t>я ее ликвидации;</w:t>
      </w:r>
    </w:p>
    <w:p w:rsidR="00C17E5C" w:rsidRPr="00C17E5C" w:rsidRDefault="00C17E5C" w:rsidP="000139FE">
      <w:pPr>
        <w:tabs>
          <w:tab w:val="left" w:pos="12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E5C">
        <w:rPr>
          <w:rFonts w:ascii="Times New Roman" w:eastAsia="Times New Roman" w:hAnsi="Times New Roman" w:cs="Times New Roman"/>
          <w:sz w:val="28"/>
          <w:szCs w:val="28"/>
        </w:rPr>
        <w:t>по очистке территории (земельного участка), прилегающей к лесу от сухой травянистой растительности, пожнивных остатков, валежника, порубочных остатков, мусора и других горючих материалов, отделения леса противопожарной минерализованной полосой или иным противопожарным барьером;</w:t>
      </w:r>
    </w:p>
    <w:p w:rsidR="00C17E5C" w:rsidRPr="00C17E5C" w:rsidRDefault="00C17E5C" w:rsidP="000139FE">
      <w:pPr>
        <w:tabs>
          <w:tab w:val="left" w:pos="12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E5C">
        <w:rPr>
          <w:rFonts w:ascii="Times New Roman" w:eastAsia="Times New Roman" w:hAnsi="Times New Roman" w:cs="Times New Roman"/>
          <w:sz w:val="28"/>
          <w:szCs w:val="28"/>
        </w:rPr>
        <w:t>по строительству на территории (земельном участке), прилегающей к лесу различных сооружений и подсобных строений, а также складирования горючих материалов, мусора, отходов древесных, строительных и других горючих материалов;</w:t>
      </w:r>
    </w:p>
    <w:p w:rsidR="00C17E5C" w:rsidRPr="00C17E5C" w:rsidRDefault="00C17E5C" w:rsidP="000139FE">
      <w:pPr>
        <w:tabs>
          <w:tab w:val="left" w:pos="12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E5C">
        <w:rPr>
          <w:rFonts w:ascii="Times New Roman" w:eastAsia="Times New Roman" w:hAnsi="Times New Roman" w:cs="Times New Roman"/>
          <w:sz w:val="28"/>
          <w:szCs w:val="28"/>
        </w:rPr>
        <w:t>по выжиганию сухой травянистой растительности;</w:t>
      </w:r>
    </w:p>
    <w:p w:rsidR="00C17E5C" w:rsidRPr="00C17E5C" w:rsidRDefault="00C17E5C" w:rsidP="000139FE">
      <w:pPr>
        <w:tabs>
          <w:tab w:val="left" w:pos="12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E5C">
        <w:rPr>
          <w:rFonts w:ascii="Times New Roman" w:eastAsia="Times New Roman" w:hAnsi="Times New Roman" w:cs="Times New Roman"/>
          <w:sz w:val="28"/>
          <w:szCs w:val="28"/>
        </w:rPr>
        <w:t>по нарушению порядка использования открытого огня и разведения костров на территориях земель сельскохозяйственного назначения и землях запаса;</w:t>
      </w:r>
    </w:p>
    <w:p w:rsidR="00C17E5C" w:rsidRPr="00C17E5C" w:rsidRDefault="00C17E5C" w:rsidP="000139FE">
      <w:pPr>
        <w:tabs>
          <w:tab w:val="left" w:pos="12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E5C">
        <w:rPr>
          <w:rFonts w:ascii="Times New Roman" w:eastAsia="Times New Roman" w:hAnsi="Times New Roman" w:cs="Times New Roman"/>
          <w:sz w:val="28"/>
          <w:szCs w:val="28"/>
        </w:rPr>
        <w:t>по созданию в целях пожаротушения, условий для забора в любое время года воды из источников наружного водоснабжения, исправности, источников наружного противопожарного водоснабжения.</w:t>
      </w:r>
    </w:p>
    <w:p w:rsidR="00F9333E" w:rsidRDefault="0067124B" w:rsidP="00F9333E">
      <w:pPr>
        <w:spacing w:after="0"/>
        <w:ind w:firstLine="67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</w:t>
      </w:r>
      <w:r w:rsidR="008E2E2D">
        <w:rPr>
          <w:rFonts w:ascii="Times New Roman" w:eastAsia="Times New Roman" w:hAnsi="Times New Roman" w:cs="Times New Roman"/>
          <w:sz w:val="28"/>
          <w:szCs w:val="28"/>
        </w:rPr>
        <w:t>   </w:t>
      </w:r>
      <w:r w:rsidR="00F9333E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9333E" w:rsidRPr="00A253D4">
        <w:rPr>
          <w:rFonts w:ascii="Times New Roman" w:eastAsia="Times New Roman" w:hAnsi="Times New Roman" w:cs="Times New Roman"/>
          <w:sz w:val="28"/>
          <w:szCs w:val="28"/>
        </w:rPr>
        <w:t xml:space="preserve">ри выявлении </w:t>
      </w:r>
      <w:r w:rsidR="00F9333E">
        <w:rPr>
          <w:rFonts w:ascii="Times New Roman" w:eastAsia="Times New Roman" w:hAnsi="Times New Roman" w:cs="Times New Roman"/>
          <w:sz w:val="28"/>
          <w:szCs w:val="28"/>
        </w:rPr>
        <w:t xml:space="preserve">в ходе профилактических мероприятий признаков </w:t>
      </w:r>
      <w:r w:rsidR="00F9333E" w:rsidRPr="00A253D4">
        <w:rPr>
          <w:rFonts w:ascii="Times New Roman" w:eastAsia="Times New Roman" w:hAnsi="Times New Roman" w:cs="Times New Roman"/>
          <w:sz w:val="28"/>
          <w:szCs w:val="28"/>
        </w:rPr>
        <w:t>нарушений установленных требований, принимаются следующие меры:</w:t>
      </w:r>
    </w:p>
    <w:p w:rsidR="00F9333E" w:rsidRPr="00A253D4" w:rsidRDefault="00F9333E" w:rsidP="00F9333E">
      <w:pPr>
        <w:spacing w:after="0"/>
        <w:ind w:firstLine="67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доведение информации о возможности противоправном действии (бездействии); </w:t>
      </w:r>
    </w:p>
    <w:p w:rsidR="00F9333E" w:rsidRDefault="00F9333E" w:rsidP="00F9333E">
      <w:pPr>
        <w:spacing w:after="0"/>
        <w:ind w:firstLine="6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3D4">
        <w:rPr>
          <w:rFonts w:ascii="Times New Roman" w:eastAsia="Times New Roman" w:hAnsi="Times New Roman" w:cs="Times New Roman"/>
          <w:sz w:val="28"/>
          <w:szCs w:val="28"/>
        </w:rPr>
        <w:t>профилактическая беседа (инструктаж);</w:t>
      </w:r>
    </w:p>
    <w:p w:rsidR="00194D63" w:rsidRDefault="00194D63" w:rsidP="00F9333E">
      <w:pPr>
        <w:spacing w:after="0"/>
        <w:ind w:firstLine="67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4D63" w:rsidRDefault="00194D63" w:rsidP="00F9333E">
      <w:pPr>
        <w:spacing w:after="0"/>
        <w:ind w:firstLine="67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333E" w:rsidRPr="00A253D4" w:rsidRDefault="00F9333E" w:rsidP="00F9333E">
      <w:pPr>
        <w:spacing w:after="0"/>
        <w:ind w:firstLine="6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CA9">
        <w:rPr>
          <w:rFonts w:ascii="Times New Roman" w:eastAsia="Times New Roman" w:hAnsi="Times New Roman" w:cs="Times New Roman"/>
          <w:sz w:val="28"/>
          <w:szCs w:val="28"/>
        </w:rPr>
        <w:lastRenderedPageBreak/>
        <w:t>предостережение о недопустимости н</w:t>
      </w:r>
      <w:r>
        <w:rPr>
          <w:rFonts w:ascii="Times New Roman" w:eastAsia="Times New Roman" w:hAnsi="Times New Roman" w:cs="Times New Roman"/>
          <w:sz w:val="28"/>
          <w:szCs w:val="28"/>
        </w:rPr>
        <w:t>арушения обязательных требований;</w:t>
      </w:r>
    </w:p>
    <w:p w:rsidR="00F9333E" w:rsidRPr="00A253D4" w:rsidRDefault="00F9333E" w:rsidP="00F9333E">
      <w:pPr>
        <w:spacing w:after="0"/>
        <w:ind w:firstLine="6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3D4">
        <w:rPr>
          <w:rFonts w:ascii="Times New Roman" w:eastAsia="Times New Roman" w:hAnsi="Times New Roman" w:cs="Times New Roman"/>
          <w:sz w:val="28"/>
          <w:szCs w:val="28"/>
        </w:rPr>
        <w:t>возбуждение дела об административном правонарушении, его рассмотрение в соответствии с Кодексом Российской Федерации об административных правонарушениях и вынесение предупреждения;</w:t>
      </w:r>
    </w:p>
    <w:p w:rsidR="00F9333E" w:rsidRPr="00A253D4" w:rsidRDefault="00F9333E" w:rsidP="00F9333E">
      <w:pPr>
        <w:spacing w:after="0"/>
        <w:ind w:firstLine="6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3D4">
        <w:rPr>
          <w:rFonts w:ascii="Times New Roman" w:eastAsia="Times New Roman" w:hAnsi="Times New Roman" w:cs="Times New Roman"/>
          <w:sz w:val="28"/>
          <w:szCs w:val="28"/>
        </w:rPr>
        <w:t>рассмотрение вопроса о назначении штрафа при повторном нарушении;</w:t>
      </w:r>
    </w:p>
    <w:p w:rsidR="00F9333E" w:rsidRPr="00A253D4" w:rsidRDefault="00F9333E" w:rsidP="00F9333E">
      <w:pPr>
        <w:spacing w:after="0"/>
        <w:ind w:firstLine="6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3D4">
        <w:rPr>
          <w:rFonts w:ascii="Times New Roman" w:eastAsia="Times New Roman" w:hAnsi="Times New Roman" w:cs="Times New Roman"/>
          <w:sz w:val="28"/>
          <w:szCs w:val="28"/>
        </w:rPr>
        <w:t>внесение представления об устранении причин и условий, способствовавших совершению правонарушения;</w:t>
      </w:r>
    </w:p>
    <w:p w:rsidR="00F9333E" w:rsidRPr="00A253D4" w:rsidRDefault="00F9333E" w:rsidP="00F9333E">
      <w:pPr>
        <w:spacing w:after="0"/>
        <w:ind w:firstLine="6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3D4">
        <w:rPr>
          <w:rFonts w:ascii="Times New Roman" w:eastAsia="Times New Roman" w:hAnsi="Times New Roman" w:cs="Times New Roman"/>
          <w:sz w:val="28"/>
          <w:szCs w:val="28"/>
        </w:rPr>
        <w:t>назначение внеплановой проверки в отношении органа власти, юридического лица, индивидуального предпринимателя, объекта защиты, используемого (эксплуатируемого) организацией в процессе осуществления своей деятельности;</w:t>
      </w:r>
    </w:p>
    <w:p w:rsidR="00F9333E" w:rsidRPr="00832445" w:rsidRDefault="00F9333E" w:rsidP="00F9333E">
      <w:pPr>
        <w:spacing w:after="0"/>
        <w:ind w:firstLine="6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3D4">
        <w:rPr>
          <w:rFonts w:ascii="Times New Roman" w:eastAsia="Times New Roman" w:hAnsi="Times New Roman" w:cs="Times New Roman"/>
          <w:sz w:val="28"/>
          <w:szCs w:val="28"/>
        </w:rPr>
        <w:t>информирование органов прокуратуры, органов государственной власти, органов государственной власти субъектов Российской Федерации и органов местного самоуправления о состоянии комплексной безопасности населенных пунктов, организаций и объектов защиты на соответствующей территории.</w:t>
      </w:r>
    </w:p>
    <w:p w:rsidR="00136CA9" w:rsidRDefault="0067124B" w:rsidP="000139FE">
      <w:pPr>
        <w:tabs>
          <w:tab w:val="left" w:pos="977"/>
        </w:tabs>
        <w:spacing w:after="0"/>
        <w:ind w:firstLine="67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2.3.1  </w:t>
      </w:r>
      <w:r w:rsidR="00136CA9" w:rsidRPr="00136CA9">
        <w:rPr>
          <w:rFonts w:ascii="Times New Roman" w:eastAsia="Times New Roman" w:hAnsi="Times New Roman" w:cs="Times New Roman"/>
          <w:sz w:val="28"/>
          <w:szCs w:val="28"/>
        </w:rPr>
        <w:t xml:space="preserve">Орган надзорной деятельности объявляет </w:t>
      </w:r>
      <w:r w:rsidR="00EA4F4F">
        <w:rPr>
          <w:rFonts w:ascii="Times New Roman" w:eastAsia="Times New Roman" w:hAnsi="Times New Roman" w:cs="Times New Roman"/>
          <w:sz w:val="28"/>
          <w:szCs w:val="28"/>
        </w:rPr>
        <w:t xml:space="preserve">(вручает) </w:t>
      </w:r>
      <w:r w:rsidR="00136CA9" w:rsidRPr="00136CA9">
        <w:rPr>
          <w:rFonts w:ascii="Times New Roman" w:eastAsia="Times New Roman" w:hAnsi="Times New Roman" w:cs="Times New Roman"/>
          <w:sz w:val="28"/>
          <w:szCs w:val="28"/>
        </w:rPr>
        <w:t xml:space="preserve">предостережение о недопустимости нарушения обязательных требований </w:t>
      </w:r>
      <w:r w:rsidR="00136CA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>ри наличии у контрольно-надзорного органа сведений о готовящихся нарушениях или о признаках нарушений обязательных требований, полученных в ходе реализации контрольно-надзорных мероприятий, осуществляемых без взаимодействия с подконтрольным субъектом, либо содержащихся в поступивших обращениях и заявлениях (за исключением обращений и заявлений, авторство которых не подтверждено), информации от органов государственной власти</w:t>
      </w:r>
      <w:proofErr w:type="gramEnd"/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>, органов местного самоуправления, из средств массовой информации в случаях, если отсутствуют подтвержденные данные о том, что нарушение обязательных требований причинило ущерб охраняемым законом ценностям, и если подконтрольный субъект не привлекался к ответственности за наруш</w:t>
      </w:r>
      <w:r w:rsidR="00136CA9">
        <w:rPr>
          <w:rFonts w:ascii="Times New Roman" w:eastAsia="Times New Roman" w:hAnsi="Times New Roman" w:cs="Times New Roman"/>
          <w:sz w:val="28"/>
          <w:szCs w:val="28"/>
        </w:rPr>
        <w:t>ение соответствующих требований.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3001" w:rsidRDefault="0067124B" w:rsidP="000139FE">
      <w:pPr>
        <w:spacing w:after="0"/>
        <w:ind w:firstLine="67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2.3.2.  </w:t>
      </w:r>
      <w:r w:rsidR="00136CA9">
        <w:rPr>
          <w:rFonts w:ascii="Times New Roman" w:eastAsia="Times New Roman" w:hAnsi="Times New Roman" w:cs="Times New Roman"/>
          <w:sz w:val="28"/>
          <w:szCs w:val="28"/>
        </w:rPr>
        <w:t>Орган надзорной деятельности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 объявляет предостережение о недопустимости нарушения обязательных требований и предлагает подконтрольному субъекту принять меры по обеспечению соблюдения обязательных требований и предоставить уведомление об этом в установленный в таком предостережении срок.</w:t>
      </w:r>
    </w:p>
    <w:p w:rsidR="00FA3001" w:rsidRDefault="0067124B" w:rsidP="000139FE">
      <w:pPr>
        <w:tabs>
          <w:tab w:val="left" w:pos="977"/>
        </w:tabs>
        <w:spacing w:after="0"/>
        <w:ind w:firstLine="67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</w:t>
      </w:r>
      <w:r w:rsidR="00952ED8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>Представленный перечень не явля</w:t>
      </w:r>
      <w:r w:rsidR="000127F7">
        <w:rPr>
          <w:rFonts w:ascii="Times New Roman" w:eastAsia="Times New Roman" w:hAnsi="Times New Roman" w:cs="Times New Roman"/>
          <w:sz w:val="28"/>
          <w:szCs w:val="28"/>
        </w:rPr>
        <w:t>ется закрытым.</w:t>
      </w:r>
      <w:r w:rsidR="00BA4C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27F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BA4C6A">
        <w:rPr>
          <w:rFonts w:ascii="Times New Roman" w:eastAsia="Times New Roman" w:hAnsi="Times New Roman" w:cs="Times New Roman"/>
          <w:sz w:val="28"/>
          <w:szCs w:val="28"/>
        </w:rPr>
        <w:t xml:space="preserve">ри формировании 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Программы профилактики нарушения обязательных требований </w:t>
      </w:r>
      <w:r w:rsidR="000D5815">
        <w:rPr>
          <w:rFonts w:ascii="Times New Roman" w:eastAsia="Times New Roman" w:hAnsi="Times New Roman" w:cs="Times New Roman"/>
          <w:sz w:val="28"/>
          <w:szCs w:val="28"/>
        </w:rPr>
        <w:t xml:space="preserve">главное управлени МЧС России по субъекту Российской Федерации 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>вправе дополнять перечень другими видами</w:t>
      </w:r>
      <w:r w:rsidR="00BA4C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>профилактических мероприятий, включая:</w:t>
      </w:r>
    </w:p>
    <w:p w:rsidR="00194D63" w:rsidRDefault="00194D63" w:rsidP="000139FE">
      <w:pPr>
        <w:tabs>
          <w:tab w:val="left" w:pos="977"/>
        </w:tabs>
        <w:spacing w:after="0"/>
        <w:ind w:firstLine="67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4D63" w:rsidRPr="00832445" w:rsidRDefault="00194D63" w:rsidP="000139FE">
      <w:pPr>
        <w:tabs>
          <w:tab w:val="left" w:pos="977"/>
        </w:tabs>
        <w:spacing w:after="0"/>
        <w:ind w:firstLine="67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3001" w:rsidRPr="00832445" w:rsidRDefault="0067124B" w:rsidP="000139FE">
      <w:pPr>
        <w:tabs>
          <w:tab w:val="left" w:pos="1392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2.4</w:t>
      </w:r>
      <w:r w:rsidR="00A253D4">
        <w:rPr>
          <w:rFonts w:ascii="Times New Roman" w:eastAsia="Times New Roman" w:hAnsi="Times New Roman" w:cs="Times New Roman"/>
          <w:sz w:val="28"/>
          <w:szCs w:val="28"/>
        </w:rPr>
        <w:t>.1.  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>Разъяснительную работу относительно процедур контроля: подготовка в понятном формате и размещение в открытых источниках, а также предоставление и разъяснение подконтрольному субъекту до начала проведения мероприятия информации о порядке проведения контрольно-надзорных мероприятий, включая права и обязанности подконтрольного субъекта, права и обязанности контрольно-надзорного органа, сроки проведения мероприятий, порядок обжалования и др.</w:t>
      </w:r>
    </w:p>
    <w:p w:rsidR="00FA3001" w:rsidRPr="00832445" w:rsidRDefault="0067124B" w:rsidP="000139FE">
      <w:pPr>
        <w:tabs>
          <w:tab w:val="left" w:pos="1294"/>
          <w:tab w:val="left" w:pos="1392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</w:t>
      </w:r>
      <w:r w:rsidR="00A253D4">
        <w:rPr>
          <w:rFonts w:ascii="Times New Roman" w:eastAsia="Times New Roman" w:hAnsi="Times New Roman" w:cs="Times New Roman"/>
          <w:sz w:val="28"/>
          <w:szCs w:val="28"/>
        </w:rPr>
        <w:t>.2.  </w:t>
      </w:r>
      <w:proofErr w:type="gramStart"/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>Мероприятия, направленные на поощрение и стимулирование подконтрольных субъектов, добросовестно соблюдающих обязательные требования, включая выдвижение отдельных подконтрольных субъектов в общественные и экспертные органы при контрольно-надзорном органе; перевод добросовестных подконтрольных субъектов в более низкие категории риска (классы опасности); использование упрощенных процедур контроля (надзора) и др.</w:t>
      </w:r>
      <w:proofErr w:type="gramEnd"/>
    </w:p>
    <w:p w:rsidR="00FA3001" w:rsidRPr="00832445" w:rsidRDefault="0067124B" w:rsidP="000139FE">
      <w:pPr>
        <w:tabs>
          <w:tab w:val="left" w:pos="1294"/>
          <w:tab w:val="left" w:pos="1392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</w:t>
      </w:r>
      <w:r w:rsidR="00A253D4">
        <w:rPr>
          <w:rFonts w:ascii="Times New Roman" w:eastAsia="Times New Roman" w:hAnsi="Times New Roman" w:cs="Times New Roman"/>
          <w:sz w:val="28"/>
          <w:szCs w:val="28"/>
        </w:rPr>
        <w:t>.3.</w:t>
      </w:r>
      <w:r w:rsidR="00A253D4">
        <w:t>  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>Создание интерактивных сервисов для добровольного подтверждения подконтрольным субъектом соблюдения предъявляемых к его деятельности обязательных требований в электронном виде ("электронный инспектор", интерактивные инспекции).</w:t>
      </w:r>
    </w:p>
    <w:p w:rsidR="00FA3001" w:rsidRDefault="0067124B" w:rsidP="000139FE">
      <w:pPr>
        <w:tabs>
          <w:tab w:val="left" w:pos="1294"/>
          <w:tab w:val="left" w:pos="1392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</w:t>
      </w:r>
      <w:r w:rsidR="00A253D4">
        <w:rPr>
          <w:rFonts w:ascii="Times New Roman" w:eastAsia="Times New Roman" w:hAnsi="Times New Roman" w:cs="Times New Roman"/>
          <w:sz w:val="28"/>
          <w:szCs w:val="28"/>
        </w:rPr>
        <w:t>.4.  </w:t>
      </w:r>
      <w:r w:rsidR="000127F7">
        <w:rPr>
          <w:rFonts w:ascii="Times New Roman" w:eastAsia="Times New Roman" w:hAnsi="Times New Roman" w:cs="Times New Roman"/>
          <w:sz w:val="28"/>
          <w:szCs w:val="28"/>
        </w:rPr>
        <w:t>Иные профилактические</w:t>
      </w:r>
      <w:r w:rsidR="000D5815">
        <w:rPr>
          <w:rFonts w:ascii="Times New Roman" w:eastAsia="Times New Roman" w:hAnsi="Times New Roman" w:cs="Times New Roman"/>
          <w:sz w:val="28"/>
          <w:szCs w:val="28"/>
        </w:rPr>
        <w:t xml:space="preserve"> мероприятия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5E1C" w:rsidRDefault="00125E1C" w:rsidP="000139FE">
      <w:pPr>
        <w:tabs>
          <w:tab w:val="left" w:pos="1294"/>
          <w:tab w:val="left" w:pos="1392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71E1" w:rsidRPr="00832445" w:rsidRDefault="00DC71E1" w:rsidP="000139FE">
      <w:pPr>
        <w:tabs>
          <w:tab w:val="left" w:pos="1294"/>
          <w:tab w:val="left" w:pos="139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3001" w:rsidRPr="00832445" w:rsidRDefault="005705B5" w:rsidP="000139FE">
      <w:pPr>
        <w:spacing w:after="0"/>
        <w:ind w:left="4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b/>
          <w:bCs/>
          <w:sz w:val="28"/>
          <w:szCs w:val="28"/>
        </w:rPr>
        <w:t>III.   Порядок и организация работы по подготовке и проведению профилактических мероприятий, направленных на предупреждение нарушения обязательных требований</w:t>
      </w:r>
    </w:p>
    <w:p w:rsidR="00FA3001" w:rsidRPr="00832445" w:rsidRDefault="00FA3001" w:rsidP="000139FE">
      <w:pPr>
        <w:spacing w:after="0"/>
        <w:ind w:firstLine="66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5873" w:rsidRDefault="0067124B" w:rsidP="000139FE">
      <w:pPr>
        <w:spacing w:after="0"/>
        <w:ind w:firstLine="66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3.1.  </w:t>
      </w:r>
      <w:r w:rsidR="008B587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B5873" w:rsidRPr="008B5873">
        <w:rPr>
          <w:rFonts w:ascii="Times New Roman" w:eastAsia="Times New Roman" w:hAnsi="Times New Roman" w:cs="Times New Roman"/>
          <w:sz w:val="28"/>
          <w:szCs w:val="28"/>
        </w:rPr>
        <w:t>тветственн</w:t>
      </w:r>
      <w:r w:rsidR="008B5873"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 w:rsidR="008B5873" w:rsidRPr="008B5873">
        <w:rPr>
          <w:rFonts w:ascii="Times New Roman" w:eastAsia="Times New Roman" w:hAnsi="Times New Roman" w:cs="Times New Roman"/>
          <w:sz w:val="28"/>
          <w:szCs w:val="28"/>
        </w:rPr>
        <w:t xml:space="preserve">за организацию и проведение профилактических мероприятий </w:t>
      </w:r>
      <w:r w:rsidR="008B5873">
        <w:rPr>
          <w:rFonts w:ascii="Times New Roman" w:eastAsia="Times New Roman" w:hAnsi="Times New Roman" w:cs="Times New Roman"/>
          <w:sz w:val="28"/>
          <w:szCs w:val="28"/>
        </w:rPr>
        <w:t>на территории субъекта Российской Федерации является начальник</w:t>
      </w:r>
      <w:r w:rsidR="008B5873" w:rsidRPr="008B58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5873">
        <w:rPr>
          <w:rFonts w:ascii="Times New Roman" w:eastAsia="Times New Roman" w:hAnsi="Times New Roman" w:cs="Times New Roman"/>
          <w:sz w:val="28"/>
          <w:szCs w:val="28"/>
        </w:rPr>
        <w:t>главного управления МЧС России по субъекту Российской Федерации</w:t>
      </w:r>
      <w:r w:rsidR="008B5873" w:rsidRPr="008B587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3001" w:rsidRPr="00832445" w:rsidRDefault="0067124B" w:rsidP="000139FE">
      <w:pPr>
        <w:spacing w:after="0"/>
        <w:ind w:firstLine="66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3.2.  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Порядок проведения профилактических мероприятий, направленных на предупреждение нарушения обязательных требований, устанавливается Программой профилактики нарушений обязательных требований (далее </w:t>
      </w:r>
      <w:proofErr w:type="gramStart"/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>-П</w:t>
      </w:r>
      <w:proofErr w:type="gramEnd"/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рограмма), разрабатываемой </w:t>
      </w:r>
      <w:r w:rsidR="00952ED8">
        <w:rPr>
          <w:rFonts w:ascii="Times New Roman" w:eastAsia="Times New Roman" w:hAnsi="Times New Roman" w:cs="Times New Roman"/>
          <w:sz w:val="28"/>
          <w:szCs w:val="28"/>
        </w:rPr>
        <w:t>ежегодно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 и утверждаемой приказом </w:t>
      </w:r>
      <w:r w:rsidR="001D1627">
        <w:rPr>
          <w:rFonts w:ascii="Times New Roman" w:eastAsia="Times New Roman" w:hAnsi="Times New Roman" w:cs="Times New Roman"/>
          <w:sz w:val="28"/>
          <w:szCs w:val="28"/>
        </w:rPr>
        <w:t>начальника главного управления МЧС России по субъекту Российской Федерации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3001" w:rsidRPr="00832445" w:rsidRDefault="0067124B" w:rsidP="000139FE">
      <w:pPr>
        <w:spacing w:after="0"/>
        <w:ind w:firstLine="66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3.3.  </w:t>
      </w:r>
      <w:r w:rsidR="001D1627" w:rsidRPr="00832445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 w:rsidR="001D1627">
        <w:rPr>
          <w:rFonts w:ascii="Times New Roman" w:eastAsia="Times New Roman" w:hAnsi="Times New Roman" w:cs="Times New Roman"/>
          <w:sz w:val="28"/>
          <w:szCs w:val="28"/>
        </w:rPr>
        <w:t>готовится единой для всех видов надзорной деятельности, осуществляемом МЧС России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3001" w:rsidRPr="00832445" w:rsidRDefault="0067124B" w:rsidP="000139FE">
      <w:pPr>
        <w:spacing w:after="0"/>
        <w:ind w:firstLine="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3.4.  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>При разработке Программы учитываются достигнутые результаты профи</w:t>
      </w:r>
      <w:r w:rsidR="001D1627">
        <w:rPr>
          <w:rFonts w:ascii="Times New Roman" w:eastAsia="Times New Roman" w:hAnsi="Times New Roman" w:cs="Times New Roman"/>
          <w:sz w:val="28"/>
          <w:szCs w:val="28"/>
        </w:rPr>
        <w:t>лактической работы за предыдущий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1627">
        <w:rPr>
          <w:rFonts w:ascii="Times New Roman" w:eastAsia="Times New Roman" w:hAnsi="Times New Roman" w:cs="Times New Roman"/>
          <w:sz w:val="28"/>
          <w:szCs w:val="28"/>
        </w:rPr>
        <w:t>год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, результаты осуществления контрольно-надзорной </w:t>
      </w:r>
      <w:r w:rsidR="001D162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 в целом, цели, задачи и ключевые 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lastRenderedPageBreak/>
        <w:t>показатели эффективности и результативности по совершен</w:t>
      </w:r>
      <w:r w:rsidR="00BB150D">
        <w:rPr>
          <w:rFonts w:ascii="Times New Roman" w:eastAsia="Times New Roman" w:hAnsi="Times New Roman" w:cs="Times New Roman"/>
          <w:sz w:val="28"/>
          <w:szCs w:val="28"/>
        </w:rPr>
        <w:t>ствованию исполнения контрольных (надзорных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>) функци</w:t>
      </w:r>
      <w:r w:rsidR="00BB150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 на следующий календарный год.</w:t>
      </w:r>
    </w:p>
    <w:p w:rsidR="00FA3001" w:rsidRPr="00832445" w:rsidRDefault="0067124B" w:rsidP="000139FE">
      <w:pPr>
        <w:spacing w:after="0"/>
        <w:ind w:left="70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3.5.  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>Программа должна включать в себя:</w:t>
      </w:r>
    </w:p>
    <w:p w:rsidR="00FA3001" w:rsidRPr="00E71829" w:rsidRDefault="005705B5" w:rsidP="00E71829">
      <w:pPr>
        <w:pStyle w:val="a7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829">
        <w:rPr>
          <w:rFonts w:ascii="Times New Roman" w:eastAsia="Times New Roman" w:hAnsi="Times New Roman" w:cs="Times New Roman"/>
          <w:sz w:val="28"/>
          <w:szCs w:val="28"/>
        </w:rPr>
        <w:t xml:space="preserve">цели и задачи проведения профилактической работы в рамках соответствующего вида контроля (надзора) в целом на </w:t>
      </w:r>
      <w:r w:rsidR="00E71829" w:rsidRPr="00E71829">
        <w:rPr>
          <w:rFonts w:ascii="Times New Roman" w:eastAsia="Times New Roman" w:hAnsi="Times New Roman" w:cs="Times New Roman"/>
          <w:sz w:val="28"/>
          <w:szCs w:val="28"/>
        </w:rPr>
        <w:t>год</w:t>
      </w:r>
      <w:r w:rsidRPr="00E7182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A3001" w:rsidRPr="00E71829" w:rsidRDefault="005705B5" w:rsidP="00E71829">
      <w:pPr>
        <w:pStyle w:val="a7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71829">
        <w:rPr>
          <w:rFonts w:ascii="Times New Roman" w:eastAsia="Times New Roman" w:hAnsi="Times New Roman" w:cs="Times New Roman"/>
          <w:sz w:val="28"/>
          <w:szCs w:val="28"/>
        </w:rPr>
        <w:t>краткий анализ текущего состояния подконтрольной среды, включая:</w:t>
      </w:r>
    </w:p>
    <w:p w:rsidR="00FA3001" w:rsidRPr="00832445" w:rsidRDefault="005705B5" w:rsidP="000139FE">
      <w:pPr>
        <w:spacing w:after="0"/>
        <w:ind w:firstLine="1134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>описание видов и типов подконтрольных субъектов (объектов);</w:t>
      </w:r>
    </w:p>
    <w:p w:rsidR="00FA3001" w:rsidRPr="00832445" w:rsidRDefault="005705B5" w:rsidP="000139FE">
      <w:pPr>
        <w:spacing w:after="0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>описание ключевых наиболее значимых рисков</w:t>
      </w:r>
      <w:r w:rsidR="00E7182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их распределение в зависимости от видов подконтрольных субъектов (объектов), территорий, видов экономической деятельности и др. и динамика их изменений за </w:t>
      </w:r>
      <w:r w:rsidR="00E71829">
        <w:rPr>
          <w:rFonts w:ascii="Times New Roman" w:eastAsia="Times New Roman" w:hAnsi="Times New Roman" w:cs="Times New Roman"/>
          <w:sz w:val="28"/>
          <w:szCs w:val="28"/>
        </w:rPr>
        <w:t>прошедший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E71829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A3001" w:rsidRPr="00832445" w:rsidRDefault="005705B5" w:rsidP="000139FE">
      <w:pPr>
        <w:spacing w:after="0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>описание текущих и ожидаемых трендов и тенденций, которые могут оказать воздействие на состояние подконтрольной среды;</w:t>
      </w:r>
    </w:p>
    <w:p w:rsidR="00FA3001" w:rsidRPr="00832445" w:rsidRDefault="005705B5" w:rsidP="000139FE">
      <w:pPr>
        <w:spacing w:after="0"/>
        <w:ind w:firstLine="1134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>статистические показатели состояния подконтрольной среды;</w:t>
      </w:r>
    </w:p>
    <w:p w:rsidR="00FA3001" w:rsidRPr="00832445" w:rsidRDefault="005705B5" w:rsidP="000139FE">
      <w:pPr>
        <w:spacing w:after="0"/>
        <w:ind w:firstLine="1134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>описание текущего уровня развития профилактических мероприятий;</w:t>
      </w:r>
    </w:p>
    <w:p w:rsidR="00FA3001" w:rsidRPr="00E71829" w:rsidRDefault="005705B5" w:rsidP="00E71829">
      <w:pPr>
        <w:pStyle w:val="a7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829">
        <w:rPr>
          <w:rFonts w:ascii="Times New Roman" w:eastAsia="Times New Roman" w:hAnsi="Times New Roman" w:cs="Times New Roman"/>
          <w:sz w:val="28"/>
          <w:szCs w:val="28"/>
        </w:rPr>
        <w:t>целевые показатели качества и результативности Программы на трехлетний период и очередной календарный год с указанием методики определения показателей;</w:t>
      </w:r>
    </w:p>
    <w:p w:rsidR="00FA3001" w:rsidRPr="00E71829" w:rsidRDefault="005705B5" w:rsidP="00E71829">
      <w:pPr>
        <w:pStyle w:val="a7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829">
        <w:rPr>
          <w:rFonts w:ascii="Times New Roman" w:eastAsia="Times New Roman" w:hAnsi="Times New Roman" w:cs="Times New Roman"/>
          <w:sz w:val="28"/>
          <w:szCs w:val="28"/>
        </w:rPr>
        <w:t xml:space="preserve">перечень </w:t>
      </w:r>
      <w:r w:rsidR="000D5815" w:rsidRPr="00E71829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 w:rsidRPr="00E71829">
        <w:rPr>
          <w:rFonts w:ascii="Times New Roman" w:eastAsia="Times New Roman" w:hAnsi="Times New Roman" w:cs="Times New Roman"/>
          <w:sz w:val="28"/>
          <w:szCs w:val="28"/>
        </w:rPr>
        <w:t xml:space="preserve"> лиц (с контактами), ответственных за организацию и проведение профилактических мероприятий в </w:t>
      </w:r>
      <w:r w:rsidR="000D5815" w:rsidRPr="00E71829">
        <w:rPr>
          <w:rFonts w:ascii="Times New Roman" w:eastAsia="Times New Roman" w:hAnsi="Times New Roman" w:cs="Times New Roman"/>
          <w:sz w:val="28"/>
          <w:szCs w:val="28"/>
        </w:rPr>
        <w:t>главном управлении МЧС России по субъекту Российской Федерации</w:t>
      </w:r>
      <w:r w:rsidRPr="00E7182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A3001" w:rsidRPr="00E71829" w:rsidRDefault="005705B5" w:rsidP="00E71829">
      <w:pPr>
        <w:pStyle w:val="a7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829">
        <w:rPr>
          <w:rFonts w:ascii="Times New Roman" w:eastAsia="Times New Roman" w:hAnsi="Times New Roman" w:cs="Times New Roman"/>
          <w:sz w:val="28"/>
          <w:szCs w:val="28"/>
        </w:rPr>
        <w:t>годовой план-график профилактических мероприятий, сгруппированных и детализированных в соответствии с настоящими Методическими рекомендациями;</w:t>
      </w:r>
    </w:p>
    <w:p w:rsidR="00FA3001" w:rsidRPr="00E71829" w:rsidRDefault="00E71829" w:rsidP="00E71829">
      <w:pPr>
        <w:pStyle w:val="a7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829">
        <w:rPr>
          <w:rFonts w:ascii="Times New Roman" w:eastAsia="Times New Roman" w:hAnsi="Times New Roman" w:cs="Times New Roman"/>
          <w:sz w:val="28"/>
          <w:szCs w:val="28"/>
        </w:rPr>
        <w:t>ссылку</w:t>
      </w:r>
      <w:r w:rsidR="005705B5" w:rsidRPr="00E71829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официальный сайт </w:t>
      </w:r>
      <w:r w:rsidR="000D5815" w:rsidRPr="00E71829">
        <w:rPr>
          <w:rFonts w:ascii="Times New Roman" w:eastAsia="Times New Roman" w:hAnsi="Times New Roman" w:cs="Times New Roman"/>
          <w:sz w:val="28"/>
          <w:szCs w:val="28"/>
        </w:rPr>
        <w:t xml:space="preserve">главного управления МЧС России по субъекту Российской Федерации </w:t>
      </w:r>
      <w:r w:rsidR="005705B5" w:rsidRPr="00E71829">
        <w:rPr>
          <w:rFonts w:ascii="Times New Roman" w:eastAsia="Times New Roman" w:hAnsi="Times New Roman" w:cs="Times New Roman"/>
          <w:sz w:val="28"/>
          <w:szCs w:val="28"/>
        </w:rPr>
        <w:t>в сети "Интернет", на котором должна содержаться информация о текущих результатах профилактической работы, готовящихся и состоявшихся профилактических мероприятиях, а также размещаться Программа.</w:t>
      </w:r>
    </w:p>
    <w:p w:rsidR="000D5815" w:rsidRDefault="00451158" w:rsidP="000139FE">
      <w:pPr>
        <w:spacing w:after="0"/>
        <w:ind w:firstLine="6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3.6.  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План-график профилактических мероприятий разрабатывается и утверждается ежегодно </w:t>
      </w:r>
      <w:r w:rsidR="000D581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0D5815" w:rsidRPr="000D5815">
        <w:rPr>
          <w:rFonts w:ascii="Times New Roman" w:eastAsia="Times New Roman" w:hAnsi="Times New Roman" w:cs="Times New Roman"/>
          <w:sz w:val="28"/>
          <w:szCs w:val="28"/>
        </w:rPr>
        <w:t>перечн</w:t>
      </w:r>
      <w:r w:rsidR="000D5815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0D5815" w:rsidRPr="000D5815">
        <w:rPr>
          <w:rFonts w:ascii="Times New Roman" w:eastAsia="Times New Roman" w:hAnsi="Times New Roman" w:cs="Times New Roman"/>
          <w:sz w:val="28"/>
          <w:szCs w:val="28"/>
        </w:rPr>
        <w:t xml:space="preserve"> типовых мероприятий сезонных профилактических операций и профилактических операций, проводимых при угрозе и (или) возникновении чрезвычайных ситуаций</w:t>
      </w:r>
      <w:r w:rsidR="000D581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D5815" w:rsidRDefault="00451158" w:rsidP="000139FE">
      <w:pPr>
        <w:spacing w:after="0"/>
        <w:ind w:firstLine="6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3.7.  </w:t>
      </w:r>
      <w:r w:rsidR="000D5815">
        <w:rPr>
          <w:rFonts w:ascii="Times New Roman" w:eastAsia="Times New Roman" w:hAnsi="Times New Roman" w:cs="Times New Roman"/>
          <w:sz w:val="28"/>
          <w:szCs w:val="28"/>
        </w:rPr>
        <w:t xml:space="preserve">План-график 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должен содержать для каждого вида профилактических мероприятий: </w:t>
      </w:r>
    </w:p>
    <w:p w:rsidR="000D5815" w:rsidRDefault="005705B5" w:rsidP="000139FE">
      <w:pPr>
        <w:spacing w:after="0"/>
        <w:ind w:firstLine="6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>краткое описание формы выбранного ме</w:t>
      </w:r>
      <w:r w:rsidR="000D5815">
        <w:rPr>
          <w:rFonts w:ascii="Times New Roman" w:eastAsia="Times New Roman" w:hAnsi="Times New Roman" w:cs="Times New Roman"/>
          <w:sz w:val="28"/>
          <w:szCs w:val="28"/>
        </w:rPr>
        <w:t>роприятия;</w:t>
      </w: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D5815" w:rsidRDefault="005705B5" w:rsidP="000139FE">
      <w:pPr>
        <w:spacing w:after="0"/>
        <w:ind w:firstLine="6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 проведения, </w:t>
      </w:r>
    </w:p>
    <w:p w:rsidR="00194D63" w:rsidRDefault="00194D63" w:rsidP="000139FE">
      <w:pPr>
        <w:spacing w:after="0"/>
        <w:ind w:firstLine="6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5815" w:rsidRDefault="000D5815" w:rsidP="000139FE">
      <w:pPr>
        <w:spacing w:after="0"/>
        <w:ind w:firstLine="6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перечни групп населения и подконтрольных субъектов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FA3001" w:rsidRPr="00832445" w:rsidRDefault="005705B5" w:rsidP="000139FE">
      <w:pPr>
        <w:spacing w:after="0"/>
        <w:ind w:firstLine="6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445">
        <w:rPr>
          <w:rFonts w:ascii="Times New Roman" w:eastAsia="Times New Roman" w:hAnsi="Times New Roman" w:cs="Times New Roman"/>
          <w:sz w:val="28"/>
          <w:szCs w:val="28"/>
        </w:rPr>
        <w:t>ожидаемые результаты проведенного мероприятия.</w:t>
      </w:r>
    </w:p>
    <w:p w:rsidR="00FA3001" w:rsidRPr="00832445" w:rsidRDefault="00451158" w:rsidP="000139FE">
      <w:pPr>
        <w:spacing w:after="0"/>
        <w:ind w:firstLine="66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3.8.  </w:t>
      </w:r>
      <w:proofErr w:type="gramStart"/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При подготовке плана-графика профилактических мероприятий </w:t>
      </w:r>
      <w:r w:rsidR="000D5815">
        <w:rPr>
          <w:rFonts w:ascii="Times New Roman" w:eastAsia="Times New Roman" w:hAnsi="Times New Roman" w:cs="Times New Roman"/>
          <w:sz w:val="28"/>
          <w:szCs w:val="28"/>
        </w:rPr>
        <w:t>главное управление</w:t>
      </w:r>
      <w:r w:rsidR="000D5815" w:rsidRPr="000D5815">
        <w:rPr>
          <w:rFonts w:ascii="Times New Roman" w:eastAsia="Times New Roman" w:hAnsi="Times New Roman" w:cs="Times New Roman"/>
          <w:sz w:val="28"/>
          <w:szCs w:val="28"/>
        </w:rPr>
        <w:t xml:space="preserve"> МЧС России по субъекту Российской Федерации 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>определяет интенсивность профилактических мероприятий для конкретных подконтрольных субъектов (объектов) с учетом риск-ориентированного подхода, согласно которому, при прочих равных, чем выше уровень риска (класс опасности), присвоенный подконтрольному субъекту (объекту), тем более интенсивной и адресной должна быть профилактическая работа в его отношении со стороны органа</w:t>
      </w:r>
      <w:r w:rsidR="00511166">
        <w:rPr>
          <w:rFonts w:ascii="Times New Roman" w:eastAsia="Times New Roman" w:hAnsi="Times New Roman" w:cs="Times New Roman"/>
          <w:sz w:val="28"/>
          <w:szCs w:val="28"/>
        </w:rPr>
        <w:t xml:space="preserve"> надзорной деятельности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 в отношении подконтрольных субъектов (объектов) с низким уровнем риска (классом опасности) профилактические мероприятия могут полностью заменять собой плановые </w:t>
      </w:r>
      <w:r w:rsidR="005705B5" w:rsidRPr="00DC71E1">
        <w:rPr>
          <w:rFonts w:ascii="Times New Roman" w:eastAsia="Times New Roman" w:hAnsi="Times New Roman" w:cs="Times New Roman"/>
          <w:bCs/>
          <w:sz w:val="28"/>
          <w:szCs w:val="28"/>
        </w:rPr>
        <w:t>проверки</w:t>
      </w:r>
      <w:r w:rsidR="005705B5" w:rsidRPr="0083244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FA3001" w:rsidRPr="00832445" w:rsidRDefault="00451158" w:rsidP="000139FE">
      <w:pPr>
        <w:spacing w:after="0"/>
        <w:ind w:firstLine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3.9.  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Проект Программы подлежит обсуждению на заседании общественного совета </w:t>
      </w:r>
      <w:r w:rsidR="00897487">
        <w:rPr>
          <w:rFonts w:ascii="Times New Roman" w:eastAsia="Times New Roman" w:hAnsi="Times New Roman" w:cs="Times New Roman"/>
          <w:sz w:val="28"/>
          <w:szCs w:val="28"/>
        </w:rPr>
        <w:t>или другого коллегиального органа с участием представителей общественных объединений предпринимательского сообщества</w:t>
      </w:r>
      <w:r w:rsidR="00511166"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 w:rsidR="00897487">
        <w:rPr>
          <w:rFonts w:ascii="Times New Roman" w:eastAsia="Times New Roman" w:hAnsi="Times New Roman" w:cs="Times New Roman"/>
          <w:sz w:val="28"/>
          <w:szCs w:val="28"/>
        </w:rPr>
        <w:t xml:space="preserve">на заседании </w:t>
      </w:r>
      <w:r w:rsidR="00511166">
        <w:rPr>
          <w:rFonts w:ascii="Times New Roman" w:eastAsia="Times New Roman" w:hAnsi="Times New Roman" w:cs="Times New Roman"/>
          <w:sz w:val="28"/>
          <w:szCs w:val="28"/>
        </w:rPr>
        <w:t xml:space="preserve">комиссии по предупреждению и ликвидации чрезвычайных ситуаций и обеспечению пожарной </w:t>
      </w:r>
      <w:proofErr w:type="gramStart"/>
      <w:r w:rsidR="00511166">
        <w:rPr>
          <w:rFonts w:ascii="Times New Roman" w:eastAsia="Times New Roman" w:hAnsi="Times New Roman" w:cs="Times New Roman"/>
          <w:sz w:val="28"/>
          <w:szCs w:val="28"/>
        </w:rPr>
        <w:t>безопасности о</w:t>
      </w:r>
      <w:r w:rsidR="008B5873">
        <w:rPr>
          <w:rFonts w:ascii="Times New Roman" w:eastAsia="Times New Roman" w:hAnsi="Times New Roman" w:cs="Times New Roman"/>
          <w:sz w:val="28"/>
          <w:szCs w:val="28"/>
        </w:rPr>
        <w:t>рга</w:t>
      </w:r>
      <w:r w:rsidR="00511166">
        <w:rPr>
          <w:rFonts w:ascii="Times New Roman" w:eastAsia="Times New Roman" w:hAnsi="Times New Roman" w:cs="Times New Roman"/>
          <w:sz w:val="28"/>
          <w:szCs w:val="28"/>
        </w:rPr>
        <w:t>н</w:t>
      </w:r>
      <w:r w:rsidR="008B587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11166">
        <w:rPr>
          <w:rFonts w:ascii="Times New Roman" w:eastAsia="Times New Roman" w:hAnsi="Times New Roman" w:cs="Times New Roman"/>
          <w:sz w:val="28"/>
          <w:szCs w:val="28"/>
        </w:rPr>
        <w:t xml:space="preserve"> исполнительной власти субъекта Российской Федерации</w:t>
      </w:r>
      <w:proofErr w:type="gramEnd"/>
      <w:r w:rsidR="005111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3001" w:rsidRPr="00832445" w:rsidRDefault="00451158" w:rsidP="000139FE">
      <w:pPr>
        <w:spacing w:after="0"/>
        <w:ind w:firstLine="6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3.10.  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Итоговая версия Программы утверждается приказом </w:t>
      </w:r>
      <w:r w:rsidR="00511166">
        <w:rPr>
          <w:rFonts w:ascii="Times New Roman" w:eastAsia="Times New Roman" w:hAnsi="Times New Roman" w:cs="Times New Roman"/>
          <w:sz w:val="28"/>
          <w:szCs w:val="28"/>
        </w:rPr>
        <w:t xml:space="preserve">начальника 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и подлежит размещению </w:t>
      </w:r>
      <w:r w:rsidR="00BB150D" w:rsidRPr="00832445">
        <w:rPr>
          <w:rFonts w:ascii="Times New Roman" w:eastAsia="Times New Roman" w:hAnsi="Times New Roman" w:cs="Times New Roman"/>
          <w:sz w:val="28"/>
          <w:szCs w:val="28"/>
        </w:rPr>
        <w:t xml:space="preserve">не позднее </w:t>
      </w:r>
      <w:r w:rsidR="00BB150D">
        <w:rPr>
          <w:rFonts w:ascii="Times New Roman" w:eastAsia="Times New Roman" w:hAnsi="Times New Roman" w:cs="Times New Roman"/>
          <w:sz w:val="28"/>
          <w:szCs w:val="28"/>
        </w:rPr>
        <w:t>01</w:t>
      </w:r>
      <w:r w:rsidR="00BB150D" w:rsidRPr="00832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5873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BB150D">
        <w:rPr>
          <w:rFonts w:ascii="Times New Roman" w:eastAsia="Times New Roman" w:hAnsi="Times New Roman" w:cs="Times New Roman"/>
          <w:sz w:val="28"/>
          <w:szCs w:val="28"/>
        </w:rPr>
        <w:t xml:space="preserve"> планового года</w:t>
      </w:r>
      <w:r w:rsidR="00BB150D" w:rsidRPr="008324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</w:t>
      </w:r>
      <w:r w:rsidR="008B5873" w:rsidRPr="008B5873">
        <w:rPr>
          <w:rFonts w:ascii="Times New Roman" w:eastAsia="Times New Roman" w:hAnsi="Times New Roman" w:cs="Times New Roman"/>
          <w:sz w:val="28"/>
          <w:szCs w:val="28"/>
        </w:rPr>
        <w:t>главного управления МЧС России по субъекту Российской Федерации</w:t>
      </w:r>
      <w:r w:rsidR="005705B5" w:rsidRPr="00832445">
        <w:rPr>
          <w:rFonts w:ascii="Times New Roman" w:eastAsia="Times New Roman" w:hAnsi="Times New Roman" w:cs="Times New Roman"/>
          <w:sz w:val="28"/>
          <w:szCs w:val="28"/>
        </w:rPr>
        <w:t xml:space="preserve"> в сети "Интернет".</w:t>
      </w:r>
    </w:p>
    <w:p w:rsidR="00125E1C" w:rsidRDefault="00125E1C" w:rsidP="000139FE">
      <w:pPr>
        <w:spacing w:after="0"/>
        <w:rPr>
          <w:sz w:val="28"/>
          <w:szCs w:val="28"/>
        </w:rPr>
      </w:pPr>
    </w:p>
    <w:sectPr w:rsidR="00125E1C" w:rsidSect="00194D63">
      <w:headerReference w:type="even" r:id="rId8"/>
      <w:headerReference w:type="default" r:id="rId9"/>
      <w:pgSz w:w="11901" w:h="16820"/>
      <w:pgMar w:top="1134" w:right="851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9DF" w:rsidRDefault="00C819DF">
      <w:pPr>
        <w:spacing w:after="0" w:line="240" w:lineRule="auto"/>
      </w:pPr>
      <w:r>
        <w:separator/>
      </w:r>
    </w:p>
  </w:endnote>
  <w:endnote w:type="continuationSeparator" w:id="0">
    <w:p w:rsidR="00C819DF" w:rsidRDefault="00C8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9DF" w:rsidRDefault="00C819DF">
      <w:pPr>
        <w:spacing w:after="0" w:line="240" w:lineRule="auto"/>
      </w:pPr>
      <w:r>
        <w:separator/>
      </w:r>
    </w:p>
  </w:footnote>
  <w:footnote w:type="continuationSeparator" w:id="0">
    <w:p w:rsidR="00C819DF" w:rsidRDefault="00C81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656" w:rsidRDefault="005705B5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001" w:rsidRPr="00B56076" w:rsidRDefault="005B3B8D">
    <w:pPr>
      <w:pStyle w:val="Style11"/>
      <w:ind w:left="4478" w:right="1"/>
      <w:rPr>
        <w:sz w:val="24"/>
        <w:szCs w:val="24"/>
      </w:rPr>
    </w:pPr>
    <w:r w:rsidRPr="00B56076">
      <w:rPr>
        <w:rStyle w:val="CharStyle12"/>
        <w:sz w:val="24"/>
        <w:szCs w:val="24"/>
      </w:rPr>
      <w:fldChar w:fldCharType="begin"/>
    </w:r>
    <w:r w:rsidR="005705B5" w:rsidRPr="00B56076">
      <w:rPr>
        <w:rStyle w:val="CharStyle12"/>
        <w:sz w:val="24"/>
        <w:szCs w:val="24"/>
      </w:rPr>
      <w:instrText>PAGE</w:instrText>
    </w:r>
    <w:r w:rsidRPr="00B56076">
      <w:rPr>
        <w:rStyle w:val="CharStyle12"/>
        <w:sz w:val="24"/>
        <w:szCs w:val="24"/>
      </w:rPr>
      <w:fldChar w:fldCharType="separate"/>
    </w:r>
    <w:r w:rsidR="00641707">
      <w:rPr>
        <w:rStyle w:val="CharStyle12"/>
        <w:noProof/>
        <w:sz w:val="24"/>
        <w:szCs w:val="24"/>
      </w:rPr>
      <w:t>2</w:t>
    </w:r>
    <w:r w:rsidRPr="00B56076">
      <w:rPr>
        <w:rStyle w:val="CharStyle12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3BD3"/>
    <w:multiLevelType w:val="singleLevel"/>
    <w:tmpl w:val="9D66BD0E"/>
    <w:lvl w:ilvl="0">
      <w:start w:val="1"/>
      <w:numFmt w:val="decimal"/>
      <w:lvlText w:val="3.%1."/>
      <w:lvlJc w:val="left"/>
    </w:lvl>
  </w:abstractNum>
  <w:abstractNum w:abstractNumId="1">
    <w:nsid w:val="19CF54D7"/>
    <w:multiLevelType w:val="singleLevel"/>
    <w:tmpl w:val="22B83F56"/>
    <w:lvl w:ilvl="0">
      <w:start w:val="1"/>
      <w:numFmt w:val="decimal"/>
      <w:lvlText w:val="5.%1."/>
      <w:lvlJc w:val="left"/>
    </w:lvl>
  </w:abstractNum>
  <w:abstractNum w:abstractNumId="2">
    <w:nsid w:val="290F60EB"/>
    <w:multiLevelType w:val="singleLevel"/>
    <w:tmpl w:val="AE101144"/>
    <w:lvl w:ilvl="0">
      <w:start w:val="1"/>
      <w:numFmt w:val="decimal"/>
      <w:lvlText w:val="%1."/>
      <w:lvlJc w:val="left"/>
    </w:lvl>
  </w:abstractNum>
  <w:abstractNum w:abstractNumId="3">
    <w:nsid w:val="43012E1B"/>
    <w:multiLevelType w:val="hybridMultilevel"/>
    <w:tmpl w:val="910E4F34"/>
    <w:lvl w:ilvl="0" w:tplc="9CBEC3DE">
      <w:start w:val="1"/>
      <w:numFmt w:val="upperRoman"/>
      <w:lvlText w:val="%1."/>
      <w:lvlJc w:val="left"/>
      <w:pPr>
        <w:ind w:left="2092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6" w:hanging="360"/>
      </w:pPr>
    </w:lvl>
    <w:lvl w:ilvl="2" w:tplc="0419001B" w:tentative="1">
      <w:start w:val="1"/>
      <w:numFmt w:val="lowerRoman"/>
      <w:lvlText w:val="%3."/>
      <w:lvlJc w:val="right"/>
      <w:pPr>
        <w:ind w:left="2476" w:hanging="180"/>
      </w:pPr>
    </w:lvl>
    <w:lvl w:ilvl="3" w:tplc="0419000F" w:tentative="1">
      <w:start w:val="1"/>
      <w:numFmt w:val="decimal"/>
      <w:lvlText w:val="%4."/>
      <w:lvlJc w:val="left"/>
      <w:pPr>
        <w:ind w:left="3196" w:hanging="360"/>
      </w:pPr>
    </w:lvl>
    <w:lvl w:ilvl="4" w:tplc="04190019" w:tentative="1">
      <w:start w:val="1"/>
      <w:numFmt w:val="lowerLetter"/>
      <w:lvlText w:val="%5."/>
      <w:lvlJc w:val="left"/>
      <w:pPr>
        <w:ind w:left="3916" w:hanging="360"/>
      </w:pPr>
    </w:lvl>
    <w:lvl w:ilvl="5" w:tplc="0419001B" w:tentative="1">
      <w:start w:val="1"/>
      <w:numFmt w:val="lowerRoman"/>
      <w:lvlText w:val="%6."/>
      <w:lvlJc w:val="right"/>
      <w:pPr>
        <w:ind w:left="4636" w:hanging="180"/>
      </w:pPr>
    </w:lvl>
    <w:lvl w:ilvl="6" w:tplc="0419000F" w:tentative="1">
      <w:start w:val="1"/>
      <w:numFmt w:val="decimal"/>
      <w:lvlText w:val="%7."/>
      <w:lvlJc w:val="left"/>
      <w:pPr>
        <w:ind w:left="5356" w:hanging="360"/>
      </w:pPr>
    </w:lvl>
    <w:lvl w:ilvl="7" w:tplc="04190019" w:tentative="1">
      <w:start w:val="1"/>
      <w:numFmt w:val="lowerLetter"/>
      <w:lvlText w:val="%8."/>
      <w:lvlJc w:val="left"/>
      <w:pPr>
        <w:ind w:left="6076" w:hanging="360"/>
      </w:pPr>
    </w:lvl>
    <w:lvl w:ilvl="8" w:tplc="0419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4">
    <w:nsid w:val="459B7BEA"/>
    <w:multiLevelType w:val="singleLevel"/>
    <w:tmpl w:val="202CBF64"/>
    <w:lvl w:ilvl="0">
      <w:start w:val="2"/>
      <w:numFmt w:val="decimal"/>
      <w:lvlText w:val="2.%1."/>
      <w:lvlJc w:val="left"/>
    </w:lvl>
  </w:abstractNum>
  <w:abstractNum w:abstractNumId="5">
    <w:nsid w:val="52E738AF"/>
    <w:multiLevelType w:val="multilevel"/>
    <w:tmpl w:val="7E1EB4A4"/>
    <w:lvl w:ilvl="0">
      <w:start w:val="1"/>
      <w:numFmt w:val="upperRoman"/>
      <w:lvlText w:val="%1."/>
      <w:lvlJc w:val="left"/>
      <w:pPr>
        <w:ind w:left="159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2" w:hanging="2160"/>
      </w:pPr>
      <w:rPr>
        <w:rFonts w:hint="default"/>
      </w:rPr>
    </w:lvl>
  </w:abstractNum>
  <w:abstractNum w:abstractNumId="6">
    <w:nsid w:val="7DAE5165"/>
    <w:multiLevelType w:val="hybridMultilevel"/>
    <w:tmpl w:val="A4E8DF28"/>
    <w:lvl w:ilvl="0" w:tplc="18FCFC1E">
      <w:start w:val="1"/>
      <w:numFmt w:val="decimal"/>
      <w:lvlText w:val="%1)"/>
      <w:lvlJc w:val="left"/>
      <w:pPr>
        <w:ind w:left="10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0" w:hanging="360"/>
      </w:pPr>
    </w:lvl>
    <w:lvl w:ilvl="2" w:tplc="0419001B" w:tentative="1">
      <w:start w:val="1"/>
      <w:numFmt w:val="lowerRoman"/>
      <w:lvlText w:val="%3."/>
      <w:lvlJc w:val="right"/>
      <w:pPr>
        <w:ind w:left="2470" w:hanging="180"/>
      </w:pPr>
    </w:lvl>
    <w:lvl w:ilvl="3" w:tplc="0419000F" w:tentative="1">
      <w:start w:val="1"/>
      <w:numFmt w:val="decimal"/>
      <w:lvlText w:val="%4."/>
      <w:lvlJc w:val="left"/>
      <w:pPr>
        <w:ind w:left="3190" w:hanging="360"/>
      </w:pPr>
    </w:lvl>
    <w:lvl w:ilvl="4" w:tplc="04190019" w:tentative="1">
      <w:start w:val="1"/>
      <w:numFmt w:val="lowerLetter"/>
      <w:lvlText w:val="%5."/>
      <w:lvlJc w:val="left"/>
      <w:pPr>
        <w:ind w:left="3910" w:hanging="360"/>
      </w:pPr>
    </w:lvl>
    <w:lvl w:ilvl="5" w:tplc="0419001B" w:tentative="1">
      <w:start w:val="1"/>
      <w:numFmt w:val="lowerRoman"/>
      <w:lvlText w:val="%6."/>
      <w:lvlJc w:val="right"/>
      <w:pPr>
        <w:ind w:left="4630" w:hanging="180"/>
      </w:pPr>
    </w:lvl>
    <w:lvl w:ilvl="6" w:tplc="0419000F" w:tentative="1">
      <w:start w:val="1"/>
      <w:numFmt w:val="decimal"/>
      <w:lvlText w:val="%7."/>
      <w:lvlJc w:val="left"/>
      <w:pPr>
        <w:ind w:left="5350" w:hanging="360"/>
      </w:pPr>
    </w:lvl>
    <w:lvl w:ilvl="7" w:tplc="04190019" w:tentative="1">
      <w:start w:val="1"/>
      <w:numFmt w:val="lowerLetter"/>
      <w:lvlText w:val="%8."/>
      <w:lvlJc w:val="left"/>
      <w:pPr>
        <w:ind w:left="6070" w:hanging="360"/>
      </w:pPr>
    </w:lvl>
    <w:lvl w:ilvl="8" w:tplc="0419001B" w:tentative="1">
      <w:start w:val="1"/>
      <w:numFmt w:val="lowerRoman"/>
      <w:lvlText w:val="%9."/>
      <w:lvlJc w:val="right"/>
      <w:pPr>
        <w:ind w:left="679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C4039"/>
    <w:rsid w:val="00006150"/>
    <w:rsid w:val="00010A5A"/>
    <w:rsid w:val="000127F7"/>
    <w:rsid w:val="000139FE"/>
    <w:rsid w:val="0003036B"/>
    <w:rsid w:val="000D0464"/>
    <w:rsid w:val="000D5815"/>
    <w:rsid w:val="00125993"/>
    <w:rsid w:val="00125E1C"/>
    <w:rsid w:val="00136CA9"/>
    <w:rsid w:val="0018455C"/>
    <w:rsid w:val="00194D63"/>
    <w:rsid w:val="001D1627"/>
    <w:rsid w:val="001D64DF"/>
    <w:rsid w:val="002606F9"/>
    <w:rsid w:val="002C4039"/>
    <w:rsid w:val="00307EA5"/>
    <w:rsid w:val="0033338B"/>
    <w:rsid w:val="0034375F"/>
    <w:rsid w:val="003613CE"/>
    <w:rsid w:val="003B1E3C"/>
    <w:rsid w:val="003D3888"/>
    <w:rsid w:val="00402117"/>
    <w:rsid w:val="00451158"/>
    <w:rsid w:val="004606A6"/>
    <w:rsid w:val="004840C1"/>
    <w:rsid w:val="004F4D40"/>
    <w:rsid w:val="00511166"/>
    <w:rsid w:val="00565AE5"/>
    <w:rsid w:val="005705B5"/>
    <w:rsid w:val="005B3B8D"/>
    <w:rsid w:val="00641707"/>
    <w:rsid w:val="0067124B"/>
    <w:rsid w:val="006867E2"/>
    <w:rsid w:val="006B48EB"/>
    <w:rsid w:val="006E2ABF"/>
    <w:rsid w:val="006F63AF"/>
    <w:rsid w:val="00706146"/>
    <w:rsid w:val="00735B0A"/>
    <w:rsid w:val="007F1656"/>
    <w:rsid w:val="00832445"/>
    <w:rsid w:val="00855874"/>
    <w:rsid w:val="00897487"/>
    <w:rsid w:val="008A2F1F"/>
    <w:rsid w:val="008B5873"/>
    <w:rsid w:val="008E2E2D"/>
    <w:rsid w:val="00952C2E"/>
    <w:rsid w:val="00952ED8"/>
    <w:rsid w:val="009667A9"/>
    <w:rsid w:val="009675E7"/>
    <w:rsid w:val="00967D2E"/>
    <w:rsid w:val="00994DDB"/>
    <w:rsid w:val="009A35FB"/>
    <w:rsid w:val="00A20AA0"/>
    <w:rsid w:val="00A253D4"/>
    <w:rsid w:val="00A626FA"/>
    <w:rsid w:val="00A74DA0"/>
    <w:rsid w:val="00B05DE9"/>
    <w:rsid w:val="00B15DC2"/>
    <w:rsid w:val="00B1765A"/>
    <w:rsid w:val="00B43F6B"/>
    <w:rsid w:val="00B56076"/>
    <w:rsid w:val="00BA4C6A"/>
    <w:rsid w:val="00BB150D"/>
    <w:rsid w:val="00BE1086"/>
    <w:rsid w:val="00BE2EF9"/>
    <w:rsid w:val="00C170C8"/>
    <w:rsid w:val="00C17E5C"/>
    <w:rsid w:val="00C819DF"/>
    <w:rsid w:val="00CB7B54"/>
    <w:rsid w:val="00CC0229"/>
    <w:rsid w:val="00D83245"/>
    <w:rsid w:val="00D90267"/>
    <w:rsid w:val="00D90DE5"/>
    <w:rsid w:val="00DC71E1"/>
    <w:rsid w:val="00DE39F9"/>
    <w:rsid w:val="00E16921"/>
    <w:rsid w:val="00E71829"/>
    <w:rsid w:val="00E75BF0"/>
    <w:rsid w:val="00E80FC2"/>
    <w:rsid w:val="00EA4F4F"/>
    <w:rsid w:val="00EA52A4"/>
    <w:rsid w:val="00EC3928"/>
    <w:rsid w:val="00EE1B2B"/>
    <w:rsid w:val="00F9333E"/>
    <w:rsid w:val="00FA3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rsid w:val="005B3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5B3B8D"/>
    <w:pPr>
      <w:spacing w:after="0" w:line="397" w:lineRule="exact"/>
      <w:ind w:firstLine="3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">
    <w:name w:val="Style182"/>
    <w:basedOn w:val="a"/>
    <w:rsid w:val="005B3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7">
    <w:name w:val="Style117"/>
    <w:basedOn w:val="a"/>
    <w:rsid w:val="005B3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rsid w:val="005B3B8D"/>
    <w:pPr>
      <w:spacing w:after="0" w:line="338" w:lineRule="exact"/>
      <w:ind w:firstLine="66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rsid w:val="005B3B8D"/>
    <w:pPr>
      <w:spacing w:after="0" w:line="197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5B3B8D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3">
    <w:name w:val="Style163"/>
    <w:basedOn w:val="a"/>
    <w:rsid w:val="005B3B8D"/>
    <w:pPr>
      <w:spacing w:after="0" w:line="347" w:lineRule="exact"/>
      <w:ind w:firstLine="35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5B3B8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5B3B8D"/>
    <w:pPr>
      <w:spacing w:after="0" w:line="35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rsid w:val="005B3B8D"/>
    <w:pPr>
      <w:spacing w:after="0" w:line="347" w:lineRule="exact"/>
      <w:ind w:firstLine="67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">
    <w:name w:val="Style17"/>
    <w:basedOn w:val="a"/>
    <w:rsid w:val="005B3B8D"/>
    <w:pPr>
      <w:spacing w:after="0" w:line="34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">
    <w:name w:val="Style136"/>
    <w:basedOn w:val="a"/>
    <w:rsid w:val="005B3B8D"/>
    <w:pPr>
      <w:spacing w:after="0" w:line="217" w:lineRule="exact"/>
      <w:ind w:firstLine="17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5B3B8D"/>
    <w:pPr>
      <w:spacing w:after="0" w:line="354" w:lineRule="exact"/>
      <w:ind w:firstLine="111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rsid w:val="005B3B8D"/>
    <w:pPr>
      <w:spacing w:after="0" w:line="346" w:lineRule="exact"/>
      <w:ind w:firstLine="107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4">
    <w:name w:val="Style174"/>
    <w:basedOn w:val="a"/>
    <w:rsid w:val="005B3B8D"/>
    <w:pPr>
      <w:spacing w:after="0" w:line="34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rsid w:val="005B3B8D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4">
    <w:name w:val="Style34"/>
    <w:basedOn w:val="a"/>
    <w:rsid w:val="005B3B8D"/>
    <w:pPr>
      <w:spacing w:after="0" w:line="34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4">
    <w:name w:val="Style124"/>
    <w:basedOn w:val="a"/>
    <w:rsid w:val="005B3B8D"/>
    <w:pPr>
      <w:spacing w:after="0" w:line="343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">
    <w:name w:val="Style70"/>
    <w:basedOn w:val="a"/>
    <w:rsid w:val="005B3B8D"/>
    <w:pPr>
      <w:spacing w:after="0" w:line="346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9">
    <w:name w:val="Style39"/>
    <w:basedOn w:val="a"/>
    <w:rsid w:val="005B3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9">
    <w:name w:val="Style69"/>
    <w:basedOn w:val="a"/>
    <w:rsid w:val="005B3B8D"/>
    <w:pPr>
      <w:spacing w:after="0" w:line="348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2">
    <w:name w:val="Style162"/>
    <w:basedOn w:val="a"/>
    <w:rsid w:val="005B3B8D"/>
    <w:pPr>
      <w:spacing w:after="0" w:line="352" w:lineRule="exact"/>
      <w:ind w:hanging="69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rsid w:val="005B3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8">
    <w:name w:val="Style188"/>
    <w:basedOn w:val="a"/>
    <w:rsid w:val="005B3B8D"/>
    <w:pPr>
      <w:spacing w:after="0" w:line="216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5B3B8D"/>
    <w:rPr>
      <w:rFonts w:ascii="Times New Roman" w:eastAsia="Times New Roman" w:hAnsi="Times New Roman" w:cs="Times New Roman"/>
      <w:b/>
      <w:bCs/>
      <w:i w:val="0"/>
      <w:iCs w:val="0"/>
      <w:smallCaps w:val="0"/>
      <w:sz w:val="28"/>
      <w:szCs w:val="28"/>
    </w:rPr>
  </w:style>
  <w:style w:type="character" w:customStyle="1" w:styleId="CharStyle1">
    <w:name w:val="CharStyle1"/>
    <w:basedOn w:val="a0"/>
    <w:rsid w:val="005B3B8D"/>
    <w:rPr>
      <w:rFonts w:ascii="Sylfaen" w:eastAsia="Sylfaen" w:hAnsi="Sylfaen" w:cs="Sylfaen"/>
      <w:b/>
      <w:bCs/>
      <w:i/>
      <w:iCs/>
      <w:smallCaps w:val="0"/>
      <w:spacing w:val="-20"/>
      <w:sz w:val="30"/>
      <w:szCs w:val="30"/>
    </w:rPr>
  </w:style>
  <w:style w:type="character" w:customStyle="1" w:styleId="CharStyle3">
    <w:name w:val="CharStyle3"/>
    <w:basedOn w:val="a0"/>
    <w:rsid w:val="005B3B8D"/>
    <w:rPr>
      <w:rFonts w:ascii="Sylfaen" w:eastAsia="Sylfaen" w:hAnsi="Sylfaen" w:cs="Sylfaen"/>
      <w:b/>
      <w:bCs/>
      <w:i w:val="0"/>
      <w:iCs w:val="0"/>
      <w:smallCaps/>
      <w:sz w:val="20"/>
      <w:szCs w:val="20"/>
    </w:rPr>
  </w:style>
  <w:style w:type="character" w:customStyle="1" w:styleId="CharStyle4">
    <w:name w:val="CharStyle4"/>
    <w:basedOn w:val="a0"/>
    <w:rsid w:val="005B3B8D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5">
    <w:name w:val="CharStyle5"/>
    <w:basedOn w:val="a0"/>
    <w:rsid w:val="005B3B8D"/>
    <w:rPr>
      <w:rFonts w:ascii="Franklin Gothic Heavy" w:eastAsia="Franklin Gothic Heavy" w:hAnsi="Franklin Gothic Heavy" w:cs="Franklin Gothic Heavy"/>
      <w:b w:val="0"/>
      <w:bCs w:val="0"/>
      <w:i/>
      <w:iCs/>
      <w:smallCaps w:val="0"/>
      <w:sz w:val="34"/>
      <w:szCs w:val="34"/>
    </w:rPr>
  </w:style>
  <w:style w:type="character" w:customStyle="1" w:styleId="CharStyle6">
    <w:name w:val="CharStyle6"/>
    <w:basedOn w:val="a0"/>
    <w:rsid w:val="005B3B8D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10">
    <w:name w:val="CharStyle10"/>
    <w:basedOn w:val="a0"/>
    <w:rsid w:val="005B3B8D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11">
    <w:name w:val="CharStyle11"/>
    <w:basedOn w:val="a0"/>
    <w:rsid w:val="005B3B8D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5B3B8D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6">
    <w:name w:val="CharStyle16"/>
    <w:basedOn w:val="a0"/>
    <w:rsid w:val="005B3B8D"/>
    <w:rPr>
      <w:rFonts w:ascii="Arial Narrow" w:eastAsia="Arial Narrow" w:hAnsi="Arial Narrow" w:cs="Arial Narrow"/>
      <w:b w:val="0"/>
      <w:bCs w:val="0"/>
      <w:i/>
      <w:iCs/>
      <w:smallCaps w:val="0"/>
      <w:sz w:val="22"/>
      <w:szCs w:val="22"/>
    </w:rPr>
  </w:style>
  <w:style w:type="character" w:customStyle="1" w:styleId="CharStyle19">
    <w:name w:val="CharStyle19"/>
    <w:basedOn w:val="a0"/>
    <w:rsid w:val="005B3B8D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28">
    <w:name w:val="CharStyle28"/>
    <w:basedOn w:val="a0"/>
    <w:rsid w:val="005B3B8D"/>
    <w:rPr>
      <w:rFonts w:ascii="Times New Roman" w:eastAsia="Times New Roman" w:hAnsi="Times New Roman" w:cs="Times New Roman"/>
      <w:b/>
      <w:bCs/>
      <w:i/>
      <w:iCs/>
      <w:smallCaps w:val="0"/>
      <w:sz w:val="20"/>
      <w:szCs w:val="20"/>
    </w:rPr>
  </w:style>
  <w:style w:type="character" w:customStyle="1" w:styleId="CharStyle50">
    <w:name w:val="CharStyle50"/>
    <w:basedOn w:val="a0"/>
    <w:rsid w:val="005B3B8D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8"/>
      <w:szCs w:val="38"/>
    </w:rPr>
  </w:style>
  <w:style w:type="character" w:customStyle="1" w:styleId="CharStyle58">
    <w:name w:val="CharStyle58"/>
    <w:basedOn w:val="a0"/>
    <w:rsid w:val="005B3B8D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61">
    <w:name w:val="CharStyle61"/>
    <w:basedOn w:val="a0"/>
    <w:rsid w:val="005B3B8D"/>
    <w:rPr>
      <w:rFonts w:ascii="Times New Roman" w:eastAsia="Times New Roman" w:hAnsi="Times New Roman" w:cs="Times New Roman"/>
      <w:b/>
      <w:bCs/>
      <w:i/>
      <w:iCs/>
      <w:smallCaps w:val="0"/>
      <w:spacing w:val="-30"/>
      <w:sz w:val="30"/>
      <w:szCs w:val="30"/>
    </w:rPr>
  </w:style>
  <w:style w:type="paragraph" w:styleId="a3">
    <w:name w:val="footer"/>
    <w:basedOn w:val="a"/>
    <w:link w:val="a4"/>
    <w:uiPriority w:val="99"/>
    <w:unhideWhenUsed/>
    <w:rsid w:val="006E2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E2ABF"/>
  </w:style>
  <w:style w:type="paragraph" w:styleId="a5">
    <w:name w:val="header"/>
    <w:basedOn w:val="a"/>
    <w:link w:val="a6"/>
    <w:uiPriority w:val="99"/>
    <w:unhideWhenUsed/>
    <w:rsid w:val="006E2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2ABF"/>
  </w:style>
  <w:style w:type="paragraph" w:styleId="a7">
    <w:name w:val="List Paragraph"/>
    <w:basedOn w:val="a"/>
    <w:uiPriority w:val="34"/>
    <w:qFormat/>
    <w:rsid w:val="00832445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B5607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5607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56076"/>
    <w:rPr>
      <w:vertAlign w:val="superscript"/>
    </w:rPr>
  </w:style>
  <w:style w:type="table" w:styleId="ab">
    <w:name w:val="Table Grid"/>
    <w:basedOn w:val="a1"/>
    <w:uiPriority w:val="59"/>
    <w:rsid w:val="00686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pPr>
      <w:spacing w:after="0" w:line="397" w:lineRule="exact"/>
      <w:ind w:firstLine="3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">
    <w:name w:val="Style182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7">
    <w:name w:val="Style11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38" w:lineRule="exact"/>
      <w:ind w:firstLine="66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197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3">
    <w:name w:val="Style163"/>
    <w:basedOn w:val="a"/>
    <w:pPr>
      <w:spacing w:after="0" w:line="347" w:lineRule="exact"/>
      <w:ind w:firstLine="35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pPr>
      <w:spacing w:after="0" w:line="35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47" w:lineRule="exact"/>
      <w:ind w:firstLine="67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">
    <w:name w:val="Style17"/>
    <w:basedOn w:val="a"/>
    <w:pPr>
      <w:spacing w:after="0" w:line="34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">
    <w:name w:val="Style136"/>
    <w:basedOn w:val="a"/>
    <w:pPr>
      <w:spacing w:after="0" w:line="217" w:lineRule="exact"/>
      <w:ind w:firstLine="17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pPr>
      <w:spacing w:after="0" w:line="354" w:lineRule="exact"/>
      <w:ind w:firstLine="111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346" w:lineRule="exact"/>
      <w:ind w:firstLine="107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4">
    <w:name w:val="Style174"/>
    <w:basedOn w:val="a"/>
    <w:pPr>
      <w:spacing w:after="0" w:line="34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4">
    <w:name w:val="Style34"/>
    <w:basedOn w:val="a"/>
    <w:pPr>
      <w:spacing w:after="0" w:line="34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4">
    <w:name w:val="Style124"/>
    <w:basedOn w:val="a"/>
    <w:pPr>
      <w:spacing w:after="0" w:line="343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">
    <w:name w:val="Style70"/>
    <w:basedOn w:val="a"/>
    <w:pPr>
      <w:spacing w:after="0" w:line="346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9">
    <w:name w:val="Style3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9">
    <w:name w:val="Style69"/>
    <w:basedOn w:val="a"/>
    <w:pPr>
      <w:spacing w:after="0" w:line="348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2">
    <w:name w:val="Style162"/>
    <w:basedOn w:val="a"/>
    <w:pPr>
      <w:spacing w:after="0" w:line="352" w:lineRule="exact"/>
      <w:ind w:hanging="69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8">
    <w:name w:val="Style188"/>
    <w:basedOn w:val="a"/>
    <w:pPr>
      <w:spacing w:after="0" w:line="216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8"/>
      <w:szCs w:val="28"/>
    </w:rPr>
  </w:style>
  <w:style w:type="character" w:customStyle="1" w:styleId="CharStyle1">
    <w:name w:val="CharStyle1"/>
    <w:basedOn w:val="a0"/>
    <w:rPr>
      <w:rFonts w:ascii="Sylfaen" w:eastAsia="Sylfaen" w:hAnsi="Sylfaen" w:cs="Sylfaen"/>
      <w:b/>
      <w:bCs/>
      <w:i/>
      <w:iCs/>
      <w:smallCaps w:val="0"/>
      <w:spacing w:val="-20"/>
      <w:sz w:val="30"/>
      <w:szCs w:val="30"/>
    </w:rPr>
  </w:style>
  <w:style w:type="character" w:customStyle="1" w:styleId="CharStyle3">
    <w:name w:val="CharStyle3"/>
    <w:basedOn w:val="a0"/>
    <w:rPr>
      <w:rFonts w:ascii="Sylfaen" w:eastAsia="Sylfaen" w:hAnsi="Sylfaen" w:cs="Sylfaen"/>
      <w:b/>
      <w:bCs/>
      <w:i w:val="0"/>
      <w:iCs w:val="0"/>
      <w:smallCaps/>
      <w:sz w:val="20"/>
      <w:szCs w:val="20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5">
    <w:name w:val="CharStyle5"/>
    <w:basedOn w:val="a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z w:val="34"/>
      <w:szCs w:val="34"/>
    </w:rPr>
  </w:style>
  <w:style w:type="character" w:customStyle="1" w:styleId="CharStyle6">
    <w:name w:val="CharStyle6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10">
    <w:name w:val="CharStyle10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11">
    <w:name w:val="CharStyle11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6">
    <w:name w:val="CharStyle16"/>
    <w:basedOn w:val="a0"/>
    <w:rPr>
      <w:rFonts w:ascii="Arial Narrow" w:eastAsia="Arial Narrow" w:hAnsi="Arial Narrow" w:cs="Arial Narrow"/>
      <w:b w:val="0"/>
      <w:bCs w:val="0"/>
      <w:i/>
      <w:iCs/>
      <w:smallCaps w:val="0"/>
      <w:sz w:val="22"/>
      <w:szCs w:val="22"/>
    </w:rPr>
  </w:style>
  <w:style w:type="character" w:customStyle="1" w:styleId="CharStyle19">
    <w:name w:val="CharStyle19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28">
    <w:name w:val="CharStyle28"/>
    <w:basedOn w:val="a0"/>
    <w:rPr>
      <w:rFonts w:ascii="Times New Roman" w:eastAsia="Times New Roman" w:hAnsi="Times New Roman" w:cs="Times New Roman"/>
      <w:b/>
      <w:bCs/>
      <w:i/>
      <w:iCs/>
      <w:smallCaps w:val="0"/>
      <w:sz w:val="20"/>
      <w:szCs w:val="20"/>
    </w:rPr>
  </w:style>
  <w:style w:type="character" w:customStyle="1" w:styleId="CharStyle50">
    <w:name w:val="CharStyle50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8"/>
      <w:szCs w:val="38"/>
    </w:rPr>
  </w:style>
  <w:style w:type="character" w:customStyle="1" w:styleId="CharStyle58">
    <w:name w:val="CharStyle58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61">
    <w:name w:val="CharStyle61"/>
    <w:basedOn w:val="a0"/>
    <w:rPr>
      <w:rFonts w:ascii="Times New Roman" w:eastAsia="Times New Roman" w:hAnsi="Times New Roman" w:cs="Times New Roman"/>
      <w:b/>
      <w:bCs/>
      <w:i/>
      <w:iCs/>
      <w:smallCaps w:val="0"/>
      <w:spacing w:val="-30"/>
      <w:sz w:val="30"/>
      <w:szCs w:val="30"/>
    </w:rPr>
  </w:style>
  <w:style w:type="paragraph" w:styleId="a3">
    <w:name w:val="footer"/>
    <w:basedOn w:val="a"/>
    <w:link w:val="a4"/>
    <w:uiPriority w:val="99"/>
    <w:unhideWhenUsed/>
    <w:rsid w:val="006E2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E2ABF"/>
  </w:style>
  <w:style w:type="paragraph" w:styleId="a5">
    <w:name w:val="header"/>
    <w:basedOn w:val="a"/>
    <w:link w:val="a6"/>
    <w:uiPriority w:val="99"/>
    <w:unhideWhenUsed/>
    <w:rsid w:val="006E2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2ABF"/>
  </w:style>
  <w:style w:type="paragraph" w:styleId="a7">
    <w:name w:val="List Paragraph"/>
    <w:basedOn w:val="a"/>
    <w:uiPriority w:val="34"/>
    <w:qFormat/>
    <w:rsid w:val="00832445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B5607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5607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56076"/>
    <w:rPr>
      <w:vertAlign w:val="superscript"/>
    </w:rPr>
  </w:style>
  <w:style w:type="table" w:styleId="ab">
    <w:name w:val="Table Grid"/>
    <w:basedOn w:val="a1"/>
    <w:uiPriority w:val="59"/>
    <w:rsid w:val="00686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4FA0B-AD18-4AE7-A3A1-FE8EA764D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3208</Words>
  <Characters>25889</Characters>
  <Application>Microsoft Office Word</Application>
  <DocSecurity>0</DocSecurity>
  <Lines>562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2016-11-16T09:38:00Z</cp:lastPrinted>
  <dcterms:created xsi:type="dcterms:W3CDTF">2016-11-24T04:11:00Z</dcterms:created>
  <dcterms:modified xsi:type="dcterms:W3CDTF">2016-11-24T04:11:00Z</dcterms:modified>
</cp:coreProperties>
</file>