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BF7552">
        <w:trPr>
          <w:trHeight w:val="15069"/>
        </w:trPr>
        <w:tc>
          <w:tcPr>
            <w:tcW w:w="9900" w:type="dxa"/>
          </w:tcPr>
          <w:p w:rsidR="002D4F3B" w:rsidRDefault="00BF755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Межведомственная комиссия по аттестации </w:t>
            </w:r>
          </w:p>
          <w:p w:rsidR="002D4F3B" w:rsidRDefault="00BF755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аварийно-спасательных формирований, спасателей и </w:t>
            </w:r>
          </w:p>
          <w:p w:rsidR="00BF7552" w:rsidRDefault="00BF7552" w:rsidP="002D4F3B">
            <w:pPr>
              <w:ind w:right="-10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образовательных</w:t>
            </w:r>
            <w:r w:rsidR="002D4F3B"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>учреждений по их подготовке</w:t>
            </w:r>
          </w:p>
          <w:p w:rsidR="00BF7552" w:rsidRDefault="00BF7552">
            <w:pPr>
              <w:jc w:val="center"/>
              <w:rPr>
                <w:sz w:val="28"/>
              </w:rPr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9684"/>
            </w:tblGrid>
            <w:tr w:rsidR="00BF7552">
              <w:trPr>
                <w:trHeight w:val="2705"/>
              </w:trPr>
              <w:tc>
                <w:tcPr>
                  <w:tcW w:w="9792" w:type="dxa"/>
                </w:tcPr>
                <w:p w:rsidR="00BF7552" w:rsidRDefault="00BF7552">
                  <w:pPr>
                    <w:jc w:val="center"/>
                    <w:rPr>
                      <w:b/>
                      <w:sz w:val="40"/>
                    </w:rPr>
                  </w:pPr>
                </w:p>
                <w:p w:rsidR="00BF7552" w:rsidRPr="00C8569F" w:rsidRDefault="00C8569F">
                  <w:pPr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К</w:t>
                  </w:r>
                  <w:r w:rsidR="00752F73" w:rsidRPr="00C8569F">
                    <w:rPr>
                      <w:b/>
                      <w:sz w:val="40"/>
                    </w:rPr>
                    <w:t>валификационные требования</w:t>
                  </w:r>
                  <w:r w:rsidR="00F938AE">
                    <w:rPr>
                      <w:b/>
                      <w:sz w:val="40"/>
                    </w:rPr>
                    <w:br/>
                  </w:r>
                  <w:r w:rsidR="00752F73" w:rsidRPr="00C8569F">
                    <w:rPr>
                      <w:b/>
                      <w:sz w:val="40"/>
                    </w:rPr>
                    <w:t>и методические рекомендации по проведению</w:t>
                  </w:r>
                  <w:r w:rsidR="00F938AE">
                    <w:rPr>
                      <w:b/>
                      <w:sz w:val="40"/>
                    </w:rPr>
                    <w:t xml:space="preserve"> </w:t>
                  </w:r>
                  <w:r w:rsidR="00752F73" w:rsidRPr="00C8569F">
                    <w:rPr>
                      <w:b/>
                      <w:sz w:val="40"/>
                    </w:rPr>
                    <w:t>аттестации аварийно-спасательных служб,</w:t>
                  </w:r>
                  <w:r w:rsidR="00F938AE">
                    <w:rPr>
                      <w:b/>
                      <w:sz w:val="40"/>
                    </w:rPr>
                    <w:t xml:space="preserve"> а</w:t>
                  </w:r>
                  <w:r w:rsidR="00752F73" w:rsidRPr="00C8569F">
                    <w:rPr>
                      <w:b/>
                      <w:sz w:val="40"/>
                    </w:rPr>
                    <w:t>варийно-спасательных формирований и</w:t>
                  </w:r>
                  <w:r w:rsidR="00F938AE">
                    <w:rPr>
                      <w:b/>
                      <w:sz w:val="40"/>
                    </w:rPr>
                    <w:t xml:space="preserve"> </w:t>
                  </w:r>
                  <w:r w:rsidR="00752F73" w:rsidRPr="00C8569F">
                    <w:rPr>
                      <w:b/>
                      <w:sz w:val="40"/>
                    </w:rPr>
                    <w:t>спасателей</w:t>
                  </w:r>
                </w:p>
                <w:p w:rsidR="00BF7552" w:rsidRDefault="00BF7552">
                  <w:pPr>
                    <w:jc w:val="both"/>
                  </w:pPr>
                </w:p>
              </w:tc>
            </w:tr>
          </w:tbl>
          <w:p w:rsidR="00BF7552" w:rsidRDefault="000F4252" w:rsidP="000F4252">
            <w:pPr>
              <w:ind w:left="977"/>
              <w:jc w:val="center"/>
              <w:rPr>
                <w:sz w:val="28"/>
              </w:rPr>
            </w:pPr>
            <w:r>
              <w:rPr>
                <w:sz w:val="28"/>
              </w:rPr>
              <w:t>(В соответствии с Постановлением Правительства  Российской Федерации</w:t>
            </w:r>
            <w:r w:rsidR="00B64773">
              <w:rPr>
                <w:sz w:val="28"/>
              </w:rPr>
              <w:t xml:space="preserve"> </w:t>
            </w:r>
            <w:r>
              <w:rPr>
                <w:sz w:val="28"/>
              </w:rPr>
              <w:t>от 22 ноября 1997 г. № 1479)</w:t>
            </w: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2D392F" w:rsidRDefault="002D392F" w:rsidP="000F4252">
            <w:pPr>
              <w:ind w:left="977"/>
              <w:jc w:val="center"/>
              <w:rPr>
                <w:sz w:val="28"/>
              </w:rPr>
            </w:pPr>
          </w:p>
          <w:p w:rsidR="00BF7552" w:rsidRPr="002D392F" w:rsidRDefault="002D392F">
            <w:pPr>
              <w:ind w:left="977"/>
              <w:jc w:val="both"/>
              <w:rPr>
                <w:b/>
                <w:i/>
                <w:color w:val="000080"/>
              </w:rPr>
            </w:pPr>
            <w:r>
              <w:t xml:space="preserve">Изменения внесены: </w:t>
            </w:r>
            <w:r w:rsidRPr="002D392F">
              <w:rPr>
                <w:b/>
                <w:i/>
                <w:color w:val="000080"/>
              </w:rPr>
              <w:t>протокол МАК от 09.06.2010 № 2</w:t>
            </w:r>
          </w:p>
          <w:p w:rsidR="002D392F" w:rsidRDefault="002D392F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BF7552" w:rsidRDefault="00BF7552">
            <w:pPr>
              <w:ind w:left="977"/>
              <w:jc w:val="both"/>
            </w:pPr>
          </w:p>
          <w:p w:rsidR="00F938AE" w:rsidRDefault="00F938AE">
            <w:pPr>
              <w:ind w:left="977"/>
              <w:jc w:val="both"/>
            </w:pPr>
          </w:p>
          <w:p w:rsidR="00BF7552" w:rsidRDefault="00BF7552">
            <w:pPr>
              <w:jc w:val="center"/>
            </w:pPr>
            <w:bookmarkStart w:id="0" w:name="_GoBack"/>
            <w:bookmarkEnd w:id="0"/>
            <w:r>
              <w:rPr>
                <w:b/>
                <w:sz w:val="28"/>
              </w:rPr>
              <w:t xml:space="preserve">г. Москва, </w:t>
            </w:r>
            <w:smartTag w:uri="urn:schemas-microsoft-com:office:smarttags" w:element="metricconverter">
              <w:smartTagPr>
                <w:attr w:name="ProductID" w:val="2004 г"/>
              </w:smartTagPr>
              <w:r>
                <w:rPr>
                  <w:b/>
                  <w:sz w:val="28"/>
                </w:rPr>
                <w:t>2004</w:t>
              </w:r>
              <w:r w:rsidR="00151035">
                <w:rPr>
                  <w:b/>
                  <w:sz w:val="28"/>
                </w:rPr>
                <w:t xml:space="preserve"> </w:t>
              </w:r>
              <w:r>
                <w:rPr>
                  <w:b/>
                  <w:sz w:val="28"/>
                </w:rPr>
                <w:t>г</w:t>
              </w:r>
            </w:smartTag>
            <w:r>
              <w:rPr>
                <w:b/>
                <w:sz w:val="28"/>
              </w:rPr>
              <w:t>.</w:t>
            </w:r>
          </w:p>
          <w:p w:rsidR="00BF7552" w:rsidRDefault="00BF7552">
            <w:pPr>
              <w:ind w:left="977"/>
              <w:rPr>
                <w:b/>
                <w:sz w:val="36"/>
              </w:rPr>
            </w:pPr>
          </w:p>
        </w:tc>
      </w:tr>
    </w:tbl>
    <w:p w:rsidR="00BF7552" w:rsidRDefault="00BF7552">
      <w:pPr>
        <w:pStyle w:val="2"/>
      </w:pPr>
      <w:r>
        <w:lastRenderedPageBreak/>
        <w:t>1. ОБЩИЕ ПОЛОЖЕНИЯ</w:t>
      </w:r>
    </w:p>
    <w:p w:rsidR="00BF7552" w:rsidRPr="008F097A" w:rsidRDefault="00BF7552">
      <w:pPr>
        <w:jc w:val="both"/>
        <w:rPr>
          <w:sz w:val="20"/>
        </w:rPr>
      </w:pPr>
    </w:p>
    <w:p w:rsidR="00BF7552" w:rsidRDefault="00BF7552">
      <w:pPr>
        <w:ind w:firstLine="709"/>
        <w:jc w:val="both"/>
      </w:pPr>
      <w:r>
        <w:t xml:space="preserve">Правовое регулирование в области проведения аттестации аварийно-спасательных служб, аварийно-спасательных формирований, спасателей и образовательных учреждений по их подготовке, переподготовке и повышению квалификации осуществляется в соответствии с Федеральным законом от 22 августа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 xml:space="preserve">. № 151 - ФЗ «Об аварийно-спасательных службах и статусе спасателей», другими законодательными актами Российской Федерации, постановлением Правительства Российской Федерации от 22 ноября </w:t>
      </w:r>
      <w:smartTag w:uri="urn:schemas-microsoft-com:office:smarttags" w:element="metricconverter">
        <w:smartTagPr>
          <w:attr w:name="ProductID" w:val="1997 г"/>
        </w:smartTagPr>
        <w:r>
          <w:t>1997 г</w:t>
        </w:r>
      </w:smartTag>
      <w:r>
        <w:t>. № 1479 «Об аттестации аварийно-спасательных служб, аварийно-спасательных формирований и спасателей», а также иными нормативными правовыми актами Российской Федерации и нормативными правовыми актами субъектов Российской Федерации.</w:t>
      </w:r>
    </w:p>
    <w:p w:rsidR="00BF7552" w:rsidRPr="008F097A" w:rsidRDefault="00BF7552">
      <w:pPr>
        <w:ind w:firstLine="709"/>
        <w:jc w:val="both"/>
        <w:rPr>
          <w:sz w:val="26"/>
        </w:rPr>
      </w:pPr>
    </w:p>
    <w:p w:rsidR="00BF7552" w:rsidRDefault="00BF7552">
      <w:pPr>
        <w:ind w:firstLine="709"/>
        <w:rPr>
          <w:b/>
          <w:i/>
        </w:rPr>
      </w:pPr>
      <w:r>
        <w:rPr>
          <w:b/>
        </w:rPr>
        <w:t>1. Цели и задачи аттестации</w:t>
      </w:r>
    </w:p>
    <w:p w:rsidR="00BF7552" w:rsidRPr="008F097A" w:rsidRDefault="00BF7552">
      <w:pPr>
        <w:ind w:firstLine="709"/>
        <w:jc w:val="both"/>
        <w:rPr>
          <w:i/>
          <w:sz w:val="26"/>
        </w:rPr>
      </w:pPr>
    </w:p>
    <w:p w:rsidR="00BF7552" w:rsidRDefault="00BF7552">
      <w:pPr>
        <w:ind w:firstLine="709"/>
        <w:jc w:val="both"/>
      </w:pPr>
      <w:r>
        <w:t xml:space="preserve">Аттестация аварийно-спасательных служб, аварийно-спасательных формирований, спасателей, привлекаемых к проведению аварийно-спасательных и других неотложных работ в чрезвычайных ситуациях, и образовательных учреждений по их подготовке, переподготовке и повышению квалификации проводится в целях определения профессиональной готовности к реагированию на чрезвычайные ситуации природного и техногенного характера и проведению работ по их ликвидации. </w:t>
      </w:r>
    </w:p>
    <w:p w:rsidR="00BF7552" w:rsidRPr="00CD1425" w:rsidRDefault="00BF7552" w:rsidP="00CD1425">
      <w:pPr>
        <w:ind w:firstLine="709"/>
        <w:jc w:val="both"/>
        <w:rPr>
          <w:b/>
        </w:rPr>
      </w:pPr>
      <w:r w:rsidRPr="00CD1425">
        <w:rPr>
          <w:b/>
        </w:rPr>
        <w:t xml:space="preserve"> Основные задачи аттестации:</w:t>
      </w:r>
    </w:p>
    <w:p w:rsidR="00BF7552" w:rsidRDefault="00BF7552">
      <w:pPr>
        <w:pStyle w:val="a3"/>
      </w:pPr>
      <w:r>
        <w:t>проверка степени практической готовности и возможности привлечения аварийно-спасательных служб, аварийно-спасательных формирований к выполнению аварийно-спасательных и других неотложных работ в чрезвычайных ситуациях;</w:t>
      </w:r>
    </w:p>
    <w:p w:rsidR="00BF7552" w:rsidRDefault="00BF7552">
      <w:pPr>
        <w:pStyle w:val="a3"/>
      </w:pPr>
      <w:r>
        <w:t xml:space="preserve">проверка уровня знаний, профессиональной выучки, первоначальной противопожарной и медицинской подготовки, физической, психологической, моральной готовности и состояния здоровья спасателей; </w:t>
      </w:r>
    </w:p>
    <w:p w:rsidR="00BF7552" w:rsidRDefault="00BF7552">
      <w:pPr>
        <w:ind w:firstLine="709"/>
        <w:jc w:val="both"/>
      </w:pPr>
      <w:r>
        <w:t>проверка оснащенности техникой, имуществом и снаряжением аттестуемых для решения ими задач по предназначению;</w:t>
      </w:r>
    </w:p>
    <w:p w:rsidR="00BF7552" w:rsidRDefault="00BF7552">
      <w:pPr>
        <w:ind w:firstLine="709"/>
        <w:jc w:val="both"/>
      </w:pPr>
      <w:r>
        <w:t xml:space="preserve">проверка возможностей и способностей образовательных учреждений качественно решать задачи подготовки спасателей. </w:t>
      </w:r>
    </w:p>
    <w:p w:rsidR="00BF7552" w:rsidRDefault="00BF7552">
      <w:pPr>
        <w:pStyle w:val="20"/>
        <w:jc w:val="left"/>
      </w:pPr>
      <w:r>
        <w:t>Аттестации подлежат:</w:t>
      </w:r>
    </w:p>
    <w:p w:rsidR="00BF7552" w:rsidRDefault="00BF7552">
      <w:pPr>
        <w:ind w:firstLine="709"/>
        <w:jc w:val="both"/>
      </w:pPr>
      <w:r>
        <w:t>профессиональные аварийно-спасательные службы, профессиональные аварийно-спасательные формирования на постоянной штатной основе, входящие в состав сил постоянной готовности единой государственной системы предупреждения и ликвидации чрезвычайных ситуаций (РСЧС);</w:t>
      </w:r>
    </w:p>
    <w:p w:rsidR="00BF7552" w:rsidRDefault="00BF7552">
      <w:pPr>
        <w:ind w:firstLine="709"/>
        <w:jc w:val="both"/>
      </w:pPr>
      <w:r>
        <w:t>нештатные и общественные аварийно-спасательные формирования;</w:t>
      </w:r>
    </w:p>
    <w:p w:rsidR="00BF7552" w:rsidRDefault="00BF7552">
      <w:pPr>
        <w:ind w:firstLine="709"/>
        <w:jc w:val="both"/>
      </w:pPr>
      <w:r>
        <w:t>спасатели, входящие в состав профессиональных аварийно-спасательных служб, профессиональных аварийно-спасательных формирований, нештатных, общественных аварийно-спасательных формирований, а также не входящие в состав аварийно-спасательных формирований;</w:t>
      </w:r>
    </w:p>
    <w:p w:rsidR="00BF7552" w:rsidRDefault="00BF7552">
      <w:pPr>
        <w:ind w:firstLine="709"/>
        <w:jc w:val="both"/>
      </w:pPr>
      <w:r>
        <w:t>образовательные учреждения, осуществляющие подготовку, переподготовку и повышение квалификации спасателей.</w:t>
      </w:r>
    </w:p>
    <w:p w:rsidR="00BF7552" w:rsidRDefault="00BF7552">
      <w:pPr>
        <w:ind w:firstLine="709"/>
        <w:jc w:val="both"/>
      </w:pPr>
      <w:r>
        <w:t>Для проведения аттестации на федеральном, региональном и территориальном уровнях РСЧС создаются постоянно действующие межведомственная, ведомственные, региональные и территориальные аттестационные комиссии.</w:t>
      </w:r>
    </w:p>
    <w:p w:rsidR="00BF7552" w:rsidRPr="008F097A" w:rsidRDefault="00BF7552">
      <w:pPr>
        <w:jc w:val="both"/>
        <w:rPr>
          <w:sz w:val="26"/>
        </w:rPr>
      </w:pPr>
    </w:p>
    <w:p w:rsidR="00BF7552" w:rsidRDefault="00BF7552">
      <w:pPr>
        <w:pStyle w:val="3"/>
        <w:jc w:val="left"/>
      </w:pPr>
      <w:r>
        <w:t>2. Межведомственная аттестационная комиссия</w:t>
      </w:r>
    </w:p>
    <w:p w:rsidR="00BF7552" w:rsidRPr="008F097A" w:rsidRDefault="00BF7552">
      <w:pPr>
        <w:ind w:firstLine="709"/>
        <w:jc w:val="both"/>
        <w:rPr>
          <w:sz w:val="26"/>
        </w:rPr>
      </w:pPr>
    </w:p>
    <w:p w:rsidR="00BF7552" w:rsidRDefault="00BF7552">
      <w:pPr>
        <w:pStyle w:val="a3"/>
      </w:pPr>
      <w:r>
        <w:t>Межведомственная комиссия по аттестации аварийно-спасательных формирований, спасателей и образовательных учреждений по их подготовке (далее Межведомственная аттестационная комиссия) создается с целью координации деятельности ведомственных, региональных и территориальных аттестационных комиссий по обеспечению единой государственной политики в области аттестации аварийно-спасательных служб, аварийно-</w:t>
      </w:r>
      <w:r>
        <w:lastRenderedPageBreak/>
        <w:t xml:space="preserve">спасательных формирований, спасателей и образовательных учреждений по их подготовке, переподготовке и повышению квалификации, а также проведения аттестации на основе квалификационных требований. </w:t>
      </w:r>
    </w:p>
    <w:p w:rsidR="00BF7552" w:rsidRDefault="00BF7552">
      <w:pPr>
        <w:ind w:firstLine="709"/>
        <w:jc w:val="both"/>
      </w:pPr>
      <w:r>
        <w:t>В состав Межведомственной аттестационной комиссии входят представители федеральных органов исполнительной власти, в структуре которых имеются аварийно-спасательные службы, аварийно-спасательные формирования, а также федеральных органов надзора за безопасным ведением работ в промышленности.</w:t>
      </w:r>
    </w:p>
    <w:p w:rsidR="00BF7552" w:rsidRDefault="00BF7552">
      <w:pPr>
        <w:ind w:firstLine="709"/>
        <w:jc w:val="both"/>
      </w:pPr>
      <w:r>
        <w:t>Председателем Межведомственной аттестационной комиссии является Министр Российской Федерации по делам гражданской обороны, чрезвычайным ситуациям и ликвидации последствий стихийных бедствий, заместителями Председателя Межведомственной аттестационной комиссии – заместители Министра по должности.</w:t>
      </w:r>
    </w:p>
    <w:p w:rsidR="00BF7552" w:rsidRDefault="00BF7552">
      <w:pPr>
        <w:pStyle w:val="a3"/>
      </w:pPr>
      <w:r>
        <w:t>На Межведомственную аттестационную комиссию возлагается:</w:t>
      </w:r>
    </w:p>
    <w:p w:rsidR="00BF7552" w:rsidRDefault="00BF7552">
      <w:pPr>
        <w:pStyle w:val="a3"/>
      </w:pPr>
      <w:r>
        <w:t xml:space="preserve">а) проведение аттестации на основе квалификационных требований: </w:t>
      </w:r>
    </w:p>
    <w:p w:rsidR="00BF7552" w:rsidRDefault="00BF7552">
      <w:pPr>
        <w:pStyle w:val="a3"/>
        <w:tabs>
          <w:tab w:val="num" w:pos="0"/>
        </w:tabs>
        <w:rPr>
          <w:iCs/>
        </w:rPr>
      </w:pPr>
      <w:r>
        <w:t>спасателей, представляемых на присвоение классной квалификации</w:t>
      </w:r>
      <w:r>
        <w:rPr>
          <w:i/>
        </w:rPr>
        <w:t xml:space="preserve"> </w:t>
      </w:r>
      <w:r>
        <w:rPr>
          <w:iCs/>
        </w:rPr>
        <w:t>«спасатель международного класса»;</w:t>
      </w:r>
    </w:p>
    <w:p w:rsidR="00BF7552" w:rsidRDefault="00BF7552">
      <w:pPr>
        <w:pStyle w:val="a3"/>
        <w:tabs>
          <w:tab w:val="num" w:pos="0"/>
        </w:tabs>
      </w:pPr>
      <w:r>
        <w:t xml:space="preserve">профессиональных аварийно-спасательных служб и профессиональных аварийно-спасательных формирований постоянной готовности федерального уровня, действующих на всей территории Российской Федерации, а также за рубежом, и их руководящего состава; </w:t>
      </w:r>
    </w:p>
    <w:p w:rsidR="00BF7552" w:rsidRDefault="00BF7552">
      <w:pPr>
        <w:pStyle w:val="a3"/>
        <w:tabs>
          <w:tab w:val="num" w:pos="0"/>
        </w:tabs>
      </w:pPr>
      <w:r>
        <w:t>участие в аттестации образовательных учреждений, осуществляющих подготовку, переподготовку и повышение квалификации спасателей, по согласованию с Министерством образования Российской Федерации и при непосредственном участии представителей данного Министерства;</w:t>
      </w:r>
    </w:p>
    <w:p w:rsidR="00BF7552" w:rsidRDefault="00BF7552">
      <w:pPr>
        <w:pStyle w:val="a3"/>
        <w:tabs>
          <w:tab w:val="num" w:pos="0"/>
        </w:tabs>
      </w:pPr>
      <w:r>
        <w:t>б) проведение экспертиз в интересах аттестации;</w:t>
      </w:r>
    </w:p>
    <w:p w:rsidR="00BF7552" w:rsidRDefault="00BF7552">
      <w:pPr>
        <w:pStyle w:val="a3"/>
        <w:tabs>
          <w:tab w:val="num" w:pos="0"/>
        </w:tabs>
      </w:pPr>
      <w:r>
        <w:t>в) координация и контроль деятельности центральных ведомственных, региональных и территориальных аттестационных комиссий по аттестации должностных лиц и формирований, входящих в РСЧС;</w:t>
      </w:r>
    </w:p>
    <w:p w:rsidR="00BF7552" w:rsidRDefault="00BF7552">
      <w:pPr>
        <w:pStyle w:val="a3"/>
        <w:tabs>
          <w:tab w:val="num" w:pos="0"/>
        </w:tabs>
      </w:pPr>
      <w:r>
        <w:t>г) утверждение в пределах своей компетенции федеральных компонентов государственных образовательных стандартов и программ подготовки спасателей;</w:t>
      </w:r>
    </w:p>
    <w:p w:rsidR="00BF7552" w:rsidRDefault="00BF7552">
      <w:pPr>
        <w:pStyle w:val="a3"/>
        <w:tabs>
          <w:tab w:val="num" w:pos="0"/>
        </w:tabs>
      </w:pPr>
      <w:r>
        <w:t>д) выработка предложений по вопросам правового, научно-методического, информационного, технического обеспечения и улучшения социальной защиты аварийно-спасательных служб, аварийно-спасательных формирований и спасателей;</w:t>
      </w:r>
    </w:p>
    <w:p w:rsidR="00BF7552" w:rsidRDefault="00BF7552">
      <w:pPr>
        <w:pStyle w:val="a3"/>
        <w:tabs>
          <w:tab w:val="num" w:pos="0"/>
        </w:tabs>
      </w:pPr>
      <w:r>
        <w:t>е) ведение реестра аварийно-спасательных служб и аварийно-спасательных формирований на территории Российской Федерации;</w:t>
      </w:r>
    </w:p>
    <w:p w:rsidR="00BF7552" w:rsidRDefault="00BF7552">
      <w:pPr>
        <w:pStyle w:val="a3"/>
        <w:tabs>
          <w:tab w:val="num" w:pos="0"/>
        </w:tabs>
      </w:pPr>
      <w:r>
        <w:t xml:space="preserve">ж) организация изготовления и оформления свидетельств на право ведения аварийно-спасательных и других неотложных работ в чрезвычайных ситуациях. </w:t>
      </w:r>
    </w:p>
    <w:p w:rsidR="00BF7552" w:rsidRDefault="00BF7552">
      <w:pPr>
        <w:pStyle w:val="a3"/>
        <w:tabs>
          <w:tab w:val="num" w:pos="0"/>
        </w:tabs>
        <w:rPr>
          <w:b/>
        </w:rPr>
      </w:pPr>
      <w:r>
        <w:rPr>
          <w:bCs/>
        </w:rPr>
        <w:t>Межведомственная аттестационная комиссия имеет право:</w:t>
      </w:r>
    </w:p>
    <w:p w:rsidR="00BF7552" w:rsidRDefault="00BF7552">
      <w:pPr>
        <w:pStyle w:val="a3"/>
        <w:tabs>
          <w:tab w:val="num" w:pos="0"/>
        </w:tabs>
      </w:pPr>
      <w:r>
        <w:t>принимать в пределах своей компетенции решения, необходимые для организации и осуществления аттестации, а в случаях, когда она связана с допуском к сведениям, составляющим государственную тайну, делегировать полномочия центральным ведомственным аттестационным комиссиям;</w:t>
      </w:r>
    </w:p>
    <w:p w:rsidR="00BF7552" w:rsidRDefault="00BF7552">
      <w:pPr>
        <w:pStyle w:val="a3"/>
        <w:tabs>
          <w:tab w:val="num" w:pos="0"/>
        </w:tabs>
      </w:pPr>
      <w:r>
        <w:t>рассматривать и утверждать программы первоначальной подготовки спасателей;</w:t>
      </w:r>
    </w:p>
    <w:p w:rsidR="00BF7552" w:rsidRDefault="00BF7552">
      <w:pPr>
        <w:pStyle w:val="a3"/>
        <w:tabs>
          <w:tab w:val="num" w:pos="0"/>
        </w:tabs>
      </w:pPr>
      <w:r>
        <w:t>запрашивать и получать информацию, необходимую для выполнения стоящих перед ней задач, от министерств, ведомств и организаций Российской Федерации, функционально занимающиеся аварийно-спасательными и другими неотложными работами;</w:t>
      </w:r>
    </w:p>
    <w:p w:rsidR="00BF7552" w:rsidRDefault="00BF7552">
      <w:pPr>
        <w:pStyle w:val="a3"/>
        <w:tabs>
          <w:tab w:val="num" w:pos="0"/>
        </w:tabs>
      </w:pPr>
      <w:r>
        <w:t xml:space="preserve"> входить с предложениями в федеральные органы исполнительной власти Российской Федерации по вопросам совершенствования аттестационной системы, повышения функциональной готовности к действиям аварийно-спасательных служб, аварийно-спасательных формирований и спасателей, их технического оснащения и профессиональной подготовки;</w:t>
      </w:r>
    </w:p>
    <w:p w:rsidR="00BF7552" w:rsidRDefault="00BF7552">
      <w:pPr>
        <w:pStyle w:val="a3"/>
        <w:tabs>
          <w:tab w:val="num" w:pos="0"/>
        </w:tabs>
      </w:pPr>
      <w:r>
        <w:t xml:space="preserve"> по согласованию с руководителями соответствующих организаций проверять готовность к реагированию на чрезвычайные ситуации должностных лиц, участвующих в аварийно-спасательных и других неотложных работах, аварийно-спасательных служб, аварийно-спасательных формирований,  а также образовательных учреждений, реализующих программы в интересах РСЧС, независимо от ведомственной принадлежности и форм собственности.</w:t>
      </w:r>
    </w:p>
    <w:p w:rsidR="00BF7552" w:rsidRDefault="00BF7552">
      <w:pPr>
        <w:ind w:firstLine="709"/>
        <w:rPr>
          <w:bCs/>
        </w:rPr>
      </w:pPr>
      <w:r>
        <w:rPr>
          <w:bCs/>
        </w:rPr>
        <w:lastRenderedPageBreak/>
        <w:t>Члены Межведомственной аттестационной комиссии имеют право:</w:t>
      </w:r>
    </w:p>
    <w:p w:rsidR="00BF7552" w:rsidRDefault="00BF7552">
      <w:pPr>
        <w:ind w:firstLine="709"/>
        <w:jc w:val="both"/>
      </w:pPr>
      <w:r>
        <w:t>проверять работу ведомственных, региональных и территориальных аттестационных комиссий по аттестации аварийно-спасательных служб, аварийно-спасательных формирований, спасателей и образовательных учреждений по их подготовке, переподготовке и повышению квалификации, на всей территории Российской Федерации;</w:t>
      </w:r>
    </w:p>
    <w:p w:rsidR="00BF7552" w:rsidRDefault="00BF7552">
      <w:pPr>
        <w:ind w:firstLine="709"/>
        <w:jc w:val="both"/>
      </w:pPr>
      <w:r>
        <w:t>по согласованию с руководителями соответствующих Министерств, ведомств и организаций Российской Федерации проверять готовность аварийно-спасательных служб, аварийно-спасательных формирований и спасателей к реагированию на чрезвычайные ситуации природного и техногенного характера и проведению работ по их ликвидации;</w:t>
      </w:r>
    </w:p>
    <w:p w:rsidR="00BF7552" w:rsidRDefault="00BF7552">
      <w:pPr>
        <w:ind w:firstLine="709"/>
        <w:jc w:val="both"/>
      </w:pPr>
      <w:r>
        <w:t>беспрепятственного допуска в места постоянной дислокации аварийно-спасательных служб, аварийно-спасательных формирований и образовательных учреждений, осуществляющих подготовку, переподготовку и повышении квалификации спасателей. Допуск на закрытые объекты и к материалам, составляющим государственную тайну, осуществляется в установленном законодательством порядке.</w:t>
      </w:r>
    </w:p>
    <w:p w:rsidR="00BF7552" w:rsidRDefault="00BF7552">
      <w:pPr>
        <w:ind w:firstLine="709"/>
        <w:jc w:val="both"/>
      </w:pPr>
      <w:r>
        <w:t>Членам Межведомственной аттестационной комиссии выдаются удостоверения установленного образца (приложение №1).</w:t>
      </w:r>
    </w:p>
    <w:p w:rsidR="00BF7552" w:rsidRDefault="00BF7552">
      <w:pPr>
        <w:ind w:firstLine="709"/>
        <w:jc w:val="both"/>
      </w:pPr>
      <w:r>
        <w:t>При Межведомственной аттестационной комиссии может создаваться экспертная группа из числа ученых и специалистов министерств, ведомств и организаций Российской Федерации. Деятельность экспертной группы регламентируется Межведомственной аттестационной комиссией.</w:t>
      </w:r>
    </w:p>
    <w:p w:rsidR="00BF7552" w:rsidRPr="008F097A" w:rsidRDefault="00BF7552">
      <w:pPr>
        <w:ind w:firstLine="709"/>
        <w:jc w:val="center"/>
        <w:rPr>
          <w:b/>
          <w:sz w:val="26"/>
        </w:rPr>
      </w:pPr>
    </w:p>
    <w:p w:rsidR="00BF7552" w:rsidRDefault="00BF7552">
      <w:pPr>
        <w:ind w:firstLine="709"/>
        <w:rPr>
          <w:i/>
        </w:rPr>
      </w:pPr>
      <w:r>
        <w:rPr>
          <w:b/>
        </w:rPr>
        <w:t xml:space="preserve">3. Ведомственные аттестационные комиссии </w:t>
      </w:r>
    </w:p>
    <w:p w:rsidR="00BF7552" w:rsidRPr="008F097A" w:rsidRDefault="00BF7552">
      <w:pPr>
        <w:ind w:firstLine="709"/>
        <w:jc w:val="both"/>
        <w:rPr>
          <w:sz w:val="26"/>
        </w:rPr>
      </w:pPr>
    </w:p>
    <w:p w:rsidR="00BF7552" w:rsidRDefault="00BF7552">
      <w:pPr>
        <w:ind w:firstLine="709"/>
        <w:jc w:val="both"/>
      </w:pPr>
      <w:r>
        <w:t>В федеральных органах исполнительной власти и организациях Российской Федерации, в структуре которых имеются аварийно-спасательные службы, аварийно-спасательные формирования (Приложение №</w:t>
      </w:r>
      <w:r w:rsidR="00752F73">
        <w:t xml:space="preserve"> </w:t>
      </w:r>
      <w:r>
        <w:t xml:space="preserve">2), создаются ведомственные аттестационные комиссии: центральные ведомственные и, при необходимости, отраслевые, региональные, территориальные и объектовые ведомственные аттестационные комиссии. </w:t>
      </w:r>
    </w:p>
    <w:p w:rsidR="00BF7552" w:rsidRDefault="00BF7552">
      <w:pPr>
        <w:ind w:firstLine="709"/>
        <w:jc w:val="both"/>
      </w:pPr>
      <w:r>
        <w:t>Перечень федеральных органов исполнительной власти, в которых создаются аттестационные комиссии, может быть изменен или дополнен решением Межведомственной аттестационной комиссии.</w:t>
      </w:r>
    </w:p>
    <w:p w:rsidR="00BF7552" w:rsidRDefault="00BF7552">
      <w:pPr>
        <w:pStyle w:val="20"/>
        <w:jc w:val="left"/>
        <w:rPr>
          <w:b w:val="0"/>
        </w:rPr>
      </w:pPr>
      <w:r>
        <w:rPr>
          <w:b w:val="0"/>
        </w:rPr>
        <w:t>Ведомственные аттестационные комиссии осуществляют аттестацию:</w:t>
      </w:r>
    </w:p>
    <w:p w:rsidR="00BF7552" w:rsidRDefault="00BF7552">
      <w:pPr>
        <w:ind w:firstLine="709"/>
        <w:jc w:val="both"/>
      </w:pPr>
      <w:r>
        <w:t>ведомственных аварийно-спасательных служб и аварийно-спасательных формирований;</w:t>
      </w:r>
    </w:p>
    <w:p w:rsidR="00BF7552" w:rsidRDefault="00BF7552">
      <w:pPr>
        <w:ind w:firstLine="709"/>
        <w:jc w:val="both"/>
      </w:pPr>
      <w:r>
        <w:t>нештатных и общественных аварийно-спасательных формирований (по профилю ведомства);</w:t>
      </w:r>
    </w:p>
    <w:p w:rsidR="00BF7552" w:rsidRDefault="00BF7552">
      <w:pPr>
        <w:ind w:firstLine="709"/>
        <w:jc w:val="both"/>
      </w:pPr>
      <w:r>
        <w:t>спасателей профессиональных, нештатных и общественных аварийно-спасательных служб, аварийно-спасательных формирований (по профилю ведомства).</w:t>
      </w:r>
    </w:p>
    <w:p w:rsidR="00BF7552" w:rsidRDefault="00BF7552">
      <w:pPr>
        <w:ind w:firstLine="709"/>
        <w:jc w:val="both"/>
      </w:pPr>
      <w:r>
        <w:t>Ведомственные аттестационные комиссии</w:t>
      </w:r>
      <w:r>
        <w:rPr>
          <w:b/>
        </w:rPr>
        <w:t xml:space="preserve"> </w:t>
      </w:r>
      <w:r>
        <w:t>принимают участие в аттестации образовательных учреждений, осуществляющих подготовку, переподготовку и повышение квалификации спасателей  по согласованию с органами образования субъектов Российской Федерации.</w:t>
      </w:r>
    </w:p>
    <w:p w:rsidR="00BF7552" w:rsidRDefault="00BF7552">
      <w:pPr>
        <w:ind w:firstLine="709"/>
        <w:jc w:val="both"/>
      </w:pPr>
      <w:r>
        <w:t>Председателем ведомственной (центральной) аттестационной комиссии является руководитель федерального органа исполнительной власти или его заместитель. Состав ведомственной (центральной) аттестационной комиссии утверждается Межведомственной аттестационной комиссией по представлению федерального органа исполнительной власти.</w:t>
      </w:r>
    </w:p>
    <w:p w:rsidR="00BF7552" w:rsidRDefault="00BF7552">
      <w:pPr>
        <w:ind w:firstLine="709"/>
        <w:jc w:val="both"/>
      </w:pPr>
      <w:r>
        <w:t>Ведомственные (центральные) аттестационные комиссии определяют задачи и функции отраслевых, региональных, территориальных и объектовых ведомственных аттестационных комиссий, а также порядок аттестации ведомственных аварийно-спасательных служб, аварийно-спасательных формирований и спасателей с учетом ведомственных нормативных документов, с последующей их регистрацией.</w:t>
      </w:r>
    </w:p>
    <w:p w:rsidR="00BF7552" w:rsidRDefault="00BF7552">
      <w:pPr>
        <w:pStyle w:val="a3"/>
      </w:pPr>
      <w:r>
        <w:t>Составы отраслевых, региональных, территориальных и объектовых ведомственных аттестационных комиссий утверждаются руководителем соответствующего федерального органа исполнительной власти по представлению центральной ведомственной аттестационной комиссии.</w:t>
      </w:r>
    </w:p>
    <w:p w:rsidR="00BF7552" w:rsidRDefault="00BF7552">
      <w:pPr>
        <w:rPr>
          <w:b/>
          <w:sz w:val="26"/>
        </w:rPr>
      </w:pPr>
    </w:p>
    <w:p w:rsidR="008F097A" w:rsidRPr="008F097A" w:rsidRDefault="008F097A">
      <w:pPr>
        <w:rPr>
          <w:b/>
          <w:sz w:val="26"/>
        </w:rPr>
      </w:pPr>
    </w:p>
    <w:p w:rsidR="00BF7552" w:rsidRDefault="00BF7552">
      <w:pPr>
        <w:ind w:firstLine="709"/>
      </w:pPr>
      <w:r>
        <w:rPr>
          <w:b/>
        </w:rPr>
        <w:t>4. Региональные аттестационные комиссии</w:t>
      </w:r>
    </w:p>
    <w:p w:rsidR="00BF7552" w:rsidRDefault="00BF7552">
      <w:pPr>
        <w:ind w:firstLine="709"/>
        <w:jc w:val="both"/>
        <w:rPr>
          <w:sz w:val="26"/>
        </w:rPr>
      </w:pPr>
    </w:p>
    <w:p w:rsidR="00BF7552" w:rsidRDefault="00BF7552">
      <w:pPr>
        <w:pStyle w:val="a3"/>
        <w:rPr>
          <w:sz w:val="26"/>
        </w:rPr>
      </w:pPr>
      <w:r>
        <w:t>Региональные аттестационные комиссии создаются при региональных центрах по делам гражданской обороны, чрезвычайным ситуациям и ликвидации последствий стихийных бедствий (далее региональный центр). Председателем региональной аттестационной комиссии является начальник регионального  центра. Состав региональной аттестационной комиссии утверждаются Межведомственной аттестационной комиссией  по представлению начальника регионального центра.</w:t>
      </w:r>
    </w:p>
    <w:p w:rsidR="00BF7552" w:rsidRDefault="00BF7552">
      <w:pPr>
        <w:pStyle w:val="20"/>
        <w:jc w:val="left"/>
        <w:rPr>
          <w:b w:val="0"/>
        </w:rPr>
      </w:pPr>
      <w:r>
        <w:rPr>
          <w:b w:val="0"/>
        </w:rPr>
        <w:t>Региональные аттестационные  комиссии  проводят  аттестацию:</w:t>
      </w:r>
    </w:p>
    <w:p w:rsidR="00BF7552" w:rsidRDefault="00BF7552">
      <w:pPr>
        <w:ind w:firstLine="709"/>
        <w:jc w:val="both"/>
      </w:pPr>
      <w:r>
        <w:t>профессиональных  аварийно-спасательных служб, профессиональных аварийно-спасательных формирований, в зону ответственности которых входят территории двух и более субъектов Российской Федерации соответствующего региона;</w:t>
      </w:r>
    </w:p>
    <w:p w:rsidR="00BF7552" w:rsidRDefault="00BF7552">
      <w:pPr>
        <w:ind w:firstLine="709"/>
        <w:jc w:val="both"/>
      </w:pPr>
      <w:r>
        <w:t xml:space="preserve">нештатных и общественных аварийно-спасательных формирований в зону </w:t>
      </w:r>
      <w:r w:rsidR="00097D42">
        <w:t>ответственности,</w:t>
      </w:r>
      <w:r>
        <w:t xml:space="preserve"> которых входят территории двух и более субъектов Российской Федерации соответствующего региона;</w:t>
      </w:r>
    </w:p>
    <w:p w:rsidR="00BF7552" w:rsidRDefault="00BF7552">
      <w:pPr>
        <w:ind w:firstLine="709"/>
        <w:jc w:val="both"/>
      </w:pPr>
      <w:r>
        <w:t xml:space="preserve">спасателей профессиональных аварийно-спасательных служб, профессиональных аварийно-спасательных формирований, нештатных, общественных аварийно-спасательных формирований, а также не входящих в состав аварийно-спасательных формирований. </w:t>
      </w:r>
    </w:p>
    <w:p w:rsidR="00BF7552" w:rsidRDefault="00BF7552">
      <w:pPr>
        <w:ind w:firstLine="709"/>
        <w:jc w:val="both"/>
      </w:pPr>
      <w:r>
        <w:t>Региональные аттестационные комиссии</w:t>
      </w:r>
      <w:r>
        <w:rPr>
          <w:b/>
        </w:rPr>
        <w:t xml:space="preserve"> </w:t>
      </w:r>
      <w:r>
        <w:t>принимают участие в аттестации образовательных учреждений, осуществляющих подготовку, переподготовку и повышение квалификации спасателей  по согласованию с органами образования субъектов Российской Федерации.</w:t>
      </w:r>
    </w:p>
    <w:p w:rsidR="00BF7552" w:rsidRDefault="00BF7552">
      <w:pPr>
        <w:ind w:firstLine="709"/>
        <w:jc w:val="both"/>
      </w:pPr>
      <w:r>
        <w:t>Региональные аттестационные  комиссии координируют и контролируют деятельность территориальных  аттестационных  комиссий региона, оказывают им помощь  в организации проведения аттестаций и взаимодействуют с ведомственными аттестационными комиссиями.</w:t>
      </w:r>
    </w:p>
    <w:p w:rsidR="00BF7552" w:rsidRDefault="00BF7552">
      <w:pPr>
        <w:pStyle w:val="a3"/>
      </w:pPr>
      <w:r>
        <w:t>Региональные аттестационные  комиссии ведут учет аварийно-спасательных служб, аварийно-спасательных формирований, спасателей и образовательных учреждений по их подготовке, переподготовке и повышению квалификации  на территории региона и организуют учет и порядок выдачи аттестационных документов.</w:t>
      </w:r>
    </w:p>
    <w:p w:rsidR="00BF7552" w:rsidRDefault="00BF7552">
      <w:pPr>
        <w:pStyle w:val="a3"/>
      </w:pPr>
      <w:r>
        <w:t xml:space="preserve">Региональные аттестационные  комиссии по согласованию с соответствующими ведомственными и территориальными аттестационными комиссиями региона осуществляют проверки аварийно-спасательных служб, аварийно-спасательных формирований. В случае несоответствия аварийно-спасательной службы, аварийно-спасательного формирования квалификационным требованиям, региональная аттестационная комиссия направляет в Межведомственную аттестационную комиссию акт проверки и ходатайство об аннулировании «Свидетельства на право ведения аварийно-спасательных и других неотложных работ в чрезвычайных ситуациях» для принятия решения. </w:t>
      </w:r>
    </w:p>
    <w:p w:rsidR="00BF7552" w:rsidRDefault="00BF7552">
      <w:pPr>
        <w:rPr>
          <w:b/>
        </w:rPr>
      </w:pPr>
    </w:p>
    <w:p w:rsidR="00BF7552" w:rsidRDefault="00BF7552">
      <w:pPr>
        <w:pStyle w:val="20"/>
        <w:jc w:val="left"/>
        <w:rPr>
          <w:i/>
          <w:sz w:val="26"/>
        </w:rPr>
      </w:pPr>
      <w:r>
        <w:t>5. Территориальные аттестационные комиссии.</w:t>
      </w:r>
    </w:p>
    <w:p w:rsidR="00BF7552" w:rsidRDefault="00BF7552">
      <w:pPr>
        <w:ind w:firstLine="709"/>
        <w:jc w:val="both"/>
        <w:rPr>
          <w:sz w:val="26"/>
        </w:rPr>
      </w:pPr>
    </w:p>
    <w:p w:rsidR="00BF7552" w:rsidRDefault="00BF7552">
      <w:pPr>
        <w:ind w:firstLine="709"/>
        <w:jc w:val="both"/>
      </w:pPr>
      <w:r>
        <w:t xml:space="preserve">Территориальные аттестационные  комиссии создаются при органах исполнительной власти субъектов Российской Федерации (Приложение №3). </w:t>
      </w:r>
    </w:p>
    <w:p w:rsidR="00BF7552" w:rsidRDefault="00BF7552">
      <w:pPr>
        <w:ind w:firstLine="709"/>
        <w:jc w:val="both"/>
      </w:pPr>
      <w:r>
        <w:t>Состав территориальной  аттестационной комиссии согласовываются с соответствующим региональным центром и утверждается Межведомственной аттестационной комиссией по представлению начальника регионального центра.</w:t>
      </w:r>
    </w:p>
    <w:p w:rsidR="00BF7552" w:rsidRDefault="00BF7552">
      <w:pPr>
        <w:pStyle w:val="20"/>
        <w:jc w:val="left"/>
        <w:rPr>
          <w:b w:val="0"/>
        </w:rPr>
      </w:pPr>
      <w:r>
        <w:rPr>
          <w:b w:val="0"/>
        </w:rPr>
        <w:t>Территориальные аттестационные комиссии  проводят аттестацию:</w:t>
      </w:r>
    </w:p>
    <w:p w:rsidR="00BF7552" w:rsidRDefault="00BF7552">
      <w:pPr>
        <w:ind w:firstLine="709"/>
        <w:jc w:val="both"/>
      </w:pPr>
      <w:r>
        <w:t>профессиональных аварийно-спасательных служб, аварийно-спасательных формирований  территориального уровня;</w:t>
      </w:r>
    </w:p>
    <w:p w:rsidR="00BF7552" w:rsidRDefault="00BF7552">
      <w:pPr>
        <w:pStyle w:val="a3"/>
      </w:pPr>
      <w:r>
        <w:t xml:space="preserve">нештатных и общественных аварийно-спасательных формирований территориального уровня;  </w:t>
      </w:r>
    </w:p>
    <w:p w:rsidR="00BF7552" w:rsidRDefault="00BF7552">
      <w:pPr>
        <w:ind w:firstLine="709"/>
        <w:jc w:val="both"/>
      </w:pPr>
      <w:r>
        <w:t xml:space="preserve">спасателей профессиональных аварийно-спасательных служб, профессиональных аварийно-спасательных формирований, нештатных, общественных аварийно-спасательных  </w:t>
      </w:r>
      <w:r>
        <w:lastRenderedPageBreak/>
        <w:t>формирований территориального уровня,  а также не входящих в состав аварийно-спасательных  формирований.</w:t>
      </w:r>
    </w:p>
    <w:p w:rsidR="00BF7552" w:rsidRDefault="00BF7552">
      <w:pPr>
        <w:ind w:firstLine="709"/>
        <w:jc w:val="both"/>
      </w:pPr>
      <w:r>
        <w:t>Территориальные аттестационные комиссии</w:t>
      </w:r>
      <w:r>
        <w:rPr>
          <w:b/>
        </w:rPr>
        <w:t xml:space="preserve"> </w:t>
      </w:r>
      <w:r>
        <w:t xml:space="preserve">принимают участие в аттестации образовательных учреждений осуществляющих подготовку, переподготовку и повышение квалификации спасателей,  по согласованию с органами образования субъектов Российской Федерации. </w:t>
      </w:r>
    </w:p>
    <w:p w:rsidR="00BF7552" w:rsidRDefault="00BF7552">
      <w:pPr>
        <w:ind w:firstLine="709"/>
        <w:jc w:val="both"/>
      </w:pPr>
      <w:r>
        <w:t>Территориальные аттестационные комиссии взаимодействуют с  ведомственными аттестационными комиссиями по вопросам проведения аттестации ведомственных аварийно-спасательных служб, аварийно-спасательных формирований и спасателей.</w:t>
      </w:r>
    </w:p>
    <w:p w:rsidR="00BF7552" w:rsidRDefault="00BF7552">
      <w:pPr>
        <w:ind w:firstLine="709"/>
        <w:jc w:val="both"/>
        <w:rPr>
          <w:sz w:val="26"/>
        </w:rPr>
      </w:pPr>
    </w:p>
    <w:p w:rsidR="00BF7552" w:rsidRDefault="00BF7552">
      <w:pPr>
        <w:pStyle w:val="20"/>
        <w:jc w:val="both"/>
      </w:pPr>
      <w:r>
        <w:t>6. Центральные ведомственные, региональные, территориальные аттестационные комиссии разрабатывают положения об аттестации и согласовывают их с Межведомственной аттестационной комиссией.</w:t>
      </w:r>
    </w:p>
    <w:p w:rsidR="00BF7552" w:rsidRDefault="00BF7552">
      <w:pPr>
        <w:ind w:firstLine="709"/>
        <w:jc w:val="both"/>
        <w:rPr>
          <w:sz w:val="26"/>
        </w:rPr>
      </w:pPr>
    </w:p>
    <w:p w:rsidR="00BF7552" w:rsidRDefault="00BF7552">
      <w:pPr>
        <w:pStyle w:val="20"/>
        <w:jc w:val="left"/>
      </w:pPr>
      <w:r>
        <w:t>7. Организационные основы проведения аттестации</w:t>
      </w:r>
    </w:p>
    <w:p w:rsidR="00BF7552" w:rsidRDefault="00BF7552">
      <w:pPr>
        <w:ind w:firstLine="709"/>
        <w:rPr>
          <w:sz w:val="26"/>
        </w:rPr>
      </w:pPr>
    </w:p>
    <w:p w:rsidR="00BF7552" w:rsidRDefault="00BF7552">
      <w:pPr>
        <w:ind w:firstLine="709"/>
        <w:jc w:val="both"/>
      </w:pPr>
      <w:r>
        <w:t>Аттестация проводится по планам и графикам, разрабатываемым соответствующими аттестационными комиссиями на очередной год.</w:t>
      </w:r>
    </w:p>
    <w:p w:rsidR="00BF7552" w:rsidRDefault="00BF7552">
      <w:pPr>
        <w:pStyle w:val="30"/>
        <w:rPr>
          <w:sz w:val="24"/>
        </w:rPr>
      </w:pPr>
      <w:r>
        <w:rPr>
          <w:sz w:val="24"/>
        </w:rPr>
        <w:t>Аттестация проводится аттестационной комиссией на основании материалов,  представляемых учредителями и руководителями аварийно-спасательных служб, аварийно-спасательных формирований.</w:t>
      </w:r>
    </w:p>
    <w:p w:rsidR="00BF7552" w:rsidRDefault="00BF7552">
      <w:pPr>
        <w:ind w:firstLine="709"/>
        <w:jc w:val="both"/>
      </w:pPr>
      <w:r>
        <w:t>Допускается совместное проведение аттестации  аварийно-спасательных служб, аварийно-спасательных формирований и спасателей ведомственными, региональными  и территориальными аттестационными комиссиями. Оформление  документов в этом случае возлагается на аттестационную комиссию, в ведении которой находится аварийно-спасательная   служба,   аварийно-спасательное формирование,  спасатель.</w:t>
      </w:r>
    </w:p>
    <w:p w:rsidR="00BF7552" w:rsidRDefault="00BF7552">
      <w:pPr>
        <w:ind w:firstLine="709"/>
        <w:jc w:val="both"/>
      </w:pPr>
      <w:r>
        <w:t>Для проведения проверки и аттестации аварийно-спасательных служб, аварийно-спасательных формирований в месте дислокации, а также спасателей допускается создавать из числа членов аттестационной комиссии, или их представителей, рабочие группы с последующим представлением материалов в аттестационные комиссии для утверждения.</w:t>
      </w:r>
    </w:p>
    <w:p w:rsidR="00BF7552" w:rsidRDefault="00BF7552">
      <w:pPr>
        <w:ind w:firstLine="709"/>
        <w:jc w:val="both"/>
      </w:pPr>
      <w:r>
        <w:t xml:space="preserve">На основании рассмотренных материалов и проведенной проверки аттестационная  комиссия составляет акт аттестации (Приложение №  4),  с которым </w:t>
      </w:r>
      <w:proofErr w:type="spellStart"/>
      <w:r>
        <w:t>ознакамливает</w:t>
      </w:r>
      <w:proofErr w:type="spellEnd"/>
      <w:r>
        <w:t xml:space="preserve"> учредителей и руководителя аварийно-спасательной службы, аварийно-спасательного формирования.</w:t>
      </w:r>
    </w:p>
    <w:p w:rsidR="00BF7552" w:rsidRDefault="00BF7552">
      <w:pPr>
        <w:ind w:firstLine="709"/>
        <w:jc w:val="both"/>
      </w:pPr>
      <w:r>
        <w:t>Акт утверждается председателем соответствующей аттестационной комиссии, с заключением о возможностях аварийно-спасательной службы, аварийно-спасательного формирования  выполнять возложенные на них функции по выполнению аварийно-спасательных  и других неотложных работ в чрезвычайных ситуациях (Приложение №5).</w:t>
      </w:r>
    </w:p>
    <w:p w:rsidR="00BF7552" w:rsidRDefault="00BF7552">
      <w:pPr>
        <w:ind w:firstLine="709"/>
        <w:jc w:val="both"/>
      </w:pPr>
      <w:r>
        <w:t xml:space="preserve">Аттестация спасателей  проводится аттестационной комиссией и оформляется протоколом (Приложение №6). </w:t>
      </w:r>
    </w:p>
    <w:p w:rsidR="00BF7552" w:rsidRDefault="00BF7552">
      <w:pPr>
        <w:ind w:firstLine="709"/>
        <w:jc w:val="both"/>
      </w:pPr>
      <w:r>
        <w:t xml:space="preserve">Итоги аттестации  определяются  открытым голосованием.  Решение  принимается большинством голосов от общего числа членов аттестационной комиссии, присутствующих  на заседании аттестационной комиссии.  </w:t>
      </w:r>
    </w:p>
    <w:p w:rsidR="00BF7552" w:rsidRDefault="00BF7552">
      <w:pPr>
        <w:ind w:firstLine="709"/>
        <w:jc w:val="both"/>
      </w:pPr>
      <w:r>
        <w:t>Решение аттестационной комиссии считается действительным, если на заседании присутствует не менее двух третьих ее членов.  Результаты аттестации  вносятся в журнал регистрации (реестр) аварийно-спасательных служб, аварийно-спасательных формирований и спасателей соответствующих аттестационных комиссий (Приложение № 7).</w:t>
      </w:r>
    </w:p>
    <w:p w:rsidR="00BF7552" w:rsidRDefault="00BF7552">
      <w:pPr>
        <w:ind w:firstLine="709"/>
        <w:jc w:val="both"/>
      </w:pPr>
      <w:r>
        <w:t>Итоги аттестации доводятся до соответствующих руководителей органов исполнительной власти,  руководства обслуживаемого объекта, надзорных органов и вышестоящей аттестационной комиссии.</w:t>
      </w:r>
    </w:p>
    <w:p w:rsidR="00192AB1" w:rsidRPr="002D392F" w:rsidRDefault="00192AB1" w:rsidP="00A0466E">
      <w:pPr>
        <w:pStyle w:val="aa"/>
        <w:spacing w:after="0"/>
        <w:ind w:firstLine="720"/>
        <w:jc w:val="both"/>
        <w:rPr>
          <w:iCs/>
          <w:color w:val="000080"/>
          <w:szCs w:val="28"/>
        </w:rPr>
      </w:pPr>
      <w:r w:rsidRPr="002D392F">
        <w:rPr>
          <w:iCs/>
          <w:color w:val="000080"/>
          <w:szCs w:val="28"/>
        </w:rPr>
        <w:t xml:space="preserve">После проведения аттестации аварийно-спасательной службы, аварийно-спасательного формирования, комиссия, проводившая аттестацию, оформляет свидетельство на право ведения аварийно-спасательных работ, которое в течение одного месяца вручается аттестованной аварийно-спасательной службе, аварийно-спасательному формированию. </w:t>
      </w:r>
    </w:p>
    <w:p w:rsidR="00192AB1" w:rsidRPr="002D392F" w:rsidRDefault="00192AB1" w:rsidP="00A0466E">
      <w:pPr>
        <w:pStyle w:val="aa"/>
        <w:spacing w:after="0"/>
        <w:ind w:firstLine="720"/>
        <w:jc w:val="both"/>
        <w:rPr>
          <w:iCs/>
          <w:color w:val="000080"/>
          <w:szCs w:val="28"/>
        </w:rPr>
      </w:pPr>
      <w:r w:rsidRPr="002D392F">
        <w:rPr>
          <w:iCs/>
          <w:color w:val="000080"/>
          <w:szCs w:val="28"/>
        </w:rPr>
        <w:lastRenderedPageBreak/>
        <w:t>Не позднее одного месяца после оформления указанного свидетельства копия свидетельства и паспорт аварийно-спасательной службы (формирования) (приложение № 12) направляется в Межведомственную комиссию по аттестации аварийно-спасательных формирований, спасателей и образовательных учреждений по их подготовке.</w:t>
      </w:r>
    </w:p>
    <w:p w:rsidR="00BF7552" w:rsidRPr="002D392F" w:rsidRDefault="00192AB1" w:rsidP="00A0466E">
      <w:pPr>
        <w:pStyle w:val="a3"/>
        <w:rPr>
          <w:color w:val="000080"/>
        </w:rPr>
      </w:pPr>
      <w:r w:rsidRPr="002D392F">
        <w:rPr>
          <w:iCs/>
          <w:color w:val="000080"/>
          <w:szCs w:val="28"/>
        </w:rPr>
        <w:t xml:space="preserve"> Межведомственная комиссия по аттестации аварийно-спасательных формирований, спасателей и образовательных учреждений по их подготовке на основании представленных документов вносит информацию об аттестованной аварийно-спасательной службе (формировании) в данные автоматизированного учета.</w:t>
      </w:r>
    </w:p>
    <w:p w:rsidR="00BF7552" w:rsidRDefault="00BF7552" w:rsidP="00A0466E">
      <w:pPr>
        <w:ind w:firstLine="709"/>
        <w:jc w:val="both"/>
      </w:pPr>
      <w:r>
        <w:t>Трудовые споры, связанные с аттестацией, рассматриваются в соответствии с действующим законодательством.</w:t>
      </w:r>
    </w:p>
    <w:p w:rsidR="00BF7552" w:rsidRDefault="00BF7552">
      <w:pPr>
        <w:ind w:firstLine="709"/>
        <w:jc w:val="both"/>
      </w:pPr>
      <w:r>
        <w:t>Аварийно-спасательные службы, аварийно-спасательные формирования и спасатели подлежат первичной, периодической и внеочередной аттестации.</w:t>
      </w:r>
    </w:p>
    <w:p w:rsidR="00BF7552" w:rsidRDefault="00BF7552">
      <w:pPr>
        <w:ind w:firstLine="709"/>
        <w:jc w:val="both"/>
      </w:pPr>
      <w:r>
        <w:t xml:space="preserve">Первичной аттестации подлежат  вновь  создаваемые  аварийно-спасательные службы, аварийно-спасательные формирования,  а также граждане, решившие стать спасателями.  Первичная аттестация спасателей профессиональных аварийно-спасательных служб, аварийно-спасательных формирований проводится при утверждении  спасателей  в  должности. </w:t>
      </w:r>
    </w:p>
    <w:p w:rsidR="00BF7552" w:rsidRDefault="00BF7552">
      <w:pPr>
        <w:ind w:firstLine="709"/>
        <w:jc w:val="both"/>
      </w:pPr>
      <w:r>
        <w:t>Спасатели проходят обязательное обучение по утвержденной Межведомственной аттестационной комиссией программе первоначальной подготовки спасателей, при образовательных учреждениях по подготовке, переподготовке и повышению квалификации спасателей,  в том числе ведомственных.</w:t>
      </w:r>
    </w:p>
    <w:p w:rsidR="00BF7552" w:rsidRDefault="00BF7552" w:rsidP="000F4252">
      <w:pPr>
        <w:shd w:val="clear" w:color="auto" w:fill="CCFFFF"/>
        <w:ind w:firstLine="709"/>
        <w:jc w:val="both"/>
      </w:pPr>
      <w:r>
        <w:t xml:space="preserve">Периодическая аттестация проводится по истечении срока аттестации и при повышении (подтверждении)  классности, но не реже 1 раза в 3 года. </w:t>
      </w:r>
    </w:p>
    <w:p w:rsidR="00BF7552" w:rsidRDefault="00BF7552" w:rsidP="000F4252">
      <w:pPr>
        <w:pBdr>
          <w:top w:val="single" w:sz="4" w:space="1" w:color="00FF00"/>
          <w:left w:val="single" w:sz="4" w:space="0" w:color="00FF00"/>
          <w:bottom w:val="single" w:sz="4" w:space="1" w:color="00FF00"/>
          <w:right w:val="single" w:sz="4" w:space="0" w:color="00FF00"/>
        </w:pBdr>
        <w:shd w:val="clear" w:color="auto" w:fill="CCFFCC"/>
        <w:ind w:firstLine="709"/>
        <w:jc w:val="both"/>
      </w:pPr>
      <w:r>
        <w:t>Внеочередная аттестация проводится  в случае изменения вида выполняемой   аварийно-спасательной службой, аварийно-спасательным формированием, спасателем аварийно-спасательной работы, а также в случае выявленных в ходе проверки   уполномоченными на то лицами или комиссиями, нарушений требований, предъявляемых к аварийно-спасательным службам, аварийно-спасательным формированиям, спасателям.</w:t>
      </w:r>
    </w:p>
    <w:p w:rsidR="00BF7552" w:rsidRDefault="00BF7552">
      <w:pPr>
        <w:ind w:firstLine="709"/>
        <w:jc w:val="both"/>
      </w:pPr>
      <w:r>
        <w:t xml:space="preserve">По результатам аттестации аттестационными комиссиями выдаются:          </w:t>
      </w:r>
    </w:p>
    <w:p w:rsidR="00BF7552" w:rsidRDefault="00BF7552">
      <w:pPr>
        <w:pStyle w:val="a3"/>
      </w:pPr>
      <w:r>
        <w:t>аварийно-спасательным службам, аварийно-спасательным формированиям</w:t>
      </w:r>
      <w:r w:rsidR="003B46B9">
        <w:t xml:space="preserve"> </w:t>
      </w:r>
      <w:r>
        <w:t>- Свидетельство на право ведения аварийно-спасательных и других неотложных работ в  чрезвычайных ситуациях (Приложение № 8);</w:t>
      </w:r>
    </w:p>
    <w:p w:rsidR="00BF7552" w:rsidRDefault="00BF7552">
      <w:pPr>
        <w:ind w:firstLine="709"/>
        <w:jc w:val="both"/>
      </w:pPr>
      <w:r>
        <w:t>спасателям - удостоверение спасателя (Приложение  № 9), книжка  спасателя (Приложение  № 10), жетон установленного образца (Приложение № 11).</w:t>
      </w:r>
    </w:p>
    <w:p w:rsidR="00BF7552" w:rsidRDefault="00BF7552">
      <w:pPr>
        <w:ind w:firstLine="709"/>
        <w:jc w:val="both"/>
      </w:pPr>
      <w:r>
        <w:t>Положение о книжке спасателя утверждает Министр Российской Федерации по делам гражданской обороны, чрезвычайным ситуациям и ликвидации последствий стихийных бедствий.</w:t>
      </w:r>
    </w:p>
    <w:p w:rsidR="00BF7552" w:rsidRDefault="00BF7552">
      <w:pPr>
        <w:ind w:firstLine="709"/>
        <w:jc w:val="both"/>
      </w:pPr>
      <w:r>
        <w:t>В случае отрицательных результатов аттестации аварийно-спасательной службы, аварийно-спасательного формирования они  лишаются указанного свидетельства.</w:t>
      </w:r>
    </w:p>
    <w:p w:rsidR="00BF7552" w:rsidRDefault="00BF7552">
      <w:pPr>
        <w:ind w:firstLine="709"/>
        <w:jc w:val="both"/>
      </w:pPr>
      <w:r>
        <w:t xml:space="preserve">В случае отказа в аттестации спасателя аттестационной комиссией составляется протокол, в котором указываются причины отказа, изымается удостоверение спасателя и делается соответствующая запись в книжке спасателя. </w:t>
      </w:r>
    </w:p>
    <w:p w:rsidR="00BF7552" w:rsidRDefault="00BF7552">
      <w:pPr>
        <w:pStyle w:val="a3"/>
      </w:pPr>
      <w:r>
        <w:t xml:space="preserve">Свидетельства на право ведения аварийно-спасательных и других неотложных работ в  чрезвычайных ситуациях и  удостоверения спасателей действительны на всей территории Российской Федерации. </w:t>
      </w:r>
    </w:p>
    <w:p w:rsidR="00BF7552" w:rsidRDefault="00BF7552">
      <w:pPr>
        <w:ind w:firstLine="709"/>
        <w:jc w:val="both"/>
      </w:pPr>
      <w:r>
        <w:t xml:space="preserve">Проверки аттестационной работы в аварийно-спасательных службах и аварийно-спасательных формированиях проводятся аттестационными комиссиями в пределах своих полномочий или по указанию вышестоящей аттестационной комиссии и включаются в их планы работ. Планы работ аттестационной комиссии составляется на год. Результаты проверок аттестационной работы докладываются руководителям аварийно-спасательных формирований, и являются обязательными для исполнения. </w:t>
      </w:r>
    </w:p>
    <w:p w:rsidR="00BF7552" w:rsidRDefault="00BF7552">
      <w:pPr>
        <w:ind w:firstLine="709"/>
        <w:jc w:val="both"/>
      </w:pPr>
      <w:r>
        <w:t>Рекомендации по оформлению документов, выдаваемых аттестационными комиссиями, даны в Приложении №</w:t>
      </w:r>
      <w:r w:rsidR="00211805">
        <w:t xml:space="preserve"> </w:t>
      </w:r>
      <w:r>
        <w:t>13.</w:t>
      </w:r>
    </w:p>
    <w:p w:rsidR="00BF7552" w:rsidRDefault="00BF7552">
      <w:pPr>
        <w:rPr>
          <w:b/>
          <w:u w:val="single"/>
        </w:rPr>
      </w:pPr>
    </w:p>
    <w:p w:rsidR="00BF7552" w:rsidRDefault="00BF7552">
      <w:pPr>
        <w:ind w:firstLine="709"/>
        <w:jc w:val="both"/>
        <w:rPr>
          <w:b/>
        </w:rPr>
      </w:pPr>
      <w:r>
        <w:rPr>
          <w:b/>
        </w:rPr>
        <w:lastRenderedPageBreak/>
        <w:t>8. Деятельность образовательных учреждений по подготовке, переподготовке и повышению квалификации спасателей, в том числе их лицензирование и аттестация,  проводится в соответствии с Федеральным законом от 5 января 1992г. № 30 "Об образовании" с изменениями и дополнениями (вх.2-2219 от13 января 1996г.) и иными нормативными правовыми актами Российской Федерации  в области образования.</w:t>
      </w:r>
    </w:p>
    <w:p w:rsidR="00BF7552" w:rsidRDefault="00BF7552">
      <w:pPr>
        <w:ind w:firstLine="709"/>
        <w:jc w:val="both"/>
      </w:pPr>
    </w:p>
    <w:p w:rsidR="00BF7552" w:rsidRDefault="00BF7552">
      <w:pPr>
        <w:pStyle w:val="3"/>
      </w:pPr>
      <w:r>
        <w:t>II.  ОСНОВНЫЕ ТРЕБОВАНИЯ,  ПРЕДЪЯВЛЯЕМЫЕ К</w:t>
      </w:r>
    </w:p>
    <w:p w:rsidR="00BF7552" w:rsidRDefault="00BF7552">
      <w:pPr>
        <w:ind w:firstLine="709"/>
        <w:jc w:val="center"/>
      </w:pPr>
      <w:r>
        <w:rPr>
          <w:b/>
        </w:rPr>
        <w:t>АВАРИЙНО- СПАСАТЕЛЬНЫМ СЛУЖБАМ, АВАРИЙНО-СПАСАТЕЛЬНЫМ ФОРМИРОВАНИЯМ  И СПАСАТЕЛЯМ</w:t>
      </w:r>
    </w:p>
    <w:p w:rsidR="00BF7552" w:rsidRDefault="00BF7552">
      <w:pPr>
        <w:ind w:firstLine="709"/>
        <w:jc w:val="both"/>
        <w:rPr>
          <w:sz w:val="26"/>
          <w:u w:val="single"/>
        </w:rPr>
      </w:pPr>
    </w:p>
    <w:p w:rsidR="00BF7552" w:rsidRDefault="00BF7552">
      <w:pPr>
        <w:pStyle w:val="20"/>
        <w:jc w:val="both"/>
      </w:pPr>
      <w:r>
        <w:t xml:space="preserve">9. Требования, предъявляемые к аварийно-спасательным службам и аварийно-спасательным формированиям </w:t>
      </w:r>
    </w:p>
    <w:p w:rsidR="00BF7552" w:rsidRDefault="00BF7552">
      <w:pPr>
        <w:ind w:firstLine="709"/>
        <w:jc w:val="both"/>
      </w:pPr>
    </w:p>
    <w:p w:rsidR="00BF7552" w:rsidRDefault="00BF7552">
      <w:pPr>
        <w:pStyle w:val="30"/>
        <w:rPr>
          <w:sz w:val="24"/>
        </w:rPr>
      </w:pPr>
      <w:r>
        <w:rPr>
          <w:sz w:val="24"/>
        </w:rPr>
        <w:t xml:space="preserve">Аварийно-спасательные службы, аварийно-спасательные формирования должны соответствовать  организационно-штатной структуре, которая утверждается их учредителями.  Структуру ведомственных  аварийно-спасательных  служб, аварийно-спасательных формирований  утверждает соответствующий федеральный орган исполнительной власти. </w:t>
      </w:r>
    </w:p>
    <w:p w:rsidR="00BF7552" w:rsidRDefault="00BF7552">
      <w:pPr>
        <w:ind w:firstLine="709"/>
        <w:jc w:val="both"/>
      </w:pPr>
      <w:r>
        <w:t>Структуру и дислокацию ведомственных аварийно-спасательных служб, аварийно-спасательных формирований, обслуживающих объекты, подконтрольные федеральным органам надзора за безопасным ведением работ в промышленности, утверждает соответствующий федеральный орган исполнительной власти по согласованию с  федеральным надзорным органом.</w:t>
      </w:r>
    </w:p>
    <w:p w:rsidR="00BF7552" w:rsidRDefault="00BF7552">
      <w:pPr>
        <w:ind w:firstLine="709"/>
        <w:jc w:val="both"/>
      </w:pPr>
      <w:r>
        <w:t>Аварийно-спасательные службы, аварийно-спасательные формирования должны быть  оснащены табельными техническими  и транспортными средствами, обеспечивающими выполнение возложенных на них задач и функций  по  предупреждению  и ликвидации  чрезвычайных  ситуаций.  Табель  оснащения устанавливается нормативными документами учредителя аварийно-спасательных  служб, аварийно-спасательных формирований.</w:t>
      </w:r>
    </w:p>
    <w:p w:rsidR="00BF7552" w:rsidRDefault="00BF7552">
      <w:pPr>
        <w:ind w:firstLine="709"/>
        <w:jc w:val="both"/>
      </w:pPr>
      <w:r>
        <w:t>Аварийно-спасательные службы, аварийно-спасательные формирования  должны иметь  помещения и оборудование,  обеспечивающие несение дежурства, надежную связь с обслуживаемыми объектами и органами управления,  систему  оповещения личного состава,  места для размещения транспорта,  помещения для имущества и установленных запасов материальных средств.</w:t>
      </w:r>
    </w:p>
    <w:p w:rsidR="00BF7552" w:rsidRDefault="00BF7552" w:rsidP="00DB1559">
      <w:pPr>
        <w:shd w:val="clear" w:color="auto" w:fill="FFFF00"/>
        <w:ind w:firstLine="709"/>
        <w:jc w:val="both"/>
      </w:pPr>
      <w:r>
        <w:t>Аварийно-спасательные службы, аварийно-спасательные формирования подлежат аттестации при условии, что не менее половины спасателей, непосредственно принимающих участие в ликвидации последствий  чрезвычайных ситуаций, аттестованы на право ведения аварийно-спасательных и других неотложных работ.</w:t>
      </w:r>
    </w:p>
    <w:p w:rsidR="00BF7552" w:rsidRDefault="00BF7552">
      <w:pPr>
        <w:ind w:firstLine="709"/>
        <w:jc w:val="both"/>
      </w:pPr>
      <w:r>
        <w:t>Аварийно-спасательные службы, аварийно-спасательные формирования  должны быть обеспечены  учебно-тренировочной базой,  позволяющей проводить все виды подготовки,  необходимой для обеспечения соответствующего уровня готовности спасателей и аварийно-спасательной службы, аварийно-спасательного формирования в целом. При отсутствии необходимой учебно-тренировочной базы для подготовки спасателей  допускается использовать (арендовать) учебно-тренировочную базу соответствующего   профиля   других   аварийно-спасательных служб, аварийно-спасательных формирований, дислоцирующихся в данном районе.</w:t>
      </w:r>
    </w:p>
    <w:p w:rsidR="00BF7552" w:rsidRDefault="00BF7552">
      <w:pPr>
        <w:ind w:firstLine="709"/>
        <w:jc w:val="both"/>
      </w:pPr>
      <w:r>
        <w:t>Требования к порядку проверки знаний,  правил,  норм и инструкций по ведению аварийно-спасательных и других неотложных работ,  а также к физическим, морально-волевым качествам, профессиональным знаниям и навыкам спасателей и должностных лиц,  участвующих в аварийно-спасательных и других неотложных работах, при присвоении им соответствующей квалификации,  определяются  требованиями, изложенными  в   программах  подготовки  спасателей, утверждаемых Межведомственной аттестационной комиссией, ведомственными нормативными документами, уставами и положениями аварийно-спасательных служб, аварийно-спасательных формирований.</w:t>
      </w:r>
    </w:p>
    <w:p w:rsidR="00BF7552" w:rsidRDefault="00BF7552">
      <w:pPr>
        <w:ind w:firstLine="709"/>
        <w:jc w:val="both"/>
      </w:pPr>
      <w:r>
        <w:lastRenderedPageBreak/>
        <w:t>Профессиональные аварийно-спасательные службы, аварийно-спасательные формирования должны находиться в состоянии постоянной готовности в составе дежурной смены, обеспечивающей выполнение задач по предназначению.</w:t>
      </w:r>
    </w:p>
    <w:p w:rsidR="00BF7552" w:rsidRDefault="00BF7552">
      <w:pPr>
        <w:ind w:firstLine="709"/>
        <w:jc w:val="both"/>
        <w:rPr>
          <w:sz w:val="26"/>
        </w:rPr>
      </w:pPr>
    </w:p>
    <w:p w:rsidR="00BF7552" w:rsidRDefault="00BF7552">
      <w:pPr>
        <w:ind w:firstLine="709"/>
        <w:rPr>
          <w:i/>
        </w:rPr>
      </w:pPr>
      <w:r>
        <w:rPr>
          <w:b/>
        </w:rPr>
        <w:t>10.  Квалификационные требования, предъявляемые к спасателям</w:t>
      </w:r>
      <w:r>
        <w:rPr>
          <w:i/>
        </w:rPr>
        <w:t>.</w:t>
      </w:r>
    </w:p>
    <w:p w:rsidR="00BF7552" w:rsidRDefault="00BF7552">
      <w:pPr>
        <w:ind w:firstLine="709"/>
        <w:jc w:val="both"/>
        <w:rPr>
          <w:sz w:val="26"/>
        </w:rPr>
      </w:pPr>
    </w:p>
    <w:p w:rsidR="00BF7552" w:rsidRDefault="00BF7552">
      <w:pPr>
        <w:ind w:firstLine="709"/>
        <w:jc w:val="both"/>
      </w:pPr>
      <w:r>
        <w:t>Квалификация “спасатель” присваивается гражданину, прошедшему обучение  по    программам подготовки спасателей и аттестованному на проведение  аварийно-спасательных работ.</w:t>
      </w:r>
    </w:p>
    <w:p w:rsidR="00BF7552" w:rsidRDefault="00BF7552">
      <w:pPr>
        <w:pStyle w:val="a3"/>
      </w:pPr>
      <w:r>
        <w:t>Квалификация “спасатель 3 класса” присваивается  спасателю,  имеющему стаж работы спасателем  не менее двух лет и подтвердившему классность в ходе аттестации.</w:t>
      </w:r>
    </w:p>
    <w:p w:rsidR="00BF7552" w:rsidRDefault="00BF7552">
      <w:pPr>
        <w:ind w:firstLine="709"/>
        <w:jc w:val="both"/>
      </w:pPr>
      <w:r>
        <w:t>Квалификация “спасатель 2 класса” присваивается спасателю, имеющему стаж работы спасателем 3 класса не менее двух лет и подтвердившему классность в ходе аттестации.</w:t>
      </w:r>
    </w:p>
    <w:p w:rsidR="00BF7552" w:rsidRDefault="00BF7552">
      <w:pPr>
        <w:ind w:firstLine="709"/>
        <w:jc w:val="both"/>
      </w:pPr>
      <w:r>
        <w:t>Квалификация “спасатель 1 класса” присваивается спасателю, имеющему стаж работы  спасателем 2 класса не менее двух лет и подтвердившему классность в ходе аттестации.</w:t>
      </w:r>
    </w:p>
    <w:p w:rsidR="00BF7552" w:rsidRDefault="00BF7552">
      <w:pPr>
        <w:ind w:firstLine="709"/>
        <w:jc w:val="both"/>
      </w:pPr>
      <w:r>
        <w:t>Квалификация “спасатель международного  класса” присваивается    спасателю, имеющему стаж работы спасателем  1 класса не менее двух лет,  принимавшему участие в международных спасательных работах и имеющему документ, подтверждающий    знание иностранного языка.</w:t>
      </w:r>
    </w:p>
    <w:p w:rsidR="00BF7552" w:rsidRDefault="00BF7552">
      <w:pPr>
        <w:pStyle w:val="a3"/>
      </w:pPr>
      <w:r>
        <w:t>К спасателям профессиональных аварийно-спасательных служб, аварийно-спасательных формирований могут предъявляться  другие квалификационные    требования,  предусматриваемые  ведомственными  нормативными документами,  в зависимости от целей и задач аварийно-спасательной службы,  аварийно-спасательного формирования.</w:t>
      </w:r>
    </w:p>
    <w:p w:rsidR="00BF7552" w:rsidRDefault="00BF7552">
      <w:pPr>
        <w:pStyle w:val="a3"/>
      </w:pPr>
      <w:r>
        <w:t>Присвоение классной квалификации до “спасателя 2 класса”  осуществляется  территориальными  и ведомственными аттестационными комиссиями,  до “спасателя 1 класса” - региональными и центральными ведомственными аттестационными комиссиями, “спасатель международного класса” - Межведомственной аттестационной  комиссией.</w:t>
      </w:r>
    </w:p>
    <w:p w:rsidR="00BF7552" w:rsidRDefault="00BF7552">
      <w:pPr>
        <w:pStyle w:val="a3"/>
      </w:pPr>
      <w:r>
        <w:t>Аттестационные комиссии имеют право внеочередного повышения классной квалификации спасателям по результатам ведомственных, региональных и Всероссийских соревнований аварийно-спасательных (поисково-спасательных) формирований, аварийно-спасательных команд и кинологических расчетов.</w:t>
      </w:r>
    </w:p>
    <w:p w:rsidR="00BF7552" w:rsidRDefault="00BF7552">
      <w:pPr>
        <w:ind w:firstLine="709"/>
        <w:jc w:val="both"/>
        <w:rPr>
          <w:sz w:val="26"/>
        </w:rPr>
      </w:pPr>
    </w:p>
    <w:p w:rsidR="00BF7552" w:rsidRDefault="00BF7552">
      <w:pPr>
        <w:pStyle w:val="4"/>
        <w:numPr>
          <w:ilvl w:val="0"/>
          <w:numId w:val="6"/>
        </w:numPr>
        <w:jc w:val="center"/>
      </w:pPr>
      <w:r>
        <w:t>МАТЕРИАЛЫ,  ПРЕДСТАВЛЯЕМЫЕ ДЛЯ АТТЕСТАЦИИ</w:t>
      </w:r>
    </w:p>
    <w:p w:rsidR="00BF7552" w:rsidRDefault="00BF7552"/>
    <w:p w:rsidR="00BF7552" w:rsidRDefault="00BF7552">
      <w:pPr>
        <w:pStyle w:val="20"/>
        <w:jc w:val="both"/>
      </w:pPr>
      <w:r>
        <w:t>11. Материалы, представляемые для первичной (внеочередной) аттестации аварийно-спасательных служб и аварийно-спасательных формирований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rPr>
          <w:b/>
        </w:rPr>
        <w:t>Для первичной (внеочередной)  аттестации</w:t>
      </w:r>
      <w:r>
        <w:t xml:space="preserve">   аварийно-спасательных  служб, аварийно-спасательных формирований представляются:</w:t>
      </w:r>
    </w:p>
    <w:p w:rsidR="00BF7552" w:rsidRDefault="00BF7552">
      <w:pPr>
        <w:ind w:firstLine="709"/>
        <w:jc w:val="both"/>
      </w:pPr>
      <w:r>
        <w:t>карта зоны действия;</w:t>
      </w:r>
    </w:p>
    <w:p w:rsidR="00BF7552" w:rsidRDefault="00BF7552">
      <w:pPr>
        <w:ind w:firstLine="709"/>
        <w:jc w:val="both"/>
      </w:pPr>
      <w:r>
        <w:t>план обслуживаемого объекта;</w:t>
      </w:r>
    </w:p>
    <w:p w:rsidR="00BF7552" w:rsidRDefault="00BF7552">
      <w:pPr>
        <w:ind w:firstLine="709"/>
        <w:jc w:val="both"/>
      </w:pPr>
      <w:r>
        <w:t>основные характеристики потенциально опасных объектов, территорий, где планируется использовать аварийно-спасательную службу, аварийно-спасательное формирование и виды прогнозируемых стихийных бедствий на них;</w:t>
      </w:r>
    </w:p>
    <w:p w:rsidR="00BF7552" w:rsidRDefault="00BF7552">
      <w:pPr>
        <w:ind w:firstLine="709"/>
        <w:jc w:val="both"/>
      </w:pPr>
      <w:r>
        <w:t>перечень видов работ, к выполнению которых аттестуется аварийно-спасательная служба, аварийно-спасательное формирование;</w:t>
      </w:r>
    </w:p>
    <w:p w:rsidR="00BF7552" w:rsidRDefault="00BF7552">
      <w:pPr>
        <w:ind w:firstLine="709"/>
        <w:jc w:val="both"/>
      </w:pPr>
      <w:r>
        <w:t>копия Положения  (устава),  организационно-штатная структура аварийно-спасательной службы, аварийно-спасательного формирования,  ведомость  укомплектованности личным составом;</w:t>
      </w:r>
    </w:p>
    <w:p w:rsidR="00BF7552" w:rsidRDefault="00BF7552">
      <w:pPr>
        <w:ind w:firstLine="709"/>
        <w:jc w:val="both"/>
      </w:pPr>
      <w:r>
        <w:t>выписка из регистрационного реестра (о прохождении аттестации спасателями аварийно-спасательной  службы, аварийно-спасательного формирования);</w:t>
      </w:r>
    </w:p>
    <w:p w:rsidR="00BF7552" w:rsidRDefault="00BF7552">
      <w:pPr>
        <w:ind w:firstLine="709"/>
        <w:jc w:val="both"/>
      </w:pPr>
      <w:r>
        <w:t>документы о наличии и состоянии оперативного автотранспорта, другой техники и имущества;</w:t>
      </w:r>
    </w:p>
    <w:p w:rsidR="00BF7552" w:rsidRDefault="00BF7552">
      <w:pPr>
        <w:pStyle w:val="30"/>
        <w:rPr>
          <w:sz w:val="24"/>
        </w:rPr>
      </w:pPr>
      <w:r>
        <w:rPr>
          <w:sz w:val="24"/>
        </w:rPr>
        <w:lastRenderedPageBreak/>
        <w:t xml:space="preserve">данные об учебно-материальной базе (наличие </w:t>
      </w:r>
      <w:proofErr w:type="spellStart"/>
      <w:r>
        <w:rPr>
          <w:sz w:val="24"/>
        </w:rPr>
        <w:t>спецклассов</w:t>
      </w:r>
      <w:proofErr w:type="spellEnd"/>
      <w:r>
        <w:rPr>
          <w:sz w:val="24"/>
        </w:rPr>
        <w:t>,  их оснащение, схема учебного городка, место его размещения);</w:t>
      </w:r>
    </w:p>
    <w:p w:rsidR="00BF7552" w:rsidRDefault="00BF7552">
      <w:pPr>
        <w:ind w:firstLine="709"/>
        <w:jc w:val="both"/>
      </w:pPr>
      <w:r>
        <w:t xml:space="preserve">данные о профессиональной подготовке спасателей  в </w:t>
      </w:r>
      <w:proofErr w:type="spellStart"/>
      <w:r>
        <w:t>межаттестационный</w:t>
      </w:r>
      <w:proofErr w:type="spellEnd"/>
      <w:r>
        <w:t xml:space="preserve"> период;</w:t>
      </w:r>
    </w:p>
    <w:p w:rsidR="00BF7552" w:rsidRDefault="00BF7552">
      <w:pPr>
        <w:ind w:firstLine="709"/>
        <w:jc w:val="both"/>
      </w:pPr>
      <w:r>
        <w:t xml:space="preserve">паспорт АСФ в трех экземплярах с подлинной печатью. </w:t>
      </w:r>
      <w:r w:rsidR="00D0285C">
        <w:t>Печать ф</w:t>
      </w:r>
      <w:r>
        <w:t>ормирования</w:t>
      </w:r>
      <w:r w:rsidR="00D0285C">
        <w:t>,</w:t>
      </w:r>
      <w:r w:rsidR="00DF74D6">
        <w:t xml:space="preserve"> </w:t>
      </w:r>
      <w:r w:rsidR="00D0285C">
        <w:t xml:space="preserve">если она имеется, </w:t>
      </w:r>
      <w:r>
        <w:t>и главного управления</w:t>
      </w:r>
      <w:r w:rsidR="00DF74D6">
        <w:t>,</w:t>
      </w:r>
      <w:r>
        <w:t xml:space="preserve"> при котором образована аттестационная комиссия.</w:t>
      </w:r>
    </w:p>
    <w:p w:rsidR="00BF7552" w:rsidRDefault="00BF7552">
      <w:pPr>
        <w:ind w:firstLine="709"/>
        <w:jc w:val="both"/>
      </w:pPr>
      <w:r>
        <w:t>Все материальное имущество,  техника и оборудование осматриваются и  проверяются аттестационной комиссией на предмет соответствия предъявленным документам.</w:t>
      </w:r>
    </w:p>
    <w:p w:rsidR="00BF7552" w:rsidRDefault="00BF7552">
      <w:pPr>
        <w:ind w:firstLine="709"/>
        <w:jc w:val="both"/>
      </w:pPr>
      <w:r>
        <w:rPr>
          <w:b/>
        </w:rPr>
        <w:t>Для периодической аттестации</w:t>
      </w:r>
      <w:r>
        <w:t xml:space="preserve"> аварийно-спасательных  служб, аварийно-спасательных формирований представляются:</w:t>
      </w:r>
    </w:p>
    <w:p w:rsidR="00BF7552" w:rsidRDefault="00BF7552">
      <w:pPr>
        <w:ind w:firstLine="709"/>
        <w:jc w:val="both"/>
      </w:pPr>
      <w:r>
        <w:t xml:space="preserve">документы,  в которые внесены изменения за </w:t>
      </w:r>
      <w:proofErr w:type="spellStart"/>
      <w:r>
        <w:t>межаттестационный</w:t>
      </w:r>
      <w:proofErr w:type="spellEnd"/>
      <w:r>
        <w:t xml:space="preserve"> период;</w:t>
      </w:r>
    </w:p>
    <w:p w:rsidR="00BF7552" w:rsidRDefault="00BF7552">
      <w:pPr>
        <w:ind w:firstLine="709"/>
        <w:jc w:val="both"/>
      </w:pPr>
      <w:r>
        <w:t xml:space="preserve">журнал учета ведения аварийно-спасательных работ  с данными о выполненных в </w:t>
      </w:r>
      <w:proofErr w:type="spellStart"/>
      <w:r>
        <w:t>межаттестационный</w:t>
      </w:r>
      <w:proofErr w:type="spellEnd"/>
      <w:r>
        <w:t xml:space="preserve"> период работах, подписанными должностными лицами,  в чьих интересах использовались аварийно-спасательная служба, аварийно-спасательное формирование;</w:t>
      </w:r>
    </w:p>
    <w:p w:rsidR="00BF7552" w:rsidRDefault="00BF7552">
      <w:pPr>
        <w:ind w:firstLine="709"/>
        <w:jc w:val="both"/>
      </w:pPr>
      <w:r>
        <w:t xml:space="preserve">отчетные документы по профессиональной  подготовке  спасателей  в </w:t>
      </w:r>
      <w:proofErr w:type="spellStart"/>
      <w:r>
        <w:t>межаттестационный</w:t>
      </w:r>
      <w:proofErr w:type="spellEnd"/>
      <w:r>
        <w:t xml:space="preserve"> период.</w:t>
      </w:r>
    </w:p>
    <w:p w:rsidR="00BF7552" w:rsidRDefault="00BF7552">
      <w:pPr>
        <w:ind w:firstLine="709"/>
        <w:jc w:val="both"/>
        <w:rPr>
          <w:sz w:val="26"/>
        </w:rPr>
      </w:pPr>
    </w:p>
    <w:p w:rsidR="00BF7552" w:rsidRDefault="00BF7552">
      <w:pPr>
        <w:ind w:firstLine="709"/>
        <w:rPr>
          <w:b/>
        </w:rPr>
      </w:pPr>
      <w:r>
        <w:rPr>
          <w:b/>
        </w:rPr>
        <w:t>12. Материалы, представляемые для аттестации спасателя</w:t>
      </w:r>
    </w:p>
    <w:p w:rsidR="00BF7552" w:rsidRDefault="00BF7552">
      <w:pPr>
        <w:ind w:firstLine="709"/>
        <w:jc w:val="both"/>
      </w:pPr>
    </w:p>
    <w:p w:rsidR="00BF7552" w:rsidRDefault="00BF7552">
      <w:pPr>
        <w:pStyle w:val="a3"/>
      </w:pPr>
      <w:r>
        <w:rPr>
          <w:b/>
        </w:rPr>
        <w:t>Для первичной (внеочередной)</w:t>
      </w:r>
      <w:r>
        <w:t xml:space="preserve"> аттестации представляются:</w:t>
      </w:r>
    </w:p>
    <w:p w:rsidR="00BF7552" w:rsidRDefault="00BF7552">
      <w:pPr>
        <w:ind w:firstLine="709"/>
        <w:jc w:val="both"/>
      </w:pPr>
      <w:r>
        <w:t>заявление  в соответствующую аттестационную комиссию;</w:t>
      </w:r>
    </w:p>
    <w:p w:rsidR="00BF7552" w:rsidRDefault="00BF7552">
      <w:pPr>
        <w:ind w:firstLine="709"/>
        <w:jc w:val="both"/>
      </w:pPr>
      <w:r>
        <w:t>две фотографии 3x4 см;</w:t>
      </w:r>
    </w:p>
    <w:p w:rsidR="00BF7552" w:rsidRDefault="00BF7552">
      <w:pPr>
        <w:ind w:firstLine="709"/>
        <w:jc w:val="both"/>
      </w:pPr>
      <w:r>
        <w:t>документы,  подтверждающие  прохождение  спасателем обучения по  программам подготовки спасателей,  владение различными специальностями, наличие спортивных разрядов;</w:t>
      </w:r>
    </w:p>
    <w:p w:rsidR="00BF7552" w:rsidRDefault="00BF7552">
      <w:pPr>
        <w:ind w:firstLine="709"/>
        <w:jc w:val="both"/>
      </w:pPr>
      <w:r>
        <w:t xml:space="preserve">заключение по результатам  медицинского, в </w:t>
      </w:r>
      <w:proofErr w:type="spellStart"/>
      <w:r>
        <w:t>т.ч</w:t>
      </w:r>
      <w:proofErr w:type="spellEnd"/>
      <w:r>
        <w:t>. психофизиологического, освидетельствования  о годности к работе в экстремальных условиях;</w:t>
      </w:r>
    </w:p>
    <w:p w:rsidR="00BF7552" w:rsidRDefault="00BF7552">
      <w:pPr>
        <w:ind w:firstLine="709"/>
        <w:jc w:val="both"/>
      </w:pPr>
      <w:r>
        <w:t>документы, удостоверяющие личность.</w:t>
      </w:r>
    </w:p>
    <w:p w:rsidR="00BF7552" w:rsidRDefault="00BF7552">
      <w:pPr>
        <w:ind w:firstLine="709"/>
        <w:jc w:val="both"/>
      </w:pPr>
      <w:r>
        <w:rPr>
          <w:b/>
        </w:rPr>
        <w:t>Для периодической аттестации</w:t>
      </w:r>
      <w:r>
        <w:t xml:space="preserve"> представляются:</w:t>
      </w:r>
    </w:p>
    <w:p w:rsidR="00BF7552" w:rsidRDefault="00BF7552">
      <w:pPr>
        <w:ind w:firstLine="709"/>
        <w:jc w:val="both"/>
      </w:pPr>
      <w:r>
        <w:t xml:space="preserve">удостоверение личности спасателя  и    книжка  спасателя  с отметкой должностных лиц об его участии в аварийно-спасательных и других  неотложных работах за </w:t>
      </w:r>
      <w:proofErr w:type="spellStart"/>
      <w:r>
        <w:t>межаттестационный</w:t>
      </w:r>
      <w:proofErr w:type="spellEnd"/>
      <w:r>
        <w:t xml:space="preserve"> период;</w:t>
      </w:r>
    </w:p>
    <w:p w:rsidR="00BF7552" w:rsidRDefault="00BF7552">
      <w:pPr>
        <w:pStyle w:val="a3"/>
      </w:pPr>
      <w:r>
        <w:t>заявление в соответствующую аттестационную комиссию.</w:t>
      </w:r>
    </w:p>
    <w:p w:rsidR="00BF7552" w:rsidRDefault="00BF7552">
      <w:pPr>
        <w:ind w:firstLine="709"/>
        <w:jc w:val="both"/>
      </w:pPr>
      <w:r>
        <w:t xml:space="preserve">Перечень документов  при  представлении  спасателя  на присвоение классной квалификации  «Спасатель  международного  класса» </w:t>
      </w:r>
      <w:r>
        <w:rPr>
          <w:i/>
        </w:rPr>
        <w:t xml:space="preserve"> </w:t>
      </w:r>
      <w:r>
        <w:t>утверждает Межведомственная аттестационная комиссия.</w:t>
      </w:r>
    </w:p>
    <w:p w:rsidR="00BF7552" w:rsidRDefault="00BF7552">
      <w:pPr>
        <w:jc w:val="both"/>
      </w:pPr>
    </w:p>
    <w:p w:rsidR="00BF7552" w:rsidRDefault="00BF7552">
      <w:pPr>
        <w:ind w:firstLine="709"/>
        <w:jc w:val="both"/>
        <w:rPr>
          <w:b/>
        </w:rPr>
      </w:pPr>
      <w:r>
        <w:rPr>
          <w:b/>
        </w:rPr>
        <w:t>13. Центральная ведомственная аттестационная комиссия имеет право вносить изменения в перечень документов, представленных для аттестации, согласовав их с Межведомственной аттестационной комиссией, о чем уведомляет отраслевые, региональные, территориальные и объектовые ведомственные аттестационные комиссии.</w:t>
      </w:r>
    </w:p>
    <w:p w:rsidR="00BF7552" w:rsidRDefault="00BF7552">
      <w:pPr>
        <w:ind w:firstLine="709"/>
        <w:jc w:val="both"/>
      </w:pPr>
      <w:r>
        <w:t>В случае утери спасателем удостоверения личности спасателя и  книжки спасателя восстановление их проводится как при первичной аттестации.</w:t>
      </w:r>
    </w:p>
    <w:p w:rsidR="00BF7552" w:rsidRDefault="00BF7552">
      <w:pPr>
        <w:ind w:firstLine="709"/>
        <w:jc w:val="both"/>
      </w:pPr>
      <w:r>
        <w:t>В случае утраты этих документов в ходе проведения аварийно-спасательных  и других неотложных работ восстановление их проводится по материалам предыдущей аттестации.</w:t>
      </w:r>
    </w:p>
    <w:p w:rsidR="00BF7552" w:rsidRDefault="00BF7552">
      <w:pPr>
        <w:ind w:firstLine="709"/>
        <w:jc w:val="both"/>
      </w:pPr>
      <w:r>
        <w:t>Материалы предыдущей аттестации  рассматриваются  аттестационными комиссиями  в ходе проведения очередной аттестации аварийно-спасательных формирований и спасателей.</w:t>
      </w:r>
    </w:p>
    <w:p w:rsidR="00BF7552" w:rsidRDefault="00BF7552">
      <w:pPr>
        <w:pStyle w:val="31"/>
        <w:ind w:firstLine="709"/>
        <w:rPr>
          <w:lang w:val="ru-RU"/>
        </w:rPr>
      </w:pPr>
      <w:r>
        <w:rPr>
          <w:lang w:val="ru-RU"/>
        </w:rPr>
        <w:t xml:space="preserve">При проведении аттестации спасателей  аттестационная   комиссия должна  проводить её в месте,  обеспечивающем проверку физических качеств,  профессиональных знаний и навыков спасателей, в соответствии с ведомственными нормативными документами, уставами и положениями. </w:t>
      </w:r>
    </w:p>
    <w:p w:rsidR="00BF7552" w:rsidRDefault="00BF7552">
      <w:pPr>
        <w:jc w:val="both"/>
      </w:pPr>
    </w:p>
    <w:p w:rsidR="00BF7552" w:rsidRDefault="00BF7552">
      <w:pPr>
        <w:jc w:val="both"/>
        <w:rPr>
          <w:b/>
        </w:rPr>
      </w:pPr>
    </w:p>
    <w:p w:rsidR="00BF7552" w:rsidRPr="00815560" w:rsidRDefault="0008566F">
      <w:pPr>
        <w:jc w:val="both"/>
        <w:rPr>
          <w:b/>
          <w:i/>
          <w:sz w:val="26"/>
        </w:rPr>
      </w:pPr>
      <w:r w:rsidRPr="00815560">
        <w:rPr>
          <w:b/>
          <w:sz w:val="26"/>
        </w:rPr>
        <w:t>Примечание</w:t>
      </w:r>
      <w:r w:rsidRPr="00815560">
        <w:rPr>
          <w:b/>
          <w:i/>
          <w:sz w:val="26"/>
        </w:rPr>
        <w:t>:</w:t>
      </w:r>
      <w:r w:rsidRPr="00815560">
        <w:rPr>
          <w:b/>
          <w:i/>
        </w:rPr>
        <w:t xml:space="preserve"> </w:t>
      </w:r>
      <w:r w:rsidRPr="00815560">
        <w:rPr>
          <w:b/>
          <w:i/>
          <w:sz w:val="26"/>
        </w:rPr>
        <w:t xml:space="preserve">Изменения в Квалификационные требования </w:t>
      </w:r>
      <w:r w:rsidR="009742FC" w:rsidRPr="00815560">
        <w:rPr>
          <w:b/>
          <w:i/>
          <w:sz w:val="26"/>
        </w:rPr>
        <w:t>внесены</w:t>
      </w:r>
      <w:r w:rsidRPr="00815560">
        <w:rPr>
          <w:b/>
          <w:i/>
          <w:sz w:val="26"/>
        </w:rPr>
        <w:t xml:space="preserve"> на заседании </w:t>
      </w:r>
      <w:r w:rsidR="009742FC" w:rsidRPr="00815560">
        <w:rPr>
          <w:b/>
          <w:i/>
          <w:sz w:val="26"/>
        </w:rPr>
        <w:t>Межведомственной</w:t>
      </w:r>
      <w:r w:rsidRPr="00815560">
        <w:rPr>
          <w:b/>
          <w:i/>
          <w:sz w:val="26"/>
        </w:rPr>
        <w:t xml:space="preserve"> аттестационной комиссии 30 мая 2003 года, протокол № 1</w:t>
      </w:r>
      <w:r w:rsidR="009742FC" w:rsidRPr="00815560">
        <w:rPr>
          <w:b/>
          <w:i/>
          <w:sz w:val="26"/>
        </w:rPr>
        <w:t>.</w:t>
      </w:r>
    </w:p>
    <w:p w:rsidR="004F10ED" w:rsidRPr="002D392F" w:rsidRDefault="004F10ED" w:rsidP="004F10ED">
      <w:pPr>
        <w:ind w:left="977"/>
        <w:jc w:val="both"/>
        <w:rPr>
          <w:b/>
          <w:i/>
          <w:color w:val="000080"/>
        </w:rPr>
      </w:pPr>
      <w:r>
        <w:t xml:space="preserve">Изменения внесены: </w:t>
      </w:r>
      <w:r w:rsidRPr="002D392F">
        <w:rPr>
          <w:b/>
          <w:i/>
          <w:color w:val="000080"/>
        </w:rPr>
        <w:t>протокол МАК от 09.06.2010 № 2</w:t>
      </w:r>
    </w:p>
    <w:p w:rsidR="00BF7552" w:rsidRPr="00B64773" w:rsidRDefault="00BF7552" w:rsidP="00F55762">
      <w:pPr>
        <w:pStyle w:val="5"/>
        <w:rPr>
          <w:sz w:val="28"/>
        </w:rPr>
      </w:pPr>
      <w:r w:rsidRPr="00B64773">
        <w:rPr>
          <w:sz w:val="28"/>
        </w:rPr>
        <w:lastRenderedPageBreak/>
        <w:t>П</w:t>
      </w:r>
      <w:r w:rsidR="00E17287" w:rsidRPr="00B64773">
        <w:rPr>
          <w:sz w:val="28"/>
        </w:rPr>
        <w:t>риложение</w:t>
      </w:r>
      <w:r w:rsidRPr="00B64773">
        <w:rPr>
          <w:sz w:val="28"/>
        </w:rPr>
        <w:t xml:space="preserve"> № 1</w:t>
      </w:r>
    </w:p>
    <w:p w:rsidR="00F55762" w:rsidRDefault="00F55762">
      <w:pPr>
        <w:jc w:val="center"/>
        <w:rPr>
          <w:b/>
        </w:rPr>
      </w:pPr>
    </w:p>
    <w:p w:rsidR="00BF7552" w:rsidRDefault="00BF7552">
      <w:pPr>
        <w:jc w:val="center"/>
        <w:rPr>
          <w:b/>
        </w:rPr>
      </w:pPr>
      <w:r>
        <w:rPr>
          <w:b/>
        </w:rPr>
        <w:t>МЕЖВЕДОМСТВЕННАЯ КОМИССИЯ</w:t>
      </w:r>
    </w:p>
    <w:p w:rsidR="00BF7552" w:rsidRDefault="00BF7552">
      <w:pPr>
        <w:jc w:val="center"/>
        <w:rPr>
          <w:b/>
        </w:rPr>
      </w:pPr>
      <w:r>
        <w:rPr>
          <w:b/>
        </w:rPr>
        <w:t>по аттестации аварийно-спасательных формирований,</w:t>
      </w:r>
    </w:p>
    <w:p w:rsidR="00BF7552" w:rsidRDefault="00BF7552">
      <w:pPr>
        <w:jc w:val="center"/>
        <w:rPr>
          <w:b/>
        </w:rPr>
      </w:pPr>
      <w:r>
        <w:rPr>
          <w:b/>
        </w:rPr>
        <w:t xml:space="preserve">спасателей и образовательных учреждений по их подготовке </w:t>
      </w:r>
    </w:p>
    <w:p w:rsidR="00BF7552" w:rsidRDefault="00BF7552">
      <w:pPr>
        <w:jc w:val="center"/>
        <w:rPr>
          <w:b/>
        </w:rPr>
      </w:pPr>
    </w:p>
    <w:p w:rsidR="00BF7552" w:rsidRDefault="00BF7552">
      <w:pPr>
        <w:jc w:val="center"/>
      </w:pPr>
      <w:r>
        <w:rPr>
          <w:b/>
        </w:rPr>
        <w:t>УДОСТОВЕРЕНИЕ № __________</w:t>
      </w:r>
    </w:p>
    <w:p w:rsidR="00BF7552" w:rsidRDefault="00BF7552">
      <w:pPr>
        <w:pBdr>
          <w:bottom w:val="single" w:sz="12" w:space="1" w:color="auto"/>
        </w:pBdr>
        <w:jc w:val="both"/>
      </w:pPr>
    </w:p>
    <w:p w:rsidR="00BF7552" w:rsidRDefault="00BF7552">
      <w:pPr>
        <w:jc w:val="both"/>
      </w:pPr>
    </w:p>
    <w:p w:rsidR="00BF7552" w:rsidRDefault="00BF7552">
      <w:pPr>
        <w:pBdr>
          <w:bottom w:val="single" w:sz="12" w:space="1" w:color="auto"/>
        </w:pBdr>
        <w:jc w:val="both"/>
      </w:pPr>
    </w:p>
    <w:p w:rsidR="00BF7552" w:rsidRDefault="00BF7552">
      <w:pPr>
        <w:jc w:val="both"/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193"/>
      </w:tblGrid>
      <w:tr w:rsidR="00BF7552">
        <w:trPr>
          <w:trHeight w:val="3740"/>
        </w:trPr>
        <w:tc>
          <w:tcPr>
            <w:tcW w:w="4193" w:type="dxa"/>
          </w:tcPr>
          <w:p w:rsidR="00BF7552" w:rsidRDefault="002025AF">
            <w:pPr>
              <w:pStyle w:val="9"/>
              <w:jc w:val="both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-3399790</wp:posOffset>
                      </wp:positionH>
                      <wp:positionV relativeFrom="paragraph">
                        <wp:posOffset>213995</wp:posOffset>
                      </wp:positionV>
                      <wp:extent cx="2057400" cy="0"/>
                      <wp:effectExtent l="10160" t="13970" r="8890" b="5080"/>
                      <wp:wrapNone/>
                      <wp:docPr id="2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7.7pt,16.85pt" to="-105.7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5kFAIAACo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-3628390</wp:posOffset>
                      </wp:positionH>
                      <wp:positionV relativeFrom="paragraph">
                        <wp:posOffset>213995</wp:posOffset>
                      </wp:positionV>
                      <wp:extent cx="2286000" cy="2171700"/>
                      <wp:effectExtent l="10160" t="13970" r="8890" b="5080"/>
                      <wp:wrapNone/>
                      <wp:docPr id="2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0" cy="2171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-285.7pt;margin-top:16.85pt;width:180pt;height:17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"/>
                  </w:pict>
                </mc:Fallback>
              </mc:AlternateContent>
            </w:r>
            <w:r w:rsidR="00BF7552">
              <w:t>Является членом Межведомственной комиссии по аттестации аварийно-                                                                                                       спасательных формирований,                                                                                                       спасателей и образовательных                                                    учреждений по их подготовке.</w:t>
            </w:r>
          </w:p>
          <w:p w:rsidR="00BF7552" w:rsidRDefault="00BF7552">
            <w:pPr>
              <w:jc w:val="both"/>
            </w:pPr>
          </w:p>
          <w:p w:rsidR="00BF7552" w:rsidRDefault="00BF7552">
            <w:pPr>
              <w:jc w:val="both"/>
            </w:pPr>
            <w:r>
              <w:t xml:space="preserve">           ОСНОВАНИЕ: постановление </w:t>
            </w:r>
          </w:p>
          <w:p w:rsidR="00BF7552" w:rsidRDefault="00BF7552">
            <w:pPr>
              <w:jc w:val="both"/>
            </w:pPr>
            <w:r>
              <w:t xml:space="preserve">Правительства Российской Федерации </w:t>
            </w:r>
          </w:p>
          <w:p w:rsidR="00BF7552" w:rsidRDefault="00BF7552">
            <w:pPr>
              <w:jc w:val="both"/>
            </w:pPr>
            <w:r>
              <w:t xml:space="preserve">от 30 мая </w:t>
            </w:r>
            <w:smartTag w:uri="urn:schemas-microsoft-com:office:smarttags" w:element="metricconverter">
              <w:smartTagPr>
                <w:attr w:name="ProductID" w:val="1993 г"/>
              </w:smartTagPr>
              <w:r>
                <w:t>1993 г</w:t>
              </w:r>
            </w:smartTag>
            <w:r>
              <w:t xml:space="preserve">. № 507 </w:t>
            </w:r>
          </w:p>
          <w:p w:rsidR="00BF7552" w:rsidRDefault="00BF7552">
            <w:pPr>
              <w:jc w:val="both"/>
            </w:pPr>
            <w:r>
              <w:t>Дата выдачи «___» « ______» 20____г.</w:t>
            </w:r>
          </w:p>
          <w:p w:rsidR="00BF7552" w:rsidRDefault="00BF7552">
            <w:pPr>
              <w:pStyle w:val="7"/>
              <w:jc w:val="both"/>
            </w:pPr>
          </w:p>
          <w:p w:rsidR="00BF7552" w:rsidRDefault="00BF7552">
            <w:pPr>
              <w:pStyle w:val="9"/>
              <w:jc w:val="both"/>
            </w:pPr>
            <w:r>
              <w:t xml:space="preserve"> М.П.                                     г. Москва</w:t>
            </w:r>
          </w:p>
        </w:tc>
      </w:tr>
    </w:tbl>
    <w:p w:rsidR="00BF7552" w:rsidRDefault="00BF7552">
      <w:pPr>
        <w:pStyle w:val="7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2025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-734695</wp:posOffset>
                </wp:positionH>
                <wp:positionV relativeFrom="paragraph">
                  <wp:posOffset>56515</wp:posOffset>
                </wp:positionV>
                <wp:extent cx="7200900" cy="0"/>
                <wp:effectExtent l="8255" t="8890" r="10795" b="10160"/>
                <wp:wrapNone/>
                <wp:docPr id="2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4.45pt" to="509.1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M1Ew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"/>
            </w:pict>
          </mc:Fallback>
        </mc:AlternateContent>
      </w:r>
    </w:p>
    <w:p w:rsidR="00BF7552" w:rsidRDefault="00BF7552">
      <w:pPr>
        <w:jc w:val="both"/>
      </w:pPr>
    </w:p>
    <w:p w:rsidR="00BF7552" w:rsidRDefault="00BF7552">
      <w:pPr>
        <w:jc w:val="both"/>
        <w:rPr>
          <w:b/>
          <w:u w:val="single"/>
        </w:rPr>
      </w:pPr>
      <w:r>
        <w:rPr>
          <w:b/>
          <w:u w:val="single"/>
        </w:rPr>
        <w:t>1. Предъявитель сего имеет право:</w:t>
      </w:r>
    </w:p>
    <w:p w:rsidR="00BF7552" w:rsidRDefault="00BF7552">
      <w:pPr>
        <w:pStyle w:val="a3"/>
      </w:pPr>
      <w:r>
        <w:t>проверки работы по аттестации аварийно-спасательных формирований, спасателей и образовательных учреждений по их подготовке (переподготовке) на территории Российской Федерации;</w:t>
      </w:r>
    </w:p>
    <w:p w:rsidR="00BF7552" w:rsidRDefault="00BF7552">
      <w:pPr>
        <w:ind w:firstLine="709"/>
        <w:jc w:val="both"/>
        <w:rPr>
          <w:b/>
          <w:u w:val="single"/>
        </w:rPr>
      </w:pPr>
      <w:r>
        <w:t>по согласованию с руководителями соответствующих организаций проверять готовность к выполнению своих обязанностей должностных лиц и подразделений, входящих в единую государственную систему предупреждения и ликвидации чрезвычайных ситуаций (РСЧС), независимо от ведомственной принадлежности и форм собственности;</w:t>
      </w:r>
      <w:r>
        <w:rPr>
          <w:b/>
          <w:u w:val="single"/>
        </w:rPr>
        <w:t xml:space="preserve"> </w:t>
      </w:r>
    </w:p>
    <w:p w:rsidR="00BF7552" w:rsidRDefault="00BF7552">
      <w:pPr>
        <w:ind w:firstLine="709"/>
        <w:jc w:val="both"/>
      </w:pPr>
      <w:r>
        <w:t xml:space="preserve">беспрепятственного допуска в места постоянной дислокации аварийно-спасательных формирований и образовательных учреждений по их подготовке. </w:t>
      </w: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  <w:r>
        <w:rPr>
          <w:b/>
        </w:rPr>
        <w:t xml:space="preserve">Председатель </w:t>
      </w:r>
    </w:p>
    <w:p w:rsidR="00BF7552" w:rsidRDefault="00BF7552">
      <w:pPr>
        <w:jc w:val="both"/>
        <w:rPr>
          <w:b/>
        </w:rPr>
      </w:pPr>
      <w:r>
        <w:rPr>
          <w:b/>
        </w:rPr>
        <w:t xml:space="preserve">                            </w:t>
      </w:r>
    </w:p>
    <w:p w:rsidR="00BF7552" w:rsidRDefault="00BF7552">
      <w:pPr>
        <w:pStyle w:val="31"/>
        <w:rPr>
          <w:lang w:val="ru-RU"/>
        </w:rPr>
      </w:pPr>
      <w:r>
        <w:rPr>
          <w:lang w:val="ru-RU"/>
        </w:rPr>
        <w:t xml:space="preserve">М.П.          </w:t>
      </w:r>
    </w:p>
    <w:p w:rsidR="00BF7552" w:rsidRDefault="00BF7552">
      <w:pPr>
        <w:jc w:val="both"/>
      </w:pPr>
    </w:p>
    <w:p w:rsidR="00BF7552" w:rsidRDefault="00BF7552">
      <w:pPr>
        <w:jc w:val="both"/>
        <w:rPr>
          <w:b/>
        </w:rPr>
      </w:pPr>
    </w:p>
    <w:p w:rsidR="00D3686B" w:rsidRDefault="00D3686B">
      <w:pPr>
        <w:jc w:val="both"/>
        <w:rPr>
          <w:b/>
        </w:rPr>
      </w:pPr>
    </w:p>
    <w:p w:rsidR="00D3686B" w:rsidRDefault="00D3686B">
      <w:pPr>
        <w:jc w:val="both"/>
        <w:rPr>
          <w:b/>
        </w:rPr>
      </w:pPr>
    </w:p>
    <w:p w:rsidR="00D3686B" w:rsidRDefault="00D3686B">
      <w:pPr>
        <w:jc w:val="both"/>
        <w:rPr>
          <w:b/>
        </w:rPr>
      </w:pPr>
    </w:p>
    <w:p w:rsidR="00B64773" w:rsidRDefault="00B64773" w:rsidP="00E17287">
      <w:pPr>
        <w:ind w:left="567" w:right="22" w:firstLine="709"/>
        <w:jc w:val="right"/>
        <w:rPr>
          <w:sz w:val="26"/>
        </w:rPr>
      </w:pPr>
    </w:p>
    <w:p w:rsidR="00B64773" w:rsidRDefault="00B64773" w:rsidP="00E17287">
      <w:pPr>
        <w:ind w:left="567" w:right="22" w:firstLine="709"/>
        <w:jc w:val="right"/>
        <w:rPr>
          <w:sz w:val="26"/>
        </w:rPr>
      </w:pPr>
    </w:p>
    <w:p w:rsidR="00B64773" w:rsidRDefault="00B64773" w:rsidP="00E17287">
      <w:pPr>
        <w:ind w:left="567" w:right="22" w:firstLine="709"/>
        <w:jc w:val="right"/>
        <w:rPr>
          <w:sz w:val="26"/>
        </w:rPr>
      </w:pPr>
    </w:p>
    <w:p w:rsidR="00BF7552" w:rsidRPr="00B64773" w:rsidRDefault="00E17287" w:rsidP="00E17287">
      <w:pPr>
        <w:ind w:left="567" w:right="22" w:firstLine="709"/>
        <w:jc w:val="right"/>
        <w:rPr>
          <w:sz w:val="28"/>
        </w:rPr>
      </w:pPr>
      <w:r w:rsidRPr="00B64773">
        <w:rPr>
          <w:sz w:val="28"/>
        </w:rPr>
        <w:lastRenderedPageBreak/>
        <w:t xml:space="preserve">  </w:t>
      </w:r>
      <w:r w:rsidR="00BF7552" w:rsidRPr="00B64773">
        <w:rPr>
          <w:sz w:val="28"/>
        </w:rPr>
        <w:t>П</w:t>
      </w:r>
      <w:r w:rsidRPr="00B64773">
        <w:rPr>
          <w:sz w:val="28"/>
        </w:rPr>
        <w:t>риложение</w:t>
      </w:r>
      <w:r w:rsidR="00BF7552" w:rsidRPr="00B64773">
        <w:rPr>
          <w:sz w:val="28"/>
        </w:rPr>
        <w:t xml:space="preserve"> № 2</w:t>
      </w:r>
    </w:p>
    <w:p w:rsidR="00BF7552" w:rsidRDefault="00BF7552">
      <w:pPr>
        <w:ind w:left="567" w:right="567" w:firstLine="709"/>
        <w:rPr>
          <w:sz w:val="26"/>
        </w:rPr>
      </w:pPr>
    </w:p>
    <w:p w:rsidR="00BF7552" w:rsidRDefault="00BF7552">
      <w:pPr>
        <w:ind w:left="567" w:right="567"/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ПЕРЕЧЕНЬ</w:t>
      </w:r>
    </w:p>
    <w:p w:rsidR="00BF7552" w:rsidRDefault="00BF7552">
      <w:pPr>
        <w:ind w:left="567" w:right="567"/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ФЕДЕРАЛЬНЫХ ОРГАНОВ ИСПОЛНИТЕЛЬНОЙ ВЛАСТИ</w:t>
      </w:r>
    </w:p>
    <w:p w:rsidR="00BF7552" w:rsidRDefault="00BF7552">
      <w:pPr>
        <w:ind w:left="567" w:right="567"/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И ОРГАНИЗАЦИЙ В  КОТОРЫХ СОЗДАЮТСЯ АТТЕСТАЦИОННЫЕ КОМИССИИ, И ИХ ПОРЯДКОВЫЕ НОМЕРА</w:t>
      </w:r>
    </w:p>
    <w:p w:rsidR="00BF7552" w:rsidRDefault="00BF7552">
      <w:pPr>
        <w:ind w:left="567" w:right="567" w:firstLine="709"/>
        <w:rPr>
          <w:b/>
          <w:sz w:val="26"/>
        </w:rPr>
      </w:pPr>
    </w:p>
    <w:p w:rsidR="00BF7552" w:rsidRDefault="00BF7552" w:rsidP="00315D72">
      <w:pPr>
        <w:ind w:firstLine="540"/>
        <w:jc w:val="both"/>
        <w:rPr>
          <w:sz w:val="26"/>
        </w:rPr>
      </w:pPr>
      <w:r>
        <w:rPr>
          <w:sz w:val="26"/>
        </w:rPr>
        <w:t xml:space="preserve">1. </w:t>
      </w:r>
      <w:r w:rsidR="002C68EC" w:rsidRPr="00DA4787">
        <w:rPr>
          <w:color w:val="0000FF"/>
          <w:sz w:val="26"/>
        </w:rPr>
        <w:t>Федеральное агентство по атомной энергии</w:t>
      </w:r>
      <w:r w:rsidR="002C68EC">
        <w:rPr>
          <w:sz w:val="26"/>
        </w:rPr>
        <w:t xml:space="preserve"> (Центральная ведомственная атте</w:t>
      </w:r>
      <w:r w:rsidR="00D3686B">
        <w:rPr>
          <w:sz w:val="26"/>
        </w:rPr>
        <w:softHyphen/>
      </w:r>
      <w:r w:rsidR="002C68EC">
        <w:rPr>
          <w:sz w:val="26"/>
        </w:rPr>
        <w:t>стационная комиссия, далее – ЦВАК № 1).</w:t>
      </w:r>
    </w:p>
    <w:p w:rsidR="00BF7552" w:rsidRDefault="002C68EC" w:rsidP="00315D72">
      <w:pPr>
        <w:ind w:firstLine="540"/>
        <w:jc w:val="both"/>
        <w:rPr>
          <w:sz w:val="26"/>
        </w:rPr>
      </w:pPr>
      <w:r>
        <w:rPr>
          <w:sz w:val="26"/>
        </w:rPr>
        <w:t>2</w:t>
      </w:r>
      <w:r w:rsidR="00BF7552">
        <w:rPr>
          <w:sz w:val="26"/>
        </w:rPr>
        <w:t xml:space="preserve">. Министерство здравоохранения </w:t>
      </w:r>
      <w:r>
        <w:rPr>
          <w:sz w:val="26"/>
        </w:rPr>
        <w:t xml:space="preserve">и социального развития </w:t>
      </w:r>
      <w:r w:rsidR="00BF7552">
        <w:rPr>
          <w:sz w:val="26"/>
        </w:rPr>
        <w:t>Российской Федера</w:t>
      </w:r>
      <w:r w:rsidR="00D3686B">
        <w:rPr>
          <w:sz w:val="26"/>
        </w:rPr>
        <w:softHyphen/>
      </w:r>
      <w:r w:rsidR="00BF7552">
        <w:rPr>
          <w:sz w:val="26"/>
        </w:rPr>
        <w:t>ции</w:t>
      </w:r>
      <w:r>
        <w:rPr>
          <w:sz w:val="26"/>
        </w:rPr>
        <w:t xml:space="preserve"> (ЦВАК № 3).</w:t>
      </w:r>
    </w:p>
    <w:p w:rsidR="00BF7552" w:rsidRDefault="002C68EC" w:rsidP="00315D72">
      <w:pPr>
        <w:ind w:firstLine="540"/>
        <w:jc w:val="both"/>
        <w:rPr>
          <w:sz w:val="26"/>
        </w:rPr>
      </w:pPr>
      <w:r>
        <w:rPr>
          <w:sz w:val="26"/>
        </w:rPr>
        <w:t>3</w:t>
      </w:r>
      <w:r w:rsidR="00BF7552">
        <w:rPr>
          <w:sz w:val="26"/>
        </w:rPr>
        <w:t>. Министерство обороны Российской Федерации</w:t>
      </w:r>
      <w:r>
        <w:rPr>
          <w:sz w:val="26"/>
        </w:rPr>
        <w:t xml:space="preserve"> (ЦВАК № 4).</w:t>
      </w:r>
    </w:p>
    <w:p w:rsidR="00BF7552" w:rsidRPr="00DA4787" w:rsidRDefault="002C68EC" w:rsidP="00315D72">
      <w:pPr>
        <w:ind w:firstLine="540"/>
        <w:jc w:val="both"/>
        <w:rPr>
          <w:color w:val="003300"/>
          <w:sz w:val="26"/>
        </w:rPr>
      </w:pPr>
      <w:r w:rsidRPr="00DA4787">
        <w:rPr>
          <w:color w:val="003300"/>
          <w:sz w:val="26"/>
        </w:rPr>
        <w:t>4</w:t>
      </w:r>
      <w:r w:rsidR="00BF7552" w:rsidRPr="00DA4787">
        <w:rPr>
          <w:color w:val="003300"/>
          <w:sz w:val="26"/>
        </w:rPr>
        <w:t xml:space="preserve">. Министерство </w:t>
      </w:r>
      <w:r w:rsidRPr="00DA4787">
        <w:rPr>
          <w:color w:val="003300"/>
          <w:sz w:val="26"/>
        </w:rPr>
        <w:t xml:space="preserve">промышленности и </w:t>
      </w:r>
      <w:r w:rsidR="00315D72" w:rsidRPr="00DA4787">
        <w:rPr>
          <w:color w:val="003300"/>
          <w:sz w:val="26"/>
        </w:rPr>
        <w:t>торговли</w:t>
      </w:r>
      <w:r w:rsidR="00BF7552" w:rsidRPr="00DA4787">
        <w:rPr>
          <w:color w:val="003300"/>
          <w:sz w:val="26"/>
        </w:rPr>
        <w:t xml:space="preserve"> Российской Федерации</w:t>
      </w:r>
      <w:r w:rsidRPr="00DA4787">
        <w:rPr>
          <w:color w:val="003300"/>
          <w:sz w:val="26"/>
        </w:rPr>
        <w:t xml:space="preserve"> (ЦВАК № 5).</w:t>
      </w:r>
      <w:r w:rsidR="00BF7552" w:rsidRPr="00DA4787">
        <w:rPr>
          <w:color w:val="003300"/>
          <w:sz w:val="26"/>
        </w:rPr>
        <w:t xml:space="preserve"> </w:t>
      </w:r>
    </w:p>
    <w:p w:rsidR="00BF7552" w:rsidRDefault="00A95699" w:rsidP="00315D72">
      <w:pPr>
        <w:ind w:firstLine="540"/>
        <w:jc w:val="both"/>
        <w:rPr>
          <w:sz w:val="26"/>
        </w:rPr>
      </w:pPr>
      <w:r>
        <w:rPr>
          <w:sz w:val="26"/>
        </w:rPr>
        <w:t>5</w:t>
      </w:r>
      <w:r w:rsidR="00BF7552">
        <w:rPr>
          <w:sz w:val="26"/>
        </w:rPr>
        <w:t xml:space="preserve">. </w:t>
      </w:r>
      <w:r>
        <w:rPr>
          <w:sz w:val="26"/>
        </w:rPr>
        <w:t>Федеральная служба по надзору в сфере  транспорта</w:t>
      </w:r>
      <w:r w:rsidR="00BC36F1">
        <w:rPr>
          <w:sz w:val="26"/>
        </w:rPr>
        <w:t xml:space="preserve"> (ЦВАК № 5).</w:t>
      </w:r>
    </w:p>
    <w:p w:rsidR="00BF7552" w:rsidRDefault="00BC36F1" w:rsidP="00315D72">
      <w:pPr>
        <w:ind w:firstLine="540"/>
        <w:jc w:val="both"/>
        <w:rPr>
          <w:sz w:val="26"/>
        </w:rPr>
      </w:pPr>
      <w:r>
        <w:rPr>
          <w:sz w:val="26"/>
        </w:rPr>
        <w:t>6</w:t>
      </w:r>
      <w:r w:rsidR="00BF7552">
        <w:rPr>
          <w:sz w:val="26"/>
        </w:rPr>
        <w:t xml:space="preserve">. </w:t>
      </w:r>
      <w:r>
        <w:rPr>
          <w:sz w:val="26"/>
        </w:rPr>
        <w:t>Федеральное агентство лесного хозяйства (ЦВАК № 7).</w:t>
      </w:r>
    </w:p>
    <w:p w:rsidR="00BF7552" w:rsidRDefault="00BC36F1" w:rsidP="00315D72">
      <w:pPr>
        <w:ind w:firstLine="540"/>
        <w:jc w:val="both"/>
        <w:rPr>
          <w:sz w:val="26"/>
        </w:rPr>
      </w:pPr>
      <w:r>
        <w:rPr>
          <w:sz w:val="26"/>
        </w:rPr>
        <w:t>7</w:t>
      </w:r>
      <w:r w:rsidR="00BF7552">
        <w:rPr>
          <w:sz w:val="26"/>
        </w:rPr>
        <w:t>. Министерство Российской Федерации по делам гражданской  обороны, чрез</w:t>
      </w:r>
      <w:r w:rsidR="00D3686B">
        <w:rPr>
          <w:sz w:val="26"/>
        </w:rPr>
        <w:softHyphen/>
      </w:r>
      <w:r w:rsidR="00BF7552">
        <w:rPr>
          <w:sz w:val="26"/>
        </w:rPr>
        <w:t>вычайным ситуациям и ликвидации последствий стихийных бедствий</w:t>
      </w:r>
      <w:r>
        <w:rPr>
          <w:sz w:val="26"/>
        </w:rPr>
        <w:t xml:space="preserve"> (ЦВАК № 8)</w:t>
      </w:r>
    </w:p>
    <w:p w:rsidR="00BF7552" w:rsidRDefault="00BC36F1" w:rsidP="00315D72">
      <w:pPr>
        <w:ind w:firstLine="540"/>
        <w:jc w:val="both"/>
        <w:rPr>
          <w:sz w:val="26"/>
        </w:rPr>
      </w:pPr>
      <w:r>
        <w:rPr>
          <w:sz w:val="26"/>
        </w:rPr>
        <w:t>8</w:t>
      </w:r>
      <w:r w:rsidR="00BF7552">
        <w:rPr>
          <w:sz w:val="26"/>
        </w:rPr>
        <w:t>. Федеральная служба России по гидрометеорологии  и  мониторингу окру</w:t>
      </w:r>
      <w:r w:rsidR="00D3686B">
        <w:rPr>
          <w:sz w:val="26"/>
        </w:rPr>
        <w:softHyphen/>
      </w:r>
      <w:r w:rsidR="00BF7552">
        <w:rPr>
          <w:sz w:val="26"/>
        </w:rPr>
        <w:t>жающей среды</w:t>
      </w:r>
      <w:r>
        <w:rPr>
          <w:sz w:val="26"/>
        </w:rPr>
        <w:t xml:space="preserve"> (ЦВАК № 13).</w:t>
      </w:r>
    </w:p>
    <w:p w:rsidR="00BF7552" w:rsidRPr="00DA4787" w:rsidRDefault="00315D72" w:rsidP="00315D72">
      <w:pPr>
        <w:ind w:firstLine="540"/>
        <w:jc w:val="both"/>
        <w:rPr>
          <w:color w:val="003300"/>
          <w:sz w:val="26"/>
        </w:rPr>
      </w:pPr>
      <w:r w:rsidRPr="00DA4787">
        <w:rPr>
          <w:color w:val="003300"/>
          <w:sz w:val="26"/>
        </w:rPr>
        <w:t>9. Министерство энергетики Российской Федерации (ЦВАК № 16)</w:t>
      </w:r>
    </w:p>
    <w:p w:rsidR="00BF7552" w:rsidRDefault="00BF7552">
      <w:pPr>
        <w:jc w:val="both"/>
        <w:rPr>
          <w:b/>
        </w:rPr>
      </w:pPr>
    </w:p>
    <w:p w:rsidR="00BF7552" w:rsidRPr="00DA4787" w:rsidRDefault="00BC36F1" w:rsidP="00BD43D1">
      <w:pPr>
        <w:ind w:left="1620" w:hanging="1620"/>
        <w:jc w:val="both"/>
        <w:rPr>
          <w:b/>
          <w:color w:val="0000FF"/>
        </w:rPr>
      </w:pPr>
      <w:r w:rsidRPr="00CA5E23">
        <w:rPr>
          <w:b/>
          <w:u w:val="double"/>
        </w:rPr>
        <w:t>Примечание:</w:t>
      </w:r>
      <w:r>
        <w:rPr>
          <w:b/>
        </w:rPr>
        <w:t xml:space="preserve"> </w:t>
      </w:r>
      <w:r w:rsidRPr="00DA4787">
        <w:rPr>
          <w:b/>
          <w:color w:val="0000FF"/>
        </w:rPr>
        <w:t>Данный перечень принят</w:t>
      </w:r>
      <w:r w:rsidR="00CA5E23" w:rsidRPr="00DA4787">
        <w:rPr>
          <w:b/>
          <w:color w:val="0000FF"/>
        </w:rPr>
        <w:t xml:space="preserve"> на заседании Межведомственной аттестационной </w:t>
      </w:r>
      <w:r w:rsidR="00BD43D1">
        <w:rPr>
          <w:b/>
          <w:color w:val="0000FF"/>
        </w:rPr>
        <w:t xml:space="preserve">   </w:t>
      </w:r>
      <w:r w:rsidR="00CA5E23" w:rsidRPr="00DA4787">
        <w:rPr>
          <w:b/>
          <w:color w:val="0000FF"/>
        </w:rPr>
        <w:t xml:space="preserve">комиссии 18 февраля </w:t>
      </w:r>
      <w:smartTag w:uri="urn:schemas-microsoft-com:office:smarttags" w:element="metricconverter">
        <w:smartTagPr>
          <w:attr w:name="ProductID" w:val="2005 г"/>
        </w:smartTagPr>
        <w:r w:rsidR="00CA5E23" w:rsidRPr="00DA4787">
          <w:rPr>
            <w:b/>
            <w:color w:val="0000FF"/>
          </w:rPr>
          <w:t>2005 г</w:t>
        </w:r>
      </w:smartTag>
      <w:r w:rsidR="00CA5E23" w:rsidRPr="00DA4787">
        <w:rPr>
          <w:b/>
          <w:color w:val="0000FF"/>
        </w:rPr>
        <w:t>. (Протокол № 1).</w:t>
      </w:r>
    </w:p>
    <w:p w:rsidR="005E05FB" w:rsidRPr="00DA4787" w:rsidRDefault="005E05FB" w:rsidP="00BD43D1">
      <w:pPr>
        <w:ind w:left="1440"/>
        <w:jc w:val="both"/>
        <w:rPr>
          <w:b/>
          <w:color w:val="003300"/>
        </w:rPr>
      </w:pPr>
      <w:r w:rsidRPr="00DA4787">
        <w:rPr>
          <w:b/>
          <w:color w:val="003300"/>
        </w:rPr>
        <w:t xml:space="preserve">Данный перечень комиссий принят на заседании Межведомственной аттестационной комиссии 24 марта </w:t>
      </w:r>
      <w:smartTag w:uri="urn:schemas-microsoft-com:office:smarttags" w:element="metricconverter">
        <w:smartTagPr>
          <w:attr w:name="ProductID" w:val="2009 г"/>
        </w:smartTagPr>
        <w:r w:rsidRPr="00DA4787">
          <w:rPr>
            <w:b/>
            <w:color w:val="003300"/>
          </w:rPr>
          <w:t>2009 г</w:t>
        </w:r>
      </w:smartTag>
      <w:r w:rsidRPr="00DA4787">
        <w:rPr>
          <w:b/>
          <w:color w:val="003300"/>
        </w:rPr>
        <w:t>. (Протокол № 1)</w:t>
      </w: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D3686B" w:rsidRDefault="00D3686B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776C3D" w:rsidRDefault="00776C3D">
      <w:pPr>
        <w:jc w:val="both"/>
        <w:rPr>
          <w:b/>
        </w:rPr>
      </w:pPr>
    </w:p>
    <w:p w:rsidR="00776C3D" w:rsidRDefault="00776C3D">
      <w:pPr>
        <w:jc w:val="both"/>
        <w:rPr>
          <w:b/>
        </w:rPr>
      </w:pPr>
    </w:p>
    <w:p w:rsidR="00776C3D" w:rsidRDefault="00776C3D">
      <w:pPr>
        <w:jc w:val="both"/>
        <w:rPr>
          <w:b/>
        </w:rPr>
      </w:pPr>
    </w:p>
    <w:p w:rsidR="00776C3D" w:rsidRDefault="00776C3D">
      <w:pPr>
        <w:jc w:val="both"/>
        <w:rPr>
          <w:b/>
        </w:rPr>
      </w:pPr>
    </w:p>
    <w:p w:rsidR="00776C3D" w:rsidRDefault="00776C3D">
      <w:pPr>
        <w:jc w:val="both"/>
        <w:rPr>
          <w:b/>
        </w:rPr>
      </w:pPr>
    </w:p>
    <w:p w:rsidR="00776C3D" w:rsidRDefault="00776C3D">
      <w:pPr>
        <w:jc w:val="both"/>
        <w:rPr>
          <w:b/>
        </w:rPr>
      </w:pPr>
    </w:p>
    <w:p w:rsidR="00776C3D" w:rsidRDefault="00776C3D">
      <w:pPr>
        <w:jc w:val="both"/>
        <w:rPr>
          <w:b/>
        </w:rPr>
      </w:pPr>
    </w:p>
    <w:p w:rsidR="00776C3D" w:rsidRDefault="00776C3D">
      <w:pPr>
        <w:jc w:val="both"/>
        <w:rPr>
          <w:b/>
        </w:rPr>
      </w:pPr>
    </w:p>
    <w:p w:rsidR="00B64773" w:rsidRDefault="00B64773" w:rsidP="00B67B3F">
      <w:pPr>
        <w:ind w:left="1134" w:right="22" w:firstLine="709"/>
        <w:jc w:val="right"/>
        <w:rPr>
          <w:sz w:val="28"/>
        </w:rPr>
      </w:pPr>
    </w:p>
    <w:p w:rsidR="00B64773" w:rsidRDefault="00B64773" w:rsidP="00B67B3F">
      <w:pPr>
        <w:ind w:left="1134" w:right="22" w:firstLine="709"/>
        <w:jc w:val="right"/>
        <w:rPr>
          <w:sz w:val="28"/>
        </w:rPr>
      </w:pPr>
    </w:p>
    <w:p w:rsidR="00B64773" w:rsidRDefault="00B64773" w:rsidP="00B67B3F">
      <w:pPr>
        <w:ind w:left="1134" w:right="22" w:firstLine="709"/>
        <w:jc w:val="right"/>
        <w:rPr>
          <w:sz w:val="28"/>
        </w:rPr>
      </w:pPr>
    </w:p>
    <w:p w:rsidR="00B64773" w:rsidRDefault="00B64773" w:rsidP="00B67B3F">
      <w:pPr>
        <w:ind w:left="1134" w:right="22" w:firstLine="709"/>
        <w:jc w:val="right"/>
        <w:rPr>
          <w:sz w:val="28"/>
        </w:rPr>
      </w:pPr>
    </w:p>
    <w:p w:rsidR="00B64773" w:rsidRDefault="00B64773" w:rsidP="00B67B3F">
      <w:pPr>
        <w:ind w:left="1134" w:right="22" w:firstLine="709"/>
        <w:jc w:val="right"/>
        <w:rPr>
          <w:sz w:val="28"/>
        </w:rPr>
      </w:pPr>
    </w:p>
    <w:p w:rsidR="00B64773" w:rsidRDefault="00B64773" w:rsidP="00B67B3F">
      <w:pPr>
        <w:ind w:left="1134" w:right="22" w:firstLine="709"/>
        <w:jc w:val="right"/>
        <w:rPr>
          <w:sz w:val="28"/>
        </w:rPr>
      </w:pPr>
    </w:p>
    <w:p w:rsidR="00B64773" w:rsidRDefault="00B64773" w:rsidP="00B67B3F">
      <w:pPr>
        <w:ind w:left="1134" w:right="22" w:firstLine="709"/>
        <w:jc w:val="right"/>
        <w:rPr>
          <w:sz w:val="28"/>
        </w:rPr>
      </w:pPr>
    </w:p>
    <w:p w:rsidR="00B64773" w:rsidRDefault="00B64773" w:rsidP="00B67B3F">
      <w:pPr>
        <w:ind w:left="1134" w:right="22" w:firstLine="709"/>
        <w:jc w:val="right"/>
        <w:rPr>
          <w:sz w:val="28"/>
        </w:rPr>
      </w:pPr>
    </w:p>
    <w:p w:rsidR="00B64773" w:rsidRDefault="00B64773" w:rsidP="00B67B3F">
      <w:pPr>
        <w:ind w:left="1134" w:right="22" w:firstLine="709"/>
        <w:jc w:val="right"/>
        <w:rPr>
          <w:sz w:val="28"/>
        </w:rPr>
      </w:pPr>
    </w:p>
    <w:p w:rsidR="00BF7552" w:rsidRPr="00B64773" w:rsidRDefault="00B67B3F" w:rsidP="00B67B3F">
      <w:pPr>
        <w:ind w:left="1134" w:right="22" w:firstLine="709"/>
        <w:jc w:val="right"/>
        <w:rPr>
          <w:sz w:val="28"/>
        </w:rPr>
      </w:pPr>
      <w:r w:rsidRPr="00B64773">
        <w:rPr>
          <w:sz w:val="28"/>
        </w:rPr>
        <w:lastRenderedPageBreak/>
        <w:t xml:space="preserve">  </w:t>
      </w:r>
      <w:r w:rsidR="00BF7552" w:rsidRPr="00B64773">
        <w:rPr>
          <w:sz w:val="28"/>
        </w:rPr>
        <w:t>П</w:t>
      </w:r>
      <w:r w:rsidR="00E17287" w:rsidRPr="00B64773">
        <w:rPr>
          <w:sz w:val="28"/>
        </w:rPr>
        <w:t>риложение</w:t>
      </w:r>
      <w:r w:rsidR="00BF7552" w:rsidRPr="00B64773">
        <w:rPr>
          <w:sz w:val="28"/>
        </w:rPr>
        <w:t xml:space="preserve"> № 3</w:t>
      </w:r>
    </w:p>
    <w:p w:rsidR="00BF7552" w:rsidRDefault="00BF7552">
      <w:pPr>
        <w:ind w:left="1134" w:right="567" w:firstLine="709"/>
        <w:jc w:val="both"/>
        <w:rPr>
          <w:sz w:val="26"/>
        </w:rPr>
      </w:pPr>
    </w:p>
    <w:p w:rsidR="00F54E12" w:rsidRPr="00DD3F7E" w:rsidRDefault="00F54E12" w:rsidP="00EB1D63">
      <w:pPr>
        <w:pStyle w:val="a8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DD3F7E">
        <w:rPr>
          <w:rFonts w:ascii="Times New Roman" w:hAnsi="Times New Roman"/>
          <w:b w:val="0"/>
          <w:sz w:val="28"/>
          <w:szCs w:val="28"/>
        </w:rPr>
        <w:t>Перечень федеральных округов и субъектов Российской Федерации,</w:t>
      </w:r>
      <w:r w:rsidR="00EB1D63">
        <w:rPr>
          <w:rFonts w:ascii="Times New Roman" w:hAnsi="Times New Roman"/>
          <w:b w:val="0"/>
          <w:sz w:val="28"/>
          <w:szCs w:val="28"/>
        </w:rPr>
        <w:t xml:space="preserve"> </w:t>
      </w:r>
      <w:r w:rsidRPr="00DD3F7E">
        <w:rPr>
          <w:rFonts w:ascii="Times New Roman" w:hAnsi="Times New Roman"/>
          <w:b w:val="0"/>
          <w:sz w:val="28"/>
          <w:szCs w:val="28"/>
        </w:rPr>
        <w:t>в которых создаются аттестационные комиссии, и их порядковые номера</w:t>
      </w:r>
    </w:p>
    <w:p w:rsidR="00F54E12" w:rsidRPr="00B67B3F" w:rsidRDefault="00F54E12" w:rsidP="00F54E12">
      <w:pPr>
        <w:pStyle w:val="a8"/>
        <w:rPr>
          <w:rFonts w:ascii="Times New Roman" w:hAnsi="Times New Roman"/>
          <w:b w:val="0"/>
          <w:szCs w:val="28"/>
        </w:rPr>
      </w:pPr>
    </w:p>
    <w:p w:rsidR="00F54E12" w:rsidRPr="00DD3F7E" w:rsidRDefault="00F54E12" w:rsidP="00F54E12">
      <w:pPr>
        <w:pStyle w:val="a8"/>
        <w:jc w:val="both"/>
        <w:rPr>
          <w:rFonts w:ascii="Times New Roman" w:hAnsi="Times New Roman"/>
          <w:b w:val="0"/>
          <w:sz w:val="28"/>
          <w:szCs w:val="28"/>
        </w:rPr>
      </w:pPr>
      <w:r w:rsidRPr="00DD3F7E">
        <w:rPr>
          <w:rFonts w:ascii="Times New Roman" w:hAnsi="Times New Roman"/>
          <w:b w:val="0"/>
          <w:sz w:val="28"/>
          <w:szCs w:val="28"/>
        </w:rPr>
        <w:t>1. Комиссия по аттестации аварийно-спасательных служб, аварийно-спасательных формирований и спасателей Северо-Западного регионального центра МЧС России (г.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DD3F7E">
        <w:rPr>
          <w:rFonts w:ascii="Times New Roman" w:hAnsi="Times New Roman"/>
          <w:b w:val="0"/>
          <w:sz w:val="28"/>
          <w:szCs w:val="28"/>
        </w:rPr>
        <w:t>Санкт-Петербург) - № 100.</w:t>
      </w:r>
    </w:p>
    <w:p w:rsidR="00F54E12" w:rsidRPr="00DD3F7E" w:rsidRDefault="00F54E12" w:rsidP="00F54E12">
      <w:pPr>
        <w:tabs>
          <w:tab w:val="left" w:pos="0"/>
          <w:tab w:val="left" w:pos="2176"/>
        </w:tabs>
        <w:ind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Комиссии по аттестации аварийно-спасательных служб, аварийно-спасательных формирований и спасателей субъектов Российской Федерации Северо-Западного федерального округа:</w:t>
      </w:r>
    </w:p>
    <w:p w:rsidR="008D348D" w:rsidRPr="00DD3F7E" w:rsidRDefault="008D348D" w:rsidP="008D348D">
      <w:pPr>
        <w:tabs>
          <w:tab w:val="left" w:pos="0"/>
          <w:tab w:val="left" w:pos="2176"/>
        </w:tabs>
        <w:ind w:right="-534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101. Республика Карелия</w:t>
      </w:r>
    </w:p>
    <w:p w:rsidR="00F54E12" w:rsidRPr="00DD3F7E" w:rsidRDefault="00F54E12" w:rsidP="00F54E12">
      <w:pPr>
        <w:tabs>
          <w:tab w:val="left" w:pos="0"/>
          <w:tab w:val="left" w:pos="2176"/>
        </w:tabs>
        <w:ind w:right="-534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102. Ненецкий автономный</w:t>
      </w:r>
      <w:r>
        <w:rPr>
          <w:sz w:val="28"/>
          <w:szCs w:val="28"/>
        </w:rPr>
        <w:t xml:space="preserve"> </w:t>
      </w:r>
      <w:r w:rsidRPr="00DD3F7E">
        <w:rPr>
          <w:sz w:val="28"/>
          <w:szCs w:val="28"/>
        </w:rPr>
        <w:t xml:space="preserve"> округ</w:t>
      </w:r>
    </w:p>
    <w:p w:rsidR="00F54E12" w:rsidRPr="00DD3F7E" w:rsidRDefault="00F54E12" w:rsidP="00F54E12">
      <w:pPr>
        <w:tabs>
          <w:tab w:val="left" w:pos="0"/>
          <w:tab w:val="left" w:pos="2176"/>
        </w:tabs>
        <w:ind w:right="-534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103. Архангельская область</w:t>
      </w:r>
    </w:p>
    <w:p w:rsidR="00F54E12" w:rsidRPr="00DD3F7E" w:rsidRDefault="00F54E12" w:rsidP="00F54E12">
      <w:pPr>
        <w:tabs>
          <w:tab w:val="left" w:pos="0"/>
          <w:tab w:val="left" w:pos="2176"/>
        </w:tabs>
        <w:ind w:right="-534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104. Вологодская область</w:t>
      </w:r>
    </w:p>
    <w:p w:rsidR="00F54E12" w:rsidRPr="00DD3F7E" w:rsidRDefault="00F54E12" w:rsidP="00F54E12">
      <w:pPr>
        <w:ind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105. Калининградская область</w:t>
      </w:r>
    </w:p>
    <w:p w:rsidR="00F54E12" w:rsidRPr="00DD3F7E" w:rsidRDefault="00F54E12" w:rsidP="00F54E12">
      <w:pPr>
        <w:tabs>
          <w:tab w:val="left" w:pos="0"/>
          <w:tab w:val="left" w:pos="142"/>
          <w:tab w:val="left" w:pos="2176"/>
        </w:tabs>
        <w:ind w:right="-534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106. Город Санкт-Петербург</w:t>
      </w:r>
    </w:p>
    <w:p w:rsidR="00F54E12" w:rsidRPr="00DD3F7E" w:rsidRDefault="00F54E12" w:rsidP="00F54E12">
      <w:pPr>
        <w:tabs>
          <w:tab w:val="left" w:pos="0"/>
          <w:tab w:val="left" w:pos="142"/>
          <w:tab w:val="left" w:pos="2176"/>
        </w:tabs>
        <w:ind w:right="-534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107. Ленинградская область</w:t>
      </w:r>
    </w:p>
    <w:p w:rsidR="00F54E12" w:rsidRPr="00DD3F7E" w:rsidRDefault="00F54E12" w:rsidP="00F54E12">
      <w:pPr>
        <w:tabs>
          <w:tab w:val="left" w:pos="0"/>
          <w:tab w:val="left" w:pos="142"/>
          <w:tab w:val="left" w:pos="2176"/>
        </w:tabs>
        <w:ind w:right="-534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108. Мурманская область</w:t>
      </w:r>
    </w:p>
    <w:p w:rsidR="00F54E12" w:rsidRPr="00DD3F7E" w:rsidRDefault="00F54E12" w:rsidP="00F54E12">
      <w:pPr>
        <w:tabs>
          <w:tab w:val="left" w:pos="0"/>
          <w:tab w:val="left" w:pos="142"/>
          <w:tab w:val="left" w:pos="2176"/>
        </w:tabs>
        <w:ind w:right="-534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109. Новгородская область</w:t>
      </w:r>
    </w:p>
    <w:p w:rsidR="00F54E12" w:rsidRPr="00DD3F7E" w:rsidRDefault="00F54E12" w:rsidP="00F54E12">
      <w:pPr>
        <w:tabs>
          <w:tab w:val="left" w:pos="0"/>
          <w:tab w:val="left" w:pos="142"/>
          <w:tab w:val="left" w:pos="2176"/>
        </w:tabs>
        <w:ind w:right="-534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110. Псковская область</w:t>
      </w:r>
    </w:p>
    <w:p w:rsidR="00F54E12" w:rsidRPr="00DD3F7E" w:rsidRDefault="00F54E12" w:rsidP="00F54E12">
      <w:pPr>
        <w:tabs>
          <w:tab w:val="left" w:pos="0"/>
          <w:tab w:val="left" w:pos="142"/>
          <w:tab w:val="left" w:pos="2176"/>
        </w:tabs>
        <w:ind w:right="-534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111. Республика Коми</w:t>
      </w:r>
    </w:p>
    <w:p w:rsidR="00BF7552" w:rsidRPr="00B67B3F" w:rsidRDefault="00BF7552">
      <w:pPr>
        <w:ind w:left="1134" w:right="567" w:firstLine="709"/>
        <w:jc w:val="center"/>
        <w:rPr>
          <w:b/>
          <w:u w:val="single"/>
        </w:rPr>
      </w:pPr>
    </w:p>
    <w:p w:rsidR="00F54E12" w:rsidRPr="00DD3F7E" w:rsidRDefault="00F54E12" w:rsidP="00F54E12">
      <w:pPr>
        <w:pStyle w:val="a8"/>
        <w:jc w:val="both"/>
        <w:rPr>
          <w:rFonts w:ascii="Times New Roman" w:hAnsi="Times New Roman"/>
          <w:b w:val="0"/>
          <w:sz w:val="28"/>
          <w:szCs w:val="28"/>
        </w:rPr>
      </w:pPr>
      <w:r w:rsidRPr="00DD3F7E">
        <w:rPr>
          <w:rFonts w:ascii="Times New Roman" w:hAnsi="Times New Roman"/>
          <w:b w:val="0"/>
          <w:sz w:val="28"/>
          <w:szCs w:val="28"/>
        </w:rPr>
        <w:t>2. Комиссия по аттестации аварийно-спасательных служб, аварийно-спасательных формирований и спасателей Центрального регионального центра МЧС России (г.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DD3F7E">
        <w:rPr>
          <w:rFonts w:ascii="Times New Roman" w:hAnsi="Times New Roman"/>
          <w:b w:val="0"/>
          <w:sz w:val="28"/>
          <w:szCs w:val="28"/>
        </w:rPr>
        <w:t>Москва) - № 200.</w:t>
      </w:r>
    </w:p>
    <w:p w:rsidR="00F54E12" w:rsidRPr="00DD3F7E" w:rsidRDefault="00F54E12" w:rsidP="00F54E12">
      <w:pPr>
        <w:tabs>
          <w:tab w:val="left" w:pos="0"/>
          <w:tab w:val="left" w:pos="2176"/>
        </w:tabs>
        <w:ind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Комиссии по аттестации аварийно-спасательных служб, аварийно-спасательных формирований и спасателей субъектов Российской Федерации Центрального  федерального округа: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201. Белгородская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202. Брянская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203. Владимирская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204. Воронежская область</w:t>
      </w:r>
    </w:p>
    <w:p w:rsidR="00F54E12" w:rsidRPr="00DD3F7E" w:rsidRDefault="00F54E12" w:rsidP="00F54E12">
      <w:pPr>
        <w:tabs>
          <w:tab w:val="left" w:pos="4962"/>
        </w:tabs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205. Ивановская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206. Калужская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207. Костромская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208. Курская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209. Липецкая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211. Московская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213. Орловская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214. Рязанская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215. Смоленская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216. Тамбовская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217. Тверская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218. Тульская область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219. Ярославская область</w:t>
      </w:r>
    </w:p>
    <w:p w:rsidR="00F54E12" w:rsidRPr="00B67B3F" w:rsidRDefault="00F54E12" w:rsidP="00F54E12">
      <w:pPr>
        <w:ind w:right="-108" w:firstLine="142"/>
        <w:jc w:val="center"/>
        <w:rPr>
          <w:sz w:val="26"/>
          <w:szCs w:val="28"/>
        </w:rPr>
      </w:pPr>
    </w:p>
    <w:p w:rsidR="00F54E12" w:rsidRPr="00DD3F7E" w:rsidRDefault="00F54E12" w:rsidP="00F54E12">
      <w:pPr>
        <w:pStyle w:val="a8"/>
        <w:jc w:val="both"/>
        <w:rPr>
          <w:rFonts w:ascii="Times New Roman" w:hAnsi="Times New Roman"/>
          <w:b w:val="0"/>
          <w:sz w:val="28"/>
          <w:szCs w:val="28"/>
        </w:rPr>
      </w:pPr>
      <w:r w:rsidRPr="00DD3F7E">
        <w:rPr>
          <w:rFonts w:ascii="Times New Roman" w:hAnsi="Times New Roman"/>
          <w:b w:val="0"/>
          <w:sz w:val="28"/>
          <w:szCs w:val="28"/>
        </w:rPr>
        <w:lastRenderedPageBreak/>
        <w:t>3. Комиссия по аттестации аварийно-спасательных служб, аварийно-спасательных формирований и спасателей Южного регионального центра МЧС России (г.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DD3F7E">
        <w:rPr>
          <w:rFonts w:ascii="Times New Roman" w:hAnsi="Times New Roman"/>
          <w:b w:val="0"/>
          <w:sz w:val="28"/>
          <w:szCs w:val="28"/>
        </w:rPr>
        <w:t>Ростов-на-Дону) - № 300.</w:t>
      </w:r>
    </w:p>
    <w:p w:rsidR="00F54E12" w:rsidRPr="00DD3F7E" w:rsidRDefault="00F54E12" w:rsidP="00F54E12">
      <w:pPr>
        <w:tabs>
          <w:tab w:val="left" w:pos="0"/>
          <w:tab w:val="left" w:pos="2176"/>
        </w:tabs>
        <w:ind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Комиссии по аттестации аварийно-спасательных служб, аварийно-спасательных формирований и спасателей субъектов Российской Федерации Южного федерального округа: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301. Республика Дагестан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302. Кабардино-Балкарская Республика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303. Республика Калмыкия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304. Карачаево-Черкесская Республика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305. Республика Северная Осетия -</w:t>
      </w:r>
      <w:r>
        <w:rPr>
          <w:sz w:val="28"/>
          <w:szCs w:val="28"/>
        </w:rPr>
        <w:t xml:space="preserve"> </w:t>
      </w:r>
      <w:r w:rsidRPr="00DD3F7E">
        <w:rPr>
          <w:sz w:val="28"/>
          <w:szCs w:val="28"/>
        </w:rPr>
        <w:t>Алания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306. Республика Адыгея</w:t>
      </w:r>
    </w:p>
    <w:p w:rsidR="00F54E12" w:rsidRPr="00DD3F7E" w:rsidRDefault="00F54E12" w:rsidP="00F54E12">
      <w:pPr>
        <w:ind w:right="-108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307. Республика Ингушетия</w:t>
      </w:r>
    </w:p>
    <w:p w:rsidR="00F54E12" w:rsidRPr="00DD3F7E" w:rsidRDefault="00F54E12" w:rsidP="00F54E12">
      <w:pPr>
        <w:tabs>
          <w:tab w:val="left" w:pos="4995"/>
        </w:tabs>
        <w:ind w:right="567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308. Краснодарский край</w:t>
      </w:r>
    </w:p>
    <w:p w:rsidR="00F54E12" w:rsidRPr="00DD3F7E" w:rsidRDefault="00F54E12" w:rsidP="00F54E12">
      <w:pPr>
        <w:tabs>
          <w:tab w:val="left" w:pos="4995"/>
        </w:tabs>
        <w:ind w:right="567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309. Астраханская область</w:t>
      </w:r>
    </w:p>
    <w:p w:rsidR="00F54E12" w:rsidRPr="00DD3F7E" w:rsidRDefault="00F54E12" w:rsidP="00F54E12">
      <w:pPr>
        <w:tabs>
          <w:tab w:val="left" w:pos="4995"/>
        </w:tabs>
        <w:ind w:right="567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310. Волгоградская область</w:t>
      </w:r>
    </w:p>
    <w:p w:rsidR="00F54E12" w:rsidRPr="00DD3F7E" w:rsidRDefault="00F54E12" w:rsidP="00F54E12">
      <w:pPr>
        <w:tabs>
          <w:tab w:val="left" w:pos="4995"/>
        </w:tabs>
        <w:ind w:right="567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311. Ростовская область</w:t>
      </w:r>
    </w:p>
    <w:p w:rsidR="00F54E12" w:rsidRPr="00DD3F7E" w:rsidRDefault="00F54E12" w:rsidP="00F54E12">
      <w:pPr>
        <w:tabs>
          <w:tab w:val="left" w:pos="4995"/>
        </w:tabs>
        <w:ind w:right="567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312. Ставропольский край</w:t>
      </w:r>
    </w:p>
    <w:p w:rsidR="00F54E12" w:rsidRPr="00DD3F7E" w:rsidRDefault="00F54E12" w:rsidP="00F54E12">
      <w:pPr>
        <w:tabs>
          <w:tab w:val="left" w:pos="4995"/>
        </w:tabs>
        <w:ind w:right="567"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313. Чеченская Республика</w:t>
      </w:r>
    </w:p>
    <w:p w:rsidR="00F54E12" w:rsidRPr="00B67B3F" w:rsidRDefault="00F54E12" w:rsidP="00F54E12">
      <w:pPr>
        <w:jc w:val="both"/>
        <w:rPr>
          <w:sz w:val="20"/>
          <w:szCs w:val="28"/>
        </w:rPr>
      </w:pPr>
    </w:p>
    <w:p w:rsidR="00F54E12" w:rsidRPr="00DD3F7E" w:rsidRDefault="00F54E12" w:rsidP="00F54E12">
      <w:pPr>
        <w:pStyle w:val="a8"/>
        <w:jc w:val="both"/>
        <w:rPr>
          <w:rFonts w:ascii="Times New Roman" w:hAnsi="Times New Roman"/>
          <w:b w:val="0"/>
          <w:sz w:val="28"/>
          <w:szCs w:val="28"/>
        </w:rPr>
      </w:pPr>
      <w:r w:rsidRPr="00DD3F7E">
        <w:rPr>
          <w:rFonts w:ascii="Times New Roman" w:hAnsi="Times New Roman"/>
          <w:b w:val="0"/>
          <w:sz w:val="28"/>
          <w:szCs w:val="28"/>
        </w:rPr>
        <w:t>4. Комиссия по аттестации аварийно-спасательных служб, аварийно-спасательных формирований и спасателей Приволжского  регионального центра МЧС России (г.</w:t>
      </w:r>
      <w:r w:rsidR="00EB1D63">
        <w:rPr>
          <w:rFonts w:ascii="Times New Roman" w:hAnsi="Times New Roman"/>
          <w:b w:val="0"/>
          <w:sz w:val="28"/>
          <w:szCs w:val="28"/>
        </w:rPr>
        <w:t xml:space="preserve"> </w:t>
      </w:r>
      <w:r w:rsidRPr="00DD3F7E">
        <w:rPr>
          <w:rFonts w:ascii="Times New Roman" w:hAnsi="Times New Roman"/>
          <w:b w:val="0"/>
          <w:sz w:val="28"/>
          <w:szCs w:val="28"/>
        </w:rPr>
        <w:t>Нижний Новгород) - № 400.</w:t>
      </w:r>
    </w:p>
    <w:p w:rsidR="00F54E12" w:rsidRPr="00DD3F7E" w:rsidRDefault="00F54E12" w:rsidP="00F54E12">
      <w:pPr>
        <w:tabs>
          <w:tab w:val="left" w:pos="0"/>
          <w:tab w:val="left" w:pos="2176"/>
        </w:tabs>
        <w:ind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Комиссии по аттестации аварийно-спасательных служб, аварийно-спасательных формирований и спасателей субъектов Российской Федерации Приволжского  федерального округа: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212. Нижегородская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401. Республика Башкортостан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402. Республика Марий Эл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404. Республика Мордовия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405. Республика Татарстан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406. Удмуртская Республика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407. Чувашская Республика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408. Кировская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409. Оренбургская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410. Пензенская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411. Пермский край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412. Самарская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413. Саратовская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414. Ульяновская область</w:t>
      </w:r>
    </w:p>
    <w:p w:rsidR="00F54E12" w:rsidRPr="00B67B3F" w:rsidRDefault="00F54E12" w:rsidP="00F54E12">
      <w:pPr>
        <w:tabs>
          <w:tab w:val="left" w:pos="0"/>
          <w:tab w:val="left" w:pos="2176"/>
        </w:tabs>
        <w:ind w:firstLine="540"/>
        <w:jc w:val="both"/>
        <w:rPr>
          <w:sz w:val="20"/>
          <w:szCs w:val="28"/>
        </w:rPr>
      </w:pPr>
    </w:p>
    <w:p w:rsidR="00F54E12" w:rsidRPr="00DD3F7E" w:rsidRDefault="00F54E12" w:rsidP="00F54E12">
      <w:pPr>
        <w:pStyle w:val="a8"/>
        <w:jc w:val="both"/>
        <w:rPr>
          <w:rFonts w:ascii="Times New Roman" w:hAnsi="Times New Roman"/>
          <w:b w:val="0"/>
          <w:sz w:val="28"/>
          <w:szCs w:val="28"/>
        </w:rPr>
      </w:pPr>
      <w:r w:rsidRPr="00DD3F7E">
        <w:rPr>
          <w:rFonts w:ascii="Times New Roman" w:hAnsi="Times New Roman"/>
          <w:b w:val="0"/>
          <w:sz w:val="28"/>
          <w:szCs w:val="28"/>
        </w:rPr>
        <w:t>5. Комиссия по аттестации аварийно-спасательных служб, аварийно-спасательных формирований и спасателей Уральского регионального центра МЧС России (г.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DD3F7E">
        <w:rPr>
          <w:rFonts w:ascii="Times New Roman" w:hAnsi="Times New Roman"/>
          <w:b w:val="0"/>
          <w:sz w:val="28"/>
          <w:szCs w:val="28"/>
        </w:rPr>
        <w:t>Екатеринбург) - № 500.</w:t>
      </w:r>
    </w:p>
    <w:p w:rsidR="00F54E12" w:rsidRPr="00DD3F7E" w:rsidRDefault="00F54E12" w:rsidP="00F54E12">
      <w:pPr>
        <w:tabs>
          <w:tab w:val="left" w:pos="0"/>
          <w:tab w:val="left" w:pos="2176"/>
        </w:tabs>
        <w:ind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Комиссии по аттестации аварийно-спасательных служб, аварийно-спасательных формирований и спасателей субъектов Российской Федерации Уральского  федерального округа: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lastRenderedPageBreak/>
        <w:t>№ 501. Курганская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502. Свердловская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503. Челябинская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504. Тюменская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505. Ханты-Мансийский автономный округ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506. Ямало-Ненецкий автономный округ</w:t>
      </w:r>
    </w:p>
    <w:p w:rsidR="00F54E12" w:rsidRPr="00B67B3F" w:rsidRDefault="00F54E12" w:rsidP="00F54E12">
      <w:pPr>
        <w:jc w:val="both"/>
        <w:rPr>
          <w:sz w:val="20"/>
          <w:szCs w:val="28"/>
        </w:rPr>
      </w:pPr>
    </w:p>
    <w:p w:rsidR="00F54E12" w:rsidRPr="00DD3F7E" w:rsidRDefault="00F54E12" w:rsidP="00F54E12">
      <w:pPr>
        <w:pStyle w:val="a8"/>
        <w:jc w:val="both"/>
        <w:rPr>
          <w:rFonts w:ascii="Times New Roman" w:hAnsi="Times New Roman"/>
          <w:b w:val="0"/>
          <w:sz w:val="28"/>
          <w:szCs w:val="28"/>
        </w:rPr>
      </w:pPr>
      <w:r w:rsidRPr="00DD3F7E">
        <w:rPr>
          <w:rFonts w:ascii="Times New Roman" w:hAnsi="Times New Roman"/>
          <w:b w:val="0"/>
          <w:sz w:val="28"/>
          <w:szCs w:val="28"/>
        </w:rPr>
        <w:t>6. Комиссия по аттестации аварийно-спасательных служб, аварийно-спасательных формирований и спасателей Сибирского регионального центра МЧС России (г.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DD3F7E">
        <w:rPr>
          <w:rFonts w:ascii="Times New Roman" w:hAnsi="Times New Roman"/>
          <w:b w:val="0"/>
          <w:sz w:val="28"/>
          <w:szCs w:val="28"/>
        </w:rPr>
        <w:t>Красноярск) - № 700.</w:t>
      </w:r>
    </w:p>
    <w:p w:rsidR="00F54E12" w:rsidRPr="00DD3F7E" w:rsidRDefault="00F54E12" w:rsidP="00F54E12">
      <w:pPr>
        <w:tabs>
          <w:tab w:val="left" w:pos="0"/>
          <w:tab w:val="left" w:pos="2176"/>
        </w:tabs>
        <w:ind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Комиссии по аттестации аварийно-спасательных служб, аварийно-спасательных формирований и спасателей субъектов Российской Федерации Сибирского  федерального округа: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701. Республика Тыва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702. Республика Хакасия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703. Красноярский край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706. Республика Алтай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707. Алтайский край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708. Кемеровская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709. Новосибирская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710. Омская область</w:t>
      </w:r>
    </w:p>
    <w:p w:rsidR="00F54E12" w:rsidRPr="00DD3F7E" w:rsidRDefault="00F54E12" w:rsidP="00B67B3F">
      <w:pPr>
        <w:ind w:firstLine="72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№ 711. Томская область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712. Республика Бурятия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713. Иркутская область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714. Забайкальский край</w:t>
      </w:r>
    </w:p>
    <w:p w:rsidR="00F54E12" w:rsidRPr="00DD3F7E" w:rsidRDefault="00F54E12" w:rsidP="00F54E12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F54E12" w:rsidRPr="00DD3F7E" w:rsidRDefault="00F54E12" w:rsidP="00F54E12">
      <w:pPr>
        <w:pStyle w:val="a8"/>
        <w:jc w:val="both"/>
        <w:rPr>
          <w:rFonts w:ascii="Times New Roman" w:hAnsi="Times New Roman"/>
          <w:b w:val="0"/>
          <w:sz w:val="28"/>
          <w:szCs w:val="28"/>
        </w:rPr>
      </w:pPr>
      <w:r w:rsidRPr="00DD3F7E">
        <w:rPr>
          <w:rFonts w:ascii="Times New Roman" w:hAnsi="Times New Roman"/>
          <w:b w:val="0"/>
          <w:sz w:val="28"/>
          <w:szCs w:val="28"/>
        </w:rPr>
        <w:t>7. Комиссия по аттестации аварийно-спасательных служб, аварийно-спасательных формирований и спасателей Дальневосточного регионального центра МЧС России (г. Хабаровск) - № 900.</w:t>
      </w:r>
    </w:p>
    <w:p w:rsidR="00F54E12" w:rsidRPr="00DD3F7E" w:rsidRDefault="00F54E12" w:rsidP="00F54E12">
      <w:pPr>
        <w:tabs>
          <w:tab w:val="left" w:pos="0"/>
          <w:tab w:val="left" w:pos="2176"/>
        </w:tabs>
        <w:ind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Комиссии по аттестации аварийно-спасательных служб, аварийно-спасательных формирований и спасателей субъектов Российской Федерации Дальневосточного  федерального округа: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901. Приморский край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902. Хабаровский край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903. Амурская область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904. Камчатский край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905. Магаданская область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906. Сахалинская область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907. Еврейская автономная область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908. Чукотский автономный округ</w:t>
      </w:r>
    </w:p>
    <w:p w:rsidR="00F54E12" w:rsidRPr="00DD3F7E" w:rsidRDefault="00F54E12" w:rsidP="00B67B3F">
      <w:pPr>
        <w:ind w:firstLine="720"/>
        <w:rPr>
          <w:sz w:val="28"/>
          <w:szCs w:val="28"/>
        </w:rPr>
      </w:pPr>
      <w:r w:rsidRPr="00DD3F7E">
        <w:rPr>
          <w:sz w:val="28"/>
          <w:szCs w:val="28"/>
        </w:rPr>
        <w:t>№ 910. Республика Саха (Якутия)</w:t>
      </w:r>
    </w:p>
    <w:p w:rsidR="00F54E12" w:rsidRPr="00DD3F7E" w:rsidRDefault="00F54E12" w:rsidP="00F54E12">
      <w:pPr>
        <w:ind w:left="1134"/>
        <w:jc w:val="both"/>
        <w:rPr>
          <w:sz w:val="28"/>
          <w:szCs w:val="28"/>
        </w:rPr>
      </w:pPr>
    </w:p>
    <w:p w:rsidR="00F54E12" w:rsidRPr="00DD3F7E" w:rsidRDefault="00F54E12" w:rsidP="00F54E12">
      <w:pPr>
        <w:tabs>
          <w:tab w:val="left" w:pos="0"/>
          <w:tab w:val="left" w:pos="2176"/>
        </w:tabs>
        <w:ind w:firstLine="540"/>
        <w:jc w:val="both"/>
        <w:rPr>
          <w:sz w:val="28"/>
          <w:szCs w:val="28"/>
        </w:rPr>
      </w:pPr>
      <w:r w:rsidRPr="00DD3F7E">
        <w:rPr>
          <w:sz w:val="28"/>
          <w:szCs w:val="28"/>
        </w:rPr>
        <w:t>8. Комиссия по аттестации аварийно-спасательных служб, аварийно-спасательных формирований и спасателей г. Москвы - № 210.</w:t>
      </w:r>
    </w:p>
    <w:p w:rsidR="00BF7552" w:rsidRDefault="00BF7552">
      <w:pPr>
        <w:rPr>
          <w:b/>
        </w:rPr>
      </w:pPr>
    </w:p>
    <w:p w:rsidR="00BF7552" w:rsidRDefault="00E2291E">
      <w:pPr>
        <w:jc w:val="both"/>
        <w:rPr>
          <w:b/>
        </w:rPr>
      </w:pPr>
      <w:r>
        <w:rPr>
          <w:b/>
        </w:rPr>
        <w:t>Примечание: Изменения внесены на заседании МАК  24 марта 2009 г. протокол № 1</w:t>
      </w:r>
    </w:p>
    <w:p w:rsidR="00BF7552" w:rsidRDefault="00BF7552">
      <w:pPr>
        <w:jc w:val="both"/>
        <w:rPr>
          <w:b/>
        </w:rPr>
      </w:pPr>
    </w:p>
    <w:p w:rsidR="00BF7552" w:rsidRPr="00B64773" w:rsidRDefault="00BF7552">
      <w:pPr>
        <w:pStyle w:val="5"/>
        <w:rPr>
          <w:sz w:val="28"/>
        </w:rPr>
      </w:pPr>
      <w:r w:rsidRPr="00B64773">
        <w:rPr>
          <w:sz w:val="28"/>
        </w:rPr>
        <w:lastRenderedPageBreak/>
        <w:t>П</w:t>
      </w:r>
      <w:r w:rsidR="00E17287" w:rsidRPr="00B64773">
        <w:rPr>
          <w:sz w:val="28"/>
        </w:rPr>
        <w:t xml:space="preserve">риложение </w:t>
      </w:r>
      <w:r w:rsidRPr="00B64773">
        <w:rPr>
          <w:sz w:val="28"/>
        </w:rPr>
        <w:t xml:space="preserve"> № 4</w:t>
      </w: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  <w:r>
        <w:rPr>
          <w:b/>
        </w:rPr>
        <w:t xml:space="preserve">                          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F7552">
        <w:tc>
          <w:tcPr>
            <w:tcW w:w="4606" w:type="dxa"/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4606" w:type="dxa"/>
          </w:tcPr>
          <w:p w:rsidR="00BF7552" w:rsidRPr="00B67B3F" w:rsidRDefault="00BF7552">
            <w:pPr>
              <w:jc w:val="both"/>
            </w:pPr>
            <w:r>
              <w:rPr>
                <w:b/>
              </w:rPr>
              <w:t xml:space="preserve">                   УТВЕРЖДАЮ</w:t>
            </w:r>
            <w:r>
              <w:t xml:space="preserve">                                                                                                                                                    Председатель________________________</w:t>
            </w:r>
          </w:p>
          <w:p w:rsidR="00BF7552" w:rsidRDefault="00BF7552">
            <w:pPr>
              <w:jc w:val="both"/>
              <w:rPr>
                <w:b/>
              </w:rPr>
            </w:pPr>
          </w:p>
          <w:p w:rsidR="00BF7552" w:rsidRDefault="00BF7552">
            <w:pPr>
              <w:jc w:val="both"/>
            </w:pPr>
            <w:r>
              <w:t xml:space="preserve">(наименование аттестационной комиссии)                                                         </w:t>
            </w:r>
          </w:p>
          <w:p w:rsidR="00BF7552" w:rsidRDefault="00BF7552">
            <w:pPr>
              <w:jc w:val="both"/>
              <w:rPr>
                <w:b/>
              </w:rPr>
            </w:pPr>
            <w:r>
              <w:t xml:space="preserve">                                             ________________________</w:t>
            </w:r>
            <w:r w:rsidR="00B67B3F">
              <w:t>__________</w:t>
            </w:r>
            <w:r>
              <w:t>_</w:t>
            </w:r>
          </w:p>
          <w:p w:rsidR="00BF7552" w:rsidRDefault="00BF7552">
            <w:pPr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>
              <w:t xml:space="preserve"> (подпись, инициалы и фамилия</w:t>
            </w:r>
            <w:r>
              <w:rPr>
                <w:b/>
              </w:rPr>
              <w:t>)</w:t>
            </w:r>
          </w:p>
          <w:p w:rsidR="00BF7552" w:rsidRDefault="00BF7552">
            <w:pPr>
              <w:jc w:val="both"/>
            </w:pPr>
            <w:r>
              <w:t xml:space="preserve">                                              _____________</w:t>
            </w:r>
            <w:r w:rsidR="00B67B3F">
              <w:t>__________</w:t>
            </w:r>
            <w:r>
              <w:t>____________</w:t>
            </w:r>
          </w:p>
          <w:p w:rsidR="00BF7552" w:rsidRDefault="00BF7552">
            <w:pPr>
              <w:jc w:val="both"/>
            </w:pPr>
            <w:r>
              <w:t xml:space="preserve">                                                                    (дата)</w:t>
            </w:r>
          </w:p>
          <w:p w:rsidR="00BF7552" w:rsidRDefault="00BF7552">
            <w:pPr>
              <w:jc w:val="both"/>
              <w:rPr>
                <w:b/>
              </w:rPr>
            </w:pPr>
            <w:r>
              <w:rPr>
                <w:b/>
              </w:rPr>
              <w:t>М.П.</w:t>
            </w:r>
          </w:p>
        </w:tc>
      </w:tr>
    </w:tbl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</w:t>
      </w:r>
    </w:p>
    <w:p w:rsidR="00BF7552" w:rsidRDefault="00BF7552">
      <w:pPr>
        <w:jc w:val="both"/>
      </w:pPr>
      <w:r>
        <w:t>Наименование организации, ответственной за проведение аттестации</w:t>
      </w:r>
    </w:p>
    <w:p w:rsidR="00BF7552" w:rsidRDefault="00BF7552">
      <w:pPr>
        <w:jc w:val="both"/>
      </w:pPr>
    </w:p>
    <w:p w:rsidR="00BF7552" w:rsidRDefault="00BF7552">
      <w:pPr>
        <w:jc w:val="center"/>
      </w:pPr>
    </w:p>
    <w:p w:rsidR="00BF7552" w:rsidRDefault="00BF7552">
      <w:pPr>
        <w:jc w:val="center"/>
        <w:rPr>
          <w:b/>
        </w:rPr>
      </w:pPr>
      <w:r>
        <w:rPr>
          <w:b/>
        </w:rPr>
        <w:t>АКТ АТТЕСТАЦИИ №________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>В период    с     "___" __________ 20     г.     по "____"__________   20    г.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на основании _______________________________________________________</w:t>
      </w:r>
    </w:p>
    <w:p w:rsidR="00BF7552" w:rsidRDefault="00BF7552">
      <w:pPr>
        <w:jc w:val="both"/>
      </w:pPr>
      <w:r>
        <w:t xml:space="preserve">                     (название, номер и дата приказа о проведении аттестации)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комиссия в составе: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Председатель </w:t>
      </w:r>
      <w:r w:rsidR="00C40A75">
        <w:t xml:space="preserve">заседания </w:t>
      </w:r>
      <w:r>
        <w:t>комиссии: ______________________________________________</w:t>
      </w:r>
    </w:p>
    <w:p w:rsidR="00BF7552" w:rsidRDefault="00BF7552">
      <w:pPr>
        <w:jc w:val="both"/>
      </w:pPr>
      <w:r>
        <w:t xml:space="preserve">                                     (место работы, должность, фамилия, инициалы)</w:t>
      </w:r>
    </w:p>
    <w:p w:rsidR="00BF7552" w:rsidRDefault="00BF7552">
      <w:pPr>
        <w:jc w:val="both"/>
      </w:pPr>
      <w:r>
        <w:t xml:space="preserve">   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Заместитель председателя комиссии:  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 ___________________________________________________________________</w:t>
      </w:r>
    </w:p>
    <w:p w:rsidR="00BF7552" w:rsidRDefault="00BF7552">
      <w:pPr>
        <w:pStyle w:val="31"/>
        <w:rPr>
          <w:lang w:val="ru-RU"/>
        </w:rPr>
      </w:pPr>
      <w:r>
        <w:rPr>
          <w:lang w:val="ru-RU"/>
        </w:rPr>
        <w:t xml:space="preserve">                        (должность, место работы, инициалы и  фамилия)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Члены комиссии: ___________________________________________________</w:t>
      </w:r>
    </w:p>
    <w:p w:rsidR="00BF7552" w:rsidRDefault="00BF7552">
      <w:pPr>
        <w:jc w:val="both"/>
      </w:pPr>
      <w:r>
        <w:t xml:space="preserve">                                   </w:t>
      </w:r>
    </w:p>
    <w:p w:rsidR="00BF7552" w:rsidRDefault="00BF7552">
      <w:pPr>
        <w:jc w:val="both"/>
      </w:pPr>
      <w:r>
        <w:t>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Секретарь комиссии:________________________________________________</w:t>
      </w:r>
    </w:p>
    <w:p w:rsidR="00BF7552" w:rsidRDefault="00BF7552">
      <w:pPr>
        <w:jc w:val="both"/>
      </w:pPr>
      <w:r>
        <w:t xml:space="preserve">                                      </w:t>
      </w:r>
    </w:p>
    <w:p w:rsidR="00BF7552" w:rsidRDefault="00BF7552">
      <w:pPr>
        <w:jc w:val="both"/>
      </w:pPr>
      <w:r>
        <w:t xml:space="preserve">  провела первичную (периодическую, внеочередную) аттестацию (указать какую)______________________________________________________________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 ___________________________________________________________________</w:t>
      </w:r>
    </w:p>
    <w:p w:rsidR="00BF7552" w:rsidRDefault="00BF7552">
      <w:pPr>
        <w:jc w:val="both"/>
      </w:pPr>
      <w:r>
        <w:t>(наименование аварийно-спасательного формирования)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При аттестации установлено (отражается общая характеристика  состояния  аварийно-спасательного  формирования;  предназначение по видам работ;  состояние оснащения;  </w:t>
      </w:r>
      <w:r>
        <w:lastRenderedPageBreak/>
        <w:t xml:space="preserve">квалификационная характеристика  личного состава; место дислокации; мобильность подразделения; состояние учебно-материальной базы; оценка деятельности в </w:t>
      </w:r>
      <w:proofErr w:type="spellStart"/>
      <w:r>
        <w:t>межаттестационный</w:t>
      </w:r>
      <w:proofErr w:type="spellEnd"/>
      <w:r>
        <w:t xml:space="preserve"> период):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</w:t>
      </w:r>
    </w:p>
    <w:p w:rsidR="00BF7552" w:rsidRDefault="00BF7552">
      <w:pPr>
        <w:jc w:val="both"/>
      </w:pPr>
      <w:r>
        <w:t xml:space="preserve">                  </w:t>
      </w:r>
    </w:p>
    <w:p w:rsidR="00BF7552" w:rsidRDefault="00BF7552">
      <w:pPr>
        <w:jc w:val="both"/>
      </w:pPr>
      <w:r>
        <w:t>Результат  аттестации:__________________________________________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Замечания:_____________________________________________________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На основании изложенного комиссия пришла к следующему выводу: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</w:t>
      </w:r>
    </w:p>
    <w:p w:rsidR="00BF7552" w:rsidRDefault="00BF7552">
      <w:pPr>
        <w:jc w:val="both"/>
      </w:pPr>
      <w:r>
        <w:t>(наименование АСФ)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удовлетворяет предъявляемым требованиям и аттестуется  для  проведения аварийно-спасательных и других неотложных  работ в чрезвычайных ситуациях:</w:t>
      </w:r>
    </w:p>
    <w:p w:rsidR="00BF7552" w:rsidRDefault="00BF7552">
      <w:pPr>
        <w:jc w:val="both"/>
      </w:pPr>
      <w:r>
        <w:t>____________________________________________________________________</w:t>
      </w:r>
    </w:p>
    <w:p w:rsidR="00BF7552" w:rsidRDefault="00BF7552">
      <w:pPr>
        <w:jc w:val="both"/>
      </w:pPr>
      <w:r>
        <w:t>(перечень видов работ)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    Подписи членов комиссии: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    </w:t>
      </w: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CD1425" w:rsidRDefault="00CD1425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E2291E" w:rsidRDefault="00E2291E">
      <w:pPr>
        <w:jc w:val="both"/>
        <w:rPr>
          <w:b/>
        </w:rPr>
      </w:pPr>
    </w:p>
    <w:p w:rsidR="00E2291E" w:rsidRDefault="00E2291E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</w:p>
    <w:p w:rsidR="00B002A3" w:rsidRPr="00B64773" w:rsidRDefault="00B002A3" w:rsidP="00B002A3">
      <w:pPr>
        <w:ind w:left="567" w:firstLine="709"/>
        <w:jc w:val="right"/>
        <w:rPr>
          <w:sz w:val="28"/>
        </w:rPr>
      </w:pPr>
      <w:r w:rsidRPr="00B64773">
        <w:rPr>
          <w:sz w:val="28"/>
        </w:rPr>
        <w:lastRenderedPageBreak/>
        <w:t>П</w:t>
      </w:r>
      <w:r w:rsidR="00E17287" w:rsidRPr="00B64773">
        <w:rPr>
          <w:sz w:val="28"/>
        </w:rPr>
        <w:t>риложение</w:t>
      </w:r>
      <w:r w:rsidRPr="00B64773">
        <w:rPr>
          <w:sz w:val="28"/>
        </w:rPr>
        <w:t xml:space="preserve"> № 5</w:t>
      </w:r>
    </w:p>
    <w:p w:rsidR="00B002A3" w:rsidRDefault="00B002A3" w:rsidP="00B002A3">
      <w:pPr>
        <w:ind w:left="567" w:firstLine="709"/>
        <w:jc w:val="right"/>
        <w:rPr>
          <w:b/>
          <w:sz w:val="26"/>
        </w:rPr>
      </w:pPr>
    </w:p>
    <w:p w:rsidR="00BF1F9A" w:rsidRPr="00DF649C" w:rsidRDefault="00BF1F9A" w:rsidP="00BF1F9A">
      <w:pPr>
        <w:ind w:firstLine="709"/>
        <w:jc w:val="center"/>
        <w:rPr>
          <w:b/>
        </w:rPr>
      </w:pPr>
      <w:r w:rsidRPr="00DF649C">
        <w:rPr>
          <w:b/>
        </w:rPr>
        <w:t>ПЕРЕЧЕНЬ АВАРИЙНО-СПАСАТЕЛЬНЫХ</w:t>
      </w:r>
    </w:p>
    <w:p w:rsidR="00BF1F9A" w:rsidRPr="00DF649C" w:rsidRDefault="00BF1F9A" w:rsidP="00BF1F9A">
      <w:pPr>
        <w:ind w:firstLine="709"/>
        <w:jc w:val="center"/>
        <w:rPr>
          <w:b/>
        </w:rPr>
      </w:pPr>
      <w:r w:rsidRPr="00DF649C">
        <w:rPr>
          <w:b/>
        </w:rPr>
        <w:t xml:space="preserve">И  ДРУГИХ НЕОТЛОЖНЫХ РАБОТ, </w:t>
      </w:r>
    </w:p>
    <w:p w:rsidR="00AC3290" w:rsidRDefault="00BF1F9A" w:rsidP="00BF1F9A">
      <w:pPr>
        <w:ind w:firstLine="709"/>
        <w:jc w:val="center"/>
        <w:rPr>
          <w:b/>
        </w:rPr>
      </w:pPr>
      <w:r w:rsidRPr="00DF649C">
        <w:rPr>
          <w:b/>
        </w:rPr>
        <w:t xml:space="preserve">ПРОВОДИМЫХ АВАРИЙНО-СПАСАТЕЛЬНЫМИ СЛУЖБАМИ, </w:t>
      </w:r>
    </w:p>
    <w:p w:rsidR="00BF1F9A" w:rsidRPr="00DF649C" w:rsidRDefault="00BF1F9A" w:rsidP="00BF1F9A">
      <w:pPr>
        <w:ind w:firstLine="709"/>
        <w:jc w:val="center"/>
        <w:rPr>
          <w:b/>
        </w:rPr>
      </w:pPr>
      <w:r w:rsidRPr="00DF649C">
        <w:rPr>
          <w:b/>
        </w:rPr>
        <w:t>АВАРИЙНО-СПАСАТЕЛЬНЫМИ ФОРМИРОВАНИЯМИ</w:t>
      </w:r>
    </w:p>
    <w:p w:rsidR="00BF1F9A" w:rsidRPr="00DF649C" w:rsidRDefault="00BF1F9A" w:rsidP="00BF1F9A">
      <w:pPr>
        <w:ind w:firstLine="709"/>
        <w:jc w:val="center"/>
        <w:rPr>
          <w:b/>
        </w:rPr>
      </w:pPr>
      <w:r w:rsidRPr="00DF649C">
        <w:rPr>
          <w:b/>
        </w:rPr>
        <w:t xml:space="preserve"> В ЗОНАХ ЧРЕЗВЫЧАЙНОЙ СИТУАЦИИ</w:t>
      </w:r>
    </w:p>
    <w:p w:rsidR="00BF1F9A" w:rsidRPr="00DF649C" w:rsidRDefault="00BF1F9A" w:rsidP="00BF1F9A">
      <w:pPr>
        <w:ind w:left="567" w:firstLine="709"/>
        <w:jc w:val="both"/>
        <w:rPr>
          <w:b/>
        </w:rPr>
      </w:pP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 xml:space="preserve">1. Разведка зоны чрезвычайной ситуации, в </w:t>
      </w:r>
      <w:proofErr w:type="spellStart"/>
      <w:r w:rsidRPr="00DF649C">
        <w:rPr>
          <w:b/>
        </w:rPr>
        <w:t>т.ч</w:t>
      </w:r>
      <w:proofErr w:type="spellEnd"/>
      <w:r w:rsidRPr="00DF649C">
        <w:rPr>
          <w:b/>
        </w:rPr>
        <w:t>. радиационная, химическая,   бактериологическая   (состояние  объекта,  территории, маршрутов выдвижения сил и средств, определение границ зоны чрезвычайной ситуации).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2. Ввод  сил  и  средств аварийно-спасательных служб, аварийно-спасательных формирований в зону чрезвычайной ситуации.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3.  Десантирование спасателей и груза в зону чрезвычайной ситуации.</w:t>
      </w:r>
    </w:p>
    <w:p w:rsidR="00BF1F9A" w:rsidRPr="00453699" w:rsidRDefault="00453699" w:rsidP="00453699">
      <w:pPr>
        <w:jc w:val="both"/>
        <w:rPr>
          <w:b/>
          <w:color w:val="993366"/>
        </w:rPr>
      </w:pPr>
      <w:r>
        <w:rPr>
          <w:b/>
          <w:color w:val="993366"/>
        </w:rPr>
        <w:t xml:space="preserve"> </w:t>
      </w:r>
      <w:r w:rsidRPr="00453699">
        <w:rPr>
          <w:b/>
          <w:color w:val="993366"/>
        </w:rPr>
        <w:t xml:space="preserve"> *****</w:t>
      </w:r>
      <w:r w:rsidR="00BF1F9A" w:rsidRPr="00453699">
        <w:rPr>
          <w:b/>
          <w:color w:val="993366"/>
        </w:rPr>
        <w:t>4</w:t>
      </w:r>
      <w:r w:rsidRPr="00453699">
        <w:rPr>
          <w:b/>
          <w:color w:val="993366"/>
        </w:rPr>
        <w:t xml:space="preserve"> а)</w:t>
      </w:r>
      <w:r w:rsidR="00BF1F9A" w:rsidRPr="00453699">
        <w:rPr>
          <w:b/>
          <w:color w:val="993366"/>
        </w:rPr>
        <w:t xml:space="preserve">.  Оказание  </w:t>
      </w:r>
      <w:r w:rsidRPr="00453699">
        <w:rPr>
          <w:b/>
          <w:color w:val="993366"/>
        </w:rPr>
        <w:t xml:space="preserve">первой </w:t>
      </w:r>
      <w:r w:rsidR="00BF1F9A" w:rsidRPr="00453699">
        <w:rPr>
          <w:b/>
          <w:color w:val="993366"/>
        </w:rPr>
        <w:t>помощи пострадавшим.</w:t>
      </w:r>
    </w:p>
    <w:p w:rsidR="00453699" w:rsidRPr="00453699" w:rsidRDefault="00453699" w:rsidP="00BF1F9A">
      <w:pPr>
        <w:ind w:firstLine="709"/>
        <w:jc w:val="both"/>
        <w:rPr>
          <w:b/>
          <w:color w:val="993366"/>
        </w:rPr>
      </w:pPr>
      <w:r w:rsidRPr="00453699">
        <w:rPr>
          <w:b/>
          <w:color w:val="993366"/>
        </w:rPr>
        <w:t xml:space="preserve">   б). Оказание медицинской помощи пострадавшим.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5. Поисково-спасательные работы в  зоне чрезвычайной  ситуации.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6. Эвакуация пострадавших и материальных ценностей  из  зоны чрезвычайной ситуации.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7. Подача воздуха в заваленные помещения.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8. Организация управления и связи в зоне чрезвычайной ситуации.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9. Обеспечение общественного порядка  в зоне чрезвычайной ситуации.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10. Проведение аварийно-спасательных работ, связанных с тушением пожаров в зоне чрезвычайной ситуации.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11. Разборка завалов, расчистка маршрутов и устройство проездов в завалах, наведение переправ и устройство дамб.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12. Укрепление или обрушение поврежденных и грозящих  обвалом конструкций зданий,  сооружений на путях движения и в местах  работ.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13. Восстановление отдельных участков энергетических и водопроводных сетей для обеспечения противопожарного водоснабжения.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14. Работы по инженерной и организационной подготовке  участков спасательных работ и рабочих мест в зоне чрезвычайной  ситуации (расчистка площадок,  установка на площадках техники, ограждений и предупредительных знаков, освещение рабочих мест).</w:t>
      </w:r>
    </w:p>
    <w:p w:rsidR="00BF1F9A" w:rsidRPr="00DF649C" w:rsidRDefault="00BF1F9A" w:rsidP="00BF1F9A">
      <w:pPr>
        <w:pStyle w:val="30"/>
        <w:rPr>
          <w:b/>
          <w:sz w:val="24"/>
        </w:rPr>
      </w:pPr>
      <w:r w:rsidRPr="00DF649C">
        <w:rPr>
          <w:b/>
          <w:sz w:val="24"/>
        </w:rPr>
        <w:t xml:space="preserve">15. Локализация эпидемий, эпизоотий, </w:t>
      </w:r>
      <w:proofErr w:type="spellStart"/>
      <w:r w:rsidRPr="00DF649C">
        <w:rPr>
          <w:b/>
          <w:sz w:val="24"/>
        </w:rPr>
        <w:t>эпифитопий</w:t>
      </w:r>
      <w:proofErr w:type="spellEnd"/>
      <w:r w:rsidRPr="00DF649C">
        <w:rPr>
          <w:b/>
          <w:sz w:val="24"/>
        </w:rPr>
        <w:t xml:space="preserve">, а также массовых нашествий вредителей сельскохозяйственных культур и ликвидация их последствий, проведение охранно-карантинных мероприятий. 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16. Радиационный,   химический   контроль  личного  состава, участвующего в аварийно-спасательных работах,  населения, объектов внешней среды.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 xml:space="preserve">17. Дезактивация, дегазация, дезинфекция, дезинсекция, </w:t>
      </w:r>
      <w:proofErr w:type="spellStart"/>
      <w:r w:rsidRPr="00DF649C">
        <w:rPr>
          <w:b/>
        </w:rPr>
        <w:t>демеркуризация</w:t>
      </w:r>
      <w:proofErr w:type="spellEnd"/>
      <w:r w:rsidRPr="00DF649C">
        <w:rPr>
          <w:b/>
        </w:rPr>
        <w:t xml:space="preserve"> и дератизация в зоне чрезвычайной ситуации.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18. Санитарно-эпидемический и ветеринарно-санитарный надзор за объектами,  в том числе лабораторный контроль объектов внешней среды (воды,  воздуха, почвы) и продуктов питания на загрязненность отравляющими, радиоактивными, сильнодействующими ядовитыми веществами и биологическими средствами.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19. Работы по ликвидации медико-санитарных последствий чрезвычайных ситуаций.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20. Ликвидация  аварий  на коммунально-энергетических сетях в зоне чрезвычайной ситуации.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 xml:space="preserve">21. Горноспасательные работы (комплекс  аварийно-спасательных и технических работ  по спасению людей, оказанию помощи пострадавшим, локализации аварий и ликвидации последствий при  взрывах взрывчатых материалов и рудничных газов, пожарах, </w:t>
      </w:r>
      <w:proofErr w:type="spellStart"/>
      <w:r w:rsidRPr="00DF649C">
        <w:rPr>
          <w:b/>
        </w:rPr>
        <w:t>загазованиях</w:t>
      </w:r>
      <w:proofErr w:type="spellEnd"/>
      <w:r w:rsidRPr="00DF649C">
        <w:rPr>
          <w:b/>
        </w:rPr>
        <w:t>, обвалах, выбросах горной массы в результате геодинамических процессов, затоплениях и других видах аварий в условиях подземных горных выработок, а также открытых горных работ) в подземных условиях 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lastRenderedPageBreak/>
        <w:t xml:space="preserve">22. Газоспасательные работы (комплекс аварийно-спасательных работ по оказанию помощи пострадавшим при взрывах, пожарах, </w:t>
      </w:r>
      <w:proofErr w:type="spellStart"/>
      <w:r w:rsidRPr="00DF649C">
        <w:rPr>
          <w:b/>
        </w:rPr>
        <w:t>загазованиях</w:t>
      </w:r>
      <w:proofErr w:type="spellEnd"/>
      <w:r w:rsidRPr="00DF649C">
        <w:rPr>
          <w:b/>
        </w:rPr>
        <w:t>) в зоне чрезвычайной ситуации.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23. Ликвидация (локализация) гидродинамических аварий (прорыв плотин, дамб, шлюзов) и катастрофических затоплений.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 xml:space="preserve">24. Ликвидация открытых газовых и нефтяных фонтанов  на   </w:t>
      </w:r>
      <w:proofErr w:type="spellStart"/>
      <w:r w:rsidRPr="00DF649C">
        <w:rPr>
          <w:b/>
        </w:rPr>
        <w:t>бурящихся</w:t>
      </w:r>
      <w:proofErr w:type="spellEnd"/>
      <w:r w:rsidRPr="00DF649C">
        <w:rPr>
          <w:b/>
        </w:rPr>
        <w:t xml:space="preserve"> и эксплуатируемых скважинах.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25. Ликвидация (локализация) чрезвычайных ситуаций на железнодорожном транспорте и метрополитене.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 xml:space="preserve">26. Спасание пассажиров и экипажей воздушных судов при авиационных происшествиях. 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27. Ликвидация (локализация)</w:t>
      </w:r>
      <w:r w:rsidR="00927980">
        <w:rPr>
          <w:b/>
        </w:rPr>
        <w:t xml:space="preserve">  </w:t>
      </w:r>
      <w:r w:rsidRPr="00DF649C">
        <w:rPr>
          <w:b/>
        </w:rPr>
        <w:t xml:space="preserve"> чрезвычайных ситуаций на автомобильном  транспорте.</w:t>
      </w:r>
    </w:p>
    <w:p w:rsidR="00BF1F9A" w:rsidRPr="00DF649C" w:rsidRDefault="00BF1F9A" w:rsidP="00BF1F9A">
      <w:pPr>
        <w:ind w:firstLine="709"/>
        <w:jc w:val="both"/>
        <w:rPr>
          <w:b/>
          <w:color w:val="00CCFF"/>
        </w:rPr>
      </w:pPr>
      <w:r w:rsidRPr="00DF649C">
        <w:rPr>
          <w:b/>
          <w:color w:val="00CCFF"/>
        </w:rPr>
        <w:t>***28. Ликвидация (локализация) чрезвычайных ситуаций на  радиационно-опасных и ядерно-опасных производствах и объектах, а также связанных с транспортированием различных радиоактивных материалов и изделий из них.</w:t>
      </w:r>
    </w:p>
    <w:p w:rsidR="00BF1F9A" w:rsidRPr="00DF649C" w:rsidRDefault="00BF1F9A" w:rsidP="00BF1F9A">
      <w:pPr>
        <w:ind w:firstLine="540"/>
        <w:jc w:val="both"/>
        <w:rPr>
          <w:b/>
          <w:color w:val="3366FF"/>
        </w:rPr>
      </w:pPr>
      <w:r w:rsidRPr="00DF649C">
        <w:rPr>
          <w:b/>
          <w:color w:val="3366FF"/>
        </w:rPr>
        <w:t>**29. Ликвидация (локализация) чрезвычайных ситуаций, связанных с разгерметизацией систем,  оборудования,  выбросами в окружающую среду взрывоопасных и аварийно химически опасных веществ, в том числе на транспортных средствах.</w:t>
      </w:r>
    </w:p>
    <w:p w:rsidR="00BF1F9A" w:rsidRPr="00DF649C" w:rsidRDefault="006F7611" w:rsidP="00DF649C">
      <w:pPr>
        <w:jc w:val="both"/>
        <w:rPr>
          <w:b/>
          <w:color w:val="333399"/>
        </w:rPr>
      </w:pPr>
      <w:r w:rsidRPr="00DF649C">
        <w:rPr>
          <w:b/>
          <w:color w:val="0000FF"/>
          <w:vertAlign w:val="superscript"/>
        </w:rPr>
        <w:t>(</w:t>
      </w:r>
      <w:r w:rsidRPr="00DF649C">
        <w:rPr>
          <w:b/>
          <w:color w:val="0000FF"/>
        </w:rPr>
        <w:t>*</w:t>
      </w:r>
      <w:r w:rsidRPr="00DF649C">
        <w:rPr>
          <w:b/>
          <w:color w:val="0000FF"/>
          <w:vertAlign w:val="superscript"/>
        </w:rPr>
        <w:t xml:space="preserve">) </w:t>
      </w:r>
      <w:r w:rsidRPr="00DF649C">
        <w:rPr>
          <w:b/>
          <w:color w:val="333399"/>
        </w:rPr>
        <w:t>**</w:t>
      </w:r>
      <w:r w:rsidR="00BF1F9A" w:rsidRPr="00DF649C">
        <w:rPr>
          <w:b/>
          <w:color w:val="333399"/>
        </w:rPr>
        <w:t>*</w:t>
      </w:r>
      <w:r w:rsidRPr="00DF649C">
        <w:rPr>
          <w:b/>
          <w:color w:val="333399"/>
        </w:rPr>
        <w:t>*</w:t>
      </w:r>
      <w:r w:rsidR="00BF1F9A" w:rsidRPr="00DF649C">
        <w:rPr>
          <w:b/>
          <w:color w:val="333399"/>
        </w:rPr>
        <w:t xml:space="preserve"> 30 а). Ликвидация (локализация) на море разливов нефти и нефтепродуктов</w:t>
      </w:r>
      <w:r w:rsidRPr="00DF649C">
        <w:rPr>
          <w:b/>
          <w:color w:val="333399"/>
        </w:rPr>
        <w:t>.</w:t>
      </w:r>
      <w:r w:rsidR="00BF1F9A" w:rsidRPr="00DF649C">
        <w:rPr>
          <w:b/>
          <w:color w:val="333399"/>
        </w:rPr>
        <w:t xml:space="preserve"> </w:t>
      </w:r>
    </w:p>
    <w:p w:rsidR="00BF1F9A" w:rsidRPr="00DF649C" w:rsidRDefault="00BF1F9A" w:rsidP="00BF1F9A">
      <w:pPr>
        <w:ind w:firstLine="709"/>
        <w:jc w:val="both"/>
        <w:rPr>
          <w:b/>
          <w:color w:val="333399"/>
        </w:rPr>
      </w:pPr>
      <w:r w:rsidRPr="00DF649C">
        <w:rPr>
          <w:b/>
          <w:color w:val="333399"/>
        </w:rPr>
        <w:t xml:space="preserve">     </w:t>
      </w:r>
      <w:r w:rsidR="00DF649C">
        <w:rPr>
          <w:b/>
          <w:color w:val="333399"/>
        </w:rPr>
        <w:t xml:space="preserve">  </w:t>
      </w:r>
      <w:r w:rsidRPr="00DF649C">
        <w:rPr>
          <w:b/>
          <w:color w:val="333399"/>
        </w:rPr>
        <w:t>б). Ликвидация (локализация) на внутренних водах (за исключением внутренних морских вод) разливов нефти и нефтепродуктов.</w:t>
      </w:r>
    </w:p>
    <w:p w:rsidR="00BF1F9A" w:rsidRPr="00DF649C" w:rsidRDefault="00BF1F9A" w:rsidP="00BF1F9A">
      <w:pPr>
        <w:ind w:firstLine="709"/>
        <w:jc w:val="both"/>
        <w:rPr>
          <w:b/>
          <w:color w:val="333399"/>
        </w:rPr>
      </w:pPr>
      <w:r w:rsidRPr="00DF649C">
        <w:rPr>
          <w:b/>
          <w:color w:val="333399"/>
        </w:rPr>
        <w:t xml:space="preserve">      в). Ликвидация (локализация) на суше разливов нефти и нефтепродуктов.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31. Поиск и спасание пострадавших  на морских, речных,  воздушных судах и космических аппаратах, терпящих бедствие  на суше, море и внутренних акваториях.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32. Поиск аварийных подводных лодок, лежащих на грунте, поддержание жизнедеятельности и  спасание их личного состава; спасание людей из затопленных отсеков и воздушных подушек опрокинувшихся или затонувших кораблей, судов, других объектов.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 xml:space="preserve">33. Снятие с мели и берега аварийных подводных лодок, надводных кораблей и других </w:t>
      </w:r>
      <w:proofErr w:type="spellStart"/>
      <w:r w:rsidRPr="00DF649C">
        <w:rPr>
          <w:b/>
        </w:rPr>
        <w:t>плавсредств</w:t>
      </w:r>
      <w:proofErr w:type="spellEnd"/>
      <w:r w:rsidRPr="00DF649C">
        <w:rPr>
          <w:b/>
        </w:rPr>
        <w:t>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34. Поддержание на плаву аварийных объектов, передача на них коммуникаций и грузов; буксировка аварийных подводных лодок, надводных  кораблей, и других объектов.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35.  Аварийные подводно-технические (водолазные) работы.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36. Аварийные судоподъемные работы и работы по подъему  затонувших объектов, техники и имущества.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37  Ликвидация ледовых заторов.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38. Предупредительные и аварийно-спасательные работы в зонах схода снежных лавин и селей.</w:t>
      </w:r>
    </w:p>
    <w:p w:rsidR="00BF1F9A" w:rsidRPr="00DF649C" w:rsidRDefault="00BF1F9A" w:rsidP="00BF1F9A">
      <w:pPr>
        <w:ind w:firstLine="709"/>
        <w:jc w:val="both"/>
        <w:rPr>
          <w:b/>
        </w:rPr>
      </w:pPr>
      <w:r w:rsidRPr="00DF649C">
        <w:rPr>
          <w:b/>
        </w:rPr>
        <w:t>39. Эвакуация с летной полосы аэродрома аварийных воздушных судов.</w:t>
      </w:r>
    </w:p>
    <w:p w:rsidR="00BF1F9A" w:rsidRPr="00DF649C" w:rsidRDefault="00BF1F9A" w:rsidP="00BF1F9A">
      <w:pPr>
        <w:ind w:left="709"/>
        <w:jc w:val="both"/>
        <w:rPr>
          <w:b/>
        </w:rPr>
      </w:pPr>
      <w:r w:rsidRPr="00DF649C">
        <w:rPr>
          <w:b/>
        </w:rPr>
        <w:t>40. Локализация и тушение лесных пожаров.</w:t>
      </w:r>
    </w:p>
    <w:p w:rsidR="00BF1F9A" w:rsidRPr="00DF649C" w:rsidRDefault="00BF1F9A" w:rsidP="00BF1F9A">
      <w:pPr>
        <w:jc w:val="both"/>
        <w:rPr>
          <w:b/>
        </w:rPr>
      </w:pPr>
      <w:r w:rsidRPr="00DF649C">
        <w:rPr>
          <w:b/>
        </w:rPr>
        <w:tab/>
        <w:t>41. Работы по предупредительному спуску снежных лавин в зоне чрезвычайной ситуации.</w:t>
      </w:r>
    </w:p>
    <w:p w:rsidR="00BF1F9A" w:rsidRPr="00DF649C" w:rsidRDefault="00BF1F9A" w:rsidP="00BF1F9A">
      <w:pPr>
        <w:ind w:left="709"/>
        <w:jc w:val="both"/>
        <w:rPr>
          <w:b/>
        </w:rPr>
      </w:pPr>
      <w:r w:rsidRPr="00DF649C">
        <w:rPr>
          <w:b/>
        </w:rPr>
        <w:t>42. Проведение взрывных работ в зоне чрезвычайной ситуации.</w:t>
      </w:r>
    </w:p>
    <w:p w:rsidR="00BF1F9A" w:rsidRDefault="00BF1F9A" w:rsidP="00BF1F9A">
      <w:pPr>
        <w:ind w:right="113" w:firstLine="709"/>
        <w:jc w:val="right"/>
        <w:rPr>
          <w:sz w:val="26"/>
        </w:rPr>
      </w:pPr>
    </w:p>
    <w:p w:rsidR="00BF1F9A" w:rsidRDefault="00BF1F9A" w:rsidP="00BF1F9A">
      <w:pPr>
        <w:ind w:right="113" w:firstLine="709"/>
        <w:rPr>
          <w:b/>
        </w:rPr>
      </w:pPr>
      <w:r w:rsidRPr="00C03E79">
        <w:rPr>
          <w:b/>
        </w:rPr>
        <w:t>Изменения внесены на основании решения Межведомственной комиссии по аттестации АСС, АСФ, спасателей и общеобразовательных учреждений по их подготовке</w:t>
      </w:r>
      <w:r>
        <w:rPr>
          <w:b/>
        </w:rPr>
        <w:t>:</w:t>
      </w:r>
    </w:p>
    <w:p w:rsidR="00BF1F9A" w:rsidRPr="00B16C70" w:rsidRDefault="00BF1F9A" w:rsidP="00BF1F9A">
      <w:pPr>
        <w:ind w:left="709" w:right="113"/>
        <w:rPr>
          <w:b/>
          <w:color w:val="0000FF"/>
        </w:rPr>
      </w:pPr>
      <w:r w:rsidRPr="00B16C70">
        <w:rPr>
          <w:b/>
          <w:color w:val="0000FF"/>
        </w:rPr>
        <w:t>*     - пр</w:t>
      </w:r>
      <w:r w:rsidR="00B5067A">
        <w:rPr>
          <w:b/>
          <w:color w:val="3366FF"/>
        </w:rPr>
        <w:t>.</w:t>
      </w:r>
      <w:r w:rsidRPr="00B16C70">
        <w:rPr>
          <w:b/>
          <w:color w:val="0000FF"/>
        </w:rPr>
        <w:t xml:space="preserve"> от 16 октября  </w:t>
      </w:r>
      <w:smartTag w:uri="urn:schemas-microsoft-com:office:smarttags" w:element="metricconverter">
        <w:smartTagPr>
          <w:attr w:name="ProductID" w:val="2006 г"/>
        </w:smartTagPr>
        <w:r w:rsidRPr="00B16C70">
          <w:rPr>
            <w:b/>
            <w:color w:val="0000FF"/>
          </w:rPr>
          <w:t>2006 г</w:t>
        </w:r>
      </w:smartTag>
      <w:r w:rsidRPr="00B16C70">
        <w:rPr>
          <w:b/>
          <w:color w:val="0000FF"/>
        </w:rPr>
        <w:t>. № 3</w:t>
      </w:r>
      <w:r w:rsidR="00B5067A">
        <w:rPr>
          <w:b/>
          <w:color w:val="0000FF"/>
        </w:rPr>
        <w:t xml:space="preserve"> </w:t>
      </w:r>
      <w:r w:rsidR="00B5067A">
        <w:rPr>
          <w:b/>
          <w:color w:val="3366FF"/>
        </w:rPr>
        <w:t>(установлен минимальный объем разливов)</w:t>
      </w:r>
    </w:p>
    <w:p w:rsidR="00BF1F9A" w:rsidRPr="00B16C70" w:rsidRDefault="00BF1F9A" w:rsidP="00BF1F9A">
      <w:pPr>
        <w:ind w:left="709" w:right="113"/>
        <w:rPr>
          <w:b/>
          <w:color w:val="3366FF"/>
        </w:rPr>
      </w:pPr>
      <w:r w:rsidRPr="00B16C70">
        <w:rPr>
          <w:b/>
          <w:color w:val="3366FF"/>
        </w:rPr>
        <w:t>**   - пр</w:t>
      </w:r>
      <w:r w:rsidR="00B5067A" w:rsidRPr="00B16C70">
        <w:rPr>
          <w:b/>
          <w:color w:val="0000FF"/>
        </w:rPr>
        <w:t>отокол</w:t>
      </w:r>
      <w:r w:rsidR="006F7611">
        <w:rPr>
          <w:b/>
          <w:color w:val="3366FF"/>
        </w:rPr>
        <w:t xml:space="preserve"> </w:t>
      </w:r>
      <w:r w:rsidRPr="00B16C70">
        <w:rPr>
          <w:b/>
          <w:color w:val="3366FF"/>
        </w:rPr>
        <w:t xml:space="preserve">от 19 декабря </w:t>
      </w:r>
      <w:smartTag w:uri="urn:schemas-microsoft-com:office:smarttags" w:element="metricconverter">
        <w:smartTagPr>
          <w:attr w:name="ProductID" w:val="2006 г"/>
        </w:smartTagPr>
        <w:r w:rsidRPr="00B16C70">
          <w:rPr>
            <w:b/>
            <w:color w:val="3366FF"/>
          </w:rPr>
          <w:t>2006 г</w:t>
        </w:r>
      </w:smartTag>
      <w:r w:rsidRPr="00B16C70">
        <w:rPr>
          <w:b/>
          <w:color w:val="3366FF"/>
        </w:rPr>
        <w:t>. № 4</w:t>
      </w:r>
      <w:r w:rsidR="006F7611">
        <w:rPr>
          <w:b/>
          <w:color w:val="3366FF"/>
        </w:rPr>
        <w:t xml:space="preserve"> </w:t>
      </w:r>
    </w:p>
    <w:p w:rsidR="00BF1F9A" w:rsidRDefault="00BF1F9A" w:rsidP="00BF1F9A">
      <w:pPr>
        <w:ind w:right="113" w:firstLine="709"/>
        <w:rPr>
          <w:b/>
          <w:color w:val="33CCCC"/>
        </w:rPr>
      </w:pPr>
      <w:r w:rsidRPr="00B16C70">
        <w:rPr>
          <w:color w:val="33CCCC"/>
        </w:rPr>
        <w:t xml:space="preserve">*** - </w:t>
      </w:r>
      <w:r w:rsidRPr="00B16C70">
        <w:rPr>
          <w:b/>
          <w:color w:val="33CCCC"/>
        </w:rPr>
        <w:t xml:space="preserve">протокол от 24 марта </w:t>
      </w:r>
      <w:smartTag w:uri="urn:schemas-microsoft-com:office:smarttags" w:element="metricconverter">
        <w:smartTagPr>
          <w:attr w:name="ProductID" w:val="2009 г"/>
        </w:smartTagPr>
        <w:r w:rsidRPr="00B16C70">
          <w:rPr>
            <w:b/>
            <w:color w:val="33CCCC"/>
          </w:rPr>
          <w:t>2009 г</w:t>
        </w:r>
      </w:smartTag>
      <w:r w:rsidRPr="00B16C70">
        <w:rPr>
          <w:b/>
          <w:color w:val="33CCCC"/>
        </w:rPr>
        <w:t>. № 1</w:t>
      </w:r>
    </w:p>
    <w:p w:rsidR="006F7611" w:rsidRDefault="006F7611" w:rsidP="00BF1F9A">
      <w:pPr>
        <w:ind w:right="113" w:firstLine="709"/>
        <w:rPr>
          <w:b/>
          <w:color w:val="333399"/>
        </w:rPr>
      </w:pPr>
      <w:r w:rsidRPr="006F7611">
        <w:rPr>
          <w:b/>
          <w:color w:val="333399"/>
        </w:rPr>
        <w:t>***</w:t>
      </w:r>
      <w:r>
        <w:rPr>
          <w:b/>
          <w:color w:val="333399"/>
        </w:rPr>
        <w:t>*</w:t>
      </w:r>
      <w:r w:rsidRPr="006F7611">
        <w:rPr>
          <w:b/>
          <w:color w:val="333399"/>
        </w:rPr>
        <w:t xml:space="preserve"> - про</w:t>
      </w:r>
      <w:r>
        <w:rPr>
          <w:b/>
          <w:color w:val="333399"/>
        </w:rPr>
        <w:t>токол от 08 октября 2009 г. № 3</w:t>
      </w:r>
      <w:r w:rsidR="00B5067A">
        <w:rPr>
          <w:b/>
          <w:color w:val="333399"/>
        </w:rPr>
        <w:t xml:space="preserve"> </w:t>
      </w:r>
      <w:r>
        <w:rPr>
          <w:b/>
          <w:color w:val="333399"/>
        </w:rPr>
        <w:t>(отменен минимальный объем разливов</w:t>
      </w:r>
      <w:r w:rsidR="0061524F">
        <w:rPr>
          <w:b/>
          <w:color w:val="333399"/>
        </w:rPr>
        <w:t xml:space="preserve"> и пункт 30 г</w:t>
      </w:r>
      <w:r>
        <w:rPr>
          <w:b/>
          <w:color w:val="333399"/>
        </w:rPr>
        <w:t>)</w:t>
      </w:r>
      <w:r w:rsidR="00453699">
        <w:rPr>
          <w:b/>
          <w:color w:val="333399"/>
        </w:rPr>
        <w:t>.</w:t>
      </w:r>
    </w:p>
    <w:p w:rsidR="00453699" w:rsidRPr="00453699" w:rsidRDefault="00453699" w:rsidP="00BF1F9A">
      <w:pPr>
        <w:ind w:right="113" w:firstLine="709"/>
        <w:rPr>
          <w:b/>
          <w:color w:val="993366"/>
        </w:rPr>
      </w:pPr>
      <w:r w:rsidRPr="00453699">
        <w:rPr>
          <w:b/>
          <w:color w:val="993366"/>
        </w:rPr>
        <w:t xml:space="preserve">***** - протокол от 15 декабря 2011 г. № 4 (разделен пункт 4) </w:t>
      </w:r>
    </w:p>
    <w:p w:rsidR="00BF7552" w:rsidRPr="00B64773" w:rsidRDefault="00BF7552">
      <w:pPr>
        <w:ind w:right="113" w:firstLine="709"/>
        <w:jc w:val="right"/>
        <w:rPr>
          <w:sz w:val="28"/>
        </w:rPr>
      </w:pPr>
      <w:r w:rsidRPr="00B64773">
        <w:rPr>
          <w:sz w:val="28"/>
        </w:rPr>
        <w:lastRenderedPageBreak/>
        <w:t>П</w:t>
      </w:r>
      <w:r w:rsidR="00E17287" w:rsidRPr="00B64773">
        <w:rPr>
          <w:sz w:val="28"/>
        </w:rPr>
        <w:t>риложение</w:t>
      </w:r>
      <w:r w:rsidRPr="00B64773">
        <w:rPr>
          <w:sz w:val="28"/>
        </w:rPr>
        <w:t xml:space="preserve">  № 6</w:t>
      </w:r>
    </w:p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>
      <w:pPr>
        <w:ind w:right="113" w:firstLine="709"/>
        <w:jc w:val="both"/>
        <w:rPr>
          <w:b/>
          <w:sz w:val="26"/>
        </w:rPr>
      </w:pPr>
    </w:p>
    <w:p w:rsidR="00BF7552" w:rsidRDefault="00BF7552">
      <w:pPr>
        <w:ind w:right="113" w:firstLine="709"/>
        <w:jc w:val="center"/>
        <w:rPr>
          <w:b/>
          <w:sz w:val="26"/>
        </w:rPr>
      </w:pPr>
      <w:r>
        <w:rPr>
          <w:b/>
          <w:sz w:val="26"/>
        </w:rPr>
        <w:t>ПРОТОКОЛ № _____</w:t>
      </w:r>
    </w:p>
    <w:p w:rsidR="00BF7552" w:rsidRDefault="00BF7552">
      <w:pPr>
        <w:ind w:right="113" w:firstLine="709"/>
        <w:jc w:val="center"/>
        <w:rPr>
          <w:b/>
          <w:sz w:val="26"/>
        </w:rPr>
      </w:pPr>
    </w:p>
    <w:p w:rsidR="00BF7552" w:rsidRDefault="00BF7552">
      <w:pPr>
        <w:ind w:right="113" w:firstLine="709"/>
        <w:jc w:val="center"/>
        <w:rPr>
          <w:b/>
          <w:sz w:val="26"/>
        </w:rPr>
      </w:pPr>
      <w:r>
        <w:rPr>
          <w:b/>
          <w:sz w:val="26"/>
        </w:rPr>
        <w:t>ЗАСЕДАНИЯ АТТЕСТАЦИОННОЙ КОМИССИИ</w:t>
      </w:r>
    </w:p>
    <w:p w:rsidR="00BF7552" w:rsidRDefault="00BF7552">
      <w:pPr>
        <w:ind w:right="113" w:firstLine="709"/>
        <w:jc w:val="both"/>
        <w:rPr>
          <w:b/>
          <w:sz w:val="26"/>
        </w:rPr>
      </w:pPr>
    </w:p>
    <w:p w:rsidR="00BF7552" w:rsidRDefault="00BF7552">
      <w:pPr>
        <w:ind w:right="113"/>
        <w:jc w:val="center"/>
        <w:rPr>
          <w:sz w:val="22"/>
        </w:rPr>
      </w:pPr>
      <w:r>
        <w:rPr>
          <w:sz w:val="26"/>
        </w:rPr>
        <w:t xml:space="preserve">______________________________________________________________                                          </w:t>
      </w:r>
      <w:r>
        <w:rPr>
          <w:sz w:val="22"/>
        </w:rPr>
        <w:t>(наименование аттестационной комиссии)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от "    " _____________ 20  г.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Присутствовали: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 xml:space="preserve">Председатель комиссии:_____________________________________________                                                                                                                                                </w:t>
      </w:r>
    </w:p>
    <w:p w:rsidR="00BF7552" w:rsidRDefault="00BF7552">
      <w:pPr>
        <w:ind w:right="113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(фамилия, инициалы)</w:t>
      </w:r>
    </w:p>
    <w:p w:rsidR="00BF7552" w:rsidRDefault="00BF7552">
      <w:pPr>
        <w:ind w:right="113"/>
        <w:jc w:val="both"/>
        <w:rPr>
          <w:sz w:val="22"/>
        </w:rPr>
      </w:pPr>
      <w:r>
        <w:rPr>
          <w:sz w:val="22"/>
        </w:rPr>
        <w:t xml:space="preserve">                                                  </w:t>
      </w: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 xml:space="preserve">Члены комиссии:____________________________________________________                                                                                                 </w:t>
      </w:r>
    </w:p>
    <w:p w:rsidR="00BF7552" w:rsidRDefault="00BF7552">
      <w:pPr>
        <w:ind w:right="113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(фамилия, инициалы) </w:t>
      </w:r>
    </w:p>
    <w:p w:rsidR="00BF7552" w:rsidRDefault="00BF7552">
      <w:pPr>
        <w:ind w:right="113"/>
        <w:jc w:val="both"/>
        <w:rPr>
          <w:sz w:val="26"/>
        </w:rPr>
      </w:pPr>
      <w:r>
        <w:rPr>
          <w:sz w:val="22"/>
        </w:rPr>
        <w:t>__________________________________________________________________________________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Аттестация_________________________________________________________</w:t>
      </w:r>
    </w:p>
    <w:p w:rsidR="00BF7552" w:rsidRDefault="00BF7552">
      <w:pPr>
        <w:ind w:right="113"/>
        <w:jc w:val="center"/>
        <w:rPr>
          <w:sz w:val="22"/>
        </w:rPr>
      </w:pPr>
      <w:r>
        <w:rPr>
          <w:sz w:val="22"/>
        </w:rPr>
        <w:t xml:space="preserve">                   (фамилия и инициалы, аттестуемых на данном заседании)</w:t>
      </w:r>
    </w:p>
    <w:p w:rsidR="00BF7552" w:rsidRDefault="00BF7552">
      <w:pPr>
        <w:ind w:right="113"/>
        <w:jc w:val="both"/>
        <w:rPr>
          <w:sz w:val="22"/>
        </w:rPr>
      </w:pPr>
    </w:p>
    <w:p w:rsidR="00BF7552" w:rsidRDefault="00BF7552">
      <w:pPr>
        <w:jc w:val="both"/>
        <w:rPr>
          <w:sz w:val="26"/>
        </w:rPr>
      </w:pPr>
      <w:r>
        <w:rPr>
          <w:sz w:val="26"/>
        </w:rPr>
        <w:t>____________________________________________________________________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rPr>
          <w:sz w:val="26"/>
        </w:rPr>
      </w:pPr>
      <w:r>
        <w:rPr>
          <w:sz w:val="26"/>
        </w:rPr>
        <w:t xml:space="preserve">1. Слушали:  Аттестационные материалы на:     </w:t>
      </w:r>
    </w:p>
    <w:p w:rsidR="00BF7552" w:rsidRDefault="00BF7552">
      <w:pPr>
        <w:ind w:right="113"/>
        <w:rPr>
          <w:sz w:val="26"/>
        </w:rPr>
      </w:pPr>
      <w:r>
        <w:rPr>
          <w:sz w:val="26"/>
        </w:rPr>
        <w:t xml:space="preserve">__________________________________________________________________ , </w:t>
      </w:r>
    </w:p>
    <w:p w:rsidR="00BF7552" w:rsidRDefault="00BF7552">
      <w:pPr>
        <w:ind w:right="113"/>
        <w:rPr>
          <w:sz w:val="22"/>
        </w:rPr>
      </w:pPr>
      <w:r>
        <w:rPr>
          <w:sz w:val="22"/>
        </w:rPr>
        <w:t xml:space="preserve">                                                         (фамилия, инициалы)</w:t>
      </w:r>
    </w:p>
    <w:p w:rsidR="00BF7552" w:rsidRDefault="00BF7552">
      <w:pPr>
        <w:ind w:right="113"/>
        <w:jc w:val="both"/>
        <w:rPr>
          <w:sz w:val="22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 xml:space="preserve">аттестуемого  на   должность ________________________________________                                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 xml:space="preserve"> Вопросы к аттестуемому и ответы на них:_____________________________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___________________________________________________________________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___________________________________________________________________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___________________________________________________________________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___________________________________________________________________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___________________________________________________________________</w:t>
      </w:r>
    </w:p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Оценка знаний и деятельности аттестуемого:___________________________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___________________________________________________________________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___________________________________________________________________</w:t>
      </w:r>
    </w:p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lastRenderedPageBreak/>
        <w:t>Решение аттестационной комиссии: __________________________________</w:t>
      </w:r>
    </w:p>
    <w:p w:rsidR="00BF7552" w:rsidRDefault="00BF7552">
      <w:pPr>
        <w:ind w:right="113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>___________________________________________________________________</w:t>
      </w:r>
    </w:p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>
      <w:pPr>
        <w:rPr>
          <w:sz w:val="26"/>
        </w:rPr>
      </w:pPr>
      <w:r>
        <w:rPr>
          <w:sz w:val="26"/>
        </w:rPr>
        <w:t>Подано голосов "за"_______, "против"________, "воздержалось"_________.</w:t>
      </w:r>
    </w:p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>
      <w:pPr>
        <w:ind w:right="113"/>
        <w:jc w:val="both"/>
        <w:rPr>
          <w:sz w:val="26"/>
        </w:rPr>
      </w:pPr>
      <w:r>
        <w:rPr>
          <w:sz w:val="26"/>
        </w:rPr>
        <w:t xml:space="preserve">С решением аттестационной комиссии ознакомлен. </w:t>
      </w:r>
    </w:p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>
      <w:pPr>
        <w:ind w:right="113" w:firstLine="709"/>
        <w:jc w:val="center"/>
        <w:rPr>
          <w:sz w:val="26"/>
        </w:rPr>
      </w:pPr>
      <w:r>
        <w:rPr>
          <w:sz w:val="26"/>
        </w:rPr>
        <w:t>_____________________________________</w:t>
      </w:r>
    </w:p>
    <w:p w:rsidR="00BF7552" w:rsidRDefault="00BF7552">
      <w:pPr>
        <w:ind w:right="113" w:firstLine="709"/>
        <w:jc w:val="center"/>
        <w:rPr>
          <w:sz w:val="22"/>
        </w:rPr>
      </w:pPr>
      <w:r>
        <w:rPr>
          <w:sz w:val="22"/>
        </w:rPr>
        <w:t>(подпись аттестуемого)</w:t>
      </w:r>
    </w:p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>
      <w:pPr>
        <w:ind w:right="113" w:firstLine="709"/>
        <w:jc w:val="both"/>
        <w:rPr>
          <w:sz w:val="26"/>
        </w:rPr>
      </w:pPr>
      <w:r>
        <w:rPr>
          <w:sz w:val="26"/>
        </w:rPr>
        <w:t xml:space="preserve">2. Слушали:  Аттестационные материалы на: _____________________                                                                                 </w:t>
      </w:r>
    </w:p>
    <w:p w:rsidR="00BF7552" w:rsidRDefault="00BF7552">
      <w:pPr>
        <w:ind w:right="113" w:firstLine="709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(фамилия, инициалы)</w:t>
      </w:r>
    </w:p>
    <w:p w:rsidR="00BF7552" w:rsidRDefault="00BF7552">
      <w:pPr>
        <w:ind w:right="113" w:firstLine="709"/>
        <w:jc w:val="both"/>
        <w:rPr>
          <w:sz w:val="26"/>
        </w:rPr>
      </w:pPr>
      <w:r>
        <w:rPr>
          <w:sz w:val="26"/>
        </w:rPr>
        <w:t>и т.д. на каждого аттестуемого.</w:t>
      </w:r>
    </w:p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>
      <w:pPr>
        <w:ind w:right="113" w:firstLine="709"/>
        <w:jc w:val="both"/>
        <w:rPr>
          <w:sz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F7552">
        <w:tc>
          <w:tcPr>
            <w:tcW w:w="4606" w:type="dxa"/>
          </w:tcPr>
          <w:p w:rsidR="00BF7552" w:rsidRDefault="00BF7552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 Председатель комиссии</w:t>
            </w:r>
          </w:p>
        </w:tc>
        <w:tc>
          <w:tcPr>
            <w:tcW w:w="4606" w:type="dxa"/>
          </w:tcPr>
          <w:p w:rsidR="00BF7552" w:rsidRDefault="00BF7552">
            <w:pPr>
              <w:ind w:right="113" w:hanging="70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</w:t>
            </w:r>
          </w:p>
          <w:p w:rsidR="00BF7552" w:rsidRDefault="00BF7552">
            <w:pPr>
              <w:ind w:right="113" w:hanging="70"/>
              <w:jc w:val="center"/>
              <w:rPr>
                <w:sz w:val="22"/>
              </w:rPr>
            </w:pPr>
            <w:r>
              <w:rPr>
                <w:sz w:val="22"/>
              </w:rPr>
              <w:t>(подпись) фамилия</w:t>
            </w:r>
          </w:p>
          <w:p w:rsidR="00BF7552" w:rsidRDefault="00BF7552">
            <w:pPr>
              <w:jc w:val="center"/>
              <w:rPr>
                <w:sz w:val="22"/>
              </w:rPr>
            </w:pPr>
          </w:p>
        </w:tc>
      </w:tr>
      <w:tr w:rsidR="00BF7552">
        <w:tc>
          <w:tcPr>
            <w:tcW w:w="4606" w:type="dxa"/>
          </w:tcPr>
          <w:p w:rsidR="00BF7552" w:rsidRDefault="00BF7552">
            <w:pPr>
              <w:jc w:val="both"/>
              <w:rPr>
                <w:sz w:val="26"/>
              </w:rPr>
            </w:pPr>
            <w:r>
              <w:rPr>
                <w:sz w:val="26"/>
              </w:rPr>
              <w:t>Секретарь комиссии</w:t>
            </w:r>
          </w:p>
        </w:tc>
        <w:tc>
          <w:tcPr>
            <w:tcW w:w="4606" w:type="dxa"/>
          </w:tcPr>
          <w:p w:rsidR="00BF7552" w:rsidRDefault="00BF7552">
            <w:pPr>
              <w:ind w:hanging="7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______________________                                                         (подпись) фамилия </w:t>
            </w:r>
          </w:p>
          <w:p w:rsidR="00BF7552" w:rsidRDefault="00BF7552">
            <w:pPr>
              <w:ind w:hanging="70"/>
              <w:jc w:val="center"/>
              <w:rPr>
                <w:sz w:val="22"/>
              </w:rPr>
            </w:pPr>
          </w:p>
        </w:tc>
      </w:tr>
      <w:tr w:rsidR="00BF7552">
        <w:tc>
          <w:tcPr>
            <w:tcW w:w="4606" w:type="dxa"/>
          </w:tcPr>
          <w:p w:rsidR="00BF7552" w:rsidRDefault="00BF7552">
            <w:pPr>
              <w:jc w:val="both"/>
              <w:rPr>
                <w:sz w:val="26"/>
              </w:rPr>
            </w:pPr>
            <w:r>
              <w:rPr>
                <w:sz w:val="26"/>
              </w:rPr>
              <w:t>Члены комиссии</w:t>
            </w:r>
          </w:p>
        </w:tc>
        <w:tc>
          <w:tcPr>
            <w:tcW w:w="4606" w:type="dxa"/>
          </w:tcPr>
          <w:p w:rsidR="00BF7552" w:rsidRDefault="00BF7552">
            <w:pPr>
              <w:ind w:right="113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______________________</w:t>
            </w:r>
          </w:p>
          <w:p w:rsidR="00BF7552" w:rsidRDefault="00BF755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(подпись) фамилия </w:t>
            </w:r>
          </w:p>
          <w:p w:rsidR="00BF7552" w:rsidRDefault="00BF7552">
            <w:pPr>
              <w:jc w:val="center"/>
              <w:rPr>
                <w:sz w:val="22"/>
              </w:rPr>
            </w:pPr>
          </w:p>
        </w:tc>
      </w:tr>
    </w:tbl>
    <w:p w:rsidR="00BF7552" w:rsidRDefault="00BF7552">
      <w:pPr>
        <w:ind w:right="113" w:firstLine="709"/>
        <w:jc w:val="both"/>
        <w:rPr>
          <w:sz w:val="26"/>
        </w:rPr>
      </w:pPr>
    </w:p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CA5E23" w:rsidRDefault="00CA5E23"/>
    <w:p w:rsidR="00CA5E23" w:rsidRDefault="00CA5E23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/>
    <w:p w:rsidR="00BF7552" w:rsidRDefault="00BF7552">
      <w:pPr>
        <w:pStyle w:val="a4"/>
        <w:tabs>
          <w:tab w:val="clear" w:pos="4153"/>
          <w:tab w:val="clear" w:pos="8306"/>
        </w:tabs>
      </w:pPr>
    </w:p>
    <w:p w:rsidR="00BF7552" w:rsidRPr="00B64773" w:rsidRDefault="00BF7552">
      <w:pPr>
        <w:pStyle w:val="5"/>
        <w:rPr>
          <w:sz w:val="28"/>
        </w:rPr>
      </w:pPr>
      <w:r w:rsidRPr="00B64773">
        <w:rPr>
          <w:sz w:val="28"/>
        </w:rPr>
        <w:lastRenderedPageBreak/>
        <w:t>П</w:t>
      </w:r>
      <w:r w:rsidR="00E17287" w:rsidRPr="00B64773">
        <w:rPr>
          <w:sz w:val="28"/>
        </w:rPr>
        <w:t>риложение</w:t>
      </w:r>
      <w:r w:rsidRPr="00B64773">
        <w:rPr>
          <w:sz w:val="28"/>
        </w:rPr>
        <w:t xml:space="preserve">  № 7</w:t>
      </w:r>
    </w:p>
    <w:p w:rsidR="00BF7552" w:rsidRDefault="00BF7552">
      <w:pPr>
        <w:jc w:val="both"/>
        <w:rPr>
          <w:b/>
        </w:rPr>
      </w:pPr>
    </w:p>
    <w:p w:rsidR="00BF7552" w:rsidRDefault="00BF7552">
      <w:pPr>
        <w:jc w:val="center"/>
        <w:rPr>
          <w:b/>
          <w:caps/>
        </w:rPr>
      </w:pPr>
      <w:r>
        <w:rPr>
          <w:b/>
          <w:caps/>
        </w:rPr>
        <w:t xml:space="preserve"> журналы РегистрациИ (реестр) АВАРИЙНО-СПАСАТЕЛЬНЫХ СЛУЖБ, АВАРИЙНО-СПАСАТЕЛЬНЫХ ФОРМИРОВАНИЙ И СПАСАТЕЛЕЙ</w:t>
      </w:r>
    </w:p>
    <w:p w:rsidR="00BF7552" w:rsidRDefault="00BF7552">
      <w:pPr>
        <w:jc w:val="both"/>
      </w:pPr>
    </w:p>
    <w:p w:rsidR="00BF7552" w:rsidRDefault="00BF7552">
      <w:pPr>
        <w:jc w:val="center"/>
        <w:rPr>
          <w:b/>
        </w:rPr>
      </w:pPr>
      <w:r>
        <w:rPr>
          <w:b/>
        </w:rPr>
        <w:t>I. Общий порядок ведения регистрационных реестров</w:t>
      </w:r>
    </w:p>
    <w:p w:rsidR="00BF7552" w:rsidRDefault="00BF7552">
      <w:pPr>
        <w:jc w:val="center"/>
        <w:rPr>
          <w:b/>
        </w:rPr>
      </w:pPr>
      <w:r>
        <w:rPr>
          <w:b/>
        </w:rPr>
        <w:t>и журналов учета</w:t>
      </w: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ind w:firstLine="709"/>
        <w:jc w:val="both"/>
      </w:pPr>
      <w:r>
        <w:t xml:space="preserve">1. Регистрационные реестры предусмотрены “Квалификационными требованиями и методическими рекомендациями по проведению аттестации аварийно-спасательных служб, аварийно-спасательных формирований и спасателей”,  ( далее - “Квалификационные  требования”), утвержденными Межведомственной комиссией по аттестации аварийно-спасательных формирований, спасателей и образовательных учреждений по их подготовке 18 декабря </w:t>
      </w:r>
      <w:smartTag w:uri="urn:schemas-microsoft-com:office:smarttags" w:element="metricconverter">
        <w:smartTagPr>
          <w:attr w:name="ProductID" w:val="1997 г"/>
        </w:smartTagPr>
        <w:r>
          <w:t>1997 г</w:t>
        </w:r>
      </w:smartTag>
      <w:r>
        <w:t>., протокол № 4, и  предназначены для регистрации аварийно-спасательных служб, аварийно-спасательных формирований и спасателей, аттестованных в установленном порядке.</w:t>
      </w:r>
    </w:p>
    <w:p w:rsidR="00BF7552" w:rsidRDefault="00BF7552">
      <w:pPr>
        <w:ind w:firstLine="709"/>
        <w:jc w:val="both"/>
      </w:pPr>
      <w:r>
        <w:t>2. Журналы учета  предназначены для систематизации решений аттестационной комиссии и служат основанием для дополнения записей в регистрационных реестрах.</w:t>
      </w:r>
    </w:p>
    <w:p w:rsidR="00BF7552" w:rsidRDefault="00BF7552">
      <w:pPr>
        <w:ind w:firstLine="709"/>
        <w:jc w:val="both"/>
      </w:pPr>
      <w:r>
        <w:t>3.  Регистрационные реестры ведутся секретарем аттестационной комиссии в пронумерованных и прошнурованных книгах синим или черным цветом.</w:t>
      </w:r>
    </w:p>
    <w:p w:rsidR="00BF7552" w:rsidRDefault="00BF7552">
      <w:pPr>
        <w:ind w:firstLine="709"/>
        <w:jc w:val="both"/>
      </w:pPr>
    </w:p>
    <w:p w:rsidR="00BF7552" w:rsidRDefault="00BF7552">
      <w:pPr>
        <w:jc w:val="center"/>
        <w:rPr>
          <w:b/>
        </w:rPr>
      </w:pPr>
      <w:r>
        <w:rPr>
          <w:b/>
        </w:rPr>
        <w:t>II. Регистрационный реестр аттестованных аварийно-спасательных служб, аварийно-спасательных формирований (далее - АСС, АСФ)</w:t>
      </w:r>
    </w:p>
    <w:p w:rsidR="00BF7552" w:rsidRDefault="00BF7552">
      <w:pPr>
        <w:jc w:val="both"/>
      </w:pPr>
    </w:p>
    <w:tbl>
      <w:tblPr>
        <w:tblW w:w="99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1368"/>
        <w:gridCol w:w="1613"/>
        <w:gridCol w:w="717"/>
        <w:gridCol w:w="2151"/>
        <w:gridCol w:w="846"/>
        <w:gridCol w:w="847"/>
        <w:gridCol w:w="1129"/>
        <w:gridCol w:w="822"/>
      </w:tblGrid>
      <w:tr w:rsidR="00BF7552">
        <w:trPr>
          <w:trHeight w:val="724"/>
        </w:trPr>
        <w:tc>
          <w:tcPr>
            <w:tcW w:w="424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№ </w:t>
            </w:r>
          </w:p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п\п</w:t>
            </w:r>
          </w:p>
        </w:tc>
        <w:tc>
          <w:tcPr>
            <w:tcW w:w="1368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Регистрационный номер</w:t>
            </w:r>
          </w:p>
        </w:tc>
        <w:tc>
          <w:tcPr>
            <w:tcW w:w="1613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 АСС, АСФ</w:t>
            </w:r>
          </w:p>
        </w:tc>
        <w:tc>
          <w:tcPr>
            <w:tcW w:w="717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Статус АСС, АСФ</w:t>
            </w:r>
          </w:p>
        </w:tc>
        <w:tc>
          <w:tcPr>
            <w:tcW w:w="2151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 виды проводимых работ</w:t>
            </w:r>
          </w:p>
        </w:tc>
        <w:tc>
          <w:tcPr>
            <w:tcW w:w="846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Учредители  АСС, АСФ</w:t>
            </w:r>
          </w:p>
        </w:tc>
        <w:tc>
          <w:tcPr>
            <w:tcW w:w="847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Адрес, телефон</w:t>
            </w:r>
          </w:p>
        </w:tc>
        <w:tc>
          <w:tcPr>
            <w:tcW w:w="1129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Основание для </w:t>
            </w:r>
            <w:proofErr w:type="spellStart"/>
            <w:r>
              <w:rPr>
                <w:b/>
                <w:sz w:val="18"/>
              </w:rPr>
              <w:t>регис</w:t>
            </w:r>
            <w:proofErr w:type="spellEnd"/>
            <w:r>
              <w:rPr>
                <w:b/>
                <w:sz w:val="18"/>
              </w:rPr>
              <w:t>-</w:t>
            </w:r>
          </w:p>
          <w:p w:rsidR="00BF7552" w:rsidRDefault="00BF7552">
            <w:pPr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трации</w:t>
            </w:r>
            <w:proofErr w:type="spellEnd"/>
            <w:r>
              <w:rPr>
                <w:b/>
                <w:sz w:val="18"/>
              </w:rPr>
              <w:t>.</w:t>
            </w:r>
          </w:p>
          <w:p w:rsidR="00BF7552" w:rsidRDefault="00BF7552">
            <w:pPr>
              <w:jc w:val="both"/>
              <w:rPr>
                <w:b/>
                <w:sz w:val="18"/>
              </w:rPr>
            </w:pPr>
          </w:p>
        </w:tc>
        <w:tc>
          <w:tcPr>
            <w:tcW w:w="822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 w:rsidR="00BF7552">
        <w:trPr>
          <w:trHeight w:val="184"/>
        </w:trPr>
        <w:tc>
          <w:tcPr>
            <w:tcW w:w="424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368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13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7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51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846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847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29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22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BF7552">
        <w:trPr>
          <w:trHeight w:val="85"/>
        </w:trPr>
        <w:tc>
          <w:tcPr>
            <w:tcW w:w="424" w:type="dxa"/>
          </w:tcPr>
          <w:p w:rsidR="00BF7552" w:rsidRDefault="00BF7552">
            <w:pPr>
              <w:jc w:val="both"/>
            </w:pPr>
          </w:p>
        </w:tc>
        <w:tc>
          <w:tcPr>
            <w:tcW w:w="1368" w:type="dxa"/>
          </w:tcPr>
          <w:p w:rsidR="00BF7552" w:rsidRDefault="00BF7552">
            <w:pPr>
              <w:jc w:val="both"/>
            </w:pPr>
          </w:p>
        </w:tc>
        <w:tc>
          <w:tcPr>
            <w:tcW w:w="1613" w:type="dxa"/>
          </w:tcPr>
          <w:p w:rsidR="00BF7552" w:rsidRDefault="00BF7552">
            <w:pPr>
              <w:jc w:val="both"/>
            </w:pPr>
          </w:p>
        </w:tc>
        <w:tc>
          <w:tcPr>
            <w:tcW w:w="717" w:type="dxa"/>
          </w:tcPr>
          <w:p w:rsidR="00BF7552" w:rsidRDefault="00BF7552">
            <w:pPr>
              <w:jc w:val="both"/>
            </w:pPr>
          </w:p>
        </w:tc>
        <w:tc>
          <w:tcPr>
            <w:tcW w:w="2151" w:type="dxa"/>
          </w:tcPr>
          <w:p w:rsidR="00BF7552" w:rsidRDefault="00BF7552">
            <w:pPr>
              <w:jc w:val="both"/>
            </w:pPr>
          </w:p>
        </w:tc>
        <w:tc>
          <w:tcPr>
            <w:tcW w:w="846" w:type="dxa"/>
          </w:tcPr>
          <w:p w:rsidR="00BF7552" w:rsidRDefault="00BF7552">
            <w:pPr>
              <w:jc w:val="both"/>
            </w:pPr>
          </w:p>
        </w:tc>
        <w:tc>
          <w:tcPr>
            <w:tcW w:w="847" w:type="dxa"/>
          </w:tcPr>
          <w:p w:rsidR="00BF7552" w:rsidRDefault="00BF7552">
            <w:pPr>
              <w:jc w:val="both"/>
            </w:pPr>
          </w:p>
        </w:tc>
        <w:tc>
          <w:tcPr>
            <w:tcW w:w="1129" w:type="dxa"/>
          </w:tcPr>
          <w:p w:rsidR="00BF7552" w:rsidRDefault="00BF7552">
            <w:pPr>
              <w:jc w:val="both"/>
            </w:pPr>
          </w:p>
        </w:tc>
        <w:tc>
          <w:tcPr>
            <w:tcW w:w="822" w:type="dxa"/>
          </w:tcPr>
          <w:p w:rsidR="00BF7552" w:rsidRDefault="00BF7552">
            <w:pPr>
              <w:jc w:val="both"/>
            </w:pPr>
          </w:p>
        </w:tc>
      </w:tr>
    </w:tbl>
    <w:p w:rsidR="00BF7552" w:rsidRDefault="00BF7552">
      <w:pPr>
        <w:jc w:val="both"/>
      </w:pPr>
    </w:p>
    <w:p w:rsidR="00BF7552" w:rsidRDefault="00BF7552">
      <w:pPr>
        <w:pStyle w:val="6"/>
      </w:pPr>
      <w:r>
        <w:t>Порядок ведения  Регистрационного реестра</w:t>
      </w:r>
    </w:p>
    <w:p w:rsidR="00BF7552" w:rsidRDefault="00BF7552">
      <w:pPr>
        <w:jc w:val="both"/>
      </w:pPr>
    </w:p>
    <w:p w:rsidR="00BF7552" w:rsidRDefault="00BF7552">
      <w:pPr>
        <w:ind w:firstLine="709"/>
        <w:jc w:val="both"/>
      </w:pPr>
      <w:r>
        <w:t>Графа 1. Сквозная нумерация АСС (АСФ). Нумерация продолжается без разрыва в следующих книгах. Номер записи состоит из порядкового номера АСС (АСФ), приписываемого к номеру аттестационной комиссии (по перечням согласно приложениям № 2, № 3 “Квалификационных требований”). Например:</w:t>
      </w:r>
    </w:p>
    <w:p w:rsidR="00BF7552" w:rsidRDefault="00BF7552">
      <w:pPr>
        <w:jc w:val="both"/>
      </w:pPr>
      <w: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370"/>
        <w:gridCol w:w="2454"/>
        <w:gridCol w:w="2063"/>
        <w:gridCol w:w="1569"/>
      </w:tblGrid>
      <w:tr w:rsidR="00BF7552">
        <w:tc>
          <w:tcPr>
            <w:tcW w:w="1488" w:type="dxa"/>
          </w:tcPr>
          <w:p w:rsidR="00BF7552" w:rsidRDefault="002025AF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>
                      <wp:simplePos x="0" y="0"/>
                      <wp:positionH relativeFrom="column">
                        <wp:posOffset>3505200</wp:posOffset>
                      </wp:positionH>
                      <wp:positionV relativeFrom="paragraph">
                        <wp:posOffset>154305</wp:posOffset>
                      </wp:positionV>
                      <wp:extent cx="915035" cy="183515"/>
                      <wp:effectExtent l="9525" t="11430" r="8890" b="5080"/>
                      <wp:wrapNone/>
                      <wp:docPr id="19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5035" cy="1835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12.15pt" to="348.0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0" allowOverlap="1">
                      <wp:simplePos x="0" y="0"/>
                      <wp:positionH relativeFrom="column">
                        <wp:posOffset>3048000</wp:posOffset>
                      </wp:positionH>
                      <wp:positionV relativeFrom="paragraph">
                        <wp:posOffset>154305</wp:posOffset>
                      </wp:positionV>
                      <wp:extent cx="635" cy="183515"/>
                      <wp:effectExtent l="9525" t="11430" r="8890" b="5080"/>
                      <wp:wrapNone/>
                      <wp:docPr id="1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835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pt,12.15pt" to="240.0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0" allowOverlap="1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154305</wp:posOffset>
                      </wp:positionV>
                      <wp:extent cx="1097915" cy="183515"/>
                      <wp:effectExtent l="9525" t="11430" r="6985" b="5080"/>
                      <wp:wrapNone/>
                      <wp:docPr id="17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97915" cy="1835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pt,12.15pt" to="218.4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2370" w:type="dxa"/>
          </w:tcPr>
          <w:p w:rsidR="00BF7552" w:rsidRDefault="00BF7552">
            <w:pPr>
              <w:jc w:val="both"/>
            </w:pPr>
          </w:p>
        </w:tc>
        <w:tc>
          <w:tcPr>
            <w:tcW w:w="2454" w:type="dxa"/>
          </w:tcPr>
          <w:p w:rsidR="00BF7552" w:rsidRDefault="00BF7552">
            <w:pPr>
              <w:jc w:val="both"/>
            </w:pPr>
            <w:r>
              <w:t>17-110-001</w:t>
            </w:r>
          </w:p>
        </w:tc>
        <w:tc>
          <w:tcPr>
            <w:tcW w:w="2063" w:type="dxa"/>
          </w:tcPr>
          <w:p w:rsidR="00BF7552" w:rsidRDefault="00BF7552">
            <w:pPr>
              <w:jc w:val="both"/>
            </w:pPr>
          </w:p>
        </w:tc>
        <w:tc>
          <w:tcPr>
            <w:tcW w:w="1569" w:type="dxa"/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1488" w:type="dxa"/>
          </w:tcPr>
          <w:p w:rsidR="00BF7552" w:rsidRDefault="00BF7552">
            <w:pPr>
              <w:jc w:val="both"/>
            </w:pPr>
          </w:p>
        </w:tc>
        <w:tc>
          <w:tcPr>
            <w:tcW w:w="2370" w:type="dxa"/>
          </w:tcPr>
          <w:p w:rsidR="00BF7552" w:rsidRDefault="00BF7552">
            <w:pPr>
              <w:jc w:val="both"/>
              <w:rPr>
                <w:sz w:val="18"/>
              </w:rPr>
            </w:pP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>номер федерального органа исполнительной власти или организации по перечню</w:t>
            </w:r>
          </w:p>
        </w:tc>
        <w:tc>
          <w:tcPr>
            <w:tcW w:w="2454" w:type="dxa"/>
          </w:tcPr>
          <w:p w:rsidR="00BF7552" w:rsidRDefault="00BF7552">
            <w:pPr>
              <w:jc w:val="both"/>
              <w:rPr>
                <w:sz w:val="18"/>
              </w:rPr>
            </w:pP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номер региона и субъекта </w:t>
            </w: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Российской Федерации</w:t>
            </w: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по перечню</w:t>
            </w:r>
          </w:p>
        </w:tc>
        <w:tc>
          <w:tcPr>
            <w:tcW w:w="2063" w:type="dxa"/>
          </w:tcPr>
          <w:p w:rsidR="00BF7552" w:rsidRDefault="00BF7552">
            <w:pPr>
              <w:jc w:val="both"/>
              <w:rPr>
                <w:sz w:val="18"/>
              </w:rPr>
            </w:pP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>порядковый номер</w:t>
            </w: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>АСС (АСФ)</w:t>
            </w: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>по регистрационному реестру</w:t>
            </w:r>
          </w:p>
        </w:tc>
        <w:tc>
          <w:tcPr>
            <w:tcW w:w="1569" w:type="dxa"/>
          </w:tcPr>
          <w:p w:rsidR="00BF7552" w:rsidRDefault="00BF7552">
            <w:pPr>
              <w:jc w:val="both"/>
              <w:rPr>
                <w:sz w:val="18"/>
              </w:rPr>
            </w:pPr>
          </w:p>
        </w:tc>
      </w:tr>
    </w:tbl>
    <w:p w:rsidR="00BF7552" w:rsidRDefault="00BF7552">
      <w:pPr>
        <w:ind w:firstLine="709"/>
        <w:jc w:val="both"/>
      </w:pPr>
      <w:r>
        <w:t>Графа 2. Полное название АСС (АСФ).</w:t>
      </w:r>
    </w:p>
    <w:p w:rsidR="00BF7552" w:rsidRDefault="00BF7552">
      <w:pPr>
        <w:ind w:firstLine="709"/>
        <w:jc w:val="both"/>
      </w:pPr>
      <w:r>
        <w:t>Графа 3. Профессиональная, нештатная или общественная АСС (АСФ).</w:t>
      </w:r>
    </w:p>
    <w:p w:rsidR="00BF7552" w:rsidRDefault="00BF7552">
      <w:pPr>
        <w:ind w:firstLine="709"/>
        <w:jc w:val="both"/>
      </w:pPr>
      <w:r>
        <w:t>Графа 4. Виды аварийно-спасательных  и других неотложных работ ( по перечню согласно приложению № 5 “Квалификационных требований”).</w:t>
      </w:r>
    </w:p>
    <w:p w:rsidR="00BF7552" w:rsidRDefault="00BF7552">
      <w:pPr>
        <w:ind w:firstLine="709"/>
        <w:jc w:val="both"/>
      </w:pPr>
      <w:r>
        <w:t>Графа 5. Полное название учредителей АСС (АСФ).</w:t>
      </w:r>
    </w:p>
    <w:p w:rsidR="00BF7552" w:rsidRDefault="00BF7552">
      <w:pPr>
        <w:ind w:firstLine="709"/>
        <w:jc w:val="both"/>
      </w:pPr>
      <w:r>
        <w:t>Графа 6. Почтовый адрес АСС (АСФ), Ф.И.О. начальника, телефоны дежурного либо адресация по другим видам связи.</w:t>
      </w:r>
    </w:p>
    <w:p w:rsidR="00BF7552" w:rsidRDefault="00BF7552">
      <w:pPr>
        <w:ind w:firstLine="709"/>
        <w:jc w:val="both"/>
      </w:pPr>
      <w:r>
        <w:t>Графа 7. Дата и номер акта аттестации, текст решения по аттестации, номер выданного свидетельства на право ведения аварийно-спасательных и других неотложных работ.</w:t>
      </w:r>
    </w:p>
    <w:p w:rsidR="00BF7552" w:rsidRDefault="00BF7552">
      <w:pPr>
        <w:ind w:firstLine="709"/>
        <w:jc w:val="both"/>
      </w:pPr>
      <w:r>
        <w:t>Графа 8. Сведения (номер журнала и номер записи) о последующей аттестации. Другие рабочие пометки.</w:t>
      </w:r>
    </w:p>
    <w:p w:rsidR="00BF7552" w:rsidRDefault="00BF7552">
      <w:pPr>
        <w:ind w:firstLine="709"/>
        <w:jc w:val="both"/>
      </w:pPr>
      <w:r>
        <w:lastRenderedPageBreak/>
        <w:t>Примечание. Для  регистрации АСС (АСФ), прошедших первичную аттестацию в других аттестационных комиссиях, разрешается производить запись о них, начиная с последних строк. Последующие записи производятся выше и т.д. Разрешается вносить дополнения  и изменения  сведений об АСС (АСФ) на основе записей в  журнале учета периодической (внеочередной)  аттестации.</w:t>
      </w:r>
    </w:p>
    <w:p w:rsidR="00BF7552" w:rsidRDefault="00BF7552">
      <w:pPr>
        <w:jc w:val="both"/>
      </w:pPr>
    </w:p>
    <w:p w:rsidR="00BF7552" w:rsidRDefault="00BF7552">
      <w:pPr>
        <w:pStyle w:val="6"/>
      </w:pPr>
      <w:r>
        <w:t>III.  Регистрационный реестр аттестованных спасателей</w:t>
      </w:r>
    </w:p>
    <w:p w:rsidR="00BF7552" w:rsidRDefault="00BF7552">
      <w:pPr>
        <w:jc w:val="center"/>
        <w:rPr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646"/>
        <w:gridCol w:w="1189"/>
        <w:gridCol w:w="2126"/>
        <w:gridCol w:w="1418"/>
        <w:gridCol w:w="1417"/>
        <w:gridCol w:w="1276"/>
      </w:tblGrid>
      <w:tr w:rsidR="00BF7552">
        <w:tc>
          <w:tcPr>
            <w:tcW w:w="779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Регистрационный номер</w:t>
            </w:r>
          </w:p>
        </w:tc>
        <w:tc>
          <w:tcPr>
            <w:tcW w:w="1646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Ф.И.О. спасателя, документ, удостоверяющий личность, адрес проживания, телефон</w:t>
            </w:r>
          </w:p>
        </w:tc>
        <w:tc>
          <w:tcPr>
            <w:tcW w:w="1189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Опыт работы </w:t>
            </w:r>
          </w:p>
        </w:tc>
        <w:tc>
          <w:tcPr>
            <w:tcW w:w="2126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Образование, специальная подготовка</w:t>
            </w:r>
          </w:p>
        </w:tc>
        <w:tc>
          <w:tcPr>
            <w:tcW w:w="1418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Место работы, должность</w:t>
            </w:r>
          </w:p>
        </w:tc>
        <w:tc>
          <w:tcPr>
            <w:tcW w:w="1417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Основание для регистрации</w:t>
            </w:r>
          </w:p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Вручены</w:t>
            </w:r>
          </w:p>
        </w:tc>
        <w:tc>
          <w:tcPr>
            <w:tcW w:w="1276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 w:rsidR="00BF7552">
        <w:tc>
          <w:tcPr>
            <w:tcW w:w="779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46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9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26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18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17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76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BF7552">
        <w:tc>
          <w:tcPr>
            <w:tcW w:w="779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646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189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</w:tr>
    </w:tbl>
    <w:p w:rsidR="00BF7552" w:rsidRDefault="00BF7552">
      <w:pPr>
        <w:jc w:val="both"/>
      </w:pPr>
    </w:p>
    <w:p w:rsidR="00BF7552" w:rsidRDefault="00BF7552">
      <w:pPr>
        <w:pStyle w:val="6"/>
      </w:pPr>
      <w:r>
        <w:t>Порядок ведения Регистрационного реестра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>Графа 1. Сквозная нумерация спасателей. Нумерация продолжается без разрыва в следующих книгах. Номер записи состоит из порядкового номера спасателя, приписываемого к номеру аттестационной комиссии (по перечням согласно приложениям № 2, № 3 “Квалификационных требований”). Например: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370"/>
        <w:gridCol w:w="2454"/>
        <w:gridCol w:w="2063"/>
        <w:gridCol w:w="1569"/>
      </w:tblGrid>
      <w:tr w:rsidR="00BF7552">
        <w:tc>
          <w:tcPr>
            <w:tcW w:w="1488" w:type="dxa"/>
          </w:tcPr>
          <w:p w:rsidR="00BF7552" w:rsidRDefault="00BF7552">
            <w:pPr>
              <w:jc w:val="both"/>
            </w:pPr>
            <w:r>
              <w:t xml:space="preserve"> </w:t>
            </w:r>
            <w:r w:rsidR="002025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>
                      <wp:simplePos x="0" y="0"/>
                      <wp:positionH relativeFrom="column">
                        <wp:posOffset>3505200</wp:posOffset>
                      </wp:positionH>
                      <wp:positionV relativeFrom="paragraph">
                        <wp:posOffset>154305</wp:posOffset>
                      </wp:positionV>
                      <wp:extent cx="915035" cy="183515"/>
                      <wp:effectExtent l="9525" t="11430" r="8890" b="5080"/>
                      <wp:wrapNone/>
                      <wp:docPr id="16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5035" cy="1835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12.15pt" to="348.0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2025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>
                      <wp:simplePos x="0" y="0"/>
                      <wp:positionH relativeFrom="column">
                        <wp:posOffset>3048000</wp:posOffset>
                      </wp:positionH>
                      <wp:positionV relativeFrom="paragraph">
                        <wp:posOffset>154305</wp:posOffset>
                      </wp:positionV>
                      <wp:extent cx="635" cy="183515"/>
                      <wp:effectExtent l="9525" t="11430" r="8890" b="5080"/>
                      <wp:wrapNone/>
                      <wp:docPr id="1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835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pt,12.15pt" to="240.0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2025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0" allowOverlap="1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154305</wp:posOffset>
                      </wp:positionV>
                      <wp:extent cx="1097915" cy="183515"/>
                      <wp:effectExtent l="9525" t="11430" r="6985" b="5080"/>
                      <wp:wrapNone/>
                      <wp:docPr id="1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97915" cy="1835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pt,12.15pt" to="218.4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2370" w:type="dxa"/>
          </w:tcPr>
          <w:p w:rsidR="00BF7552" w:rsidRDefault="00BF7552">
            <w:pPr>
              <w:jc w:val="both"/>
            </w:pPr>
          </w:p>
        </w:tc>
        <w:tc>
          <w:tcPr>
            <w:tcW w:w="2454" w:type="dxa"/>
          </w:tcPr>
          <w:p w:rsidR="00BF7552" w:rsidRDefault="00BF7552" w:rsidP="003D4584">
            <w:pPr>
              <w:ind w:left="-78" w:right="52"/>
              <w:jc w:val="center"/>
            </w:pPr>
            <w:r>
              <w:t>17-110-001</w:t>
            </w:r>
          </w:p>
        </w:tc>
        <w:tc>
          <w:tcPr>
            <w:tcW w:w="2063" w:type="dxa"/>
          </w:tcPr>
          <w:p w:rsidR="00BF7552" w:rsidRDefault="00BF7552">
            <w:pPr>
              <w:jc w:val="both"/>
            </w:pPr>
          </w:p>
        </w:tc>
        <w:tc>
          <w:tcPr>
            <w:tcW w:w="1569" w:type="dxa"/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1488" w:type="dxa"/>
          </w:tcPr>
          <w:p w:rsidR="00BF7552" w:rsidRDefault="00BF7552">
            <w:pPr>
              <w:jc w:val="both"/>
            </w:pPr>
          </w:p>
        </w:tc>
        <w:tc>
          <w:tcPr>
            <w:tcW w:w="2370" w:type="dxa"/>
          </w:tcPr>
          <w:p w:rsidR="00BF7552" w:rsidRDefault="00BF7552">
            <w:pPr>
              <w:jc w:val="both"/>
              <w:rPr>
                <w:sz w:val="18"/>
              </w:rPr>
            </w:pP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>номер федерального органа исполнительной власти или организации по перечню</w:t>
            </w:r>
          </w:p>
        </w:tc>
        <w:tc>
          <w:tcPr>
            <w:tcW w:w="2454" w:type="dxa"/>
          </w:tcPr>
          <w:p w:rsidR="00BF7552" w:rsidRDefault="00BF7552">
            <w:pPr>
              <w:jc w:val="both"/>
              <w:rPr>
                <w:sz w:val="18"/>
              </w:rPr>
            </w:pP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номер региона и субъекта </w:t>
            </w: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Российской Федерации</w:t>
            </w: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по перечню</w:t>
            </w:r>
          </w:p>
        </w:tc>
        <w:tc>
          <w:tcPr>
            <w:tcW w:w="2063" w:type="dxa"/>
          </w:tcPr>
          <w:p w:rsidR="00BF7552" w:rsidRDefault="00BF7552">
            <w:pPr>
              <w:jc w:val="both"/>
              <w:rPr>
                <w:sz w:val="18"/>
              </w:rPr>
            </w:pP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>порядковый номер</w:t>
            </w: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>спасателя</w:t>
            </w:r>
          </w:p>
          <w:p w:rsidR="00BF7552" w:rsidRDefault="00BF7552">
            <w:pPr>
              <w:jc w:val="both"/>
              <w:rPr>
                <w:sz w:val="18"/>
              </w:rPr>
            </w:pPr>
            <w:r>
              <w:rPr>
                <w:sz w:val="18"/>
              </w:rPr>
              <w:t>по регистрационному реестру</w:t>
            </w:r>
          </w:p>
        </w:tc>
        <w:tc>
          <w:tcPr>
            <w:tcW w:w="1569" w:type="dxa"/>
          </w:tcPr>
          <w:p w:rsidR="00BF7552" w:rsidRDefault="00BF7552">
            <w:pPr>
              <w:jc w:val="both"/>
              <w:rPr>
                <w:sz w:val="18"/>
              </w:rPr>
            </w:pPr>
          </w:p>
        </w:tc>
      </w:tr>
    </w:tbl>
    <w:p w:rsidR="00BF7552" w:rsidRDefault="00BF7552">
      <w:pPr>
        <w:ind w:firstLine="709"/>
        <w:jc w:val="both"/>
      </w:pPr>
      <w:r>
        <w:t>Графа 2. Данные о спасателе.</w:t>
      </w:r>
    </w:p>
    <w:p w:rsidR="00BF7552" w:rsidRDefault="00BF7552">
      <w:pPr>
        <w:ind w:firstLine="709"/>
        <w:jc w:val="both"/>
      </w:pPr>
      <w:r>
        <w:t xml:space="preserve">Графа 3. Опыт работы спасателем фиксируется по представленным документам об участии в спасательных работах (количество работ, суммарная продолжительность, характерные особенности). </w:t>
      </w:r>
    </w:p>
    <w:p w:rsidR="00BF7552" w:rsidRDefault="00BF7552">
      <w:pPr>
        <w:ind w:firstLine="709"/>
        <w:jc w:val="both"/>
      </w:pPr>
      <w:r>
        <w:t xml:space="preserve">Графа 4. Название образовательного учреждения, год окончания и приобретенные специальности. </w:t>
      </w:r>
    </w:p>
    <w:p w:rsidR="00BF7552" w:rsidRDefault="00BF7552">
      <w:pPr>
        <w:ind w:firstLine="709"/>
        <w:jc w:val="both"/>
      </w:pPr>
      <w:r>
        <w:t>Графа 5. Полное название организации и занимаемая должность. Указывается, входит ли спасатель в профессиональные, нештатные или общественные АСС (АСФ).</w:t>
      </w:r>
    </w:p>
    <w:p w:rsidR="00BF7552" w:rsidRDefault="00BF7552">
      <w:pPr>
        <w:ind w:firstLine="709"/>
        <w:jc w:val="both"/>
      </w:pPr>
      <w:r>
        <w:t>Графа 6. Дата и номер протокола заседания аттестационной комиссии, текст решения по аттестации, дата выдачи, серия  и номер удостоверения спасателя, книжки спасателя и жетона спасателя.</w:t>
      </w:r>
    </w:p>
    <w:p w:rsidR="00BF7552" w:rsidRDefault="00BF7552">
      <w:pPr>
        <w:pStyle w:val="31"/>
        <w:ind w:firstLine="709"/>
        <w:rPr>
          <w:lang w:val="ru-RU"/>
        </w:rPr>
      </w:pPr>
      <w:r>
        <w:rPr>
          <w:lang w:val="ru-RU"/>
        </w:rPr>
        <w:t>Графа 7. Сведения (номер журнала и номер записи) о последующей аттестации. Другие рабочие пометки.</w:t>
      </w:r>
    </w:p>
    <w:p w:rsidR="00BF7552" w:rsidRDefault="00BF7552">
      <w:pPr>
        <w:ind w:firstLine="709"/>
        <w:jc w:val="both"/>
      </w:pPr>
      <w:r>
        <w:t>Примечание. Для  регистрации спасателей, прошедших первичную аттестацию в других аттестационных комиссиях, разрешается производить запись о них, начиная с последних строк. Последующие записи производятся выше и т.д. Разрешается вносить дополнения  и изменения  сведений о спасателях на основе записей в  журнале учета периодической (внеочередной)  аттестации.</w:t>
      </w:r>
    </w:p>
    <w:p w:rsidR="00BF7552" w:rsidRDefault="00BF7552">
      <w:pPr>
        <w:jc w:val="both"/>
      </w:pPr>
    </w:p>
    <w:p w:rsidR="00BF7552" w:rsidRDefault="00BF7552">
      <w:pPr>
        <w:jc w:val="center"/>
        <w:rPr>
          <w:b/>
        </w:rPr>
      </w:pPr>
      <w:r>
        <w:rPr>
          <w:b/>
        </w:rPr>
        <w:t>IV. Регистрационный реестр  аттестованных представителей</w:t>
      </w:r>
    </w:p>
    <w:p w:rsidR="00BF7552" w:rsidRDefault="00BF7552">
      <w:pPr>
        <w:jc w:val="center"/>
        <w:rPr>
          <w:b/>
        </w:rPr>
      </w:pPr>
      <w:r>
        <w:rPr>
          <w:b/>
        </w:rPr>
        <w:t>руководящего состава АСС (АСФ)</w:t>
      </w:r>
    </w:p>
    <w:p w:rsidR="00BF7552" w:rsidRDefault="00BF7552">
      <w:pPr>
        <w:pStyle w:val="a3"/>
      </w:pPr>
      <w:r>
        <w:t>Форма регистрационного реестра и порядок его заполнения совпадают с формой и порядком заполнения регистрационного реестра аттестованных спасателей.</w:t>
      </w:r>
    </w:p>
    <w:p w:rsidR="00BF7552" w:rsidRDefault="00BF7552">
      <w:pPr>
        <w:jc w:val="both"/>
      </w:pPr>
    </w:p>
    <w:p w:rsidR="00BF7552" w:rsidRDefault="00BF7552">
      <w:pPr>
        <w:jc w:val="center"/>
        <w:rPr>
          <w:b/>
        </w:rPr>
      </w:pPr>
      <w:r>
        <w:rPr>
          <w:b/>
        </w:rPr>
        <w:t>V. Журнал учета периодической (внеочередной) аттестации АСС (АСФ)</w:t>
      </w:r>
    </w:p>
    <w:p w:rsidR="00BF7552" w:rsidRDefault="00BF7552">
      <w:pPr>
        <w:jc w:val="center"/>
        <w:rPr>
          <w:b/>
          <w:u w:val="double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591"/>
        <w:gridCol w:w="1093"/>
        <w:gridCol w:w="1426"/>
        <w:gridCol w:w="1011"/>
        <w:gridCol w:w="1116"/>
        <w:gridCol w:w="959"/>
        <w:gridCol w:w="1592"/>
      </w:tblGrid>
      <w:tr w:rsidR="00BF7552">
        <w:tc>
          <w:tcPr>
            <w:tcW w:w="993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Регистрационный номер</w:t>
            </w:r>
          </w:p>
        </w:tc>
        <w:tc>
          <w:tcPr>
            <w:tcW w:w="1591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 АСС, АСФ</w:t>
            </w:r>
          </w:p>
        </w:tc>
        <w:tc>
          <w:tcPr>
            <w:tcW w:w="1093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Тип АСС, АСФ</w:t>
            </w:r>
          </w:p>
        </w:tc>
        <w:tc>
          <w:tcPr>
            <w:tcW w:w="1426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Основные виды проводимых </w:t>
            </w:r>
            <w:r>
              <w:rPr>
                <w:b/>
                <w:sz w:val="18"/>
              </w:rPr>
              <w:lastRenderedPageBreak/>
              <w:t>работ</w:t>
            </w:r>
          </w:p>
        </w:tc>
        <w:tc>
          <w:tcPr>
            <w:tcW w:w="1011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Учредители  АСС, АСФ</w:t>
            </w:r>
          </w:p>
        </w:tc>
        <w:tc>
          <w:tcPr>
            <w:tcW w:w="1116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Адрес, телефон</w:t>
            </w:r>
          </w:p>
        </w:tc>
        <w:tc>
          <w:tcPr>
            <w:tcW w:w="959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Решение аттестационной </w:t>
            </w:r>
            <w:r>
              <w:rPr>
                <w:b/>
                <w:sz w:val="18"/>
              </w:rPr>
              <w:lastRenderedPageBreak/>
              <w:t>комиссии</w:t>
            </w:r>
          </w:p>
        </w:tc>
        <w:tc>
          <w:tcPr>
            <w:tcW w:w="1592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Примечание</w:t>
            </w:r>
          </w:p>
        </w:tc>
      </w:tr>
      <w:tr w:rsidR="00BF7552">
        <w:tc>
          <w:tcPr>
            <w:tcW w:w="993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1</w:t>
            </w:r>
          </w:p>
        </w:tc>
        <w:tc>
          <w:tcPr>
            <w:tcW w:w="1591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93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26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011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16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959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592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BF7552">
        <w:tc>
          <w:tcPr>
            <w:tcW w:w="993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591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093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426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011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116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959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592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</w:tr>
    </w:tbl>
    <w:p w:rsidR="00BF7552" w:rsidRDefault="00BF7552">
      <w:pPr>
        <w:jc w:val="both"/>
        <w:rPr>
          <w:sz w:val="26"/>
        </w:rPr>
      </w:pPr>
    </w:p>
    <w:p w:rsidR="00BF7552" w:rsidRDefault="00BF7552">
      <w:pPr>
        <w:pStyle w:val="6"/>
      </w:pPr>
      <w:r>
        <w:t>Порядок ведения Журнала учета</w:t>
      </w:r>
    </w:p>
    <w:p w:rsidR="00BF7552" w:rsidRDefault="00BF7552">
      <w:pPr>
        <w:ind w:firstLine="709"/>
        <w:jc w:val="both"/>
      </w:pPr>
      <w:r>
        <w:t>В настоящий журнал вносятся сведения об АСС (АСФ), прошедших периодическую (внеочередную) аттестацию. В журнале фиксируются все изменения, произошедшие в регистрационных сведениях об АСС (АСФ).</w:t>
      </w:r>
    </w:p>
    <w:p w:rsidR="00BF7552" w:rsidRDefault="00BF7552">
      <w:pPr>
        <w:ind w:firstLine="709"/>
        <w:jc w:val="both"/>
      </w:pPr>
      <w:r>
        <w:t>Графа 1. Номер по регистрационному реестру</w:t>
      </w:r>
    </w:p>
    <w:p w:rsidR="00BF7552" w:rsidRDefault="00BF7552">
      <w:pPr>
        <w:ind w:firstLine="709"/>
        <w:jc w:val="both"/>
      </w:pPr>
      <w:r>
        <w:t>Графа 2. Полное название АСС (АСФ).</w:t>
      </w:r>
    </w:p>
    <w:p w:rsidR="00BF7552" w:rsidRDefault="00BF7552">
      <w:pPr>
        <w:ind w:firstLine="709"/>
        <w:jc w:val="both"/>
      </w:pPr>
      <w:r>
        <w:t>Графа 3. Профессиональная, нештатная или общественная АСС (АСФ).</w:t>
      </w:r>
    </w:p>
    <w:p w:rsidR="00BF7552" w:rsidRDefault="00BF7552">
      <w:pPr>
        <w:ind w:firstLine="709"/>
        <w:jc w:val="both"/>
      </w:pPr>
      <w:r>
        <w:t>Графа 4. Виды аварийно-спасательных  и других неотложных работ ( по перечню согласно приложению № 5 “Квалификационных требований”).</w:t>
      </w:r>
    </w:p>
    <w:p w:rsidR="00BF7552" w:rsidRDefault="00BF7552">
      <w:pPr>
        <w:ind w:firstLine="709"/>
        <w:jc w:val="both"/>
      </w:pPr>
      <w:r>
        <w:t>Графа 5. Полное название учредителей АСС (АСФ).</w:t>
      </w:r>
    </w:p>
    <w:p w:rsidR="00BF7552" w:rsidRDefault="00BF7552">
      <w:pPr>
        <w:ind w:firstLine="709"/>
        <w:jc w:val="both"/>
      </w:pPr>
      <w:r>
        <w:t>Графа 6. Почтовый адрес АСС (АСФ), Ф.И.О. начальника, телефоны дежурного либо адресация по другим видам связи.</w:t>
      </w:r>
    </w:p>
    <w:p w:rsidR="00BF7552" w:rsidRDefault="00BF7552">
      <w:pPr>
        <w:ind w:firstLine="709"/>
        <w:jc w:val="both"/>
      </w:pPr>
      <w:r>
        <w:t>Графа 7. Дата и номер акта аттестации, текст решения по аттестации, а в случае изменения вида выполняемой работы (внеочередная аттестация)  - номер выданного свидетельства на право ведения аварийно-спасательных и других неотложных работ.</w:t>
      </w:r>
    </w:p>
    <w:p w:rsidR="00BF7552" w:rsidRDefault="00BF7552">
      <w:pPr>
        <w:ind w:firstLine="709"/>
        <w:jc w:val="both"/>
      </w:pPr>
      <w:r>
        <w:t>Графа 8. Рабочие пометки.</w:t>
      </w: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pStyle w:val="6"/>
      </w:pPr>
      <w:r>
        <w:t>V. Журнал учета периодической (внеочередной) аттестации спасателей</w:t>
      </w:r>
    </w:p>
    <w:p w:rsidR="00BF7552" w:rsidRDefault="00BF7552">
      <w:pPr>
        <w:jc w:val="center"/>
        <w:rPr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646"/>
        <w:gridCol w:w="1189"/>
        <w:gridCol w:w="2126"/>
        <w:gridCol w:w="1418"/>
        <w:gridCol w:w="1417"/>
        <w:gridCol w:w="1276"/>
      </w:tblGrid>
      <w:tr w:rsidR="00BF7552">
        <w:tc>
          <w:tcPr>
            <w:tcW w:w="779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Регистрационный номер</w:t>
            </w:r>
          </w:p>
        </w:tc>
        <w:tc>
          <w:tcPr>
            <w:tcW w:w="1646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Ф.И.О. спасателя, документ, удостоверяющий личность, адрес проживания, телефон</w:t>
            </w:r>
          </w:p>
        </w:tc>
        <w:tc>
          <w:tcPr>
            <w:tcW w:w="1189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Опыт работы </w:t>
            </w:r>
          </w:p>
        </w:tc>
        <w:tc>
          <w:tcPr>
            <w:tcW w:w="2126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Образование, специальная подготовка</w:t>
            </w:r>
          </w:p>
        </w:tc>
        <w:tc>
          <w:tcPr>
            <w:tcW w:w="1418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Место работы, должность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Решение аттестационной комиссии</w:t>
            </w:r>
          </w:p>
        </w:tc>
        <w:tc>
          <w:tcPr>
            <w:tcW w:w="1276" w:type="dxa"/>
          </w:tcPr>
          <w:p w:rsidR="00BF7552" w:rsidRDefault="00BF7552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Примечание</w:t>
            </w:r>
          </w:p>
        </w:tc>
      </w:tr>
      <w:tr w:rsidR="00BF7552">
        <w:tc>
          <w:tcPr>
            <w:tcW w:w="779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46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89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26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18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17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76" w:type="dxa"/>
          </w:tcPr>
          <w:p w:rsidR="00BF7552" w:rsidRDefault="00BF75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BF7552">
        <w:tc>
          <w:tcPr>
            <w:tcW w:w="779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646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189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417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</w:tcPr>
          <w:p w:rsidR="00BF7552" w:rsidRDefault="00BF7552">
            <w:pPr>
              <w:jc w:val="center"/>
              <w:rPr>
                <w:sz w:val="18"/>
              </w:rPr>
            </w:pPr>
          </w:p>
        </w:tc>
      </w:tr>
    </w:tbl>
    <w:p w:rsidR="00BF7552" w:rsidRDefault="00BF7552">
      <w:pPr>
        <w:jc w:val="both"/>
        <w:rPr>
          <w:sz w:val="26"/>
        </w:rPr>
      </w:pPr>
    </w:p>
    <w:p w:rsidR="00BF7552" w:rsidRDefault="00BF7552">
      <w:pPr>
        <w:pStyle w:val="6"/>
      </w:pPr>
      <w:r>
        <w:t>Порядок ведения Журнала учета</w:t>
      </w:r>
    </w:p>
    <w:p w:rsidR="00BF7552" w:rsidRDefault="00BF7552" w:rsidP="003D4584">
      <w:pPr>
        <w:jc w:val="both"/>
      </w:pPr>
      <w:r>
        <w:t>В настоящий журнал вносятся  сведения о спасателях, прошедших периодическую (внеочередную) аттестацию.</w:t>
      </w:r>
    </w:p>
    <w:p w:rsidR="00BF7552" w:rsidRDefault="00BF7552">
      <w:pPr>
        <w:ind w:firstLine="709"/>
        <w:jc w:val="both"/>
      </w:pPr>
      <w:r>
        <w:t>Графа 1. Регистрационный номер спасателя.</w:t>
      </w:r>
    </w:p>
    <w:p w:rsidR="00BF7552" w:rsidRDefault="00BF7552">
      <w:pPr>
        <w:ind w:firstLine="709"/>
        <w:jc w:val="both"/>
      </w:pPr>
      <w:r>
        <w:t>Графа 2. Данные о спасателе.</w:t>
      </w:r>
    </w:p>
    <w:p w:rsidR="00BF7552" w:rsidRDefault="00BF7552">
      <w:pPr>
        <w:ind w:firstLine="709"/>
        <w:jc w:val="both"/>
      </w:pPr>
      <w:r>
        <w:t xml:space="preserve">Графа 3. Опыт работы спасателем фиксируется по представленным документам об участии в спасательных работах в </w:t>
      </w:r>
      <w:proofErr w:type="spellStart"/>
      <w:r>
        <w:t>межаттестационный</w:t>
      </w:r>
      <w:proofErr w:type="spellEnd"/>
      <w:r>
        <w:t xml:space="preserve"> период (количество работ, суммарная продолжительность, характерные особенности).</w:t>
      </w:r>
    </w:p>
    <w:p w:rsidR="00BF7552" w:rsidRDefault="00BF7552">
      <w:pPr>
        <w:ind w:firstLine="709"/>
        <w:jc w:val="both"/>
      </w:pPr>
      <w:r>
        <w:t xml:space="preserve">Графа 4. Сведения о профессиональной подготовке спасателя в </w:t>
      </w:r>
      <w:proofErr w:type="spellStart"/>
      <w:r>
        <w:t>межаттестационный</w:t>
      </w:r>
      <w:proofErr w:type="spellEnd"/>
      <w:r>
        <w:t xml:space="preserve"> пе</w:t>
      </w:r>
      <w:r w:rsidR="003D4584">
        <w:t>риод.</w:t>
      </w:r>
      <w:r>
        <w:t xml:space="preserve"> </w:t>
      </w:r>
    </w:p>
    <w:p w:rsidR="00BF7552" w:rsidRDefault="00BF7552">
      <w:pPr>
        <w:ind w:firstLine="709"/>
        <w:jc w:val="both"/>
      </w:pPr>
      <w:r>
        <w:t>Графа 5. Полное название организации и занимаемая должность. Указывается, входит ли спасатель в профессиональные, нештатные или общественные АСС (АСФ).</w:t>
      </w:r>
    </w:p>
    <w:p w:rsidR="00BF7552" w:rsidRDefault="00BF7552">
      <w:pPr>
        <w:ind w:firstLine="709"/>
        <w:jc w:val="both"/>
        <w:rPr>
          <w:sz w:val="26"/>
        </w:rPr>
      </w:pPr>
      <w:r>
        <w:t>Графа 6. Дата и номер протокола заседания аттестационной комиссии, текст</w:t>
      </w:r>
      <w:r>
        <w:rPr>
          <w:sz w:val="26"/>
        </w:rPr>
        <w:t xml:space="preserve"> решения по аттестации.</w:t>
      </w:r>
    </w:p>
    <w:p w:rsidR="00BF7552" w:rsidRDefault="00BF7552">
      <w:pPr>
        <w:pStyle w:val="a3"/>
      </w:pPr>
      <w:r>
        <w:t>Графа 7. Рабочие пометки.</w:t>
      </w:r>
    </w:p>
    <w:p w:rsidR="00BF7552" w:rsidRDefault="00BF7552">
      <w:pPr>
        <w:ind w:firstLine="709"/>
        <w:jc w:val="both"/>
      </w:pPr>
    </w:p>
    <w:p w:rsidR="00BF7552" w:rsidRDefault="00BF7552">
      <w:pPr>
        <w:jc w:val="center"/>
        <w:rPr>
          <w:b/>
        </w:rPr>
      </w:pPr>
      <w:r>
        <w:rPr>
          <w:b/>
        </w:rPr>
        <w:t>VI. Журнал учета периодической (внеочередной) аттестации</w:t>
      </w:r>
    </w:p>
    <w:p w:rsidR="00BF7552" w:rsidRDefault="00BF7552">
      <w:pPr>
        <w:jc w:val="center"/>
        <w:rPr>
          <w:b/>
        </w:rPr>
      </w:pPr>
      <w:r>
        <w:rPr>
          <w:b/>
        </w:rPr>
        <w:t>представителей руководящего состава АСС (АСФ)</w:t>
      </w:r>
    </w:p>
    <w:p w:rsidR="00BF7552" w:rsidRDefault="00BF7552">
      <w:pPr>
        <w:pStyle w:val="30"/>
        <w:rPr>
          <w:sz w:val="24"/>
        </w:rPr>
      </w:pPr>
      <w:r>
        <w:rPr>
          <w:sz w:val="24"/>
        </w:rPr>
        <w:t>Форма журнала учета и порядок его заполнения совпадают с формой и порядком заполнения журнала учета периодической (внеочередной) аттестации спасателей.</w:t>
      </w:r>
    </w:p>
    <w:p w:rsidR="00192AB1" w:rsidRDefault="00192AB1" w:rsidP="00F55762">
      <w:pPr>
        <w:ind w:firstLine="709"/>
        <w:jc w:val="right"/>
      </w:pPr>
    </w:p>
    <w:p w:rsidR="003D4584" w:rsidRDefault="003D4584" w:rsidP="00F55762">
      <w:pPr>
        <w:ind w:firstLine="709"/>
        <w:jc w:val="right"/>
      </w:pPr>
    </w:p>
    <w:p w:rsidR="003D4584" w:rsidRDefault="003D4584" w:rsidP="00F55762">
      <w:pPr>
        <w:ind w:firstLine="709"/>
        <w:jc w:val="right"/>
      </w:pPr>
    </w:p>
    <w:p w:rsidR="003D4584" w:rsidRDefault="003D4584" w:rsidP="00F55762">
      <w:pPr>
        <w:ind w:firstLine="709"/>
        <w:jc w:val="right"/>
      </w:pPr>
    </w:p>
    <w:p w:rsidR="003D4584" w:rsidRDefault="003D4584" w:rsidP="00F55762">
      <w:pPr>
        <w:ind w:firstLine="709"/>
        <w:jc w:val="right"/>
      </w:pPr>
    </w:p>
    <w:p w:rsidR="00192AB1" w:rsidRDefault="00192AB1" w:rsidP="00F55762">
      <w:pPr>
        <w:ind w:firstLine="709"/>
        <w:jc w:val="right"/>
      </w:pPr>
    </w:p>
    <w:p w:rsidR="00192AB1" w:rsidRDefault="00192AB1" w:rsidP="00F55762">
      <w:pPr>
        <w:ind w:firstLine="709"/>
        <w:jc w:val="right"/>
      </w:pPr>
    </w:p>
    <w:p w:rsidR="00F55762" w:rsidRDefault="00F55762" w:rsidP="00F55762">
      <w:pPr>
        <w:ind w:firstLine="709"/>
        <w:jc w:val="right"/>
      </w:pPr>
      <w:r>
        <w:t>Приложение № 8</w:t>
      </w:r>
    </w:p>
    <w:p w:rsidR="00EA1AD9" w:rsidRPr="004F10ED" w:rsidRDefault="00EA1AD9" w:rsidP="00761BCF">
      <w:pPr>
        <w:ind w:firstLine="360"/>
        <w:rPr>
          <w:color w:val="0000FF"/>
        </w:rPr>
      </w:pPr>
      <w:r w:rsidRPr="004F10ED">
        <w:rPr>
          <w:color w:val="0000FF"/>
        </w:rPr>
        <w:t>Изменен</w:t>
      </w:r>
      <w:r w:rsidR="00761BCF" w:rsidRPr="004F10ED">
        <w:rPr>
          <w:color w:val="0000FF"/>
        </w:rPr>
        <w:t>, в связи с передачей полномочий в РАК и ТАК:</w:t>
      </w:r>
      <w:r w:rsidRPr="004F10ED">
        <w:rPr>
          <w:color w:val="0000FF"/>
        </w:rPr>
        <w:t xml:space="preserve"> протокол МАК от 09.06.2010 № 2</w:t>
      </w:r>
    </w:p>
    <w:p w:rsidR="007130FE" w:rsidRDefault="002025AF" w:rsidP="00F55762">
      <w:pPr>
        <w:ind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6286500" cy="8001000"/>
                <wp:effectExtent l="57150" t="59055" r="57150" b="55245"/>
                <wp:wrapNone/>
                <wp:docPr id="1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00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0;margin-top:8.4pt;width:495pt;height:630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" strokecolor="red" strokeweight="8pt"/>
            </w:pict>
          </mc:Fallback>
        </mc:AlternateContent>
      </w:r>
    </w:p>
    <w:p w:rsidR="007130FE" w:rsidRDefault="007130FE" w:rsidP="007130FE">
      <w:pPr>
        <w:ind w:left="360"/>
        <w:jc w:val="center"/>
        <w:rPr>
          <w:sz w:val="26"/>
        </w:rPr>
      </w:pPr>
      <w:r>
        <w:rPr>
          <w:sz w:val="26"/>
        </w:rPr>
        <w:t>________________________________________________________________</w:t>
      </w:r>
    </w:p>
    <w:p w:rsidR="007130FE" w:rsidRPr="00D928E1" w:rsidRDefault="007130FE" w:rsidP="007130FE">
      <w:pPr>
        <w:ind w:left="360"/>
        <w:jc w:val="center"/>
      </w:pPr>
      <w:r w:rsidRPr="00D928E1">
        <w:t>(наименование аттестационного органа)</w:t>
      </w:r>
    </w:p>
    <w:p w:rsidR="007130FE" w:rsidRDefault="007130FE" w:rsidP="007130FE">
      <w:pPr>
        <w:ind w:left="360"/>
        <w:jc w:val="center"/>
        <w:rPr>
          <w:sz w:val="26"/>
        </w:rPr>
      </w:pPr>
      <w:r>
        <w:rPr>
          <w:sz w:val="26"/>
        </w:rPr>
        <w:t>________________________________________________________________</w:t>
      </w:r>
    </w:p>
    <w:p w:rsidR="007130FE" w:rsidRPr="00761BCF" w:rsidRDefault="007130FE" w:rsidP="007130FE">
      <w:pPr>
        <w:ind w:left="360"/>
        <w:jc w:val="center"/>
        <w:rPr>
          <w:b/>
          <w:sz w:val="22"/>
        </w:rPr>
      </w:pPr>
    </w:p>
    <w:p w:rsidR="007130FE" w:rsidRDefault="007130FE" w:rsidP="007130FE">
      <w:pPr>
        <w:ind w:left="360"/>
        <w:jc w:val="center"/>
        <w:rPr>
          <w:b/>
          <w:sz w:val="44"/>
        </w:rPr>
      </w:pPr>
      <w:r>
        <w:rPr>
          <w:b/>
          <w:sz w:val="44"/>
        </w:rPr>
        <w:t>СВИДЕТЕЛЬСТВО</w:t>
      </w:r>
    </w:p>
    <w:p w:rsidR="007130FE" w:rsidRDefault="007130FE" w:rsidP="007130FE">
      <w:pPr>
        <w:ind w:left="360"/>
        <w:jc w:val="center"/>
        <w:rPr>
          <w:b/>
          <w:caps/>
          <w:sz w:val="26"/>
        </w:rPr>
      </w:pPr>
      <w:r>
        <w:t xml:space="preserve"> </w:t>
      </w:r>
      <w:r>
        <w:rPr>
          <w:b/>
          <w:caps/>
          <w:sz w:val="26"/>
        </w:rPr>
        <w:t>на право ведения аварийно-спасательных</w:t>
      </w:r>
    </w:p>
    <w:p w:rsidR="007130FE" w:rsidRDefault="007130FE" w:rsidP="007130FE">
      <w:pPr>
        <w:ind w:left="360"/>
        <w:jc w:val="center"/>
        <w:rPr>
          <w:b/>
          <w:caps/>
          <w:sz w:val="26"/>
        </w:rPr>
      </w:pPr>
      <w:r>
        <w:rPr>
          <w:b/>
          <w:caps/>
          <w:sz w:val="26"/>
        </w:rPr>
        <w:t>Работ в чрезвычайных ситуациях</w:t>
      </w:r>
    </w:p>
    <w:p w:rsidR="007130FE" w:rsidRPr="00761BCF" w:rsidRDefault="007130FE" w:rsidP="007130FE">
      <w:pPr>
        <w:pStyle w:val="4"/>
        <w:ind w:left="360" w:firstLine="0"/>
        <w:rPr>
          <w:sz w:val="22"/>
        </w:rPr>
      </w:pPr>
    </w:p>
    <w:p w:rsidR="007130FE" w:rsidRDefault="007130FE" w:rsidP="007130FE">
      <w:pPr>
        <w:pStyle w:val="4"/>
        <w:ind w:left="360" w:firstLine="0"/>
        <w:jc w:val="center"/>
      </w:pPr>
      <w:r>
        <w:t xml:space="preserve">Серия  000   </w:t>
      </w:r>
      <w:r w:rsidRPr="00B86191">
        <w:t xml:space="preserve">№ </w:t>
      </w:r>
      <w:r>
        <w:t>00</w:t>
      </w:r>
      <w:r w:rsidRPr="00B86191">
        <w:t>0</w:t>
      </w:r>
      <w:r>
        <w:t>00</w:t>
      </w:r>
    </w:p>
    <w:p w:rsidR="007130FE" w:rsidRPr="00761BCF" w:rsidRDefault="007130FE" w:rsidP="007130FE">
      <w:pPr>
        <w:ind w:left="360"/>
        <w:jc w:val="both"/>
        <w:rPr>
          <w:sz w:val="22"/>
        </w:rPr>
      </w:pPr>
    </w:p>
    <w:p w:rsidR="007130FE" w:rsidRPr="00B86191" w:rsidRDefault="007130FE" w:rsidP="007130FE">
      <w:pPr>
        <w:ind w:left="360"/>
      </w:pPr>
      <w:r w:rsidRPr="00B86191">
        <w:t xml:space="preserve">« </w:t>
      </w:r>
      <w:r>
        <w:t>____</w:t>
      </w:r>
      <w:r w:rsidRPr="00B86191">
        <w:t xml:space="preserve"> » _</w:t>
      </w:r>
      <w:r>
        <w:t>____________  __</w:t>
      </w:r>
      <w:r w:rsidRPr="00B86191">
        <w:t>_____  г.                     Регистрационный номер ___________</w:t>
      </w:r>
      <w:r>
        <w:t>_</w:t>
      </w:r>
      <w:r w:rsidRPr="00B86191">
        <w:t>_</w:t>
      </w:r>
      <w:r>
        <w:t>_</w:t>
      </w:r>
      <w:r w:rsidRPr="00B86191">
        <w:t>_</w:t>
      </w:r>
    </w:p>
    <w:p w:rsidR="007130FE" w:rsidRPr="00EA1AD9" w:rsidRDefault="007130FE" w:rsidP="007130FE">
      <w:pPr>
        <w:ind w:left="360"/>
        <w:jc w:val="both"/>
      </w:pPr>
    </w:p>
    <w:p w:rsidR="007130FE" w:rsidRPr="00B86191" w:rsidRDefault="007130FE" w:rsidP="007130FE">
      <w:pPr>
        <w:ind w:left="360"/>
      </w:pPr>
      <w:r w:rsidRPr="00B86191">
        <w:t xml:space="preserve">Наименование аварийно-спасательной службы, аварийно-спасательного </w:t>
      </w:r>
    </w:p>
    <w:p w:rsidR="007130FE" w:rsidRDefault="007130FE" w:rsidP="007130FE">
      <w:pPr>
        <w:ind w:left="360"/>
        <w:rPr>
          <w:sz w:val="28"/>
        </w:rPr>
      </w:pPr>
      <w:r w:rsidRPr="00B86191">
        <w:t>формирования: ___________________________________________________</w:t>
      </w:r>
      <w:r>
        <w:t>____</w:t>
      </w:r>
      <w:r w:rsidRPr="00B86191">
        <w:t>_______</w:t>
      </w:r>
      <w:r>
        <w:t>__</w:t>
      </w:r>
    </w:p>
    <w:p w:rsidR="007130FE" w:rsidRPr="007130FE" w:rsidRDefault="007130FE" w:rsidP="007130FE">
      <w:pPr>
        <w:ind w:left="360"/>
        <w:rPr>
          <w:sz w:val="10"/>
        </w:rPr>
      </w:pPr>
    </w:p>
    <w:p w:rsidR="007130FE" w:rsidRDefault="007130FE" w:rsidP="007130FE">
      <w:pPr>
        <w:ind w:left="360"/>
        <w:jc w:val="both"/>
      </w:pPr>
      <w:r w:rsidRPr="00B86191">
        <w:t>____________________________________________________________________</w:t>
      </w:r>
      <w:r>
        <w:t>____</w:t>
      </w:r>
      <w:r w:rsidRPr="00B86191">
        <w:t>_____</w:t>
      </w:r>
      <w:r>
        <w:t>_</w:t>
      </w:r>
    </w:p>
    <w:p w:rsidR="007130FE" w:rsidRPr="007130FE" w:rsidRDefault="007130FE" w:rsidP="007130FE">
      <w:pPr>
        <w:ind w:left="360"/>
        <w:jc w:val="both"/>
        <w:rPr>
          <w:sz w:val="10"/>
        </w:rPr>
      </w:pPr>
    </w:p>
    <w:p w:rsidR="007130FE" w:rsidRPr="00B86191" w:rsidRDefault="007130FE" w:rsidP="007130FE">
      <w:pPr>
        <w:ind w:left="360"/>
        <w:jc w:val="both"/>
      </w:pPr>
      <w:r w:rsidRPr="00B86191">
        <w:t>________________________________________________________________________</w:t>
      </w:r>
      <w:r>
        <w:t>____</w:t>
      </w:r>
      <w:r w:rsidRPr="00B86191">
        <w:t>_</w:t>
      </w:r>
      <w:r>
        <w:t>_</w:t>
      </w:r>
    </w:p>
    <w:p w:rsidR="007130FE" w:rsidRPr="00EA1AD9" w:rsidRDefault="007130FE" w:rsidP="007130FE">
      <w:pPr>
        <w:ind w:left="360"/>
        <w:jc w:val="both"/>
        <w:rPr>
          <w:sz w:val="22"/>
        </w:rPr>
      </w:pPr>
    </w:p>
    <w:p w:rsidR="007130FE" w:rsidRPr="00B86191" w:rsidRDefault="007130FE" w:rsidP="007130FE">
      <w:pPr>
        <w:ind w:left="360"/>
      </w:pPr>
      <w:r w:rsidRPr="00B86191">
        <w:t xml:space="preserve">Статус аварийно-спасательной службы, аварийно-спасательного </w:t>
      </w:r>
    </w:p>
    <w:p w:rsidR="007130FE" w:rsidRPr="00B86191" w:rsidRDefault="007130FE" w:rsidP="007130FE">
      <w:pPr>
        <w:ind w:left="360"/>
        <w:jc w:val="both"/>
      </w:pPr>
      <w:r w:rsidRPr="00B86191">
        <w:t>формирования:___________________________________________________________</w:t>
      </w:r>
      <w:r>
        <w:t>______</w:t>
      </w:r>
    </w:p>
    <w:p w:rsidR="007130FE" w:rsidRPr="00EA1AD9" w:rsidRDefault="007130FE" w:rsidP="007130FE">
      <w:pPr>
        <w:ind w:left="360"/>
        <w:jc w:val="both"/>
        <w:rPr>
          <w:sz w:val="22"/>
        </w:rPr>
      </w:pPr>
    </w:p>
    <w:p w:rsidR="007130FE" w:rsidRDefault="007130FE" w:rsidP="007130FE">
      <w:pPr>
        <w:ind w:left="360"/>
      </w:pPr>
      <w:r w:rsidRPr="00B86191">
        <w:t>Виды аварийно-спасательных работ:________________________________________</w:t>
      </w:r>
      <w:r>
        <w:t>_______</w:t>
      </w:r>
    </w:p>
    <w:p w:rsidR="007130FE" w:rsidRPr="007130FE" w:rsidRDefault="007130FE" w:rsidP="007130FE">
      <w:pPr>
        <w:ind w:left="360"/>
        <w:rPr>
          <w:sz w:val="10"/>
        </w:rPr>
      </w:pPr>
    </w:p>
    <w:p w:rsidR="007130FE" w:rsidRPr="00B86191" w:rsidRDefault="007130FE" w:rsidP="007130FE">
      <w:pPr>
        <w:ind w:left="360"/>
        <w:jc w:val="both"/>
      </w:pPr>
      <w:r w:rsidRPr="00B86191">
        <w:t>__________________________________________________________________________</w:t>
      </w:r>
      <w:r>
        <w:t>____</w:t>
      </w:r>
    </w:p>
    <w:p w:rsidR="007130FE" w:rsidRPr="00EA1AD9" w:rsidRDefault="007130FE" w:rsidP="007130FE">
      <w:pPr>
        <w:ind w:left="360"/>
        <w:jc w:val="both"/>
        <w:rPr>
          <w:sz w:val="22"/>
        </w:rPr>
      </w:pPr>
    </w:p>
    <w:p w:rsidR="007130FE" w:rsidRPr="00B86191" w:rsidRDefault="007130FE" w:rsidP="007130FE">
      <w:pPr>
        <w:ind w:left="360"/>
      </w:pPr>
      <w:r w:rsidRPr="00B86191">
        <w:t xml:space="preserve">Учредители аварийно-спасательной службы, аварийно-спасательного </w:t>
      </w:r>
    </w:p>
    <w:p w:rsidR="007130FE" w:rsidRDefault="007130FE" w:rsidP="007130FE">
      <w:pPr>
        <w:ind w:left="360"/>
      </w:pPr>
      <w:r w:rsidRPr="00B86191">
        <w:t>формирования: ___________________________________________________________</w:t>
      </w:r>
      <w:r>
        <w:t>_____</w:t>
      </w:r>
    </w:p>
    <w:p w:rsidR="007130FE" w:rsidRPr="007130FE" w:rsidRDefault="007130FE" w:rsidP="007130FE">
      <w:pPr>
        <w:ind w:left="360"/>
        <w:rPr>
          <w:sz w:val="10"/>
        </w:rPr>
      </w:pPr>
    </w:p>
    <w:p w:rsidR="007130FE" w:rsidRPr="00B86191" w:rsidRDefault="007130FE" w:rsidP="007130FE">
      <w:pPr>
        <w:ind w:left="360"/>
        <w:jc w:val="both"/>
      </w:pPr>
      <w:r w:rsidRPr="00B86191">
        <w:t>_________________________________________________________________________</w:t>
      </w:r>
      <w:r>
        <w:t>_____</w:t>
      </w:r>
    </w:p>
    <w:p w:rsidR="007130FE" w:rsidRPr="00EA1AD9" w:rsidRDefault="007130FE" w:rsidP="007130FE">
      <w:pPr>
        <w:ind w:left="360"/>
        <w:jc w:val="both"/>
        <w:rPr>
          <w:sz w:val="22"/>
        </w:rPr>
      </w:pPr>
    </w:p>
    <w:p w:rsidR="007130FE" w:rsidRDefault="007130FE" w:rsidP="007130FE">
      <w:pPr>
        <w:ind w:left="360"/>
        <w:jc w:val="both"/>
      </w:pPr>
      <w:r w:rsidRPr="00B86191">
        <w:t>Адрес: ___________________________________________________________________</w:t>
      </w:r>
      <w:r>
        <w:t>_____</w:t>
      </w:r>
    </w:p>
    <w:p w:rsidR="007130FE" w:rsidRPr="007130FE" w:rsidRDefault="007130FE" w:rsidP="007130FE">
      <w:pPr>
        <w:ind w:left="360"/>
        <w:jc w:val="both"/>
        <w:rPr>
          <w:sz w:val="10"/>
        </w:rPr>
      </w:pPr>
    </w:p>
    <w:p w:rsidR="007130FE" w:rsidRPr="00B86191" w:rsidRDefault="007130FE" w:rsidP="007130FE">
      <w:pPr>
        <w:ind w:left="360"/>
        <w:jc w:val="both"/>
      </w:pPr>
      <w:r w:rsidRPr="00B86191">
        <w:t>_________________________________________________________________________</w:t>
      </w:r>
      <w:r>
        <w:t>_____</w:t>
      </w:r>
    </w:p>
    <w:p w:rsidR="007130FE" w:rsidRPr="00EA1AD9" w:rsidRDefault="007130FE" w:rsidP="007130FE">
      <w:pPr>
        <w:ind w:left="360"/>
        <w:jc w:val="both"/>
        <w:rPr>
          <w:sz w:val="22"/>
        </w:rPr>
      </w:pPr>
    </w:p>
    <w:p w:rsidR="007130FE" w:rsidRDefault="007130FE" w:rsidP="007130FE">
      <w:pPr>
        <w:ind w:left="360"/>
        <w:jc w:val="both"/>
      </w:pPr>
      <w:r w:rsidRPr="00B86191">
        <w:t>Основание: __________________________________________________________</w:t>
      </w:r>
      <w:r>
        <w:t>__________</w:t>
      </w:r>
    </w:p>
    <w:p w:rsidR="007130FE" w:rsidRPr="007130FE" w:rsidRDefault="007130FE" w:rsidP="007130FE">
      <w:pPr>
        <w:ind w:left="360"/>
        <w:jc w:val="both"/>
        <w:rPr>
          <w:sz w:val="10"/>
        </w:rPr>
      </w:pPr>
    </w:p>
    <w:p w:rsidR="007130FE" w:rsidRPr="00B86191" w:rsidRDefault="007130FE" w:rsidP="007130FE">
      <w:pPr>
        <w:ind w:left="360"/>
        <w:jc w:val="both"/>
      </w:pPr>
      <w:r>
        <w:t>______________________________________________________________________________</w:t>
      </w:r>
    </w:p>
    <w:p w:rsidR="007130FE" w:rsidRPr="00EA1AD9" w:rsidRDefault="007130FE" w:rsidP="007130FE">
      <w:pPr>
        <w:ind w:left="360"/>
        <w:jc w:val="both"/>
        <w:rPr>
          <w:sz w:val="22"/>
        </w:rPr>
      </w:pPr>
    </w:p>
    <w:p w:rsidR="007130FE" w:rsidRPr="00B86191" w:rsidRDefault="007130FE" w:rsidP="007130FE">
      <w:pPr>
        <w:ind w:left="360" w:right="-102"/>
        <w:jc w:val="both"/>
      </w:pPr>
      <w:r w:rsidRPr="00B86191">
        <w:t>Действительно</w:t>
      </w:r>
      <w:r>
        <w:t xml:space="preserve"> д</w:t>
      </w:r>
      <w:r w:rsidRPr="00B86191">
        <w:t>о _____________________________________________________</w:t>
      </w:r>
      <w:r>
        <w:t>_________</w:t>
      </w:r>
    </w:p>
    <w:p w:rsidR="007130FE" w:rsidRPr="00920AC9" w:rsidRDefault="007130FE" w:rsidP="007130FE">
      <w:pPr>
        <w:ind w:left="360"/>
        <w:jc w:val="both"/>
        <w:rPr>
          <w:sz w:val="20"/>
        </w:rPr>
      </w:pPr>
    </w:p>
    <w:p w:rsidR="007130FE" w:rsidRPr="00B86191" w:rsidRDefault="002025AF" w:rsidP="007130FE">
      <w:pPr>
        <w:ind w:left="3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10795</wp:posOffset>
                </wp:positionV>
                <wp:extent cx="3733800" cy="1216660"/>
                <wp:effectExtent l="0" t="1270" r="0" b="1270"/>
                <wp:wrapNone/>
                <wp:docPr id="1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216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EE9" w:rsidRPr="00AA1404" w:rsidRDefault="00831EE9" w:rsidP="007130FE">
                            <w:pPr>
                              <w:rPr>
                                <w:i/>
                              </w:rPr>
                            </w:pPr>
                            <w:r w:rsidRPr="00AA1404">
                              <w:rPr>
                                <w:i/>
                              </w:rPr>
                              <w:t>Председатель аттестационной комиссии:</w:t>
                            </w:r>
                          </w:p>
                          <w:p w:rsidR="00831EE9" w:rsidRPr="00B86191" w:rsidRDefault="00831EE9" w:rsidP="007130FE">
                            <w:r>
                              <w:t>___________________________________</w:t>
                            </w:r>
                          </w:p>
                          <w:p w:rsidR="00831EE9" w:rsidRPr="00C74C5D" w:rsidRDefault="00831EE9" w:rsidP="007130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31EE9" w:rsidRPr="00AA1404" w:rsidRDefault="00831EE9" w:rsidP="007130FE">
                            <w:pPr>
                              <w:rPr>
                                <w:i/>
                              </w:rPr>
                            </w:pPr>
                            <w:r w:rsidRPr="00AA1404">
                              <w:rPr>
                                <w:i/>
                              </w:rPr>
                              <w:t>Секретарь аттестационной комиссии:</w:t>
                            </w:r>
                          </w:p>
                          <w:p w:rsidR="00831EE9" w:rsidRPr="00B86191" w:rsidRDefault="00831EE9" w:rsidP="007130FE">
                            <w:r>
                              <w:t>___________________________________</w:t>
                            </w:r>
                          </w:p>
                          <w:p w:rsidR="00831EE9" w:rsidRPr="00C74C5D" w:rsidRDefault="00831EE9" w:rsidP="007130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31EE9" w:rsidRPr="00B86191" w:rsidRDefault="00831EE9" w:rsidP="007130FE">
                            <w:r w:rsidRPr="00B86191">
                              <w:t>М.П.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in;margin-top:.85pt;width:294pt;height:9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" stroked="f">
                <v:textbox>
                  <w:txbxContent>
                    <w:p w:rsidR="00831EE9" w:rsidRPr="00AA1404" w:rsidRDefault="00831EE9" w:rsidP="007130FE">
                      <w:pPr>
                        <w:rPr>
                          <w:i/>
                        </w:rPr>
                      </w:pPr>
                      <w:r w:rsidRPr="00AA1404">
                        <w:rPr>
                          <w:i/>
                        </w:rPr>
                        <w:t>Председатель аттестационной комиссии:</w:t>
                      </w:r>
                    </w:p>
                    <w:p w:rsidR="00831EE9" w:rsidRPr="00B86191" w:rsidRDefault="00831EE9" w:rsidP="007130FE">
                      <w:r>
                        <w:t>___________________________________</w:t>
                      </w:r>
                    </w:p>
                    <w:p w:rsidR="00831EE9" w:rsidRPr="00C74C5D" w:rsidRDefault="00831EE9" w:rsidP="007130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31EE9" w:rsidRPr="00AA1404" w:rsidRDefault="00831EE9" w:rsidP="007130FE">
                      <w:pPr>
                        <w:rPr>
                          <w:i/>
                        </w:rPr>
                      </w:pPr>
                      <w:r w:rsidRPr="00AA1404">
                        <w:rPr>
                          <w:i/>
                        </w:rPr>
                        <w:t>Секретарь аттестационной комиссии:</w:t>
                      </w:r>
                    </w:p>
                    <w:p w:rsidR="00831EE9" w:rsidRPr="00B86191" w:rsidRDefault="00831EE9" w:rsidP="007130FE">
                      <w:r>
                        <w:t>___________________________________</w:t>
                      </w:r>
                    </w:p>
                    <w:p w:rsidR="00831EE9" w:rsidRPr="00C74C5D" w:rsidRDefault="00831EE9" w:rsidP="007130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31EE9" w:rsidRPr="00B86191" w:rsidRDefault="00831EE9" w:rsidP="007130FE">
                      <w:r w:rsidRPr="00B86191">
                        <w:t>М.П.</w:t>
                      </w:r>
                    </w:p>
                  </w:txbxContent>
                </v:textbox>
              </v:shape>
            </w:pict>
          </mc:Fallback>
        </mc:AlternateContent>
      </w:r>
    </w:p>
    <w:p w:rsidR="007130FE" w:rsidRPr="00B86191" w:rsidRDefault="007130FE" w:rsidP="007130FE">
      <w:pPr>
        <w:ind w:left="360"/>
        <w:jc w:val="both"/>
      </w:pPr>
    </w:p>
    <w:p w:rsidR="007130FE" w:rsidRPr="00B86191" w:rsidRDefault="007130FE" w:rsidP="007130FE">
      <w:pPr>
        <w:ind w:left="360"/>
        <w:jc w:val="both"/>
        <w:rPr>
          <w:b/>
        </w:rPr>
      </w:pPr>
      <w:r w:rsidRPr="00B86191">
        <w:rPr>
          <w:b/>
        </w:rPr>
        <w:t xml:space="preserve">                                                         </w:t>
      </w:r>
    </w:p>
    <w:p w:rsidR="007130FE" w:rsidRPr="00B86191" w:rsidRDefault="007130FE" w:rsidP="007130FE">
      <w:pPr>
        <w:ind w:left="360"/>
        <w:jc w:val="both"/>
        <w:rPr>
          <w:b/>
        </w:rPr>
      </w:pPr>
      <w:r w:rsidRPr="00B86191">
        <w:rPr>
          <w:b/>
        </w:rPr>
        <w:t xml:space="preserve">                                                                            </w:t>
      </w:r>
    </w:p>
    <w:p w:rsidR="007130FE" w:rsidRDefault="007130FE" w:rsidP="007130FE">
      <w:pPr>
        <w:ind w:left="360"/>
        <w:jc w:val="both"/>
        <w:rPr>
          <w:b/>
        </w:rPr>
      </w:pPr>
    </w:p>
    <w:p w:rsidR="007130FE" w:rsidRDefault="007130FE" w:rsidP="007130FE">
      <w:pPr>
        <w:ind w:left="360"/>
        <w:jc w:val="both"/>
        <w:rPr>
          <w:b/>
        </w:rPr>
      </w:pPr>
    </w:p>
    <w:p w:rsidR="007130FE" w:rsidRDefault="007130FE" w:rsidP="007130FE">
      <w:pPr>
        <w:pStyle w:val="aa"/>
        <w:ind w:left="360"/>
        <w:rPr>
          <w:szCs w:val="28"/>
          <w:u w:val="single"/>
        </w:rPr>
      </w:pPr>
    </w:p>
    <w:p w:rsidR="00F55762" w:rsidRDefault="002025AF" w:rsidP="002A12FE">
      <w:pPr>
        <w:ind w:firstLine="709"/>
        <w:jc w:val="right"/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6248400" cy="1257300"/>
                <wp:effectExtent l="0" t="0" r="0" b="1270"/>
                <wp:wrapNone/>
                <wp:docPr id="1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EE9" w:rsidRPr="00C87420" w:rsidRDefault="00831EE9" w:rsidP="00C874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7420">
                              <w:rPr>
                                <w:sz w:val="20"/>
                                <w:szCs w:val="20"/>
                              </w:rPr>
                              <w:t>Примечание:1. Бланки свидетельства изготавливаются на бумаге размером 210х297 мм..</w:t>
                            </w:r>
                          </w:p>
                          <w:p w:rsidR="00831EE9" w:rsidRPr="00C87420" w:rsidRDefault="00831EE9" w:rsidP="00C8742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87420">
                              <w:rPr>
                                <w:sz w:val="20"/>
                                <w:szCs w:val="20"/>
                              </w:rPr>
                              <w:t xml:space="preserve">                      2. Бланки свидетельства имеют серию и  цифровой порядковый номер,  индивидуальный для каждого экземпляра бланка. Серия отражает номер аттестационной комиссии, присвоенный решением МАК, а для отраслевых аттестационных комиссий – присвоенный соответствующей аттестационной комиссией федерального органа исполнительной власти.  </w:t>
                            </w:r>
                          </w:p>
                          <w:p w:rsidR="00831EE9" w:rsidRPr="00C87420" w:rsidRDefault="00831EE9" w:rsidP="00C874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7420">
                              <w:rPr>
                                <w:sz w:val="20"/>
                                <w:szCs w:val="20"/>
                              </w:rPr>
                              <w:t xml:space="preserve">                      3.  Цвет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C87420">
                              <w:rPr>
                                <w:sz w:val="20"/>
                                <w:szCs w:val="20"/>
                              </w:rPr>
                              <w:t xml:space="preserve"> форма фона и рамки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-  </w:t>
                            </w:r>
                            <w:r w:rsidRPr="00C87420">
                              <w:rPr>
                                <w:sz w:val="20"/>
                                <w:szCs w:val="20"/>
                              </w:rPr>
                              <w:t xml:space="preserve">произвольные. </w:t>
                            </w:r>
                          </w:p>
                          <w:p w:rsidR="00831EE9" w:rsidRDefault="00831EE9" w:rsidP="00C87420">
                            <w:r w:rsidRPr="00C87420">
                              <w:rPr>
                                <w:sz w:val="20"/>
                                <w:szCs w:val="20"/>
                              </w:rPr>
                              <w:t xml:space="preserve">                      4. Количество пустых строк для заполнения  может быть при необходимости увеличено</w:t>
                            </w:r>
                            <w:r>
                              <w:t>.</w:t>
                            </w:r>
                          </w:p>
                          <w:p w:rsidR="00831EE9" w:rsidRDefault="00831EE9" w:rsidP="00C87420"/>
                          <w:p w:rsidR="00831EE9" w:rsidRDefault="00831EE9" w:rsidP="00C87420"/>
                          <w:p w:rsidR="00831EE9" w:rsidRPr="00C74C5D" w:rsidRDefault="00831EE9" w:rsidP="00C874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left:0;text-align:left;margin-left:0;margin-top:6.65pt;width:492pt;height:9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" stroked="f">
                <v:textbox>
                  <w:txbxContent>
                    <w:p w:rsidR="00831EE9" w:rsidRPr="00C87420" w:rsidRDefault="00831EE9" w:rsidP="00C87420">
                      <w:pPr>
                        <w:rPr>
                          <w:sz w:val="20"/>
                          <w:szCs w:val="20"/>
                        </w:rPr>
                      </w:pPr>
                      <w:r w:rsidRPr="00C87420">
                        <w:rPr>
                          <w:sz w:val="20"/>
                          <w:szCs w:val="20"/>
                        </w:rPr>
                        <w:t>Примечание:1. Бланки свидетельства изготавливаются на бумаге размером 210х297 мм..</w:t>
                      </w:r>
                    </w:p>
                    <w:p w:rsidR="00831EE9" w:rsidRPr="00C87420" w:rsidRDefault="00831EE9" w:rsidP="00C8742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87420">
                        <w:rPr>
                          <w:sz w:val="20"/>
                          <w:szCs w:val="20"/>
                        </w:rPr>
                        <w:t xml:space="preserve">                      2. Бланки свидетельства имеют серию и  цифровой порядковый номер,  индивидуальный для каждого экземпляра бланка. Серия отражает номер аттестационной коми</w:t>
                      </w:r>
                      <w:r w:rsidRPr="00C87420">
                        <w:rPr>
                          <w:sz w:val="20"/>
                          <w:szCs w:val="20"/>
                        </w:rPr>
                        <w:t>с</w:t>
                      </w:r>
                      <w:r w:rsidRPr="00C87420">
                        <w:rPr>
                          <w:sz w:val="20"/>
                          <w:szCs w:val="20"/>
                        </w:rPr>
                        <w:t>сии, присвоенный решением МАК, а для отраслевых аттестационных комиссий – присвоенный соответствующей аттестационной комиссией федерал</w:t>
                      </w:r>
                      <w:r w:rsidRPr="00C87420">
                        <w:rPr>
                          <w:sz w:val="20"/>
                          <w:szCs w:val="20"/>
                        </w:rPr>
                        <w:t>ь</w:t>
                      </w:r>
                      <w:r w:rsidRPr="00C87420">
                        <w:rPr>
                          <w:sz w:val="20"/>
                          <w:szCs w:val="20"/>
                        </w:rPr>
                        <w:t xml:space="preserve">ного органа исполнительной власти.  </w:t>
                      </w:r>
                    </w:p>
                    <w:p w:rsidR="00831EE9" w:rsidRPr="00C87420" w:rsidRDefault="00831EE9" w:rsidP="00C87420">
                      <w:pPr>
                        <w:rPr>
                          <w:sz w:val="20"/>
                          <w:szCs w:val="20"/>
                        </w:rPr>
                      </w:pPr>
                      <w:r w:rsidRPr="00C87420">
                        <w:rPr>
                          <w:sz w:val="20"/>
                          <w:szCs w:val="20"/>
                        </w:rPr>
                        <w:t xml:space="preserve">                      3.  Цвет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C87420">
                        <w:rPr>
                          <w:sz w:val="20"/>
                          <w:szCs w:val="20"/>
                        </w:rPr>
                        <w:t xml:space="preserve"> форма фона и рамки </w:t>
                      </w:r>
                      <w:r>
                        <w:rPr>
                          <w:sz w:val="20"/>
                          <w:szCs w:val="20"/>
                        </w:rPr>
                        <w:t xml:space="preserve">-  </w:t>
                      </w:r>
                      <w:r w:rsidRPr="00C87420">
                        <w:rPr>
                          <w:sz w:val="20"/>
                          <w:szCs w:val="20"/>
                        </w:rPr>
                        <w:t xml:space="preserve">произвольные. </w:t>
                      </w:r>
                    </w:p>
                    <w:p w:rsidR="00831EE9" w:rsidRDefault="00831EE9" w:rsidP="00C87420">
                      <w:r w:rsidRPr="00C87420">
                        <w:rPr>
                          <w:sz w:val="20"/>
                          <w:szCs w:val="20"/>
                        </w:rPr>
                        <w:t xml:space="preserve">                      4. Количество пустых строк для заполнения  может быть при необходимости увелич</w:t>
                      </w:r>
                      <w:r w:rsidRPr="00C87420">
                        <w:rPr>
                          <w:sz w:val="20"/>
                          <w:szCs w:val="20"/>
                        </w:rPr>
                        <w:t>е</w:t>
                      </w:r>
                      <w:r w:rsidRPr="00C87420">
                        <w:rPr>
                          <w:sz w:val="20"/>
                          <w:szCs w:val="20"/>
                        </w:rPr>
                        <w:t>но</w:t>
                      </w:r>
                      <w:r>
                        <w:t>.</w:t>
                      </w:r>
                    </w:p>
                    <w:p w:rsidR="00831EE9" w:rsidRDefault="00831EE9" w:rsidP="00C87420"/>
                    <w:p w:rsidR="00831EE9" w:rsidRDefault="00831EE9" w:rsidP="00C87420"/>
                    <w:p w:rsidR="00831EE9" w:rsidRPr="00C74C5D" w:rsidRDefault="00831EE9" w:rsidP="00C87420"/>
                  </w:txbxContent>
                </v:textbox>
              </v:shape>
            </w:pict>
          </mc:Fallback>
        </mc:AlternateContent>
      </w:r>
    </w:p>
    <w:p w:rsidR="002A12FE" w:rsidRDefault="002A12FE" w:rsidP="002A12FE">
      <w:pPr>
        <w:ind w:firstLine="709"/>
        <w:jc w:val="right"/>
        <w:rPr>
          <w:b/>
          <w:sz w:val="26"/>
        </w:rPr>
      </w:pPr>
    </w:p>
    <w:p w:rsidR="002A12FE" w:rsidRDefault="002A12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7130FE">
      <w:pPr>
        <w:ind w:firstLine="709"/>
        <w:jc w:val="center"/>
        <w:rPr>
          <w:sz w:val="26"/>
        </w:rPr>
      </w:pPr>
      <w:r>
        <w:rPr>
          <w:sz w:val="26"/>
        </w:rPr>
        <w:t>(оборотная сторона свидетельства)</w:t>
      </w:r>
    </w:p>
    <w:p w:rsidR="00920AC9" w:rsidRDefault="00920AC9" w:rsidP="007130FE">
      <w:pPr>
        <w:jc w:val="center"/>
        <w:rPr>
          <w:szCs w:val="28"/>
        </w:rPr>
      </w:pPr>
      <w:r>
        <w:rPr>
          <w:szCs w:val="28"/>
        </w:rPr>
        <w:t>(оборотная сторона свидетельства)</w:t>
      </w:r>
    </w:p>
    <w:p w:rsidR="005A0798" w:rsidRDefault="005A0798" w:rsidP="007130FE">
      <w:pPr>
        <w:jc w:val="center"/>
        <w:rPr>
          <w:szCs w:val="28"/>
        </w:rPr>
      </w:pPr>
      <w:r>
        <w:rPr>
          <w:szCs w:val="28"/>
        </w:rPr>
        <w:t>(</w:t>
      </w:r>
      <w:r w:rsidR="002D392F">
        <w:rPr>
          <w:szCs w:val="28"/>
        </w:rPr>
        <w:t xml:space="preserve">образец заполнения оборотной </w:t>
      </w:r>
      <w:r>
        <w:rPr>
          <w:szCs w:val="28"/>
        </w:rPr>
        <w:t xml:space="preserve"> сторон</w:t>
      </w:r>
      <w:r w:rsidR="002D392F">
        <w:rPr>
          <w:szCs w:val="28"/>
        </w:rPr>
        <w:t>ы</w:t>
      </w:r>
      <w:r>
        <w:rPr>
          <w:szCs w:val="28"/>
        </w:rPr>
        <w:t xml:space="preserve"> свидетельства)</w:t>
      </w:r>
    </w:p>
    <w:p w:rsidR="005A0798" w:rsidRDefault="005A0798" w:rsidP="007130FE">
      <w:pPr>
        <w:jc w:val="center"/>
        <w:rPr>
          <w:szCs w:val="28"/>
        </w:rPr>
      </w:pPr>
    </w:p>
    <w:p w:rsidR="007130FE" w:rsidRPr="00C41909" w:rsidRDefault="007130FE" w:rsidP="007130FE">
      <w:pPr>
        <w:jc w:val="center"/>
        <w:rPr>
          <w:szCs w:val="28"/>
        </w:rPr>
      </w:pPr>
      <w:r w:rsidRPr="00C41909">
        <w:rPr>
          <w:szCs w:val="28"/>
        </w:rPr>
        <w:t>Основные виды проводимых работ</w:t>
      </w:r>
    </w:p>
    <w:p w:rsidR="007130FE" w:rsidRPr="00C41909" w:rsidRDefault="007130FE" w:rsidP="007130FE">
      <w:pPr>
        <w:jc w:val="center"/>
      </w:pPr>
      <w:r w:rsidRPr="00C41909">
        <w:rPr>
          <w:szCs w:val="28"/>
        </w:rPr>
        <w:t>(в соответствии с Приложением № 5 к «</w:t>
      </w:r>
      <w:r w:rsidRPr="00C41909">
        <w:t xml:space="preserve">Квалификационным требованиям и </w:t>
      </w:r>
    </w:p>
    <w:p w:rsidR="005A0798" w:rsidRDefault="007130FE" w:rsidP="007130FE">
      <w:pPr>
        <w:jc w:val="center"/>
      </w:pPr>
      <w:r w:rsidRPr="00C41909">
        <w:t xml:space="preserve">методическим рекомендациям по проведению аттестации аварийно-спасательных служб, </w:t>
      </w:r>
    </w:p>
    <w:p w:rsidR="007130FE" w:rsidRPr="00C41909" w:rsidRDefault="007130FE" w:rsidP="007130FE">
      <w:pPr>
        <w:jc w:val="center"/>
        <w:rPr>
          <w:szCs w:val="28"/>
        </w:rPr>
      </w:pPr>
      <w:r w:rsidRPr="00C41909">
        <w:t>аварийно-спасательных формирований и спасателей</w:t>
      </w:r>
      <w:r w:rsidRPr="00C41909">
        <w:rPr>
          <w:szCs w:val="28"/>
        </w:rPr>
        <w:t>»)</w:t>
      </w:r>
    </w:p>
    <w:p w:rsidR="007130FE" w:rsidRPr="00C41909" w:rsidRDefault="007130FE" w:rsidP="007130FE">
      <w:pPr>
        <w:jc w:val="center"/>
        <w:rPr>
          <w:szCs w:val="28"/>
        </w:rPr>
      </w:pPr>
    </w:p>
    <w:p w:rsidR="007130FE" w:rsidRPr="00C41909" w:rsidRDefault="007130FE" w:rsidP="007130FE">
      <w:pPr>
        <w:rPr>
          <w:szCs w:val="28"/>
        </w:rPr>
      </w:pPr>
      <w:r w:rsidRPr="00C41909">
        <w:rPr>
          <w:szCs w:val="28"/>
        </w:rPr>
        <w:tab/>
        <w:t>оформляется</w:t>
      </w:r>
      <w:r w:rsidR="00C41909" w:rsidRPr="00C41909">
        <w:rPr>
          <w:szCs w:val="28"/>
        </w:rPr>
        <w:t xml:space="preserve"> и подписывается </w:t>
      </w:r>
      <w:r w:rsidRPr="00C41909">
        <w:rPr>
          <w:szCs w:val="28"/>
        </w:rPr>
        <w:t>секретарем аттестационной комиссии</w:t>
      </w:r>
      <w:r w:rsidR="00920AC9">
        <w:rPr>
          <w:szCs w:val="28"/>
        </w:rPr>
        <w:t>,</w:t>
      </w:r>
      <w:r w:rsidR="00C41909" w:rsidRPr="00C41909">
        <w:rPr>
          <w:szCs w:val="28"/>
        </w:rPr>
        <w:t xml:space="preserve"> </w:t>
      </w:r>
      <w:r w:rsidR="00920AC9">
        <w:rPr>
          <w:szCs w:val="28"/>
        </w:rPr>
        <w:t xml:space="preserve">в </w:t>
      </w:r>
      <w:r w:rsidR="00C41909" w:rsidRPr="00C41909">
        <w:rPr>
          <w:szCs w:val="28"/>
        </w:rPr>
        <w:t>кото</w:t>
      </w:r>
      <w:r w:rsidR="00920AC9">
        <w:rPr>
          <w:szCs w:val="28"/>
        </w:rPr>
        <w:t>рой</w:t>
      </w:r>
      <w:r w:rsidR="00C41909" w:rsidRPr="00C41909">
        <w:rPr>
          <w:szCs w:val="28"/>
        </w:rPr>
        <w:t xml:space="preserve"> оформля</w:t>
      </w:r>
      <w:r w:rsidR="00920AC9">
        <w:rPr>
          <w:szCs w:val="28"/>
        </w:rPr>
        <w:t>лось</w:t>
      </w:r>
      <w:r w:rsidR="00C41909" w:rsidRPr="00C41909">
        <w:rPr>
          <w:szCs w:val="28"/>
        </w:rPr>
        <w:t xml:space="preserve"> свидетельство</w:t>
      </w:r>
      <w:r w:rsidRPr="00C41909">
        <w:rPr>
          <w:szCs w:val="28"/>
        </w:rPr>
        <w:t>;</w:t>
      </w:r>
    </w:p>
    <w:p w:rsidR="007130FE" w:rsidRPr="00C41909" w:rsidRDefault="007130FE" w:rsidP="007130FE">
      <w:pPr>
        <w:jc w:val="both"/>
        <w:rPr>
          <w:szCs w:val="28"/>
        </w:rPr>
      </w:pPr>
      <w:r w:rsidRPr="00C41909">
        <w:rPr>
          <w:szCs w:val="28"/>
        </w:rPr>
        <w:tab/>
        <w:t>нумерация аварийно-спасательных и других неотложных работ в чрезвычайных ситуациях, согласно Приложению № 5 к «</w:t>
      </w:r>
      <w:r w:rsidRPr="00C41909">
        <w:t>Квалификационным требованиям и методическим рекомендациям по проведению аттестации аварийно-спасательных служб, аварийно-спасательных формирований и спасателей</w:t>
      </w:r>
      <w:r w:rsidRPr="00C41909">
        <w:rPr>
          <w:szCs w:val="28"/>
        </w:rPr>
        <w:t>»</w:t>
      </w:r>
      <w:r w:rsidR="00920AC9">
        <w:rPr>
          <w:szCs w:val="28"/>
        </w:rPr>
        <w:t>,</w:t>
      </w:r>
      <w:r w:rsidR="00C41909" w:rsidRPr="00C41909">
        <w:rPr>
          <w:szCs w:val="28"/>
        </w:rPr>
        <w:t xml:space="preserve"> </w:t>
      </w:r>
      <w:r w:rsidR="00920AC9">
        <w:rPr>
          <w:szCs w:val="28"/>
        </w:rPr>
        <w:t xml:space="preserve">(при чем 1 и 2 вид работ для всех АСФ, независимо от форм собственности – обязателен!), </w:t>
      </w:r>
      <w:r w:rsidR="00C41909" w:rsidRPr="00C41909">
        <w:rPr>
          <w:szCs w:val="28"/>
        </w:rPr>
        <w:t>например:</w:t>
      </w:r>
    </w:p>
    <w:p w:rsidR="00C41909" w:rsidRPr="00920AC9" w:rsidRDefault="00C41909" w:rsidP="00920AC9">
      <w:pPr>
        <w:jc w:val="both"/>
      </w:pPr>
      <w:r w:rsidRPr="00920AC9">
        <w:rPr>
          <w:sz w:val="28"/>
          <w:szCs w:val="28"/>
        </w:rPr>
        <w:tab/>
      </w:r>
      <w:r w:rsidRPr="00920AC9">
        <w:t>1. Разведка зоны чрезвычайной ситуации (состояние  объекта,  территории, маршрутов выдвижения сил и средств, определение границ зоны чрезвычайной ситуации).</w:t>
      </w:r>
    </w:p>
    <w:p w:rsidR="00C41909" w:rsidRPr="00920AC9" w:rsidRDefault="00C41909" w:rsidP="00920AC9">
      <w:pPr>
        <w:ind w:firstLine="709"/>
        <w:jc w:val="both"/>
      </w:pPr>
      <w:r w:rsidRPr="00920AC9">
        <w:t>2. Ввод  сил  и  средств аварийно-спасательной службы в зону чрезвычайной ситуации.</w:t>
      </w:r>
    </w:p>
    <w:p w:rsidR="00C41909" w:rsidRPr="00920AC9" w:rsidRDefault="00C41909" w:rsidP="00920AC9">
      <w:pPr>
        <w:ind w:firstLine="709"/>
        <w:jc w:val="both"/>
      </w:pPr>
      <w:r w:rsidRPr="00920AC9">
        <w:t>3.  Десантирование спасателей и груза в зону чрезвычайной ситуации.</w:t>
      </w:r>
    </w:p>
    <w:p w:rsidR="00C41909" w:rsidRPr="00920AC9" w:rsidRDefault="00C41909" w:rsidP="00920AC9">
      <w:pPr>
        <w:ind w:firstLine="709"/>
        <w:jc w:val="both"/>
      </w:pPr>
      <w:r w:rsidRPr="00920AC9">
        <w:t>5. Поисково-спасательные работы в  зоне чрезвычайной  ситуации.</w:t>
      </w:r>
    </w:p>
    <w:p w:rsidR="00C41909" w:rsidRPr="00920AC9" w:rsidRDefault="00C41909" w:rsidP="00920AC9">
      <w:pPr>
        <w:ind w:firstLine="709"/>
        <w:jc w:val="both"/>
      </w:pPr>
      <w:r w:rsidRPr="00920AC9">
        <w:t>6. Эвакуация пострадавших и материальных ценностей  из  зоны чрезвычайной ситуации.</w:t>
      </w:r>
    </w:p>
    <w:p w:rsidR="00C41909" w:rsidRPr="00920AC9" w:rsidRDefault="00C41909" w:rsidP="00920AC9">
      <w:pPr>
        <w:ind w:firstLine="709"/>
        <w:jc w:val="both"/>
      </w:pPr>
      <w:r w:rsidRPr="00920AC9">
        <w:t>8. Организация управления и связи в зоне чрезвычайной ситуации.</w:t>
      </w:r>
    </w:p>
    <w:p w:rsidR="00C41909" w:rsidRPr="00920AC9" w:rsidRDefault="00C41909" w:rsidP="00920AC9">
      <w:pPr>
        <w:ind w:firstLine="708"/>
        <w:jc w:val="both"/>
      </w:pPr>
      <w:r w:rsidRPr="00920AC9">
        <w:t xml:space="preserve">25. Ликвидация (локализация) чрезвычайных ситуаций на железнодорожном транспорте </w:t>
      </w:r>
    </w:p>
    <w:p w:rsidR="00C41909" w:rsidRPr="00920AC9" w:rsidRDefault="00C41909" w:rsidP="00920AC9">
      <w:pPr>
        <w:ind w:firstLine="709"/>
        <w:jc w:val="both"/>
      </w:pPr>
      <w:r w:rsidRPr="00920AC9">
        <w:t>27. Ликвидация (локализация)   чрезвычайных ситуаций на автомобильном  транспорте.</w:t>
      </w:r>
    </w:p>
    <w:p w:rsidR="00920AC9" w:rsidRDefault="00920AC9" w:rsidP="00920AC9">
      <w:pPr>
        <w:ind w:firstLine="708"/>
        <w:jc w:val="both"/>
      </w:pPr>
      <w:r w:rsidRPr="00920AC9">
        <w:t>29. Ликвидация (локализация) чрезвычайных ситуаций, связанных с разгерметизацией систем,  оборудования,  выбросами в окружающую среду взрывоопасных и аварийно химически опасных веществ, в том числе на транспортных средствах</w:t>
      </w:r>
      <w:r>
        <w:t>.</w:t>
      </w:r>
    </w:p>
    <w:p w:rsidR="00C41909" w:rsidRPr="00920AC9" w:rsidRDefault="00C41909" w:rsidP="00920AC9">
      <w:pPr>
        <w:ind w:firstLine="708"/>
        <w:jc w:val="both"/>
      </w:pPr>
      <w:r w:rsidRPr="00920AC9">
        <w:t xml:space="preserve">30 а). Ликвидация (локализация) на море разливов нефти и нефтепродуктов. </w:t>
      </w:r>
    </w:p>
    <w:p w:rsidR="00C41909" w:rsidRPr="00920AC9" w:rsidRDefault="00C41909" w:rsidP="00920AC9">
      <w:pPr>
        <w:ind w:firstLine="709"/>
        <w:jc w:val="both"/>
      </w:pPr>
      <w:r w:rsidRPr="00920AC9">
        <w:t>30 б). Ликвидация (локализация) на внутренних водах (за исключением внутренних морских вод) разливов нефти и нефтепродуктов.</w:t>
      </w:r>
    </w:p>
    <w:p w:rsidR="00C41909" w:rsidRPr="00920AC9" w:rsidRDefault="00C41909" w:rsidP="00920AC9">
      <w:pPr>
        <w:ind w:firstLine="709"/>
        <w:jc w:val="both"/>
      </w:pPr>
      <w:r w:rsidRPr="00920AC9">
        <w:t>30 в). Ликвидация (локализация) на суше разливов нефти и нефтепродуктов.</w:t>
      </w:r>
    </w:p>
    <w:p w:rsidR="00C41909" w:rsidRPr="00920AC9" w:rsidRDefault="00C41909" w:rsidP="00920AC9">
      <w:pPr>
        <w:ind w:left="709"/>
        <w:jc w:val="both"/>
      </w:pPr>
      <w:r w:rsidRPr="00920AC9">
        <w:t>42. Проведение взрывных работ в зоне чрезвычайной ситуации.</w:t>
      </w:r>
    </w:p>
    <w:p w:rsidR="00C41909" w:rsidRDefault="00C41909" w:rsidP="007130FE">
      <w:pPr>
        <w:jc w:val="both"/>
        <w:rPr>
          <w:sz w:val="28"/>
          <w:szCs w:val="28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C41909" w:rsidRPr="00920AC9" w:rsidRDefault="00C41909" w:rsidP="00C41909">
      <w:pPr>
        <w:pStyle w:val="20"/>
        <w:ind w:firstLine="0"/>
        <w:jc w:val="left"/>
        <w:rPr>
          <w:b w:val="0"/>
          <w:szCs w:val="28"/>
        </w:rPr>
      </w:pPr>
      <w:r w:rsidRPr="00920AC9">
        <w:rPr>
          <w:b w:val="0"/>
          <w:szCs w:val="28"/>
        </w:rPr>
        <w:t xml:space="preserve">Секретарь комиссии по аттестации аварийно-спасательных служб,  </w:t>
      </w:r>
    </w:p>
    <w:p w:rsidR="00C41909" w:rsidRPr="00920AC9" w:rsidRDefault="00C41909" w:rsidP="00C41909">
      <w:pPr>
        <w:pStyle w:val="20"/>
        <w:ind w:firstLine="0"/>
        <w:jc w:val="left"/>
        <w:rPr>
          <w:b w:val="0"/>
          <w:szCs w:val="28"/>
        </w:rPr>
      </w:pPr>
      <w:r w:rsidRPr="00920AC9">
        <w:rPr>
          <w:b w:val="0"/>
          <w:szCs w:val="28"/>
        </w:rPr>
        <w:t xml:space="preserve">аварийно-спасательных формирований и спасателей  Северо-Западного </w:t>
      </w:r>
    </w:p>
    <w:p w:rsidR="00C41909" w:rsidRPr="00920AC9" w:rsidRDefault="00C41909" w:rsidP="00C41909">
      <w:pPr>
        <w:pStyle w:val="20"/>
        <w:ind w:firstLine="0"/>
        <w:jc w:val="left"/>
        <w:rPr>
          <w:b w:val="0"/>
          <w:szCs w:val="28"/>
        </w:rPr>
      </w:pPr>
      <w:r w:rsidRPr="00920AC9">
        <w:rPr>
          <w:b w:val="0"/>
          <w:szCs w:val="28"/>
        </w:rPr>
        <w:t>регионального центра МЧС России (г. Санкт-Петербург) - № 100</w:t>
      </w:r>
    </w:p>
    <w:p w:rsidR="00C41909" w:rsidRPr="00920AC9" w:rsidRDefault="00C41909" w:rsidP="00C41909">
      <w:pPr>
        <w:pStyle w:val="20"/>
        <w:ind w:firstLine="0"/>
        <w:jc w:val="left"/>
        <w:rPr>
          <w:b w:val="0"/>
          <w:sz w:val="12"/>
          <w:szCs w:val="28"/>
        </w:rPr>
      </w:pPr>
      <w:r w:rsidRPr="00920AC9">
        <w:rPr>
          <w:b w:val="0"/>
          <w:szCs w:val="28"/>
        </w:rPr>
        <w:t xml:space="preserve"> </w:t>
      </w:r>
    </w:p>
    <w:p w:rsidR="00C41909" w:rsidRPr="00920AC9" w:rsidRDefault="00C41909" w:rsidP="00C41909">
      <w:pPr>
        <w:pStyle w:val="20"/>
        <w:ind w:firstLine="0"/>
        <w:jc w:val="left"/>
        <w:rPr>
          <w:b w:val="0"/>
          <w:szCs w:val="28"/>
        </w:rPr>
      </w:pPr>
      <w:r w:rsidRPr="00920AC9">
        <w:rPr>
          <w:b w:val="0"/>
          <w:szCs w:val="28"/>
        </w:rPr>
        <w:t xml:space="preserve">                                                                                                                                              </w:t>
      </w:r>
      <w:r w:rsidR="00920AC9">
        <w:rPr>
          <w:b w:val="0"/>
          <w:szCs w:val="28"/>
        </w:rPr>
        <w:t xml:space="preserve">  </w:t>
      </w:r>
      <w:r w:rsidRPr="00920AC9">
        <w:rPr>
          <w:b w:val="0"/>
          <w:szCs w:val="28"/>
        </w:rPr>
        <w:t xml:space="preserve"> Е.Ф. Чернов</w:t>
      </w:r>
    </w:p>
    <w:p w:rsidR="007130FE" w:rsidRPr="00920AC9" w:rsidRDefault="007130FE" w:rsidP="00C41909">
      <w:pPr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130FE" w:rsidRDefault="007130FE" w:rsidP="002A12FE">
      <w:pPr>
        <w:ind w:firstLine="709"/>
        <w:jc w:val="both"/>
        <w:rPr>
          <w:sz w:val="26"/>
        </w:rPr>
      </w:pPr>
    </w:p>
    <w:p w:rsidR="00784174" w:rsidRPr="00B64773" w:rsidRDefault="00784174" w:rsidP="00784174">
      <w:pPr>
        <w:pStyle w:val="7"/>
        <w:rPr>
          <w:sz w:val="28"/>
        </w:rPr>
      </w:pPr>
      <w:r w:rsidRPr="00B64773">
        <w:rPr>
          <w:sz w:val="28"/>
        </w:rPr>
        <w:lastRenderedPageBreak/>
        <w:t>П</w:t>
      </w:r>
      <w:r w:rsidR="00E17287" w:rsidRPr="00B64773">
        <w:rPr>
          <w:sz w:val="28"/>
        </w:rPr>
        <w:t>риложение</w:t>
      </w:r>
      <w:r w:rsidRPr="00B64773">
        <w:rPr>
          <w:sz w:val="28"/>
        </w:rPr>
        <w:t xml:space="preserve"> № 9</w:t>
      </w:r>
    </w:p>
    <w:p w:rsidR="00784174" w:rsidRDefault="00784174" w:rsidP="00784174">
      <w:pPr>
        <w:jc w:val="right"/>
      </w:pPr>
    </w:p>
    <w:p w:rsidR="00784174" w:rsidRDefault="00784174" w:rsidP="00784174">
      <w:pPr>
        <w:jc w:val="both"/>
        <w:rPr>
          <w:sz w:val="26"/>
        </w:rPr>
      </w:pPr>
    </w:p>
    <w:p w:rsidR="00784174" w:rsidRDefault="00784174" w:rsidP="00784174">
      <w:pPr>
        <w:jc w:val="both"/>
        <w:rPr>
          <w:sz w:val="26"/>
        </w:rPr>
      </w:pPr>
    </w:p>
    <w:p w:rsidR="00784174" w:rsidRDefault="00784174" w:rsidP="00784174">
      <w:pPr>
        <w:jc w:val="center"/>
        <w:rPr>
          <w:b/>
        </w:rPr>
      </w:pPr>
      <w:r>
        <w:rPr>
          <w:b/>
        </w:rPr>
        <w:t>РОССИЙСКАЯ ФЕДЕРАЦИЯ</w:t>
      </w:r>
    </w:p>
    <w:p w:rsidR="00784174" w:rsidRDefault="00784174" w:rsidP="00784174">
      <w:pPr>
        <w:jc w:val="center"/>
        <w:rPr>
          <w:b/>
        </w:rPr>
      </w:pPr>
    </w:p>
    <w:p w:rsidR="00784174" w:rsidRDefault="00784174" w:rsidP="00784174">
      <w:pPr>
        <w:jc w:val="center"/>
        <w:rPr>
          <w:b/>
        </w:rPr>
      </w:pPr>
      <w:r>
        <w:rPr>
          <w:b/>
        </w:rPr>
        <w:t>СПАСАТЕЛЬ</w:t>
      </w:r>
    </w:p>
    <w:p w:rsidR="00784174" w:rsidRDefault="00784174" w:rsidP="00784174">
      <w:pPr>
        <w:jc w:val="center"/>
        <w:rPr>
          <w:b/>
        </w:rPr>
      </w:pPr>
    </w:p>
    <w:p w:rsidR="00784174" w:rsidRDefault="00784174" w:rsidP="00784174">
      <w:pPr>
        <w:jc w:val="center"/>
        <w:rPr>
          <w:b/>
        </w:rPr>
      </w:pPr>
      <w:r>
        <w:rPr>
          <w:b/>
        </w:rPr>
        <w:t>RESCUE  OFFICER</w:t>
      </w:r>
    </w:p>
    <w:p w:rsidR="00784174" w:rsidRDefault="00784174" w:rsidP="00784174">
      <w:pPr>
        <w:jc w:val="center"/>
        <w:rPr>
          <w:b/>
        </w:rPr>
      </w:pPr>
    </w:p>
    <w:p w:rsidR="00784174" w:rsidRDefault="00784174" w:rsidP="00784174">
      <w:pPr>
        <w:jc w:val="center"/>
        <w:rPr>
          <w:b/>
        </w:rPr>
      </w:pPr>
      <w:r>
        <w:rPr>
          <w:b/>
        </w:rPr>
        <w:t>УДОСТОВЕРЕНИЕ ЛИЧНОСТИ N ___</w:t>
      </w:r>
    </w:p>
    <w:p w:rsidR="00784174" w:rsidRDefault="00784174" w:rsidP="00784174">
      <w:pPr>
        <w:jc w:val="both"/>
        <w:rPr>
          <w:sz w:val="26"/>
        </w:rPr>
      </w:pPr>
    </w:p>
    <w:p w:rsidR="00784174" w:rsidRDefault="00784174" w:rsidP="00784174">
      <w:pPr>
        <w:jc w:val="center"/>
      </w:pPr>
      <w:r>
        <w:t>Ф.И.О. ______________________________                                             (1)</w:t>
      </w:r>
    </w:p>
    <w:p w:rsidR="00784174" w:rsidRDefault="00784174" w:rsidP="00784174">
      <w:pPr>
        <w:jc w:val="center"/>
      </w:pPr>
    </w:p>
    <w:p w:rsidR="00784174" w:rsidRDefault="00784174" w:rsidP="00784174">
      <w:pPr>
        <w:jc w:val="center"/>
      </w:pPr>
      <w:r>
        <w:t>_____________________________________</w:t>
      </w:r>
    </w:p>
    <w:p w:rsidR="00784174" w:rsidRDefault="00784174" w:rsidP="00784174">
      <w:pPr>
        <w:jc w:val="center"/>
      </w:pPr>
    </w:p>
    <w:p w:rsidR="00784174" w:rsidRDefault="00784174" w:rsidP="00784174">
      <w:pPr>
        <w:jc w:val="center"/>
      </w:pPr>
      <w:r>
        <w:t>_____________________________________</w:t>
      </w:r>
    </w:p>
    <w:p w:rsidR="00784174" w:rsidRDefault="00784174" w:rsidP="00784174">
      <w:pPr>
        <w:jc w:val="center"/>
      </w:pPr>
    </w:p>
    <w:p w:rsidR="00784174" w:rsidRDefault="00784174" w:rsidP="00784174">
      <w:pPr>
        <w:jc w:val="center"/>
        <w:rPr>
          <w:b/>
        </w:rPr>
      </w:pPr>
      <w:r>
        <w:rPr>
          <w:b/>
        </w:rPr>
        <w:t>ВСЕМ ОРГАНАМ ВЛАСТИ И ГРАЖДАНАМ</w:t>
      </w:r>
    </w:p>
    <w:p w:rsidR="00784174" w:rsidRDefault="00784174" w:rsidP="00784174">
      <w:pPr>
        <w:jc w:val="center"/>
        <w:rPr>
          <w:b/>
        </w:rPr>
      </w:pPr>
    </w:p>
    <w:p w:rsidR="00784174" w:rsidRDefault="00784174" w:rsidP="00784174">
      <w:pPr>
        <w:pStyle w:val="6"/>
      </w:pPr>
      <w:r>
        <w:t>ОКАЗЫВАТЬ СОДЕЙСТВИЕ !</w:t>
      </w:r>
    </w:p>
    <w:p w:rsidR="00784174" w:rsidRDefault="00784174" w:rsidP="00784174">
      <w:pPr>
        <w:jc w:val="both"/>
        <w:rPr>
          <w:sz w:val="26"/>
        </w:rPr>
      </w:pPr>
    </w:p>
    <w:p w:rsidR="00784174" w:rsidRDefault="00784174" w:rsidP="00784174">
      <w:pPr>
        <w:jc w:val="both"/>
        <w:rPr>
          <w:sz w:val="26"/>
        </w:rPr>
      </w:pPr>
    </w:p>
    <w:p w:rsidR="00784174" w:rsidRDefault="00784174" w:rsidP="00784174">
      <w:pPr>
        <w:jc w:val="both"/>
        <w:rPr>
          <w:sz w:val="26"/>
        </w:rPr>
      </w:pPr>
    </w:p>
    <w:p w:rsidR="00784174" w:rsidRDefault="00784174" w:rsidP="00784174">
      <w:pPr>
        <w:jc w:val="both"/>
        <w:rPr>
          <w:sz w:val="26"/>
        </w:rPr>
      </w:pPr>
    </w:p>
    <w:p w:rsidR="00784174" w:rsidRDefault="00784174" w:rsidP="00784174">
      <w:pPr>
        <w:jc w:val="both"/>
      </w:pPr>
      <w:r>
        <w:t xml:space="preserve">   </w:t>
      </w:r>
    </w:p>
    <w:p w:rsidR="00784174" w:rsidRDefault="00784174" w:rsidP="00784174">
      <w:pPr>
        <w:ind w:left="2160"/>
        <w:jc w:val="both"/>
      </w:pPr>
      <w:r>
        <w:t xml:space="preserve">                                Выдано _________</w:t>
      </w:r>
    </w:p>
    <w:p w:rsidR="00784174" w:rsidRDefault="002025AF" w:rsidP="00784174">
      <w:pPr>
        <w:ind w:left="2160"/>
        <w:jc w:val="both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1485900" cy="2286000"/>
                <wp:effectExtent l="0" t="1270" r="0" b="0"/>
                <wp:wrapSquare wrapText="bothSides"/>
                <wp:docPr id="1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EE9" w:rsidRDefault="00831EE9" w:rsidP="00784174">
                            <w:pPr>
                              <w:jc w:val="both"/>
                            </w:pPr>
                            <w:r>
                              <w:t xml:space="preserve">         </w:t>
                            </w:r>
                          </w:p>
                          <w:p w:rsidR="00831EE9" w:rsidRDefault="00831EE9" w:rsidP="00784174">
                            <w:pPr>
                              <w:jc w:val="both"/>
                            </w:pPr>
                          </w:p>
                          <w:p w:rsidR="00831EE9" w:rsidRDefault="00831EE9" w:rsidP="00784174">
                            <w:pPr>
                              <w:jc w:val="both"/>
                            </w:pPr>
                          </w:p>
                          <w:p w:rsidR="00831EE9" w:rsidRDefault="00831EE9" w:rsidP="00784174">
                            <w:pPr>
                              <w:jc w:val="both"/>
                            </w:pPr>
                          </w:p>
                          <w:p w:rsidR="00831EE9" w:rsidRDefault="00831EE9" w:rsidP="00784174">
                            <w:pPr>
                              <w:jc w:val="both"/>
                            </w:pPr>
                          </w:p>
                          <w:p w:rsidR="00831EE9" w:rsidRDefault="00831EE9" w:rsidP="00784174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  <w:p w:rsidR="00831EE9" w:rsidRPr="006D13B0" w:rsidRDefault="00831EE9" w:rsidP="007841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8" type="#_x0000_t202" style="position:absolute;left:0;text-align:left;margin-left:0;margin-top:1.6pt;width:117pt;height:18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" stroked="f">
                <v:textbox>
                  <w:txbxContent>
                    <w:p w:rsidR="00831EE9" w:rsidRDefault="00831EE9" w:rsidP="00784174">
                      <w:pPr>
                        <w:jc w:val="both"/>
                      </w:pPr>
                      <w:r>
                        <w:t xml:space="preserve">         </w:t>
                      </w:r>
                    </w:p>
                    <w:p w:rsidR="00831EE9" w:rsidRDefault="00831EE9" w:rsidP="00784174">
                      <w:pPr>
                        <w:jc w:val="both"/>
                      </w:pPr>
                    </w:p>
                    <w:p w:rsidR="00831EE9" w:rsidRDefault="00831EE9" w:rsidP="00784174">
                      <w:pPr>
                        <w:jc w:val="both"/>
                      </w:pPr>
                    </w:p>
                    <w:p w:rsidR="00831EE9" w:rsidRDefault="00831EE9" w:rsidP="00784174">
                      <w:pPr>
                        <w:jc w:val="both"/>
                      </w:pPr>
                    </w:p>
                    <w:p w:rsidR="00831EE9" w:rsidRDefault="00831EE9" w:rsidP="00784174">
                      <w:pPr>
                        <w:jc w:val="both"/>
                      </w:pPr>
                    </w:p>
                    <w:p w:rsidR="00831EE9" w:rsidRDefault="00831EE9" w:rsidP="00784174">
                      <w:pPr>
                        <w:jc w:val="center"/>
                      </w:pPr>
                      <w:r>
                        <w:t>фото</w:t>
                      </w:r>
                    </w:p>
                    <w:p w:rsidR="00831EE9" w:rsidRPr="006D13B0" w:rsidRDefault="00831EE9" w:rsidP="0078417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4174" w:rsidRDefault="00784174" w:rsidP="00784174">
      <w:pPr>
        <w:ind w:left="2160"/>
        <w:jc w:val="both"/>
      </w:pPr>
      <w:r>
        <w:t xml:space="preserve">                          _________________</w:t>
      </w:r>
    </w:p>
    <w:p w:rsidR="00784174" w:rsidRDefault="00784174" w:rsidP="00784174">
      <w:pPr>
        <w:ind w:left="2160"/>
        <w:jc w:val="both"/>
      </w:pPr>
      <w:r>
        <w:t xml:space="preserve">                          _________________</w:t>
      </w:r>
    </w:p>
    <w:p w:rsidR="00784174" w:rsidRDefault="00784174" w:rsidP="00784174">
      <w:pPr>
        <w:ind w:left="2160"/>
        <w:jc w:val="both"/>
      </w:pPr>
    </w:p>
    <w:p w:rsidR="00784174" w:rsidRDefault="00784174" w:rsidP="00784174">
      <w:pPr>
        <w:ind w:left="2160"/>
        <w:jc w:val="both"/>
      </w:pPr>
      <w:r>
        <w:t xml:space="preserve">                          _________________                                      (2)</w:t>
      </w:r>
    </w:p>
    <w:p w:rsidR="00784174" w:rsidRDefault="00784174" w:rsidP="00784174">
      <w:pPr>
        <w:ind w:left="2160"/>
        <w:jc w:val="both"/>
      </w:pPr>
    </w:p>
    <w:p w:rsidR="00784174" w:rsidRDefault="00784174" w:rsidP="00784174">
      <w:pPr>
        <w:ind w:left="2160"/>
        <w:jc w:val="both"/>
      </w:pPr>
      <w:r>
        <w:t xml:space="preserve">                         “___” _____  ____ г.</w:t>
      </w:r>
    </w:p>
    <w:p w:rsidR="00784174" w:rsidRDefault="00784174" w:rsidP="00784174">
      <w:pPr>
        <w:ind w:left="2160"/>
        <w:jc w:val="both"/>
      </w:pPr>
    </w:p>
    <w:p w:rsidR="00784174" w:rsidRDefault="00784174" w:rsidP="00784174">
      <w:pPr>
        <w:ind w:left="2160"/>
        <w:jc w:val="both"/>
      </w:pPr>
      <w:r>
        <w:t xml:space="preserve">                         __________________</w:t>
      </w:r>
    </w:p>
    <w:p w:rsidR="00784174" w:rsidRDefault="00784174" w:rsidP="00784174">
      <w:pPr>
        <w:ind w:left="2160"/>
        <w:jc w:val="both"/>
      </w:pPr>
      <w:r>
        <w:t xml:space="preserve">                                  (подпись)</w:t>
      </w:r>
    </w:p>
    <w:p w:rsidR="00784174" w:rsidRDefault="00784174" w:rsidP="00784174">
      <w:pPr>
        <w:ind w:left="2160"/>
        <w:jc w:val="both"/>
      </w:pPr>
      <w:r>
        <w:t xml:space="preserve">                         __________________</w:t>
      </w:r>
    </w:p>
    <w:p w:rsidR="00784174" w:rsidRDefault="00784174" w:rsidP="00784174">
      <w:pPr>
        <w:jc w:val="both"/>
      </w:pPr>
      <w:r>
        <w:t xml:space="preserve">                            (личная подпись)      </w:t>
      </w:r>
    </w:p>
    <w:p w:rsidR="00784174" w:rsidRDefault="00784174" w:rsidP="00784174">
      <w:pPr>
        <w:jc w:val="both"/>
      </w:pPr>
    </w:p>
    <w:p w:rsidR="00784174" w:rsidRDefault="00784174" w:rsidP="00784174">
      <w:pPr>
        <w:jc w:val="both"/>
      </w:pPr>
    </w:p>
    <w:p w:rsidR="00784174" w:rsidRDefault="00784174" w:rsidP="00784174">
      <w:pPr>
        <w:jc w:val="both"/>
      </w:pPr>
      <w:r>
        <w:t xml:space="preserve">                                   М.П.</w:t>
      </w:r>
    </w:p>
    <w:p w:rsidR="00784174" w:rsidRDefault="00784174" w:rsidP="00784174">
      <w:pPr>
        <w:jc w:val="both"/>
      </w:pPr>
    </w:p>
    <w:p w:rsidR="00784174" w:rsidRDefault="00784174" w:rsidP="00784174">
      <w:pPr>
        <w:jc w:val="both"/>
      </w:pPr>
    </w:p>
    <w:p w:rsidR="00784174" w:rsidRDefault="00784174" w:rsidP="00784174">
      <w:pPr>
        <w:jc w:val="both"/>
      </w:pPr>
      <w:r>
        <w:t>Примечание: фон голубой (1); розовый (2)</w:t>
      </w:r>
    </w:p>
    <w:p w:rsidR="00784174" w:rsidRDefault="00784174" w:rsidP="00784174">
      <w:pPr>
        <w:jc w:val="both"/>
      </w:pPr>
    </w:p>
    <w:p w:rsidR="00BF7552" w:rsidRDefault="00784174" w:rsidP="00784174">
      <w:pPr>
        <w:jc w:val="center"/>
        <w:rPr>
          <w:u w:val="single"/>
        </w:rPr>
      </w:pPr>
      <w:r>
        <w:br w:type="page"/>
      </w:r>
      <w:r w:rsidR="00BF7552">
        <w:rPr>
          <w:u w:val="single"/>
        </w:rPr>
        <w:lastRenderedPageBreak/>
        <w:t>Обратная сторона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>Личный N     ________________________________</w:t>
      </w:r>
    </w:p>
    <w:p w:rsidR="00BF7552" w:rsidRDefault="00BF7552">
      <w:pPr>
        <w:jc w:val="both"/>
      </w:pPr>
      <w:r>
        <w:t xml:space="preserve">                                  (если такой имеется) 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Дата рождения   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Рост      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Глаза      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Волосы   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Группа крови       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Другие особые приметы и данные     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Наличие оружия 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  <w:rPr>
          <w:b/>
        </w:rPr>
      </w:pPr>
    </w:p>
    <w:p w:rsidR="00BF7552" w:rsidRDefault="00BF7552">
      <w:pPr>
        <w:rPr>
          <w:b/>
        </w:rPr>
      </w:pPr>
      <w:r>
        <w:rPr>
          <w:b/>
        </w:rPr>
        <w:t>ВЛАДЕЛЕЦ НАСТОЯЩЕГО УДОСТОВЕРЕНИЯ</w:t>
      </w:r>
    </w:p>
    <w:p w:rsidR="00BF7552" w:rsidRDefault="00BF7552">
      <w:pPr>
        <w:pStyle w:val="6"/>
        <w:jc w:val="left"/>
      </w:pPr>
      <w:r>
        <w:t>ЛИЧНОСТИ НАХОДИТСЯ ПОД ЗАЩИТОЙ</w:t>
      </w:r>
    </w:p>
    <w:p w:rsidR="00BF7552" w:rsidRDefault="00BF7552">
      <w:pPr>
        <w:rPr>
          <w:b/>
        </w:rPr>
      </w:pPr>
      <w:r>
        <w:rPr>
          <w:b/>
        </w:rPr>
        <w:t>ЖЕНЕВСКИХ КОНВЕНЦИЙ ОТ 12 АВГУСТА</w:t>
      </w:r>
    </w:p>
    <w:p w:rsidR="00BF7552" w:rsidRDefault="00BF7552">
      <w:pPr>
        <w:rPr>
          <w:b/>
        </w:rPr>
      </w:pPr>
      <w:smartTag w:uri="urn:schemas-microsoft-com:office:smarttags" w:element="metricconverter">
        <w:smartTagPr>
          <w:attr w:name="ProductID" w:val="1949 Г"/>
        </w:smartTagPr>
        <w:r>
          <w:rPr>
            <w:b/>
          </w:rPr>
          <w:t>1949 Г</w:t>
        </w:r>
      </w:smartTag>
      <w:r>
        <w:rPr>
          <w:b/>
        </w:rPr>
        <w:t>. И ДОПОЛНИТЕЛЬНОГО ПРОТОКОЛА</w:t>
      </w:r>
    </w:p>
    <w:p w:rsidR="00BF7552" w:rsidRDefault="00BF7552">
      <w:pPr>
        <w:rPr>
          <w:b/>
        </w:rPr>
      </w:pPr>
      <w:r>
        <w:rPr>
          <w:b/>
        </w:rPr>
        <w:t>К ЖЕНЕВСКИМ КОНВЕНЦИЯМ</w:t>
      </w:r>
    </w:p>
    <w:p w:rsidR="00BF7552" w:rsidRDefault="00BF7552">
      <w:pPr>
        <w:rPr>
          <w:b/>
        </w:rPr>
      </w:pPr>
      <w:r>
        <w:rPr>
          <w:b/>
        </w:rPr>
        <w:t xml:space="preserve">ОТ 12 АВГУСТА </w:t>
      </w:r>
      <w:smartTag w:uri="urn:schemas-microsoft-com:office:smarttags" w:element="metricconverter">
        <w:smartTagPr>
          <w:attr w:name="ProductID" w:val="1949 Г"/>
        </w:smartTagPr>
        <w:r>
          <w:rPr>
            <w:b/>
          </w:rPr>
          <w:t>1949 Г</w:t>
        </w:r>
      </w:smartTag>
      <w:r>
        <w:rPr>
          <w:b/>
        </w:rPr>
        <w:t>. (ПРОТОКОЛ 1)</w:t>
      </w:r>
    </w:p>
    <w:p w:rsidR="00BF7552" w:rsidRDefault="00BF7552"/>
    <w:p w:rsidR="00BF7552" w:rsidRDefault="00BF7552">
      <w:r>
        <w:t>М.П.</w:t>
      </w:r>
    </w:p>
    <w:p w:rsidR="00BF7552" w:rsidRDefault="00BF7552">
      <w:pPr>
        <w:jc w:val="both"/>
        <w:rPr>
          <w:b/>
          <w:sz w:val="26"/>
        </w:rPr>
      </w:pP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jc w:val="both"/>
        <w:rPr>
          <w:sz w:val="26"/>
        </w:rPr>
      </w:pPr>
    </w:p>
    <w:p w:rsidR="00BF7552" w:rsidRPr="00B64773" w:rsidRDefault="00BF7552">
      <w:pPr>
        <w:pStyle w:val="7"/>
        <w:rPr>
          <w:sz w:val="28"/>
        </w:rPr>
      </w:pPr>
      <w:r w:rsidRPr="00B64773">
        <w:rPr>
          <w:sz w:val="28"/>
        </w:rPr>
        <w:lastRenderedPageBreak/>
        <w:t>П</w:t>
      </w:r>
      <w:r w:rsidR="00E17287" w:rsidRPr="00B64773">
        <w:rPr>
          <w:sz w:val="28"/>
        </w:rPr>
        <w:t>риложение</w:t>
      </w:r>
      <w:r w:rsidRPr="00B64773">
        <w:rPr>
          <w:sz w:val="28"/>
        </w:rPr>
        <w:t xml:space="preserve"> №10</w:t>
      </w:r>
    </w:p>
    <w:p w:rsidR="00BF7552" w:rsidRDefault="00BF7552">
      <w:pPr>
        <w:jc w:val="right"/>
      </w:pPr>
    </w:p>
    <w:p w:rsidR="00BF7552" w:rsidRDefault="00BF7552">
      <w:pPr>
        <w:jc w:val="right"/>
      </w:pPr>
    </w:p>
    <w:p w:rsidR="00BF7552" w:rsidRDefault="00BF7552">
      <w:pPr>
        <w:pStyle w:val="6"/>
      </w:pPr>
      <w:r>
        <w:t>ПОЛОЖЕНИЕ О КНИЖКЕ СПАСАТЕЛЯ</w:t>
      </w: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pStyle w:val="a3"/>
      </w:pPr>
      <w:r>
        <w:t xml:space="preserve">1. Книжка спасателя предусмотрена Федеральным законом  "Об  аварийно-спасательных службах и статусе спасателей" (гл. III, ст.23)  и предназначена для учета участия спасателя в работах по ликвидации чрезвычайных ситуаций. 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>2. Книжка спасателя не  заменяет  документ,  удостоверяющий  личность, и действительна при его предъявлении.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>3. Размер книжки спасателя 90x120 мм.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>4. Изготовление книжки спасателя производится федеральными органами исполнительной власти, организациями, органами исполнительной власти субъектов Российской Федерации для спасателей профессиональных аварийно-спасательных служб, аварийно-спасательных формирований, нештатных и общественных аварийно-спасательных формирований.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 xml:space="preserve">5. Книжка спасателя  выдается ведомственной, региональной или территориальной аттестационной  комиссией  гражданам  Российской Федерации при принятии решения о присвоении им статуса спасателей,  под роспись в журнале регистрации спасателей соответствующей аттестационной  комиссии с  присвоением регистрационного номера спасателя. 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center"/>
        <w:rPr>
          <w:i/>
        </w:rPr>
      </w:pPr>
      <w:r>
        <w:br w:type="page"/>
      </w:r>
      <w:r>
        <w:rPr>
          <w:i/>
        </w:rPr>
        <w:lastRenderedPageBreak/>
        <w:t>Описание книжки спасателя</w:t>
      </w: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  <w:rPr>
          <w:b/>
        </w:rPr>
      </w:pPr>
      <w:r>
        <w:rPr>
          <w:b/>
        </w:rPr>
        <w:t>РОССИЙСКАЯ ФЕДЕРАЦИЯ</w:t>
      </w: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  <w:r>
        <w:t>(в середине герб Российской Федерации)</w:t>
      </w: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  <w:rPr>
          <w:b/>
        </w:rPr>
      </w:pPr>
      <w:r>
        <w:rPr>
          <w:b/>
        </w:rPr>
        <w:t>КНИЖКА СПАСАТЕЛЯ</w:t>
      </w:r>
    </w:p>
    <w:p w:rsidR="00BF7552" w:rsidRDefault="00BF7552">
      <w:pPr>
        <w:jc w:val="center"/>
      </w:pPr>
    </w:p>
    <w:p w:rsidR="00BF7552" w:rsidRDefault="00BF7552">
      <w:pPr>
        <w:jc w:val="center"/>
      </w:pPr>
    </w:p>
    <w:p w:rsidR="00BF7552" w:rsidRDefault="00BF7552">
      <w:pPr>
        <w:jc w:val="center"/>
        <w:rPr>
          <w:b/>
        </w:rPr>
      </w:pPr>
      <w:r>
        <w:br w:type="page"/>
      </w:r>
      <w:r>
        <w:rPr>
          <w:b/>
        </w:rPr>
        <w:lastRenderedPageBreak/>
        <w:t>ОКАЗЫВАТЬ ВСЯЧЕСКОЕ СОДЕЙСТВИЕ!</w:t>
      </w:r>
    </w:p>
    <w:p w:rsidR="00BF7552" w:rsidRDefault="00BF7552">
      <w:pPr>
        <w:jc w:val="center"/>
      </w:pPr>
    </w:p>
    <w:p w:rsidR="00BF7552" w:rsidRDefault="00BF7552">
      <w:pPr>
        <w:ind w:firstLine="709"/>
        <w:jc w:val="both"/>
      </w:pPr>
      <w:r>
        <w:t>Предъявитель сего имеет право на: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 xml:space="preserve">внеочередное приобретение билетов на проезд авиационным, железнодорожным, автомобильным, речным и морским транспортом </w:t>
      </w:r>
    </w:p>
    <w:p w:rsidR="00BF7552" w:rsidRDefault="00BF7552">
      <w:pPr>
        <w:ind w:firstLine="709"/>
        <w:jc w:val="both"/>
      </w:pPr>
      <w:r>
        <w:t>(Постановление Правительства Российской Федерации от 18.04.92 г. N 261);</w:t>
      </w:r>
    </w:p>
    <w:p w:rsidR="00BF7552" w:rsidRDefault="00BF7552">
      <w:pPr>
        <w:ind w:firstLine="709"/>
        <w:jc w:val="both"/>
      </w:pPr>
      <w:r>
        <w:t>беспрепятственный допуск в зону чрезвычайных ситуаций природного и техногенного характера;</w:t>
      </w:r>
    </w:p>
    <w:p w:rsidR="00BF7552" w:rsidRDefault="00BF7552">
      <w:pPr>
        <w:ind w:firstLine="709"/>
        <w:jc w:val="both"/>
      </w:pPr>
      <w:r>
        <w:t>использование радиосредств и медикаментов.</w:t>
      </w:r>
    </w:p>
    <w:p w:rsidR="00BF7552" w:rsidRDefault="00BF7552">
      <w:pPr>
        <w:ind w:firstLine="709"/>
        <w:jc w:val="both"/>
      </w:pPr>
    </w:p>
    <w:p w:rsidR="00BF7552" w:rsidRDefault="00BF7552">
      <w:pPr>
        <w:jc w:val="both"/>
      </w:pPr>
      <w:r>
        <w:t xml:space="preserve">Основание: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BF7552">
        <w:tc>
          <w:tcPr>
            <w:tcW w:w="9900" w:type="dxa"/>
          </w:tcPr>
          <w:p w:rsidR="00BF7552" w:rsidRDefault="00BF7552">
            <w:pPr>
              <w:jc w:val="both"/>
            </w:pPr>
            <w:r>
              <w:t>_____________________________________________________________________</w:t>
            </w:r>
          </w:p>
        </w:tc>
      </w:tr>
      <w:tr w:rsidR="00BF7552">
        <w:tc>
          <w:tcPr>
            <w:tcW w:w="9900" w:type="dxa"/>
          </w:tcPr>
          <w:p w:rsidR="00BF7552" w:rsidRDefault="00BF7552">
            <w:pPr>
              <w:jc w:val="both"/>
            </w:pPr>
            <w:r>
              <w:t>_____________________________________________________________________</w:t>
            </w:r>
          </w:p>
        </w:tc>
      </w:tr>
      <w:tr w:rsidR="00BF7552">
        <w:tc>
          <w:tcPr>
            <w:tcW w:w="9900" w:type="dxa"/>
          </w:tcPr>
          <w:p w:rsidR="00BF7552" w:rsidRDefault="00BF7552">
            <w:pPr>
              <w:jc w:val="both"/>
            </w:pPr>
            <w:r>
              <w:t>_____________________________________________________________________</w:t>
            </w:r>
          </w:p>
        </w:tc>
      </w:tr>
      <w:tr w:rsidR="00BF7552">
        <w:tc>
          <w:tcPr>
            <w:tcW w:w="9900" w:type="dxa"/>
          </w:tcPr>
          <w:p w:rsidR="00BF7552" w:rsidRDefault="00BF7552">
            <w:pPr>
              <w:jc w:val="both"/>
            </w:pPr>
            <w:r>
              <w:t>_____________________________________________________________________</w:t>
            </w:r>
          </w:p>
        </w:tc>
      </w:tr>
      <w:tr w:rsidR="00BF7552">
        <w:tc>
          <w:tcPr>
            <w:tcW w:w="9900" w:type="dxa"/>
          </w:tcPr>
          <w:p w:rsidR="00BF7552" w:rsidRDefault="00BF7552">
            <w:pPr>
              <w:jc w:val="both"/>
            </w:pPr>
          </w:p>
        </w:tc>
      </w:tr>
    </w:tbl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>Должность  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>Подпись       ____________________    Дата _______________________________</w:t>
      </w:r>
    </w:p>
    <w:p w:rsidR="00BF7552" w:rsidRDefault="00BF7552">
      <w:pPr>
        <w:jc w:val="both"/>
      </w:pPr>
      <w:r>
        <w:t xml:space="preserve">          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center"/>
        <w:rPr>
          <w:b/>
        </w:rPr>
      </w:pPr>
      <w:r>
        <w:t xml:space="preserve">М.П.               </w:t>
      </w:r>
      <w:r>
        <w:br w:type="page"/>
      </w:r>
      <w:r>
        <w:rPr>
          <w:b/>
          <w:u w:val="single"/>
        </w:rPr>
        <w:lastRenderedPageBreak/>
        <w:t>К Н И Ж К А    С П А С А Т Е Л Я</w:t>
      </w: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                      серия                                                              номер   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_____________________________________________________________________</w:t>
      </w:r>
    </w:p>
    <w:p w:rsidR="00BF7552" w:rsidRDefault="00BF7552">
      <w:pPr>
        <w:jc w:val="both"/>
      </w:pPr>
      <w:r>
        <w:t xml:space="preserve">                                                            (фамилия, имя, отчество)</w:t>
      </w:r>
    </w:p>
    <w:p w:rsidR="00BF7552" w:rsidRDefault="00BF7552">
      <w:pPr>
        <w:jc w:val="both"/>
      </w:pPr>
      <w:r>
        <w:t xml:space="preserve"> 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Является спасателем 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Ф О Т О 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3х4</w:t>
      </w:r>
    </w:p>
    <w:p w:rsidR="00BF7552" w:rsidRDefault="00BF7552">
      <w:pPr>
        <w:jc w:val="both"/>
      </w:pPr>
    </w:p>
    <w:p w:rsidR="00BF7552" w:rsidRDefault="00BF7552" w:rsidP="00F55762">
      <w:r>
        <w:t>1. Число, ме</w:t>
      </w:r>
      <w:r w:rsidR="00F55762">
        <w:t xml:space="preserve">сяц, год и  место рождения: </w:t>
      </w:r>
      <w:r>
        <w:t xml:space="preserve">                                                                                           ___________________________________</w:t>
      </w:r>
      <w:r w:rsidR="00F55762">
        <w:t>___________________</w:t>
      </w:r>
      <w:r>
        <w:t>_                                                    _______________________________________________________</w:t>
      </w:r>
    </w:p>
    <w:p w:rsidR="00BF7552" w:rsidRDefault="00BF7552">
      <w:pPr>
        <w:jc w:val="both"/>
      </w:pPr>
      <w:r>
        <w:t xml:space="preserve"> </w:t>
      </w:r>
    </w:p>
    <w:p w:rsidR="00BF7552" w:rsidRDefault="00BF7552">
      <w:pPr>
        <w:jc w:val="both"/>
      </w:pPr>
      <w:r>
        <w:t>2.   Личная подпись: 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3.  Прохождение первичной аттестации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Наименование комиссии ______________________________________________</w:t>
      </w:r>
    </w:p>
    <w:p w:rsidR="00BF7552" w:rsidRDefault="00BF7552">
      <w:pPr>
        <w:jc w:val="both"/>
      </w:pPr>
      <w:r>
        <w:t xml:space="preserve">                                                           (наименование аттестационной комиссии)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    ________________                                       _______________</w:t>
      </w:r>
    </w:p>
    <w:p w:rsidR="00BF7552" w:rsidRDefault="00BF7552">
      <w:pPr>
        <w:jc w:val="both"/>
      </w:pPr>
      <w:r>
        <w:t xml:space="preserve">                  подпись                                                                         дата                                                    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4. Документ, удостоверяющий личность: _______________________________</w:t>
      </w:r>
    </w:p>
    <w:p w:rsidR="00BF7552" w:rsidRDefault="00BF7552">
      <w:pPr>
        <w:jc w:val="both"/>
      </w:pPr>
      <w:r>
        <w:t xml:space="preserve">                                                                                                                         вид                                                       </w:t>
      </w:r>
    </w:p>
    <w:p w:rsidR="00BF7552" w:rsidRDefault="00BF7552">
      <w:pPr>
        <w:jc w:val="both"/>
      </w:pPr>
      <w:r>
        <w:t xml:space="preserve">     серия   _____________________    номер  ______________________________</w:t>
      </w:r>
    </w:p>
    <w:p w:rsidR="00BF7552" w:rsidRDefault="00BF7552">
      <w:pPr>
        <w:jc w:val="both"/>
      </w:pPr>
      <w:r>
        <w:t xml:space="preserve">     </w:t>
      </w:r>
    </w:p>
    <w:p w:rsidR="00BF7552" w:rsidRDefault="00BF7552">
      <w:pPr>
        <w:jc w:val="both"/>
      </w:pPr>
      <w:r>
        <w:t xml:space="preserve">_____________________________________________________________________                       </w:t>
      </w:r>
    </w:p>
    <w:p w:rsidR="00BF7552" w:rsidRDefault="00BF7552">
      <w:pPr>
        <w:jc w:val="both"/>
      </w:pPr>
      <w:r>
        <w:t xml:space="preserve">  (кем выдан)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br w:type="page"/>
      </w:r>
      <w:r>
        <w:lastRenderedPageBreak/>
        <w:t>5. Владеет специальностями: 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  <w:r>
        <w:t xml:space="preserve"> </w:t>
      </w: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>6. Адрес проживания семьи, наследников: 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телефон: _____________________________________________________________</w:t>
      </w:r>
    </w:p>
    <w:p w:rsidR="00BF7552" w:rsidRDefault="00BF7552">
      <w:pPr>
        <w:jc w:val="both"/>
      </w:pPr>
      <w:r>
        <w:br w:type="page"/>
      </w:r>
      <w:r>
        <w:lastRenderedPageBreak/>
        <w:t>7. Отметка о прохождении аттестации: 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  <w:r>
        <w:t>(наименование аттестационной комиссии)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Протокол №  _____       Дата   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Присвоена квалификация: 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Подпись председателя комиссии _______________________________________</w:t>
      </w:r>
    </w:p>
    <w:p w:rsidR="00BF7552" w:rsidRDefault="00BF7552">
      <w:pPr>
        <w:jc w:val="right"/>
      </w:pPr>
      <w:r>
        <w:t xml:space="preserve">                                                                                                                        М.П.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  <w:r>
        <w:t>(наименование аттестационной комиссии)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Протокол №_____         Дата  _____________  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Присвоена квалификация: 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Подпись председателя комиссии _______________________________________</w:t>
      </w:r>
    </w:p>
    <w:p w:rsidR="00BF7552" w:rsidRDefault="00BF7552">
      <w:pPr>
        <w:jc w:val="right"/>
      </w:pPr>
      <w:r>
        <w:t xml:space="preserve">                                                                                                                         М.П.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_____________________________________________________________________                                              </w:t>
      </w:r>
    </w:p>
    <w:p w:rsidR="00BF7552" w:rsidRDefault="00BF7552">
      <w:pPr>
        <w:jc w:val="both"/>
      </w:pPr>
      <w:r>
        <w:t>(наименование аттестационной комиссии)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Протокол № _____           Дата ______________  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Присвоена квалификация: 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Подпись председателя комиссии _______________________________________</w:t>
      </w:r>
    </w:p>
    <w:p w:rsidR="00BF7552" w:rsidRDefault="00BF7552">
      <w:pPr>
        <w:jc w:val="right"/>
      </w:pPr>
      <w:r>
        <w:t xml:space="preserve">                                                                                                                          М.П.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_____________________________________________________________________</w:t>
      </w:r>
    </w:p>
    <w:p w:rsidR="00BF7552" w:rsidRDefault="00BF7552">
      <w:pPr>
        <w:jc w:val="both"/>
      </w:pPr>
      <w:r>
        <w:t>(наименование аттестационной комиссии)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Протокол № _____           Дата   ______________ 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Присвоена квалификация: 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Подпись председателя комиссии _______________________________________</w:t>
      </w:r>
    </w:p>
    <w:p w:rsidR="00BF7552" w:rsidRDefault="00BF7552">
      <w:pPr>
        <w:jc w:val="right"/>
      </w:pPr>
      <w:r>
        <w:t xml:space="preserve">                                                                                      М.П.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br w:type="page"/>
      </w:r>
      <w:r>
        <w:lastRenderedPageBreak/>
        <w:t>8. Участие в спасательных работах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60"/>
        <w:gridCol w:w="4145"/>
      </w:tblGrid>
      <w:tr w:rsidR="00BF7552">
        <w:trPr>
          <w:jc w:val="center"/>
        </w:trPr>
        <w:tc>
          <w:tcPr>
            <w:tcW w:w="436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  <w:r>
              <w:t>Продолжительность,</w:t>
            </w:r>
          </w:p>
          <w:p w:rsidR="00BF7552" w:rsidRDefault="00BF7552">
            <w:pPr>
              <w:jc w:val="both"/>
            </w:pPr>
            <w:r>
              <w:t>место проведения работ</w:t>
            </w:r>
          </w:p>
        </w:tc>
        <w:tc>
          <w:tcPr>
            <w:tcW w:w="4145" w:type="dxa"/>
            <w:tcBorders>
              <w:top w:val="single" w:sz="6" w:space="0" w:color="000000"/>
              <w:left w:val="nil"/>
              <w:bottom w:val="single" w:sz="12" w:space="0" w:color="000000"/>
            </w:tcBorders>
          </w:tcPr>
          <w:p w:rsidR="00BF7552" w:rsidRDefault="00BF7552">
            <w:pPr>
              <w:jc w:val="both"/>
            </w:pPr>
            <w:r>
              <w:t>Характер выполняемых работ</w:t>
            </w:r>
          </w:p>
        </w:tc>
      </w:tr>
      <w:tr w:rsidR="00BF7552">
        <w:trPr>
          <w:jc w:val="center"/>
        </w:trPr>
        <w:tc>
          <w:tcPr>
            <w:tcW w:w="4360" w:type="dxa"/>
            <w:tcBorders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  <w:r>
              <w:t>1</w:t>
            </w:r>
          </w:p>
        </w:tc>
        <w:tc>
          <w:tcPr>
            <w:tcW w:w="4145" w:type="dxa"/>
            <w:tcBorders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  <w:r>
              <w:t>2</w:t>
            </w: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rPr>
          <w:jc w:val="center"/>
        </w:trPr>
        <w:tc>
          <w:tcPr>
            <w:tcW w:w="436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4145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</w:tbl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9"/>
        <w:gridCol w:w="3686"/>
      </w:tblGrid>
      <w:tr w:rsidR="00BF7552">
        <w:tc>
          <w:tcPr>
            <w:tcW w:w="4819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  <w:r>
              <w:t>Особые условия</w:t>
            </w:r>
          </w:p>
          <w:p w:rsidR="00BF7552" w:rsidRDefault="00BF7552">
            <w:pPr>
              <w:jc w:val="both"/>
            </w:pPr>
            <w:r>
              <w:t>проведения работ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12" w:space="0" w:color="000000"/>
            </w:tcBorders>
          </w:tcPr>
          <w:p w:rsidR="00BF7552" w:rsidRDefault="00BF7552">
            <w:pPr>
              <w:jc w:val="both"/>
            </w:pPr>
            <w:r>
              <w:t>Оценка деятельности спасателя и подпись должностного лица (командира), руководящего спасательными работами, печать</w:t>
            </w:r>
          </w:p>
        </w:tc>
      </w:tr>
      <w:tr w:rsidR="00BF7552">
        <w:tc>
          <w:tcPr>
            <w:tcW w:w="4819" w:type="dxa"/>
            <w:tcBorders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  <w:r>
              <w:t>3</w:t>
            </w:r>
          </w:p>
        </w:tc>
        <w:tc>
          <w:tcPr>
            <w:tcW w:w="3686" w:type="dxa"/>
            <w:tcBorders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  <w:r>
              <w:t>4</w:t>
            </w:r>
          </w:p>
        </w:tc>
      </w:tr>
      <w:tr w:rsidR="00BF7552">
        <w:tc>
          <w:tcPr>
            <w:tcW w:w="4819" w:type="dxa"/>
            <w:tcBorders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</w:tr>
      <w:tr w:rsidR="00BF7552">
        <w:tc>
          <w:tcPr>
            <w:tcW w:w="48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686" w:type="dxa"/>
            <w:tcBorders>
              <w:top w:val="single" w:sz="12" w:space="0" w:color="000000"/>
              <w:left w:val="nil"/>
              <w:bottom w:val="single" w:sz="6" w:space="0" w:color="000000"/>
            </w:tcBorders>
          </w:tcPr>
          <w:p w:rsidR="00BF7552" w:rsidRDefault="00BF7552">
            <w:pPr>
              <w:jc w:val="both"/>
            </w:pPr>
          </w:p>
        </w:tc>
      </w:tr>
    </w:tbl>
    <w:p w:rsidR="00BF7552" w:rsidRDefault="00BF7552">
      <w:pPr>
        <w:jc w:val="both"/>
      </w:pPr>
      <w:r>
        <w:br w:type="page"/>
      </w:r>
      <w:r>
        <w:lastRenderedPageBreak/>
        <w:t>9. Медицинские сведения: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Непереносимость лекарств: 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Сделанные прививки: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3969"/>
        <w:gridCol w:w="2409"/>
      </w:tblGrid>
      <w:tr w:rsidR="00BF7552">
        <w:tc>
          <w:tcPr>
            <w:tcW w:w="2197" w:type="dxa"/>
            <w:tcBorders>
              <w:left w:val="nil"/>
              <w:bottom w:val="nil"/>
            </w:tcBorders>
          </w:tcPr>
          <w:p w:rsidR="00BF7552" w:rsidRDefault="00BF7552">
            <w:pPr>
              <w:jc w:val="both"/>
            </w:pPr>
            <w:r>
              <w:t xml:space="preserve">Дата </w:t>
            </w:r>
          </w:p>
        </w:tc>
        <w:tc>
          <w:tcPr>
            <w:tcW w:w="3969" w:type="dxa"/>
            <w:tcBorders>
              <w:bottom w:val="nil"/>
            </w:tcBorders>
          </w:tcPr>
          <w:p w:rsidR="00BF7552" w:rsidRDefault="00BF7552">
            <w:pPr>
              <w:jc w:val="both"/>
            </w:pPr>
            <w:r>
              <w:t>Вид</w:t>
            </w:r>
          </w:p>
        </w:tc>
        <w:tc>
          <w:tcPr>
            <w:tcW w:w="2409" w:type="dxa"/>
            <w:tcBorders>
              <w:bottom w:val="nil"/>
              <w:right w:val="nil"/>
            </w:tcBorders>
          </w:tcPr>
          <w:p w:rsidR="00BF7552" w:rsidRDefault="00BF7552">
            <w:pPr>
              <w:jc w:val="both"/>
            </w:pPr>
            <w:r>
              <w:t>Подпись, печать</w:t>
            </w:r>
          </w:p>
        </w:tc>
      </w:tr>
      <w:tr w:rsidR="00BF7552">
        <w:tc>
          <w:tcPr>
            <w:tcW w:w="2197" w:type="dxa"/>
            <w:tcBorders>
              <w:top w:val="single" w:sz="6" w:space="0" w:color="000000"/>
              <w:left w:val="nil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</w:tr>
      <w:tr w:rsidR="00BF7552">
        <w:tc>
          <w:tcPr>
            <w:tcW w:w="21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</w:tr>
      <w:tr w:rsidR="00BF7552">
        <w:tc>
          <w:tcPr>
            <w:tcW w:w="21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</w:tr>
      <w:tr w:rsidR="00BF7552">
        <w:tc>
          <w:tcPr>
            <w:tcW w:w="21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</w:tr>
      <w:tr w:rsidR="00BF7552">
        <w:tc>
          <w:tcPr>
            <w:tcW w:w="21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</w:tr>
      <w:tr w:rsidR="00BF7552">
        <w:tc>
          <w:tcPr>
            <w:tcW w:w="21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</w:tr>
      <w:tr w:rsidR="00BF7552">
        <w:tc>
          <w:tcPr>
            <w:tcW w:w="219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</w:tr>
      <w:tr w:rsidR="00BF7552">
        <w:tc>
          <w:tcPr>
            <w:tcW w:w="21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F7552" w:rsidRDefault="00BF7552">
            <w:pPr>
              <w:jc w:val="both"/>
              <w:rPr>
                <w:b/>
              </w:rPr>
            </w:pPr>
          </w:p>
        </w:tc>
      </w:tr>
    </w:tbl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br w:type="page"/>
      </w:r>
    </w:p>
    <w:p w:rsidR="00BF7552" w:rsidRDefault="00BF7552">
      <w:pPr>
        <w:jc w:val="both"/>
      </w:pPr>
      <w:r>
        <w:lastRenderedPageBreak/>
        <w:t>Ограничения видов деятельности: 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______________________________________________________________________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  <w:r>
        <w:t>Группа крови: ______________________________________________________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F7552">
        <w:tc>
          <w:tcPr>
            <w:tcW w:w="9212" w:type="dxa"/>
          </w:tcPr>
          <w:p w:rsidR="00BF7552" w:rsidRDefault="00BF7552">
            <w:pPr>
              <w:jc w:val="both"/>
            </w:pPr>
            <w:r>
              <w:t>Особые приметы: ____________________________________________________</w:t>
            </w:r>
          </w:p>
          <w:p w:rsidR="00BF7552" w:rsidRDefault="00BF7552">
            <w:pPr>
              <w:jc w:val="both"/>
            </w:pPr>
            <w:r>
              <w:t xml:space="preserve"> __________________________________________________________________________</w:t>
            </w:r>
          </w:p>
          <w:p w:rsidR="00BF7552" w:rsidRDefault="00BF7552">
            <w:pPr>
              <w:jc w:val="both"/>
            </w:pPr>
            <w:r>
              <w:t xml:space="preserve"> __________________________________________________________________________</w:t>
            </w:r>
          </w:p>
          <w:p w:rsidR="00BF7552" w:rsidRDefault="00BF7552">
            <w:pPr>
              <w:jc w:val="both"/>
            </w:pPr>
            <w:r>
              <w:t xml:space="preserve"> __________________________________________________________________________</w:t>
            </w:r>
          </w:p>
          <w:p w:rsidR="00BF7552" w:rsidRDefault="00BF7552">
            <w:pPr>
              <w:jc w:val="both"/>
            </w:pPr>
            <w:r>
              <w:t xml:space="preserve">  __________________________________________________________________________</w:t>
            </w:r>
          </w:p>
          <w:p w:rsidR="00BF7552" w:rsidRDefault="00BF7552">
            <w:pPr>
              <w:jc w:val="both"/>
            </w:pPr>
            <w:r>
              <w:t xml:space="preserve">  __________________________________________________________________________</w:t>
            </w:r>
          </w:p>
          <w:p w:rsidR="00BF7552" w:rsidRDefault="00BF7552">
            <w:pPr>
              <w:jc w:val="both"/>
            </w:pPr>
          </w:p>
        </w:tc>
      </w:tr>
      <w:tr w:rsidR="00BF7552">
        <w:tc>
          <w:tcPr>
            <w:tcW w:w="9212" w:type="dxa"/>
          </w:tcPr>
          <w:p w:rsidR="00BF7552" w:rsidRDefault="00BF7552">
            <w:pPr>
              <w:jc w:val="both"/>
            </w:pPr>
          </w:p>
          <w:p w:rsidR="00BF7552" w:rsidRDefault="00BF7552">
            <w:pPr>
              <w:jc w:val="both"/>
            </w:pPr>
          </w:p>
          <w:p w:rsidR="00BF7552" w:rsidRDefault="00BF7552">
            <w:pPr>
              <w:jc w:val="both"/>
            </w:pPr>
            <w:r>
              <w:t>Зубная формула: _____________________________________________________</w:t>
            </w:r>
          </w:p>
          <w:p w:rsidR="00BF7552" w:rsidRDefault="00BF7552">
            <w:pPr>
              <w:jc w:val="both"/>
            </w:pPr>
            <w:r>
              <w:t xml:space="preserve"> ___________________________________________________________________________</w:t>
            </w:r>
          </w:p>
          <w:p w:rsidR="00BF7552" w:rsidRDefault="00BF7552">
            <w:pPr>
              <w:jc w:val="both"/>
            </w:pPr>
            <w:r>
              <w:t xml:space="preserve"> ___________________________________________________________________________</w:t>
            </w:r>
          </w:p>
          <w:p w:rsidR="00BF7552" w:rsidRDefault="00BF7552">
            <w:pPr>
              <w:jc w:val="both"/>
            </w:pPr>
            <w:r>
              <w:t xml:space="preserve"> ___________________________________________________________________________</w:t>
            </w:r>
          </w:p>
          <w:p w:rsidR="00BF7552" w:rsidRDefault="00BF7552">
            <w:pPr>
              <w:jc w:val="both"/>
            </w:pPr>
          </w:p>
        </w:tc>
      </w:tr>
    </w:tbl>
    <w:p w:rsidR="00BF7552" w:rsidRDefault="00BF7552">
      <w:pPr>
        <w:jc w:val="both"/>
      </w:pPr>
    </w:p>
    <w:p w:rsidR="00BF7552" w:rsidRDefault="00BF7552">
      <w:pPr>
        <w:jc w:val="both"/>
      </w:pPr>
      <w:r>
        <w:t>10. Особые отметки:</w:t>
      </w:r>
    </w:p>
    <w:p w:rsidR="00BF7552" w:rsidRDefault="00BF7552">
      <w:pPr>
        <w:jc w:val="center"/>
        <w:rPr>
          <w:b/>
        </w:rPr>
      </w:pPr>
      <w:r>
        <w:br w:type="page"/>
      </w:r>
      <w:r>
        <w:rPr>
          <w:b/>
        </w:rPr>
        <w:lastRenderedPageBreak/>
        <w:t>Порядок заполнения книжки спасателя</w:t>
      </w: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ind w:firstLine="709"/>
        <w:jc w:val="both"/>
      </w:pPr>
      <w:r>
        <w:t>1. Все записи в книжке спасателя делаются ручкой и заверяются подписями  и  печатями лиц, сделавших запись.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 xml:space="preserve">2. В графе </w:t>
      </w:r>
      <w:r>
        <w:rPr>
          <w:b/>
        </w:rPr>
        <w:t xml:space="preserve">"Особые условия при проведении работ" </w:t>
      </w:r>
      <w:r>
        <w:t xml:space="preserve">отмечается:  зараженность местности радиоактивными,  химическими веществами, возбудителями инфекционных заболеваний, работа под водой, в задымленных и загазованных помещениях, </w:t>
      </w:r>
      <w:proofErr w:type="spellStart"/>
      <w:r>
        <w:t>метеоклиматические</w:t>
      </w:r>
      <w:proofErr w:type="spellEnd"/>
      <w:r>
        <w:t xml:space="preserve"> условия  и  количество часов работы в этих условиях.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 xml:space="preserve">3. В графе </w:t>
      </w:r>
      <w:r>
        <w:rPr>
          <w:b/>
        </w:rPr>
        <w:t xml:space="preserve">"Особые отметки" </w:t>
      </w:r>
      <w:r>
        <w:t>делаются записи о награждении  правительственными наградами, отказ в аттестации и т. п.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 xml:space="preserve">4. Графа </w:t>
      </w:r>
      <w:r>
        <w:rPr>
          <w:b/>
        </w:rPr>
        <w:t>"Владеет специальностями"</w:t>
      </w:r>
      <w:r>
        <w:t xml:space="preserve"> заполняется при  аттестации, на основании предъявленных документов.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 xml:space="preserve">5. При  изготовлении  книжки спасателя раздел 8 </w:t>
      </w:r>
      <w:r>
        <w:rPr>
          <w:b/>
        </w:rPr>
        <w:t>"Участие в спасательных работах"</w:t>
      </w:r>
      <w:r>
        <w:t xml:space="preserve"> по мере необходимости может быть увеличен по объему.</w:t>
      </w: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>
      <w:pPr>
        <w:ind w:firstLine="709"/>
        <w:jc w:val="both"/>
      </w:pPr>
    </w:p>
    <w:p w:rsidR="00BF7552" w:rsidRDefault="00BF7552"/>
    <w:p w:rsidR="00BF7552" w:rsidRPr="00B64773" w:rsidRDefault="00BF7552">
      <w:pPr>
        <w:pStyle w:val="7"/>
        <w:rPr>
          <w:sz w:val="28"/>
        </w:rPr>
      </w:pPr>
      <w:r w:rsidRPr="00B64773">
        <w:rPr>
          <w:sz w:val="28"/>
        </w:rPr>
        <w:lastRenderedPageBreak/>
        <w:t>П</w:t>
      </w:r>
      <w:r w:rsidR="00E17287" w:rsidRPr="00B64773">
        <w:rPr>
          <w:sz w:val="28"/>
        </w:rPr>
        <w:t>риложение</w:t>
      </w:r>
      <w:r w:rsidRPr="00B64773">
        <w:rPr>
          <w:sz w:val="28"/>
        </w:rPr>
        <w:t xml:space="preserve"> № 11</w:t>
      </w: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jc w:val="center"/>
        <w:rPr>
          <w:b/>
        </w:rPr>
      </w:pPr>
      <w:r>
        <w:rPr>
          <w:b/>
        </w:rPr>
        <w:t>ПОЛОЖЕНИЕ</w:t>
      </w:r>
    </w:p>
    <w:p w:rsidR="00BF7552" w:rsidRDefault="00BF7552">
      <w:pPr>
        <w:jc w:val="center"/>
        <w:rPr>
          <w:b/>
        </w:rPr>
      </w:pPr>
      <w:r>
        <w:rPr>
          <w:b/>
        </w:rPr>
        <w:t>О ЖЕТОНЕ СПАСАТЕЛЯ РОССИЙСКОЙ ФЕДЕРАЦИИ</w:t>
      </w: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ind w:firstLine="709"/>
        <w:jc w:val="both"/>
        <w:rPr>
          <w:iCs/>
        </w:rPr>
      </w:pPr>
      <w:r>
        <w:t xml:space="preserve">1. Жетон спасателя предусмотрен Федеральным законом  </w:t>
      </w:r>
      <w:r>
        <w:rPr>
          <w:iCs/>
        </w:rPr>
        <w:t xml:space="preserve">"Об  аварийно-спасательных службах и статусе спасателей" (глава III, ст.23,  п.2). </w:t>
      </w:r>
    </w:p>
    <w:p w:rsidR="00BF7552" w:rsidRDefault="00BF7552">
      <w:pPr>
        <w:pStyle w:val="a3"/>
      </w:pPr>
      <w:r>
        <w:t>2. Жетон спасателя  выдается ведомственной, региональной или территориальной аттестационной  комиссией  гражданам  Российской Федерации при принятии решения о присвоении им статуса спасателей,  под роспись в журнале регистрации спасателей данной аттестационной  комиссии  с  присвоением регистрационного номера спасателя. Жетон выдается не позднее одного месяца после проведения первичной аттестации спасателя.</w:t>
      </w:r>
    </w:p>
    <w:p w:rsidR="00BF7552" w:rsidRDefault="00BF7552">
      <w:pPr>
        <w:ind w:firstLine="709"/>
        <w:jc w:val="both"/>
      </w:pPr>
      <w:r>
        <w:t>3. Изготовление и гравировка жетонов производится федеральными органами исполнительной власти, организациями, органами исполнительной власти субъектов Российской Федерации для спасателей профессиональных аварийно-спасательных служб, аварийно-спасательных формирований, нештатных и общественных аварийно-спасательных формирований.</w:t>
      </w:r>
    </w:p>
    <w:p w:rsidR="00BF7552" w:rsidRDefault="00BF7552">
      <w:pPr>
        <w:ind w:firstLine="709"/>
        <w:jc w:val="both"/>
      </w:pPr>
      <w:r>
        <w:t>4. Жетон спасателя не заменяет удостоверения спасателя.</w:t>
      </w:r>
    </w:p>
    <w:p w:rsidR="00BF7552" w:rsidRDefault="00BF7552">
      <w:pPr>
        <w:ind w:firstLine="709"/>
        <w:jc w:val="both"/>
      </w:pPr>
      <w:r>
        <w:t>5. Жетон спасателя предназначен для получения информации о спасателе при оказании ему экстренной медицинской помощи  и возможности  идентификации его в случае гибели.</w:t>
      </w:r>
    </w:p>
    <w:p w:rsidR="00BF7552" w:rsidRDefault="00BF7552">
      <w:pPr>
        <w:ind w:firstLine="709"/>
        <w:jc w:val="both"/>
      </w:pPr>
      <w:r>
        <w:t>6. Спасатель,  выполняя свои должностные обязанности,  должен носить свой жетон на теле на груди на металлической цепочке или на  руке в виде браслета.</w:t>
      </w:r>
    </w:p>
    <w:p w:rsidR="00BF7552" w:rsidRDefault="00BF7552">
      <w:pPr>
        <w:ind w:firstLine="709"/>
        <w:jc w:val="both"/>
      </w:pPr>
      <w:r>
        <w:t>7. При  утрате спасателем своего статуса жетон спасателя подлежит возврату в аттестационную комиссию, выдававшую жетон,  для уничтожения.</w:t>
      </w:r>
    </w:p>
    <w:p w:rsidR="00BF7552" w:rsidRDefault="00BF7552">
      <w:pPr>
        <w:jc w:val="both"/>
        <w:rPr>
          <w:b/>
          <w:sz w:val="26"/>
        </w:rPr>
      </w:pPr>
    </w:p>
    <w:p w:rsidR="00BF7552" w:rsidRDefault="00BF7552">
      <w:pPr>
        <w:pStyle w:val="6"/>
      </w:pPr>
      <w:r>
        <w:t>Описание жетона спасателя Российской Федерации</w:t>
      </w: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pStyle w:val="a3"/>
      </w:pPr>
      <w:r>
        <w:t xml:space="preserve">Жетон спасателя  из  нержавеющей  стали имеет форму прямоугольной полосы с закругленными боковыми сторонами и размерами: длина по осевой линии - </w:t>
      </w:r>
      <w:smartTag w:uri="urn:schemas-microsoft-com:office:smarttags" w:element="metricconverter">
        <w:smartTagPr>
          <w:attr w:name="ProductID" w:val="50 мм"/>
        </w:smartTagPr>
        <w:r>
          <w:t>50 мм</w:t>
        </w:r>
      </w:smartTag>
      <w:r>
        <w:t xml:space="preserve">, ширина - </w:t>
      </w:r>
      <w:smartTag w:uri="urn:schemas-microsoft-com:office:smarttags" w:element="metricconverter">
        <w:smartTagPr>
          <w:attr w:name="ProductID" w:val="25 мм"/>
        </w:smartTagPr>
        <w:r>
          <w:t>25 мм</w:t>
        </w:r>
      </w:smartTag>
      <w:r>
        <w:t xml:space="preserve">, толщина - </w:t>
      </w:r>
      <w:smartTag w:uri="urn:schemas-microsoft-com:office:smarttags" w:element="metricconverter">
        <w:smartTagPr>
          <w:attr w:name="ProductID" w:val="1,5 мм"/>
        </w:smartTagPr>
        <w:r>
          <w:t>1,5 мм</w:t>
        </w:r>
      </w:smartTag>
      <w:r>
        <w:t xml:space="preserve">. По осевой линии у боковых сторон имеются два отверстия диаметром </w:t>
      </w:r>
      <w:smartTag w:uri="urn:schemas-microsoft-com:office:smarttags" w:element="metricconverter">
        <w:smartTagPr>
          <w:attr w:name="ProductID" w:val="3 мм"/>
        </w:smartTagPr>
        <w:r>
          <w:t>3 мм</w:t>
        </w:r>
      </w:smartTag>
      <w:r>
        <w:t xml:space="preserve"> для  ношения  жетона на  металлической  цепочке  с карабином на теле на груди или на руке в виде браслета.  Длина цепочки - </w:t>
      </w:r>
      <w:smartTag w:uri="urn:schemas-microsoft-com:office:smarttags" w:element="metricconverter">
        <w:smartTagPr>
          <w:attr w:name="ProductID" w:val="700 мм"/>
        </w:smartTagPr>
        <w:r>
          <w:t>700 мм</w:t>
        </w:r>
      </w:smartTag>
      <w:r>
        <w:t>.  Материал цепочки и карабина -нержавеющая сталь.</w:t>
      </w:r>
    </w:p>
    <w:p w:rsidR="00BF7552" w:rsidRDefault="00BF7552">
      <w:pPr>
        <w:ind w:firstLine="709"/>
        <w:jc w:val="both"/>
      </w:pPr>
      <w:r>
        <w:t>На лицевой стороне жетона выгравирован текст русскими буквами:</w:t>
      </w:r>
    </w:p>
    <w:p w:rsidR="00BF7552" w:rsidRDefault="00BF7552">
      <w:pPr>
        <w:jc w:val="both"/>
      </w:pP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jc w:val="both"/>
        <w:rPr>
          <w:b/>
        </w:rPr>
      </w:pPr>
      <w:r>
        <w:t>1 строка - “</w:t>
      </w:r>
      <w:r>
        <w:rPr>
          <w:b/>
        </w:rPr>
        <w:t>РОССИЯ;”</w:t>
      </w: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  <w:rPr>
          <w:b/>
        </w:rPr>
      </w:pPr>
      <w:r>
        <w:t>2 строка - “</w:t>
      </w:r>
      <w:r>
        <w:rPr>
          <w:b/>
        </w:rPr>
        <w:t>спасатель”;</w:t>
      </w:r>
    </w:p>
    <w:p w:rsidR="00BF7552" w:rsidRDefault="00BF7552">
      <w:pPr>
        <w:jc w:val="both"/>
        <w:rPr>
          <w:b/>
        </w:rPr>
      </w:pPr>
    </w:p>
    <w:p w:rsidR="00BF7552" w:rsidRDefault="00BF7552">
      <w:pPr>
        <w:jc w:val="both"/>
      </w:pPr>
      <w:r>
        <w:t>3 строка - фамилия спасателя;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4 строка - имя и отчество спасателя;</w: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>5 строка - группа крови спасателя;</w:t>
      </w:r>
    </w:p>
    <w:p w:rsidR="00BF7552" w:rsidRDefault="00BF7552">
      <w:pPr>
        <w:jc w:val="both"/>
        <w:rPr>
          <w:sz w:val="26"/>
        </w:rPr>
      </w:pPr>
    </w:p>
    <w:p w:rsidR="00BF7552" w:rsidRDefault="00BF7552">
      <w:pPr>
        <w:pStyle w:val="31"/>
        <w:rPr>
          <w:lang w:val="ru-RU"/>
        </w:rPr>
      </w:pPr>
      <w:r>
        <w:rPr>
          <w:lang w:val="ru-RU"/>
        </w:rPr>
        <w:t>6 строка -регистрационный  номер  спасателя из трех чисел через тире,  где первое число - порядковый номер федеральных органов исполнительной  власти (Приложение № 2); второе число - порядковый номер региона  или  субъекта  Российской Федерации (Приложение № 3);  третье число - номер, под которым спасатель зарегистрирован в регистрационном реестре спасателей данной аттестационной комиссии.</w:t>
      </w:r>
    </w:p>
    <w:p w:rsidR="00F55762" w:rsidRDefault="00F55762">
      <w:pPr>
        <w:ind w:firstLine="709"/>
        <w:jc w:val="both"/>
      </w:pPr>
    </w:p>
    <w:p w:rsidR="00F55762" w:rsidRDefault="00F55762">
      <w:pPr>
        <w:ind w:firstLine="709"/>
        <w:jc w:val="both"/>
      </w:pPr>
    </w:p>
    <w:p w:rsidR="00F55762" w:rsidRDefault="00F55762">
      <w:pPr>
        <w:ind w:firstLine="709"/>
        <w:jc w:val="both"/>
      </w:pPr>
    </w:p>
    <w:p w:rsidR="00F55762" w:rsidRDefault="00F55762">
      <w:pPr>
        <w:ind w:firstLine="709"/>
        <w:jc w:val="both"/>
      </w:pPr>
    </w:p>
    <w:p w:rsidR="00BF7552" w:rsidRDefault="00BF7552">
      <w:pPr>
        <w:ind w:firstLine="709"/>
        <w:jc w:val="both"/>
      </w:pPr>
      <w:r>
        <w:t>На оборотной стороне жетона  выгравирован  аналогичный  текст  на английском языке.</w:t>
      </w:r>
    </w:p>
    <w:p w:rsidR="00BF7552" w:rsidRDefault="00BF7552">
      <w:pPr>
        <w:jc w:val="both"/>
        <w:rPr>
          <w:sz w:val="22"/>
        </w:rPr>
      </w:pPr>
    </w:p>
    <w:p w:rsidR="00BF7552" w:rsidRDefault="00BF7552">
      <w:pPr>
        <w:jc w:val="both"/>
        <w:rPr>
          <w:sz w:val="22"/>
        </w:rPr>
      </w:pPr>
    </w:p>
    <w:p w:rsidR="00F55762" w:rsidRDefault="00F55762">
      <w:pPr>
        <w:jc w:val="both"/>
        <w:rPr>
          <w:sz w:val="22"/>
        </w:rPr>
      </w:pPr>
    </w:p>
    <w:p w:rsidR="00BF7552" w:rsidRDefault="00BF7552">
      <w:pPr>
        <w:jc w:val="center"/>
      </w:pPr>
      <w:r>
        <w:t>РОССИЯ</w:t>
      </w:r>
    </w:p>
    <w:p w:rsidR="00BF7552" w:rsidRDefault="00BF7552">
      <w:pPr>
        <w:jc w:val="center"/>
      </w:pPr>
      <w:r>
        <w:t>спасатель</w:t>
      </w:r>
    </w:p>
    <w:p w:rsidR="00BF7552" w:rsidRDefault="00BF7552">
      <w:pPr>
        <w:jc w:val="center"/>
      </w:pPr>
      <w:r>
        <w:t>Иванов</w:t>
      </w:r>
    </w:p>
    <w:p w:rsidR="00BF7552" w:rsidRDefault="00BF7552">
      <w:pPr>
        <w:jc w:val="center"/>
      </w:pPr>
      <w:r>
        <w:t>Иван Иванович</w:t>
      </w:r>
    </w:p>
    <w:p w:rsidR="00BF7552" w:rsidRDefault="00BF7552">
      <w:pPr>
        <w:jc w:val="center"/>
        <w:rPr>
          <w:lang w:val="en-US"/>
        </w:rPr>
      </w:pPr>
      <w:r>
        <w:rPr>
          <w:lang w:val="en-US"/>
        </w:rPr>
        <w:t>O(I)Rh+</w:t>
      </w:r>
    </w:p>
    <w:p w:rsidR="00BF7552" w:rsidRDefault="00BF7552">
      <w:pPr>
        <w:jc w:val="center"/>
        <w:rPr>
          <w:lang w:val="en-US"/>
        </w:rPr>
      </w:pPr>
      <w:r>
        <w:rPr>
          <w:lang w:val="en-US"/>
        </w:rPr>
        <w:t>17-401-00001</w:t>
      </w:r>
    </w:p>
    <w:p w:rsidR="00BF7552" w:rsidRDefault="00BF7552">
      <w:pPr>
        <w:jc w:val="center"/>
        <w:rPr>
          <w:lang w:val="en-US"/>
        </w:rPr>
      </w:pPr>
    </w:p>
    <w:p w:rsidR="00BF7552" w:rsidRDefault="002025AF">
      <w:pPr>
        <w:jc w:val="center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120015</wp:posOffset>
                </wp:positionV>
                <wp:extent cx="1189355" cy="640715"/>
                <wp:effectExtent l="0" t="0" r="0" b="127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64071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325.2pt;margin-top:9.45pt;width:93.65pt;height:50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" o:allowincell="f" filled="f" stroked="f" strokeweight="4pt"/>
            </w:pict>
          </mc:Fallback>
        </mc:AlternateContent>
      </w:r>
    </w:p>
    <w:p w:rsidR="00BF7552" w:rsidRDefault="00BF7552">
      <w:pPr>
        <w:jc w:val="center"/>
        <w:rPr>
          <w:lang w:val="en-US"/>
        </w:rPr>
      </w:pPr>
      <w:smartTag w:uri="urn:schemas-microsoft-com:office:smarttags" w:element="country-region">
        <w:smartTag w:uri="urn:schemas-microsoft-com:office:smarttags" w:element="place">
          <w:r>
            <w:rPr>
              <w:lang w:val="en-US"/>
            </w:rPr>
            <w:t>RUSSIA</w:t>
          </w:r>
        </w:smartTag>
      </w:smartTag>
    </w:p>
    <w:p w:rsidR="00BF7552" w:rsidRDefault="002025AF">
      <w:pPr>
        <w:jc w:val="center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62865</wp:posOffset>
                </wp:positionV>
                <wp:extent cx="1006475" cy="640715"/>
                <wp:effectExtent l="0" t="0" r="3175" b="127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64071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318pt;margin-top:4.95pt;width:79.25pt;height:50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" o:allowincell="f" filled="f" stroked="f" strokeweight="4pt"/>
            </w:pict>
          </mc:Fallback>
        </mc:AlternateContent>
      </w:r>
      <w:r w:rsidR="00BF7552">
        <w:rPr>
          <w:lang w:val="en-US"/>
        </w:rPr>
        <w:t>rescuer</w:t>
      </w:r>
    </w:p>
    <w:p w:rsidR="00BF7552" w:rsidRDefault="002025AF">
      <w:pPr>
        <w:jc w:val="center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165735</wp:posOffset>
                </wp:positionV>
                <wp:extent cx="1097915" cy="640715"/>
                <wp:effectExtent l="0" t="3810" r="0" b="3175"/>
                <wp:wrapNone/>
                <wp:docPr id="7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915" cy="64071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318pt;margin-top:13.05pt;width:86.45pt;height:50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" o:allowincell="f" filled="f" stroked="f" strokeweight="4pt"/>
            </w:pict>
          </mc:Fallback>
        </mc:AlternateContent>
      </w:r>
      <w:proofErr w:type="spellStart"/>
      <w:r w:rsidR="00BF7552">
        <w:rPr>
          <w:lang w:val="en-US"/>
        </w:rPr>
        <w:t>Ivanov</w:t>
      </w:r>
      <w:proofErr w:type="spellEnd"/>
    </w:p>
    <w:p w:rsidR="00BF7552" w:rsidRDefault="00BF7552">
      <w:pPr>
        <w:pStyle w:val="9"/>
        <w:rPr>
          <w:lang w:val="en-US"/>
        </w:rPr>
      </w:pPr>
      <w:r>
        <w:rPr>
          <w:lang w:val="en-US"/>
        </w:rPr>
        <w:t xml:space="preserve">Ivan </w:t>
      </w:r>
      <w:proofErr w:type="spellStart"/>
      <w:r>
        <w:rPr>
          <w:lang w:val="en-US"/>
        </w:rPr>
        <w:t>Ivanovich</w:t>
      </w:r>
      <w:proofErr w:type="spellEnd"/>
    </w:p>
    <w:p w:rsidR="00BF7552" w:rsidRDefault="002025AF">
      <w:pPr>
        <w:jc w:val="center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10795</wp:posOffset>
                </wp:positionV>
                <wp:extent cx="1737995" cy="915035"/>
                <wp:effectExtent l="0" t="1270" r="0" b="0"/>
                <wp:wrapNone/>
                <wp:docPr id="6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995" cy="91503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102pt;margin-top:.85pt;width:136.85pt;height:72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" o:allowincell="f" filled="f" stroked="f" strokeweight="4pt"/>
            </w:pict>
          </mc:Fallback>
        </mc:AlternateContent>
      </w:r>
      <w:r w:rsidR="00BF7552">
        <w:rPr>
          <w:lang w:val="en-US"/>
        </w:rPr>
        <w:t>O(I)Rh+</w:t>
      </w:r>
    </w:p>
    <w:p w:rsidR="00BF7552" w:rsidRDefault="002025A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139065</wp:posOffset>
                </wp:positionV>
                <wp:extent cx="366395" cy="549275"/>
                <wp:effectExtent l="0" t="0" r="0" b="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6395" cy="54927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10.95pt" to="238.8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" o:allowincell="f" stroked="f" strokeweight="4pt">
                <v:stroke startarrowwidth="narrow" startarrowlength="short" endarrowwidth="narrow" endarrowlength="short"/>
              </v:line>
            </w:pict>
          </mc:Fallback>
        </mc:AlternateContent>
      </w:r>
      <w:r w:rsidR="00BF7552">
        <w:t>17-401-000001</w:t>
      </w:r>
    </w:p>
    <w:p w:rsidR="00BF7552" w:rsidRDefault="002025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-5080</wp:posOffset>
                </wp:positionV>
                <wp:extent cx="1645920" cy="521970"/>
                <wp:effectExtent l="5715" t="42545" r="24765" b="6985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5920" cy="521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2pt,-.4pt" to="202.8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59055</wp:posOffset>
                </wp:positionV>
                <wp:extent cx="546100" cy="485140"/>
                <wp:effectExtent l="13335" t="40005" r="40640" b="8255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6100" cy="485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8pt,4.65pt" to="245.8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3693160</wp:posOffset>
                </wp:positionH>
                <wp:positionV relativeFrom="paragraph">
                  <wp:posOffset>-5080</wp:posOffset>
                </wp:positionV>
                <wp:extent cx="803275" cy="549275"/>
                <wp:effectExtent l="35560" t="42545" r="8890" b="8255"/>
                <wp:wrapNone/>
                <wp:docPr id="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3275" cy="549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8pt,-.4pt" to="354.0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59055</wp:posOffset>
                </wp:positionV>
                <wp:extent cx="1646555" cy="457835"/>
                <wp:effectExtent l="0" t="1905" r="3175" b="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6555" cy="4578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6pt,4.65pt" to="217.2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" o:allowincell="f" stroked="f" strokeweight="4pt">
                <v:stroke startarrowwidth="narrow" startarrowlength="short" endarrowwidth="narrow" endarrowlength="short"/>
              </v:line>
            </w:pict>
          </mc:Fallback>
        </mc:AlternateContent>
      </w:r>
    </w:p>
    <w:p w:rsidR="00BF7552" w:rsidRDefault="00BF7552">
      <w:pPr>
        <w:jc w:val="both"/>
      </w:pPr>
    </w:p>
    <w:p w:rsidR="00BF7552" w:rsidRDefault="00BF7552">
      <w:pPr>
        <w:jc w:val="both"/>
      </w:pPr>
      <w:r>
        <w:t xml:space="preserve">   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BF7552">
        <w:tc>
          <w:tcPr>
            <w:tcW w:w="3070" w:type="dxa"/>
          </w:tcPr>
          <w:p w:rsidR="00BF7552" w:rsidRDefault="00BF7552">
            <w:pPr>
              <w:jc w:val="both"/>
            </w:pPr>
            <w:r>
              <w:t>№ федерального органа исполнительной власти (приложение № 2)</w:t>
            </w:r>
          </w:p>
        </w:tc>
        <w:tc>
          <w:tcPr>
            <w:tcW w:w="3070" w:type="dxa"/>
          </w:tcPr>
          <w:p w:rsidR="00BF7552" w:rsidRDefault="00BF7552">
            <w:pPr>
              <w:jc w:val="both"/>
            </w:pPr>
            <w:r>
              <w:t>4-№ региона</w:t>
            </w:r>
          </w:p>
          <w:p w:rsidR="00BF7552" w:rsidRDefault="00BF7552">
            <w:pPr>
              <w:jc w:val="both"/>
            </w:pPr>
            <w:r>
              <w:t xml:space="preserve">01-порядковый № субъекта Российской Федерации </w:t>
            </w:r>
          </w:p>
          <w:p w:rsidR="00BF7552" w:rsidRDefault="00BF7552">
            <w:pPr>
              <w:jc w:val="both"/>
            </w:pPr>
            <w:r>
              <w:t>(приложение № 3)</w:t>
            </w:r>
          </w:p>
          <w:p w:rsidR="00BF7552" w:rsidRDefault="00BF7552">
            <w:pPr>
              <w:jc w:val="both"/>
            </w:pPr>
          </w:p>
        </w:tc>
        <w:tc>
          <w:tcPr>
            <w:tcW w:w="3070" w:type="dxa"/>
          </w:tcPr>
          <w:p w:rsidR="00BF7552" w:rsidRDefault="00BF7552">
            <w:pPr>
              <w:jc w:val="both"/>
            </w:pPr>
            <w:r>
              <w:t>№, под которым</w:t>
            </w:r>
          </w:p>
          <w:p w:rsidR="00BF7552" w:rsidRDefault="00BF7552" w:rsidP="008508A8">
            <w:pPr>
              <w:ind w:left="-20"/>
            </w:pPr>
            <w:r>
              <w:t>спасатель зарегистрирован</w:t>
            </w:r>
          </w:p>
          <w:p w:rsidR="00BF7552" w:rsidRDefault="00BF7552">
            <w:pPr>
              <w:jc w:val="both"/>
            </w:pPr>
            <w:r>
              <w:t xml:space="preserve"> в регистрационном реестре данной аттестационной                                                                                                                                     </w:t>
            </w:r>
          </w:p>
          <w:p w:rsidR="00BF7552" w:rsidRDefault="00BF7552">
            <w:pPr>
              <w:jc w:val="both"/>
            </w:pPr>
            <w:r>
              <w:t xml:space="preserve">комиссии  </w:t>
            </w:r>
          </w:p>
        </w:tc>
      </w:tr>
    </w:tbl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C56003" w:rsidRDefault="00C56003">
      <w:pPr>
        <w:jc w:val="both"/>
      </w:pPr>
    </w:p>
    <w:p w:rsidR="00C56003" w:rsidRDefault="00C56003">
      <w:pPr>
        <w:jc w:val="both"/>
      </w:pPr>
    </w:p>
    <w:p w:rsidR="00C56003" w:rsidRDefault="00C56003">
      <w:pPr>
        <w:jc w:val="both"/>
      </w:pPr>
    </w:p>
    <w:p w:rsidR="00C56003" w:rsidRDefault="00C56003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right"/>
      </w:pPr>
      <w:r>
        <w:t>Приложение № 12</w:t>
      </w:r>
    </w:p>
    <w:p w:rsidR="00C41909" w:rsidRPr="00C41909" w:rsidRDefault="00C41909" w:rsidP="00C41909">
      <w:pPr>
        <w:pStyle w:val="11"/>
        <w:ind w:firstLine="0"/>
        <w:outlineLvl w:val="0"/>
        <w:rPr>
          <w:sz w:val="20"/>
          <w:szCs w:val="20"/>
        </w:rPr>
      </w:pPr>
      <w:r w:rsidRPr="00C41909">
        <w:rPr>
          <w:sz w:val="20"/>
          <w:szCs w:val="20"/>
        </w:rPr>
        <w:t>ПАСПОРТ</w:t>
      </w:r>
    </w:p>
    <w:p w:rsidR="00C41909" w:rsidRPr="00C41909" w:rsidRDefault="00C41909" w:rsidP="00C41909">
      <w:pPr>
        <w:pStyle w:val="20"/>
        <w:pBdr>
          <w:bottom w:val="single" w:sz="12" w:space="1" w:color="auto"/>
        </w:pBdr>
        <w:ind w:firstLine="0"/>
        <w:rPr>
          <w:b w:val="0"/>
          <w:sz w:val="20"/>
        </w:rPr>
      </w:pPr>
      <w:r w:rsidRPr="00C41909">
        <w:rPr>
          <w:b w:val="0"/>
          <w:sz w:val="20"/>
        </w:rPr>
        <w:t>АВАРИЙНО-СПАСАТЕЛЬНОЙ СЛУЖБЫ, АВАРИЙНО-СПАСАТЕЛЬНОГО ФОРМИРОВАНИЯ</w:t>
      </w:r>
    </w:p>
    <w:p w:rsidR="00C41909" w:rsidRPr="00B56E0D" w:rsidRDefault="00C41909" w:rsidP="00C41909">
      <w:pPr>
        <w:pStyle w:val="20"/>
        <w:pBdr>
          <w:bottom w:val="single" w:sz="12" w:space="1" w:color="auto"/>
        </w:pBdr>
        <w:rPr>
          <w:i/>
          <w:sz w:val="20"/>
          <w:szCs w:val="22"/>
        </w:rPr>
      </w:pPr>
    </w:p>
    <w:p w:rsidR="00C41909" w:rsidRPr="00B56E0D" w:rsidRDefault="00C41909" w:rsidP="00C41909">
      <w:pPr>
        <w:pStyle w:val="20"/>
        <w:ind w:firstLine="0"/>
      </w:pPr>
      <w:r w:rsidRPr="00B56E0D">
        <w:rPr>
          <w:sz w:val="20"/>
          <w:szCs w:val="18"/>
        </w:rPr>
        <w:t xml:space="preserve"> (полное наименование АСФ)</w:t>
      </w:r>
    </w:p>
    <w:tbl>
      <w:tblPr>
        <w:tblW w:w="10260" w:type="dxa"/>
        <w:tblInd w:w="2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0"/>
        <w:gridCol w:w="567"/>
        <w:gridCol w:w="393"/>
        <w:gridCol w:w="1000"/>
        <w:gridCol w:w="463"/>
        <w:gridCol w:w="7"/>
        <w:gridCol w:w="1590"/>
        <w:gridCol w:w="911"/>
        <w:gridCol w:w="169"/>
        <w:gridCol w:w="820"/>
        <w:gridCol w:w="80"/>
        <w:gridCol w:w="304"/>
        <w:gridCol w:w="596"/>
        <w:gridCol w:w="900"/>
        <w:gridCol w:w="820"/>
      </w:tblGrid>
      <w:tr w:rsidR="00C41909">
        <w:tc>
          <w:tcPr>
            <w:tcW w:w="2600" w:type="dxa"/>
            <w:gridSpan w:val="3"/>
            <w:tcBorders>
              <w:bottom w:val="double" w:sz="4" w:space="0" w:color="auto"/>
            </w:tcBorders>
          </w:tcPr>
          <w:p w:rsidR="00C41909" w:rsidRDefault="00C41909" w:rsidP="00DA3DB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Зона ответственности: </w:t>
            </w:r>
          </w:p>
        </w:tc>
        <w:tc>
          <w:tcPr>
            <w:tcW w:w="7660" w:type="dxa"/>
            <w:gridSpan w:val="12"/>
            <w:tcBorders>
              <w:bottom w:val="double" w:sz="4" w:space="0" w:color="auto"/>
            </w:tcBorders>
          </w:tcPr>
          <w:p w:rsidR="00C41909" w:rsidRDefault="00C41909" w:rsidP="00DA3DB2">
            <w:pPr>
              <w:ind w:hanging="131"/>
              <w:jc w:val="center"/>
              <w:rPr>
                <w:sz w:val="20"/>
              </w:rPr>
            </w:pPr>
          </w:p>
        </w:tc>
      </w:tr>
      <w:tr w:rsidR="00C41909">
        <w:tc>
          <w:tcPr>
            <w:tcW w:w="4063" w:type="dxa"/>
            <w:gridSpan w:val="5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C41909" w:rsidRPr="008640AA" w:rsidRDefault="00C41909" w:rsidP="00DA3DB2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Год, дата создания:</w:t>
            </w:r>
          </w:p>
        </w:tc>
        <w:tc>
          <w:tcPr>
            <w:tcW w:w="3881" w:type="dxa"/>
            <w:gridSpan w:val="7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</w:tcPr>
          <w:p w:rsidR="00C41909" w:rsidRDefault="00C41909" w:rsidP="00DA3DB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Основание: </w:t>
            </w:r>
          </w:p>
        </w:tc>
        <w:tc>
          <w:tcPr>
            <w:tcW w:w="2316" w:type="dxa"/>
            <w:gridSpan w:val="3"/>
            <w:tcBorders>
              <w:top w:val="double" w:sz="4" w:space="0" w:color="auto"/>
              <w:bottom w:val="single" w:sz="6" w:space="0" w:color="auto"/>
            </w:tcBorders>
          </w:tcPr>
          <w:p w:rsidR="00C41909" w:rsidRPr="008640AA" w:rsidRDefault="00C41909" w:rsidP="00DA3DB2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Учредитель:</w:t>
            </w:r>
          </w:p>
        </w:tc>
      </w:tr>
      <w:tr w:rsidR="00C41909">
        <w:tc>
          <w:tcPr>
            <w:tcW w:w="4063" w:type="dxa"/>
            <w:gridSpan w:val="5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3881" w:type="dxa"/>
            <w:gridSpan w:val="7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2316" w:type="dxa"/>
            <w:gridSpan w:val="3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</w:tr>
      <w:tr w:rsidR="00C41909">
        <w:tc>
          <w:tcPr>
            <w:tcW w:w="4063" w:type="dxa"/>
            <w:gridSpan w:val="5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C41909" w:rsidRPr="008640AA" w:rsidRDefault="00C41909" w:rsidP="00DA3DB2">
            <w:pPr>
              <w:pStyle w:val="3"/>
              <w:ind w:firstLine="0"/>
              <w:jc w:val="left"/>
              <w:rPr>
                <w:b w:val="0"/>
                <w:sz w:val="20"/>
              </w:rPr>
            </w:pPr>
            <w:r>
              <w:rPr>
                <w:sz w:val="20"/>
              </w:rPr>
              <w:t>Место дислокации:</w:t>
            </w:r>
            <w:r>
              <w:rPr>
                <w:b w:val="0"/>
                <w:sz w:val="20"/>
              </w:rPr>
              <w:t xml:space="preserve">                </w:t>
            </w:r>
            <w:r>
              <w:rPr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6197" w:type="dxa"/>
            <w:gridSpan w:val="10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</w:tcPr>
          <w:p w:rsidR="00C41909" w:rsidRPr="008640AA" w:rsidRDefault="00C41909" w:rsidP="00DA3DB2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Населенный пункт:</w:t>
            </w:r>
            <w:r>
              <w:rPr>
                <w:bCs/>
                <w:sz w:val="20"/>
              </w:rPr>
              <w:t xml:space="preserve">    </w:t>
            </w:r>
          </w:p>
        </w:tc>
      </w:tr>
      <w:tr w:rsidR="00C41909">
        <w:tc>
          <w:tcPr>
            <w:tcW w:w="4070" w:type="dxa"/>
            <w:gridSpan w:val="6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C41909" w:rsidRDefault="00C41909" w:rsidP="00DA3DB2">
            <w:pPr>
              <w:rPr>
                <w:b/>
                <w:bCs/>
                <w:sz w:val="20"/>
              </w:rPr>
            </w:pPr>
          </w:p>
        </w:tc>
        <w:tc>
          <w:tcPr>
            <w:tcW w:w="2501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1909" w:rsidRDefault="00C41909" w:rsidP="00DA3DB2">
            <w:pPr>
              <w:rPr>
                <w:sz w:val="20"/>
              </w:rPr>
            </w:pPr>
          </w:p>
        </w:tc>
        <w:tc>
          <w:tcPr>
            <w:tcW w:w="3689" w:type="dxa"/>
            <w:gridSpan w:val="7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C41909" w:rsidRDefault="00C41909" w:rsidP="00DA3DB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Почтовый индекс:</w:t>
            </w:r>
            <w:r>
              <w:rPr>
                <w:bCs/>
                <w:sz w:val="20"/>
              </w:rPr>
              <w:t xml:space="preserve">      </w:t>
            </w:r>
            <w:r>
              <w:rPr>
                <w:b/>
                <w:bCs/>
                <w:sz w:val="20"/>
              </w:rPr>
              <w:t xml:space="preserve"> </w:t>
            </w:r>
          </w:p>
        </w:tc>
      </w:tr>
      <w:tr w:rsidR="00C41909">
        <w:tc>
          <w:tcPr>
            <w:tcW w:w="4070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1909" w:rsidRDefault="00C41909" w:rsidP="00DA3DB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Телефон (факс) начальника, дежурного,</w:t>
            </w:r>
          </w:p>
          <w:p w:rsidR="00C41909" w:rsidRPr="008640AA" w:rsidRDefault="00C41909" w:rsidP="00DA3DB2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  <w:lang w:val="en-US"/>
              </w:rPr>
              <w:t>E</w:t>
            </w:r>
            <w:r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  <w:lang w:val="en-US"/>
              </w:rPr>
              <w:t>mail</w:t>
            </w:r>
            <w:r>
              <w:rPr>
                <w:b/>
                <w:bCs/>
                <w:sz w:val="20"/>
              </w:rPr>
              <w:t>:</w:t>
            </w:r>
          </w:p>
        </w:tc>
        <w:tc>
          <w:tcPr>
            <w:tcW w:w="6190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</w:tr>
      <w:tr w:rsidR="00C41909">
        <w:tc>
          <w:tcPr>
            <w:tcW w:w="2207" w:type="dxa"/>
            <w:gridSpan w:val="2"/>
            <w:tcBorders>
              <w:top w:val="double" w:sz="4" w:space="0" w:color="auto"/>
              <w:bottom w:val="single" w:sz="6" w:space="0" w:color="auto"/>
            </w:tcBorders>
          </w:tcPr>
          <w:p w:rsidR="00C41909" w:rsidRDefault="00C41909" w:rsidP="00DA3DB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Количество зданий (строений)</w:t>
            </w:r>
          </w:p>
        </w:tc>
        <w:tc>
          <w:tcPr>
            <w:tcW w:w="1863" w:type="dxa"/>
            <w:gridSpan w:val="4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C41909" w:rsidRDefault="00C41909" w:rsidP="00DA3DB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Общая площадь,</w:t>
            </w:r>
          </w:p>
          <w:p w:rsidR="00C41909" w:rsidRDefault="00C41909" w:rsidP="00DA3DB2">
            <w:pPr>
              <w:jc w:val="center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кв.м</w:t>
            </w:r>
            <w:proofErr w:type="spellEnd"/>
            <w:r>
              <w:rPr>
                <w:b/>
                <w:bCs/>
                <w:sz w:val="20"/>
              </w:rPr>
              <w:t>.</w:t>
            </w:r>
          </w:p>
        </w:tc>
        <w:tc>
          <w:tcPr>
            <w:tcW w:w="6190" w:type="dxa"/>
            <w:gridSpan w:val="9"/>
            <w:tcBorders>
              <w:top w:val="double" w:sz="4" w:space="0" w:color="auto"/>
              <w:left w:val="double" w:sz="4" w:space="0" w:color="auto"/>
            </w:tcBorders>
          </w:tcPr>
          <w:p w:rsidR="00C41909" w:rsidRDefault="00C41909" w:rsidP="00DA3DB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Право владения, пользования и распоряжения зданиями </w:t>
            </w:r>
          </w:p>
          <w:p w:rsidR="00C41909" w:rsidRDefault="00C41909" w:rsidP="00DA3DB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(собственность, рента, аренда и др.)</w:t>
            </w:r>
          </w:p>
        </w:tc>
      </w:tr>
      <w:tr w:rsidR="00C41909">
        <w:tc>
          <w:tcPr>
            <w:tcW w:w="2207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863" w:type="dxa"/>
            <w:gridSpan w:val="4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6190" w:type="dxa"/>
            <w:gridSpan w:val="9"/>
            <w:tcBorders>
              <w:left w:val="double" w:sz="4" w:space="0" w:color="auto"/>
              <w:bottom w:val="double" w:sz="4" w:space="0" w:color="auto"/>
            </w:tcBorders>
          </w:tcPr>
          <w:p w:rsidR="00C41909" w:rsidRPr="008640AA" w:rsidRDefault="00C41909" w:rsidP="00DA3DB2">
            <w:pPr>
              <w:jc w:val="center"/>
              <w:rPr>
                <w:i/>
                <w:sz w:val="20"/>
              </w:rPr>
            </w:pPr>
          </w:p>
        </w:tc>
      </w:tr>
      <w:tr w:rsidR="00C41909" w:rsidRPr="00575E0E">
        <w:tc>
          <w:tcPr>
            <w:tcW w:w="4063" w:type="dxa"/>
            <w:gridSpan w:val="5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C41909" w:rsidRPr="00575E0E" w:rsidRDefault="00C41909" w:rsidP="00DA3DB2">
            <w:pPr>
              <w:jc w:val="center"/>
              <w:rPr>
                <w:b/>
                <w:bCs/>
                <w:sz w:val="20"/>
                <w:szCs w:val="20"/>
              </w:rPr>
            </w:pPr>
            <w:r w:rsidRPr="00575E0E">
              <w:rPr>
                <w:b/>
                <w:bCs/>
                <w:sz w:val="20"/>
                <w:szCs w:val="20"/>
              </w:rPr>
              <w:t>Количество личного состава</w:t>
            </w:r>
          </w:p>
        </w:tc>
        <w:tc>
          <w:tcPr>
            <w:tcW w:w="159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b/>
                <w:bCs/>
                <w:sz w:val="18"/>
                <w:szCs w:val="20"/>
              </w:rPr>
            </w:pPr>
            <w:r w:rsidRPr="00575E0E">
              <w:rPr>
                <w:b/>
                <w:bCs/>
                <w:sz w:val="18"/>
                <w:szCs w:val="20"/>
              </w:rPr>
              <w:t xml:space="preserve">Аттестованных спасателей </w:t>
            </w:r>
          </w:p>
        </w:tc>
        <w:tc>
          <w:tcPr>
            <w:tcW w:w="4600" w:type="dxa"/>
            <w:gridSpan w:val="8"/>
            <w:tcBorders>
              <w:top w:val="double" w:sz="4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b/>
                <w:bCs/>
                <w:sz w:val="20"/>
                <w:szCs w:val="20"/>
              </w:rPr>
            </w:pPr>
            <w:r w:rsidRPr="00575E0E">
              <w:rPr>
                <w:b/>
                <w:bCs/>
                <w:sz w:val="20"/>
                <w:szCs w:val="20"/>
              </w:rPr>
              <w:t>Имеют классную квалификацию</w:t>
            </w:r>
          </w:p>
        </w:tc>
      </w:tr>
      <w:tr w:rsidR="00C41909" w:rsidRPr="00575E0E">
        <w:tc>
          <w:tcPr>
            <w:tcW w:w="1640" w:type="dxa"/>
            <w:tcBorders>
              <w:top w:val="single" w:sz="6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20"/>
              </w:rPr>
            </w:pPr>
            <w:r w:rsidRPr="00575E0E">
              <w:rPr>
                <w:bCs/>
                <w:sz w:val="20"/>
              </w:rPr>
              <w:t>по штату</w:t>
            </w:r>
          </w:p>
        </w:tc>
        <w:tc>
          <w:tcPr>
            <w:tcW w:w="2423" w:type="dxa"/>
            <w:gridSpan w:val="4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20"/>
              </w:rPr>
            </w:pPr>
            <w:r w:rsidRPr="00575E0E">
              <w:rPr>
                <w:bCs/>
                <w:sz w:val="20"/>
              </w:rPr>
              <w:t>по списку</w:t>
            </w: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20"/>
              </w:rPr>
            </w:pPr>
            <w:r w:rsidRPr="00575E0E">
              <w:rPr>
                <w:sz w:val="20"/>
              </w:rPr>
              <w:t>всего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20"/>
              </w:rPr>
            </w:pPr>
            <w:r w:rsidRPr="00575E0E">
              <w:rPr>
                <w:sz w:val="20"/>
              </w:rPr>
              <w:t>спасатель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20"/>
              </w:rPr>
            </w:pPr>
            <w:r w:rsidRPr="00575E0E">
              <w:rPr>
                <w:sz w:val="20"/>
              </w:rPr>
              <w:t xml:space="preserve">3 </w:t>
            </w:r>
            <w:proofErr w:type="spellStart"/>
            <w:r w:rsidRPr="00575E0E">
              <w:rPr>
                <w:sz w:val="20"/>
              </w:rPr>
              <w:t>кл</w:t>
            </w:r>
            <w:proofErr w:type="spellEnd"/>
            <w:r w:rsidRPr="00575E0E">
              <w:rPr>
                <w:sz w:val="20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20"/>
              </w:rPr>
            </w:pPr>
            <w:r w:rsidRPr="00575E0E">
              <w:rPr>
                <w:sz w:val="20"/>
              </w:rPr>
              <w:t xml:space="preserve">2 </w:t>
            </w:r>
            <w:proofErr w:type="spellStart"/>
            <w:r w:rsidRPr="00575E0E">
              <w:rPr>
                <w:sz w:val="20"/>
              </w:rPr>
              <w:t>кл</w:t>
            </w:r>
            <w:proofErr w:type="spellEnd"/>
            <w:r w:rsidRPr="00575E0E">
              <w:rPr>
                <w:sz w:val="20"/>
              </w:rPr>
              <w:t>.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20"/>
              </w:rPr>
            </w:pPr>
            <w:r w:rsidRPr="00575E0E">
              <w:rPr>
                <w:sz w:val="20"/>
              </w:rPr>
              <w:t xml:space="preserve">1 </w:t>
            </w:r>
            <w:proofErr w:type="spellStart"/>
            <w:r w:rsidRPr="00575E0E">
              <w:rPr>
                <w:sz w:val="20"/>
              </w:rPr>
              <w:t>кл</w:t>
            </w:r>
            <w:proofErr w:type="spellEnd"/>
            <w:r w:rsidRPr="00575E0E">
              <w:rPr>
                <w:sz w:val="20"/>
              </w:rPr>
              <w:t>.</w:t>
            </w:r>
          </w:p>
        </w:tc>
        <w:tc>
          <w:tcPr>
            <w:tcW w:w="820" w:type="dxa"/>
            <w:tcBorders>
              <w:top w:val="single" w:sz="6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20"/>
              </w:rPr>
            </w:pPr>
            <w:r w:rsidRPr="00575E0E">
              <w:rPr>
                <w:sz w:val="20"/>
              </w:rPr>
              <w:t xml:space="preserve">М </w:t>
            </w:r>
            <w:proofErr w:type="spellStart"/>
            <w:r w:rsidRPr="00575E0E">
              <w:rPr>
                <w:sz w:val="20"/>
              </w:rPr>
              <w:t>кл</w:t>
            </w:r>
            <w:proofErr w:type="spellEnd"/>
            <w:r w:rsidRPr="00575E0E">
              <w:rPr>
                <w:sz w:val="20"/>
              </w:rPr>
              <w:t>.</w:t>
            </w:r>
          </w:p>
        </w:tc>
      </w:tr>
      <w:tr w:rsidR="00C41909">
        <w:tc>
          <w:tcPr>
            <w:tcW w:w="1640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2423" w:type="dxa"/>
            <w:gridSpan w:val="4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</w:tr>
      <w:tr w:rsidR="00C41909">
        <w:tc>
          <w:tcPr>
            <w:tcW w:w="3600" w:type="dxa"/>
            <w:gridSpan w:val="4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C41909" w:rsidRDefault="00C41909" w:rsidP="00DA3DB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Год, дата последней аттестации АСФ</w:t>
            </w:r>
          </w:p>
        </w:tc>
        <w:tc>
          <w:tcPr>
            <w:tcW w:w="3960" w:type="dxa"/>
            <w:gridSpan w:val="6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C41909" w:rsidRDefault="00C41909" w:rsidP="00DA3DB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Наименование аттестационной комиссии</w:t>
            </w:r>
          </w:p>
        </w:tc>
        <w:tc>
          <w:tcPr>
            <w:tcW w:w="2700" w:type="dxa"/>
            <w:gridSpan w:val="5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</w:tcPr>
          <w:p w:rsidR="00C41909" w:rsidRDefault="00C41909" w:rsidP="00DA3DB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№ акта, дата</w:t>
            </w:r>
          </w:p>
        </w:tc>
      </w:tr>
      <w:tr w:rsidR="00C41909">
        <w:tc>
          <w:tcPr>
            <w:tcW w:w="3600" w:type="dxa"/>
            <w:gridSpan w:val="4"/>
            <w:tcBorders>
              <w:top w:val="single" w:sz="6" w:space="0" w:color="auto"/>
              <w:bottom w:val="triple" w:sz="4" w:space="0" w:color="auto"/>
              <w:right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2700" w:type="dxa"/>
            <w:gridSpan w:val="5"/>
            <w:tcBorders>
              <w:top w:val="single" w:sz="6" w:space="0" w:color="auto"/>
              <w:left w:val="double" w:sz="4" w:space="0" w:color="auto"/>
              <w:bottom w:val="trip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</w:tr>
    </w:tbl>
    <w:p w:rsidR="00C41909" w:rsidRDefault="00C41909" w:rsidP="00C41909">
      <w:pPr>
        <w:pStyle w:val="30"/>
        <w:ind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*</w:t>
      </w:r>
      <w:r>
        <w:rPr>
          <w:b/>
          <w:bCs/>
          <w:sz w:val="20"/>
          <w:lang w:val="en-US"/>
        </w:rPr>
        <w:t>I</w:t>
      </w:r>
      <w:r>
        <w:rPr>
          <w:b/>
          <w:bCs/>
          <w:sz w:val="20"/>
        </w:rPr>
        <w:t xml:space="preserve">  ВОЗМОЖНОСТИ АСФ ПО ПРОВЕДЕНИЮ АСДНР </w:t>
      </w:r>
    </w:p>
    <w:p w:rsidR="00C41909" w:rsidRDefault="00C41909" w:rsidP="00C41909">
      <w:pPr>
        <w:pStyle w:val="30"/>
        <w:ind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В СООТВЕТСТВИИ СО СВИДЕТЕЛЬСТВОМ (лицензией):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"/>
        <w:gridCol w:w="80"/>
        <w:gridCol w:w="917"/>
        <w:gridCol w:w="173"/>
        <w:gridCol w:w="555"/>
        <w:gridCol w:w="862"/>
        <w:gridCol w:w="397"/>
        <w:gridCol w:w="908"/>
        <w:gridCol w:w="401"/>
        <w:gridCol w:w="762"/>
        <w:gridCol w:w="1218"/>
        <w:gridCol w:w="57"/>
        <w:gridCol w:w="1361"/>
        <w:gridCol w:w="141"/>
        <w:gridCol w:w="1428"/>
      </w:tblGrid>
      <w:tr w:rsidR="00C41909" w:rsidRPr="00575E0E">
        <w:tc>
          <w:tcPr>
            <w:tcW w:w="5293" w:type="dxa"/>
            <w:gridSpan w:val="9"/>
            <w:tcBorders>
              <w:top w:val="triple" w:sz="4" w:space="0" w:color="auto"/>
              <w:left w:val="triple" w:sz="4" w:space="0" w:color="auto"/>
            </w:tcBorders>
          </w:tcPr>
          <w:p w:rsidR="00C41909" w:rsidRPr="00575E0E" w:rsidRDefault="00C41909" w:rsidP="00DA3DB2">
            <w:pPr>
              <w:jc w:val="center"/>
              <w:rPr>
                <w:b/>
                <w:bCs/>
                <w:sz w:val="20"/>
              </w:rPr>
            </w:pPr>
            <w:r w:rsidRPr="00575E0E">
              <w:rPr>
                <w:b/>
                <w:bCs/>
                <w:sz w:val="20"/>
              </w:rPr>
              <w:t>Ликвидация ЧС на транспорте:</w:t>
            </w:r>
          </w:p>
        </w:tc>
        <w:tc>
          <w:tcPr>
            <w:tcW w:w="4967" w:type="dxa"/>
            <w:gridSpan w:val="6"/>
            <w:tcBorders>
              <w:top w:val="triple" w:sz="4" w:space="0" w:color="auto"/>
              <w:right w:val="triple" w:sz="4" w:space="0" w:color="auto"/>
            </w:tcBorders>
          </w:tcPr>
          <w:p w:rsidR="00C41909" w:rsidRPr="00575E0E" w:rsidRDefault="00C41909" w:rsidP="00DA3DB2">
            <w:pPr>
              <w:jc w:val="center"/>
              <w:rPr>
                <w:b/>
                <w:bCs/>
                <w:sz w:val="20"/>
              </w:rPr>
            </w:pPr>
            <w:r w:rsidRPr="00575E0E">
              <w:rPr>
                <w:b/>
                <w:bCs/>
                <w:sz w:val="20"/>
              </w:rPr>
              <w:t>Аварийно-спасательные работы в зонах:</w:t>
            </w:r>
          </w:p>
        </w:tc>
      </w:tr>
      <w:tr w:rsidR="00C41909" w:rsidRPr="00575E0E">
        <w:tc>
          <w:tcPr>
            <w:tcW w:w="1000" w:type="dxa"/>
            <w:tcBorders>
              <w:left w:val="triple" w:sz="4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авто</w:t>
            </w:r>
          </w:p>
        </w:tc>
        <w:tc>
          <w:tcPr>
            <w:tcW w:w="997" w:type="dxa"/>
            <w:gridSpan w:val="2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ж/д</w:t>
            </w:r>
          </w:p>
        </w:tc>
        <w:tc>
          <w:tcPr>
            <w:tcW w:w="728" w:type="dxa"/>
            <w:gridSpan w:val="2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метро</w:t>
            </w:r>
          </w:p>
        </w:tc>
        <w:tc>
          <w:tcPr>
            <w:tcW w:w="1259" w:type="dxa"/>
            <w:gridSpan w:val="2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воздушном</w:t>
            </w:r>
          </w:p>
        </w:tc>
        <w:tc>
          <w:tcPr>
            <w:tcW w:w="1309" w:type="dxa"/>
            <w:gridSpan w:val="2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речном (морском)</w:t>
            </w:r>
          </w:p>
        </w:tc>
        <w:tc>
          <w:tcPr>
            <w:tcW w:w="1980" w:type="dxa"/>
            <w:gridSpan w:val="2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 xml:space="preserve">проливов </w:t>
            </w:r>
          </w:p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(выбросов) АХОВ</w:t>
            </w:r>
          </w:p>
        </w:tc>
        <w:tc>
          <w:tcPr>
            <w:tcW w:w="1559" w:type="dxa"/>
            <w:gridSpan w:val="3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затоплений</w:t>
            </w:r>
          </w:p>
        </w:tc>
        <w:tc>
          <w:tcPr>
            <w:tcW w:w="1428" w:type="dxa"/>
            <w:tcBorders>
              <w:bottom w:val="single" w:sz="6" w:space="0" w:color="auto"/>
              <w:right w:val="triple" w:sz="4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радиоактивного заражения</w:t>
            </w:r>
          </w:p>
        </w:tc>
      </w:tr>
      <w:tr w:rsidR="00C41909">
        <w:tc>
          <w:tcPr>
            <w:tcW w:w="1000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</w:tr>
      <w:tr w:rsidR="00C41909" w:rsidRPr="00575E0E">
        <w:tc>
          <w:tcPr>
            <w:tcW w:w="10260" w:type="dxa"/>
            <w:gridSpan w:val="15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</w:tcPr>
          <w:p w:rsidR="00C41909" w:rsidRPr="00575E0E" w:rsidRDefault="00C41909" w:rsidP="00DA3DB2">
            <w:pPr>
              <w:jc w:val="center"/>
              <w:rPr>
                <w:b/>
                <w:bCs/>
                <w:sz w:val="20"/>
              </w:rPr>
            </w:pPr>
            <w:r w:rsidRPr="00575E0E">
              <w:rPr>
                <w:b/>
                <w:bCs/>
                <w:sz w:val="20"/>
                <w:szCs w:val="22"/>
              </w:rPr>
              <w:t>Аварийно-спасательные работы:</w:t>
            </w:r>
          </w:p>
        </w:tc>
      </w:tr>
      <w:tr w:rsidR="00C41909" w:rsidRPr="00575E0E">
        <w:tc>
          <w:tcPr>
            <w:tcW w:w="1080" w:type="dxa"/>
            <w:gridSpan w:val="2"/>
            <w:tcBorders>
              <w:left w:val="triple" w:sz="4" w:space="0" w:color="auto"/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при</w:t>
            </w:r>
          </w:p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обрушение</w:t>
            </w:r>
          </w:p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зданий</w:t>
            </w:r>
          </w:p>
        </w:tc>
        <w:tc>
          <w:tcPr>
            <w:tcW w:w="1090" w:type="dxa"/>
            <w:gridSpan w:val="2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 xml:space="preserve">на </w:t>
            </w:r>
          </w:p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акватории</w:t>
            </w:r>
          </w:p>
        </w:tc>
        <w:tc>
          <w:tcPr>
            <w:tcW w:w="1417" w:type="dxa"/>
            <w:gridSpan w:val="2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 xml:space="preserve">подводно-технические </w:t>
            </w:r>
          </w:p>
        </w:tc>
        <w:tc>
          <w:tcPr>
            <w:tcW w:w="1305" w:type="dxa"/>
            <w:gridSpan w:val="2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 xml:space="preserve">горноспасательные </w:t>
            </w:r>
          </w:p>
        </w:tc>
        <w:tc>
          <w:tcPr>
            <w:tcW w:w="1163" w:type="dxa"/>
            <w:gridSpan w:val="2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 xml:space="preserve">газоспасательные 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тушение лесных пожаров</w:t>
            </w:r>
          </w:p>
        </w:tc>
        <w:tc>
          <w:tcPr>
            <w:tcW w:w="1361" w:type="dxa"/>
            <w:tcBorders>
              <w:bottom w:val="single" w:sz="6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ликвидация ледовых заторов</w:t>
            </w:r>
          </w:p>
        </w:tc>
        <w:tc>
          <w:tcPr>
            <w:tcW w:w="1569" w:type="dxa"/>
            <w:gridSpan w:val="2"/>
            <w:tcBorders>
              <w:bottom w:val="single" w:sz="6" w:space="0" w:color="auto"/>
              <w:right w:val="triple" w:sz="4" w:space="0" w:color="auto"/>
            </w:tcBorders>
          </w:tcPr>
          <w:p w:rsidR="00C41909" w:rsidRPr="00575E0E" w:rsidRDefault="00C41909" w:rsidP="00DA3DB2">
            <w:pPr>
              <w:jc w:val="center"/>
              <w:rPr>
                <w:sz w:val="18"/>
              </w:rPr>
            </w:pPr>
            <w:r w:rsidRPr="00575E0E">
              <w:rPr>
                <w:sz w:val="18"/>
              </w:rPr>
              <w:t>в зонах эпизоотий, эпифитотий</w:t>
            </w:r>
          </w:p>
        </w:tc>
      </w:tr>
      <w:tr w:rsidR="00C41909">
        <w:tc>
          <w:tcPr>
            <w:tcW w:w="1080" w:type="dxa"/>
            <w:gridSpan w:val="2"/>
            <w:tcBorders>
              <w:top w:val="single" w:sz="6" w:space="0" w:color="auto"/>
              <w:left w:val="triple" w:sz="4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  <w:tc>
          <w:tcPr>
            <w:tcW w:w="1569" w:type="dxa"/>
            <w:gridSpan w:val="2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</w:tr>
      <w:tr w:rsidR="00C41909">
        <w:tc>
          <w:tcPr>
            <w:tcW w:w="1080" w:type="dxa"/>
            <w:gridSpan w:val="2"/>
            <w:tcBorders>
              <w:top w:val="double" w:sz="4" w:space="0" w:color="auto"/>
              <w:left w:val="triple" w:sz="4" w:space="0" w:color="auto"/>
            </w:tcBorders>
          </w:tcPr>
          <w:p w:rsidR="00C41909" w:rsidRDefault="00C41909" w:rsidP="00DA3DB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Другие </w:t>
            </w:r>
          </w:p>
        </w:tc>
        <w:tc>
          <w:tcPr>
            <w:tcW w:w="9180" w:type="dxa"/>
            <w:gridSpan w:val="13"/>
            <w:tcBorders>
              <w:top w:val="double" w:sz="4" w:space="0" w:color="auto"/>
              <w:right w:val="trip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</w:tr>
      <w:tr w:rsidR="00C41909">
        <w:tc>
          <w:tcPr>
            <w:tcW w:w="1080" w:type="dxa"/>
            <w:gridSpan w:val="2"/>
            <w:tcBorders>
              <w:left w:val="triple" w:sz="4" w:space="0" w:color="auto"/>
              <w:bottom w:val="triple" w:sz="4" w:space="0" w:color="auto"/>
            </w:tcBorders>
          </w:tcPr>
          <w:p w:rsidR="00C41909" w:rsidRDefault="00C41909" w:rsidP="00DA3DB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виды</w:t>
            </w:r>
          </w:p>
        </w:tc>
        <w:tc>
          <w:tcPr>
            <w:tcW w:w="9180" w:type="dxa"/>
            <w:gridSpan w:val="13"/>
            <w:tcBorders>
              <w:bottom w:val="triple" w:sz="4" w:space="0" w:color="auto"/>
              <w:right w:val="triple" w:sz="4" w:space="0" w:color="auto"/>
            </w:tcBorders>
          </w:tcPr>
          <w:p w:rsidR="00C41909" w:rsidRDefault="00C41909" w:rsidP="00DA3DB2">
            <w:pPr>
              <w:jc w:val="center"/>
              <w:rPr>
                <w:sz w:val="20"/>
              </w:rPr>
            </w:pPr>
          </w:p>
        </w:tc>
      </w:tr>
    </w:tbl>
    <w:p w:rsidR="00C41909" w:rsidRDefault="00C41909" w:rsidP="00C41909">
      <w:pPr>
        <w:jc w:val="center"/>
        <w:rPr>
          <w:b/>
          <w:bCs/>
          <w:sz w:val="20"/>
        </w:rPr>
      </w:pPr>
      <w:r>
        <w:rPr>
          <w:b/>
          <w:bCs/>
          <w:sz w:val="20"/>
          <w:lang w:val="en-US"/>
        </w:rPr>
        <w:t>II</w:t>
      </w:r>
      <w:r>
        <w:rPr>
          <w:b/>
          <w:bCs/>
          <w:sz w:val="20"/>
        </w:rPr>
        <w:t>. ГОТОВНОСТЬ ПО ПРОВЕДЕНИЮ АСДНР</w:t>
      </w:r>
    </w:p>
    <w:tbl>
      <w:tblPr>
        <w:tblW w:w="10260" w:type="dxa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434"/>
        <w:gridCol w:w="3248"/>
        <w:gridCol w:w="1876"/>
      </w:tblGrid>
      <w:tr w:rsidR="00C41909">
        <w:tc>
          <w:tcPr>
            <w:tcW w:w="2702" w:type="dxa"/>
          </w:tcPr>
          <w:p w:rsidR="00C41909" w:rsidRDefault="00C41909" w:rsidP="00DA3DB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Режим дежурства</w:t>
            </w:r>
          </w:p>
        </w:tc>
        <w:tc>
          <w:tcPr>
            <w:tcW w:w="2434" w:type="dxa"/>
            <w:tcBorders>
              <w:top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C41909" w:rsidRPr="00354C61" w:rsidRDefault="00C41909" w:rsidP="00DA3DB2">
            <w:pPr>
              <w:jc w:val="center"/>
              <w:rPr>
                <w:b/>
                <w:bCs/>
                <w:sz w:val="20"/>
              </w:rPr>
            </w:pPr>
            <w:r w:rsidRPr="00575E0E">
              <w:rPr>
                <w:b/>
                <w:bCs/>
                <w:sz w:val="20"/>
              </w:rPr>
              <w:t>круглосуточный</w:t>
            </w:r>
          </w:p>
        </w:tc>
        <w:tc>
          <w:tcPr>
            <w:tcW w:w="3248" w:type="dxa"/>
            <w:tcBorders>
              <w:left w:val="double" w:sz="4" w:space="0" w:color="auto"/>
            </w:tcBorders>
          </w:tcPr>
          <w:p w:rsidR="00C41909" w:rsidRDefault="00C41909" w:rsidP="00DA3DB2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Время  сбора АСФ (мин.)</w:t>
            </w:r>
          </w:p>
        </w:tc>
        <w:tc>
          <w:tcPr>
            <w:tcW w:w="1876" w:type="dxa"/>
          </w:tcPr>
          <w:p w:rsidR="00C41909" w:rsidRPr="008640AA" w:rsidRDefault="00C41909" w:rsidP="00DA3DB2">
            <w:pPr>
              <w:jc w:val="center"/>
              <w:rPr>
                <w:bCs/>
                <w:sz w:val="20"/>
              </w:rPr>
            </w:pPr>
          </w:p>
        </w:tc>
      </w:tr>
      <w:tr w:rsidR="00C41909">
        <w:tc>
          <w:tcPr>
            <w:tcW w:w="2702" w:type="dxa"/>
          </w:tcPr>
          <w:p w:rsidR="00C41909" w:rsidRDefault="00C41909" w:rsidP="00DA3DB2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Количество спасателей в дежурной смене</w:t>
            </w:r>
          </w:p>
        </w:tc>
        <w:tc>
          <w:tcPr>
            <w:tcW w:w="243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41909" w:rsidRPr="008640AA" w:rsidRDefault="00C41909" w:rsidP="00DA3DB2">
            <w:pPr>
              <w:jc w:val="center"/>
              <w:rPr>
                <w:bCs/>
                <w:sz w:val="20"/>
              </w:rPr>
            </w:pPr>
          </w:p>
        </w:tc>
        <w:tc>
          <w:tcPr>
            <w:tcW w:w="3248" w:type="dxa"/>
            <w:tcBorders>
              <w:left w:val="double" w:sz="4" w:space="0" w:color="auto"/>
            </w:tcBorders>
          </w:tcPr>
          <w:p w:rsidR="00C41909" w:rsidRDefault="00C41909" w:rsidP="00DA3DB2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Готовность к отправке в район ЧС (мин.)</w:t>
            </w:r>
          </w:p>
        </w:tc>
        <w:tc>
          <w:tcPr>
            <w:tcW w:w="1876" w:type="dxa"/>
          </w:tcPr>
          <w:p w:rsidR="00C41909" w:rsidRPr="008640AA" w:rsidRDefault="00C41909" w:rsidP="00DA3DB2">
            <w:pPr>
              <w:jc w:val="center"/>
              <w:rPr>
                <w:bCs/>
                <w:sz w:val="20"/>
              </w:rPr>
            </w:pPr>
          </w:p>
        </w:tc>
      </w:tr>
      <w:tr w:rsidR="00C41909">
        <w:tc>
          <w:tcPr>
            <w:tcW w:w="2702" w:type="dxa"/>
          </w:tcPr>
          <w:p w:rsidR="00C41909" w:rsidRDefault="00C41909" w:rsidP="00DA3DB2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Наличие  мед. работников в смене</w:t>
            </w:r>
          </w:p>
        </w:tc>
        <w:tc>
          <w:tcPr>
            <w:tcW w:w="2434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41909" w:rsidRPr="008640AA" w:rsidRDefault="00C41909" w:rsidP="00DA3DB2">
            <w:pPr>
              <w:jc w:val="center"/>
              <w:rPr>
                <w:bCs/>
                <w:sz w:val="20"/>
              </w:rPr>
            </w:pPr>
          </w:p>
        </w:tc>
        <w:tc>
          <w:tcPr>
            <w:tcW w:w="3248" w:type="dxa"/>
            <w:tcBorders>
              <w:left w:val="double" w:sz="4" w:space="0" w:color="auto"/>
            </w:tcBorders>
          </w:tcPr>
          <w:p w:rsidR="00C41909" w:rsidRDefault="00C41909" w:rsidP="00DA3DB2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Период работы  в отрыве от базы (</w:t>
            </w:r>
            <w:proofErr w:type="spellStart"/>
            <w:r>
              <w:rPr>
                <w:b/>
                <w:bCs/>
                <w:sz w:val="20"/>
              </w:rPr>
              <w:t>сут</w:t>
            </w:r>
            <w:proofErr w:type="spellEnd"/>
            <w:r>
              <w:rPr>
                <w:b/>
                <w:bCs/>
                <w:sz w:val="20"/>
              </w:rPr>
              <w:t>.)</w:t>
            </w:r>
          </w:p>
        </w:tc>
        <w:tc>
          <w:tcPr>
            <w:tcW w:w="1876" w:type="dxa"/>
          </w:tcPr>
          <w:p w:rsidR="00C41909" w:rsidRPr="008640AA" w:rsidRDefault="00C41909" w:rsidP="00DA3DB2">
            <w:pPr>
              <w:jc w:val="center"/>
              <w:rPr>
                <w:bCs/>
                <w:sz w:val="20"/>
              </w:rPr>
            </w:pPr>
          </w:p>
        </w:tc>
      </w:tr>
      <w:tr w:rsidR="00C41909">
        <w:tc>
          <w:tcPr>
            <w:tcW w:w="5136" w:type="dxa"/>
            <w:gridSpan w:val="2"/>
            <w:tcBorders>
              <w:top w:val="single" w:sz="6" w:space="0" w:color="auto"/>
              <w:bottom w:val="triple" w:sz="4" w:space="0" w:color="auto"/>
              <w:right w:val="double" w:sz="4" w:space="0" w:color="auto"/>
            </w:tcBorders>
          </w:tcPr>
          <w:p w:rsidR="00C41909" w:rsidRPr="008640AA" w:rsidRDefault="00C41909" w:rsidP="00DA3DB2">
            <w:pPr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sz w:val="20"/>
              </w:rPr>
              <w:t xml:space="preserve">Наличие договора с местными авиапредприятиями на  переброску в р-н ЧС </w:t>
            </w:r>
            <w:r w:rsidRPr="00734587">
              <w:rPr>
                <w:bCs/>
                <w:sz w:val="20"/>
              </w:rPr>
              <w:t xml:space="preserve">(да </w:t>
            </w:r>
            <w:r>
              <w:rPr>
                <w:bCs/>
                <w:sz w:val="20"/>
              </w:rPr>
              <w:t xml:space="preserve">/ </w:t>
            </w:r>
            <w:r w:rsidRPr="00734587">
              <w:rPr>
                <w:bCs/>
                <w:sz w:val="20"/>
              </w:rPr>
              <w:t>нет)</w:t>
            </w:r>
            <w:r>
              <w:rPr>
                <w:bCs/>
                <w:sz w:val="20"/>
              </w:rPr>
              <w:t xml:space="preserve">    </w:t>
            </w:r>
          </w:p>
        </w:tc>
        <w:tc>
          <w:tcPr>
            <w:tcW w:w="5124" w:type="dxa"/>
            <w:gridSpan w:val="2"/>
            <w:tcBorders>
              <w:left w:val="double" w:sz="4" w:space="0" w:color="auto"/>
            </w:tcBorders>
          </w:tcPr>
          <w:p w:rsidR="00C41909" w:rsidRDefault="00C41909" w:rsidP="00DA3DB2">
            <w:pPr>
              <w:pStyle w:val="4"/>
              <w:ind w:firstLine="0"/>
              <w:rPr>
                <w:sz w:val="20"/>
              </w:rPr>
            </w:pPr>
            <w:r>
              <w:rPr>
                <w:sz w:val="20"/>
              </w:rPr>
              <w:t>Наличие (аренда) учебно-тренировочной базы</w:t>
            </w:r>
          </w:p>
          <w:p w:rsidR="00C41909" w:rsidRPr="008640AA" w:rsidRDefault="00C41909" w:rsidP="00DA3DB2">
            <w:pPr>
              <w:jc w:val="center"/>
              <w:rPr>
                <w:i/>
                <w:sz w:val="20"/>
              </w:rPr>
            </w:pPr>
          </w:p>
        </w:tc>
      </w:tr>
    </w:tbl>
    <w:p w:rsidR="00C41909" w:rsidRDefault="00C41909" w:rsidP="00C41909">
      <w:pPr>
        <w:jc w:val="center"/>
        <w:rPr>
          <w:b/>
          <w:bCs/>
          <w:sz w:val="20"/>
        </w:rPr>
      </w:pPr>
      <w:r>
        <w:rPr>
          <w:b/>
          <w:bCs/>
          <w:sz w:val="20"/>
          <w:lang w:val="en-US"/>
        </w:rPr>
        <w:t>III</w:t>
      </w:r>
      <w:r>
        <w:rPr>
          <w:b/>
          <w:bCs/>
          <w:sz w:val="20"/>
        </w:rPr>
        <w:t xml:space="preserve">. НАЛИЧИЕ СПЕЦИАЛИСТОВ </w:t>
      </w:r>
    </w:p>
    <w:tbl>
      <w:tblPr>
        <w:tblW w:w="10260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627"/>
        <w:gridCol w:w="563"/>
        <w:gridCol w:w="707"/>
        <w:gridCol w:w="627"/>
        <w:gridCol w:w="627"/>
        <w:gridCol w:w="569"/>
        <w:gridCol w:w="569"/>
        <w:gridCol w:w="627"/>
        <w:gridCol w:w="732"/>
        <w:gridCol w:w="740"/>
        <w:gridCol w:w="740"/>
        <w:gridCol w:w="627"/>
        <w:gridCol w:w="627"/>
        <w:gridCol w:w="569"/>
        <w:gridCol w:w="569"/>
      </w:tblGrid>
      <w:tr w:rsidR="00C41909" w:rsidRPr="00DA3DB2">
        <w:tc>
          <w:tcPr>
            <w:tcW w:w="744" w:type="dxa"/>
            <w:tcBorders>
              <w:top w:val="triple" w:sz="4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C41909" w:rsidRPr="00DA3DB2" w:rsidRDefault="00C41909" w:rsidP="00DA3DB2">
            <w:pPr>
              <w:rPr>
                <w:b/>
                <w:sz w:val="18"/>
              </w:rPr>
            </w:pPr>
            <w:r w:rsidRPr="00DA3DB2">
              <w:rPr>
                <w:b/>
                <w:sz w:val="18"/>
              </w:rPr>
              <w:t xml:space="preserve">Кол-во </w:t>
            </w:r>
          </w:p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b/>
                <w:sz w:val="18"/>
              </w:rPr>
              <w:t>всего</w:t>
            </w:r>
          </w:p>
        </w:tc>
        <w:tc>
          <w:tcPr>
            <w:tcW w:w="630" w:type="dxa"/>
            <w:tcBorders>
              <w:top w:val="triple" w:sz="4" w:space="0" w:color="auto"/>
              <w:left w:val="doub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sz w:val="18"/>
              </w:rPr>
              <w:t>Водитель автомобиля</w:t>
            </w:r>
          </w:p>
        </w:tc>
        <w:tc>
          <w:tcPr>
            <w:tcW w:w="567" w:type="dxa"/>
            <w:tcBorders>
              <w:top w:val="trip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sz w:val="18"/>
              </w:rPr>
              <w:t>Водолаз</w:t>
            </w:r>
          </w:p>
        </w:tc>
        <w:tc>
          <w:tcPr>
            <w:tcW w:w="712" w:type="dxa"/>
            <w:tcBorders>
              <w:top w:val="trip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ind w:right="-108"/>
              <w:rPr>
                <w:sz w:val="18"/>
              </w:rPr>
            </w:pPr>
            <w:r w:rsidRPr="00DA3DB2">
              <w:rPr>
                <w:sz w:val="18"/>
              </w:rPr>
              <w:t>Взрывник</w:t>
            </w:r>
          </w:p>
        </w:tc>
        <w:tc>
          <w:tcPr>
            <w:tcW w:w="631" w:type="dxa"/>
            <w:tcBorders>
              <w:top w:val="trip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rPr>
                <w:sz w:val="18"/>
              </w:rPr>
            </w:pPr>
            <w:proofErr w:type="spellStart"/>
            <w:r w:rsidRPr="00DA3DB2">
              <w:rPr>
                <w:sz w:val="18"/>
              </w:rPr>
              <w:t>Газоспасатель</w:t>
            </w:r>
            <w:proofErr w:type="spellEnd"/>
          </w:p>
        </w:tc>
        <w:tc>
          <w:tcPr>
            <w:tcW w:w="631" w:type="dxa"/>
            <w:tcBorders>
              <w:top w:val="trip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ind w:right="-108"/>
              <w:rPr>
                <w:sz w:val="18"/>
              </w:rPr>
            </w:pPr>
            <w:r w:rsidRPr="00DA3DB2">
              <w:rPr>
                <w:sz w:val="18"/>
              </w:rPr>
              <w:t>Горноспасатель</w:t>
            </w:r>
          </w:p>
        </w:tc>
        <w:tc>
          <w:tcPr>
            <w:tcW w:w="573" w:type="dxa"/>
            <w:tcBorders>
              <w:top w:val="trip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sz w:val="18"/>
              </w:rPr>
              <w:t>Кинолог</w:t>
            </w:r>
          </w:p>
        </w:tc>
        <w:tc>
          <w:tcPr>
            <w:tcW w:w="573" w:type="dxa"/>
            <w:tcBorders>
              <w:top w:val="trip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sz w:val="18"/>
              </w:rPr>
              <w:t>Пара-медик</w:t>
            </w:r>
          </w:p>
        </w:tc>
        <w:tc>
          <w:tcPr>
            <w:tcW w:w="631" w:type="dxa"/>
            <w:tcBorders>
              <w:top w:val="trip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rPr>
                <w:sz w:val="18"/>
              </w:rPr>
            </w:pPr>
            <w:proofErr w:type="spellStart"/>
            <w:r w:rsidRPr="00DA3DB2">
              <w:rPr>
                <w:sz w:val="18"/>
              </w:rPr>
              <w:t>Пром</w:t>
            </w:r>
            <w:proofErr w:type="spellEnd"/>
            <w:r w:rsidRPr="00DA3DB2">
              <w:rPr>
                <w:sz w:val="18"/>
              </w:rPr>
              <w:t>. альпинист</w:t>
            </w:r>
          </w:p>
        </w:tc>
        <w:tc>
          <w:tcPr>
            <w:tcW w:w="737" w:type="dxa"/>
            <w:tcBorders>
              <w:top w:val="trip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sz w:val="18"/>
              </w:rPr>
              <w:t>Специалист   ЛРН 1 уровня</w:t>
            </w:r>
          </w:p>
        </w:tc>
        <w:tc>
          <w:tcPr>
            <w:tcW w:w="745" w:type="dxa"/>
            <w:tcBorders>
              <w:top w:val="trip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sz w:val="18"/>
              </w:rPr>
              <w:t>Специалист   ЛРН 2 уровня</w:t>
            </w:r>
          </w:p>
        </w:tc>
        <w:tc>
          <w:tcPr>
            <w:tcW w:w="745" w:type="dxa"/>
            <w:tcBorders>
              <w:top w:val="triple" w:sz="4" w:space="0" w:color="auto"/>
              <w:bottom w:val="single" w:sz="6" w:space="0" w:color="auto"/>
            </w:tcBorders>
          </w:tcPr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sz w:val="18"/>
              </w:rPr>
              <w:t>Стропальщик</w:t>
            </w:r>
          </w:p>
        </w:tc>
        <w:tc>
          <w:tcPr>
            <w:tcW w:w="631" w:type="dxa"/>
            <w:tcBorders>
              <w:top w:val="triple" w:sz="4" w:space="0" w:color="auto"/>
              <w:bottom w:val="single" w:sz="6" w:space="0" w:color="auto"/>
            </w:tcBorders>
            <w:shd w:val="clear" w:color="auto" w:fill="auto"/>
          </w:tcPr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sz w:val="18"/>
              </w:rPr>
              <w:t>Судоводитель ММС</w:t>
            </w:r>
          </w:p>
        </w:tc>
        <w:tc>
          <w:tcPr>
            <w:tcW w:w="631" w:type="dxa"/>
            <w:tcBorders>
              <w:top w:val="triple" w:sz="4" w:space="0" w:color="auto"/>
              <w:bottom w:val="single" w:sz="6" w:space="0" w:color="auto"/>
            </w:tcBorders>
            <w:shd w:val="clear" w:color="auto" w:fill="auto"/>
          </w:tcPr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sz w:val="18"/>
              </w:rPr>
              <w:t>Спасатель-десант</w:t>
            </w:r>
            <w:r w:rsidR="00445631">
              <w:rPr>
                <w:sz w:val="18"/>
              </w:rPr>
              <w:t xml:space="preserve">- </w:t>
            </w:r>
            <w:r w:rsidRPr="00DA3DB2">
              <w:rPr>
                <w:sz w:val="18"/>
              </w:rPr>
              <w:t>ник</w:t>
            </w:r>
          </w:p>
        </w:tc>
        <w:tc>
          <w:tcPr>
            <w:tcW w:w="573" w:type="dxa"/>
            <w:tcBorders>
              <w:top w:val="triple" w:sz="4" w:space="0" w:color="auto"/>
              <w:bottom w:val="single" w:sz="6" w:space="0" w:color="auto"/>
            </w:tcBorders>
            <w:shd w:val="clear" w:color="auto" w:fill="auto"/>
          </w:tcPr>
          <w:p w:rsidR="00C41909" w:rsidRPr="00DA3DB2" w:rsidRDefault="00C41909" w:rsidP="00DA3DB2">
            <w:pPr>
              <w:rPr>
                <w:sz w:val="18"/>
              </w:rPr>
            </w:pPr>
            <w:r w:rsidRPr="00DA3DB2">
              <w:rPr>
                <w:sz w:val="18"/>
              </w:rPr>
              <w:t>Ремонт АСИ</w:t>
            </w:r>
          </w:p>
        </w:tc>
        <w:tc>
          <w:tcPr>
            <w:tcW w:w="573" w:type="dxa"/>
            <w:tcBorders>
              <w:top w:val="triple" w:sz="4" w:space="0" w:color="auto"/>
              <w:bottom w:val="single" w:sz="6" w:space="0" w:color="auto"/>
              <w:right w:val="triple" w:sz="4" w:space="0" w:color="auto"/>
            </w:tcBorders>
            <w:shd w:val="clear" w:color="auto" w:fill="auto"/>
          </w:tcPr>
          <w:p w:rsidR="00C41909" w:rsidRPr="00DA3DB2" w:rsidRDefault="00C41909" w:rsidP="00DA3DB2">
            <w:pPr>
              <w:rPr>
                <w:sz w:val="18"/>
              </w:rPr>
            </w:pPr>
          </w:p>
        </w:tc>
      </w:tr>
      <w:tr w:rsidR="00C41909" w:rsidRPr="00DA3DB2">
        <w:tc>
          <w:tcPr>
            <w:tcW w:w="744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ind w:right="-108"/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573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ind w:right="-108"/>
              <w:jc w:val="center"/>
              <w:rPr>
                <w:sz w:val="18"/>
              </w:rPr>
            </w:pPr>
          </w:p>
        </w:tc>
        <w:tc>
          <w:tcPr>
            <w:tcW w:w="573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  <w:bottom w:val="double" w:sz="4" w:space="0" w:color="auto"/>
            </w:tcBorders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631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57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  <w:tc>
          <w:tcPr>
            <w:tcW w:w="573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  <w:shd w:val="clear" w:color="auto" w:fill="auto"/>
          </w:tcPr>
          <w:p w:rsidR="00C41909" w:rsidRPr="00DA3DB2" w:rsidRDefault="00C41909" w:rsidP="00DA3DB2">
            <w:pPr>
              <w:jc w:val="center"/>
              <w:rPr>
                <w:sz w:val="18"/>
              </w:rPr>
            </w:pPr>
          </w:p>
        </w:tc>
      </w:tr>
    </w:tbl>
    <w:p w:rsidR="00E939B9" w:rsidRPr="00E939B9" w:rsidRDefault="00E939B9" w:rsidP="00E939B9">
      <w:pPr>
        <w:rPr>
          <w:vanish/>
        </w:rPr>
      </w:pPr>
    </w:p>
    <w:tbl>
      <w:tblPr>
        <w:tblW w:w="10260" w:type="dxa"/>
        <w:tblInd w:w="28" w:type="dxa"/>
        <w:tblBorders>
          <w:top w:val="single" w:sz="4" w:space="0" w:color="auto"/>
          <w:left w:val="triple" w:sz="4" w:space="0" w:color="auto"/>
          <w:bottom w:val="doub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0"/>
        <w:gridCol w:w="8280"/>
      </w:tblGrid>
      <w:tr w:rsidR="00C41909" w:rsidRPr="00E939B9" w:rsidTr="00E939B9">
        <w:tc>
          <w:tcPr>
            <w:tcW w:w="1980" w:type="dxa"/>
            <w:shd w:val="clear" w:color="auto" w:fill="auto"/>
          </w:tcPr>
          <w:p w:rsidR="00C41909" w:rsidRPr="00E939B9" w:rsidRDefault="00C41909" w:rsidP="00E939B9">
            <w:pPr>
              <w:pStyle w:val="a4"/>
              <w:tabs>
                <w:tab w:val="clear" w:pos="4153"/>
                <w:tab w:val="clear" w:pos="8306"/>
              </w:tabs>
              <w:rPr>
                <w:szCs w:val="24"/>
              </w:rPr>
            </w:pPr>
            <w:r w:rsidRPr="00E939B9">
              <w:rPr>
                <w:szCs w:val="24"/>
              </w:rPr>
              <w:t xml:space="preserve">Начальник АСФ </w:t>
            </w:r>
          </w:p>
          <w:p w:rsidR="00C41909" w:rsidRPr="00E939B9" w:rsidRDefault="00C41909" w:rsidP="00E939B9">
            <w:pPr>
              <w:pStyle w:val="a4"/>
              <w:tabs>
                <w:tab w:val="clear" w:pos="4153"/>
                <w:tab w:val="clear" w:pos="8306"/>
              </w:tabs>
              <w:rPr>
                <w:szCs w:val="24"/>
              </w:rPr>
            </w:pPr>
            <w:r w:rsidRPr="00E939B9">
              <w:rPr>
                <w:sz w:val="16"/>
                <w:szCs w:val="24"/>
              </w:rPr>
              <w:t>(Инициалы и фамилия)</w:t>
            </w:r>
          </w:p>
        </w:tc>
        <w:tc>
          <w:tcPr>
            <w:tcW w:w="8280" w:type="dxa"/>
            <w:shd w:val="clear" w:color="auto" w:fill="auto"/>
            <w:vAlign w:val="center"/>
          </w:tcPr>
          <w:p w:rsidR="00C41909" w:rsidRPr="00E939B9" w:rsidRDefault="00C41909" w:rsidP="00DA3DB2">
            <w:pPr>
              <w:rPr>
                <w:sz w:val="20"/>
              </w:rPr>
            </w:pPr>
            <w:r w:rsidRPr="00E939B9">
              <w:rPr>
                <w:sz w:val="16"/>
              </w:rPr>
              <w:t xml:space="preserve">                                                                                                                                         личная подпись (печать, если имеется)</w:t>
            </w:r>
          </w:p>
        </w:tc>
      </w:tr>
    </w:tbl>
    <w:p w:rsidR="00C41909" w:rsidRDefault="00C41909" w:rsidP="00C41909">
      <w:pPr>
        <w:jc w:val="both"/>
      </w:pPr>
    </w:p>
    <w:p w:rsidR="00C41909" w:rsidRPr="008B5F47" w:rsidRDefault="00C41909" w:rsidP="00C41909">
      <w:pPr>
        <w:jc w:val="both"/>
        <w:rPr>
          <w:b/>
        </w:rPr>
      </w:pPr>
      <w:r w:rsidRPr="008B5F47">
        <w:rPr>
          <w:b/>
        </w:rPr>
        <w:t xml:space="preserve">Председатель аттестационной комиссии _______________________________ Ш.Ш. </w:t>
      </w:r>
      <w:proofErr w:type="spellStart"/>
      <w:r w:rsidRPr="008B5F47">
        <w:rPr>
          <w:b/>
        </w:rPr>
        <w:t>Дагиров</w:t>
      </w:r>
      <w:proofErr w:type="spellEnd"/>
      <w:r w:rsidRPr="008B5F47">
        <w:rPr>
          <w:b/>
        </w:rPr>
        <w:t xml:space="preserve">                                                                          </w:t>
      </w:r>
    </w:p>
    <w:p w:rsidR="00C41909" w:rsidRPr="0048670A" w:rsidRDefault="00C41909" w:rsidP="00C41909">
      <w:pPr>
        <w:jc w:val="center"/>
        <w:rPr>
          <w:sz w:val="20"/>
        </w:rPr>
      </w:pPr>
      <w:r w:rsidRPr="0048670A">
        <w:rPr>
          <w:sz w:val="20"/>
        </w:rPr>
        <w:t xml:space="preserve">                  </w:t>
      </w:r>
      <w:r>
        <w:rPr>
          <w:sz w:val="20"/>
        </w:rPr>
        <w:t xml:space="preserve">                        </w:t>
      </w:r>
      <w:r w:rsidRPr="0048670A">
        <w:rPr>
          <w:sz w:val="20"/>
        </w:rPr>
        <w:t xml:space="preserve"> (личная подпись, печать)                                     </w:t>
      </w:r>
    </w:p>
    <w:p w:rsidR="00C41909" w:rsidRPr="00575E0E" w:rsidRDefault="00C41909" w:rsidP="00C41909">
      <w:pPr>
        <w:ind w:right="-284"/>
        <w:jc w:val="both"/>
        <w:rPr>
          <w:sz w:val="10"/>
        </w:rPr>
      </w:pPr>
    </w:p>
    <w:p w:rsidR="00C41909" w:rsidRDefault="00C41909" w:rsidP="00C41909">
      <w:pPr>
        <w:ind w:right="-28"/>
        <w:jc w:val="both"/>
        <w:rPr>
          <w:sz w:val="20"/>
        </w:rPr>
      </w:pPr>
      <w:r>
        <w:rPr>
          <w:sz w:val="20"/>
        </w:rPr>
        <w:t xml:space="preserve">*Примечания: 1. Паспорт оформляется на одном листе, с лицевой и оборотной стороны. </w:t>
      </w:r>
    </w:p>
    <w:p w:rsidR="00C41909" w:rsidRDefault="00C41909" w:rsidP="00C41909">
      <w:pPr>
        <w:ind w:right="-28" w:firstLine="708"/>
        <w:jc w:val="both"/>
        <w:rPr>
          <w:sz w:val="20"/>
        </w:rPr>
      </w:pPr>
      <w:r>
        <w:rPr>
          <w:sz w:val="20"/>
        </w:rPr>
        <w:t xml:space="preserve">           2.Все записи делаются черными или синими чернилами, разборчиво, или на компьютере.</w:t>
      </w:r>
    </w:p>
    <w:p w:rsidR="00C41909" w:rsidRDefault="00C41909" w:rsidP="00C41909">
      <w:pPr>
        <w:pStyle w:val="a3"/>
        <w:ind w:left="1260" w:right="-28" w:firstLine="16"/>
        <w:rPr>
          <w:sz w:val="20"/>
        </w:rPr>
      </w:pPr>
      <w:r>
        <w:rPr>
          <w:sz w:val="20"/>
        </w:rPr>
        <w:t>3. Графы раздела I заполняются знаками: “+”, если АСФ аттестовано, “-”, если АСФ не аттестовано на данный вид работ.</w:t>
      </w:r>
    </w:p>
    <w:p w:rsidR="00C41909" w:rsidRDefault="00C41909" w:rsidP="00C41909">
      <w:pPr>
        <w:pStyle w:val="a3"/>
        <w:ind w:left="1260" w:right="-28" w:firstLine="16"/>
        <w:rPr>
          <w:sz w:val="20"/>
        </w:rPr>
      </w:pPr>
      <w:r>
        <w:rPr>
          <w:sz w:val="20"/>
        </w:rPr>
        <w:t xml:space="preserve">4. Паспорт АСФ составляется в трех экземплярах. Первый хранится в АСФ, второй представляется в вышестоящую аттестационную комиссию, третий - представляется в МАК. </w:t>
      </w:r>
    </w:p>
    <w:p w:rsidR="00C41909" w:rsidRDefault="00C41909" w:rsidP="00C41909">
      <w:pPr>
        <w:pStyle w:val="a3"/>
        <w:ind w:left="1260" w:right="-28" w:firstLine="16"/>
        <w:rPr>
          <w:sz w:val="20"/>
        </w:rPr>
      </w:pPr>
      <w:r>
        <w:rPr>
          <w:sz w:val="20"/>
        </w:rPr>
        <w:lastRenderedPageBreak/>
        <w:t xml:space="preserve">5. Сведения по разделу </w:t>
      </w:r>
      <w:r>
        <w:rPr>
          <w:sz w:val="20"/>
          <w:lang w:val="en-US"/>
        </w:rPr>
        <w:t>IY</w:t>
      </w:r>
      <w:r>
        <w:rPr>
          <w:sz w:val="20"/>
        </w:rPr>
        <w:t>, не указанные в настоящем паспорте, допускается вносить в графу “Другое оборудование и снаряжение”.</w:t>
      </w:r>
    </w:p>
    <w:p w:rsidR="00DA3DB2" w:rsidRDefault="00DA3DB2" w:rsidP="00DA3DB2">
      <w:pPr>
        <w:pStyle w:val="a5"/>
        <w:ind w:left="0" w:firstLine="0"/>
        <w:rPr>
          <w:sz w:val="20"/>
          <w:szCs w:val="20"/>
        </w:rPr>
      </w:pPr>
      <w:r>
        <w:rPr>
          <w:sz w:val="20"/>
          <w:szCs w:val="20"/>
          <w:lang w:val="en-US"/>
        </w:rPr>
        <w:t>IY</w:t>
      </w:r>
      <w:r>
        <w:rPr>
          <w:sz w:val="20"/>
          <w:szCs w:val="20"/>
        </w:rPr>
        <w:t xml:space="preserve"> ОСНАЩЕННОСТЬ</w:t>
      </w:r>
    </w:p>
    <w:p w:rsidR="00DA3DB2" w:rsidRPr="00F94695" w:rsidRDefault="00DA3DB2" w:rsidP="00DA3DB2"/>
    <w:tbl>
      <w:tblPr>
        <w:tblW w:w="102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0"/>
        <w:gridCol w:w="931"/>
        <w:gridCol w:w="1080"/>
        <w:gridCol w:w="3209"/>
        <w:gridCol w:w="900"/>
        <w:gridCol w:w="1080"/>
      </w:tblGrid>
      <w:tr w:rsidR="00DA3DB2">
        <w:tc>
          <w:tcPr>
            <w:tcW w:w="3060" w:type="dxa"/>
            <w:vMerge w:val="restart"/>
            <w:tcBorders>
              <w:top w:val="triple" w:sz="4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технических средств</w:t>
            </w:r>
          </w:p>
        </w:tc>
        <w:tc>
          <w:tcPr>
            <w:tcW w:w="2011" w:type="dxa"/>
            <w:gridSpan w:val="2"/>
            <w:tcBorders>
              <w:top w:val="triple" w:sz="4" w:space="0" w:color="auto"/>
              <w:left w:val="doub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3209" w:type="dxa"/>
            <w:vMerge w:val="restart"/>
            <w:tcBorders>
              <w:top w:val="triple" w:sz="4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</w:t>
            </w:r>
          </w:p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технических средств</w:t>
            </w:r>
          </w:p>
        </w:tc>
        <w:tc>
          <w:tcPr>
            <w:tcW w:w="1980" w:type="dxa"/>
            <w:gridSpan w:val="2"/>
            <w:tcBorders>
              <w:top w:val="triple" w:sz="4" w:space="0" w:color="auto"/>
              <w:left w:val="doub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</w:rPr>
              <w:t>Количество</w:t>
            </w:r>
          </w:p>
        </w:tc>
      </w:tr>
      <w:tr w:rsidR="00DA3DB2">
        <w:tc>
          <w:tcPr>
            <w:tcW w:w="3060" w:type="dxa"/>
            <w:vMerge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штату</w:t>
            </w: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наличии</w:t>
            </w:r>
          </w:p>
        </w:tc>
        <w:tc>
          <w:tcPr>
            <w:tcW w:w="3209" w:type="dxa"/>
            <w:vMerge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штату</w:t>
            </w: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наличии</w:t>
            </w:r>
          </w:p>
        </w:tc>
      </w:tr>
      <w:tr w:rsidR="00DA3DB2">
        <w:tc>
          <w:tcPr>
            <w:tcW w:w="5071" w:type="dxa"/>
            <w:gridSpan w:val="3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Автотранспорт</w:t>
            </w:r>
          </w:p>
        </w:tc>
        <w:tc>
          <w:tcPr>
            <w:tcW w:w="5189" w:type="dxa"/>
            <w:gridSpan w:val="3"/>
            <w:tcBorders>
              <w:top w:val="doub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Инженерная техника</w:t>
            </w: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Легковые автомобили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Подъемные краны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Грузовые автомобили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Трактора, бульдозеры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Автобусы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Экскаваторы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 xml:space="preserve">Пожарные автомобили </w:t>
            </w:r>
          </w:p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осн</w:t>
            </w:r>
            <w:proofErr w:type="spellEnd"/>
            <w:r>
              <w:rPr>
                <w:sz w:val="20"/>
              </w:rPr>
              <w:t>./ спец.)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189" w:type="dxa"/>
            <w:gridSpan w:val="3"/>
            <w:tcBorders>
              <w:top w:val="doub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:rsidR="00DA3DB2" w:rsidRDefault="00DA3DB2" w:rsidP="00DA3DB2">
            <w:pPr>
              <w:pStyle w:val="32"/>
              <w:outlineLvl w:val="2"/>
              <w:rPr>
                <w:szCs w:val="22"/>
              </w:rPr>
            </w:pPr>
            <w:r>
              <w:rPr>
                <w:szCs w:val="22"/>
              </w:rPr>
              <w:t>Аварийно-спасательный инструмент</w:t>
            </w:r>
          </w:p>
        </w:tc>
      </w:tr>
      <w:tr w:rsidR="00DA3DB2">
        <w:tc>
          <w:tcPr>
            <w:tcW w:w="3060" w:type="dxa"/>
            <w:tcBorders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Аварийно-спасательные машины (мотоциклы)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jc w:val="both"/>
              <w:rPr>
                <w:sz w:val="20"/>
              </w:rPr>
            </w:pPr>
            <w:r>
              <w:rPr>
                <w:sz w:val="20"/>
              </w:rPr>
              <w:t>Гидравлический ин-т (типа “</w:t>
            </w:r>
            <w:proofErr w:type="spellStart"/>
            <w:r>
              <w:rPr>
                <w:sz w:val="20"/>
              </w:rPr>
              <w:t>Холматро</w:t>
            </w:r>
            <w:proofErr w:type="spellEnd"/>
            <w:r>
              <w:rPr>
                <w:sz w:val="20"/>
              </w:rPr>
              <w:t>”, “Спрут”  и др.)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triple" w:sz="4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Снегоходы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Бетоноломы</w:t>
            </w:r>
            <w:proofErr w:type="spellEnd"/>
          </w:p>
        </w:tc>
        <w:tc>
          <w:tcPr>
            <w:tcW w:w="900" w:type="dxa"/>
            <w:tcBorders>
              <w:left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5071" w:type="dxa"/>
            <w:gridSpan w:val="3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pStyle w:val="32"/>
              <w:outlineLvl w:val="2"/>
              <w:rPr>
                <w:szCs w:val="22"/>
              </w:rPr>
            </w:pPr>
            <w:r>
              <w:rPr>
                <w:szCs w:val="22"/>
              </w:rPr>
              <w:t>Плавсредства</w:t>
            </w: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Пневмодомкраты</w:t>
            </w:r>
            <w:proofErr w:type="spellEnd"/>
          </w:p>
        </w:tc>
        <w:tc>
          <w:tcPr>
            <w:tcW w:w="900" w:type="dxa"/>
            <w:tcBorders>
              <w:left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 xml:space="preserve">Катера, моторные лодки 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Электропилы</w:t>
            </w:r>
          </w:p>
        </w:tc>
        <w:tc>
          <w:tcPr>
            <w:tcW w:w="900" w:type="dxa"/>
            <w:tcBorders>
              <w:left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Весельные лодки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Бензопилы</w:t>
            </w:r>
          </w:p>
        </w:tc>
        <w:tc>
          <w:tcPr>
            <w:tcW w:w="900" w:type="dxa"/>
            <w:tcBorders>
              <w:left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Судна на воздушной подушке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Электроножницы</w:t>
            </w:r>
            <w:proofErr w:type="spellEnd"/>
          </w:p>
        </w:tc>
        <w:tc>
          <w:tcPr>
            <w:tcW w:w="900" w:type="dxa"/>
            <w:tcBorders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 xml:space="preserve">Судна </w:t>
            </w:r>
            <w:proofErr w:type="spellStart"/>
            <w:r>
              <w:rPr>
                <w:sz w:val="20"/>
              </w:rPr>
              <w:t>нефтесборщики</w:t>
            </w:r>
            <w:proofErr w:type="spellEnd"/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nil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 xml:space="preserve">Электро, газосварочное 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nil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Плоты спасательные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nil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</w:tc>
        <w:tc>
          <w:tcPr>
            <w:tcW w:w="900" w:type="dxa"/>
            <w:tcBorders>
              <w:top w:val="nil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nil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Спасательные жилеты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Углошлифовальные</w:t>
            </w:r>
            <w:proofErr w:type="spellEnd"/>
            <w:r>
              <w:rPr>
                <w:sz w:val="20"/>
              </w:rPr>
              <w:t xml:space="preserve"> машинки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5071" w:type="dxa"/>
            <w:gridSpan w:val="3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pStyle w:val="32"/>
              <w:outlineLvl w:val="2"/>
              <w:rPr>
                <w:szCs w:val="22"/>
              </w:rPr>
            </w:pPr>
            <w:r>
              <w:rPr>
                <w:szCs w:val="22"/>
              </w:rPr>
              <w:t>Средства связи</w:t>
            </w: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Переносные электростанции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Радиостанции носимые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189" w:type="dxa"/>
            <w:gridSpan w:val="3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pStyle w:val="32"/>
              <w:outlineLvl w:val="2"/>
              <w:rPr>
                <w:szCs w:val="22"/>
              </w:rPr>
            </w:pPr>
            <w:r>
              <w:rPr>
                <w:szCs w:val="22"/>
              </w:rPr>
              <w:t>Средства обнаружения пострадавших</w:t>
            </w: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 xml:space="preserve">Радиостанции стационарные 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 xml:space="preserve">Оптико-телевизионные системы 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Радиостанции автомобильные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 xml:space="preserve">Акустические приборы 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Пейджеры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Электромагнитные приборы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Спутниковые системы связи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Поисковые собаки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Мобильные телефоны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Бинокль, подзорная труба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5071" w:type="dxa"/>
            <w:gridSpan w:val="3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pStyle w:val="32"/>
              <w:outlineLvl w:val="2"/>
              <w:rPr>
                <w:szCs w:val="22"/>
              </w:rPr>
            </w:pPr>
            <w:r>
              <w:rPr>
                <w:szCs w:val="22"/>
              </w:rPr>
              <w:t xml:space="preserve">Водолазное оборудование </w:t>
            </w:r>
          </w:p>
        </w:tc>
        <w:tc>
          <w:tcPr>
            <w:tcW w:w="5189" w:type="dxa"/>
            <w:gridSpan w:val="3"/>
            <w:tcBorders>
              <w:top w:val="doub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Средства защиты органов дыхания и кожи</w:t>
            </w: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ind w:right="-90"/>
              <w:rPr>
                <w:sz w:val="20"/>
              </w:rPr>
            </w:pPr>
            <w:r>
              <w:rPr>
                <w:sz w:val="20"/>
              </w:rPr>
              <w:t>Гидрокостюмы, ласты, маски, баллоны, редукторы (комплект)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Дыхательные аппараты (фильтрующие / изолирующие)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Переносные компрессоры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Противогазы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Барокамеры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Костюмы защитные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5071" w:type="dxa"/>
            <w:gridSpan w:val="3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Наличие воздушных судов (ВС)</w:t>
            </w:r>
          </w:p>
        </w:tc>
        <w:tc>
          <w:tcPr>
            <w:tcW w:w="5189" w:type="dxa"/>
            <w:gridSpan w:val="3"/>
            <w:tcBorders>
              <w:top w:val="doub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pStyle w:val="2"/>
              <w:rPr>
                <w:sz w:val="20"/>
              </w:rPr>
            </w:pPr>
            <w:r>
              <w:rPr>
                <w:sz w:val="20"/>
              </w:rPr>
              <w:t>Приборы химического и радиационного контроля</w:t>
            </w:r>
          </w:p>
        </w:tc>
      </w:tr>
      <w:tr w:rsidR="00DA3DB2">
        <w:tc>
          <w:tcPr>
            <w:tcW w:w="3060" w:type="dxa"/>
            <w:tcBorders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Вертолеты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 xml:space="preserve">Приборы химического контроля 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Самолеты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Дозиметры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5071" w:type="dxa"/>
            <w:gridSpan w:val="3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pStyle w:val="32"/>
              <w:outlineLvl w:val="2"/>
              <w:rPr>
                <w:szCs w:val="22"/>
              </w:rPr>
            </w:pPr>
            <w:r>
              <w:rPr>
                <w:szCs w:val="22"/>
              </w:rPr>
              <w:t>Средства десантирования с ВС</w:t>
            </w:r>
          </w:p>
        </w:tc>
        <w:tc>
          <w:tcPr>
            <w:tcW w:w="5189" w:type="dxa"/>
            <w:gridSpan w:val="3"/>
            <w:tcBorders>
              <w:top w:val="doub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Средства обнаружения и обезвреживания ВВ</w:t>
            </w:r>
          </w:p>
        </w:tc>
      </w:tr>
      <w:tr w:rsidR="00DA3DB2">
        <w:tc>
          <w:tcPr>
            <w:tcW w:w="3060" w:type="dxa"/>
            <w:tcBorders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Парашютно-грузовые системы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Металлодетекторы</w:t>
            </w:r>
            <w:proofErr w:type="spellEnd"/>
            <w:r>
              <w:rPr>
                <w:sz w:val="20"/>
              </w:rPr>
              <w:t>, миноискатели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Парашюты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Комплекты разминирования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5071" w:type="dxa"/>
            <w:gridSpan w:val="3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pStyle w:val="32"/>
              <w:outlineLvl w:val="2"/>
              <w:rPr>
                <w:szCs w:val="22"/>
              </w:rPr>
            </w:pPr>
            <w:r>
              <w:rPr>
                <w:szCs w:val="22"/>
              </w:rPr>
              <w:t>Горное, альпинистское снаряжение</w:t>
            </w: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Минно-</w:t>
            </w:r>
            <w:proofErr w:type="spellStart"/>
            <w:r>
              <w:rPr>
                <w:sz w:val="20"/>
              </w:rPr>
              <w:t>разыскные</w:t>
            </w:r>
            <w:proofErr w:type="spellEnd"/>
            <w:r>
              <w:rPr>
                <w:sz w:val="20"/>
              </w:rPr>
              <w:t xml:space="preserve"> собаки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Индивидуальные системы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189" w:type="dxa"/>
            <w:gridSpan w:val="3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Медицинское обеспечение </w:t>
            </w: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Спусковое устройство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 xml:space="preserve">Укладки полевые 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Зажимы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Носилки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Веревка (м)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189" w:type="dxa"/>
            <w:gridSpan w:val="3"/>
            <w:tcBorders>
              <w:top w:val="doub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pStyle w:val="32"/>
              <w:outlineLvl w:val="2"/>
              <w:rPr>
                <w:szCs w:val="22"/>
              </w:rPr>
            </w:pPr>
            <w:r>
              <w:rPr>
                <w:szCs w:val="22"/>
              </w:rPr>
              <w:t>Средства жизнеобеспечения</w:t>
            </w:r>
          </w:p>
        </w:tc>
      </w:tr>
      <w:tr w:rsidR="00DA3DB2">
        <w:tc>
          <w:tcPr>
            <w:tcW w:w="3060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Лебедки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Надувные модули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  <w:szCs w:val="22"/>
              </w:rPr>
            </w:pPr>
          </w:p>
        </w:tc>
      </w:tr>
      <w:tr w:rsidR="00DA3DB2">
        <w:tc>
          <w:tcPr>
            <w:tcW w:w="5071" w:type="dxa"/>
            <w:gridSpan w:val="3"/>
            <w:tcBorders>
              <w:top w:val="doub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pStyle w:val="32"/>
              <w:outlineLvl w:val="2"/>
              <w:rPr>
                <w:szCs w:val="22"/>
              </w:rPr>
            </w:pPr>
            <w:r>
              <w:rPr>
                <w:szCs w:val="22"/>
              </w:rPr>
              <w:t>Пожарно-техническое оборудование</w:t>
            </w: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Палатки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</w:tr>
      <w:tr w:rsidR="00DA3DB2">
        <w:tc>
          <w:tcPr>
            <w:tcW w:w="3060" w:type="dxa"/>
            <w:tcBorders>
              <w:top w:val="single" w:sz="6" w:space="0" w:color="auto"/>
              <w:left w:val="triple" w:sz="4" w:space="0" w:color="auto"/>
              <w:bottom w:val="nil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Боевая одежда и снаряжение по-</w:t>
            </w:r>
          </w:p>
        </w:tc>
        <w:tc>
          <w:tcPr>
            <w:tcW w:w="931" w:type="dxa"/>
            <w:vMerge w:val="restar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triple" w:sz="4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Мешки спальные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top w:val="nil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жарного</w:t>
            </w:r>
            <w:proofErr w:type="spellEnd"/>
            <w:r>
              <w:rPr>
                <w:sz w:val="20"/>
              </w:rPr>
              <w:t xml:space="preserve"> (комплект)</w:t>
            </w:r>
          </w:p>
        </w:tc>
        <w:tc>
          <w:tcPr>
            <w:tcW w:w="931" w:type="dxa"/>
            <w:vMerge/>
            <w:tcBorders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 xml:space="preserve">Оборудование для </w:t>
            </w:r>
            <w:proofErr w:type="spellStart"/>
            <w:r>
              <w:rPr>
                <w:sz w:val="20"/>
              </w:rPr>
              <w:t>приготов</w:t>
            </w:r>
            <w:proofErr w:type="spellEnd"/>
            <w:r>
              <w:rPr>
                <w:sz w:val="20"/>
              </w:rPr>
              <w:t>. пищи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top w:val="single" w:sz="6" w:space="0" w:color="auto"/>
              <w:left w:val="triple" w:sz="4" w:space="0" w:color="auto"/>
              <w:bottom w:val="nil"/>
              <w:right w:val="double" w:sz="4" w:space="0" w:color="auto"/>
            </w:tcBorders>
          </w:tcPr>
          <w:p w:rsidR="00DA3DB2" w:rsidRDefault="00DA3DB2" w:rsidP="00DA3DB2">
            <w:pPr>
              <w:ind w:right="-90"/>
              <w:rPr>
                <w:sz w:val="20"/>
              </w:rPr>
            </w:pPr>
            <w:r>
              <w:rPr>
                <w:sz w:val="20"/>
              </w:rPr>
              <w:t xml:space="preserve">Ранцевые установки 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  <w:bottom w:val="nil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5189" w:type="dxa"/>
            <w:gridSpan w:val="3"/>
            <w:tcBorders>
              <w:top w:val="doub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</w:tcPr>
          <w:p w:rsidR="00DA3DB2" w:rsidRPr="008464EA" w:rsidRDefault="00DA3DB2" w:rsidP="00DA3DB2">
            <w:pPr>
              <w:jc w:val="center"/>
              <w:rPr>
                <w:b/>
                <w:sz w:val="20"/>
              </w:rPr>
            </w:pPr>
            <w:r w:rsidRPr="008464EA">
              <w:rPr>
                <w:b/>
                <w:sz w:val="20"/>
              </w:rPr>
              <w:t>Другое оборудование и снаряжение</w:t>
            </w:r>
          </w:p>
        </w:tc>
      </w:tr>
      <w:tr w:rsidR="00DA3DB2">
        <w:tc>
          <w:tcPr>
            <w:tcW w:w="3060" w:type="dxa"/>
            <w:tcBorders>
              <w:top w:val="nil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ind w:right="-90"/>
              <w:rPr>
                <w:sz w:val="20"/>
              </w:rPr>
            </w:pPr>
            <w:r>
              <w:rPr>
                <w:sz w:val="20"/>
              </w:rPr>
              <w:t>пожаротушения (шт.)</w:t>
            </w:r>
          </w:p>
        </w:tc>
        <w:tc>
          <w:tcPr>
            <w:tcW w:w="931" w:type="dxa"/>
            <w:tcBorders>
              <w:top w:val="nil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top w:val="nil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ind w:right="-90"/>
              <w:rPr>
                <w:sz w:val="20"/>
              </w:rPr>
            </w:pPr>
            <w:r>
              <w:rPr>
                <w:sz w:val="20"/>
              </w:rPr>
              <w:t>Огнетушители (шт.)</w:t>
            </w:r>
          </w:p>
        </w:tc>
        <w:tc>
          <w:tcPr>
            <w:tcW w:w="931" w:type="dxa"/>
            <w:tcBorders>
              <w:top w:val="nil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Мотопомпы пожарные (шт.)</w:t>
            </w:r>
          </w:p>
        </w:tc>
        <w:tc>
          <w:tcPr>
            <w:tcW w:w="931" w:type="dxa"/>
            <w:tcBorders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top w:val="single" w:sz="6" w:space="0" w:color="auto"/>
              <w:left w:val="triple" w:sz="4" w:space="0" w:color="auto"/>
              <w:bottom w:val="nil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Пожарные рукава:</w:t>
            </w:r>
          </w:p>
        </w:tc>
        <w:tc>
          <w:tcPr>
            <w:tcW w:w="931" w:type="dxa"/>
            <w:vMerge w:val="restar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triple" w:sz="4" w:space="0" w:color="auto"/>
            </w:tcBorders>
            <w:vAlign w:val="center"/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top w:val="nil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51мм/ / 66мм / 77мм (м.)</w:t>
            </w:r>
          </w:p>
        </w:tc>
        <w:tc>
          <w:tcPr>
            <w:tcW w:w="931" w:type="dxa"/>
            <w:vMerge/>
            <w:tcBorders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rPr>
          <w:trHeight w:val="85"/>
        </w:trPr>
        <w:tc>
          <w:tcPr>
            <w:tcW w:w="3060" w:type="dxa"/>
            <w:tcBorders>
              <w:top w:val="single" w:sz="6" w:space="0" w:color="auto"/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Стволы пожарные ручные (шт.)</w:t>
            </w:r>
          </w:p>
        </w:tc>
        <w:tc>
          <w:tcPr>
            <w:tcW w:w="931" w:type="dxa"/>
            <w:tcBorders>
              <w:top w:val="single" w:sz="6" w:space="0" w:color="auto"/>
              <w:left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c>
          <w:tcPr>
            <w:tcW w:w="3060" w:type="dxa"/>
            <w:tcBorders>
              <w:left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r>
              <w:rPr>
                <w:sz w:val="20"/>
              </w:rPr>
              <w:t>Пенообразователи (шт.)</w:t>
            </w:r>
          </w:p>
        </w:tc>
        <w:tc>
          <w:tcPr>
            <w:tcW w:w="931" w:type="dxa"/>
            <w:tcBorders>
              <w:left w:val="doub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single" w:sz="6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  <w:tr w:rsidR="00DA3DB2">
        <w:trPr>
          <w:trHeight w:val="240"/>
        </w:trPr>
        <w:tc>
          <w:tcPr>
            <w:tcW w:w="3060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Огнетуш</w:t>
            </w:r>
            <w:proofErr w:type="spellEnd"/>
            <w:r>
              <w:rPr>
                <w:sz w:val="20"/>
              </w:rPr>
              <w:t>. порошок (шт.)</w:t>
            </w:r>
          </w:p>
        </w:tc>
        <w:tc>
          <w:tcPr>
            <w:tcW w:w="931" w:type="dxa"/>
            <w:tcBorders>
              <w:left w:val="double" w:sz="4" w:space="0" w:color="auto"/>
              <w:bottom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bottom w:val="trip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3209" w:type="dxa"/>
            <w:tcBorders>
              <w:top w:val="single" w:sz="6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:rsidR="00DA3DB2" w:rsidRDefault="00DA3DB2" w:rsidP="00DA3DB2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double" w:sz="4" w:space="0" w:color="auto"/>
              <w:bottom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triple" w:sz="4" w:space="0" w:color="auto"/>
              <w:right w:val="triple" w:sz="4" w:space="0" w:color="auto"/>
            </w:tcBorders>
          </w:tcPr>
          <w:p w:rsidR="00DA3DB2" w:rsidRDefault="00DA3DB2" w:rsidP="00DA3DB2">
            <w:pPr>
              <w:jc w:val="center"/>
              <w:rPr>
                <w:sz w:val="20"/>
              </w:rPr>
            </w:pPr>
          </w:p>
        </w:tc>
      </w:tr>
    </w:tbl>
    <w:p w:rsidR="00F55762" w:rsidRDefault="00F55762">
      <w:pPr>
        <w:ind w:left="567" w:firstLine="709"/>
        <w:jc w:val="right"/>
        <w:rPr>
          <w:sz w:val="26"/>
        </w:rPr>
      </w:pPr>
    </w:p>
    <w:p w:rsidR="00DA3DB2" w:rsidRDefault="00DA3DB2">
      <w:pPr>
        <w:ind w:left="567" w:firstLine="709"/>
        <w:jc w:val="right"/>
        <w:rPr>
          <w:sz w:val="26"/>
        </w:rPr>
      </w:pPr>
    </w:p>
    <w:p w:rsidR="00BF7552" w:rsidRPr="00B64773" w:rsidRDefault="00BF7552">
      <w:pPr>
        <w:ind w:left="567" w:firstLine="709"/>
        <w:jc w:val="right"/>
        <w:rPr>
          <w:sz w:val="28"/>
        </w:rPr>
      </w:pPr>
      <w:r w:rsidRPr="00B64773">
        <w:rPr>
          <w:sz w:val="28"/>
        </w:rPr>
        <w:lastRenderedPageBreak/>
        <w:t>П</w:t>
      </w:r>
      <w:r w:rsidR="00E17287" w:rsidRPr="00B64773">
        <w:rPr>
          <w:sz w:val="28"/>
        </w:rPr>
        <w:t>риложение</w:t>
      </w:r>
      <w:r w:rsidRPr="00B64773">
        <w:rPr>
          <w:sz w:val="28"/>
        </w:rPr>
        <w:t xml:space="preserve">  № 13</w:t>
      </w:r>
    </w:p>
    <w:p w:rsidR="00BF7552" w:rsidRDefault="00BF7552">
      <w:pPr>
        <w:ind w:left="567" w:firstLine="709"/>
        <w:jc w:val="both"/>
        <w:rPr>
          <w:sz w:val="26"/>
        </w:rPr>
      </w:pPr>
    </w:p>
    <w:p w:rsidR="00DA3DB2" w:rsidRDefault="00BF7552" w:rsidP="00DA3DB2">
      <w:pPr>
        <w:ind w:firstLine="709"/>
        <w:jc w:val="center"/>
        <w:rPr>
          <w:b/>
          <w:sz w:val="26"/>
        </w:rPr>
      </w:pPr>
      <w:r>
        <w:rPr>
          <w:b/>
          <w:sz w:val="26"/>
        </w:rPr>
        <w:t xml:space="preserve">РЕКОМЕНДАЦИИ ПО ОФОРМЛЕНИЮ ДОКУМЕНТОВ, </w:t>
      </w:r>
    </w:p>
    <w:p w:rsidR="00BF7552" w:rsidRDefault="00BF7552" w:rsidP="00DA3DB2">
      <w:pPr>
        <w:ind w:firstLine="709"/>
        <w:jc w:val="center"/>
        <w:rPr>
          <w:b/>
          <w:sz w:val="26"/>
        </w:rPr>
      </w:pPr>
      <w:r>
        <w:rPr>
          <w:b/>
          <w:sz w:val="26"/>
        </w:rPr>
        <w:t>ВЫДАВАЕМЫХ АТТЕСТАЦИОННЫМИ КОМИССИЯМИ</w:t>
      </w:r>
    </w:p>
    <w:p w:rsidR="00BF7552" w:rsidRDefault="00BF7552">
      <w:pPr>
        <w:ind w:left="567" w:firstLine="709"/>
        <w:jc w:val="both"/>
        <w:rPr>
          <w:sz w:val="26"/>
        </w:rPr>
      </w:pP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Каждой ведомственной, региональной, территориальной  аттестационной  комиссии  присваивается  номер, который  используется  при  оформлении аттестационных  документов  и  регистрации в соответствии с Приложениями № 2, 3.</w:t>
      </w:r>
    </w:p>
    <w:p w:rsidR="00BF7552" w:rsidRDefault="00BF7552">
      <w:pPr>
        <w:ind w:firstLine="851"/>
        <w:jc w:val="both"/>
        <w:rPr>
          <w:sz w:val="26"/>
        </w:rPr>
      </w:pPr>
    </w:p>
    <w:p w:rsidR="00BF7552" w:rsidRDefault="00BF7552">
      <w:pPr>
        <w:ind w:firstLine="851"/>
        <w:jc w:val="both"/>
        <w:rPr>
          <w:b/>
          <w:sz w:val="26"/>
        </w:rPr>
      </w:pPr>
      <w:r>
        <w:rPr>
          <w:b/>
          <w:sz w:val="26"/>
        </w:rPr>
        <w:t>Например: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 xml:space="preserve">1. Номер,  который использует территориальная аттестационная комиссия Ростовской области при оформлении аттестационных документов </w:t>
      </w:r>
      <w:r>
        <w:rPr>
          <w:b/>
          <w:sz w:val="26"/>
        </w:rPr>
        <w:t>-  0-311</w:t>
      </w:r>
      <w:r>
        <w:rPr>
          <w:sz w:val="26"/>
        </w:rPr>
        <w:t xml:space="preserve">.  Первое  число </w:t>
      </w:r>
      <w:r>
        <w:rPr>
          <w:b/>
          <w:sz w:val="26"/>
        </w:rPr>
        <w:t>(0)</w:t>
      </w:r>
      <w:r>
        <w:rPr>
          <w:sz w:val="26"/>
        </w:rPr>
        <w:t xml:space="preserve"> - номер ведомства (в данном случае его нет), второе число: первая цифра </w:t>
      </w:r>
      <w:r>
        <w:rPr>
          <w:b/>
          <w:sz w:val="26"/>
        </w:rPr>
        <w:t>(3)-</w:t>
      </w:r>
      <w:r>
        <w:rPr>
          <w:sz w:val="26"/>
        </w:rPr>
        <w:t xml:space="preserve"> порядковый номер Южного региона (Приложение № 3), две следующие цифры </w:t>
      </w:r>
      <w:r>
        <w:rPr>
          <w:b/>
          <w:sz w:val="26"/>
        </w:rPr>
        <w:t>(11)-</w:t>
      </w:r>
      <w:r>
        <w:rPr>
          <w:sz w:val="26"/>
        </w:rPr>
        <w:t xml:space="preserve">  порядковый номер Ростовской области в Южном регионе.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 xml:space="preserve">2. Номер,  который использует региональная аттестационная комиссия Сибирского региона, </w:t>
      </w:r>
      <w:r>
        <w:rPr>
          <w:b/>
          <w:sz w:val="26"/>
        </w:rPr>
        <w:t>0-700.</w:t>
      </w:r>
      <w:r>
        <w:rPr>
          <w:sz w:val="26"/>
        </w:rPr>
        <w:t xml:space="preserve"> 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 xml:space="preserve">3. Номер, который использует центральная ведомственная аттестационная комиссия МПС России при регистрации своих формирований на территории республики Башкортостан - </w:t>
      </w:r>
      <w:r>
        <w:rPr>
          <w:b/>
          <w:sz w:val="26"/>
        </w:rPr>
        <w:t>17-401.</w:t>
      </w:r>
      <w:r>
        <w:rPr>
          <w:sz w:val="26"/>
        </w:rPr>
        <w:t xml:space="preserve"> Первое число </w:t>
      </w:r>
      <w:r>
        <w:rPr>
          <w:b/>
          <w:sz w:val="26"/>
        </w:rPr>
        <w:t>(17)-</w:t>
      </w:r>
      <w:r>
        <w:rPr>
          <w:sz w:val="26"/>
        </w:rPr>
        <w:t xml:space="preserve"> это порядковый номер  МПС России по перечню (Приложение № 2), второе число: первая цифра </w:t>
      </w:r>
      <w:r>
        <w:rPr>
          <w:b/>
          <w:sz w:val="26"/>
        </w:rPr>
        <w:t>(4)-</w:t>
      </w:r>
      <w:r>
        <w:rPr>
          <w:sz w:val="26"/>
        </w:rPr>
        <w:t xml:space="preserve"> порядковый номер Приволжско – Уральского региона, две последующие цифры </w:t>
      </w:r>
      <w:r>
        <w:rPr>
          <w:b/>
          <w:sz w:val="26"/>
        </w:rPr>
        <w:t xml:space="preserve">(01) </w:t>
      </w:r>
      <w:r>
        <w:rPr>
          <w:sz w:val="26"/>
        </w:rPr>
        <w:t xml:space="preserve">- позиция </w:t>
      </w:r>
      <w:r w:rsidR="00DA3DB2">
        <w:rPr>
          <w:sz w:val="26"/>
        </w:rPr>
        <w:t>Ре</w:t>
      </w:r>
      <w:r>
        <w:rPr>
          <w:sz w:val="26"/>
        </w:rPr>
        <w:t>спублики Башкортостан в Приволжско - Уральском регионе (Приложение № 3).</w:t>
      </w:r>
    </w:p>
    <w:p w:rsidR="00BF7552" w:rsidRDefault="00BF7552">
      <w:pPr>
        <w:ind w:firstLine="851"/>
        <w:jc w:val="both"/>
        <w:rPr>
          <w:sz w:val="26"/>
        </w:rPr>
      </w:pP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На каждом  аттестационном документе ставится номер аттестационной комиссии, его выдавшей, а через тире  - регистрационный номер спасателя.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Межведомственная аттестационная комиссия своего номера не имеет.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На каждом документе проставляется дата и подписи председателя комиссии и секретаря.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В свидетельстве  на  право ведения аварийно-спасательных и других неотложных работ в чрезвычайных ситуациях (Приложение № 8):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 xml:space="preserve">в графе </w:t>
      </w:r>
      <w:r>
        <w:rPr>
          <w:b/>
          <w:sz w:val="26"/>
        </w:rPr>
        <w:t xml:space="preserve"> "наименование формирования" </w:t>
      </w:r>
      <w:r>
        <w:rPr>
          <w:sz w:val="26"/>
        </w:rPr>
        <w:t>указывается полное официальное наименование аварийно-спасательного формирования;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 xml:space="preserve">в графе </w:t>
      </w:r>
      <w:r>
        <w:rPr>
          <w:b/>
          <w:sz w:val="26"/>
        </w:rPr>
        <w:t>"статус формирования</w:t>
      </w:r>
      <w:r>
        <w:rPr>
          <w:sz w:val="26"/>
        </w:rPr>
        <w:t>" указывается,  является ли оно профессиональным, нештатным или общественным;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 xml:space="preserve">в графе  </w:t>
      </w:r>
      <w:r>
        <w:rPr>
          <w:b/>
          <w:sz w:val="26"/>
        </w:rPr>
        <w:t>"основные виды проводимых работ"</w:t>
      </w:r>
      <w:r>
        <w:rPr>
          <w:sz w:val="26"/>
        </w:rPr>
        <w:t xml:space="preserve"> кратко излагается перечень работ, на ведение которых дается разрешение при аттестации;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 xml:space="preserve">в графе </w:t>
      </w:r>
      <w:r>
        <w:rPr>
          <w:b/>
          <w:sz w:val="26"/>
        </w:rPr>
        <w:t xml:space="preserve">"учредители формирования" </w:t>
      </w:r>
      <w:r>
        <w:rPr>
          <w:sz w:val="26"/>
        </w:rPr>
        <w:t>указываются полностью учредители. Если  запись не умещается в данной графе, возможно сделать запись на обратной стороне свидетельства;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 xml:space="preserve">в графе </w:t>
      </w:r>
      <w:r>
        <w:rPr>
          <w:b/>
          <w:sz w:val="26"/>
        </w:rPr>
        <w:t>"адрес"</w:t>
      </w:r>
      <w:r>
        <w:rPr>
          <w:sz w:val="26"/>
        </w:rPr>
        <w:t xml:space="preserve"> указываются полный почтовый адрес аварийно-спасательного формирования и контактный телефон;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 xml:space="preserve">в графе </w:t>
      </w:r>
      <w:r>
        <w:rPr>
          <w:b/>
          <w:sz w:val="26"/>
        </w:rPr>
        <w:t>"основание"</w:t>
      </w:r>
      <w:r>
        <w:rPr>
          <w:sz w:val="26"/>
        </w:rPr>
        <w:t xml:space="preserve"> указывается  полное  название  аттестационной комиссии,  проводившей аттестацию, номер акта аттестации и дата принятия решения;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на подписи  председателя  и  секретаря  комиссии ставится круглая гербовая печать соответствующего органа исполнительной власти.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В удостоверении личности спасателя номер соответствующей аттестационной комиссии проставляется в графе</w:t>
      </w:r>
      <w:r>
        <w:rPr>
          <w:b/>
          <w:sz w:val="26"/>
        </w:rPr>
        <w:t xml:space="preserve"> "Выдано".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Например: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b/>
          <w:sz w:val="26"/>
        </w:rPr>
        <w:lastRenderedPageBreak/>
        <w:t>"Выдано аттестационной комиссией № 311".</w:t>
      </w:r>
      <w:r>
        <w:rPr>
          <w:sz w:val="26"/>
        </w:rPr>
        <w:t xml:space="preserve">  Эта  запись  говорит  о том, что удостоверение личности спасателя выдано аттестационной комиссией Ростовской области Северо-Кавказского региона.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 xml:space="preserve">Порядковый номер удостоверения личности спасателя проставляется в графе </w:t>
      </w:r>
      <w:r>
        <w:rPr>
          <w:b/>
          <w:sz w:val="26"/>
        </w:rPr>
        <w:t>"Удостоверение личности №____"</w:t>
      </w:r>
      <w:r>
        <w:rPr>
          <w:sz w:val="26"/>
        </w:rPr>
        <w:t xml:space="preserve"> без указания номера  аттестационной комиссии.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Подписывает удостоверение личности секретарь    аттестационной  комиссии.  Все  записи  в свидетельствах, удостоверениях и книжке спасателя исполняются на  машинке  или  черным (синим) цветом от руки.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Регистрационные реестры в каждой аттестационной комиссии  ведутся  секретарем соответствующей комиссии в пронумерованных и прошнурованных книгах (или одной книге) синим или черным цветом, в них  записываются данные, аналогичные тем, которые занесены в свидетельство.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Исправления в аттестационных документах не допускаются.</w:t>
      </w:r>
    </w:p>
    <w:p w:rsidR="00BF7552" w:rsidRDefault="00BF7552">
      <w:pPr>
        <w:ind w:firstLine="851"/>
        <w:jc w:val="both"/>
        <w:rPr>
          <w:sz w:val="26"/>
        </w:rPr>
      </w:pPr>
      <w:r>
        <w:rPr>
          <w:sz w:val="26"/>
        </w:rPr>
        <w:t>Если сделана  ошибочная запись в регистрационном реестре,  то она исправляется и оговаривается в примечании,  здесь же ставится  подпись лица, исправившего  ошибку.</w:t>
      </w: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364"/>
      </w:tblGrid>
      <w:tr w:rsidR="00BF7552">
        <w:trPr>
          <w:trHeight w:val="3400"/>
        </w:trPr>
        <w:tc>
          <w:tcPr>
            <w:tcW w:w="4606" w:type="dxa"/>
          </w:tcPr>
          <w:p w:rsidR="00BF7552" w:rsidRDefault="00BF7552">
            <w:pPr>
              <w:jc w:val="center"/>
              <w:rPr>
                <w:sz w:val="26"/>
              </w:rPr>
            </w:pPr>
          </w:p>
        </w:tc>
        <w:tc>
          <w:tcPr>
            <w:tcW w:w="5364" w:type="dxa"/>
          </w:tcPr>
          <w:p w:rsidR="00BF7552" w:rsidRPr="00B64773" w:rsidRDefault="00E17287" w:rsidP="00E17287">
            <w:pPr>
              <w:pStyle w:val="5"/>
              <w:rPr>
                <w:rFonts w:ascii="Times New Roman CYR" w:hAnsi="Times New Roman CYR"/>
                <w:sz w:val="28"/>
              </w:rPr>
            </w:pPr>
            <w:r w:rsidRPr="00B64773">
              <w:rPr>
                <w:rFonts w:ascii="Times New Roman CYR" w:hAnsi="Times New Roman CYR"/>
                <w:sz w:val="28"/>
              </w:rPr>
              <w:t>Приложение № 14</w:t>
            </w:r>
          </w:p>
          <w:p w:rsidR="00E17287" w:rsidRPr="00E17287" w:rsidRDefault="00E17287" w:rsidP="00E17287"/>
          <w:p w:rsidR="00BF7552" w:rsidRDefault="00BF7552">
            <w:pPr>
              <w:jc w:val="center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УТВЕРЖДЕН</w:t>
            </w:r>
          </w:p>
          <w:p w:rsidR="00BF7552" w:rsidRPr="00E17287" w:rsidRDefault="00BF7552">
            <w:pPr>
              <w:jc w:val="center"/>
              <w:rPr>
                <w:sz w:val="10"/>
              </w:rPr>
            </w:pPr>
          </w:p>
          <w:p w:rsidR="00BF7552" w:rsidRDefault="00BF7552">
            <w:pPr>
              <w:jc w:val="center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на заседании Межведомственной                                                                              комиссии по аттестации аварийно-                                                                              спасательных формирований ,</w:t>
            </w:r>
          </w:p>
          <w:p w:rsidR="00BF7552" w:rsidRDefault="00BF7552">
            <w:pPr>
              <w:jc w:val="center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спасателей   и образовательных                                                                               учреждений по их подготовке</w:t>
            </w:r>
          </w:p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 xml:space="preserve">“  18  “ декабря </w:t>
            </w:r>
            <w:smartTag w:uri="urn:schemas-microsoft-com:office:smarttags" w:element="metricconverter">
              <w:smartTagPr>
                <w:attr w:name="ProductID" w:val="1997 г"/>
              </w:smartTagPr>
              <w:r>
                <w:rPr>
                  <w:rFonts w:ascii="Times New Roman CYR" w:hAnsi="Times New Roman CYR"/>
                  <w:sz w:val="26"/>
                </w:rPr>
                <w:t>1997 г</w:t>
              </w:r>
            </w:smartTag>
            <w:r>
              <w:rPr>
                <w:sz w:val="26"/>
              </w:rPr>
              <w:t>.</w:t>
            </w:r>
          </w:p>
          <w:p w:rsidR="00BF7552" w:rsidRDefault="00BF7552">
            <w:pPr>
              <w:pStyle w:val="10"/>
              <w:rPr>
                <w:szCs w:val="24"/>
              </w:rPr>
            </w:pPr>
          </w:p>
          <w:p w:rsidR="00BF7552" w:rsidRDefault="00BF7552">
            <w:pPr>
              <w:jc w:val="center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Протокол N  4</w:t>
            </w:r>
          </w:p>
          <w:p w:rsidR="00BF7552" w:rsidRDefault="00BF7552">
            <w:pPr>
              <w:jc w:val="center"/>
              <w:rPr>
                <w:sz w:val="26"/>
              </w:rPr>
            </w:pPr>
          </w:p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.</w:t>
            </w:r>
          </w:p>
          <w:p w:rsidR="00BF7552" w:rsidRDefault="00BF7552">
            <w:pPr>
              <w:jc w:val="center"/>
              <w:rPr>
                <w:sz w:val="26"/>
              </w:rPr>
            </w:pPr>
          </w:p>
        </w:tc>
      </w:tr>
    </w:tbl>
    <w:p w:rsidR="00BF7552" w:rsidRDefault="00BF7552">
      <w:pPr>
        <w:jc w:val="center"/>
        <w:rPr>
          <w:sz w:val="26"/>
        </w:rPr>
      </w:pPr>
    </w:p>
    <w:p w:rsidR="00BF7552" w:rsidRDefault="00BF7552">
      <w:pPr>
        <w:jc w:val="center"/>
        <w:rPr>
          <w:rFonts w:ascii="Times New Roman CYR" w:hAnsi="Times New Roman CYR"/>
          <w:b/>
          <w:sz w:val="26"/>
        </w:rPr>
      </w:pPr>
      <w:r>
        <w:rPr>
          <w:rFonts w:ascii="Times New Roman CYR" w:hAnsi="Times New Roman CYR"/>
          <w:b/>
          <w:sz w:val="26"/>
        </w:rPr>
        <w:t xml:space="preserve">Перечень документов, </w:t>
      </w:r>
    </w:p>
    <w:p w:rsidR="00BF7552" w:rsidRDefault="00BF7552">
      <w:pPr>
        <w:jc w:val="center"/>
        <w:rPr>
          <w:rFonts w:ascii="Times New Roman CYR" w:hAnsi="Times New Roman CYR"/>
          <w:b/>
          <w:sz w:val="26"/>
        </w:rPr>
      </w:pPr>
      <w:r>
        <w:rPr>
          <w:rFonts w:ascii="Times New Roman CYR" w:hAnsi="Times New Roman CYR"/>
          <w:b/>
          <w:sz w:val="26"/>
        </w:rPr>
        <w:t>представляемых в Межведомственную аттестационную комиссию</w:t>
      </w:r>
    </w:p>
    <w:p w:rsidR="00BF7552" w:rsidRDefault="00BF7552">
      <w:pPr>
        <w:jc w:val="center"/>
        <w:rPr>
          <w:rFonts w:ascii="Times New Roman CYR" w:hAnsi="Times New Roman CYR"/>
          <w:b/>
          <w:sz w:val="26"/>
        </w:rPr>
      </w:pPr>
      <w:r>
        <w:rPr>
          <w:rFonts w:ascii="Times New Roman CYR" w:hAnsi="Times New Roman CYR"/>
          <w:b/>
          <w:sz w:val="26"/>
        </w:rPr>
        <w:t xml:space="preserve"> при присвоении квалификации</w:t>
      </w:r>
    </w:p>
    <w:p w:rsidR="00BF7552" w:rsidRDefault="00BF7552">
      <w:pPr>
        <w:jc w:val="center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b/>
          <w:sz w:val="26"/>
        </w:rPr>
        <w:t xml:space="preserve"> “Спасатель международного класса”</w:t>
      </w:r>
    </w:p>
    <w:p w:rsidR="00BF7552" w:rsidRDefault="00BF7552">
      <w:pPr>
        <w:jc w:val="center"/>
        <w:rPr>
          <w:sz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5"/>
      </w:tblGrid>
      <w:tr w:rsidR="00BF7552">
        <w:tc>
          <w:tcPr>
            <w:tcW w:w="637" w:type="dxa"/>
          </w:tcPr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8575" w:type="dxa"/>
          </w:tcPr>
          <w:p w:rsidR="00BF7552" w:rsidRDefault="00BF7552">
            <w:pPr>
              <w:jc w:val="both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Представление центральной ведомственной или региональной аттестационной комиссии на МАК.</w:t>
            </w:r>
          </w:p>
          <w:p w:rsidR="00BF7552" w:rsidRDefault="00BF7552">
            <w:pPr>
              <w:jc w:val="both"/>
              <w:rPr>
                <w:sz w:val="26"/>
              </w:rPr>
            </w:pPr>
          </w:p>
        </w:tc>
      </w:tr>
      <w:tr w:rsidR="00BF7552">
        <w:tc>
          <w:tcPr>
            <w:tcW w:w="637" w:type="dxa"/>
          </w:tcPr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8575" w:type="dxa"/>
          </w:tcPr>
          <w:p w:rsidR="00BF7552" w:rsidRDefault="00BF7552">
            <w:pPr>
              <w:jc w:val="both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Копии документов, удостоверяющих  владение специальностями, присвоение квалификации спасателя 1 класса.</w:t>
            </w:r>
          </w:p>
          <w:p w:rsidR="00BF7552" w:rsidRDefault="00BF7552">
            <w:pPr>
              <w:jc w:val="both"/>
              <w:rPr>
                <w:sz w:val="26"/>
              </w:rPr>
            </w:pPr>
          </w:p>
        </w:tc>
      </w:tr>
      <w:tr w:rsidR="00BF7552">
        <w:tc>
          <w:tcPr>
            <w:tcW w:w="637" w:type="dxa"/>
          </w:tcPr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8575" w:type="dxa"/>
          </w:tcPr>
          <w:p w:rsidR="00BF7552" w:rsidRDefault="00BF7552">
            <w:pPr>
              <w:jc w:val="both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 xml:space="preserve">Заключение по результатам медицинского, в </w:t>
            </w:r>
            <w:proofErr w:type="spellStart"/>
            <w:r>
              <w:rPr>
                <w:rFonts w:ascii="Times New Roman CYR" w:hAnsi="Times New Roman CYR"/>
                <w:sz w:val="26"/>
              </w:rPr>
              <w:t>т.ч</w:t>
            </w:r>
            <w:proofErr w:type="spellEnd"/>
            <w:r>
              <w:rPr>
                <w:rFonts w:ascii="Times New Roman CYR" w:hAnsi="Times New Roman CYR"/>
                <w:sz w:val="26"/>
              </w:rPr>
              <w:t>. психофизиологического освидетельствования о допуске к работам  в экстремальных условиях.</w:t>
            </w:r>
          </w:p>
          <w:p w:rsidR="00BF7552" w:rsidRDefault="00BF7552">
            <w:pPr>
              <w:jc w:val="both"/>
              <w:rPr>
                <w:sz w:val="26"/>
              </w:rPr>
            </w:pPr>
          </w:p>
        </w:tc>
      </w:tr>
      <w:tr w:rsidR="00BF7552">
        <w:tc>
          <w:tcPr>
            <w:tcW w:w="637" w:type="dxa"/>
          </w:tcPr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8575" w:type="dxa"/>
          </w:tcPr>
          <w:p w:rsidR="00BF7552" w:rsidRDefault="00BF7552">
            <w:pPr>
              <w:jc w:val="both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Удостоверение личности спасателя и книжка спасателя с отметкой об его участии в аварийно-спасательных и других неотложных работах.</w:t>
            </w:r>
          </w:p>
          <w:p w:rsidR="00BF7552" w:rsidRDefault="00BF7552">
            <w:pPr>
              <w:jc w:val="both"/>
              <w:rPr>
                <w:sz w:val="26"/>
              </w:rPr>
            </w:pPr>
          </w:p>
        </w:tc>
      </w:tr>
      <w:tr w:rsidR="00BF7552">
        <w:tc>
          <w:tcPr>
            <w:tcW w:w="637" w:type="dxa"/>
          </w:tcPr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8575" w:type="dxa"/>
          </w:tcPr>
          <w:p w:rsidR="00BF7552" w:rsidRDefault="00BF7552">
            <w:pPr>
              <w:jc w:val="both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Акт аттестации и протокол заседания центральной ведомственной или региональной аттестационной комиссии.</w:t>
            </w:r>
          </w:p>
          <w:p w:rsidR="00BF7552" w:rsidRDefault="00BF7552">
            <w:pPr>
              <w:jc w:val="both"/>
              <w:rPr>
                <w:sz w:val="26"/>
              </w:rPr>
            </w:pPr>
          </w:p>
        </w:tc>
      </w:tr>
      <w:tr w:rsidR="00BF7552">
        <w:tc>
          <w:tcPr>
            <w:tcW w:w="637" w:type="dxa"/>
          </w:tcPr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8575" w:type="dxa"/>
          </w:tcPr>
          <w:p w:rsidR="00BF7552" w:rsidRDefault="00BF7552">
            <w:pPr>
              <w:jc w:val="both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Копия документа, подтверждающего знание иностранного языка.</w:t>
            </w:r>
          </w:p>
          <w:p w:rsidR="00BF7552" w:rsidRDefault="00BF7552">
            <w:pPr>
              <w:jc w:val="both"/>
              <w:rPr>
                <w:sz w:val="26"/>
              </w:rPr>
            </w:pPr>
          </w:p>
        </w:tc>
      </w:tr>
      <w:tr w:rsidR="00BF7552">
        <w:tc>
          <w:tcPr>
            <w:tcW w:w="637" w:type="dxa"/>
          </w:tcPr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8575" w:type="dxa"/>
          </w:tcPr>
          <w:p w:rsidR="00BF7552" w:rsidRDefault="00BF7552">
            <w:pPr>
              <w:jc w:val="both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Характеристика с места работы спасателя.</w:t>
            </w:r>
          </w:p>
          <w:p w:rsidR="00BF7552" w:rsidRDefault="00BF7552">
            <w:pPr>
              <w:jc w:val="both"/>
              <w:rPr>
                <w:sz w:val="26"/>
              </w:rPr>
            </w:pPr>
          </w:p>
        </w:tc>
      </w:tr>
      <w:tr w:rsidR="00BF7552">
        <w:tc>
          <w:tcPr>
            <w:tcW w:w="637" w:type="dxa"/>
          </w:tcPr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8575" w:type="dxa"/>
          </w:tcPr>
          <w:p w:rsidR="00BF7552" w:rsidRDefault="00BF7552">
            <w:pPr>
              <w:jc w:val="both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Копии документов, подтверждающих наличие спортивных разрядов.</w:t>
            </w:r>
          </w:p>
          <w:p w:rsidR="00BF7552" w:rsidRDefault="00BF7552">
            <w:pPr>
              <w:jc w:val="both"/>
              <w:rPr>
                <w:sz w:val="26"/>
              </w:rPr>
            </w:pPr>
          </w:p>
        </w:tc>
      </w:tr>
      <w:tr w:rsidR="00BF7552">
        <w:tc>
          <w:tcPr>
            <w:tcW w:w="637" w:type="dxa"/>
          </w:tcPr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8575" w:type="dxa"/>
          </w:tcPr>
          <w:p w:rsidR="00BF7552" w:rsidRDefault="00BF7552">
            <w:pPr>
              <w:jc w:val="both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>Автобиография.</w:t>
            </w:r>
          </w:p>
          <w:p w:rsidR="00BF7552" w:rsidRDefault="00BF7552">
            <w:pPr>
              <w:jc w:val="both"/>
              <w:rPr>
                <w:sz w:val="26"/>
              </w:rPr>
            </w:pPr>
          </w:p>
        </w:tc>
      </w:tr>
      <w:tr w:rsidR="00BF7552">
        <w:tc>
          <w:tcPr>
            <w:tcW w:w="637" w:type="dxa"/>
          </w:tcPr>
          <w:p w:rsidR="00BF7552" w:rsidRDefault="00BF7552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8575" w:type="dxa"/>
          </w:tcPr>
          <w:p w:rsidR="00BF7552" w:rsidRDefault="00BF7552">
            <w:pPr>
              <w:jc w:val="both"/>
              <w:rPr>
                <w:rFonts w:ascii="Times New Roman CYR" w:hAnsi="Times New Roman CYR"/>
                <w:sz w:val="26"/>
              </w:rPr>
            </w:pPr>
            <w:r>
              <w:rPr>
                <w:rFonts w:ascii="Times New Roman CYR" w:hAnsi="Times New Roman CYR"/>
                <w:sz w:val="26"/>
              </w:rPr>
              <w:t xml:space="preserve">Копия документа о профессиональном образовании. </w:t>
            </w:r>
          </w:p>
        </w:tc>
      </w:tr>
    </w:tbl>
    <w:p w:rsidR="00BF7552" w:rsidRDefault="00BF7552">
      <w:pPr>
        <w:jc w:val="center"/>
        <w:rPr>
          <w:sz w:val="26"/>
        </w:rPr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jc w:val="both"/>
      </w:pPr>
    </w:p>
    <w:p w:rsidR="00BF7552" w:rsidRDefault="00BF7552">
      <w:pPr>
        <w:keepNext/>
        <w:outlineLvl w:val="4"/>
        <w:rPr>
          <w:b/>
        </w:rPr>
      </w:pPr>
    </w:p>
    <w:p w:rsidR="00BF7552" w:rsidRDefault="00BF7552"/>
    <w:sectPr w:rsidR="00BF7552" w:rsidSect="00F55762">
      <w:headerReference w:type="even" r:id="rId8"/>
      <w:footerReference w:type="even" r:id="rId9"/>
      <w:footerReference w:type="default" r:id="rId10"/>
      <w:pgSz w:w="11906" w:h="16838" w:code="9"/>
      <w:pgMar w:top="794" w:right="964" w:bottom="79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318" w:rsidRDefault="009F0318">
      <w:r>
        <w:separator/>
      </w:r>
    </w:p>
  </w:endnote>
  <w:endnote w:type="continuationSeparator" w:id="0">
    <w:p w:rsidR="009F0318" w:rsidRDefault="009F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EE9" w:rsidRDefault="00831EE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1EE9" w:rsidRDefault="00831EE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EE9" w:rsidRDefault="00831EE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38AE">
      <w:rPr>
        <w:rStyle w:val="a6"/>
        <w:noProof/>
      </w:rPr>
      <w:t>2</w:t>
    </w:r>
    <w:r>
      <w:rPr>
        <w:rStyle w:val="a6"/>
      </w:rPr>
      <w:fldChar w:fldCharType="end"/>
    </w:r>
  </w:p>
  <w:p w:rsidR="00831EE9" w:rsidRDefault="00831EE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318" w:rsidRDefault="009F0318">
      <w:r>
        <w:separator/>
      </w:r>
    </w:p>
  </w:footnote>
  <w:footnote w:type="continuationSeparator" w:id="0">
    <w:p w:rsidR="009F0318" w:rsidRDefault="009F0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EE9" w:rsidRDefault="00831EE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31EE9" w:rsidRDefault="00831EE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5392"/>
    <w:multiLevelType w:val="multilevel"/>
    <w:tmpl w:val="5432949A"/>
    <w:lvl w:ilvl="0">
      <w:start w:val="3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59"/>
        </w:tabs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">
    <w:nsid w:val="10CB7536"/>
    <w:multiLevelType w:val="multilevel"/>
    <w:tmpl w:val="EAB0D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11E5367"/>
    <w:multiLevelType w:val="singleLevel"/>
    <w:tmpl w:val="D19625D0"/>
    <w:lvl w:ilvl="0">
      <w:start w:val="1"/>
      <w:numFmt w:val="decimal"/>
      <w:lvlText w:val="%1."/>
      <w:lvlJc w:val="left"/>
      <w:pPr>
        <w:tabs>
          <w:tab w:val="num" w:pos="1346"/>
        </w:tabs>
        <w:ind w:left="1346" w:hanging="495"/>
      </w:pPr>
      <w:rPr>
        <w:rFonts w:hint="default"/>
      </w:rPr>
    </w:lvl>
  </w:abstractNum>
  <w:abstractNum w:abstractNumId="3">
    <w:nsid w:val="26DC7FC9"/>
    <w:multiLevelType w:val="singleLevel"/>
    <w:tmpl w:val="0E16A75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56DB51F1"/>
    <w:multiLevelType w:val="singleLevel"/>
    <w:tmpl w:val="B15824DA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435"/>
      </w:pPr>
      <w:rPr>
        <w:rFonts w:hint="default"/>
      </w:rPr>
    </w:lvl>
  </w:abstractNum>
  <w:abstractNum w:abstractNumId="5">
    <w:nsid w:val="63876FCD"/>
    <w:multiLevelType w:val="singleLevel"/>
    <w:tmpl w:val="AC280750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435"/>
      </w:pPr>
      <w:rPr>
        <w:rFonts w:hint="default"/>
      </w:rPr>
    </w:lvl>
  </w:abstractNum>
  <w:abstractNum w:abstractNumId="6">
    <w:nsid w:val="6FE90488"/>
    <w:multiLevelType w:val="multilevel"/>
    <w:tmpl w:val="60F8746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7">
    <w:nsid w:val="72B97C56"/>
    <w:multiLevelType w:val="multilevel"/>
    <w:tmpl w:val="A1222FD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>
    <w:nsid w:val="78EF40FF"/>
    <w:multiLevelType w:val="hybridMultilevel"/>
    <w:tmpl w:val="5FA6FA3E"/>
    <w:lvl w:ilvl="0" w:tplc="BE4AA446">
      <w:start w:val="40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7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6C4"/>
    <w:rsid w:val="000724EA"/>
    <w:rsid w:val="0008566F"/>
    <w:rsid w:val="0008790A"/>
    <w:rsid w:val="00096EBA"/>
    <w:rsid w:val="00097D42"/>
    <w:rsid w:val="000D0355"/>
    <w:rsid w:val="000E2811"/>
    <w:rsid w:val="000F4252"/>
    <w:rsid w:val="00151035"/>
    <w:rsid w:val="00192AB1"/>
    <w:rsid w:val="001D01A1"/>
    <w:rsid w:val="002025AF"/>
    <w:rsid w:val="00211805"/>
    <w:rsid w:val="002A12FE"/>
    <w:rsid w:val="002B4790"/>
    <w:rsid w:val="002C68EC"/>
    <w:rsid w:val="002D392F"/>
    <w:rsid w:val="002D4F3B"/>
    <w:rsid w:val="002E0C87"/>
    <w:rsid w:val="00306A01"/>
    <w:rsid w:val="00315D72"/>
    <w:rsid w:val="003968A3"/>
    <w:rsid w:val="003B46B9"/>
    <w:rsid w:val="003B7310"/>
    <w:rsid w:val="003D4584"/>
    <w:rsid w:val="003E0948"/>
    <w:rsid w:val="00432771"/>
    <w:rsid w:val="00445631"/>
    <w:rsid w:val="00453699"/>
    <w:rsid w:val="004C536C"/>
    <w:rsid w:val="004E0837"/>
    <w:rsid w:val="004E7575"/>
    <w:rsid w:val="004F10ED"/>
    <w:rsid w:val="00566571"/>
    <w:rsid w:val="005A0798"/>
    <w:rsid w:val="005A2A45"/>
    <w:rsid w:val="005B54A6"/>
    <w:rsid w:val="005C2EE0"/>
    <w:rsid w:val="005E0138"/>
    <w:rsid w:val="005E05FB"/>
    <w:rsid w:val="005E2D63"/>
    <w:rsid w:val="0061524F"/>
    <w:rsid w:val="00692071"/>
    <w:rsid w:val="006A4E5E"/>
    <w:rsid w:val="006E47BC"/>
    <w:rsid w:val="006E569E"/>
    <w:rsid w:val="006F7611"/>
    <w:rsid w:val="007130FE"/>
    <w:rsid w:val="00752F73"/>
    <w:rsid w:val="00761BCF"/>
    <w:rsid w:val="00776C3D"/>
    <w:rsid w:val="00784174"/>
    <w:rsid w:val="007A122E"/>
    <w:rsid w:val="00815560"/>
    <w:rsid w:val="00831EE9"/>
    <w:rsid w:val="008508A8"/>
    <w:rsid w:val="0086112E"/>
    <w:rsid w:val="008D348D"/>
    <w:rsid w:val="008D7E88"/>
    <w:rsid w:val="008D7F35"/>
    <w:rsid w:val="008F097A"/>
    <w:rsid w:val="009172DA"/>
    <w:rsid w:val="00920AC9"/>
    <w:rsid w:val="009272F2"/>
    <w:rsid w:val="00927980"/>
    <w:rsid w:val="00946604"/>
    <w:rsid w:val="00956A8B"/>
    <w:rsid w:val="009742FC"/>
    <w:rsid w:val="00991270"/>
    <w:rsid w:val="009E6561"/>
    <w:rsid w:val="009E7AE1"/>
    <w:rsid w:val="009F0318"/>
    <w:rsid w:val="00A0466E"/>
    <w:rsid w:val="00A95699"/>
    <w:rsid w:val="00AA69D7"/>
    <w:rsid w:val="00AB0235"/>
    <w:rsid w:val="00AC01DF"/>
    <w:rsid w:val="00AC3290"/>
    <w:rsid w:val="00B002A3"/>
    <w:rsid w:val="00B2666B"/>
    <w:rsid w:val="00B5067A"/>
    <w:rsid w:val="00B60354"/>
    <w:rsid w:val="00B64773"/>
    <w:rsid w:val="00B67B3F"/>
    <w:rsid w:val="00B86F6B"/>
    <w:rsid w:val="00BC36F1"/>
    <w:rsid w:val="00BD43D1"/>
    <w:rsid w:val="00BF1139"/>
    <w:rsid w:val="00BF1F9A"/>
    <w:rsid w:val="00BF7552"/>
    <w:rsid w:val="00C40A75"/>
    <w:rsid w:val="00C41909"/>
    <w:rsid w:val="00C4784D"/>
    <w:rsid w:val="00C56003"/>
    <w:rsid w:val="00C61862"/>
    <w:rsid w:val="00C8569F"/>
    <w:rsid w:val="00C87420"/>
    <w:rsid w:val="00CA5E23"/>
    <w:rsid w:val="00CD1425"/>
    <w:rsid w:val="00D0285C"/>
    <w:rsid w:val="00D21B03"/>
    <w:rsid w:val="00D3686B"/>
    <w:rsid w:val="00D90923"/>
    <w:rsid w:val="00DA3DB2"/>
    <w:rsid w:val="00DA4787"/>
    <w:rsid w:val="00DB1559"/>
    <w:rsid w:val="00DB34F6"/>
    <w:rsid w:val="00DD7424"/>
    <w:rsid w:val="00DF649C"/>
    <w:rsid w:val="00DF74D6"/>
    <w:rsid w:val="00E17287"/>
    <w:rsid w:val="00E2291E"/>
    <w:rsid w:val="00E4044F"/>
    <w:rsid w:val="00E85E04"/>
    <w:rsid w:val="00E939B9"/>
    <w:rsid w:val="00EA1AD9"/>
    <w:rsid w:val="00EA66C4"/>
    <w:rsid w:val="00EB1D63"/>
    <w:rsid w:val="00EC11A7"/>
    <w:rsid w:val="00EC2D2A"/>
    <w:rsid w:val="00EE2D41"/>
    <w:rsid w:val="00F15F88"/>
    <w:rsid w:val="00F54E12"/>
    <w:rsid w:val="00F55762"/>
    <w:rsid w:val="00F6413F"/>
    <w:rsid w:val="00F85ECC"/>
    <w:rsid w:val="00F86FB1"/>
    <w:rsid w:val="00F938AE"/>
    <w:rsid w:val="00FB224F"/>
    <w:rsid w:val="00FD758C"/>
    <w:rsid w:val="00F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0"/>
      <w:szCs w:val="20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ind w:firstLine="709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ind w:firstLine="709"/>
      <w:jc w:val="both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6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Cs w:val="20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Cs w:val="20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ind w:firstLine="709"/>
      <w:jc w:val="center"/>
    </w:pPr>
    <w:rPr>
      <w:b/>
      <w:szCs w:val="20"/>
    </w:rPr>
  </w:style>
  <w:style w:type="paragraph" w:styleId="a3">
    <w:name w:val="Body Text Indent"/>
    <w:basedOn w:val="a"/>
    <w:pPr>
      <w:ind w:firstLine="709"/>
      <w:jc w:val="both"/>
    </w:pPr>
    <w:rPr>
      <w:szCs w:val="20"/>
    </w:rPr>
  </w:style>
  <w:style w:type="paragraph" w:styleId="30">
    <w:name w:val="Body Text Indent 3"/>
    <w:basedOn w:val="a"/>
    <w:pPr>
      <w:ind w:firstLine="709"/>
      <w:jc w:val="both"/>
    </w:pPr>
    <w:rPr>
      <w:sz w:val="26"/>
      <w:szCs w:val="20"/>
    </w:rPr>
  </w:style>
  <w:style w:type="paragraph" w:customStyle="1" w:styleId="10">
    <w:name w:val="Основной текст1"/>
    <w:basedOn w:val="a"/>
    <w:pPr>
      <w:jc w:val="center"/>
    </w:pPr>
    <w:rPr>
      <w:sz w:val="26"/>
      <w:szCs w:val="20"/>
    </w:rPr>
  </w:style>
  <w:style w:type="paragraph" w:styleId="31">
    <w:name w:val="Body Text 3"/>
    <w:basedOn w:val="a"/>
    <w:pPr>
      <w:jc w:val="both"/>
    </w:pPr>
    <w:rPr>
      <w:szCs w:val="20"/>
      <w:lang w:val="en-US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1">
    <w:name w:val="заголовок 1"/>
    <w:basedOn w:val="a"/>
    <w:next w:val="a"/>
    <w:pPr>
      <w:keepNext/>
      <w:widowControl w:val="0"/>
      <w:autoSpaceDE w:val="0"/>
      <w:autoSpaceDN w:val="0"/>
      <w:ind w:firstLine="567"/>
      <w:jc w:val="center"/>
    </w:pPr>
    <w:rPr>
      <w:b/>
      <w:bCs/>
      <w:sz w:val="28"/>
      <w:szCs w:val="28"/>
    </w:rPr>
  </w:style>
  <w:style w:type="paragraph" w:customStyle="1" w:styleId="a5">
    <w:name w:val="заг"/>
    <w:basedOn w:val="a"/>
    <w:next w:val="a"/>
    <w:pPr>
      <w:keepNext/>
      <w:widowControl w:val="0"/>
      <w:autoSpaceDE w:val="0"/>
      <w:autoSpaceDN w:val="0"/>
      <w:ind w:left="2127" w:hanging="1560"/>
      <w:jc w:val="center"/>
    </w:pPr>
    <w:rPr>
      <w:b/>
      <w:bCs/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 w:val="0"/>
      <w:autoSpaceDE w:val="0"/>
      <w:autoSpaceDN w:val="0"/>
      <w:jc w:val="center"/>
    </w:pPr>
    <w:rPr>
      <w:b/>
      <w:bCs/>
      <w:sz w:val="20"/>
    </w:rPr>
  </w:style>
  <w:style w:type="paragraph" w:styleId="21">
    <w:name w:val="Body Text 2"/>
    <w:basedOn w:val="a"/>
    <w:pPr>
      <w:jc w:val="center"/>
    </w:pPr>
    <w:rPr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8">
    <w:name w:val="Title"/>
    <w:aliases w:val=" Знак"/>
    <w:basedOn w:val="a"/>
    <w:link w:val="a9"/>
    <w:qFormat/>
    <w:rsid w:val="00F54E12"/>
    <w:pPr>
      <w:overflowPunct w:val="0"/>
      <w:autoSpaceDE w:val="0"/>
      <w:autoSpaceDN w:val="0"/>
      <w:adjustRightInd w:val="0"/>
      <w:ind w:firstLine="426"/>
      <w:jc w:val="center"/>
      <w:textAlignment w:val="baseline"/>
    </w:pPr>
    <w:rPr>
      <w:rFonts w:ascii="Arial" w:hAnsi="Arial"/>
      <w:b/>
    </w:rPr>
  </w:style>
  <w:style w:type="character" w:customStyle="1" w:styleId="a9">
    <w:name w:val="Название Знак"/>
    <w:aliases w:val=" Знак Знак"/>
    <w:link w:val="a8"/>
    <w:rsid w:val="00F54E12"/>
    <w:rPr>
      <w:rFonts w:ascii="Arial" w:hAnsi="Arial"/>
      <w:b/>
      <w:sz w:val="24"/>
      <w:szCs w:val="24"/>
      <w:lang w:val="ru-RU" w:eastAsia="ru-RU" w:bidi="ar-SA"/>
    </w:rPr>
  </w:style>
  <w:style w:type="paragraph" w:styleId="aa">
    <w:name w:val="Body Text"/>
    <w:basedOn w:val="a"/>
    <w:rsid w:val="007130FE"/>
    <w:pPr>
      <w:spacing w:after="120"/>
    </w:pPr>
  </w:style>
  <w:style w:type="paragraph" w:customStyle="1" w:styleId="210">
    <w:name w:val="Основной текст 21"/>
    <w:basedOn w:val="a"/>
    <w:rsid w:val="00192AB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ab">
    <w:name w:val="Table Grid"/>
    <w:basedOn w:val="a1"/>
    <w:rsid w:val="00C41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0"/>
      <w:szCs w:val="20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ind w:firstLine="709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ind w:firstLine="709"/>
      <w:jc w:val="both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6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Cs w:val="20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Cs w:val="20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ind w:firstLine="709"/>
      <w:jc w:val="center"/>
    </w:pPr>
    <w:rPr>
      <w:b/>
      <w:szCs w:val="20"/>
    </w:rPr>
  </w:style>
  <w:style w:type="paragraph" w:styleId="a3">
    <w:name w:val="Body Text Indent"/>
    <w:basedOn w:val="a"/>
    <w:pPr>
      <w:ind w:firstLine="709"/>
      <w:jc w:val="both"/>
    </w:pPr>
    <w:rPr>
      <w:szCs w:val="20"/>
    </w:rPr>
  </w:style>
  <w:style w:type="paragraph" w:styleId="30">
    <w:name w:val="Body Text Indent 3"/>
    <w:basedOn w:val="a"/>
    <w:pPr>
      <w:ind w:firstLine="709"/>
      <w:jc w:val="both"/>
    </w:pPr>
    <w:rPr>
      <w:sz w:val="26"/>
      <w:szCs w:val="20"/>
    </w:rPr>
  </w:style>
  <w:style w:type="paragraph" w:customStyle="1" w:styleId="10">
    <w:name w:val="Основной текст1"/>
    <w:basedOn w:val="a"/>
    <w:pPr>
      <w:jc w:val="center"/>
    </w:pPr>
    <w:rPr>
      <w:sz w:val="26"/>
      <w:szCs w:val="20"/>
    </w:rPr>
  </w:style>
  <w:style w:type="paragraph" w:styleId="31">
    <w:name w:val="Body Text 3"/>
    <w:basedOn w:val="a"/>
    <w:pPr>
      <w:jc w:val="both"/>
    </w:pPr>
    <w:rPr>
      <w:szCs w:val="20"/>
      <w:lang w:val="en-US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1">
    <w:name w:val="заголовок 1"/>
    <w:basedOn w:val="a"/>
    <w:next w:val="a"/>
    <w:pPr>
      <w:keepNext/>
      <w:widowControl w:val="0"/>
      <w:autoSpaceDE w:val="0"/>
      <w:autoSpaceDN w:val="0"/>
      <w:ind w:firstLine="567"/>
      <w:jc w:val="center"/>
    </w:pPr>
    <w:rPr>
      <w:b/>
      <w:bCs/>
      <w:sz w:val="28"/>
      <w:szCs w:val="28"/>
    </w:rPr>
  </w:style>
  <w:style w:type="paragraph" w:customStyle="1" w:styleId="a5">
    <w:name w:val="заг"/>
    <w:basedOn w:val="a"/>
    <w:next w:val="a"/>
    <w:pPr>
      <w:keepNext/>
      <w:widowControl w:val="0"/>
      <w:autoSpaceDE w:val="0"/>
      <w:autoSpaceDN w:val="0"/>
      <w:ind w:left="2127" w:hanging="1560"/>
      <w:jc w:val="center"/>
    </w:pPr>
    <w:rPr>
      <w:b/>
      <w:bCs/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 w:val="0"/>
      <w:autoSpaceDE w:val="0"/>
      <w:autoSpaceDN w:val="0"/>
      <w:jc w:val="center"/>
    </w:pPr>
    <w:rPr>
      <w:b/>
      <w:bCs/>
      <w:sz w:val="20"/>
    </w:rPr>
  </w:style>
  <w:style w:type="paragraph" w:styleId="21">
    <w:name w:val="Body Text 2"/>
    <w:basedOn w:val="a"/>
    <w:pPr>
      <w:jc w:val="center"/>
    </w:pPr>
    <w:rPr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8">
    <w:name w:val="Title"/>
    <w:aliases w:val=" Знак"/>
    <w:basedOn w:val="a"/>
    <w:link w:val="a9"/>
    <w:qFormat/>
    <w:rsid w:val="00F54E12"/>
    <w:pPr>
      <w:overflowPunct w:val="0"/>
      <w:autoSpaceDE w:val="0"/>
      <w:autoSpaceDN w:val="0"/>
      <w:adjustRightInd w:val="0"/>
      <w:ind w:firstLine="426"/>
      <w:jc w:val="center"/>
      <w:textAlignment w:val="baseline"/>
    </w:pPr>
    <w:rPr>
      <w:rFonts w:ascii="Arial" w:hAnsi="Arial"/>
      <w:b/>
    </w:rPr>
  </w:style>
  <w:style w:type="character" w:customStyle="1" w:styleId="a9">
    <w:name w:val="Название Знак"/>
    <w:aliases w:val=" Знак Знак"/>
    <w:link w:val="a8"/>
    <w:rsid w:val="00F54E12"/>
    <w:rPr>
      <w:rFonts w:ascii="Arial" w:hAnsi="Arial"/>
      <w:b/>
      <w:sz w:val="24"/>
      <w:szCs w:val="24"/>
      <w:lang w:val="ru-RU" w:eastAsia="ru-RU" w:bidi="ar-SA"/>
    </w:rPr>
  </w:style>
  <w:style w:type="paragraph" w:styleId="aa">
    <w:name w:val="Body Text"/>
    <w:basedOn w:val="a"/>
    <w:rsid w:val="007130FE"/>
    <w:pPr>
      <w:spacing w:after="120"/>
    </w:pPr>
  </w:style>
  <w:style w:type="paragraph" w:customStyle="1" w:styleId="210">
    <w:name w:val="Основной текст 21"/>
    <w:basedOn w:val="a"/>
    <w:rsid w:val="00192AB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ab">
    <w:name w:val="Table Grid"/>
    <w:basedOn w:val="a1"/>
    <w:rsid w:val="00C419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13288</Words>
  <Characters>75746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Межведомственная комиссия по аттестации аварийно-спасательных формирований, спасателей и образовательных учреждений по их подг</vt:lpstr>
    </vt:vector>
  </TitlesOfParts>
  <LinksUpToDate>false</LinksUpToDate>
  <CharactersWithSpaces>88857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2010-11-20T16:05:00Z</cp:lastPrinted>
  <dcterms:created xsi:type="dcterms:W3CDTF">2017-01-13T14:26:00Z</dcterms:created>
  <dcterms:modified xsi:type="dcterms:W3CDTF">2017-01-13T14:27:00Z</dcterms:modified>
</cp:coreProperties>
</file>