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125" w:rsidRPr="00477125" w:rsidRDefault="00477125" w:rsidP="00477125">
      <w:pPr>
        <w:spacing w:after="0" w:line="240" w:lineRule="auto"/>
        <w:jc w:val="center"/>
        <w:rPr>
          <w:rFonts w:ascii="Times New Roman" w:eastAsia="Times New Roman" w:hAnsi="Times New Roman" w:cs="Times New Roman"/>
          <w:bCs/>
          <w:sz w:val="28"/>
          <w:szCs w:val="28"/>
        </w:rPr>
      </w:pPr>
      <w:r w:rsidRPr="00477125">
        <w:rPr>
          <w:rFonts w:ascii="Times New Roman" w:eastAsia="Times New Roman" w:hAnsi="Times New Roman" w:cs="Times New Roman"/>
          <w:bCs/>
          <w:sz w:val="28"/>
          <w:szCs w:val="28"/>
        </w:rPr>
        <w:t>Минист</w:t>
      </w:r>
      <w:r>
        <w:rPr>
          <w:rFonts w:ascii="Times New Roman" w:eastAsia="Times New Roman" w:hAnsi="Times New Roman" w:cs="Times New Roman"/>
          <w:bCs/>
          <w:sz w:val="28"/>
          <w:szCs w:val="28"/>
        </w:rPr>
        <w:t>ерство Российской Федерации по делам гражданской обороны, чрезвычайным ситуациям и ликвидации последствий стихийных бедствий</w:t>
      </w:r>
    </w:p>
    <w:p w:rsidR="00477125" w:rsidRDefault="00477125" w:rsidP="00477125">
      <w:pPr>
        <w:spacing w:after="0" w:line="240" w:lineRule="auto"/>
        <w:jc w:val="center"/>
        <w:rPr>
          <w:rFonts w:ascii="Times New Roman" w:eastAsia="Times New Roman" w:hAnsi="Times New Roman" w:cs="Times New Roman"/>
          <w:b/>
          <w:bCs/>
          <w:sz w:val="28"/>
          <w:szCs w:val="28"/>
        </w:rPr>
      </w:pPr>
    </w:p>
    <w:p w:rsidR="00477125" w:rsidRDefault="00477125" w:rsidP="00477125">
      <w:pPr>
        <w:spacing w:after="0" w:line="240" w:lineRule="auto"/>
        <w:jc w:val="center"/>
        <w:rPr>
          <w:rFonts w:ascii="Times New Roman" w:eastAsia="Times New Roman" w:hAnsi="Times New Roman" w:cs="Times New Roman"/>
          <w:b/>
          <w:bCs/>
          <w:sz w:val="28"/>
          <w:szCs w:val="28"/>
        </w:rPr>
      </w:pPr>
    </w:p>
    <w:p w:rsidR="00477125" w:rsidRDefault="00477125" w:rsidP="00477125">
      <w:pPr>
        <w:spacing w:after="0" w:line="240" w:lineRule="auto"/>
        <w:ind w:left="4395"/>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УТВЕРЖДАЮ</w:t>
      </w:r>
    </w:p>
    <w:p w:rsidR="00477125" w:rsidRDefault="00477125" w:rsidP="00477125">
      <w:pPr>
        <w:spacing w:after="0" w:line="240" w:lineRule="auto"/>
        <w:ind w:left="4395"/>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Статс-секретарь – заместитель Министра </w:t>
      </w:r>
      <w:r w:rsidRPr="00477125">
        <w:rPr>
          <w:rFonts w:ascii="Times New Roman" w:eastAsia="Times New Roman" w:hAnsi="Times New Roman" w:cs="Times New Roman"/>
          <w:bCs/>
          <w:sz w:val="28"/>
          <w:szCs w:val="28"/>
        </w:rPr>
        <w:t>Российской Федерации по делам гражданской</w:t>
      </w:r>
      <w:bookmarkStart w:id="0" w:name="_GoBack"/>
      <w:bookmarkEnd w:id="0"/>
      <w:r w:rsidRPr="00477125">
        <w:rPr>
          <w:rFonts w:ascii="Times New Roman" w:eastAsia="Times New Roman" w:hAnsi="Times New Roman" w:cs="Times New Roman"/>
          <w:bCs/>
          <w:sz w:val="28"/>
          <w:szCs w:val="28"/>
        </w:rPr>
        <w:t xml:space="preserve"> обороны, чрезвычайным ситуациям и ликвидации последствий стихийных бедствий</w:t>
      </w:r>
    </w:p>
    <w:p w:rsidR="00477125" w:rsidRDefault="00477125" w:rsidP="00477125">
      <w:pPr>
        <w:spacing w:after="0" w:line="240" w:lineRule="auto"/>
        <w:ind w:left="4395"/>
        <w:jc w:val="center"/>
        <w:rPr>
          <w:rFonts w:ascii="Times New Roman" w:eastAsia="Times New Roman" w:hAnsi="Times New Roman" w:cs="Times New Roman"/>
          <w:bCs/>
          <w:sz w:val="28"/>
          <w:szCs w:val="28"/>
        </w:rPr>
      </w:pPr>
    </w:p>
    <w:p w:rsidR="00477125" w:rsidRDefault="00477125" w:rsidP="00477125">
      <w:pPr>
        <w:spacing w:after="0" w:line="240" w:lineRule="auto"/>
        <w:ind w:left="4395"/>
        <w:jc w:val="right"/>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В.С. Артамонов</w:t>
      </w:r>
    </w:p>
    <w:p w:rsidR="00477125" w:rsidRDefault="00477125" w:rsidP="00477125">
      <w:pPr>
        <w:spacing w:after="0" w:line="240" w:lineRule="auto"/>
        <w:ind w:left="4395"/>
        <w:rPr>
          <w:rFonts w:ascii="Times New Roman" w:eastAsia="Times New Roman" w:hAnsi="Times New Roman" w:cs="Times New Roman"/>
          <w:bCs/>
          <w:sz w:val="28"/>
          <w:szCs w:val="28"/>
        </w:rPr>
      </w:pPr>
    </w:p>
    <w:p w:rsidR="00477125" w:rsidRPr="00477125" w:rsidRDefault="00477125" w:rsidP="001E48FB">
      <w:pPr>
        <w:spacing w:after="0" w:line="240" w:lineRule="auto"/>
        <w:ind w:left="4395"/>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24.12.2016 № 2-4-71-78-11</w:t>
      </w:r>
    </w:p>
    <w:p w:rsidR="00477125" w:rsidRPr="00477125" w:rsidRDefault="00477125" w:rsidP="00477125">
      <w:pPr>
        <w:spacing w:after="0" w:line="240" w:lineRule="auto"/>
        <w:ind w:left="5245"/>
        <w:jc w:val="center"/>
        <w:rPr>
          <w:rFonts w:ascii="Times New Roman" w:eastAsia="Times New Roman" w:hAnsi="Times New Roman" w:cs="Times New Roman"/>
          <w:b/>
          <w:bCs/>
          <w:sz w:val="28"/>
          <w:szCs w:val="28"/>
        </w:rPr>
      </w:pPr>
    </w:p>
    <w:p w:rsidR="00477125" w:rsidRPr="00477125" w:rsidRDefault="00477125" w:rsidP="00477125">
      <w:pPr>
        <w:spacing w:after="0" w:line="240" w:lineRule="auto"/>
        <w:ind w:left="5245"/>
        <w:jc w:val="center"/>
        <w:rPr>
          <w:rFonts w:ascii="Times New Roman" w:eastAsia="Times New Roman" w:hAnsi="Times New Roman" w:cs="Times New Roman"/>
          <w:b/>
          <w:bCs/>
          <w:sz w:val="28"/>
          <w:szCs w:val="28"/>
        </w:rPr>
      </w:pPr>
    </w:p>
    <w:p w:rsidR="00477125" w:rsidRPr="00477125" w:rsidRDefault="00477125" w:rsidP="00477125">
      <w:pPr>
        <w:spacing w:after="0" w:line="240" w:lineRule="auto"/>
        <w:jc w:val="center"/>
        <w:rPr>
          <w:rFonts w:ascii="Times New Roman" w:eastAsia="Times New Roman" w:hAnsi="Times New Roman" w:cs="Times New Roman"/>
          <w:b/>
          <w:bCs/>
          <w:sz w:val="28"/>
          <w:szCs w:val="28"/>
        </w:rPr>
      </w:pPr>
    </w:p>
    <w:p w:rsidR="00477125" w:rsidRPr="00477125" w:rsidRDefault="00477125" w:rsidP="00477125">
      <w:pPr>
        <w:spacing w:after="0" w:line="240" w:lineRule="auto"/>
        <w:jc w:val="center"/>
        <w:rPr>
          <w:rFonts w:ascii="Times New Roman" w:eastAsia="Times New Roman" w:hAnsi="Times New Roman" w:cs="Times New Roman"/>
          <w:b/>
          <w:bCs/>
          <w:sz w:val="28"/>
          <w:szCs w:val="28"/>
        </w:rPr>
      </w:pPr>
    </w:p>
    <w:p w:rsidR="00477125" w:rsidRPr="00477125" w:rsidRDefault="00477125" w:rsidP="00477125">
      <w:pPr>
        <w:spacing w:after="0" w:line="240" w:lineRule="auto"/>
        <w:jc w:val="center"/>
        <w:rPr>
          <w:rFonts w:ascii="Times New Roman" w:eastAsia="Times New Roman" w:hAnsi="Times New Roman" w:cs="Times New Roman"/>
          <w:b/>
          <w:bCs/>
          <w:sz w:val="28"/>
          <w:szCs w:val="28"/>
        </w:rPr>
      </w:pPr>
    </w:p>
    <w:p w:rsidR="00477125" w:rsidRPr="00477125" w:rsidRDefault="00477125" w:rsidP="00477125">
      <w:pPr>
        <w:spacing w:after="0" w:line="240" w:lineRule="auto"/>
        <w:jc w:val="center"/>
        <w:rPr>
          <w:rFonts w:ascii="Times New Roman" w:eastAsia="Times New Roman" w:hAnsi="Times New Roman" w:cs="Times New Roman"/>
          <w:b/>
          <w:bCs/>
          <w:sz w:val="28"/>
          <w:szCs w:val="28"/>
        </w:rPr>
      </w:pPr>
    </w:p>
    <w:p w:rsidR="00477125" w:rsidRDefault="00477125" w:rsidP="00477125">
      <w:pPr>
        <w:spacing w:after="0" w:line="240" w:lineRule="auto"/>
        <w:jc w:val="center"/>
        <w:rPr>
          <w:rFonts w:ascii="Times New Roman" w:eastAsia="Times New Roman" w:hAnsi="Times New Roman" w:cs="Times New Roman"/>
          <w:b/>
          <w:bCs/>
          <w:sz w:val="36"/>
          <w:szCs w:val="28"/>
        </w:rPr>
      </w:pPr>
      <w:r w:rsidRPr="00477125">
        <w:rPr>
          <w:rFonts w:ascii="Times New Roman" w:eastAsia="Times New Roman" w:hAnsi="Times New Roman" w:cs="Times New Roman"/>
          <w:b/>
          <w:bCs/>
          <w:sz w:val="36"/>
          <w:szCs w:val="28"/>
        </w:rPr>
        <w:t>МЕТОДИЧЕСКИЕ РЕКОМЕНДАЦИИ ПО РАЗРАБОТКЕ ЗАКОНОДАТЕЛЬНЫХ И ИНЫХ НОРМАТИВНЫХ ПРАВОВЫХ АКТОВ СУБЪЕКТА РОССИЙСКОЙ ФЕДЕРАЦИИ В ОБЛАСТИ ГРАЖДАНСКОЙ ОБОРОНЫ</w:t>
      </w:r>
    </w:p>
    <w:p w:rsidR="00477125" w:rsidRDefault="00477125" w:rsidP="00477125">
      <w:pPr>
        <w:spacing w:after="0" w:line="240" w:lineRule="auto"/>
        <w:jc w:val="center"/>
        <w:rPr>
          <w:rFonts w:ascii="Times New Roman" w:eastAsia="Times New Roman" w:hAnsi="Times New Roman" w:cs="Times New Roman"/>
          <w:b/>
          <w:bCs/>
          <w:sz w:val="28"/>
          <w:szCs w:val="28"/>
        </w:rPr>
      </w:pPr>
    </w:p>
    <w:p w:rsidR="00477125" w:rsidRDefault="00477125" w:rsidP="00477125">
      <w:pPr>
        <w:spacing w:after="0" w:line="240" w:lineRule="auto"/>
        <w:jc w:val="center"/>
        <w:rPr>
          <w:rFonts w:ascii="Times New Roman" w:eastAsia="Times New Roman" w:hAnsi="Times New Roman" w:cs="Times New Roman"/>
          <w:b/>
          <w:bCs/>
          <w:sz w:val="28"/>
          <w:szCs w:val="28"/>
        </w:rPr>
      </w:pPr>
    </w:p>
    <w:p w:rsidR="00477125" w:rsidRDefault="00477125" w:rsidP="00477125">
      <w:pPr>
        <w:spacing w:after="0" w:line="240" w:lineRule="auto"/>
        <w:jc w:val="center"/>
        <w:rPr>
          <w:rFonts w:ascii="Times New Roman" w:eastAsia="Times New Roman" w:hAnsi="Times New Roman" w:cs="Times New Roman"/>
          <w:b/>
          <w:bCs/>
          <w:sz w:val="28"/>
          <w:szCs w:val="28"/>
        </w:rPr>
      </w:pPr>
    </w:p>
    <w:p w:rsidR="00477125" w:rsidRDefault="00477125" w:rsidP="00477125">
      <w:pPr>
        <w:spacing w:after="0" w:line="240" w:lineRule="auto"/>
        <w:jc w:val="center"/>
        <w:rPr>
          <w:rFonts w:ascii="Times New Roman" w:eastAsia="Times New Roman" w:hAnsi="Times New Roman" w:cs="Times New Roman"/>
          <w:b/>
          <w:bCs/>
          <w:sz w:val="28"/>
          <w:szCs w:val="28"/>
        </w:rPr>
      </w:pPr>
    </w:p>
    <w:p w:rsidR="00477125" w:rsidRDefault="00477125" w:rsidP="00477125">
      <w:pPr>
        <w:spacing w:after="0" w:line="240" w:lineRule="auto"/>
        <w:jc w:val="center"/>
        <w:rPr>
          <w:rFonts w:ascii="Times New Roman" w:eastAsia="Times New Roman" w:hAnsi="Times New Roman" w:cs="Times New Roman"/>
          <w:b/>
          <w:bCs/>
          <w:sz w:val="28"/>
          <w:szCs w:val="28"/>
        </w:rPr>
      </w:pPr>
    </w:p>
    <w:p w:rsidR="00477125" w:rsidRDefault="00477125" w:rsidP="00477125">
      <w:pPr>
        <w:spacing w:after="0" w:line="240" w:lineRule="auto"/>
        <w:jc w:val="center"/>
        <w:rPr>
          <w:rFonts w:ascii="Times New Roman" w:eastAsia="Times New Roman" w:hAnsi="Times New Roman" w:cs="Times New Roman"/>
          <w:b/>
          <w:bCs/>
          <w:sz w:val="28"/>
          <w:szCs w:val="28"/>
        </w:rPr>
      </w:pPr>
    </w:p>
    <w:p w:rsidR="00477125" w:rsidRDefault="00477125" w:rsidP="00477125">
      <w:pPr>
        <w:spacing w:after="0" w:line="240" w:lineRule="auto"/>
        <w:jc w:val="center"/>
        <w:rPr>
          <w:rFonts w:ascii="Times New Roman" w:eastAsia="Times New Roman" w:hAnsi="Times New Roman" w:cs="Times New Roman"/>
          <w:b/>
          <w:bCs/>
          <w:sz w:val="28"/>
          <w:szCs w:val="28"/>
        </w:rPr>
      </w:pPr>
    </w:p>
    <w:p w:rsidR="001A368F" w:rsidRDefault="001A368F" w:rsidP="00477125">
      <w:pPr>
        <w:spacing w:after="0" w:line="240" w:lineRule="auto"/>
        <w:jc w:val="center"/>
        <w:rPr>
          <w:rFonts w:ascii="Times New Roman" w:eastAsia="Times New Roman" w:hAnsi="Times New Roman" w:cs="Times New Roman"/>
          <w:b/>
          <w:bCs/>
          <w:sz w:val="28"/>
          <w:szCs w:val="28"/>
        </w:rPr>
      </w:pPr>
    </w:p>
    <w:p w:rsidR="001A368F" w:rsidRDefault="001A368F" w:rsidP="00477125">
      <w:pPr>
        <w:spacing w:after="0" w:line="240" w:lineRule="auto"/>
        <w:jc w:val="center"/>
        <w:rPr>
          <w:rFonts w:ascii="Times New Roman" w:eastAsia="Times New Roman" w:hAnsi="Times New Roman" w:cs="Times New Roman"/>
          <w:b/>
          <w:bCs/>
          <w:sz w:val="28"/>
          <w:szCs w:val="28"/>
        </w:rPr>
      </w:pPr>
    </w:p>
    <w:p w:rsidR="001A368F" w:rsidRDefault="001A368F" w:rsidP="00477125">
      <w:pPr>
        <w:spacing w:after="0" w:line="240" w:lineRule="auto"/>
        <w:jc w:val="center"/>
        <w:rPr>
          <w:rFonts w:ascii="Times New Roman" w:eastAsia="Times New Roman" w:hAnsi="Times New Roman" w:cs="Times New Roman"/>
          <w:b/>
          <w:bCs/>
          <w:sz w:val="28"/>
          <w:szCs w:val="28"/>
        </w:rPr>
      </w:pPr>
    </w:p>
    <w:p w:rsidR="001A368F" w:rsidRDefault="001A368F" w:rsidP="00477125">
      <w:pPr>
        <w:spacing w:after="0" w:line="240" w:lineRule="auto"/>
        <w:jc w:val="center"/>
        <w:rPr>
          <w:rFonts w:ascii="Times New Roman" w:eastAsia="Times New Roman" w:hAnsi="Times New Roman" w:cs="Times New Roman"/>
          <w:b/>
          <w:bCs/>
          <w:sz w:val="28"/>
          <w:szCs w:val="28"/>
        </w:rPr>
      </w:pPr>
    </w:p>
    <w:p w:rsidR="001A368F" w:rsidRDefault="001A368F" w:rsidP="00477125">
      <w:pPr>
        <w:spacing w:after="0" w:line="240" w:lineRule="auto"/>
        <w:jc w:val="center"/>
        <w:rPr>
          <w:rFonts w:ascii="Times New Roman" w:eastAsia="Times New Roman" w:hAnsi="Times New Roman" w:cs="Times New Roman"/>
          <w:b/>
          <w:bCs/>
          <w:sz w:val="28"/>
          <w:szCs w:val="28"/>
        </w:rPr>
      </w:pPr>
    </w:p>
    <w:p w:rsidR="00477125" w:rsidRDefault="00477125" w:rsidP="00477125">
      <w:pPr>
        <w:spacing w:after="0" w:line="240" w:lineRule="auto"/>
        <w:jc w:val="center"/>
        <w:rPr>
          <w:rFonts w:ascii="Times New Roman" w:eastAsia="Times New Roman" w:hAnsi="Times New Roman" w:cs="Times New Roman"/>
          <w:b/>
          <w:bCs/>
          <w:sz w:val="28"/>
          <w:szCs w:val="28"/>
        </w:rPr>
      </w:pPr>
    </w:p>
    <w:p w:rsidR="00477125" w:rsidRDefault="00477125" w:rsidP="00477125">
      <w:pPr>
        <w:spacing w:after="0" w:line="240" w:lineRule="auto"/>
        <w:jc w:val="center"/>
        <w:rPr>
          <w:rFonts w:ascii="Times New Roman" w:eastAsia="Times New Roman" w:hAnsi="Times New Roman" w:cs="Times New Roman"/>
          <w:b/>
          <w:bCs/>
          <w:sz w:val="28"/>
          <w:szCs w:val="28"/>
        </w:rPr>
      </w:pPr>
    </w:p>
    <w:p w:rsidR="00477125" w:rsidRDefault="00477125" w:rsidP="00477125">
      <w:pPr>
        <w:spacing w:after="0" w:line="240" w:lineRule="auto"/>
        <w:jc w:val="center"/>
        <w:rPr>
          <w:rFonts w:ascii="Times New Roman" w:eastAsia="Times New Roman" w:hAnsi="Times New Roman" w:cs="Times New Roman"/>
          <w:b/>
          <w:bCs/>
          <w:sz w:val="28"/>
          <w:szCs w:val="28"/>
        </w:rPr>
      </w:pPr>
    </w:p>
    <w:p w:rsidR="00477125" w:rsidRDefault="00477125" w:rsidP="00477125">
      <w:pPr>
        <w:spacing w:after="0" w:line="240" w:lineRule="auto"/>
        <w:jc w:val="center"/>
        <w:rPr>
          <w:rFonts w:ascii="Times New Roman" w:eastAsia="Times New Roman" w:hAnsi="Times New Roman" w:cs="Times New Roman"/>
          <w:b/>
          <w:bCs/>
          <w:sz w:val="28"/>
          <w:szCs w:val="28"/>
        </w:rPr>
      </w:pPr>
    </w:p>
    <w:p w:rsidR="00477125" w:rsidRDefault="00477125" w:rsidP="00477125">
      <w:pPr>
        <w:spacing w:after="0" w:line="240" w:lineRule="auto"/>
        <w:jc w:val="center"/>
        <w:rPr>
          <w:rFonts w:ascii="Times New Roman" w:eastAsia="Times New Roman" w:hAnsi="Times New Roman" w:cs="Times New Roman"/>
          <w:b/>
          <w:bCs/>
          <w:sz w:val="28"/>
          <w:szCs w:val="28"/>
        </w:rPr>
      </w:pPr>
    </w:p>
    <w:p w:rsidR="00477125" w:rsidRPr="00477125" w:rsidRDefault="00477125" w:rsidP="0047712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Москва 2016</w:t>
      </w:r>
    </w:p>
    <w:p w:rsidR="00477125" w:rsidRPr="00477125" w:rsidRDefault="00477125" w:rsidP="00477125">
      <w:pPr>
        <w:spacing w:after="0" w:line="240" w:lineRule="auto"/>
        <w:rPr>
          <w:rFonts w:ascii="Times New Roman" w:eastAsia="Times New Roman" w:hAnsi="Times New Roman" w:cs="Times New Roman"/>
          <w:sz w:val="36"/>
          <w:szCs w:val="28"/>
        </w:rPr>
        <w:sectPr w:rsidR="00477125" w:rsidRPr="00477125" w:rsidSect="00477125">
          <w:footerReference w:type="even" r:id="rId9"/>
          <w:type w:val="nextColumn"/>
          <w:pgSz w:w="11906" w:h="16838"/>
          <w:pgMar w:top="1134" w:right="851" w:bottom="1134" w:left="1701" w:header="708" w:footer="708" w:gutter="0"/>
          <w:cols w:space="708"/>
          <w:docGrid w:linePitch="360"/>
        </w:sectPr>
      </w:pPr>
    </w:p>
    <w:p w:rsidR="00477125" w:rsidRPr="00477125" w:rsidRDefault="00477125" w:rsidP="00477125">
      <w:pPr>
        <w:spacing w:after="0" w:line="240" w:lineRule="auto"/>
        <w:ind w:firstLine="710"/>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 xml:space="preserve">Под общей редакцией директора Департамента гражданской обороны и защиты населения МЧС России О.Л. </w:t>
      </w:r>
      <w:proofErr w:type="spellStart"/>
      <w:r w:rsidRPr="00477125">
        <w:rPr>
          <w:rFonts w:ascii="Times New Roman" w:eastAsia="Times New Roman" w:hAnsi="Times New Roman" w:cs="Times New Roman"/>
          <w:sz w:val="28"/>
          <w:szCs w:val="28"/>
        </w:rPr>
        <w:t>Мануйло</w:t>
      </w:r>
      <w:proofErr w:type="spellEnd"/>
      <w:r w:rsidRPr="00477125">
        <w:rPr>
          <w:rFonts w:ascii="Times New Roman" w:eastAsia="Times New Roman" w:hAnsi="Times New Roman" w:cs="Times New Roman"/>
          <w:sz w:val="28"/>
          <w:szCs w:val="28"/>
        </w:rPr>
        <w:t>.</w:t>
      </w:r>
    </w:p>
    <w:p w:rsidR="00477125" w:rsidRPr="00477125" w:rsidRDefault="00477125" w:rsidP="00477125">
      <w:pPr>
        <w:spacing w:after="0" w:line="240" w:lineRule="auto"/>
        <w:ind w:firstLine="864"/>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«Методические рекомендации территориальным органам МЧС России по разработке законодательных и иных нормативных правовых актов субъекта Российской Федерации в области гражданской обороны с использованием модельных актов» </w:t>
      </w:r>
      <w:r>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М.: ФГБУ «Всероссийский научно-исследовательский институт по проблемам гражданской обороны и чрезвычайных ситуаций МЧС России» (федеральный центр науки и высоких технологий), 2016. </w:t>
      </w:r>
      <w:r>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124 с.</w:t>
      </w:r>
    </w:p>
    <w:p w:rsidR="00477125" w:rsidRPr="00477125" w:rsidRDefault="00477125" w:rsidP="00477125">
      <w:pPr>
        <w:spacing w:after="0" w:line="240" w:lineRule="auto"/>
        <w:ind w:firstLine="715"/>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 xml:space="preserve">Методические рекомендации территориальным органам МЧС России по разработке законодательных и иных нормативных правовых актов субъекта Российской Федерации в области гражданской обороны с использованием модельных актов (далее </w:t>
      </w:r>
      <w:r w:rsidR="001A368F">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методические рекомендации), разработанные в соответствии с п. 1 Плана мероприятий по реализации в МЧС России Федерального закона от 29 июня 2015 г. № 171-ФЗ «О внесении изменений в Федеральный закон «О гражданской обороне», содержат модельные</w:t>
      </w:r>
      <w:proofErr w:type="gramEnd"/>
      <w:r w:rsidRPr="00477125">
        <w:rPr>
          <w:rFonts w:ascii="Times New Roman" w:eastAsia="Times New Roman" w:hAnsi="Times New Roman" w:cs="Times New Roman"/>
          <w:sz w:val="28"/>
          <w:szCs w:val="28"/>
        </w:rPr>
        <w:t xml:space="preserve"> нормативные правовые акты субъекта Российской Федерации в области гражданской обороны, а также описание механизмов их использования в целях совершенствования законодательной и иной нормативной правовой базы субъектов Российской Федерации в области гражданской обороны.</w:t>
      </w:r>
    </w:p>
    <w:p w:rsidR="00477125" w:rsidRPr="00477125" w:rsidRDefault="00477125" w:rsidP="00477125">
      <w:pPr>
        <w:spacing w:after="0" w:line="240" w:lineRule="auto"/>
        <w:ind w:firstLine="715"/>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Модельные документы разработаны на основе актуализированных законодательных и подзаконных нормативных правовых актов в области гражданской обороны, а также с учетом предложений и замечаний территориальных органов МЧС России.</w:t>
      </w:r>
    </w:p>
    <w:p w:rsidR="00477125" w:rsidRPr="00477125" w:rsidRDefault="00477125" w:rsidP="00477125">
      <w:pPr>
        <w:spacing w:after="0" w:line="240" w:lineRule="auto"/>
        <w:ind w:firstLine="854"/>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Методические рекомендации разработаны коллективом сотрудников Департамента гражданской обороны и защиты населения, ФГБУ ВНИИ ГОЧС (ФЦ) и территориальных органов МЧС России в составе: С.В. Акатьев, А.В. Лялин, Е.А. Лютова, С.Н. </w:t>
      </w:r>
      <w:proofErr w:type="spellStart"/>
      <w:r w:rsidRPr="00477125">
        <w:rPr>
          <w:rFonts w:ascii="Times New Roman" w:eastAsia="Times New Roman" w:hAnsi="Times New Roman" w:cs="Times New Roman"/>
          <w:sz w:val="28"/>
          <w:szCs w:val="28"/>
        </w:rPr>
        <w:t>Азанов</w:t>
      </w:r>
      <w:proofErr w:type="spellEnd"/>
      <w:r w:rsidRPr="00477125">
        <w:rPr>
          <w:rFonts w:ascii="Times New Roman" w:eastAsia="Times New Roman" w:hAnsi="Times New Roman" w:cs="Times New Roman"/>
          <w:sz w:val="28"/>
          <w:szCs w:val="28"/>
        </w:rPr>
        <w:t>, А.А. Окулов.</w:t>
      </w:r>
    </w:p>
    <w:p w:rsidR="00477125" w:rsidRPr="00477125" w:rsidRDefault="00477125" w:rsidP="00477125">
      <w:pPr>
        <w:spacing w:after="0" w:line="240" w:lineRule="auto"/>
        <w:ind w:firstLine="715"/>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Методические рекомендации предназначены для территориальных органов МЧС России в целях организации работы по совершенствованию регионального законодательства в области гражданской обороны.</w:t>
      </w:r>
    </w:p>
    <w:p w:rsidR="00477125" w:rsidRDefault="00477125">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rsidR="00477125" w:rsidRDefault="00477125" w:rsidP="00477125">
      <w:pPr>
        <w:spacing w:after="0" w:line="240" w:lineRule="auto"/>
        <w:ind w:firstLine="709"/>
        <w:jc w:val="center"/>
        <w:rPr>
          <w:rFonts w:ascii="Times New Roman" w:eastAsia="Times New Roman" w:hAnsi="Times New Roman" w:cs="Times New Roman"/>
          <w:b/>
          <w:bCs/>
          <w:sz w:val="28"/>
          <w:szCs w:val="28"/>
        </w:rPr>
      </w:pPr>
      <w:r w:rsidRPr="00477125">
        <w:rPr>
          <w:rFonts w:ascii="Times New Roman" w:eastAsia="Times New Roman" w:hAnsi="Times New Roman" w:cs="Times New Roman"/>
          <w:b/>
          <w:bCs/>
          <w:sz w:val="28"/>
          <w:szCs w:val="28"/>
        </w:rPr>
        <w:lastRenderedPageBreak/>
        <w:t>СОДЕРЖАНИЕ</w:t>
      </w:r>
    </w:p>
    <w:p w:rsidR="00477125" w:rsidRPr="00477125" w:rsidRDefault="00477125" w:rsidP="00477125">
      <w:pPr>
        <w:spacing w:after="0" w:line="240" w:lineRule="auto"/>
        <w:ind w:firstLine="709"/>
        <w:jc w:val="center"/>
        <w:rPr>
          <w:rFonts w:ascii="Times New Roman" w:eastAsia="Times New Roman" w:hAnsi="Times New Roman" w:cs="Times New Roman"/>
          <w:sz w:val="28"/>
          <w:szCs w:val="28"/>
        </w:rPr>
      </w:pPr>
    </w:p>
    <w:tbl>
      <w:tblPr>
        <w:tblStyle w:val="a3"/>
        <w:tblW w:w="0" w:type="auto"/>
        <w:tblInd w:w="108" w:type="dxa"/>
        <w:tblLook w:val="04A0" w:firstRow="1" w:lastRow="0" w:firstColumn="1" w:lastColumn="0" w:noHBand="0" w:noVBand="1"/>
      </w:tblPr>
      <w:tblGrid>
        <w:gridCol w:w="7938"/>
        <w:gridCol w:w="1523"/>
      </w:tblGrid>
      <w:tr w:rsidR="00477125" w:rsidTr="00317565">
        <w:tc>
          <w:tcPr>
            <w:tcW w:w="7938" w:type="dxa"/>
          </w:tcPr>
          <w:p w:rsidR="00477125" w:rsidRDefault="00477125" w:rsidP="00317565">
            <w:pPr>
              <w:jc w:val="both"/>
              <w:rPr>
                <w:rFonts w:ascii="Times New Roman" w:eastAsia="Times New Roman" w:hAnsi="Times New Roman" w:cs="Times New Roman"/>
                <w:sz w:val="28"/>
                <w:szCs w:val="28"/>
              </w:rPr>
            </w:pPr>
          </w:p>
        </w:tc>
        <w:tc>
          <w:tcPr>
            <w:tcW w:w="1523" w:type="dxa"/>
          </w:tcPr>
          <w:p w:rsidR="00477125" w:rsidRDefault="00477125" w:rsidP="0031756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стр.</w:t>
            </w:r>
          </w:p>
        </w:tc>
      </w:tr>
      <w:tr w:rsidR="001A368F" w:rsidTr="00317565">
        <w:tc>
          <w:tcPr>
            <w:tcW w:w="7938" w:type="dxa"/>
          </w:tcPr>
          <w:p w:rsidR="001A368F" w:rsidRPr="00477125" w:rsidRDefault="001A368F" w:rsidP="00317565">
            <w:pPr>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Общие положения</w:t>
            </w:r>
          </w:p>
        </w:tc>
        <w:tc>
          <w:tcPr>
            <w:tcW w:w="1523" w:type="dxa"/>
          </w:tcPr>
          <w:p w:rsidR="001A368F" w:rsidRDefault="001A368F" w:rsidP="00317565">
            <w:pPr>
              <w:jc w:val="center"/>
              <w:rPr>
                <w:rFonts w:ascii="Times New Roman" w:eastAsia="Times New Roman" w:hAnsi="Times New Roman" w:cs="Times New Roman"/>
                <w:sz w:val="28"/>
                <w:szCs w:val="28"/>
              </w:rPr>
            </w:pPr>
          </w:p>
        </w:tc>
      </w:tr>
      <w:tr w:rsidR="00477125" w:rsidTr="00317565">
        <w:tc>
          <w:tcPr>
            <w:tcW w:w="7938" w:type="dxa"/>
          </w:tcPr>
          <w:p w:rsidR="00477125" w:rsidRDefault="00477125" w:rsidP="00317565">
            <w:pPr>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Модельное законодательство</w:t>
            </w:r>
          </w:p>
        </w:tc>
        <w:tc>
          <w:tcPr>
            <w:tcW w:w="1523" w:type="dxa"/>
          </w:tcPr>
          <w:p w:rsidR="00477125" w:rsidRDefault="00477125" w:rsidP="00317565">
            <w:pPr>
              <w:jc w:val="center"/>
              <w:rPr>
                <w:rFonts w:ascii="Times New Roman" w:eastAsia="Times New Roman" w:hAnsi="Times New Roman" w:cs="Times New Roman"/>
                <w:sz w:val="28"/>
                <w:szCs w:val="28"/>
              </w:rPr>
            </w:pPr>
          </w:p>
        </w:tc>
      </w:tr>
      <w:tr w:rsidR="00477125" w:rsidTr="00317565">
        <w:tc>
          <w:tcPr>
            <w:tcW w:w="7938" w:type="dxa"/>
          </w:tcPr>
          <w:p w:rsidR="00477125" w:rsidRDefault="00477125" w:rsidP="00317565">
            <w:pPr>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Предложения по использованию модельных актов субъекта Российской Федерации в области гражданской обороны</w:t>
            </w:r>
          </w:p>
        </w:tc>
        <w:tc>
          <w:tcPr>
            <w:tcW w:w="1523" w:type="dxa"/>
          </w:tcPr>
          <w:p w:rsidR="00477125" w:rsidRDefault="00477125" w:rsidP="00317565">
            <w:pPr>
              <w:jc w:val="center"/>
              <w:rPr>
                <w:rFonts w:ascii="Times New Roman" w:eastAsia="Times New Roman" w:hAnsi="Times New Roman" w:cs="Times New Roman"/>
                <w:sz w:val="28"/>
                <w:szCs w:val="28"/>
              </w:rPr>
            </w:pPr>
          </w:p>
        </w:tc>
      </w:tr>
      <w:tr w:rsidR="00477125" w:rsidTr="00317565">
        <w:tc>
          <w:tcPr>
            <w:tcW w:w="7938" w:type="dxa"/>
          </w:tcPr>
          <w:p w:rsidR="00477125" w:rsidRDefault="00477125" w:rsidP="00317565">
            <w:pPr>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Конституционно-правовые</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аспекты</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совершенствования нормотворческой деятельности регионального законодательства</w:t>
            </w:r>
          </w:p>
        </w:tc>
        <w:tc>
          <w:tcPr>
            <w:tcW w:w="1523" w:type="dxa"/>
          </w:tcPr>
          <w:p w:rsidR="00477125" w:rsidRDefault="00477125" w:rsidP="00317565">
            <w:pPr>
              <w:jc w:val="center"/>
              <w:rPr>
                <w:rFonts w:ascii="Times New Roman" w:eastAsia="Times New Roman" w:hAnsi="Times New Roman" w:cs="Times New Roman"/>
                <w:sz w:val="28"/>
                <w:szCs w:val="28"/>
              </w:rPr>
            </w:pPr>
          </w:p>
        </w:tc>
      </w:tr>
      <w:tr w:rsidR="00477125" w:rsidTr="00317565">
        <w:tc>
          <w:tcPr>
            <w:tcW w:w="7938" w:type="dxa"/>
          </w:tcPr>
          <w:p w:rsidR="00477125" w:rsidRDefault="00477125" w:rsidP="00317565">
            <w:pPr>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Типичные ошибки в нормативных правовых базах субъектов Российской Федерации, регулирующих отношения в области гражданской обороны</w:t>
            </w:r>
          </w:p>
        </w:tc>
        <w:tc>
          <w:tcPr>
            <w:tcW w:w="1523" w:type="dxa"/>
          </w:tcPr>
          <w:p w:rsidR="00477125" w:rsidRDefault="00477125" w:rsidP="00317565">
            <w:pPr>
              <w:jc w:val="center"/>
              <w:rPr>
                <w:rFonts w:ascii="Times New Roman" w:eastAsia="Times New Roman" w:hAnsi="Times New Roman" w:cs="Times New Roman"/>
                <w:sz w:val="28"/>
                <w:szCs w:val="28"/>
              </w:rPr>
            </w:pPr>
          </w:p>
        </w:tc>
      </w:tr>
      <w:tr w:rsidR="00477125" w:rsidTr="00317565">
        <w:tc>
          <w:tcPr>
            <w:tcW w:w="7938" w:type="dxa"/>
          </w:tcPr>
          <w:p w:rsidR="00477125" w:rsidRDefault="00317565" w:rsidP="00317565">
            <w:pPr>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Приложение 1 «Проект модельного закона субъекта Российской</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Федерации «О гражданской обороне субъекта Российской</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Федерации»</w:t>
            </w:r>
          </w:p>
        </w:tc>
        <w:tc>
          <w:tcPr>
            <w:tcW w:w="1523" w:type="dxa"/>
          </w:tcPr>
          <w:p w:rsidR="00477125" w:rsidRDefault="00477125" w:rsidP="00317565">
            <w:pPr>
              <w:jc w:val="center"/>
              <w:rPr>
                <w:rFonts w:ascii="Times New Roman" w:eastAsia="Times New Roman" w:hAnsi="Times New Roman" w:cs="Times New Roman"/>
                <w:sz w:val="28"/>
                <w:szCs w:val="28"/>
              </w:rPr>
            </w:pPr>
          </w:p>
        </w:tc>
      </w:tr>
      <w:tr w:rsidR="00477125" w:rsidTr="00317565">
        <w:tc>
          <w:tcPr>
            <w:tcW w:w="7938" w:type="dxa"/>
          </w:tcPr>
          <w:p w:rsidR="00477125" w:rsidRDefault="00317565" w:rsidP="00317565">
            <w:pPr>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Приложение 2 «Проект модельного акта Правительства субъекта</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Российской Федерации «Об утверждении Положения об организации и</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ведении гражданской обороны в субъекте Российской</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Федерации»</w:t>
            </w:r>
          </w:p>
        </w:tc>
        <w:tc>
          <w:tcPr>
            <w:tcW w:w="1523" w:type="dxa"/>
          </w:tcPr>
          <w:p w:rsidR="00477125" w:rsidRDefault="00477125" w:rsidP="00317565">
            <w:pPr>
              <w:jc w:val="center"/>
              <w:rPr>
                <w:rFonts w:ascii="Times New Roman" w:eastAsia="Times New Roman" w:hAnsi="Times New Roman" w:cs="Times New Roman"/>
                <w:sz w:val="28"/>
                <w:szCs w:val="28"/>
              </w:rPr>
            </w:pPr>
          </w:p>
        </w:tc>
      </w:tr>
      <w:tr w:rsidR="00477125" w:rsidTr="00317565">
        <w:tc>
          <w:tcPr>
            <w:tcW w:w="7938" w:type="dxa"/>
          </w:tcPr>
          <w:p w:rsidR="00477125" w:rsidRDefault="00317565" w:rsidP="00317565">
            <w:pPr>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Приложение 3 «Проект модельного акта Главы администрации субъекта</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Российской Федерации «О планировании мероприятий по гражданской</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обороне в субъекте Российской Федерации»</w:t>
            </w:r>
          </w:p>
        </w:tc>
        <w:tc>
          <w:tcPr>
            <w:tcW w:w="1523" w:type="dxa"/>
          </w:tcPr>
          <w:p w:rsidR="00477125" w:rsidRDefault="00477125" w:rsidP="00317565">
            <w:pPr>
              <w:jc w:val="center"/>
              <w:rPr>
                <w:rFonts w:ascii="Times New Roman" w:eastAsia="Times New Roman" w:hAnsi="Times New Roman" w:cs="Times New Roman"/>
                <w:sz w:val="28"/>
                <w:szCs w:val="28"/>
              </w:rPr>
            </w:pPr>
          </w:p>
        </w:tc>
      </w:tr>
      <w:tr w:rsidR="00317565" w:rsidTr="00317565">
        <w:tc>
          <w:tcPr>
            <w:tcW w:w="7938" w:type="dxa"/>
          </w:tcPr>
          <w:p w:rsidR="00317565" w:rsidRDefault="00317565" w:rsidP="00317565">
            <w:pPr>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Приложение 4 «Проект модельного акта Правительства субъекта</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Российской Федерации «О создании сил гражданской обороны и</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поддержании их в готовности к действиям»</w:t>
            </w:r>
          </w:p>
        </w:tc>
        <w:tc>
          <w:tcPr>
            <w:tcW w:w="1523" w:type="dxa"/>
          </w:tcPr>
          <w:p w:rsidR="00317565" w:rsidRDefault="00317565" w:rsidP="00317565">
            <w:pPr>
              <w:jc w:val="center"/>
              <w:rPr>
                <w:rFonts w:ascii="Times New Roman" w:eastAsia="Times New Roman" w:hAnsi="Times New Roman" w:cs="Times New Roman"/>
                <w:sz w:val="28"/>
                <w:szCs w:val="28"/>
              </w:rPr>
            </w:pPr>
          </w:p>
        </w:tc>
      </w:tr>
      <w:tr w:rsidR="00317565" w:rsidTr="00317565">
        <w:tc>
          <w:tcPr>
            <w:tcW w:w="7938" w:type="dxa"/>
          </w:tcPr>
          <w:p w:rsidR="00317565" w:rsidRDefault="00317565" w:rsidP="00317565">
            <w:pPr>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Приложение 5 «Проект модельного акта Правительства субъекта</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Российской Федерации «О подготовке населения в области гражданской</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обороны»</w:t>
            </w:r>
          </w:p>
        </w:tc>
        <w:tc>
          <w:tcPr>
            <w:tcW w:w="1523" w:type="dxa"/>
          </w:tcPr>
          <w:p w:rsidR="00317565" w:rsidRDefault="00317565" w:rsidP="00317565">
            <w:pPr>
              <w:jc w:val="center"/>
              <w:rPr>
                <w:rFonts w:ascii="Times New Roman" w:eastAsia="Times New Roman" w:hAnsi="Times New Roman" w:cs="Times New Roman"/>
                <w:sz w:val="28"/>
                <w:szCs w:val="28"/>
              </w:rPr>
            </w:pPr>
          </w:p>
        </w:tc>
      </w:tr>
      <w:tr w:rsidR="00317565" w:rsidTr="00317565">
        <w:tc>
          <w:tcPr>
            <w:tcW w:w="7938" w:type="dxa"/>
          </w:tcPr>
          <w:p w:rsidR="00317565" w:rsidRDefault="00317565" w:rsidP="00317565">
            <w:pPr>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Приложение 6 «Проект модельного акта Правительства субъекта</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Российской Федерации «О мерах по сохранению и рациональному</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использованию защитных сооружений и иных объектов гражданской</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обороны»</w:t>
            </w:r>
          </w:p>
        </w:tc>
        <w:tc>
          <w:tcPr>
            <w:tcW w:w="1523" w:type="dxa"/>
          </w:tcPr>
          <w:p w:rsidR="00317565" w:rsidRDefault="00317565" w:rsidP="00317565">
            <w:pPr>
              <w:jc w:val="center"/>
              <w:rPr>
                <w:rFonts w:ascii="Times New Roman" w:eastAsia="Times New Roman" w:hAnsi="Times New Roman" w:cs="Times New Roman"/>
                <w:sz w:val="28"/>
                <w:szCs w:val="28"/>
              </w:rPr>
            </w:pPr>
          </w:p>
        </w:tc>
      </w:tr>
      <w:tr w:rsidR="00317565" w:rsidTr="00317565">
        <w:tc>
          <w:tcPr>
            <w:tcW w:w="7938" w:type="dxa"/>
          </w:tcPr>
          <w:p w:rsidR="00317565" w:rsidRDefault="00317565" w:rsidP="00317565">
            <w:pPr>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Приложение 7 «Проект модельного акта Правительства субъекта</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Российской Федерации «О создании эвакуационной комиссии в субъекте</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Российской Федерации»</w:t>
            </w:r>
          </w:p>
        </w:tc>
        <w:tc>
          <w:tcPr>
            <w:tcW w:w="1523" w:type="dxa"/>
          </w:tcPr>
          <w:p w:rsidR="00317565" w:rsidRDefault="00317565" w:rsidP="00317565">
            <w:pPr>
              <w:jc w:val="center"/>
              <w:rPr>
                <w:rFonts w:ascii="Times New Roman" w:eastAsia="Times New Roman" w:hAnsi="Times New Roman" w:cs="Times New Roman"/>
                <w:sz w:val="28"/>
                <w:szCs w:val="28"/>
              </w:rPr>
            </w:pPr>
          </w:p>
        </w:tc>
      </w:tr>
      <w:tr w:rsidR="00317565" w:rsidTr="00317565">
        <w:tc>
          <w:tcPr>
            <w:tcW w:w="7938" w:type="dxa"/>
          </w:tcPr>
          <w:p w:rsidR="00317565" w:rsidRDefault="00317565" w:rsidP="00317565">
            <w:pPr>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Приложение 8 «Проект модельного акта Правительства субъекта</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Российской Федерации «Об организации эвакуации населения, материальных</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и культурных ценностей субъекта Российской Федерации в безопасные</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районы»</w:t>
            </w:r>
          </w:p>
        </w:tc>
        <w:tc>
          <w:tcPr>
            <w:tcW w:w="1523" w:type="dxa"/>
          </w:tcPr>
          <w:p w:rsidR="00317565" w:rsidRDefault="00317565" w:rsidP="00317565">
            <w:pPr>
              <w:jc w:val="center"/>
              <w:rPr>
                <w:rFonts w:ascii="Times New Roman" w:eastAsia="Times New Roman" w:hAnsi="Times New Roman" w:cs="Times New Roman"/>
                <w:sz w:val="28"/>
                <w:szCs w:val="28"/>
              </w:rPr>
            </w:pPr>
          </w:p>
        </w:tc>
      </w:tr>
      <w:tr w:rsidR="00317565" w:rsidTr="00317565">
        <w:tc>
          <w:tcPr>
            <w:tcW w:w="7938" w:type="dxa"/>
          </w:tcPr>
          <w:p w:rsidR="00317565" w:rsidRDefault="00317565" w:rsidP="00317565">
            <w:pPr>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Приложение 9 «Проект модельного акта Правительства субъекта</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Российской Федерации «О создании комиссии по повышению устойчивости</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 xml:space="preserve">функционирования организаций в </w:t>
            </w:r>
            <w:r w:rsidRPr="00477125">
              <w:rPr>
                <w:rFonts w:ascii="Times New Roman" w:eastAsia="Times New Roman" w:hAnsi="Times New Roman" w:cs="Times New Roman"/>
                <w:sz w:val="28"/>
                <w:szCs w:val="28"/>
              </w:rPr>
              <w:lastRenderedPageBreak/>
              <w:t>субъекте Российской</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Федерации»</w:t>
            </w:r>
          </w:p>
        </w:tc>
        <w:tc>
          <w:tcPr>
            <w:tcW w:w="1523" w:type="dxa"/>
          </w:tcPr>
          <w:p w:rsidR="00317565" w:rsidRDefault="00317565" w:rsidP="00317565">
            <w:pPr>
              <w:jc w:val="center"/>
              <w:rPr>
                <w:rFonts w:ascii="Times New Roman" w:eastAsia="Times New Roman" w:hAnsi="Times New Roman" w:cs="Times New Roman"/>
                <w:sz w:val="28"/>
                <w:szCs w:val="28"/>
              </w:rPr>
            </w:pPr>
          </w:p>
        </w:tc>
      </w:tr>
      <w:tr w:rsidR="00317565" w:rsidTr="00317565">
        <w:tc>
          <w:tcPr>
            <w:tcW w:w="7938" w:type="dxa"/>
          </w:tcPr>
          <w:p w:rsidR="00317565" w:rsidRDefault="00317565" w:rsidP="00317565">
            <w:pPr>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Приложение 10 «Проект модельного акта Правительства субъекта</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Российской Федерации «О повышении устойчивости функционирования</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организаций в военное время»</w:t>
            </w:r>
          </w:p>
        </w:tc>
        <w:tc>
          <w:tcPr>
            <w:tcW w:w="1523" w:type="dxa"/>
          </w:tcPr>
          <w:p w:rsidR="00317565" w:rsidRDefault="00317565" w:rsidP="00317565">
            <w:pPr>
              <w:jc w:val="center"/>
              <w:rPr>
                <w:rFonts w:ascii="Times New Roman" w:eastAsia="Times New Roman" w:hAnsi="Times New Roman" w:cs="Times New Roman"/>
                <w:sz w:val="28"/>
                <w:szCs w:val="28"/>
              </w:rPr>
            </w:pPr>
          </w:p>
        </w:tc>
      </w:tr>
      <w:tr w:rsidR="00317565" w:rsidTr="00317565">
        <w:tc>
          <w:tcPr>
            <w:tcW w:w="7938" w:type="dxa"/>
          </w:tcPr>
          <w:p w:rsidR="00317565" w:rsidRDefault="00317565" w:rsidP="00317565">
            <w:pPr>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Приложение 11 «Проект модельного акта Правительства субъекта</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Российской Федерации «О создании, содержании и использовании запасов</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материально-технических, продовольственных, медицинских и иных сре</w:t>
            </w:r>
            <w:proofErr w:type="gramStart"/>
            <w:r w:rsidRPr="00477125">
              <w:rPr>
                <w:rFonts w:ascii="Times New Roman" w:eastAsia="Times New Roman" w:hAnsi="Times New Roman" w:cs="Times New Roman"/>
                <w:sz w:val="28"/>
                <w:szCs w:val="28"/>
              </w:rPr>
              <w:t>дств</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в ц</w:t>
            </w:r>
            <w:proofErr w:type="gramEnd"/>
            <w:r w:rsidRPr="00477125">
              <w:rPr>
                <w:rFonts w:ascii="Times New Roman" w:eastAsia="Times New Roman" w:hAnsi="Times New Roman" w:cs="Times New Roman"/>
                <w:sz w:val="28"/>
                <w:szCs w:val="28"/>
              </w:rPr>
              <w:t>елях гражданской обороны»</w:t>
            </w:r>
          </w:p>
        </w:tc>
        <w:tc>
          <w:tcPr>
            <w:tcW w:w="1523" w:type="dxa"/>
          </w:tcPr>
          <w:p w:rsidR="00317565" w:rsidRDefault="00317565" w:rsidP="00317565">
            <w:pPr>
              <w:jc w:val="center"/>
              <w:rPr>
                <w:rFonts w:ascii="Times New Roman" w:eastAsia="Times New Roman" w:hAnsi="Times New Roman" w:cs="Times New Roman"/>
                <w:sz w:val="28"/>
                <w:szCs w:val="28"/>
              </w:rPr>
            </w:pPr>
          </w:p>
        </w:tc>
      </w:tr>
      <w:tr w:rsidR="00317565" w:rsidTr="00317565">
        <w:tc>
          <w:tcPr>
            <w:tcW w:w="7938" w:type="dxa"/>
          </w:tcPr>
          <w:p w:rsidR="00317565" w:rsidRDefault="00317565" w:rsidP="00317565">
            <w:pPr>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Приложение 12 «Проект модельного акта Правительства субъекта</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Российской Федерации «О порядке оповещения и информирования</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населения об опасностях, возникающих при военных конфликтах или</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вследствие этих конфликтов, а также при чрезвычайных ситуациях</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природного и техногенного характера»</w:t>
            </w:r>
          </w:p>
        </w:tc>
        <w:tc>
          <w:tcPr>
            <w:tcW w:w="1523" w:type="dxa"/>
          </w:tcPr>
          <w:p w:rsidR="00317565" w:rsidRDefault="00317565" w:rsidP="00317565">
            <w:pPr>
              <w:jc w:val="center"/>
              <w:rPr>
                <w:rFonts w:ascii="Times New Roman" w:eastAsia="Times New Roman" w:hAnsi="Times New Roman" w:cs="Times New Roman"/>
                <w:sz w:val="28"/>
                <w:szCs w:val="28"/>
              </w:rPr>
            </w:pPr>
          </w:p>
        </w:tc>
      </w:tr>
      <w:tr w:rsidR="00317565" w:rsidTr="00317565">
        <w:tc>
          <w:tcPr>
            <w:tcW w:w="7938" w:type="dxa"/>
          </w:tcPr>
          <w:p w:rsidR="00317565" w:rsidRDefault="00317565" w:rsidP="00317565">
            <w:pPr>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Приложение 13 «Проект модельного закона субъекта Российской</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Федерации «О внесении изменений в конституцию / устав субъекта</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 xml:space="preserve">Российской Федерации в части определения </w:t>
            </w:r>
            <w:proofErr w:type="gramStart"/>
            <w:r w:rsidRPr="00477125">
              <w:rPr>
                <w:rFonts w:ascii="Times New Roman" w:eastAsia="Times New Roman" w:hAnsi="Times New Roman" w:cs="Times New Roman"/>
                <w:sz w:val="28"/>
                <w:szCs w:val="28"/>
              </w:rPr>
              <w:t>полномочий органов</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государственной власти субъекта Российской Федерации</w:t>
            </w:r>
            <w:proofErr w:type="gramEnd"/>
            <w:r w:rsidRPr="00477125">
              <w:rPr>
                <w:rFonts w:ascii="Times New Roman" w:eastAsia="Times New Roman" w:hAnsi="Times New Roman" w:cs="Times New Roman"/>
                <w:sz w:val="28"/>
                <w:szCs w:val="28"/>
              </w:rPr>
              <w:t xml:space="preserve"> по вопросам</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гражданской обороны»</w:t>
            </w:r>
          </w:p>
        </w:tc>
        <w:tc>
          <w:tcPr>
            <w:tcW w:w="1523" w:type="dxa"/>
          </w:tcPr>
          <w:p w:rsidR="00317565" w:rsidRDefault="00317565" w:rsidP="00317565">
            <w:pPr>
              <w:jc w:val="center"/>
              <w:rPr>
                <w:rFonts w:ascii="Times New Roman" w:eastAsia="Times New Roman" w:hAnsi="Times New Roman" w:cs="Times New Roman"/>
                <w:sz w:val="28"/>
                <w:szCs w:val="28"/>
              </w:rPr>
            </w:pPr>
          </w:p>
        </w:tc>
      </w:tr>
    </w:tbl>
    <w:p w:rsidR="00317565" w:rsidRDefault="00317565" w:rsidP="00477125">
      <w:pPr>
        <w:spacing w:after="0" w:line="240" w:lineRule="auto"/>
        <w:rPr>
          <w:rFonts w:ascii="Times New Roman" w:eastAsia="Times New Roman" w:hAnsi="Times New Roman" w:cs="Times New Roman"/>
          <w:sz w:val="28"/>
          <w:szCs w:val="28"/>
        </w:rPr>
      </w:pPr>
    </w:p>
    <w:p w:rsidR="00317565" w:rsidRDefault="00317565">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477125" w:rsidRPr="00317565" w:rsidRDefault="00477125" w:rsidP="00175209">
      <w:pPr>
        <w:pStyle w:val="a4"/>
        <w:numPr>
          <w:ilvl w:val="0"/>
          <w:numId w:val="55"/>
        </w:numPr>
        <w:tabs>
          <w:tab w:val="left" w:pos="426"/>
        </w:tabs>
        <w:spacing w:after="0" w:line="240" w:lineRule="auto"/>
        <w:ind w:left="0" w:firstLine="0"/>
        <w:jc w:val="center"/>
        <w:rPr>
          <w:rFonts w:ascii="Times New Roman" w:eastAsia="Times New Roman" w:hAnsi="Times New Roman" w:cs="Times New Roman"/>
          <w:sz w:val="28"/>
          <w:szCs w:val="28"/>
        </w:rPr>
      </w:pPr>
      <w:r w:rsidRPr="00317565">
        <w:rPr>
          <w:rFonts w:ascii="Times New Roman" w:eastAsia="Times New Roman" w:hAnsi="Times New Roman" w:cs="Times New Roman"/>
          <w:b/>
          <w:bCs/>
          <w:sz w:val="28"/>
          <w:szCs w:val="28"/>
        </w:rPr>
        <w:lastRenderedPageBreak/>
        <w:t>ОБЩИЕ ПОЛОЖЕНИЯ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В соответствии с положениями «Основ государственной политики Российской Федерации в области гражданской обороны на период до 2030 года» в целях адекватного и своевременного реагирования на сохраняющиеся и перспективные вызовы, стоящие перед Российской Федерацией, одним из основных направлений государственной политики является развитие нормативной правовой базы в области гражданской обороны, в том числе завершение создания системы нормативных правовых актов, регламентирующих деятельность органов</w:t>
      </w:r>
      <w:proofErr w:type="gramEnd"/>
      <w:r w:rsidRPr="00477125">
        <w:rPr>
          <w:rFonts w:ascii="Times New Roman" w:eastAsia="Times New Roman" w:hAnsi="Times New Roman" w:cs="Times New Roman"/>
          <w:sz w:val="28"/>
          <w:szCs w:val="28"/>
        </w:rPr>
        <w:t>, осуществляющих управление гражданской обороной, и сил гражданской обороны с учетом современных социально-экономических условий.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Федеральным законом от 29 июня 2015 г. № 171-ФЗ «О внесении изменений в Федеральный закон «О гражданской обороне» в пункт 1 статьи 3 Федерального закона «О гражданской обороне» внесены изменения, согласно которым в систему правового регулирования в области гражданской обороны включены также нормативные правовые акты субъектов Российской Федерации и правовые акты органов местного самоуправления.</w:t>
      </w:r>
      <w:proofErr w:type="gramEnd"/>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В результате внесения Федеральным законом от 22 августа 2004 г. № 122-ФЗ в Федеральный закон от 21 декабря 1994 года № 68-ФЗ «О защите населения и территорий от чрезвычайных ситуаций природного и техногенного характера» норм, связанных с привлечением сил и средств гражданской обороны к организации и проведению мероприятий по предотвращению и ликвидации чрезвычайных ситуаций федерального и регионального характера в порядке, установленном Федеральным</w:t>
      </w:r>
      <w:proofErr w:type="gramEnd"/>
      <w:r w:rsidRPr="00477125">
        <w:rPr>
          <w:rFonts w:ascii="Times New Roman" w:eastAsia="Times New Roman" w:hAnsi="Times New Roman" w:cs="Times New Roman"/>
          <w:sz w:val="28"/>
          <w:szCs w:val="28"/>
        </w:rPr>
        <w:t xml:space="preserve"> законом от 12 февраля 1998 г. № 28-ФЗ «О гражданской обороне», регулирующее действие рассматриваемого Федерального закона подпадает под требования пункта «з» статьи 72 Конституции Российской Федерации, который относит осуществление мер по борьбе с катастрофами, стихийными бедствиями, эпидемиями, ликвидации их последствий к совместному ведению Российской Федерации и субъектов Российской Федерации.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Пункт «а» статьи 61 Дополнительного протокола I к Женевским конвенциям от 12 августа 1949 г. (Женева, 08.06.1977) определяет, что гражданская оборона призвана выполнять гуманитарные задачи, направленные на то, чтобы защитить гражданское население от опасностей и помочь ему устранить непосредственные последствия военных действий или бедствий, а также создать условия, необходимые для его выживания.</w:t>
      </w:r>
      <w:proofErr w:type="gramEnd"/>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Исходя из рассмотренных конституционных положений и норм международного права, Федеральный закон от 12 февраля 1998 г. № 28-ФЗ «О гражданской обороне» осуществляет правовое регулирование, которое может быть отнесено к совместному ведению Российской Федерации и субъектов Российской Федерации.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В соответствии с требованиями части 2 статьи 76 Конституции Российской Федерации по предметам совместного ведения Российской </w:t>
      </w:r>
      <w:r w:rsidRPr="00477125">
        <w:rPr>
          <w:rFonts w:ascii="Times New Roman" w:eastAsia="Times New Roman" w:hAnsi="Times New Roman" w:cs="Times New Roman"/>
          <w:sz w:val="28"/>
          <w:szCs w:val="28"/>
        </w:rPr>
        <w:lastRenderedPageBreak/>
        <w:t>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477125" w:rsidRPr="00477125" w:rsidRDefault="00477125" w:rsidP="00477125">
      <w:pPr>
        <w:spacing w:after="0" w:line="240" w:lineRule="auto"/>
        <w:ind w:firstLine="709"/>
        <w:jc w:val="center"/>
        <w:rPr>
          <w:rFonts w:ascii="Times New Roman" w:eastAsia="Times New Roman" w:hAnsi="Times New Roman" w:cs="Times New Roman"/>
          <w:sz w:val="28"/>
          <w:szCs w:val="28"/>
        </w:rPr>
      </w:pPr>
    </w:p>
    <w:p w:rsidR="00477125" w:rsidRPr="00477125" w:rsidRDefault="00477125" w:rsidP="00175209">
      <w:pPr>
        <w:pStyle w:val="a4"/>
        <w:numPr>
          <w:ilvl w:val="0"/>
          <w:numId w:val="55"/>
        </w:numPr>
        <w:tabs>
          <w:tab w:val="left" w:pos="426"/>
        </w:tabs>
        <w:spacing w:after="0" w:line="240" w:lineRule="auto"/>
        <w:ind w:left="0" w:firstLine="0"/>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МОДЕЛЬНОЕ ЗАКОНОДАТЕЛЬСТВО</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 современных условиях при реализации новых подходов к организации и выполнению мероприятий по гражданской обороне остро стоит вопрос нормативного правового регулирования выполнения органами власти всех уровней организационных и специальных действий, осуществляемых в области гражданской обороны (мероприятий по гражданской обороне).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Нормативное правовое регулирование выполнения полномочий в области гражданской обороны должно обеспечить безусловное и качественное выполнение на всех уровнях (федеральном, межрегиональном, региональном, местном, объектовом)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w:t>
      </w:r>
      <w:proofErr w:type="gramEnd"/>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 помощью рассматриваемых модельных актов предлагается сформировать единые подходы к организации нормативного правового регулирования полномочий субъектов Российской Федерации.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 юридической практике, применяющей модельное законодательство как способ совершенствования законодательств субъектов права в различных областях общественных отношений, можно выделить определение понятия «модельный закон»:</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Модельный закон </w:t>
      </w:r>
      <w:r w:rsidRPr="00477125">
        <w:rPr>
          <w:rFonts w:ascii="Times New Roman" w:eastAsia="Times New Roman" w:hAnsi="Times New Roman" w:cs="Times New Roman"/>
          <w:sz w:val="28"/>
          <w:szCs w:val="28"/>
          <w:lang w:val="en-US" w:eastAsia="en-US"/>
        </w:rPr>
        <w:t xml:space="preserve">(model law) </w:t>
      </w:r>
      <w:r w:rsidR="001A368F">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это законодательный акт типового характера, содержащий нормативные рекомендации, а также варианты возможных правовых решений (иногда и пояснения к возможным вариантам, примеры) тех или иных вопросов определенной сферы общественных отношений.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Он носит рекомендательный характер и является законодательным инструментом федеративного государства, государственного объединения или международных организаций в целях </w:t>
      </w:r>
      <w:proofErr w:type="gramStart"/>
      <w:r w:rsidRPr="00477125">
        <w:rPr>
          <w:rFonts w:ascii="Times New Roman" w:eastAsia="Times New Roman" w:hAnsi="Times New Roman" w:cs="Times New Roman"/>
          <w:sz w:val="28"/>
          <w:szCs w:val="28"/>
        </w:rPr>
        <w:t>согласования нормативной ориентации субъектов законодательной деятельности членов соответствующих объединений</w:t>
      </w:r>
      <w:proofErr w:type="gramEnd"/>
      <w:r w:rsidRPr="00477125">
        <w:rPr>
          <w:rFonts w:ascii="Times New Roman" w:eastAsia="Times New Roman" w:hAnsi="Times New Roman" w:cs="Times New Roman"/>
          <w:sz w:val="28"/>
          <w:szCs w:val="28"/>
        </w:rPr>
        <w:t>.</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Признаками модельных актов являются </w:t>
      </w:r>
      <w:proofErr w:type="gramStart"/>
      <w:r w:rsidRPr="00477125">
        <w:rPr>
          <w:rFonts w:ascii="Times New Roman" w:eastAsia="Times New Roman" w:hAnsi="Times New Roman" w:cs="Times New Roman"/>
          <w:sz w:val="28"/>
          <w:szCs w:val="28"/>
        </w:rPr>
        <w:t>следующие</w:t>
      </w:r>
      <w:proofErr w:type="gramEnd"/>
      <w:r w:rsidRPr="00477125">
        <w:rPr>
          <w:rFonts w:ascii="Times New Roman" w:eastAsia="Times New Roman" w:hAnsi="Times New Roman" w:cs="Times New Roman"/>
          <w:sz w:val="28"/>
          <w:szCs w:val="28"/>
        </w:rPr>
        <w:t>:</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акты носят рекомендательный характер;</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акты выполняют нормативно-консолидирующую роль в законодательстве;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существует возможность законодательными органами самостоятельно определять степень восприятия модельных законов в законотворческой деятельности;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акты разрабатываются для более строгого увязывания с соответствующим законом;</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акты служат правовыми стандартами.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 более узком смысле можно выделить два уровня применения норм модельного законодательства: внутри отдельного государства и на межгосударственном уровне.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 условиях возникновения новых вызовов и угроз субъекты законодательной деятельности государства осуществляют разработку мер, направленных на защиту национальных интересов, создание рекомендаций по борьбе с преступностью, терроризмом, согласование подходов к решению проблем социальной политики, взаимодействие ветвей власти и субъектов права, и т.п. В рамках государственных объединений решаются такие вопросы, как: приведение национальных законов в соответствие с международными договорами, соблюдение основных прав и свобод человека, гуманитарного сотрудничества, социальных прав и гарантий граждан, проблемы миграции трудовых ресурсов, защиты гражданских лиц, прав военнопленных и т.д.</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Таким образом, идея разработки модельных актов состоит в обобщении опыта регулирования законодательными и иными нормативными правовыми актами субъектов Российской Федерации соответствующих отношений и определении нормативных предложений по оптимизации правового регулирования.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Разработка и издание модельных актов представляют собой один из способов воздействия на законотворчество субъекта Российской Федерации, поскольку федеральные законы по своей сути не могут содержать исчерпывающего регулирования всех вопросов в соответствующей сфере. Например, частью 1 статьи 8 Федерального закона «О гражданской обороне» не установлены полномочия Главы администрации субъекта Российской Федерации как высшего должностного лица, осуществляющего руководство гражданской обороной на территории субъекта Российской Федерации.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Модельные акты для органов государственной власти субъекта Российской Федерации, регулирующие отношения в области гражданской обороны, разработаны на основе и в соответствии с Конституцией Российской Федерации, федеральными законами «О гражданской обороне» и «О защите населения и территорий от чрезвычайных ситуаций природного и техногенного характера», иными федеральными законами и нормативными правовыми актами Российской Федерации.</w:t>
      </w:r>
      <w:proofErr w:type="gramEnd"/>
      <w:r w:rsidRPr="00477125">
        <w:rPr>
          <w:rFonts w:ascii="Times New Roman" w:eastAsia="Times New Roman" w:hAnsi="Times New Roman" w:cs="Times New Roman"/>
          <w:sz w:val="28"/>
          <w:szCs w:val="28"/>
        </w:rPr>
        <w:t xml:space="preserve"> </w:t>
      </w:r>
      <w:proofErr w:type="gramStart"/>
      <w:r w:rsidRPr="00477125">
        <w:rPr>
          <w:rFonts w:ascii="Times New Roman" w:eastAsia="Times New Roman" w:hAnsi="Times New Roman" w:cs="Times New Roman"/>
          <w:sz w:val="28"/>
          <w:szCs w:val="28"/>
        </w:rPr>
        <w:t>Нормативные решения, содержащиеся в модельных актах, учитывают разграничение полномочий между федеральными органами государственной власти и органами государственной власти субъекта Российской Федерации в сфере гражданской обороны, предусмотренное в Федеральном законе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roofErr w:type="gramEnd"/>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Органы государственной власти субъекта Российской Федерации должны рассматривать модельные акты как изложенные нормативным языком рекомендации, которые можно использовать при совершенствовании законодательных и иных нормативных правовых актов субъекта Российской Федерации.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Положения модельных актов могут учитываться органами государственной власти субъекта Российской Федерации как при подготовке проектов новых законодательных актов по вопросам гражданской обороны, так и при внесении изменений в действующие нормативные правовые акты субъекта Российской Федерации.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При использовании органами государственной власти субъекта Российской Федерации модельных актов следует иметь в виду, что их нормы должны быть адаптированы применительно к особенностям организации их государственной власти, специфике разграничения полномочий между органами государственной власти субъекта Российской Федерации и органами местного самоуправления муниципальных образований, входящих в состав субъекта Российской Федерации, территориального устройства, финансовым возможностям, а также иным особенностям соответствующего субъекта Российской</w:t>
      </w:r>
      <w:proofErr w:type="gramEnd"/>
      <w:r w:rsidRPr="00477125">
        <w:rPr>
          <w:rFonts w:ascii="Times New Roman" w:eastAsia="Times New Roman" w:hAnsi="Times New Roman" w:cs="Times New Roman"/>
          <w:sz w:val="28"/>
          <w:szCs w:val="28"/>
        </w:rPr>
        <w:t xml:space="preserve"> Федерации.</w:t>
      </w:r>
    </w:p>
    <w:p w:rsidR="00477125" w:rsidRPr="00477125" w:rsidRDefault="00477125" w:rsidP="00477125">
      <w:pPr>
        <w:spacing w:after="0" w:line="240" w:lineRule="auto"/>
        <w:ind w:firstLine="709"/>
        <w:jc w:val="center"/>
        <w:rPr>
          <w:rFonts w:ascii="Times New Roman" w:eastAsia="Times New Roman" w:hAnsi="Times New Roman" w:cs="Times New Roman"/>
          <w:sz w:val="28"/>
          <w:szCs w:val="28"/>
        </w:rPr>
      </w:pPr>
    </w:p>
    <w:p w:rsidR="00477125" w:rsidRPr="00477125" w:rsidRDefault="00477125" w:rsidP="00175209">
      <w:pPr>
        <w:pStyle w:val="a4"/>
        <w:numPr>
          <w:ilvl w:val="0"/>
          <w:numId w:val="55"/>
        </w:numPr>
        <w:tabs>
          <w:tab w:val="left" w:pos="426"/>
        </w:tabs>
        <w:spacing w:after="0" w:line="240" w:lineRule="auto"/>
        <w:ind w:left="0" w:firstLine="0"/>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ПРЕДЛОЖЕНИЯ ПО ИСПОЛЬЗОВАНИЮ МОДЕЛЬНЫХ АКТОВ СУБЪЕКТА РОССИЙСКОЙ ФЕДЕРАЦИИ В ОБЛАСТИ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1A368F" w:rsidRDefault="00477125" w:rsidP="00175209">
      <w:pPr>
        <w:pStyle w:val="a4"/>
        <w:numPr>
          <w:ilvl w:val="1"/>
          <w:numId w:val="55"/>
        </w:numPr>
        <w:tabs>
          <w:tab w:val="left" w:pos="1418"/>
        </w:tabs>
        <w:spacing w:after="0" w:line="240" w:lineRule="auto"/>
        <w:ind w:left="0" w:firstLine="709"/>
        <w:jc w:val="both"/>
        <w:rPr>
          <w:rFonts w:ascii="Times New Roman" w:eastAsia="Times New Roman" w:hAnsi="Times New Roman" w:cs="Times New Roman"/>
          <w:b/>
          <w:bCs/>
          <w:sz w:val="28"/>
          <w:szCs w:val="28"/>
        </w:rPr>
      </w:pPr>
      <w:r w:rsidRPr="001A368F">
        <w:rPr>
          <w:rFonts w:ascii="Times New Roman" w:eastAsia="Times New Roman" w:hAnsi="Times New Roman" w:cs="Times New Roman"/>
          <w:b/>
          <w:bCs/>
          <w:sz w:val="28"/>
          <w:szCs w:val="28"/>
        </w:rPr>
        <w:t xml:space="preserve">Необходимость </w:t>
      </w:r>
      <w:proofErr w:type="gramStart"/>
      <w:r w:rsidRPr="001A368F">
        <w:rPr>
          <w:rFonts w:ascii="Times New Roman" w:eastAsia="Times New Roman" w:hAnsi="Times New Roman" w:cs="Times New Roman"/>
          <w:b/>
          <w:bCs/>
          <w:sz w:val="28"/>
          <w:szCs w:val="28"/>
        </w:rPr>
        <w:t>определения перечня нормативных правовых актов субъекта Российской Федерации</w:t>
      </w:r>
      <w:proofErr w:type="gramEnd"/>
      <w:r w:rsidRPr="001A368F">
        <w:rPr>
          <w:rFonts w:ascii="Times New Roman" w:eastAsia="Times New Roman" w:hAnsi="Times New Roman" w:cs="Times New Roman"/>
          <w:b/>
          <w:bCs/>
          <w:sz w:val="28"/>
          <w:szCs w:val="28"/>
        </w:rPr>
        <w:t xml:space="preserve"> в области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Следует отметить, что за прошедшие 10 лет с момента разработки предыдущего перечня рекомендованных актов субъекта Российской Федерации в области гражданской обороны, в Федеральный закон от 12 февраля 1998 г. № 28-ФЗ «О гражданской обороне» 8 раз вносились изменения, в результате которых: изменялись и дополнялись основные понятия и задачи гражданской обороны, полномочия органов власти, права и обязанности граждан, состав сил гражданской обороны</w:t>
      </w:r>
      <w:proofErr w:type="gramEnd"/>
      <w:r w:rsidRPr="00477125">
        <w:rPr>
          <w:rFonts w:ascii="Times New Roman" w:eastAsia="Times New Roman" w:hAnsi="Times New Roman" w:cs="Times New Roman"/>
          <w:sz w:val="28"/>
          <w:szCs w:val="28"/>
        </w:rPr>
        <w:t>, структура органов, осуществляющих управление гражданской обороной. Вследствие этого применяемый в настоящее время перечень рекомендованных актов субъектов Российской Федерации перестал соответствовать современным требованиям.</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175209">
      <w:pPr>
        <w:pStyle w:val="a4"/>
        <w:numPr>
          <w:ilvl w:val="1"/>
          <w:numId w:val="55"/>
        </w:numPr>
        <w:tabs>
          <w:tab w:val="left" w:pos="1418"/>
        </w:tabs>
        <w:spacing w:after="0" w:line="240" w:lineRule="auto"/>
        <w:ind w:left="0"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Перечень модельных нормативных правовых актов субъекта Российской Федерации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 xml:space="preserve">С целью гармонизации нормативной правовой базы Российской Федерации и субъектов Российской Федерации в области гражданской обороны, защиты населения и территорий от чрезвычайных ситуаций природного и техногенного характера и на основании норм, установленных </w:t>
      </w:r>
      <w:r w:rsidRPr="00477125">
        <w:rPr>
          <w:rFonts w:ascii="Times New Roman" w:eastAsia="Times New Roman" w:hAnsi="Times New Roman" w:cs="Times New Roman"/>
          <w:sz w:val="28"/>
          <w:szCs w:val="28"/>
        </w:rPr>
        <w:lastRenderedPageBreak/>
        <w:t>пунктом «з» статьи 72 Конституции Российской Федерации, части 1 статьи 3 Федерального закона от 12 февраля 1998 г. № 28-ФЗ «О гражданской обороне», статьи 7 Федерального закона от 21</w:t>
      </w:r>
      <w:proofErr w:type="gramEnd"/>
      <w:r w:rsidRPr="00477125">
        <w:rPr>
          <w:rFonts w:ascii="Times New Roman" w:eastAsia="Times New Roman" w:hAnsi="Times New Roman" w:cs="Times New Roman"/>
          <w:sz w:val="28"/>
          <w:szCs w:val="28"/>
        </w:rPr>
        <w:t xml:space="preserve"> декабря 1994 г. № 68-ФЗ «О защите населения и территорий от чрезвычайных ситуаций природного и техногенного характера», рекомендуется использовать модельные акты субъектов Российской Федерации в области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Разработка и внедрение модельных актов субъекта Российской Федерации могут способствовать более эффективной деятельности органов и должностных лиц субъекта Российской Федерации по вопросам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При разработке модельных актов акцентировано внимание на наиболее полном определении в них полномочий органов государственной власти субъекта Российской Федерации и его высшего должностного лица в обозначенной сфере правового регулирования.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Безусловно, концептуальные положения, определяющие полномочия органов и должностных лиц в рассматриваемой сфере, должны быть определены в конституциях, уставах органов исполнительной власти субъекта Российской Федерации. </w:t>
      </w:r>
      <w:proofErr w:type="gramStart"/>
      <w:r w:rsidRPr="00477125">
        <w:rPr>
          <w:rFonts w:ascii="Times New Roman" w:eastAsia="Times New Roman" w:hAnsi="Times New Roman" w:cs="Times New Roman"/>
          <w:sz w:val="28"/>
          <w:szCs w:val="28"/>
        </w:rPr>
        <w:t>Таким образом, рекомендуется в соответствии с нормой, установленной частью 3 статьи 11 Федерального закона от 12 февраля 1998 г. № 28-ФЗ «О гражданской обороне», внести изменения в конституцию / устав субъекта Российской Федерации в части определения полномочий органов государственной власти субъекта Российской Федерации по вопросам гражданской обороны (приложение 13), а также принять законодательный акт субъекта Российской Федерации «О гражданской обороне субъекта Российской</w:t>
      </w:r>
      <w:proofErr w:type="gramEnd"/>
      <w:r w:rsidRPr="00477125">
        <w:rPr>
          <w:rFonts w:ascii="Times New Roman" w:eastAsia="Times New Roman" w:hAnsi="Times New Roman" w:cs="Times New Roman"/>
          <w:sz w:val="28"/>
          <w:szCs w:val="28"/>
        </w:rPr>
        <w:t xml:space="preserve"> Федерации» (приложение 1).</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Исходя из вышеизложенного, перечень модельных нормативных правовых актов субъекта Российской Федерации с учетом новых подходов к организации и ведению гражданской обороны в современных социально-экономических условиях предлагается определить в следующем виде:</w:t>
      </w:r>
    </w:p>
    <w:p w:rsidR="00477125" w:rsidRPr="00477125" w:rsidRDefault="00477125" w:rsidP="00175209">
      <w:pPr>
        <w:numPr>
          <w:ilvl w:val="0"/>
          <w:numId w:val="1"/>
        </w:numPr>
        <w:tabs>
          <w:tab w:val="left" w:pos="1276"/>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Закон о гражданской обороне субъекта Российской Федерации.</w:t>
      </w:r>
    </w:p>
    <w:p w:rsidR="00477125" w:rsidRPr="00477125" w:rsidRDefault="00477125" w:rsidP="00175209">
      <w:pPr>
        <w:numPr>
          <w:ilvl w:val="0"/>
          <w:numId w:val="1"/>
        </w:num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 утверждении Положения об организации и ведении гражданской обороны в субъекте Российской Федерации.</w:t>
      </w:r>
    </w:p>
    <w:p w:rsidR="00477125" w:rsidRPr="00477125" w:rsidRDefault="00477125" w:rsidP="00175209">
      <w:pPr>
        <w:numPr>
          <w:ilvl w:val="0"/>
          <w:numId w:val="1"/>
        </w:num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 планировании мероприятий по гражданской обороне в субъекте Российской Федерации.</w:t>
      </w:r>
    </w:p>
    <w:p w:rsidR="00477125" w:rsidRPr="00477125" w:rsidRDefault="00477125" w:rsidP="00175209">
      <w:pPr>
        <w:numPr>
          <w:ilvl w:val="0"/>
          <w:numId w:val="1"/>
        </w:num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 создании сил гражданской обороны и поддержании их в готовности к действиям.</w:t>
      </w:r>
    </w:p>
    <w:p w:rsidR="00477125" w:rsidRPr="00477125" w:rsidRDefault="00477125" w:rsidP="00175209">
      <w:pPr>
        <w:numPr>
          <w:ilvl w:val="0"/>
          <w:numId w:val="1"/>
        </w:numPr>
        <w:tabs>
          <w:tab w:val="left" w:pos="1276"/>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 подготовке населения в области гражданской обороны.</w:t>
      </w:r>
    </w:p>
    <w:p w:rsidR="00477125" w:rsidRPr="00477125" w:rsidRDefault="00477125" w:rsidP="00175209">
      <w:pPr>
        <w:numPr>
          <w:ilvl w:val="0"/>
          <w:numId w:val="1"/>
        </w:num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 мерах по сохранению и рациональному использованию защитных сооружений и иных объектов гражданской обороны.</w:t>
      </w:r>
    </w:p>
    <w:p w:rsidR="00477125" w:rsidRPr="00477125" w:rsidRDefault="00477125" w:rsidP="00175209">
      <w:pPr>
        <w:numPr>
          <w:ilvl w:val="0"/>
          <w:numId w:val="1"/>
        </w:num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 создании эвакуационной комиссии в субъекте Российской Федерации.</w:t>
      </w:r>
    </w:p>
    <w:p w:rsidR="00477125" w:rsidRPr="00477125" w:rsidRDefault="00477125" w:rsidP="00175209">
      <w:pPr>
        <w:numPr>
          <w:ilvl w:val="0"/>
          <w:numId w:val="1"/>
        </w:num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 организации эвакуации населения, материальных и культурных ценностей в безопасные районы.</w:t>
      </w:r>
    </w:p>
    <w:p w:rsidR="00477125" w:rsidRPr="00477125" w:rsidRDefault="00477125" w:rsidP="00175209">
      <w:pPr>
        <w:numPr>
          <w:ilvl w:val="0"/>
          <w:numId w:val="1"/>
        </w:num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 создании комиссии по повышению устойчивости функционирования организаций в субъекте Российской Федерации.</w:t>
      </w:r>
    </w:p>
    <w:p w:rsidR="00477125" w:rsidRPr="00477125" w:rsidRDefault="00477125" w:rsidP="00175209">
      <w:pPr>
        <w:numPr>
          <w:ilvl w:val="0"/>
          <w:numId w:val="1"/>
        </w:num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О повышении устойчивости функционирования организаций в военное время.</w:t>
      </w:r>
    </w:p>
    <w:p w:rsidR="00477125" w:rsidRPr="00477125" w:rsidRDefault="00477125" w:rsidP="00175209">
      <w:pPr>
        <w:numPr>
          <w:ilvl w:val="0"/>
          <w:numId w:val="1"/>
        </w:num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 создании, содержании и использовании запасов материально-технических, продовольственных, медицинских и иных сре</w:t>
      </w:r>
      <w:proofErr w:type="gramStart"/>
      <w:r w:rsidRPr="00477125">
        <w:rPr>
          <w:rFonts w:ascii="Times New Roman" w:eastAsia="Times New Roman" w:hAnsi="Times New Roman" w:cs="Times New Roman"/>
          <w:sz w:val="28"/>
          <w:szCs w:val="28"/>
        </w:rPr>
        <w:t>дств дл</w:t>
      </w:r>
      <w:proofErr w:type="gramEnd"/>
      <w:r w:rsidRPr="00477125">
        <w:rPr>
          <w:rFonts w:ascii="Times New Roman" w:eastAsia="Times New Roman" w:hAnsi="Times New Roman" w:cs="Times New Roman"/>
          <w:sz w:val="28"/>
          <w:szCs w:val="28"/>
        </w:rPr>
        <w:t>я обеспечения мероприятий по гражданской обороне.</w:t>
      </w:r>
    </w:p>
    <w:p w:rsidR="00477125" w:rsidRPr="00477125" w:rsidRDefault="00477125" w:rsidP="00175209">
      <w:pPr>
        <w:numPr>
          <w:ilvl w:val="0"/>
          <w:numId w:val="1"/>
        </w:num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 порядке оповещения и информирования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p w:rsidR="00477125" w:rsidRPr="00477125" w:rsidRDefault="00477125" w:rsidP="00477125">
      <w:pPr>
        <w:spacing w:after="0" w:line="240" w:lineRule="auto"/>
        <w:ind w:firstLine="709"/>
        <w:jc w:val="center"/>
        <w:rPr>
          <w:rFonts w:ascii="Times New Roman" w:eastAsia="Times New Roman" w:hAnsi="Times New Roman" w:cs="Times New Roman"/>
          <w:sz w:val="28"/>
          <w:szCs w:val="28"/>
        </w:rPr>
      </w:pPr>
    </w:p>
    <w:p w:rsidR="00477125" w:rsidRPr="00477125" w:rsidRDefault="00477125" w:rsidP="00175209">
      <w:pPr>
        <w:pStyle w:val="a4"/>
        <w:numPr>
          <w:ilvl w:val="0"/>
          <w:numId w:val="55"/>
        </w:numPr>
        <w:tabs>
          <w:tab w:val="left" w:pos="426"/>
        </w:tabs>
        <w:spacing w:after="0" w:line="240" w:lineRule="auto"/>
        <w:ind w:left="0" w:firstLine="0"/>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КОНСТИТУЦИОННО-ПРАВОВЫЕ АСПЕКТЫ СОВЕРШЕНСТВОВАНИЯ НОРМОТВОРЧЕСКОЙ ДЕЯТЕЛЬНОСТИ РЕГИОНАЛЬНОГО ЗАКОНОДАТЕЛЬСТВА</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Информация Конституционного Суда Российской Федерации «Конституционно-правовые аспекты совершенствования нормотворческой деятельности»</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(одобрена</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решением</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Конституционного</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Суда</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Российской</w:t>
      </w:r>
      <w:proofErr w:type="gramEnd"/>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Федерации от 23 июня 2016 г.)</w:t>
      </w:r>
      <w:r w:rsidR="001A368F">
        <w:rPr>
          <w:rStyle w:val="a7"/>
          <w:rFonts w:ascii="Times New Roman" w:eastAsia="Times New Roman" w:hAnsi="Times New Roman" w:cs="Times New Roman"/>
          <w:sz w:val="28"/>
          <w:szCs w:val="28"/>
        </w:rPr>
        <w:footnoteReference w:id="1"/>
      </w:r>
      <w:r w:rsidRPr="00477125">
        <w:rPr>
          <w:rFonts w:ascii="Times New Roman" w:eastAsia="Times New Roman" w:hAnsi="Times New Roman" w:cs="Times New Roman"/>
          <w:sz w:val="28"/>
          <w:szCs w:val="28"/>
        </w:rPr>
        <w:t xml:space="preserve"> посвящена дефектам нормотворчества, выявленным Конституционным Судом Российской Федерации (далее </w:t>
      </w:r>
      <w:r w:rsidR="001A368F">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Конституционный Суд) на протяжении 2013-2015 годов при разрешении дел о конституционности соответствующего нормативного регулирования.</w:t>
      </w:r>
      <w:proofErr w:type="gramEnd"/>
      <w:r w:rsidRPr="00477125">
        <w:rPr>
          <w:rFonts w:ascii="Times New Roman" w:eastAsia="Times New Roman" w:hAnsi="Times New Roman" w:cs="Times New Roman"/>
          <w:sz w:val="28"/>
          <w:szCs w:val="28"/>
        </w:rPr>
        <w:t xml:space="preserve"> При этом основное внимание в ней уделено носящим системный характер проблемам законодательного регулирования как федерального, так и регионального уровней.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Конституционный Суд отмечает, что нарушение в процессе </w:t>
      </w:r>
      <w:proofErr w:type="gramStart"/>
      <w:r w:rsidRPr="00477125">
        <w:rPr>
          <w:rFonts w:ascii="Times New Roman" w:eastAsia="Times New Roman" w:hAnsi="Times New Roman" w:cs="Times New Roman"/>
          <w:sz w:val="28"/>
          <w:szCs w:val="28"/>
        </w:rPr>
        <w:t>законотворчества</w:t>
      </w:r>
      <w:proofErr w:type="gramEnd"/>
      <w:r w:rsidRPr="00477125">
        <w:rPr>
          <w:rFonts w:ascii="Times New Roman" w:eastAsia="Times New Roman" w:hAnsi="Times New Roman" w:cs="Times New Roman"/>
          <w:sz w:val="28"/>
          <w:szCs w:val="28"/>
        </w:rPr>
        <w:t xml:space="preserve"> как на федеральном, так и на региональном уровне основополагающих принципов правового регулирования, с неизбежностью ведя к появлению различного рода дефектов нормотворчества (недостатки систематизации, фрагментарность, </w:t>
      </w:r>
      <w:proofErr w:type="spellStart"/>
      <w:r w:rsidRPr="00477125">
        <w:rPr>
          <w:rFonts w:ascii="Times New Roman" w:eastAsia="Times New Roman" w:hAnsi="Times New Roman" w:cs="Times New Roman"/>
          <w:sz w:val="28"/>
          <w:szCs w:val="28"/>
        </w:rPr>
        <w:t>коллизионность</w:t>
      </w:r>
      <w:proofErr w:type="spellEnd"/>
      <w:r w:rsidRPr="00477125">
        <w:rPr>
          <w:rFonts w:ascii="Times New Roman" w:eastAsia="Times New Roman" w:hAnsi="Times New Roman" w:cs="Times New Roman"/>
          <w:sz w:val="28"/>
          <w:szCs w:val="28"/>
        </w:rPr>
        <w:t xml:space="preserve">, юридико-технические недочеты), нередко оборачивается </w:t>
      </w:r>
      <w:proofErr w:type="spellStart"/>
      <w:r w:rsidRPr="00477125">
        <w:rPr>
          <w:rFonts w:ascii="Times New Roman" w:eastAsia="Times New Roman" w:hAnsi="Times New Roman" w:cs="Times New Roman"/>
          <w:sz w:val="28"/>
          <w:szCs w:val="28"/>
        </w:rPr>
        <w:t>неконституционностью</w:t>
      </w:r>
      <w:proofErr w:type="spellEnd"/>
      <w:r w:rsidRPr="00477125">
        <w:rPr>
          <w:rFonts w:ascii="Times New Roman" w:eastAsia="Times New Roman" w:hAnsi="Times New Roman" w:cs="Times New Roman"/>
          <w:sz w:val="28"/>
          <w:szCs w:val="28"/>
        </w:rPr>
        <w:t xml:space="preserve"> нормативного регулирования, а также значительно увеличивает риски неконституционного правоприменения </w:t>
      </w:r>
      <w:r w:rsidR="001A368F">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применения нормы в смысле, расходящимся с конституционным.</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Применение плохо отредактированных законоположений, таящих в себе правовую неопределенность либо несогласованность нормативного регулирования, приводит, в том числе, к снижению общественной поддержки действий государственной власти даже тогда, когда эти действия в целом отвечают публичным интересам.</w:t>
      </w:r>
    </w:p>
    <w:p w:rsidR="00477125" w:rsidRPr="00477125" w:rsidRDefault="00477125" w:rsidP="001A368F">
      <w:pPr>
        <w:tabs>
          <w:tab w:val="left" w:pos="2549"/>
          <w:tab w:val="left" w:pos="5237"/>
          <w:tab w:val="left" w:pos="824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Конституционный Суд дает наиболее общую типологию вскрытых в ходе</w:t>
      </w:r>
      <w:r w:rsidR="001A368F">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конституционного судопроизводства основных нормотворческих дефектов</w:t>
      </w:r>
      <w:r w:rsidR="001A368F">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w:t>
      </w:r>
      <w:proofErr w:type="spellStart"/>
      <w:r w:rsidRPr="00477125">
        <w:rPr>
          <w:rFonts w:ascii="Times New Roman" w:eastAsia="Times New Roman" w:hAnsi="Times New Roman" w:cs="Times New Roman"/>
          <w:sz w:val="28"/>
          <w:szCs w:val="28"/>
        </w:rPr>
        <w:t>пробельность</w:t>
      </w:r>
      <w:proofErr w:type="spellEnd"/>
      <w:r w:rsidR="001A368F">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регулирования,</w:t>
      </w:r>
      <w:r w:rsidR="001A368F">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неопределенность</w:t>
      </w:r>
      <w:r w:rsidR="001A368F">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регулирования,</w:t>
      </w:r>
      <w:r w:rsidR="001A368F">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н</w:t>
      </w:r>
      <w:r w:rsidR="00A22446">
        <w:rPr>
          <w:rFonts w:ascii="Times New Roman" w:eastAsia="Times New Roman" w:hAnsi="Times New Roman" w:cs="Times New Roman"/>
          <w:sz w:val="28"/>
          <w:szCs w:val="28"/>
        </w:rPr>
        <w:t>есогласованность регулирования).</w:t>
      </w:r>
    </w:p>
    <w:p w:rsidR="00477125" w:rsidRPr="00A22446" w:rsidRDefault="00477125" w:rsidP="00175209">
      <w:pPr>
        <w:pStyle w:val="a4"/>
        <w:numPr>
          <w:ilvl w:val="1"/>
          <w:numId w:val="55"/>
        </w:numPr>
        <w:tabs>
          <w:tab w:val="left" w:pos="1418"/>
        </w:tabs>
        <w:spacing w:after="0" w:line="240" w:lineRule="auto"/>
        <w:ind w:left="0" w:firstLine="709"/>
        <w:rPr>
          <w:rFonts w:ascii="Times New Roman" w:eastAsia="Times New Roman" w:hAnsi="Times New Roman" w:cs="Times New Roman"/>
          <w:b/>
          <w:bCs/>
          <w:sz w:val="28"/>
          <w:szCs w:val="28"/>
        </w:rPr>
      </w:pPr>
      <w:proofErr w:type="spellStart"/>
      <w:r w:rsidRPr="00A22446">
        <w:rPr>
          <w:rFonts w:ascii="Times New Roman" w:eastAsia="Times New Roman" w:hAnsi="Times New Roman" w:cs="Times New Roman"/>
          <w:b/>
          <w:bCs/>
          <w:sz w:val="28"/>
          <w:szCs w:val="28"/>
        </w:rPr>
        <w:lastRenderedPageBreak/>
        <w:t>Пробельность</w:t>
      </w:r>
      <w:proofErr w:type="spellEnd"/>
      <w:r w:rsidRPr="00A22446">
        <w:rPr>
          <w:rFonts w:ascii="Times New Roman" w:eastAsia="Times New Roman" w:hAnsi="Times New Roman" w:cs="Times New Roman"/>
          <w:b/>
          <w:bCs/>
          <w:sz w:val="28"/>
          <w:szCs w:val="28"/>
        </w:rPr>
        <w:t xml:space="preserve"> регулирования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Под </w:t>
      </w:r>
      <w:proofErr w:type="spellStart"/>
      <w:r w:rsidRPr="00477125">
        <w:rPr>
          <w:rFonts w:ascii="Times New Roman" w:eastAsia="Times New Roman" w:hAnsi="Times New Roman" w:cs="Times New Roman"/>
          <w:sz w:val="28"/>
          <w:szCs w:val="28"/>
        </w:rPr>
        <w:t>пробельностью</w:t>
      </w:r>
      <w:proofErr w:type="spellEnd"/>
      <w:r w:rsidRPr="00477125">
        <w:rPr>
          <w:rFonts w:ascii="Times New Roman" w:eastAsia="Times New Roman" w:hAnsi="Times New Roman" w:cs="Times New Roman"/>
          <w:sz w:val="28"/>
          <w:szCs w:val="28"/>
        </w:rPr>
        <w:t xml:space="preserve"> регулирования понимается формальное отсутствие регулирования общественных отношений, нуждающихся в этом с точки зрения требований защиты конституционных ценностей и реализации конституционных принципов, включая </w:t>
      </w:r>
      <w:proofErr w:type="spellStart"/>
      <w:r w:rsidRPr="00477125">
        <w:rPr>
          <w:rFonts w:ascii="Times New Roman" w:eastAsia="Times New Roman" w:hAnsi="Times New Roman" w:cs="Times New Roman"/>
          <w:sz w:val="28"/>
          <w:szCs w:val="28"/>
        </w:rPr>
        <w:t>неурегулированность</w:t>
      </w:r>
      <w:proofErr w:type="spellEnd"/>
      <w:r w:rsidRPr="00477125">
        <w:rPr>
          <w:rFonts w:ascii="Times New Roman" w:eastAsia="Times New Roman" w:hAnsi="Times New Roman" w:cs="Times New Roman"/>
          <w:sz w:val="28"/>
          <w:szCs w:val="28"/>
        </w:rPr>
        <w:t xml:space="preserve"> отдельных материальных либо процедурных компонентов в структуре моделируемого нормой правоотношения, либо фактическое отсутствие должного, т.е. обеспечивающего эффективное нормативное упорядочение соответствующих отношений регулирования. К такого рода дефектам, в частности, относится отсутствие правозащитных механизмов, нормативно установленных и позволяющих своевременно отстаивать данные права.</w:t>
      </w:r>
    </w:p>
    <w:p w:rsidR="00A22446" w:rsidRPr="00477125" w:rsidRDefault="00A22446"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175209">
      <w:pPr>
        <w:pStyle w:val="a4"/>
        <w:numPr>
          <w:ilvl w:val="1"/>
          <w:numId w:val="55"/>
        </w:numPr>
        <w:tabs>
          <w:tab w:val="left" w:pos="1418"/>
        </w:tabs>
        <w:spacing w:after="0" w:line="240" w:lineRule="auto"/>
        <w:ind w:left="0"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Неопределенность регулирования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Под неопределенностью регулирования понимаются такие недостатки нормотворчества как размытость терминологии, нечеткость правореализационных механизмов, в том числе финансовых гарантий. Допускаемые законодателем отступления от принципа правовой определенности, расплывчатость используемых в законах понятий и определений, очевидная избыточность юридико-технической эксплуатации относительно определенных категорий также подрывают единство правоприменения. От точности терминов, которыми оперирует законодатель, не в последнюю очередь зависят адекватное понимание, толкование и реализация законодательного акта. Между тем, многие законы нуждаются в конкретизации, детализации, а иногда и в коренном обновлении используемых в них понятий. В то же время одной из причин неопределенности регулирования являются дефекты </w:t>
      </w:r>
      <w:proofErr w:type="spellStart"/>
      <w:r w:rsidRPr="00477125">
        <w:rPr>
          <w:rFonts w:ascii="Times New Roman" w:eastAsia="Times New Roman" w:hAnsi="Times New Roman" w:cs="Times New Roman"/>
          <w:sz w:val="28"/>
          <w:szCs w:val="28"/>
        </w:rPr>
        <w:t>темпоральности</w:t>
      </w:r>
      <w:proofErr w:type="spellEnd"/>
      <w:r w:rsidRPr="00477125">
        <w:rPr>
          <w:rFonts w:ascii="Times New Roman" w:eastAsia="Times New Roman" w:hAnsi="Times New Roman" w:cs="Times New Roman"/>
          <w:sz w:val="28"/>
          <w:szCs w:val="28"/>
        </w:rPr>
        <w:t xml:space="preserve">, нарушающие принципы действия правовых норм во времени (например, введение </w:t>
      </w:r>
      <w:proofErr w:type="spellStart"/>
      <w:r w:rsidRPr="00477125">
        <w:rPr>
          <w:rFonts w:ascii="Times New Roman" w:eastAsia="Times New Roman" w:hAnsi="Times New Roman" w:cs="Times New Roman"/>
          <w:sz w:val="28"/>
          <w:szCs w:val="28"/>
        </w:rPr>
        <w:t>правоограничительных</w:t>
      </w:r>
      <w:proofErr w:type="spellEnd"/>
      <w:r w:rsidRPr="00477125">
        <w:rPr>
          <w:rFonts w:ascii="Times New Roman" w:eastAsia="Times New Roman" w:hAnsi="Times New Roman" w:cs="Times New Roman"/>
          <w:sz w:val="28"/>
          <w:szCs w:val="28"/>
        </w:rPr>
        <w:t xml:space="preserve"> мер без установления срока их действия либо бессрочно). К существенным изъянам законодательных актов принадлежит неопределенность возлагаемых на субъекты правоотношений обязанностей (имеющая место нередко в сочетании с неопределенностью распределения между ними ответственности).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Допуская противоречивое истолкование и произвольное применение соответствующих норм, подобные дефекты ослабляют нормативную упорядоченность значимых с точки зрения поддержания конституционной законности общественных отношений и их отдельных компонентов. </w:t>
      </w:r>
      <w:proofErr w:type="gramStart"/>
      <w:r w:rsidRPr="00477125">
        <w:rPr>
          <w:rFonts w:ascii="Times New Roman" w:eastAsia="Times New Roman" w:hAnsi="Times New Roman" w:cs="Times New Roman"/>
          <w:sz w:val="28"/>
          <w:szCs w:val="28"/>
        </w:rPr>
        <w:t>Неопределенность содержания правовой нормы, допуская возможность неограниченного усмотрения в процессе правоприменения, может приводить к произволу, а значит - к нарушению не только принципов равенства и верховенства закона, но и установленных статьями 45 и 46 (части 1 и 2) Конституции Российской Федерации гарантий государственной, включая судебную, защиты прав, свобод и законных интересов граждан.</w:t>
      </w:r>
      <w:proofErr w:type="gramEnd"/>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175209">
      <w:pPr>
        <w:pStyle w:val="a4"/>
        <w:numPr>
          <w:ilvl w:val="1"/>
          <w:numId w:val="55"/>
        </w:numPr>
        <w:tabs>
          <w:tab w:val="left" w:pos="1418"/>
        </w:tabs>
        <w:spacing w:after="0" w:line="240" w:lineRule="auto"/>
        <w:ind w:left="0"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lastRenderedPageBreak/>
        <w:t>Несогласованность регулирования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Под несогласованностью регулирования понимаются иные, вызванные недостаточной юридико-технической проработкой, дефекты нормотворчества, не относящиеся к первым двум группам и порождающие противоречия между нормами одной отрасли (внутренняя несогласованность) либо между нормами, принадлежащими к разным отраслям (внешняя несогласованность). Одним из наиболее частых примеров несогласованности регулирования является закрепление в</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законодательстве</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произвольных</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критериев</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дифференциации,</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 xml:space="preserve">влекущих необоснованные различия в правовом статусе принадлежащих к одной и той же категории субъектов и сообщающих нормативному регулированию признаки </w:t>
      </w:r>
      <w:proofErr w:type="spellStart"/>
      <w:r w:rsidRPr="00477125">
        <w:rPr>
          <w:rFonts w:ascii="Times New Roman" w:eastAsia="Times New Roman" w:hAnsi="Times New Roman" w:cs="Times New Roman"/>
          <w:sz w:val="28"/>
          <w:szCs w:val="28"/>
        </w:rPr>
        <w:t>дискриминационности</w:t>
      </w:r>
      <w:proofErr w:type="spellEnd"/>
      <w:r w:rsidRPr="00477125">
        <w:rPr>
          <w:rFonts w:ascii="Times New Roman" w:eastAsia="Times New Roman" w:hAnsi="Times New Roman" w:cs="Times New Roman"/>
          <w:sz w:val="28"/>
          <w:szCs w:val="28"/>
        </w:rPr>
        <w:t>.</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Отчасти нормотворческие дефекты корректируются правоприменительной, прежде всего судебной, практикой через толкование пробельных норм в процессе разрешения конкретных споров. Кроме того, судебная практика нередко способствует инициированию внесения изменений в дефектные законодательные акты. Тем не менее, и об этом свидетельствуют поступающие в Конституционный Суд обращения, ординарное судебное толкование далеко не во всех случаях способно предотвратить нарушение конституционных прав, поводом для которого явились те или иные дефекты законодательства. Конституционность правоприменения в существенной степени определяется именно качеством нормотворчества.</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Тем самым поддержание высокого уровня доверия к деятельности публичной власти требует недопущения регулирования, нарушающего конституционные права по причине нормотворческих дефектов.</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 xml:space="preserve">В этой связи принципиальную важность приобретает проведение при создании новых норм, а также при законодательном уточнении содержания действующего регулирования высокопрофессиональной правовой и специализированной экспертизы, позволяющей повысить качество принимаемых федеральных законов или законов субъектов Российской Федерации и тем самым существенно сократить нежелательные - и с точки зрения защиты конституционных прав, и с точки зрения поддержания на должном уровне авторитета парламента </w:t>
      </w:r>
      <w:r w:rsidR="00A22446">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ситуации, требующие</w:t>
      </w:r>
      <w:proofErr w:type="gramEnd"/>
      <w:r w:rsidRPr="00477125">
        <w:rPr>
          <w:rFonts w:ascii="Times New Roman" w:eastAsia="Times New Roman" w:hAnsi="Times New Roman" w:cs="Times New Roman"/>
          <w:sz w:val="28"/>
          <w:szCs w:val="28"/>
        </w:rPr>
        <w:t xml:space="preserve"> вмешательства конституционного правосудия.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Конституционный Суд также отмечает, что в современных условиях первоочередной задачей совершенствования законодательства являются преодоление пробелов нормативного регулирования, исправление присутствующих в нем и вскрытых правоприменительной практикой дефектов неопределенности и несогласованности.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 юридической литературе, в частности, выделяются следующие виды ошибок в сфере правотворчества:</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Познавательные </w:t>
      </w:r>
      <w:r w:rsidR="00056533">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неверное установление целей и предмета правового регулирования; неправильный выбор правового акта; необоснованное </w:t>
      </w:r>
      <w:r w:rsidRPr="00477125">
        <w:rPr>
          <w:rFonts w:ascii="Times New Roman" w:eastAsia="Times New Roman" w:hAnsi="Times New Roman" w:cs="Times New Roman"/>
          <w:sz w:val="28"/>
          <w:szCs w:val="28"/>
        </w:rPr>
        <w:lastRenderedPageBreak/>
        <w:t>определение объема и метода правового регулирования; ошибочное понимание (толкование) назначения и смысла правового акта, его норм, характера полномочий и связей субъектов; отсутствие прогнозных оценок последствий действия правового акта.</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Содержательные </w:t>
      </w:r>
      <w:r w:rsidR="00056533">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слабая обоснованность правовых решений и неверные расчеты, порождающие коллизии, поспешные поправки; неверное определение объема и характера полномочий органа или должностного лица; несогласованность правового акта с нормами других правовых актов; неудачное определение срока действия акта и круга лиц, на которых он распространяется; запоздалая корректировка и отмена устаревших норм актов.</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Юридико-технические</w:t>
      </w:r>
      <w:proofErr w:type="gramEnd"/>
      <w:r w:rsidRPr="00477125">
        <w:rPr>
          <w:rFonts w:ascii="Times New Roman" w:eastAsia="Times New Roman" w:hAnsi="Times New Roman" w:cs="Times New Roman"/>
          <w:sz w:val="28"/>
          <w:szCs w:val="28"/>
        </w:rPr>
        <w:t xml:space="preserve"> </w:t>
      </w:r>
      <w:r w:rsidR="00056533">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противоречивое или неверное использование нормативных понятий и терминов; пренебрежение правилами «юридического языка»; неправильное оформление текста правового акта.</w:t>
      </w:r>
    </w:p>
    <w:p w:rsidR="00477125" w:rsidRPr="00477125" w:rsidRDefault="00477125" w:rsidP="00477125">
      <w:pPr>
        <w:spacing w:after="0" w:line="240" w:lineRule="auto"/>
        <w:ind w:firstLine="709"/>
        <w:jc w:val="center"/>
        <w:rPr>
          <w:rFonts w:ascii="Times New Roman" w:eastAsia="Times New Roman" w:hAnsi="Times New Roman" w:cs="Times New Roman"/>
          <w:sz w:val="28"/>
          <w:szCs w:val="28"/>
        </w:rPr>
      </w:pPr>
    </w:p>
    <w:p w:rsidR="00477125" w:rsidRPr="00477125" w:rsidRDefault="00477125" w:rsidP="00175209">
      <w:pPr>
        <w:pStyle w:val="a4"/>
        <w:numPr>
          <w:ilvl w:val="0"/>
          <w:numId w:val="55"/>
        </w:numPr>
        <w:tabs>
          <w:tab w:val="left" w:pos="426"/>
        </w:tabs>
        <w:spacing w:after="0" w:line="240" w:lineRule="auto"/>
        <w:ind w:left="0" w:firstLine="0"/>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ТИПИЧНЫЕ ОШИБКИ В НОРМАТИВНЫХ ПРАВОВЫХ БАЗАХ СУБЪЕКТОВ РОССИЙСКОЙ ФЕДЕРАЦИИ, РЕГУЛИРУЮЩИХ ОТНОШЕНИЯ В ОБЛАСТИ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Анализ законодательства субъектов Российской Федерации в области гражданской обороны выявил наличие типичных ошибок в нормативных правовых базах большинства субъектов Российской Федерации.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Во-первых, отсутствие закрепленных законодательными актами полномочий в области гражданской обороны руководителей исполнительной власти регионов. </w:t>
      </w:r>
      <w:proofErr w:type="gramStart"/>
      <w:r w:rsidRPr="00477125">
        <w:rPr>
          <w:rFonts w:ascii="Times New Roman" w:eastAsia="Times New Roman" w:hAnsi="Times New Roman" w:cs="Times New Roman"/>
          <w:sz w:val="28"/>
          <w:szCs w:val="28"/>
        </w:rPr>
        <w:t>Отсылки к норме, установленной пунктом 3 статьи 11 Федерального закона «О гражданской обороне», устанавливающей, что руководство гражданской обороной на территориях субъектов Российской Федерации осуществляют главы органов исполнительной власти субъектов Российской Федерации, а также к норме, установленной пунктом 1 статьи 8 «Полномочия органов исполнительной власти субъектов Российской Федерации и органов местного самоуправления в области гражданской обороны» Федерального закона «О гражданской обороне</w:t>
      </w:r>
      <w:proofErr w:type="gramEnd"/>
      <w:r w:rsidRPr="00477125">
        <w:rPr>
          <w:rFonts w:ascii="Times New Roman" w:eastAsia="Times New Roman" w:hAnsi="Times New Roman" w:cs="Times New Roman"/>
          <w:sz w:val="28"/>
          <w:szCs w:val="28"/>
        </w:rPr>
        <w:t xml:space="preserve">», нельзя считать полностью обоснованными, поскольку полномочия </w:t>
      </w:r>
      <w:proofErr w:type="gramStart"/>
      <w:r w:rsidRPr="00477125">
        <w:rPr>
          <w:rFonts w:ascii="Times New Roman" w:eastAsia="Times New Roman" w:hAnsi="Times New Roman" w:cs="Times New Roman"/>
          <w:sz w:val="28"/>
          <w:szCs w:val="28"/>
        </w:rPr>
        <w:t>глав органов исполнительной власти субъектов Российской Федерации</w:t>
      </w:r>
      <w:proofErr w:type="gramEnd"/>
      <w:r w:rsidRPr="00477125">
        <w:rPr>
          <w:rFonts w:ascii="Times New Roman" w:eastAsia="Times New Roman" w:hAnsi="Times New Roman" w:cs="Times New Roman"/>
          <w:sz w:val="28"/>
          <w:szCs w:val="28"/>
        </w:rPr>
        <w:t xml:space="preserve"> в области гражданской обороны рассматриваемыми нормами не устанавливаются.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В соответствии с нормой, установленной пунктом 4 статьи 1 Федерального закона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полномочия органов государственной власти субъекта Российской Федерации устанавливаются Конституцией Российской Федерации, рассматриваемым Федеральным законом, другими федеральными законами, конституцией (уставом) и законами субъекта Российской Федерации.</w:t>
      </w:r>
      <w:proofErr w:type="gramEnd"/>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В основных законах (уставах) таких субъектов Российской Федерации, как Архангельская, Владимирская, Костромская, Саратовская и Вологодская </w:t>
      </w:r>
      <w:r w:rsidRPr="00477125">
        <w:rPr>
          <w:rFonts w:ascii="Times New Roman" w:eastAsia="Times New Roman" w:hAnsi="Times New Roman" w:cs="Times New Roman"/>
          <w:sz w:val="28"/>
          <w:szCs w:val="28"/>
        </w:rPr>
        <w:lastRenderedPageBreak/>
        <w:t xml:space="preserve">области, закреплена норма, согласно которой к полномочиям </w:t>
      </w:r>
      <w:proofErr w:type="gramStart"/>
      <w:r w:rsidRPr="00477125">
        <w:rPr>
          <w:rFonts w:ascii="Times New Roman" w:eastAsia="Times New Roman" w:hAnsi="Times New Roman" w:cs="Times New Roman"/>
          <w:sz w:val="28"/>
          <w:szCs w:val="28"/>
        </w:rPr>
        <w:t>глав органов исполнительной власти данных субъектов Российской Федерации</w:t>
      </w:r>
      <w:proofErr w:type="gramEnd"/>
      <w:r w:rsidRPr="00477125">
        <w:rPr>
          <w:rFonts w:ascii="Times New Roman" w:eastAsia="Times New Roman" w:hAnsi="Times New Roman" w:cs="Times New Roman"/>
          <w:sz w:val="28"/>
          <w:szCs w:val="28"/>
        </w:rPr>
        <w:t xml:space="preserve"> отнесено руководство гражданской обороной.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Полномочия же высших должностных лиц большинства субъектов Российской Федерации (губернаторов (глав администраций) субъектов Российской Федерации, Мэра города Москвы) в области гражданской обороны, как руководителей гражданской обороны на территориях субъектов Российской Федерации, региональными законодательными актами не закреплены, что представляется правовым пробелом.</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В то же время законами Астраханской области от 9 апреля 2007 г. № 21/2007-03 «Устав Астраханской области» и от 5 июня 2009 г. № 42/2009-03 «О Правительстве Астраханской области» установлены полномочия Правительства Астраханской области в области гражданской обороны, однако полномочия Губернатора области как руководителя Правительства Астраханской области в рассматриваемой сфере законодательно не закреплены.</w:t>
      </w:r>
      <w:proofErr w:type="gramEnd"/>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Во-вторых, в юридической литературе также выделяются ошибки в сфере правотворчества, связанные с неверным выбором правового акта, определением объема и характера полномочий органа или должностного лица. Так, в региональном законодательстве, как правило, полномочия глав регионов и органов исполнительной власти субъектов Российской Федерации в области гражданской обороны устанавливаются подзаконными актами, утверждающими соответствующие положения об организации и ведении гражданской обороны на территориях субъектов Российской Федерации.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Необходимо отметить, что закрепление полномочий органов исполнительной власти субъектов Российской Федерации в области гражданской обороны в подзаконных актах, принятых в соответствии с требованиями, установленными постановлением Правительства Российской Федерации от 26 ноября 2007 г. № 804 «Об утверждении Положения о гражданской обороне в Российской Федерации», противоречит норме, установленной пунктом 4 статьи 1 Федерального закона «Об общих принципах организации законодательных (представительных) и исполнительных</w:t>
      </w:r>
      <w:proofErr w:type="gramEnd"/>
      <w:r w:rsidRPr="00477125">
        <w:rPr>
          <w:rFonts w:ascii="Times New Roman" w:eastAsia="Times New Roman" w:hAnsi="Times New Roman" w:cs="Times New Roman"/>
          <w:sz w:val="28"/>
          <w:szCs w:val="28"/>
        </w:rPr>
        <w:t xml:space="preserve"> органов государственной власти субъектов Российской Федерации», согласно которой рассматриваемые полномочия закрепляются только законодательным актом. В подзаконных актах субъектов Российской </w:t>
      </w:r>
      <w:proofErr w:type="gramStart"/>
      <w:r w:rsidRPr="00477125">
        <w:rPr>
          <w:rFonts w:ascii="Times New Roman" w:eastAsia="Times New Roman" w:hAnsi="Times New Roman" w:cs="Times New Roman"/>
          <w:sz w:val="28"/>
          <w:szCs w:val="28"/>
        </w:rPr>
        <w:t>Федерации</w:t>
      </w:r>
      <w:proofErr w:type="gramEnd"/>
      <w:r w:rsidRPr="00477125">
        <w:rPr>
          <w:rFonts w:ascii="Times New Roman" w:eastAsia="Times New Roman" w:hAnsi="Times New Roman" w:cs="Times New Roman"/>
          <w:sz w:val="28"/>
          <w:szCs w:val="28"/>
        </w:rPr>
        <w:t xml:space="preserve"> законодательно закрепленные полномочия органов исполнительной власти субъектов Российской Федерации и их руководителей могут быть продублированы.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В-третьих, юридическая литература также относит к существенным недостаткам в законодательстве юридико-технические ошибки.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 первую очередь, необходимо отметить, что не все субъекты Российской Федерации внесли в свои законодательства изменения, внесенные Федеральным законом от 29 июня 2015 г. № 171-ФЗ «О внесении изменений в Федеральный закон «О гражданской обороне».</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 качестве нескольких примеров можно привести: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постановление Главы администрации Архангельской области от 2 октября 2008 г. № 61 «Об утверждении Положения об организации и ведении гражданской обороны на территории Архангельской области»;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постановление Главы администрации Ненецкого автономного округа от 15 октября 2008 г. № 105-пг «Об утверждении Положения об организации и ведении гражданской обороны в Ненецком автономном округе»;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постановление Губернатора Амурской области от 3 апреля 2009 г. № 168 «Об утверждении Положения об организации и ведении гражданской обороны в Амурской области».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Основной формой решения проблем, связанных с устранением пробелов и дефектов регионального законодательства, является использование модельного законодательства.</w:t>
      </w:r>
    </w:p>
    <w:p w:rsidR="00056533" w:rsidRDefault="00056533">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Приложение 1</w:t>
      </w:r>
    </w:p>
    <w:p w:rsidR="00056533" w:rsidRDefault="00056533" w:rsidP="00056533">
      <w:pPr>
        <w:spacing w:after="0" w:line="240" w:lineRule="auto"/>
        <w:jc w:val="center"/>
        <w:rPr>
          <w:rFonts w:ascii="Times New Roman" w:eastAsia="Times New Roman" w:hAnsi="Times New Roman" w:cs="Times New Roman"/>
          <w:bCs/>
          <w:sz w:val="28"/>
          <w:szCs w:val="28"/>
        </w:rPr>
      </w:pPr>
    </w:p>
    <w:p w:rsidR="00477125" w:rsidRPr="00056533" w:rsidRDefault="00477125" w:rsidP="00056533">
      <w:pPr>
        <w:spacing w:after="0" w:line="240" w:lineRule="auto"/>
        <w:jc w:val="center"/>
        <w:rPr>
          <w:rFonts w:ascii="Times New Roman" w:eastAsia="Times New Roman" w:hAnsi="Times New Roman" w:cs="Times New Roman"/>
          <w:sz w:val="28"/>
          <w:szCs w:val="28"/>
        </w:rPr>
      </w:pPr>
      <w:r w:rsidRPr="00056533">
        <w:rPr>
          <w:rFonts w:ascii="Times New Roman" w:eastAsia="Times New Roman" w:hAnsi="Times New Roman" w:cs="Times New Roman"/>
          <w:bCs/>
          <w:sz w:val="28"/>
          <w:szCs w:val="28"/>
        </w:rPr>
        <w:t>Проект модельного закона субъекта Российской Федерации «О гражданской</w:t>
      </w:r>
      <w:r w:rsidR="00056533" w:rsidRPr="00056533">
        <w:rPr>
          <w:rFonts w:ascii="Times New Roman" w:eastAsia="Times New Roman" w:hAnsi="Times New Roman" w:cs="Times New Roman"/>
          <w:bCs/>
          <w:sz w:val="28"/>
          <w:szCs w:val="28"/>
        </w:rPr>
        <w:t xml:space="preserve"> </w:t>
      </w:r>
      <w:r w:rsidRPr="00056533">
        <w:rPr>
          <w:rFonts w:ascii="Times New Roman" w:eastAsia="Times New Roman" w:hAnsi="Times New Roman" w:cs="Times New Roman"/>
          <w:bCs/>
          <w:sz w:val="28"/>
          <w:szCs w:val="28"/>
        </w:rPr>
        <w:t>обороне субъекта Российской Федерации»</w:t>
      </w:r>
    </w:p>
    <w:p w:rsidR="00477125" w:rsidRPr="00477125" w:rsidRDefault="00477125" w:rsidP="00056533">
      <w:pPr>
        <w:spacing w:after="0" w:line="240" w:lineRule="auto"/>
        <w:jc w:val="center"/>
        <w:rPr>
          <w:rFonts w:ascii="Times New Roman" w:eastAsia="Times New Roman" w:hAnsi="Times New Roman" w:cs="Times New Roman"/>
          <w:sz w:val="28"/>
          <w:szCs w:val="28"/>
        </w:rPr>
      </w:pPr>
    </w:p>
    <w:p w:rsidR="00477125" w:rsidRPr="00477125" w:rsidRDefault="00477125" w:rsidP="00056533">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МОДЕЛЬНЫЙ ЗАКОН</w:t>
      </w:r>
      <w:r w:rsidR="00056533">
        <w:rPr>
          <w:rFonts w:ascii="Times New Roman" w:eastAsia="Times New Roman" w:hAnsi="Times New Roman" w:cs="Times New Roman"/>
          <w:b/>
          <w:bCs/>
          <w:sz w:val="28"/>
          <w:szCs w:val="28"/>
        </w:rPr>
        <w:br/>
      </w:r>
      <w:r w:rsidRPr="00477125">
        <w:rPr>
          <w:rFonts w:ascii="Times New Roman" w:eastAsia="Times New Roman" w:hAnsi="Times New Roman" w:cs="Times New Roman"/>
          <w:b/>
          <w:bCs/>
          <w:sz w:val="28"/>
          <w:szCs w:val="28"/>
        </w:rPr>
        <w:t>СУБЪЕКТА РОССИЙСКОЙ ФЕДЕРАЦИИ</w:t>
      </w:r>
    </w:p>
    <w:p w:rsidR="00477125" w:rsidRPr="00477125" w:rsidRDefault="00477125" w:rsidP="00056533">
      <w:pPr>
        <w:spacing w:after="0" w:line="240" w:lineRule="auto"/>
        <w:jc w:val="center"/>
        <w:rPr>
          <w:rFonts w:ascii="Times New Roman" w:eastAsia="Times New Roman" w:hAnsi="Times New Roman" w:cs="Times New Roman"/>
          <w:sz w:val="28"/>
          <w:szCs w:val="28"/>
        </w:rPr>
      </w:pPr>
    </w:p>
    <w:p w:rsidR="00477125" w:rsidRPr="00477125" w:rsidRDefault="00477125" w:rsidP="00056533">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О ГРАЖДАНСКОЙ ОБОРОНЕ СУБЪЕКТА РОССИЙСКОЙ ФЕДЕРАЦИИ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Преамбула</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Настоящий закон регулирует отношения в области организации и ведения гражданской обороны на территории субъекта Российской Федерации. </w:t>
      </w:r>
      <w:proofErr w:type="gramStart"/>
      <w:r w:rsidRPr="00477125">
        <w:rPr>
          <w:rFonts w:ascii="Times New Roman" w:eastAsia="Times New Roman" w:hAnsi="Times New Roman" w:cs="Times New Roman"/>
          <w:sz w:val="28"/>
          <w:szCs w:val="28"/>
        </w:rPr>
        <w:t xml:space="preserve">Действие настоящего закона распространяется на отношения, возникающие в процессе обеспечения органами государственной власти субъекта Российской Федерации, органами местного самоуправления, организациями независимо от их организационно-правовых форм (далее </w:t>
      </w:r>
      <w:r w:rsidR="00056533">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организации) системы мероприятий по подготовке к защите и по защите населения, материальных и культурных ценностей на территории субъекта Российской Федерации от опасностей, возникающих при военных конфликтах или вследствие этих конфликтов, а также при чрезвычайных</w:t>
      </w:r>
      <w:proofErr w:type="gramEnd"/>
      <w:r w:rsidRPr="00477125">
        <w:rPr>
          <w:rFonts w:ascii="Times New Roman" w:eastAsia="Times New Roman" w:hAnsi="Times New Roman" w:cs="Times New Roman"/>
          <w:sz w:val="28"/>
          <w:szCs w:val="28"/>
        </w:rPr>
        <w:t xml:space="preserve"> </w:t>
      </w:r>
      <w:proofErr w:type="gramStart"/>
      <w:r w:rsidRPr="00477125">
        <w:rPr>
          <w:rFonts w:ascii="Times New Roman" w:eastAsia="Times New Roman" w:hAnsi="Times New Roman" w:cs="Times New Roman"/>
          <w:sz w:val="28"/>
          <w:szCs w:val="28"/>
        </w:rPr>
        <w:t>ситуациях</w:t>
      </w:r>
      <w:proofErr w:type="gramEnd"/>
      <w:r w:rsidRPr="00477125">
        <w:rPr>
          <w:rFonts w:ascii="Times New Roman" w:eastAsia="Times New Roman" w:hAnsi="Times New Roman" w:cs="Times New Roman"/>
          <w:sz w:val="28"/>
          <w:szCs w:val="28"/>
        </w:rPr>
        <w:t xml:space="preserve"> природного и техногенного характера.</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Глава I. Общие положения</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Статья 1. Основные понятия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Основные понятия, применяемые в настоящем законе, используются в значениях, установленных Федеральным законом от 12 февраля 1998 года № 28-ФЗ «О гражданской обороне» и иными федеральными законами.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Статья 2. Задачи в области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Основными задачами в области гражданской обороны субъекта Российской Федерации являются:</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подготовка населения в области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оповещение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эвакуация населения, материальных и культурных ценностей в безопасные районы;</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предоставление населению средств индивидуальной и коллективной защиты; проведение</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мероприятий</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по</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световой</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маскировке</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другим</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видам маскировки;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проведение аварийно-спасательных и других неотложных работ в случаях возникновения опасностей для населения при военных конфликтах или вследствие этих конфликтов, а также при чрезвычайных ситуациях природного и техногенного характера;</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первоочередное жизнеобеспечение населения, пострадавшего при военных конфликтах или вследствие этих конфликтов, а также при чрезвычайных ситуациях природного и техногенного характера;</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борьба с пожарами, возникшими при военных конфликтах или вследствие этих конфликтов;</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обнаружение и обозначение районов, подвергшихся радиоактивному, химическому, биологическому или иному заражению;</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санитарная обработка населения, обеззараживание зданий и сооружений, специальная обработка техники и территорий;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восстановление и поддержание порядка в районах, пострадавших при военных конфликтах или вследствие этих конфликтов, а также при чрезвычайных ситуациях природного и техногенного характера;</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срочное восстановление функционирования необходимых коммунальных служб в военное время;</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срочное захоронение трупов в военное время;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обеспечение устойчивости функционирования организаций, необходимых для выживания населения при военных конфликтах или вследствие, этих конфликтов, а также при чрезвычайных ситуациях природного и техногенного характера;</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обеспечение постоянной готовности сил и сре</w:t>
      </w:r>
      <w:proofErr w:type="gramStart"/>
      <w:r w:rsidRPr="00477125">
        <w:rPr>
          <w:rFonts w:ascii="Times New Roman" w:eastAsia="Times New Roman" w:hAnsi="Times New Roman" w:cs="Times New Roman"/>
          <w:sz w:val="28"/>
          <w:szCs w:val="28"/>
        </w:rPr>
        <w:t>дств гр</w:t>
      </w:r>
      <w:proofErr w:type="gramEnd"/>
      <w:r w:rsidRPr="00477125">
        <w:rPr>
          <w:rFonts w:ascii="Times New Roman" w:eastAsia="Times New Roman" w:hAnsi="Times New Roman" w:cs="Times New Roman"/>
          <w:sz w:val="28"/>
          <w:szCs w:val="28"/>
        </w:rPr>
        <w:t>ажданской обороны.</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Статья 3. Правовое регулирование в области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056533" w:rsidRDefault="00477125" w:rsidP="00175209">
      <w:pPr>
        <w:pStyle w:val="a4"/>
        <w:numPr>
          <w:ilvl w:val="0"/>
          <w:numId w:val="56"/>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056533">
        <w:rPr>
          <w:rFonts w:ascii="Times New Roman" w:eastAsia="Times New Roman" w:hAnsi="Times New Roman" w:cs="Times New Roman"/>
          <w:sz w:val="28"/>
          <w:szCs w:val="28"/>
        </w:rPr>
        <w:t>Правовое регулирование в области гражданской обороны на региональном, муниципальном уровнях и в организациях осуществляется в соответствии с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Правительства Российской Федерации, нормативными правовыми актами Министерства Российской Федерации по делам гражданской обороны, чрезвычайным ситуациям и ликвидации последствий стихийных бедствий, а также настоящим Законом и положением об организации</w:t>
      </w:r>
      <w:proofErr w:type="gramEnd"/>
      <w:r w:rsidRPr="00056533">
        <w:rPr>
          <w:rFonts w:ascii="Times New Roman" w:eastAsia="Times New Roman" w:hAnsi="Times New Roman" w:cs="Times New Roman"/>
          <w:sz w:val="28"/>
          <w:szCs w:val="28"/>
        </w:rPr>
        <w:t xml:space="preserve"> </w:t>
      </w:r>
      <w:proofErr w:type="gramStart"/>
      <w:r w:rsidRPr="00056533">
        <w:rPr>
          <w:rFonts w:ascii="Times New Roman" w:eastAsia="Times New Roman" w:hAnsi="Times New Roman" w:cs="Times New Roman"/>
          <w:sz w:val="28"/>
          <w:szCs w:val="28"/>
        </w:rPr>
        <w:t>и ведении гражданской обороны в субъекте Российской Федерации, утверждаемым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roofErr w:type="gramEnd"/>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Органы местного самоуправления в пределах своих полномочий могут принимать муниципальные правовые акты, регулирующие вопросы гражданской обороны.</w:t>
      </w:r>
    </w:p>
    <w:p w:rsidR="00477125" w:rsidRPr="00477125" w:rsidRDefault="00477125" w:rsidP="00175209">
      <w:pPr>
        <w:pStyle w:val="a4"/>
        <w:numPr>
          <w:ilvl w:val="0"/>
          <w:numId w:val="56"/>
        </w:numPr>
        <w:tabs>
          <w:tab w:val="left" w:pos="1134"/>
        </w:tabs>
        <w:spacing w:after="0" w:line="240" w:lineRule="auto"/>
        <w:ind w:left="0"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Если международным договором Российской Федерации установлены иные правила, чем предусмотренные настоящим Законом, то применяются правила международного договора.</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Default="00477125" w:rsidP="00477125">
      <w:pPr>
        <w:spacing w:after="0" w:line="240" w:lineRule="auto"/>
        <w:ind w:firstLine="709"/>
        <w:rPr>
          <w:rFonts w:ascii="Times New Roman" w:eastAsia="Times New Roman" w:hAnsi="Times New Roman" w:cs="Times New Roman"/>
          <w:b/>
          <w:bCs/>
          <w:sz w:val="28"/>
          <w:szCs w:val="28"/>
        </w:rPr>
      </w:pPr>
      <w:r w:rsidRPr="00477125">
        <w:rPr>
          <w:rFonts w:ascii="Times New Roman" w:eastAsia="Times New Roman" w:hAnsi="Times New Roman" w:cs="Times New Roman"/>
          <w:b/>
          <w:bCs/>
          <w:sz w:val="28"/>
          <w:szCs w:val="28"/>
        </w:rPr>
        <w:t>Статья 4. Принципы организации и ведения гражданской обороны</w:t>
      </w:r>
    </w:p>
    <w:p w:rsidR="00056533" w:rsidRPr="00477125" w:rsidRDefault="00056533"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175209">
      <w:pPr>
        <w:numPr>
          <w:ilvl w:val="0"/>
          <w:numId w:val="2"/>
        </w:num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Организация и ведение гражданской обороны на территории Российской Федерации являются одной из важнейших функций государства, составной частью оборонного строительства, обеспечения защиты населения и безопасности государства.</w:t>
      </w:r>
    </w:p>
    <w:p w:rsidR="00477125" w:rsidRPr="00477125" w:rsidRDefault="00477125" w:rsidP="00175209">
      <w:pPr>
        <w:numPr>
          <w:ilvl w:val="0"/>
          <w:numId w:val="2"/>
        </w:num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Подготовка субъекта Российской Федерации к ведению гражданской обороны осуществляется заблаговременно в мирное время с учетом развития вооружения, военной техники и средств защиты населения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w:t>
      </w:r>
    </w:p>
    <w:p w:rsidR="00477125" w:rsidRPr="00477125" w:rsidRDefault="00477125" w:rsidP="00175209">
      <w:pPr>
        <w:numPr>
          <w:ilvl w:val="0"/>
          <w:numId w:val="2"/>
        </w:num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Ведение гражданской обороны заключается в выполнении мероприятий по защите населения, материальных и культурных ценностей на территории Российской Федерации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w:t>
      </w:r>
    </w:p>
    <w:p w:rsidR="00477125" w:rsidRPr="00477125" w:rsidRDefault="00477125" w:rsidP="00056533">
      <w:p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Ведение гражданской обороны в субъекте Российской Федерации и муниципальных образованиях осуществляется на основе соответствующих планов гражданской обороны и защиты населения субъекта Российской Федерации и муниципальных образований.</w:t>
      </w:r>
    </w:p>
    <w:p w:rsidR="00477125" w:rsidRPr="00477125" w:rsidRDefault="00477125" w:rsidP="00056533">
      <w:p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Ведение гражданской обороны в организациях осуществляется на основе соответствующих планов гражданской обороны организаций.</w:t>
      </w:r>
    </w:p>
    <w:p w:rsidR="00477125" w:rsidRDefault="00477125" w:rsidP="00056533">
      <w:p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4.</w:t>
      </w:r>
      <w:r w:rsidRPr="00477125">
        <w:rPr>
          <w:rFonts w:ascii="Times New Roman" w:eastAsia="Times New Roman" w:hAnsi="Times New Roman" w:cs="Times New Roman"/>
          <w:sz w:val="28"/>
          <w:szCs w:val="28"/>
        </w:rPr>
        <w:tab/>
        <w:t>Силы и средства гражданской обороны привлекаются к организации и</w:t>
      </w:r>
      <w:r w:rsidR="0005653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проведению мероприятий по предотвращению и ликвидации чрезвычайных</w:t>
      </w:r>
      <w:r w:rsidR="0005653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ситуаций федерального и регионального характера в порядке, установленном</w:t>
      </w:r>
      <w:r w:rsidR="0005653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законодательством.</w:t>
      </w:r>
    </w:p>
    <w:p w:rsidR="00056533" w:rsidRPr="00477125" w:rsidRDefault="00056533" w:rsidP="00056533">
      <w:pPr>
        <w:tabs>
          <w:tab w:val="left" w:pos="1134"/>
        </w:tabs>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Статья 5. Координация деятельности органов управления гражданской обороной и сил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 xml:space="preserve">Обеспечение координации деятельности органов управления гражданской обороной, управления силами и средствами гражданской обороны субъекта Российской Федерации, организации информационного взаимодействия с федеральными органами исполнительной власти, органами местного самоуправления и организациями при решении задач в области гражданской обороны, а также при осуществлении мер информационной поддержки принятия решений в области гражданской обороны на </w:t>
      </w:r>
      <w:r w:rsidRPr="00477125">
        <w:rPr>
          <w:rFonts w:ascii="Times New Roman" w:eastAsia="Times New Roman" w:hAnsi="Times New Roman" w:cs="Times New Roman"/>
          <w:sz w:val="28"/>
          <w:szCs w:val="28"/>
        </w:rPr>
        <w:lastRenderedPageBreak/>
        <w:t>межрегиональном и региональном уровнях осуществляют органы повседневного управления (центры управления</w:t>
      </w:r>
      <w:proofErr w:type="gramEnd"/>
      <w:r w:rsidRPr="00477125">
        <w:rPr>
          <w:rFonts w:ascii="Times New Roman" w:eastAsia="Times New Roman" w:hAnsi="Times New Roman" w:cs="Times New Roman"/>
          <w:sz w:val="28"/>
          <w:szCs w:val="28"/>
        </w:rPr>
        <w:t xml:space="preserve"> </w:t>
      </w:r>
      <w:proofErr w:type="gramStart"/>
      <w:r w:rsidRPr="00477125">
        <w:rPr>
          <w:rFonts w:ascii="Times New Roman" w:eastAsia="Times New Roman" w:hAnsi="Times New Roman" w:cs="Times New Roman"/>
          <w:sz w:val="28"/>
          <w:szCs w:val="28"/>
        </w:rPr>
        <w:t>в кризисных ситуациях), находящиеся в ведении федерального органа исполнительной власти, уполномоченного на решение задач в области гражданской обороны, в порядке, установленном федеральным органом исполнительной власти, уполномоченным на решение задач в области гражданской обороны.</w:t>
      </w:r>
      <w:proofErr w:type="gramEnd"/>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Статья 6. Государственный надзор в области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Государственный надзор в области гражданской обороны осуществляет федеральный орган исполнительной власти, уполномоченный на решение задач в области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Глава П. Полномочия органов исполнительной власти субъектов Российской Федерации, органов местного самоуправления, организаций, права и обязанности граждан Российской Федерации в области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Статья 7. Полномочия органов исполнительной власти субъектов Российской Федерации и органов местного самоуправления в области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056533" w:rsidRDefault="00477125" w:rsidP="00175209">
      <w:pPr>
        <w:pStyle w:val="a4"/>
        <w:numPr>
          <w:ilvl w:val="0"/>
          <w:numId w:val="57"/>
        </w:numPr>
        <w:tabs>
          <w:tab w:val="left" w:pos="1134"/>
        </w:tabs>
        <w:spacing w:after="0" w:line="240" w:lineRule="auto"/>
        <w:ind w:left="0" w:firstLine="709"/>
        <w:jc w:val="both"/>
        <w:rPr>
          <w:rFonts w:ascii="Times New Roman" w:eastAsia="Times New Roman" w:hAnsi="Times New Roman" w:cs="Times New Roman"/>
          <w:sz w:val="28"/>
          <w:szCs w:val="28"/>
        </w:rPr>
      </w:pPr>
      <w:r w:rsidRPr="00056533">
        <w:rPr>
          <w:rFonts w:ascii="Times New Roman" w:eastAsia="Times New Roman" w:hAnsi="Times New Roman" w:cs="Times New Roman"/>
          <w:sz w:val="28"/>
          <w:szCs w:val="28"/>
        </w:rPr>
        <w:t>Глава администрации субъекта Российской Федерации в пределах своей компетенции: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осуществляет руководство организацией и ведением гражданской обороны на территории субъекта Российской Федерации;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утверждает план гражданской обороны и защиты населения субъекта Российской Федерации;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принимает нормативные правовые акты в области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обеспечивает согласованное функционирование и взаимодействие органов исполнительной власти субъекта Российской Федерации при решении задач и выполнении мероприятий по гражданской обороне на территории субъекта Российской Федерации;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создает и утверждает состав комиссий и иных коллегиальных органов и определяет порядок их деятельности в целях организации выполнения мероприятий по гражданской обороне;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осуществляет иные полномочия в сфере руководства гражданской обороной в субъекте Российской Федерации в соответствии с законодательством Российской Федерации.</w:t>
      </w:r>
    </w:p>
    <w:p w:rsidR="00477125" w:rsidRPr="00477125" w:rsidRDefault="00477125" w:rsidP="00175209">
      <w:pPr>
        <w:pStyle w:val="a4"/>
        <w:numPr>
          <w:ilvl w:val="0"/>
          <w:numId w:val="57"/>
        </w:numPr>
        <w:tabs>
          <w:tab w:val="left" w:pos="1134"/>
        </w:tabs>
        <w:spacing w:after="0" w:line="240" w:lineRule="auto"/>
        <w:ind w:left="0"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Исполнительные органы государственной власти субъекта Российской</w:t>
      </w:r>
      <w:r w:rsidR="0005653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Федерации в пределах своей компетенции: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организуют проведение мероприятий по гражданской обороне, разрабатывают и реализовывают планы гражданской обороны и защиты населения;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осуществляют меры по поддержанию сил и сре</w:t>
      </w:r>
      <w:proofErr w:type="gramStart"/>
      <w:r w:rsidRPr="00477125">
        <w:rPr>
          <w:rFonts w:ascii="Times New Roman" w:eastAsia="Times New Roman" w:hAnsi="Times New Roman" w:cs="Times New Roman"/>
          <w:sz w:val="28"/>
          <w:szCs w:val="28"/>
        </w:rPr>
        <w:t>дств гр</w:t>
      </w:r>
      <w:proofErr w:type="gramEnd"/>
      <w:r w:rsidRPr="00477125">
        <w:rPr>
          <w:rFonts w:ascii="Times New Roman" w:eastAsia="Times New Roman" w:hAnsi="Times New Roman" w:cs="Times New Roman"/>
          <w:sz w:val="28"/>
          <w:szCs w:val="28"/>
        </w:rPr>
        <w:t>ажданской обороны в состоянии постоянной готовности;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организуют подготовку населения в области гражданской обороны; создают и поддерживают в состоянии постоянной готовности к использованию технические системы управления гражданской обороны, системы оповещения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защитные сооружения и другие объекты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планируют мероприятия по подготовке к эвакуации населения, материальных и культурных ценностей в безопасные районы, их размещению, развертыванию лечебных и других учреждений, необходимых для первоочередного обеспечения пострадавшего населения;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планируют мероприятия по поддержанию устойчивого функционирования организаций в военное время;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создают и содержат в целях гражданской обороны запасы материально-технических, продовольственных, медицинских и иных средств;</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обеспечивают своевременное оповещение населения, в том числе экстренное оповещение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определяют перечень организаций, обеспечивающих выполнение мероприятий регионального уровня по гражданской обороне.</w:t>
      </w:r>
    </w:p>
    <w:p w:rsidR="00477125" w:rsidRPr="00477125" w:rsidRDefault="00477125" w:rsidP="00175209">
      <w:pPr>
        <w:pStyle w:val="a4"/>
        <w:numPr>
          <w:ilvl w:val="0"/>
          <w:numId w:val="57"/>
        </w:numPr>
        <w:tabs>
          <w:tab w:val="left" w:pos="1134"/>
        </w:tabs>
        <w:spacing w:after="0" w:line="240" w:lineRule="auto"/>
        <w:ind w:left="0"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Органы местного самоуправления самостоятельно в пределах границ</w:t>
      </w:r>
      <w:r w:rsidR="0005653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муниципальных образований: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проводят мероприятия по гражданской обороне, разрабатывают и реализовывают планы гражданской обороны и защиты населения;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проводят подготовку населения в области гражданской обороны; создают и поддерживают в состоянии постоянной готовности к использованию муниципальные системы оповещения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защитные сооружения и другие объекты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проводят мероприятия по подготовке к эвакуации населения, материальных и культурных ценностей в безопасные районы;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проводят первоочередные мероприятия по поддержанию устойчивого функционирования организаций в военное время;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создают и содержат в целях гражданской обороны запасы продовольствия, медицинских средств индивидуальной защиты и иных средств;</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обеспечивают своевременное оповещение населения, в том числе экстренное оповещение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в пределах своих полномочий создают и поддерживают в состоянии готовности силы и средства гражданской обороны, необходимые для решения вопросов местного значения;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определяют перечень организаций, обеспечивающих выполнение мероприятий местного уровня по гражданской обороне.</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056533">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Статья 8. Полномочия организаций в области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056533" w:rsidRDefault="00477125" w:rsidP="00175209">
      <w:pPr>
        <w:pStyle w:val="a4"/>
        <w:numPr>
          <w:ilvl w:val="0"/>
          <w:numId w:val="58"/>
        </w:numPr>
        <w:tabs>
          <w:tab w:val="left" w:pos="1134"/>
        </w:tabs>
        <w:spacing w:after="0" w:line="240" w:lineRule="auto"/>
        <w:ind w:left="0" w:firstLine="709"/>
        <w:jc w:val="both"/>
        <w:rPr>
          <w:rFonts w:ascii="Times New Roman" w:eastAsia="Times New Roman" w:hAnsi="Times New Roman" w:cs="Times New Roman"/>
          <w:sz w:val="28"/>
          <w:szCs w:val="28"/>
        </w:rPr>
      </w:pPr>
      <w:r w:rsidRPr="00056533">
        <w:rPr>
          <w:rFonts w:ascii="Times New Roman" w:eastAsia="Times New Roman" w:hAnsi="Times New Roman" w:cs="Times New Roman"/>
          <w:sz w:val="28"/>
          <w:szCs w:val="28"/>
        </w:rPr>
        <w:t>Организации в пределах своих полномочий и в порядке, установленном</w:t>
      </w:r>
      <w:r w:rsidR="00056533">
        <w:rPr>
          <w:rFonts w:ascii="Times New Roman" w:eastAsia="Times New Roman" w:hAnsi="Times New Roman" w:cs="Times New Roman"/>
          <w:sz w:val="28"/>
          <w:szCs w:val="28"/>
        </w:rPr>
        <w:t xml:space="preserve"> </w:t>
      </w:r>
      <w:r w:rsidRPr="00056533">
        <w:rPr>
          <w:rFonts w:ascii="Times New Roman" w:eastAsia="Times New Roman" w:hAnsi="Times New Roman" w:cs="Times New Roman"/>
          <w:sz w:val="28"/>
          <w:szCs w:val="28"/>
        </w:rPr>
        <w:t>федеральными законами, иными нормативными правовыми актами Российской</w:t>
      </w:r>
      <w:r w:rsidR="00056533">
        <w:rPr>
          <w:rFonts w:ascii="Times New Roman" w:eastAsia="Times New Roman" w:hAnsi="Times New Roman" w:cs="Times New Roman"/>
          <w:sz w:val="28"/>
          <w:szCs w:val="28"/>
        </w:rPr>
        <w:t xml:space="preserve"> </w:t>
      </w:r>
      <w:r w:rsidRPr="00056533">
        <w:rPr>
          <w:rFonts w:ascii="Times New Roman" w:eastAsia="Times New Roman" w:hAnsi="Times New Roman" w:cs="Times New Roman"/>
          <w:sz w:val="28"/>
          <w:szCs w:val="28"/>
        </w:rPr>
        <w:t>Федерации и настоящим Законом:</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планируют и организуют проведение мероприятий по гражданской обороне;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проводят мероприятия по поддержанию своего устойчивого функционирования в военное время;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осуществляют подготовку своих работников в области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создают и содержат в целях гражданской обороны запасы материально-технических, продовольственных, медицинских и иных средств.</w:t>
      </w:r>
    </w:p>
    <w:p w:rsidR="00477125" w:rsidRPr="00477125" w:rsidRDefault="00477125" w:rsidP="00175209">
      <w:pPr>
        <w:pStyle w:val="a4"/>
        <w:numPr>
          <w:ilvl w:val="0"/>
          <w:numId w:val="58"/>
        </w:numPr>
        <w:tabs>
          <w:tab w:val="left" w:pos="1134"/>
        </w:tabs>
        <w:spacing w:after="0" w:line="240" w:lineRule="auto"/>
        <w:ind w:left="0"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Организации, отнесенные в установленном порядке к категориям по</w:t>
      </w:r>
      <w:r w:rsidR="0005653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гражданской обороне, создают и поддерживают в состоянии готовности нештатные</w:t>
      </w:r>
      <w:r w:rsidR="0005653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формирования по обеспечению выполнения мероприятий по гражданской обороне.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Организации, эксплуатирующие опасные производственные объекты I и II классов опасности, особо радиационно опасные и ядерно опасные производства и объекты, гидротехнические сооружения чрезвычайно высокой опасности и гидротехнические сооружения высокой опасности, а также организации, эксплуатирующие опасные производственные объекты III класса опасности, отнесенные в установленном порядке к категориям по гражданской обороне, создают и поддерживают в состоянии готовности нештатные аварийно-спасательные формирования.</w:t>
      </w:r>
      <w:proofErr w:type="gramEnd"/>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Типовой порядок создания нештатных формирований по обеспечению выполнения мероприятий по гражданской обороне определяется федеральным органом исполнительной власти, уполномоченным на решение задач в области гражданской обороны.</w:t>
      </w:r>
    </w:p>
    <w:p w:rsidR="00477125" w:rsidRPr="00477125" w:rsidRDefault="00477125" w:rsidP="00175209">
      <w:pPr>
        <w:pStyle w:val="a4"/>
        <w:numPr>
          <w:ilvl w:val="0"/>
          <w:numId w:val="58"/>
        </w:numPr>
        <w:tabs>
          <w:tab w:val="left" w:pos="1134"/>
        </w:tabs>
        <w:spacing w:after="0" w:line="240" w:lineRule="auto"/>
        <w:ind w:left="0"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Организации, эксплуатирующие опасные производственные объекты I и II классов опасности, особо радиационно опасные и ядерно опасные производства и объекты, гидротехнические сооружения чрезвычайно высокой опасности и гидротехнические сооружения высокой опасности, создают и поддерживают в состоянии готовности локальные системы оповещения.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Статья 9. Права и обязанности граждан Российской Федерации в области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Граждане Российской Федерации в соответствии с федеральными законами, иными нормативными правовыми актами Российской Федерации и настоящим Законом:</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проходят подготовку в области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принимают участие в проведении других мероприятий по гражданской обороне;</w:t>
      </w:r>
    </w:p>
    <w:p w:rsid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оказывают содействие федеральным органам исполнительной власти, органам государственной власти субъекта Российской Федерации, органам местного самоуправления и организациям в решении задач в области гражданской обороны.</w:t>
      </w:r>
    </w:p>
    <w:p w:rsidR="00056533" w:rsidRPr="00477125" w:rsidRDefault="00056533" w:rsidP="00477125">
      <w:pPr>
        <w:spacing w:after="0" w:line="240" w:lineRule="auto"/>
        <w:ind w:firstLine="709"/>
        <w:jc w:val="both"/>
        <w:rPr>
          <w:rFonts w:ascii="Times New Roman" w:eastAsia="Times New Roman" w:hAnsi="Times New Roman" w:cs="Times New Roman"/>
          <w:sz w:val="28"/>
          <w:szCs w:val="28"/>
        </w:rPr>
      </w:pPr>
    </w:p>
    <w:p w:rsidR="00056533" w:rsidRDefault="00477125" w:rsidP="00477125">
      <w:pPr>
        <w:spacing w:after="0" w:line="240" w:lineRule="auto"/>
        <w:ind w:firstLine="709"/>
        <w:rPr>
          <w:rFonts w:ascii="Times New Roman" w:eastAsia="Times New Roman" w:hAnsi="Times New Roman" w:cs="Times New Roman"/>
          <w:b/>
          <w:bCs/>
          <w:sz w:val="28"/>
          <w:szCs w:val="28"/>
        </w:rPr>
      </w:pPr>
      <w:r w:rsidRPr="00477125">
        <w:rPr>
          <w:rFonts w:ascii="Times New Roman" w:eastAsia="Times New Roman" w:hAnsi="Times New Roman" w:cs="Times New Roman"/>
          <w:b/>
          <w:bCs/>
          <w:sz w:val="28"/>
          <w:szCs w:val="28"/>
        </w:rPr>
        <w:t>Глава III. Руководство гражданской обороной</w:t>
      </w:r>
    </w:p>
    <w:p w:rsidR="00056533" w:rsidRDefault="00056533" w:rsidP="00477125">
      <w:pPr>
        <w:spacing w:after="0" w:line="240" w:lineRule="auto"/>
        <w:ind w:firstLine="709"/>
        <w:rPr>
          <w:rFonts w:ascii="Times New Roman" w:eastAsia="Times New Roman" w:hAnsi="Times New Roman" w:cs="Times New Roman"/>
          <w:b/>
          <w:bCs/>
          <w:sz w:val="28"/>
          <w:szCs w:val="28"/>
        </w:rPr>
      </w:pP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Статья 10. Руководство гражданской обороной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056533" w:rsidRDefault="00477125" w:rsidP="00175209">
      <w:pPr>
        <w:pStyle w:val="a4"/>
        <w:numPr>
          <w:ilvl w:val="0"/>
          <w:numId w:val="3"/>
        </w:numPr>
        <w:tabs>
          <w:tab w:val="left" w:pos="1134"/>
        </w:tabs>
        <w:spacing w:after="0" w:line="240" w:lineRule="auto"/>
        <w:ind w:left="0" w:firstLine="720"/>
        <w:jc w:val="both"/>
        <w:rPr>
          <w:rFonts w:ascii="Times New Roman" w:eastAsia="Times New Roman" w:hAnsi="Times New Roman" w:cs="Times New Roman"/>
          <w:sz w:val="28"/>
          <w:szCs w:val="28"/>
        </w:rPr>
      </w:pPr>
      <w:r w:rsidRPr="00056533">
        <w:rPr>
          <w:rFonts w:ascii="Times New Roman" w:eastAsia="Times New Roman" w:hAnsi="Times New Roman" w:cs="Times New Roman"/>
          <w:sz w:val="28"/>
          <w:szCs w:val="28"/>
        </w:rPr>
        <w:t>Руководство гражданской обороной на территориях субъекта Российской Федерации и муниципальных образований осуществляют, соответственно, глава органа исполнительной власти субъекта Российской Федерации и руководители органов местного самоуправления.</w:t>
      </w:r>
    </w:p>
    <w:p w:rsidR="00477125" w:rsidRPr="00477125" w:rsidRDefault="00477125" w:rsidP="00175209">
      <w:pPr>
        <w:numPr>
          <w:ilvl w:val="0"/>
          <w:numId w:val="3"/>
        </w:numPr>
        <w:tabs>
          <w:tab w:val="left" w:pos="109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Руководство гражданской обороной в организациях осуществляют их руководители.</w:t>
      </w:r>
    </w:p>
    <w:p w:rsidR="00477125" w:rsidRPr="00477125" w:rsidRDefault="00477125" w:rsidP="00175209">
      <w:pPr>
        <w:numPr>
          <w:ilvl w:val="0"/>
          <w:numId w:val="3"/>
        </w:numPr>
        <w:tabs>
          <w:tab w:val="left" w:pos="109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Руководители органов исполнительной власти субъекта Российской Федерации, органов местного самоуправления и организаций несут персональную ответственность за организацию и проведение мероприятий по гражданской обороне и защите населения.</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056533">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Статья 11. Органы, осуществляющие управление гражданской обороной</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Органами, осуществляющими управление гражданской обороной, являются:</w:t>
      </w:r>
    </w:p>
    <w:p w:rsidR="00477125" w:rsidRPr="00477125" w:rsidRDefault="00477125" w:rsidP="00175209">
      <w:pPr>
        <w:numPr>
          <w:ilvl w:val="0"/>
          <w:numId w:val="7"/>
        </w:num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федеральный орган исполнительной власти, уполномоченный на решение задач в области гражданской обороны;</w:t>
      </w:r>
    </w:p>
    <w:p w:rsidR="00477125" w:rsidRPr="00477125" w:rsidRDefault="00477125" w:rsidP="00175209">
      <w:pPr>
        <w:numPr>
          <w:ilvl w:val="0"/>
          <w:numId w:val="7"/>
        </w:num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территориальные органы </w:t>
      </w:r>
      <w:r w:rsidR="009545A5">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региональные центры по делам гражданской обороны, чрезвычайным ситуациям и ликвидации последствий стихийных бедствий и органы, уполномоченные решать задачи гражданской обороны и задачи по предупреждению и ликвидации чрезвычайных ситуаций по субъекту Российской Федерации.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 xml:space="preserve">Руководители указанных территориальных органов назначаются в установленном порядке руководителем федерального органа исполнительной власти, уполномоченного на решение задач в области гражданской обороны, из числа военнослужащих спасательных воинских формирований этого федерального органа исполнительной власти, лиц начальствующего состава федеральной противопожарной службы и гражданского персонала, за </w:t>
      </w:r>
      <w:r w:rsidRPr="00477125">
        <w:rPr>
          <w:rFonts w:ascii="Times New Roman" w:eastAsia="Times New Roman" w:hAnsi="Times New Roman" w:cs="Times New Roman"/>
          <w:sz w:val="28"/>
          <w:szCs w:val="28"/>
        </w:rPr>
        <w:lastRenderedPageBreak/>
        <w:t>исключением лиц, назначаемых на должность и освобождаемых от должности Президентом Российской Федерации;</w:t>
      </w:r>
      <w:proofErr w:type="gramEnd"/>
    </w:p>
    <w:p w:rsidR="00477125" w:rsidRPr="00477125" w:rsidRDefault="00477125" w:rsidP="00175209">
      <w:pPr>
        <w:numPr>
          <w:ilvl w:val="0"/>
          <w:numId w:val="7"/>
        </w:num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структурные подразделения федеральных органов исполнительной власти, органов исполнительной власти субъекта Российской Федерации и органов местного самоуправления, уполномоченные на решение задач в области гражданской обороны;</w:t>
      </w:r>
    </w:p>
    <w:p w:rsidR="00477125" w:rsidRPr="00477125" w:rsidRDefault="00477125" w:rsidP="00175209">
      <w:pPr>
        <w:numPr>
          <w:ilvl w:val="0"/>
          <w:numId w:val="7"/>
        </w:num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структурные подразделения (работники) организаций, уполномоченные на решение задач в области гражданской обороны, создаваемые (назначаемые) в порядке, установленном Правительством Российской Федерации.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Глава IV. Силы гражданской обороны</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Статья 12. Силы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9545A5" w:rsidRDefault="00477125" w:rsidP="00175209">
      <w:pPr>
        <w:pStyle w:val="a4"/>
        <w:numPr>
          <w:ilvl w:val="0"/>
          <w:numId w:val="6"/>
        </w:numPr>
        <w:tabs>
          <w:tab w:val="left" w:pos="1134"/>
        </w:tabs>
        <w:spacing w:after="0" w:line="240" w:lineRule="auto"/>
        <w:ind w:left="0" w:firstLine="720"/>
        <w:jc w:val="both"/>
        <w:rPr>
          <w:rFonts w:ascii="Times New Roman" w:eastAsia="Times New Roman" w:hAnsi="Times New Roman" w:cs="Times New Roman"/>
          <w:sz w:val="28"/>
          <w:szCs w:val="28"/>
        </w:rPr>
      </w:pPr>
      <w:r w:rsidRPr="009545A5">
        <w:rPr>
          <w:rFonts w:ascii="Times New Roman" w:eastAsia="Times New Roman" w:hAnsi="Times New Roman" w:cs="Times New Roman"/>
          <w:sz w:val="28"/>
          <w:szCs w:val="28"/>
        </w:rPr>
        <w:t>Силы гражданской обороны - подразделения Государственной противопожарной службы, аварийно-спасательные формирования и спасательные службы, нештатные формирования по обеспечению выполнения мероприятий по гражданской обороне.</w:t>
      </w:r>
    </w:p>
    <w:p w:rsidR="00477125" w:rsidRPr="00477125" w:rsidRDefault="00477125" w:rsidP="00175209">
      <w:pPr>
        <w:pStyle w:val="a4"/>
        <w:numPr>
          <w:ilvl w:val="0"/>
          <w:numId w:val="6"/>
        </w:numPr>
        <w:tabs>
          <w:tab w:val="left" w:pos="1134"/>
        </w:tabs>
        <w:spacing w:after="0" w:line="240" w:lineRule="auto"/>
        <w:ind w:left="0" w:firstLine="720"/>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Аварийно-спасательные службы и аварийно-спасательные формирования привлекаются для решения задач в области гражданской обороны в соответствии с законодательством Российской Федерации.</w:t>
      </w:r>
    </w:p>
    <w:p w:rsidR="00477125" w:rsidRPr="00477125" w:rsidRDefault="00477125" w:rsidP="00175209">
      <w:pPr>
        <w:pStyle w:val="a4"/>
        <w:numPr>
          <w:ilvl w:val="0"/>
          <w:numId w:val="6"/>
        </w:numPr>
        <w:tabs>
          <w:tab w:val="left" w:pos="1134"/>
        </w:tabs>
        <w:spacing w:after="0" w:line="240" w:lineRule="auto"/>
        <w:ind w:left="0" w:firstLine="720"/>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Нештатные аварийно-спасательные формирования привлекаются для ликвидации чрезвычайных ситуаций в соответствии с установленным порядком действий при возникновении и развитии чрезвычайных ситуаций, а также для решения задач в области гражданской обороны в соответствии с планами гражданской обороны и защиты населения по решению должностного лица, осуществляющего руководство гражданской обороной на соответствующей территории.</w:t>
      </w:r>
      <w:proofErr w:type="gramEnd"/>
    </w:p>
    <w:p w:rsidR="00477125" w:rsidRPr="00477125" w:rsidRDefault="00477125" w:rsidP="00175209">
      <w:pPr>
        <w:pStyle w:val="a4"/>
        <w:numPr>
          <w:ilvl w:val="0"/>
          <w:numId w:val="6"/>
        </w:numPr>
        <w:tabs>
          <w:tab w:val="left" w:pos="1134"/>
        </w:tabs>
        <w:spacing w:after="0" w:line="240" w:lineRule="auto"/>
        <w:ind w:left="0" w:firstLine="720"/>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Нештатные формирования по обеспечению выполнения мероприятий по гражданской обороне привлекаются для решения задач в области гражданской обороны в соответствии с планами гражданской обороны и защиты населения по решению должностного лица, осуществляющего руководство гражданской обороной на соответствующей территории.</w:t>
      </w:r>
    </w:p>
    <w:p w:rsidR="00477125" w:rsidRPr="00477125" w:rsidRDefault="00477125" w:rsidP="00175209">
      <w:pPr>
        <w:pStyle w:val="a4"/>
        <w:numPr>
          <w:ilvl w:val="0"/>
          <w:numId w:val="6"/>
        </w:numPr>
        <w:tabs>
          <w:tab w:val="left" w:pos="1134"/>
        </w:tabs>
        <w:spacing w:after="0" w:line="240" w:lineRule="auto"/>
        <w:ind w:left="0" w:firstLine="720"/>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Силы и средства гражданской обороны привлекаются к организации и проведению мероприятий по предотвращению и ликвидации чрезвычайных ситуаций федерального и регионального характера в порядке, установленном законодательством Российской Федерации.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Глава V. Заключительные положения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Статья 13. Финансирование мероприятий по гражданской обороне и защите населения</w:t>
      </w:r>
    </w:p>
    <w:p w:rsidR="00477125" w:rsidRPr="00477125" w:rsidRDefault="00477125" w:rsidP="00175209">
      <w:pPr>
        <w:numPr>
          <w:ilvl w:val="0"/>
          <w:numId w:val="5"/>
        </w:num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Обеспечение мероприятий регионального уровня по гражданской обороне, защите населения и территорий субъекта Российской Федерации является расходным обязательством субъекта Российской Федерации.</w:t>
      </w:r>
    </w:p>
    <w:p w:rsidR="00477125" w:rsidRPr="00477125" w:rsidRDefault="00477125" w:rsidP="00175209">
      <w:pPr>
        <w:numPr>
          <w:ilvl w:val="0"/>
          <w:numId w:val="5"/>
        </w:numPr>
        <w:tabs>
          <w:tab w:val="left" w:pos="1104"/>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Обеспечение мероприятий местного уровня по гражданской обороне, защите населения и территорий муниципального образования является расходным обязательством муниципального образования.</w:t>
      </w:r>
    </w:p>
    <w:p w:rsidR="00477125" w:rsidRPr="00477125" w:rsidRDefault="00477125" w:rsidP="00175209">
      <w:pPr>
        <w:numPr>
          <w:ilvl w:val="0"/>
          <w:numId w:val="5"/>
        </w:num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Обеспечение мероприятий по гражданской обороне, проводимых организациями, осуществляется за счет средств организаций.</w:t>
      </w:r>
    </w:p>
    <w:p w:rsidR="00477125" w:rsidRPr="00477125" w:rsidRDefault="00477125" w:rsidP="00175209">
      <w:pPr>
        <w:numPr>
          <w:ilvl w:val="0"/>
          <w:numId w:val="5"/>
        </w:num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Расходы на подготовку и проведение мероприятий по гражданской обороне, понесенные органами исполнительной власти субъекта Российской Федерации, органами местного самоуправления и организациями, возмещаются в соответствии с законодательством Российской Федерации.</w:t>
      </w:r>
    </w:p>
    <w:p w:rsidR="009545A5" w:rsidRDefault="009545A5" w:rsidP="00477125">
      <w:pPr>
        <w:spacing w:after="0" w:line="240" w:lineRule="auto"/>
        <w:ind w:firstLine="709"/>
        <w:jc w:val="both"/>
        <w:rPr>
          <w:rFonts w:ascii="Times New Roman" w:eastAsia="Times New Roman" w:hAnsi="Times New Roman" w:cs="Times New Roman"/>
          <w:b/>
          <w:bCs/>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Статья 14. Ответственность за нарушение законодательства в области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Неисполнение должностными лицами и гражданами Российской Федерации обязанностей в области гражданской обороны влечет ответственность в соответствии с законодательствами Российской Федерации или субъекта Российской Федерации.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Статья 15. Вступление в силу настоящего Закона</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9545A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Настоящий Закон вступает в силу со дня его официального опубликования.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Default="00477125" w:rsidP="00477125">
      <w:pPr>
        <w:spacing w:after="0" w:line="240" w:lineRule="auto"/>
        <w:ind w:firstLine="709"/>
        <w:jc w:val="both"/>
        <w:rPr>
          <w:rFonts w:ascii="Times New Roman" w:eastAsia="Times New Roman" w:hAnsi="Times New Roman" w:cs="Times New Roman"/>
          <w:b/>
          <w:bCs/>
          <w:sz w:val="28"/>
          <w:szCs w:val="28"/>
        </w:rPr>
      </w:pPr>
      <w:r w:rsidRPr="00477125">
        <w:rPr>
          <w:rFonts w:ascii="Times New Roman" w:eastAsia="Times New Roman" w:hAnsi="Times New Roman" w:cs="Times New Roman"/>
          <w:b/>
          <w:bCs/>
          <w:sz w:val="28"/>
          <w:szCs w:val="28"/>
        </w:rPr>
        <w:t>Статья 16. Приведение нормативных правовых актов субъекта Российской Федерации в соответствие с настоящим Законом</w:t>
      </w:r>
    </w:p>
    <w:p w:rsidR="009545A5" w:rsidRPr="00477125" w:rsidRDefault="009545A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175209">
      <w:pPr>
        <w:numPr>
          <w:ilvl w:val="0"/>
          <w:numId w:val="9"/>
        </w:numPr>
        <w:tabs>
          <w:tab w:val="left" w:pos="112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Нормативные правовые акты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иные нормативные правовые акты субъекта Российской Федерации приводятся в соответствие с настоящим Законом в течение трех месяцев со дня его вступления в силу.</w:t>
      </w:r>
    </w:p>
    <w:p w:rsidR="00477125" w:rsidRPr="00477125" w:rsidRDefault="00477125" w:rsidP="00175209">
      <w:pPr>
        <w:numPr>
          <w:ilvl w:val="0"/>
          <w:numId w:val="9"/>
        </w:numPr>
        <w:tabs>
          <w:tab w:val="left" w:pos="112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Высший исполнительный орган государственной власти субъекта Российской Федерации в двухмесячный срок в установленном порядке вносит в законодательный (представительный) орган государственной власти субъекта Российской Федерации предложения о приведении законодательства субъекта Российской Федерации в соответствие с настоящим Законом.</w:t>
      </w: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p>
    <w:p w:rsidR="00477125" w:rsidRDefault="00477125" w:rsidP="00477125">
      <w:pPr>
        <w:spacing w:after="0" w:line="240" w:lineRule="auto"/>
        <w:ind w:firstLine="709"/>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Глава администрации</w:t>
      </w:r>
      <w:r w:rsidR="009C2C09">
        <w:rPr>
          <w:rFonts w:ascii="Times New Roman" w:eastAsia="Times New Roman" w:hAnsi="Times New Roman" w:cs="Times New Roman"/>
          <w:sz w:val="28"/>
          <w:szCs w:val="28"/>
        </w:rPr>
        <w:br/>
      </w:r>
      <w:r w:rsidRPr="00477125">
        <w:rPr>
          <w:rFonts w:ascii="Times New Roman" w:eastAsia="Times New Roman" w:hAnsi="Times New Roman" w:cs="Times New Roman"/>
          <w:sz w:val="28"/>
          <w:szCs w:val="28"/>
        </w:rPr>
        <w:t>субъекта Российской Федерации</w:t>
      </w:r>
    </w:p>
    <w:p w:rsidR="009C2C09" w:rsidRPr="00477125" w:rsidRDefault="009C2C09" w:rsidP="00477125">
      <w:pPr>
        <w:spacing w:after="0" w:line="240" w:lineRule="auto"/>
        <w:ind w:firstLine="709"/>
        <w:jc w:val="right"/>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Приложение 2</w:t>
      </w:r>
    </w:p>
    <w:p w:rsidR="00C12EC9" w:rsidRDefault="00C12EC9" w:rsidP="00477125">
      <w:pPr>
        <w:spacing w:after="0" w:line="240" w:lineRule="auto"/>
        <w:ind w:firstLine="709"/>
        <w:jc w:val="center"/>
        <w:rPr>
          <w:rFonts w:ascii="Times New Roman" w:eastAsia="Times New Roman" w:hAnsi="Times New Roman" w:cs="Times New Roman"/>
          <w:b/>
          <w:bCs/>
          <w:sz w:val="28"/>
          <w:szCs w:val="28"/>
        </w:rPr>
      </w:pPr>
    </w:p>
    <w:p w:rsidR="00477125" w:rsidRPr="00C12EC9" w:rsidRDefault="00477125" w:rsidP="00C12EC9">
      <w:pPr>
        <w:spacing w:after="0" w:line="240" w:lineRule="auto"/>
        <w:jc w:val="center"/>
        <w:rPr>
          <w:rFonts w:ascii="Times New Roman" w:eastAsia="Times New Roman" w:hAnsi="Times New Roman" w:cs="Times New Roman"/>
          <w:sz w:val="28"/>
          <w:szCs w:val="28"/>
        </w:rPr>
      </w:pPr>
      <w:r w:rsidRPr="00C12EC9">
        <w:rPr>
          <w:rFonts w:ascii="Times New Roman" w:eastAsia="Times New Roman" w:hAnsi="Times New Roman" w:cs="Times New Roman"/>
          <w:bCs/>
          <w:sz w:val="28"/>
          <w:szCs w:val="28"/>
        </w:rPr>
        <w:t>Проект модельного акта Правительства субъекта Российской Федерации</w:t>
      </w:r>
      <w:r w:rsidR="00C12EC9">
        <w:rPr>
          <w:rFonts w:ascii="Times New Roman" w:eastAsia="Times New Roman" w:hAnsi="Times New Roman" w:cs="Times New Roman"/>
          <w:bCs/>
          <w:sz w:val="28"/>
          <w:szCs w:val="28"/>
        </w:rPr>
        <w:br/>
      </w:r>
      <w:r w:rsidRPr="00C12EC9">
        <w:rPr>
          <w:rFonts w:ascii="Times New Roman" w:eastAsia="Times New Roman" w:hAnsi="Times New Roman" w:cs="Times New Roman"/>
          <w:bCs/>
          <w:sz w:val="28"/>
          <w:szCs w:val="28"/>
        </w:rPr>
        <w:t>«Об утверждении Положения об организации и ведении гражданской обороны в субъекте Российской Федерации»</w:t>
      </w:r>
    </w:p>
    <w:p w:rsidR="00477125" w:rsidRPr="00477125" w:rsidRDefault="00477125" w:rsidP="00C12EC9">
      <w:pPr>
        <w:spacing w:after="0" w:line="240" w:lineRule="auto"/>
        <w:jc w:val="center"/>
        <w:rPr>
          <w:rFonts w:ascii="Times New Roman" w:eastAsia="Times New Roman" w:hAnsi="Times New Roman" w:cs="Times New Roman"/>
          <w:sz w:val="28"/>
          <w:szCs w:val="28"/>
        </w:rPr>
      </w:pPr>
    </w:p>
    <w:p w:rsidR="00477125" w:rsidRPr="00477125" w:rsidRDefault="00477125" w:rsidP="00C12EC9">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ПРАВИТЕЛЬСТВО СУБЪЕКТА РОССИЙСКОЙ ФЕДЕРАЦИИ</w:t>
      </w:r>
    </w:p>
    <w:p w:rsidR="00477125" w:rsidRPr="00477125" w:rsidRDefault="00477125" w:rsidP="00C12EC9">
      <w:pPr>
        <w:spacing w:after="0" w:line="240" w:lineRule="auto"/>
        <w:jc w:val="center"/>
        <w:rPr>
          <w:rFonts w:ascii="Times New Roman" w:eastAsia="Times New Roman" w:hAnsi="Times New Roman" w:cs="Times New Roman"/>
          <w:sz w:val="28"/>
          <w:szCs w:val="28"/>
        </w:rPr>
      </w:pPr>
    </w:p>
    <w:p w:rsidR="00477125" w:rsidRPr="00477125" w:rsidRDefault="00477125" w:rsidP="00C12EC9">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ПОСТАНОВЛЕНИЕ</w:t>
      </w:r>
    </w:p>
    <w:p w:rsidR="00477125" w:rsidRPr="00477125" w:rsidRDefault="00477125" w:rsidP="00C12EC9">
      <w:pPr>
        <w:spacing w:after="0" w:line="240" w:lineRule="auto"/>
        <w:jc w:val="center"/>
        <w:rPr>
          <w:rFonts w:ascii="Times New Roman" w:eastAsia="Times New Roman" w:hAnsi="Times New Roman" w:cs="Times New Roman"/>
          <w:sz w:val="28"/>
          <w:szCs w:val="28"/>
        </w:rPr>
      </w:pPr>
    </w:p>
    <w:p w:rsidR="00477125" w:rsidRPr="00477125" w:rsidRDefault="00477125" w:rsidP="00C12EC9">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ОБ УТВЕРЖДЕНИИ ПОЛОЖЕНИЯ ОБ ОРГАНИЗАЦИИ И ВЕДЕНИИ ГРАЖДАНСКОЙ ОБОРОНЫ В СУБЪЕКТЕ РОССИЙСКОЙ ФЕДЕРАЦИИ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В целях реализации единой государственной политики в области гражданской обороны, в соответствии с Федеральным законом от 12 февраля 1998 г. № 28-ФЗ «О гражданской обороне», постановлением Правительства Российской Федерации от 26 ноября 2007 г. № 804 «Об утверждении Положения о гражданской обороне в Российской Федерации», Законом субъекта Российской Федерации «О гражданской обороне» Правительство субъекта Российской Федерации постановляет:</w:t>
      </w:r>
      <w:proofErr w:type="gramEnd"/>
    </w:p>
    <w:p w:rsidR="00477125" w:rsidRPr="00477125" w:rsidRDefault="00477125" w:rsidP="00175209">
      <w:pPr>
        <w:numPr>
          <w:ilvl w:val="0"/>
          <w:numId w:val="10"/>
        </w:num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Утвердить Положение об организации и ведении гражданской обороны в субъекте Российской Федерации (приложение).</w:t>
      </w:r>
    </w:p>
    <w:p w:rsidR="00477125" w:rsidRPr="00477125" w:rsidRDefault="00477125" w:rsidP="00175209">
      <w:pPr>
        <w:numPr>
          <w:ilvl w:val="0"/>
          <w:numId w:val="10"/>
        </w:numPr>
        <w:tabs>
          <w:tab w:val="left" w:pos="1214"/>
          <w:tab w:val="left" w:pos="1276"/>
          <w:tab w:val="left" w:leader="underscore" w:pos="217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Контроль за выполнением настоящего постановления возложить </w:t>
      </w:r>
      <w:proofErr w:type="gramStart"/>
      <w:r w:rsidRPr="00477125">
        <w:rPr>
          <w:rFonts w:ascii="Times New Roman" w:eastAsia="Times New Roman" w:hAnsi="Times New Roman" w:cs="Times New Roman"/>
          <w:sz w:val="28"/>
          <w:szCs w:val="28"/>
        </w:rPr>
        <w:t>на</w:t>
      </w:r>
      <w:proofErr w:type="gramEnd"/>
      <w:r w:rsidRPr="00477125">
        <w:rPr>
          <w:rFonts w:ascii="Times New Roman" w:eastAsia="Times New Roman" w:hAnsi="Times New Roman" w:cs="Times New Roman"/>
          <w:sz w:val="28"/>
          <w:szCs w:val="28"/>
        </w:rPr>
        <w:t>:</w:t>
      </w:r>
      <w:r w:rsidR="00C12EC9">
        <w:rPr>
          <w:rFonts w:ascii="Times New Roman" w:eastAsia="Times New Roman" w:hAnsi="Times New Roman" w:cs="Times New Roman"/>
          <w:sz w:val="28"/>
          <w:szCs w:val="28"/>
        </w:rPr>
        <w:t xml:space="preserve"> _____________</w:t>
      </w: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Глава администрации</w:t>
      </w:r>
      <w:r w:rsidR="00C12EC9">
        <w:rPr>
          <w:rFonts w:ascii="Times New Roman" w:eastAsia="Times New Roman" w:hAnsi="Times New Roman" w:cs="Times New Roman"/>
          <w:sz w:val="28"/>
          <w:szCs w:val="28"/>
        </w:rPr>
        <w:br/>
      </w:r>
      <w:r w:rsidRPr="00477125">
        <w:rPr>
          <w:rFonts w:ascii="Times New Roman" w:eastAsia="Times New Roman" w:hAnsi="Times New Roman" w:cs="Times New Roman"/>
          <w:sz w:val="28"/>
          <w:szCs w:val="28"/>
        </w:rPr>
        <w:t>субъекта Российской Федерации</w:t>
      </w:r>
    </w:p>
    <w:p w:rsidR="00C12EC9" w:rsidRDefault="00C12EC9">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477125" w:rsidRPr="00477125" w:rsidRDefault="00477125" w:rsidP="00C12EC9">
      <w:pPr>
        <w:spacing w:after="0" w:line="240" w:lineRule="auto"/>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Приложение</w:t>
      </w:r>
      <w:r w:rsidR="00C12EC9">
        <w:rPr>
          <w:rFonts w:ascii="Times New Roman" w:eastAsia="Times New Roman" w:hAnsi="Times New Roman" w:cs="Times New Roman"/>
          <w:sz w:val="28"/>
          <w:szCs w:val="28"/>
        </w:rPr>
        <w:br/>
      </w:r>
      <w:r w:rsidRPr="00477125">
        <w:rPr>
          <w:rFonts w:ascii="Times New Roman" w:eastAsia="Times New Roman" w:hAnsi="Times New Roman" w:cs="Times New Roman"/>
          <w:sz w:val="28"/>
          <w:szCs w:val="28"/>
        </w:rPr>
        <w:t>к постановлению Правительства</w:t>
      </w:r>
      <w:r w:rsidR="00C12EC9">
        <w:rPr>
          <w:rFonts w:ascii="Times New Roman" w:eastAsia="Times New Roman" w:hAnsi="Times New Roman" w:cs="Times New Roman"/>
          <w:sz w:val="28"/>
          <w:szCs w:val="28"/>
        </w:rPr>
        <w:br/>
      </w:r>
      <w:r w:rsidRPr="00477125">
        <w:rPr>
          <w:rFonts w:ascii="Times New Roman" w:eastAsia="Times New Roman" w:hAnsi="Times New Roman" w:cs="Times New Roman"/>
          <w:sz w:val="28"/>
          <w:szCs w:val="28"/>
        </w:rPr>
        <w:t>субъекта Российской Федерации</w:t>
      </w:r>
    </w:p>
    <w:p w:rsidR="00477125" w:rsidRPr="00477125" w:rsidRDefault="00477125" w:rsidP="00477125">
      <w:pPr>
        <w:spacing w:after="0" w:line="240" w:lineRule="auto"/>
        <w:ind w:firstLine="709"/>
        <w:jc w:val="center"/>
        <w:rPr>
          <w:rFonts w:ascii="Times New Roman" w:eastAsia="Times New Roman" w:hAnsi="Times New Roman" w:cs="Times New Roman"/>
          <w:sz w:val="28"/>
          <w:szCs w:val="28"/>
        </w:rPr>
      </w:pPr>
    </w:p>
    <w:p w:rsidR="00477125" w:rsidRPr="00477125" w:rsidRDefault="00477125" w:rsidP="00C12EC9">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ПОЛОЖЕНИЕ</w:t>
      </w:r>
    </w:p>
    <w:p w:rsidR="00477125" w:rsidRPr="00477125" w:rsidRDefault="00477125" w:rsidP="00C12EC9">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ОБ ОРГАНИЗАЦИИ И ВЕДЕНИИ ГРАЖДАНСКОЙ ОБОРОНЫ В СУБЪЕКТЕ РОССИЙСКОЙ ФЕДЕРАЦИИ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C12EC9" w:rsidRDefault="00477125" w:rsidP="00175209">
      <w:pPr>
        <w:pStyle w:val="a4"/>
        <w:numPr>
          <w:ilvl w:val="0"/>
          <w:numId w:val="59"/>
        </w:numPr>
        <w:tabs>
          <w:tab w:val="left" w:pos="1276"/>
        </w:tabs>
        <w:spacing w:after="0" w:line="240" w:lineRule="auto"/>
        <w:ind w:left="0" w:firstLine="709"/>
        <w:rPr>
          <w:rFonts w:ascii="Times New Roman" w:eastAsia="Times New Roman" w:hAnsi="Times New Roman" w:cs="Times New Roman"/>
          <w:sz w:val="28"/>
          <w:szCs w:val="28"/>
        </w:rPr>
      </w:pPr>
      <w:r w:rsidRPr="00C12EC9">
        <w:rPr>
          <w:rFonts w:ascii="Times New Roman" w:eastAsia="Times New Roman" w:hAnsi="Times New Roman" w:cs="Times New Roman"/>
          <w:b/>
          <w:bCs/>
          <w:sz w:val="28"/>
          <w:szCs w:val="28"/>
        </w:rPr>
        <w:t>Общие положения</w:t>
      </w:r>
    </w:p>
    <w:p w:rsidR="00477125" w:rsidRPr="00477125" w:rsidRDefault="00477125" w:rsidP="00175209">
      <w:pPr>
        <w:numPr>
          <w:ilvl w:val="0"/>
          <w:numId w:val="12"/>
        </w:numPr>
        <w:tabs>
          <w:tab w:val="left" w:pos="1325"/>
        </w:tabs>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Настоящее Положение разработано в соответствии с Федеральным законом от 12 февраля 1998 г. № 28-ФЗ «О гражданской обороне», постановлением Правительства Российской Федерации от 26 ноября 2007 г. № 804 «Об утверждении Положения о гражданской обороне в Российской Федерации», Законом субъекта Российской Федерации «О гражданской обороне» и определяет организационные основы гражданской обороны, содержание основных мероприятий по гражданской обороне, состав сил и средств гражданской</w:t>
      </w:r>
      <w:proofErr w:type="gramEnd"/>
      <w:r w:rsidRPr="00477125">
        <w:rPr>
          <w:rFonts w:ascii="Times New Roman" w:eastAsia="Times New Roman" w:hAnsi="Times New Roman" w:cs="Times New Roman"/>
          <w:sz w:val="28"/>
          <w:szCs w:val="28"/>
        </w:rPr>
        <w:t xml:space="preserve"> обороны, порядок организации и ведения гражданской обороны в субъекте Российской Федерации.</w:t>
      </w:r>
    </w:p>
    <w:p w:rsidR="00477125" w:rsidRPr="00477125" w:rsidRDefault="00477125" w:rsidP="00175209">
      <w:pPr>
        <w:numPr>
          <w:ilvl w:val="0"/>
          <w:numId w:val="12"/>
        </w:numPr>
        <w:tabs>
          <w:tab w:val="left" w:pos="1325"/>
        </w:tabs>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Гражданская оборона в субъекте Российской Федерации организуется и ведется на всей территории субъекта Российской Федерации в соответствии с законами и нормативными правовыми актами Российской Федерации и субъекта Российской Федерации, нормативными правовыми актами федерального органа исполнительной власти, уполномоченного на решение задач в области гражданской обороны, приказами руководителя гражданской обороны субъекта Российской Федерации, а также настоящим Положением.</w:t>
      </w:r>
      <w:proofErr w:type="gramEnd"/>
    </w:p>
    <w:p w:rsidR="00477125" w:rsidRPr="00477125" w:rsidRDefault="00477125" w:rsidP="00175209">
      <w:pPr>
        <w:numPr>
          <w:ilvl w:val="0"/>
          <w:numId w:val="12"/>
        </w:numPr>
        <w:tabs>
          <w:tab w:val="left" w:pos="1325"/>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Подготовка к ведению гражданской обороны заключается в заблаговременном выполнении мероприятий по подготовке к защите населения, материальных и культурных ценностей на территории субъекта Российской Федерации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w:t>
      </w:r>
    </w:p>
    <w:p w:rsidR="00477125" w:rsidRPr="00477125" w:rsidRDefault="00477125" w:rsidP="00175209">
      <w:pPr>
        <w:numPr>
          <w:ilvl w:val="0"/>
          <w:numId w:val="12"/>
        </w:numPr>
        <w:tabs>
          <w:tab w:val="left" w:pos="1325"/>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Ведение гражданской обороны заключается в выполнении мероприятий по защите населения, материальных и культурных ценностей на территории субъекта Российской Федерации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w:t>
      </w:r>
    </w:p>
    <w:p w:rsidR="00477125" w:rsidRPr="00477125" w:rsidRDefault="00477125" w:rsidP="00175209">
      <w:pPr>
        <w:numPr>
          <w:ilvl w:val="0"/>
          <w:numId w:val="12"/>
        </w:numPr>
        <w:tabs>
          <w:tab w:val="left" w:pos="1325"/>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Порядок проведения, объемы и сроки проведения мероприятий по подготовке</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к</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ведению</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ведению</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гражданской</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обороны</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определяются федеральным органом исполнительной власти, уполномоченным на решение задач в области гражданской обороны, и Правительством субъекта Российской Федерации в рамках разграничения сфер деятельности и полномочий.</w:t>
      </w:r>
    </w:p>
    <w:p w:rsidR="00477125" w:rsidRPr="00477125" w:rsidRDefault="00477125" w:rsidP="00175209">
      <w:pPr>
        <w:numPr>
          <w:ilvl w:val="0"/>
          <w:numId w:val="12"/>
        </w:numPr>
        <w:tabs>
          <w:tab w:val="left" w:pos="1325"/>
        </w:tabs>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 xml:space="preserve">Органы исполнительной власти субъекта Российской Федерации, органы местного самоуправления и организации независимо от их </w:t>
      </w:r>
      <w:r w:rsidRPr="00477125">
        <w:rPr>
          <w:rFonts w:ascii="Times New Roman" w:eastAsia="Times New Roman" w:hAnsi="Times New Roman" w:cs="Times New Roman"/>
          <w:sz w:val="28"/>
          <w:szCs w:val="28"/>
        </w:rPr>
        <w:lastRenderedPageBreak/>
        <w:t>организационно-правовых форм (далее - организации) в целях решения задач в области гражданской обороны, в соответствии с полномочиями в области гражданской обороны создают и содержат силы, средства, объекты гражданской обороны, запасы материально-технических, продовольственных, медицинских и иных средств, планируют и осуществляют мероприятия по гражданской обороне.</w:t>
      </w:r>
      <w:proofErr w:type="gramEnd"/>
    </w:p>
    <w:p w:rsidR="00477125" w:rsidRPr="00477125" w:rsidRDefault="00477125" w:rsidP="00175209">
      <w:pPr>
        <w:numPr>
          <w:ilvl w:val="0"/>
          <w:numId w:val="12"/>
        </w:numPr>
        <w:tabs>
          <w:tab w:val="left" w:pos="1325"/>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Руководители органов исполнительной власти, органов местного самоуправления и организаций субъекта Российской Федерации несут персональную ответственность за организацию и проведение мероприятий по гражданской обороне.</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175209">
      <w:pPr>
        <w:pStyle w:val="a4"/>
        <w:numPr>
          <w:ilvl w:val="0"/>
          <w:numId w:val="59"/>
        </w:numPr>
        <w:tabs>
          <w:tab w:val="left" w:pos="1276"/>
        </w:tabs>
        <w:spacing w:after="0" w:line="240" w:lineRule="auto"/>
        <w:ind w:left="0"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Задачи в области гражданской обороны</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Основными задачами в области гражданской обороны являются: подготовка населения в области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оповещение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эвакуация населения, материальных и культурных ценностей в безопасные районы;</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предоставление населению средств индивидуальной и коллективной защиты; проведение</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мероприятий</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по</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световой</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маскировке</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другим</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видам маскировки;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проведение аварийно-спасательных и других неотложных работ в случае возникновения опасностей для населения при военных конфликтах или вследствие этих конфликтов, а также при чрезвычайных ситуациях природного и техногенного характера;</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первоочередное жизнеобеспечение населения, пострадавшего при военных конфликтах или вследствие этих конфликтов, а также при чрезвычайных ситуациях природного и техногенного характера;</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борьба с пожарами, возникшими при военных конфликтах или вследствие этих конфликтов;</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обнаружение и обозначение районов, подвергшихся радиоактивному, химическому, биологическому или иному заражению;</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санитарная обработка населения, обеззараживание зданий и сооружений, специальная обработка техники и территорий;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восстановление и поддержание порядка в районах, пострадавших при военных конфликтах или вследствие этих конфликтов, а также при чрезвычайных ситуациях природного и техногенного характера;</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срочное восстановление функционирования необходимых коммунальных служб в военное время;</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срочное захоронение трупов в военное время;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обеспечение устойчивости функционирования организаций, необходимых для выживания населения при военных конфликтах или </w:t>
      </w:r>
      <w:r w:rsidRPr="00477125">
        <w:rPr>
          <w:rFonts w:ascii="Times New Roman" w:eastAsia="Times New Roman" w:hAnsi="Times New Roman" w:cs="Times New Roman"/>
          <w:sz w:val="28"/>
          <w:szCs w:val="28"/>
        </w:rPr>
        <w:lastRenderedPageBreak/>
        <w:t>вследствие этих конфликтов, а также при чрезвычайных ситуациях природного и техногенного характера;</w:t>
      </w:r>
    </w:p>
    <w:p w:rsidR="00C12EC9"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обеспечение постоянной готовности сил и сре</w:t>
      </w:r>
      <w:proofErr w:type="gramStart"/>
      <w:r w:rsidRPr="00477125">
        <w:rPr>
          <w:rFonts w:ascii="Times New Roman" w:eastAsia="Times New Roman" w:hAnsi="Times New Roman" w:cs="Times New Roman"/>
          <w:sz w:val="28"/>
          <w:szCs w:val="28"/>
        </w:rPr>
        <w:t>дств гр</w:t>
      </w:r>
      <w:proofErr w:type="gramEnd"/>
      <w:r w:rsidRPr="00477125">
        <w:rPr>
          <w:rFonts w:ascii="Times New Roman" w:eastAsia="Times New Roman" w:hAnsi="Times New Roman" w:cs="Times New Roman"/>
          <w:sz w:val="28"/>
          <w:szCs w:val="28"/>
        </w:rPr>
        <w:t>ажданской обороны.</w:t>
      </w:r>
    </w:p>
    <w:p w:rsidR="00C12EC9" w:rsidRDefault="00C12EC9"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175209">
      <w:pPr>
        <w:pStyle w:val="a4"/>
        <w:numPr>
          <w:ilvl w:val="0"/>
          <w:numId w:val="59"/>
        </w:numPr>
        <w:tabs>
          <w:tab w:val="left" w:pos="1276"/>
        </w:tabs>
        <w:spacing w:after="0" w:line="240" w:lineRule="auto"/>
        <w:ind w:left="0"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Мероприятия по гражданской обороне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Органы исполнительной власти субъекта Российской Федерации, органы местного самоуправления и организации в целях решения задач в области гражданской обороны, в соответствии с установленными федеральным законодательством полномочиями планируют и осуществляют мероприятия:</w:t>
      </w:r>
    </w:p>
    <w:p w:rsidR="00C12EC9" w:rsidRPr="00C12EC9" w:rsidRDefault="00477125" w:rsidP="00175209">
      <w:pPr>
        <w:pStyle w:val="a4"/>
        <w:numPr>
          <w:ilvl w:val="1"/>
          <w:numId w:val="59"/>
        </w:numPr>
        <w:tabs>
          <w:tab w:val="left" w:pos="1418"/>
        </w:tabs>
        <w:spacing w:after="0" w:line="240" w:lineRule="auto"/>
        <w:ind w:left="0" w:firstLine="709"/>
        <w:rPr>
          <w:rFonts w:ascii="Times New Roman" w:eastAsia="Times New Roman" w:hAnsi="Times New Roman" w:cs="Times New Roman"/>
          <w:sz w:val="28"/>
          <w:szCs w:val="28"/>
        </w:rPr>
      </w:pPr>
      <w:r w:rsidRPr="00C12EC9">
        <w:rPr>
          <w:rFonts w:ascii="Times New Roman" w:eastAsia="Times New Roman" w:hAnsi="Times New Roman" w:cs="Times New Roman"/>
          <w:sz w:val="28"/>
          <w:szCs w:val="28"/>
        </w:rPr>
        <w:t>По подготовке населения в области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C12EC9">
        <w:rPr>
          <w:rFonts w:ascii="Times New Roman" w:eastAsia="Times New Roman" w:hAnsi="Times New Roman" w:cs="Times New Roman"/>
          <w:sz w:val="28"/>
          <w:szCs w:val="28"/>
        </w:rPr>
        <w:t>нормативно-методическое обеспечение функционирования единой системы</w:t>
      </w:r>
      <w:r w:rsidR="00C12EC9">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подготовки населения в области гражданской обороны и защиты населения от чрезвычайных ситуаций природного и техногенного характера;</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планирование и осуществление подготовки населения в области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создание, оснащение, организация деятельности и всестороннего обеспечения функционирования образовательных учреждений дополнительного профессионального образования (повышения квалификации) должностных лиц и работников гражданской обороны, а также курсов гражданской обороны муниципальных образований и учебно-консультационных пунктов по гражданской обороне;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создание, поддержание в рабочем состоянии учебно-материальной базы для подготовки работников организаций в области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организация и осуществление пропаганды знаний в области гражданской обороны.</w:t>
      </w:r>
    </w:p>
    <w:p w:rsidR="00477125" w:rsidRPr="00477125" w:rsidRDefault="00477125" w:rsidP="00175209">
      <w:pPr>
        <w:pStyle w:val="a4"/>
        <w:numPr>
          <w:ilvl w:val="1"/>
          <w:numId w:val="59"/>
        </w:numPr>
        <w:tabs>
          <w:tab w:val="left" w:pos="1418"/>
        </w:tabs>
        <w:spacing w:after="0" w:line="240" w:lineRule="auto"/>
        <w:ind w:left="0"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 оповещению населения об опасностях, возникающих при военных</w:t>
      </w:r>
      <w:r w:rsidR="00C12EC9">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конфликтах или вследствие этих конфликтов:</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создание и поддержание системы централизованного оповещения населения в постоянной готовности, осуществление ее модернизации на базе технических средств нового поколения;</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создание локальных систем оповещения;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установка специализированных технических средств оповещения и информирования населения в местах массового пребывания людей;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комплексное использование средств единой сети электросвязи Российской Федерации, сетей и средств радио, проводного и телевизионного вещания и других технических средств передачи информации.</w:t>
      </w:r>
    </w:p>
    <w:p w:rsidR="00477125" w:rsidRPr="00477125" w:rsidRDefault="00477125" w:rsidP="00175209">
      <w:pPr>
        <w:pStyle w:val="a4"/>
        <w:numPr>
          <w:ilvl w:val="1"/>
          <w:numId w:val="59"/>
        </w:numPr>
        <w:tabs>
          <w:tab w:val="left" w:pos="1418"/>
        </w:tabs>
        <w:spacing w:after="0" w:line="240" w:lineRule="auto"/>
        <w:ind w:left="0"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 эвакуации населения, материальных и культурных ценностей в</w:t>
      </w:r>
      <w:r w:rsidR="00C12EC9">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безопасные районы:</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организация планирования, подготовки и проведения эвакуации;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подготовка районов размещения эвакуируемого населения и его жизнеобеспечение, подготовка мест хранения материальных и культурных ценностей;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подготовка транспортных сре</w:t>
      </w:r>
      <w:proofErr w:type="gramStart"/>
      <w:r w:rsidRPr="00477125">
        <w:rPr>
          <w:rFonts w:ascii="Times New Roman" w:eastAsia="Times New Roman" w:hAnsi="Times New Roman" w:cs="Times New Roman"/>
          <w:sz w:val="28"/>
          <w:szCs w:val="28"/>
        </w:rPr>
        <w:t>дств дл</w:t>
      </w:r>
      <w:proofErr w:type="gramEnd"/>
      <w:r w:rsidRPr="00477125">
        <w:rPr>
          <w:rFonts w:ascii="Times New Roman" w:eastAsia="Times New Roman" w:hAnsi="Times New Roman" w:cs="Times New Roman"/>
          <w:sz w:val="28"/>
          <w:szCs w:val="28"/>
        </w:rPr>
        <w:t xml:space="preserve">я обеспечения проведения </w:t>
      </w:r>
      <w:proofErr w:type="spellStart"/>
      <w:r w:rsidRPr="00477125">
        <w:rPr>
          <w:rFonts w:ascii="Times New Roman" w:eastAsia="Times New Roman" w:hAnsi="Times New Roman" w:cs="Times New Roman"/>
          <w:sz w:val="28"/>
          <w:szCs w:val="28"/>
        </w:rPr>
        <w:t>эвакомероприятий</w:t>
      </w:r>
      <w:proofErr w:type="spellEnd"/>
      <w:r w:rsidRPr="00477125">
        <w:rPr>
          <w:rFonts w:ascii="Times New Roman" w:eastAsia="Times New Roman" w:hAnsi="Times New Roman" w:cs="Times New Roman"/>
          <w:sz w:val="28"/>
          <w:szCs w:val="28"/>
        </w:rPr>
        <w:t>;</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создание, подготовка и организация деятельности эвакуационных органов.</w:t>
      </w:r>
    </w:p>
    <w:p w:rsidR="00477125" w:rsidRPr="00477125" w:rsidRDefault="00477125" w:rsidP="00175209">
      <w:pPr>
        <w:pStyle w:val="a4"/>
        <w:numPr>
          <w:ilvl w:val="1"/>
          <w:numId w:val="59"/>
        </w:numPr>
        <w:tabs>
          <w:tab w:val="left" w:pos="1418"/>
        </w:tabs>
        <w:spacing w:after="0" w:line="240" w:lineRule="auto"/>
        <w:ind w:left="0"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 предоставлению населению средств индивидуальной и коллективной</w:t>
      </w:r>
      <w:r w:rsidR="00C12EC9">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защиты: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строительство новых, поддержание в состоянии постоянной готовности к использованию по предназначению, эксплуатационно-техническое обслуживание и модернизация существующих защитных сооружений гражданской обороны и их систем жизнеобеспечения;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приспособление в мирное время и при переводе гражданской обороны с мирного на военное положение заглубленных помещений и других сооружений подземного пространства для укрытия населения;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подготовка в мирное время и строительство при переводе гражданской обороны с мирного на военное положение недостающих быстровозводимых защитных сооружений гражданской обороны с упрощенным внутренним оборудованием и укрытий простейшего типа;</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обеспечение укрытия населения в защитных сооружениях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накопление, хранение, освежение и использование по предназначению средств индивидуальной защиты населения;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обеспечение выдачи населению средств индивидуальной защиты и предоставления средств коллективной защиты в установленные сроки;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приспособление в мирное время метрополитена для укрытия населения с учетом опасностей мирного и военного времени, наличия защитных сооружений гражданской обороны и планируемых мероприятий по гражданской обороне и защите населения.</w:t>
      </w:r>
    </w:p>
    <w:p w:rsidR="00477125" w:rsidRPr="00477125" w:rsidRDefault="00477125" w:rsidP="00175209">
      <w:pPr>
        <w:pStyle w:val="a4"/>
        <w:numPr>
          <w:ilvl w:val="1"/>
          <w:numId w:val="59"/>
        </w:numPr>
        <w:tabs>
          <w:tab w:val="left" w:pos="1418"/>
        </w:tabs>
        <w:spacing w:after="0" w:line="240" w:lineRule="auto"/>
        <w:ind w:left="0"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 световой и другим видам маскировки:</w:t>
      </w:r>
      <w:r w:rsidR="00C12EC9">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определение перечня объектов, подлежащих маскировке;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разработка планов комплексной маскировки территорий, отнесенных в установленном порядке к группам по гражданской обороне, а также организаций, являющихся вероятными целями при использовании современных средств поражения;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создание и поддержание в состоянии постоянной готовности к использованию по предназначению запасов материально-технических средств, необходимых для проведения мероприятий по световой и другим видам маскировки;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проведение инженерно-технических мероприятий по уменьшению демаскирующих признаков организаций, отнесенных к категориям по гражданской обороне.</w:t>
      </w:r>
    </w:p>
    <w:p w:rsidR="00477125" w:rsidRPr="00477125" w:rsidRDefault="00477125" w:rsidP="00175209">
      <w:pPr>
        <w:pStyle w:val="a4"/>
        <w:numPr>
          <w:ilvl w:val="1"/>
          <w:numId w:val="59"/>
        </w:numPr>
        <w:tabs>
          <w:tab w:val="left" w:pos="1418"/>
        </w:tabs>
        <w:spacing w:after="0" w:line="240" w:lineRule="auto"/>
        <w:ind w:left="0"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 проведению аварийно-спасательных и других неотложных работ в</w:t>
      </w:r>
      <w:r w:rsidR="00C12EC9">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 xml:space="preserve">случае возникновения опасностей для населения при военных </w:t>
      </w:r>
      <w:r w:rsidRPr="00477125">
        <w:rPr>
          <w:rFonts w:ascii="Times New Roman" w:eastAsia="Times New Roman" w:hAnsi="Times New Roman" w:cs="Times New Roman"/>
          <w:sz w:val="28"/>
          <w:szCs w:val="28"/>
        </w:rPr>
        <w:lastRenderedPageBreak/>
        <w:t>конфликтах или</w:t>
      </w:r>
      <w:r w:rsidR="00C12EC9">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вследствие этих конфликтов, а также при чрезвычайных ситуациях природного и</w:t>
      </w:r>
      <w:r w:rsidR="00C12EC9">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техногенного характера:</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создание, оснащение и подготовка в области гражданской обороны необходимых сил и сре</w:t>
      </w:r>
      <w:proofErr w:type="gramStart"/>
      <w:r w:rsidRPr="00477125">
        <w:rPr>
          <w:rFonts w:ascii="Times New Roman" w:eastAsia="Times New Roman" w:hAnsi="Times New Roman" w:cs="Times New Roman"/>
          <w:sz w:val="28"/>
          <w:szCs w:val="28"/>
        </w:rPr>
        <w:t>дств гр</w:t>
      </w:r>
      <w:proofErr w:type="gramEnd"/>
      <w:r w:rsidRPr="00477125">
        <w:rPr>
          <w:rFonts w:ascii="Times New Roman" w:eastAsia="Times New Roman" w:hAnsi="Times New Roman" w:cs="Times New Roman"/>
          <w:sz w:val="28"/>
          <w:szCs w:val="28"/>
        </w:rPr>
        <w:t>ажданской обороны, а также планирование их действий;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создание и поддержание в состоянии постоянной готовности к использованию по предназначению запасов материально-технических, продовольственных, медицинских и иных сре</w:t>
      </w:r>
      <w:proofErr w:type="gramStart"/>
      <w:r w:rsidRPr="00477125">
        <w:rPr>
          <w:rFonts w:ascii="Times New Roman" w:eastAsia="Times New Roman" w:hAnsi="Times New Roman" w:cs="Times New Roman"/>
          <w:sz w:val="28"/>
          <w:szCs w:val="28"/>
        </w:rPr>
        <w:t>дств дл</w:t>
      </w:r>
      <w:proofErr w:type="gramEnd"/>
      <w:r w:rsidRPr="00477125">
        <w:rPr>
          <w:rFonts w:ascii="Times New Roman" w:eastAsia="Times New Roman" w:hAnsi="Times New Roman" w:cs="Times New Roman"/>
          <w:sz w:val="28"/>
          <w:szCs w:val="28"/>
        </w:rPr>
        <w:t>я всестороннего обеспечения аварийно-спасательных и других неотложных работ;</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разработка современных технологий и технических сре</w:t>
      </w:r>
      <w:proofErr w:type="gramStart"/>
      <w:r w:rsidRPr="00477125">
        <w:rPr>
          <w:rFonts w:ascii="Times New Roman" w:eastAsia="Times New Roman" w:hAnsi="Times New Roman" w:cs="Times New Roman"/>
          <w:sz w:val="28"/>
          <w:szCs w:val="28"/>
        </w:rPr>
        <w:t>дств дл</w:t>
      </w:r>
      <w:proofErr w:type="gramEnd"/>
      <w:r w:rsidRPr="00477125">
        <w:rPr>
          <w:rFonts w:ascii="Times New Roman" w:eastAsia="Times New Roman" w:hAnsi="Times New Roman" w:cs="Times New Roman"/>
          <w:sz w:val="28"/>
          <w:szCs w:val="28"/>
        </w:rPr>
        <w:t>я проведения аварийно-спасательных и других неотложных работ;</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организация взаимодействия сил гражданской обороны с Вооруженными силами Российской Федерации, другими войсками, воинскими формированиями и органами, а также специальными формированиями, создаваемыми в военное время.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учет и ведение реестров нештатных аварийно-спасательных формирований, привлекаемых для решения задач в области гражданской обороны, и нештатных формирований по обеспечению выполнения мероприятий по гражданской обороне.</w:t>
      </w:r>
    </w:p>
    <w:p w:rsidR="00477125" w:rsidRPr="00477125" w:rsidRDefault="00477125" w:rsidP="00175209">
      <w:pPr>
        <w:pStyle w:val="a4"/>
        <w:numPr>
          <w:ilvl w:val="1"/>
          <w:numId w:val="59"/>
        </w:numPr>
        <w:tabs>
          <w:tab w:val="left" w:pos="1418"/>
        </w:tabs>
        <w:spacing w:after="0" w:line="240" w:lineRule="auto"/>
        <w:ind w:left="0"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 первоочередному жизнеобеспечению населения, пострадавшего при</w:t>
      </w:r>
      <w:r w:rsidR="00C12EC9">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военных конфликтах или вследствие этих конфликтов, а также при чрезвычайных</w:t>
      </w:r>
      <w:r w:rsidR="00C12EC9">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ситуациях природного и техногенного характера:</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планирование и организация основных видов жизнеобеспечения населения (медицинское обеспечение, обеспечение жильем, продуктами питания, водой, предметами первой необходимости, коммунально-бытовыми услугами);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создание и поддержание в состоянии постоянной готовности к использованию по предназначению запасов материально-технических, продовольственных, медицинских и иных средств;</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нормированное снабжение населения продовольственными и непродовольственными товарами;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предоставление населению коммунально-бытовых и иных услуг;</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проведение санитарно-гигиенических и противоэпидемических мероприятий;</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проведение лечебно-эвакуационных мероприятий;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развертывание необходимой лечебной базы в загородной зоне, организация ее </w:t>
      </w:r>
      <w:proofErr w:type="spellStart"/>
      <w:r w:rsidRPr="00477125">
        <w:rPr>
          <w:rFonts w:ascii="Times New Roman" w:eastAsia="Times New Roman" w:hAnsi="Times New Roman" w:cs="Times New Roman"/>
          <w:sz w:val="28"/>
          <w:szCs w:val="28"/>
        </w:rPr>
        <w:t>энерго</w:t>
      </w:r>
      <w:proofErr w:type="spellEnd"/>
      <w:r w:rsidRPr="00477125">
        <w:rPr>
          <w:rFonts w:ascii="Times New Roman" w:eastAsia="Times New Roman" w:hAnsi="Times New Roman" w:cs="Times New Roman"/>
          <w:sz w:val="28"/>
          <w:szCs w:val="28"/>
        </w:rPr>
        <w:t>- и водоснабжения;</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организация оказания населению всех видов медицинской помощи;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определение численности населения, оставшегося без жилья;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инвентаризация сохранившегося и оценка состояния поврежденного жилого фонда, определение возможности его использования для размещения пострадавшего населения;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размещение пострадавшего населения в домах отдыха, пансионатах и других оздоровительных учреждениях, временных жилищах (сборных домах, </w:t>
      </w:r>
      <w:r w:rsidRPr="00477125">
        <w:rPr>
          <w:rFonts w:ascii="Times New Roman" w:eastAsia="Times New Roman" w:hAnsi="Times New Roman" w:cs="Times New Roman"/>
          <w:sz w:val="28"/>
          <w:szCs w:val="28"/>
        </w:rPr>
        <w:lastRenderedPageBreak/>
        <w:t>палатках, землянках и т.п.), а также подселение его на площади сохранившегося жилого фонда;</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предоставление населению информационно-психологической поддержки.</w:t>
      </w:r>
    </w:p>
    <w:p w:rsidR="00477125" w:rsidRPr="00477125" w:rsidRDefault="00477125" w:rsidP="00175209">
      <w:pPr>
        <w:pStyle w:val="a4"/>
        <w:numPr>
          <w:ilvl w:val="1"/>
          <w:numId w:val="59"/>
        </w:numPr>
        <w:tabs>
          <w:tab w:val="left" w:pos="1418"/>
        </w:tabs>
        <w:spacing w:after="0" w:line="240" w:lineRule="auto"/>
        <w:ind w:left="0"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 борьбе с пожарами, возникшими при военных конфликтах или</w:t>
      </w:r>
      <w:r w:rsidR="00C12EC9">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вследствие этих конфликтов:</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создание необходимых противопожарных сил, их оснащение и подготовка в области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организация тушения пожаров в районах проведения аварийно-спасательных и других неотложных работ в военное время;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организация тушения пожаров в военное время на объектах, отнесенных к категориям по гражданской обороне.</w:t>
      </w:r>
    </w:p>
    <w:p w:rsidR="00477125" w:rsidRPr="00477125" w:rsidRDefault="00477125" w:rsidP="00175209">
      <w:pPr>
        <w:pStyle w:val="a4"/>
        <w:numPr>
          <w:ilvl w:val="1"/>
          <w:numId w:val="59"/>
        </w:numPr>
        <w:tabs>
          <w:tab w:val="left" w:pos="1418"/>
        </w:tabs>
        <w:spacing w:after="0" w:line="240" w:lineRule="auto"/>
        <w:ind w:left="0"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 обнаружению и обозначению районов, подвергшихся</w:t>
      </w:r>
      <w:r w:rsidRPr="00477125">
        <w:rPr>
          <w:rFonts w:ascii="Times New Roman" w:eastAsia="Times New Roman" w:hAnsi="Times New Roman" w:cs="Times New Roman"/>
          <w:sz w:val="28"/>
          <w:szCs w:val="28"/>
        </w:rPr>
        <w:br/>
        <w:t>радиоактивному, химическому, биологическому и иному заражению</w:t>
      </w:r>
      <w:r w:rsidRPr="00477125">
        <w:rPr>
          <w:rFonts w:ascii="Times New Roman" w:eastAsia="Times New Roman" w:hAnsi="Times New Roman" w:cs="Times New Roman"/>
          <w:sz w:val="28"/>
          <w:szCs w:val="28"/>
        </w:rPr>
        <w:br/>
        <w:t>(загрязнению):</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создание и обеспечение готовности сети наблюдения и лабораторного контроля на базе организаций, расположенных на территории субъекта Российской Федерации (независимо от организационно-правовой формы), имеющих специальное оборудование (технические средства) и подготовленных работников для решения задач по обнаружению и идентификации различных видов заражения (загрязнения);</w:t>
      </w:r>
    </w:p>
    <w:p w:rsidR="00477125" w:rsidRPr="00477125" w:rsidRDefault="00477125" w:rsidP="00C12EC9">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введение режимов радиационной защиты на территориях, подвергшихся радиоактивному загрязнению;</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совершенствование методов и технических средств мониторинга за радиационной, химической, биологической обстановкой, в том числе за степенью зараженности (загрязнения) продовольствия и объектов окружающей среды радиоактивными, химическими и биологическими веществами.</w:t>
      </w:r>
    </w:p>
    <w:p w:rsidR="00477125" w:rsidRPr="00477125" w:rsidRDefault="00477125" w:rsidP="00175209">
      <w:pPr>
        <w:pStyle w:val="a4"/>
        <w:numPr>
          <w:ilvl w:val="1"/>
          <w:numId w:val="59"/>
        </w:numPr>
        <w:tabs>
          <w:tab w:val="left" w:pos="1418"/>
        </w:tabs>
        <w:spacing w:after="0" w:line="240" w:lineRule="auto"/>
        <w:ind w:left="0"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 санитарной обработке населения, обеззараживанию зданий и</w:t>
      </w:r>
      <w:r w:rsidR="00C12EC9">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сооружений, специальной обработке техники и территорий: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заблаговременное создание запасов дезактивирующих, дегазирующих и дезинфицирующих веществ и растворов;</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создание и оснащение сил для проведения санитарной обработки населения, обеззараживания зданий и сооружений, специальной обработки техники и территорий, подготовка их в области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планирование и организация проведения мероприятий по санитарной обработке населения, обеззараживанию зданий и сооружений, специальной обработке техники и территорий.</w:t>
      </w:r>
    </w:p>
    <w:p w:rsidR="00477125" w:rsidRPr="00477125" w:rsidRDefault="00477125" w:rsidP="00175209">
      <w:pPr>
        <w:pStyle w:val="a4"/>
        <w:numPr>
          <w:ilvl w:val="1"/>
          <w:numId w:val="59"/>
        </w:numPr>
        <w:tabs>
          <w:tab w:val="left" w:pos="1418"/>
        </w:tabs>
        <w:spacing w:after="0" w:line="240" w:lineRule="auto"/>
        <w:ind w:left="0"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 восстановлению и поддержанию порядка в районах, пострадавших</w:t>
      </w:r>
      <w:r w:rsidR="00C12EC9">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при военных конфликтах или вследствие этих конфликтов, а также при</w:t>
      </w:r>
      <w:r w:rsidR="00C12EC9">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чрезвычайных ситуациях природного и техногенного характера:</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создание и оснащение сил охраны общественного порядка, подготовка их в области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восстановление и поддержание общественного порядка, обеспечение безопасности дорожного движения на маршрутах выдвижения сил гражданской обороны и эвакуации населения;</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осуществление пропускного режима и поддержание общественного порядка;</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усиление охраны объектов, подлежащих обязательной охране органами внутренних дел, имущества юридических и физических лиц по договорам, принятие мер по охране имущества, оставшегося без присмотра.</w:t>
      </w:r>
    </w:p>
    <w:p w:rsidR="00477125" w:rsidRPr="00477125" w:rsidRDefault="00477125" w:rsidP="00175209">
      <w:pPr>
        <w:pStyle w:val="a4"/>
        <w:numPr>
          <w:ilvl w:val="1"/>
          <w:numId w:val="59"/>
        </w:numPr>
        <w:tabs>
          <w:tab w:val="left" w:pos="1418"/>
        </w:tabs>
        <w:spacing w:after="0" w:line="240" w:lineRule="auto"/>
        <w:ind w:left="0"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 вопросам срочного восстановления функционирования</w:t>
      </w:r>
      <w:r w:rsidR="00C12EC9">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необходимых коммунальных служб в военное время: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обеспечение готовности коммунальных служб к работе в условиях военного времени, разработка планов их действий;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создание запасов оборудования и запасных частей для ремонта поврежденных систем газ</w:t>
      </w:r>
      <w:proofErr w:type="gramStart"/>
      <w:r w:rsidRPr="00477125">
        <w:rPr>
          <w:rFonts w:ascii="Times New Roman" w:eastAsia="Times New Roman" w:hAnsi="Times New Roman" w:cs="Times New Roman"/>
          <w:sz w:val="28"/>
          <w:szCs w:val="28"/>
        </w:rPr>
        <w:t>о-</w:t>
      </w:r>
      <w:proofErr w:type="gramEnd"/>
      <w:r w:rsidRPr="00477125">
        <w:rPr>
          <w:rFonts w:ascii="Times New Roman" w:eastAsia="Times New Roman" w:hAnsi="Times New Roman" w:cs="Times New Roman"/>
          <w:sz w:val="28"/>
          <w:szCs w:val="28"/>
        </w:rPr>
        <w:t xml:space="preserve">, </w:t>
      </w:r>
      <w:proofErr w:type="spellStart"/>
      <w:r w:rsidRPr="00477125">
        <w:rPr>
          <w:rFonts w:ascii="Times New Roman" w:eastAsia="Times New Roman" w:hAnsi="Times New Roman" w:cs="Times New Roman"/>
          <w:sz w:val="28"/>
          <w:szCs w:val="28"/>
        </w:rPr>
        <w:t>энерго</w:t>
      </w:r>
      <w:proofErr w:type="spellEnd"/>
      <w:r w:rsidRPr="00477125">
        <w:rPr>
          <w:rFonts w:ascii="Times New Roman" w:eastAsia="Times New Roman" w:hAnsi="Times New Roman" w:cs="Times New Roman"/>
          <w:sz w:val="28"/>
          <w:szCs w:val="28"/>
        </w:rPr>
        <w:t>- и водоснабжения;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создание и подготовка резерва мобильных сре</w:t>
      </w:r>
      <w:proofErr w:type="gramStart"/>
      <w:r w:rsidRPr="00477125">
        <w:rPr>
          <w:rFonts w:ascii="Times New Roman" w:eastAsia="Times New Roman" w:hAnsi="Times New Roman" w:cs="Times New Roman"/>
          <w:sz w:val="28"/>
          <w:szCs w:val="28"/>
        </w:rPr>
        <w:t>дств дл</w:t>
      </w:r>
      <w:proofErr w:type="gramEnd"/>
      <w:r w:rsidRPr="00477125">
        <w:rPr>
          <w:rFonts w:ascii="Times New Roman" w:eastAsia="Times New Roman" w:hAnsi="Times New Roman" w:cs="Times New Roman"/>
          <w:sz w:val="28"/>
          <w:szCs w:val="28"/>
        </w:rPr>
        <w:t>я очистки, опреснения и транспортировки воды;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создание на водопроводных станциях необходимых запасов реагентов, реактивов, консервантов и дезинфицирующих средств;</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создание запасов резервуаров и емкостей, сборно-разборных трубопроводов, мобильных резервных и</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автономных источников</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энергии,</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оборудования</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и технических сре</w:t>
      </w:r>
      <w:proofErr w:type="gramStart"/>
      <w:r w:rsidRPr="00477125">
        <w:rPr>
          <w:rFonts w:ascii="Times New Roman" w:eastAsia="Times New Roman" w:hAnsi="Times New Roman" w:cs="Times New Roman"/>
          <w:sz w:val="28"/>
          <w:szCs w:val="28"/>
        </w:rPr>
        <w:t>дств дл</w:t>
      </w:r>
      <w:proofErr w:type="gramEnd"/>
      <w:r w:rsidRPr="00477125">
        <w:rPr>
          <w:rFonts w:ascii="Times New Roman" w:eastAsia="Times New Roman" w:hAnsi="Times New Roman" w:cs="Times New Roman"/>
          <w:sz w:val="28"/>
          <w:szCs w:val="28"/>
        </w:rPr>
        <w:t>я организации коммунального снабжения населения.</w:t>
      </w:r>
    </w:p>
    <w:p w:rsidR="00477125" w:rsidRPr="00477125" w:rsidRDefault="00477125" w:rsidP="00175209">
      <w:pPr>
        <w:pStyle w:val="a4"/>
        <w:numPr>
          <w:ilvl w:val="1"/>
          <w:numId w:val="59"/>
        </w:numPr>
        <w:tabs>
          <w:tab w:val="left" w:pos="1418"/>
        </w:tabs>
        <w:spacing w:after="0" w:line="240" w:lineRule="auto"/>
        <w:ind w:left="0"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 срочному захоронению трупов в военное время:</w:t>
      </w:r>
      <w:r w:rsidR="00C12EC9">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заблаговременное</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мирное</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время</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определение</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мест</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возможных</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захоронений;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создание, подготовка и обеспечение готовности сил и сре</w:t>
      </w:r>
      <w:proofErr w:type="gramStart"/>
      <w:r w:rsidRPr="00477125">
        <w:rPr>
          <w:rFonts w:ascii="Times New Roman" w:eastAsia="Times New Roman" w:hAnsi="Times New Roman" w:cs="Times New Roman"/>
          <w:sz w:val="28"/>
          <w:szCs w:val="28"/>
        </w:rPr>
        <w:t>дств гр</w:t>
      </w:r>
      <w:proofErr w:type="gramEnd"/>
      <w:r w:rsidRPr="00477125">
        <w:rPr>
          <w:rFonts w:ascii="Times New Roman" w:eastAsia="Times New Roman" w:hAnsi="Times New Roman" w:cs="Times New Roman"/>
          <w:sz w:val="28"/>
          <w:szCs w:val="28"/>
        </w:rPr>
        <w:t>ажданской обороны для обеспечения мероприятий по захоронению трупов, в том числе на базе специализированных ритуальных организаций;</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оборудование мест погребения (захоронения) тел (останков) погибших;</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организация санитарно-эпидемиологического надзора.</w:t>
      </w:r>
    </w:p>
    <w:p w:rsidR="00477125" w:rsidRPr="00477125" w:rsidRDefault="00477125" w:rsidP="00175209">
      <w:pPr>
        <w:pStyle w:val="a4"/>
        <w:numPr>
          <w:ilvl w:val="1"/>
          <w:numId w:val="59"/>
        </w:numPr>
        <w:tabs>
          <w:tab w:val="left" w:pos="1418"/>
        </w:tabs>
        <w:spacing w:after="0" w:line="240" w:lineRule="auto"/>
        <w:ind w:left="0"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 обеспечению устойчивости функционирования организаций,</w:t>
      </w:r>
      <w:r w:rsidR="00C12EC9">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необходимых для выживания населения при военных конфликтах или вследствие</w:t>
      </w:r>
      <w:r w:rsidR="00C12EC9">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этих конфликтов, а также при чрезвычайных ситуациях природного и техногенного</w:t>
      </w:r>
      <w:r w:rsidR="00C12EC9">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характера:</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создание и организация работы в мирное и военное время в органах исполнительной власти, органах местного самоуправления и организациях, расположенных на территории субъекта Российской Федерации, комиссий по повышению устойчивости функционирования объектов экономики;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рациональное размещение объектов экономики и инфраструктуры, а также сре</w:t>
      </w:r>
      <w:proofErr w:type="gramStart"/>
      <w:r w:rsidRPr="00477125">
        <w:rPr>
          <w:rFonts w:ascii="Times New Roman" w:eastAsia="Times New Roman" w:hAnsi="Times New Roman" w:cs="Times New Roman"/>
          <w:sz w:val="28"/>
          <w:szCs w:val="28"/>
        </w:rPr>
        <w:t>дств пр</w:t>
      </w:r>
      <w:proofErr w:type="gramEnd"/>
      <w:r w:rsidRPr="00477125">
        <w:rPr>
          <w:rFonts w:ascii="Times New Roman" w:eastAsia="Times New Roman" w:hAnsi="Times New Roman" w:cs="Times New Roman"/>
          <w:sz w:val="28"/>
          <w:szCs w:val="28"/>
        </w:rPr>
        <w:t>оизводства в соответствии с требованиями строительных норм и правил осуществления инженерно-технических мероприятий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разработка и проведение мероприятий, направленных на повышение надежности функционирования систем и источников газ</w:t>
      </w:r>
      <w:proofErr w:type="gramStart"/>
      <w:r w:rsidRPr="00477125">
        <w:rPr>
          <w:rFonts w:ascii="Times New Roman" w:eastAsia="Times New Roman" w:hAnsi="Times New Roman" w:cs="Times New Roman"/>
          <w:sz w:val="28"/>
          <w:szCs w:val="28"/>
        </w:rPr>
        <w:t>о-</w:t>
      </w:r>
      <w:proofErr w:type="gramEnd"/>
      <w:r w:rsidRPr="00477125">
        <w:rPr>
          <w:rFonts w:ascii="Times New Roman" w:eastAsia="Times New Roman" w:hAnsi="Times New Roman" w:cs="Times New Roman"/>
          <w:sz w:val="28"/>
          <w:szCs w:val="28"/>
        </w:rPr>
        <w:t xml:space="preserve">, </w:t>
      </w:r>
      <w:proofErr w:type="spellStart"/>
      <w:r w:rsidRPr="00477125">
        <w:rPr>
          <w:rFonts w:ascii="Times New Roman" w:eastAsia="Times New Roman" w:hAnsi="Times New Roman" w:cs="Times New Roman"/>
          <w:sz w:val="28"/>
          <w:szCs w:val="28"/>
        </w:rPr>
        <w:t>энерго</w:t>
      </w:r>
      <w:proofErr w:type="spellEnd"/>
      <w:r w:rsidRPr="00477125">
        <w:rPr>
          <w:rFonts w:ascii="Times New Roman" w:eastAsia="Times New Roman" w:hAnsi="Times New Roman" w:cs="Times New Roman"/>
          <w:sz w:val="28"/>
          <w:szCs w:val="28"/>
        </w:rPr>
        <w:t>- и водоснабжения;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разработка и реализация в мирное и военное время инженерно-технических мероприятий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планирование, подготовка и проведение аварийно-спасательных и других неотложных работ на объектах экономики, продолжающих работу в военное время;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заблаговременное создание запасов материально-технических, продовольственных, медицинских и иных средств, необходимых для восстановления производственного процесса;</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создание территориального страхового фонда документации;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осуществление модернизации технологических процессов, направленной на снижение ущерба производственным фондам при воздействии на них поражающих факторов современных средств поражения.</w:t>
      </w:r>
    </w:p>
    <w:p w:rsidR="00477125" w:rsidRPr="00477125" w:rsidRDefault="00477125" w:rsidP="00175209">
      <w:pPr>
        <w:pStyle w:val="a4"/>
        <w:numPr>
          <w:ilvl w:val="1"/>
          <w:numId w:val="59"/>
        </w:numPr>
        <w:tabs>
          <w:tab w:val="left" w:pos="1418"/>
        </w:tabs>
        <w:spacing w:after="0" w:line="240" w:lineRule="auto"/>
        <w:ind w:left="0"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 вопросам обеспечения постоянной готовности сил и сре</w:t>
      </w:r>
      <w:proofErr w:type="gramStart"/>
      <w:r w:rsidRPr="00477125">
        <w:rPr>
          <w:rFonts w:ascii="Times New Roman" w:eastAsia="Times New Roman" w:hAnsi="Times New Roman" w:cs="Times New Roman"/>
          <w:sz w:val="28"/>
          <w:szCs w:val="28"/>
        </w:rPr>
        <w:t>дств</w:t>
      </w:r>
      <w:r w:rsidR="00C12EC9">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гр</w:t>
      </w:r>
      <w:proofErr w:type="gramEnd"/>
      <w:r w:rsidRPr="00477125">
        <w:rPr>
          <w:rFonts w:ascii="Times New Roman" w:eastAsia="Times New Roman" w:hAnsi="Times New Roman" w:cs="Times New Roman"/>
          <w:sz w:val="28"/>
          <w:szCs w:val="28"/>
        </w:rPr>
        <w:t>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создание и оснащение сил гражданской обороны </w:t>
      </w:r>
      <w:proofErr w:type="gramStart"/>
      <w:r w:rsidRPr="00477125">
        <w:rPr>
          <w:rFonts w:ascii="Times New Roman" w:eastAsia="Times New Roman" w:hAnsi="Times New Roman" w:cs="Times New Roman"/>
          <w:sz w:val="28"/>
          <w:szCs w:val="28"/>
        </w:rPr>
        <w:t>современными</w:t>
      </w:r>
      <w:proofErr w:type="gramEnd"/>
      <w:r w:rsidRPr="00477125">
        <w:rPr>
          <w:rFonts w:ascii="Times New Roman" w:eastAsia="Times New Roman" w:hAnsi="Times New Roman" w:cs="Times New Roman"/>
          <w:sz w:val="28"/>
          <w:szCs w:val="28"/>
        </w:rPr>
        <w:t xml:space="preserve"> техникой и оборудованием;</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подготовка сил гражданской обороны, проведение учений и тренировок по гражданской обороне;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разработка высокоэффективных технологий для проведения аварийно-спасательных и других неотложных работ;</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определение порядка взаимодействия и привлечения сил и сре</w:t>
      </w:r>
      <w:proofErr w:type="gramStart"/>
      <w:r w:rsidRPr="00477125">
        <w:rPr>
          <w:rFonts w:ascii="Times New Roman" w:eastAsia="Times New Roman" w:hAnsi="Times New Roman" w:cs="Times New Roman"/>
          <w:sz w:val="28"/>
          <w:szCs w:val="28"/>
        </w:rPr>
        <w:t>дств гр</w:t>
      </w:r>
      <w:proofErr w:type="gramEnd"/>
      <w:r w:rsidRPr="00477125">
        <w:rPr>
          <w:rFonts w:ascii="Times New Roman" w:eastAsia="Times New Roman" w:hAnsi="Times New Roman" w:cs="Times New Roman"/>
          <w:sz w:val="28"/>
          <w:szCs w:val="28"/>
        </w:rPr>
        <w:t>ажданской обороны, а также всестороннего обеспечения их действий.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Default="00477125" w:rsidP="00175209">
      <w:pPr>
        <w:pStyle w:val="a4"/>
        <w:numPr>
          <w:ilvl w:val="0"/>
          <w:numId w:val="59"/>
        </w:numPr>
        <w:tabs>
          <w:tab w:val="left" w:pos="1276"/>
        </w:tabs>
        <w:spacing w:after="0" w:line="240" w:lineRule="auto"/>
        <w:ind w:left="0" w:firstLine="709"/>
        <w:jc w:val="both"/>
        <w:rPr>
          <w:rFonts w:ascii="Times New Roman" w:eastAsia="Times New Roman" w:hAnsi="Times New Roman" w:cs="Times New Roman"/>
          <w:b/>
          <w:bCs/>
          <w:sz w:val="28"/>
          <w:szCs w:val="28"/>
        </w:rPr>
      </w:pPr>
      <w:r w:rsidRPr="00477125">
        <w:rPr>
          <w:rFonts w:ascii="Times New Roman" w:eastAsia="Times New Roman" w:hAnsi="Times New Roman" w:cs="Times New Roman"/>
          <w:b/>
          <w:bCs/>
          <w:sz w:val="28"/>
          <w:szCs w:val="28"/>
        </w:rPr>
        <w:t>Руководство гражданской обороной в субъекте Российской Федерации и его организационная структура</w:t>
      </w:r>
    </w:p>
    <w:p w:rsidR="00C12EC9" w:rsidRPr="00477125" w:rsidRDefault="00C12EC9"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175209">
      <w:pPr>
        <w:numPr>
          <w:ilvl w:val="0"/>
          <w:numId w:val="19"/>
        </w:num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Гражданская оборона в субъекте Российской Федерации организуется по территориально-производственному принципу.</w:t>
      </w:r>
    </w:p>
    <w:p w:rsidR="00477125" w:rsidRPr="00477125" w:rsidRDefault="00477125" w:rsidP="00175209">
      <w:pPr>
        <w:numPr>
          <w:ilvl w:val="0"/>
          <w:numId w:val="19"/>
        </w:num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Руководитель гражданской обороны субъекта Российской Федерации </w:t>
      </w:r>
      <w:proofErr w:type="gramStart"/>
      <w:r w:rsidRPr="00477125">
        <w:rPr>
          <w:rFonts w:ascii="Times New Roman" w:eastAsia="Times New Roman" w:hAnsi="Times New Roman" w:cs="Times New Roman"/>
          <w:sz w:val="28"/>
          <w:szCs w:val="28"/>
        </w:rPr>
        <w:t>-Г</w:t>
      </w:r>
      <w:proofErr w:type="gramEnd"/>
      <w:r w:rsidRPr="00477125">
        <w:rPr>
          <w:rFonts w:ascii="Times New Roman" w:eastAsia="Times New Roman" w:hAnsi="Times New Roman" w:cs="Times New Roman"/>
          <w:sz w:val="28"/>
          <w:szCs w:val="28"/>
        </w:rPr>
        <w:t>лава администрации субъекта Российской Федерации осуществляет руководство гражданской обороной в субъекте Российской Федерации через территориальный орган федерального органа исполнительной власти - орган, уполномоченный решать задачи гражданской обороны и задачи по предупреждению и ликвидации чрезвычайных ситуаций по субъекту Российской Федерации.</w:t>
      </w:r>
    </w:p>
    <w:p w:rsidR="00477125" w:rsidRPr="00477125" w:rsidRDefault="00477125" w:rsidP="00175209">
      <w:pPr>
        <w:numPr>
          <w:ilvl w:val="0"/>
          <w:numId w:val="19"/>
        </w:num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Руководство гражданской обороной в муниципальных образованиях субъекта Российской Федерации осуществляют главы </w:t>
      </w:r>
      <w:proofErr w:type="gramStart"/>
      <w:r w:rsidRPr="00477125">
        <w:rPr>
          <w:rFonts w:ascii="Times New Roman" w:eastAsia="Times New Roman" w:hAnsi="Times New Roman" w:cs="Times New Roman"/>
          <w:sz w:val="28"/>
          <w:szCs w:val="28"/>
        </w:rPr>
        <w:t>органов местного самоуправления муниципальных образований субъекта Российской Федерации</w:t>
      </w:r>
      <w:proofErr w:type="gramEnd"/>
      <w:r w:rsidRPr="00477125">
        <w:rPr>
          <w:rFonts w:ascii="Times New Roman" w:eastAsia="Times New Roman" w:hAnsi="Times New Roman" w:cs="Times New Roman"/>
          <w:sz w:val="28"/>
          <w:szCs w:val="28"/>
        </w:rPr>
        <w:t>.</w:t>
      </w:r>
    </w:p>
    <w:p w:rsidR="00477125" w:rsidRPr="00477125" w:rsidRDefault="00477125" w:rsidP="00175209">
      <w:pPr>
        <w:numPr>
          <w:ilvl w:val="0"/>
          <w:numId w:val="19"/>
        </w:num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Руководство гражданской обороной в организациях осуществляют руководители этих организаций.</w:t>
      </w:r>
    </w:p>
    <w:p w:rsidR="00477125" w:rsidRPr="00477125" w:rsidRDefault="00477125" w:rsidP="00175209">
      <w:pPr>
        <w:numPr>
          <w:ilvl w:val="0"/>
          <w:numId w:val="19"/>
        </w:num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 целях организации и ведения гражданской обороны руководители гражданской обороны соответствующих уровней издают приказы руководителей гражданской обороны.</w:t>
      </w:r>
    </w:p>
    <w:p w:rsidR="00477125" w:rsidRPr="00477125" w:rsidRDefault="00477125" w:rsidP="00C12EC9">
      <w:p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Приказы руководителей гражданской обороны в пределах их компетенции обязательны для исполнения всеми должностными лицами и гражданами.</w:t>
      </w:r>
    </w:p>
    <w:p w:rsidR="00477125" w:rsidRPr="00477125" w:rsidRDefault="00477125" w:rsidP="00175209">
      <w:pPr>
        <w:numPr>
          <w:ilvl w:val="0"/>
          <w:numId w:val="19"/>
        </w:num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Руководители гражданской обороны осуществляют руководство гражданской обороной через соответствующие органы повседневного управления гражданской обороной, органы, осуществляющие управление гражданской обороной, спасательные службы, эвакуационные органы и комиссии по повышению </w:t>
      </w:r>
      <w:proofErr w:type="gramStart"/>
      <w:r w:rsidRPr="00477125">
        <w:rPr>
          <w:rFonts w:ascii="Times New Roman" w:eastAsia="Times New Roman" w:hAnsi="Times New Roman" w:cs="Times New Roman"/>
          <w:sz w:val="28"/>
          <w:szCs w:val="28"/>
        </w:rPr>
        <w:t>устойчивости функционирования организаций субъекта Российской Федерации</w:t>
      </w:r>
      <w:proofErr w:type="gramEnd"/>
      <w:r w:rsidRPr="00477125">
        <w:rPr>
          <w:rFonts w:ascii="Times New Roman" w:eastAsia="Times New Roman" w:hAnsi="Times New Roman" w:cs="Times New Roman"/>
          <w:sz w:val="28"/>
          <w:szCs w:val="28"/>
        </w:rPr>
        <w:t xml:space="preserve"> в военное время.</w:t>
      </w:r>
    </w:p>
    <w:p w:rsidR="00477125" w:rsidRPr="00477125" w:rsidRDefault="00477125" w:rsidP="00175209">
      <w:pPr>
        <w:numPr>
          <w:ilvl w:val="0"/>
          <w:numId w:val="19"/>
        </w:numPr>
        <w:tabs>
          <w:tab w:val="left" w:pos="1418"/>
        </w:tabs>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Обеспечение координации деятельности органов управления гражданской обороной, управления силами и средствами гражданской обороны, организации информационного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при решении задач в области гражданской обороны, а также при осуществлении мер информационной поддержки принятия решений в области гражданской обороны осуществляют на межрегиональном и региональном уровнях - органы повседневного управления</w:t>
      </w:r>
      <w:proofErr w:type="gramEnd"/>
      <w:r w:rsidRPr="00477125">
        <w:rPr>
          <w:rFonts w:ascii="Times New Roman" w:eastAsia="Times New Roman" w:hAnsi="Times New Roman" w:cs="Times New Roman"/>
          <w:sz w:val="28"/>
          <w:szCs w:val="28"/>
        </w:rPr>
        <w:t xml:space="preserve"> (</w:t>
      </w:r>
      <w:proofErr w:type="gramStart"/>
      <w:r w:rsidRPr="00477125">
        <w:rPr>
          <w:rFonts w:ascii="Times New Roman" w:eastAsia="Times New Roman" w:hAnsi="Times New Roman" w:cs="Times New Roman"/>
          <w:sz w:val="28"/>
          <w:szCs w:val="28"/>
        </w:rPr>
        <w:t>центры управления в кризисных ситуациях), находящиеся в ведении федерального органа исполнительной власти, уполномоченного на решение задач в области гражданской обороны, в порядке, установленном федеральным органом исполнительной власти, уполномоченным на решение задач в области гражданской обороны.</w:t>
      </w:r>
      <w:proofErr w:type="gramEnd"/>
    </w:p>
    <w:p w:rsidR="00477125" w:rsidRPr="00477125" w:rsidRDefault="00477125" w:rsidP="00175209">
      <w:pPr>
        <w:numPr>
          <w:ilvl w:val="0"/>
          <w:numId w:val="19"/>
        </w:num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Органами, осуществляющими управление гражданской обороной на</w:t>
      </w:r>
      <w:r w:rsidR="00ED757A">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территории субъекта Российской Федерации, являются:</w:t>
      </w:r>
    </w:p>
    <w:p w:rsidR="00477125" w:rsidRPr="00477125" w:rsidRDefault="00477125" w:rsidP="00C12EC9">
      <w:p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территориальный орган федерального органа исполнительной власти - орган, уполномоченный решать задачи гражданской обороны и задачи по предупреждению и ликвидации чрезвычайных ситуаций по субъекту Российской Федерации;</w:t>
      </w:r>
    </w:p>
    <w:p w:rsidR="00477125" w:rsidRPr="00477125" w:rsidRDefault="00477125" w:rsidP="00C12EC9">
      <w:p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структурные подразделения федеральных органов исполнительной власти и органов местного самоуправления, уполномоченные на решение задач в области гражданской обороны;</w:t>
      </w:r>
    </w:p>
    <w:p w:rsidR="00477125" w:rsidRPr="00477125" w:rsidRDefault="00477125" w:rsidP="00C12EC9">
      <w:p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структурные подразделения (работники) организаций, уполномоченные на решение задач в области гражданской обороны, создаваемые (назначаемые) в порядке, установленном Правительством Российской Федерации.</w:t>
      </w:r>
    </w:p>
    <w:p w:rsidR="00477125" w:rsidRPr="00477125" w:rsidRDefault="00477125" w:rsidP="00175209">
      <w:pPr>
        <w:numPr>
          <w:ilvl w:val="0"/>
          <w:numId w:val="19"/>
        </w:num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Начальник территориального органа федерального органа исполнительной власти </w:t>
      </w:r>
      <w:r w:rsidR="00ED757A">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органа, уполномоченного решать задачи гражданской обороны и задачи по предупреждению и ликвидации чрезвычайных ситуаций по субъекту Российской Федерации, является по должности первым заместителем руководителя гражданской обороны субъекта Российской Федерации и имеет право отдавать от его имени распоряжения по вопросам гражданской обороны.</w:t>
      </w:r>
    </w:p>
    <w:p w:rsidR="00477125" w:rsidRPr="00477125" w:rsidRDefault="00477125" w:rsidP="00175209">
      <w:pPr>
        <w:numPr>
          <w:ilvl w:val="0"/>
          <w:numId w:val="19"/>
        </w:num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Полномочия органов исполнительной власти субъекта Российской Федерации и организаций в области гражданской обороны определяются в соответствии с законодательством и нормативными </w:t>
      </w:r>
      <w:r w:rsidRPr="00477125">
        <w:rPr>
          <w:rFonts w:ascii="Times New Roman" w:eastAsia="Times New Roman" w:hAnsi="Times New Roman" w:cs="Times New Roman"/>
          <w:sz w:val="28"/>
          <w:szCs w:val="28"/>
        </w:rPr>
        <w:lastRenderedPageBreak/>
        <w:t>правовыми актами Российской Федерации и субъекта Российской Федерации.</w:t>
      </w:r>
    </w:p>
    <w:p w:rsidR="00477125" w:rsidRPr="00477125" w:rsidRDefault="00477125" w:rsidP="00175209">
      <w:pPr>
        <w:numPr>
          <w:ilvl w:val="0"/>
          <w:numId w:val="19"/>
        </w:num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Для подготовки руководящего состава и специалистов по гражданской обороне в субъекте Российской Федерации создаются специализированные образовательные учреждения </w:t>
      </w:r>
      <w:r w:rsidR="00ED757A">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учебно-методические центры по гражданской обороне:</w:t>
      </w:r>
    </w:p>
    <w:p w:rsidR="00477125" w:rsidRPr="00477125" w:rsidRDefault="00477125" w:rsidP="00C12EC9">
      <w:p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Государственное казенное учреждение дополнительного профессионального образования «Учебно-методический центр по гражданской обороне и чрезвычайным ситуациям субъекта Российской Федерации»;</w:t>
      </w:r>
    </w:p>
    <w:p w:rsidR="00477125" w:rsidRPr="00477125" w:rsidRDefault="00477125" w:rsidP="00C12EC9">
      <w:p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учебно-методические центры по гражданской обороне и чрезвычайным ситуациям муниципальных образований субъекта Российской Федерации.</w:t>
      </w:r>
    </w:p>
    <w:p w:rsidR="00477125" w:rsidRPr="00477125" w:rsidRDefault="00477125" w:rsidP="00175209">
      <w:pPr>
        <w:numPr>
          <w:ilvl w:val="0"/>
          <w:numId w:val="19"/>
        </w:num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Для планирования, подготовки и проведения эвакуационных мероприятий органами исполнительной власти субъекта Российской Федерации и организациями заблаговременно в мирное время создаются эвакуационные комиссии. Эвакуационные комиссии возглавляются руководителями или заместителями </w:t>
      </w:r>
      <w:proofErr w:type="gramStart"/>
      <w:r w:rsidRPr="00477125">
        <w:rPr>
          <w:rFonts w:ascii="Times New Roman" w:eastAsia="Times New Roman" w:hAnsi="Times New Roman" w:cs="Times New Roman"/>
          <w:sz w:val="28"/>
          <w:szCs w:val="28"/>
        </w:rPr>
        <w:t>руководителей соответствующих органов исполнительной власти субъекта Российской Федерации</w:t>
      </w:r>
      <w:proofErr w:type="gramEnd"/>
      <w:r w:rsidRPr="00477125">
        <w:rPr>
          <w:rFonts w:ascii="Times New Roman" w:eastAsia="Times New Roman" w:hAnsi="Times New Roman" w:cs="Times New Roman"/>
          <w:sz w:val="28"/>
          <w:szCs w:val="28"/>
        </w:rPr>
        <w:t xml:space="preserve"> и организаций. Деятельность эвакуационных комиссий регламентируется положениями об эвакуационных комиссиях, утверждаемыми соответствующими руководителями гражданской обороны.</w:t>
      </w:r>
    </w:p>
    <w:p w:rsidR="00477125" w:rsidRPr="00477125" w:rsidRDefault="00477125" w:rsidP="00175209">
      <w:pPr>
        <w:numPr>
          <w:ilvl w:val="0"/>
          <w:numId w:val="19"/>
        </w:num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 целях проведения технического обслуживания, ремонта и поддержания в состоянии готовности защитных сооружений гражданской обороны, накопления, хранения и обслуживания имущества гражданской обороны органами исполнительной власти (Правительством) субъекта Российской Федерации создаются соответствующие специализированные предприятия.</w:t>
      </w:r>
    </w:p>
    <w:p w:rsidR="00477125" w:rsidRPr="00477125" w:rsidRDefault="00477125" w:rsidP="00C12EC9">
      <w:p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Указанные предприятия являются юридическими лицами, функционируют в соответствии с законодательством субъекта Российской Федерации. Территориальный орган федерального органа исполнительной власти, уполномоченного решать задачи гражданской обороны и задачи по предупреждению и ликвидации чрезвычайных ситуаций по субъекту Российской Федерации, руководит их деятельностью в пределах предоставленных ему органами исполнительной власти (Правительством) субъекта Российской Федерации полномочий.</w:t>
      </w:r>
    </w:p>
    <w:p w:rsidR="00477125" w:rsidRPr="00477125" w:rsidRDefault="00477125" w:rsidP="00175209">
      <w:pPr>
        <w:numPr>
          <w:ilvl w:val="0"/>
          <w:numId w:val="19"/>
        </w:num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Для решения задач гражданской обороны, реализуемых на территории</w:t>
      </w:r>
      <w:r w:rsidR="00ED757A">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субъекта Российской Федерации, создаются силы гражданской обороны. В состав</w:t>
      </w:r>
      <w:r w:rsidR="00ED757A">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сил гражданской обороны субъекта Российской Федерации входят подразделения</w:t>
      </w:r>
      <w:r w:rsidR="00ED757A">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Государственной противопожарной службы, аварийно-спасательные</w:t>
      </w:r>
      <w:r w:rsidR="00ED757A">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формирования и спасательные службы, нештатные формирования по обеспечению</w:t>
      </w:r>
      <w:r w:rsidR="00ED757A">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выполнения мероприятий по гражданской обороне.</w:t>
      </w:r>
    </w:p>
    <w:p w:rsidR="00477125" w:rsidRPr="00477125" w:rsidRDefault="00477125" w:rsidP="00C12EC9">
      <w:p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Порядок создания, оснащения, подготовки и применения аварийно-спасательных формирований, нештатных формирований по обеспечению выполнения мероприятий по гражданской обороне, регламентируется </w:t>
      </w:r>
      <w:r w:rsidRPr="00477125">
        <w:rPr>
          <w:rFonts w:ascii="Times New Roman" w:eastAsia="Times New Roman" w:hAnsi="Times New Roman" w:cs="Times New Roman"/>
          <w:sz w:val="28"/>
          <w:szCs w:val="28"/>
        </w:rPr>
        <w:lastRenderedPageBreak/>
        <w:t>нормативными правовыми актами Российской Федерации и нормативными правовыми актами субъекта Российской Федерации.</w:t>
      </w:r>
    </w:p>
    <w:p w:rsidR="00477125" w:rsidRPr="00477125" w:rsidRDefault="00477125" w:rsidP="00175209">
      <w:pPr>
        <w:numPr>
          <w:ilvl w:val="0"/>
          <w:numId w:val="19"/>
        </w:num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На территории субъекта Российской Федерации создаются</w:t>
      </w:r>
      <w:r w:rsidR="00ED757A">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спасательные службы субъекта Российской Федерации, муниципальных</w:t>
      </w:r>
      <w:r w:rsidR="00ED757A">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образований субъекта Российской Федерации и организаций.</w:t>
      </w:r>
    </w:p>
    <w:p w:rsidR="00477125" w:rsidRPr="00477125" w:rsidRDefault="00477125" w:rsidP="00C12EC9">
      <w:p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Решение о создании спасательных служб субъекта Российской Федерации принимают органы исполнительной власти (Правительство) субъекта Российской Федерации, в муниципальных образованиях субъекта Российской Федерации </w:t>
      </w:r>
      <w:r w:rsidR="00ED757A">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главы</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органов</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местного</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самоуправления,</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организациях</w:t>
      </w:r>
      <w:r>
        <w:rPr>
          <w:rFonts w:ascii="Times New Roman" w:eastAsia="Times New Roman" w:hAnsi="Times New Roman" w:cs="Times New Roman"/>
          <w:sz w:val="28"/>
          <w:szCs w:val="28"/>
        </w:rPr>
        <w:t xml:space="preserve"> </w:t>
      </w:r>
      <w:r w:rsidR="00ED757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руководители организаций.</w:t>
      </w:r>
    </w:p>
    <w:p w:rsidR="00477125" w:rsidRPr="00477125" w:rsidRDefault="00477125" w:rsidP="00C12EC9">
      <w:p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 решению руководителей органов исполнительной власти субъекта Российской Федерации, органов местного самоуправления и организаций создаются спасательные службы: убежищ и укрытий, медицинская, инженерная, коммунальная, противопожарная, охраны общественного порядка, защиты животных и растений, оповещения и связи, защиты культурных ценностей, автотранспортная, торговли и питания и другие спасательные службы.</w:t>
      </w:r>
    </w:p>
    <w:p w:rsidR="00477125" w:rsidRPr="00477125" w:rsidRDefault="00477125" w:rsidP="00C12EC9">
      <w:p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Спасательная служба </w:t>
      </w:r>
      <w:r w:rsidR="00ED757A">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это совокупность органов управления, сил и сре</w:t>
      </w:r>
      <w:proofErr w:type="gramStart"/>
      <w:r w:rsidRPr="00477125">
        <w:rPr>
          <w:rFonts w:ascii="Times New Roman" w:eastAsia="Times New Roman" w:hAnsi="Times New Roman" w:cs="Times New Roman"/>
          <w:sz w:val="28"/>
          <w:szCs w:val="28"/>
        </w:rPr>
        <w:t>дств гр</w:t>
      </w:r>
      <w:proofErr w:type="gramEnd"/>
      <w:r w:rsidRPr="00477125">
        <w:rPr>
          <w:rFonts w:ascii="Times New Roman" w:eastAsia="Times New Roman" w:hAnsi="Times New Roman" w:cs="Times New Roman"/>
          <w:sz w:val="28"/>
          <w:szCs w:val="28"/>
        </w:rPr>
        <w:t>ажданской обороны, предназначенных для всестороннего обеспечения мероприятий по гражданской обороне и действий аварийно-спасательных формирований, а также выполнения других неотложных работ при военных конфликтах или вследствие этих конфликтов и при ликвидации последствий чрезвычайных ситуаций природного и техногенного характера.</w:t>
      </w:r>
    </w:p>
    <w:p w:rsidR="00477125" w:rsidRPr="00477125" w:rsidRDefault="00477125" w:rsidP="00C12EC9">
      <w:p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Методическое руководство созданием спасательных служб осуществляет федеральный орган исполнительной власти, уполномоченный на решение задач гражданской обороны.</w:t>
      </w:r>
    </w:p>
    <w:p w:rsidR="00477125" w:rsidRPr="00477125" w:rsidRDefault="00477125" w:rsidP="00C12EC9">
      <w:p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Вид и количество спасательных служб определяются в зависимости от характера и </w:t>
      </w:r>
      <w:proofErr w:type="gramStart"/>
      <w:r w:rsidRPr="00477125">
        <w:rPr>
          <w:rFonts w:ascii="Times New Roman" w:eastAsia="Times New Roman" w:hAnsi="Times New Roman" w:cs="Times New Roman"/>
          <w:sz w:val="28"/>
          <w:szCs w:val="28"/>
        </w:rPr>
        <w:t>объема</w:t>
      </w:r>
      <w:proofErr w:type="gramEnd"/>
      <w:r w:rsidRPr="00477125">
        <w:rPr>
          <w:rFonts w:ascii="Times New Roman" w:eastAsia="Times New Roman" w:hAnsi="Times New Roman" w:cs="Times New Roman"/>
          <w:sz w:val="28"/>
          <w:szCs w:val="28"/>
        </w:rPr>
        <w:t xml:space="preserve"> выполняемых в соответствии с планами гражданской обороны и защиты населения (планами гражданской обороны) задач, а также наличия соответствующей базы для их создания.</w:t>
      </w:r>
    </w:p>
    <w:p w:rsidR="00477125" w:rsidRPr="00477125" w:rsidRDefault="00477125" w:rsidP="00C12EC9">
      <w:p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Задачи, организация и функции спасательных служб определяются соответствующими положениями о спасательных службах.</w:t>
      </w:r>
    </w:p>
    <w:p w:rsidR="00477125" w:rsidRPr="00477125" w:rsidRDefault="00477125" w:rsidP="00C12EC9">
      <w:p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Положение о спасательной службе субъекта Российской Федерации разрабатывается и подписывается руководителем соответствующей спасательной службы и утверждается руководителем гражданской обороны субъекта Российской Федерации после согласования с территориальным органом федерального органа исполнительной власти - органом, уполномоченным решать задачи гражданской обороны и задачи по предупреждению и ликвидации чрезвычайных ситуаций по субъекту Российской Федерации.</w:t>
      </w:r>
    </w:p>
    <w:p w:rsidR="00477125" w:rsidRPr="00477125" w:rsidRDefault="00477125" w:rsidP="00C12EC9">
      <w:pPr>
        <w:tabs>
          <w:tab w:val="left" w:pos="1418"/>
        </w:tabs>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 xml:space="preserve">Положение о спасательной службе муниципального образования субъекта Российской Федерации согласовывается с территориальным органом федерального органа исполнительной власти - органом, уполномоченным решать задачи гражданской обороны и задачи по предупреждению и ликвидации чрезвычайных ситуаций по субъекту </w:t>
      </w:r>
      <w:r w:rsidRPr="00477125">
        <w:rPr>
          <w:rFonts w:ascii="Times New Roman" w:eastAsia="Times New Roman" w:hAnsi="Times New Roman" w:cs="Times New Roman"/>
          <w:sz w:val="28"/>
          <w:szCs w:val="28"/>
        </w:rPr>
        <w:lastRenderedPageBreak/>
        <w:t>Российской Федерации, руководителем соответствующей спасательной службы субъекта Российской Федерации и утверждается руководителем гражданской обороны муниципального образования субъекта Российской Федерации.</w:t>
      </w:r>
      <w:proofErr w:type="gramEnd"/>
    </w:p>
    <w:p w:rsidR="00477125" w:rsidRPr="00477125" w:rsidRDefault="00477125" w:rsidP="00C12EC9">
      <w:p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Положение о спасательной службе организации утверждается руководителем гражданской обороны организации.</w:t>
      </w:r>
    </w:p>
    <w:p w:rsidR="00477125" w:rsidRPr="00477125" w:rsidRDefault="00477125" w:rsidP="00C12EC9">
      <w:p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Инструкции и указания региональных спасательных служб по вопросам, входящим в их компетенцию, обязательны для выполнения всеми подведомственными им структурными подразделениями, окружными, районными службами и службами организаций.</w:t>
      </w:r>
    </w:p>
    <w:p w:rsidR="00477125" w:rsidRPr="00477125" w:rsidRDefault="00477125" w:rsidP="00175209">
      <w:pPr>
        <w:numPr>
          <w:ilvl w:val="0"/>
          <w:numId w:val="19"/>
        </w:num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Для выполнения мероприятий по гражданской обороне, проведения</w:t>
      </w:r>
      <w:r w:rsidR="00ED757A">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аварийно-спасательных и других неотложных работ на территории субъекта</w:t>
      </w:r>
      <w:r w:rsidR="00ED757A">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Российской Федерации в соответствии с планами гражданской обороны и защиты</w:t>
      </w:r>
      <w:r w:rsidR="00ED757A">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населения создается группировка сил гражданской обороны в составе.</w:t>
      </w:r>
    </w:p>
    <w:p w:rsidR="00477125" w:rsidRPr="00477125" w:rsidRDefault="00477125" w:rsidP="00C12EC9">
      <w:p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Для выполнения задач в области гражданской обороны решением органов исполнительной власти (Правительства) субъекта Российской Федерации могут привлекаться расположенные на территории субъекта Российской Федерации специализированные аварийно-спасательные формирования, медицинские учреждения, строительно-монтажные организации независимо от их организационно-правовых форм.</w:t>
      </w:r>
    </w:p>
    <w:p w:rsidR="00477125" w:rsidRPr="00477125" w:rsidRDefault="00477125" w:rsidP="00C12EC9">
      <w:p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Участие добровольных организаций аттестованных спасателей в проведении аварийно-спасательных и других неотложных работ осуществляется под руководством органов, осуществляющих управление гражданской обороной.</w:t>
      </w:r>
    </w:p>
    <w:p w:rsidR="00477125" w:rsidRPr="00477125" w:rsidRDefault="00477125" w:rsidP="00175209">
      <w:pPr>
        <w:numPr>
          <w:ilvl w:val="0"/>
          <w:numId w:val="19"/>
        </w:num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Для выполнения задач гражданской обороны на территории субъекта Российской Федерации в порядке, определяемом Президентом Российской Федерации, могут привлекаться воинские части и подразделения Вооруженных сил Российской Федерации, других войск и воинских формирований.</w:t>
      </w:r>
    </w:p>
    <w:p w:rsidR="00477125" w:rsidRPr="00477125" w:rsidRDefault="00477125" w:rsidP="00175209">
      <w:pPr>
        <w:numPr>
          <w:ilvl w:val="0"/>
          <w:numId w:val="19"/>
        </w:num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w:t>
      </w:r>
    </w:p>
    <w:p w:rsidR="00477125" w:rsidRPr="00477125" w:rsidRDefault="00477125" w:rsidP="00C12EC9">
      <w:p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Решение о привлечении в мирное время сил и сре</w:t>
      </w:r>
      <w:proofErr w:type="gramStart"/>
      <w:r w:rsidRPr="00477125">
        <w:rPr>
          <w:rFonts w:ascii="Times New Roman" w:eastAsia="Times New Roman" w:hAnsi="Times New Roman" w:cs="Times New Roman"/>
          <w:sz w:val="28"/>
          <w:szCs w:val="28"/>
        </w:rPr>
        <w:t>дств гр</w:t>
      </w:r>
      <w:proofErr w:type="gramEnd"/>
      <w:r w:rsidRPr="00477125">
        <w:rPr>
          <w:rFonts w:ascii="Times New Roman" w:eastAsia="Times New Roman" w:hAnsi="Times New Roman" w:cs="Times New Roman"/>
          <w:sz w:val="28"/>
          <w:szCs w:val="28"/>
        </w:rPr>
        <w:t>ажданской обороны для ликвидации последствий чрезвычайных ситуаций на территории субъекта Российской Федерации принимают Глава администрации субъекта Российской Федерации и руководители организаций в отношении созданных ими сил гражданской обороны.</w:t>
      </w:r>
    </w:p>
    <w:p w:rsidR="00477125" w:rsidRPr="00477125" w:rsidRDefault="00477125" w:rsidP="00175209">
      <w:pPr>
        <w:numPr>
          <w:ilvl w:val="0"/>
          <w:numId w:val="19"/>
        </w:numPr>
        <w:tabs>
          <w:tab w:val="left" w:pos="1418"/>
        </w:tabs>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Порядок отнесения территорий к группам по гражданской обороне,</w:t>
      </w:r>
      <w:r w:rsidR="00ED757A">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порядок отнесения организаций к категориям по гражданской обороне, порядок</w:t>
      </w:r>
      <w:r w:rsidR="00ED757A">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эвакуации населения, материальных и культурных ценностей в безопасные районы,</w:t>
      </w:r>
      <w:r w:rsidR="00ED757A">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порядок подготовки населения в области гражданской обороны, порядок создания</w:t>
      </w:r>
      <w:r w:rsidR="00ED757A">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убежищ и иных объектов гражданской обороны, а также порядок накопления и</w:t>
      </w:r>
      <w:r w:rsidR="00ED757A">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использования в целях гражданской обороны запасов материально-технических,</w:t>
      </w:r>
      <w:r w:rsidR="00ED757A">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lastRenderedPageBreak/>
        <w:t>продовольственных, медицинских и иных средств определяются Правительством</w:t>
      </w:r>
      <w:proofErr w:type="gramEnd"/>
      <w:r w:rsidR="00ED757A">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Российской Федерации и органами исполнительной власти (Правительством)</w:t>
      </w:r>
      <w:r w:rsidR="00ED757A">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 xml:space="preserve">субъекта Российской Федерации в части, касающейся </w:t>
      </w:r>
      <w:proofErr w:type="gramStart"/>
      <w:r w:rsidRPr="00477125">
        <w:rPr>
          <w:rFonts w:ascii="Times New Roman" w:eastAsia="Times New Roman" w:hAnsi="Times New Roman" w:cs="Times New Roman"/>
          <w:sz w:val="28"/>
          <w:szCs w:val="28"/>
        </w:rPr>
        <w:t>реализации</w:t>
      </w:r>
      <w:proofErr w:type="gramEnd"/>
      <w:r w:rsidRPr="00477125">
        <w:rPr>
          <w:rFonts w:ascii="Times New Roman" w:eastAsia="Times New Roman" w:hAnsi="Times New Roman" w:cs="Times New Roman"/>
          <w:sz w:val="28"/>
          <w:szCs w:val="28"/>
        </w:rPr>
        <w:t xml:space="preserve"> установленных</w:t>
      </w:r>
      <w:r w:rsidR="00ED757A">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федеральным законодательством полномочий в области гражданской обороны.</w:t>
      </w:r>
    </w:p>
    <w:p w:rsidR="00477125" w:rsidRPr="00477125" w:rsidRDefault="00477125" w:rsidP="00175209">
      <w:pPr>
        <w:numPr>
          <w:ilvl w:val="0"/>
          <w:numId w:val="19"/>
        </w:numPr>
        <w:tabs>
          <w:tab w:val="left" w:pos="1418"/>
        </w:tabs>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Перевод гражданской обороны субъекта Российской Федерации с мирного на военное время осуществляется в порядке, установленном федеральным законодательством.</w:t>
      </w:r>
      <w:proofErr w:type="gramEnd"/>
    </w:p>
    <w:p w:rsidR="00477125" w:rsidRPr="00477125" w:rsidRDefault="00477125" w:rsidP="00175209">
      <w:pPr>
        <w:numPr>
          <w:ilvl w:val="0"/>
          <w:numId w:val="19"/>
        </w:num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 целях обеспечения организованного и планомерного осуществления мероприятий по гражданской обороне и своевременного оповещения населения о прогнозируемых и возникших опасностях в военное время на территории субъекта Российской Федерации организуются сбор и обмен информацией в области гражданской обороны (далее - информация).</w:t>
      </w:r>
    </w:p>
    <w:p w:rsidR="00477125" w:rsidRPr="00477125" w:rsidRDefault="00477125" w:rsidP="00C12EC9">
      <w:pPr>
        <w:tabs>
          <w:tab w:val="left" w:pos="1418"/>
        </w:tabs>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Сбор и обмен информацией осуществляются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 эксплуатирующими опасные производственные объекты I и II классов опасности, особо радиационно опасные и ядерно опасные производства и объекты, гидротехнические сооружения чрезвычайно высокой опасности и гидротехнические сооружения высокой опасности, а также организациями, отнесенными в установленном порядке к категориям по гражданской обороне.</w:t>
      </w:r>
      <w:proofErr w:type="gramEnd"/>
    </w:p>
    <w:p w:rsidR="00477125" w:rsidRPr="00477125" w:rsidRDefault="00477125" w:rsidP="00175209">
      <w:pPr>
        <w:numPr>
          <w:ilvl w:val="0"/>
          <w:numId w:val="19"/>
        </w:num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Для осуществления управления гражданской обороной органы</w:t>
      </w:r>
      <w:r w:rsidR="00ED757A">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исполнительной власти субъекта Российской Федерации и организации в</w:t>
      </w:r>
      <w:r w:rsidR="00ED757A">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соответствии с полномочиями в области гражданской обороны создают и</w:t>
      </w:r>
      <w:r w:rsidR="00ED757A">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поддерживают в постоянной готовности систему управления гражданской</w:t>
      </w:r>
      <w:r w:rsidR="00ED757A">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обороной - совокупность органов, осуществляющих управление гражданской</w:t>
      </w:r>
      <w:r w:rsidR="00ED757A">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обороной, а также пунктов управления и технических средств, обеспечивающих</w:t>
      </w:r>
      <w:r w:rsidR="00ED757A">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управление гражданской обороной.</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175209">
      <w:pPr>
        <w:pStyle w:val="a4"/>
        <w:numPr>
          <w:ilvl w:val="0"/>
          <w:numId w:val="59"/>
        </w:numPr>
        <w:tabs>
          <w:tab w:val="left" w:pos="1276"/>
        </w:tabs>
        <w:spacing w:after="0" w:line="240" w:lineRule="auto"/>
        <w:ind w:left="0"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Планирование в области гражданской обороны</w:t>
      </w:r>
    </w:p>
    <w:p w:rsidR="00846D6B" w:rsidRDefault="00846D6B" w:rsidP="00846D6B">
      <w:pPr>
        <w:tabs>
          <w:tab w:val="left" w:pos="1248"/>
        </w:tabs>
        <w:spacing w:after="0" w:line="240" w:lineRule="auto"/>
        <w:ind w:left="709"/>
        <w:jc w:val="both"/>
        <w:rPr>
          <w:rFonts w:ascii="Times New Roman" w:eastAsia="Times New Roman" w:hAnsi="Times New Roman" w:cs="Times New Roman"/>
          <w:sz w:val="28"/>
          <w:szCs w:val="28"/>
        </w:rPr>
      </w:pPr>
    </w:p>
    <w:p w:rsidR="00477125" w:rsidRPr="00477125" w:rsidRDefault="00477125" w:rsidP="00175209">
      <w:pPr>
        <w:numPr>
          <w:ilvl w:val="0"/>
          <w:numId w:val="20"/>
        </w:num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Ведение гражданской обороны на территории субъекта Российской Федерации осуществляется в соответствии с планом гражданской обороны и защиты населения субъекта Российской Федерации, планами гражданской обороны и защиты населения муниципальных образований субъекта Российской Федерации и планами гражданской обороны организаций.</w:t>
      </w:r>
    </w:p>
    <w:p w:rsidR="00477125" w:rsidRPr="00477125" w:rsidRDefault="00477125" w:rsidP="00175209">
      <w:pPr>
        <w:numPr>
          <w:ilvl w:val="0"/>
          <w:numId w:val="20"/>
        </w:num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Планы гражданской обороны и защиты населения (планы гражданской обороны) определяют объем, организацию, порядок, способы и сроки выполнения мероприятий по приведению гражданской обороны в установленные степени готовности при переводе ее с мирного на военное время и в ходе ее ведения, а также при возникновении чрезвычайных ситуаций природного и техногенного характера.</w:t>
      </w:r>
    </w:p>
    <w:p w:rsidR="00477125" w:rsidRPr="00477125" w:rsidRDefault="00477125" w:rsidP="00175209">
      <w:pPr>
        <w:numPr>
          <w:ilvl w:val="0"/>
          <w:numId w:val="20"/>
        </w:num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Порядок разработки, согласования и утверждения планов гражданской обороны и</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защиты населения</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(планов гражданской обороны)</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определяется федеральным органом исполнительной власти, уполномоченным на решение задач в области гражданской обороны.</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Default="00477125" w:rsidP="00175209">
      <w:pPr>
        <w:pStyle w:val="a4"/>
        <w:numPr>
          <w:ilvl w:val="0"/>
          <w:numId w:val="59"/>
        </w:numPr>
        <w:tabs>
          <w:tab w:val="left" w:pos="1276"/>
        </w:tabs>
        <w:spacing w:after="0" w:line="240" w:lineRule="auto"/>
        <w:ind w:left="0" w:firstLine="709"/>
        <w:jc w:val="both"/>
        <w:rPr>
          <w:rFonts w:ascii="Times New Roman" w:eastAsia="Times New Roman" w:hAnsi="Times New Roman" w:cs="Times New Roman"/>
          <w:b/>
          <w:bCs/>
          <w:sz w:val="28"/>
          <w:szCs w:val="28"/>
        </w:rPr>
      </w:pPr>
      <w:r w:rsidRPr="00477125">
        <w:rPr>
          <w:rFonts w:ascii="Times New Roman" w:eastAsia="Times New Roman" w:hAnsi="Times New Roman" w:cs="Times New Roman"/>
          <w:b/>
          <w:bCs/>
          <w:sz w:val="28"/>
          <w:szCs w:val="28"/>
        </w:rPr>
        <w:t>Заключительные положения</w:t>
      </w:r>
    </w:p>
    <w:p w:rsidR="00846D6B" w:rsidRPr="00477125" w:rsidRDefault="00846D6B"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175209">
      <w:pPr>
        <w:numPr>
          <w:ilvl w:val="0"/>
          <w:numId w:val="21"/>
        </w:num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Нормативное регулирование, а также специальные, разрешительные, надзорные и контрольные функции в области гражданской обороны осуществляются федеральным органом исполнительной власти, уполномоченным на решение задач в области гражданской обороны, и его территориальными органами, уполномоченными на решение задач гражданской обороны.</w:t>
      </w:r>
    </w:p>
    <w:p w:rsidR="00477125" w:rsidRPr="00477125" w:rsidRDefault="00477125" w:rsidP="00175209">
      <w:pPr>
        <w:numPr>
          <w:ilvl w:val="0"/>
          <w:numId w:val="21"/>
        </w:num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Финансирование мероприятий по гражданской обороне и защите населения осуществляется в размерах, согласованных с соответствующими органами, осуществляющими управление гражданской обороной.</w:t>
      </w:r>
    </w:p>
    <w:p w:rsidR="00477125" w:rsidRPr="00477125" w:rsidRDefault="00477125" w:rsidP="00846D6B">
      <w:p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Обеспечение мероприятий по гражданской обороне, защите населения и территории субъекта Российской Федерации является расходным обязательством субъекта Российской Федерации.</w:t>
      </w:r>
    </w:p>
    <w:p w:rsidR="00477125" w:rsidRPr="00477125" w:rsidRDefault="00477125" w:rsidP="00846D6B">
      <w:p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Обеспечение мероприятий по гражданской обороне, проводимых организациями независимо от организационно-правовых форм, осуществляется за счет средств организаций.</w:t>
      </w:r>
    </w:p>
    <w:p w:rsidR="00846D6B" w:rsidRDefault="00846D6B">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Приложение 3</w:t>
      </w:r>
    </w:p>
    <w:p w:rsidR="00846D6B" w:rsidRDefault="00846D6B" w:rsidP="00477125">
      <w:pPr>
        <w:spacing w:after="0" w:line="240" w:lineRule="auto"/>
        <w:ind w:firstLine="709"/>
        <w:rPr>
          <w:rFonts w:ascii="Times New Roman" w:eastAsia="Times New Roman" w:hAnsi="Times New Roman" w:cs="Times New Roman"/>
          <w:b/>
          <w:bCs/>
          <w:sz w:val="28"/>
          <w:szCs w:val="28"/>
        </w:rPr>
      </w:pPr>
    </w:p>
    <w:p w:rsidR="00477125" w:rsidRPr="00846D6B" w:rsidRDefault="00477125" w:rsidP="00846D6B">
      <w:pPr>
        <w:spacing w:after="0" w:line="240" w:lineRule="auto"/>
        <w:jc w:val="center"/>
        <w:rPr>
          <w:rFonts w:ascii="Times New Roman" w:eastAsia="Times New Roman" w:hAnsi="Times New Roman" w:cs="Times New Roman"/>
          <w:sz w:val="28"/>
          <w:szCs w:val="28"/>
        </w:rPr>
      </w:pPr>
      <w:r w:rsidRPr="00846D6B">
        <w:rPr>
          <w:rFonts w:ascii="Times New Roman" w:eastAsia="Times New Roman" w:hAnsi="Times New Roman" w:cs="Times New Roman"/>
          <w:bCs/>
          <w:sz w:val="28"/>
          <w:szCs w:val="28"/>
        </w:rPr>
        <w:t>Проект модельного акта Главы администрации субъекта Российской Федерации «О планировании мероприятий по гражданской обороне в субъекте</w:t>
      </w:r>
      <w:r w:rsidR="00846D6B">
        <w:rPr>
          <w:rFonts w:ascii="Times New Roman" w:eastAsia="Times New Roman" w:hAnsi="Times New Roman" w:cs="Times New Roman"/>
          <w:bCs/>
          <w:sz w:val="28"/>
          <w:szCs w:val="28"/>
        </w:rPr>
        <w:t xml:space="preserve"> </w:t>
      </w:r>
      <w:r w:rsidRPr="00846D6B">
        <w:rPr>
          <w:rFonts w:ascii="Times New Roman" w:eastAsia="Times New Roman" w:hAnsi="Times New Roman" w:cs="Times New Roman"/>
          <w:bCs/>
          <w:sz w:val="28"/>
          <w:szCs w:val="28"/>
        </w:rPr>
        <w:t>Российской Федерации»</w:t>
      </w:r>
    </w:p>
    <w:p w:rsidR="00477125" w:rsidRPr="00477125" w:rsidRDefault="00477125" w:rsidP="00846D6B">
      <w:pPr>
        <w:spacing w:after="0" w:line="240" w:lineRule="auto"/>
        <w:jc w:val="center"/>
        <w:rPr>
          <w:rFonts w:ascii="Times New Roman" w:eastAsia="Times New Roman" w:hAnsi="Times New Roman" w:cs="Times New Roman"/>
          <w:sz w:val="28"/>
          <w:szCs w:val="28"/>
        </w:rPr>
      </w:pPr>
    </w:p>
    <w:p w:rsidR="00477125" w:rsidRPr="00477125" w:rsidRDefault="00477125" w:rsidP="00846D6B">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ГЛАВА АДМИНИСТРАЦИИ СУБЪЕКТА РОССИЙСКОЙ ФЕДЕРАЦИИ</w:t>
      </w:r>
    </w:p>
    <w:p w:rsidR="00477125" w:rsidRPr="00477125" w:rsidRDefault="00477125" w:rsidP="00846D6B">
      <w:pPr>
        <w:spacing w:after="0" w:line="240" w:lineRule="auto"/>
        <w:jc w:val="center"/>
        <w:rPr>
          <w:rFonts w:ascii="Times New Roman" w:eastAsia="Times New Roman" w:hAnsi="Times New Roman" w:cs="Times New Roman"/>
          <w:sz w:val="28"/>
          <w:szCs w:val="28"/>
        </w:rPr>
      </w:pPr>
    </w:p>
    <w:p w:rsidR="00477125" w:rsidRPr="00477125" w:rsidRDefault="00477125" w:rsidP="00846D6B">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ПОСТАНОВЛЕНИЕ (УКАЗ, РАСПОРЯЖЕНИЕ)</w:t>
      </w:r>
    </w:p>
    <w:p w:rsidR="00477125" w:rsidRPr="00477125" w:rsidRDefault="00477125" w:rsidP="00846D6B">
      <w:pPr>
        <w:spacing w:after="0" w:line="240" w:lineRule="auto"/>
        <w:jc w:val="center"/>
        <w:rPr>
          <w:rFonts w:ascii="Times New Roman" w:eastAsia="Times New Roman" w:hAnsi="Times New Roman" w:cs="Times New Roman"/>
          <w:sz w:val="28"/>
          <w:szCs w:val="28"/>
        </w:rPr>
      </w:pPr>
    </w:p>
    <w:p w:rsidR="00477125" w:rsidRPr="00477125" w:rsidRDefault="00477125" w:rsidP="00846D6B">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О ПЛАНИРОВАНИИ МЕРОПРИЯТИЙ ПО ГРАЖДАНСКОЙ ОБОРОНЕ В СУБЪЕКТЕ РОССИЙСКОЙ ФЕДЕРАЦИИ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В соответствии с Федеральным законом от 12 февраля 1998 г. № 28-ФЗ «О гражданской обороне», постановлением Правительства Российской Федерации от 26 ноября 2007 г. № 804 «Об утверждении Положения о гражданской обороне в Российской Федерации», приказом МЧС России от 16 февраля 2012 г. № 70 ДСП «О порядке разработки, согласования и утверждения планов гражданской обороны и защиты населения (планов гражданской обороны)», Законом субъекта</w:t>
      </w:r>
      <w:proofErr w:type="gramEnd"/>
      <w:r w:rsidRPr="00477125">
        <w:rPr>
          <w:rFonts w:ascii="Times New Roman" w:eastAsia="Times New Roman" w:hAnsi="Times New Roman" w:cs="Times New Roman"/>
          <w:sz w:val="28"/>
          <w:szCs w:val="28"/>
        </w:rPr>
        <w:t xml:space="preserve"> Российской Федерации «О гражданской обороне» приказываю:</w:t>
      </w:r>
    </w:p>
    <w:p w:rsidR="00477125" w:rsidRPr="00477125" w:rsidRDefault="00477125" w:rsidP="00175209">
      <w:pPr>
        <w:numPr>
          <w:ilvl w:val="0"/>
          <w:numId w:val="11"/>
        </w:num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Утвердить прилагаемое Положение о планировании мероприятий по гражданской обороне на территории субъекта Российской Федерации.</w:t>
      </w:r>
    </w:p>
    <w:p w:rsidR="00477125" w:rsidRPr="00477125" w:rsidRDefault="00477125" w:rsidP="00175209">
      <w:pPr>
        <w:numPr>
          <w:ilvl w:val="0"/>
          <w:numId w:val="11"/>
        </w:num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Функцию по организации планирования мероприятий по гражданской обороне субъекта Российской Федерации возложить на руководителя органа, уполномоченного решать задачи гражданской обороны и задачи по предупреждению и ликвидации чрезвычайных ситуаций по субъекту Российской Федерации.</w:t>
      </w:r>
    </w:p>
    <w:p w:rsidR="00477125" w:rsidRPr="00477125" w:rsidRDefault="00477125" w:rsidP="00175209">
      <w:pPr>
        <w:numPr>
          <w:ilvl w:val="0"/>
          <w:numId w:val="11"/>
        </w:num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Контроль за</w:t>
      </w:r>
      <w:proofErr w:type="gramEnd"/>
      <w:r w:rsidRPr="00477125">
        <w:rPr>
          <w:rFonts w:ascii="Times New Roman" w:eastAsia="Times New Roman" w:hAnsi="Times New Roman" w:cs="Times New Roman"/>
          <w:sz w:val="28"/>
          <w:szCs w:val="28"/>
        </w:rPr>
        <w:t xml:space="preserve"> исполнением настоящего постановления (указа, распоряжения) оставляю за собой.</w:t>
      </w: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Глава администрации</w:t>
      </w:r>
      <w:r w:rsidR="00846D6B">
        <w:rPr>
          <w:rFonts w:ascii="Times New Roman" w:eastAsia="Times New Roman" w:hAnsi="Times New Roman" w:cs="Times New Roman"/>
          <w:sz w:val="28"/>
          <w:szCs w:val="28"/>
        </w:rPr>
        <w:br/>
      </w:r>
      <w:r w:rsidRPr="00477125">
        <w:rPr>
          <w:rFonts w:ascii="Times New Roman" w:eastAsia="Times New Roman" w:hAnsi="Times New Roman" w:cs="Times New Roman"/>
          <w:sz w:val="28"/>
          <w:szCs w:val="28"/>
        </w:rPr>
        <w:t>субъекта Российской Федерации</w:t>
      </w:r>
    </w:p>
    <w:p w:rsidR="00846D6B" w:rsidRDefault="00846D6B">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Приложение</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846D6B">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Положение о планировании мероприятий по гражданской обороне на территории субъекта Российской Федерации</w:t>
      </w:r>
    </w:p>
    <w:p w:rsidR="00477125" w:rsidRPr="00477125" w:rsidRDefault="00477125" w:rsidP="00477125">
      <w:pPr>
        <w:spacing w:after="0" w:line="240" w:lineRule="auto"/>
        <w:ind w:firstLine="709"/>
        <w:jc w:val="center"/>
        <w:rPr>
          <w:rFonts w:ascii="Times New Roman" w:eastAsia="Times New Roman" w:hAnsi="Times New Roman" w:cs="Times New Roman"/>
          <w:sz w:val="28"/>
          <w:szCs w:val="28"/>
        </w:rPr>
      </w:pPr>
    </w:p>
    <w:p w:rsidR="00477125" w:rsidRPr="00846D6B" w:rsidRDefault="00477125" w:rsidP="00175209">
      <w:pPr>
        <w:pStyle w:val="a4"/>
        <w:numPr>
          <w:ilvl w:val="0"/>
          <w:numId w:val="60"/>
        </w:numPr>
        <w:tabs>
          <w:tab w:val="left" w:pos="426"/>
        </w:tabs>
        <w:spacing w:after="0" w:line="240" w:lineRule="auto"/>
        <w:ind w:left="0" w:firstLine="0"/>
        <w:jc w:val="center"/>
        <w:rPr>
          <w:rFonts w:ascii="Times New Roman" w:eastAsia="Times New Roman" w:hAnsi="Times New Roman" w:cs="Times New Roman"/>
          <w:sz w:val="28"/>
          <w:szCs w:val="28"/>
        </w:rPr>
      </w:pPr>
      <w:r w:rsidRPr="00846D6B">
        <w:rPr>
          <w:rFonts w:ascii="Times New Roman" w:eastAsia="Times New Roman" w:hAnsi="Times New Roman" w:cs="Times New Roman"/>
          <w:sz w:val="28"/>
          <w:szCs w:val="28"/>
        </w:rPr>
        <w:t>ОБЩИЕ ПОЛОЖЕНИЯ</w:t>
      </w:r>
    </w:p>
    <w:p w:rsidR="00846D6B" w:rsidRPr="00846D6B" w:rsidRDefault="00846D6B" w:rsidP="00846D6B">
      <w:pPr>
        <w:spacing w:after="0" w:line="240" w:lineRule="auto"/>
        <w:rPr>
          <w:rFonts w:ascii="Times New Roman" w:eastAsia="Times New Roman" w:hAnsi="Times New Roman" w:cs="Times New Roman"/>
          <w:sz w:val="28"/>
          <w:szCs w:val="28"/>
        </w:rPr>
      </w:pPr>
    </w:p>
    <w:p w:rsidR="00477125" w:rsidRPr="00477125" w:rsidRDefault="00477125" w:rsidP="00175209">
      <w:pPr>
        <w:numPr>
          <w:ilvl w:val="0"/>
          <w:numId w:val="23"/>
        </w:num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Настоящее Положение определяет направления деятельности органов исполнительной власти субъекта Российской Федерации, органов местного самоуправления субъекта Российской Федерации и организаций независимо от их организационно-правовых форм (далее - организации) по планированию и проведению мероприятий по гражданской обороне на территории субъекта Российской Федерации.</w:t>
      </w:r>
    </w:p>
    <w:p w:rsidR="00477125" w:rsidRPr="00477125" w:rsidRDefault="00477125" w:rsidP="00175209">
      <w:pPr>
        <w:numPr>
          <w:ilvl w:val="0"/>
          <w:numId w:val="23"/>
        </w:num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Методическое руководство планированием и проведением мероприятий гражданской обороны на территории республики осуществляет Главное управление МЧС России по субъекту Российской Федерации.</w:t>
      </w:r>
    </w:p>
    <w:p w:rsidR="00477125" w:rsidRPr="00477125" w:rsidRDefault="00477125" w:rsidP="00175209">
      <w:pPr>
        <w:numPr>
          <w:ilvl w:val="0"/>
          <w:numId w:val="23"/>
        </w:num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Подготовка субъекта Российской Федерации к ведению гражданской обороны осуществляется заблаговременно в мирное время с учетом развития средств защиты населения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w:t>
      </w:r>
    </w:p>
    <w:p w:rsidR="00477125" w:rsidRPr="00477125" w:rsidRDefault="00477125" w:rsidP="00846D6B">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Мероприятия по гражданской обороне, которые по своему характеру и объему не могут быть осуществлены в мирное время, должны проводиться в возможно короткие сроки с введением в Российской Федерации (отдельных местностях) военного положения и объявлением мобилизации, а также при военных конфликтах.</w:t>
      </w:r>
    </w:p>
    <w:p w:rsidR="00477125" w:rsidRPr="00477125" w:rsidRDefault="00477125" w:rsidP="00846D6B">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Полномочия и задачи в области гражданской обороны и основные мероприятия по их выполнению органами исполнительной власти субъекта Российской Федерации, органами местного самоуправления субъекта Российской Федерации и организациями определены нормативными правовыми актами Российской Федерации и субъекта Российской Федерации.</w:t>
      </w:r>
    </w:p>
    <w:p w:rsidR="00477125" w:rsidRPr="00477125" w:rsidRDefault="00477125" w:rsidP="00477125">
      <w:pPr>
        <w:spacing w:after="0" w:line="240" w:lineRule="auto"/>
        <w:ind w:firstLine="709"/>
        <w:jc w:val="center"/>
        <w:rPr>
          <w:rFonts w:ascii="Times New Roman" w:eastAsia="Times New Roman" w:hAnsi="Times New Roman" w:cs="Times New Roman"/>
          <w:sz w:val="28"/>
          <w:szCs w:val="28"/>
        </w:rPr>
      </w:pPr>
    </w:p>
    <w:p w:rsidR="00477125" w:rsidRPr="00477125" w:rsidRDefault="00477125" w:rsidP="00175209">
      <w:pPr>
        <w:pStyle w:val="a4"/>
        <w:numPr>
          <w:ilvl w:val="0"/>
          <w:numId w:val="60"/>
        </w:numPr>
        <w:tabs>
          <w:tab w:val="left" w:pos="426"/>
        </w:tabs>
        <w:spacing w:after="0" w:line="240" w:lineRule="auto"/>
        <w:ind w:left="0" w:firstLine="0"/>
        <w:jc w:val="center"/>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ПЛАНИРОВАНИЕ МЕРОПРИЯТИЙ ГРАЖДАНСКОЙ ОБОРОНЫ</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B75B7A" w:rsidRPr="00B75B7A" w:rsidRDefault="00477125" w:rsidP="00175209">
      <w:pPr>
        <w:pStyle w:val="a4"/>
        <w:numPr>
          <w:ilvl w:val="1"/>
          <w:numId w:val="60"/>
        </w:numPr>
        <w:tabs>
          <w:tab w:val="left" w:pos="1276"/>
        </w:tabs>
        <w:spacing w:after="0" w:line="240" w:lineRule="auto"/>
        <w:ind w:left="0" w:firstLine="709"/>
        <w:jc w:val="both"/>
        <w:rPr>
          <w:rFonts w:ascii="Times New Roman" w:eastAsia="Times New Roman" w:hAnsi="Times New Roman" w:cs="Times New Roman"/>
          <w:sz w:val="28"/>
          <w:szCs w:val="28"/>
        </w:rPr>
      </w:pPr>
      <w:r w:rsidRPr="00B75B7A">
        <w:rPr>
          <w:rFonts w:ascii="Times New Roman" w:eastAsia="Times New Roman" w:hAnsi="Times New Roman" w:cs="Times New Roman"/>
          <w:sz w:val="28"/>
          <w:szCs w:val="28"/>
        </w:rPr>
        <w:t>Планирование мероприятий гражданской обороны включает в себя:</w:t>
      </w:r>
    </w:p>
    <w:p w:rsidR="00477125" w:rsidRPr="00B75B7A" w:rsidRDefault="00477125" w:rsidP="00B75B7A">
      <w:pPr>
        <w:spacing w:after="0" w:line="240" w:lineRule="auto"/>
        <w:ind w:firstLine="709"/>
        <w:jc w:val="both"/>
        <w:rPr>
          <w:rFonts w:ascii="Times New Roman" w:eastAsia="Times New Roman" w:hAnsi="Times New Roman" w:cs="Times New Roman"/>
          <w:sz w:val="28"/>
          <w:szCs w:val="28"/>
        </w:rPr>
      </w:pPr>
      <w:r w:rsidRPr="00B75B7A">
        <w:rPr>
          <w:rFonts w:ascii="Times New Roman" w:eastAsia="Times New Roman" w:hAnsi="Times New Roman" w:cs="Times New Roman"/>
          <w:sz w:val="28"/>
          <w:szCs w:val="28"/>
        </w:rPr>
        <w:t xml:space="preserve">оперативное планирование, в том числе разработку планов </w:t>
      </w:r>
      <w:proofErr w:type="gramStart"/>
      <w:r w:rsidRPr="00B75B7A">
        <w:rPr>
          <w:rFonts w:ascii="Times New Roman" w:eastAsia="Times New Roman" w:hAnsi="Times New Roman" w:cs="Times New Roman"/>
          <w:sz w:val="28"/>
          <w:szCs w:val="28"/>
        </w:rPr>
        <w:t>гражданской</w:t>
      </w:r>
      <w:proofErr w:type="gramEnd"/>
    </w:p>
    <w:p w:rsidR="00477125" w:rsidRPr="00477125" w:rsidRDefault="00477125" w:rsidP="00B75B7A">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обороны и защиты населения (планов гражданской обороны);</w:t>
      </w:r>
    </w:p>
    <w:p w:rsidR="00477125" w:rsidRPr="00477125" w:rsidRDefault="00477125" w:rsidP="00B75B7A">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разработку годовых планов основных мероприятий по вопросам гражданской</w:t>
      </w:r>
      <w:r w:rsidR="00B75B7A">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обороны.</w:t>
      </w:r>
    </w:p>
    <w:p w:rsidR="00477125" w:rsidRPr="00477125" w:rsidRDefault="00477125" w:rsidP="00175209">
      <w:pPr>
        <w:pStyle w:val="a4"/>
        <w:numPr>
          <w:ilvl w:val="1"/>
          <w:numId w:val="60"/>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 xml:space="preserve">Оперативное планирование является составной частью подготовки и ведения гражданской обороны и имеет основную цель - обеспечение проведения мероприятий по защите населения, его первоочередному </w:t>
      </w:r>
      <w:r w:rsidRPr="00477125">
        <w:rPr>
          <w:rFonts w:ascii="Times New Roman" w:eastAsia="Times New Roman" w:hAnsi="Times New Roman" w:cs="Times New Roman"/>
          <w:sz w:val="28"/>
          <w:szCs w:val="28"/>
        </w:rPr>
        <w:lastRenderedPageBreak/>
        <w:t>жизнеобеспечению и повышению устойчивого функционирования объектов экономики в военное время, поддержанию в готовности системы управления гражданской обороной, связи и оповещения, а также по созданию группировки сил и средств для проведения аварийно-спасательных и других неотложных работ в возможных очагах</w:t>
      </w:r>
      <w:proofErr w:type="gramEnd"/>
      <w:r w:rsidRPr="00477125">
        <w:rPr>
          <w:rFonts w:ascii="Times New Roman" w:eastAsia="Times New Roman" w:hAnsi="Times New Roman" w:cs="Times New Roman"/>
          <w:sz w:val="28"/>
          <w:szCs w:val="28"/>
        </w:rPr>
        <w:t xml:space="preserve"> поражения.</w:t>
      </w:r>
    </w:p>
    <w:p w:rsidR="00477125" w:rsidRPr="00477125" w:rsidRDefault="00477125" w:rsidP="00175209">
      <w:pPr>
        <w:pStyle w:val="a4"/>
        <w:numPr>
          <w:ilvl w:val="1"/>
          <w:numId w:val="60"/>
        </w:numPr>
        <w:tabs>
          <w:tab w:val="left" w:pos="1276"/>
        </w:tabs>
        <w:spacing w:after="0" w:line="240" w:lineRule="auto"/>
        <w:ind w:left="0"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Планы гражданской обороны и защиты населения (планы гражданской обороны) определяют объем, организацию, порядок обеспечения, способы и сроки выполнения мероприятий по гражданской обороне и ликвидации чрезвычайных ситуаций.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Порядок разработки, согласования и утверждения планов гражданской обороны и защиты населения (планов гражданской обороны) определяется Министерством Российской Федерации по делам гражданской обороны, чрезвычайным ситуациям и ликвидации последствий стихийных бедствий.</w:t>
      </w:r>
    </w:p>
    <w:p w:rsidR="00B75B7A" w:rsidRDefault="00477125" w:rsidP="00175209">
      <w:pPr>
        <w:pStyle w:val="a4"/>
        <w:numPr>
          <w:ilvl w:val="1"/>
          <w:numId w:val="60"/>
        </w:numPr>
        <w:tabs>
          <w:tab w:val="left" w:pos="1276"/>
        </w:tabs>
        <w:spacing w:after="0" w:line="240" w:lineRule="auto"/>
        <w:ind w:left="0" w:firstLine="709"/>
        <w:jc w:val="both"/>
        <w:rPr>
          <w:rFonts w:ascii="Times New Roman" w:eastAsia="Times New Roman" w:hAnsi="Times New Roman" w:cs="Times New Roman"/>
          <w:sz w:val="28"/>
          <w:szCs w:val="28"/>
        </w:rPr>
      </w:pPr>
      <w:r w:rsidRPr="00B75B7A">
        <w:rPr>
          <w:rFonts w:ascii="Times New Roman" w:eastAsia="Times New Roman" w:hAnsi="Times New Roman" w:cs="Times New Roman"/>
          <w:sz w:val="28"/>
          <w:szCs w:val="28"/>
        </w:rPr>
        <w:t>В субъекте Российской Федерации разрабатываются:</w:t>
      </w:r>
    </w:p>
    <w:p w:rsidR="00477125" w:rsidRPr="00B75B7A" w:rsidRDefault="00477125" w:rsidP="00B75B7A">
      <w:pPr>
        <w:pStyle w:val="a4"/>
        <w:spacing w:after="0" w:line="240" w:lineRule="auto"/>
        <w:ind w:left="0" w:firstLine="709"/>
        <w:jc w:val="both"/>
        <w:rPr>
          <w:rFonts w:ascii="Times New Roman" w:eastAsia="Times New Roman" w:hAnsi="Times New Roman" w:cs="Times New Roman"/>
          <w:sz w:val="28"/>
          <w:szCs w:val="28"/>
        </w:rPr>
      </w:pPr>
      <w:r w:rsidRPr="00B75B7A">
        <w:rPr>
          <w:rFonts w:ascii="Times New Roman" w:eastAsia="Times New Roman" w:hAnsi="Times New Roman" w:cs="Times New Roman"/>
          <w:sz w:val="28"/>
          <w:szCs w:val="28"/>
        </w:rPr>
        <w:t>Правительством субъекта Российской Федерации - план гражданской</w:t>
      </w:r>
      <w:r w:rsidR="00B75B7A">
        <w:rPr>
          <w:rFonts w:ascii="Times New Roman" w:eastAsia="Times New Roman" w:hAnsi="Times New Roman" w:cs="Times New Roman"/>
          <w:sz w:val="28"/>
          <w:szCs w:val="28"/>
        </w:rPr>
        <w:t xml:space="preserve"> </w:t>
      </w:r>
      <w:r w:rsidRPr="00B75B7A">
        <w:rPr>
          <w:rFonts w:ascii="Times New Roman" w:eastAsia="Times New Roman" w:hAnsi="Times New Roman" w:cs="Times New Roman"/>
          <w:sz w:val="28"/>
          <w:szCs w:val="28"/>
        </w:rPr>
        <w:t>обороны и защиты населения субъекта Российской Федерации;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органом местного самоуправления субъекта Российской Федерации - план гражданской обороны и защиты населения муниципального образования;</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организацией - план гражданской обороны организации.</w:t>
      </w:r>
    </w:p>
    <w:p w:rsidR="00477125" w:rsidRPr="00477125" w:rsidRDefault="00477125" w:rsidP="00175209">
      <w:pPr>
        <w:pStyle w:val="a4"/>
        <w:numPr>
          <w:ilvl w:val="1"/>
          <w:numId w:val="60"/>
        </w:numPr>
        <w:tabs>
          <w:tab w:val="left" w:pos="1276"/>
        </w:tabs>
        <w:spacing w:after="0" w:line="240" w:lineRule="auto"/>
        <w:ind w:left="0"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План гражданской обороны и защиты населения (план гражданской</w:t>
      </w:r>
      <w:r w:rsidR="00B75B7A">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обороны) представляет собой комплекс документов, в которых на основе оценки</w:t>
      </w:r>
      <w:r w:rsidR="00B75B7A">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возможной обстановки: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детализируется решение соответствующего руководителя гражданской обороны по реализации мероприятий, действиям органов, осуществляющих управление гражданской обороной, и сил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намечаются целесообразные способы и последовательность выполнения важнейших оперативных задач, порядок взаимодействия, организации всех видов обеспечения и управления выполнением мероприятий по гражданской обороне.</w:t>
      </w:r>
    </w:p>
    <w:p w:rsidR="00477125" w:rsidRPr="00477125" w:rsidRDefault="00477125" w:rsidP="00175209">
      <w:pPr>
        <w:pStyle w:val="a4"/>
        <w:numPr>
          <w:ilvl w:val="1"/>
          <w:numId w:val="60"/>
        </w:numPr>
        <w:tabs>
          <w:tab w:val="left" w:pos="1276"/>
        </w:tabs>
        <w:spacing w:after="0" w:line="240" w:lineRule="auto"/>
        <w:ind w:left="0"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Основными исходными данными для разработки планов гражданской</w:t>
      </w:r>
      <w:r w:rsidR="00B75B7A">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обороны и защиты населения (планов гражданской обороны) являются: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возможная обстановка на территории при военных конфликтах с учетом применения всех возможных видов современных средств поражения;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данные о географической и социально-экономической характеристике территории;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перечень объектов экономики, продолжающих производственную деятельность</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военное</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время,</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том</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числе</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потенциально</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химическ</w:t>
      </w:r>
      <w:proofErr w:type="gramStart"/>
      <w:r w:rsidRPr="00477125">
        <w:rPr>
          <w:rFonts w:ascii="Times New Roman" w:eastAsia="Times New Roman" w:hAnsi="Times New Roman" w:cs="Times New Roman"/>
          <w:sz w:val="28"/>
          <w:szCs w:val="28"/>
        </w:rPr>
        <w:t>и-</w:t>
      </w:r>
      <w:proofErr w:type="gramEnd"/>
      <w:r w:rsidRPr="00477125">
        <w:rPr>
          <w:rFonts w:ascii="Times New Roman" w:eastAsia="Times New Roman" w:hAnsi="Times New Roman" w:cs="Times New Roman"/>
          <w:sz w:val="28"/>
          <w:szCs w:val="28"/>
        </w:rPr>
        <w:t xml:space="preserve">, радиационно-, биологически-, </w:t>
      </w:r>
      <w:proofErr w:type="spellStart"/>
      <w:r w:rsidRPr="00477125">
        <w:rPr>
          <w:rFonts w:ascii="Times New Roman" w:eastAsia="Times New Roman" w:hAnsi="Times New Roman" w:cs="Times New Roman"/>
          <w:sz w:val="28"/>
          <w:szCs w:val="28"/>
        </w:rPr>
        <w:t>взрыво</w:t>
      </w:r>
      <w:proofErr w:type="spellEnd"/>
      <w:r w:rsidRPr="00477125">
        <w:rPr>
          <w:rFonts w:ascii="Times New Roman" w:eastAsia="Times New Roman" w:hAnsi="Times New Roman" w:cs="Times New Roman"/>
          <w:sz w:val="28"/>
          <w:szCs w:val="28"/>
        </w:rPr>
        <w:t xml:space="preserve">-, </w:t>
      </w:r>
      <w:proofErr w:type="spellStart"/>
      <w:r w:rsidRPr="00477125">
        <w:rPr>
          <w:rFonts w:ascii="Times New Roman" w:eastAsia="Times New Roman" w:hAnsi="Times New Roman" w:cs="Times New Roman"/>
          <w:sz w:val="28"/>
          <w:szCs w:val="28"/>
        </w:rPr>
        <w:t>пожаро</w:t>
      </w:r>
      <w:proofErr w:type="spellEnd"/>
      <w:r w:rsidRPr="00477125">
        <w:rPr>
          <w:rFonts w:ascii="Times New Roman" w:eastAsia="Times New Roman" w:hAnsi="Times New Roman" w:cs="Times New Roman"/>
          <w:sz w:val="28"/>
          <w:szCs w:val="28"/>
        </w:rPr>
        <w:t xml:space="preserve">- и </w:t>
      </w:r>
      <w:proofErr w:type="spellStart"/>
      <w:r w:rsidRPr="00477125">
        <w:rPr>
          <w:rFonts w:ascii="Times New Roman" w:eastAsia="Times New Roman" w:hAnsi="Times New Roman" w:cs="Times New Roman"/>
          <w:sz w:val="28"/>
          <w:szCs w:val="28"/>
        </w:rPr>
        <w:t>гидродинамически</w:t>
      </w:r>
      <w:proofErr w:type="spellEnd"/>
      <w:r w:rsidRPr="00477125">
        <w:rPr>
          <w:rFonts w:ascii="Times New Roman" w:eastAsia="Times New Roman" w:hAnsi="Times New Roman" w:cs="Times New Roman"/>
          <w:sz w:val="28"/>
          <w:szCs w:val="28"/>
        </w:rPr>
        <w:t xml:space="preserve"> опасных объектов, их общая характеристика, основные данные (расчеты) по защите населения в различных условиях возможной обстановки;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обобщенные данные о составе и состоянии готовности сил гражданской обороны;</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основные данные и расчеты по возможным объемам аварийно-спасательных и других неотложных работ и обеспечению действий сил гражданской обороны; данные планов по обеспечению мероприятий по гражданской обороне.</w:t>
      </w:r>
    </w:p>
    <w:p w:rsidR="00477125" w:rsidRPr="00477125" w:rsidRDefault="00477125" w:rsidP="00175209">
      <w:pPr>
        <w:pStyle w:val="a4"/>
        <w:numPr>
          <w:ilvl w:val="1"/>
          <w:numId w:val="60"/>
        </w:numPr>
        <w:tabs>
          <w:tab w:val="left" w:pos="1276"/>
        </w:tabs>
        <w:spacing w:after="0" w:line="240" w:lineRule="auto"/>
        <w:ind w:left="0"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Планирование выполнения мероприятий по гражданской обороне должно основываться на умелом предвидении и всесторонней объективной оценке обстановки, ее вероятных изменений, точных оперативных и оперативно-тактических расчетах, глубоком анализе различных вариантов возможных условий складывающейся обстановки. При этом необходимо широко применять средства автоматизации управления, вычислительную технику, расчетные методики и математические модели.</w:t>
      </w:r>
    </w:p>
    <w:p w:rsidR="00477125" w:rsidRPr="00477125" w:rsidRDefault="00477125" w:rsidP="00175209">
      <w:pPr>
        <w:pStyle w:val="a4"/>
        <w:numPr>
          <w:ilvl w:val="1"/>
          <w:numId w:val="60"/>
        </w:numPr>
        <w:tabs>
          <w:tab w:val="left" w:pos="1276"/>
        </w:tabs>
        <w:spacing w:after="0" w:line="240" w:lineRule="auto"/>
        <w:ind w:left="0"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Годовые планы основных </w:t>
      </w:r>
      <w:proofErr w:type="gramStart"/>
      <w:r w:rsidRPr="00477125">
        <w:rPr>
          <w:rFonts w:ascii="Times New Roman" w:eastAsia="Times New Roman" w:hAnsi="Times New Roman" w:cs="Times New Roman"/>
          <w:sz w:val="28"/>
          <w:szCs w:val="28"/>
        </w:rPr>
        <w:t>мероприятий органов местного самоуправления субъекта Российской Федерации</w:t>
      </w:r>
      <w:proofErr w:type="gramEnd"/>
      <w:r w:rsidRPr="00477125">
        <w:rPr>
          <w:rFonts w:ascii="Times New Roman" w:eastAsia="Times New Roman" w:hAnsi="Times New Roman" w:cs="Times New Roman"/>
          <w:sz w:val="28"/>
          <w:szCs w:val="28"/>
        </w:rPr>
        <w:t xml:space="preserve"> и организаций в области гражданской обороны должны содержать мероприятия по:</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накоплению, восстановлению и ремонту фонда защитных сооружений;</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пополнению и освежению средств индивидуальной защиты населения;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совершенствованию и повышению надежности системы управления гражданской обороной, оповещения и связи;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повышению устойчивости функционирования объектов экономики в военное время;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улучшению оснащения сил гражданской обороны и повышению их готовности;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совершенствованию учебно-методической базы и материально-технического обеспечения выполнения мероприятий по гражданской обороне, разработке (уточнению) необходимых документов.</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Непосредственную работу по планированию организуют и проводят начальники (руководители) органов, осуществляющих управление гражданской обороной, под руководством соответствующих руководителей гражданской обороны.</w:t>
      </w:r>
    </w:p>
    <w:p w:rsidR="00B75B7A" w:rsidRDefault="00B75B7A">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Приложение 4</w:t>
      </w:r>
    </w:p>
    <w:p w:rsidR="00B75B7A" w:rsidRDefault="00B75B7A" w:rsidP="00477125">
      <w:pPr>
        <w:spacing w:after="0" w:line="240" w:lineRule="auto"/>
        <w:ind w:firstLine="709"/>
        <w:jc w:val="center"/>
        <w:rPr>
          <w:rFonts w:ascii="Times New Roman" w:eastAsia="Times New Roman" w:hAnsi="Times New Roman" w:cs="Times New Roman"/>
          <w:b/>
          <w:bCs/>
          <w:sz w:val="28"/>
          <w:szCs w:val="28"/>
        </w:rPr>
      </w:pPr>
    </w:p>
    <w:p w:rsidR="00477125" w:rsidRPr="00B75B7A" w:rsidRDefault="00477125" w:rsidP="00B75B7A">
      <w:pPr>
        <w:spacing w:after="0" w:line="240" w:lineRule="auto"/>
        <w:jc w:val="center"/>
        <w:rPr>
          <w:rFonts w:ascii="Times New Roman" w:eastAsia="Times New Roman" w:hAnsi="Times New Roman" w:cs="Times New Roman"/>
          <w:sz w:val="28"/>
          <w:szCs w:val="28"/>
        </w:rPr>
      </w:pPr>
      <w:r w:rsidRPr="00B75B7A">
        <w:rPr>
          <w:rFonts w:ascii="Times New Roman" w:eastAsia="Times New Roman" w:hAnsi="Times New Roman" w:cs="Times New Roman"/>
          <w:bCs/>
          <w:sz w:val="28"/>
          <w:szCs w:val="28"/>
        </w:rPr>
        <w:t>Проект модельного акта Правительства субъекта Российской Федерации</w:t>
      </w:r>
      <w:r w:rsidR="00B75B7A">
        <w:rPr>
          <w:rFonts w:ascii="Times New Roman" w:eastAsia="Times New Roman" w:hAnsi="Times New Roman" w:cs="Times New Roman"/>
          <w:bCs/>
          <w:sz w:val="28"/>
          <w:szCs w:val="28"/>
        </w:rPr>
        <w:br/>
      </w:r>
      <w:r w:rsidRPr="00B75B7A">
        <w:rPr>
          <w:rFonts w:ascii="Times New Roman" w:eastAsia="Times New Roman" w:hAnsi="Times New Roman" w:cs="Times New Roman"/>
          <w:bCs/>
          <w:sz w:val="28"/>
          <w:szCs w:val="28"/>
        </w:rPr>
        <w:t>«О создании сил гражданской обороны и поддержании их в готовности к действиям»</w:t>
      </w:r>
    </w:p>
    <w:p w:rsidR="00B75B7A" w:rsidRDefault="00B75B7A" w:rsidP="00B75B7A">
      <w:pPr>
        <w:spacing w:after="0" w:line="240" w:lineRule="auto"/>
        <w:jc w:val="center"/>
        <w:rPr>
          <w:rFonts w:ascii="Times New Roman" w:eastAsia="Times New Roman" w:hAnsi="Times New Roman" w:cs="Times New Roman"/>
          <w:b/>
          <w:bCs/>
          <w:sz w:val="28"/>
          <w:szCs w:val="28"/>
        </w:rPr>
      </w:pPr>
    </w:p>
    <w:p w:rsidR="00477125" w:rsidRDefault="00477125" w:rsidP="00B75B7A">
      <w:pPr>
        <w:spacing w:after="0" w:line="240" w:lineRule="auto"/>
        <w:jc w:val="center"/>
        <w:rPr>
          <w:rFonts w:ascii="Times New Roman" w:eastAsia="Times New Roman" w:hAnsi="Times New Roman" w:cs="Times New Roman"/>
          <w:b/>
          <w:bCs/>
          <w:sz w:val="28"/>
          <w:szCs w:val="28"/>
        </w:rPr>
      </w:pPr>
      <w:r w:rsidRPr="00477125">
        <w:rPr>
          <w:rFonts w:ascii="Times New Roman" w:eastAsia="Times New Roman" w:hAnsi="Times New Roman" w:cs="Times New Roman"/>
          <w:b/>
          <w:bCs/>
          <w:sz w:val="28"/>
          <w:szCs w:val="28"/>
        </w:rPr>
        <w:t>ПРАВИТЕЛЬСТВО СУБЪЕКТА РОССИЙСКОЙ ФЕДЕРАЦИИ</w:t>
      </w:r>
    </w:p>
    <w:p w:rsidR="00B75B7A" w:rsidRPr="00477125" w:rsidRDefault="00B75B7A" w:rsidP="00B75B7A">
      <w:pPr>
        <w:spacing w:after="0" w:line="240" w:lineRule="auto"/>
        <w:jc w:val="center"/>
        <w:rPr>
          <w:rFonts w:ascii="Times New Roman" w:eastAsia="Times New Roman" w:hAnsi="Times New Roman" w:cs="Times New Roman"/>
          <w:sz w:val="28"/>
          <w:szCs w:val="28"/>
        </w:rPr>
      </w:pPr>
    </w:p>
    <w:p w:rsidR="00477125" w:rsidRDefault="00477125" w:rsidP="00B75B7A">
      <w:pPr>
        <w:spacing w:after="0" w:line="240" w:lineRule="auto"/>
        <w:jc w:val="center"/>
        <w:rPr>
          <w:rFonts w:ascii="Times New Roman" w:eastAsia="Times New Roman" w:hAnsi="Times New Roman" w:cs="Times New Roman"/>
          <w:b/>
          <w:bCs/>
          <w:sz w:val="28"/>
          <w:szCs w:val="28"/>
        </w:rPr>
      </w:pPr>
      <w:r w:rsidRPr="00477125">
        <w:rPr>
          <w:rFonts w:ascii="Times New Roman" w:eastAsia="Times New Roman" w:hAnsi="Times New Roman" w:cs="Times New Roman"/>
          <w:b/>
          <w:bCs/>
          <w:sz w:val="28"/>
          <w:szCs w:val="28"/>
        </w:rPr>
        <w:t>ПОСТАНОВЛЕНИЕ</w:t>
      </w:r>
    </w:p>
    <w:p w:rsidR="00B75B7A" w:rsidRPr="00477125" w:rsidRDefault="00B75B7A" w:rsidP="00B75B7A">
      <w:pPr>
        <w:spacing w:after="0" w:line="240" w:lineRule="auto"/>
        <w:jc w:val="center"/>
        <w:rPr>
          <w:rFonts w:ascii="Times New Roman" w:eastAsia="Times New Roman" w:hAnsi="Times New Roman" w:cs="Times New Roman"/>
          <w:sz w:val="28"/>
          <w:szCs w:val="28"/>
        </w:rPr>
      </w:pPr>
    </w:p>
    <w:p w:rsidR="00477125" w:rsidRPr="00477125" w:rsidRDefault="00477125" w:rsidP="00B75B7A">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О СОЗДАНИИ СИЛ ГРАЖДАНСКОЙ ОБОРОНЫ И ПОДДЕРЖАНИИ ИХ В</w:t>
      </w:r>
      <w:r w:rsidR="00B75B7A">
        <w:rPr>
          <w:rFonts w:ascii="Times New Roman" w:eastAsia="Times New Roman" w:hAnsi="Times New Roman" w:cs="Times New Roman"/>
          <w:b/>
          <w:bCs/>
          <w:sz w:val="28"/>
          <w:szCs w:val="28"/>
        </w:rPr>
        <w:t xml:space="preserve"> </w:t>
      </w:r>
      <w:r w:rsidRPr="00477125">
        <w:rPr>
          <w:rFonts w:ascii="Times New Roman" w:eastAsia="Times New Roman" w:hAnsi="Times New Roman" w:cs="Times New Roman"/>
          <w:b/>
          <w:bCs/>
          <w:sz w:val="28"/>
          <w:szCs w:val="28"/>
        </w:rPr>
        <w:t>ГОТОВНОСТИ К ДЕЙСТВИЯМ</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В соответствии с Федеральным законом от 12 февраля 1998 г. № 28-ФЗ «О гражданской обороне», постановлением Правительства Российской Федерации от 26 ноября 2007 г. № 804 «Об утверждении Положения о гражданской обороне в Российской Федерации», Законом субъекта Российской Федерации, регулирующим отношения в области гражданской обороны, и в целях осуществления мер по поддержанию в постоянной готовности к применению по предназначению сил и средств</w:t>
      </w:r>
      <w:proofErr w:type="gramEnd"/>
      <w:r w:rsidRPr="00477125">
        <w:rPr>
          <w:rFonts w:ascii="Times New Roman" w:eastAsia="Times New Roman" w:hAnsi="Times New Roman" w:cs="Times New Roman"/>
          <w:sz w:val="28"/>
          <w:szCs w:val="28"/>
        </w:rPr>
        <w:t xml:space="preserve"> гражданской обороны, обеспечению мероприятий и действий по защите населения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 Правительство субъекта Российской Федерации ПОСТАНОВЛЯЕТ:</w:t>
      </w:r>
    </w:p>
    <w:p w:rsidR="00477125" w:rsidRPr="00FC1728" w:rsidRDefault="00477125" w:rsidP="00175209">
      <w:pPr>
        <w:pStyle w:val="a4"/>
        <w:numPr>
          <w:ilvl w:val="0"/>
          <w:numId w:val="61"/>
        </w:numPr>
        <w:tabs>
          <w:tab w:val="left" w:pos="1134"/>
        </w:tabs>
        <w:spacing w:after="0" w:line="240" w:lineRule="auto"/>
        <w:ind w:left="0" w:firstLine="709"/>
        <w:jc w:val="both"/>
        <w:rPr>
          <w:rFonts w:ascii="Times New Roman" w:eastAsia="Times New Roman" w:hAnsi="Times New Roman" w:cs="Times New Roman"/>
          <w:sz w:val="28"/>
          <w:szCs w:val="28"/>
        </w:rPr>
      </w:pPr>
      <w:r w:rsidRPr="00FC1728">
        <w:rPr>
          <w:rFonts w:ascii="Times New Roman" w:eastAsia="Times New Roman" w:hAnsi="Times New Roman" w:cs="Times New Roman"/>
          <w:sz w:val="28"/>
          <w:szCs w:val="28"/>
        </w:rPr>
        <w:t>Утвердить прилагаемые: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Положение о силах гражданской обороны субъекта Российской Федерации (далее - Положение);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перечень исполнительных органов государственной власти субъекта Российской Федерации и территориальных органов федеральных органов исполнительной власти, создающих силы гражданской обороны (далее - перечень органов, создающих силы гражданской обороны).</w:t>
      </w:r>
    </w:p>
    <w:p w:rsidR="00477125" w:rsidRPr="00477125" w:rsidRDefault="00477125" w:rsidP="00175209">
      <w:pPr>
        <w:pStyle w:val="a4"/>
        <w:numPr>
          <w:ilvl w:val="0"/>
          <w:numId w:val="61"/>
        </w:numPr>
        <w:tabs>
          <w:tab w:val="left" w:pos="1134"/>
        </w:tabs>
        <w:spacing w:after="0" w:line="240" w:lineRule="auto"/>
        <w:ind w:left="0"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Исполнительным органам государственной власти субъекта Российской Федерации, указанным в перечне органов, создающих силы гражданской обороны, организовать создание, подготовку и поддержание в состоянии постоянной готовности сил гражданской обороны в соответствии с Положением, утвержденным настоящим постановлением.</w:t>
      </w:r>
    </w:p>
    <w:p w:rsidR="00477125" w:rsidRPr="00477125" w:rsidRDefault="00477125" w:rsidP="00175209">
      <w:pPr>
        <w:pStyle w:val="a4"/>
        <w:numPr>
          <w:ilvl w:val="0"/>
          <w:numId w:val="61"/>
        </w:numPr>
        <w:tabs>
          <w:tab w:val="left" w:pos="1134"/>
        </w:tabs>
        <w:spacing w:after="0" w:line="240" w:lineRule="auto"/>
        <w:ind w:left="0"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Рекомендовать:</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территориальным органам федеральных органов исполнительной власти по субъекту Российской Федерации, указанным в перечне органов, создающих силы гражданской обороны,</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организовать создание, подготовку и поддержание в состоянии постоянной готовности сил гражданской обороны в соответствии с Положением, утвержденным настоящим постановлением;</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органам местного самоуправления муниципальных образований субъекта Российской Федерации и организациям, расположенным на </w:t>
      </w:r>
      <w:r w:rsidRPr="00477125">
        <w:rPr>
          <w:rFonts w:ascii="Times New Roman" w:eastAsia="Times New Roman" w:hAnsi="Times New Roman" w:cs="Times New Roman"/>
          <w:sz w:val="28"/>
          <w:szCs w:val="28"/>
        </w:rPr>
        <w:lastRenderedPageBreak/>
        <w:t>территории субъекта Российской Федерации, независимо от организационно-правовой формы организовать создание, подготовку и поддержание в состоянии постоянной готовности сил гражданской обороны в соответствии с Положением, утвержденным настоящим постановлением;</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главному управлению МЧС России по субъекту Российской Федерации организовать методическое руководство созданием сил гражданской обороны на территории субъекта Российской Федерации.</w:t>
      </w:r>
    </w:p>
    <w:p w:rsidR="00477125" w:rsidRPr="00477125" w:rsidRDefault="00477125" w:rsidP="00175209">
      <w:pPr>
        <w:pStyle w:val="a4"/>
        <w:numPr>
          <w:ilvl w:val="0"/>
          <w:numId w:val="61"/>
        </w:numPr>
        <w:tabs>
          <w:tab w:val="left" w:pos="1134"/>
        </w:tabs>
        <w:spacing w:after="0" w:line="240" w:lineRule="auto"/>
        <w:ind w:left="0"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Агентству связи и массовых коммуникаций субъекта Российской Федерации опубликовать настоящее постановление в средствах массовой информации.</w:t>
      </w:r>
    </w:p>
    <w:p w:rsidR="00477125" w:rsidRPr="00477125" w:rsidRDefault="00477125" w:rsidP="00175209">
      <w:pPr>
        <w:pStyle w:val="a4"/>
        <w:numPr>
          <w:ilvl w:val="0"/>
          <w:numId w:val="61"/>
        </w:numPr>
        <w:tabs>
          <w:tab w:val="left" w:pos="1134"/>
        </w:tabs>
        <w:spacing w:after="0" w:line="240" w:lineRule="auto"/>
        <w:ind w:left="0"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Постановление вступает в силу со дня его официального опубликования.</w:t>
      </w:r>
    </w:p>
    <w:p w:rsidR="00477125" w:rsidRPr="00477125" w:rsidRDefault="00477125" w:rsidP="00175209">
      <w:pPr>
        <w:pStyle w:val="a4"/>
        <w:numPr>
          <w:ilvl w:val="0"/>
          <w:numId w:val="61"/>
        </w:numPr>
        <w:tabs>
          <w:tab w:val="left" w:pos="1134"/>
        </w:tabs>
        <w:spacing w:after="0" w:line="240" w:lineRule="auto"/>
        <w:ind w:left="0"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Контроль за исполнением настоящего постановления возложить </w:t>
      </w:r>
      <w:proofErr w:type="gramStart"/>
      <w:r w:rsidRPr="00477125">
        <w:rPr>
          <w:rFonts w:ascii="Times New Roman" w:eastAsia="Times New Roman" w:hAnsi="Times New Roman" w:cs="Times New Roman"/>
          <w:sz w:val="28"/>
          <w:szCs w:val="28"/>
        </w:rPr>
        <w:t>на</w:t>
      </w:r>
      <w:proofErr w:type="gramEnd"/>
      <w:r w:rsidR="00FC1728">
        <w:rPr>
          <w:rFonts w:ascii="Times New Roman" w:eastAsia="Times New Roman" w:hAnsi="Times New Roman" w:cs="Times New Roman"/>
          <w:sz w:val="28"/>
          <w:szCs w:val="28"/>
        </w:rPr>
        <w:t xml:space="preserve"> __________________.</w:t>
      </w: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Глава администрации</w:t>
      </w:r>
      <w:r w:rsidR="00FC1728">
        <w:rPr>
          <w:rFonts w:ascii="Times New Roman" w:eastAsia="Times New Roman" w:hAnsi="Times New Roman" w:cs="Times New Roman"/>
          <w:sz w:val="28"/>
          <w:szCs w:val="28"/>
        </w:rPr>
        <w:br/>
      </w:r>
      <w:r w:rsidRPr="00477125">
        <w:rPr>
          <w:rFonts w:ascii="Times New Roman" w:eastAsia="Times New Roman" w:hAnsi="Times New Roman" w:cs="Times New Roman"/>
          <w:sz w:val="28"/>
          <w:szCs w:val="28"/>
        </w:rPr>
        <w:t>субъекта Российской Федерации</w:t>
      </w:r>
    </w:p>
    <w:p w:rsidR="00FC1728" w:rsidRDefault="00FC1728">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Утверждено</w:t>
      </w:r>
      <w:r w:rsidR="00FC1728">
        <w:rPr>
          <w:rFonts w:ascii="Times New Roman" w:eastAsia="Times New Roman" w:hAnsi="Times New Roman" w:cs="Times New Roman"/>
          <w:sz w:val="28"/>
          <w:szCs w:val="28"/>
        </w:rPr>
        <w:br/>
      </w:r>
      <w:r w:rsidRPr="00477125">
        <w:rPr>
          <w:rFonts w:ascii="Times New Roman" w:eastAsia="Times New Roman" w:hAnsi="Times New Roman" w:cs="Times New Roman"/>
          <w:sz w:val="28"/>
          <w:szCs w:val="28"/>
        </w:rPr>
        <w:t>постановлением Правительства</w:t>
      </w:r>
      <w:r w:rsidR="00FC1728">
        <w:rPr>
          <w:rFonts w:ascii="Times New Roman" w:eastAsia="Times New Roman" w:hAnsi="Times New Roman" w:cs="Times New Roman"/>
          <w:sz w:val="28"/>
          <w:szCs w:val="28"/>
        </w:rPr>
        <w:br/>
      </w:r>
      <w:r w:rsidRPr="00477125">
        <w:rPr>
          <w:rFonts w:ascii="Times New Roman" w:eastAsia="Times New Roman" w:hAnsi="Times New Roman" w:cs="Times New Roman"/>
          <w:sz w:val="28"/>
          <w:szCs w:val="28"/>
        </w:rPr>
        <w:t>субъекта Российской Федерации</w:t>
      </w:r>
    </w:p>
    <w:p w:rsidR="00477125" w:rsidRPr="00477125" w:rsidRDefault="00477125" w:rsidP="00477125">
      <w:pPr>
        <w:spacing w:after="0" w:line="240" w:lineRule="auto"/>
        <w:ind w:firstLine="709"/>
        <w:jc w:val="center"/>
        <w:rPr>
          <w:rFonts w:ascii="Times New Roman" w:eastAsia="Times New Roman" w:hAnsi="Times New Roman" w:cs="Times New Roman"/>
          <w:sz w:val="28"/>
          <w:szCs w:val="28"/>
        </w:rPr>
      </w:pPr>
    </w:p>
    <w:p w:rsidR="00477125" w:rsidRPr="00477125" w:rsidRDefault="00477125" w:rsidP="00FC1728">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ПОЛОЖЕНИЕ О СИЛАХ ГРАЖДАНСКОЙ ОБОРОНЫ СУБЪЕКТА РОССИЙСКОЙ ФЕДЕРАЦИИ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FC1728" w:rsidRDefault="00477125" w:rsidP="00175209">
      <w:pPr>
        <w:pStyle w:val="a4"/>
        <w:numPr>
          <w:ilvl w:val="0"/>
          <w:numId w:val="62"/>
        </w:numPr>
        <w:tabs>
          <w:tab w:val="left" w:pos="1134"/>
        </w:tabs>
        <w:spacing w:after="0" w:line="240" w:lineRule="auto"/>
        <w:ind w:left="0" w:firstLine="709"/>
        <w:rPr>
          <w:rFonts w:ascii="Times New Roman" w:eastAsia="Times New Roman" w:hAnsi="Times New Roman" w:cs="Times New Roman"/>
          <w:sz w:val="28"/>
          <w:szCs w:val="28"/>
        </w:rPr>
      </w:pPr>
      <w:r w:rsidRPr="00FC1728">
        <w:rPr>
          <w:rFonts w:ascii="Times New Roman" w:eastAsia="Times New Roman" w:hAnsi="Times New Roman" w:cs="Times New Roman"/>
          <w:b/>
          <w:bCs/>
          <w:sz w:val="28"/>
          <w:szCs w:val="28"/>
        </w:rPr>
        <w:t>Общие положения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Настоящее Положение о силах гражданской обороны субъекта Российской Федерации (далее - Положение) разработано в соответствии с Федеральным законом от 12 февраля 1998 г. № 28-ФЗ «О гражданской обороне», постановлением Правительства Российской Федерации от 26 ноября 2007 г. № 804 «Об утверждении Положения о гражданской обороне в Российской Федерации», Законом субъекта Российской Федерации, регулирующим отношения в области гражданской обороны, и определяет основы создания, поддержания</w:t>
      </w:r>
      <w:proofErr w:type="gramEnd"/>
      <w:r w:rsidRPr="00477125">
        <w:rPr>
          <w:rFonts w:ascii="Times New Roman" w:eastAsia="Times New Roman" w:hAnsi="Times New Roman" w:cs="Times New Roman"/>
          <w:sz w:val="28"/>
          <w:szCs w:val="28"/>
        </w:rPr>
        <w:t xml:space="preserve"> в готовности и применения сил гражданской обороны на территории субъекта Российской Федерации.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A664E" w:rsidRDefault="00477125" w:rsidP="00175209">
      <w:pPr>
        <w:pStyle w:val="a4"/>
        <w:numPr>
          <w:ilvl w:val="1"/>
          <w:numId w:val="62"/>
        </w:numPr>
        <w:tabs>
          <w:tab w:val="left" w:pos="1418"/>
        </w:tabs>
        <w:spacing w:after="0" w:line="240" w:lineRule="auto"/>
        <w:ind w:left="0" w:firstLine="709"/>
        <w:rPr>
          <w:rFonts w:ascii="Times New Roman" w:eastAsia="Times New Roman" w:hAnsi="Times New Roman" w:cs="Times New Roman"/>
          <w:b/>
          <w:bCs/>
          <w:sz w:val="28"/>
          <w:szCs w:val="28"/>
        </w:rPr>
      </w:pPr>
      <w:r w:rsidRPr="004A664E">
        <w:rPr>
          <w:rFonts w:ascii="Times New Roman" w:eastAsia="Times New Roman" w:hAnsi="Times New Roman" w:cs="Times New Roman"/>
          <w:b/>
          <w:bCs/>
          <w:sz w:val="28"/>
          <w:szCs w:val="28"/>
        </w:rPr>
        <w:t>Силы гражданской обороны субъекта Российской Федерации</w:t>
      </w:r>
    </w:p>
    <w:p w:rsidR="004A664E" w:rsidRPr="00477125" w:rsidRDefault="004A664E"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К силам гражданской обороны субъекта Российской Федерации относятся: подразделения Государственной противопожарной службы; аварийно-спасательные формирования; спасательные службы;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нештатные формирования по обеспечению выполнения мероприятий по гражданской обороне.</w:t>
      </w:r>
    </w:p>
    <w:p w:rsidR="00477125" w:rsidRPr="00477125" w:rsidRDefault="00477125" w:rsidP="00175209">
      <w:pPr>
        <w:numPr>
          <w:ilvl w:val="0"/>
          <w:numId w:val="26"/>
        </w:numPr>
        <w:tabs>
          <w:tab w:val="left" w:pos="1469"/>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Противопожарная служба субъекта Российской Федерации создается органами государственной власти субъекта Российской Федерации в соответствии с законодательством субъекта Российской Федерации.</w:t>
      </w:r>
    </w:p>
    <w:p w:rsidR="00477125" w:rsidRPr="00477125" w:rsidRDefault="00477125" w:rsidP="00175209">
      <w:pPr>
        <w:numPr>
          <w:ilvl w:val="0"/>
          <w:numId w:val="26"/>
        </w:numPr>
        <w:tabs>
          <w:tab w:val="left" w:pos="1469"/>
          <w:tab w:val="left" w:pos="180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Аварийно-спасательные формирования субъекта Российской Федерации создаются: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на постоянной штатной основе (профессиональные аварийно-спасательные формирования);</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на нештатной основе (нештатные аварийно-спасательные формирования); на</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общественных</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началах</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(общественные</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аварийно-спасательные формирования).</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а)</w:t>
      </w:r>
      <w:r w:rsidR="002108B4">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Профессиональные аварийно-спасательные формирования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Профессиональные аварийно-спасательные формирования субъекта Российской Федерации создаются органами исполнительной власти субъекта Российской Федерации в соответствии с законодательством Российской Федерации.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Профессиональные аварийно-спасательные формирования органов местного самоуправления создаются по решению органов местного самоуправления, если иное не предусмотрено законодательством Российской Федерации.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Профессиональные аварийно-спасательные формирования организаций создаются руководством организаций, занимающихся одним или несколькими видами деятельности, при осуществлении которых законодательством Российской Федерации предусмотрено обязательное наличие у организаций собственных аварийно-спасательных формирований.</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б)</w:t>
      </w:r>
      <w:r w:rsidR="002108B4">
        <w:rPr>
          <w:rFonts w:ascii="Times New Roman" w:eastAsia="Times New Roman" w:hAnsi="Times New Roman" w:cs="Times New Roman"/>
          <w:sz w:val="28"/>
          <w:szCs w:val="28"/>
        </w:rPr>
        <w:t> </w:t>
      </w:r>
      <w:r w:rsidRPr="00477125">
        <w:rPr>
          <w:rFonts w:ascii="Times New Roman" w:eastAsia="Times New Roman" w:hAnsi="Times New Roman" w:cs="Times New Roman"/>
          <w:sz w:val="28"/>
          <w:szCs w:val="28"/>
        </w:rPr>
        <w:t>Нештатные аварийно-спасательные формирования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Нештатные аварийно-спасательные формирования создаются организациями, эксплуатирующими опасные производственные объекты I и II классов опасности, особо радиационно опасные и ядерно опасные производства и объекты, гидротехнические сооружения чрезвычайно высокой опасности и гидротехнические сооружения высокой опасности, а также организациями, эксплуатирующими опасные производственные объекты III класса опасности, отнесенными в установленном порядке к категориям по гражданской обороне.</w:t>
      </w:r>
      <w:proofErr w:type="gramEnd"/>
      <w:r w:rsidRPr="00477125">
        <w:rPr>
          <w:rFonts w:ascii="Times New Roman" w:eastAsia="Times New Roman" w:hAnsi="Times New Roman" w:cs="Times New Roman"/>
          <w:sz w:val="28"/>
          <w:szCs w:val="28"/>
        </w:rPr>
        <w:t xml:space="preserve"> Организации создают нештатные аварийно-спасательные формирования из числа своих работников, поддерживают их в состоянии готовности в соответствии с Федеральным законом от 12 февраля 1998 г. № 28-ФЗ «О гражданской обороне» и Порядком создания нештатных аварийно-спасательных формирований, утвержденным приказом МЧС России от 23.12.2005 № 999.</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Органы исполнительной власти субъекта Российской Федерации и органы местного самоуправления могут создавать, содержать и организовывать деятельность нештатных аварийно-спасательных формирований для выполнения мероприятий на своих территориях в соответствии с планами гражданской обороны и защиты населения, планами предупреждения и ликвидации чрезвычайных ситуаций.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Органы исполнительной власти субъекта Российской Федерации и органы местного самоуправления на соответствующих территориях вправе: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определять организации, находящиеся в сфере их ведения, которые создают нештатные аварийно-спасательные формирования;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организовывать создание, подготовку и оснащение нештатных аварийно-спасательных формирований;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вести реестры организаций, создающих нештатные аварийно-спасательные формирования, и осуществлять их учет;</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организовывать планирование применения нештатных аварийно-спасательных формирований.</w:t>
      </w:r>
    </w:p>
    <w:p w:rsidR="00477125" w:rsidRPr="00477125" w:rsidRDefault="00477125" w:rsidP="002108B4">
      <w:pPr>
        <w:tabs>
          <w:tab w:val="left" w:pos="1022"/>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w:t>
      </w:r>
      <w:r w:rsidR="002108B4">
        <w:rPr>
          <w:rFonts w:ascii="Times New Roman" w:eastAsia="Times New Roman" w:hAnsi="Times New Roman" w:cs="Times New Roman"/>
          <w:sz w:val="28"/>
          <w:szCs w:val="28"/>
        </w:rPr>
        <w:t> </w:t>
      </w:r>
      <w:r w:rsidRPr="00477125">
        <w:rPr>
          <w:rFonts w:ascii="Times New Roman" w:eastAsia="Times New Roman" w:hAnsi="Times New Roman" w:cs="Times New Roman"/>
          <w:sz w:val="28"/>
          <w:szCs w:val="28"/>
        </w:rPr>
        <w:t>Общественные аварийно-спасательные формирования</w:t>
      </w:r>
      <w:r w:rsidR="002108B4">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Общественные</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аварийно-спасательные</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формирования</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создаются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общественными объединениями, уставной задачей которых является участие в проведении работ по ликвидации чрезвычайных ситуаций.</w:t>
      </w:r>
    </w:p>
    <w:p w:rsidR="00477125" w:rsidRPr="00477125" w:rsidRDefault="00477125" w:rsidP="00477125">
      <w:pPr>
        <w:tabs>
          <w:tab w:val="left" w:pos="1037"/>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г)</w:t>
      </w:r>
      <w:r w:rsidR="002108B4">
        <w:rPr>
          <w:rFonts w:ascii="Times New Roman" w:eastAsia="Times New Roman" w:hAnsi="Times New Roman" w:cs="Times New Roman"/>
          <w:sz w:val="28"/>
          <w:szCs w:val="28"/>
        </w:rPr>
        <w:t> </w:t>
      </w:r>
      <w:r w:rsidRPr="00477125">
        <w:rPr>
          <w:rFonts w:ascii="Times New Roman" w:eastAsia="Times New Roman" w:hAnsi="Times New Roman" w:cs="Times New Roman"/>
          <w:sz w:val="28"/>
          <w:szCs w:val="28"/>
        </w:rPr>
        <w:t>Нештатные формирования по обеспечению выполнения мероприятий по</w:t>
      </w:r>
      <w:r w:rsidR="002108B4">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гражданской обороне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Нештатные формирования по обеспечению выполнения мероприятий по гражданской обороне </w:t>
      </w:r>
      <w:proofErr w:type="gramStart"/>
      <w:r w:rsidRPr="00477125">
        <w:rPr>
          <w:rFonts w:ascii="Times New Roman" w:eastAsia="Times New Roman" w:hAnsi="Times New Roman" w:cs="Times New Roman"/>
          <w:sz w:val="28"/>
          <w:szCs w:val="28"/>
        </w:rPr>
        <w:t>представляют из себя</w:t>
      </w:r>
      <w:proofErr w:type="gramEnd"/>
      <w:r w:rsidRPr="00477125">
        <w:rPr>
          <w:rFonts w:ascii="Times New Roman" w:eastAsia="Times New Roman" w:hAnsi="Times New Roman" w:cs="Times New Roman"/>
          <w:sz w:val="28"/>
          <w:szCs w:val="28"/>
        </w:rPr>
        <w:t xml:space="preserve"> формирования, создаваемые организациями из числа своих работников в целях участия в обеспечении выполнения мероприятий по гражданской обороне и проведения не </w:t>
      </w:r>
      <w:r w:rsidRPr="00477125">
        <w:rPr>
          <w:rFonts w:ascii="Times New Roman" w:eastAsia="Times New Roman" w:hAnsi="Times New Roman" w:cs="Times New Roman"/>
          <w:sz w:val="28"/>
          <w:szCs w:val="28"/>
        </w:rPr>
        <w:lastRenderedPageBreak/>
        <w:t>связанных с угрозой жизни и здоровью людей неотложных работ при ликвидации чрезвычайных ситуаций.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Органы исполнительной власти субъекта Российской Федерации и органы местного самоуправления могут создавать, содержать и организовывать деятельность нештатных формирований по обеспечению выполнения мероприятий по гражданской обороне на своих территориях в соответствии с планами гражданской обороны и защиты населения, планами действий по предупреждению и ликвидации чрезвычайных ситуаций.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Органы исполнительной власти субъекта Российской Федерации и органы местного самоуправления в отношении организаций, находящихся в их ведении: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определяют организации, создающие нештатные формирования по обеспечению выполнения мероприятий по гражданской обороне;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организуют поддержание в состоянии готовности нештатных формирований по обеспечению выполнения мероприятий по гражданской обороне;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организуют подготовку и обучение личного состава нештатных формирований по обеспечению выполнения мероприятий по гражданской обороне;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создают и содержат запасы материально-технических, продовольственных, медицинских и иных сре</w:t>
      </w:r>
      <w:proofErr w:type="gramStart"/>
      <w:r w:rsidRPr="00477125">
        <w:rPr>
          <w:rFonts w:ascii="Times New Roman" w:eastAsia="Times New Roman" w:hAnsi="Times New Roman" w:cs="Times New Roman"/>
          <w:sz w:val="28"/>
          <w:szCs w:val="28"/>
        </w:rPr>
        <w:t>дств дл</w:t>
      </w:r>
      <w:proofErr w:type="gramEnd"/>
      <w:r w:rsidRPr="00477125">
        <w:rPr>
          <w:rFonts w:ascii="Times New Roman" w:eastAsia="Times New Roman" w:hAnsi="Times New Roman" w:cs="Times New Roman"/>
          <w:sz w:val="28"/>
          <w:szCs w:val="28"/>
        </w:rPr>
        <w:t>я обеспечения нештатных формирований по обеспечению выполнения мероприятий по гражданской обороне.</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создают и поддерживают в состоянии готовности нештатные формирования по обеспечению выполнения мероприятий по гражданской обороне;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осуществляют обучение личного состава нештатных формирований по обеспечению выполнения мероприятий по гражданской обороне;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создают и содержат запасы материально-технических, продовольственных, медицинских и иных сре</w:t>
      </w:r>
      <w:proofErr w:type="gramStart"/>
      <w:r w:rsidRPr="00477125">
        <w:rPr>
          <w:rFonts w:ascii="Times New Roman" w:eastAsia="Times New Roman" w:hAnsi="Times New Roman" w:cs="Times New Roman"/>
          <w:sz w:val="28"/>
          <w:szCs w:val="28"/>
        </w:rPr>
        <w:t>дств дл</w:t>
      </w:r>
      <w:proofErr w:type="gramEnd"/>
      <w:r w:rsidRPr="00477125">
        <w:rPr>
          <w:rFonts w:ascii="Times New Roman" w:eastAsia="Times New Roman" w:hAnsi="Times New Roman" w:cs="Times New Roman"/>
          <w:sz w:val="28"/>
          <w:szCs w:val="28"/>
        </w:rPr>
        <w:t>я обеспечения нештатных формирований по обеспечению выполнения мероприятий по гражданской обороне.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Нештатные формирования по обеспечению выполнения мероприятий по гражданской обороне создаются в соответствии с Типовым порядком создания нештатных формирований по обеспечению выполнения мероприятий по гражданской обороне, утвержденным приказом МЧС России от 18 декабря 2014 № 701.</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д)</w:t>
      </w:r>
      <w:r w:rsidR="002108B4">
        <w:rPr>
          <w:rFonts w:ascii="Times New Roman" w:eastAsia="Times New Roman" w:hAnsi="Times New Roman" w:cs="Times New Roman"/>
          <w:sz w:val="28"/>
          <w:szCs w:val="28"/>
        </w:rPr>
        <w:t> </w:t>
      </w:r>
      <w:r w:rsidRPr="00477125">
        <w:rPr>
          <w:rFonts w:ascii="Times New Roman" w:eastAsia="Times New Roman" w:hAnsi="Times New Roman" w:cs="Times New Roman"/>
          <w:sz w:val="28"/>
          <w:szCs w:val="28"/>
        </w:rPr>
        <w:t>Спасательные службы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Спасательные службы субъекта Российской Федерации создаются по решению органов исполнительной власти субъекта Российской Федерации, органов местного самоуправления и организаций на основании расчета объема и характера задач, выполняемых в соответствии с планами гражданской обороны и защиты населения.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Организация и порядок деятельности спасательных служб определяются создающими их органами и организациями в соответствующих положениях о спасательных службах.</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i/>
          <w:iCs/>
          <w:sz w:val="28"/>
          <w:szCs w:val="28"/>
        </w:rPr>
        <w:t>Перечень спасательных служб (по предназначению) в зависимости от возможности их создания, оснащения специальной техникой, оборудованием, снаряжением, инструментами, материалами и т.д. для конкретной территории и местных условий может быть следующим: медицинская; инженерная; коммунальная; противопожарная; охраны общественного порядка; защиты животных и растений; оповещения и связи; защиты культурных ценностей; автотранспортная; торговли и питания и др.</w:t>
      </w:r>
      <w:proofErr w:type="gramEnd"/>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175209">
      <w:pPr>
        <w:pStyle w:val="a4"/>
        <w:numPr>
          <w:ilvl w:val="0"/>
          <w:numId w:val="62"/>
        </w:numPr>
        <w:tabs>
          <w:tab w:val="left" w:pos="1134"/>
        </w:tabs>
        <w:spacing w:after="0" w:line="240" w:lineRule="auto"/>
        <w:ind w:left="0" w:firstLine="709"/>
        <w:rPr>
          <w:rFonts w:ascii="Times New Roman" w:eastAsia="Times New Roman" w:hAnsi="Times New Roman" w:cs="Times New Roman"/>
          <w:sz w:val="28"/>
          <w:szCs w:val="28"/>
        </w:rPr>
      </w:pPr>
      <w:r w:rsidRPr="00477125">
        <w:rPr>
          <w:rFonts w:ascii="Times New Roman" w:eastAsia="Times New Roman" w:hAnsi="Times New Roman" w:cs="Times New Roman"/>
          <w:i/>
          <w:iCs/>
          <w:sz w:val="28"/>
          <w:szCs w:val="28"/>
        </w:rPr>
        <w:t xml:space="preserve"> </w:t>
      </w:r>
      <w:r w:rsidRPr="00477125">
        <w:rPr>
          <w:rFonts w:ascii="Times New Roman" w:eastAsia="Times New Roman" w:hAnsi="Times New Roman" w:cs="Times New Roman"/>
          <w:b/>
          <w:bCs/>
          <w:sz w:val="28"/>
          <w:szCs w:val="28"/>
        </w:rPr>
        <w:t>Основные задачи сил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2.1. Основными задачами сил гражданской обороны субъекта Российской Федерации являются:</w:t>
      </w:r>
    </w:p>
    <w:p w:rsidR="00477125" w:rsidRPr="00477125" w:rsidRDefault="00477125" w:rsidP="00477125">
      <w:pPr>
        <w:tabs>
          <w:tab w:val="left" w:pos="1603"/>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2.1.1.</w:t>
      </w:r>
      <w:r w:rsidRPr="00477125">
        <w:rPr>
          <w:rFonts w:ascii="Times New Roman" w:eastAsia="Times New Roman" w:hAnsi="Times New Roman" w:cs="Times New Roman"/>
          <w:sz w:val="28"/>
          <w:szCs w:val="28"/>
        </w:rPr>
        <w:tab/>
        <w:t>Для подразделений Государственной противопожарной службы</w:t>
      </w:r>
      <w:r w:rsidR="002108B4">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субъекта Российской Федерации: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организация и осуществление профилактики пожаров; спасение людей и имущества при пожарах, оказание первой помощи; организация и осуществление тушения пожаров и проведения аварийно-спасательных работ.</w:t>
      </w:r>
    </w:p>
    <w:p w:rsidR="00477125" w:rsidRPr="00477125" w:rsidRDefault="00477125" w:rsidP="00477125">
      <w:pPr>
        <w:tabs>
          <w:tab w:val="left" w:pos="1426"/>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2.1.2.</w:t>
      </w:r>
      <w:r w:rsidRPr="00477125">
        <w:rPr>
          <w:rFonts w:ascii="Times New Roman" w:eastAsia="Times New Roman" w:hAnsi="Times New Roman" w:cs="Times New Roman"/>
          <w:sz w:val="28"/>
          <w:szCs w:val="28"/>
        </w:rPr>
        <w:tab/>
        <w:t>Для аварийно-спасательных формирований: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проведение аварийно-спасательных и других неотложных работ в случае возникновения опасностей для населения при военных конфликтах или вследствие этих конфликтов, а также при чрезвычайных ситуациях природного и техногенного характера;</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поддержание аварийно-спасательных формирований в постоянной готовности к выдвижению в зоны чрезвычайных ситуаций и проведению работ по ликвидации чрезвычайных ситуаций;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контроль за</w:t>
      </w:r>
      <w:proofErr w:type="gramEnd"/>
      <w:r w:rsidRPr="00477125">
        <w:rPr>
          <w:rFonts w:ascii="Times New Roman" w:eastAsia="Times New Roman" w:hAnsi="Times New Roman" w:cs="Times New Roman"/>
          <w:sz w:val="28"/>
          <w:szCs w:val="28"/>
        </w:rPr>
        <w:t xml:space="preserve"> готовностью обслуживаемых объектов и территорий к проведению на них работ по ликвидации чрезвычайных ситуаций;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ликвидация чрезвычайных ситуаций на обслуживаемых объектах или территориях.</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Кроме того, в соответствии с законодательством Российской Федерации на аварийно-спасательные службы, аварийно-спасательные формирования могут возлагаться задачи по:</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участию в разработке планов предупреждения и ликвидации чрезвычайных ситуаций на обслуживаемых объектах и территориях, планов взаимодействия при ликвидации чрезвычайных ситуаций на других объектах и территориях;</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участию в подготовке решений по созданию, размещению, определению номенклатурного состава и объемов резервов материальных ресурсов для ликвидации чрезвычайных ситуаций;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пропаганде знаний в области защиты населения и территорий от чрезвычайных ситуаций, участию в подготовке населения и работников организаций к действиям в условиях чрезвычайных ситуаций;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участию в разработке нормативных документов по вопросам организации и проведения аварийно-спасательных и неотложных работ;</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выработке предложений органам государственной власти по вопросам правового и технического обеспечения деятельности аварийно-спасательных формирований, социальной защиты спасателей и других работников аварийно-спасательных формирований.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2.1.3. Для нештатных формирований по обеспечению выполнения мероприятий по гражданской обороне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санитарная обработка населения, специальная обработка техники, зданий и обеззараживание территорий;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участие в восстановлении функционирования объектов жизнеобеспечения населения;</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ремонт и восстановление поврежденных защитных сооружений;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обеспечение мероприятий по гражданской обороне по вопросам восстановления и поддержания порядка, связи и оповещения, защиты животных и растений, медицинского, автотранспортного обеспечения.</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2.1.5. Для спасательных служб</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выполнение специальных действий в области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оповещение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обеспечение выдачи населению средств индивидуальной защиты;</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обслуживание защитных сооружений;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проведение мероприятий по световой маскировке и другим видам маскировки;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обеспечение проведения аварийно-спасательных и других неотложных работ в случае возникновения опасностей для населения при военных конфликтах или вследствие этих конфликтов, а также при чрезвычайных ситуациях природного и техногенного характера;</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первоочередное жизнеобеспечение населения, пострадавшего при военных конфликтах или вследствие этих конфликтов, а также при чрезвычайных ситуациях природного и техногенного характера;</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борьба с пожарами, возникшими при военных конфликтах или вследствие этих конфликтов;</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обнаружение и обозначение районов, подвергшихся радиоактивному, химическому, биологическому или иному заражению;</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санитарная обработка населения, обеззараживание зданий и сооружений, специальная обработка техники и территорий;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восстановление и поддержание порядка в районах, пострадавших при военных конфликтах или вследствие этих конфликтов, а также при чрезвычайных ситуациях природного и техногенного характера;</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срочное восстановление функционирования необходимых коммунальных служб в военное время;</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срочное захоронение трупов в военное время;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иные специальные действия в целях выполнения основных задач в области гражданской обороны.</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175209">
      <w:pPr>
        <w:pStyle w:val="a4"/>
        <w:numPr>
          <w:ilvl w:val="0"/>
          <w:numId w:val="62"/>
        </w:numPr>
        <w:tabs>
          <w:tab w:val="left" w:pos="1134"/>
        </w:tabs>
        <w:spacing w:after="0" w:line="240" w:lineRule="auto"/>
        <w:ind w:left="0" w:firstLine="709"/>
        <w:rPr>
          <w:rFonts w:ascii="Times New Roman" w:eastAsia="Times New Roman" w:hAnsi="Times New Roman" w:cs="Times New Roman"/>
          <w:sz w:val="28"/>
          <w:szCs w:val="28"/>
        </w:rPr>
      </w:pPr>
      <w:r w:rsidRPr="002108B4">
        <w:rPr>
          <w:rFonts w:ascii="Times New Roman" w:eastAsia="Times New Roman" w:hAnsi="Times New Roman" w:cs="Times New Roman"/>
          <w:b/>
          <w:iCs/>
          <w:sz w:val="28"/>
          <w:szCs w:val="28"/>
        </w:rPr>
        <w:t>Порядок</w:t>
      </w:r>
      <w:r w:rsidRPr="00477125">
        <w:rPr>
          <w:rFonts w:ascii="Times New Roman" w:eastAsia="Times New Roman" w:hAnsi="Times New Roman" w:cs="Times New Roman"/>
          <w:b/>
          <w:bCs/>
          <w:sz w:val="28"/>
          <w:szCs w:val="28"/>
        </w:rPr>
        <w:t xml:space="preserve"> создания сил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3.1. Силы гражданской обороны субъекта Российской Федерации создаются исполнительными органами государственной власти субъекта Российской Федерации, органами местного самоуправления муниципальных образований субъекта Российской Федерации и организациями в соответствии с законодательством Российской Федерации.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Оснащение формирований осуществляется в соответствии с нормами оснащения (</w:t>
      </w:r>
      <w:proofErr w:type="spellStart"/>
      <w:r w:rsidRPr="00477125">
        <w:rPr>
          <w:rFonts w:ascii="Times New Roman" w:eastAsia="Times New Roman" w:hAnsi="Times New Roman" w:cs="Times New Roman"/>
          <w:sz w:val="28"/>
          <w:szCs w:val="28"/>
        </w:rPr>
        <w:t>табелизации</w:t>
      </w:r>
      <w:proofErr w:type="spellEnd"/>
      <w:r w:rsidRPr="00477125">
        <w:rPr>
          <w:rFonts w:ascii="Times New Roman" w:eastAsia="Times New Roman" w:hAnsi="Times New Roman" w:cs="Times New Roman"/>
          <w:sz w:val="28"/>
          <w:szCs w:val="28"/>
        </w:rPr>
        <w:t>) формирований специальной техникой, оборудованием, снаряжением, инструментами и материалами, утверждаемые руководителями, их создающими, в соответствии с Порядком создания нештатных аварийно-спасательных формирований, утвержденным приказом МЧС России от 23.12.2005 № 999, Типовым порядком создания нештатных формирований по обеспечению выполнения мероприятий по гражданской обороне, утвержденным приказом МЧС России от 18.12.2014 № 701, и с учетом методических рекомендаций</w:t>
      </w:r>
      <w:proofErr w:type="gramEnd"/>
      <w:r w:rsidRPr="00477125">
        <w:rPr>
          <w:rFonts w:ascii="Times New Roman" w:eastAsia="Times New Roman" w:hAnsi="Times New Roman" w:cs="Times New Roman"/>
          <w:sz w:val="28"/>
          <w:szCs w:val="28"/>
        </w:rPr>
        <w:t xml:space="preserve"> по созданию, подготовке, оснащению и применению сил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Функции, полномочия и порядок </w:t>
      </w:r>
      <w:proofErr w:type="gramStart"/>
      <w:r w:rsidRPr="00477125">
        <w:rPr>
          <w:rFonts w:ascii="Times New Roman" w:eastAsia="Times New Roman" w:hAnsi="Times New Roman" w:cs="Times New Roman"/>
          <w:sz w:val="28"/>
          <w:szCs w:val="28"/>
        </w:rPr>
        <w:t>функционирования сил гражданской обороны субъекта Российской Федерации</w:t>
      </w:r>
      <w:proofErr w:type="gramEnd"/>
      <w:r w:rsidRPr="00477125">
        <w:rPr>
          <w:rFonts w:ascii="Times New Roman" w:eastAsia="Times New Roman" w:hAnsi="Times New Roman" w:cs="Times New Roman"/>
          <w:sz w:val="28"/>
          <w:szCs w:val="28"/>
        </w:rPr>
        <w:t xml:space="preserve"> определяются положениями (уставами) о них.</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3.2. </w:t>
      </w:r>
      <w:proofErr w:type="gramStart"/>
      <w:r w:rsidRPr="00477125">
        <w:rPr>
          <w:rFonts w:ascii="Times New Roman" w:eastAsia="Times New Roman" w:hAnsi="Times New Roman" w:cs="Times New Roman"/>
          <w:sz w:val="28"/>
          <w:szCs w:val="28"/>
        </w:rPr>
        <w:t>Исполнительные органы государственной власти субъекта Российской Федерации и органы местного самоуправления муниципальных образований субъекта Российской Федерации могут создавать, содержать и организовывать деятельность нештатных аварийно-спасательных формирований и нештатных формирований по обеспечению выполнения мероприятий по гражданской обороне для выполнения мероприятий на соответствующих территориях в соответствии с планами гражданской обороны и защиты населения, планами по предупреждению и ликвидации чрезвычайных ситуаций.</w:t>
      </w:r>
      <w:proofErr w:type="gramEnd"/>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175209">
      <w:pPr>
        <w:pStyle w:val="a4"/>
        <w:numPr>
          <w:ilvl w:val="0"/>
          <w:numId w:val="62"/>
        </w:numPr>
        <w:tabs>
          <w:tab w:val="left" w:pos="1134"/>
        </w:tabs>
        <w:spacing w:after="0" w:line="240" w:lineRule="auto"/>
        <w:ind w:left="0" w:firstLine="709"/>
        <w:rPr>
          <w:rFonts w:ascii="Times New Roman" w:eastAsia="Times New Roman" w:hAnsi="Times New Roman" w:cs="Times New Roman"/>
          <w:sz w:val="28"/>
          <w:szCs w:val="28"/>
        </w:rPr>
      </w:pPr>
      <w:r w:rsidRPr="002108B4">
        <w:rPr>
          <w:rFonts w:ascii="Times New Roman" w:eastAsia="Times New Roman" w:hAnsi="Times New Roman" w:cs="Times New Roman"/>
          <w:b/>
          <w:iCs/>
          <w:sz w:val="28"/>
          <w:szCs w:val="28"/>
        </w:rPr>
        <w:t>Применение</w:t>
      </w:r>
      <w:r w:rsidRPr="00477125">
        <w:rPr>
          <w:rFonts w:ascii="Times New Roman" w:eastAsia="Times New Roman" w:hAnsi="Times New Roman" w:cs="Times New Roman"/>
          <w:b/>
          <w:bCs/>
          <w:sz w:val="28"/>
          <w:szCs w:val="28"/>
        </w:rPr>
        <w:t xml:space="preserve"> сил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4.1. Применение сил гражданской обороны заключается в их привлечении к проведению аварийно-спасательных и других неотложных работ при ликвидации чрезвычайных ситуаций, в том числе возникших вследствие вооруженных конфликтов, и проведению мероприятий по гражданской обороне.</w:t>
      </w:r>
    </w:p>
    <w:p w:rsidR="00477125" w:rsidRPr="00477125" w:rsidRDefault="00477125" w:rsidP="00477125">
      <w:pPr>
        <w:tabs>
          <w:tab w:val="left" w:pos="1421"/>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4.1.1.</w:t>
      </w:r>
      <w:r w:rsidRPr="00477125">
        <w:rPr>
          <w:rFonts w:ascii="Times New Roman" w:eastAsia="Times New Roman" w:hAnsi="Times New Roman" w:cs="Times New Roman"/>
          <w:sz w:val="28"/>
          <w:szCs w:val="28"/>
        </w:rPr>
        <w:tab/>
        <w:t>Проведение аварийно-спасательных и других неотложных работ в зоне</w:t>
      </w:r>
      <w:r w:rsidR="002108B4">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чрезвычайной ситуации (зоне поражения) осуществляется в три этапа:</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первый этап - проведение экстренных мероприятий по защите населения, спасению пострадавших и подготовка группировки сил и сре</w:t>
      </w:r>
      <w:proofErr w:type="gramStart"/>
      <w:r w:rsidRPr="00477125">
        <w:rPr>
          <w:rFonts w:ascii="Times New Roman" w:eastAsia="Times New Roman" w:hAnsi="Times New Roman" w:cs="Times New Roman"/>
          <w:sz w:val="28"/>
          <w:szCs w:val="28"/>
        </w:rPr>
        <w:t>дств к пр</w:t>
      </w:r>
      <w:proofErr w:type="gramEnd"/>
      <w:r w:rsidRPr="00477125">
        <w:rPr>
          <w:rFonts w:ascii="Times New Roman" w:eastAsia="Times New Roman" w:hAnsi="Times New Roman" w:cs="Times New Roman"/>
          <w:sz w:val="28"/>
          <w:szCs w:val="28"/>
        </w:rPr>
        <w:t>оведению работ по ликвидации чрезвычайной ситуации;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второй этап - проведение аварийно-спасательных и других неотложных работ группировкой сил и средств аварийно-спасательных формирований и спасательных служб;</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третий этап - завершение аварийно-спасательных и других неотложных работ, вывод группировки сил аварийно-спасательных формирований и спасательных служб, проведение мероприятий по первоочередному жизнеобеспечению населения.</w:t>
      </w:r>
    </w:p>
    <w:p w:rsidR="00477125" w:rsidRPr="00477125" w:rsidRDefault="00477125" w:rsidP="00477125">
      <w:pPr>
        <w:tabs>
          <w:tab w:val="left" w:pos="1435"/>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4.1.2.</w:t>
      </w:r>
      <w:r w:rsidRPr="00477125">
        <w:rPr>
          <w:rFonts w:ascii="Times New Roman" w:eastAsia="Times New Roman" w:hAnsi="Times New Roman" w:cs="Times New Roman"/>
          <w:sz w:val="28"/>
          <w:szCs w:val="28"/>
        </w:rPr>
        <w:tab/>
        <w:t>Содержание аварийно-спасательных работ включает в себя: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ведение разведки маршрутов выдвижения формирований и участков (объектов) работ;</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локализация и тушение пожаров на участках (объектах) работ и путях выдвижения к ним;</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розыск пораженных, извлечение их из поврежденных и горящих зданий, завалов, загазованных, затопленных и задымленных помещений;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вскрытие разрушенных, поврежденных и заваленных защитных сооружений и спасение находящихся в них людей;</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подача воздуха в заваленные защитные сооружения;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оказание первой помощи </w:t>
      </w:r>
      <w:proofErr w:type="gramStart"/>
      <w:r w:rsidRPr="00477125">
        <w:rPr>
          <w:rFonts w:ascii="Times New Roman" w:eastAsia="Times New Roman" w:hAnsi="Times New Roman" w:cs="Times New Roman"/>
          <w:sz w:val="28"/>
          <w:szCs w:val="28"/>
        </w:rPr>
        <w:t>пораженным</w:t>
      </w:r>
      <w:proofErr w:type="gramEnd"/>
      <w:r w:rsidRPr="00477125">
        <w:rPr>
          <w:rFonts w:ascii="Times New Roman" w:eastAsia="Times New Roman" w:hAnsi="Times New Roman" w:cs="Times New Roman"/>
          <w:sz w:val="28"/>
          <w:szCs w:val="28"/>
        </w:rPr>
        <w:t xml:space="preserve"> и эвакуация их в медицинские организации;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вывод (вывоз) населения из опасных мест в безопасные районы;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санитарная обработка населения, обеззараживание зданий и сооружений, специальная обработка техники и территорий.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4.1.3. Другими неотложными работами при ликвидации чрезвычайных ситуаций является деятельность по всестороннему обеспечению аварийно-спасательных работ, оказанию населению, пострадавшему в чрезвычайных ситуациях, медицинской и других видов помощи, созданию условий, минимально необходимых для сохранения жизни и здоровья людей, поддержания их работоспособности.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Содержание других неотложных работ включает в себя: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прокладку колонных путей и устройство проездов (проходов) в завалах и зонах заражения;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локализацию аварий на газовых, энергетических водопроводных, канализационных и технологических сетях в целях создания условий для проведения спасательных работ;</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укрепление или обрушение конструкций зданий и сооружений, угрожающих обвалом и препятствующих безопасному проведению аварийно-спасательных работ;</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ремонт и восстановление поврежденных и разрушенных линий связи и коммунально-энергетических сетей в целях обеспечения спасательных работ;</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обнаружение, обезвреживание и уничтожение невзорвавшихся боеприпасов в обычном снаряжении и других взрывоопасных предметов;</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ремонт и восстановление поврежденных защитных сооружений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4.2. Планирование применения сил гражданской обороны осуществляется заблаговременно, на этапе их создания. Результаты планирования применения сил гражданской обороны отражаются в планах гражданской обороны и защиты населения.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4.3. </w:t>
      </w:r>
      <w:proofErr w:type="gramStart"/>
      <w:r w:rsidRPr="00477125">
        <w:rPr>
          <w:rFonts w:ascii="Times New Roman" w:eastAsia="Times New Roman" w:hAnsi="Times New Roman" w:cs="Times New Roman"/>
          <w:sz w:val="28"/>
          <w:szCs w:val="28"/>
        </w:rPr>
        <w:t>Привлечение сил гражданской обороны субъекта Российской Федерации к выполнению задач в области гражданской обороны и ликвидации чрезвычайной ситуации регионального и межмуниципального характера осуществляется в соответствии с планами гражданской обороны и защиты населения субъекта Российской Федерации по решению руководителя гражданской обороны субъекта Российской Федерации в соответствии с Федеральным законом от 12 февраля 1998 г. № 28-ФЗ «О гражданской обороне».</w:t>
      </w:r>
      <w:proofErr w:type="gramEnd"/>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175209">
      <w:pPr>
        <w:pStyle w:val="a4"/>
        <w:numPr>
          <w:ilvl w:val="0"/>
          <w:numId w:val="62"/>
        </w:numPr>
        <w:tabs>
          <w:tab w:val="left" w:pos="1134"/>
        </w:tabs>
        <w:spacing w:after="0" w:line="240" w:lineRule="auto"/>
        <w:ind w:left="0" w:firstLine="709"/>
        <w:rPr>
          <w:rFonts w:ascii="Times New Roman" w:eastAsia="Times New Roman" w:hAnsi="Times New Roman" w:cs="Times New Roman"/>
          <w:sz w:val="28"/>
          <w:szCs w:val="28"/>
        </w:rPr>
      </w:pPr>
      <w:r w:rsidRPr="002108B4">
        <w:rPr>
          <w:rFonts w:ascii="Times New Roman" w:eastAsia="Times New Roman" w:hAnsi="Times New Roman" w:cs="Times New Roman"/>
          <w:b/>
          <w:iCs/>
          <w:sz w:val="28"/>
          <w:szCs w:val="28"/>
        </w:rPr>
        <w:t>Поддержание</w:t>
      </w:r>
      <w:r w:rsidRPr="00477125">
        <w:rPr>
          <w:rFonts w:ascii="Times New Roman" w:eastAsia="Times New Roman" w:hAnsi="Times New Roman" w:cs="Times New Roman"/>
          <w:b/>
          <w:bCs/>
          <w:sz w:val="28"/>
          <w:szCs w:val="28"/>
        </w:rPr>
        <w:t xml:space="preserve"> в готовности сил гражданской обороны</w:t>
      </w:r>
    </w:p>
    <w:p w:rsidR="002108B4" w:rsidRDefault="002108B4" w:rsidP="002108B4">
      <w:pPr>
        <w:tabs>
          <w:tab w:val="left" w:pos="1214"/>
        </w:tabs>
        <w:spacing w:after="0" w:line="240" w:lineRule="auto"/>
        <w:ind w:left="709"/>
        <w:jc w:val="both"/>
        <w:rPr>
          <w:rFonts w:ascii="Times New Roman" w:eastAsia="Times New Roman" w:hAnsi="Times New Roman" w:cs="Times New Roman"/>
          <w:sz w:val="28"/>
          <w:szCs w:val="28"/>
        </w:rPr>
      </w:pPr>
    </w:p>
    <w:p w:rsidR="00477125" w:rsidRPr="00477125" w:rsidRDefault="00477125" w:rsidP="00175209">
      <w:pPr>
        <w:numPr>
          <w:ilvl w:val="0"/>
          <w:numId w:val="27"/>
        </w:numPr>
        <w:tabs>
          <w:tab w:val="left" w:pos="1276"/>
        </w:tabs>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Подготовка и обучение личного состава сил гражданской обороны субъекта Российской Федерации осуществляются в соответствии с законодательными и иными нормативными правовыми актами Российской Федерации, организационно-методическими указаниями МЧС России по подготовке органов управления, сил гражданской обороны и единой государственной системы предупреждения и ликвидации чрезвычайных ситуаций, а также по подготовке населения Российской Федерации в области гражданской обороны, защиты от чрезвычайных ситуаций, обеспечения пожарной</w:t>
      </w:r>
      <w:proofErr w:type="gramEnd"/>
      <w:r w:rsidRPr="00477125">
        <w:rPr>
          <w:rFonts w:ascii="Times New Roman" w:eastAsia="Times New Roman" w:hAnsi="Times New Roman" w:cs="Times New Roman"/>
          <w:sz w:val="28"/>
          <w:szCs w:val="28"/>
        </w:rPr>
        <w:t xml:space="preserve"> безопасности и безопасности людей на водных объектах, документами организаций, создающих силы гражданской обороны.</w:t>
      </w:r>
    </w:p>
    <w:p w:rsidR="00477125" w:rsidRPr="00477125" w:rsidRDefault="00477125" w:rsidP="00175209">
      <w:pPr>
        <w:numPr>
          <w:ilvl w:val="0"/>
          <w:numId w:val="27"/>
        </w:num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Поддержание в постоянной готовности сил гражданской обороны субъекта Российской Федерации обеспечивается:</w:t>
      </w:r>
    </w:p>
    <w:p w:rsidR="00477125" w:rsidRPr="00477125" w:rsidRDefault="00477125" w:rsidP="002108B4">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поддержанием профессиональной подготовки личного состава подразделений (формирований) на уровне, обеспечивающим выполнение задач, установленных разделом 2 настоящего Положения.</w:t>
      </w:r>
    </w:p>
    <w:p w:rsidR="00477125" w:rsidRPr="00477125" w:rsidRDefault="00477125" w:rsidP="002108B4">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поддержанием в исправном состоянии специальных техники, оборудования, снаряжения, инструментов и материалов;</w:t>
      </w:r>
    </w:p>
    <w:p w:rsidR="00477125" w:rsidRPr="00477125" w:rsidRDefault="00477125" w:rsidP="002108B4">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планированием и проведением занятий и мероприятий оперативной подготовки (тренировок, учений).</w:t>
      </w:r>
    </w:p>
    <w:p w:rsidR="00477125" w:rsidRPr="00477125" w:rsidRDefault="00477125" w:rsidP="00175209">
      <w:pPr>
        <w:numPr>
          <w:ilvl w:val="0"/>
          <w:numId w:val="27"/>
        </w:numPr>
        <w:tabs>
          <w:tab w:val="left" w:pos="1276"/>
        </w:tabs>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Контроль за уровнем готовности сил гражданской обороны субъекта</w:t>
      </w:r>
      <w:r w:rsidR="002108B4">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Российской Федерации осуществляется органом, специально уполномоченным</w:t>
      </w:r>
      <w:r w:rsidR="002108B4">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решать задачи гражданской обороны и задачи по предупреждению и ликвидации</w:t>
      </w:r>
      <w:r w:rsidR="002108B4">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чрезвычайных ситуаций в субъекте Российской Федерации в ходе плановых</w:t>
      </w:r>
      <w:r w:rsidR="002108B4">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мероприятий по проверке готовности и мероприятий оперативной подготовки в</w:t>
      </w:r>
      <w:r w:rsidR="002108B4">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соответствии с планом основных мероприятий субъекта Российской Федерации в</w:t>
      </w:r>
      <w:r w:rsidR="002108B4">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области гражданской обороны, предупреждения и ликвидации чрезвычайных</w:t>
      </w:r>
      <w:r w:rsidR="002108B4">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ситуаций, обеспечения</w:t>
      </w:r>
      <w:proofErr w:type="gramEnd"/>
      <w:r w:rsidRPr="00477125">
        <w:rPr>
          <w:rFonts w:ascii="Times New Roman" w:eastAsia="Times New Roman" w:hAnsi="Times New Roman" w:cs="Times New Roman"/>
          <w:sz w:val="28"/>
          <w:szCs w:val="28"/>
        </w:rPr>
        <w:t xml:space="preserve"> пожарной безопасности и безопасности людей на </w:t>
      </w:r>
      <w:r w:rsidRPr="00477125">
        <w:rPr>
          <w:rFonts w:ascii="Times New Roman" w:eastAsia="Times New Roman" w:hAnsi="Times New Roman" w:cs="Times New Roman"/>
          <w:sz w:val="28"/>
          <w:szCs w:val="28"/>
        </w:rPr>
        <w:lastRenderedPageBreak/>
        <w:t>водных</w:t>
      </w:r>
      <w:r w:rsidR="002108B4">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объектах, а также организационно-методическими указаниями МЧС России по</w:t>
      </w:r>
      <w:r w:rsidR="002108B4">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подготовке органов управления, сил гражданской обороны и единой государственной системы предупреждения и ликвидации чрезвычайных ситуаций.</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175209">
      <w:pPr>
        <w:pStyle w:val="a4"/>
        <w:numPr>
          <w:ilvl w:val="0"/>
          <w:numId w:val="62"/>
        </w:numPr>
        <w:tabs>
          <w:tab w:val="left" w:pos="1134"/>
        </w:tabs>
        <w:spacing w:after="0" w:line="240" w:lineRule="auto"/>
        <w:ind w:left="0" w:firstLine="709"/>
        <w:rPr>
          <w:rFonts w:ascii="Times New Roman" w:eastAsia="Times New Roman" w:hAnsi="Times New Roman" w:cs="Times New Roman"/>
          <w:sz w:val="28"/>
          <w:szCs w:val="28"/>
        </w:rPr>
      </w:pPr>
      <w:r w:rsidRPr="002108B4">
        <w:rPr>
          <w:rFonts w:ascii="Times New Roman" w:eastAsia="Times New Roman" w:hAnsi="Times New Roman" w:cs="Times New Roman"/>
          <w:b/>
          <w:iCs/>
          <w:sz w:val="28"/>
          <w:szCs w:val="28"/>
        </w:rPr>
        <w:t>Обеспечение</w:t>
      </w:r>
      <w:r w:rsidRPr="00477125">
        <w:rPr>
          <w:rFonts w:ascii="Times New Roman" w:eastAsia="Times New Roman" w:hAnsi="Times New Roman" w:cs="Times New Roman"/>
          <w:b/>
          <w:bCs/>
          <w:sz w:val="28"/>
          <w:szCs w:val="28"/>
        </w:rPr>
        <w:t xml:space="preserve"> деятельности сил гражданской обороны</w:t>
      </w:r>
    </w:p>
    <w:p w:rsidR="002108B4" w:rsidRDefault="002108B4" w:rsidP="002108B4">
      <w:pPr>
        <w:tabs>
          <w:tab w:val="left" w:pos="1272"/>
        </w:tabs>
        <w:spacing w:after="0" w:line="240" w:lineRule="auto"/>
        <w:ind w:left="709"/>
        <w:jc w:val="both"/>
        <w:rPr>
          <w:rFonts w:ascii="Times New Roman" w:eastAsia="Times New Roman" w:hAnsi="Times New Roman" w:cs="Times New Roman"/>
          <w:sz w:val="28"/>
          <w:szCs w:val="28"/>
        </w:rPr>
      </w:pPr>
    </w:p>
    <w:p w:rsidR="00477125" w:rsidRPr="00477125" w:rsidRDefault="00477125" w:rsidP="00175209">
      <w:pPr>
        <w:numPr>
          <w:ilvl w:val="0"/>
          <w:numId w:val="28"/>
        </w:num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Финансирование мероприятий по созданию, подготовке, оснащению и применению сил гражданской обороны субъекта Российской Федерации осуществляется за счет финансовых средств организаций, их создающих, с учетом положений статьи 18 Федерального закона от 12 февраля 1998 г. № 28-ФЗ «О гражданской обороне».</w:t>
      </w:r>
    </w:p>
    <w:p w:rsidR="00477125" w:rsidRPr="00477125" w:rsidRDefault="00477125" w:rsidP="00175209">
      <w:pPr>
        <w:numPr>
          <w:ilvl w:val="0"/>
          <w:numId w:val="28"/>
        </w:numPr>
        <w:tabs>
          <w:tab w:val="left" w:pos="1418"/>
          <w:tab w:val="left" w:pos="9917"/>
        </w:tabs>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Накопление, хранение и использование материально-технических, продовольственных, медицинских и иных средств, предназначенных для оснащения сил гражданской обороны субъекта Российской Федерации, а также материально-техническое обеспечение мероприятий по созданию, подготовке, оснащению и применению сил гражданской обороны субъекта Российской Федерации осуществляется в порядке, установленном Федеральным законом от 12 февраля 1998 г. № 28-ФЗ «О гражданской обороне», постановлениями Правительства Российской Федерации от 10 ноября 1996 г</w:t>
      </w:r>
      <w:proofErr w:type="gramEnd"/>
      <w:r w:rsidRPr="00477125">
        <w:rPr>
          <w:rFonts w:ascii="Times New Roman" w:eastAsia="Times New Roman" w:hAnsi="Times New Roman" w:cs="Times New Roman"/>
          <w:sz w:val="28"/>
          <w:szCs w:val="28"/>
        </w:rPr>
        <w:t>. № 1340 «О порядке создания и использования резервов материальных ресурсов для ликвидации чрезвычайных ситуаций природного и техногенного характера» и от 27 апреля 2000</w:t>
      </w:r>
      <w:r w:rsidR="002108B4">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г. № 379 «О накоплении, хранении и использовании в целях гражданской обороны запасов материально-технических, продовольственных, медицинских и иных средств».</w:t>
      </w:r>
    </w:p>
    <w:p w:rsidR="00945446" w:rsidRDefault="00945446">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477125" w:rsidRPr="00477125" w:rsidRDefault="00477125" w:rsidP="00945446">
      <w:pPr>
        <w:spacing w:after="0" w:line="240" w:lineRule="auto"/>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Приложение</w:t>
      </w:r>
    </w:p>
    <w:p w:rsidR="00477125" w:rsidRPr="00477125" w:rsidRDefault="00477125" w:rsidP="00477125">
      <w:pPr>
        <w:spacing w:after="0" w:line="240" w:lineRule="auto"/>
        <w:ind w:firstLine="709"/>
        <w:jc w:val="center"/>
        <w:rPr>
          <w:rFonts w:ascii="Times New Roman" w:eastAsia="Times New Roman" w:hAnsi="Times New Roman" w:cs="Times New Roman"/>
          <w:sz w:val="28"/>
          <w:szCs w:val="28"/>
        </w:rPr>
      </w:pPr>
    </w:p>
    <w:p w:rsidR="00477125" w:rsidRPr="00477125" w:rsidRDefault="00477125" w:rsidP="00945446">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Перечень</w:t>
      </w:r>
    </w:p>
    <w:p w:rsidR="00477125" w:rsidRDefault="00477125" w:rsidP="00945446">
      <w:pPr>
        <w:spacing w:after="0" w:line="240" w:lineRule="auto"/>
        <w:jc w:val="center"/>
        <w:rPr>
          <w:rFonts w:ascii="Times New Roman" w:eastAsia="Times New Roman" w:hAnsi="Times New Roman" w:cs="Times New Roman"/>
          <w:b/>
          <w:bCs/>
          <w:sz w:val="28"/>
          <w:szCs w:val="28"/>
        </w:rPr>
      </w:pPr>
      <w:r w:rsidRPr="00477125">
        <w:rPr>
          <w:rFonts w:ascii="Times New Roman" w:eastAsia="Times New Roman" w:hAnsi="Times New Roman" w:cs="Times New Roman"/>
          <w:b/>
          <w:bCs/>
          <w:sz w:val="28"/>
          <w:szCs w:val="28"/>
        </w:rPr>
        <w:t>исполнительных органов государственной власти субъекта Российской Федерации и территориальных органов федеральных органов исполнительной власти по субъекту Российской Федерации, создающих силы</w:t>
      </w:r>
      <w:r w:rsidR="00945446">
        <w:rPr>
          <w:rFonts w:ascii="Times New Roman" w:eastAsia="Times New Roman" w:hAnsi="Times New Roman" w:cs="Times New Roman"/>
          <w:b/>
          <w:bCs/>
          <w:sz w:val="28"/>
          <w:szCs w:val="28"/>
        </w:rPr>
        <w:t xml:space="preserve"> </w:t>
      </w:r>
      <w:r w:rsidRPr="00477125">
        <w:rPr>
          <w:rFonts w:ascii="Times New Roman" w:eastAsia="Times New Roman" w:hAnsi="Times New Roman" w:cs="Times New Roman"/>
          <w:b/>
          <w:bCs/>
          <w:sz w:val="28"/>
          <w:szCs w:val="28"/>
        </w:rPr>
        <w:t>гражданской обороны</w:t>
      </w:r>
    </w:p>
    <w:p w:rsidR="00945446" w:rsidRPr="00477125" w:rsidRDefault="00945446" w:rsidP="00477125">
      <w:pPr>
        <w:spacing w:after="0" w:line="240" w:lineRule="auto"/>
        <w:ind w:firstLine="709"/>
        <w:jc w:val="center"/>
        <w:rPr>
          <w:rFonts w:ascii="Times New Roman" w:eastAsia="Times New Roman" w:hAnsi="Times New Roman" w:cs="Times New Roman"/>
          <w:sz w:val="28"/>
          <w:szCs w:val="28"/>
        </w:rPr>
      </w:pPr>
    </w:p>
    <w:p w:rsidR="00477125" w:rsidRPr="00477125" w:rsidRDefault="00477125" w:rsidP="00175209">
      <w:pPr>
        <w:numPr>
          <w:ilvl w:val="0"/>
          <w:numId w:val="22"/>
        </w:numPr>
        <w:tabs>
          <w:tab w:val="left" w:pos="1411"/>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Подразделения Государственной противопожарной службы:</w:t>
      </w:r>
    </w:p>
    <w:p w:rsidR="00945446" w:rsidRDefault="00945446" w:rsidP="00945446">
      <w:pPr>
        <w:tabs>
          <w:tab w:val="left" w:pos="1411"/>
        </w:tabs>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477125" w:rsidRPr="00477125" w:rsidRDefault="00477125" w:rsidP="00175209">
      <w:pPr>
        <w:numPr>
          <w:ilvl w:val="0"/>
          <w:numId w:val="22"/>
        </w:numPr>
        <w:tabs>
          <w:tab w:val="left" w:pos="1411"/>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Аварийно-спасательные формирования:</w:t>
      </w:r>
    </w:p>
    <w:p w:rsidR="00477125" w:rsidRPr="00477125" w:rsidRDefault="00477125" w:rsidP="00175209">
      <w:pPr>
        <w:numPr>
          <w:ilvl w:val="0"/>
          <w:numId w:val="30"/>
        </w:numPr>
        <w:tabs>
          <w:tab w:val="left" w:pos="1411"/>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Профессиональные аварийно-спасательные формирования:</w:t>
      </w:r>
    </w:p>
    <w:p w:rsidR="00477125" w:rsidRPr="00477125" w:rsidRDefault="00477125" w:rsidP="00175209">
      <w:pPr>
        <w:numPr>
          <w:ilvl w:val="0"/>
          <w:numId w:val="30"/>
        </w:numPr>
        <w:tabs>
          <w:tab w:val="left" w:pos="1411"/>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Нештатные аварийно-спасательные формирования:</w:t>
      </w:r>
    </w:p>
    <w:p w:rsidR="00945446" w:rsidRDefault="00945446" w:rsidP="00945446">
      <w:pPr>
        <w:tabs>
          <w:tab w:val="left" w:pos="1411"/>
        </w:tabs>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477125" w:rsidRPr="00477125" w:rsidRDefault="00477125" w:rsidP="00175209">
      <w:pPr>
        <w:numPr>
          <w:ilvl w:val="0"/>
          <w:numId w:val="4"/>
        </w:numPr>
        <w:tabs>
          <w:tab w:val="left" w:pos="1411"/>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Спасательные службы:</w:t>
      </w:r>
    </w:p>
    <w:p w:rsidR="00945446" w:rsidRDefault="00945446" w:rsidP="00945446">
      <w:pPr>
        <w:tabs>
          <w:tab w:val="left" w:pos="1411"/>
        </w:tabs>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477125" w:rsidRPr="00477125" w:rsidRDefault="00477125" w:rsidP="00175209">
      <w:pPr>
        <w:numPr>
          <w:ilvl w:val="0"/>
          <w:numId w:val="4"/>
        </w:numPr>
        <w:tabs>
          <w:tab w:val="left" w:pos="1411"/>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Нештатные формирования по обеспечению выполнения мероприятий по гражданской обороне:</w:t>
      </w:r>
    </w:p>
    <w:p w:rsidR="00945446" w:rsidRDefault="00945446">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Приложение 5</w:t>
      </w:r>
    </w:p>
    <w:p w:rsidR="00143383" w:rsidRDefault="00143383" w:rsidP="00143383">
      <w:pPr>
        <w:spacing w:after="0" w:line="240" w:lineRule="auto"/>
        <w:ind w:firstLine="709"/>
        <w:rPr>
          <w:rFonts w:ascii="Times New Roman" w:eastAsia="Times New Roman" w:hAnsi="Times New Roman" w:cs="Times New Roman"/>
          <w:b/>
          <w:bCs/>
          <w:sz w:val="28"/>
          <w:szCs w:val="28"/>
        </w:rPr>
      </w:pPr>
    </w:p>
    <w:p w:rsidR="00477125" w:rsidRPr="00143383" w:rsidRDefault="00477125" w:rsidP="00143383">
      <w:pPr>
        <w:spacing w:after="0" w:line="240" w:lineRule="auto"/>
        <w:jc w:val="center"/>
        <w:rPr>
          <w:rFonts w:ascii="Times New Roman" w:eastAsia="Times New Roman" w:hAnsi="Times New Roman" w:cs="Times New Roman"/>
          <w:sz w:val="28"/>
          <w:szCs w:val="28"/>
        </w:rPr>
      </w:pPr>
      <w:r w:rsidRPr="00143383">
        <w:rPr>
          <w:rFonts w:ascii="Times New Roman" w:eastAsia="Times New Roman" w:hAnsi="Times New Roman" w:cs="Times New Roman"/>
          <w:bCs/>
          <w:sz w:val="28"/>
          <w:szCs w:val="28"/>
        </w:rPr>
        <w:t>Проект модельного акта Правительства субъекта Российской Федерации «О подготовке населения в области гражданской обороны»</w:t>
      </w:r>
    </w:p>
    <w:p w:rsidR="00477125" w:rsidRPr="00477125" w:rsidRDefault="00477125" w:rsidP="00143383">
      <w:pPr>
        <w:spacing w:after="0" w:line="240" w:lineRule="auto"/>
        <w:jc w:val="center"/>
        <w:rPr>
          <w:rFonts w:ascii="Times New Roman" w:eastAsia="Times New Roman" w:hAnsi="Times New Roman" w:cs="Times New Roman"/>
          <w:sz w:val="28"/>
          <w:szCs w:val="28"/>
        </w:rPr>
      </w:pPr>
    </w:p>
    <w:p w:rsidR="00477125" w:rsidRPr="00477125" w:rsidRDefault="00477125" w:rsidP="00143383">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ПРАВИТЕЛЬСТВО СУБЪЕКТА РОССИЙСКОЙ ФЕДЕРАЦИИ</w:t>
      </w:r>
    </w:p>
    <w:p w:rsidR="00477125" w:rsidRPr="00477125" w:rsidRDefault="00477125" w:rsidP="00143383">
      <w:pPr>
        <w:spacing w:after="0" w:line="240" w:lineRule="auto"/>
        <w:jc w:val="center"/>
        <w:rPr>
          <w:rFonts w:ascii="Times New Roman" w:eastAsia="Times New Roman" w:hAnsi="Times New Roman" w:cs="Times New Roman"/>
          <w:sz w:val="28"/>
          <w:szCs w:val="28"/>
        </w:rPr>
      </w:pPr>
    </w:p>
    <w:p w:rsidR="00477125" w:rsidRPr="00477125" w:rsidRDefault="00477125" w:rsidP="00143383">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ПОСТАНОВЛЕНИЕ</w:t>
      </w:r>
    </w:p>
    <w:p w:rsidR="00477125" w:rsidRPr="00477125" w:rsidRDefault="00477125" w:rsidP="00143383">
      <w:pPr>
        <w:spacing w:after="0" w:line="240" w:lineRule="auto"/>
        <w:jc w:val="center"/>
        <w:rPr>
          <w:rFonts w:ascii="Times New Roman" w:eastAsia="Times New Roman" w:hAnsi="Times New Roman" w:cs="Times New Roman"/>
          <w:sz w:val="28"/>
          <w:szCs w:val="28"/>
        </w:rPr>
      </w:pPr>
    </w:p>
    <w:p w:rsidR="00477125" w:rsidRPr="00477125" w:rsidRDefault="00477125" w:rsidP="00143383">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О ПОДГОТОВКЕ НАСЕЛЕНИЯ В ОБЛАСТИ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В соответствии с федеральными законами от 12 февраля 1998 г. № 28-ФЗ «О гражданской обороне», от 21 декабря 1994 г. № 68-ФЗ «О защите населения и территорий от чрезвычайных ситуаций природного и техногенного характера», от 21 декабря 1994 г. № 69-ФЗ «О пожарной безопасности», от 22 августа 1995 г. № 151-ФЗ «Об аварийно-спасательных службах и статусе спасателей», постановлениями Правительства Российской Федерации от 2 ноября</w:t>
      </w:r>
      <w:proofErr w:type="gramEnd"/>
      <w:r w:rsidRPr="00477125">
        <w:rPr>
          <w:rFonts w:ascii="Times New Roman" w:eastAsia="Times New Roman" w:hAnsi="Times New Roman" w:cs="Times New Roman"/>
          <w:sz w:val="28"/>
          <w:szCs w:val="28"/>
        </w:rPr>
        <w:t xml:space="preserve"> </w:t>
      </w:r>
      <w:proofErr w:type="gramStart"/>
      <w:r w:rsidRPr="00477125">
        <w:rPr>
          <w:rFonts w:ascii="Times New Roman" w:eastAsia="Times New Roman" w:hAnsi="Times New Roman" w:cs="Times New Roman"/>
          <w:sz w:val="28"/>
          <w:szCs w:val="28"/>
        </w:rPr>
        <w:t>2000 г. № 841 «Об утверждении Положения об организации обучения населения в области гражданской обороны», от 4 сентября 2003 г. № 547 «О подготовке населения в области защиты от чрезвычайных ситуаций природного и техногенного характера», от 26 ноября 2007 г. № 804 «Об утверждении Положения о гражданской обороне в Российской Федерации», от 30 декабря 2003 г. № 794 «О единой государственной системе предупреждения и</w:t>
      </w:r>
      <w:proofErr w:type="gramEnd"/>
      <w:r w:rsidRPr="00477125">
        <w:rPr>
          <w:rFonts w:ascii="Times New Roman" w:eastAsia="Times New Roman" w:hAnsi="Times New Roman" w:cs="Times New Roman"/>
          <w:sz w:val="28"/>
          <w:szCs w:val="28"/>
        </w:rPr>
        <w:t xml:space="preserve"> </w:t>
      </w:r>
      <w:proofErr w:type="gramStart"/>
      <w:r w:rsidRPr="00477125">
        <w:rPr>
          <w:rFonts w:ascii="Times New Roman" w:eastAsia="Times New Roman" w:hAnsi="Times New Roman" w:cs="Times New Roman"/>
          <w:sz w:val="28"/>
          <w:szCs w:val="28"/>
        </w:rPr>
        <w:t>ликвидации чрезвычайных ситуаций», приказом МЧС России от 24.04.2013 № 284 «Об утверждении Инструкции по подготовке и проведению учений и тренировок по гражданской обороне, защите населения от чрезвычайных ситуаций, обеспечению пожарной безопасности и безопасности людей на водных объектах», Законом субъекта Российской Федерации, регулирующим отношения в области гражданской обороны, Правительство субъекта Российской Федерации ПОСТАНОВЛЯЕТ:</w:t>
      </w:r>
      <w:proofErr w:type="gramEnd"/>
    </w:p>
    <w:p w:rsidR="00477125" w:rsidRPr="00477125" w:rsidRDefault="00477125" w:rsidP="00175209">
      <w:pPr>
        <w:numPr>
          <w:ilvl w:val="0"/>
          <w:numId w:val="24"/>
        </w:numPr>
        <w:tabs>
          <w:tab w:val="left" w:pos="1276"/>
          <w:tab w:val="left" w:pos="141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Утвердить прилагаемое Положение о подготовке населения в области гражданской обороны.</w:t>
      </w:r>
    </w:p>
    <w:p w:rsidR="00477125" w:rsidRPr="00477125" w:rsidRDefault="00477125" w:rsidP="00175209">
      <w:pPr>
        <w:numPr>
          <w:ilvl w:val="0"/>
          <w:numId w:val="24"/>
        </w:numPr>
        <w:tabs>
          <w:tab w:val="left" w:pos="1276"/>
          <w:tab w:val="left" w:pos="141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Рекомендовать:</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2.1. Руководителям </w:t>
      </w:r>
      <w:proofErr w:type="gramStart"/>
      <w:r w:rsidRPr="00477125">
        <w:rPr>
          <w:rFonts w:ascii="Times New Roman" w:eastAsia="Times New Roman" w:hAnsi="Times New Roman" w:cs="Times New Roman"/>
          <w:sz w:val="28"/>
          <w:szCs w:val="28"/>
        </w:rPr>
        <w:t>органов местного самоуправления муниципальных образований субъекта Российской Федерации</w:t>
      </w:r>
      <w:proofErr w:type="gramEnd"/>
      <w:r w:rsidRPr="00477125">
        <w:rPr>
          <w:rFonts w:ascii="Times New Roman" w:eastAsia="Times New Roman" w:hAnsi="Times New Roman" w:cs="Times New Roman"/>
          <w:sz w:val="28"/>
          <w:szCs w:val="28"/>
        </w:rPr>
        <w:t>:</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организовать и осуществлять подготовку населения муниципальных образований в области гражданской обороны;</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осуществлять подготовку формирований муниципальных образований;</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проводить учения и тренировки по гражданской обороне;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осуществлять организационно-методическое руководство и </w:t>
      </w:r>
      <w:proofErr w:type="gramStart"/>
      <w:r w:rsidRPr="00477125">
        <w:rPr>
          <w:rFonts w:ascii="Times New Roman" w:eastAsia="Times New Roman" w:hAnsi="Times New Roman" w:cs="Times New Roman"/>
          <w:sz w:val="28"/>
          <w:szCs w:val="28"/>
        </w:rPr>
        <w:t>контроль за</w:t>
      </w:r>
      <w:proofErr w:type="gramEnd"/>
      <w:r w:rsidRPr="00477125">
        <w:rPr>
          <w:rFonts w:ascii="Times New Roman" w:eastAsia="Times New Roman" w:hAnsi="Times New Roman" w:cs="Times New Roman"/>
          <w:sz w:val="28"/>
          <w:szCs w:val="28"/>
        </w:rPr>
        <w:t xml:space="preserve"> подготовкой работников организаций и формирований, находящихся на территориях муниципальных образований;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создавать, оснащать курсы гражданской обороны и учебно-консультационные пункты по гражданской обороне и организовывать их деятельность либо обеспечивать курсовое обучение соответствующих групп населения и оказывать населению консультационные услуги в области гражданской обороны в других организациях.</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2.2. Руководителям организаций: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разрабатывать в установленном законодательством Российской Федерации порядке рабочие программы обучения личного состава формирований и служб организаций, а также работников организаций в области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осуществлять подготовку личного состава формирований и служб организаций, а также работников организаций в области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организовать подготовку руководителей и специалистов формирований в государственном бюджетном образовательном учреждении дополнительного профессионального образования (повышения квалификации специалистов) субъекта Российской Федерации и на курсах гражданской обороны, подготовку личного состава формирований непосредственно по месту работы, а также в ходе учений и тренировок;</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создавать и поддерживать в рабочем состоянии соответствующую учебно-материальную базу.</w:t>
      </w:r>
    </w:p>
    <w:p w:rsidR="00477125" w:rsidRPr="00477125" w:rsidRDefault="00477125" w:rsidP="00175209">
      <w:pPr>
        <w:numPr>
          <w:ilvl w:val="0"/>
          <w:numId w:val="24"/>
        </w:numPr>
        <w:tabs>
          <w:tab w:val="left" w:pos="1276"/>
          <w:tab w:val="left" w:pos="141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Агентству по печати и информационным коммуникациям субъекта Российской Федерации опубликовать данное постановление в средствах массовой информации.</w:t>
      </w:r>
    </w:p>
    <w:p w:rsidR="00477125" w:rsidRPr="00477125" w:rsidRDefault="00477125" w:rsidP="00175209">
      <w:pPr>
        <w:numPr>
          <w:ilvl w:val="0"/>
          <w:numId w:val="24"/>
        </w:numPr>
        <w:tabs>
          <w:tab w:val="left" w:pos="1276"/>
          <w:tab w:val="left" w:pos="141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Постановление вступает в силу со дня его подписания.</w:t>
      </w: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p>
    <w:p w:rsidR="00143383" w:rsidRDefault="00477125" w:rsidP="00477125">
      <w:pPr>
        <w:spacing w:after="0" w:line="240" w:lineRule="auto"/>
        <w:ind w:firstLine="709"/>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Глава администрации</w:t>
      </w: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субъекта Российской Федерации</w:t>
      </w:r>
    </w:p>
    <w:p w:rsidR="00143383" w:rsidRDefault="00143383">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143383" w:rsidRDefault="00477125" w:rsidP="00143383">
      <w:pPr>
        <w:spacing w:after="0" w:line="240" w:lineRule="auto"/>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Утверждено</w:t>
      </w:r>
    </w:p>
    <w:p w:rsidR="00143383" w:rsidRDefault="00477125" w:rsidP="00143383">
      <w:pPr>
        <w:spacing w:after="0" w:line="240" w:lineRule="auto"/>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постановлением Правительства</w:t>
      </w:r>
    </w:p>
    <w:p w:rsidR="00477125" w:rsidRPr="00477125" w:rsidRDefault="00477125" w:rsidP="00143383">
      <w:pPr>
        <w:spacing w:after="0" w:line="240" w:lineRule="auto"/>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субъекта Российской Федерации</w:t>
      </w:r>
    </w:p>
    <w:p w:rsidR="00477125" w:rsidRPr="00477125" w:rsidRDefault="00477125" w:rsidP="00477125">
      <w:pPr>
        <w:spacing w:after="0" w:line="240" w:lineRule="auto"/>
        <w:ind w:firstLine="709"/>
        <w:jc w:val="center"/>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ПОЛОЖЕНИЕ</w:t>
      </w:r>
    </w:p>
    <w:p w:rsidR="00477125" w:rsidRPr="00477125" w:rsidRDefault="00477125" w:rsidP="00477125">
      <w:pPr>
        <w:spacing w:after="0" w:line="240" w:lineRule="auto"/>
        <w:ind w:firstLine="709"/>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О ПОДГОТОВКЕ В ОБЛАСТИ ГРАЖДАНСКОЙ ОБОРОНЫ</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143383" w:rsidRDefault="00477125" w:rsidP="00175209">
      <w:pPr>
        <w:pStyle w:val="a4"/>
        <w:numPr>
          <w:ilvl w:val="0"/>
          <w:numId w:val="63"/>
        </w:numPr>
        <w:tabs>
          <w:tab w:val="left" w:pos="1276"/>
        </w:tabs>
        <w:spacing w:after="0" w:line="240" w:lineRule="auto"/>
        <w:ind w:left="0" w:firstLine="709"/>
        <w:rPr>
          <w:rFonts w:ascii="Times New Roman" w:eastAsia="Times New Roman" w:hAnsi="Times New Roman" w:cs="Times New Roman"/>
          <w:b/>
          <w:bCs/>
          <w:sz w:val="28"/>
          <w:szCs w:val="28"/>
        </w:rPr>
      </w:pPr>
      <w:r w:rsidRPr="00143383">
        <w:rPr>
          <w:rFonts w:ascii="Times New Roman" w:eastAsia="Times New Roman" w:hAnsi="Times New Roman" w:cs="Times New Roman"/>
          <w:b/>
          <w:bCs/>
          <w:sz w:val="28"/>
          <w:szCs w:val="28"/>
        </w:rPr>
        <w:t>Общие положения</w:t>
      </w:r>
    </w:p>
    <w:p w:rsidR="00143383" w:rsidRPr="00143383" w:rsidRDefault="00143383" w:rsidP="00143383">
      <w:pPr>
        <w:tabs>
          <w:tab w:val="left" w:pos="1008"/>
        </w:tabs>
        <w:spacing w:after="0" w:line="240" w:lineRule="auto"/>
        <w:ind w:left="709"/>
        <w:rPr>
          <w:rFonts w:ascii="Times New Roman" w:eastAsia="Times New Roman" w:hAnsi="Times New Roman" w:cs="Times New Roman"/>
          <w:sz w:val="28"/>
          <w:szCs w:val="28"/>
        </w:rPr>
      </w:pPr>
    </w:p>
    <w:p w:rsidR="00477125" w:rsidRPr="00477125" w:rsidRDefault="00477125" w:rsidP="00175209">
      <w:pPr>
        <w:numPr>
          <w:ilvl w:val="0"/>
          <w:numId w:val="34"/>
        </w:numPr>
        <w:tabs>
          <w:tab w:val="left" w:pos="1418"/>
        </w:tabs>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Настоящее Положение о подготовке населения в области гражданской обороны (далее - Положение) разработано в соответствии с федеральными законами от 12 февраля 1998 г. № 28-ФЗ «О гражданской обороне», от 21 декабря 1994 г. № 68-ФЗ «О защите населения и территорий от чрезвычайных ситуаций природного и техногенного характера», от 21 декабря 1994 г. № 69-ФЗ «О пожарной безопасности», от 22 августа 1995 г. № 151-ФЗ «Об</w:t>
      </w:r>
      <w:proofErr w:type="gramEnd"/>
      <w:r w:rsidRPr="00477125">
        <w:rPr>
          <w:rFonts w:ascii="Times New Roman" w:eastAsia="Times New Roman" w:hAnsi="Times New Roman" w:cs="Times New Roman"/>
          <w:sz w:val="28"/>
          <w:szCs w:val="28"/>
        </w:rPr>
        <w:t xml:space="preserve"> </w:t>
      </w:r>
      <w:proofErr w:type="gramStart"/>
      <w:r w:rsidRPr="00477125">
        <w:rPr>
          <w:rFonts w:ascii="Times New Roman" w:eastAsia="Times New Roman" w:hAnsi="Times New Roman" w:cs="Times New Roman"/>
          <w:sz w:val="28"/>
          <w:szCs w:val="28"/>
        </w:rPr>
        <w:t>аварийно-спасательных службах и статусе спасателей», постановлениями Правительства Российской Федерации от 2 ноября 2000 г. № 841 «Об утверждении Положения об организации обучения населения в области гражданской обороны», от 4 сентября 2003 г. № 547 «О подготовке населения в области защиты от чрезвычайных ситуаций природного и техногенного характера», от 26 ноября 2007 г. № 804 «Об утверждении Положения о гражданской обороне в Российской Федерации</w:t>
      </w:r>
      <w:proofErr w:type="gramEnd"/>
      <w:r w:rsidRPr="00477125">
        <w:rPr>
          <w:rFonts w:ascii="Times New Roman" w:eastAsia="Times New Roman" w:hAnsi="Times New Roman" w:cs="Times New Roman"/>
          <w:sz w:val="28"/>
          <w:szCs w:val="28"/>
        </w:rPr>
        <w:t xml:space="preserve">», </w:t>
      </w:r>
      <w:proofErr w:type="gramStart"/>
      <w:r w:rsidRPr="00477125">
        <w:rPr>
          <w:rFonts w:ascii="Times New Roman" w:eastAsia="Times New Roman" w:hAnsi="Times New Roman" w:cs="Times New Roman"/>
          <w:sz w:val="28"/>
          <w:szCs w:val="28"/>
        </w:rPr>
        <w:t>от 30 декабря 2003 г. № 794 «О единой государственной системе предупреждения и ликвидации чрезвычайных ситуаций», приказом МЧС России от 24.04.2013 № 284 «Об утверждении Инструкции по подготовке и проведению учений и тренировок по гражданской обороне, защите населения от чрезвычайных ситуаций, обеспечению пожарной безопасности и безопасности людей на водных объектах», Законом субъекта Российской Федерации, регулирующим отношения в области гражданской обороны.</w:t>
      </w:r>
      <w:proofErr w:type="gramEnd"/>
    </w:p>
    <w:p w:rsidR="00477125" w:rsidRPr="00477125" w:rsidRDefault="00477125" w:rsidP="00175209">
      <w:pPr>
        <w:numPr>
          <w:ilvl w:val="0"/>
          <w:numId w:val="34"/>
        </w:num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Настоящее Положение определяет основные задачи подготовки населения и сил гражданской обороны к действиям по обеспечению защиты от опасностей, возникающих при ведении военных конфликтов или вследствие этих конфликтов, а также при чрезвычайных ситуациях природного и техногенного характера, а также функции исполнительных органов государственной власти субъекта Российской Федерации.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175209">
      <w:pPr>
        <w:pStyle w:val="a4"/>
        <w:numPr>
          <w:ilvl w:val="0"/>
          <w:numId w:val="63"/>
        </w:numPr>
        <w:tabs>
          <w:tab w:val="left" w:pos="1276"/>
        </w:tabs>
        <w:spacing w:after="0" w:line="240" w:lineRule="auto"/>
        <w:ind w:left="0"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Основные задачи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2.1. Основными задачами подготовки населения в области гражданской обороны являются: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изучение способов защиты от опасностей, возникающих при военных конфликтах или вследствие этих конфликтов, порядка действий по сигналам оповещения, приемов оказания первой помощи, правил пользования коллективными и индивидуальными средствами защиты;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совершенствование навыков по организации и проведению мероприятий по гражданской обороне;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выработка умений и навыков для проведения аварийно-спасательных и других неотложных работ.</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2.2. Основными задачами подготовки сил гражданской обороны к действиям по обеспечению защиты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 являются: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достижение высокой слаженности в работе руководителей организаций, органов управления, формирований и служб при ликвидации последствий чрезвычайных ситуаций, восстановлении систем жизнеобеспечения и ведении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совершенствование приемов и способов защиты населения от чрезвычайных ситуаций, повышение устойчивости функционирования объектов в чрезвычайных ситуациях мирного и военного времени;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проверка качества выполнения мероприятий, предусмотренных планами гражданской обороны и защиты населения (планами гражданской обороны), планами действий по предупреждению и ликвидации чрезвычайных ситуаций, паспортами безопасности территорий муниципальных образований, декларациями безопасности и паспортами безопасности опасных объектов;</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оценка состояния гражданской обороны, муниципальных и объектовых звеньев единой государственной системы предупреждения и ликвидации чрезвычайных ситуаций, их фактической готовности к решению задач по предназначению, надежности систем управления, связи и оповещения.</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175209">
      <w:pPr>
        <w:pStyle w:val="a4"/>
        <w:numPr>
          <w:ilvl w:val="0"/>
          <w:numId w:val="63"/>
        </w:numPr>
        <w:tabs>
          <w:tab w:val="left" w:pos="1276"/>
        </w:tabs>
        <w:spacing w:after="0" w:line="240" w:lineRule="auto"/>
        <w:ind w:left="0"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Лица, подлежащие подготовке</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Лица, подлежащие подготовке, подразделяются на следующие группы: руководители исполнительных органов государственной власти субъекта Российской Федерации, главы муниципальных образований,</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главы местных администраций и руководители организаций;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должностные лица гражданской обороны, руководители и работники органов, осуществляющих управление гражданской обороной, преподаватели курса «Основы безопасности жизнедеятельности» и дисциплины «Безопасность жизнедеятельности» организаций, осуществляющих образовательную деятельность по основным общеобразовательным программам (кроме образовательных программ дошкольного образования), образовательным программам среднего профессионального образования и образовательным программам высшего образования;</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работающее население;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 xml:space="preserve">обучающиеся организаций, осуществляющих образовательную деятельность по основным общеобразовательным программам (кроме образовательных программ дошкольного образования), образовательным </w:t>
      </w:r>
      <w:r w:rsidRPr="00477125">
        <w:rPr>
          <w:rFonts w:ascii="Times New Roman" w:eastAsia="Times New Roman" w:hAnsi="Times New Roman" w:cs="Times New Roman"/>
          <w:sz w:val="28"/>
          <w:szCs w:val="28"/>
        </w:rPr>
        <w:lastRenderedPageBreak/>
        <w:t xml:space="preserve">программам среднего профессионального образования и образовательным программам высшего образования (кроме программ подготовки научно-педагогических кадров в аспирантуре (адъюнктуре), программ ординатуры, программ </w:t>
      </w:r>
      <w:proofErr w:type="spellStart"/>
      <w:r w:rsidRPr="00477125">
        <w:rPr>
          <w:rFonts w:ascii="Times New Roman" w:eastAsia="Times New Roman" w:hAnsi="Times New Roman" w:cs="Times New Roman"/>
          <w:sz w:val="28"/>
          <w:szCs w:val="28"/>
        </w:rPr>
        <w:t>ассистентуры</w:t>
      </w:r>
      <w:proofErr w:type="spellEnd"/>
      <w:r w:rsidRPr="00477125">
        <w:rPr>
          <w:rFonts w:ascii="Times New Roman" w:eastAsia="Times New Roman" w:hAnsi="Times New Roman" w:cs="Times New Roman"/>
          <w:sz w:val="28"/>
          <w:szCs w:val="28"/>
        </w:rPr>
        <w:t>-стажировки) (далее - обучающиеся);</w:t>
      </w:r>
      <w:proofErr w:type="gramEnd"/>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неработающее население;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личный состав нештатных аварийно-спасательных формирований, нештатных формирований по обеспечению выполнения мероприятий по гражданской обороне и спасательных служб (далее - формирования).</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175209">
      <w:pPr>
        <w:pStyle w:val="a4"/>
        <w:numPr>
          <w:ilvl w:val="0"/>
          <w:numId w:val="63"/>
        </w:numPr>
        <w:tabs>
          <w:tab w:val="left" w:pos="1276"/>
        </w:tabs>
        <w:spacing w:after="0" w:line="240" w:lineRule="auto"/>
        <w:ind w:left="0"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Формы и методы подготовки в области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tabs>
          <w:tab w:val="left" w:pos="121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4.1.</w:t>
      </w:r>
      <w:r w:rsidRPr="00477125">
        <w:rPr>
          <w:rFonts w:ascii="Times New Roman" w:eastAsia="Times New Roman" w:hAnsi="Times New Roman" w:cs="Times New Roman"/>
          <w:sz w:val="28"/>
          <w:szCs w:val="28"/>
        </w:rPr>
        <w:tab/>
        <w:t>Подготовка в области гражданской обороны осуществляется в рамках</w:t>
      </w:r>
      <w:r w:rsidR="0014338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единой системы подготовки населения в области гражданской обороны и защиты</w:t>
      </w:r>
      <w:r w:rsidR="0014338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от чрезвычайных ситуаций природного и техногенного характера. Подготовка</w:t>
      </w:r>
      <w:r w:rsidR="0014338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является обязательной и проводится: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 организациях, осуществляющих образовательную деятельность по основным общеобразовательным программам (кроме образовательных программ дошкольного образования), образовательным программам среднего профессионального образования и образовательным программам высшего образования;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в государственном бюджетном образовательном учреждении дополнительного профессионального образования (повышения квалификации специалистов) субъекта Российской Федерации (далее </w:t>
      </w:r>
      <w:r w:rsidR="00143383">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УМЦ);</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 других организациях, осуществляющих образовательную деятельность по дополнительным профессиональным программам в области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на курсах гражданской обороны муниципальных образований субъекта Российской Федерации (далее </w:t>
      </w:r>
      <w:r w:rsidR="00143383">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курсы ГО);</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 месту работы, учебы и месту жительства граждан.</w:t>
      </w:r>
    </w:p>
    <w:p w:rsidR="00477125" w:rsidRPr="00477125" w:rsidRDefault="00477125" w:rsidP="00477125">
      <w:pPr>
        <w:tabs>
          <w:tab w:val="left" w:pos="1214"/>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4.2.</w:t>
      </w:r>
      <w:r w:rsidRPr="00477125">
        <w:rPr>
          <w:rFonts w:ascii="Times New Roman" w:eastAsia="Times New Roman" w:hAnsi="Times New Roman" w:cs="Times New Roman"/>
          <w:sz w:val="28"/>
          <w:szCs w:val="28"/>
        </w:rPr>
        <w:tab/>
        <w:t>Подготовка в области гражданской обороны осуществляется: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для руководителей исполнительных органов государственной власти субъекта</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Российской</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Федерации</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методом</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самостоятельной</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работы</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 нормативными документами по вопросам организации, планирования и проведения мероприятий по гражданской обороне, а также изучения своих функциональных обязанностей по гражданской обороне, личного участия в учебно-методических сборах, учениях, тренировках и других плановых мероприятиях по гражданской обороне;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для руководителей органов местного самоуправления муниципальных образований субъекта Российской Федерации и руководителей организаций </w:t>
      </w:r>
      <w:proofErr w:type="gramStart"/>
      <w:r w:rsidRPr="00477125">
        <w:rPr>
          <w:rFonts w:ascii="Times New Roman" w:eastAsia="Times New Roman" w:hAnsi="Times New Roman" w:cs="Times New Roman"/>
          <w:sz w:val="28"/>
          <w:szCs w:val="28"/>
        </w:rPr>
        <w:t>-п</w:t>
      </w:r>
      <w:proofErr w:type="gramEnd"/>
      <w:r w:rsidRPr="00477125">
        <w:rPr>
          <w:rFonts w:ascii="Times New Roman" w:eastAsia="Times New Roman" w:hAnsi="Times New Roman" w:cs="Times New Roman"/>
          <w:sz w:val="28"/>
          <w:szCs w:val="28"/>
        </w:rPr>
        <w:t>ереподготовка и повышение квалификации в УМЦ, самостоятельная работа с нормативными документами по вопросам организации, планирования и проведения мероприятий по гражданской обороне, участие в учениях, тренировках и других плановых мероприятиях по гражданской обороне;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для работающего населения - проведение занятий по месту работы, самостоятельное изучение способов защиты от опасностей, возникающих при ведении военных конфликтов или вследствие этих конфликтов, участие в учениях и тренировках и других плановых мероприятиях по гражданской обороне;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для обучающихся - обучение (в учебное время) по курсу «Основы безопасности жизнедеятельности» и дисциплине «Безопасность жизнедеятельности», участие в учениях и тренировках по гражданской обороне, чтение памяток, листовок и пособий, прослушивание радиопередач и просмотр телепрограмм по тематике гражданской обороны;</w:t>
      </w:r>
      <w:proofErr w:type="gramEnd"/>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для неработающего населения - посещение мероприятий, проводимых по тематике гражданской обороны (беседы, лекции, вечера вопросов и ответов, консультации, показ учебных фильмов), участие в учениях по гражданской обороне, чтение памяток, листовок и пособий, прослушивание радиопередач и просмотр телепрограмм по тематике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для формирований - повышение квалификации в УМЦ и на курсах ГО (руководители формирований), а также в других организациях, проведение занятий с личным составом формирований по месту работы, участие в учениях и тренировках по гражданской обороне;</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175209">
      <w:pPr>
        <w:pStyle w:val="a4"/>
        <w:numPr>
          <w:ilvl w:val="0"/>
          <w:numId w:val="63"/>
        </w:numPr>
        <w:tabs>
          <w:tab w:val="left" w:pos="1276"/>
        </w:tabs>
        <w:spacing w:after="0" w:line="240" w:lineRule="auto"/>
        <w:ind w:left="0"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Порядок организации подготовки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5.1. В целях организации и осуществления подготовки в области гражданской обороны исполнительные органы государственной власти субъекта Российской Федерации: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планируют подготовку населения в области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организуют изучение в организациях, осуществляющих образовательную деятельность по образовательным программам основного общего и среднего общего образования, курса «Основы безопасности жизнедеятельности»,</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а в организациях, осуществляющих образовательную деятельность по профессиональным образовательным программам и находящихся в сфере ведения этих органов, - дисциплины «Безопасность жизнедеятельности»;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создают и оснащают УМЦ или другие организации, осуществляющие образовательную деятельность по дополнительным профессиональным программам в области гражданской обороны, а также организуют их деятельность;</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организуют и проводят учебно-методические сборы, учения, тренировки и другие плановые мероприятия по гражданской обороне;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организуют и осуществляют информирование населения и пропаганду знаний в области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организуют издание учебной литературы и наглядных пособий по гражданской обороне и обеспечение ими населения;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осуществляют </w:t>
      </w:r>
      <w:proofErr w:type="gramStart"/>
      <w:r w:rsidRPr="00477125">
        <w:rPr>
          <w:rFonts w:ascii="Times New Roman" w:eastAsia="Times New Roman" w:hAnsi="Times New Roman" w:cs="Times New Roman"/>
          <w:sz w:val="28"/>
          <w:szCs w:val="28"/>
        </w:rPr>
        <w:t>контроль за</w:t>
      </w:r>
      <w:proofErr w:type="gramEnd"/>
      <w:r w:rsidRPr="00477125">
        <w:rPr>
          <w:rFonts w:ascii="Times New Roman" w:eastAsia="Times New Roman" w:hAnsi="Times New Roman" w:cs="Times New Roman"/>
          <w:sz w:val="28"/>
          <w:szCs w:val="28"/>
        </w:rPr>
        <w:t xml:space="preserve"> ходом и качеством подготовки населения в области гражданской обороны.</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lastRenderedPageBreak/>
        <w:t>6. Финансирование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Финансирование мероприятий по подготовке населения в области гражданской обороны осуществляется за счет соответствующих бюджетов бюджетной системы Российской Федерации.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Финансирование содержания УМЦ, а также проведения исполнительными органами государственной власти субъекта Российской Федерации сборов, учений и тренировок осуществляется за счет средств бюджета субъекта Российской Федерации.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Финансирование подготовки работающего населения в области гражданской обороны, а также проведения организациями учений и тренировок осуществляется за счет средств соответствующих организаций.</w:t>
      </w: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Глава администрации</w:t>
      </w:r>
      <w:r w:rsidR="00143383">
        <w:rPr>
          <w:rFonts w:ascii="Times New Roman" w:eastAsia="Times New Roman" w:hAnsi="Times New Roman" w:cs="Times New Roman"/>
          <w:sz w:val="28"/>
          <w:szCs w:val="28"/>
        </w:rPr>
        <w:br/>
      </w:r>
      <w:r w:rsidRPr="00477125">
        <w:rPr>
          <w:rFonts w:ascii="Times New Roman" w:eastAsia="Times New Roman" w:hAnsi="Times New Roman" w:cs="Times New Roman"/>
          <w:sz w:val="28"/>
          <w:szCs w:val="28"/>
        </w:rPr>
        <w:t>субъекта Российской Федерации</w:t>
      </w:r>
    </w:p>
    <w:p w:rsidR="00143383" w:rsidRDefault="00143383">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Приложение 6</w:t>
      </w:r>
    </w:p>
    <w:p w:rsidR="00143383" w:rsidRPr="00143383" w:rsidRDefault="00143383" w:rsidP="00143383">
      <w:pPr>
        <w:spacing w:after="0" w:line="240" w:lineRule="auto"/>
        <w:jc w:val="center"/>
        <w:rPr>
          <w:rFonts w:ascii="Times New Roman" w:eastAsia="Times New Roman" w:hAnsi="Times New Roman" w:cs="Times New Roman"/>
          <w:bCs/>
          <w:sz w:val="28"/>
          <w:szCs w:val="28"/>
        </w:rPr>
      </w:pPr>
    </w:p>
    <w:p w:rsidR="00477125" w:rsidRPr="00143383" w:rsidRDefault="00477125" w:rsidP="00143383">
      <w:pPr>
        <w:spacing w:after="0" w:line="240" w:lineRule="auto"/>
        <w:jc w:val="center"/>
        <w:rPr>
          <w:rFonts w:ascii="Times New Roman" w:eastAsia="Times New Roman" w:hAnsi="Times New Roman" w:cs="Times New Roman"/>
          <w:sz w:val="28"/>
          <w:szCs w:val="28"/>
        </w:rPr>
      </w:pPr>
      <w:r w:rsidRPr="00143383">
        <w:rPr>
          <w:rFonts w:ascii="Times New Roman" w:eastAsia="Times New Roman" w:hAnsi="Times New Roman" w:cs="Times New Roman"/>
          <w:bCs/>
          <w:sz w:val="28"/>
          <w:szCs w:val="28"/>
        </w:rPr>
        <w:t>Проект модельного акта Правительства субъекта Российской Федерации «О мерах по сохранению и рациональному использованию защитных сооружений и иных объектов гражданской обороны»</w:t>
      </w:r>
    </w:p>
    <w:p w:rsidR="00477125" w:rsidRPr="00477125" w:rsidRDefault="00477125" w:rsidP="00143383">
      <w:pPr>
        <w:spacing w:after="0" w:line="240" w:lineRule="auto"/>
        <w:jc w:val="center"/>
        <w:rPr>
          <w:rFonts w:ascii="Times New Roman" w:eastAsia="Times New Roman" w:hAnsi="Times New Roman" w:cs="Times New Roman"/>
          <w:sz w:val="28"/>
          <w:szCs w:val="28"/>
        </w:rPr>
      </w:pPr>
    </w:p>
    <w:p w:rsidR="00477125" w:rsidRPr="00477125" w:rsidRDefault="00477125" w:rsidP="00143383">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ПРАВИТЕЛЬСТВО СУБЪЕКТА РОССИЙСКОЙ ФЕДЕРАЦИИ</w:t>
      </w:r>
    </w:p>
    <w:p w:rsidR="00477125" w:rsidRPr="00477125" w:rsidRDefault="00477125" w:rsidP="00143383">
      <w:pPr>
        <w:spacing w:after="0" w:line="240" w:lineRule="auto"/>
        <w:jc w:val="center"/>
        <w:rPr>
          <w:rFonts w:ascii="Times New Roman" w:eastAsia="Times New Roman" w:hAnsi="Times New Roman" w:cs="Times New Roman"/>
          <w:sz w:val="28"/>
          <w:szCs w:val="28"/>
        </w:rPr>
      </w:pPr>
    </w:p>
    <w:p w:rsidR="00477125" w:rsidRPr="00477125" w:rsidRDefault="00477125" w:rsidP="00143383">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ПОСТАНОВЛЕНИЕ</w:t>
      </w:r>
    </w:p>
    <w:p w:rsidR="00477125" w:rsidRPr="00477125" w:rsidRDefault="00477125" w:rsidP="00143383">
      <w:pPr>
        <w:spacing w:after="0" w:line="240" w:lineRule="auto"/>
        <w:jc w:val="center"/>
        <w:rPr>
          <w:rFonts w:ascii="Times New Roman" w:eastAsia="Times New Roman" w:hAnsi="Times New Roman" w:cs="Times New Roman"/>
          <w:sz w:val="28"/>
          <w:szCs w:val="28"/>
        </w:rPr>
      </w:pPr>
    </w:p>
    <w:p w:rsidR="00477125" w:rsidRPr="00477125" w:rsidRDefault="00477125" w:rsidP="00143383">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О МЕРАХ ПО СОХРАНЕНИЮ И РАЦИОНАЛЬНОМУ ИСПОЛЬЗОВАНИЮ ЗАЩИТНЫХ СООРУЖЕНИЙ И ИНЫХ ОБЪЕКТОВ ГРАЖДАНСКОЙ</w:t>
      </w:r>
      <w:r w:rsidR="00143383">
        <w:rPr>
          <w:rFonts w:ascii="Times New Roman" w:eastAsia="Times New Roman" w:hAnsi="Times New Roman" w:cs="Times New Roman"/>
          <w:b/>
          <w:bCs/>
          <w:sz w:val="28"/>
          <w:szCs w:val="28"/>
        </w:rPr>
        <w:t xml:space="preserve"> </w:t>
      </w:r>
      <w:r w:rsidRPr="00477125">
        <w:rPr>
          <w:rFonts w:ascii="Times New Roman" w:eastAsia="Times New Roman" w:hAnsi="Times New Roman" w:cs="Times New Roman"/>
          <w:b/>
          <w:bCs/>
          <w:sz w:val="28"/>
          <w:szCs w:val="28"/>
        </w:rPr>
        <w:t>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В соответствии с федеральными законами от 12 февраля 1998 г. № 28-ФЗ «О гражданской обороне»,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от 6 октября 2003 г. № 131-ФЗ «Об общих принципах организации местного самоуправления в Российской Федерации», постановлениями Правительства Российской Федерации от 23 апреля 1994 года № 359 «Об</w:t>
      </w:r>
      <w:proofErr w:type="gramEnd"/>
      <w:r w:rsidRPr="00477125">
        <w:rPr>
          <w:rFonts w:ascii="Times New Roman" w:eastAsia="Times New Roman" w:hAnsi="Times New Roman" w:cs="Times New Roman"/>
          <w:sz w:val="28"/>
          <w:szCs w:val="28"/>
        </w:rPr>
        <w:t xml:space="preserve"> </w:t>
      </w:r>
      <w:proofErr w:type="gramStart"/>
      <w:r w:rsidRPr="00477125">
        <w:rPr>
          <w:rFonts w:ascii="Times New Roman" w:eastAsia="Times New Roman" w:hAnsi="Times New Roman" w:cs="Times New Roman"/>
          <w:sz w:val="28"/>
          <w:szCs w:val="28"/>
        </w:rPr>
        <w:t>утверждении Положения о порядке использования объектов и имущества гражданской обороны приватизированными предприятиями, учреждениями и организациями», от 29 ноября 1999 года № 1309 «О порядке создания убежищ и иных объектов гражданской обороны», в целях обеспечения сохранности и рационального использования защитных сооружений и иных объектов гражданской обороны (далее - ЗС ГО) на территории субъекта Российской Федерации Правительство субъекта Российской Федерации ПОСТАНОВЛЯЕТ:</w:t>
      </w:r>
      <w:proofErr w:type="gramEnd"/>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1. Органам исполнительной власти субъекта Российской Федерации: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провести в подведомственных организациях - собственниках ЗС и иных объектов гражданской обороны (далее - организации), инвентаризацию имеющихся ЗС ГО и иных объектов гражданской обороны и по результатам инвентаризации разработать планы по приведению их в готовность;</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усилить </w:t>
      </w:r>
      <w:proofErr w:type="gramStart"/>
      <w:r w:rsidRPr="00477125">
        <w:rPr>
          <w:rFonts w:ascii="Times New Roman" w:eastAsia="Times New Roman" w:hAnsi="Times New Roman" w:cs="Times New Roman"/>
          <w:sz w:val="28"/>
          <w:szCs w:val="28"/>
        </w:rPr>
        <w:t>контроль за</w:t>
      </w:r>
      <w:proofErr w:type="gramEnd"/>
      <w:r w:rsidRPr="00477125">
        <w:rPr>
          <w:rFonts w:ascii="Times New Roman" w:eastAsia="Times New Roman" w:hAnsi="Times New Roman" w:cs="Times New Roman"/>
          <w:sz w:val="28"/>
          <w:szCs w:val="28"/>
        </w:rPr>
        <w:t xml:space="preserve"> обеспечением сохранности ЗС ГО и иных объектов гражданской обороны и готовности их к использованию по предназначению;</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организовать учет ЗС ГО и иных объектов гражданской обороны в соответствии с действующим законодательством;</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обеспечить </w:t>
      </w:r>
      <w:proofErr w:type="gramStart"/>
      <w:r w:rsidRPr="00477125">
        <w:rPr>
          <w:rFonts w:ascii="Times New Roman" w:eastAsia="Times New Roman" w:hAnsi="Times New Roman" w:cs="Times New Roman"/>
          <w:sz w:val="28"/>
          <w:szCs w:val="28"/>
        </w:rPr>
        <w:t>контроль за</w:t>
      </w:r>
      <w:proofErr w:type="gramEnd"/>
      <w:r w:rsidRPr="00477125">
        <w:rPr>
          <w:rFonts w:ascii="Times New Roman" w:eastAsia="Times New Roman" w:hAnsi="Times New Roman" w:cs="Times New Roman"/>
          <w:sz w:val="28"/>
          <w:szCs w:val="28"/>
        </w:rPr>
        <w:t xml:space="preserve"> выполнением инженерно-технических мероприятий по гражданской обороне при проектировании, строительстве и реконструкции объектов, зданий и сооружений, инженерных сетей и транспортных коммуникаций;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проводить градостроительную политику с учетом использования подземного пространства городов и населенных пунктов в интересах инженерной защиты населения.</w:t>
      </w:r>
    </w:p>
    <w:p w:rsidR="00477125" w:rsidRPr="00477125" w:rsidRDefault="00477125" w:rsidP="00477125">
      <w:pPr>
        <w:tabs>
          <w:tab w:val="left" w:pos="99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2.</w:t>
      </w:r>
      <w:r w:rsidRPr="00477125">
        <w:rPr>
          <w:rFonts w:ascii="Times New Roman" w:eastAsia="Times New Roman" w:hAnsi="Times New Roman" w:cs="Times New Roman"/>
          <w:sz w:val="28"/>
          <w:szCs w:val="28"/>
        </w:rPr>
        <w:tab/>
        <w:t>Органам местного самоуправления муниципальных районов, городских</w:t>
      </w:r>
      <w:r w:rsidR="0014338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поселений и округов:</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провести инвентаризацию ЗС ГО и иных объектов гражданской обороны, расположенных на территориях муниципальных образований;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организовать работу по приведению в готовность ЗС ГО, не соответствующих требованиям приказов МЧС России от 15.12.2002 № 583 «Об утверждении и введении в действие Правил эксплуатации защитных сооружений гражданской обороны» и от 21.07.2005 № 575 «Об утверждении Порядка содержания и использования защитных сооружений гражданской обороны в мирное время»;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обеспечить недопущение преждевременного и неправомерного списания ЗС ГО, расположенных на территориях муниципальных образований;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обеспечить взаимодействие с Главным управлением МЧС России по субъекту Российской Федерации (далее - ГУ МЧС России по субъекту Российской Федерации) по вопросам учета существующих и вновь строящихся ЗС ГО и иных объектов гражданской обороны на территории муниципального образования;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исключить случаи списания и сдачи в аренду ЗС ГО и иных объектов гражданской обороны без согласования с ГУ МЧС России по субъекту Российской Федерации;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совместно с ГУ МЧС России по субъекту Российской Федерации организовать работу по передаче в муниципальную собственность ЗС ГО, предназначенных для размещения в них пунктов управления органов местного самоуправления (оборудованных как пункты управления);</w:t>
      </w:r>
    </w:p>
    <w:p w:rsidR="00477125" w:rsidRPr="00477125" w:rsidRDefault="00477125" w:rsidP="00143383">
      <w:pPr>
        <w:tabs>
          <w:tab w:val="left" w:leader="underscore" w:pos="1834"/>
          <w:tab w:val="left" w:leader="underscore" w:pos="3235"/>
          <w:tab w:val="left" w:leader="underscore" w:pos="3931"/>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до «</w:t>
      </w:r>
      <w:r w:rsidRPr="00477125">
        <w:rPr>
          <w:rFonts w:ascii="Times New Roman" w:eastAsia="Times New Roman" w:hAnsi="Times New Roman" w:cs="Times New Roman"/>
          <w:sz w:val="28"/>
          <w:szCs w:val="28"/>
        </w:rPr>
        <w:tab/>
        <w:t xml:space="preserve">» </w:t>
      </w:r>
      <w:r w:rsidRPr="00477125">
        <w:rPr>
          <w:rFonts w:ascii="Times New Roman" w:eastAsia="Times New Roman" w:hAnsi="Times New Roman" w:cs="Times New Roman"/>
          <w:sz w:val="28"/>
          <w:szCs w:val="28"/>
        </w:rPr>
        <w:tab/>
        <w:t xml:space="preserve"> 20</w:t>
      </w:r>
      <w:r w:rsidRPr="00477125">
        <w:rPr>
          <w:rFonts w:ascii="Times New Roman" w:eastAsia="Times New Roman" w:hAnsi="Times New Roman" w:cs="Times New Roman"/>
          <w:sz w:val="28"/>
          <w:szCs w:val="28"/>
        </w:rPr>
        <w:tab/>
        <w:t>года определить общую потребность в ЗС ГО и</w:t>
      </w:r>
      <w:r w:rsidR="0014338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иных объектах гражданской обороны муниципального образования, создаваемых в целях решения задач в области гражданской обороны в соответствии с полномочиями в области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в пределах своих полномочий обеспечить </w:t>
      </w:r>
      <w:proofErr w:type="gramStart"/>
      <w:r w:rsidRPr="00477125">
        <w:rPr>
          <w:rFonts w:ascii="Times New Roman" w:eastAsia="Times New Roman" w:hAnsi="Times New Roman" w:cs="Times New Roman"/>
          <w:sz w:val="28"/>
          <w:szCs w:val="28"/>
        </w:rPr>
        <w:t>контроль за</w:t>
      </w:r>
      <w:proofErr w:type="gramEnd"/>
      <w:r w:rsidRPr="00477125">
        <w:rPr>
          <w:rFonts w:ascii="Times New Roman" w:eastAsia="Times New Roman" w:hAnsi="Times New Roman" w:cs="Times New Roman"/>
          <w:sz w:val="28"/>
          <w:szCs w:val="28"/>
        </w:rPr>
        <w:t xml:space="preserve"> поддержанием организациями ЗС ГО и иных объектов гражданской обороны в состоянии постоянной готовности к использованию по предназначению.</w:t>
      </w:r>
    </w:p>
    <w:p w:rsidR="00477125" w:rsidRPr="00477125" w:rsidRDefault="00477125" w:rsidP="00477125">
      <w:pPr>
        <w:tabs>
          <w:tab w:val="left" w:pos="1003"/>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3.</w:t>
      </w:r>
      <w:r w:rsidRPr="00477125">
        <w:rPr>
          <w:rFonts w:ascii="Times New Roman" w:eastAsia="Times New Roman" w:hAnsi="Times New Roman" w:cs="Times New Roman"/>
          <w:sz w:val="28"/>
          <w:szCs w:val="28"/>
        </w:rPr>
        <w:tab/>
        <w:t>Руководителям организаций: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обеспечить сохранность ЗС ГО и иных объектов гражданской обороны и надежную работу их систем жизнеобеспечения;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в целях рационального использования, содержания, эксплуатации и определения технического состояния ЗС ГО руководствоваться требованиями приказов МЧС России от 15 декабря 2002 г. № 583 «Об утверждении и введении в действие Правил эксплуатации защитных сооружений гражданской обороны» и от 21 июля 2005 г. № 575 «Об утверждении Порядка содержания и использования защитных сооружений гражданской обороны в мирное время», а также СНиП 3.01.09-84</w:t>
      </w:r>
      <w:proofErr w:type="gramEnd"/>
      <w:r w:rsidRPr="00477125">
        <w:rPr>
          <w:rFonts w:ascii="Times New Roman" w:eastAsia="Times New Roman" w:hAnsi="Times New Roman" w:cs="Times New Roman"/>
          <w:sz w:val="28"/>
          <w:szCs w:val="28"/>
        </w:rPr>
        <w:t xml:space="preserve"> «Приемка в эксплуатацию законченных строительством защитных сооружений гражданской обороны», СНиП П-11-77 «Защитные сооружения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 xml:space="preserve">при смене собственника приватизированного предприятия ЗС ГО и иные объекты гражданской обороны передавать в установленном порядке его правопреемнику на ответственное хранение и в пользование. </w:t>
      </w:r>
      <w:proofErr w:type="gramStart"/>
      <w:r w:rsidRPr="00477125">
        <w:rPr>
          <w:rFonts w:ascii="Times New Roman" w:eastAsia="Times New Roman" w:hAnsi="Times New Roman" w:cs="Times New Roman"/>
          <w:sz w:val="28"/>
          <w:szCs w:val="28"/>
        </w:rPr>
        <w:t>При продаже объектов недвижимости, имеющих встроенные и отдельно стоящие объекты гражданской обороны, и переходе имущественных прав к правопреемникам включать в договоры купли-продажи условия, предусматривающие необходимость заключения новым собственником в установленном порядке договора о правах и обязанностях в отношении объектов и имущества гражданской обороны, а также о выполнении мероприятий по гражданской обороне.</w:t>
      </w:r>
      <w:proofErr w:type="gramEnd"/>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4. Рекомендовать ГУ МЧС России по субъекту Российской Федерации: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вносить при необходимости в Правительство субъекта Российской Федерации предложения по вопросам, связанным с накоплением, сохранением и рациональным использованием ЗС ГО и иных объектов гражданской обороны на территории субъекта Российской Федерации;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совместно с органами исполнительной власти субъекта Российской Федерации проводить проверки приватизированных предприятий, учреждений и организаций на предмет соблюдения требований Положения о порядке использования объектов и имущества гражданской обороны приватизированными предприятиями, учреждениями и организациями, утвержденного постановлением Правительства Российской Федерации от 23 апреля 1994 г. № 359, и по результатам проверок принимать соответствующие меры;</w:t>
      </w:r>
      <w:proofErr w:type="gramEnd"/>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вести учет существующих и строящихся ЗС ГО и иных объектов гражданской обороны на территории субъекта Российской Федерации;</w:t>
      </w:r>
    </w:p>
    <w:p w:rsid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осуществлять </w:t>
      </w:r>
      <w:proofErr w:type="gramStart"/>
      <w:r w:rsidRPr="00477125">
        <w:rPr>
          <w:rFonts w:ascii="Times New Roman" w:eastAsia="Times New Roman" w:hAnsi="Times New Roman" w:cs="Times New Roman"/>
          <w:sz w:val="28"/>
          <w:szCs w:val="28"/>
        </w:rPr>
        <w:t>контроль за</w:t>
      </w:r>
      <w:proofErr w:type="gramEnd"/>
      <w:r w:rsidRPr="00477125">
        <w:rPr>
          <w:rFonts w:ascii="Times New Roman" w:eastAsia="Times New Roman" w:hAnsi="Times New Roman" w:cs="Times New Roman"/>
          <w:sz w:val="28"/>
          <w:szCs w:val="28"/>
        </w:rPr>
        <w:t xml:space="preserve"> сохранностью ЗС ГО и иных объектов гражданской обороны и поддержанием их в состоянии постоянной готовности к использованию.</w:t>
      </w:r>
    </w:p>
    <w:p w:rsidR="00143383" w:rsidRPr="00477125" w:rsidRDefault="00143383" w:rsidP="00143383">
      <w:pPr>
        <w:spacing w:after="0" w:line="240" w:lineRule="auto"/>
        <w:ind w:firstLine="709"/>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Глава администрации</w:t>
      </w:r>
      <w:r>
        <w:rPr>
          <w:rFonts w:ascii="Times New Roman" w:eastAsia="Times New Roman" w:hAnsi="Times New Roman" w:cs="Times New Roman"/>
          <w:sz w:val="28"/>
          <w:szCs w:val="28"/>
        </w:rPr>
        <w:br/>
      </w:r>
      <w:r w:rsidRPr="00477125">
        <w:rPr>
          <w:rFonts w:ascii="Times New Roman" w:eastAsia="Times New Roman" w:hAnsi="Times New Roman" w:cs="Times New Roman"/>
          <w:sz w:val="28"/>
          <w:szCs w:val="28"/>
        </w:rPr>
        <w:t>субъекта Российской Федерации</w:t>
      </w:r>
    </w:p>
    <w:p w:rsidR="00143383" w:rsidRDefault="00143383">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Приложение 7</w:t>
      </w:r>
    </w:p>
    <w:p w:rsidR="00143383" w:rsidRDefault="00143383" w:rsidP="00477125">
      <w:pPr>
        <w:spacing w:after="0" w:line="240" w:lineRule="auto"/>
        <w:ind w:firstLine="709"/>
        <w:jc w:val="both"/>
        <w:rPr>
          <w:rFonts w:ascii="Times New Roman" w:eastAsia="Times New Roman" w:hAnsi="Times New Roman" w:cs="Times New Roman"/>
          <w:b/>
          <w:bCs/>
          <w:sz w:val="28"/>
          <w:szCs w:val="28"/>
        </w:rPr>
      </w:pPr>
    </w:p>
    <w:p w:rsidR="00477125" w:rsidRPr="00143383" w:rsidRDefault="00477125" w:rsidP="00143383">
      <w:pPr>
        <w:spacing w:after="0" w:line="240" w:lineRule="auto"/>
        <w:jc w:val="center"/>
        <w:rPr>
          <w:rFonts w:ascii="Times New Roman" w:eastAsia="Times New Roman" w:hAnsi="Times New Roman" w:cs="Times New Roman"/>
          <w:sz w:val="28"/>
          <w:szCs w:val="28"/>
        </w:rPr>
      </w:pPr>
      <w:r w:rsidRPr="00143383">
        <w:rPr>
          <w:rFonts w:ascii="Times New Roman" w:eastAsia="Times New Roman" w:hAnsi="Times New Roman" w:cs="Times New Roman"/>
          <w:bCs/>
          <w:sz w:val="28"/>
          <w:szCs w:val="28"/>
        </w:rPr>
        <w:t>Проект модельного акта Правительства субъекта Российской Федерации</w:t>
      </w:r>
      <w:r w:rsidR="00143383">
        <w:rPr>
          <w:rFonts w:ascii="Times New Roman" w:eastAsia="Times New Roman" w:hAnsi="Times New Roman" w:cs="Times New Roman"/>
          <w:bCs/>
          <w:sz w:val="28"/>
          <w:szCs w:val="28"/>
        </w:rPr>
        <w:br/>
      </w:r>
      <w:r w:rsidRPr="00143383">
        <w:rPr>
          <w:rFonts w:ascii="Times New Roman" w:eastAsia="Times New Roman" w:hAnsi="Times New Roman" w:cs="Times New Roman"/>
          <w:bCs/>
          <w:sz w:val="28"/>
          <w:szCs w:val="28"/>
        </w:rPr>
        <w:t>«О создании эвакуационной комиссии в субъекте Российской Федерации»</w:t>
      </w:r>
    </w:p>
    <w:p w:rsidR="00477125" w:rsidRPr="00143383" w:rsidRDefault="00477125" w:rsidP="00143383">
      <w:pPr>
        <w:spacing w:after="0" w:line="240" w:lineRule="auto"/>
        <w:jc w:val="center"/>
        <w:rPr>
          <w:rFonts w:ascii="Times New Roman" w:eastAsia="Times New Roman" w:hAnsi="Times New Roman" w:cs="Times New Roman"/>
          <w:b/>
          <w:sz w:val="28"/>
          <w:szCs w:val="28"/>
        </w:rPr>
      </w:pPr>
    </w:p>
    <w:p w:rsidR="00477125" w:rsidRPr="00143383" w:rsidRDefault="00477125" w:rsidP="00143383">
      <w:pPr>
        <w:spacing w:after="0" w:line="240" w:lineRule="auto"/>
        <w:jc w:val="center"/>
        <w:rPr>
          <w:rFonts w:ascii="Times New Roman" w:eastAsia="Times New Roman" w:hAnsi="Times New Roman" w:cs="Times New Roman"/>
          <w:b/>
          <w:sz w:val="28"/>
          <w:szCs w:val="28"/>
        </w:rPr>
      </w:pPr>
      <w:r w:rsidRPr="00143383">
        <w:rPr>
          <w:rFonts w:ascii="Times New Roman" w:eastAsia="Times New Roman" w:hAnsi="Times New Roman" w:cs="Times New Roman"/>
          <w:b/>
          <w:bCs/>
          <w:sz w:val="28"/>
          <w:szCs w:val="28"/>
        </w:rPr>
        <w:t>ПРАВИТЕЛЬСТВО СУБЪЕКТА РОССИЙСКОЙ ФЕДЕРАЦИИ</w:t>
      </w:r>
    </w:p>
    <w:p w:rsidR="00477125" w:rsidRPr="00143383" w:rsidRDefault="00477125" w:rsidP="00143383">
      <w:pPr>
        <w:spacing w:after="0" w:line="240" w:lineRule="auto"/>
        <w:jc w:val="center"/>
        <w:rPr>
          <w:rFonts w:ascii="Times New Roman" w:eastAsia="Times New Roman" w:hAnsi="Times New Roman" w:cs="Times New Roman"/>
          <w:b/>
          <w:sz w:val="28"/>
          <w:szCs w:val="28"/>
        </w:rPr>
      </w:pPr>
    </w:p>
    <w:p w:rsidR="00477125" w:rsidRPr="00143383" w:rsidRDefault="00477125" w:rsidP="00143383">
      <w:pPr>
        <w:spacing w:after="0" w:line="240" w:lineRule="auto"/>
        <w:jc w:val="center"/>
        <w:rPr>
          <w:rFonts w:ascii="Times New Roman" w:eastAsia="Times New Roman" w:hAnsi="Times New Roman" w:cs="Times New Roman"/>
          <w:b/>
          <w:sz w:val="28"/>
          <w:szCs w:val="28"/>
        </w:rPr>
      </w:pPr>
      <w:r w:rsidRPr="00143383">
        <w:rPr>
          <w:rFonts w:ascii="Times New Roman" w:eastAsia="Times New Roman" w:hAnsi="Times New Roman" w:cs="Times New Roman"/>
          <w:b/>
          <w:bCs/>
          <w:sz w:val="28"/>
          <w:szCs w:val="28"/>
        </w:rPr>
        <w:t>ПОСТАНОВЛЕНИЕ</w:t>
      </w:r>
    </w:p>
    <w:p w:rsidR="00477125" w:rsidRPr="00143383" w:rsidRDefault="00477125" w:rsidP="00143383">
      <w:pPr>
        <w:spacing w:after="0" w:line="240" w:lineRule="auto"/>
        <w:jc w:val="center"/>
        <w:rPr>
          <w:rFonts w:ascii="Times New Roman" w:eastAsia="Times New Roman" w:hAnsi="Times New Roman" w:cs="Times New Roman"/>
          <w:b/>
          <w:sz w:val="28"/>
          <w:szCs w:val="28"/>
        </w:rPr>
      </w:pPr>
    </w:p>
    <w:p w:rsidR="00477125" w:rsidRPr="00143383" w:rsidRDefault="00477125" w:rsidP="00143383">
      <w:pPr>
        <w:spacing w:after="0" w:line="240" w:lineRule="auto"/>
        <w:jc w:val="center"/>
        <w:rPr>
          <w:rFonts w:ascii="Times New Roman" w:eastAsia="Times New Roman" w:hAnsi="Times New Roman" w:cs="Times New Roman"/>
          <w:b/>
          <w:sz w:val="28"/>
          <w:szCs w:val="28"/>
        </w:rPr>
      </w:pPr>
      <w:r w:rsidRPr="00143383">
        <w:rPr>
          <w:rFonts w:ascii="Times New Roman" w:eastAsia="Times New Roman" w:hAnsi="Times New Roman" w:cs="Times New Roman"/>
          <w:b/>
          <w:bCs/>
          <w:sz w:val="28"/>
          <w:szCs w:val="28"/>
        </w:rPr>
        <w:t>О СОЗДАНИИ ЭВАКУАЦИОННОЙ КОМИССИИ В СУБЪЕКТЕ РОССИЙСКОЙ ФЕДЕРАЦИИ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В соответствии с Федеральным законом от 12.02.1998 № 28-ФЗ «О гражданской обороне», постановлениями Правительства Российской Федерации от 22.06.2004 № 303 «О порядке эвакуации населения, материальных и культурных ценностей в безопасные районы», от 26.11.2007 № 804 «Об утверждении Положения о гражданской обороне в Российской Федерации», законодательством субъекта Российской Федерации, регулирующим отношения в области гражданской обороны, и в целях организации работы по планированию, подготовке и</w:t>
      </w:r>
      <w:proofErr w:type="gramEnd"/>
      <w:r w:rsidRPr="00477125">
        <w:rPr>
          <w:rFonts w:ascii="Times New Roman" w:eastAsia="Times New Roman" w:hAnsi="Times New Roman" w:cs="Times New Roman"/>
          <w:sz w:val="28"/>
          <w:szCs w:val="28"/>
        </w:rPr>
        <w:t xml:space="preserve"> проведению эвакуации населения, материальных и культурных ценностей в безопасные районы Правительство субъекта Российской Федерации ПОСТАНОВЛЯЕТ:</w:t>
      </w:r>
    </w:p>
    <w:p w:rsidR="00477125" w:rsidRPr="00477125" w:rsidRDefault="00477125" w:rsidP="00175209">
      <w:pPr>
        <w:numPr>
          <w:ilvl w:val="0"/>
          <w:numId w:val="29"/>
        </w:numPr>
        <w:tabs>
          <w:tab w:val="left" w:pos="1003"/>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Создать эвакуационную комиссию субъекта Российской Федерации.</w:t>
      </w:r>
    </w:p>
    <w:p w:rsidR="00477125" w:rsidRPr="00477125" w:rsidRDefault="00477125" w:rsidP="00175209">
      <w:pPr>
        <w:numPr>
          <w:ilvl w:val="0"/>
          <w:numId w:val="29"/>
        </w:numPr>
        <w:tabs>
          <w:tab w:val="left" w:pos="1003"/>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Утвердить прилагаемые: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Положение об эвакуационной комиссии при Правительстве субъекта Российской Федерации;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состав эвакуационной комиссии субъекта Российской Федерации.</w:t>
      </w:r>
    </w:p>
    <w:p w:rsidR="00477125" w:rsidRPr="00477125" w:rsidRDefault="00477125" w:rsidP="00175209">
      <w:pPr>
        <w:numPr>
          <w:ilvl w:val="0"/>
          <w:numId w:val="32"/>
        </w:numPr>
        <w:tabs>
          <w:tab w:val="left" w:pos="99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Рекомендовать главам муниципальных образований субъекта Российской Федерации, руководителям организаций субъекта Российской Федерации создать соответствующие эвакуационные органы.</w:t>
      </w:r>
    </w:p>
    <w:p w:rsidR="00477125" w:rsidRDefault="00477125" w:rsidP="00175209">
      <w:pPr>
        <w:numPr>
          <w:ilvl w:val="0"/>
          <w:numId w:val="32"/>
        </w:numPr>
        <w:tabs>
          <w:tab w:val="left" w:pos="120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Рекомендовать Главному управлению МЧС России по субъекту Российской Федерации обеспечивать организационно-методическое руководство планированием мероприятий по эвакуации населения субъекта Российской Федерации, материальных и культурных ценностей в безопасные районы.</w:t>
      </w:r>
    </w:p>
    <w:p w:rsidR="00143383" w:rsidRPr="00477125" w:rsidRDefault="00143383" w:rsidP="00143383">
      <w:pPr>
        <w:tabs>
          <w:tab w:val="left" w:pos="1200"/>
        </w:tabs>
        <w:spacing w:after="0" w:line="240" w:lineRule="auto"/>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Глава администрации</w:t>
      </w:r>
      <w:r>
        <w:rPr>
          <w:rFonts w:ascii="Times New Roman" w:eastAsia="Times New Roman" w:hAnsi="Times New Roman" w:cs="Times New Roman"/>
          <w:sz w:val="28"/>
          <w:szCs w:val="28"/>
        </w:rPr>
        <w:br/>
      </w:r>
      <w:r w:rsidRPr="00477125">
        <w:rPr>
          <w:rFonts w:ascii="Times New Roman" w:eastAsia="Times New Roman" w:hAnsi="Times New Roman" w:cs="Times New Roman"/>
          <w:sz w:val="28"/>
          <w:szCs w:val="28"/>
        </w:rPr>
        <w:t>субъекта Российской Федерации</w:t>
      </w:r>
    </w:p>
    <w:p w:rsidR="00143383" w:rsidRDefault="00143383">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Утверждено</w:t>
      </w:r>
      <w:r w:rsidR="00143383">
        <w:rPr>
          <w:rFonts w:ascii="Times New Roman" w:eastAsia="Times New Roman" w:hAnsi="Times New Roman" w:cs="Times New Roman"/>
          <w:sz w:val="28"/>
          <w:szCs w:val="28"/>
        </w:rPr>
        <w:br/>
      </w:r>
      <w:r w:rsidRPr="00477125">
        <w:rPr>
          <w:rFonts w:ascii="Times New Roman" w:eastAsia="Times New Roman" w:hAnsi="Times New Roman" w:cs="Times New Roman"/>
          <w:sz w:val="28"/>
          <w:szCs w:val="28"/>
        </w:rPr>
        <w:t>постановлением Правительства</w:t>
      </w:r>
      <w:r w:rsidR="00143383">
        <w:rPr>
          <w:rFonts w:ascii="Times New Roman" w:eastAsia="Times New Roman" w:hAnsi="Times New Roman" w:cs="Times New Roman"/>
          <w:sz w:val="28"/>
          <w:szCs w:val="28"/>
        </w:rPr>
        <w:br/>
      </w:r>
      <w:r w:rsidRPr="00477125">
        <w:rPr>
          <w:rFonts w:ascii="Times New Roman" w:eastAsia="Times New Roman" w:hAnsi="Times New Roman" w:cs="Times New Roman"/>
          <w:sz w:val="28"/>
          <w:szCs w:val="28"/>
        </w:rPr>
        <w:t>субъекта Российской Федерации</w:t>
      </w:r>
    </w:p>
    <w:p w:rsidR="00477125" w:rsidRPr="00477125" w:rsidRDefault="00477125" w:rsidP="00477125">
      <w:pPr>
        <w:spacing w:after="0" w:line="240" w:lineRule="auto"/>
        <w:ind w:firstLine="709"/>
        <w:jc w:val="center"/>
        <w:rPr>
          <w:rFonts w:ascii="Times New Roman" w:eastAsia="Times New Roman" w:hAnsi="Times New Roman" w:cs="Times New Roman"/>
          <w:sz w:val="28"/>
          <w:szCs w:val="28"/>
        </w:rPr>
      </w:pPr>
    </w:p>
    <w:p w:rsidR="00477125" w:rsidRPr="00477125" w:rsidRDefault="00477125" w:rsidP="00143383">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ПОЛОЖЕНИЕ</w:t>
      </w:r>
    </w:p>
    <w:p w:rsidR="00477125" w:rsidRPr="00477125" w:rsidRDefault="00477125" w:rsidP="00143383">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ОБ ЭВАКУАЦИОННОЙ КОМИССИИ ПРИ ПРАВИТЕЛЬСТВЕ СУБЪЕКТА</w:t>
      </w:r>
      <w:r w:rsidR="00143383">
        <w:rPr>
          <w:rFonts w:ascii="Times New Roman" w:eastAsia="Times New Roman" w:hAnsi="Times New Roman" w:cs="Times New Roman"/>
          <w:b/>
          <w:bCs/>
          <w:sz w:val="28"/>
          <w:szCs w:val="28"/>
        </w:rPr>
        <w:t xml:space="preserve"> </w:t>
      </w:r>
      <w:r w:rsidRPr="00477125">
        <w:rPr>
          <w:rFonts w:ascii="Times New Roman" w:eastAsia="Times New Roman" w:hAnsi="Times New Roman" w:cs="Times New Roman"/>
          <w:b/>
          <w:bCs/>
          <w:sz w:val="28"/>
          <w:szCs w:val="28"/>
        </w:rPr>
        <w:t>РОССИЙСКОЙ ФЕДЕРАЦИИ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1. Общие положения</w:t>
      </w:r>
    </w:p>
    <w:p w:rsidR="00477125" w:rsidRPr="00477125" w:rsidRDefault="00477125" w:rsidP="00175209">
      <w:pPr>
        <w:numPr>
          <w:ilvl w:val="0"/>
          <w:numId w:val="38"/>
        </w:numPr>
        <w:tabs>
          <w:tab w:val="left" w:pos="1229"/>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Настоящее Положение об эвакуационной комиссии при Правительстве субъекта Российской Федерации (далее - Положение) определяет статус и порядок деятельности эвакуационной комиссии при Правительстве субъекта Российской Федерации (далее - Комиссия).</w:t>
      </w:r>
    </w:p>
    <w:p w:rsidR="00477125" w:rsidRPr="00477125" w:rsidRDefault="00477125" w:rsidP="00175209">
      <w:pPr>
        <w:numPr>
          <w:ilvl w:val="0"/>
          <w:numId w:val="38"/>
        </w:numPr>
        <w:tabs>
          <w:tab w:val="left" w:pos="1229"/>
        </w:tabs>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Комиссия является постоянно действующим координационным органом, обеспечивающим согласованность действий исполнительных органов государственной власти субъекта Российской Федерации, территориальных органов федеральных органов исполнительной власти, органов местного самоуправления субъекта Российской Федерации и организаций по непосредственному планированию, подготовке и проведению эвакуационных мероприятий в мирное время, при переводе системы гражданской обороны в установленные степени готовности и в военное время.</w:t>
      </w:r>
      <w:proofErr w:type="gramEnd"/>
    </w:p>
    <w:p w:rsidR="00477125" w:rsidRPr="00477125" w:rsidRDefault="00477125" w:rsidP="00175209">
      <w:pPr>
        <w:numPr>
          <w:ilvl w:val="0"/>
          <w:numId w:val="38"/>
        </w:numPr>
        <w:tabs>
          <w:tab w:val="left" w:pos="1354"/>
        </w:tabs>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Комиссия в своей деятельности руководствуется Конституцией Российской Федерации, федеральными законами, указами Президента Российской Федерации, постановлениями и распоряжениями Правительства Российской Федерации, нормативными актами Министерства Российской Федерации по делам гражданской обороны, чрезвычайным ситуациям и ликвидации последствий стихийных бедствий, Уставом субъекта Российской Федерации, законами субъекта Российской Федерации, постановлениями и распоряжениями Главы администрации субъекта Российской Федерации и Правительства субъекта Российской Федерации, а также настоящим</w:t>
      </w:r>
      <w:proofErr w:type="gramEnd"/>
      <w:r w:rsidRPr="00477125">
        <w:rPr>
          <w:rFonts w:ascii="Times New Roman" w:eastAsia="Times New Roman" w:hAnsi="Times New Roman" w:cs="Times New Roman"/>
          <w:sz w:val="28"/>
          <w:szCs w:val="28"/>
        </w:rPr>
        <w:t xml:space="preserve"> Положением.</w:t>
      </w:r>
    </w:p>
    <w:p w:rsidR="00477125" w:rsidRPr="00477125" w:rsidRDefault="00477125" w:rsidP="00175209">
      <w:pPr>
        <w:numPr>
          <w:ilvl w:val="0"/>
          <w:numId w:val="38"/>
        </w:numPr>
        <w:tabs>
          <w:tab w:val="left" w:pos="135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Комиссия подчиняется Главе администрации субъекта Российской Федерации - руководителю гражданской обороны субъекта Российской Федерации и является органом управления эвакуационными мероприятиями в субъекте Российской Федерации.</w:t>
      </w:r>
    </w:p>
    <w:p w:rsidR="00143383" w:rsidRDefault="00477125" w:rsidP="00175209">
      <w:pPr>
        <w:numPr>
          <w:ilvl w:val="0"/>
          <w:numId w:val="38"/>
        </w:numPr>
        <w:tabs>
          <w:tab w:val="left" w:pos="1205"/>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 состав Комиссии входят:</w:t>
      </w:r>
    </w:p>
    <w:p w:rsidR="00143383" w:rsidRDefault="00477125" w:rsidP="00143383">
      <w:pPr>
        <w:tabs>
          <w:tab w:val="left" w:pos="1205"/>
        </w:tabs>
        <w:spacing w:after="0" w:line="240" w:lineRule="auto"/>
        <w:ind w:left="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председатель комиссии;</w:t>
      </w:r>
    </w:p>
    <w:p w:rsidR="00143383" w:rsidRDefault="00477125" w:rsidP="00143383">
      <w:pPr>
        <w:tabs>
          <w:tab w:val="left" w:pos="1205"/>
        </w:tabs>
        <w:spacing w:after="0" w:line="240" w:lineRule="auto"/>
        <w:ind w:left="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заместители председателя комиссии;</w:t>
      </w:r>
    </w:p>
    <w:p w:rsidR="00477125" w:rsidRPr="00477125" w:rsidRDefault="00477125" w:rsidP="00143383">
      <w:pPr>
        <w:tabs>
          <w:tab w:val="left" w:pos="1205"/>
        </w:tabs>
        <w:spacing w:after="0" w:line="240" w:lineRule="auto"/>
        <w:ind w:left="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секретарь комиссии;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члены комиссии.</w:t>
      </w:r>
    </w:p>
    <w:p w:rsidR="00143383" w:rsidRDefault="00477125" w:rsidP="00477125">
      <w:pPr>
        <w:tabs>
          <w:tab w:val="left" w:pos="1219"/>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1.6.</w:t>
      </w:r>
      <w:r w:rsidRPr="00477125">
        <w:rPr>
          <w:rFonts w:ascii="Times New Roman" w:eastAsia="Times New Roman" w:hAnsi="Times New Roman" w:cs="Times New Roman"/>
          <w:sz w:val="28"/>
          <w:szCs w:val="28"/>
        </w:rPr>
        <w:tab/>
        <w:t>В составе Комиссии создаются группы:</w:t>
      </w:r>
    </w:p>
    <w:p w:rsidR="00477125" w:rsidRPr="00477125" w:rsidRDefault="00477125" w:rsidP="00477125">
      <w:pPr>
        <w:tabs>
          <w:tab w:val="left" w:pos="1219"/>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связи и оповещения;</w:t>
      </w:r>
    </w:p>
    <w:p w:rsidR="00143383"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планирования, учета эвакуируемого населения и информации;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первоочередного жизнеобеспечения;</w:t>
      </w:r>
    </w:p>
    <w:p w:rsidR="00143383" w:rsidRDefault="00477125" w:rsidP="00143383">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эвакуации и размещения эвакуируемого населения в безопасном районе;</w:t>
      </w:r>
    </w:p>
    <w:p w:rsidR="00143383" w:rsidRDefault="00477125" w:rsidP="00143383">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дорожного и транспортного обеспечения;</w:t>
      </w:r>
    </w:p>
    <w:p w:rsidR="00477125" w:rsidRPr="00477125" w:rsidRDefault="00477125" w:rsidP="00143383">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эвакуации материальных и культурных ценностей.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Персональный состав республиканской эвакуационной комиссии утверждается решением Правительства субъекта Российской Федерации.</w:t>
      </w:r>
    </w:p>
    <w:p w:rsidR="00477125" w:rsidRPr="00477125" w:rsidRDefault="00477125" w:rsidP="00477125">
      <w:pPr>
        <w:tabs>
          <w:tab w:val="left" w:pos="1282"/>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1.7.</w:t>
      </w:r>
      <w:r w:rsidRPr="00477125">
        <w:rPr>
          <w:rFonts w:ascii="Times New Roman" w:eastAsia="Times New Roman" w:hAnsi="Times New Roman" w:cs="Times New Roman"/>
          <w:sz w:val="28"/>
          <w:szCs w:val="28"/>
        </w:rPr>
        <w:tab/>
        <w:t>Работа Комиссии в режиме повседневной деятельности гражданской</w:t>
      </w:r>
      <w:r w:rsidR="0014338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обороны организуется и проводится в соответствии с планом работы на год.</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Для рассмотрения вопросов планирования эвакуационных мероприятий, их </w:t>
      </w:r>
      <w:proofErr w:type="gramStart"/>
      <w:r w:rsidRPr="00477125">
        <w:rPr>
          <w:rFonts w:ascii="Times New Roman" w:eastAsia="Times New Roman" w:hAnsi="Times New Roman" w:cs="Times New Roman"/>
          <w:sz w:val="28"/>
          <w:szCs w:val="28"/>
        </w:rPr>
        <w:t>в</w:t>
      </w:r>
      <w:proofErr w:type="gramEnd"/>
      <w:r w:rsidRPr="00477125">
        <w:rPr>
          <w:rFonts w:ascii="Times New Roman" w:eastAsia="Times New Roman" w:hAnsi="Times New Roman" w:cs="Times New Roman"/>
          <w:sz w:val="28"/>
          <w:szCs w:val="28"/>
        </w:rPr>
        <w:t xml:space="preserve"> всестороннего обеспечения, контроля за состоянием подготовки и готовности эвакуационных органов субъекта Российской Федерации не реже одного раза в полугодие проводятся заседания Комиссии.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Решения Комиссии оформляются в виде протоколов, а при необходимости - в виде проектов постановлений и распоряжений, которые вносятся установленным порядком на рассмотрение в Правительство субъекта Российской Федерации.</w:t>
      </w:r>
    </w:p>
    <w:p w:rsidR="00477125" w:rsidRPr="00477125" w:rsidRDefault="00477125" w:rsidP="00477125">
      <w:pPr>
        <w:tabs>
          <w:tab w:val="left" w:pos="1282"/>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1.8.</w:t>
      </w:r>
      <w:r w:rsidRPr="00477125">
        <w:rPr>
          <w:rFonts w:ascii="Times New Roman" w:eastAsia="Times New Roman" w:hAnsi="Times New Roman" w:cs="Times New Roman"/>
          <w:sz w:val="28"/>
          <w:szCs w:val="28"/>
        </w:rPr>
        <w:tab/>
        <w:t>Члены Комиссии освобождаются от исполнения обязанностей по</w:t>
      </w:r>
      <w:r w:rsidR="0014338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основному месту работы на период деятельности Комиссии, связанной с</w:t>
      </w:r>
      <w:r w:rsidR="0014338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проведением эвакуационных мероприятий в мирное и военное время, а также на</w:t>
      </w:r>
      <w:r w:rsidR="0014338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период проведения занятий, учений, тренировок согласно плану работы Комиссии</w:t>
      </w:r>
      <w:r w:rsidR="0014338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на год.</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1.9 Комиссия размещается по решению Правительства субъекта Российской Федерации в специально подготовленных помещениях, оборудованных необходимыми средствами связи, позволяющими обеспечить управление эвакуационными мероприятиями, прием и передачу необходимой информации в чрезвычайных ситуациях.</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2. Основные задачи и функции комиссии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2.1. Основными задачами комиссии являются:</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организация разработки и корректировки планов эвакуации;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организация и осуществление </w:t>
      </w:r>
      <w:proofErr w:type="gramStart"/>
      <w:r w:rsidRPr="00477125">
        <w:rPr>
          <w:rFonts w:ascii="Times New Roman" w:eastAsia="Times New Roman" w:hAnsi="Times New Roman" w:cs="Times New Roman"/>
          <w:sz w:val="28"/>
          <w:szCs w:val="28"/>
        </w:rPr>
        <w:t>контроля за</w:t>
      </w:r>
      <w:proofErr w:type="gramEnd"/>
      <w:r w:rsidRPr="00477125">
        <w:rPr>
          <w:rFonts w:ascii="Times New Roman" w:eastAsia="Times New Roman" w:hAnsi="Times New Roman" w:cs="Times New Roman"/>
          <w:sz w:val="28"/>
          <w:szCs w:val="28"/>
        </w:rPr>
        <w:t xml:space="preserve"> своевременным комплектованием, качественной подготовкой эвакуационных органов;</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организация и осуществление </w:t>
      </w:r>
      <w:proofErr w:type="gramStart"/>
      <w:r w:rsidRPr="00477125">
        <w:rPr>
          <w:rFonts w:ascii="Times New Roman" w:eastAsia="Times New Roman" w:hAnsi="Times New Roman" w:cs="Times New Roman"/>
          <w:sz w:val="28"/>
          <w:szCs w:val="28"/>
        </w:rPr>
        <w:t>контроля за</w:t>
      </w:r>
      <w:proofErr w:type="gramEnd"/>
      <w:r w:rsidRPr="00477125">
        <w:rPr>
          <w:rFonts w:ascii="Times New Roman" w:eastAsia="Times New Roman" w:hAnsi="Times New Roman" w:cs="Times New Roman"/>
          <w:sz w:val="28"/>
          <w:szCs w:val="28"/>
        </w:rPr>
        <w:t xml:space="preserve"> подготовкой и проведением эвакуационных мероприятий.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2.2. Для реализации возложенных на нее задач Комиссия осуществляет следующие функции:</w:t>
      </w:r>
    </w:p>
    <w:p w:rsidR="00477125" w:rsidRPr="00477125" w:rsidRDefault="00477125" w:rsidP="00477125">
      <w:pPr>
        <w:tabs>
          <w:tab w:val="left" w:pos="1018"/>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а)</w:t>
      </w:r>
      <w:r w:rsidRPr="00477125">
        <w:rPr>
          <w:rFonts w:ascii="Times New Roman" w:eastAsia="Times New Roman" w:hAnsi="Times New Roman" w:cs="Times New Roman"/>
          <w:sz w:val="28"/>
          <w:szCs w:val="28"/>
        </w:rPr>
        <w:tab/>
        <w:t>в мирное время: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разработка и ежегодное уточнение планов эвакуации и рассредоточения населения, материальных и культурных ценностей (далее - планов эвакуации) субъекта Российской Федерации совместно с эвакуационными комиссиями и эвакоприемными комиссиями органов исполнительной власти субъекта Российской Федерации, органов местного самоуправления субъекта Российской Федерации и организаций;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 xml:space="preserve">разработка совместно с органами исполнительной власти субъекта Российской Федерации и организациями субъекта Российской Федерации, спасательными службами планов всестороннего обеспечения эвакуационных мероприятий и мероприятий по подготовке к размещению эвакуируемого населения в безопасном районе, осуществление </w:t>
      </w:r>
      <w:proofErr w:type="gramStart"/>
      <w:r w:rsidRPr="00477125">
        <w:rPr>
          <w:rFonts w:ascii="Times New Roman" w:eastAsia="Times New Roman" w:hAnsi="Times New Roman" w:cs="Times New Roman"/>
          <w:sz w:val="28"/>
          <w:szCs w:val="28"/>
        </w:rPr>
        <w:t>контроля за</w:t>
      </w:r>
      <w:proofErr w:type="gramEnd"/>
      <w:r w:rsidRPr="00477125">
        <w:rPr>
          <w:rFonts w:ascii="Times New Roman" w:eastAsia="Times New Roman" w:hAnsi="Times New Roman" w:cs="Times New Roman"/>
          <w:sz w:val="28"/>
          <w:szCs w:val="28"/>
        </w:rPr>
        <w:t xml:space="preserve"> выполнением этих мероприятий;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организация взаимодействия с органами военного управления по вопросам планирования и проведения эвакуационных мероприятий;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участие в учениях гражданской обороны в целях проверки разрабатываемых планов эвакуации и готовности эвакуационных органов к их выполнению;</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взаимодействие с эвакуационными комиссиями по вопросам планирования и проведения эвакуационных мероприятий;</w:t>
      </w:r>
    </w:p>
    <w:p w:rsidR="00477125" w:rsidRPr="00477125" w:rsidRDefault="00477125" w:rsidP="00477125">
      <w:pPr>
        <w:tabs>
          <w:tab w:val="left" w:pos="1018"/>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б)</w:t>
      </w:r>
      <w:r w:rsidRPr="00477125">
        <w:rPr>
          <w:rFonts w:ascii="Times New Roman" w:eastAsia="Times New Roman" w:hAnsi="Times New Roman" w:cs="Times New Roman"/>
          <w:sz w:val="28"/>
          <w:szCs w:val="28"/>
        </w:rPr>
        <w:tab/>
        <w:t>при выполнении мероприятий по гражданской обороне: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приведение в готовность эвакуационных комиссий, сил и сре</w:t>
      </w:r>
      <w:proofErr w:type="gramStart"/>
      <w:r w:rsidRPr="00477125">
        <w:rPr>
          <w:rFonts w:ascii="Times New Roman" w:eastAsia="Times New Roman" w:hAnsi="Times New Roman" w:cs="Times New Roman"/>
          <w:sz w:val="28"/>
          <w:szCs w:val="28"/>
        </w:rPr>
        <w:t>дств дл</w:t>
      </w:r>
      <w:proofErr w:type="gramEnd"/>
      <w:r w:rsidRPr="00477125">
        <w:rPr>
          <w:rFonts w:ascii="Times New Roman" w:eastAsia="Times New Roman" w:hAnsi="Times New Roman" w:cs="Times New Roman"/>
          <w:sz w:val="28"/>
          <w:szCs w:val="28"/>
        </w:rPr>
        <w:t>я обеспечения эвакуации, уточнение схем оповещения и связи;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уточнение категорий и численности эвакуируемого населения;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уточнение плана эвакуации, </w:t>
      </w:r>
      <w:proofErr w:type="gramStart"/>
      <w:r w:rsidRPr="00477125">
        <w:rPr>
          <w:rFonts w:ascii="Times New Roman" w:eastAsia="Times New Roman" w:hAnsi="Times New Roman" w:cs="Times New Roman"/>
          <w:sz w:val="28"/>
          <w:szCs w:val="28"/>
        </w:rPr>
        <w:t>контроль за</w:t>
      </w:r>
      <w:proofErr w:type="gramEnd"/>
      <w:r w:rsidRPr="00477125">
        <w:rPr>
          <w:rFonts w:ascii="Times New Roman" w:eastAsia="Times New Roman" w:hAnsi="Times New Roman" w:cs="Times New Roman"/>
          <w:sz w:val="28"/>
          <w:szCs w:val="28"/>
        </w:rPr>
        <w:t xml:space="preserve"> проведением этой работы в эвакуационных органах субъекта Российской Федерации;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организация подготовки к развертыванию сборных эвакуационных пунктов, </w:t>
      </w:r>
      <w:proofErr w:type="gramStart"/>
      <w:r w:rsidRPr="00477125">
        <w:rPr>
          <w:rFonts w:ascii="Times New Roman" w:eastAsia="Times New Roman" w:hAnsi="Times New Roman" w:cs="Times New Roman"/>
          <w:sz w:val="28"/>
          <w:szCs w:val="28"/>
        </w:rPr>
        <w:t>контроль за</w:t>
      </w:r>
      <w:proofErr w:type="gramEnd"/>
      <w:r w:rsidRPr="00477125">
        <w:rPr>
          <w:rFonts w:ascii="Times New Roman" w:eastAsia="Times New Roman" w:hAnsi="Times New Roman" w:cs="Times New Roman"/>
          <w:sz w:val="28"/>
          <w:szCs w:val="28"/>
        </w:rPr>
        <w:t xml:space="preserve"> ходом их развертывания;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подготовка к эвакуации населения, пунктов посадки и высадки населения и промежуточных пунктов эвакуации;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подготовка транспортных средств к эвакуационным перевозкам людей;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уточнение совместно с транспортными организациями порядка использования всех видов транспорта, выделяемого для вывоза населения из зон возможной опасности, а также с промежуточных пунктов эвакуации в пункты его размещения в безопасных районах;</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приведение в готовность имеющихся защитных сооружений в районах расположения сборных эвакуационных пунктов, пунктов посадки;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уточнение с подчиненными и взаимодействующими эвакуационными и эвакоприемными комиссиями планов приема, размещения и первоочередного жизнеобеспечения населения в безопасных районах;</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 с объявлением распоряжения о проведении эвакуации: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поддержание связи с подчиненными эвакуационными органами и транспортными службами, организация оповещения населения и подачи транспорта на пункты посадки;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выполнение планов эвакуации населения;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руководство работой подчиненных эвакуационных комиссий по оповещению, сбору эвакуируемого населения и отправке его в безопасные районы;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организация регулирования движения и поддержание порядка в ходе эвакуации;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информирование эвакоприемных комиссий о количестве вывозимого (выводимого) населения;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сбор и обобщение данных о ходе эвакуации населения, доклады руководителю гражданской обороны субъекта Российской Федерации;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организация взаимодействия с органами военного управления и соответствующими службами гражданской обороны (на военное время) по вопросам организации, обеспечения и проведения эвакуационных мероприятий;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организация первоочередного жизнеобеспечения и защиты населения в безопасных районах.</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3. Права Комиссии: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Комиссия имеет право:</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запрашивать и получать в установленном порядке от исполнительных органов государственной власти субъекта Российской Федерации материалы и информацию по вопросам, отнесенным к компетенции Комиссии;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при необходимости приглашать в установленном порядке на свои заседания представителей исполнительных органов государственной власти субъекта Российской Федерации, руководителей органов местного самоуправления и организаций независимо от их формы собственности по вопросам, отнесенным к компетенции Комиссии, и принимать соответствующие решения.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3.1. Решения комиссии принимаются простым большинством голосов присутствующих на заседании членов комиссии и оформляются протоколом, который подписывают председательствующий и секретарь комиссии. При необходимости на основании решения комиссии принимаются постановления и распоряжения Правительства субъекта Российской Федерации.</w:t>
      </w:r>
    </w:p>
    <w:p w:rsidR="00477125" w:rsidRPr="00477125" w:rsidRDefault="00477125" w:rsidP="00175209">
      <w:pPr>
        <w:numPr>
          <w:ilvl w:val="0"/>
          <w:numId w:val="14"/>
        </w:numPr>
        <w:tabs>
          <w:tab w:val="left" w:pos="1272"/>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Комиссия вправе создавать рабочие группы. В состав рабочих групп могут включаться представители исполнительных органов государственной власти субъекта Российской Федерации, территориальных органов федеральных органов исполнительной власти, органов местного самоуправления муниципальных образований субъекта Российской Федерации, организаций, расположенных на территории субъекта Российской Федерации. Состав рабочих групп утверждается Комиссией. Порядок и планы работы рабочих групп утверждают их руководители в соответствии с планом работы Комиссии.</w:t>
      </w:r>
    </w:p>
    <w:p w:rsidR="00477125" w:rsidRPr="00477125" w:rsidRDefault="00477125" w:rsidP="00175209">
      <w:pPr>
        <w:numPr>
          <w:ilvl w:val="0"/>
          <w:numId w:val="14"/>
        </w:numPr>
        <w:tabs>
          <w:tab w:val="left" w:pos="1421"/>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Организационно-техническое обеспечение деятельности комиссии осуществляет служба по обеспечению </w:t>
      </w:r>
      <w:proofErr w:type="gramStart"/>
      <w:r w:rsidRPr="00477125">
        <w:rPr>
          <w:rFonts w:ascii="Times New Roman" w:eastAsia="Times New Roman" w:hAnsi="Times New Roman" w:cs="Times New Roman"/>
          <w:sz w:val="28"/>
          <w:szCs w:val="28"/>
        </w:rPr>
        <w:t>безопасности жизнедеятельности населения субъекта Российской Федерации</w:t>
      </w:r>
      <w:proofErr w:type="gramEnd"/>
      <w:r w:rsidRPr="00477125">
        <w:rPr>
          <w:rFonts w:ascii="Times New Roman" w:eastAsia="Times New Roman" w:hAnsi="Times New Roman" w:cs="Times New Roman"/>
          <w:sz w:val="28"/>
          <w:szCs w:val="28"/>
        </w:rPr>
        <w:t>.</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tabs>
          <w:tab w:val="left" w:pos="994"/>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4.</w:t>
      </w:r>
      <w:r w:rsidRPr="00477125">
        <w:rPr>
          <w:rFonts w:ascii="Times New Roman" w:eastAsia="Times New Roman" w:hAnsi="Times New Roman" w:cs="Times New Roman"/>
          <w:sz w:val="28"/>
          <w:szCs w:val="28"/>
        </w:rPr>
        <w:tab/>
      </w:r>
      <w:r w:rsidRPr="00477125">
        <w:rPr>
          <w:rFonts w:ascii="Times New Roman" w:eastAsia="Times New Roman" w:hAnsi="Times New Roman" w:cs="Times New Roman"/>
          <w:b/>
          <w:bCs/>
          <w:sz w:val="28"/>
          <w:szCs w:val="28"/>
        </w:rPr>
        <w:t>Права членов Комиссии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Член комиссии имеет право:</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принимать участие в подготовке вопросов, вносимых на рассмотрение Комиссией;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получать информацию от председателя и секретаря комиссии по вопросам, отнесенным к его деятельности.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tabs>
          <w:tab w:val="left" w:pos="994"/>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5.</w:t>
      </w:r>
      <w:r w:rsidRPr="00477125">
        <w:rPr>
          <w:rFonts w:ascii="Times New Roman" w:eastAsia="Times New Roman" w:hAnsi="Times New Roman" w:cs="Times New Roman"/>
          <w:sz w:val="28"/>
          <w:szCs w:val="28"/>
        </w:rPr>
        <w:tab/>
      </w:r>
      <w:r w:rsidRPr="00477125">
        <w:rPr>
          <w:rFonts w:ascii="Times New Roman" w:eastAsia="Times New Roman" w:hAnsi="Times New Roman" w:cs="Times New Roman"/>
          <w:b/>
          <w:bCs/>
          <w:sz w:val="28"/>
          <w:szCs w:val="28"/>
        </w:rPr>
        <w:t>Организация специальной подготовки членов Комиссии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Подготовка членов Комиссии организуется и проводится: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 государственном бюджетном образовательном учреждении Учебно-методический центр по гражданской обороне и чрезвычайным ситуациям субъекта Российской Федерации;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на учебных и учебно-методических сборах;</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на плановых специальных занятиях;</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 ходе учений и тренировок.</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tabs>
          <w:tab w:val="left" w:pos="994"/>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6.</w:t>
      </w:r>
      <w:r w:rsidRPr="00477125">
        <w:rPr>
          <w:rFonts w:ascii="Times New Roman" w:eastAsia="Times New Roman" w:hAnsi="Times New Roman" w:cs="Times New Roman"/>
          <w:sz w:val="28"/>
          <w:szCs w:val="28"/>
        </w:rPr>
        <w:tab/>
      </w:r>
      <w:r w:rsidRPr="00477125">
        <w:rPr>
          <w:rFonts w:ascii="Times New Roman" w:eastAsia="Times New Roman" w:hAnsi="Times New Roman" w:cs="Times New Roman"/>
          <w:b/>
          <w:bCs/>
          <w:sz w:val="28"/>
          <w:szCs w:val="28"/>
        </w:rPr>
        <w:t>Заключительные положения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Упразднение комиссии осуществляется постановлением Правительства субъекта Российской Федерации в соответствии с законодательством Российской Федерации и субъекта Российской Федерации.</w:t>
      </w:r>
    </w:p>
    <w:p w:rsidR="00143383" w:rsidRDefault="00143383">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477125" w:rsidRPr="00477125" w:rsidRDefault="00477125" w:rsidP="00143383">
      <w:pPr>
        <w:spacing w:after="0" w:line="240" w:lineRule="auto"/>
        <w:jc w:val="right"/>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lastRenderedPageBreak/>
        <w:t>Утвержден</w:t>
      </w:r>
      <w:proofErr w:type="gramEnd"/>
      <w:r w:rsidR="00143383">
        <w:rPr>
          <w:rFonts w:ascii="Times New Roman" w:eastAsia="Times New Roman" w:hAnsi="Times New Roman" w:cs="Times New Roman"/>
          <w:sz w:val="28"/>
          <w:szCs w:val="28"/>
        </w:rPr>
        <w:br/>
      </w:r>
      <w:r w:rsidRPr="00477125">
        <w:rPr>
          <w:rFonts w:ascii="Times New Roman" w:eastAsia="Times New Roman" w:hAnsi="Times New Roman" w:cs="Times New Roman"/>
          <w:sz w:val="28"/>
          <w:szCs w:val="28"/>
        </w:rPr>
        <w:t>постановлением Правительства</w:t>
      </w:r>
      <w:r w:rsidR="00143383">
        <w:rPr>
          <w:rFonts w:ascii="Times New Roman" w:eastAsia="Times New Roman" w:hAnsi="Times New Roman" w:cs="Times New Roman"/>
          <w:sz w:val="28"/>
          <w:szCs w:val="28"/>
        </w:rPr>
        <w:br/>
      </w:r>
      <w:r w:rsidRPr="00477125">
        <w:rPr>
          <w:rFonts w:ascii="Times New Roman" w:eastAsia="Times New Roman" w:hAnsi="Times New Roman" w:cs="Times New Roman"/>
          <w:sz w:val="28"/>
          <w:szCs w:val="28"/>
        </w:rPr>
        <w:t>субъекта Российской Федерации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7B1F96">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СОСТАВ</w:t>
      </w:r>
    </w:p>
    <w:p w:rsidR="00477125" w:rsidRPr="00477125" w:rsidRDefault="00477125" w:rsidP="007B1F96">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ЭВАКУАЦИОННОЙ КОМИССИИ СУБЪЕКТА РОССИЙСКОЙ ФЕДЕРАЦИИ</w:t>
      </w:r>
    </w:p>
    <w:p w:rsidR="00477125" w:rsidRPr="00477125" w:rsidRDefault="00477125" w:rsidP="007B1F96">
      <w:pPr>
        <w:spacing w:after="0" w:line="240" w:lineRule="auto"/>
        <w:jc w:val="center"/>
        <w:rPr>
          <w:rFonts w:ascii="Times New Roman" w:eastAsia="Times New Roman" w:hAnsi="Times New Roman" w:cs="Times New Roman"/>
          <w:sz w:val="28"/>
          <w:szCs w:val="28"/>
        </w:rPr>
      </w:pPr>
    </w:p>
    <w:p w:rsidR="00477125" w:rsidRPr="00477125" w:rsidRDefault="00477125" w:rsidP="007B1F96">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Список изменяющих документов (в ред. постановления Правительства субъекта Российской Федерации</w:t>
      </w:r>
      <w:r w:rsidR="007B1F96">
        <w:rPr>
          <w:rFonts w:ascii="Times New Roman" w:eastAsia="Times New Roman" w:hAnsi="Times New Roman" w:cs="Times New Roman"/>
          <w:sz w:val="28"/>
          <w:szCs w:val="28"/>
        </w:rPr>
        <w:t xml:space="preserve"> </w:t>
      </w:r>
      <w:proofErr w:type="gramStart"/>
      <w:r w:rsidRPr="00477125">
        <w:rPr>
          <w:rFonts w:ascii="Times New Roman" w:eastAsia="Times New Roman" w:hAnsi="Times New Roman" w:cs="Times New Roman"/>
          <w:sz w:val="28"/>
          <w:szCs w:val="28"/>
        </w:rPr>
        <w:t>от</w:t>
      </w:r>
      <w:proofErr w:type="gramEnd"/>
      <w:r w:rsidR="007B1F96">
        <w:rPr>
          <w:rFonts w:ascii="Times New Roman" w:eastAsia="Times New Roman" w:hAnsi="Times New Roman" w:cs="Times New Roman"/>
          <w:sz w:val="28"/>
          <w:szCs w:val="28"/>
        </w:rPr>
        <w:t xml:space="preserve"> ___________ </w:t>
      </w:r>
      <w:r w:rsidRPr="00477125">
        <w:rPr>
          <w:rFonts w:ascii="Times New Roman" w:eastAsia="Times New Roman" w:hAnsi="Times New Roman" w:cs="Times New Roman"/>
          <w:sz w:val="28"/>
          <w:szCs w:val="28"/>
        </w:rPr>
        <w:t>№</w:t>
      </w:r>
      <w:r w:rsidR="007B1F96">
        <w:rPr>
          <w:rFonts w:ascii="Times New Roman" w:eastAsia="Times New Roman" w:hAnsi="Times New Roman" w:cs="Times New Roman"/>
          <w:sz w:val="28"/>
          <w:szCs w:val="28"/>
        </w:rPr>
        <w:t xml:space="preserve"> __________</w:t>
      </w:r>
      <w:r w:rsidRPr="00477125">
        <w:rPr>
          <w:rFonts w:ascii="Times New Roman" w:eastAsia="Times New Roman" w:hAnsi="Times New Roman" w:cs="Times New Roman"/>
          <w:sz w:val="28"/>
          <w:szCs w:val="28"/>
        </w:rPr>
        <w:tab/>
        <w:t>)</w:t>
      </w:r>
    </w:p>
    <w:p w:rsidR="00477125" w:rsidRPr="00477125" w:rsidRDefault="00477125" w:rsidP="007B1F96">
      <w:pPr>
        <w:spacing w:after="0" w:line="240" w:lineRule="auto"/>
        <w:ind w:firstLine="709"/>
        <w:rPr>
          <w:rFonts w:ascii="Times New Roman" w:eastAsia="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2568"/>
        <w:gridCol w:w="6788"/>
      </w:tblGrid>
      <w:tr w:rsidR="00477125" w:rsidRPr="00477125" w:rsidTr="007B1F96">
        <w:tc>
          <w:tcPr>
            <w:tcW w:w="2568" w:type="dxa"/>
            <w:tcBorders>
              <w:top w:val="single" w:sz="6" w:space="0" w:color="auto"/>
              <w:left w:val="single" w:sz="6" w:space="0" w:color="auto"/>
              <w:bottom w:val="single" w:sz="6" w:space="0" w:color="auto"/>
              <w:right w:val="single" w:sz="6" w:space="0" w:color="auto"/>
            </w:tcBorders>
          </w:tcPr>
          <w:p w:rsidR="00477125" w:rsidRPr="00477125" w:rsidRDefault="00477125" w:rsidP="007B1F96">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Ф.И.О.</w:t>
            </w:r>
          </w:p>
        </w:tc>
        <w:tc>
          <w:tcPr>
            <w:tcW w:w="6788" w:type="dxa"/>
            <w:tcBorders>
              <w:top w:val="single" w:sz="6" w:space="0" w:color="auto"/>
              <w:left w:val="single" w:sz="6" w:space="0" w:color="auto"/>
              <w:bottom w:val="single" w:sz="6" w:space="0" w:color="auto"/>
              <w:right w:val="single" w:sz="6" w:space="0" w:color="auto"/>
            </w:tcBorders>
          </w:tcPr>
          <w:p w:rsidR="00477125" w:rsidRPr="00477125" w:rsidRDefault="00477125" w:rsidP="007B1F96">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Занимаемая должность (должностное лицо)</w:t>
            </w:r>
          </w:p>
        </w:tc>
      </w:tr>
      <w:tr w:rsidR="00477125" w:rsidRPr="00477125" w:rsidTr="007B1F96">
        <w:trPr>
          <w:trHeight w:val="567"/>
        </w:trPr>
        <w:tc>
          <w:tcPr>
            <w:tcW w:w="2568" w:type="dxa"/>
            <w:tcBorders>
              <w:top w:val="single" w:sz="6" w:space="0" w:color="auto"/>
              <w:left w:val="single" w:sz="6" w:space="0" w:color="auto"/>
              <w:bottom w:val="single" w:sz="6" w:space="0" w:color="auto"/>
              <w:right w:val="single" w:sz="6" w:space="0" w:color="auto"/>
            </w:tcBorders>
          </w:tcPr>
          <w:p w:rsidR="00477125" w:rsidRPr="00477125" w:rsidRDefault="00477125" w:rsidP="007B1F96">
            <w:pPr>
              <w:spacing w:after="0" w:line="240" w:lineRule="auto"/>
              <w:jc w:val="center"/>
              <w:rPr>
                <w:rFonts w:ascii="Times New Roman" w:eastAsia="Times New Roman" w:hAnsi="Times New Roman" w:cs="Times New Roman"/>
                <w:sz w:val="28"/>
                <w:szCs w:val="28"/>
              </w:rPr>
            </w:pPr>
          </w:p>
        </w:tc>
        <w:tc>
          <w:tcPr>
            <w:tcW w:w="6788" w:type="dxa"/>
            <w:tcBorders>
              <w:top w:val="single" w:sz="6" w:space="0" w:color="auto"/>
              <w:left w:val="single" w:sz="6" w:space="0" w:color="auto"/>
              <w:bottom w:val="single" w:sz="6" w:space="0" w:color="auto"/>
              <w:right w:val="single" w:sz="6" w:space="0" w:color="auto"/>
            </w:tcBorders>
          </w:tcPr>
          <w:p w:rsidR="00477125" w:rsidRPr="00477125" w:rsidRDefault="00477125" w:rsidP="007B1F96">
            <w:pPr>
              <w:spacing w:after="0" w:line="240" w:lineRule="auto"/>
              <w:jc w:val="center"/>
              <w:rPr>
                <w:rFonts w:ascii="Times New Roman" w:eastAsia="Times New Roman" w:hAnsi="Times New Roman" w:cs="Times New Roman"/>
                <w:sz w:val="28"/>
                <w:szCs w:val="28"/>
              </w:rPr>
            </w:pPr>
          </w:p>
        </w:tc>
      </w:tr>
      <w:tr w:rsidR="00477125" w:rsidRPr="00477125" w:rsidTr="007B1F96">
        <w:trPr>
          <w:trHeight w:val="567"/>
        </w:trPr>
        <w:tc>
          <w:tcPr>
            <w:tcW w:w="2568" w:type="dxa"/>
            <w:tcBorders>
              <w:top w:val="single" w:sz="6" w:space="0" w:color="auto"/>
              <w:left w:val="single" w:sz="6" w:space="0" w:color="auto"/>
              <w:bottom w:val="single" w:sz="6" w:space="0" w:color="auto"/>
              <w:right w:val="single" w:sz="6" w:space="0" w:color="auto"/>
            </w:tcBorders>
          </w:tcPr>
          <w:p w:rsidR="00477125" w:rsidRPr="00477125" w:rsidRDefault="00477125" w:rsidP="007B1F96">
            <w:pPr>
              <w:spacing w:after="0" w:line="240" w:lineRule="auto"/>
              <w:jc w:val="center"/>
              <w:rPr>
                <w:rFonts w:ascii="Times New Roman" w:eastAsia="Times New Roman" w:hAnsi="Times New Roman" w:cs="Times New Roman"/>
                <w:sz w:val="28"/>
                <w:szCs w:val="28"/>
              </w:rPr>
            </w:pPr>
          </w:p>
        </w:tc>
        <w:tc>
          <w:tcPr>
            <w:tcW w:w="6788" w:type="dxa"/>
            <w:tcBorders>
              <w:top w:val="single" w:sz="6" w:space="0" w:color="auto"/>
              <w:left w:val="single" w:sz="6" w:space="0" w:color="auto"/>
              <w:bottom w:val="single" w:sz="6" w:space="0" w:color="auto"/>
              <w:right w:val="single" w:sz="6" w:space="0" w:color="auto"/>
            </w:tcBorders>
          </w:tcPr>
          <w:p w:rsidR="00477125" w:rsidRPr="00477125" w:rsidRDefault="00477125" w:rsidP="007B1F96">
            <w:pPr>
              <w:spacing w:after="0" w:line="240" w:lineRule="auto"/>
              <w:jc w:val="center"/>
              <w:rPr>
                <w:rFonts w:ascii="Times New Roman" w:eastAsia="Times New Roman" w:hAnsi="Times New Roman" w:cs="Times New Roman"/>
                <w:sz w:val="28"/>
                <w:szCs w:val="28"/>
              </w:rPr>
            </w:pPr>
          </w:p>
        </w:tc>
      </w:tr>
      <w:tr w:rsidR="00477125" w:rsidRPr="00477125" w:rsidTr="007B1F96">
        <w:trPr>
          <w:trHeight w:val="567"/>
        </w:trPr>
        <w:tc>
          <w:tcPr>
            <w:tcW w:w="2568" w:type="dxa"/>
            <w:tcBorders>
              <w:top w:val="single" w:sz="6" w:space="0" w:color="auto"/>
              <w:left w:val="single" w:sz="6" w:space="0" w:color="auto"/>
              <w:bottom w:val="single" w:sz="6" w:space="0" w:color="auto"/>
              <w:right w:val="single" w:sz="6" w:space="0" w:color="auto"/>
            </w:tcBorders>
          </w:tcPr>
          <w:p w:rsidR="00477125" w:rsidRPr="00477125" w:rsidRDefault="00477125" w:rsidP="007B1F96">
            <w:pPr>
              <w:spacing w:after="0" w:line="240" w:lineRule="auto"/>
              <w:jc w:val="center"/>
              <w:rPr>
                <w:rFonts w:ascii="Times New Roman" w:eastAsia="Times New Roman" w:hAnsi="Times New Roman" w:cs="Times New Roman"/>
                <w:sz w:val="28"/>
                <w:szCs w:val="28"/>
              </w:rPr>
            </w:pPr>
          </w:p>
        </w:tc>
        <w:tc>
          <w:tcPr>
            <w:tcW w:w="6788" w:type="dxa"/>
            <w:tcBorders>
              <w:top w:val="single" w:sz="6" w:space="0" w:color="auto"/>
              <w:left w:val="single" w:sz="6" w:space="0" w:color="auto"/>
              <w:bottom w:val="single" w:sz="6" w:space="0" w:color="auto"/>
              <w:right w:val="single" w:sz="6" w:space="0" w:color="auto"/>
            </w:tcBorders>
          </w:tcPr>
          <w:p w:rsidR="00477125" w:rsidRPr="00477125" w:rsidRDefault="00477125" w:rsidP="007B1F96">
            <w:pPr>
              <w:spacing w:after="0" w:line="240" w:lineRule="auto"/>
              <w:jc w:val="center"/>
              <w:rPr>
                <w:rFonts w:ascii="Times New Roman" w:eastAsia="Times New Roman" w:hAnsi="Times New Roman" w:cs="Times New Roman"/>
                <w:sz w:val="28"/>
                <w:szCs w:val="28"/>
              </w:rPr>
            </w:pPr>
          </w:p>
        </w:tc>
      </w:tr>
    </w:tbl>
    <w:p w:rsidR="007B1F96" w:rsidRDefault="007B1F96" w:rsidP="007B1F96">
      <w:pPr>
        <w:spacing w:after="0" w:line="240" w:lineRule="auto"/>
        <w:rPr>
          <w:rFonts w:ascii="Times New Roman" w:eastAsia="Times New Roman" w:hAnsi="Times New Roman" w:cs="Times New Roman"/>
          <w:sz w:val="28"/>
          <w:szCs w:val="28"/>
        </w:rPr>
      </w:pPr>
    </w:p>
    <w:p w:rsidR="007B1F96" w:rsidRDefault="007B1F96" w:rsidP="007B1F96">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Группа связи и оповещения населения</w:t>
      </w:r>
    </w:p>
    <w:p w:rsidR="007B1F96" w:rsidRDefault="007B1F96" w:rsidP="007B1F96">
      <w:pPr>
        <w:spacing w:after="0" w:line="240" w:lineRule="auto"/>
        <w:jc w:val="center"/>
      </w:pPr>
    </w:p>
    <w:tbl>
      <w:tblPr>
        <w:tblW w:w="0" w:type="auto"/>
        <w:tblInd w:w="40" w:type="dxa"/>
        <w:tblLayout w:type="fixed"/>
        <w:tblCellMar>
          <w:left w:w="40" w:type="dxa"/>
          <w:right w:w="40" w:type="dxa"/>
        </w:tblCellMar>
        <w:tblLook w:val="0000" w:firstRow="0" w:lastRow="0" w:firstColumn="0" w:lastColumn="0" w:noHBand="0" w:noVBand="0"/>
      </w:tblPr>
      <w:tblGrid>
        <w:gridCol w:w="2568"/>
        <w:gridCol w:w="6788"/>
      </w:tblGrid>
      <w:tr w:rsidR="00477125" w:rsidRPr="00477125" w:rsidTr="007B1F96">
        <w:tc>
          <w:tcPr>
            <w:tcW w:w="2568" w:type="dxa"/>
            <w:tcBorders>
              <w:top w:val="single" w:sz="6" w:space="0" w:color="auto"/>
              <w:left w:val="single" w:sz="6" w:space="0" w:color="auto"/>
              <w:bottom w:val="single" w:sz="6" w:space="0" w:color="auto"/>
              <w:right w:val="single" w:sz="6" w:space="0" w:color="auto"/>
            </w:tcBorders>
          </w:tcPr>
          <w:p w:rsidR="00477125" w:rsidRPr="00477125" w:rsidRDefault="00477125" w:rsidP="007B1F96">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Ф.И.О.</w:t>
            </w:r>
          </w:p>
        </w:tc>
        <w:tc>
          <w:tcPr>
            <w:tcW w:w="6788" w:type="dxa"/>
            <w:tcBorders>
              <w:top w:val="single" w:sz="6" w:space="0" w:color="auto"/>
              <w:left w:val="single" w:sz="6" w:space="0" w:color="auto"/>
              <w:bottom w:val="single" w:sz="6" w:space="0" w:color="auto"/>
              <w:right w:val="single" w:sz="6" w:space="0" w:color="auto"/>
            </w:tcBorders>
          </w:tcPr>
          <w:p w:rsidR="00477125" w:rsidRPr="00477125" w:rsidRDefault="00477125" w:rsidP="007B1F96">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Занимаемая должность (должностное лицо)</w:t>
            </w:r>
          </w:p>
        </w:tc>
      </w:tr>
      <w:tr w:rsidR="00477125" w:rsidRPr="00477125" w:rsidTr="007B1F96">
        <w:trPr>
          <w:trHeight w:val="567"/>
        </w:trPr>
        <w:tc>
          <w:tcPr>
            <w:tcW w:w="2568" w:type="dxa"/>
            <w:tcBorders>
              <w:top w:val="single" w:sz="6" w:space="0" w:color="auto"/>
              <w:left w:val="single" w:sz="6" w:space="0" w:color="auto"/>
              <w:bottom w:val="single" w:sz="6" w:space="0" w:color="auto"/>
              <w:right w:val="single" w:sz="6" w:space="0" w:color="auto"/>
            </w:tcBorders>
          </w:tcPr>
          <w:p w:rsidR="00477125" w:rsidRPr="00477125" w:rsidRDefault="00477125" w:rsidP="007B1F96">
            <w:pPr>
              <w:spacing w:after="0" w:line="240" w:lineRule="auto"/>
              <w:jc w:val="center"/>
              <w:rPr>
                <w:rFonts w:ascii="Times New Roman" w:eastAsia="Times New Roman" w:hAnsi="Times New Roman" w:cs="Times New Roman"/>
                <w:sz w:val="28"/>
                <w:szCs w:val="28"/>
              </w:rPr>
            </w:pPr>
          </w:p>
        </w:tc>
        <w:tc>
          <w:tcPr>
            <w:tcW w:w="6788" w:type="dxa"/>
            <w:tcBorders>
              <w:top w:val="single" w:sz="6" w:space="0" w:color="auto"/>
              <w:left w:val="single" w:sz="6" w:space="0" w:color="auto"/>
              <w:bottom w:val="single" w:sz="6" w:space="0" w:color="auto"/>
              <w:right w:val="single" w:sz="6" w:space="0" w:color="auto"/>
            </w:tcBorders>
          </w:tcPr>
          <w:p w:rsidR="00477125" w:rsidRPr="00477125" w:rsidRDefault="00477125" w:rsidP="007B1F96">
            <w:pPr>
              <w:spacing w:after="0" w:line="240" w:lineRule="auto"/>
              <w:jc w:val="center"/>
              <w:rPr>
                <w:rFonts w:ascii="Times New Roman" w:eastAsia="Times New Roman" w:hAnsi="Times New Roman" w:cs="Times New Roman"/>
                <w:sz w:val="28"/>
                <w:szCs w:val="28"/>
              </w:rPr>
            </w:pPr>
          </w:p>
        </w:tc>
      </w:tr>
      <w:tr w:rsidR="00477125" w:rsidRPr="00477125" w:rsidTr="007B1F96">
        <w:trPr>
          <w:trHeight w:val="567"/>
        </w:trPr>
        <w:tc>
          <w:tcPr>
            <w:tcW w:w="2568" w:type="dxa"/>
            <w:tcBorders>
              <w:top w:val="single" w:sz="6" w:space="0" w:color="auto"/>
              <w:left w:val="single" w:sz="6" w:space="0" w:color="auto"/>
              <w:bottom w:val="single" w:sz="6" w:space="0" w:color="auto"/>
              <w:right w:val="single" w:sz="6" w:space="0" w:color="auto"/>
            </w:tcBorders>
          </w:tcPr>
          <w:p w:rsidR="00477125" w:rsidRPr="00477125" w:rsidRDefault="00477125" w:rsidP="007B1F96">
            <w:pPr>
              <w:spacing w:after="0" w:line="240" w:lineRule="auto"/>
              <w:jc w:val="center"/>
              <w:rPr>
                <w:rFonts w:ascii="Times New Roman" w:eastAsia="Times New Roman" w:hAnsi="Times New Roman" w:cs="Times New Roman"/>
                <w:sz w:val="28"/>
                <w:szCs w:val="28"/>
              </w:rPr>
            </w:pPr>
          </w:p>
        </w:tc>
        <w:tc>
          <w:tcPr>
            <w:tcW w:w="6788" w:type="dxa"/>
            <w:tcBorders>
              <w:top w:val="single" w:sz="6" w:space="0" w:color="auto"/>
              <w:left w:val="single" w:sz="6" w:space="0" w:color="auto"/>
              <w:bottom w:val="single" w:sz="6" w:space="0" w:color="auto"/>
              <w:right w:val="single" w:sz="6" w:space="0" w:color="auto"/>
            </w:tcBorders>
          </w:tcPr>
          <w:p w:rsidR="00477125" w:rsidRPr="00477125" w:rsidRDefault="00477125" w:rsidP="007B1F96">
            <w:pPr>
              <w:spacing w:after="0" w:line="240" w:lineRule="auto"/>
              <w:jc w:val="center"/>
              <w:rPr>
                <w:rFonts w:ascii="Times New Roman" w:eastAsia="Times New Roman" w:hAnsi="Times New Roman" w:cs="Times New Roman"/>
                <w:sz w:val="28"/>
                <w:szCs w:val="28"/>
              </w:rPr>
            </w:pPr>
          </w:p>
        </w:tc>
      </w:tr>
      <w:tr w:rsidR="007B1F96" w:rsidRPr="00477125" w:rsidTr="007B1F96">
        <w:trPr>
          <w:trHeight w:val="567"/>
        </w:trPr>
        <w:tc>
          <w:tcPr>
            <w:tcW w:w="2568" w:type="dxa"/>
            <w:tcBorders>
              <w:top w:val="single" w:sz="6" w:space="0" w:color="auto"/>
              <w:left w:val="single" w:sz="6" w:space="0" w:color="auto"/>
              <w:bottom w:val="single" w:sz="6" w:space="0" w:color="auto"/>
              <w:right w:val="single" w:sz="6" w:space="0" w:color="auto"/>
            </w:tcBorders>
          </w:tcPr>
          <w:p w:rsidR="007B1F96" w:rsidRPr="00477125" w:rsidRDefault="007B1F96" w:rsidP="007B1F96">
            <w:pPr>
              <w:spacing w:after="0" w:line="240" w:lineRule="auto"/>
              <w:jc w:val="center"/>
              <w:rPr>
                <w:rFonts w:ascii="Times New Roman" w:eastAsia="Times New Roman" w:hAnsi="Times New Roman" w:cs="Times New Roman"/>
                <w:sz w:val="28"/>
                <w:szCs w:val="28"/>
              </w:rPr>
            </w:pPr>
          </w:p>
        </w:tc>
        <w:tc>
          <w:tcPr>
            <w:tcW w:w="6788" w:type="dxa"/>
            <w:tcBorders>
              <w:top w:val="single" w:sz="6" w:space="0" w:color="auto"/>
              <w:left w:val="single" w:sz="6" w:space="0" w:color="auto"/>
              <w:bottom w:val="single" w:sz="6" w:space="0" w:color="auto"/>
              <w:right w:val="single" w:sz="6" w:space="0" w:color="auto"/>
            </w:tcBorders>
          </w:tcPr>
          <w:p w:rsidR="007B1F96" w:rsidRPr="00477125" w:rsidRDefault="007B1F96" w:rsidP="007B1F96">
            <w:pPr>
              <w:spacing w:after="0" w:line="240" w:lineRule="auto"/>
              <w:jc w:val="center"/>
              <w:rPr>
                <w:rFonts w:ascii="Times New Roman" w:eastAsia="Times New Roman" w:hAnsi="Times New Roman" w:cs="Times New Roman"/>
                <w:sz w:val="28"/>
                <w:szCs w:val="28"/>
              </w:rPr>
            </w:pPr>
          </w:p>
        </w:tc>
      </w:tr>
    </w:tbl>
    <w:p w:rsidR="007B1F96" w:rsidRDefault="007B1F96" w:rsidP="007B1F96">
      <w:pPr>
        <w:pStyle w:val="Style2"/>
        <w:spacing w:line="240" w:lineRule="auto"/>
        <w:jc w:val="both"/>
        <w:rPr>
          <w:rStyle w:val="CharStyle4"/>
        </w:rPr>
      </w:pPr>
    </w:p>
    <w:p w:rsidR="007B1F96" w:rsidRDefault="007B1F96" w:rsidP="007B1F96">
      <w:pPr>
        <w:pStyle w:val="Style2"/>
        <w:spacing w:line="240" w:lineRule="auto"/>
        <w:rPr>
          <w:rStyle w:val="CharStyle4"/>
        </w:rPr>
      </w:pPr>
      <w:r w:rsidRPr="007B1F96">
        <w:rPr>
          <w:rStyle w:val="CharStyle4"/>
          <w:sz w:val="28"/>
        </w:rPr>
        <w:t>Группа планирования, учета эвакуируемого населения и информации</w:t>
      </w:r>
    </w:p>
    <w:p w:rsidR="007B1F96" w:rsidRDefault="007B1F96" w:rsidP="007B1F96">
      <w:pPr>
        <w:pStyle w:val="Style2"/>
        <w:spacing w:line="240" w:lineRule="auto"/>
        <w:rPr>
          <w:sz w:val="28"/>
          <w:szCs w:val="26"/>
        </w:rPr>
      </w:pPr>
    </w:p>
    <w:tbl>
      <w:tblPr>
        <w:tblW w:w="0" w:type="auto"/>
        <w:tblInd w:w="40" w:type="dxa"/>
        <w:tblLayout w:type="fixed"/>
        <w:tblCellMar>
          <w:left w:w="40" w:type="dxa"/>
          <w:right w:w="40" w:type="dxa"/>
        </w:tblCellMar>
        <w:tblLook w:val="0000" w:firstRow="0" w:lastRow="0" w:firstColumn="0" w:lastColumn="0" w:noHBand="0" w:noVBand="0"/>
      </w:tblPr>
      <w:tblGrid>
        <w:gridCol w:w="2568"/>
        <w:gridCol w:w="6788"/>
      </w:tblGrid>
      <w:tr w:rsidR="007B1F96" w:rsidRPr="00477125" w:rsidTr="007B1F96">
        <w:tc>
          <w:tcPr>
            <w:tcW w:w="2568" w:type="dxa"/>
            <w:tcBorders>
              <w:top w:val="single" w:sz="6" w:space="0" w:color="auto"/>
              <w:left w:val="single" w:sz="6" w:space="0" w:color="auto"/>
              <w:bottom w:val="single" w:sz="6" w:space="0" w:color="auto"/>
              <w:right w:val="single" w:sz="6" w:space="0" w:color="auto"/>
            </w:tcBorders>
          </w:tcPr>
          <w:p w:rsidR="007B1F96" w:rsidRPr="00477125" w:rsidRDefault="007B1F96" w:rsidP="007B1F96">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Ф.И.О.</w:t>
            </w:r>
          </w:p>
        </w:tc>
        <w:tc>
          <w:tcPr>
            <w:tcW w:w="6788" w:type="dxa"/>
            <w:tcBorders>
              <w:top w:val="single" w:sz="6" w:space="0" w:color="auto"/>
              <w:left w:val="single" w:sz="6" w:space="0" w:color="auto"/>
              <w:bottom w:val="single" w:sz="6" w:space="0" w:color="auto"/>
              <w:right w:val="single" w:sz="6" w:space="0" w:color="auto"/>
            </w:tcBorders>
          </w:tcPr>
          <w:p w:rsidR="007B1F96" w:rsidRPr="00477125" w:rsidRDefault="007B1F96" w:rsidP="007B1F96">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Занимаемая должность (должностное лицо)</w:t>
            </w:r>
          </w:p>
        </w:tc>
      </w:tr>
      <w:tr w:rsidR="007B1F96" w:rsidRPr="00477125" w:rsidTr="007B1F96">
        <w:trPr>
          <w:trHeight w:val="567"/>
        </w:trPr>
        <w:tc>
          <w:tcPr>
            <w:tcW w:w="2568" w:type="dxa"/>
            <w:tcBorders>
              <w:top w:val="single" w:sz="6" w:space="0" w:color="auto"/>
              <w:left w:val="single" w:sz="6" w:space="0" w:color="auto"/>
              <w:bottom w:val="single" w:sz="6" w:space="0" w:color="auto"/>
              <w:right w:val="single" w:sz="6" w:space="0" w:color="auto"/>
            </w:tcBorders>
          </w:tcPr>
          <w:p w:rsidR="007B1F96" w:rsidRPr="00477125" w:rsidRDefault="007B1F96" w:rsidP="007B1F96">
            <w:pPr>
              <w:spacing w:after="0" w:line="240" w:lineRule="auto"/>
              <w:jc w:val="center"/>
              <w:rPr>
                <w:rFonts w:ascii="Times New Roman" w:eastAsia="Times New Roman" w:hAnsi="Times New Roman" w:cs="Times New Roman"/>
                <w:sz w:val="28"/>
                <w:szCs w:val="28"/>
              </w:rPr>
            </w:pPr>
          </w:p>
        </w:tc>
        <w:tc>
          <w:tcPr>
            <w:tcW w:w="6788" w:type="dxa"/>
            <w:tcBorders>
              <w:top w:val="single" w:sz="6" w:space="0" w:color="auto"/>
              <w:left w:val="single" w:sz="6" w:space="0" w:color="auto"/>
              <w:bottom w:val="single" w:sz="6" w:space="0" w:color="auto"/>
              <w:right w:val="single" w:sz="6" w:space="0" w:color="auto"/>
            </w:tcBorders>
          </w:tcPr>
          <w:p w:rsidR="007B1F96" w:rsidRPr="00477125" w:rsidRDefault="007B1F96" w:rsidP="007B1F96">
            <w:pPr>
              <w:spacing w:after="0" w:line="240" w:lineRule="auto"/>
              <w:jc w:val="center"/>
              <w:rPr>
                <w:rFonts w:ascii="Times New Roman" w:eastAsia="Times New Roman" w:hAnsi="Times New Roman" w:cs="Times New Roman"/>
                <w:sz w:val="28"/>
                <w:szCs w:val="28"/>
              </w:rPr>
            </w:pPr>
          </w:p>
        </w:tc>
      </w:tr>
      <w:tr w:rsidR="007B1F96" w:rsidRPr="00477125" w:rsidTr="007B1F96">
        <w:trPr>
          <w:trHeight w:val="567"/>
        </w:trPr>
        <w:tc>
          <w:tcPr>
            <w:tcW w:w="2568" w:type="dxa"/>
            <w:tcBorders>
              <w:top w:val="single" w:sz="6" w:space="0" w:color="auto"/>
              <w:left w:val="single" w:sz="6" w:space="0" w:color="auto"/>
              <w:bottom w:val="single" w:sz="6" w:space="0" w:color="auto"/>
              <w:right w:val="single" w:sz="6" w:space="0" w:color="auto"/>
            </w:tcBorders>
          </w:tcPr>
          <w:p w:rsidR="007B1F96" w:rsidRPr="00477125" w:rsidRDefault="007B1F96" w:rsidP="007B1F96">
            <w:pPr>
              <w:spacing w:after="0" w:line="240" w:lineRule="auto"/>
              <w:jc w:val="center"/>
              <w:rPr>
                <w:rFonts w:ascii="Times New Roman" w:eastAsia="Times New Roman" w:hAnsi="Times New Roman" w:cs="Times New Roman"/>
                <w:sz w:val="28"/>
                <w:szCs w:val="28"/>
              </w:rPr>
            </w:pPr>
          </w:p>
        </w:tc>
        <w:tc>
          <w:tcPr>
            <w:tcW w:w="6788" w:type="dxa"/>
            <w:tcBorders>
              <w:top w:val="single" w:sz="6" w:space="0" w:color="auto"/>
              <w:left w:val="single" w:sz="6" w:space="0" w:color="auto"/>
              <w:bottom w:val="single" w:sz="6" w:space="0" w:color="auto"/>
              <w:right w:val="single" w:sz="6" w:space="0" w:color="auto"/>
            </w:tcBorders>
          </w:tcPr>
          <w:p w:rsidR="007B1F96" w:rsidRPr="00477125" w:rsidRDefault="007B1F96" w:rsidP="007B1F96">
            <w:pPr>
              <w:spacing w:after="0" w:line="240" w:lineRule="auto"/>
              <w:jc w:val="center"/>
              <w:rPr>
                <w:rFonts w:ascii="Times New Roman" w:eastAsia="Times New Roman" w:hAnsi="Times New Roman" w:cs="Times New Roman"/>
                <w:sz w:val="28"/>
                <w:szCs w:val="28"/>
              </w:rPr>
            </w:pPr>
          </w:p>
        </w:tc>
      </w:tr>
      <w:tr w:rsidR="007B1F96" w:rsidRPr="00477125" w:rsidTr="007B1F96">
        <w:trPr>
          <w:trHeight w:val="567"/>
        </w:trPr>
        <w:tc>
          <w:tcPr>
            <w:tcW w:w="2568" w:type="dxa"/>
            <w:tcBorders>
              <w:top w:val="single" w:sz="6" w:space="0" w:color="auto"/>
              <w:left w:val="single" w:sz="6" w:space="0" w:color="auto"/>
              <w:bottom w:val="single" w:sz="6" w:space="0" w:color="auto"/>
              <w:right w:val="single" w:sz="6" w:space="0" w:color="auto"/>
            </w:tcBorders>
          </w:tcPr>
          <w:p w:rsidR="007B1F96" w:rsidRPr="00477125" w:rsidRDefault="007B1F96" w:rsidP="007B1F96">
            <w:pPr>
              <w:spacing w:after="0" w:line="240" w:lineRule="auto"/>
              <w:jc w:val="center"/>
              <w:rPr>
                <w:rFonts w:ascii="Times New Roman" w:eastAsia="Times New Roman" w:hAnsi="Times New Roman" w:cs="Times New Roman"/>
                <w:sz w:val="28"/>
                <w:szCs w:val="28"/>
              </w:rPr>
            </w:pPr>
          </w:p>
        </w:tc>
        <w:tc>
          <w:tcPr>
            <w:tcW w:w="6788" w:type="dxa"/>
            <w:tcBorders>
              <w:top w:val="single" w:sz="6" w:space="0" w:color="auto"/>
              <w:left w:val="single" w:sz="6" w:space="0" w:color="auto"/>
              <w:bottom w:val="single" w:sz="6" w:space="0" w:color="auto"/>
              <w:right w:val="single" w:sz="6" w:space="0" w:color="auto"/>
            </w:tcBorders>
          </w:tcPr>
          <w:p w:rsidR="007B1F96" w:rsidRPr="00477125" w:rsidRDefault="007B1F96" w:rsidP="007B1F96">
            <w:pPr>
              <w:spacing w:after="0" w:line="240" w:lineRule="auto"/>
              <w:jc w:val="center"/>
              <w:rPr>
                <w:rFonts w:ascii="Times New Roman" w:eastAsia="Times New Roman" w:hAnsi="Times New Roman" w:cs="Times New Roman"/>
                <w:sz w:val="28"/>
                <w:szCs w:val="28"/>
              </w:rPr>
            </w:pPr>
          </w:p>
        </w:tc>
      </w:tr>
    </w:tbl>
    <w:p w:rsidR="007B1F96" w:rsidRPr="007B1F96" w:rsidRDefault="007B1F96" w:rsidP="007B1F96">
      <w:pPr>
        <w:pStyle w:val="Style2"/>
        <w:spacing w:line="240" w:lineRule="auto"/>
        <w:rPr>
          <w:sz w:val="28"/>
          <w:szCs w:val="26"/>
        </w:rPr>
      </w:pPr>
    </w:p>
    <w:p w:rsidR="007B1F96" w:rsidRDefault="007B1F96">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Приложение 8</w:t>
      </w:r>
    </w:p>
    <w:p w:rsidR="007B1F96" w:rsidRDefault="007B1F96" w:rsidP="007B1F96">
      <w:pPr>
        <w:spacing w:after="0" w:line="240" w:lineRule="auto"/>
        <w:jc w:val="center"/>
        <w:rPr>
          <w:rFonts w:ascii="Times New Roman" w:eastAsia="Times New Roman" w:hAnsi="Times New Roman" w:cs="Times New Roman"/>
          <w:b/>
          <w:bCs/>
          <w:sz w:val="28"/>
          <w:szCs w:val="28"/>
        </w:rPr>
      </w:pPr>
    </w:p>
    <w:p w:rsidR="00477125" w:rsidRPr="007B1F96" w:rsidRDefault="00477125" w:rsidP="007B1F96">
      <w:pPr>
        <w:spacing w:after="0" w:line="240" w:lineRule="auto"/>
        <w:jc w:val="center"/>
        <w:rPr>
          <w:rFonts w:ascii="Times New Roman" w:eastAsia="Times New Roman" w:hAnsi="Times New Roman" w:cs="Times New Roman"/>
          <w:sz w:val="28"/>
          <w:szCs w:val="28"/>
        </w:rPr>
      </w:pPr>
      <w:r w:rsidRPr="007B1F96">
        <w:rPr>
          <w:rFonts w:ascii="Times New Roman" w:eastAsia="Times New Roman" w:hAnsi="Times New Roman" w:cs="Times New Roman"/>
          <w:bCs/>
          <w:sz w:val="28"/>
          <w:szCs w:val="28"/>
        </w:rPr>
        <w:t>Проект модельного акта Правительства субъекта Российской Федерации</w:t>
      </w:r>
      <w:r w:rsidR="007B1F96">
        <w:rPr>
          <w:rFonts w:ascii="Times New Roman" w:eastAsia="Times New Roman" w:hAnsi="Times New Roman" w:cs="Times New Roman"/>
          <w:bCs/>
          <w:sz w:val="28"/>
          <w:szCs w:val="28"/>
        </w:rPr>
        <w:br/>
      </w:r>
      <w:r w:rsidRPr="007B1F96">
        <w:rPr>
          <w:rFonts w:ascii="Times New Roman" w:eastAsia="Times New Roman" w:hAnsi="Times New Roman" w:cs="Times New Roman"/>
          <w:bCs/>
          <w:sz w:val="28"/>
          <w:szCs w:val="28"/>
        </w:rPr>
        <w:t>«Об организации эвакуации населения, материальных и культурных ценностей субъекта Российской Федерации в безопасные районы»</w:t>
      </w:r>
    </w:p>
    <w:p w:rsidR="00477125" w:rsidRPr="00477125" w:rsidRDefault="00477125" w:rsidP="007B1F96">
      <w:pPr>
        <w:spacing w:after="0" w:line="240" w:lineRule="auto"/>
        <w:jc w:val="center"/>
        <w:rPr>
          <w:rFonts w:ascii="Times New Roman" w:eastAsia="Times New Roman" w:hAnsi="Times New Roman" w:cs="Times New Roman"/>
          <w:sz w:val="28"/>
          <w:szCs w:val="28"/>
        </w:rPr>
      </w:pPr>
    </w:p>
    <w:p w:rsidR="00477125" w:rsidRPr="00477125" w:rsidRDefault="00477125" w:rsidP="007B1F96">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ПРАВИТЕЛЬСТВО СУБЪЕКТА РОССИЙСКОЙ ФЕДЕРАЦИИ</w:t>
      </w:r>
    </w:p>
    <w:p w:rsidR="00477125" w:rsidRPr="00477125" w:rsidRDefault="00477125" w:rsidP="007B1F96">
      <w:pPr>
        <w:spacing w:after="0" w:line="240" w:lineRule="auto"/>
        <w:jc w:val="center"/>
        <w:rPr>
          <w:rFonts w:ascii="Times New Roman" w:eastAsia="Times New Roman" w:hAnsi="Times New Roman" w:cs="Times New Roman"/>
          <w:sz w:val="28"/>
          <w:szCs w:val="28"/>
        </w:rPr>
      </w:pPr>
    </w:p>
    <w:p w:rsidR="00477125" w:rsidRPr="00477125" w:rsidRDefault="00477125" w:rsidP="007B1F96">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ПОСТАНОВЛЕНИЕ</w:t>
      </w:r>
    </w:p>
    <w:p w:rsidR="00477125" w:rsidRPr="00477125" w:rsidRDefault="00477125" w:rsidP="007B1F96">
      <w:pPr>
        <w:spacing w:after="0" w:line="240" w:lineRule="auto"/>
        <w:jc w:val="center"/>
        <w:rPr>
          <w:rFonts w:ascii="Times New Roman" w:eastAsia="Times New Roman" w:hAnsi="Times New Roman" w:cs="Times New Roman"/>
          <w:sz w:val="28"/>
          <w:szCs w:val="28"/>
        </w:rPr>
      </w:pPr>
    </w:p>
    <w:p w:rsidR="00477125" w:rsidRPr="00477125" w:rsidRDefault="00477125" w:rsidP="007B1F96">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ОБ ОРГАНИЗАЦИИ ЭВАКУАЦИИ НАСЕЛЕНИЯ, МАТЕРИАЛЬНЫХ И КУЛЬТУРНЫХ ЦЕННОСТЕЙ СУБЪЕКТА РОССИЙСКОЙ ФЕДЕРАЦИИ</w:t>
      </w:r>
      <w:r w:rsidR="007B1F96">
        <w:rPr>
          <w:rFonts w:ascii="Times New Roman" w:eastAsia="Times New Roman" w:hAnsi="Times New Roman" w:cs="Times New Roman"/>
          <w:b/>
          <w:bCs/>
          <w:sz w:val="28"/>
          <w:szCs w:val="28"/>
        </w:rPr>
        <w:t xml:space="preserve"> </w:t>
      </w:r>
      <w:r w:rsidRPr="00477125">
        <w:rPr>
          <w:rFonts w:ascii="Times New Roman" w:eastAsia="Times New Roman" w:hAnsi="Times New Roman" w:cs="Times New Roman"/>
          <w:b/>
          <w:bCs/>
          <w:sz w:val="28"/>
          <w:szCs w:val="28"/>
        </w:rPr>
        <w:t>В БЕЗОПАСНЫЕ РАЙОНЫ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В соответствии с федеральным законом от 12.02.98 № 28-ФЗ «О гражданской обороне», постановлениями Правительства Российской Федерации от 26.11.2007 № 804 «Об утверждении Положения о гражданской обороне в Российской Федерации», от 22.06.2004 № 303 «О порядке эвакуации населения, материальных и культурных ценностей в безопасные районы», законодательством субъекта Российской Федерации в области гражданской обороны Правительство субъекта Российской Федерации ПОСТАНОВЛЯЕТ:</w:t>
      </w:r>
      <w:proofErr w:type="gramEnd"/>
    </w:p>
    <w:p w:rsidR="00477125" w:rsidRPr="00477125" w:rsidRDefault="00477125" w:rsidP="00175209">
      <w:pPr>
        <w:numPr>
          <w:ilvl w:val="0"/>
          <w:numId w:val="31"/>
        </w:num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Утвердить прилагаемое Положение об организации эвакуации населения, материальных и культурных ценностей субъекта Российской Федерации в безопасные районы.</w:t>
      </w:r>
    </w:p>
    <w:p w:rsidR="00477125" w:rsidRPr="00477125" w:rsidRDefault="00477125" w:rsidP="00175209">
      <w:pPr>
        <w:numPr>
          <w:ilvl w:val="0"/>
          <w:numId w:val="31"/>
        </w:num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Руководителям исполнительных органов государственной власти субъекта Российской Федерации организовать планирование мероприятий, связанных с обеспечением эвакуации населения, материальных и культурных ценностей в безопасные районы.</w:t>
      </w:r>
    </w:p>
    <w:p w:rsidR="00477125" w:rsidRPr="00477125" w:rsidRDefault="00477125" w:rsidP="00175209">
      <w:pPr>
        <w:numPr>
          <w:ilvl w:val="0"/>
          <w:numId w:val="31"/>
        </w:numPr>
        <w:tabs>
          <w:tab w:val="left" w:pos="1134"/>
          <w:tab w:val="left" w:pos="12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Рекомендовать руководителям органов местного самоуправления муниципальных образований, расположенных на территории субъекта Российской Федерации принять положения об эвакуации населения материальных и культурных ценностей в безопасные районы (далее - положение об эвакуации) в соответствии с настоящим постановлением;</w:t>
      </w:r>
    </w:p>
    <w:p w:rsidR="00477125" w:rsidRPr="00477125" w:rsidRDefault="00477125" w:rsidP="00175209">
      <w:pPr>
        <w:numPr>
          <w:ilvl w:val="0"/>
          <w:numId w:val="31"/>
        </w:numPr>
        <w:tabs>
          <w:tab w:val="left" w:pos="427"/>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Контроль за исполнением настоящего постановления возложить </w:t>
      </w:r>
      <w:proofErr w:type="gramStart"/>
      <w:r w:rsidRPr="00477125">
        <w:rPr>
          <w:rFonts w:ascii="Times New Roman" w:eastAsia="Times New Roman" w:hAnsi="Times New Roman" w:cs="Times New Roman"/>
          <w:sz w:val="28"/>
          <w:szCs w:val="28"/>
        </w:rPr>
        <w:t>на</w:t>
      </w:r>
      <w:proofErr w:type="gramEnd"/>
      <w:r w:rsidR="007B1F96">
        <w:rPr>
          <w:rFonts w:ascii="Times New Roman" w:eastAsia="Times New Roman" w:hAnsi="Times New Roman" w:cs="Times New Roman"/>
          <w:sz w:val="28"/>
          <w:szCs w:val="28"/>
        </w:rPr>
        <w:t xml:space="preserve"> _________________.</w:t>
      </w:r>
    </w:p>
    <w:p w:rsidR="007B1F96" w:rsidRDefault="007B1F96" w:rsidP="00477125">
      <w:pPr>
        <w:spacing w:after="0" w:line="24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 администрации</w:t>
      </w:r>
    </w:p>
    <w:p w:rsidR="007B1F96" w:rsidRDefault="007B1F96" w:rsidP="00477125">
      <w:pPr>
        <w:spacing w:after="0" w:line="24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субъекта Российской Федерации</w:t>
      </w:r>
    </w:p>
    <w:p w:rsidR="007B1F96" w:rsidRDefault="007B1F96">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Утверждено</w:t>
      </w:r>
      <w:r w:rsidR="007B1F96">
        <w:rPr>
          <w:rFonts w:ascii="Times New Roman" w:eastAsia="Times New Roman" w:hAnsi="Times New Roman" w:cs="Times New Roman"/>
          <w:sz w:val="28"/>
          <w:szCs w:val="28"/>
        </w:rPr>
        <w:br/>
      </w:r>
      <w:r w:rsidRPr="00477125">
        <w:rPr>
          <w:rFonts w:ascii="Times New Roman" w:eastAsia="Times New Roman" w:hAnsi="Times New Roman" w:cs="Times New Roman"/>
          <w:sz w:val="28"/>
          <w:szCs w:val="28"/>
        </w:rPr>
        <w:t>постановлением Правительства</w:t>
      </w:r>
      <w:r w:rsidR="007B1F96">
        <w:rPr>
          <w:rFonts w:ascii="Times New Roman" w:eastAsia="Times New Roman" w:hAnsi="Times New Roman" w:cs="Times New Roman"/>
          <w:sz w:val="28"/>
          <w:szCs w:val="28"/>
        </w:rPr>
        <w:br/>
      </w:r>
      <w:r w:rsidRPr="00477125">
        <w:rPr>
          <w:rFonts w:ascii="Times New Roman" w:eastAsia="Times New Roman" w:hAnsi="Times New Roman" w:cs="Times New Roman"/>
          <w:sz w:val="28"/>
          <w:szCs w:val="28"/>
        </w:rPr>
        <w:t>субъекта Российской Федерации</w:t>
      </w:r>
    </w:p>
    <w:p w:rsidR="00477125" w:rsidRPr="00477125" w:rsidRDefault="00477125" w:rsidP="00477125">
      <w:pPr>
        <w:spacing w:after="0" w:line="240" w:lineRule="auto"/>
        <w:ind w:firstLine="709"/>
        <w:jc w:val="center"/>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ПОЛОЖЕНИЕ</w:t>
      </w:r>
    </w:p>
    <w:p w:rsidR="00477125" w:rsidRPr="00477125" w:rsidRDefault="00477125" w:rsidP="00477125">
      <w:pPr>
        <w:spacing w:after="0" w:line="240" w:lineRule="auto"/>
        <w:ind w:firstLine="709"/>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ОБ ОРГАНИЗАЦИИ ЭВАКУАЦИИ НАСЕЛЕНИЯ, МАТЕРИАЛЬНЫХ И КУЛЬТУРНЫХ ЦЕННОСТЕЙ СУБЪЕКТА РОССИЙСКОЙ ФЕДЕРАЦИИ</w:t>
      </w:r>
      <w:r w:rsidR="007B1F96">
        <w:rPr>
          <w:rFonts w:ascii="Times New Roman" w:eastAsia="Times New Roman" w:hAnsi="Times New Roman" w:cs="Times New Roman"/>
          <w:b/>
          <w:bCs/>
          <w:sz w:val="28"/>
          <w:szCs w:val="28"/>
        </w:rPr>
        <w:t xml:space="preserve"> </w:t>
      </w:r>
      <w:r w:rsidRPr="00477125">
        <w:rPr>
          <w:rFonts w:ascii="Times New Roman" w:eastAsia="Times New Roman" w:hAnsi="Times New Roman" w:cs="Times New Roman"/>
          <w:b/>
          <w:bCs/>
          <w:sz w:val="28"/>
          <w:szCs w:val="28"/>
        </w:rPr>
        <w:t>В БЕЗОПАСНЫЕ РАЙОНЫ</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1. Общие положения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tabs>
          <w:tab w:val="left" w:pos="1421"/>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1.1.</w:t>
      </w:r>
      <w:r w:rsidRPr="00477125">
        <w:rPr>
          <w:rFonts w:ascii="Times New Roman" w:eastAsia="Times New Roman" w:hAnsi="Times New Roman" w:cs="Times New Roman"/>
          <w:sz w:val="28"/>
          <w:szCs w:val="28"/>
        </w:rPr>
        <w:tab/>
      </w:r>
      <w:proofErr w:type="gramStart"/>
      <w:r w:rsidRPr="00477125">
        <w:rPr>
          <w:rFonts w:ascii="Times New Roman" w:eastAsia="Times New Roman" w:hAnsi="Times New Roman" w:cs="Times New Roman"/>
          <w:sz w:val="28"/>
          <w:szCs w:val="28"/>
        </w:rPr>
        <w:t>Настоящее Положение об организации эвакуации населения,</w:t>
      </w:r>
      <w:r w:rsidR="007B1F96">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материальных и культурных ценностей субъекта Российской Федерации в</w:t>
      </w:r>
      <w:r w:rsidR="007B1F96">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безопасные районы (далее - Положение) разработано в соответствии с</w:t>
      </w:r>
      <w:r w:rsidR="007B1F96">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федеральным законом от 12.02.98 № 28-ФЗ «О гражданской обороне»,</w:t>
      </w:r>
      <w:r w:rsidR="007B1F96">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постановлениями Правительства Российской Федерации от 26.11.2007 № 804 «Об</w:t>
      </w:r>
      <w:r w:rsidR="007B1F96">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утверждении Положения о гражданской обороне в Российской Федерации», от</w:t>
      </w:r>
      <w:r w:rsidR="007B1F96">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22.06.2004 № 303 «О порядке эвакуации населения, материальных и культурных</w:t>
      </w:r>
      <w:r w:rsidR="007B1F96">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ценностей в безопасные районы</w:t>
      </w:r>
      <w:proofErr w:type="gramEnd"/>
      <w:r w:rsidRPr="00477125">
        <w:rPr>
          <w:rFonts w:ascii="Times New Roman" w:eastAsia="Times New Roman" w:hAnsi="Times New Roman" w:cs="Times New Roman"/>
          <w:sz w:val="28"/>
          <w:szCs w:val="28"/>
        </w:rPr>
        <w:t>», определяет цели эвакуации, основные принципы</w:t>
      </w:r>
      <w:r w:rsidR="007B1F96">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и требования по планированию, подготовке и проведению эвакуации населения,</w:t>
      </w:r>
      <w:r w:rsidR="007B1F96">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материальных и культурных ценностей субъекта Российской Федерации.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Эвакуация населения, материальных и культурных ценностей (далее </w:t>
      </w:r>
      <w:proofErr w:type="gramStart"/>
      <w:r w:rsidR="007B1F96">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э</w:t>
      </w:r>
      <w:proofErr w:type="gramEnd"/>
      <w:r w:rsidRPr="00477125">
        <w:rPr>
          <w:rFonts w:ascii="Times New Roman" w:eastAsia="Times New Roman" w:hAnsi="Times New Roman" w:cs="Times New Roman"/>
          <w:sz w:val="28"/>
          <w:szCs w:val="28"/>
        </w:rPr>
        <w:t>вакуация) представляет собой комплекс мероприятий по организованному вывозу (выводу) населения, материальных и культурных ценностей из зон возможных опасностей и их размещение в безопасных районах.</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Зона возможных опасностей - зона возможных сильных разрушений, возможного радиоактивного загрязнения, химического и биологического заражения, возможного катастрофического затопления при разрушении гид</w:t>
      </w:r>
      <w:r w:rsidRPr="00477125">
        <w:rPr>
          <w:rFonts w:ascii="Times New Roman" w:eastAsia="Times New Roman" w:hAnsi="Times New Roman" w:cs="Times New Roman"/>
          <w:sz w:val="28"/>
          <w:szCs w:val="28"/>
        </w:rPr>
        <w:softHyphen/>
        <w:t xml:space="preserve">ротехнических сооружений в пределах 4-часового </w:t>
      </w:r>
      <w:proofErr w:type="spellStart"/>
      <w:r w:rsidRPr="00477125">
        <w:rPr>
          <w:rFonts w:ascii="Times New Roman" w:eastAsia="Times New Roman" w:hAnsi="Times New Roman" w:cs="Times New Roman"/>
          <w:sz w:val="28"/>
          <w:szCs w:val="28"/>
        </w:rPr>
        <w:t>добегания</w:t>
      </w:r>
      <w:proofErr w:type="spellEnd"/>
      <w:r w:rsidRPr="00477125">
        <w:rPr>
          <w:rFonts w:ascii="Times New Roman" w:eastAsia="Times New Roman" w:hAnsi="Times New Roman" w:cs="Times New Roman"/>
          <w:sz w:val="28"/>
          <w:szCs w:val="28"/>
        </w:rPr>
        <w:t xml:space="preserve"> волны прорыва.</w:t>
      </w:r>
    </w:p>
    <w:p w:rsidR="00477125" w:rsidRPr="00477125" w:rsidRDefault="00477125" w:rsidP="00175209">
      <w:pPr>
        <w:numPr>
          <w:ilvl w:val="0"/>
          <w:numId w:val="44"/>
        </w:numPr>
        <w:tabs>
          <w:tab w:val="left" w:pos="1267"/>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 целях организованного проведения эвакуационных мероприятий в максимально короткие сроки планирование и всесторонняя подготовка их производятся заблаговременно в соответствии с порядком, установленным Правительством Российской Федерации и планами гражданской обороны и защиты населения.</w:t>
      </w:r>
    </w:p>
    <w:p w:rsidR="00477125" w:rsidRPr="00477125" w:rsidRDefault="00477125" w:rsidP="00175209">
      <w:pPr>
        <w:numPr>
          <w:ilvl w:val="0"/>
          <w:numId w:val="44"/>
        </w:numPr>
        <w:tabs>
          <w:tab w:val="left" w:pos="1267"/>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Безопасный район - территория в пределах административных границ субъекта Российской Федерации, расположенная вне зон возможных опасностей, зон возможных разрушений и подготовленная для жизнеобеспечения местного и эвакуируемого населения, а также для размещения и хранения материальных и культурных ценностей.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Зона возможных сильных разрушений - территория, в пределах которой в результате воздействия обычных средств поражения здания и сооружения могут получить полные и сильные разрушения.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Зона возможных разрушений </w:t>
      </w:r>
      <w:r w:rsidR="007B1F96">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территория, в пределах которой в результате воздействия обычных средств поражения здания и сооружения </w:t>
      </w:r>
      <w:r w:rsidRPr="00477125">
        <w:rPr>
          <w:rFonts w:ascii="Times New Roman" w:eastAsia="Times New Roman" w:hAnsi="Times New Roman" w:cs="Times New Roman"/>
          <w:sz w:val="28"/>
          <w:szCs w:val="28"/>
        </w:rPr>
        <w:lastRenderedPageBreak/>
        <w:t>могут получить средние и слабые разрушения со снижением их эксплуатационной пригодности.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Выбор безопасного района осуществляет эвакуационная комиссия при Правительстве субъекта Российской Федерации по согласованию с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по субъекту Российской Федерации и органами военного управления. Перечень безопасных районов определяется в плане эвакуации и рассредоточения населения, материальных и культурных ценностей субъекта Российской Федерации.</w:t>
      </w:r>
    </w:p>
    <w:p w:rsidR="00477125" w:rsidRPr="00477125" w:rsidRDefault="00477125" w:rsidP="00477125">
      <w:pPr>
        <w:tabs>
          <w:tab w:val="left" w:pos="1219"/>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1.4.</w:t>
      </w:r>
      <w:r w:rsidRPr="00477125">
        <w:rPr>
          <w:rFonts w:ascii="Times New Roman" w:eastAsia="Times New Roman" w:hAnsi="Times New Roman" w:cs="Times New Roman"/>
          <w:sz w:val="28"/>
          <w:szCs w:val="28"/>
        </w:rPr>
        <w:tab/>
        <w:t>Эвакуации подлежат:</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работники расположенных в населенных пунктах организаций, переносящих производственную деятельность в военное время в безопасные районы, а также неработающие члены семей указанных работников.</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нетрудоспособное и не занятое в производстве население;</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материальные и культурные ценности.</w:t>
      </w:r>
    </w:p>
    <w:p w:rsidR="00477125" w:rsidRPr="00477125" w:rsidRDefault="00477125" w:rsidP="00477125">
      <w:pPr>
        <w:tabs>
          <w:tab w:val="left" w:pos="1397"/>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1.5.</w:t>
      </w:r>
      <w:r w:rsidRPr="00477125">
        <w:rPr>
          <w:rFonts w:ascii="Times New Roman" w:eastAsia="Times New Roman" w:hAnsi="Times New Roman" w:cs="Times New Roman"/>
          <w:sz w:val="28"/>
          <w:szCs w:val="28"/>
        </w:rPr>
        <w:tab/>
        <w:t>К материальным ценностям, подлежащим эвакуации, относятся:</w:t>
      </w:r>
      <w:r w:rsidRPr="00477125">
        <w:rPr>
          <w:rFonts w:ascii="Times New Roman" w:eastAsia="Times New Roman" w:hAnsi="Times New Roman" w:cs="Times New Roman"/>
          <w:sz w:val="28"/>
          <w:szCs w:val="28"/>
        </w:rPr>
        <w:br/>
        <w:t>государственные ценности (золотовалютные резервы, банковские активы, ценные</w:t>
      </w:r>
      <w:r w:rsidRPr="00477125">
        <w:rPr>
          <w:rFonts w:ascii="Times New Roman" w:eastAsia="Times New Roman" w:hAnsi="Times New Roman" w:cs="Times New Roman"/>
          <w:sz w:val="28"/>
          <w:szCs w:val="28"/>
        </w:rPr>
        <w:br/>
        <w:t>бумаги, эталоны измерения, запасы драгоценных камней и металлов, документы</w:t>
      </w:r>
      <w:r w:rsidRPr="00477125">
        <w:rPr>
          <w:rFonts w:ascii="Times New Roman" w:eastAsia="Times New Roman" w:hAnsi="Times New Roman" w:cs="Times New Roman"/>
          <w:sz w:val="28"/>
          <w:szCs w:val="28"/>
        </w:rPr>
        <w:br/>
        <w:t>текущего делопроизводства и ведомственные архивы государственных</w:t>
      </w:r>
      <w:r w:rsidRPr="00477125">
        <w:rPr>
          <w:rFonts w:ascii="Times New Roman" w:eastAsia="Times New Roman" w:hAnsi="Times New Roman" w:cs="Times New Roman"/>
          <w:sz w:val="28"/>
          <w:szCs w:val="28"/>
        </w:rPr>
        <w:br/>
        <w:t>организаций и организаций, электронно-вычислительные системы и базы данных);</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производственные и научные ценности (особо ценное научное и произ</w:t>
      </w:r>
      <w:r w:rsidRPr="00477125">
        <w:rPr>
          <w:rFonts w:ascii="Times New Roman" w:eastAsia="Times New Roman" w:hAnsi="Times New Roman" w:cs="Times New Roman"/>
          <w:sz w:val="28"/>
          <w:szCs w:val="28"/>
        </w:rPr>
        <w:softHyphen/>
        <w:t>водственное оборудование, страховой фонд технической документации, особо ценная научная документация, база данных на электронных носителях, научные собрания и фонды организаций);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запасы продовольствия, медицинское оборудование объектов инфра</w:t>
      </w:r>
      <w:r w:rsidRPr="00477125">
        <w:rPr>
          <w:rFonts w:ascii="Times New Roman" w:eastAsia="Times New Roman" w:hAnsi="Times New Roman" w:cs="Times New Roman"/>
          <w:sz w:val="28"/>
          <w:szCs w:val="28"/>
        </w:rPr>
        <w:softHyphen/>
        <w:t>структуры в сфере здравоохранения, оборудование объектов водоснабжения, запасы медицинского имущества и запасы материальных средств, необходимые для первоочередного жизнеобеспечения населения;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сельскохозяйственные животные, запасы зерновых культур, семенные и фуражные запасы;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запасы материальных сре</w:t>
      </w:r>
      <w:proofErr w:type="gramStart"/>
      <w:r w:rsidRPr="00477125">
        <w:rPr>
          <w:rFonts w:ascii="Times New Roman" w:eastAsia="Times New Roman" w:hAnsi="Times New Roman" w:cs="Times New Roman"/>
          <w:sz w:val="28"/>
          <w:szCs w:val="28"/>
        </w:rPr>
        <w:t>дств дл</w:t>
      </w:r>
      <w:proofErr w:type="gramEnd"/>
      <w:r w:rsidRPr="00477125">
        <w:rPr>
          <w:rFonts w:ascii="Times New Roman" w:eastAsia="Times New Roman" w:hAnsi="Times New Roman" w:cs="Times New Roman"/>
          <w:sz w:val="28"/>
          <w:szCs w:val="28"/>
        </w:rPr>
        <w:t>я обеспечения проведения аварийно-спасательных и других неотложных работ.</w:t>
      </w:r>
    </w:p>
    <w:p w:rsidR="00477125" w:rsidRPr="00477125" w:rsidRDefault="00477125" w:rsidP="00477125">
      <w:pPr>
        <w:tabs>
          <w:tab w:val="left" w:pos="122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1.6.</w:t>
      </w:r>
      <w:r w:rsidRPr="00477125">
        <w:rPr>
          <w:rFonts w:ascii="Times New Roman" w:eastAsia="Times New Roman" w:hAnsi="Times New Roman" w:cs="Times New Roman"/>
          <w:sz w:val="28"/>
          <w:szCs w:val="28"/>
        </w:rPr>
        <w:tab/>
        <w:t>К культурным ценностям, подлежащим эвакуации, относятся: страховой</w:t>
      </w:r>
      <w:r w:rsidR="007B1F96">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фонд</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документов</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библиотечных</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фондов;</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культурные</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ценности</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мирового,</w:t>
      </w:r>
      <w:r w:rsidR="007B1F96">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федерального (общероссийского) значения; электронные информационные ресурсы на жестких носителях; культурные ценности, имеющие исключительное значение для культуры народов Российской Федерации.</w:t>
      </w:r>
    </w:p>
    <w:p w:rsidR="00477125" w:rsidRPr="00477125" w:rsidRDefault="00477125" w:rsidP="00175209">
      <w:pPr>
        <w:numPr>
          <w:ilvl w:val="0"/>
          <w:numId w:val="39"/>
        </w:numPr>
        <w:tabs>
          <w:tab w:val="left" w:pos="1229"/>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Основанием для отнесения к материальным и культурным ценностям, подлежащим эвакуации, является экспертная оценка, проводимая соот</w:t>
      </w:r>
      <w:r w:rsidRPr="00477125">
        <w:rPr>
          <w:rFonts w:ascii="Times New Roman" w:eastAsia="Times New Roman" w:hAnsi="Times New Roman" w:cs="Times New Roman"/>
          <w:sz w:val="28"/>
          <w:szCs w:val="28"/>
        </w:rPr>
        <w:softHyphen/>
        <w:t xml:space="preserve">ветствующими специалистами исполнительных органов </w:t>
      </w:r>
      <w:r w:rsidRPr="00477125">
        <w:rPr>
          <w:rFonts w:ascii="Times New Roman" w:eastAsia="Times New Roman" w:hAnsi="Times New Roman" w:cs="Times New Roman"/>
          <w:sz w:val="28"/>
          <w:szCs w:val="28"/>
        </w:rPr>
        <w:lastRenderedPageBreak/>
        <w:t>государственной власти субъекта Российской Федерации, органов местного самоуправления муници</w:t>
      </w:r>
      <w:r w:rsidRPr="00477125">
        <w:rPr>
          <w:rFonts w:ascii="Times New Roman" w:eastAsia="Times New Roman" w:hAnsi="Times New Roman" w:cs="Times New Roman"/>
          <w:sz w:val="28"/>
          <w:szCs w:val="28"/>
        </w:rPr>
        <w:softHyphen/>
        <w:t>пальных образований, расположенных на территории субъекта Российской Федерации, и организаций.</w:t>
      </w:r>
    </w:p>
    <w:p w:rsidR="00477125" w:rsidRPr="00477125" w:rsidRDefault="00477125" w:rsidP="00175209">
      <w:pPr>
        <w:numPr>
          <w:ilvl w:val="0"/>
          <w:numId w:val="39"/>
        </w:numPr>
        <w:tabs>
          <w:tab w:val="left" w:pos="1229"/>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 зависимости от масштаба и особенностей возникновения возможных опасностей проводится частичная или общая эвакуации.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Общая эвакуация проводится в отношении всех категорий населения за исключением нетранспортабельных больных, обслуживающего их персонала, а также граждан, подлежащих призыву на военную службу по мобилизации.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Частичная эвакуация проводится до начала общей эвакуации без нарушения действующих графиков работы транспорта.</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При частичной эвакуации вывозится нетрудоспособное и не занятое в производстве население (лица, обучающиеся в школах-интернатах и образовательных организациях высшего и профессионального образования, совместно с преподавателями, обслуживающим персоналом и членами их семей, воспитанники организаций для детей-сирот и детей, оставшихся без попечения родителей, ведомственных дошкольных образовательных организаций, пенсионеры, содержащиеся в специализированных организациях социального обслуживания, совместно с обслуживающим персоналом и членами их семей</w:t>
      </w:r>
      <w:proofErr w:type="gramEnd"/>
      <w:r w:rsidRPr="00477125">
        <w:rPr>
          <w:rFonts w:ascii="Times New Roman" w:eastAsia="Times New Roman" w:hAnsi="Times New Roman" w:cs="Times New Roman"/>
          <w:sz w:val="28"/>
          <w:szCs w:val="28"/>
        </w:rPr>
        <w:t>), материальные и культурные ценности, подлежащие первоочередной эвакуации.</w:t>
      </w:r>
    </w:p>
    <w:p w:rsidR="00477125" w:rsidRPr="00477125" w:rsidRDefault="00477125" w:rsidP="00477125">
      <w:pPr>
        <w:tabs>
          <w:tab w:val="left" w:pos="1229"/>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1.9.</w:t>
      </w:r>
      <w:r w:rsidRPr="00477125">
        <w:rPr>
          <w:rFonts w:ascii="Times New Roman" w:eastAsia="Times New Roman" w:hAnsi="Times New Roman" w:cs="Times New Roman"/>
          <w:sz w:val="28"/>
          <w:szCs w:val="28"/>
        </w:rPr>
        <w:tab/>
        <w:t>Эвакуация материальных и культурных ценностей в безопасные районы</w:t>
      </w:r>
      <w:r w:rsidR="007B1F96">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осуществляется транспортными средствами исполнительных органов</w:t>
      </w:r>
      <w:r w:rsidR="007B1F96">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государственной власти субъекта Российской Федерации, органов местного</w:t>
      </w:r>
      <w:r w:rsidR="007B1F96">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самоуправления муниципальных образований, расположенных на территории</w:t>
      </w:r>
      <w:r w:rsidR="007B1F96">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субъекта Российской Федерации, и организаций, в ведении которых находятся</w:t>
      </w:r>
      <w:r w:rsidR="007B1F96">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данные материальные и культурные ценности.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При недостатке или отсутствии необходимых транспортных средств допускается привлечение в соответствии с законодательством Российской Федерации, транспортных средств других исполнительных органов государ</w:t>
      </w:r>
      <w:r w:rsidRPr="00477125">
        <w:rPr>
          <w:rFonts w:ascii="Times New Roman" w:eastAsia="Times New Roman" w:hAnsi="Times New Roman" w:cs="Times New Roman"/>
          <w:sz w:val="28"/>
          <w:szCs w:val="28"/>
        </w:rPr>
        <w:softHyphen/>
        <w:t>ственной власти субъекта Российской Федерации, органов местного самоуправления муниципальных образований, расположенных на территории субъекта Российской Федерации, и организаций, транспортные средства которых не привлекаются для выполнения воинских, других особо важных перевозок по мобилизационным планам, а также для эвакуации населения.</w:t>
      </w:r>
      <w:proofErr w:type="gramEnd"/>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1.10. Работники организаций, продолжающих работу в зонах возможных опасностей, подлежат рассредоточению.</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Рассредоточение </w:t>
      </w:r>
      <w:r w:rsidR="007B1F96">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это комплекс мероприятий по организованному вывозу (выводу) из зон возможных опасностей и размещению в безопасных районах для проживания и отдыха рабочих смен организаций, продолжающих производственную деятельность в этих зонах, не занятых непосредственно в производственной деятельности.</w:t>
      </w:r>
    </w:p>
    <w:p w:rsidR="00477125" w:rsidRDefault="00477125" w:rsidP="00477125">
      <w:pPr>
        <w:spacing w:after="0" w:line="240" w:lineRule="auto"/>
        <w:ind w:firstLine="709"/>
        <w:rPr>
          <w:rFonts w:ascii="Times New Roman" w:eastAsia="Times New Roman" w:hAnsi="Times New Roman" w:cs="Times New Roman"/>
          <w:sz w:val="28"/>
          <w:szCs w:val="28"/>
        </w:rPr>
      </w:pPr>
    </w:p>
    <w:p w:rsidR="007B1F96" w:rsidRPr="00477125" w:rsidRDefault="007B1F96"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lastRenderedPageBreak/>
        <w:t>2. Эвакуационные органы, их структура и задачи</w:t>
      </w:r>
    </w:p>
    <w:p w:rsidR="007B1F96" w:rsidRDefault="007B1F96" w:rsidP="007B1F96">
      <w:pPr>
        <w:tabs>
          <w:tab w:val="left" w:pos="1243"/>
        </w:tabs>
        <w:spacing w:after="0" w:line="240" w:lineRule="auto"/>
        <w:ind w:left="709"/>
        <w:jc w:val="both"/>
        <w:rPr>
          <w:rFonts w:ascii="Times New Roman" w:eastAsia="Times New Roman" w:hAnsi="Times New Roman" w:cs="Times New Roman"/>
          <w:sz w:val="28"/>
          <w:szCs w:val="28"/>
        </w:rPr>
      </w:pPr>
    </w:p>
    <w:p w:rsidR="00477125" w:rsidRPr="00477125" w:rsidRDefault="00477125" w:rsidP="00175209">
      <w:pPr>
        <w:numPr>
          <w:ilvl w:val="0"/>
          <w:numId w:val="46"/>
        </w:numPr>
        <w:tabs>
          <w:tab w:val="left" w:pos="1243"/>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Организацию и осуществление </w:t>
      </w:r>
      <w:proofErr w:type="gramStart"/>
      <w:r w:rsidRPr="00477125">
        <w:rPr>
          <w:rFonts w:ascii="Times New Roman" w:eastAsia="Times New Roman" w:hAnsi="Times New Roman" w:cs="Times New Roman"/>
          <w:sz w:val="28"/>
          <w:szCs w:val="28"/>
        </w:rPr>
        <w:t>контроля за</w:t>
      </w:r>
      <w:proofErr w:type="gramEnd"/>
      <w:r w:rsidRPr="00477125">
        <w:rPr>
          <w:rFonts w:ascii="Times New Roman" w:eastAsia="Times New Roman" w:hAnsi="Times New Roman" w:cs="Times New Roman"/>
          <w:sz w:val="28"/>
          <w:szCs w:val="28"/>
        </w:rPr>
        <w:t xml:space="preserve"> подготовкой и проведением эвакуационных мероприятий, своевременным комплектованием и качественной подготовкой эвакуационных органов осуществляет эвакуационная комиссия при Правительстве субъекта Российской Федерации. Состав и положение об эвакуационной комиссии при Правительстве субъекта Российской Федерации утверждаются постановлением Правительства субъекта Российской Федерации.</w:t>
      </w:r>
    </w:p>
    <w:p w:rsidR="00477125" w:rsidRPr="00477125" w:rsidRDefault="00477125" w:rsidP="00175209">
      <w:pPr>
        <w:numPr>
          <w:ilvl w:val="0"/>
          <w:numId w:val="46"/>
        </w:numPr>
        <w:tabs>
          <w:tab w:val="left" w:pos="1349"/>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Для планирования, подготовки и проведения эвакуации исполни</w:t>
      </w:r>
      <w:r w:rsidRPr="00477125">
        <w:rPr>
          <w:rFonts w:ascii="Times New Roman" w:eastAsia="Times New Roman" w:hAnsi="Times New Roman" w:cs="Times New Roman"/>
          <w:sz w:val="28"/>
          <w:szCs w:val="28"/>
        </w:rPr>
        <w:softHyphen/>
        <w:t>тельными органами государственной власти субъекта Российской Федерации, органами местного самоуправления муниципальных образований, расположенных на территории субъекта Российской Федерации, и организациями заблаговременно создаются эвакуационные органы: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эвакуационные комиссии, организующие эвакуацию населения, ма</w:t>
      </w:r>
      <w:r w:rsidRPr="00477125">
        <w:rPr>
          <w:rFonts w:ascii="Times New Roman" w:eastAsia="Times New Roman" w:hAnsi="Times New Roman" w:cs="Times New Roman"/>
          <w:sz w:val="28"/>
          <w:szCs w:val="28"/>
        </w:rPr>
        <w:softHyphen/>
        <w:t>териальных и культурных ценностей в безопасные районы;</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сборные эвакуационные пункты городские и объектовые; промежуточные пункты эвакуации;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группы управления на маршрутах пешей эвакуации населения;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эвакоприемные комиссии в муниципальных образованиях, осуществляющих приём эвакуируемого и рассредоточиваемого населения, материальных и культурных ценностей;</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приемные эвакуационные пункты;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администрации пунктов посадки (высадки) населения, погрузки (выгрузки) материальных и культурных ценностей на транспорт (с транспорта).</w:t>
      </w:r>
    </w:p>
    <w:p w:rsidR="00477125" w:rsidRPr="00477125" w:rsidRDefault="00477125" w:rsidP="00175209">
      <w:pPr>
        <w:numPr>
          <w:ilvl w:val="0"/>
          <w:numId w:val="47"/>
        </w:numPr>
        <w:tabs>
          <w:tab w:val="left" w:pos="1267"/>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Эвакуационные органы в практической деятельности руководствуются Федеральным законом от 12.02.98 № 28-ФЗ «О гражданской обороне» и иными нормативными правовыми актами Российской Федерации, субъекта Российской Федерации и настоящим Положением.</w:t>
      </w:r>
    </w:p>
    <w:p w:rsidR="00477125" w:rsidRPr="00477125" w:rsidRDefault="00477125" w:rsidP="00175209">
      <w:pPr>
        <w:numPr>
          <w:ilvl w:val="0"/>
          <w:numId w:val="47"/>
        </w:numPr>
        <w:tabs>
          <w:tab w:val="left" w:pos="1267"/>
        </w:tabs>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В состав эвакуационных комиссий назначаются лица из числа ру</w:t>
      </w:r>
      <w:r w:rsidRPr="00477125">
        <w:rPr>
          <w:rFonts w:ascii="Times New Roman" w:eastAsia="Times New Roman" w:hAnsi="Times New Roman" w:cs="Times New Roman"/>
          <w:sz w:val="28"/>
          <w:szCs w:val="28"/>
        </w:rPr>
        <w:softHyphen/>
        <w:t>ководящих работников, соответственно, исполнительных органов государственной власти</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субъекта</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Российской</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Федерации,</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органов</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местного</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самоуправления муниципальных образований субъекта Российской Федерации и организаций, а также работники органов, осуществляющих управление гражданской обороной, транспортных организаций, органов образования, здравоохранения, социального обслуживания, органов внутренних дел, связи, представители военных комиссариатов, кроме граждан, подлежащих призыву на военную службу по мобилизации.</w:t>
      </w:r>
      <w:proofErr w:type="gramEnd"/>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В состав эвакоприемных комиссий назначаются лица из числа руководящего </w:t>
      </w:r>
      <w:proofErr w:type="gramStart"/>
      <w:r w:rsidRPr="00477125">
        <w:rPr>
          <w:rFonts w:ascii="Times New Roman" w:eastAsia="Times New Roman" w:hAnsi="Times New Roman" w:cs="Times New Roman"/>
          <w:sz w:val="28"/>
          <w:szCs w:val="28"/>
        </w:rPr>
        <w:t>состава органов местного самоуправления муниципальных образований субъекта Российской</w:t>
      </w:r>
      <w:proofErr w:type="gramEnd"/>
      <w:r w:rsidRPr="00477125">
        <w:rPr>
          <w:rFonts w:ascii="Times New Roman" w:eastAsia="Times New Roman" w:hAnsi="Times New Roman" w:cs="Times New Roman"/>
          <w:sz w:val="28"/>
          <w:szCs w:val="28"/>
        </w:rPr>
        <w:t xml:space="preserve"> Федерации, работники органов, осуществляющих управление гражданской обороной, транспортных </w:t>
      </w:r>
      <w:r w:rsidRPr="00477125">
        <w:rPr>
          <w:rFonts w:ascii="Times New Roman" w:eastAsia="Times New Roman" w:hAnsi="Times New Roman" w:cs="Times New Roman"/>
          <w:sz w:val="28"/>
          <w:szCs w:val="28"/>
        </w:rPr>
        <w:lastRenderedPageBreak/>
        <w:t>организаций, органов образования, здравоохранения, социального обслуживания, органов внутренних дел, связи, представители военных комиссариатов, кроме граждан, подлежащих призыву на военную службу по мобилизации.</w:t>
      </w:r>
    </w:p>
    <w:p w:rsidR="007B1F96" w:rsidRDefault="00477125" w:rsidP="00477125">
      <w:pPr>
        <w:tabs>
          <w:tab w:val="left" w:pos="1214"/>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2.5.</w:t>
      </w:r>
      <w:r w:rsidRPr="00477125">
        <w:rPr>
          <w:rFonts w:ascii="Times New Roman" w:eastAsia="Times New Roman" w:hAnsi="Times New Roman" w:cs="Times New Roman"/>
          <w:sz w:val="28"/>
          <w:szCs w:val="28"/>
        </w:rPr>
        <w:tab/>
        <w:t>Основными задачами эвакуационных комиссий являются:</w:t>
      </w:r>
    </w:p>
    <w:p w:rsidR="00477125" w:rsidRPr="00477125" w:rsidRDefault="00477125" w:rsidP="00477125">
      <w:pPr>
        <w:tabs>
          <w:tab w:val="left" w:pos="1214"/>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планирование эвакуации на соответствующем уровне;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осуществление </w:t>
      </w:r>
      <w:proofErr w:type="gramStart"/>
      <w:r w:rsidRPr="00477125">
        <w:rPr>
          <w:rFonts w:ascii="Times New Roman" w:eastAsia="Times New Roman" w:hAnsi="Times New Roman" w:cs="Times New Roman"/>
          <w:sz w:val="28"/>
          <w:szCs w:val="28"/>
        </w:rPr>
        <w:t>контроля за</w:t>
      </w:r>
      <w:proofErr w:type="gramEnd"/>
      <w:r w:rsidRPr="00477125">
        <w:rPr>
          <w:rFonts w:ascii="Times New Roman" w:eastAsia="Times New Roman" w:hAnsi="Times New Roman" w:cs="Times New Roman"/>
          <w:sz w:val="28"/>
          <w:szCs w:val="28"/>
        </w:rPr>
        <w:t xml:space="preserve"> планированием эвакуации населения, мате</w:t>
      </w:r>
      <w:r w:rsidRPr="00477125">
        <w:rPr>
          <w:rFonts w:ascii="Times New Roman" w:eastAsia="Times New Roman" w:hAnsi="Times New Roman" w:cs="Times New Roman"/>
          <w:sz w:val="28"/>
          <w:szCs w:val="28"/>
        </w:rPr>
        <w:softHyphen/>
        <w:t>риальных и культурных ценностей в органах и подведомственных организациях;</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организация и контроль подготовки и проведения эвакуационных ме</w:t>
      </w:r>
      <w:r w:rsidRPr="00477125">
        <w:rPr>
          <w:rFonts w:ascii="Times New Roman" w:eastAsia="Times New Roman" w:hAnsi="Times New Roman" w:cs="Times New Roman"/>
          <w:sz w:val="28"/>
          <w:szCs w:val="28"/>
        </w:rPr>
        <w:softHyphen/>
        <w:t>роприятий;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организация и осуществление </w:t>
      </w:r>
      <w:proofErr w:type="gramStart"/>
      <w:r w:rsidRPr="00477125">
        <w:rPr>
          <w:rFonts w:ascii="Times New Roman" w:eastAsia="Times New Roman" w:hAnsi="Times New Roman" w:cs="Times New Roman"/>
          <w:sz w:val="28"/>
          <w:szCs w:val="28"/>
        </w:rPr>
        <w:t>контроля за</w:t>
      </w:r>
      <w:proofErr w:type="gramEnd"/>
      <w:r w:rsidRPr="00477125">
        <w:rPr>
          <w:rFonts w:ascii="Times New Roman" w:eastAsia="Times New Roman" w:hAnsi="Times New Roman" w:cs="Times New Roman"/>
          <w:sz w:val="28"/>
          <w:szCs w:val="28"/>
        </w:rPr>
        <w:t xml:space="preserve"> своевременным комплектованием, качественной подготовкой иных эвакуационных органов;</w:t>
      </w:r>
    </w:p>
    <w:p w:rsidR="00477125" w:rsidRPr="00477125" w:rsidRDefault="00477125" w:rsidP="00477125">
      <w:pPr>
        <w:tabs>
          <w:tab w:val="left" w:pos="121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2.6.</w:t>
      </w:r>
      <w:r w:rsidRPr="00477125">
        <w:rPr>
          <w:rFonts w:ascii="Times New Roman" w:eastAsia="Times New Roman" w:hAnsi="Times New Roman" w:cs="Times New Roman"/>
          <w:sz w:val="28"/>
          <w:szCs w:val="28"/>
        </w:rPr>
        <w:tab/>
        <w:t xml:space="preserve">Сборные эвакуационные пункты (далее </w:t>
      </w:r>
      <w:r w:rsidR="007B1F96">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СЭП) создаются для сбора,</w:t>
      </w:r>
      <w:r w:rsidR="007B1F96">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постановки на учет эвакуируемого населения и организованной отправки его в</w:t>
      </w:r>
      <w:r w:rsidR="007B1F96">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безопасные районы. Располагаются в зданиях общественного назначения вблизи</w:t>
      </w:r>
      <w:r w:rsidR="007B1F96">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пунктов посадки на транспорт и в исходных пунктах маршрутов пешей эвакуации</w:t>
      </w:r>
      <w:r w:rsidR="007B1F96">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населения.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СЭП обеспечивается связью с эвакуационной комиссией муниципального района (городского округа), администрацией пункта посадки, исходного пункта на маршруте пешей эвакуации населения, эвакоприемными комиссиями, расположен</w:t>
      </w:r>
      <w:r w:rsidRPr="00477125">
        <w:rPr>
          <w:rFonts w:ascii="Times New Roman" w:eastAsia="Times New Roman" w:hAnsi="Times New Roman" w:cs="Times New Roman"/>
          <w:sz w:val="28"/>
          <w:szCs w:val="28"/>
        </w:rPr>
        <w:softHyphen/>
        <w:t>ными в безопасных районах, а также автомобильным транспортом. Каждому СЭП присваивается номер.</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К СЭП прикрепляются организации, работники которых с неработающими членами семей, и население, не занятое в производстве, эвакуируются через этот СЭП.</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За СЭП закрепляются:</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ближайшие защитные сооружения гражданской обороны; медицинская организация;</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организации жилищно-коммунального хозяйства.</w:t>
      </w:r>
    </w:p>
    <w:p w:rsidR="00477125" w:rsidRPr="00477125" w:rsidRDefault="00477125" w:rsidP="00477125">
      <w:pPr>
        <w:tabs>
          <w:tab w:val="left" w:pos="1214"/>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2.7.</w:t>
      </w:r>
      <w:r w:rsidRPr="00477125">
        <w:rPr>
          <w:rFonts w:ascii="Times New Roman" w:eastAsia="Times New Roman" w:hAnsi="Times New Roman" w:cs="Times New Roman"/>
          <w:sz w:val="28"/>
          <w:szCs w:val="28"/>
        </w:rPr>
        <w:tab/>
        <w:t>Промежуточные пункты эвакуации создаются в целях:</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кратковременного размещения населения за пределами зон возможных разрушений в ближайших населенных пунктах безопасных районов, располо</w:t>
      </w:r>
      <w:r w:rsidRPr="00477125">
        <w:rPr>
          <w:rFonts w:ascii="Times New Roman" w:eastAsia="Times New Roman" w:hAnsi="Times New Roman" w:cs="Times New Roman"/>
          <w:sz w:val="28"/>
          <w:szCs w:val="28"/>
        </w:rPr>
        <w:softHyphen/>
        <w:t>женных вблизи железнодорожных, автомобильных и водных путей сообщения и оборудованных противорадиационными укрытиями и укрытиями;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перерегистрации населения и проведения при необходимости дози</w:t>
      </w:r>
      <w:r w:rsidRPr="00477125">
        <w:rPr>
          <w:rFonts w:ascii="Times New Roman" w:eastAsia="Times New Roman" w:hAnsi="Times New Roman" w:cs="Times New Roman"/>
          <w:sz w:val="28"/>
          <w:szCs w:val="28"/>
        </w:rPr>
        <w:softHyphen/>
        <w:t>метрического и химического контроля, обмена одежды и обуви или их специ</w:t>
      </w:r>
      <w:r w:rsidRPr="00477125">
        <w:rPr>
          <w:rFonts w:ascii="Times New Roman" w:eastAsia="Times New Roman" w:hAnsi="Times New Roman" w:cs="Times New Roman"/>
          <w:sz w:val="28"/>
          <w:szCs w:val="28"/>
        </w:rPr>
        <w:softHyphen/>
        <w:t>альной обработки, оказания медицинской помощи, санитарной обработки эва</w:t>
      </w:r>
      <w:r w:rsidRPr="00477125">
        <w:rPr>
          <w:rFonts w:ascii="Times New Roman" w:eastAsia="Times New Roman" w:hAnsi="Times New Roman" w:cs="Times New Roman"/>
          <w:sz w:val="28"/>
          <w:szCs w:val="28"/>
        </w:rPr>
        <w:softHyphen/>
        <w:t>куированного населения и последующей организованной отправки его в места постоянного размещения в безопасных районах.</w:t>
      </w:r>
    </w:p>
    <w:p w:rsidR="00477125" w:rsidRPr="00477125" w:rsidRDefault="00477125" w:rsidP="00477125">
      <w:pPr>
        <w:tabs>
          <w:tab w:val="left" w:pos="1229"/>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2.8.</w:t>
      </w:r>
      <w:r w:rsidRPr="00477125">
        <w:rPr>
          <w:rFonts w:ascii="Times New Roman" w:eastAsia="Times New Roman" w:hAnsi="Times New Roman" w:cs="Times New Roman"/>
          <w:sz w:val="28"/>
          <w:szCs w:val="28"/>
        </w:rPr>
        <w:tab/>
        <w:t xml:space="preserve">Группы управления на маршрутах пешей эвакуации населения (далее </w:t>
      </w:r>
      <w:r w:rsidR="007B1F96">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группа управления) возглавляются начальниками маршрутов, которые назначаются</w:t>
      </w:r>
      <w:r w:rsidR="007B1F96">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решениями руководителей соответствующих эвакуационных комиссий и</w:t>
      </w:r>
      <w:r w:rsidR="007B1F96">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осуществляют:</w:t>
      </w:r>
    </w:p>
    <w:p w:rsidR="00D834A3" w:rsidRDefault="00477125" w:rsidP="007B1F96">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организацию и обеспечение движения пеших колонн на маршруте;</w:t>
      </w:r>
    </w:p>
    <w:p w:rsidR="00D834A3" w:rsidRDefault="00477125" w:rsidP="007B1F96">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ведение радиационной, химической и инженерной разведки на маршруте;</w:t>
      </w:r>
    </w:p>
    <w:p w:rsidR="00D834A3" w:rsidRDefault="00477125" w:rsidP="007B1F96">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оказание медицинской помощи в пути следования;</w:t>
      </w:r>
    </w:p>
    <w:p w:rsidR="00477125" w:rsidRPr="00477125" w:rsidRDefault="00477125" w:rsidP="007B1F96">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организацию охраны общественного порядка.</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Группа управления делится на звенья (отделения) связи, учёта прохождения колонн, обеспечения движения, регулирования движения и охраны общественного порядка, медицинской помощи.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Для обслуживания пеших колонн на маршруте пешей эвакуации населения создаются подвижные медицинские бригады.</w:t>
      </w:r>
    </w:p>
    <w:p w:rsidR="00477125" w:rsidRPr="00477125" w:rsidRDefault="00477125" w:rsidP="00477125">
      <w:pPr>
        <w:tabs>
          <w:tab w:val="left" w:pos="1229"/>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2.9.</w:t>
      </w:r>
      <w:r w:rsidRPr="00477125">
        <w:rPr>
          <w:rFonts w:ascii="Times New Roman" w:eastAsia="Times New Roman" w:hAnsi="Times New Roman" w:cs="Times New Roman"/>
          <w:sz w:val="28"/>
          <w:szCs w:val="28"/>
        </w:rPr>
        <w:tab/>
        <w:t>Эвакоприемные комиссии создаются органами местного самоуправления</w:t>
      </w:r>
      <w:r w:rsidR="00D834A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муниципальных районов (городских округов) субъекта Российской Федерации в</w:t>
      </w:r>
      <w:r w:rsidR="00D834A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безопасных районах, на территорию которых планируется эвакуация, в целях:</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планирования и осуществления приёма, размещения и первоочередного жизнеобеспечения эвакуируемого населения;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организации и контроля комплектования, качественной подготовки подведомственных эвакуационных приёмных комиссий;</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организации и контроля обеспечения эвакуации;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учёта и обеспечения хранения материальных и культурных ценностей.</w:t>
      </w:r>
    </w:p>
    <w:p w:rsidR="00477125" w:rsidRPr="00477125" w:rsidRDefault="00477125" w:rsidP="00477125">
      <w:pPr>
        <w:tabs>
          <w:tab w:val="left" w:pos="147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2.10.</w:t>
      </w:r>
      <w:r w:rsidRPr="00477125">
        <w:rPr>
          <w:rFonts w:ascii="Times New Roman" w:eastAsia="Times New Roman" w:hAnsi="Times New Roman" w:cs="Times New Roman"/>
          <w:sz w:val="28"/>
          <w:szCs w:val="28"/>
        </w:rPr>
        <w:tab/>
        <w:t xml:space="preserve">Приемные эвакуационные пункты (далее </w:t>
      </w:r>
      <w:r w:rsidR="00D834A3">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ПЭП) создаются для</w:t>
      </w:r>
      <w:r w:rsidR="00D834A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организации приема и учета прибывающих пеших колонн, эвакуационных</w:t>
      </w:r>
      <w:r w:rsidR="00D834A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эшелонов (поездов, судов), автоколонн с эвакуированным населением,</w:t>
      </w:r>
      <w:r w:rsidR="00D834A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материальными и культурными ценностями и последующей их отправки в места</w:t>
      </w:r>
      <w:r w:rsidR="00D834A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постоянного размещения (хранения) в безопасных районах.</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При необходимости на ПЭП оборудуются укрытия для эвакуированного населения, материальных и культурных ценностей, развертывается медицинский пункт.</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Основные задачи ПЭП:</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встреча прибывающих эвакуационных эшелонов (поездов, судов), автомобильных, пеших колонн и обеспечение высадки эвакуируемого населения совместно с администрацией пункта высадки;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во взаимодействии с автотранспортной службой муниципального района (городского округа) организация отправки эвакуируемого населения в пункты его постоянного размещения автомобильным транспортом и пешим порядком;</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доклады в </w:t>
      </w:r>
      <w:proofErr w:type="spellStart"/>
      <w:r w:rsidRPr="00477125">
        <w:rPr>
          <w:rFonts w:ascii="Times New Roman" w:eastAsia="Times New Roman" w:hAnsi="Times New Roman" w:cs="Times New Roman"/>
          <w:sz w:val="28"/>
          <w:szCs w:val="28"/>
        </w:rPr>
        <w:t>эвакоприемную</w:t>
      </w:r>
      <w:proofErr w:type="spellEnd"/>
      <w:r w:rsidRPr="00477125">
        <w:rPr>
          <w:rFonts w:ascii="Times New Roman" w:eastAsia="Times New Roman" w:hAnsi="Times New Roman" w:cs="Times New Roman"/>
          <w:sz w:val="28"/>
          <w:szCs w:val="28"/>
        </w:rPr>
        <w:t xml:space="preserve"> комиссию, созданную в безопасном районе, о времени прибытия, количестве прибывшего эвакуируемого населения и отправке его в места расселения;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организация оказания медицинской помощи </w:t>
      </w:r>
      <w:proofErr w:type="gramStart"/>
      <w:r w:rsidRPr="00477125">
        <w:rPr>
          <w:rFonts w:ascii="Times New Roman" w:eastAsia="Times New Roman" w:hAnsi="Times New Roman" w:cs="Times New Roman"/>
          <w:sz w:val="28"/>
          <w:szCs w:val="28"/>
        </w:rPr>
        <w:t>заболевшим</w:t>
      </w:r>
      <w:proofErr w:type="gramEnd"/>
      <w:r w:rsidRPr="00477125">
        <w:rPr>
          <w:rFonts w:ascii="Times New Roman" w:eastAsia="Times New Roman" w:hAnsi="Times New Roman" w:cs="Times New Roman"/>
          <w:sz w:val="28"/>
          <w:szCs w:val="28"/>
        </w:rPr>
        <w:t xml:space="preserve"> из числа при</w:t>
      </w:r>
      <w:r w:rsidRPr="00477125">
        <w:rPr>
          <w:rFonts w:ascii="Times New Roman" w:eastAsia="Times New Roman" w:hAnsi="Times New Roman" w:cs="Times New Roman"/>
          <w:sz w:val="28"/>
          <w:szCs w:val="28"/>
        </w:rPr>
        <w:softHyphen/>
        <w:t>бывшего эвакуируемого населения;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обеспечение поддержания общественного порядка в районе пункта высадки и укрытие эвакуируемого населения по сигналам гражданской обороны.</w:t>
      </w:r>
    </w:p>
    <w:p w:rsidR="00477125" w:rsidRPr="00477125" w:rsidRDefault="00477125" w:rsidP="00477125">
      <w:pPr>
        <w:tabs>
          <w:tab w:val="left" w:pos="140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2.11.</w:t>
      </w:r>
      <w:r w:rsidRPr="00477125">
        <w:rPr>
          <w:rFonts w:ascii="Times New Roman" w:eastAsia="Times New Roman" w:hAnsi="Times New Roman" w:cs="Times New Roman"/>
          <w:sz w:val="28"/>
          <w:szCs w:val="28"/>
        </w:rPr>
        <w:tab/>
        <w:t>Администрации пунктов посадки (высадки) формируются из руководителей и представителей соответствующих транспортных организаций и</w:t>
      </w:r>
      <w:r w:rsidR="00D834A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создаются в целях:</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обеспечения своевременной подачи специально оборудованных для перевозки людей транспортных средств к местам посадки (высадки);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организации посадки (высадки) населения на транспортные средства;</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организации погрузки (выгрузки) материальных и культурных ценностей, подлежащих эвакуации;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обеспечения своевременной отправки (прибытия) эвакуационных эшелонов (поездов, судов), автоколонн, их учета и информирования соответствующих эвакуационных комиссий.</w:t>
      </w:r>
    </w:p>
    <w:p w:rsidR="00477125" w:rsidRPr="00477125" w:rsidRDefault="00477125" w:rsidP="00477125">
      <w:pPr>
        <w:tabs>
          <w:tab w:val="left" w:pos="140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2.12.</w:t>
      </w:r>
      <w:r w:rsidRPr="00477125">
        <w:rPr>
          <w:rFonts w:ascii="Times New Roman" w:eastAsia="Times New Roman" w:hAnsi="Times New Roman" w:cs="Times New Roman"/>
          <w:sz w:val="28"/>
          <w:szCs w:val="28"/>
        </w:rPr>
        <w:tab/>
        <w:t>При необходимости, с целью ускорения вывоза населения эвакуация</w:t>
      </w:r>
      <w:r w:rsidR="00D834A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осуществляется без развертывания СЭП силами создаваемых оперативных групп,</w:t>
      </w:r>
      <w:r w:rsidR="00D834A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которые формируются из представителей исполнительных органов</w:t>
      </w:r>
      <w:r w:rsidR="00D834A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государственной власти субъекта Российской Федерации, органов местного сам</w:t>
      </w:r>
      <w:proofErr w:type="gramStart"/>
      <w:r w:rsidRPr="00477125">
        <w:rPr>
          <w:rFonts w:ascii="Times New Roman" w:eastAsia="Times New Roman" w:hAnsi="Times New Roman" w:cs="Times New Roman"/>
          <w:sz w:val="28"/>
          <w:szCs w:val="28"/>
        </w:rPr>
        <w:t>о-</w:t>
      </w:r>
      <w:proofErr w:type="gramEnd"/>
      <w:r w:rsidR="00D834A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управления муниципальных образований субъекта Российской Федерации и</w:t>
      </w:r>
      <w:r w:rsidR="00D834A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соответствующих эвакуационных органов.</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Основные задачи оперативных групп:</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организация оповещения, сбора, учета и посадки эвакуируемого населения на транспортные средства в местах нахождения (по месту жительства, работы);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организация учета и погрузки на транспортные средства материальных и культурных ценностей, подлежащих эвакуации;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организация </w:t>
      </w:r>
      <w:proofErr w:type="gramStart"/>
      <w:r w:rsidRPr="00477125">
        <w:rPr>
          <w:rFonts w:ascii="Times New Roman" w:eastAsia="Times New Roman" w:hAnsi="Times New Roman" w:cs="Times New Roman"/>
          <w:sz w:val="28"/>
          <w:szCs w:val="28"/>
        </w:rPr>
        <w:t>контроля за</w:t>
      </w:r>
      <w:proofErr w:type="gramEnd"/>
      <w:r w:rsidRPr="00477125">
        <w:rPr>
          <w:rFonts w:ascii="Times New Roman" w:eastAsia="Times New Roman" w:hAnsi="Times New Roman" w:cs="Times New Roman"/>
          <w:sz w:val="28"/>
          <w:szCs w:val="28"/>
        </w:rPr>
        <w:t xml:space="preserve"> проведением мероприятий по защите не под</w:t>
      </w:r>
      <w:r w:rsidRPr="00477125">
        <w:rPr>
          <w:rFonts w:ascii="Times New Roman" w:eastAsia="Times New Roman" w:hAnsi="Times New Roman" w:cs="Times New Roman"/>
          <w:sz w:val="28"/>
          <w:szCs w:val="28"/>
        </w:rPr>
        <w:softHyphen/>
        <w:t>лежащих эвакуации культурных ценностей по месту их постоянного хранения;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формирование эвакуационных эшелонов (поездов, судов), автомобильных, пеших колонн и сопровождение их на маршрутах эвакуации;</w:t>
      </w:r>
    </w:p>
    <w:p w:rsidR="00D834A3" w:rsidRDefault="00477125" w:rsidP="00477125">
      <w:pPr>
        <w:spacing w:after="0" w:line="240" w:lineRule="auto"/>
        <w:ind w:firstLine="709"/>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контроль за</w:t>
      </w:r>
      <w:proofErr w:type="gramEnd"/>
      <w:r w:rsidRPr="00477125">
        <w:rPr>
          <w:rFonts w:ascii="Times New Roman" w:eastAsia="Times New Roman" w:hAnsi="Times New Roman" w:cs="Times New Roman"/>
          <w:sz w:val="28"/>
          <w:szCs w:val="28"/>
        </w:rPr>
        <w:t xml:space="preserve"> обеспечением и ходом проведения эвакуации;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информирование вышестоящих эвакуационных органов.</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3. Планирование эвакуационных мероприятий</w:t>
      </w:r>
    </w:p>
    <w:p w:rsidR="00D834A3" w:rsidRDefault="00D834A3" w:rsidP="00D834A3">
      <w:pPr>
        <w:tabs>
          <w:tab w:val="left" w:pos="1344"/>
        </w:tabs>
        <w:spacing w:after="0" w:line="240" w:lineRule="auto"/>
        <w:ind w:left="709"/>
        <w:jc w:val="both"/>
        <w:rPr>
          <w:rFonts w:ascii="Times New Roman" w:eastAsia="Times New Roman" w:hAnsi="Times New Roman" w:cs="Times New Roman"/>
          <w:sz w:val="28"/>
          <w:szCs w:val="28"/>
        </w:rPr>
      </w:pPr>
    </w:p>
    <w:p w:rsidR="00477125" w:rsidRPr="00477125" w:rsidRDefault="00477125" w:rsidP="00175209">
      <w:pPr>
        <w:numPr>
          <w:ilvl w:val="0"/>
          <w:numId w:val="13"/>
        </w:numPr>
        <w:tabs>
          <w:tab w:val="left" w:pos="134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Организация планирования, подготовки и общее руководство про</w:t>
      </w:r>
      <w:r w:rsidRPr="00477125">
        <w:rPr>
          <w:rFonts w:ascii="Times New Roman" w:eastAsia="Times New Roman" w:hAnsi="Times New Roman" w:cs="Times New Roman"/>
          <w:sz w:val="28"/>
          <w:szCs w:val="28"/>
        </w:rPr>
        <w:softHyphen/>
        <w:t>ведением эвакуации, а также подготовка безопасных районов для размещения эвакуированного населения и его жизнеобеспечения, хранения материальных и культурных ценностей в исполнительных органах государственной власти субъекта Российской Федерации, органах местного самоуправления муници</w:t>
      </w:r>
      <w:r w:rsidRPr="00477125">
        <w:rPr>
          <w:rFonts w:ascii="Times New Roman" w:eastAsia="Times New Roman" w:hAnsi="Times New Roman" w:cs="Times New Roman"/>
          <w:sz w:val="28"/>
          <w:szCs w:val="28"/>
        </w:rPr>
        <w:softHyphen/>
        <w:t>пальных образований субъекта Российской Федерации и организациях возлагаются на их руководителей.</w:t>
      </w:r>
    </w:p>
    <w:p w:rsidR="00477125" w:rsidRPr="00477125" w:rsidRDefault="00477125" w:rsidP="00175209">
      <w:pPr>
        <w:numPr>
          <w:ilvl w:val="0"/>
          <w:numId w:val="13"/>
        </w:numPr>
        <w:tabs>
          <w:tab w:val="left" w:pos="134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Эвакуация, рассредоточение работников организаций планируются заблаговременно в мирное время и осуществляются по территориально-производственному принципу, в соответствии с которым:</w:t>
      </w:r>
    </w:p>
    <w:p w:rsidR="00477125" w:rsidRPr="00477125" w:rsidRDefault="00477125" w:rsidP="00BD364F">
      <w:pPr>
        <w:tabs>
          <w:tab w:val="left" w:pos="134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эвакуация работников организаций, переносящих производственную деятельность в безопасные районы, рассредоточение работников </w:t>
      </w:r>
      <w:r w:rsidRPr="00477125">
        <w:rPr>
          <w:rFonts w:ascii="Times New Roman" w:eastAsia="Times New Roman" w:hAnsi="Times New Roman" w:cs="Times New Roman"/>
          <w:sz w:val="28"/>
          <w:szCs w:val="28"/>
        </w:rPr>
        <w:lastRenderedPageBreak/>
        <w:t>организаций, а также эвакуация неработающих членов семей указанных работников организуются и проводятся соответствующими должностными лицами организаций;</w:t>
      </w:r>
    </w:p>
    <w:p w:rsidR="00477125" w:rsidRPr="00477125" w:rsidRDefault="00477125" w:rsidP="00BD364F">
      <w:pPr>
        <w:tabs>
          <w:tab w:val="left" w:pos="134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эвакуация остального нетрудоспособного и не занятого в производстве населения организуется по месту жительства органами местного самоуправления муниципальных образований субъекта Российской Федерации.</w:t>
      </w:r>
    </w:p>
    <w:p w:rsidR="00477125" w:rsidRPr="00477125" w:rsidRDefault="00477125" w:rsidP="00175209">
      <w:pPr>
        <w:numPr>
          <w:ilvl w:val="0"/>
          <w:numId w:val="15"/>
        </w:numPr>
        <w:tabs>
          <w:tab w:val="left" w:pos="1344"/>
          <w:tab w:val="left" w:pos="164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Планирование эвакуационных мероприятий осуществляют эвакуационные и эвакоприемные комиссии при участии структурных подразделений (работников), уполномоченных на решение задач в области гражданской обороны.</w:t>
      </w:r>
    </w:p>
    <w:p w:rsidR="00477125" w:rsidRPr="00477125" w:rsidRDefault="00477125" w:rsidP="00175209">
      <w:pPr>
        <w:numPr>
          <w:ilvl w:val="0"/>
          <w:numId w:val="15"/>
        </w:numPr>
        <w:tabs>
          <w:tab w:val="left" w:pos="1248"/>
          <w:tab w:val="left" w:pos="134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Эвакуация населения планируется и осуществляется комбинированным способом, обеспечивающим в короткие сроки вывоз в безопасные районы эвакуируемого населения всеми видами транспорта независимо от форм собственности, привлекаемого в соответствии с законодательством Российской Федерации, не используемого по мобилизационным планам и в интересах Вооруженных Сил Российской Федерации, с одновременным выводом части населения пешим порядком. Для эвакуации населения может привлекаться личный транспорт граждан на договорной основе.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Численность населения, вывозимого транспортом, определяется эваку</w:t>
      </w:r>
      <w:r w:rsidRPr="00477125">
        <w:rPr>
          <w:rFonts w:ascii="Times New Roman" w:eastAsia="Times New Roman" w:hAnsi="Times New Roman" w:cs="Times New Roman"/>
          <w:sz w:val="28"/>
          <w:szCs w:val="28"/>
        </w:rPr>
        <w:softHyphen/>
        <w:t>ационной комиссией при Правительстве субъекта Российской Федерации, эвакуационными комиссиями муниципальных образований в зависимости от наличия транспорта, состояния дорожной сети, ее пропускной способности и других местных условий.</w:t>
      </w:r>
    </w:p>
    <w:p w:rsidR="00477125" w:rsidRPr="00477125" w:rsidRDefault="00477125" w:rsidP="00175209">
      <w:pPr>
        <w:numPr>
          <w:ilvl w:val="0"/>
          <w:numId w:val="16"/>
        </w:numPr>
        <w:tabs>
          <w:tab w:val="left" w:pos="122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При планировании эвакуации, рассредоточения работников организаций учитываются производственные и мобилизационные планы, а также миграция населения.</w:t>
      </w:r>
    </w:p>
    <w:p w:rsidR="00477125" w:rsidRPr="00477125" w:rsidRDefault="00477125" w:rsidP="00175209">
      <w:pPr>
        <w:numPr>
          <w:ilvl w:val="0"/>
          <w:numId w:val="16"/>
        </w:numPr>
        <w:tabs>
          <w:tab w:val="left" w:pos="1224"/>
          <w:tab w:val="left" w:pos="147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При рассредоточении работники организаций, продолжающих производственную деятельность в военное время, а также неработающие члены их семей размещаются в ближайших к указанным организациям безопасных районах с учетом наличия внутригородских и загородных путей сообщения, а при невозможности совместного размещения - неработающие члены семей работников размещаются в ближайших к ним безопасных районах.</w:t>
      </w:r>
    </w:p>
    <w:p w:rsidR="00477125" w:rsidRPr="00477125" w:rsidRDefault="00477125" w:rsidP="00175209">
      <w:pPr>
        <w:numPr>
          <w:ilvl w:val="0"/>
          <w:numId w:val="16"/>
        </w:numPr>
        <w:tabs>
          <w:tab w:val="left" w:pos="122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 исключительных случаях по решению руководителя исполнительного органа государственной власти субъекта Российской Федерации, органа местного самоуправления муниципального образования субъекта Российской Федерации разрешается размещать рассредоточиваемых работников организаций и население в зонах возможных разрушений вне зон возможных опасностей.</w:t>
      </w:r>
    </w:p>
    <w:p w:rsidR="00477125" w:rsidRPr="00477125" w:rsidRDefault="00477125" w:rsidP="00175209">
      <w:pPr>
        <w:numPr>
          <w:ilvl w:val="0"/>
          <w:numId w:val="16"/>
        </w:numPr>
        <w:tabs>
          <w:tab w:val="left" w:pos="12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Планирование, подготовка и проведение эвакуации осуществляются во взаимодействии с органами военного управления по вопросам:</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использования транспортных коммуникаций и транспортных средств;</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выделения сил и сре</w:t>
      </w:r>
      <w:proofErr w:type="gramStart"/>
      <w:r w:rsidRPr="00477125">
        <w:rPr>
          <w:rFonts w:ascii="Times New Roman" w:eastAsia="Times New Roman" w:hAnsi="Times New Roman" w:cs="Times New Roman"/>
          <w:sz w:val="28"/>
          <w:szCs w:val="28"/>
        </w:rPr>
        <w:t>дств дл</w:t>
      </w:r>
      <w:proofErr w:type="gramEnd"/>
      <w:r w:rsidRPr="00477125">
        <w:rPr>
          <w:rFonts w:ascii="Times New Roman" w:eastAsia="Times New Roman" w:hAnsi="Times New Roman" w:cs="Times New Roman"/>
          <w:sz w:val="28"/>
          <w:szCs w:val="28"/>
        </w:rPr>
        <w:t>я совместного регулирования движения на маршрутах эвакуации, обеспечения охраны общественного порядка и сохранности материальных и культурных ценностей;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обеспечения ведения радиационной, химической, биологической, инженерной и противопожарной разведки;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выделения сил и сре</w:t>
      </w:r>
      <w:proofErr w:type="gramStart"/>
      <w:r w:rsidRPr="00477125">
        <w:rPr>
          <w:rFonts w:ascii="Times New Roman" w:eastAsia="Times New Roman" w:hAnsi="Times New Roman" w:cs="Times New Roman"/>
          <w:sz w:val="28"/>
          <w:szCs w:val="28"/>
        </w:rPr>
        <w:t>дств дл</w:t>
      </w:r>
      <w:proofErr w:type="gramEnd"/>
      <w:r w:rsidRPr="00477125">
        <w:rPr>
          <w:rFonts w:ascii="Times New Roman" w:eastAsia="Times New Roman" w:hAnsi="Times New Roman" w:cs="Times New Roman"/>
          <w:sz w:val="28"/>
          <w:szCs w:val="28"/>
        </w:rPr>
        <w:t>я обеспечения ведения радиационной, химической, биологической, инженерной защиты населения, санитарно-противоэпидемических и лечебно-профилактических мероприятий;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согласования перечней безопасных районов для размещения населения, мест размещения и хранения материальных и культурных ценностей;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возможности использования военных городков и оставляемого войсками имущества (оборудования) для размещения и первоочередного жизнеобеспечения эвакуируемого населения.</w:t>
      </w:r>
    </w:p>
    <w:p w:rsidR="00477125" w:rsidRPr="00477125" w:rsidRDefault="00477125" w:rsidP="00175209">
      <w:pPr>
        <w:numPr>
          <w:ilvl w:val="0"/>
          <w:numId w:val="17"/>
        </w:numPr>
        <w:tabs>
          <w:tab w:val="left" w:pos="1325"/>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Общее время проведения эвакуации должно быть минимальным и планируется с учетом характера причин эвакуации, сроков их возникновения и развития, а также других условий, возникающих в ходе эвакуации. Конкретные сроки эвакуации устанавливаются руководителем гражданской обороны субъекта Российской Федерации (планом эвакуации и рассредоточения населения, материальных и культурных ценностей субъекта Российской Федерации).</w:t>
      </w:r>
    </w:p>
    <w:p w:rsidR="00477125" w:rsidRPr="00477125" w:rsidRDefault="00477125" w:rsidP="00175209">
      <w:pPr>
        <w:numPr>
          <w:ilvl w:val="0"/>
          <w:numId w:val="17"/>
        </w:numPr>
        <w:tabs>
          <w:tab w:val="left" w:pos="605"/>
          <w:tab w:val="left" w:pos="1325"/>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Размещение в безопасных районах осуществляется с учетом удаления от зон возможных опасностей, наличия жилищного фонда, дорожной сети, возможностей обеспечения защиты людей, их производственной деятельности и отдыха, условий для создания группировок сил гражданской обороны, предназначенных для ведения аварийно-спасательных и других неотложных работ в зонах эвакуации.</w:t>
      </w:r>
    </w:p>
    <w:p w:rsidR="00477125" w:rsidRPr="00477125" w:rsidRDefault="00477125" w:rsidP="00BD364F">
      <w:pPr>
        <w:tabs>
          <w:tab w:val="left" w:pos="1325"/>
          <w:tab w:val="left" w:pos="1502"/>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3.11.</w:t>
      </w:r>
      <w:r w:rsidRPr="00477125">
        <w:rPr>
          <w:rFonts w:ascii="Times New Roman" w:eastAsia="Times New Roman" w:hAnsi="Times New Roman" w:cs="Times New Roman"/>
          <w:sz w:val="28"/>
          <w:szCs w:val="28"/>
        </w:rPr>
        <w:tab/>
        <w:t>План эвакуации и рассредоточения населения, материальных и</w:t>
      </w:r>
      <w:r w:rsidR="00BD364F">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 xml:space="preserve">культурных ценностей (далее </w:t>
      </w:r>
      <w:r w:rsidR="00BD364F">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план эвакуации) разрабатывается на карте (плаке) с</w:t>
      </w:r>
      <w:r w:rsidR="00BD364F">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пояснительной запиской.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План приёма, размещения и первоочередного жизнеобеспечения эвакуируемого и рассредоточиваемого населения, материальных и культурных ценностей (далее - план приёма) в безопасных районах оформляется в виде текстового документа с приложениями, являющимися составной неотъемлемой их частью, на карте с пояснительной запиской.</w:t>
      </w:r>
    </w:p>
    <w:p w:rsidR="00477125" w:rsidRPr="00477125" w:rsidRDefault="00477125" w:rsidP="00175209">
      <w:pPr>
        <w:numPr>
          <w:ilvl w:val="0"/>
          <w:numId w:val="18"/>
        </w:numPr>
        <w:tabs>
          <w:tab w:val="left" w:pos="1502"/>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Эвакуационные мероприятия проводятся в определенной планом эвакуации последовательности до полного завершения.</w:t>
      </w:r>
    </w:p>
    <w:p w:rsidR="00477125" w:rsidRPr="00477125" w:rsidRDefault="00477125" w:rsidP="00175209">
      <w:pPr>
        <w:numPr>
          <w:ilvl w:val="0"/>
          <w:numId w:val="18"/>
        </w:numPr>
        <w:tabs>
          <w:tab w:val="left" w:pos="1502"/>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Порядок проведения эвакуации и рассредоточения населения, материальных и культурных ценностей, перечень безопасных районов, сборных эвакуационных пунктов, маршруты эвакуации и основные виды её обеспечения отражены в планах гражданской обороны и защиты населения (планах гражданской обороны) субъекта Российской Федерации, муниципальных образований и организаций,</w:t>
      </w:r>
    </w:p>
    <w:p w:rsidR="00477125" w:rsidRPr="00477125" w:rsidRDefault="00477125" w:rsidP="00175209">
      <w:pPr>
        <w:numPr>
          <w:ilvl w:val="0"/>
          <w:numId w:val="18"/>
        </w:numPr>
        <w:tabs>
          <w:tab w:val="left" w:pos="141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Финансирование мероприятий по подготовке к эвакуации населения, материальных и культурных ценностей осуществляется в соответствии с законодательством Российской Федерации:</w:t>
      </w:r>
    </w:p>
    <w:p w:rsidR="00477125" w:rsidRPr="00477125" w:rsidRDefault="00477125" w:rsidP="00477125">
      <w:pPr>
        <w:tabs>
          <w:tab w:val="left" w:pos="10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а)</w:t>
      </w:r>
      <w:r w:rsidRPr="00477125">
        <w:rPr>
          <w:rFonts w:ascii="Times New Roman" w:eastAsia="Times New Roman" w:hAnsi="Times New Roman" w:cs="Times New Roman"/>
          <w:sz w:val="28"/>
          <w:szCs w:val="28"/>
        </w:rPr>
        <w:tab/>
        <w:t>Правительством субъекта Российской Федерации и входящими в состав</w:t>
      </w:r>
      <w:r w:rsidR="00BD364F">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области муниципальными образованиями - за счет средств бюджета области и</w:t>
      </w:r>
      <w:r w:rsidR="00BD364F">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средств местных бюджетов;</w:t>
      </w:r>
    </w:p>
    <w:p w:rsidR="00477125" w:rsidRPr="00477125" w:rsidRDefault="00477125" w:rsidP="00477125">
      <w:pPr>
        <w:tabs>
          <w:tab w:val="left" w:pos="1027"/>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б)</w:t>
      </w:r>
      <w:r w:rsidRPr="00477125">
        <w:rPr>
          <w:rFonts w:ascii="Times New Roman" w:eastAsia="Times New Roman" w:hAnsi="Times New Roman" w:cs="Times New Roman"/>
          <w:sz w:val="28"/>
          <w:szCs w:val="28"/>
        </w:rPr>
        <w:tab/>
        <w:t>организациями - за счет собственных средств.</w:t>
      </w:r>
    </w:p>
    <w:p w:rsidR="00BD364F" w:rsidRDefault="00BD364F">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Приложение 9</w:t>
      </w:r>
    </w:p>
    <w:p w:rsidR="00BD364F" w:rsidRDefault="00BD364F" w:rsidP="00477125">
      <w:pPr>
        <w:spacing w:after="0" w:line="240" w:lineRule="auto"/>
        <w:ind w:firstLine="709"/>
        <w:jc w:val="center"/>
        <w:rPr>
          <w:rFonts w:ascii="Times New Roman" w:eastAsia="Times New Roman" w:hAnsi="Times New Roman" w:cs="Times New Roman"/>
          <w:b/>
          <w:bCs/>
          <w:sz w:val="28"/>
          <w:szCs w:val="28"/>
        </w:rPr>
      </w:pPr>
    </w:p>
    <w:p w:rsidR="00477125" w:rsidRPr="00BD364F" w:rsidRDefault="00477125" w:rsidP="00BD364F">
      <w:pPr>
        <w:spacing w:after="0" w:line="240" w:lineRule="auto"/>
        <w:jc w:val="center"/>
        <w:rPr>
          <w:rFonts w:ascii="Times New Roman" w:eastAsia="Times New Roman" w:hAnsi="Times New Roman" w:cs="Times New Roman"/>
          <w:sz w:val="28"/>
          <w:szCs w:val="28"/>
        </w:rPr>
      </w:pPr>
      <w:r w:rsidRPr="00BD364F">
        <w:rPr>
          <w:rFonts w:ascii="Times New Roman" w:eastAsia="Times New Roman" w:hAnsi="Times New Roman" w:cs="Times New Roman"/>
          <w:bCs/>
          <w:sz w:val="28"/>
          <w:szCs w:val="28"/>
        </w:rPr>
        <w:t>Проект модельного акта Правительства субъекта Российской Федерации</w:t>
      </w:r>
      <w:r w:rsidR="00BD364F">
        <w:rPr>
          <w:rFonts w:ascii="Times New Roman" w:eastAsia="Times New Roman" w:hAnsi="Times New Roman" w:cs="Times New Roman"/>
          <w:bCs/>
          <w:sz w:val="28"/>
          <w:szCs w:val="28"/>
        </w:rPr>
        <w:br/>
      </w:r>
      <w:r w:rsidRPr="00BD364F">
        <w:rPr>
          <w:rFonts w:ascii="Times New Roman" w:eastAsia="Times New Roman" w:hAnsi="Times New Roman" w:cs="Times New Roman"/>
          <w:bCs/>
          <w:sz w:val="28"/>
          <w:szCs w:val="28"/>
        </w:rPr>
        <w:t>«О создании комиссии по повышению устойчивости функционирования организаций в субъекте Российской Федерации»</w:t>
      </w:r>
    </w:p>
    <w:p w:rsidR="00477125" w:rsidRPr="00477125" w:rsidRDefault="00477125" w:rsidP="00BD364F">
      <w:pPr>
        <w:spacing w:after="0" w:line="240" w:lineRule="auto"/>
        <w:jc w:val="center"/>
        <w:rPr>
          <w:rFonts w:ascii="Times New Roman" w:eastAsia="Times New Roman" w:hAnsi="Times New Roman" w:cs="Times New Roman"/>
          <w:sz w:val="28"/>
          <w:szCs w:val="28"/>
        </w:rPr>
      </w:pPr>
    </w:p>
    <w:p w:rsidR="00477125" w:rsidRPr="00477125" w:rsidRDefault="00477125" w:rsidP="00BD364F">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ПРАВИТЕЛЬСТВО СУБЪЕКТА РОССИЙСКОЙ ФЕДЕРАЦИИ</w:t>
      </w:r>
    </w:p>
    <w:p w:rsidR="00477125" w:rsidRPr="00477125" w:rsidRDefault="00477125" w:rsidP="00BD364F">
      <w:pPr>
        <w:spacing w:after="0" w:line="240" w:lineRule="auto"/>
        <w:jc w:val="center"/>
        <w:rPr>
          <w:rFonts w:ascii="Times New Roman" w:eastAsia="Times New Roman" w:hAnsi="Times New Roman" w:cs="Times New Roman"/>
          <w:sz w:val="28"/>
          <w:szCs w:val="28"/>
        </w:rPr>
      </w:pPr>
    </w:p>
    <w:p w:rsidR="00477125" w:rsidRPr="00477125" w:rsidRDefault="00477125" w:rsidP="00BD364F">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ПОСТАНОВЛЕНИЕ</w:t>
      </w:r>
    </w:p>
    <w:p w:rsidR="00477125" w:rsidRPr="00477125" w:rsidRDefault="00477125" w:rsidP="00BD364F">
      <w:pPr>
        <w:spacing w:after="0" w:line="240" w:lineRule="auto"/>
        <w:jc w:val="center"/>
        <w:rPr>
          <w:rFonts w:ascii="Times New Roman" w:eastAsia="Times New Roman" w:hAnsi="Times New Roman" w:cs="Times New Roman"/>
          <w:sz w:val="28"/>
          <w:szCs w:val="28"/>
        </w:rPr>
      </w:pPr>
    </w:p>
    <w:p w:rsidR="00477125" w:rsidRPr="00477125" w:rsidRDefault="00477125" w:rsidP="00BD364F">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О СОЗДАНИИ КОМИССИИ ПО ПОВЫШЕНИЮ УСТОЙЧИВОСТИ ФУНКЦИОНИРОВАНИЯ ОРГАНИЗАЦИЙ В СУБЪЕКТЕ РОССИЙСКОЙ</w:t>
      </w:r>
      <w:r w:rsidR="00BD364F">
        <w:rPr>
          <w:rFonts w:ascii="Times New Roman" w:eastAsia="Times New Roman" w:hAnsi="Times New Roman" w:cs="Times New Roman"/>
          <w:b/>
          <w:bCs/>
          <w:sz w:val="28"/>
          <w:szCs w:val="28"/>
        </w:rPr>
        <w:t xml:space="preserve"> </w:t>
      </w:r>
      <w:r w:rsidRPr="00477125">
        <w:rPr>
          <w:rFonts w:ascii="Times New Roman" w:eastAsia="Times New Roman" w:hAnsi="Times New Roman" w:cs="Times New Roman"/>
          <w:b/>
          <w:bCs/>
          <w:sz w:val="28"/>
          <w:szCs w:val="28"/>
        </w:rPr>
        <w:t>ФЕДЕРАЦИИ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В соответствии с федеральными законами от 21.12.94 № 68-ФЗ «О защите населения и территорий от чрезвычайных ситуаций природного и техногенного характера», от 12.02.98 № 28-ФЗ «О гражданской обороне», постановлением Правительства Российской Федерации от 26.11.2007 № 804 «Об утверждении Положения о гражданской обороне в Российской Федерации», Законом субъекта Российской Федерации, регулирующим отношения в области гражданской обороны, и в целях обеспечения устойчивости функционирования организаций, необходимых</w:t>
      </w:r>
      <w:proofErr w:type="gramEnd"/>
      <w:r w:rsidRPr="00477125">
        <w:rPr>
          <w:rFonts w:ascii="Times New Roman" w:eastAsia="Times New Roman" w:hAnsi="Times New Roman" w:cs="Times New Roman"/>
          <w:sz w:val="28"/>
          <w:szCs w:val="28"/>
        </w:rPr>
        <w:t xml:space="preserve"> для выживания населения при военных конфликтах или вследствие этих конфликтов, а также при чрезвычайных ситуациях природного и техногенного характера в субъекте Российской Федерации в военное время и в чрезвычайных ситуациях Правительство субъекта Российской Федерации ПОСТАНОВЛЯЕТ:</w:t>
      </w:r>
    </w:p>
    <w:p w:rsidR="00477125" w:rsidRPr="00477125" w:rsidRDefault="00477125" w:rsidP="004B6FC9">
      <w:pPr>
        <w:numPr>
          <w:ilvl w:val="0"/>
          <w:numId w:val="33"/>
        </w:num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Создать комиссию по повышению устойчивости функционирования организаций в военное время и в чрезвычайных ситуациях на территории субъекта Российской Федерации.</w:t>
      </w:r>
    </w:p>
    <w:p w:rsidR="00477125" w:rsidRPr="00477125" w:rsidRDefault="00477125" w:rsidP="004B6FC9">
      <w:pPr>
        <w:numPr>
          <w:ilvl w:val="0"/>
          <w:numId w:val="33"/>
        </w:num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Утвердить прилагаемые:</w:t>
      </w:r>
    </w:p>
    <w:p w:rsidR="00477125" w:rsidRPr="00477125" w:rsidRDefault="00477125" w:rsidP="004B6FC9">
      <w:p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Положение о комиссии по повышению устойчивости функционирования организаций в военное время и в чрезвычайных ситуациях на территории субъекта Российской Федерации;</w:t>
      </w:r>
    </w:p>
    <w:p w:rsidR="00477125" w:rsidRPr="00477125" w:rsidRDefault="00477125" w:rsidP="004B6FC9">
      <w:p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состав комиссии по повышению устойчивости функционирования организаций в военное время и в чрезвычайных ситуациях на территории субъекта Российской Федерации;</w:t>
      </w:r>
    </w:p>
    <w:p w:rsidR="00477125" w:rsidRPr="00477125" w:rsidRDefault="00477125" w:rsidP="004B6FC9">
      <w:pPr>
        <w:tabs>
          <w:tab w:val="left" w:pos="984"/>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3.</w:t>
      </w:r>
      <w:r w:rsidRPr="00477125">
        <w:rPr>
          <w:rFonts w:ascii="Times New Roman" w:eastAsia="Times New Roman" w:hAnsi="Times New Roman" w:cs="Times New Roman"/>
          <w:sz w:val="28"/>
          <w:szCs w:val="28"/>
        </w:rPr>
        <w:tab/>
        <w:t>Рекомендовать главам муниципальных образований субъекта Российской</w:t>
      </w:r>
      <w:r w:rsidR="008C35B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Федерации, руководителям организаций субъекта Российской Федерации создать</w:t>
      </w:r>
      <w:r w:rsidR="008C35B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соответствующие комиссии по повышению устойчивости функционирования</w:t>
      </w:r>
      <w:r w:rsidR="008C35B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организаций в военное время и в чрезвычайных ситуациях.</w:t>
      </w:r>
    </w:p>
    <w:p w:rsidR="00477125" w:rsidRPr="00477125" w:rsidRDefault="00477125" w:rsidP="004B6FC9">
      <w:pPr>
        <w:numPr>
          <w:ilvl w:val="0"/>
          <w:numId w:val="25"/>
        </w:numPr>
        <w:tabs>
          <w:tab w:val="left" w:pos="1134"/>
          <w:tab w:val="left" w:pos="1205"/>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Рекомендовать Главному управлению МЧС России по субъекту Российской Федерации обеспечивать организационно-методическое руководство планированием мероприятий по повышению устойчивости </w:t>
      </w:r>
      <w:r w:rsidRPr="00477125">
        <w:rPr>
          <w:rFonts w:ascii="Times New Roman" w:eastAsia="Times New Roman" w:hAnsi="Times New Roman" w:cs="Times New Roman"/>
          <w:sz w:val="28"/>
          <w:szCs w:val="28"/>
        </w:rPr>
        <w:lastRenderedPageBreak/>
        <w:t>функционирования организаций в военное время и в чрезвычайных ситуациях межмуниципального и регионального характера.</w:t>
      </w:r>
    </w:p>
    <w:p w:rsidR="00477125" w:rsidRPr="00477125" w:rsidRDefault="00477125" w:rsidP="004B6FC9">
      <w:pPr>
        <w:numPr>
          <w:ilvl w:val="0"/>
          <w:numId w:val="25"/>
        </w:numPr>
        <w:tabs>
          <w:tab w:val="left" w:pos="1134"/>
          <w:tab w:val="left" w:pos="1205"/>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Агентству связи и массовых коммуникаций субъекта Российской Федерации опубликовать настоящее постановление в средствах массовой информации.</w:t>
      </w:r>
    </w:p>
    <w:p w:rsidR="00477125" w:rsidRPr="00477125" w:rsidRDefault="00477125" w:rsidP="004B6FC9">
      <w:pPr>
        <w:numPr>
          <w:ilvl w:val="0"/>
          <w:numId w:val="25"/>
        </w:numPr>
        <w:tabs>
          <w:tab w:val="left" w:pos="1134"/>
          <w:tab w:val="left" w:pos="1205"/>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Постановление вступает в силу со дня его официального опубликования.</w:t>
      </w:r>
    </w:p>
    <w:p w:rsidR="00477125" w:rsidRDefault="00477125" w:rsidP="00477125">
      <w:pPr>
        <w:spacing w:after="0" w:line="240" w:lineRule="auto"/>
        <w:ind w:firstLine="709"/>
        <w:jc w:val="right"/>
        <w:rPr>
          <w:rFonts w:ascii="Times New Roman" w:eastAsia="Times New Roman" w:hAnsi="Times New Roman" w:cs="Times New Roman"/>
          <w:sz w:val="28"/>
          <w:szCs w:val="28"/>
        </w:rPr>
      </w:pPr>
    </w:p>
    <w:p w:rsidR="008C35B3" w:rsidRPr="00477125" w:rsidRDefault="008C35B3" w:rsidP="00477125">
      <w:pPr>
        <w:spacing w:after="0" w:line="240" w:lineRule="auto"/>
        <w:ind w:firstLine="709"/>
        <w:jc w:val="right"/>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Глава администрации</w:t>
      </w:r>
      <w:r w:rsidR="008C35B3">
        <w:rPr>
          <w:rFonts w:ascii="Times New Roman" w:eastAsia="Times New Roman" w:hAnsi="Times New Roman" w:cs="Times New Roman"/>
          <w:sz w:val="28"/>
          <w:szCs w:val="28"/>
        </w:rPr>
        <w:br/>
      </w:r>
      <w:r w:rsidRPr="00477125">
        <w:rPr>
          <w:rFonts w:ascii="Times New Roman" w:eastAsia="Times New Roman" w:hAnsi="Times New Roman" w:cs="Times New Roman"/>
          <w:sz w:val="28"/>
          <w:szCs w:val="28"/>
        </w:rPr>
        <w:t>субъекта Российской Федерации</w:t>
      </w:r>
    </w:p>
    <w:p w:rsidR="008C35B3" w:rsidRDefault="008C35B3">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477125" w:rsidRPr="00477125" w:rsidRDefault="00477125" w:rsidP="008C35B3">
      <w:pPr>
        <w:spacing w:after="0" w:line="240" w:lineRule="auto"/>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Утверждено</w:t>
      </w:r>
      <w:r w:rsidR="008C35B3">
        <w:rPr>
          <w:rFonts w:ascii="Times New Roman" w:eastAsia="Times New Roman" w:hAnsi="Times New Roman" w:cs="Times New Roman"/>
          <w:sz w:val="28"/>
          <w:szCs w:val="28"/>
        </w:rPr>
        <w:br/>
      </w:r>
      <w:r w:rsidRPr="00477125">
        <w:rPr>
          <w:rFonts w:ascii="Times New Roman" w:eastAsia="Times New Roman" w:hAnsi="Times New Roman" w:cs="Times New Roman"/>
          <w:sz w:val="28"/>
          <w:szCs w:val="28"/>
        </w:rPr>
        <w:t>постановлением</w:t>
      </w:r>
      <w:r w:rsidR="008C35B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Правительства</w:t>
      </w:r>
      <w:r w:rsidR="008C35B3">
        <w:rPr>
          <w:rFonts w:ascii="Times New Roman" w:eastAsia="Times New Roman" w:hAnsi="Times New Roman" w:cs="Times New Roman"/>
          <w:sz w:val="28"/>
          <w:szCs w:val="28"/>
        </w:rPr>
        <w:br/>
      </w:r>
      <w:r w:rsidRPr="00477125">
        <w:rPr>
          <w:rFonts w:ascii="Times New Roman" w:eastAsia="Times New Roman" w:hAnsi="Times New Roman" w:cs="Times New Roman"/>
          <w:sz w:val="28"/>
          <w:szCs w:val="28"/>
        </w:rPr>
        <w:t>субъекта</w:t>
      </w:r>
      <w:r w:rsidR="008C35B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Российской Федерации</w:t>
      </w:r>
    </w:p>
    <w:p w:rsidR="00477125" w:rsidRPr="00477125" w:rsidRDefault="00477125" w:rsidP="00477125">
      <w:pPr>
        <w:spacing w:after="0" w:line="240" w:lineRule="auto"/>
        <w:ind w:firstLine="709"/>
        <w:jc w:val="center"/>
        <w:rPr>
          <w:rFonts w:ascii="Times New Roman" w:eastAsia="Times New Roman" w:hAnsi="Times New Roman" w:cs="Times New Roman"/>
          <w:sz w:val="28"/>
          <w:szCs w:val="28"/>
        </w:rPr>
      </w:pPr>
    </w:p>
    <w:p w:rsidR="00477125" w:rsidRPr="00477125" w:rsidRDefault="00477125" w:rsidP="008C35B3">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ПОЛОЖЕНИЕ О КОМИССИИ ПО ПОВЫШЕНИЮ УСТОЙЧИВОСТИ ФУНКЦИОНИРОВАНИЯ ОРГАНИЗАЦИЙ В ВОЕННОЕ ВРЕМЯ И В ЧРЕЗВЫЧАЙНЫХ СИТУАЦИЯХ НА ТЕРРИТОРИИ СУБЪЕКТА</w:t>
      </w:r>
      <w:r w:rsidR="008C35B3">
        <w:rPr>
          <w:rFonts w:ascii="Times New Roman" w:eastAsia="Times New Roman" w:hAnsi="Times New Roman" w:cs="Times New Roman"/>
          <w:b/>
          <w:bCs/>
          <w:sz w:val="28"/>
          <w:szCs w:val="28"/>
        </w:rPr>
        <w:t xml:space="preserve"> </w:t>
      </w:r>
      <w:r w:rsidRPr="00477125">
        <w:rPr>
          <w:rFonts w:ascii="Times New Roman" w:eastAsia="Times New Roman" w:hAnsi="Times New Roman" w:cs="Times New Roman"/>
          <w:b/>
          <w:bCs/>
          <w:sz w:val="28"/>
          <w:szCs w:val="28"/>
        </w:rPr>
        <w:t>РОССИЙСКОЙ ФЕДЕРАЦИИ</w:t>
      </w:r>
    </w:p>
    <w:p w:rsidR="00477125" w:rsidRPr="00477125" w:rsidRDefault="00477125" w:rsidP="008C35B3">
      <w:pPr>
        <w:spacing w:after="0" w:line="240" w:lineRule="auto"/>
        <w:jc w:val="center"/>
        <w:rPr>
          <w:rFonts w:ascii="Times New Roman" w:eastAsia="Times New Roman" w:hAnsi="Times New Roman" w:cs="Times New Roman"/>
          <w:sz w:val="28"/>
          <w:szCs w:val="28"/>
        </w:rPr>
      </w:pP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1. Общие положения</w:t>
      </w:r>
    </w:p>
    <w:p w:rsidR="008C35B3" w:rsidRDefault="008C35B3" w:rsidP="008C35B3">
      <w:pPr>
        <w:tabs>
          <w:tab w:val="left" w:pos="1358"/>
        </w:tabs>
        <w:spacing w:after="0" w:line="240" w:lineRule="auto"/>
        <w:ind w:left="709"/>
        <w:jc w:val="both"/>
        <w:rPr>
          <w:rFonts w:ascii="Times New Roman" w:eastAsia="Times New Roman" w:hAnsi="Times New Roman" w:cs="Times New Roman"/>
          <w:sz w:val="28"/>
          <w:szCs w:val="28"/>
        </w:rPr>
      </w:pPr>
    </w:p>
    <w:p w:rsidR="00477125" w:rsidRPr="00477125" w:rsidRDefault="00477125" w:rsidP="00175209">
      <w:pPr>
        <w:numPr>
          <w:ilvl w:val="0"/>
          <w:numId w:val="43"/>
        </w:numPr>
        <w:tabs>
          <w:tab w:val="left" w:pos="135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Настоящее Положение о комиссии по повышению устойчивости функционирования организаций в военное время и в чрезвычайных ситуациях на территории субъекта Российской Федерации (далее - Положение) определяет статус и порядок деятельности комиссии по повышению устойчивости функционирования организаций в военное время и в чрезвычайных ситуациях на территории субъекта Российской Федерации (далее - комиссия).</w:t>
      </w:r>
    </w:p>
    <w:p w:rsidR="00477125" w:rsidRPr="00477125" w:rsidRDefault="00477125" w:rsidP="00175209">
      <w:pPr>
        <w:numPr>
          <w:ilvl w:val="0"/>
          <w:numId w:val="43"/>
        </w:numPr>
        <w:tabs>
          <w:tab w:val="left" w:pos="1234"/>
          <w:tab w:val="left" w:pos="135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Комиссия создается в целях решения задач, связанных с повышением устойчивости функционирования организаций субъекта Российской Федерации (далее - организаций), необходимых для выживания населения при военных конфликтах или вследствие этих конфликтов, а также при чрезвычайных ситуациях природного и техногенного характера.</w:t>
      </w:r>
    </w:p>
    <w:p w:rsidR="00477125" w:rsidRPr="00477125" w:rsidRDefault="00477125" w:rsidP="00175209">
      <w:pPr>
        <w:numPr>
          <w:ilvl w:val="0"/>
          <w:numId w:val="43"/>
        </w:numPr>
        <w:tabs>
          <w:tab w:val="left" w:pos="1234"/>
          <w:tab w:val="left" w:pos="135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Комиссия является постоянно действующим координационным органом при Правительстве субъекта Российской Федерации, обеспечивающим планирование</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координацию</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выполнения</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мероприятий</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по</w:t>
      </w:r>
      <w:r>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повышению устойчивости функционирования организаций в военное время и в чрезвычайных ситуациях.</w:t>
      </w:r>
    </w:p>
    <w:p w:rsidR="00477125" w:rsidRPr="00477125" w:rsidRDefault="00477125" w:rsidP="00175209">
      <w:pPr>
        <w:numPr>
          <w:ilvl w:val="0"/>
          <w:numId w:val="45"/>
        </w:numPr>
        <w:tabs>
          <w:tab w:val="left" w:pos="1358"/>
          <w:tab w:val="left" w:pos="1421"/>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 своей деятельности комиссия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Уставом субъекта Российской Федерации, законами субъекта Российской Федерации, постановлениями и распоряжениями Главы администрации субъекта Российской Федерации и Правительства субъекта Российской Федерации, а также настоящим Положением.</w:t>
      </w:r>
    </w:p>
    <w:p w:rsidR="00477125" w:rsidRPr="00477125" w:rsidRDefault="00477125" w:rsidP="00175209">
      <w:pPr>
        <w:numPr>
          <w:ilvl w:val="0"/>
          <w:numId w:val="45"/>
        </w:numPr>
        <w:tabs>
          <w:tab w:val="left" w:pos="1325"/>
          <w:tab w:val="left" w:pos="135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Комиссия формируется из представителей исполнительных органов государственной власти субъекта Российской Федерации, территориальных органов федеральных органов исполнительной власти и организаций.</w:t>
      </w:r>
    </w:p>
    <w:p w:rsidR="00477125" w:rsidRPr="00477125" w:rsidRDefault="00477125" w:rsidP="00175209">
      <w:pPr>
        <w:numPr>
          <w:ilvl w:val="0"/>
          <w:numId w:val="45"/>
        </w:numPr>
        <w:tabs>
          <w:tab w:val="left" w:pos="1325"/>
          <w:tab w:val="left" w:pos="135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 составе комиссии действуют следующие рабочие группы по повышению устойчивости функционирования:</w:t>
      </w:r>
    </w:p>
    <w:p w:rsidR="008C35B3"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топливно-энергетического комплекса и промышленного производства;</w:t>
      </w:r>
    </w:p>
    <w:p w:rsidR="008C35B3"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жилищно-коммунального хозяйства;</w:t>
      </w:r>
    </w:p>
    <w:p w:rsidR="008C35B3"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транспортной системы;</w:t>
      </w:r>
    </w:p>
    <w:p w:rsidR="008C35B3"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агропромышленного комплекса;</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социальной сферы;</w:t>
      </w:r>
    </w:p>
    <w:p w:rsidR="008C35B3"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систем управления, связи и оповещения.</w:t>
      </w:r>
    </w:p>
    <w:p w:rsidR="008C35B3" w:rsidRDefault="008C35B3"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2. Задачи комиссии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Основной задачей комиссии является организация планирования и координация выполнения мероприятий по повышению устойчивости функционирования организаций в мирное и военное время, направленных </w:t>
      </w:r>
      <w:proofErr w:type="gramStart"/>
      <w:r w:rsidRPr="00477125">
        <w:rPr>
          <w:rFonts w:ascii="Times New Roman" w:eastAsia="Times New Roman" w:hAnsi="Times New Roman" w:cs="Times New Roman"/>
          <w:sz w:val="28"/>
          <w:szCs w:val="28"/>
        </w:rPr>
        <w:t>на</w:t>
      </w:r>
      <w:proofErr w:type="gramEnd"/>
      <w:r w:rsidRPr="00477125">
        <w:rPr>
          <w:rFonts w:ascii="Times New Roman" w:eastAsia="Times New Roman" w:hAnsi="Times New Roman" w:cs="Times New Roman"/>
          <w:sz w:val="28"/>
          <w:szCs w:val="28"/>
        </w:rPr>
        <w:t>:</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рациональное размещение производственных мощностей на территории субъекта Российской Федерации;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предотвращение и минимизацию рисков возникновения крупных производственных аварий и катастроф на территории субъекта Российской Федерации;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снижение возможных потерь и разрушений в случае возникновения чрезвычайных ситуаций, а также в результате воздействия современных средств поражения и вторичных поражающих факторов;</w:t>
      </w:r>
    </w:p>
    <w:p w:rsid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создание условий для быстрого восстановления производства и обеспечения жизнедеятельности населения субъекта Российской Федерации, нарушенных при военных конфликтах или вследствие этих конфликтов, а также при чрезвычайных ситуациях природного и техногенного характера.</w:t>
      </w:r>
    </w:p>
    <w:p w:rsidR="008C35B3" w:rsidRPr="00477125" w:rsidRDefault="008C35B3"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3. Функции комиссии</w:t>
      </w:r>
    </w:p>
    <w:p w:rsidR="00477125" w:rsidRPr="00477125" w:rsidRDefault="00477125" w:rsidP="00175920">
      <w:pPr>
        <w:tabs>
          <w:tab w:val="left" w:pos="1276"/>
        </w:tabs>
        <w:spacing w:after="0" w:line="240" w:lineRule="auto"/>
        <w:ind w:firstLine="709"/>
        <w:jc w:val="both"/>
        <w:rPr>
          <w:rFonts w:ascii="Times New Roman" w:eastAsia="Times New Roman" w:hAnsi="Times New Roman" w:cs="Times New Roman"/>
          <w:sz w:val="28"/>
          <w:szCs w:val="28"/>
        </w:rPr>
      </w:pPr>
    </w:p>
    <w:p w:rsidR="008C35B3" w:rsidRDefault="00477125" w:rsidP="00175920">
      <w:pPr>
        <w:tabs>
          <w:tab w:val="left" w:pos="1214"/>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3.1.</w:t>
      </w:r>
      <w:r w:rsidRPr="00477125">
        <w:rPr>
          <w:rFonts w:ascii="Times New Roman" w:eastAsia="Times New Roman" w:hAnsi="Times New Roman" w:cs="Times New Roman"/>
          <w:sz w:val="28"/>
          <w:szCs w:val="28"/>
        </w:rPr>
        <w:tab/>
        <w:t>Комиссия в соответствии с возложенными на нее задачами осуществляет:</w:t>
      </w:r>
    </w:p>
    <w:p w:rsidR="00477125" w:rsidRPr="00477125" w:rsidRDefault="00477125" w:rsidP="00175920">
      <w:pPr>
        <w:tabs>
          <w:tab w:val="left" w:pos="1214"/>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планирование и координацию разработки и проведения мероприятий по</w:t>
      </w:r>
      <w:r w:rsidR="008C35B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повышению устойчивости функционирования организаций в условиях военного времени и в чрезвычайных ситуациях;</w:t>
      </w:r>
    </w:p>
    <w:p w:rsidR="00477125" w:rsidRPr="00477125" w:rsidRDefault="00477125" w:rsidP="00175920">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рассмотрение разработанных исполнительными органами государственной власти субъекта Российской Федерации мероприятий по повышению устойчивости функционирования организаций;</w:t>
      </w:r>
    </w:p>
    <w:p w:rsidR="00477125" w:rsidRPr="00477125" w:rsidRDefault="00477125" w:rsidP="00175920">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рассмотрение исследовательских работ по вопросам повышения устойчивости функционирования организаций;</w:t>
      </w:r>
    </w:p>
    <w:p w:rsidR="00477125" w:rsidRPr="00477125" w:rsidRDefault="00477125" w:rsidP="00175920">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оценку реализации организациями мероприятий по повышению устойчивости их функционирования в военное время и чрезвычайных ситуациях;</w:t>
      </w:r>
    </w:p>
    <w:p w:rsidR="00477125" w:rsidRPr="00477125" w:rsidRDefault="00477125" w:rsidP="00175920">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разработку предложений, направленных на повышение устойчивости функционирования организаций, защиту персонала организаций и населения в условиях военного времени и чрезвычайных ситуаций, и представление их в Правительство субъекта Российской Федерации;</w:t>
      </w:r>
    </w:p>
    <w:p w:rsidR="00477125" w:rsidRPr="00477125" w:rsidRDefault="00477125" w:rsidP="00175920">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взаимодействие с комиссиями по повышению устойчивости функционирования организаций, создаваемых органами местного самоуправления муниципальных образований субъекта Российской Федерации и организациями субъекта Российской Федерации;</w:t>
      </w:r>
    </w:p>
    <w:p w:rsidR="00477125" w:rsidRPr="00477125" w:rsidRDefault="00477125" w:rsidP="00175920">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 xml:space="preserve">анализ выполнения в исполнительных органах государственной власти субъекта Российской Федерации и органах местного </w:t>
      </w:r>
      <w:proofErr w:type="gramStart"/>
      <w:r w:rsidRPr="00477125">
        <w:rPr>
          <w:rFonts w:ascii="Times New Roman" w:eastAsia="Times New Roman" w:hAnsi="Times New Roman" w:cs="Times New Roman"/>
          <w:sz w:val="28"/>
          <w:szCs w:val="28"/>
        </w:rPr>
        <w:t>самоуправления муниципальных образований субъекта Российской Федерации мероприятий</w:t>
      </w:r>
      <w:proofErr w:type="gramEnd"/>
      <w:r w:rsidRPr="00477125">
        <w:rPr>
          <w:rFonts w:ascii="Times New Roman" w:eastAsia="Times New Roman" w:hAnsi="Times New Roman" w:cs="Times New Roman"/>
          <w:sz w:val="28"/>
          <w:szCs w:val="28"/>
        </w:rPr>
        <w:t xml:space="preserve"> по повышению устойчивости функционирования организаций, в том числе путем заслушивания должностных лиц и руководителей, представителей соответствующих комиссий по повышению устойчивости функционирования;</w:t>
      </w:r>
    </w:p>
    <w:p w:rsidR="00477125" w:rsidRPr="00477125" w:rsidRDefault="00477125" w:rsidP="00175920">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участие в сборах, учениях и тренировках и других плановых мероприятиях.</w:t>
      </w:r>
    </w:p>
    <w:p w:rsidR="00477125" w:rsidRPr="00477125" w:rsidRDefault="00477125" w:rsidP="00175920">
      <w:pPr>
        <w:tabs>
          <w:tab w:val="left" w:pos="1276"/>
          <w:tab w:val="left" w:pos="1339"/>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3.2.</w:t>
      </w:r>
      <w:r w:rsidRPr="00477125">
        <w:rPr>
          <w:rFonts w:ascii="Times New Roman" w:eastAsia="Times New Roman" w:hAnsi="Times New Roman" w:cs="Times New Roman"/>
          <w:sz w:val="28"/>
          <w:szCs w:val="28"/>
        </w:rPr>
        <w:tab/>
        <w:t>В области повышения устойчивости функционирования топливно-энергетического комплекса, промышленного производства:</w:t>
      </w:r>
    </w:p>
    <w:p w:rsidR="00477125" w:rsidRPr="00477125" w:rsidRDefault="00477125" w:rsidP="00175920">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определение степени устойчивости элементов и систем электро- и теплоснабжения, водо- и топливоснабжения в чрезвычайных ситуациях и в условиях военного времени;</w:t>
      </w:r>
    </w:p>
    <w:p w:rsidR="00477125" w:rsidRPr="00477125" w:rsidRDefault="00477125" w:rsidP="00175920">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анализ возможности работы организаций от автономных источников энергоснабжения на территории субъекта Российской Федерации;</w:t>
      </w:r>
    </w:p>
    <w:p w:rsidR="00477125" w:rsidRPr="00477125" w:rsidRDefault="00477125" w:rsidP="00175920">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оценка эффективности выполнения мероприятий по повышению устойчивости функционирования промышленных предприятий;</w:t>
      </w:r>
    </w:p>
    <w:p w:rsidR="00477125" w:rsidRPr="00477125" w:rsidRDefault="00477125" w:rsidP="00175920">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оценка степени возможного разрушения основных производственных фондов и потерь производственных мощностей предприятий;</w:t>
      </w:r>
    </w:p>
    <w:p w:rsidR="00477125" w:rsidRPr="00477125" w:rsidRDefault="00477125" w:rsidP="00175920">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подготовка предложений по повышению устойчивости функционирования топливно-энергетического комплекса, промышленного производства на территории субъекта Российской Федерации.</w:t>
      </w:r>
    </w:p>
    <w:p w:rsidR="00477125" w:rsidRPr="00477125" w:rsidRDefault="00477125" w:rsidP="00175920">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3.3.</w:t>
      </w:r>
      <w:r w:rsidRPr="00477125">
        <w:rPr>
          <w:rFonts w:ascii="Times New Roman" w:eastAsia="Times New Roman" w:hAnsi="Times New Roman" w:cs="Times New Roman"/>
          <w:sz w:val="28"/>
          <w:szCs w:val="28"/>
        </w:rPr>
        <w:tab/>
        <w:t>В области повышения устойчивости функционирования жилищно-коммунального хозяйства:</w:t>
      </w:r>
    </w:p>
    <w:p w:rsidR="00477125" w:rsidRPr="00477125" w:rsidRDefault="00477125" w:rsidP="00175920">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анализ эффективности выполнения мероприятий по повышению устойчивости функционирования жилищно-коммунального хозяйства;</w:t>
      </w:r>
    </w:p>
    <w:p w:rsidR="00477125" w:rsidRPr="00477125" w:rsidRDefault="00477125" w:rsidP="00175920">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подготовка предложений по повышению устойчивости функционирования жилищно-коммунального хозяйства на территории субъекта Российской Федерации.</w:t>
      </w:r>
    </w:p>
    <w:p w:rsidR="00477125" w:rsidRPr="00477125" w:rsidRDefault="00477125" w:rsidP="00175920">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3.4.</w:t>
      </w:r>
      <w:r w:rsidRPr="00477125">
        <w:rPr>
          <w:rFonts w:ascii="Times New Roman" w:eastAsia="Times New Roman" w:hAnsi="Times New Roman" w:cs="Times New Roman"/>
          <w:sz w:val="28"/>
          <w:szCs w:val="28"/>
        </w:rPr>
        <w:tab/>
        <w:t>В области повышения устойчивости функционирования транспортной</w:t>
      </w:r>
      <w:r w:rsidR="008C35B3">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системы:</w:t>
      </w:r>
    </w:p>
    <w:p w:rsidR="00477125" w:rsidRPr="00477125" w:rsidRDefault="00477125" w:rsidP="00175920">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анализ эффективности выполнения мероприятий по повышению устойчивости функционирования транспортной системы;</w:t>
      </w:r>
    </w:p>
    <w:p w:rsidR="00477125" w:rsidRPr="00477125" w:rsidRDefault="00477125" w:rsidP="00175920">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определение возможных потерь транспортных средств и разрушений транспортных коммуникаций и сооружений на них;</w:t>
      </w:r>
    </w:p>
    <w:p w:rsidR="00477125" w:rsidRPr="00477125" w:rsidRDefault="00477125" w:rsidP="00175920">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подготовка предложений по повышению устойчивости функционирования транспортной системы на территории субъекта Российской Федерации.</w:t>
      </w:r>
    </w:p>
    <w:p w:rsidR="00477125" w:rsidRPr="00477125" w:rsidRDefault="00477125" w:rsidP="00175920">
      <w:pPr>
        <w:tabs>
          <w:tab w:val="left" w:pos="1276"/>
          <w:tab w:val="left" w:pos="16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3.5.</w:t>
      </w:r>
      <w:r w:rsidRPr="00477125">
        <w:rPr>
          <w:rFonts w:ascii="Times New Roman" w:eastAsia="Times New Roman" w:hAnsi="Times New Roman" w:cs="Times New Roman"/>
          <w:sz w:val="28"/>
          <w:szCs w:val="28"/>
        </w:rPr>
        <w:tab/>
        <w:t>В области повышения устойчивости функционирования</w:t>
      </w:r>
      <w:r w:rsidRPr="00477125">
        <w:rPr>
          <w:rFonts w:ascii="Times New Roman" w:eastAsia="Times New Roman" w:hAnsi="Times New Roman" w:cs="Times New Roman"/>
          <w:sz w:val="28"/>
          <w:szCs w:val="28"/>
        </w:rPr>
        <w:br/>
        <w:t>агропромышленного комплекса:</w:t>
      </w:r>
    </w:p>
    <w:p w:rsidR="00477125" w:rsidRPr="00477125" w:rsidRDefault="00477125" w:rsidP="00175920">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анализ эффективности выполнения мероприятий по снижению ущерба в животноводстве, растениеводстве и производстве продуктов питания и пищевого сырья;</w:t>
      </w:r>
    </w:p>
    <w:p w:rsidR="00477125" w:rsidRPr="00477125" w:rsidRDefault="00477125" w:rsidP="00175920">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определение степени потерь мощностей агропромышленного комплекса, снижения объема производства продукции и предоставления услуг населению;</w:t>
      </w:r>
    </w:p>
    <w:p w:rsidR="00477125" w:rsidRPr="00477125" w:rsidRDefault="00477125" w:rsidP="00175920">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подготовка предложений по повышению устойчивости функционирования агропромышленного комплекса на территории субъекта Российской Федерации.</w:t>
      </w:r>
    </w:p>
    <w:p w:rsidR="00477125" w:rsidRPr="00477125" w:rsidRDefault="00477125" w:rsidP="00175920">
      <w:pPr>
        <w:tabs>
          <w:tab w:val="left" w:pos="1276"/>
          <w:tab w:val="left" w:pos="131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3.6.</w:t>
      </w:r>
      <w:r w:rsidRPr="00477125">
        <w:rPr>
          <w:rFonts w:ascii="Times New Roman" w:eastAsia="Times New Roman" w:hAnsi="Times New Roman" w:cs="Times New Roman"/>
          <w:sz w:val="28"/>
          <w:szCs w:val="28"/>
        </w:rPr>
        <w:tab/>
        <w:t>В области повышения устойчивости функционирования социальной</w:t>
      </w:r>
      <w:r w:rsidR="00175920">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сферы:</w:t>
      </w:r>
    </w:p>
    <w:p w:rsidR="00477125" w:rsidRPr="00477125" w:rsidRDefault="00477125" w:rsidP="00175920">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анализ эффективности выполнения мероприятий по повышению устойчивости функционирования социальной сферы;</w:t>
      </w:r>
    </w:p>
    <w:p w:rsidR="00477125" w:rsidRPr="00477125" w:rsidRDefault="00477125" w:rsidP="00175920">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подготовка предложений по повышению устойчивости функционирования социальной сферы на территории субъекта Российской Федерации.</w:t>
      </w:r>
    </w:p>
    <w:p w:rsidR="00477125" w:rsidRPr="00477125" w:rsidRDefault="00477125" w:rsidP="00175920">
      <w:pPr>
        <w:tabs>
          <w:tab w:val="left" w:pos="1276"/>
          <w:tab w:val="left" w:pos="131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3.7.</w:t>
      </w:r>
      <w:r w:rsidRPr="00477125">
        <w:rPr>
          <w:rFonts w:ascii="Times New Roman" w:eastAsia="Times New Roman" w:hAnsi="Times New Roman" w:cs="Times New Roman"/>
          <w:sz w:val="28"/>
          <w:szCs w:val="28"/>
        </w:rPr>
        <w:tab/>
        <w:t>В области повышения устойчивости систем управления, связи и</w:t>
      </w:r>
      <w:r w:rsidR="00175920">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оповещения:</w:t>
      </w:r>
    </w:p>
    <w:p w:rsidR="00477125" w:rsidRPr="00477125" w:rsidRDefault="00477125" w:rsidP="00175920">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анализ эффективности выполнения мероприятий по повышению устойчивости систем управления, связи и оповещения, в том числе способности дублирующих органов управления обеспечить непрерывное управление организациями при нарушении связи с основными органами управления;</w:t>
      </w:r>
    </w:p>
    <w:p w:rsidR="00477125" w:rsidRPr="00477125" w:rsidRDefault="00477125" w:rsidP="00175920">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анализ </w:t>
      </w:r>
      <w:proofErr w:type="gramStart"/>
      <w:r w:rsidRPr="00477125">
        <w:rPr>
          <w:rFonts w:ascii="Times New Roman" w:eastAsia="Times New Roman" w:hAnsi="Times New Roman" w:cs="Times New Roman"/>
          <w:sz w:val="28"/>
          <w:szCs w:val="28"/>
        </w:rPr>
        <w:t>готовности системы оповещения руководящего состава органов управления всех уровней</w:t>
      </w:r>
      <w:proofErr w:type="gramEnd"/>
      <w:r w:rsidRPr="00477125">
        <w:rPr>
          <w:rFonts w:ascii="Times New Roman" w:eastAsia="Times New Roman" w:hAnsi="Times New Roman" w:cs="Times New Roman"/>
          <w:sz w:val="28"/>
          <w:szCs w:val="28"/>
        </w:rPr>
        <w:t xml:space="preserve"> и населения субъекта Российской Федерации;</w:t>
      </w:r>
    </w:p>
    <w:p w:rsidR="00477125" w:rsidRPr="00477125" w:rsidRDefault="00477125" w:rsidP="00175920">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подготовка предложений по повышению устойчивости систем управления, связи и оповещения субъекта Российской Федерации.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tabs>
          <w:tab w:val="left" w:pos="1013"/>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4.</w:t>
      </w:r>
      <w:r w:rsidRPr="00477125">
        <w:rPr>
          <w:rFonts w:ascii="Times New Roman" w:eastAsia="Times New Roman" w:hAnsi="Times New Roman" w:cs="Times New Roman"/>
          <w:sz w:val="28"/>
          <w:szCs w:val="28"/>
        </w:rPr>
        <w:tab/>
      </w:r>
      <w:r w:rsidRPr="00477125">
        <w:rPr>
          <w:rFonts w:ascii="Times New Roman" w:eastAsia="Times New Roman" w:hAnsi="Times New Roman" w:cs="Times New Roman"/>
          <w:b/>
          <w:bCs/>
          <w:sz w:val="28"/>
          <w:szCs w:val="28"/>
        </w:rPr>
        <w:t>Организация работы комиссии</w:t>
      </w:r>
    </w:p>
    <w:p w:rsidR="00175920" w:rsidRDefault="00175920" w:rsidP="00175920">
      <w:pPr>
        <w:tabs>
          <w:tab w:val="left" w:pos="1267"/>
        </w:tabs>
        <w:spacing w:after="0" w:line="240" w:lineRule="auto"/>
        <w:ind w:left="709"/>
        <w:jc w:val="both"/>
        <w:rPr>
          <w:rFonts w:ascii="Times New Roman" w:eastAsia="Times New Roman" w:hAnsi="Times New Roman" w:cs="Times New Roman"/>
          <w:sz w:val="28"/>
          <w:szCs w:val="28"/>
        </w:rPr>
      </w:pPr>
    </w:p>
    <w:p w:rsidR="00477125" w:rsidRPr="00477125" w:rsidRDefault="00477125" w:rsidP="00175209">
      <w:pPr>
        <w:numPr>
          <w:ilvl w:val="0"/>
          <w:numId w:val="35"/>
        </w:numPr>
        <w:tabs>
          <w:tab w:val="left" w:pos="1267"/>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Заседания комиссии проводятся в соответствии с планом работы комиссии (не реже одного раза в год), утверждаемым председателем комиссии. Секретарь комиссии ведет протокол заседания комиссии, в котором фиксирует ее решения и результаты голосования. Протокол заседания комиссии подписывается председателем и секретарем комиссии.</w:t>
      </w:r>
    </w:p>
    <w:p w:rsidR="00477125" w:rsidRPr="00477125" w:rsidRDefault="00477125" w:rsidP="00175209">
      <w:pPr>
        <w:numPr>
          <w:ilvl w:val="0"/>
          <w:numId w:val="35"/>
        </w:numPr>
        <w:tabs>
          <w:tab w:val="left" w:pos="1267"/>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Заседание комиссии является правомочным, если на нем присутствует более половины от списочного состава членов комиссии.</w:t>
      </w:r>
    </w:p>
    <w:p w:rsidR="00477125" w:rsidRPr="00477125" w:rsidRDefault="00477125" w:rsidP="00175209">
      <w:pPr>
        <w:numPr>
          <w:ilvl w:val="0"/>
          <w:numId w:val="35"/>
        </w:numPr>
        <w:tabs>
          <w:tab w:val="left" w:pos="1267"/>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Решения комиссии считаются принятыми, если за них проголосовало более половины из числа присутствующих на заседании членов комиссии. В случае равенства голосов решающим является голос председательствующего на заседании.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4.3. Организационно-техническое обеспечение деятельности комиссии возлагается на службу по обеспечению </w:t>
      </w:r>
      <w:proofErr w:type="gramStart"/>
      <w:r w:rsidRPr="00477125">
        <w:rPr>
          <w:rFonts w:ascii="Times New Roman" w:eastAsia="Times New Roman" w:hAnsi="Times New Roman" w:cs="Times New Roman"/>
          <w:sz w:val="28"/>
          <w:szCs w:val="28"/>
        </w:rPr>
        <w:t>безопасности жизнедеятельности населения субъекта Российской Федерации</w:t>
      </w:r>
      <w:proofErr w:type="gramEnd"/>
      <w:r w:rsidRPr="00477125">
        <w:rPr>
          <w:rFonts w:ascii="Times New Roman" w:eastAsia="Times New Roman" w:hAnsi="Times New Roman" w:cs="Times New Roman"/>
          <w:sz w:val="28"/>
          <w:szCs w:val="28"/>
        </w:rPr>
        <w:t>.</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tabs>
          <w:tab w:val="left" w:pos="1013"/>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5.</w:t>
      </w:r>
      <w:r w:rsidRPr="00477125">
        <w:rPr>
          <w:rFonts w:ascii="Times New Roman" w:eastAsia="Times New Roman" w:hAnsi="Times New Roman" w:cs="Times New Roman"/>
          <w:sz w:val="28"/>
          <w:szCs w:val="28"/>
        </w:rPr>
        <w:tab/>
      </w:r>
      <w:r w:rsidRPr="00477125">
        <w:rPr>
          <w:rFonts w:ascii="Times New Roman" w:eastAsia="Times New Roman" w:hAnsi="Times New Roman" w:cs="Times New Roman"/>
          <w:b/>
          <w:bCs/>
          <w:sz w:val="28"/>
          <w:szCs w:val="28"/>
        </w:rPr>
        <w:t>Организация работы рабочих групп комиссии</w:t>
      </w:r>
    </w:p>
    <w:p w:rsidR="00175920" w:rsidRDefault="00175920" w:rsidP="00175920">
      <w:pPr>
        <w:tabs>
          <w:tab w:val="left" w:pos="1258"/>
        </w:tabs>
        <w:spacing w:after="0" w:line="240" w:lineRule="auto"/>
        <w:ind w:left="709"/>
        <w:jc w:val="both"/>
        <w:rPr>
          <w:rFonts w:ascii="Times New Roman" w:eastAsia="Times New Roman" w:hAnsi="Times New Roman" w:cs="Times New Roman"/>
          <w:sz w:val="28"/>
          <w:szCs w:val="28"/>
        </w:rPr>
      </w:pPr>
    </w:p>
    <w:p w:rsidR="00477125" w:rsidRPr="00477125" w:rsidRDefault="00477125" w:rsidP="00175209">
      <w:pPr>
        <w:numPr>
          <w:ilvl w:val="0"/>
          <w:numId w:val="49"/>
        </w:numPr>
        <w:tabs>
          <w:tab w:val="left" w:pos="125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Рабочая группа комиссии формируется на представительной основе в составе руководителя рабочей группы и членов рабочей группы.</w:t>
      </w:r>
    </w:p>
    <w:p w:rsidR="00477125" w:rsidRPr="00477125" w:rsidRDefault="00477125" w:rsidP="00175209">
      <w:pPr>
        <w:numPr>
          <w:ilvl w:val="0"/>
          <w:numId w:val="49"/>
        </w:numPr>
        <w:tabs>
          <w:tab w:val="left" w:pos="125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Секретарь рабочей группы назначается руководителем рабочей группы из числа членов рабочей группы.</w:t>
      </w:r>
    </w:p>
    <w:p w:rsidR="00477125" w:rsidRPr="00477125" w:rsidRDefault="00477125" w:rsidP="00175209">
      <w:pPr>
        <w:numPr>
          <w:ilvl w:val="0"/>
          <w:numId w:val="49"/>
        </w:numPr>
        <w:tabs>
          <w:tab w:val="left" w:pos="125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Членами рабочей группы могут быть представители исполнительных органов государственной власти субъекта Российской Федерации, территориальных органов федеральных органов исполнительной власти (по согласованию), а также представители иных органов государственной власти и местного самоуправления, организаций, общественных объединений (по согласованию).</w:t>
      </w:r>
    </w:p>
    <w:p w:rsidR="00477125" w:rsidRPr="00477125" w:rsidRDefault="00477125" w:rsidP="00175209">
      <w:pPr>
        <w:numPr>
          <w:ilvl w:val="0"/>
          <w:numId w:val="49"/>
        </w:numPr>
        <w:tabs>
          <w:tab w:val="left" w:pos="1258"/>
          <w:tab w:val="left" w:pos="145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Порядок и планы работы рабочих групп утверждаются их руководителями в соответствии с планом работы комиссии.</w:t>
      </w:r>
    </w:p>
    <w:p w:rsidR="00175920" w:rsidRDefault="00175920" w:rsidP="00477125">
      <w:pPr>
        <w:spacing w:after="0" w:line="240" w:lineRule="auto"/>
        <w:ind w:firstLine="709"/>
        <w:rPr>
          <w:rFonts w:ascii="Times New Roman" w:eastAsia="Times New Roman" w:hAnsi="Times New Roman" w:cs="Times New Roman"/>
          <w:b/>
          <w:bCs/>
          <w:sz w:val="28"/>
          <w:szCs w:val="28"/>
        </w:rPr>
      </w:pP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6. Права и обязанности членов комиссии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tabs>
          <w:tab w:val="left" w:pos="1205"/>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6.1.</w:t>
      </w:r>
      <w:r w:rsidRPr="00477125">
        <w:rPr>
          <w:rFonts w:ascii="Times New Roman" w:eastAsia="Times New Roman" w:hAnsi="Times New Roman" w:cs="Times New Roman"/>
          <w:sz w:val="28"/>
          <w:szCs w:val="28"/>
        </w:rPr>
        <w:tab/>
        <w:t>Комиссия имеет право:</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запрашивать от исполнительных органов государственной власти субъекта Российской Федерации, органов местного самоуправления муниципальных образований субъекта Российской Федерации и организаций необходимые данные для реализации возложенных на комиссию задач и функций;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привлекать в установленном порядке к участию в рассмотрении </w:t>
      </w:r>
      <w:proofErr w:type="gramStart"/>
      <w:r w:rsidRPr="00477125">
        <w:rPr>
          <w:rFonts w:ascii="Times New Roman" w:eastAsia="Times New Roman" w:hAnsi="Times New Roman" w:cs="Times New Roman"/>
          <w:sz w:val="28"/>
          <w:szCs w:val="28"/>
        </w:rPr>
        <w:t>вопросов повышения устойчивости функционирования организаций представителей исполнительных органов государственной власти субъекта Российской</w:t>
      </w:r>
      <w:proofErr w:type="gramEnd"/>
      <w:r w:rsidRPr="00477125">
        <w:rPr>
          <w:rFonts w:ascii="Times New Roman" w:eastAsia="Times New Roman" w:hAnsi="Times New Roman" w:cs="Times New Roman"/>
          <w:sz w:val="28"/>
          <w:szCs w:val="28"/>
        </w:rPr>
        <w:t xml:space="preserve"> Федерации, специалистов заинтересованных научно-исследовательских и иных учреждений, организаций и общественных объединений;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инициировать разработку и проведение исследований в области повышения устойчивости функционирования организаций и рассматривать целесообразность практического осуществления мероприятий, разработанных по результатам проведенных исследований;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принимать участие в проведении исследований в области повышения устойчивости функционирования организаций;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заслушивать руководителей и должностных лиц исполнительных органов государственной власти субъекта Российской Федерации, органов местного самоуправления муниципальных образований субъекта Российской Федерации и организаций субъекта Российской Федерации по вопросам повышения устойчивости функционирования организаций, проводить заседания комиссии с приглашением председателей комиссий по повышению </w:t>
      </w:r>
      <w:proofErr w:type="gramStart"/>
      <w:r w:rsidRPr="00477125">
        <w:rPr>
          <w:rFonts w:ascii="Times New Roman" w:eastAsia="Times New Roman" w:hAnsi="Times New Roman" w:cs="Times New Roman"/>
          <w:sz w:val="28"/>
          <w:szCs w:val="28"/>
        </w:rPr>
        <w:t>устойчивости функционирования муниципальных образований субъекта Российской Федерации</w:t>
      </w:r>
      <w:proofErr w:type="gramEnd"/>
      <w:r w:rsidRPr="00477125">
        <w:rPr>
          <w:rFonts w:ascii="Times New Roman" w:eastAsia="Times New Roman" w:hAnsi="Times New Roman" w:cs="Times New Roman"/>
          <w:sz w:val="28"/>
          <w:szCs w:val="28"/>
        </w:rPr>
        <w:t xml:space="preserve"> и организаций.</w:t>
      </w:r>
    </w:p>
    <w:p w:rsidR="00477125" w:rsidRPr="00477125" w:rsidRDefault="00477125" w:rsidP="00477125">
      <w:pPr>
        <w:tabs>
          <w:tab w:val="left" w:pos="1195"/>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6.2.</w:t>
      </w:r>
      <w:r w:rsidRPr="00477125">
        <w:rPr>
          <w:rFonts w:ascii="Times New Roman" w:eastAsia="Times New Roman" w:hAnsi="Times New Roman" w:cs="Times New Roman"/>
          <w:sz w:val="28"/>
          <w:szCs w:val="28"/>
        </w:rPr>
        <w:tab/>
        <w:t>Председатель комиссии отвечает за организацию работы комиссии и</w:t>
      </w:r>
      <w:r w:rsidR="00175920">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выполнение задач, возложенных на комиссию.</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Председатель комиссии обязан:</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проводить плановые и внеплановые заседания комиссии;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lastRenderedPageBreak/>
        <w:t>организовывать подготовку предложений по повышению устойчивости функционирования организаций в условиях военного времени и в чрезвычайных ситуациях для включения их в установленном законодательством Российской Федерации порядке в проекты планов экономического развития и план гражданской обороны и защиты населения субъекта Российской Федерации;</w:t>
      </w:r>
      <w:proofErr w:type="gramEnd"/>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координировать работу комиссий по повышению устойчивости функционирования организаций в военное время и в чрезвычайных ситуациях, создаваемых органами местного самоуправления муниципальных образований субъекта Российской Федерации и организациями субъекта Российской Федерации;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планировать и организовывать подготовку членов комиссии в области гражданской обороны.</w:t>
      </w:r>
    </w:p>
    <w:p w:rsidR="00477125" w:rsidRPr="00477125" w:rsidRDefault="00477125" w:rsidP="00175920">
      <w:pPr>
        <w:tabs>
          <w:tab w:val="left" w:pos="121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6.3.</w:t>
      </w:r>
      <w:r w:rsidRPr="00477125">
        <w:rPr>
          <w:rFonts w:ascii="Times New Roman" w:eastAsia="Times New Roman" w:hAnsi="Times New Roman" w:cs="Times New Roman"/>
          <w:sz w:val="28"/>
          <w:szCs w:val="28"/>
        </w:rPr>
        <w:tab/>
        <w:t>Секретарь комиссии обязан:</w:t>
      </w:r>
    </w:p>
    <w:p w:rsidR="00477125" w:rsidRPr="00477125" w:rsidRDefault="00477125" w:rsidP="00175920">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разрабатывать и организовывать согласование плана работы комиссии на очередной год;</w:t>
      </w:r>
    </w:p>
    <w:p w:rsidR="00477125" w:rsidRPr="00477125" w:rsidRDefault="00477125" w:rsidP="00175920">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организовывать проведение заседания комиссии;</w:t>
      </w:r>
    </w:p>
    <w:p w:rsidR="00477125" w:rsidRPr="00477125" w:rsidRDefault="00477125" w:rsidP="00175920">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оповещать членов комиссии и лиц, приглашенных на ее заседание о дате, времени и месте проведения заседания комиссии с указанием повестки дня заседания;</w:t>
      </w:r>
    </w:p>
    <w:p w:rsidR="00477125" w:rsidRPr="00477125" w:rsidRDefault="00477125" w:rsidP="00175920">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проводить тренировки по оповещению и сбору членов комиссии;</w:t>
      </w:r>
    </w:p>
    <w:p w:rsidR="00477125" w:rsidRPr="00477125" w:rsidRDefault="00477125" w:rsidP="00175920">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вести протоколы заседаний и оформлять решения по их итогам;</w:t>
      </w:r>
    </w:p>
    <w:p w:rsidR="00477125" w:rsidRPr="00477125" w:rsidRDefault="00477125" w:rsidP="00175920">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организовывать доведение решений комиссии до исполнителей и контролировать их исполнение;</w:t>
      </w:r>
    </w:p>
    <w:p w:rsidR="00477125" w:rsidRPr="00477125" w:rsidRDefault="00477125" w:rsidP="00175920">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выполнять отдельные поручения председателя комиссии и его заместителя;</w:t>
      </w:r>
    </w:p>
    <w:p w:rsidR="00477125" w:rsidRPr="00477125" w:rsidRDefault="00477125" w:rsidP="00175920">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взаимодействовать со средствами массовой информации по вопросам деятельности комиссии.</w:t>
      </w:r>
    </w:p>
    <w:p w:rsidR="00477125" w:rsidRPr="00477125" w:rsidRDefault="00477125" w:rsidP="00175920">
      <w:pPr>
        <w:tabs>
          <w:tab w:val="left" w:pos="121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6.4.</w:t>
      </w:r>
      <w:r w:rsidRPr="00477125">
        <w:rPr>
          <w:rFonts w:ascii="Times New Roman" w:eastAsia="Times New Roman" w:hAnsi="Times New Roman" w:cs="Times New Roman"/>
          <w:sz w:val="28"/>
          <w:szCs w:val="28"/>
        </w:rPr>
        <w:tab/>
        <w:t>Председатель рабочей группы обязан:</w:t>
      </w:r>
    </w:p>
    <w:p w:rsidR="00477125" w:rsidRPr="00477125" w:rsidRDefault="00477125" w:rsidP="00175920">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координировать работу рабочей группы в соответствии с возложенными на нее задачами и функциями;</w:t>
      </w:r>
    </w:p>
    <w:p w:rsidR="00477125" w:rsidRPr="00477125" w:rsidRDefault="00477125" w:rsidP="00175920">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принимать участие в разработке плана комиссии на год;</w:t>
      </w:r>
    </w:p>
    <w:p w:rsidR="00477125" w:rsidRPr="00477125" w:rsidRDefault="00477125" w:rsidP="00175920">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выполнять отдельные поручения председателя комиссии и его заместителя;</w:t>
      </w:r>
    </w:p>
    <w:p w:rsidR="00477125" w:rsidRPr="00477125" w:rsidRDefault="00477125" w:rsidP="00175920">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организовывать проведение анализа эффективности выполнения мероприятий по повышению функционирования организаций в </w:t>
      </w:r>
      <w:proofErr w:type="gramStart"/>
      <w:r w:rsidRPr="00477125">
        <w:rPr>
          <w:rFonts w:ascii="Times New Roman" w:eastAsia="Times New Roman" w:hAnsi="Times New Roman" w:cs="Times New Roman"/>
          <w:sz w:val="28"/>
          <w:szCs w:val="28"/>
        </w:rPr>
        <w:t>пределах</w:t>
      </w:r>
      <w:proofErr w:type="gramEnd"/>
      <w:r w:rsidRPr="00477125">
        <w:rPr>
          <w:rFonts w:ascii="Times New Roman" w:eastAsia="Times New Roman" w:hAnsi="Times New Roman" w:cs="Times New Roman"/>
          <w:sz w:val="28"/>
          <w:szCs w:val="28"/>
        </w:rPr>
        <w:t xml:space="preserve"> возложенных на рабочую группу задач и функций;</w:t>
      </w:r>
    </w:p>
    <w:p w:rsidR="00477125" w:rsidRPr="00477125" w:rsidRDefault="00477125" w:rsidP="00175920">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организовывать подготовку предложений по дальнейшему повышению устойчивости функционирования организаций в пределах, возложенных на рабочую группу задач и функций.</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7. Заключительные положения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Реорганизация и упразднение комиссии осуществляются постановлением Правительства субъекта Российской Федерации в </w:t>
      </w:r>
      <w:r w:rsidRPr="00477125">
        <w:rPr>
          <w:rFonts w:ascii="Times New Roman" w:eastAsia="Times New Roman" w:hAnsi="Times New Roman" w:cs="Times New Roman"/>
          <w:sz w:val="28"/>
          <w:szCs w:val="28"/>
        </w:rPr>
        <w:lastRenderedPageBreak/>
        <w:t>соответствии с законодательством Российской Федерации и субъекта Российской Федерации.</w:t>
      </w:r>
    </w:p>
    <w:p w:rsidR="00477125" w:rsidRPr="00477125" w:rsidRDefault="00477125" w:rsidP="00477125">
      <w:pPr>
        <w:spacing w:after="0" w:line="240" w:lineRule="auto"/>
        <w:ind w:firstLine="709"/>
        <w:rPr>
          <w:rFonts w:ascii="Times New Roman" w:eastAsia="Times New Roman" w:hAnsi="Times New Roman" w:cs="Times New Roman"/>
          <w:sz w:val="28"/>
          <w:szCs w:val="28"/>
        </w:rPr>
        <w:sectPr w:rsidR="00477125" w:rsidRPr="00477125" w:rsidSect="00477125">
          <w:type w:val="nextColumn"/>
          <w:pgSz w:w="11905" w:h="16837"/>
          <w:pgMar w:top="1134" w:right="851" w:bottom="1134" w:left="1701" w:header="720" w:footer="720" w:gutter="0"/>
          <w:cols w:space="720"/>
        </w:sectPr>
      </w:pPr>
    </w:p>
    <w:p w:rsidR="00477125" w:rsidRPr="00477125" w:rsidRDefault="00477125" w:rsidP="00175920">
      <w:pPr>
        <w:spacing w:after="0" w:line="240" w:lineRule="auto"/>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Утверждено</w:t>
      </w:r>
      <w:r w:rsidR="00175920">
        <w:rPr>
          <w:rFonts w:ascii="Times New Roman" w:eastAsia="Times New Roman" w:hAnsi="Times New Roman" w:cs="Times New Roman"/>
          <w:sz w:val="28"/>
          <w:szCs w:val="28"/>
        </w:rPr>
        <w:br/>
      </w:r>
      <w:r w:rsidRPr="00477125">
        <w:rPr>
          <w:rFonts w:ascii="Times New Roman" w:eastAsia="Times New Roman" w:hAnsi="Times New Roman" w:cs="Times New Roman"/>
          <w:sz w:val="28"/>
          <w:szCs w:val="28"/>
        </w:rPr>
        <w:t>постановлением Правительства</w:t>
      </w:r>
      <w:r w:rsidR="00175920">
        <w:rPr>
          <w:rFonts w:ascii="Times New Roman" w:eastAsia="Times New Roman" w:hAnsi="Times New Roman" w:cs="Times New Roman"/>
          <w:sz w:val="28"/>
          <w:szCs w:val="28"/>
        </w:rPr>
        <w:br/>
      </w:r>
      <w:r w:rsidRPr="00477125">
        <w:rPr>
          <w:rFonts w:ascii="Times New Roman" w:eastAsia="Times New Roman" w:hAnsi="Times New Roman" w:cs="Times New Roman"/>
          <w:sz w:val="28"/>
          <w:szCs w:val="28"/>
        </w:rPr>
        <w:t>субъекта Российской Федерации</w:t>
      </w:r>
    </w:p>
    <w:p w:rsidR="00477125" w:rsidRPr="00477125" w:rsidRDefault="00477125" w:rsidP="00175920">
      <w:pPr>
        <w:spacing w:after="0" w:line="240" w:lineRule="auto"/>
        <w:jc w:val="center"/>
        <w:rPr>
          <w:rFonts w:ascii="Times New Roman" w:eastAsia="Times New Roman" w:hAnsi="Times New Roman" w:cs="Times New Roman"/>
          <w:sz w:val="28"/>
          <w:szCs w:val="28"/>
        </w:rPr>
      </w:pPr>
    </w:p>
    <w:p w:rsidR="00477125" w:rsidRPr="00477125" w:rsidRDefault="00477125" w:rsidP="00175920">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Состав комиссии</w:t>
      </w:r>
    </w:p>
    <w:p w:rsidR="00477125" w:rsidRPr="00477125" w:rsidRDefault="00477125" w:rsidP="00175920">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по повышению устойчивости функционирования организаций в военное время и в чрезвычайных ситуациях на территории субъекта Российской</w:t>
      </w:r>
      <w:r w:rsidR="00175920">
        <w:rPr>
          <w:rFonts w:ascii="Times New Roman" w:eastAsia="Times New Roman" w:hAnsi="Times New Roman" w:cs="Times New Roman"/>
          <w:b/>
          <w:bCs/>
          <w:sz w:val="28"/>
          <w:szCs w:val="28"/>
        </w:rPr>
        <w:t xml:space="preserve"> </w:t>
      </w:r>
      <w:r w:rsidRPr="00477125">
        <w:rPr>
          <w:rFonts w:ascii="Times New Roman" w:eastAsia="Times New Roman" w:hAnsi="Times New Roman" w:cs="Times New Roman"/>
          <w:b/>
          <w:bCs/>
          <w:sz w:val="28"/>
          <w:szCs w:val="28"/>
        </w:rPr>
        <w:t>Федерации</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175920">
      <w:pPr>
        <w:tabs>
          <w:tab w:val="left" w:pos="2995"/>
        </w:tabs>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Ф.И.О.</w:t>
      </w:r>
      <w:r w:rsidRPr="00477125">
        <w:rPr>
          <w:rFonts w:ascii="Times New Roman" w:eastAsia="Times New Roman" w:hAnsi="Times New Roman" w:cs="Times New Roman"/>
          <w:sz w:val="28"/>
          <w:szCs w:val="28"/>
        </w:rPr>
        <w:tab/>
        <w:t>Занимаемая должность (должностное лицо)</w:t>
      </w:r>
    </w:p>
    <w:p w:rsidR="00477125" w:rsidRDefault="00477125" w:rsidP="00175920">
      <w:pPr>
        <w:spacing w:after="0" w:line="240" w:lineRule="auto"/>
        <w:jc w:val="center"/>
        <w:rPr>
          <w:rFonts w:ascii="Times New Roman" w:eastAsia="Times New Roman" w:hAnsi="Times New Roman" w:cs="Times New Roman"/>
          <w:sz w:val="28"/>
          <w:szCs w:val="28"/>
        </w:rPr>
      </w:pPr>
    </w:p>
    <w:p w:rsidR="00175920" w:rsidRPr="00477125" w:rsidRDefault="00175920" w:rsidP="00175920">
      <w:pPr>
        <w:spacing w:after="0" w:line="240" w:lineRule="auto"/>
        <w:jc w:val="center"/>
        <w:rPr>
          <w:rFonts w:ascii="Times New Roman" w:eastAsia="Times New Roman" w:hAnsi="Times New Roman" w:cs="Times New Roman"/>
          <w:sz w:val="28"/>
          <w:szCs w:val="28"/>
        </w:rPr>
      </w:pPr>
    </w:p>
    <w:p w:rsidR="00175920" w:rsidRDefault="00477125" w:rsidP="00175920">
      <w:pPr>
        <w:tabs>
          <w:tab w:val="left" w:pos="2842"/>
        </w:tabs>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Рабочая группа по повышению устойчивости функционирования</w:t>
      </w:r>
      <w:r w:rsidR="00175920">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топливно-энергетического комплекса и промышленного производства</w:t>
      </w:r>
    </w:p>
    <w:p w:rsidR="00477125" w:rsidRPr="00477125" w:rsidRDefault="00477125" w:rsidP="00175920">
      <w:pPr>
        <w:tabs>
          <w:tab w:val="left" w:pos="2842"/>
        </w:tabs>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Ф.И.О.</w:t>
      </w:r>
      <w:r w:rsidRPr="00477125">
        <w:rPr>
          <w:rFonts w:ascii="Times New Roman" w:eastAsia="Times New Roman" w:hAnsi="Times New Roman" w:cs="Times New Roman"/>
          <w:sz w:val="28"/>
          <w:szCs w:val="28"/>
        </w:rPr>
        <w:tab/>
        <w:t>Занимаемая должность (должностное лицо)</w:t>
      </w:r>
    </w:p>
    <w:p w:rsidR="00477125" w:rsidRDefault="00477125" w:rsidP="00175920">
      <w:pPr>
        <w:spacing w:after="0" w:line="240" w:lineRule="auto"/>
        <w:jc w:val="center"/>
        <w:rPr>
          <w:rFonts w:ascii="Times New Roman" w:eastAsia="Times New Roman" w:hAnsi="Times New Roman" w:cs="Times New Roman"/>
          <w:sz w:val="28"/>
          <w:szCs w:val="28"/>
        </w:rPr>
      </w:pPr>
    </w:p>
    <w:p w:rsidR="00175920" w:rsidRPr="00477125" w:rsidRDefault="00175920" w:rsidP="00175920">
      <w:pPr>
        <w:spacing w:after="0" w:line="240" w:lineRule="auto"/>
        <w:jc w:val="center"/>
        <w:rPr>
          <w:rFonts w:ascii="Times New Roman" w:eastAsia="Times New Roman" w:hAnsi="Times New Roman" w:cs="Times New Roman"/>
          <w:sz w:val="28"/>
          <w:szCs w:val="28"/>
        </w:rPr>
      </w:pPr>
    </w:p>
    <w:p w:rsidR="00175920" w:rsidRDefault="00477125" w:rsidP="00175920">
      <w:pPr>
        <w:tabs>
          <w:tab w:val="left" w:pos="2842"/>
        </w:tabs>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Рабочая группа по повышению устойчивости функционирования жилищно-коммунального хозяйства</w:t>
      </w:r>
    </w:p>
    <w:p w:rsidR="00477125" w:rsidRPr="00477125" w:rsidRDefault="00477125" w:rsidP="00175920">
      <w:pPr>
        <w:tabs>
          <w:tab w:val="left" w:pos="2842"/>
        </w:tabs>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Ф.И.О.</w:t>
      </w:r>
      <w:r w:rsidRPr="00477125">
        <w:rPr>
          <w:rFonts w:ascii="Times New Roman" w:eastAsia="Times New Roman" w:hAnsi="Times New Roman" w:cs="Times New Roman"/>
          <w:sz w:val="28"/>
          <w:szCs w:val="28"/>
        </w:rPr>
        <w:tab/>
        <w:t>Занимаемая должность (должностное лицо)</w:t>
      </w:r>
    </w:p>
    <w:p w:rsidR="00477125" w:rsidRDefault="00477125" w:rsidP="00175920">
      <w:pPr>
        <w:spacing w:after="0" w:line="240" w:lineRule="auto"/>
        <w:jc w:val="center"/>
        <w:rPr>
          <w:rFonts w:ascii="Times New Roman" w:eastAsia="Times New Roman" w:hAnsi="Times New Roman" w:cs="Times New Roman"/>
          <w:sz w:val="28"/>
          <w:szCs w:val="28"/>
        </w:rPr>
      </w:pPr>
    </w:p>
    <w:p w:rsidR="00175920" w:rsidRPr="00477125" w:rsidRDefault="00175920" w:rsidP="00175920">
      <w:pPr>
        <w:spacing w:after="0" w:line="240" w:lineRule="auto"/>
        <w:jc w:val="center"/>
        <w:rPr>
          <w:rFonts w:ascii="Times New Roman" w:eastAsia="Times New Roman" w:hAnsi="Times New Roman" w:cs="Times New Roman"/>
          <w:sz w:val="28"/>
          <w:szCs w:val="28"/>
        </w:rPr>
      </w:pPr>
    </w:p>
    <w:p w:rsidR="00477125" w:rsidRPr="00477125" w:rsidRDefault="00477125" w:rsidP="00175920">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Рабочая группа по повышению устойчивости функционирования транспортной</w:t>
      </w:r>
      <w:r w:rsidR="00175920">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системы</w:t>
      </w:r>
    </w:p>
    <w:p w:rsidR="00477125" w:rsidRPr="00477125" w:rsidRDefault="00477125" w:rsidP="00175920">
      <w:pPr>
        <w:tabs>
          <w:tab w:val="left" w:pos="2837"/>
        </w:tabs>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Ф.И.О.</w:t>
      </w:r>
      <w:r w:rsidRPr="00477125">
        <w:rPr>
          <w:rFonts w:ascii="Times New Roman" w:eastAsia="Times New Roman" w:hAnsi="Times New Roman" w:cs="Times New Roman"/>
          <w:sz w:val="28"/>
          <w:szCs w:val="28"/>
        </w:rPr>
        <w:tab/>
        <w:t>Занимаемая должность (должностное лицо)</w:t>
      </w:r>
    </w:p>
    <w:p w:rsidR="00477125" w:rsidRDefault="00477125" w:rsidP="00175920">
      <w:pPr>
        <w:spacing w:after="0" w:line="240" w:lineRule="auto"/>
        <w:jc w:val="center"/>
        <w:rPr>
          <w:rFonts w:ascii="Times New Roman" w:eastAsia="Times New Roman" w:hAnsi="Times New Roman" w:cs="Times New Roman"/>
          <w:sz w:val="28"/>
          <w:szCs w:val="28"/>
        </w:rPr>
      </w:pPr>
    </w:p>
    <w:p w:rsidR="00175920" w:rsidRPr="00477125" w:rsidRDefault="00175920" w:rsidP="00175920">
      <w:pPr>
        <w:spacing w:after="0" w:line="240" w:lineRule="auto"/>
        <w:jc w:val="center"/>
        <w:rPr>
          <w:rFonts w:ascii="Times New Roman" w:eastAsia="Times New Roman" w:hAnsi="Times New Roman" w:cs="Times New Roman"/>
          <w:sz w:val="28"/>
          <w:szCs w:val="28"/>
        </w:rPr>
      </w:pPr>
    </w:p>
    <w:p w:rsidR="00175920" w:rsidRDefault="00477125" w:rsidP="00175920">
      <w:pPr>
        <w:tabs>
          <w:tab w:val="left" w:pos="2837"/>
        </w:tabs>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Рабочая группа по повышению устойчивости функционирования</w:t>
      </w:r>
      <w:r w:rsidR="00175920">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агропромышленного комплекса</w:t>
      </w:r>
    </w:p>
    <w:p w:rsidR="00477125" w:rsidRPr="00477125" w:rsidRDefault="00477125" w:rsidP="00175920">
      <w:pPr>
        <w:tabs>
          <w:tab w:val="left" w:pos="2837"/>
        </w:tabs>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Ф.И.О.</w:t>
      </w:r>
      <w:r w:rsidRPr="00477125">
        <w:rPr>
          <w:rFonts w:ascii="Times New Roman" w:eastAsia="Times New Roman" w:hAnsi="Times New Roman" w:cs="Times New Roman"/>
          <w:sz w:val="28"/>
          <w:szCs w:val="28"/>
        </w:rPr>
        <w:tab/>
        <w:t>Занимаемая должность (должностное лицо)</w:t>
      </w:r>
    </w:p>
    <w:p w:rsidR="00477125" w:rsidRDefault="00477125" w:rsidP="00175920">
      <w:pPr>
        <w:spacing w:after="0" w:line="240" w:lineRule="auto"/>
        <w:jc w:val="center"/>
        <w:rPr>
          <w:rFonts w:ascii="Times New Roman" w:eastAsia="Times New Roman" w:hAnsi="Times New Roman" w:cs="Times New Roman"/>
          <w:sz w:val="28"/>
          <w:szCs w:val="28"/>
        </w:rPr>
      </w:pPr>
    </w:p>
    <w:p w:rsidR="00175920" w:rsidRPr="00477125" w:rsidRDefault="00175920" w:rsidP="00175920">
      <w:pPr>
        <w:spacing w:after="0" w:line="240" w:lineRule="auto"/>
        <w:jc w:val="center"/>
        <w:rPr>
          <w:rFonts w:ascii="Times New Roman" w:eastAsia="Times New Roman" w:hAnsi="Times New Roman" w:cs="Times New Roman"/>
          <w:sz w:val="28"/>
          <w:szCs w:val="28"/>
        </w:rPr>
      </w:pPr>
    </w:p>
    <w:p w:rsidR="00477125" w:rsidRPr="00477125" w:rsidRDefault="00477125" w:rsidP="00175920">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Рабочая группа по повышению устойчивости функционирования социальной</w:t>
      </w:r>
      <w:r w:rsidR="00175920">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сферы</w:t>
      </w:r>
    </w:p>
    <w:p w:rsidR="00477125" w:rsidRPr="00477125" w:rsidRDefault="00477125" w:rsidP="00175920">
      <w:pPr>
        <w:tabs>
          <w:tab w:val="left" w:pos="2837"/>
        </w:tabs>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Ф.И.О.</w:t>
      </w:r>
      <w:r w:rsidRPr="00477125">
        <w:rPr>
          <w:rFonts w:ascii="Times New Roman" w:eastAsia="Times New Roman" w:hAnsi="Times New Roman" w:cs="Times New Roman"/>
          <w:sz w:val="28"/>
          <w:szCs w:val="28"/>
        </w:rPr>
        <w:tab/>
        <w:t>Занимаемая должность (должностное лицо)</w:t>
      </w:r>
    </w:p>
    <w:p w:rsidR="00477125" w:rsidRDefault="00477125" w:rsidP="00175920">
      <w:pPr>
        <w:spacing w:after="0" w:line="240" w:lineRule="auto"/>
        <w:jc w:val="center"/>
        <w:rPr>
          <w:rFonts w:ascii="Times New Roman" w:eastAsia="Times New Roman" w:hAnsi="Times New Roman" w:cs="Times New Roman"/>
          <w:sz w:val="28"/>
          <w:szCs w:val="28"/>
        </w:rPr>
      </w:pPr>
    </w:p>
    <w:p w:rsidR="00175920" w:rsidRPr="00477125" w:rsidRDefault="00175920" w:rsidP="00175920">
      <w:pPr>
        <w:spacing w:after="0" w:line="240" w:lineRule="auto"/>
        <w:jc w:val="center"/>
        <w:rPr>
          <w:rFonts w:ascii="Times New Roman" w:eastAsia="Times New Roman" w:hAnsi="Times New Roman" w:cs="Times New Roman"/>
          <w:sz w:val="28"/>
          <w:szCs w:val="28"/>
        </w:rPr>
      </w:pPr>
    </w:p>
    <w:p w:rsidR="00477125" w:rsidRPr="00477125" w:rsidRDefault="00477125" w:rsidP="00175920">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Рабочая группа по повышению устойчивости систем управления, связи и</w:t>
      </w:r>
      <w:r w:rsidR="00175920">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оповещения</w:t>
      </w:r>
    </w:p>
    <w:p w:rsidR="00477125" w:rsidRPr="00477125" w:rsidRDefault="00477125" w:rsidP="00175920">
      <w:pPr>
        <w:tabs>
          <w:tab w:val="left" w:pos="2827"/>
        </w:tabs>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Ф.И.О.</w:t>
      </w:r>
      <w:r w:rsidRPr="00477125">
        <w:rPr>
          <w:rFonts w:ascii="Times New Roman" w:eastAsia="Times New Roman" w:hAnsi="Times New Roman" w:cs="Times New Roman"/>
          <w:sz w:val="28"/>
          <w:szCs w:val="28"/>
        </w:rPr>
        <w:tab/>
        <w:t>Занимаемая должность (должностное лицо)</w:t>
      </w:r>
    </w:p>
    <w:p w:rsidR="00175920" w:rsidRDefault="00175920">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Приложение 10</w:t>
      </w:r>
    </w:p>
    <w:p w:rsidR="00175920" w:rsidRDefault="00175920" w:rsidP="00175920">
      <w:pPr>
        <w:spacing w:after="0" w:line="240" w:lineRule="auto"/>
        <w:jc w:val="center"/>
        <w:rPr>
          <w:rFonts w:ascii="Times New Roman" w:eastAsia="Times New Roman" w:hAnsi="Times New Roman" w:cs="Times New Roman"/>
          <w:b/>
          <w:bCs/>
          <w:sz w:val="28"/>
          <w:szCs w:val="28"/>
        </w:rPr>
      </w:pPr>
    </w:p>
    <w:p w:rsidR="00477125" w:rsidRDefault="00477125" w:rsidP="00175920">
      <w:pPr>
        <w:spacing w:after="0" w:line="240" w:lineRule="auto"/>
        <w:jc w:val="center"/>
        <w:rPr>
          <w:rFonts w:ascii="Times New Roman" w:eastAsia="Times New Roman" w:hAnsi="Times New Roman" w:cs="Times New Roman"/>
          <w:bCs/>
          <w:sz w:val="28"/>
          <w:szCs w:val="28"/>
        </w:rPr>
      </w:pPr>
      <w:r w:rsidRPr="00175920">
        <w:rPr>
          <w:rFonts w:ascii="Times New Roman" w:eastAsia="Times New Roman" w:hAnsi="Times New Roman" w:cs="Times New Roman"/>
          <w:bCs/>
          <w:sz w:val="28"/>
          <w:szCs w:val="28"/>
        </w:rPr>
        <w:t>Проект модельного акта Правительства субъекта Российской Федерации</w:t>
      </w:r>
      <w:r w:rsidR="00175920">
        <w:rPr>
          <w:rFonts w:ascii="Times New Roman" w:eastAsia="Times New Roman" w:hAnsi="Times New Roman" w:cs="Times New Roman"/>
          <w:bCs/>
          <w:sz w:val="28"/>
          <w:szCs w:val="28"/>
        </w:rPr>
        <w:br/>
      </w:r>
      <w:r w:rsidRPr="00175920">
        <w:rPr>
          <w:rFonts w:ascii="Times New Roman" w:eastAsia="Times New Roman" w:hAnsi="Times New Roman" w:cs="Times New Roman"/>
          <w:bCs/>
          <w:sz w:val="28"/>
          <w:szCs w:val="28"/>
        </w:rPr>
        <w:t>«О повышении устойчивости функционирования организаций</w:t>
      </w:r>
      <w:r w:rsidR="00175920">
        <w:rPr>
          <w:rFonts w:ascii="Times New Roman" w:eastAsia="Times New Roman" w:hAnsi="Times New Roman" w:cs="Times New Roman"/>
          <w:bCs/>
          <w:sz w:val="28"/>
          <w:szCs w:val="28"/>
        </w:rPr>
        <w:t xml:space="preserve"> </w:t>
      </w:r>
      <w:r w:rsidRPr="00175920">
        <w:rPr>
          <w:rFonts w:ascii="Times New Roman" w:eastAsia="Times New Roman" w:hAnsi="Times New Roman" w:cs="Times New Roman"/>
          <w:bCs/>
          <w:sz w:val="28"/>
          <w:szCs w:val="28"/>
        </w:rPr>
        <w:t>в военное время»</w:t>
      </w:r>
    </w:p>
    <w:p w:rsidR="00175920" w:rsidRPr="00175920" w:rsidRDefault="00175920" w:rsidP="00175920">
      <w:pPr>
        <w:spacing w:after="0" w:line="240" w:lineRule="auto"/>
        <w:jc w:val="center"/>
        <w:rPr>
          <w:rFonts w:ascii="Times New Roman" w:eastAsia="Times New Roman" w:hAnsi="Times New Roman" w:cs="Times New Roman"/>
          <w:sz w:val="28"/>
          <w:szCs w:val="28"/>
        </w:rPr>
      </w:pPr>
    </w:p>
    <w:p w:rsidR="00477125" w:rsidRDefault="00477125" w:rsidP="00175920">
      <w:pPr>
        <w:spacing w:after="0" w:line="240" w:lineRule="auto"/>
        <w:jc w:val="center"/>
        <w:rPr>
          <w:rFonts w:ascii="Times New Roman" w:eastAsia="Times New Roman" w:hAnsi="Times New Roman" w:cs="Times New Roman"/>
          <w:b/>
          <w:bCs/>
          <w:sz w:val="28"/>
          <w:szCs w:val="28"/>
        </w:rPr>
      </w:pPr>
      <w:r w:rsidRPr="00477125">
        <w:rPr>
          <w:rFonts w:ascii="Times New Roman" w:eastAsia="Times New Roman" w:hAnsi="Times New Roman" w:cs="Times New Roman"/>
          <w:b/>
          <w:bCs/>
          <w:sz w:val="28"/>
          <w:szCs w:val="28"/>
        </w:rPr>
        <w:t>ПРАВИТЕЛЬСТВО СУБЪЕКТА РОССИЙСКОЙ ФЕДЕРАЦИИ</w:t>
      </w:r>
    </w:p>
    <w:p w:rsidR="00175920" w:rsidRPr="00477125" w:rsidRDefault="00175920" w:rsidP="00175920">
      <w:pPr>
        <w:spacing w:after="0" w:line="240" w:lineRule="auto"/>
        <w:jc w:val="center"/>
        <w:rPr>
          <w:rFonts w:ascii="Times New Roman" w:eastAsia="Times New Roman" w:hAnsi="Times New Roman" w:cs="Times New Roman"/>
          <w:sz w:val="28"/>
          <w:szCs w:val="28"/>
        </w:rPr>
      </w:pPr>
    </w:p>
    <w:p w:rsidR="00477125" w:rsidRDefault="00477125" w:rsidP="00175920">
      <w:pPr>
        <w:spacing w:after="0" w:line="240" w:lineRule="auto"/>
        <w:jc w:val="center"/>
        <w:rPr>
          <w:rFonts w:ascii="Times New Roman" w:eastAsia="Times New Roman" w:hAnsi="Times New Roman" w:cs="Times New Roman"/>
          <w:b/>
          <w:bCs/>
          <w:sz w:val="28"/>
          <w:szCs w:val="28"/>
        </w:rPr>
      </w:pPr>
      <w:r w:rsidRPr="00477125">
        <w:rPr>
          <w:rFonts w:ascii="Times New Roman" w:eastAsia="Times New Roman" w:hAnsi="Times New Roman" w:cs="Times New Roman"/>
          <w:b/>
          <w:bCs/>
          <w:sz w:val="28"/>
          <w:szCs w:val="28"/>
        </w:rPr>
        <w:t>ПОСТАНОВЛЕНИЕ</w:t>
      </w:r>
    </w:p>
    <w:p w:rsidR="00175920" w:rsidRPr="00477125" w:rsidRDefault="00175920" w:rsidP="00175920">
      <w:pPr>
        <w:spacing w:after="0" w:line="240" w:lineRule="auto"/>
        <w:jc w:val="center"/>
        <w:rPr>
          <w:rFonts w:ascii="Times New Roman" w:eastAsia="Times New Roman" w:hAnsi="Times New Roman" w:cs="Times New Roman"/>
          <w:sz w:val="28"/>
          <w:szCs w:val="28"/>
        </w:rPr>
      </w:pPr>
    </w:p>
    <w:p w:rsidR="00477125" w:rsidRPr="00477125" w:rsidRDefault="00477125" w:rsidP="00175920">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О ПОВЫШЕНИИ УСТОЙЧИВОСТИ ФУНКЦИОНИРОВАНИЯ</w:t>
      </w:r>
      <w:r w:rsidR="00175920">
        <w:rPr>
          <w:rFonts w:ascii="Times New Roman" w:eastAsia="Times New Roman" w:hAnsi="Times New Roman" w:cs="Times New Roman"/>
          <w:b/>
          <w:bCs/>
          <w:sz w:val="28"/>
          <w:szCs w:val="28"/>
        </w:rPr>
        <w:t xml:space="preserve"> </w:t>
      </w:r>
      <w:r w:rsidRPr="00477125">
        <w:rPr>
          <w:rFonts w:ascii="Times New Roman" w:eastAsia="Times New Roman" w:hAnsi="Times New Roman" w:cs="Times New Roman"/>
          <w:b/>
          <w:bCs/>
          <w:sz w:val="28"/>
          <w:szCs w:val="28"/>
        </w:rPr>
        <w:t>ОРГАНИЗАЦИЙ В ВОЕННОЕ ВРЕМЯ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 соответствии с федеральными законами от 12.02.1998 № 28-ФЗ «О гражданской обороне», постановлениями Правительства Российской Федерации от 26.11.2007 № 804 «Об утверждении Положения о гражданской обороне в Российской Федерации», в целях повышения устойчивости функционирования организаций в военное время постановляю:</w:t>
      </w:r>
    </w:p>
    <w:p w:rsidR="00477125" w:rsidRPr="00477125" w:rsidRDefault="00477125" w:rsidP="00175209">
      <w:pPr>
        <w:numPr>
          <w:ilvl w:val="0"/>
          <w:numId w:val="37"/>
        </w:numPr>
        <w:tabs>
          <w:tab w:val="left" w:pos="121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Утвердить прилагаемое Положение о повышении устойчивости функционирования организаций в военное время.</w:t>
      </w:r>
    </w:p>
    <w:p w:rsidR="00477125" w:rsidRPr="00477125" w:rsidRDefault="00477125" w:rsidP="00175209">
      <w:pPr>
        <w:numPr>
          <w:ilvl w:val="0"/>
          <w:numId w:val="37"/>
        </w:numPr>
        <w:tabs>
          <w:tab w:val="left" w:pos="121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Рекомендовать органам местного самоуправления муниципальных образований, расположенных на территории субъекта Российской Федерации, руководствоваться в работе Положением, утвержденным настоящим постановлением.</w:t>
      </w: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Глава администрации</w:t>
      </w:r>
      <w:r w:rsidR="00175920">
        <w:rPr>
          <w:rFonts w:ascii="Times New Roman" w:eastAsia="Times New Roman" w:hAnsi="Times New Roman" w:cs="Times New Roman"/>
          <w:sz w:val="28"/>
          <w:szCs w:val="28"/>
        </w:rPr>
        <w:br/>
      </w:r>
      <w:r w:rsidRPr="00477125">
        <w:rPr>
          <w:rFonts w:ascii="Times New Roman" w:eastAsia="Times New Roman" w:hAnsi="Times New Roman" w:cs="Times New Roman"/>
          <w:sz w:val="28"/>
          <w:szCs w:val="28"/>
        </w:rPr>
        <w:t>субъекта Российской Федерации</w:t>
      </w:r>
    </w:p>
    <w:p w:rsidR="00175920" w:rsidRDefault="00175920">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477125" w:rsidRPr="00477125" w:rsidRDefault="00477125" w:rsidP="00175920">
      <w:pPr>
        <w:spacing w:after="0" w:line="240" w:lineRule="auto"/>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Утверждено</w:t>
      </w:r>
      <w:r w:rsidR="00175920">
        <w:rPr>
          <w:rFonts w:ascii="Times New Roman" w:eastAsia="Times New Roman" w:hAnsi="Times New Roman" w:cs="Times New Roman"/>
          <w:sz w:val="28"/>
          <w:szCs w:val="28"/>
        </w:rPr>
        <w:br/>
      </w:r>
      <w:r w:rsidRPr="00477125">
        <w:rPr>
          <w:rFonts w:ascii="Times New Roman" w:eastAsia="Times New Roman" w:hAnsi="Times New Roman" w:cs="Times New Roman"/>
          <w:sz w:val="28"/>
          <w:szCs w:val="28"/>
        </w:rPr>
        <w:t>постановлением Администрации</w:t>
      </w:r>
      <w:r w:rsidR="00175920">
        <w:rPr>
          <w:rFonts w:ascii="Times New Roman" w:eastAsia="Times New Roman" w:hAnsi="Times New Roman" w:cs="Times New Roman"/>
          <w:sz w:val="28"/>
          <w:szCs w:val="28"/>
        </w:rPr>
        <w:br/>
      </w:r>
      <w:r w:rsidRPr="00477125">
        <w:rPr>
          <w:rFonts w:ascii="Times New Roman" w:eastAsia="Times New Roman" w:hAnsi="Times New Roman" w:cs="Times New Roman"/>
          <w:sz w:val="28"/>
          <w:szCs w:val="28"/>
        </w:rPr>
        <w:t>субъекта Российской Федерации</w:t>
      </w:r>
    </w:p>
    <w:p w:rsidR="00477125" w:rsidRPr="00477125" w:rsidRDefault="00477125" w:rsidP="00175920">
      <w:pPr>
        <w:spacing w:after="0" w:line="240" w:lineRule="auto"/>
        <w:jc w:val="center"/>
        <w:rPr>
          <w:rFonts w:ascii="Times New Roman" w:eastAsia="Times New Roman" w:hAnsi="Times New Roman" w:cs="Times New Roman"/>
          <w:sz w:val="28"/>
          <w:szCs w:val="28"/>
        </w:rPr>
      </w:pPr>
    </w:p>
    <w:p w:rsidR="00477125" w:rsidRPr="00477125" w:rsidRDefault="00477125" w:rsidP="00175920">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ПОЛОЖЕНИЕ</w:t>
      </w:r>
    </w:p>
    <w:p w:rsidR="00477125" w:rsidRPr="00477125" w:rsidRDefault="00477125" w:rsidP="00175920">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О ПОВЫШЕНИИ УСТОЙЧИВОСТИ ФУНКЦИОНИРОВАНИЯ ОРГАНИЗАЦИЙ В ВОЕННОЕ ВРЕМЯ</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B6FC9">
      <w:pPr>
        <w:tabs>
          <w:tab w:val="left" w:pos="1134"/>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1.</w:t>
      </w:r>
      <w:r w:rsidRPr="00477125">
        <w:rPr>
          <w:rFonts w:ascii="Times New Roman" w:eastAsia="Times New Roman" w:hAnsi="Times New Roman" w:cs="Times New Roman"/>
          <w:sz w:val="28"/>
          <w:szCs w:val="28"/>
        </w:rPr>
        <w:tab/>
      </w:r>
      <w:r w:rsidRPr="00477125">
        <w:rPr>
          <w:rFonts w:ascii="Times New Roman" w:eastAsia="Times New Roman" w:hAnsi="Times New Roman" w:cs="Times New Roman"/>
          <w:b/>
          <w:bCs/>
          <w:sz w:val="28"/>
          <w:szCs w:val="28"/>
        </w:rPr>
        <w:t>Общие положения, основные понятия и определения</w:t>
      </w:r>
    </w:p>
    <w:p w:rsidR="004B6FC9" w:rsidRDefault="004B6FC9" w:rsidP="004B6FC9">
      <w:pPr>
        <w:tabs>
          <w:tab w:val="left" w:pos="1238"/>
        </w:tabs>
        <w:spacing w:after="0" w:line="240" w:lineRule="auto"/>
        <w:ind w:left="709"/>
        <w:jc w:val="both"/>
        <w:rPr>
          <w:rFonts w:ascii="Times New Roman" w:eastAsia="Times New Roman" w:hAnsi="Times New Roman" w:cs="Times New Roman"/>
          <w:sz w:val="28"/>
          <w:szCs w:val="28"/>
        </w:rPr>
      </w:pPr>
    </w:p>
    <w:p w:rsidR="00477125" w:rsidRPr="00477125" w:rsidRDefault="00477125" w:rsidP="004B6FC9">
      <w:pPr>
        <w:numPr>
          <w:ilvl w:val="0"/>
          <w:numId w:val="48"/>
        </w:num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Настоящее Положение определяет основные направления деятельности, задачи и порядок организации работы по повышению устойчивости функционирования организаций в военное время на территории субъекта Российской Федерации (далее - «устойчивость функционирования организаций»).</w:t>
      </w:r>
    </w:p>
    <w:p w:rsidR="00477125" w:rsidRPr="00477125" w:rsidRDefault="00477125" w:rsidP="004B6FC9">
      <w:pPr>
        <w:numPr>
          <w:ilvl w:val="0"/>
          <w:numId w:val="48"/>
        </w:num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Под устойчивостью функционирования организаций в целях снижения возможных потерь и разрушений в военное время, создания оптимальных условий для восстановления производства, обеспечения жизнедеятельности населения понимается:</w:t>
      </w:r>
    </w:p>
    <w:p w:rsidR="00477125" w:rsidRPr="00477125" w:rsidRDefault="00477125" w:rsidP="004B6FC9">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для промышленных организаций </w:t>
      </w:r>
      <w:r w:rsidR="0079002D">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способность выпускать установленные виды продукции в заданных объемах и номенклатуре, предусмотренных соответствующими планами, в условиях военного времени, а также приспособленность этих организаций к восстановлению после повреждения;</w:t>
      </w:r>
    </w:p>
    <w:p w:rsidR="00477125" w:rsidRPr="00477125" w:rsidRDefault="00477125" w:rsidP="004B6FC9">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для организаций, деятельность которых направлена на оказание услуг (транспорт, связь, электроэнергетика, наука, образование), - способность выполнять свои функции и восстанавливать их в указанный период.</w:t>
      </w:r>
    </w:p>
    <w:p w:rsidR="00477125" w:rsidRPr="00477125" w:rsidRDefault="00477125" w:rsidP="004B6FC9">
      <w:pPr>
        <w:numPr>
          <w:ilvl w:val="0"/>
          <w:numId w:val="50"/>
        </w:num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Повышение устойчивости функционирования организаций достигается заблаговременным осуществлением комплекса организационных и инженерно-технических мероприятий, направленных на сохранение жизни и работоспособности рабочих и служащих организаций и снижение возможных потерь основных производственных фондов, запасов материальных средств и иных ценностей.</w:t>
      </w:r>
    </w:p>
    <w:p w:rsidR="00477125" w:rsidRPr="00477125" w:rsidRDefault="00477125" w:rsidP="004B6FC9">
      <w:pPr>
        <w:numPr>
          <w:ilvl w:val="0"/>
          <w:numId w:val="50"/>
        </w:num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Организацию работы по повышению устойчивости функционирования организаций обеспечивают руководители организаций.</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B6FC9">
      <w:pPr>
        <w:tabs>
          <w:tab w:val="left" w:pos="1134"/>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2.</w:t>
      </w:r>
      <w:r w:rsidRPr="00477125">
        <w:rPr>
          <w:rFonts w:ascii="Times New Roman" w:eastAsia="Times New Roman" w:hAnsi="Times New Roman" w:cs="Times New Roman"/>
          <w:sz w:val="28"/>
          <w:szCs w:val="28"/>
        </w:rPr>
        <w:tab/>
      </w:r>
      <w:r w:rsidRPr="00477125">
        <w:rPr>
          <w:rFonts w:ascii="Times New Roman" w:eastAsia="Times New Roman" w:hAnsi="Times New Roman" w:cs="Times New Roman"/>
          <w:b/>
          <w:bCs/>
          <w:sz w:val="28"/>
          <w:szCs w:val="28"/>
        </w:rPr>
        <w:t>Исследование устойчивости функционирования организаций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Исследование устойчивости функционирования организаций заключается во всестороннем изучении условий, которые могут сложиться в военное время, определении их влияния на производственную деятельность.</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Цель исследования состоит в выявлен</w:t>
      </w:r>
      <w:proofErr w:type="gramStart"/>
      <w:r w:rsidRPr="00477125">
        <w:rPr>
          <w:rFonts w:ascii="Times New Roman" w:eastAsia="Times New Roman" w:hAnsi="Times New Roman" w:cs="Times New Roman"/>
          <w:sz w:val="28"/>
          <w:szCs w:val="28"/>
        </w:rPr>
        <w:t>ии уя</w:t>
      </w:r>
      <w:proofErr w:type="gramEnd"/>
      <w:r w:rsidRPr="00477125">
        <w:rPr>
          <w:rFonts w:ascii="Times New Roman" w:eastAsia="Times New Roman" w:hAnsi="Times New Roman" w:cs="Times New Roman"/>
          <w:sz w:val="28"/>
          <w:szCs w:val="28"/>
        </w:rPr>
        <w:t>звимых мест в работе организаций в военное время, выработке наиболее эффективных рекомендаций, направленных на повышение их устойчивости.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В дальнейшем рекомендации включаются в план мероприятий по повышению устойчивости функционирования организаций. Наиболее трудоемкие работы (строительство защитных сооружений, подземная прокладка коммуникаций и т.п.) выполняются заблаговременно. Мероприятия, не требующие длительного времени на их реализацию или выполнение которых в мирное время нецелесообразно, проводятся в период угрозы нападения противника.</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Исследование устойчивости функционирования организаций проводится силами инженерно-технического персонала с привлечением соответствующих специалистов научно-исследовательских и проектных организаций.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Организатором и руководителем исследования устойчивости функционирования организации является руководитель организации.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B6FC9">
      <w:p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3.</w:t>
      </w:r>
      <w:r w:rsidRPr="00477125">
        <w:rPr>
          <w:rFonts w:ascii="Times New Roman" w:eastAsia="Times New Roman" w:hAnsi="Times New Roman" w:cs="Times New Roman"/>
          <w:sz w:val="28"/>
          <w:szCs w:val="28"/>
        </w:rPr>
        <w:tab/>
      </w:r>
      <w:r w:rsidRPr="00477125">
        <w:rPr>
          <w:rFonts w:ascii="Times New Roman" w:eastAsia="Times New Roman" w:hAnsi="Times New Roman" w:cs="Times New Roman"/>
          <w:b/>
          <w:bCs/>
          <w:sz w:val="28"/>
          <w:szCs w:val="28"/>
        </w:rPr>
        <w:t>Повышение устойчивости функционирования организации в военное</w:t>
      </w:r>
      <w:r w:rsidR="004B6FC9">
        <w:rPr>
          <w:rFonts w:ascii="Times New Roman" w:eastAsia="Times New Roman" w:hAnsi="Times New Roman" w:cs="Times New Roman"/>
          <w:b/>
          <w:bCs/>
          <w:sz w:val="28"/>
          <w:szCs w:val="28"/>
        </w:rPr>
        <w:t xml:space="preserve"> </w:t>
      </w:r>
      <w:r w:rsidRPr="00477125">
        <w:rPr>
          <w:rFonts w:ascii="Times New Roman" w:eastAsia="Times New Roman" w:hAnsi="Times New Roman" w:cs="Times New Roman"/>
          <w:b/>
          <w:bCs/>
          <w:sz w:val="28"/>
          <w:szCs w:val="28"/>
        </w:rPr>
        <w:t>время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Повышение устойчивости функционирования организации в военное время заключается в проведении комплекса мероприятий организационно-технического, технологического, производственного, экономического, научного, учебного и иного характера, направленных на снижение ущерба от опасностей, возникающих при военных конфликтах или вследствие этих конфликтов, максимально возможное сохранение уровня выполнения производственных или иных целевых функций организаций.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Непосредственное руководство разработкой и выполнением мероприятий, повышающих устойчивость функционирования организаций на территории субъекта Российской Федерации, осуществляют руководители организаций.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B6FC9">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4.</w:t>
      </w:r>
      <w:r w:rsidRPr="00477125">
        <w:rPr>
          <w:rFonts w:ascii="Times New Roman" w:eastAsia="Times New Roman" w:hAnsi="Times New Roman" w:cs="Times New Roman"/>
          <w:sz w:val="28"/>
          <w:szCs w:val="28"/>
        </w:rPr>
        <w:tab/>
      </w:r>
      <w:r w:rsidRPr="00477125">
        <w:rPr>
          <w:rFonts w:ascii="Times New Roman" w:eastAsia="Times New Roman" w:hAnsi="Times New Roman" w:cs="Times New Roman"/>
          <w:b/>
          <w:bCs/>
          <w:sz w:val="28"/>
          <w:szCs w:val="28"/>
        </w:rPr>
        <w:t>Факторы, влияющие на устойчивость функционирования</w:t>
      </w:r>
      <w:r w:rsidR="004B6FC9">
        <w:rPr>
          <w:rFonts w:ascii="Times New Roman" w:eastAsia="Times New Roman" w:hAnsi="Times New Roman" w:cs="Times New Roman"/>
          <w:b/>
          <w:bCs/>
          <w:sz w:val="28"/>
          <w:szCs w:val="28"/>
        </w:rPr>
        <w:t xml:space="preserve"> </w:t>
      </w:r>
      <w:r w:rsidRPr="00477125">
        <w:rPr>
          <w:rFonts w:ascii="Times New Roman" w:eastAsia="Times New Roman" w:hAnsi="Times New Roman" w:cs="Times New Roman"/>
          <w:b/>
          <w:bCs/>
          <w:sz w:val="28"/>
          <w:szCs w:val="28"/>
        </w:rPr>
        <w:t>организаций в военное время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На устойчивость функционирования организаций в военное время влияют следующие факторы: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надежность защиты рабочих и служащих от воздействия обычных средств поражения;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способность инженерно-технического комплекса организаций противостоять ударной волне, световому излучению и радиации;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защищенность организаций от вторичных поражающих факторов (пожаров, взрывов, затоплений, заражения аварийно-химическими опасными веществами (далее </w:t>
      </w:r>
      <w:r w:rsidR="004B6FC9">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АХОВ);</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надежность системы снабжения организаций всем необходимым для производства продукции (сырьем, топливом, электроэнергией, водой);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устойчивое и непрерывное управление производством и гражданской обороной;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подготовленность организаций к ведению аварийно-спасательных и других неотложных работ.</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B6FC9" w:rsidRDefault="00477125" w:rsidP="004B6FC9">
      <w:pPr>
        <w:pStyle w:val="a4"/>
        <w:numPr>
          <w:ilvl w:val="0"/>
          <w:numId w:val="31"/>
        </w:numPr>
        <w:tabs>
          <w:tab w:val="left" w:pos="1276"/>
        </w:tabs>
        <w:spacing w:after="0" w:line="240" w:lineRule="auto"/>
        <w:ind w:left="0" w:firstLine="720"/>
        <w:jc w:val="both"/>
        <w:rPr>
          <w:rFonts w:ascii="Times New Roman" w:eastAsia="Times New Roman" w:hAnsi="Times New Roman" w:cs="Times New Roman"/>
          <w:sz w:val="28"/>
          <w:szCs w:val="28"/>
        </w:rPr>
      </w:pPr>
      <w:r w:rsidRPr="004B6FC9">
        <w:rPr>
          <w:rFonts w:ascii="Times New Roman" w:eastAsia="Times New Roman" w:hAnsi="Times New Roman" w:cs="Times New Roman"/>
          <w:b/>
          <w:bCs/>
          <w:sz w:val="28"/>
          <w:szCs w:val="28"/>
        </w:rPr>
        <w:t>Основные мероприятия по повышению устойчивости функционирования организаций в военное время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B6FC9">
      <w:p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5.1.</w:t>
      </w:r>
      <w:r w:rsidRPr="00477125">
        <w:rPr>
          <w:rFonts w:ascii="Times New Roman" w:eastAsia="Times New Roman" w:hAnsi="Times New Roman" w:cs="Times New Roman"/>
          <w:sz w:val="28"/>
          <w:szCs w:val="28"/>
        </w:rPr>
        <w:tab/>
        <w:t>Защита рабочих и служащих от поражающих факторов оружия массового</w:t>
      </w:r>
      <w:r w:rsidR="004B6FC9">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поражения, которая достигается тремя основными способами:</w:t>
      </w:r>
    </w:p>
    <w:p w:rsidR="00477125" w:rsidRPr="00477125" w:rsidRDefault="00477125" w:rsidP="004B6FC9">
      <w:pPr>
        <w:tabs>
          <w:tab w:val="left" w:pos="1418"/>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укрытием людей в защитных сооружениях гражданской обороны (убежищах, противорадиационных укрытиях, укрытиях);</w:t>
      </w:r>
    </w:p>
    <w:p w:rsidR="00477125" w:rsidRPr="00477125" w:rsidRDefault="00477125" w:rsidP="004B6FC9">
      <w:pPr>
        <w:tabs>
          <w:tab w:val="left" w:pos="1418"/>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рассредоточением рабочих и служащих и эвакуацией их семей; использованием средств индивидуальной защиты.</w:t>
      </w:r>
    </w:p>
    <w:p w:rsidR="00477125" w:rsidRPr="00477125" w:rsidRDefault="00477125" w:rsidP="004B6FC9">
      <w:pPr>
        <w:tabs>
          <w:tab w:val="left" w:pos="1330"/>
          <w:tab w:val="left" w:pos="1418"/>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5.2.</w:t>
      </w:r>
      <w:r w:rsidRPr="00477125">
        <w:rPr>
          <w:rFonts w:ascii="Times New Roman" w:eastAsia="Times New Roman" w:hAnsi="Times New Roman" w:cs="Times New Roman"/>
          <w:sz w:val="28"/>
          <w:szCs w:val="28"/>
        </w:rPr>
        <w:tab/>
        <w:t>Повышение эффективности защиты производственных фондов при</w:t>
      </w:r>
      <w:r w:rsidR="004B6FC9">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воздействии на них современных средств поражения достигается:</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при проектировании и строительстве - путем применения для несущих конструкций высокопрочных и легких материалов (сталей повышенной прочности, алюминиевых сплавов), для каркасных зданий - путем применения облегченных конструкций стенового заполнения и увеличения световых проемов за счет использования стекла, легких панелей из пластиков и других </w:t>
      </w:r>
      <w:proofErr w:type="spellStart"/>
      <w:r w:rsidRPr="00477125">
        <w:rPr>
          <w:rFonts w:ascii="Times New Roman" w:eastAsia="Times New Roman" w:hAnsi="Times New Roman" w:cs="Times New Roman"/>
          <w:sz w:val="28"/>
          <w:szCs w:val="28"/>
        </w:rPr>
        <w:t>легкоразрушающихся</w:t>
      </w:r>
      <w:proofErr w:type="spellEnd"/>
      <w:r w:rsidRPr="00477125">
        <w:rPr>
          <w:rFonts w:ascii="Times New Roman" w:eastAsia="Times New Roman" w:hAnsi="Times New Roman" w:cs="Times New Roman"/>
          <w:sz w:val="28"/>
          <w:szCs w:val="28"/>
        </w:rPr>
        <w:t xml:space="preserve"> материалов;</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при реконструкции существующих промышленных сооружений, так же, как и при строительстве новых, - путем применения облегченных междуэтажных перекрытий и лестничных маршей, усиления их крепления к балкам, использования легких, огнестойких кровельных материалов;</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при угрозе нападения противника </w:t>
      </w:r>
      <w:r w:rsidR="004B6FC9">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путем ввода в наиболее ответственных сооружениях дополнительных опор для уменьшения пролетов, усиления наиболее слабых узлов и отдельных элементов несущих конструкций.</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Отдельные элементы, например, высокие сооружения (трубы, мачты, колонны, этажерки), закрепляются оттяжками, рассчитанными на нагрузки, создаваемые воздействием скоростного напора воздуха ударной волны.</w:t>
      </w:r>
      <w:proofErr w:type="gramEnd"/>
      <w:r w:rsidRPr="00477125">
        <w:rPr>
          <w:rFonts w:ascii="Times New Roman" w:eastAsia="Times New Roman" w:hAnsi="Times New Roman" w:cs="Times New Roman"/>
          <w:sz w:val="28"/>
          <w:szCs w:val="28"/>
        </w:rPr>
        <w:t xml:space="preserve"> Устанавливаются бетонные или металлические пояса, повышающие жесткость конструкции.</w:t>
      </w:r>
    </w:p>
    <w:p w:rsidR="00477125" w:rsidRPr="00477125" w:rsidRDefault="00477125" w:rsidP="004B6FC9">
      <w:pPr>
        <w:tabs>
          <w:tab w:val="left" w:pos="1373"/>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5.3.</w:t>
      </w:r>
      <w:r w:rsidRPr="00477125">
        <w:rPr>
          <w:rFonts w:ascii="Times New Roman" w:eastAsia="Times New Roman" w:hAnsi="Times New Roman" w:cs="Times New Roman"/>
          <w:sz w:val="28"/>
          <w:szCs w:val="28"/>
        </w:rPr>
        <w:tab/>
        <w:t>Повышение надежности функционирования сре</w:t>
      </w:r>
      <w:proofErr w:type="gramStart"/>
      <w:r w:rsidRPr="00477125">
        <w:rPr>
          <w:rFonts w:ascii="Times New Roman" w:eastAsia="Times New Roman" w:hAnsi="Times New Roman" w:cs="Times New Roman"/>
          <w:sz w:val="28"/>
          <w:szCs w:val="28"/>
        </w:rPr>
        <w:t>дств пр</w:t>
      </w:r>
      <w:proofErr w:type="gramEnd"/>
      <w:r w:rsidRPr="00477125">
        <w:rPr>
          <w:rFonts w:ascii="Times New Roman" w:eastAsia="Times New Roman" w:hAnsi="Times New Roman" w:cs="Times New Roman"/>
          <w:sz w:val="28"/>
          <w:szCs w:val="28"/>
        </w:rPr>
        <w:t>оизводства</w:t>
      </w:r>
      <w:r w:rsidR="0079002D">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достигается:</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размещением тяжелого оборудования на нижних этажах;</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прочным закреплением станков на фундаментах, устройством контрфорсов, повышающих устойчивость станочного оборудования к действию скоростного напора ударной волны;</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размещением наиболее ценного и нестойкого к ударам оборудования в зданиях с повышенными прочностными характеристиками или в специальных защитных сооружениях, а более прочного ценного оборудования - в отдельно стоящих зданиях павильонного типа, имеющих облегченные и огнеупорные ограждающие конструкции, разрушение которых не повлияет на сохранность оборудования;</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созданием запасов наиболее уязвимых деталей и узлов технологического оборудования, а также изготовлением в мирное время защитных конструкций (кожухи, камеры, навесы, козырьки и т.п.) для защиты оборудования от повреждений при обрушении конструкций зданий;</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размещением производства отдельных видов продукции в </w:t>
      </w:r>
      <w:proofErr w:type="gramStart"/>
      <w:r w:rsidRPr="00477125">
        <w:rPr>
          <w:rFonts w:ascii="Times New Roman" w:eastAsia="Times New Roman" w:hAnsi="Times New Roman" w:cs="Times New Roman"/>
          <w:sz w:val="28"/>
          <w:szCs w:val="28"/>
        </w:rPr>
        <w:t>филиалах</w:t>
      </w:r>
      <w:proofErr w:type="gramEnd"/>
      <w:r w:rsidRPr="00477125">
        <w:rPr>
          <w:rFonts w:ascii="Times New Roman" w:eastAsia="Times New Roman" w:hAnsi="Times New Roman" w:cs="Times New Roman"/>
          <w:sz w:val="28"/>
          <w:szCs w:val="28"/>
        </w:rPr>
        <w:t xml:space="preserve"> путем замены вышедших из строя образцов оборудования другими, а также сокращения числа используемых типов станков и приборов.</w:t>
      </w:r>
    </w:p>
    <w:p w:rsidR="00477125" w:rsidRPr="00477125" w:rsidRDefault="00477125" w:rsidP="004B6FC9">
      <w:pPr>
        <w:tabs>
          <w:tab w:val="left" w:pos="141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5.4.</w:t>
      </w:r>
      <w:r w:rsidRPr="00477125">
        <w:rPr>
          <w:rFonts w:ascii="Times New Roman" w:eastAsia="Times New Roman" w:hAnsi="Times New Roman" w:cs="Times New Roman"/>
          <w:sz w:val="28"/>
          <w:szCs w:val="28"/>
        </w:rPr>
        <w:tab/>
        <w:t>Повышение надежности функционирования систем и источников</w:t>
      </w:r>
      <w:r w:rsidR="0079002D">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энергоснабжения.</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Устойчивость систем энергоснабжения организации повышается путем подключения ее к нескольким источникам питания, удаленным один от другого на расстояние, исключающее возможность их одновременного повреждения современными средствами поражения.</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 организациях, имеющих тепловые электростанции, оборудуются приспособления для работы тепловых электростанций на различных видах топлива, принимаются меры по созданию запасов твердого и жидкого топлива, его укрытию и усилению конструкций хранилищ горючих материалов.</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 xml:space="preserve">В сетях энергоснабжения проводятся мероприятия по переводу воздушных линий </w:t>
      </w:r>
      <w:proofErr w:type="spellStart"/>
      <w:r w:rsidRPr="00477125">
        <w:rPr>
          <w:rFonts w:ascii="Times New Roman" w:eastAsia="Times New Roman" w:hAnsi="Times New Roman" w:cs="Times New Roman"/>
          <w:sz w:val="28"/>
          <w:szCs w:val="28"/>
        </w:rPr>
        <w:t>энергопередачи</w:t>
      </w:r>
      <w:proofErr w:type="spellEnd"/>
      <w:r w:rsidRPr="00477125">
        <w:rPr>
          <w:rFonts w:ascii="Times New Roman" w:eastAsia="Times New Roman" w:hAnsi="Times New Roman" w:cs="Times New Roman"/>
          <w:sz w:val="28"/>
          <w:szCs w:val="28"/>
        </w:rPr>
        <w:t xml:space="preserve"> на подземные, а линий, проложенных по стенам и перекрытиям зданий и сооружений, на линии, проложенные под полом первых этажей (в специальных каналах).</w:t>
      </w:r>
      <w:proofErr w:type="gramEnd"/>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При монтаже новых и реконструкции старых сетей устанавливаются автоматические выключатели, которые при коротких замыканиях и при образовании перенапряжений отключают поврежденные участки.</w:t>
      </w:r>
    </w:p>
    <w:p w:rsidR="00477125" w:rsidRPr="00477125" w:rsidRDefault="00477125" w:rsidP="004B6FC9">
      <w:pPr>
        <w:tabs>
          <w:tab w:val="left" w:pos="1373"/>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5.5.</w:t>
      </w:r>
      <w:r w:rsidRPr="00477125">
        <w:rPr>
          <w:rFonts w:ascii="Times New Roman" w:eastAsia="Times New Roman" w:hAnsi="Times New Roman" w:cs="Times New Roman"/>
          <w:sz w:val="28"/>
          <w:szCs w:val="28"/>
        </w:rPr>
        <w:tab/>
        <w:t>Повышение надежности функционирования систем и источников</w:t>
      </w:r>
      <w:r w:rsidR="0079002D">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водоснабжения.</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Водоснабжение организации более устойчиво и надежно, если организация питается от нескольких систем или от двух-трех независимых водоисточников, удаленных друг от друга на безопасное расстояние.</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Гарантированное снабжение водой может быть обеспечено только от защищенного источника с автономным и защищенным источником энергии. К таким источникам относятся артезианские и безнапорные скважины, которые присоединяются к общей системе водоснабжения организации.</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Пожарные гидранты и отключающие устройства размещаются на территории, которая не будет находиться в зоне завалов в случае разрушения зданий и сооружений.</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Применяются автоматические и полуавтоматические устройства, которые отключают поврежденные участки без нарушений работы остальной части сети.</w:t>
      </w:r>
    </w:p>
    <w:p w:rsidR="00477125" w:rsidRPr="00477125" w:rsidRDefault="00477125" w:rsidP="004B6FC9">
      <w:pPr>
        <w:tabs>
          <w:tab w:val="left" w:pos="1378"/>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5.6.</w:t>
      </w:r>
      <w:r w:rsidRPr="00477125">
        <w:rPr>
          <w:rFonts w:ascii="Times New Roman" w:eastAsia="Times New Roman" w:hAnsi="Times New Roman" w:cs="Times New Roman"/>
          <w:sz w:val="28"/>
          <w:szCs w:val="28"/>
        </w:rPr>
        <w:tab/>
        <w:t>Повышение надежности функционирования систем и источников</w:t>
      </w:r>
      <w:r w:rsidR="0079002D">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газоснабжения.</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Для обеспечения устойчивости снабжения организации газом предусматривается его подача в газовую сеть от газорегуляторных пунктов (газораздаточных станций). При проектировании, строительстве и </w:t>
      </w:r>
      <w:r w:rsidRPr="00477125">
        <w:rPr>
          <w:rFonts w:ascii="Times New Roman" w:eastAsia="Times New Roman" w:hAnsi="Times New Roman" w:cs="Times New Roman"/>
          <w:sz w:val="28"/>
          <w:szCs w:val="28"/>
        </w:rPr>
        <w:lastRenderedPageBreak/>
        <w:t>реконструкции газовых сетей создаются закольцованные системы в каждой организации.</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На случай выхода из строя газорегуляторных пунктов и газораздаточных станций устанавливаются обводные линии (байпасы). Все узлы и линии устанавливаются, как правило, под землей.</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Для уменьшения пожарной опасности проводятся мероприятия, снижающие возможность утечки газа. На газопроводах устанавливаются автоматические запорные и переключающие устройства дистанционного управления, позволяющие отключать сети или переключать поток газа при разрыве труб непосредственно с диспетчерского пункта.</w:t>
      </w:r>
    </w:p>
    <w:p w:rsidR="00477125" w:rsidRPr="00477125" w:rsidRDefault="00477125" w:rsidP="004B6FC9">
      <w:pPr>
        <w:tabs>
          <w:tab w:val="left" w:pos="1378"/>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5.7.</w:t>
      </w:r>
      <w:r w:rsidRPr="00477125">
        <w:rPr>
          <w:rFonts w:ascii="Times New Roman" w:eastAsia="Times New Roman" w:hAnsi="Times New Roman" w:cs="Times New Roman"/>
          <w:sz w:val="28"/>
          <w:szCs w:val="28"/>
        </w:rPr>
        <w:tab/>
        <w:t>Повышение надежности функционирования систем и источников</w:t>
      </w:r>
      <w:r w:rsidR="0079002D">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теплоснабжения.</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Инженерно-технические мероприятия по повышению устойчивости систем теплоснабжения проводят путем защиты источников тепла и заглубления коммуникаций в грунт.</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Тепловая сеть строится, как правило, по кольцевой системе, трубы отопительной системы прокладываются в специальных каналах. Запорные и регулирующие приспособления размещаются в смотровых колодцах, по возможности, на территории зданий и сооружений. На тепловых сетях устанавливается запорно-регулирующая аппаратура (задвижки, вентили и др.), предназначенная для отключения поврежденных участков.</w:t>
      </w:r>
    </w:p>
    <w:p w:rsidR="00477125" w:rsidRPr="00477125" w:rsidRDefault="00477125" w:rsidP="004B6FC9">
      <w:pPr>
        <w:tabs>
          <w:tab w:val="left" w:pos="480"/>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5.8.</w:t>
      </w:r>
      <w:r w:rsidRPr="00477125">
        <w:rPr>
          <w:rFonts w:ascii="Times New Roman" w:eastAsia="Times New Roman" w:hAnsi="Times New Roman" w:cs="Times New Roman"/>
          <w:sz w:val="28"/>
          <w:szCs w:val="28"/>
        </w:rPr>
        <w:tab/>
        <w:t>Повышение надежности функционирования систем канализации.</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Мероприятия по повышению устойчивости системы канализации разрабатываются раздельно для ливневых, промышленных и хозяйственных (фекальных) стоков.</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В организации оборудуется не менее двух выводов с подключением к городским канализационным коллекторам, а также устанавливаются выводы для аварийных сбросов неочищенных вод в прилегающие к организации овраги и </w:t>
      </w:r>
      <w:proofErr w:type="gramStart"/>
      <w:r w:rsidRPr="00477125">
        <w:rPr>
          <w:rFonts w:ascii="Times New Roman" w:eastAsia="Times New Roman" w:hAnsi="Times New Roman" w:cs="Times New Roman"/>
          <w:sz w:val="28"/>
          <w:szCs w:val="28"/>
        </w:rPr>
        <w:t>другие</w:t>
      </w:r>
      <w:proofErr w:type="gramEnd"/>
      <w:r w:rsidRPr="00477125">
        <w:rPr>
          <w:rFonts w:ascii="Times New Roman" w:eastAsia="Times New Roman" w:hAnsi="Times New Roman" w:cs="Times New Roman"/>
          <w:sz w:val="28"/>
          <w:szCs w:val="28"/>
        </w:rPr>
        <w:t xml:space="preserve"> естественные и искусственные углубления.</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Для сброса строятся колодцы с аварийными задвижками и устанавливаются на объектовых коллекторах с интервалом 50 м, по возможности, на незахламленной территории.</w:t>
      </w:r>
    </w:p>
    <w:p w:rsidR="00477125" w:rsidRPr="00477125" w:rsidRDefault="00477125" w:rsidP="004B6FC9">
      <w:pPr>
        <w:tabs>
          <w:tab w:val="left" w:pos="1522"/>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5.9.</w:t>
      </w:r>
      <w:r w:rsidRPr="00477125">
        <w:rPr>
          <w:rFonts w:ascii="Times New Roman" w:eastAsia="Times New Roman" w:hAnsi="Times New Roman" w:cs="Times New Roman"/>
          <w:sz w:val="28"/>
          <w:szCs w:val="28"/>
        </w:rPr>
        <w:tab/>
        <w:t>Повышение устойчивости функционирования организаций к</w:t>
      </w:r>
      <w:r w:rsidR="0079002D">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воздействию светового излучения.</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К числу специальных мероприятий по защите технологического процесса, проводимых в организации при угрозе нападения и в военное время, можно отнести следующие:</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защита от светового излучения открытых технологических установок, станков, ванн для промывки деталей и других аппаратов с горючими жидкостями и газами;</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уменьшение в цехах до технологически обоснованного минимума запасов смазочных масел, керосина, бензина, красок и других горючих веществ;</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изменение технологии, исключающее применение в производстве каких-либо огнеопасных или взрывоопасных веществ;</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удаление горючих материалов от оконных проемов;</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применение автоматических линий и средств тушения пожаров;</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устройство аварийных заглубленных емкостей для быстрого спуска из оборудования и технологических систем горючих жидкостей.</w:t>
      </w:r>
    </w:p>
    <w:p w:rsidR="00477125" w:rsidRPr="00477125" w:rsidRDefault="00477125" w:rsidP="004B6FC9">
      <w:pPr>
        <w:tabs>
          <w:tab w:val="left" w:pos="1522"/>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5.10.</w:t>
      </w:r>
      <w:r w:rsidRPr="00477125">
        <w:rPr>
          <w:rFonts w:ascii="Times New Roman" w:eastAsia="Times New Roman" w:hAnsi="Times New Roman" w:cs="Times New Roman"/>
          <w:sz w:val="28"/>
          <w:szCs w:val="28"/>
        </w:rPr>
        <w:tab/>
        <w:t>Надежность снабжения организаций материально-техническими</w:t>
      </w:r>
      <w:r w:rsidR="0079002D">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ресурсами обеспечивается:</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установлением устойчивых связей с предприятиями-поставщиками, для чего подготавливаются запасные варианты производственных связей с предприятиями;</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дублированием железнодорожного транспорта автомобильным и речным (</w:t>
      </w:r>
      <w:proofErr w:type="gramStart"/>
      <w:r w:rsidRPr="00477125">
        <w:rPr>
          <w:rFonts w:ascii="Times New Roman" w:eastAsia="Times New Roman" w:hAnsi="Times New Roman" w:cs="Times New Roman"/>
          <w:sz w:val="28"/>
          <w:szCs w:val="28"/>
        </w:rPr>
        <w:t>или</w:t>
      </w:r>
      <w:proofErr w:type="gramEnd"/>
      <w:r w:rsidRPr="00477125">
        <w:rPr>
          <w:rFonts w:ascii="Times New Roman" w:eastAsia="Times New Roman" w:hAnsi="Times New Roman" w:cs="Times New Roman"/>
          <w:sz w:val="28"/>
          <w:szCs w:val="28"/>
        </w:rPr>
        <w:t xml:space="preserve"> наоборот) для доставки технологического сырья и вывоза готовой продукции;</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заблаговременной подготовкой складов для хранения готовой продукции, которую нельзя вывезти потребителям, изысканием возможности перехода на местные источники сырья и топлива;</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строительством филиалов за пределами крупных городов;</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созданием в организации запасов сырья, топлива, оборудования, материалов и комплектующих изделий (гарантийный запас всех материалов должен </w:t>
      </w:r>
      <w:proofErr w:type="gramStart"/>
      <w:r w:rsidRPr="00477125">
        <w:rPr>
          <w:rFonts w:ascii="Times New Roman" w:eastAsia="Times New Roman" w:hAnsi="Times New Roman" w:cs="Times New Roman"/>
          <w:sz w:val="28"/>
          <w:szCs w:val="28"/>
        </w:rPr>
        <w:t>храниться по возможности рассредоточено</w:t>
      </w:r>
      <w:proofErr w:type="gramEnd"/>
      <w:r w:rsidRPr="00477125">
        <w:rPr>
          <w:rFonts w:ascii="Times New Roman" w:eastAsia="Times New Roman" w:hAnsi="Times New Roman" w:cs="Times New Roman"/>
          <w:sz w:val="28"/>
          <w:szCs w:val="28"/>
        </w:rPr>
        <w:t>, в местах, где меньше всего он может подвергнуться уничтожению при использовании современных средств поражения).</w:t>
      </w:r>
    </w:p>
    <w:p w:rsidR="00477125" w:rsidRPr="00477125" w:rsidRDefault="00477125" w:rsidP="0079002D">
      <w:pPr>
        <w:tabs>
          <w:tab w:val="left" w:pos="1363"/>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5.11.</w:t>
      </w:r>
      <w:r w:rsidRPr="00477125">
        <w:rPr>
          <w:rFonts w:ascii="Times New Roman" w:eastAsia="Times New Roman" w:hAnsi="Times New Roman" w:cs="Times New Roman"/>
          <w:sz w:val="28"/>
          <w:szCs w:val="28"/>
        </w:rPr>
        <w:tab/>
        <w:t>Подготовка к восстановлению нарушенного производства.</w:t>
      </w:r>
      <w:r w:rsidR="0079002D">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 xml:space="preserve">Готовность организации в короткие сроки возобновить выпуск продукции </w:t>
      </w:r>
      <w:r w:rsidR="0079002D">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важный показатель устойчивости ее функционирования.</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 расчетах по восстановлению зданий и сооружений указываются характер разрушений (повреждения), перечень и общий объем восстановительных работ (стоимость, трудоемкость, сроки восстановления), потребность в рабочей силе, привлекаемые строительные подразделения объекта и обслуживающие объект организации, потребность в материалах, машинах и механизмах.</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 расчетах по ремонту оборудования указываются вид оборудования и его количество, перечень ремонтно-восстановительных работ и их стоимость, необходимая рабочая сила, материалы и запасные части, сроки восстановления.</w:t>
      </w:r>
    </w:p>
    <w:p w:rsidR="00477125" w:rsidRPr="00477125" w:rsidRDefault="00477125" w:rsidP="004B6FC9">
      <w:pPr>
        <w:tabs>
          <w:tab w:val="left" w:pos="1378"/>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5.12.</w:t>
      </w:r>
      <w:r w:rsidRPr="00477125">
        <w:rPr>
          <w:rFonts w:ascii="Times New Roman" w:eastAsia="Times New Roman" w:hAnsi="Times New Roman" w:cs="Times New Roman"/>
          <w:sz w:val="28"/>
          <w:szCs w:val="28"/>
        </w:rPr>
        <w:tab/>
        <w:t>Повышение надежности и оперативности управления производством и</w:t>
      </w:r>
      <w:r w:rsidR="0079002D">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гражданской обороной.</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Для повышения устойчивости функционирования организаций в условиях военного времени необходимо:</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иметь пункты управления, обеспечивающие руководство мероприятиями по гражданской обороне и производственной деятельностью организации;</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размещать диспетчерские пункты, автоматическую телефонную станцию (далее - АТС) и радиоузел организации в наиболее прочных сооружениях;</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устраивать резервные электростанции для зарядки аккумуляторов АТС и питания радиоузла при отключении источника электроэнергии;</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дублировать питающие фидеры АТС и радиоузла;</w:t>
      </w:r>
    </w:p>
    <w:p w:rsidR="00477125" w:rsidRPr="00477125" w:rsidRDefault="00477125" w:rsidP="004B6FC9">
      <w:pPr>
        <w:tabs>
          <w:tab w:val="left" w:pos="1560"/>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обеспечить надежность связи с муниципальными образованиями субъекта Российской Федерации, 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субъекту Российской Федерации, а также с аварийно-спасательными формированиями на объекте и в загородной зоне.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6. Факторы, влияющие на устойчивое функционирование организаций в чрезвычайных ситуациях</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79002D">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На устойчивое функционирование организаций в чрезвычайных ситуациях влияют следующие факторы:</w:t>
      </w:r>
    </w:p>
    <w:p w:rsidR="00477125" w:rsidRPr="00477125" w:rsidRDefault="00477125" w:rsidP="0079002D">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снижение риска аварий и катастроф;</w:t>
      </w:r>
    </w:p>
    <w:p w:rsidR="00477125" w:rsidRPr="00477125" w:rsidRDefault="00477125" w:rsidP="0079002D">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рациональное размещение отдельных производств на территории организации;</w:t>
      </w:r>
    </w:p>
    <w:p w:rsidR="00477125" w:rsidRPr="00477125" w:rsidRDefault="00477125" w:rsidP="0079002D">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повышение надежности инженерно-технического комплекса и подготовка организации к работе в условиях чрезвычайной ситуации; обеспечение надежной защиты персонала;</w:t>
      </w:r>
    </w:p>
    <w:p w:rsidR="00477125" w:rsidRPr="00477125" w:rsidRDefault="00477125" w:rsidP="0079002D">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повышение безопасности технологических процессов и эксплуатации технологического (технического) оборудования;</w:t>
      </w:r>
    </w:p>
    <w:p w:rsidR="00477125" w:rsidRPr="00477125" w:rsidRDefault="00477125" w:rsidP="0079002D">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подготовка к восстановлению нарушенного производства.</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7. Основные мероприятия по повышению устойчивости функционирования организаций в чрезвычайных ситуациях</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tabs>
          <w:tab w:val="left" w:pos="1301"/>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7.1.</w:t>
      </w:r>
      <w:r w:rsidRPr="00477125">
        <w:rPr>
          <w:rFonts w:ascii="Times New Roman" w:eastAsia="Times New Roman" w:hAnsi="Times New Roman" w:cs="Times New Roman"/>
          <w:sz w:val="28"/>
          <w:szCs w:val="28"/>
        </w:rPr>
        <w:tab/>
        <w:t>В целях повышения устойчивости функционирования организаций в</w:t>
      </w:r>
      <w:r w:rsidR="0079002D">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чрезвычайных ситуациях проводятся следующие мероприятия: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создаются и содержатся в постоянной готовности локальные системы оповещения организаций, эксплуатирующих опасные производственные объекты I и II классов опасности, особо радиационно опасные и ядерно опасные производства и объекты, гидротехнические сооружения чрезвычайно высокой опасности и гидротехнические сооружения высокой опасности;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организуется взаимодействие между организациями по осуществлению возможного (при необходимости) маневра ресурсами между ними;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создается страховой фонд конструкторской, технологической, эксплуатационной документации;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накапливаются и поддерживаются в готовности к использованию резервные источники питания;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создаются запасы энергоносителей, сырья, строительных материалов, других материальных средств, необходимых для поддержания функционирования организаций в условиях прерванного материально-технического снабжения;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производится подготовка к возможной эвакуации персонала и особо ценного оборудования;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осуществляется подготовка к проведению инженерной, радиационной, химической, противопожарной, медицинской защиты персонала и организации;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ведется подготовка к проведению мероприятий, необходимых для жизнеобеспечения населения, аварийно-спасательных и других неотложных работ.</w:t>
      </w:r>
    </w:p>
    <w:p w:rsidR="00477125" w:rsidRPr="00477125" w:rsidRDefault="00477125" w:rsidP="00477125">
      <w:pPr>
        <w:tabs>
          <w:tab w:val="left" w:pos="1301"/>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7.2.</w:t>
      </w:r>
      <w:r w:rsidRPr="00477125">
        <w:rPr>
          <w:rFonts w:ascii="Times New Roman" w:eastAsia="Times New Roman" w:hAnsi="Times New Roman" w:cs="Times New Roman"/>
          <w:sz w:val="28"/>
          <w:szCs w:val="28"/>
        </w:rPr>
        <w:tab/>
        <w:t>При угрозе возникновения чрезвычайной ситуации в организациях</w:t>
      </w:r>
      <w:r w:rsidR="0079002D">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проводятся мероприятия, повышающие устойчивость их функционирования, в том</w:t>
      </w:r>
      <w:r w:rsidR="0079002D">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числе осуществляется: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снижение количества АХОВ, пожар</w:t>
      </w:r>
      <w:proofErr w:type="gramStart"/>
      <w:r w:rsidRPr="00477125">
        <w:rPr>
          <w:rFonts w:ascii="Times New Roman" w:eastAsia="Times New Roman" w:hAnsi="Times New Roman" w:cs="Times New Roman"/>
          <w:sz w:val="28"/>
          <w:szCs w:val="28"/>
        </w:rPr>
        <w:t>о-</w:t>
      </w:r>
      <w:proofErr w:type="gramEnd"/>
      <w:r w:rsidRPr="00477125">
        <w:rPr>
          <w:rFonts w:ascii="Times New Roman" w:eastAsia="Times New Roman" w:hAnsi="Times New Roman" w:cs="Times New Roman"/>
          <w:sz w:val="28"/>
          <w:szCs w:val="28"/>
        </w:rPr>
        <w:t xml:space="preserve"> и взрывоопасных материалов на производстве;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подготовка защитных сооружений для защиты персонала от поражающих факторов чрезвычайных ситуаций;</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усиление технологической дисциплины и охраны организаций.</w:t>
      </w:r>
    </w:p>
    <w:p w:rsidR="00477125" w:rsidRPr="00477125" w:rsidRDefault="00477125" w:rsidP="00477125">
      <w:pPr>
        <w:tabs>
          <w:tab w:val="left" w:pos="125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7.3.</w:t>
      </w:r>
      <w:r w:rsidRPr="00477125">
        <w:rPr>
          <w:rFonts w:ascii="Times New Roman" w:eastAsia="Times New Roman" w:hAnsi="Times New Roman" w:cs="Times New Roman"/>
          <w:sz w:val="28"/>
          <w:szCs w:val="28"/>
        </w:rPr>
        <w:tab/>
        <w:t>Организационными мероприятиями по заблаговременной разработке и</w:t>
      </w:r>
      <w:r w:rsidR="0079002D">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планированию действий органов управления, сил и средств организаций при</w:t>
      </w:r>
      <w:r w:rsidR="0079002D">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возникновении чрезвычайных ситуаций являются: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прогнозирование последствий возможных чрезвычайных ситуаций и определение размеров опасных зон вокруг организаций;</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подготовка руководящего состава к работе в особом режиме;</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создание комиссий по вопросам повышения устойчивости функционирования организаций и организация их работы в условиях возникновения чрезвычайных ситуаций;</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b/>
          <w:bCs/>
          <w:i/>
          <w:iCs/>
          <w:sz w:val="28"/>
          <w:szCs w:val="28"/>
        </w:rPr>
        <w:t xml:space="preserve">обучение </w:t>
      </w:r>
      <w:r w:rsidRPr="00477125">
        <w:rPr>
          <w:rFonts w:ascii="Times New Roman" w:eastAsia="Times New Roman" w:hAnsi="Times New Roman" w:cs="Times New Roman"/>
          <w:sz w:val="28"/>
          <w:szCs w:val="28"/>
        </w:rPr>
        <w:t>производственного персонала соблюдению мер безопасности, порядку действий при возникновении аварийных ситуаций, локализации аварий и тушении пожаров, ликвидации последствий и восстановлении нарушенного производства;</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проверка готовности локальных систем оповещения организаций, эксплуатирующих опасные производственные объекты I и II классов опасности, особо радиационно опасные и ядерно опасные производства и объекты, гидротехнические сооружения чрезвычайно высокой опасности и гидротехнические сооружения высокой опасности.</w:t>
      </w:r>
    </w:p>
    <w:p w:rsidR="00477125" w:rsidRPr="00477125" w:rsidRDefault="00477125" w:rsidP="00477125">
      <w:pPr>
        <w:tabs>
          <w:tab w:val="left" w:pos="129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7.4.</w:t>
      </w:r>
      <w:r w:rsidRPr="00477125">
        <w:rPr>
          <w:rFonts w:ascii="Times New Roman" w:eastAsia="Times New Roman" w:hAnsi="Times New Roman" w:cs="Times New Roman"/>
          <w:sz w:val="28"/>
          <w:szCs w:val="28"/>
        </w:rPr>
        <w:tab/>
        <w:t>Инженерно-технические мероприятия, обеспечивающие повышение</w:t>
      </w:r>
      <w:r w:rsidR="0079002D">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физической устойчивости зданий, сооружений, технологического оборудования и в</w:t>
      </w:r>
      <w:r w:rsidR="0079002D">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целом производства, включают:</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создание в организациях систем автоматизированного </w:t>
      </w:r>
      <w:proofErr w:type="gramStart"/>
      <w:r w:rsidRPr="00477125">
        <w:rPr>
          <w:rFonts w:ascii="Times New Roman" w:eastAsia="Times New Roman" w:hAnsi="Times New Roman" w:cs="Times New Roman"/>
          <w:sz w:val="28"/>
          <w:szCs w:val="28"/>
        </w:rPr>
        <w:t>контроля за</w:t>
      </w:r>
      <w:proofErr w:type="gramEnd"/>
      <w:r w:rsidRPr="00477125">
        <w:rPr>
          <w:rFonts w:ascii="Times New Roman" w:eastAsia="Times New Roman" w:hAnsi="Times New Roman" w:cs="Times New Roman"/>
          <w:sz w:val="28"/>
          <w:szCs w:val="28"/>
        </w:rPr>
        <w:t xml:space="preserve"> ходом технологических процессов, уровнем загрязнения помещений и воздушной среды цехов опасными веществами и пылевыми частицами;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накопление фонда защитных сооружений гражданской обороны и повышение их защитных свойств в зонах возможных разрушений, радиационного загрязнения или химического заражения;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обвалование емкостей для хранения легковоспламеняющихся жидкостей, устройство заглубленных емкостей для слива особо опасных веществ из технологических установок;</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дублирование источников энергоснабжения;</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защиту водных источников и </w:t>
      </w:r>
      <w:proofErr w:type="gramStart"/>
      <w:r w:rsidRPr="00477125">
        <w:rPr>
          <w:rFonts w:ascii="Times New Roman" w:eastAsia="Times New Roman" w:hAnsi="Times New Roman" w:cs="Times New Roman"/>
          <w:sz w:val="28"/>
          <w:szCs w:val="28"/>
        </w:rPr>
        <w:t>контроль за</w:t>
      </w:r>
      <w:proofErr w:type="gramEnd"/>
      <w:r w:rsidRPr="00477125">
        <w:rPr>
          <w:rFonts w:ascii="Times New Roman" w:eastAsia="Times New Roman" w:hAnsi="Times New Roman" w:cs="Times New Roman"/>
          <w:sz w:val="28"/>
          <w:szCs w:val="28"/>
        </w:rPr>
        <w:t xml:space="preserve"> качеством воды;</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герметизацию складов и холодильников в опасных зонах.</w:t>
      </w:r>
    </w:p>
    <w:p w:rsidR="00477125" w:rsidRPr="00477125" w:rsidRDefault="00477125" w:rsidP="00477125">
      <w:pPr>
        <w:tabs>
          <w:tab w:val="left" w:pos="129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7.5.</w:t>
      </w:r>
      <w:r w:rsidRPr="00477125">
        <w:rPr>
          <w:rFonts w:ascii="Times New Roman" w:eastAsia="Times New Roman" w:hAnsi="Times New Roman" w:cs="Times New Roman"/>
          <w:sz w:val="28"/>
          <w:szCs w:val="28"/>
        </w:rPr>
        <w:tab/>
        <w:t>Специальные мероприятия по созданию благоприятных условий для</w:t>
      </w:r>
      <w:r w:rsidR="0079002D">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проведения работ по защите и спасению людей, попавших в опасные зоны, и</w:t>
      </w:r>
      <w:r w:rsidR="0079002D">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быстрейшей ликвидации аварий и их последствий включают:</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накопление средств индивидуальной защиты органов дыхания и кожи; создание на химически опасных объектах организаций запасов материалов для нейтрализации </w:t>
      </w:r>
      <w:proofErr w:type="spellStart"/>
      <w:r w:rsidRPr="00477125">
        <w:rPr>
          <w:rFonts w:ascii="Times New Roman" w:eastAsia="Times New Roman" w:hAnsi="Times New Roman" w:cs="Times New Roman"/>
          <w:sz w:val="28"/>
          <w:szCs w:val="28"/>
        </w:rPr>
        <w:t>разлившихся</w:t>
      </w:r>
      <w:proofErr w:type="spellEnd"/>
      <w:r w:rsidRPr="00477125">
        <w:rPr>
          <w:rFonts w:ascii="Times New Roman" w:eastAsia="Times New Roman" w:hAnsi="Times New Roman" w:cs="Times New Roman"/>
          <w:sz w:val="28"/>
          <w:szCs w:val="28"/>
        </w:rPr>
        <w:t xml:space="preserve"> АХОВ и дегазации местности, зараженных строений, сре</w:t>
      </w:r>
      <w:proofErr w:type="gramStart"/>
      <w:r w:rsidRPr="00477125">
        <w:rPr>
          <w:rFonts w:ascii="Times New Roman" w:eastAsia="Times New Roman" w:hAnsi="Times New Roman" w:cs="Times New Roman"/>
          <w:sz w:val="28"/>
          <w:szCs w:val="28"/>
        </w:rPr>
        <w:t>дств тр</w:t>
      </w:r>
      <w:proofErr w:type="gramEnd"/>
      <w:r w:rsidRPr="00477125">
        <w:rPr>
          <w:rFonts w:ascii="Times New Roman" w:eastAsia="Times New Roman" w:hAnsi="Times New Roman" w:cs="Times New Roman"/>
          <w:sz w:val="28"/>
          <w:szCs w:val="28"/>
        </w:rPr>
        <w:t>анспорта, одежды и обуви;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обеспечение герметизации помещений в жилых и общественных зданиях, расположенных в опасных зонах;</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разработку и внедрение новых высокопроизводительных средств дезактивации и дегазации зданий, сооружений, транспорта и специальной техники;</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накопление средств медицинской защиты и профилактики радиоактивных поражений людей и животных;</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регулярное проведение учений и тренировок по действиям в чрезвычайных ситуациях с органами управления, аварийно-спасательными формированиями и производственным персоналом организаций.</w:t>
      </w:r>
    </w:p>
    <w:p w:rsidR="0079002D" w:rsidRDefault="0079002D">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Приложение 11</w:t>
      </w:r>
    </w:p>
    <w:p w:rsidR="0079002D" w:rsidRDefault="0079002D" w:rsidP="0079002D">
      <w:pPr>
        <w:spacing w:after="0" w:line="240" w:lineRule="auto"/>
        <w:jc w:val="center"/>
        <w:rPr>
          <w:rFonts w:ascii="Times New Roman" w:eastAsia="Times New Roman" w:hAnsi="Times New Roman" w:cs="Times New Roman"/>
          <w:bCs/>
          <w:sz w:val="28"/>
          <w:szCs w:val="28"/>
        </w:rPr>
      </w:pPr>
    </w:p>
    <w:p w:rsidR="00477125" w:rsidRPr="0079002D" w:rsidRDefault="00477125" w:rsidP="0079002D">
      <w:pPr>
        <w:spacing w:after="0" w:line="240" w:lineRule="auto"/>
        <w:jc w:val="center"/>
        <w:rPr>
          <w:rFonts w:ascii="Times New Roman" w:eastAsia="Times New Roman" w:hAnsi="Times New Roman" w:cs="Times New Roman"/>
          <w:sz w:val="28"/>
          <w:szCs w:val="28"/>
        </w:rPr>
      </w:pPr>
      <w:r w:rsidRPr="0079002D">
        <w:rPr>
          <w:rFonts w:ascii="Times New Roman" w:eastAsia="Times New Roman" w:hAnsi="Times New Roman" w:cs="Times New Roman"/>
          <w:bCs/>
          <w:sz w:val="28"/>
          <w:szCs w:val="28"/>
        </w:rPr>
        <w:t>Проект модельного акта Правительства субъекта Российской Федерации</w:t>
      </w:r>
      <w:r w:rsidR="0079002D">
        <w:rPr>
          <w:rFonts w:ascii="Times New Roman" w:eastAsia="Times New Roman" w:hAnsi="Times New Roman" w:cs="Times New Roman"/>
          <w:bCs/>
          <w:sz w:val="28"/>
          <w:szCs w:val="28"/>
        </w:rPr>
        <w:br/>
      </w:r>
      <w:r w:rsidRPr="0079002D">
        <w:rPr>
          <w:rFonts w:ascii="Times New Roman" w:eastAsia="Times New Roman" w:hAnsi="Times New Roman" w:cs="Times New Roman"/>
          <w:bCs/>
          <w:sz w:val="28"/>
          <w:szCs w:val="28"/>
        </w:rPr>
        <w:t>«О создании, содержании и использовании запасов материально-технических, продовольственных, медицинских и иных сре</w:t>
      </w:r>
      <w:proofErr w:type="gramStart"/>
      <w:r w:rsidRPr="0079002D">
        <w:rPr>
          <w:rFonts w:ascii="Times New Roman" w:eastAsia="Times New Roman" w:hAnsi="Times New Roman" w:cs="Times New Roman"/>
          <w:bCs/>
          <w:sz w:val="28"/>
          <w:szCs w:val="28"/>
        </w:rPr>
        <w:t>дств в ц</w:t>
      </w:r>
      <w:proofErr w:type="gramEnd"/>
      <w:r w:rsidRPr="0079002D">
        <w:rPr>
          <w:rFonts w:ascii="Times New Roman" w:eastAsia="Times New Roman" w:hAnsi="Times New Roman" w:cs="Times New Roman"/>
          <w:bCs/>
          <w:sz w:val="28"/>
          <w:szCs w:val="28"/>
        </w:rPr>
        <w:t>елях</w:t>
      </w:r>
      <w:r w:rsidR="0079002D">
        <w:rPr>
          <w:rFonts w:ascii="Times New Roman" w:eastAsia="Times New Roman" w:hAnsi="Times New Roman" w:cs="Times New Roman"/>
          <w:bCs/>
          <w:sz w:val="28"/>
          <w:szCs w:val="28"/>
        </w:rPr>
        <w:t xml:space="preserve"> </w:t>
      </w:r>
      <w:r w:rsidRPr="0079002D">
        <w:rPr>
          <w:rFonts w:ascii="Times New Roman" w:eastAsia="Times New Roman" w:hAnsi="Times New Roman" w:cs="Times New Roman"/>
          <w:bCs/>
          <w:sz w:val="28"/>
          <w:szCs w:val="28"/>
        </w:rPr>
        <w:t>гражданской обороны»</w:t>
      </w:r>
    </w:p>
    <w:p w:rsidR="00477125" w:rsidRPr="00477125" w:rsidRDefault="00477125" w:rsidP="0079002D">
      <w:pPr>
        <w:spacing w:after="0" w:line="240" w:lineRule="auto"/>
        <w:jc w:val="center"/>
        <w:rPr>
          <w:rFonts w:ascii="Times New Roman" w:eastAsia="Times New Roman" w:hAnsi="Times New Roman" w:cs="Times New Roman"/>
          <w:sz w:val="28"/>
          <w:szCs w:val="28"/>
        </w:rPr>
      </w:pPr>
    </w:p>
    <w:p w:rsidR="00477125" w:rsidRPr="00477125" w:rsidRDefault="00477125" w:rsidP="0079002D">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ПРАВИТЕЛЬСТВО СУБЪЕКТА РОССИЙСКОЙ ФЕДЕРАЦИИ</w:t>
      </w:r>
    </w:p>
    <w:p w:rsidR="00477125" w:rsidRPr="00477125" w:rsidRDefault="00477125" w:rsidP="0079002D">
      <w:pPr>
        <w:spacing w:after="0" w:line="240" w:lineRule="auto"/>
        <w:jc w:val="center"/>
        <w:rPr>
          <w:rFonts w:ascii="Times New Roman" w:eastAsia="Times New Roman" w:hAnsi="Times New Roman" w:cs="Times New Roman"/>
          <w:sz w:val="28"/>
          <w:szCs w:val="28"/>
        </w:rPr>
      </w:pPr>
    </w:p>
    <w:p w:rsidR="00477125" w:rsidRPr="00477125" w:rsidRDefault="00477125" w:rsidP="0079002D">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ПОСТАНОВЛЕНИЕ</w:t>
      </w:r>
    </w:p>
    <w:p w:rsidR="00477125" w:rsidRPr="00477125" w:rsidRDefault="00477125" w:rsidP="0079002D">
      <w:pPr>
        <w:spacing w:after="0" w:line="240" w:lineRule="auto"/>
        <w:jc w:val="center"/>
        <w:rPr>
          <w:rFonts w:ascii="Times New Roman" w:eastAsia="Times New Roman" w:hAnsi="Times New Roman" w:cs="Times New Roman"/>
          <w:sz w:val="28"/>
          <w:szCs w:val="28"/>
        </w:rPr>
      </w:pPr>
    </w:p>
    <w:p w:rsidR="00477125" w:rsidRPr="00477125" w:rsidRDefault="00477125" w:rsidP="0079002D">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О СОЗДАНИИ, СОДЕРЖАНИИ И ИСПОЛЬЗОВАНИИ ЗАПАСОВ МАТЕРИАЛЬНО-ТЕХНИЧЕСКИХ, ПРОДОВОЛЬСТВЕННЫХ, МЕДИЦИНСКИХ И ИНЫХ СРЕДСТВ В ЦЕЛЯХ ГРАЖДАНСКОЙ ОБОРОНЫ</w:t>
      </w:r>
    </w:p>
    <w:p w:rsidR="00477125" w:rsidRPr="00477125" w:rsidRDefault="00477125" w:rsidP="0079002D">
      <w:pPr>
        <w:spacing w:after="0" w:line="240" w:lineRule="auto"/>
        <w:jc w:val="center"/>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 соответствии с Федеральным законом от 12 февраля 1998 г. № 28-ФЗ «О гражданской обороне», постановлением Правительства Российской Федерации от 27 апреля 2000 № 379 «О накоплении, хранении и использовании в целях гражданской обороны запасов материально-технических, продовольственных, медицинских и иных средств» Правительство субъекта Российской Федерации постановляет:</w:t>
      </w:r>
    </w:p>
    <w:p w:rsidR="00477125" w:rsidRPr="00477125" w:rsidRDefault="00477125" w:rsidP="0079002D">
      <w:pPr>
        <w:tabs>
          <w:tab w:val="left" w:pos="1134"/>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1.</w:t>
      </w:r>
      <w:r w:rsidRPr="00477125">
        <w:rPr>
          <w:rFonts w:ascii="Times New Roman" w:eastAsia="Times New Roman" w:hAnsi="Times New Roman" w:cs="Times New Roman"/>
          <w:sz w:val="28"/>
          <w:szCs w:val="28"/>
        </w:rPr>
        <w:tab/>
        <w:t>Утвердить прилагаемые:</w:t>
      </w:r>
    </w:p>
    <w:p w:rsidR="00477125" w:rsidRPr="00477125" w:rsidRDefault="00477125" w:rsidP="0079002D">
      <w:p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Положение о создании, содержании и использовании запасов материально-технических, продовольственных, медицинских и иных сре</w:t>
      </w:r>
      <w:proofErr w:type="gramStart"/>
      <w:r w:rsidRPr="00477125">
        <w:rPr>
          <w:rFonts w:ascii="Times New Roman" w:eastAsia="Times New Roman" w:hAnsi="Times New Roman" w:cs="Times New Roman"/>
          <w:sz w:val="28"/>
          <w:szCs w:val="28"/>
        </w:rPr>
        <w:t>дств</w:t>
      </w:r>
      <w:r w:rsidR="0079002D">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в ц</w:t>
      </w:r>
      <w:proofErr w:type="gramEnd"/>
      <w:r w:rsidRPr="00477125">
        <w:rPr>
          <w:rFonts w:ascii="Times New Roman" w:eastAsia="Times New Roman" w:hAnsi="Times New Roman" w:cs="Times New Roman"/>
          <w:sz w:val="28"/>
          <w:szCs w:val="28"/>
        </w:rPr>
        <w:t>елях гражданской обороны субъекта Российской Федерации;</w:t>
      </w:r>
    </w:p>
    <w:p w:rsidR="00477125" w:rsidRPr="00477125" w:rsidRDefault="00477125" w:rsidP="0079002D">
      <w:p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Перечень исполнительных органов государственной власти субъекта Российской Федерации, создающих запасы материально-технических, продовольственных, медицинских и иных сре</w:t>
      </w:r>
      <w:proofErr w:type="gramStart"/>
      <w:r w:rsidRPr="00477125">
        <w:rPr>
          <w:rFonts w:ascii="Times New Roman" w:eastAsia="Times New Roman" w:hAnsi="Times New Roman" w:cs="Times New Roman"/>
          <w:sz w:val="28"/>
          <w:szCs w:val="28"/>
        </w:rPr>
        <w:t>дств в ц</w:t>
      </w:r>
      <w:proofErr w:type="gramEnd"/>
      <w:r w:rsidRPr="00477125">
        <w:rPr>
          <w:rFonts w:ascii="Times New Roman" w:eastAsia="Times New Roman" w:hAnsi="Times New Roman" w:cs="Times New Roman"/>
          <w:sz w:val="28"/>
          <w:szCs w:val="28"/>
        </w:rPr>
        <w:t>елях гражданской обороны (далее - перечень).</w:t>
      </w:r>
    </w:p>
    <w:p w:rsidR="00477125" w:rsidRPr="00477125" w:rsidRDefault="00477125" w:rsidP="0079002D">
      <w:p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2.</w:t>
      </w:r>
      <w:r w:rsidRPr="00477125">
        <w:rPr>
          <w:rFonts w:ascii="Times New Roman" w:eastAsia="Times New Roman" w:hAnsi="Times New Roman" w:cs="Times New Roman"/>
          <w:sz w:val="28"/>
          <w:szCs w:val="28"/>
        </w:rPr>
        <w:tab/>
        <w:t>Органам исполнительной власти и подведомственным организациям:</w:t>
      </w:r>
      <w:r w:rsidR="0079002D">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определить и утвердить номенклатуру и объемы запасов материально-технических, продовольственных, медицинских и иных средств, создаваемых в</w:t>
      </w:r>
      <w:r w:rsidR="0079002D">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целях гражданской обороны субъекта Российской Федерации;</w:t>
      </w:r>
    </w:p>
    <w:p w:rsidR="00477125" w:rsidRPr="00477125" w:rsidRDefault="00477125" w:rsidP="0079002D">
      <w:p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создать соответствующие запасы материально-технических, продовольственных, медицинских и иных сре</w:t>
      </w:r>
      <w:proofErr w:type="gramStart"/>
      <w:r w:rsidRPr="00477125">
        <w:rPr>
          <w:rFonts w:ascii="Times New Roman" w:eastAsia="Times New Roman" w:hAnsi="Times New Roman" w:cs="Times New Roman"/>
          <w:sz w:val="28"/>
          <w:szCs w:val="28"/>
        </w:rPr>
        <w:t>дств в ц</w:t>
      </w:r>
      <w:proofErr w:type="gramEnd"/>
      <w:r w:rsidRPr="00477125">
        <w:rPr>
          <w:rFonts w:ascii="Times New Roman" w:eastAsia="Times New Roman" w:hAnsi="Times New Roman" w:cs="Times New Roman"/>
          <w:sz w:val="28"/>
          <w:szCs w:val="28"/>
        </w:rPr>
        <w:t>елях гражданской обороны;</w:t>
      </w:r>
    </w:p>
    <w:p w:rsidR="00477125" w:rsidRPr="00477125" w:rsidRDefault="00477125" w:rsidP="0079002D">
      <w:p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при определении номенклатуры и объемов запасов должны учитываться имеющиеся материальные ресурсы, накопленные для ликвидации чрезвычайных ситуаций природного и техногенного характера, которые могут привлекаться как в военное, так и в мирное время при чрезвычайных ситуациях природного и техногенного характера.</w:t>
      </w:r>
    </w:p>
    <w:p w:rsidR="00477125" w:rsidRPr="00477125" w:rsidRDefault="00477125" w:rsidP="0079002D">
      <w:pPr>
        <w:numPr>
          <w:ilvl w:val="0"/>
          <w:numId w:val="36"/>
        </w:numPr>
        <w:tabs>
          <w:tab w:val="left" w:pos="1134"/>
          <w:tab w:val="left" w:pos="1190"/>
        </w:tabs>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 xml:space="preserve">Рекомендовать главам администраций муниципальных районов и городских округов, городских поселений, территориальных управлений городских округов, руководителям предприятий и организаций, независимо </w:t>
      </w:r>
      <w:r w:rsidRPr="00477125">
        <w:rPr>
          <w:rFonts w:ascii="Times New Roman" w:eastAsia="Times New Roman" w:hAnsi="Times New Roman" w:cs="Times New Roman"/>
          <w:sz w:val="28"/>
          <w:szCs w:val="28"/>
        </w:rPr>
        <w:lastRenderedPageBreak/>
        <w:t>от форм собственности, руководствоваться данным Положением при создании, содержании и использовании резервов материальных ресурсов для обеспечения проведения мероприятий по гражданской обороне, а также при угрозе и возникновении чрезвычайных ситуаций природного и техногенного характера.</w:t>
      </w:r>
      <w:proofErr w:type="gramEnd"/>
    </w:p>
    <w:p w:rsidR="00477125" w:rsidRPr="00477125" w:rsidRDefault="00477125" w:rsidP="0079002D">
      <w:pPr>
        <w:numPr>
          <w:ilvl w:val="0"/>
          <w:numId w:val="36"/>
        </w:numPr>
        <w:tabs>
          <w:tab w:val="left" w:pos="1134"/>
          <w:tab w:val="left" w:pos="1378"/>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Министерству финансов субъекта Российской Федерации в установленном порядке осуществлять финансирование расходов по накоплению, хранению, использованию областных запасов материальных сре</w:t>
      </w:r>
      <w:proofErr w:type="gramStart"/>
      <w:r w:rsidRPr="00477125">
        <w:rPr>
          <w:rFonts w:ascii="Times New Roman" w:eastAsia="Times New Roman" w:hAnsi="Times New Roman" w:cs="Times New Roman"/>
          <w:sz w:val="28"/>
          <w:szCs w:val="28"/>
        </w:rPr>
        <w:t>дств дл</w:t>
      </w:r>
      <w:proofErr w:type="gramEnd"/>
      <w:r w:rsidRPr="00477125">
        <w:rPr>
          <w:rFonts w:ascii="Times New Roman" w:eastAsia="Times New Roman" w:hAnsi="Times New Roman" w:cs="Times New Roman"/>
          <w:sz w:val="28"/>
          <w:szCs w:val="28"/>
        </w:rPr>
        <w:t>я обеспечения мероприятий по гражданской обороне на территории субъекта Российской Федерации в пределах средств, предусмотренных в областном бюджете на соответствующий финансовый год.</w:t>
      </w:r>
    </w:p>
    <w:p w:rsidR="00477125" w:rsidRPr="0079002D" w:rsidRDefault="00477125" w:rsidP="0079002D">
      <w:pPr>
        <w:numPr>
          <w:ilvl w:val="0"/>
          <w:numId w:val="36"/>
        </w:numPr>
        <w:tabs>
          <w:tab w:val="left" w:pos="413"/>
          <w:tab w:val="left" w:pos="1134"/>
        </w:tabs>
        <w:spacing w:after="0" w:line="240" w:lineRule="auto"/>
        <w:ind w:firstLine="709"/>
        <w:jc w:val="both"/>
        <w:rPr>
          <w:rFonts w:ascii="Times New Roman" w:eastAsia="Times New Roman" w:hAnsi="Times New Roman" w:cs="Times New Roman"/>
          <w:sz w:val="28"/>
          <w:szCs w:val="28"/>
        </w:rPr>
      </w:pPr>
      <w:r w:rsidRPr="0079002D">
        <w:rPr>
          <w:rFonts w:ascii="Times New Roman" w:eastAsia="Times New Roman" w:hAnsi="Times New Roman" w:cs="Times New Roman"/>
          <w:sz w:val="28"/>
          <w:szCs w:val="28"/>
        </w:rPr>
        <w:t xml:space="preserve">Службе по обеспечению </w:t>
      </w:r>
      <w:proofErr w:type="gramStart"/>
      <w:r w:rsidRPr="0079002D">
        <w:rPr>
          <w:rFonts w:ascii="Times New Roman" w:eastAsia="Times New Roman" w:hAnsi="Times New Roman" w:cs="Times New Roman"/>
          <w:sz w:val="28"/>
          <w:szCs w:val="28"/>
        </w:rPr>
        <w:t>безопасности жизнедеятельности населения</w:t>
      </w:r>
      <w:r w:rsidR="0079002D" w:rsidRPr="0079002D">
        <w:rPr>
          <w:rFonts w:ascii="Times New Roman" w:eastAsia="Times New Roman" w:hAnsi="Times New Roman" w:cs="Times New Roman"/>
          <w:sz w:val="28"/>
          <w:szCs w:val="28"/>
        </w:rPr>
        <w:t xml:space="preserve"> </w:t>
      </w:r>
      <w:r w:rsidRPr="0079002D">
        <w:rPr>
          <w:rFonts w:ascii="Times New Roman" w:eastAsia="Times New Roman" w:hAnsi="Times New Roman" w:cs="Times New Roman"/>
          <w:sz w:val="28"/>
          <w:szCs w:val="28"/>
        </w:rPr>
        <w:t>субъекта Российской Федерации</w:t>
      </w:r>
      <w:proofErr w:type="gramEnd"/>
      <w:r w:rsidRPr="0079002D">
        <w:rPr>
          <w:rFonts w:ascii="Times New Roman" w:eastAsia="Times New Roman" w:hAnsi="Times New Roman" w:cs="Times New Roman"/>
          <w:sz w:val="28"/>
          <w:szCs w:val="28"/>
        </w:rPr>
        <w:t xml:space="preserve"> ежегодно до</w:t>
      </w:r>
      <w:r w:rsidR="0079002D">
        <w:rPr>
          <w:rFonts w:ascii="Times New Roman" w:eastAsia="Times New Roman" w:hAnsi="Times New Roman" w:cs="Times New Roman"/>
          <w:sz w:val="28"/>
          <w:szCs w:val="28"/>
        </w:rPr>
        <w:t xml:space="preserve"> ____________ </w:t>
      </w:r>
      <w:proofErr w:type="spellStart"/>
      <w:r w:rsidRPr="0079002D">
        <w:rPr>
          <w:rFonts w:ascii="Times New Roman" w:eastAsia="Times New Roman" w:hAnsi="Times New Roman" w:cs="Times New Roman"/>
          <w:sz w:val="28"/>
          <w:szCs w:val="28"/>
        </w:rPr>
        <w:t>беспечивать</w:t>
      </w:r>
      <w:proofErr w:type="spellEnd"/>
      <w:r w:rsidRPr="0079002D">
        <w:rPr>
          <w:rFonts w:ascii="Times New Roman" w:eastAsia="Times New Roman" w:hAnsi="Times New Roman" w:cs="Times New Roman"/>
          <w:sz w:val="28"/>
          <w:szCs w:val="28"/>
        </w:rPr>
        <w:t xml:space="preserve"> сбор сведений</w:t>
      </w:r>
      <w:r w:rsidR="0079002D">
        <w:rPr>
          <w:rFonts w:ascii="Times New Roman" w:eastAsia="Times New Roman" w:hAnsi="Times New Roman" w:cs="Times New Roman"/>
          <w:sz w:val="28"/>
          <w:szCs w:val="28"/>
        </w:rPr>
        <w:t xml:space="preserve"> </w:t>
      </w:r>
      <w:r w:rsidRPr="0079002D">
        <w:rPr>
          <w:rFonts w:ascii="Times New Roman" w:eastAsia="Times New Roman" w:hAnsi="Times New Roman" w:cs="Times New Roman"/>
          <w:sz w:val="28"/>
          <w:szCs w:val="28"/>
        </w:rPr>
        <w:t>о наличии и использовании региональных запасов по состоянию на 1 января текущего года.</w:t>
      </w:r>
    </w:p>
    <w:p w:rsidR="00477125" w:rsidRPr="00477125" w:rsidRDefault="00477125" w:rsidP="0079002D">
      <w:p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6.</w:t>
      </w:r>
      <w:r w:rsidRPr="00477125">
        <w:rPr>
          <w:rFonts w:ascii="Times New Roman" w:eastAsia="Times New Roman" w:hAnsi="Times New Roman" w:cs="Times New Roman"/>
          <w:sz w:val="28"/>
          <w:szCs w:val="28"/>
        </w:rPr>
        <w:tab/>
        <w:t>Агентству по печати и информационным коммуникациям субъекта</w:t>
      </w:r>
      <w:r w:rsidR="0079002D">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Российской Федерации опубликовать настоящее постановление в средствах</w:t>
      </w:r>
      <w:r w:rsidR="0079002D">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массовой информации.</w:t>
      </w: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Председатель Правительства</w:t>
      </w:r>
      <w:r w:rsidR="0079002D">
        <w:rPr>
          <w:rFonts w:ascii="Times New Roman" w:eastAsia="Times New Roman" w:hAnsi="Times New Roman" w:cs="Times New Roman"/>
          <w:sz w:val="28"/>
          <w:szCs w:val="28"/>
        </w:rPr>
        <w:br/>
      </w:r>
      <w:r w:rsidRPr="00477125">
        <w:rPr>
          <w:rFonts w:ascii="Times New Roman" w:eastAsia="Times New Roman" w:hAnsi="Times New Roman" w:cs="Times New Roman"/>
          <w:sz w:val="28"/>
          <w:szCs w:val="28"/>
        </w:rPr>
        <w:t>субъекта Российской Федерации</w:t>
      </w:r>
    </w:p>
    <w:p w:rsidR="00477125" w:rsidRPr="00477125" w:rsidRDefault="00477125" w:rsidP="00477125">
      <w:pPr>
        <w:spacing w:after="0" w:line="240" w:lineRule="auto"/>
        <w:ind w:firstLine="709"/>
        <w:rPr>
          <w:rFonts w:ascii="Times New Roman" w:eastAsia="Times New Roman" w:hAnsi="Times New Roman" w:cs="Times New Roman"/>
          <w:sz w:val="28"/>
          <w:szCs w:val="28"/>
        </w:rPr>
        <w:sectPr w:rsidR="00477125" w:rsidRPr="00477125" w:rsidSect="00477125">
          <w:footerReference w:type="even" r:id="rId10"/>
          <w:footerReference w:type="default" r:id="rId11"/>
          <w:type w:val="nextColumn"/>
          <w:pgSz w:w="11905" w:h="16837"/>
          <w:pgMar w:top="1134" w:right="851" w:bottom="1134" w:left="1701" w:header="720" w:footer="720" w:gutter="0"/>
          <w:cols w:space="720"/>
        </w:sectPr>
      </w:pPr>
    </w:p>
    <w:p w:rsidR="00477125" w:rsidRPr="00477125" w:rsidRDefault="00477125" w:rsidP="0079002D">
      <w:pPr>
        <w:spacing w:after="0" w:line="240" w:lineRule="auto"/>
        <w:ind w:firstLine="709"/>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Приложение 1</w:t>
      </w:r>
      <w:r w:rsidR="0079002D">
        <w:rPr>
          <w:rFonts w:ascii="Times New Roman" w:eastAsia="Times New Roman" w:hAnsi="Times New Roman" w:cs="Times New Roman"/>
          <w:sz w:val="28"/>
          <w:szCs w:val="28"/>
        </w:rPr>
        <w:br/>
      </w:r>
      <w:r w:rsidRPr="00477125">
        <w:rPr>
          <w:rFonts w:ascii="Times New Roman" w:eastAsia="Times New Roman" w:hAnsi="Times New Roman" w:cs="Times New Roman"/>
          <w:sz w:val="28"/>
          <w:szCs w:val="28"/>
        </w:rPr>
        <w:t>к постановлению Правительства</w:t>
      </w:r>
      <w:r w:rsidR="0079002D">
        <w:rPr>
          <w:rFonts w:ascii="Times New Roman" w:eastAsia="Times New Roman" w:hAnsi="Times New Roman" w:cs="Times New Roman"/>
          <w:sz w:val="28"/>
          <w:szCs w:val="28"/>
        </w:rPr>
        <w:br/>
      </w:r>
      <w:r w:rsidRPr="00477125">
        <w:rPr>
          <w:rFonts w:ascii="Times New Roman" w:eastAsia="Times New Roman" w:hAnsi="Times New Roman" w:cs="Times New Roman"/>
          <w:sz w:val="28"/>
          <w:szCs w:val="28"/>
        </w:rPr>
        <w:t>субъекта Российской Федерации</w:t>
      </w:r>
    </w:p>
    <w:p w:rsidR="00477125" w:rsidRPr="00477125" w:rsidRDefault="00477125" w:rsidP="00477125">
      <w:pPr>
        <w:spacing w:after="0" w:line="240" w:lineRule="auto"/>
        <w:ind w:firstLine="709"/>
        <w:jc w:val="center"/>
        <w:rPr>
          <w:rFonts w:ascii="Times New Roman" w:eastAsia="Times New Roman" w:hAnsi="Times New Roman" w:cs="Times New Roman"/>
          <w:sz w:val="28"/>
          <w:szCs w:val="28"/>
        </w:rPr>
      </w:pPr>
    </w:p>
    <w:p w:rsidR="00477125" w:rsidRPr="00477125" w:rsidRDefault="00477125" w:rsidP="0079002D">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ПОЛОЖЕНИЕ</w:t>
      </w:r>
    </w:p>
    <w:p w:rsidR="00477125" w:rsidRPr="00477125" w:rsidRDefault="00477125" w:rsidP="0079002D">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О СОЗДАНИИ, СОДЕРЖАНИИ И ИСПОЛЬЗОВАНИИ ЗАПАСОВ МАТЕРИАЛЬНО-ТЕХНИЧЕСКИХ, ПРОДОВОЛЬСТВЕННЫХ, МЕДИЦИНСКИХ И ИНЫХ СРЕДСТВ В ЦЕЛЯХ ГРАЖДАНСКОЙ ОБОРОНЫ</w:t>
      </w:r>
    </w:p>
    <w:p w:rsidR="0079002D" w:rsidRDefault="0079002D" w:rsidP="0079002D">
      <w:pPr>
        <w:tabs>
          <w:tab w:val="left" w:pos="1138"/>
        </w:tabs>
        <w:spacing w:after="0" w:line="240" w:lineRule="auto"/>
        <w:ind w:left="709"/>
        <w:jc w:val="both"/>
        <w:rPr>
          <w:rFonts w:ascii="Times New Roman" w:eastAsia="Times New Roman" w:hAnsi="Times New Roman" w:cs="Times New Roman"/>
          <w:sz w:val="28"/>
          <w:szCs w:val="28"/>
        </w:rPr>
      </w:pPr>
    </w:p>
    <w:p w:rsidR="00477125" w:rsidRPr="00477125" w:rsidRDefault="00477125" w:rsidP="0079002D">
      <w:pPr>
        <w:numPr>
          <w:ilvl w:val="0"/>
          <w:numId w:val="42"/>
        </w:numPr>
        <w:tabs>
          <w:tab w:val="left" w:pos="1276"/>
        </w:tabs>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Настоящее Положение разработано в соответствии с Федеральным законом от 12 февраля 1998 г. № 28-ФЗ «О гражданской обороне», постановлением Правительства Российской Федерации от 27 апреля 2000 г. № 379 «О накоплении, хранении и использовании в целях гражданской обороны запасов материально-технических, продовольственных, медицинских и иных средств» и регламентирует деятельность органов исполнительной власти субъекта Российской Федерации по накоплению, хранению и использованию в целях гражданской</w:t>
      </w:r>
      <w:proofErr w:type="gramEnd"/>
      <w:r w:rsidRPr="00477125">
        <w:rPr>
          <w:rFonts w:ascii="Times New Roman" w:eastAsia="Times New Roman" w:hAnsi="Times New Roman" w:cs="Times New Roman"/>
          <w:sz w:val="28"/>
          <w:szCs w:val="28"/>
        </w:rPr>
        <w:t xml:space="preserve"> обороны запасов материально-технических, продовольственных, медицинских и иных средств (далее - запасы).</w:t>
      </w:r>
    </w:p>
    <w:p w:rsidR="00477125" w:rsidRPr="00477125" w:rsidRDefault="00477125" w:rsidP="0079002D">
      <w:pPr>
        <w:numPr>
          <w:ilvl w:val="0"/>
          <w:numId w:val="42"/>
        </w:num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Запасы создаются заблаговременно для экстренного привлечения необходимых сре</w:t>
      </w:r>
      <w:proofErr w:type="gramStart"/>
      <w:r w:rsidRPr="00477125">
        <w:rPr>
          <w:rFonts w:ascii="Times New Roman" w:eastAsia="Times New Roman" w:hAnsi="Times New Roman" w:cs="Times New Roman"/>
          <w:sz w:val="28"/>
          <w:szCs w:val="28"/>
        </w:rPr>
        <w:t>дств в сл</w:t>
      </w:r>
      <w:proofErr w:type="gramEnd"/>
      <w:r w:rsidRPr="00477125">
        <w:rPr>
          <w:rFonts w:ascii="Times New Roman" w:eastAsia="Times New Roman" w:hAnsi="Times New Roman" w:cs="Times New Roman"/>
          <w:sz w:val="28"/>
          <w:szCs w:val="28"/>
        </w:rPr>
        <w:t>учае возникновения опасности при военных конфликтах или вследствие этих конфликтов, а также при чрезвычайных ситуациях природного и техногенного характера.</w:t>
      </w:r>
    </w:p>
    <w:p w:rsidR="00477125" w:rsidRPr="00477125" w:rsidRDefault="00477125" w:rsidP="0079002D">
      <w:pPr>
        <w:numPr>
          <w:ilvl w:val="0"/>
          <w:numId w:val="42"/>
        </w:num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Запасы предназначены для первоочередного обеспечения населения, аварийно-спасательных формирований и спасательных служб при проведении аварийно-спасательных и других неотложных работ в случае возникновения опасности при военных конфликтах или вследствие этих конфликтов, а также при чрезвычайных ситуациях природного и техногенного характера.</w:t>
      </w:r>
    </w:p>
    <w:p w:rsidR="00477125" w:rsidRPr="00477125" w:rsidRDefault="00477125" w:rsidP="0079002D">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Запасы материально-технических сре</w:t>
      </w:r>
      <w:proofErr w:type="gramStart"/>
      <w:r w:rsidRPr="00477125">
        <w:rPr>
          <w:rFonts w:ascii="Times New Roman" w:eastAsia="Times New Roman" w:hAnsi="Times New Roman" w:cs="Times New Roman"/>
          <w:sz w:val="28"/>
          <w:szCs w:val="28"/>
        </w:rPr>
        <w:t>дств вкл</w:t>
      </w:r>
      <w:proofErr w:type="gramEnd"/>
      <w:r w:rsidRPr="00477125">
        <w:rPr>
          <w:rFonts w:ascii="Times New Roman" w:eastAsia="Times New Roman" w:hAnsi="Times New Roman" w:cs="Times New Roman"/>
          <w:sz w:val="28"/>
          <w:szCs w:val="28"/>
        </w:rPr>
        <w:t>ючают в себя специальную и автотранспортную технику, средства малой механизации, приборы, оборудование и другие средства, предусмотренные табелями оснащения аварийно-спасательных формирований и спасательных служб.</w:t>
      </w:r>
    </w:p>
    <w:p w:rsidR="00477125" w:rsidRPr="00477125" w:rsidRDefault="00477125" w:rsidP="0079002D">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Запасы продовольственных сре</w:t>
      </w:r>
      <w:proofErr w:type="gramStart"/>
      <w:r w:rsidRPr="00477125">
        <w:rPr>
          <w:rFonts w:ascii="Times New Roman" w:eastAsia="Times New Roman" w:hAnsi="Times New Roman" w:cs="Times New Roman"/>
          <w:sz w:val="28"/>
          <w:szCs w:val="28"/>
        </w:rPr>
        <w:t>дств вкл</w:t>
      </w:r>
      <w:proofErr w:type="gramEnd"/>
      <w:r w:rsidRPr="00477125">
        <w:rPr>
          <w:rFonts w:ascii="Times New Roman" w:eastAsia="Times New Roman" w:hAnsi="Times New Roman" w:cs="Times New Roman"/>
          <w:sz w:val="28"/>
          <w:szCs w:val="28"/>
        </w:rPr>
        <w:t>ючают в себя крупы, муку, мясные, рыбные и растительные консервы, соль, сахар, чай и другие продукты.</w:t>
      </w:r>
    </w:p>
    <w:p w:rsidR="00477125" w:rsidRPr="00477125" w:rsidRDefault="00477125" w:rsidP="0079002D">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Запасы медицинских сре</w:t>
      </w:r>
      <w:proofErr w:type="gramStart"/>
      <w:r w:rsidRPr="00477125">
        <w:rPr>
          <w:rFonts w:ascii="Times New Roman" w:eastAsia="Times New Roman" w:hAnsi="Times New Roman" w:cs="Times New Roman"/>
          <w:sz w:val="28"/>
          <w:szCs w:val="28"/>
        </w:rPr>
        <w:t>дств вкл</w:t>
      </w:r>
      <w:proofErr w:type="gramEnd"/>
      <w:r w:rsidRPr="00477125">
        <w:rPr>
          <w:rFonts w:ascii="Times New Roman" w:eastAsia="Times New Roman" w:hAnsi="Times New Roman" w:cs="Times New Roman"/>
          <w:sz w:val="28"/>
          <w:szCs w:val="28"/>
        </w:rPr>
        <w:t>ючают в себя лекарственные, дезинфицирующие и перевязочные средства, индивидуальные аптечки, а также медицинские инструменты, приборы, аппараты, передвижное оборудование и другие изделия медицинского назначения.</w:t>
      </w:r>
    </w:p>
    <w:p w:rsidR="00477125" w:rsidRPr="00477125" w:rsidRDefault="00477125" w:rsidP="0079002D">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Запасы иных сре</w:t>
      </w:r>
      <w:proofErr w:type="gramStart"/>
      <w:r w:rsidRPr="00477125">
        <w:rPr>
          <w:rFonts w:ascii="Times New Roman" w:eastAsia="Times New Roman" w:hAnsi="Times New Roman" w:cs="Times New Roman"/>
          <w:sz w:val="28"/>
          <w:szCs w:val="28"/>
        </w:rPr>
        <w:t>дств вкл</w:t>
      </w:r>
      <w:proofErr w:type="gramEnd"/>
      <w:r w:rsidRPr="00477125">
        <w:rPr>
          <w:rFonts w:ascii="Times New Roman" w:eastAsia="Times New Roman" w:hAnsi="Times New Roman" w:cs="Times New Roman"/>
          <w:sz w:val="28"/>
          <w:szCs w:val="28"/>
        </w:rPr>
        <w:t xml:space="preserve">ючают в себя вещевое имущество, средства связи и оповещения, средства радиационной, химической и биологической защиты, средства радиационной, химической и биологической разведки и </w:t>
      </w:r>
      <w:r w:rsidRPr="00477125">
        <w:rPr>
          <w:rFonts w:ascii="Times New Roman" w:eastAsia="Times New Roman" w:hAnsi="Times New Roman" w:cs="Times New Roman"/>
          <w:sz w:val="28"/>
          <w:szCs w:val="28"/>
        </w:rPr>
        <w:lastRenderedPageBreak/>
        <w:t>радиационного контроля, отдельные виды топлива, спички, табачные изделия, свечи и другие средства.</w:t>
      </w:r>
    </w:p>
    <w:p w:rsidR="00477125" w:rsidRPr="00477125" w:rsidRDefault="00477125" w:rsidP="0079002D">
      <w:pPr>
        <w:tabs>
          <w:tab w:val="left" w:pos="1190"/>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4.</w:t>
      </w:r>
      <w:r w:rsidRPr="00477125">
        <w:rPr>
          <w:rFonts w:ascii="Times New Roman" w:eastAsia="Times New Roman" w:hAnsi="Times New Roman" w:cs="Times New Roman"/>
          <w:sz w:val="28"/>
          <w:szCs w:val="28"/>
        </w:rPr>
        <w:tab/>
        <w:t>Номенклатура и объемы запасов определяются и утверждаются</w:t>
      </w:r>
      <w:r w:rsidR="0079002D">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создающими их органами исполнительной власти субъекта Российской Федерации</w:t>
      </w:r>
      <w:r w:rsidR="0079002D">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 учетом:</w:t>
      </w:r>
    </w:p>
    <w:p w:rsidR="00477125" w:rsidRPr="00477125" w:rsidRDefault="00477125" w:rsidP="0079002D">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методических рекомендаций по определению номенклатуры и </w:t>
      </w:r>
      <w:proofErr w:type="gramStart"/>
      <w:r w:rsidRPr="00477125">
        <w:rPr>
          <w:rFonts w:ascii="Times New Roman" w:eastAsia="Times New Roman" w:hAnsi="Times New Roman" w:cs="Times New Roman"/>
          <w:sz w:val="28"/>
          <w:szCs w:val="28"/>
        </w:rPr>
        <w:t>объемов</w:t>
      </w:r>
      <w:proofErr w:type="gramEnd"/>
      <w:r w:rsidRPr="00477125">
        <w:rPr>
          <w:rFonts w:ascii="Times New Roman" w:eastAsia="Times New Roman" w:hAnsi="Times New Roman" w:cs="Times New Roman"/>
          <w:sz w:val="28"/>
          <w:szCs w:val="28"/>
        </w:rPr>
        <w:t xml:space="preserve"> создаваемых в целях гражданской обороны запасов материально-технических, продовольственных, медицинских и иных средств, накапливаемых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 (утв. Минэкономразвития России 27.04.2012, МЧС России 23.03.2012 № 43-2047-14);</w:t>
      </w:r>
    </w:p>
    <w:p w:rsidR="00477125" w:rsidRPr="00477125" w:rsidRDefault="00477125" w:rsidP="0079002D">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рекомендаций по определению объемов необходимых резервов средств оповещения в субъектах Российской Федерации, места и условия их хранения (утв. Заместителем Министра МЧС России генерал-полковником внутренней службы А.П. Чуприяном 24.11.2015 № 2-4-87-43-33/11).</w:t>
      </w:r>
    </w:p>
    <w:p w:rsidR="00477125" w:rsidRPr="00477125" w:rsidRDefault="00477125" w:rsidP="0079002D">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При определении номенклатуры и объемов запасов должны учитываться имеющиеся материальные ресурсы, накопленные для ликвидации чрезвычайных ситуаций природного и техногенного характера, утверждённые соответствующим нормативным правовым актом субъекта Российской Федерации.</w:t>
      </w:r>
    </w:p>
    <w:p w:rsidR="00477125" w:rsidRPr="00477125" w:rsidRDefault="00477125" w:rsidP="0079002D">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Номенклатура и объемы запасов для обеспечения аварийно-спасательных формирований и спасательных служб определяются, исходя из норм оснащения и потребности обеспечения их действий, в соответствии с планами гражданской обороны и защиты населения субъекта Российской Федерации.</w:t>
      </w:r>
    </w:p>
    <w:p w:rsidR="00477125" w:rsidRPr="00477125" w:rsidRDefault="00477125" w:rsidP="0079002D">
      <w:pPr>
        <w:numPr>
          <w:ilvl w:val="0"/>
          <w:numId w:val="40"/>
        </w:numPr>
        <w:tabs>
          <w:tab w:val="left" w:pos="1080"/>
          <w:tab w:val="left" w:pos="1276"/>
        </w:tabs>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Осуществление закупок продукции в запасы материально-технических, продовольственных, медицинских и иных средств в целях гражданской обороны проводится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в пределах средств, предусмотренных на эти цели в бюджете субъекта Российской Федерации и других организациях на очередной финансовый</w:t>
      </w:r>
      <w:proofErr w:type="gramEnd"/>
      <w:r w:rsidRPr="00477125">
        <w:rPr>
          <w:rFonts w:ascii="Times New Roman" w:eastAsia="Times New Roman" w:hAnsi="Times New Roman" w:cs="Times New Roman"/>
          <w:sz w:val="28"/>
          <w:szCs w:val="28"/>
        </w:rPr>
        <w:t xml:space="preserve"> год и плановый период.</w:t>
      </w:r>
    </w:p>
    <w:p w:rsidR="00477125" w:rsidRPr="0079002D" w:rsidRDefault="00477125" w:rsidP="0079002D">
      <w:pPr>
        <w:numPr>
          <w:ilvl w:val="0"/>
          <w:numId w:val="40"/>
        </w:numPr>
        <w:tabs>
          <w:tab w:val="left" w:pos="1176"/>
          <w:tab w:val="left" w:pos="1276"/>
        </w:tabs>
        <w:spacing w:after="0" w:line="240" w:lineRule="auto"/>
        <w:ind w:firstLine="709"/>
        <w:jc w:val="both"/>
        <w:rPr>
          <w:rFonts w:ascii="Times New Roman" w:eastAsia="Times New Roman" w:hAnsi="Times New Roman" w:cs="Times New Roman"/>
          <w:sz w:val="28"/>
          <w:szCs w:val="28"/>
        </w:rPr>
      </w:pPr>
      <w:r w:rsidRPr="0079002D">
        <w:rPr>
          <w:rFonts w:ascii="Times New Roman" w:eastAsia="Times New Roman" w:hAnsi="Times New Roman" w:cs="Times New Roman"/>
          <w:sz w:val="28"/>
          <w:szCs w:val="28"/>
        </w:rPr>
        <w:t>Региональные запасы материально-технических, продовольственных, медицинских и иных средств в целях гражданской обороны размещаются на</w:t>
      </w:r>
      <w:r w:rsidR="0079002D">
        <w:rPr>
          <w:rFonts w:ascii="Times New Roman" w:eastAsia="Times New Roman" w:hAnsi="Times New Roman" w:cs="Times New Roman"/>
          <w:sz w:val="28"/>
          <w:szCs w:val="28"/>
        </w:rPr>
        <w:t xml:space="preserve"> </w:t>
      </w:r>
      <w:r w:rsidRPr="0079002D">
        <w:rPr>
          <w:rFonts w:ascii="Times New Roman" w:eastAsia="Times New Roman" w:hAnsi="Times New Roman" w:cs="Times New Roman"/>
          <w:sz w:val="28"/>
          <w:szCs w:val="28"/>
        </w:rPr>
        <w:t>складах «</w:t>
      </w:r>
      <w:r w:rsidR="0079002D">
        <w:rPr>
          <w:rFonts w:ascii="Times New Roman" w:eastAsia="Times New Roman" w:hAnsi="Times New Roman" w:cs="Times New Roman"/>
          <w:sz w:val="28"/>
          <w:szCs w:val="28"/>
        </w:rPr>
        <w:t>___________________</w:t>
      </w:r>
      <w:r w:rsidRPr="0079002D">
        <w:rPr>
          <w:rFonts w:ascii="Times New Roman" w:eastAsia="Times New Roman" w:hAnsi="Times New Roman" w:cs="Times New Roman"/>
          <w:sz w:val="28"/>
          <w:szCs w:val="28"/>
        </w:rPr>
        <w:t xml:space="preserve">», а также на складах других организаций независимо </w:t>
      </w:r>
      <w:proofErr w:type="gramStart"/>
      <w:r w:rsidRPr="0079002D">
        <w:rPr>
          <w:rFonts w:ascii="Times New Roman" w:eastAsia="Times New Roman" w:hAnsi="Times New Roman" w:cs="Times New Roman"/>
          <w:sz w:val="28"/>
          <w:szCs w:val="28"/>
        </w:rPr>
        <w:t>от</w:t>
      </w:r>
      <w:proofErr w:type="gramEnd"/>
    </w:p>
    <w:p w:rsidR="00477125" w:rsidRPr="00477125" w:rsidRDefault="00477125" w:rsidP="0079002D">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форм собственности на договорной основе, где гарантирована их безусловная сохранность и откуда возможна их оперативная доставка в районы проведения мероприятий по гражданской обороне. Определение места хранения областных резервов материальных ресурсов осуществляет исполнительный орган государственной власти субъекта Российской Федерации, на который возложены функции по их созданию.</w:t>
      </w:r>
    </w:p>
    <w:p w:rsidR="00477125" w:rsidRPr="00477125" w:rsidRDefault="00477125" w:rsidP="0079002D">
      <w:pPr>
        <w:tabs>
          <w:tab w:val="left" w:pos="1109"/>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7.</w:t>
      </w:r>
      <w:r w:rsidRPr="00477125">
        <w:rPr>
          <w:rFonts w:ascii="Times New Roman" w:eastAsia="Times New Roman" w:hAnsi="Times New Roman" w:cs="Times New Roman"/>
          <w:sz w:val="28"/>
          <w:szCs w:val="28"/>
        </w:rPr>
        <w:tab/>
        <w:t>Запасы используются для первоочередного обеспечения населения</w:t>
      </w:r>
      <w:r w:rsidR="0079002D">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субъекта Российской Федерации при проведении аварийно-спасательных и других</w:t>
      </w:r>
      <w:r w:rsidR="0079002D">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неотложных работ на территории субъекта Российской Федерации в случае</w:t>
      </w:r>
      <w:r w:rsidR="0079002D">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возникновения опасности при военных конфликтах или вследствие этих</w:t>
      </w:r>
      <w:r w:rsidR="0079002D">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конфликтов, а также при чрезвычайных ситуациях природного и техногенного</w:t>
      </w:r>
      <w:r w:rsidR="0079002D">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характера.</w:t>
      </w:r>
    </w:p>
    <w:p w:rsidR="00477125" w:rsidRPr="00477125" w:rsidRDefault="00477125" w:rsidP="0079002D">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Использование запасов в целях гражданской обороны осуществляется на основании решений Главы администрации субъекта Российской Федерации, органов исполнительной власти субъекта Российской Федерации, создавших </w:t>
      </w:r>
      <w:proofErr w:type="gramStart"/>
      <w:r w:rsidRPr="00477125">
        <w:rPr>
          <w:rFonts w:ascii="Times New Roman" w:eastAsia="Times New Roman" w:hAnsi="Times New Roman" w:cs="Times New Roman"/>
          <w:sz w:val="28"/>
          <w:szCs w:val="28"/>
        </w:rPr>
        <w:t>запасы</w:t>
      </w:r>
      <w:proofErr w:type="gramEnd"/>
      <w:r w:rsidRPr="00477125">
        <w:rPr>
          <w:rFonts w:ascii="Times New Roman" w:eastAsia="Times New Roman" w:hAnsi="Times New Roman" w:cs="Times New Roman"/>
          <w:sz w:val="28"/>
          <w:szCs w:val="28"/>
        </w:rPr>
        <w:t xml:space="preserve"> как на безвозмездной основе, так и на основании иных решений, принятых соответствующими должностными лицами и органами, создавшими запасы.</w:t>
      </w:r>
    </w:p>
    <w:p w:rsidR="00477125" w:rsidRPr="00477125" w:rsidRDefault="00477125" w:rsidP="0079002D">
      <w:pPr>
        <w:numPr>
          <w:ilvl w:val="0"/>
          <w:numId w:val="51"/>
        </w:numPr>
        <w:tabs>
          <w:tab w:val="left" w:pos="1109"/>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Восполнение запасов осуществляется за счет средств организаций, в интересах которых использовались материальные средства запасов, или за счет иных источников по решению должностного лица, органа, принявшего решение о выпуске ресурсов из запасов.</w:t>
      </w:r>
    </w:p>
    <w:p w:rsidR="00477125" w:rsidRPr="00477125" w:rsidRDefault="00477125" w:rsidP="0079002D">
      <w:pPr>
        <w:numPr>
          <w:ilvl w:val="0"/>
          <w:numId w:val="51"/>
        </w:numPr>
        <w:tabs>
          <w:tab w:val="left" w:pos="1109"/>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Финансирование расходов по созданию, хранению, использованию и восполнению запасов материально-технических, продовольственных, медицинских и иных сре</w:t>
      </w:r>
      <w:proofErr w:type="gramStart"/>
      <w:r w:rsidRPr="00477125">
        <w:rPr>
          <w:rFonts w:ascii="Times New Roman" w:eastAsia="Times New Roman" w:hAnsi="Times New Roman" w:cs="Times New Roman"/>
          <w:sz w:val="28"/>
          <w:szCs w:val="28"/>
        </w:rPr>
        <w:t>дств в ц</w:t>
      </w:r>
      <w:proofErr w:type="gramEnd"/>
      <w:r w:rsidRPr="00477125">
        <w:rPr>
          <w:rFonts w:ascii="Times New Roman" w:eastAsia="Times New Roman" w:hAnsi="Times New Roman" w:cs="Times New Roman"/>
          <w:sz w:val="28"/>
          <w:szCs w:val="28"/>
        </w:rPr>
        <w:t>елях гражданской обороны осуществляется за счет средств областного бюджета.</w:t>
      </w:r>
    </w:p>
    <w:p w:rsidR="00477125" w:rsidRPr="00477125" w:rsidRDefault="00477125" w:rsidP="0079002D">
      <w:pPr>
        <w:numPr>
          <w:ilvl w:val="0"/>
          <w:numId w:val="51"/>
        </w:num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Восполнение расходов, понесенных органами исполнительной власти субъекта Российской Федерации на создание и содержание запасов, осуществляется за счет средств организаций, в интересах которых использовались запасы, или за счет иных источников по решению органа, принявшего решение о выпуске ресурсов из запасов.</w:t>
      </w:r>
    </w:p>
    <w:p w:rsidR="00477125" w:rsidRPr="00477125" w:rsidRDefault="00477125" w:rsidP="0079002D">
      <w:pPr>
        <w:numPr>
          <w:ilvl w:val="0"/>
          <w:numId w:val="51"/>
        </w:num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Запасы накапливаются заблаговременно в мирное время в объемах, определяемых создающими их органами исполнительной власти субъекта Российской Федерации. Не допускается хранение запасов с истекшим сроком годности.</w:t>
      </w:r>
    </w:p>
    <w:p w:rsidR="00477125" w:rsidRPr="00477125" w:rsidRDefault="00477125" w:rsidP="0079002D">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Запасы, накапливаемые органами исполнительной власти субъекта Российской Федерации, хранятся в условиях, отвечающих установленным требованиям по обеспечению их сохранности.</w:t>
      </w:r>
    </w:p>
    <w:p w:rsidR="00477125" w:rsidRPr="00477125" w:rsidRDefault="00477125" w:rsidP="0079002D">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12.</w:t>
      </w:r>
      <w:r w:rsidRPr="00477125">
        <w:rPr>
          <w:rFonts w:ascii="Times New Roman" w:eastAsia="Times New Roman" w:hAnsi="Times New Roman" w:cs="Times New Roman"/>
          <w:sz w:val="28"/>
          <w:szCs w:val="28"/>
        </w:rPr>
        <w:tab/>
        <w:t>Учет и отчетность, контроль за созданием, хранением, использованием и</w:t>
      </w:r>
      <w:r w:rsidR="0079002D">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восполнением запасов в целях гражданской обороны осуществляет Служба по</w:t>
      </w:r>
      <w:r w:rsidR="0079002D">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 xml:space="preserve">обеспечению </w:t>
      </w:r>
      <w:proofErr w:type="gramStart"/>
      <w:r w:rsidRPr="00477125">
        <w:rPr>
          <w:rFonts w:ascii="Times New Roman" w:eastAsia="Times New Roman" w:hAnsi="Times New Roman" w:cs="Times New Roman"/>
          <w:sz w:val="28"/>
          <w:szCs w:val="28"/>
        </w:rPr>
        <w:t>безопасности жизнедеятельности населения субъекта Российской</w:t>
      </w:r>
      <w:r w:rsidR="0079002D">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Федерации</w:t>
      </w:r>
      <w:proofErr w:type="gramEnd"/>
      <w:r w:rsidRPr="00477125">
        <w:rPr>
          <w:rFonts w:ascii="Times New Roman" w:eastAsia="Times New Roman" w:hAnsi="Times New Roman" w:cs="Times New Roman"/>
          <w:sz w:val="28"/>
          <w:szCs w:val="28"/>
        </w:rPr>
        <w:t xml:space="preserve"> в порядке, установленном действующим законодательством.</w:t>
      </w:r>
    </w:p>
    <w:p w:rsidR="00477125" w:rsidRPr="00477125" w:rsidRDefault="00477125" w:rsidP="0079002D">
      <w:pPr>
        <w:numPr>
          <w:ilvl w:val="0"/>
          <w:numId w:val="52"/>
        </w:num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Предприятия, учреждения и организации, на складских площадях которых хранятся запасы, ведут их количественный и качественный учет наличия и состояния в установленном порядке.</w:t>
      </w:r>
    </w:p>
    <w:p w:rsidR="00477125" w:rsidRPr="00477125" w:rsidRDefault="00477125" w:rsidP="0079002D">
      <w:pPr>
        <w:numPr>
          <w:ilvl w:val="0"/>
          <w:numId w:val="52"/>
        </w:num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Пункты выдачи запасов материально-технических, продовольственных, медицинских и иных сре</w:t>
      </w:r>
      <w:proofErr w:type="gramStart"/>
      <w:r w:rsidRPr="00477125">
        <w:rPr>
          <w:rFonts w:ascii="Times New Roman" w:eastAsia="Times New Roman" w:hAnsi="Times New Roman" w:cs="Times New Roman"/>
          <w:sz w:val="28"/>
          <w:szCs w:val="28"/>
        </w:rPr>
        <w:t>дств в ц</w:t>
      </w:r>
      <w:proofErr w:type="gramEnd"/>
      <w:r w:rsidRPr="00477125">
        <w:rPr>
          <w:rFonts w:ascii="Times New Roman" w:eastAsia="Times New Roman" w:hAnsi="Times New Roman" w:cs="Times New Roman"/>
          <w:sz w:val="28"/>
          <w:szCs w:val="28"/>
        </w:rPr>
        <w:t>елях гражданской обороны определяются непосредственно министерствами, ведомствами, органами местного самоуправления и организациями, их создающими.</w:t>
      </w:r>
    </w:p>
    <w:p w:rsidR="00477125" w:rsidRPr="00477125" w:rsidRDefault="00477125" w:rsidP="0079002D">
      <w:pPr>
        <w:numPr>
          <w:ilvl w:val="0"/>
          <w:numId w:val="52"/>
        </w:numPr>
        <w:tabs>
          <w:tab w:val="left" w:pos="1276"/>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Информация о накопленных запасах предоставляется:</w:t>
      </w:r>
    </w:p>
    <w:p w:rsidR="00477125" w:rsidRPr="00477125" w:rsidRDefault="00477125" w:rsidP="0079002D">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 xml:space="preserve">органами местного самоуправления муниципальных районов и городских округов - в Правительство субъекта Российской Федерации через Службу по обеспечению </w:t>
      </w:r>
      <w:proofErr w:type="gramStart"/>
      <w:r w:rsidRPr="00477125">
        <w:rPr>
          <w:rFonts w:ascii="Times New Roman" w:eastAsia="Times New Roman" w:hAnsi="Times New Roman" w:cs="Times New Roman"/>
          <w:sz w:val="28"/>
          <w:szCs w:val="28"/>
        </w:rPr>
        <w:t>безопасности жизнедеятельности населения субъекта Российской Федерации</w:t>
      </w:r>
      <w:proofErr w:type="gramEnd"/>
      <w:r w:rsidRPr="00477125">
        <w:rPr>
          <w:rFonts w:ascii="Times New Roman" w:eastAsia="Times New Roman" w:hAnsi="Times New Roman" w:cs="Times New Roman"/>
          <w:sz w:val="28"/>
          <w:szCs w:val="28"/>
        </w:rPr>
        <w:t>;</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Службой по обеспечению безопасности жизнедеятельности населения субъекта Российской Федерации - в Главное управление МЧС России по субъекту Российской Федерации.</w:t>
      </w:r>
    </w:p>
    <w:p w:rsidR="00477125" w:rsidRPr="00477125" w:rsidRDefault="00477125" w:rsidP="00477125">
      <w:pPr>
        <w:spacing w:after="0" w:line="240" w:lineRule="auto"/>
        <w:ind w:firstLine="709"/>
        <w:rPr>
          <w:rFonts w:ascii="Times New Roman" w:eastAsia="Times New Roman" w:hAnsi="Times New Roman" w:cs="Times New Roman"/>
          <w:sz w:val="28"/>
          <w:szCs w:val="28"/>
        </w:rPr>
        <w:sectPr w:rsidR="00477125" w:rsidRPr="00477125" w:rsidSect="00477125">
          <w:type w:val="nextColumn"/>
          <w:pgSz w:w="11905" w:h="16837"/>
          <w:pgMar w:top="1134" w:right="851" w:bottom="1134" w:left="1701" w:header="720" w:footer="720" w:gutter="0"/>
          <w:cols w:space="720"/>
        </w:sectPr>
      </w:pPr>
    </w:p>
    <w:p w:rsidR="00477125" w:rsidRPr="00477125" w:rsidRDefault="00477125" w:rsidP="0079002D">
      <w:pPr>
        <w:spacing w:after="0" w:line="240" w:lineRule="auto"/>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Приложение 2</w:t>
      </w:r>
      <w:r w:rsidR="0079002D">
        <w:rPr>
          <w:rFonts w:ascii="Times New Roman" w:eastAsia="Times New Roman" w:hAnsi="Times New Roman" w:cs="Times New Roman"/>
          <w:sz w:val="28"/>
          <w:szCs w:val="28"/>
        </w:rPr>
        <w:br/>
      </w:r>
      <w:r w:rsidRPr="00477125">
        <w:rPr>
          <w:rFonts w:ascii="Times New Roman" w:eastAsia="Times New Roman" w:hAnsi="Times New Roman" w:cs="Times New Roman"/>
          <w:sz w:val="28"/>
          <w:szCs w:val="28"/>
        </w:rPr>
        <w:t>к постановлению Правительства</w:t>
      </w:r>
      <w:r w:rsidR="0079002D">
        <w:rPr>
          <w:rFonts w:ascii="Times New Roman" w:eastAsia="Times New Roman" w:hAnsi="Times New Roman" w:cs="Times New Roman"/>
          <w:sz w:val="28"/>
          <w:szCs w:val="28"/>
        </w:rPr>
        <w:br/>
      </w:r>
      <w:r w:rsidRPr="00477125">
        <w:rPr>
          <w:rFonts w:ascii="Times New Roman" w:eastAsia="Times New Roman" w:hAnsi="Times New Roman" w:cs="Times New Roman"/>
          <w:sz w:val="28"/>
          <w:szCs w:val="28"/>
        </w:rPr>
        <w:t>субъекта Российской Федерации</w:t>
      </w:r>
    </w:p>
    <w:p w:rsidR="00477125" w:rsidRPr="00477125" w:rsidRDefault="00477125" w:rsidP="00477125">
      <w:pPr>
        <w:spacing w:after="0" w:line="240" w:lineRule="auto"/>
        <w:ind w:firstLine="709"/>
        <w:jc w:val="center"/>
        <w:rPr>
          <w:rFonts w:ascii="Times New Roman" w:eastAsia="Times New Roman" w:hAnsi="Times New Roman" w:cs="Times New Roman"/>
          <w:sz w:val="28"/>
          <w:szCs w:val="28"/>
        </w:rPr>
      </w:pPr>
    </w:p>
    <w:p w:rsidR="00477125" w:rsidRPr="00477125" w:rsidRDefault="00477125" w:rsidP="0079002D">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Перечень исполнительных органов государственной власти субъекта Российской Федерации, создающих запасы материально-технических, продовольственных, медицинских и иных сре</w:t>
      </w:r>
      <w:proofErr w:type="gramStart"/>
      <w:r w:rsidRPr="00477125">
        <w:rPr>
          <w:rFonts w:ascii="Times New Roman" w:eastAsia="Times New Roman" w:hAnsi="Times New Roman" w:cs="Times New Roman"/>
          <w:sz w:val="28"/>
          <w:szCs w:val="28"/>
        </w:rPr>
        <w:t>дств в ц</w:t>
      </w:r>
      <w:proofErr w:type="gramEnd"/>
      <w:r w:rsidRPr="00477125">
        <w:rPr>
          <w:rFonts w:ascii="Times New Roman" w:eastAsia="Times New Roman" w:hAnsi="Times New Roman" w:cs="Times New Roman"/>
          <w:sz w:val="28"/>
          <w:szCs w:val="28"/>
        </w:rPr>
        <w:t>елях гражданской обороны</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tbl>
      <w:tblPr>
        <w:tblW w:w="9498" w:type="dxa"/>
        <w:tblInd w:w="40" w:type="dxa"/>
        <w:tblLayout w:type="fixed"/>
        <w:tblCellMar>
          <w:left w:w="40" w:type="dxa"/>
          <w:right w:w="40" w:type="dxa"/>
        </w:tblCellMar>
        <w:tblLook w:val="0000" w:firstRow="0" w:lastRow="0" w:firstColumn="0" w:lastColumn="0" w:noHBand="0" w:noVBand="0"/>
      </w:tblPr>
      <w:tblGrid>
        <w:gridCol w:w="706"/>
        <w:gridCol w:w="4406"/>
        <w:gridCol w:w="4386"/>
      </w:tblGrid>
      <w:tr w:rsidR="00477125" w:rsidRPr="00477125" w:rsidTr="0079002D">
        <w:trPr>
          <w:trHeight w:val="20"/>
        </w:trPr>
        <w:tc>
          <w:tcPr>
            <w:tcW w:w="706" w:type="dxa"/>
            <w:tcBorders>
              <w:top w:val="single" w:sz="6" w:space="0" w:color="auto"/>
              <w:left w:val="single" w:sz="6" w:space="0" w:color="auto"/>
              <w:bottom w:val="single" w:sz="6" w:space="0" w:color="auto"/>
              <w:right w:val="single" w:sz="6" w:space="0" w:color="auto"/>
            </w:tcBorders>
            <w:vAlign w:val="center"/>
          </w:tcPr>
          <w:p w:rsidR="00477125" w:rsidRPr="00477125" w:rsidRDefault="00477125" w:rsidP="0079002D">
            <w:pPr>
              <w:spacing w:after="0" w:line="240" w:lineRule="auto"/>
              <w:jc w:val="center"/>
              <w:rPr>
                <w:rFonts w:ascii="Times New Roman" w:eastAsia="Times New Roman" w:hAnsi="Times New Roman" w:cs="Times New Roman"/>
                <w:sz w:val="28"/>
                <w:szCs w:val="28"/>
              </w:rPr>
            </w:pPr>
            <w:r w:rsidRPr="0079002D">
              <w:rPr>
                <w:rFonts w:ascii="Times New Roman" w:eastAsia="Times New Roman" w:hAnsi="Times New Roman" w:cs="Times New Roman"/>
                <w:sz w:val="28"/>
                <w:szCs w:val="28"/>
              </w:rPr>
              <w:t>№</w:t>
            </w:r>
          </w:p>
          <w:p w:rsidR="00477125" w:rsidRPr="00477125" w:rsidRDefault="00477125" w:rsidP="0079002D">
            <w:pPr>
              <w:spacing w:after="0" w:line="240" w:lineRule="auto"/>
              <w:jc w:val="center"/>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п</w:t>
            </w:r>
            <w:proofErr w:type="gramEnd"/>
            <w:r w:rsidRPr="00477125">
              <w:rPr>
                <w:rFonts w:ascii="Times New Roman" w:eastAsia="Times New Roman" w:hAnsi="Times New Roman" w:cs="Times New Roman"/>
                <w:sz w:val="28"/>
                <w:szCs w:val="28"/>
              </w:rPr>
              <w:t>/п</w:t>
            </w:r>
          </w:p>
        </w:tc>
        <w:tc>
          <w:tcPr>
            <w:tcW w:w="4406" w:type="dxa"/>
            <w:tcBorders>
              <w:top w:val="single" w:sz="6" w:space="0" w:color="auto"/>
              <w:left w:val="single" w:sz="6" w:space="0" w:color="auto"/>
              <w:bottom w:val="single" w:sz="6" w:space="0" w:color="auto"/>
              <w:right w:val="single" w:sz="6" w:space="0" w:color="auto"/>
            </w:tcBorders>
            <w:vAlign w:val="center"/>
          </w:tcPr>
          <w:p w:rsidR="00477125" w:rsidRPr="00477125" w:rsidRDefault="00477125" w:rsidP="0079002D">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Наименование исполнительного органа государственной власти субъекта Российской Федерации</w:t>
            </w:r>
          </w:p>
        </w:tc>
        <w:tc>
          <w:tcPr>
            <w:tcW w:w="4386" w:type="dxa"/>
            <w:tcBorders>
              <w:top w:val="single" w:sz="6" w:space="0" w:color="auto"/>
              <w:left w:val="single" w:sz="6" w:space="0" w:color="auto"/>
              <w:bottom w:val="single" w:sz="6" w:space="0" w:color="auto"/>
              <w:right w:val="single" w:sz="6" w:space="0" w:color="auto"/>
            </w:tcBorders>
            <w:vAlign w:val="center"/>
          </w:tcPr>
          <w:p w:rsidR="00477125" w:rsidRPr="00477125" w:rsidRDefault="00477125" w:rsidP="0079002D">
            <w:pPr>
              <w:spacing w:after="0" w:line="240" w:lineRule="auto"/>
              <w:ind w:right="102"/>
              <w:jc w:val="center"/>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Создаваемые запасы материально-технических, продовольственных, медицинских и иных сре</w:t>
            </w:r>
            <w:proofErr w:type="gramStart"/>
            <w:r w:rsidRPr="00477125">
              <w:rPr>
                <w:rFonts w:ascii="Times New Roman" w:eastAsia="Times New Roman" w:hAnsi="Times New Roman" w:cs="Times New Roman"/>
                <w:sz w:val="28"/>
                <w:szCs w:val="28"/>
              </w:rPr>
              <w:t>дств в ц</w:t>
            </w:r>
            <w:proofErr w:type="gramEnd"/>
            <w:r w:rsidRPr="00477125">
              <w:rPr>
                <w:rFonts w:ascii="Times New Roman" w:eastAsia="Times New Roman" w:hAnsi="Times New Roman" w:cs="Times New Roman"/>
                <w:sz w:val="28"/>
                <w:szCs w:val="28"/>
              </w:rPr>
              <w:t>елях гражданской обороны</w:t>
            </w:r>
          </w:p>
        </w:tc>
      </w:tr>
      <w:tr w:rsidR="00477125" w:rsidRPr="00477125" w:rsidTr="0079002D">
        <w:trPr>
          <w:trHeight w:val="20"/>
        </w:trPr>
        <w:tc>
          <w:tcPr>
            <w:tcW w:w="706" w:type="dxa"/>
            <w:tcBorders>
              <w:top w:val="single" w:sz="6" w:space="0" w:color="auto"/>
              <w:left w:val="single" w:sz="6" w:space="0" w:color="auto"/>
              <w:bottom w:val="single" w:sz="6" w:space="0" w:color="auto"/>
              <w:right w:val="single" w:sz="6" w:space="0" w:color="auto"/>
            </w:tcBorders>
            <w:vAlign w:val="center"/>
          </w:tcPr>
          <w:p w:rsidR="00477125" w:rsidRPr="00477125" w:rsidRDefault="00477125" w:rsidP="0079002D">
            <w:pPr>
              <w:spacing w:after="0" w:line="240" w:lineRule="auto"/>
              <w:jc w:val="center"/>
              <w:rPr>
                <w:rFonts w:ascii="Times New Roman" w:eastAsia="Times New Roman" w:hAnsi="Times New Roman" w:cs="Times New Roman"/>
                <w:sz w:val="28"/>
                <w:szCs w:val="28"/>
              </w:rPr>
            </w:pPr>
          </w:p>
        </w:tc>
        <w:tc>
          <w:tcPr>
            <w:tcW w:w="4406" w:type="dxa"/>
            <w:tcBorders>
              <w:top w:val="single" w:sz="6" w:space="0" w:color="auto"/>
              <w:left w:val="single" w:sz="6" w:space="0" w:color="auto"/>
              <w:bottom w:val="single" w:sz="6" w:space="0" w:color="auto"/>
              <w:right w:val="single" w:sz="6" w:space="0" w:color="auto"/>
            </w:tcBorders>
            <w:vAlign w:val="center"/>
          </w:tcPr>
          <w:p w:rsidR="00477125" w:rsidRPr="00477125" w:rsidRDefault="00477125" w:rsidP="0079002D">
            <w:pPr>
              <w:spacing w:after="0" w:line="240" w:lineRule="auto"/>
              <w:jc w:val="center"/>
              <w:rPr>
                <w:rFonts w:ascii="Times New Roman" w:eastAsia="Times New Roman" w:hAnsi="Times New Roman" w:cs="Times New Roman"/>
                <w:sz w:val="28"/>
                <w:szCs w:val="28"/>
              </w:rPr>
            </w:pPr>
          </w:p>
        </w:tc>
        <w:tc>
          <w:tcPr>
            <w:tcW w:w="4386" w:type="dxa"/>
            <w:tcBorders>
              <w:top w:val="single" w:sz="6" w:space="0" w:color="auto"/>
              <w:left w:val="single" w:sz="6" w:space="0" w:color="auto"/>
              <w:bottom w:val="single" w:sz="6" w:space="0" w:color="auto"/>
              <w:right w:val="single" w:sz="6" w:space="0" w:color="auto"/>
            </w:tcBorders>
            <w:vAlign w:val="center"/>
          </w:tcPr>
          <w:p w:rsidR="00477125" w:rsidRPr="00477125" w:rsidRDefault="00477125" w:rsidP="0079002D">
            <w:pPr>
              <w:spacing w:after="0" w:line="240" w:lineRule="auto"/>
              <w:ind w:right="102"/>
              <w:jc w:val="center"/>
              <w:rPr>
                <w:rFonts w:ascii="Times New Roman" w:eastAsia="Times New Roman" w:hAnsi="Times New Roman" w:cs="Times New Roman"/>
                <w:sz w:val="28"/>
                <w:szCs w:val="28"/>
              </w:rPr>
            </w:pPr>
          </w:p>
        </w:tc>
      </w:tr>
      <w:tr w:rsidR="00477125" w:rsidRPr="00477125" w:rsidTr="0079002D">
        <w:trPr>
          <w:trHeight w:val="20"/>
        </w:trPr>
        <w:tc>
          <w:tcPr>
            <w:tcW w:w="706" w:type="dxa"/>
            <w:tcBorders>
              <w:top w:val="single" w:sz="6" w:space="0" w:color="auto"/>
              <w:left w:val="single" w:sz="6" w:space="0" w:color="auto"/>
              <w:bottom w:val="single" w:sz="6" w:space="0" w:color="auto"/>
              <w:right w:val="single" w:sz="6" w:space="0" w:color="auto"/>
            </w:tcBorders>
            <w:vAlign w:val="center"/>
          </w:tcPr>
          <w:p w:rsidR="00477125" w:rsidRPr="00477125" w:rsidRDefault="00477125" w:rsidP="0079002D">
            <w:pPr>
              <w:spacing w:after="0" w:line="240" w:lineRule="auto"/>
              <w:jc w:val="center"/>
              <w:rPr>
                <w:rFonts w:ascii="Times New Roman" w:eastAsia="Times New Roman" w:hAnsi="Times New Roman" w:cs="Times New Roman"/>
                <w:sz w:val="28"/>
                <w:szCs w:val="28"/>
              </w:rPr>
            </w:pPr>
          </w:p>
        </w:tc>
        <w:tc>
          <w:tcPr>
            <w:tcW w:w="4406" w:type="dxa"/>
            <w:tcBorders>
              <w:top w:val="single" w:sz="6" w:space="0" w:color="auto"/>
              <w:left w:val="single" w:sz="6" w:space="0" w:color="auto"/>
              <w:bottom w:val="single" w:sz="6" w:space="0" w:color="auto"/>
              <w:right w:val="single" w:sz="6" w:space="0" w:color="auto"/>
            </w:tcBorders>
            <w:vAlign w:val="center"/>
          </w:tcPr>
          <w:p w:rsidR="00477125" w:rsidRPr="00477125" w:rsidRDefault="00477125" w:rsidP="0079002D">
            <w:pPr>
              <w:spacing w:after="0" w:line="240" w:lineRule="auto"/>
              <w:jc w:val="center"/>
              <w:rPr>
                <w:rFonts w:ascii="Times New Roman" w:eastAsia="Times New Roman" w:hAnsi="Times New Roman" w:cs="Times New Roman"/>
                <w:sz w:val="28"/>
                <w:szCs w:val="28"/>
              </w:rPr>
            </w:pPr>
          </w:p>
        </w:tc>
        <w:tc>
          <w:tcPr>
            <w:tcW w:w="4386" w:type="dxa"/>
            <w:tcBorders>
              <w:top w:val="single" w:sz="6" w:space="0" w:color="auto"/>
              <w:left w:val="single" w:sz="6" w:space="0" w:color="auto"/>
              <w:bottom w:val="single" w:sz="6" w:space="0" w:color="auto"/>
              <w:right w:val="single" w:sz="6" w:space="0" w:color="auto"/>
            </w:tcBorders>
            <w:vAlign w:val="center"/>
          </w:tcPr>
          <w:p w:rsidR="00477125" w:rsidRPr="00477125" w:rsidRDefault="00477125" w:rsidP="0079002D">
            <w:pPr>
              <w:spacing w:after="0" w:line="240" w:lineRule="auto"/>
              <w:ind w:right="102"/>
              <w:jc w:val="center"/>
              <w:rPr>
                <w:rFonts w:ascii="Times New Roman" w:eastAsia="Times New Roman" w:hAnsi="Times New Roman" w:cs="Times New Roman"/>
                <w:sz w:val="28"/>
                <w:szCs w:val="28"/>
              </w:rPr>
            </w:pPr>
          </w:p>
        </w:tc>
      </w:tr>
      <w:tr w:rsidR="00477125" w:rsidRPr="00477125" w:rsidTr="0079002D">
        <w:trPr>
          <w:trHeight w:val="20"/>
        </w:trPr>
        <w:tc>
          <w:tcPr>
            <w:tcW w:w="706" w:type="dxa"/>
            <w:tcBorders>
              <w:top w:val="single" w:sz="6" w:space="0" w:color="auto"/>
              <w:left w:val="single" w:sz="6" w:space="0" w:color="auto"/>
              <w:bottom w:val="single" w:sz="6" w:space="0" w:color="auto"/>
              <w:right w:val="single" w:sz="6" w:space="0" w:color="auto"/>
            </w:tcBorders>
            <w:vAlign w:val="center"/>
          </w:tcPr>
          <w:p w:rsidR="00477125" w:rsidRPr="00477125" w:rsidRDefault="00477125" w:rsidP="0079002D">
            <w:pPr>
              <w:spacing w:after="0" w:line="240" w:lineRule="auto"/>
              <w:jc w:val="center"/>
              <w:rPr>
                <w:rFonts w:ascii="Times New Roman" w:eastAsia="Times New Roman" w:hAnsi="Times New Roman" w:cs="Times New Roman"/>
                <w:sz w:val="28"/>
                <w:szCs w:val="28"/>
              </w:rPr>
            </w:pPr>
          </w:p>
        </w:tc>
        <w:tc>
          <w:tcPr>
            <w:tcW w:w="4406" w:type="dxa"/>
            <w:tcBorders>
              <w:top w:val="single" w:sz="6" w:space="0" w:color="auto"/>
              <w:left w:val="single" w:sz="6" w:space="0" w:color="auto"/>
              <w:bottom w:val="single" w:sz="6" w:space="0" w:color="auto"/>
              <w:right w:val="single" w:sz="6" w:space="0" w:color="auto"/>
            </w:tcBorders>
            <w:vAlign w:val="center"/>
          </w:tcPr>
          <w:p w:rsidR="00477125" w:rsidRPr="00477125" w:rsidRDefault="00477125" w:rsidP="0079002D">
            <w:pPr>
              <w:spacing w:after="0" w:line="240" w:lineRule="auto"/>
              <w:jc w:val="center"/>
              <w:rPr>
                <w:rFonts w:ascii="Times New Roman" w:eastAsia="Times New Roman" w:hAnsi="Times New Roman" w:cs="Times New Roman"/>
                <w:sz w:val="28"/>
                <w:szCs w:val="28"/>
              </w:rPr>
            </w:pPr>
          </w:p>
        </w:tc>
        <w:tc>
          <w:tcPr>
            <w:tcW w:w="4386" w:type="dxa"/>
            <w:tcBorders>
              <w:top w:val="single" w:sz="6" w:space="0" w:color="auto"/>
              <w:left w:val="single" w:sz="6" w:space="0" w:color="auto"/>
              <w:bottom w:val="single" w:sz="6" w:space="0" w:color="auto"/>
              <w:right w:val="single" w:sz="6" w:space="0" w:color="auto"/>
            </w:tcBorders>
            <w:vAlign w:val="center"/>
          </w:tcPr>
          <w:p w:rsidR="00477125" w:rsidRPr="00477125" w:rsidRDefault="00477125" w:rsidP="0079002D">
            <w:pPr>
              <w:spacing w:after="0" w:line="240" w:lineRule="auto"/>
              <w:ind w:right="102"/>
              <w:jc w:val="center"/>
              <w:rPr>
                <w:rFonts w:ascii="Times New Roman" w:eastAsia="Times New Roman" w:hAnsi="Times New Roman" w:cs="Times New Roman"/>
                <w:sz w:val="28"/>
                <w:szCs w:val="28"/>
              </w:rPr>
            </w:pPr>
          </w:p>
        </w:tc>
      </w:tr>
      <w:tr w:rsidR="00477125" w:rsidRPr="00477125" w:rsidTr="0079002D">
        <w:trPr>
          <w:trHeight w:val="20"/>
        </w:trPr>
        <w:tc>
          <w:tcPr>
            <w:tcW w:w="706" w:type="dxa"/>
            <w:tcBorders>
              <w:top w:val="single" w:sz="6" w:space="0" w:color="auto"/>
              <w:left w:val="single" w:sz="6" w:space="0" w:color="auto"/>
              <w:bottom w:val="single" w:sz="6" w:space="0" w:color="auto"/>
              <w:right w:val="single" w:sz="6" w:space="0" w:color="auto"/>
            </w:tcBorders>
            <w:vAlign w:val="center"/>
          </w:tcPr>
          <w:p w:rsidR="00477125" w:rsidRPr="00477125" w:rsidRDefault="00477125" w:rsidP="0079002D">
            <w:pPr>
              <w:spacing w:after="0" w:line="240" w:lineRule="auto"/>
              <w:jc w:val="center"/>
              <w:rPr>
                <w:rFonts w:ascii="Times New Roman" w:eastAsia="Times New Roman" w:hAnsi="Times New Roman" w:cs="Times New Roman"/>
                <w:sz w:val="28"/>
                <w:szCs w:val="28"/>
              </w:rPr>
            </w:pPr>
          </w:p>
        </w:tc>
        <w:tc>
          <w:tcPr>
            <w:tcW w:w="4406" w:type="dxa"/>
            <w:tcBorders>
              <w:top w:val="single" w:sz="6" w:space="0" w:color="auto"/>
              <w:left w:val="single" w:sz="6" w:space="0" w:color="auto"/>
              <w:bottom w:val="single" w:sz="6" w:space="0" w:color="auto"/>
              <w:right w:val="single" w:sz="6" w:space="0" w:color="auto"/>
            </w:tcBorders>
            <w:vAlign w:val="center"/>
          </w:tcPr>
          <w:p w:rsidR="00477125" w:rsidRPr="00477125" w:rsidRDefault="00477125" w:rsidP="0079002D">
            <w:pPr>
              <w:spacing w:after="0" w:line="240" w:lineRule="auto"/>
              <w:jc w:val="center"/>
              <w:rPr>
                <w:rFonts w:ascii="Times New Roman" w:eastAsia="Times New Roman" w:hAnsi="Times New Roman" w:cs="Times New Roman"/>
                <w:sz w:val="28"/>
                <w:szCs w:val="28"/>
              </w:rPr>
            </w:pPr>
          </w:p>
        </w:tc>
        <w:tc>
          <w:tcPr>
            <w:tcW w:w="4386" w:type="dxa"/>
            <w:tcBorders>
              <w:top w:val="single" w:sz="6" w:space="0" w:color="auto"/>
              <w:left w:val="single" w:sz="6" w:space="0" w:color="auto"/>
              <w:bottom w:val="single" w:sz="6" w:space="0" w:color="auto"/>
              <w:right w:val="single" w:sz="6" w:space="0" w:color="auto"/>
            </w:tcBorders>
            <w:vAlign w:val="center"/>
          </w:tcPr>
          <w:p w:rsidR="00477125" w:rsidRPr="00477125" w:rsidRDefault="00477125" w:rsidP="0079002D">
            <w:pPr>
              <w:spacing w:after="0" w:line="240" w:lineRule="auto"/>
              <w:ind w:right="102"/>
              <w:jc w:val="center"/>
              <w:rPr>
                <w:rFonts w:ascii="Times New Roman" w:eastAsia="Times New Roman" w:hAnsi="Times New Roman" w:cs="Times New Roman"/>
                <w:sz w:val="28"/>
                <w:szCs w:val="28"/>
              </w:rPr>
            </w:pPr>
          </w:p>
        </w:tc>
      </w:tr>
      <w:tr w:rsidR="00477125" w:rsidRPr="00477125" w:rsidTr="0079002D">
        <w:trPr>
          <w:trHeight w:val="20"/>
        </w:trPr>
        <w:tc>
          <w:tcPr>
            <w:tcW w:w="706" w:type="dxa"/>
            <w:tcBorders>
              <w:top w:val="single" w:sz="6" w:space="0" w:color="auto"/>
              <w:left w:val="single" w:sz="6" w:space="0" w:color="auto"/>
              <w:bottom w:val="single" w:sz="6" w:space="0" w:color="auto"/>
              <w:right w:val="single" w:sz="6" w:space="0" w:color="auto"/>
            </w:tcBorders>
            <w:vAlign w:val="center"/>
          </w:tcPr>
          <w:p w:rsidR="00477125" w:rsidRPr="00477125" w:rsidRDefault="00477125" w:rsidP="0079002D">
            <w:pPr>
              <w:spacing w:after="0" w:line="240" w:lineRule="auto"/>
              <w:jc w:val="center"/>
              <w:rPr>
                <w:rFonts w:ascii="Times New Roman" w:eastAsia="Times New Roman" w:hAnsi="Times New Roman" w:cs="Times New Roman"/>
                <w:sz w:val="28"/>
                <w:szCs w:val="28"/>
              </w:rPr>
            </w:pPr>
          </w:p>
        </w:tc>
        <w:tc>
          <w:tcPr>
            <w:tcW w:w="4406" w:type="dxa"/>
            <w:tcBorders>
              <w:top w:val="single" w:sz="6" w:space="0" w:color="auto"/>
              <w:left w:val="single" w:sz="6" w:space="0" w:color="auto"/>
              <w:bottom w:val="single" w:sz="6" w:space="0" w:color="auto"/>
              <w:right w:val="single" w:sz="6" w:space="0" w:color="auto"/>
            </w:tcBorders>
            <w:vAlign w:val="center"/>
          </w:tcPr>
          <w:p w:rsidR="00477125" w:rsidRPr="00477125" w:rsidRDefault="00477125" w:rsidP="0079002D">
            <w:pPr>
              <w:spacing w:after="0" w:line="240" w:lineRule="auto"/>
              <w:jc w:val="center"/>
              <w:rPr>
                <w:rFonts w:ascii="Times New Roman" w:eastAsia="Times New Roman" w:hAnsi="Times New Roman" w:cs="Times New Roman"/>
                <w:sz w:val="28"/>
                <w:szCs w:val="28"/>
              </w:rPr>
            </w:pPr>
          </w:p>
        </w:tc>
        <w:tc>
          <w:tcPr>
            <w:tcW w:w="4386" w:type="dxa"/>
            <w:tcBorders>
              <w:top w:val="single" w:sz="6" w:space="0" w:color="auto"/>
              <w:left w:val="single" w:sz="6" w:space="0" w:color="auto"/>
              <w:bottom w:val="single" w:sz="6" w:space="0" w:color="auto"/>
              <w:right w:val="single" w:sz="6" w:space="0" w:color="auto"/>
            </w:tcBorders>
            <w:vAlign w:val="center"/>
          </w:tcPr>
          <w:p w:rsidR="00477125" w:rsidRPr="00477125" w:rsidRDefault="00477125" w:rsidP="0079002D">
            <w:pPr>
              <w:spacing w:after="0" w:line="240" w:lineRule="auto"/>
              <w:ind w:right="102"/>
              <w:jc w:val="center"/>
              <w:rPr>
                <w:rFonts w:ascii="Times New Roman" w:eastAsia="Times New Roman" w:hAnsi="Times New Roman" w:cs="Times New Roman"/>
                <w:sz w:val="28"/>
                <w:szCs w:val="28"/>
              </w:rPr>
            </w:pPr>
          </w:p>
        </w:tc>
      </w:tr>
    </w:tbl>
    <w:p w:rsidR="0079002D" w:rsidRDefault="0079002D" w:rsidP="00477125">
      <w:pPr>
        <w:spacing w:after="0" w:line="240" w:lineRule="auto"/>
        <w:ind w:firstLine="709"/>
        <w:jc w:val="right"/>
        <w:rPr>
          <w:rFonts w:ascii="Times New Roman" w:eastAsia="Times New Roman" w:hAnsi="Times New Roman" w:cs="Times New Roman"/>
          <w:sz w:val="28"/>
          <w:szCs w:val="28"/>
        </w:rPr>
      </w:pPr>
    </w:p>
    <w:p w:rsidR="0079002D" w:rsidRDefault="0079002D">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Приложение 12</w:t>
      </w:r>
    </w:p>
    <w:p w:rsidR="009D5527" w:rsidRDefault="009D5527" w:rsidP="009D5527">
      <w:pPr>
        <w:spacing w:after="0" w:line="240" w:lineRule="auto"/>
        <w:jc w:val="center"/>
        <w:rPr>
          <w:rFonts w:ascii="Times New Roman" w:eastAsia="Times New Roman" w:hAnsi="Times New Roman" w:cs="Times New Roman"/>
          <w:b/>
          <w:bCs/>
          <w:sz w:val="28"/>
          <w:szCs w:val="28"/>
        </w:rPr>
      </w:pPr>
    </w:p>
    <w:p w:rsidR="00477125" w:rsidRDefault="00477125" w:rsidP="009D5527">
      <w:pPr>
        <w:spacing w:after="0" w:line="240" w:lineRule="auto"/>
        <w:jc w:val="center"/>
        <w:rPr>
          <w:rFonts w:ascii="Times New Roman" w:eastAsia="Times New Roman" w:hAnsi="Times New Roman" w:cs="Times New Roman"/>
          <w:bCs/>
          <w:sz w:val="28"/>
          <w:szCs w:val="28"/>
        </w:rPr>
      </w:pPr>
      <w:r w:rsidRPr="009D5527">
        <w:rPr>
          <w:rFonts w:ascii="Times New Roman" w:eastAsia="Times New Roman" w:hAnsi="Times New Roman" w:cs="Times New Roman"/>
          <w:bCs/>
          <w:sz w:val="28"/>
          <w:szCs w:val="28"/>
        </w:rPr>
        <w:t>Проект модельного акта Правительства субъекта Российской Федерации</w:t>
      </w:r>
      <w:r w:rsidR="009D5527">
        <w:rPr>
          <w:rFonts w:ascii="Times New Roman" w:eastAsia="Times New Roman" w:hAnsi="Times New Roman" w:cs="Times New Roman"/>
          <w:bCs/>
          <w:sz w:val="28"/>
          <w:szCs w:val="28"/>
        </w:rPr>
        <w:br/>
      </w:r>
      <w:r w:rsidRPr="009D5527">
        <w:rPr>
          <w:rFonts w:ascii="Times New Roman" w:eastAsia="Times New Roman" w:hAnsi="Times New Roman" w:cs="Times New Roman"/>
          <w:bCs/>
          <w:sz w:val="28"/>
          <w:szCs w:val="28"/>
        </w:rPr>
        <w:t>«О порядке оповещения и информирования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p w:rsidR="009D5527" w:rsidRPr="00477125" w:rsidRDefault="009D5527" w:rsidP="009D5527">
      <w:pPr>
        <w:spacing w:after="0" w:line="240" w:lineRule="auto"/>
        <w:jc w:val="center"/>
        <w:rPr>
          <w:rFonts w:ascii="Times New Roman" w:eastAsia="Times New Roman" w:hAnsi="Times New Roman" w:cs="Times New Roman"/>
          <w:sz w:val="28"/>
          <w:szCs w:val="28"/>
        </w:rPr>
      </w:pPr>
    </w:p>
    <w:p w:rsidR="00477125" w:rsidRPr="00477125" w:rsidRDefault="00477125" w:rsidP="009D5527">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ПРАВИТЕЛЬСТВО СУБЪЕКТА РОССИЙСКОЙ ФЕДЕРАЦИИ</w:t>
      </w:r>
    </w:p>
    <w:p w:rsidR="00477125" w:rsidRPr="00477125" w:rsidRDefault="00477125" w:rsidP="009D5527">
      <w:pPr>
        <w:spacing w:after="0" w:line="240" w:lineRule="auto"/>
        <w:jc w:val="center"/>
        <w:rPr>
          <w:rFonts w:ascii="Times New Roman" w:eastAsia="Times New Roman" w:hAnsi="Times New Roman" w:cs="Times New Roman"/>
          <w:sz w:val="28"/>
          <w:szCs w:val="28"/>
        </w:rPr>
      </w:pPr>
    </w:p>
    <w:p w:rsidR="00477125" w:rsidRPr="00477125" w:rsidRDefault="00477125" w:rsidP="009D5527">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ПОСТАНОВЛЕНИЕ</w:t>
      </w:r>
    </w:p>
    <w:p w:rsidR="00477125" w:rsidRPr="00477125" w:rsidRDefault="00477125" w:rsidP="009D5527">
      <w:pPr>
        <w:spacing w:after="0" w:line="240" w:lineRule="auto"/>
        <w:jc w:val="center"/>
        <w:rPr>
          <w:rFonts w:ascii="Times New Roman" w:eastAsia="Times New Roman" w:hAnsi="Times New Roman" w:cs="Times New Roman"/>
          <w:sz w:val="28"/>
          <w:szCs w:val="28"/>
        </w:rPr>
      </w:pPr>
    </w:p>
    <w:p w:rsidR="00477125" w:rsidRPr="00477125" w:rsidRDefault="00477125" w:rsidP="009D5527">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О ПОРЯДКЕ ОПОВЕЩЕНИЯ И ИНФОРМИРОВАНИЯ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I. Общие положения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9D5527">
      <w:p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1. </w:t>
      </w:r>
      <w:proofErr w:type="gramStart"/>
      <w:r w:rsidRPr="00477125">
        <w:rPr>
          <w:rFonts w:ascii="Times New Roman" w:eastAsia="Times New Roman" w:hAnsi="Times New Roman" w:cs="Times New Roman"/>
          <w:sz w:val="28"/>
          <w:szCs w:val="28"/>
        </w:rPr>
        <w:t>Порядок оповещения и информирования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(далее -</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Порядок), разработан в соответствии с Федеральными законами от 21 декабря 1994 г. № 68-ФЗ «О защите населения и территорий от чрезвычайных ситуаций природного и техногенного характера», от 12 февраля 1998 г. № 28-ФЗ «О гражданской обороне», от</w:t>
      </w:r>
      <w:proofErr w:type="gramEnd"/>
      <w:r w:rsidRPr="00477125">
        <w:rPr>
          <w:rFonts w:ascii="Times New Roman" w:eastAsia="Times New Roman" w:hAnsi="Times New Roman" w:cs="Times New Roman"/>
          <w:sz w:val="28"/>
          <w:szCs w:val="28"/>
        </w:rPr>
        <w:t xml:space="preserve"> </w:t>
      </w:r>
      <w:proofErr w:type="gramStart"/>
      <w:r w:rsidRPr="00477125">
        <w:rPr>
          <w:rFonts w:ascii="Times New Roman" w:eastAsia="Times New Roman" w:hAnsi="Times New Roman" w:cs="Times New Roman"/>
          <w:sz w:val="28"/>
          <w:szCs w:val="28"/>
        </w:rPr>
        <w:t>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от 7 июля 2003 г. № 126-ФЗ «О связи», постановлениями Правительства Российской Федерации от 1 марта 1993 г. № 177 «Об утверждении Положения о порядке использования действующих радиовещательных и телевизионных станций для оповещения и информирования населения Российской Федерации в чрезвычайных ситуациях мирного и</w:t>
      </w:r>
      <w:proofErr w:type="gramEnd"/>
      <w:r w:rsidRPr="00477125">
        <w:rPr>
          <w:rFonts w:ascii="Times New Roman" w:eastAsia="Times New Roman" w:hAnsi="Times New Roman" w:cs="Times New Roman"/>
          <w:sz w:val="28"/>
          <w:szCs w:val="28"/>
        </w:rPr>
        <w:t xml:space="preserve"> </w:t>
      </w:r>
      <w:proofErr w:type="gramStart"/>
      <w:r w:rsidRPr="00477125">
        <w:rPr>
          <w:rFonts w:ascii="Times New Roman" w:eastAsia="Times New Roman" w:hAnsi="Times New Roman" w:cs="Times New Roman"/>
          <w:sz w:val="28"/>
          <w:szCs w:val="28"/>
        </w:rPr>
        <w:t xml:space="preserve">военного времени», от 1 марта 1993 г. № 178 «О создании локальных систем оповещения в районах размещения потенциально опасных объектов», от 30 декабря 2003 г. № 794 «О единой государственной системе предупреждения и ликвидации чрезвычайных ситуаций», распоряжением Правительства Российской Федерации от 25 октября 2003 г. № 1544-р, приказом МЧС России № 422, </w:t>
      </w:r>
      <w:proofErr w:type="spellStart"/>
      <w:r w:rsidRPr="00477125">
        <w:rPr>
          <w:rFonts w:ascii="Times New Roman" w:eastAsia="Times New Roman" w:hAnsi="Times New Roman" w:cs="Times New Roman"/>
          <w:sz w:val="28"/>
          <w:szCs w:val="28"/>
        </w:rPr>
        <w:t>Минкомсвязи</w:t>
      </w:r>
      <w:proofErr w:type="spellEnd"/>
      <w:r w:rsidRPr="00477125">
        <w:rPr>
          <w:rFonts w:ascii="Times New Roman" w:eastAsia="Times New Roman" w:hAnsi="Times New Roman" w:cs="Times New Roman"/>
          <w:sz w:val="28"/>
          <w:szCs w:val="28"/>
        </w:rPr>
        <w:t xml:space="preserve"> России № 90, Минкультуры России № 376 от 25.07.2006 «Об утверждении положения о</w:t>
      </w:r>
      <w:proofErr w:type="gramEnd"/>
      <w:r w:rsidRPr="00477125">
        <w:rPr>
          <w:rFonts w:ascii="Times New Roman" w:eastAsia="Times New Roman" w:hAnsi="Times New Roman" w:cs="Times New Roman"/>
          <w:sz w:val="28"/>
          <w:szCs w:val="28"/>
        </w:rPr>
        <w:t xml:space="preserve"> </w:t>
      </w:r>
      <w:proofErr w:type="gramStart"/>
      <w:r w:rsidRPr="00477125">
        <w:rPr>
          <w:rFonts w:ascii="Times New Roman" w:eastAsia="Times New Roman" w:hAnsi="Times New Roman" w:cs="Times New Roman"/>
          <w:sz w:val="28"/>
          <w:szCs w:val="28"/>
        </w:rPr>
        <w:t xml:space="preserve">системах оповещения населения», приказом МЧС России, МВД России и ФСБ России от 29.08.2016 № 461/494/521 «О комиссиях по координации деятельности при создании и организации эксплуатации современных технических средств информирования и оповещения населения в местах массового пребывания людей в субъектах Российской Федерации» и </w:t>
      </w:r>
      <w:r w:rsidRPr="00477125">
        <w:rPr>
          <w:rFonts w:ascii="Times New Roman" w:eastAsia="Times New Roman" w:hAnsi="Times New Roman" w:cs="Times New Roman"/>
          <w:sz w:val="28"/>
          <w:szCs w:val="28"/>
        </w:rPr>
        <w:lastRenderedPageBreak/>
        <w:t>предназначен для территориальных органов федеральных органов исполнительной власти, органов исполнительной власти субъектов Российской Федерации, органов местного самоуправления</w:t>
      </w:r>
      <w:proofErr w:type="gramEnd"/>
      <w:r w:rsidRPr="00477125">
        <w:rPr>
          <w:rFonts w:ascii="Times New Roman" w:eastAsia="Times New Roman" w:hAnsi="Times New Roman" w:cs="Times New Roman"/>
          <w:sz w:val="28"/>
          <w:szCs w:val="28"/>
        </w:rPr>
        <w:t>, а также организаций связи, операторов связи и организаций, осуществляющих тел</w:t>
      </w:r>
      <w:proofErr w:type="gramStart"/>
      <w:r w:rsidRPr="00477125">
        <w:rPr>
          <w:rFonts w:ascii="Times New Roman" w:eastAsia="Times New Roman" w:hAnsi="Times New Roman" w:cs="Times New Roman"/>
          <w:sz w:val="28"/>
          <w:szCs w:val="28"/>
        </w:rPr>
        <w:t>е-</w:t>
      </w:r>
      <w:proofErr w:type="gramEnd"/>
      <w:r w:rsidRPr="00477125">
        <w:rPr>
          <w:rFonts w:ascii="Times New Roman" w:eastAsia="Times New Roman" w:hAnsi="Times New Roman" w:cs="Times New Roman"/>
          <w:sz w:val="28"/>
          <w:szCs w:val="28"/>
        </w:rPr>
        <w:t xml:space="preserve"> и (или) радиовещание (далее - организации связи, операторы связи и организации телерадиовещания), независимо от форм собственности, осуществляющих в установленном порядке эксплуатацию и обслуживание систем оповещения населения на территории субъекта Российской Федерации (далее - системы оповещения).</w:t>
      </w:r>
    </w:p>
    <w:p w:rsidR="00477125" w:rsidRPr="00477125" w:rsidRDefault="00477125" w:rsidP="009D5527">
      <w:pPr>
        <w:numPr>
          <w:ilvl w:val="0"/>
          <w:numId w:val="8"/>
        </w:num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Порядок определяет назначение и задачи, а также меры по реализации мероприятий по совершенствованию систем оповещения, поддержанию их в постоянной готовности к задействованию для оповещения населения.</w:t>
      </w:r>
    </w:p>
    <w:p w:rsidR="00477125" w:rsidRPr="00477125" w:rsidRDefault="00477125" w:rsidP="009D5527">
      <w:pPr>
        <w:numPr>
          <w:ilvl w:val="0"/>
          <w:numId w:val="8"/>
        </w:num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Система оповещения представляет собой организационно-техническое объединение сил, сре</w:t>
      </w:r>
      <w:proofErr w:type="gramStart"/>
      <w:r w:rsidRPr="00477125">
        <w:rPr>
          <w:rFonts w:ascii="Times New Roman" w:eastAsia="Times New Roman" w:hAnsi="Times New Roman" w:cs="Times New Roman"/>
          <w:sz w:val="28"/>
          <w:szCs w:val="28"/>
        </w:rPr>
        <w:t>дств св</w:t>
      </w:r>
      <w:proofErr w:type="gramEnd"/>
      <w:r w:rsidRPr="00477125">
        <w:rPr>
          <w:rFonts w:ascii="Times New Roman" w:eastAsia="Times New Roman" w:hAnsi="Times New Roman" w:cs="Times New Roman"/>
          <w:sz w:val="28"/>
          <w:szCs w:val="28"/>
        </w:rPr>
        <w:t>язи и оповещения, сетей вещания, каналов сети связи общего пользования, обеспечивающих доведение информации и сигналов оповещения до органов, осуществляющих управления гражданской обороной, и сил гражданской обороны, органов управления и сил единой государственной системы предупреждения и ликвидации чрезвычайных ситуаций (далее - РСЧС) и населения.</w:t>
      </w:r>
    </w:p>
    <w:p w:rsidR="00477125" w:rsidRPr="00477125" w:rsidRDefault="00477125" w:rsidP="009D5527">
      <w:pPr>
        <w:numPr>
          <w:ilvl w:val="0"/>
          <w:numId w:val="8"/>
        </w:numPr>
        <w:tabs>
          <w:tab w:val="left" w:pos="1134"/>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Системы оповещения создаются:</w:t>
      </w:r>
    </w:p>
    <w:p w:rsidR="00477125" w:rsidRPr="00477125" w:rsidRDefault="00477125" w:rsidP="009D5527">
      <w:p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на федеральном уровне </w:t>
      </w:r>
      <w:r w:rsidR="009D5527">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федеральная система оповещения (на территории Российской Федерации);</w:t>
      </w:r>
    </w:p>
    <w:p w:rsidR="00477125" w:rsidRPr="00477125" w:rsidRDefault="00477125" w:rsidP="009D5527">
      <w:p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на межрегиональном уровне </w:t>
      </w:r>
      <w:r w:rsidR="009D5527">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межрегиональная система оповещения (на территории федерального округа);</w:t>
      </w:r>
    </w:p>
    <w:p w:rsidR="00477125" w:rsidRPr="00477125" w:rsidRDefault="00477125" w:rsidP="009D5527">
      <w:p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на региональном уровне </w:t>
      </w:r>
      <w:r w:rsidR="009D5527">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региональная система оповещения (на территории субъекта Российской Федерации);</w:t>
      </w:r>
    </w:p>
    <w:p w:rsidR="00477125" w:rsidRPr="00477125" w:rsidRDefault="00477125" w:rsidP="009D5527">
      <w:p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на муниципальном уровне </w:t>
      </w:r>
      <w:r w:rsidR="009D5527">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местная система оповещения (на территории муниципального образования);</w:t>
      </w:r>
    </w:p>
    <w:p w:rsidR="00477125" w:rsidRPr="00477125" w:rsidRDefault="00477125" w:rsidP="009D5527">
      <w:p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на объектовом уровне - локальная система оповещения в организациях, эксплуатирующих опасные производственные объекты I и II классов опасности, особо радиационно опасные и ядерно опасные производства и объекты, гидротехнические сооружения чрезвычайно высокой опасности и гидротехнические сооружения высокой опасности.</w:t>
      </w:r>
    </w:p>
    <w:p w:rsidR="00477125" w:rsidRPr="00477125" w:rsidRDefault="00477125" w:rsidP="009D5527">
      <w:p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Системы оповещения всех уровней должны технически и программно сопрягаться.</w:t>
      </w:r>
    </w:p>
    <w:p w:rsidR="00477125" w:rsidRPr="00477125" w:rsidRDefault="00477125" w:rsidP="009D5527">
      <w:pPr>
        <w:tabs>
          <w:tab w:val="left" w:pos="1134"/>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5.</w:t>
      </w:r>
      <w:r w:rsidRPr="00477125">
        <w:rPr>
          <w:rFonts w:ascii="Times New Roman" w:eastAsia="Times New Roman" w:hAnsi="Times New Roman" w:cs="Times New Roman"/>
          <w:sz w:val="28"/>
          <w:szCs w:val="28"/>
        </w:rPr>
        <w:tab/>
      </w:r>
      <w:proofErr w:type="gramStart"/>
      <w:r w:rsidRPr="00477125">
        <w:rPr>
          <w:rFonts w:ascii="Times New Roman" w:eastAsia="Times New Roman" w:hAnsi="Times New Roman" w:cs="Times New Roman"/>
          <w:sz w:val="28"/>
          <w:szCs w:val="28"/>
        </w:rPr>
        <w:t>В соответствии с положениями статей 7, 8 и 9 Федерального закона от 12</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февраля 1998 г. № 28-ФЗ «О гражданской обороне» создание и поддержание в</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постоянной готовности к задействованию систем оповещения является составной</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частью комплекса мероприятий, проводимых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 в пределах своих полномочий на соответствующих территориях (объектах), по</w:t>
      </w:r>
      <w:proofErr w:type="gramEnd"/>
      <w:r w:rsidRPr="00477125">
        <w:rPr>
          <w:rFonts w:ascii="Times New Roman" w:eastAsia="Times New Roman" w:hAnsi="Times New Roman" w:cs="Times New Roman"/>
          <w:sz w:val="28"/>
          <w:szCs w:val="28"/>
        </w:rPr>
        <w:t xml:space="preserve"> подготовке и ведению гражданской обороны, предупреждению и ликвидации чрезвычайных </w:t>
      </w:r>
      <w:r w:rsidRPr="00477125">
        <w:rPr>
          <w:rFonts w:ascii="Times New Roman" w:eastAsia="Times New Roman" w:hAnsi="Times New Roman" w:cs="Times New Roman"/>
          <w:sz w:val="28"/>
          <w:szCs w:val="28"/>
        </w:rPr>
        <w:lastRenderedPageBreak/>
        <w:t>ситуаций природного и техногенного характера. Системы оповещения, могут быть задействованы как в мирное, так и в военное время.</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Default="00477125" w:rsidP="00477125">
      <w:pPr>
        <w:spacing w:after="0" w:line="240" w:lineRule="auto"/>
        <w:ind w:firstLine="709"/>
        <w:rPr>
          <w:rFonts w:ascii="Times New Roman" w:eastAsia="Times New Roman" w:hAnsi="Times New Roman" w:cs="Times New Roman"/>
          <w:b/>
          <w:bCs/>
          <w:sz w:val="28"/>
          <w:szCs w:val="28"/>
        </w:rPr>
      </w:pPr>
      <w:r w:rsidRPr="00477125">
        <w:rPr>
          <w:rFonts w:ascii="Times New Roman" w:eastAsia="Times New Roman" w:hAnsi="Times New Roman" w:cs="Times New Roman"/>
          <w:b/>
          <w:bCs/>
          <w:sz w:val="28"/>
          <w:szCs w:val="28"/>
        </w:rPr>
        <w:t>II. Предназначение и основные задачи систем оповещения</w:t>
      </w:r>
    </w:p>
    <w:p w:rsidR="009D5527" w:rsidRPr="00477125" w:rsidRDefault="009D5527"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9D5527">
      <w:pPr>
        <w:numPr>
          <w:ilvl w:val="0"/>
          <w:numId w:val="41"/>
        </w:num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Системы оповещения предназначены для обеспечения своевременного доведения информации и сигналов оповещения до органов управления, сил и сре</w:t>
      </w:r>
      <w:proofErr w:type="gramStart"/>
      <w:r w:rsidRPr="00477125">
        <w:rPr>
          <w:rFonts w:ascii="Times New Roman" w:eastAsia="Times New Roman" w:hAnsi="Times New Roman" w:cs="Times New Roman"/>
          <w:sz w:val="28"/>
          <w:szCs w:val="28"/>
        </w:rPr>
        <w:t>дств гр</w:t>
      </w:r>
      <w:proofErr w:type="gramEnd"/>
      <w:r w:rsidRPr="00477125">
        <w:rPr>
          <w:rFonts w:ascii="Times New Roman" w:eastAsia="Times New Roman" w:hAnsi="Times New Roman" w:cs="Times New Roman"/>
          <w:sz w:val="28"/>
          <w:szCs w:val="28"/>
        </w:rPr>
        <w:t>ажданской обороны, РСЧС и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p w:rsidR="00477125" w:rsidRPr="00477125" w:rsidRDefault="00477125" w:rsidP="009D5527">
      <w:pPr>
        <w:numPr>
          <w:ilvl w:val="0"/>
          <w:numId w:val="41"/>
        </w:num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Основной задачей федеральной системы оповещения является доведение информации и сигналов оповещения </w:t>
      </w:r>
      <w:proofErr w:type="gramStart"/>
      <w:r w:rsidRPr="00477125">
        <w:rPr>
          <w:rFonts w:ascii="Times New Roman" w:eastAsia="Times New Roman" w:hAnsi="Times New Roman" w:cs="Times New Roman"/>
          <w:sz w:val="28"/>
          <w:szCs w:val="28"/>
        </w:rPr>
        <w:t>до</w:t>
      </w:r>
      <w:proofErr w:type="gramEnd"/>
      <w:r w:rsidRPr="00477125">
        <w:rPr>
          <w:rFonts w:ascii="Times New Roman" w:eastAsia="Times New Roman" w:hAnsi="Times New Roman" w:cs="Times New Roman"/>
          <w:sz w:val="28"/>
          <w:szCs w:val="28"/>
        </w:rPr>
        <w:t>:</w:t>
      </w:r>
    </w:p>
    <w:p w:rsidR="00477125" w:rsidRPr="00477125" w:rsidRDefault="00477125" w:rsidP="009D5527">
      <w:pPr>
        <w:tabs>
          <w:tab w:val="left" w:pos="1276"/>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федеральных органов исполнительной власти;</w:t>
      </w:r>
    </w:p>
    <w:p w:rsidR="00477125" w:rsidRPr="00477125" w:rsidRDefault="00477125" w:rsidP="009D5527">
      <w:pPr>
        <w:tabs>
          <w:tab w:val="left" w:pos="1276"/>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органов исполнительной власти субъектов Российской Федерации;</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 xml:space="preserve">территориальных органов МЧС России </w:t>
      </w:r>
      <w:r w:rsidR="009D5527">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региональных центров по делам гражданской обороны, чрезвычайным ситуациям и ликвидации последствий стихийных бедствий (далее </w:t>
      </w:r>
      <w:r w:rsidR="009D5527">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региональный центр МЧС России) и органов, специально уполномоченных решать задачи гражданской обороны и задачи по предупреждению и ликвидации чрезвычайных ситуаций по субъектам Российской Федерации (далее </w:t>
      </w:r>
      <w:r w:rsidR="009D5527">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главное управление МЧС России по субъекту Российской Федерации).</w:t>
      </w:r>
      <w:proofErr w:type="gramEnd"/>
    </w:p>
    <w:p w:rsidR="00477125" w:rsidRPr="00477125" w:rsidRDefault="00477125" w:rsidP="009D5527">
      <w:pPr>
        <w:tabs>
          <w:tab w:val="left" w:pos="1157"/>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8.</w:t>
      </w:r>
      <w:r w:rsidRPr="00477125">
        <w:rPr>
          <w:rFonts w:ascii="Times New Roman" w:eastAsia="Times New Roman" w:hAnsi="Times New Roman" w:cs="Times New Roman"/>
          <w:sz w:val="28"/>
          <w:szCs w:val="28"/>
        </w:rPr>
        <w:tab/>
        <w:t>Основной задачей межрегиональной системы оповещения является</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 xml:space="preserve">обеспечение доведения информации и сигналов оповещения </w:t>
      </w:r>
      <w:proofErr w:type="gramStart"/>
      <w:r w:rsidRPr="00477125">
        <w:rPr>
          <w:rFonts w:ascii="Times New Roman" w:eastAsia="Times New Roman" w:hAnsi="Times New Roman" w:cs="Times New Roman"/>
          <w:sz w:val="28"/>
          <w:szCs w:val="28"/>
        </w:rPr>
        <w:t>до</w:t>
      </w:r>
      <w:proofErr w:type="gramEnd"/>
      <w:r w:rsidRPr="00477125">
        <w:rPr>
          <w:rFonts w:ascii="Times New Roman" w:eastAsia="Times New Roman" w:hAnsi="Times New Roman" w:cs="Times New Roman"/>
          <w:sz w:val="28"/>
          <w:szCs w:val="28"/>
        </w:rPr>
        <w:t>:</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органов исполнительной власти субъекта Российской Федерации; главных управлений МЧС России по субъектам Российской Федерации.</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9.</w:t>
      </w:r>
      <w:r w:rsidRPr="00477125">
        <w:rPr>
          <w:rFonts w:ascii="Times New Roman" w:eastAsia="Times New Roman" w:hAnsi="Times New Roman" w:cs="Times New Roman"/>
          <w:sz w:val="28"/>
          <w:szCs w:val="28"/>
        </w:rPr>
        <w:tab/>
        <w:t>Основной задачей системы оповещения субъекта Российской Федерации</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 xml:space="preserve">является обеспечение доведения информации и сигналов оповещения </w:t>
      </w:r>
      <w:proofErr w:type="gramStart"/>
      <w:r w:rsidRPr="00477125">
        <w:rPr>
          <w:rFonts w:ascii="Times New Roman" w:eastAsia="Times New Roman" w:hAnsi="Times New Roman" w:cs="Times New Roman"/>
          <w:sz w:val="28"/>
          <w:szCs w:val="28"/>
        </w:rPr>
        <w:t>до</w:t>
      </w:r>
      <w:proofErr w:type="gramEnd"/>
      <w:r w:rsidRPr="00477125">
        <w:rPr>
          <w:rFonts w:ascii="Times New Roman" w:eastAsia="Times New Roman" w:hAnsi="Times New Roman" w:cs="Times New Roman"/>
          <w:sz w:val="28"/>
          <w:szCs w:val="28"/>
        </w:rPr>
        <w:t>:</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руководящего состава гражданской обороны и территориальной подсистемы РСЧС субъекта Российской Федерации;</w:t>
      </w:r>
    </w:p>
    <w:p w:rsidR="00477125" w:rsidRPr="00477125" w:rsidRDefault="00477125" w:rsidP="009D5527">
      <w:pPr>
        <w:tabs>
          <w:tab w:val="left" w:pos="1276"/>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главного управления МЧС России по субъекту Российской Федерации;</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органов, специально уполномоченных на решение задач в области защиты населения и территорий от чрезвычайных ситуаций и (или) гражданской обороны при органах местного самоуправления;</w:t>
      </w:r>
    </w:p>
    <w:p w:rsidR="00477125" w:rsidRPr="00477125" w:rsidRDefault="00477125" w:rsidP="009D5527">
      <w:pPr>
        <w:tabs>
          <w:tab w:val="left" w:pos="1276"/>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единых дежурно-диспетчерских служб муниципальных образований;</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специально подготовленных сил и средств РСЧС, предназначенных и выделяемых (привлекаемых) для предупреждения и ликвидации чрезвычайных ситуаций, сил и средств гражданской обороны на территории субъекта Российской Федерации, в соответствии с пунктом 13 Положения о единой государственной системе предупреждения и ликвидации чрезвычайных ситуаций, утвержденного постановлением Правительства Российской Федерации от 30 декабря 2003 г. № 794, и пунктом 8 Положения о гражданской обороне в</w:t>
      </w:r>
      <w:proofErr w:type="gramEnd"/>
      <w:r w:rsidRPr="00477125">
        <w:rPr>
          <w:rFonts w:ascii="Times New Roman" w:eastAsia="Times New Roman" w:hAnsi="Times New Roman" w:cs="Times New Roman"/>
          <w:sz w:val="28"/>
          <w:szCs w:val="28"/>
        </w:rPr>
        <w:t xml:space="preserve"> Российской Федерации, утвержденного </w:t>
      </w:r>
      <w:r w:rsidRPr="00477125">
        <w:rPr>
          <w:rFonts w:ascii="Times New Roman" w:eastAsia="Times New Roman" w:hAnsi="Times New Roman" w:cs="Times New Roman"/>
          <w:sz w:val="28"/>
          <w:szCs w:val="28"/>
        </w:rPr>
        <w:lastRenderedPageBreak/>
        <w:t>постановлением Правительства Российской Федерации от 26 ноября 2007 г. № 804;</w:t>
      </w:r>
    </w:p>
    <w:p w:rsidR="00477125" w:rsidRPr="00477125" w:rsidRDefault="00477125" w:rsidP="009D5527">
      <w:pPr>
        <w:tabs>
          <w:tab w:val="left" w:pos="1276"/>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дежурно-диспетчерских служб организаций;</w:t>
      </w:r>
    </w:p>
    <w:p w:rsidR="00477125" w:rsidRPr="00477125" w:rsidRDefault="00477125" w:rsidP="009D5527">
      <w:pPr>
        <w:tabs>
          <w:tab w:val="left" w:pos="1276"/>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населения, проживающего на территории субъекта Российской Федерации.</w:t>
      </w:r>
    </w:p>
    <w:p w:rsidR="00477125" w:rsidRPr="00477125" w:rsidRDefault="00477125" w:rsidP="009D5527">
      <w:pPr>
        <w:tabs>
          <w:tab w:val="left" w:pos="1276"/>
          <w:tab w:val="left" w:pos="1315"/>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10.</w:t>
      </w:r>
      <w:r w:rsidRPr="00477125">
        <w:rPr>
          <w:rFonts w:ascii="Times New Roman" w:eastAsia="Times New Roman" w:hAnsi="Times New Roman" w:cs="Times New Roman"/>
          <w:sz w:val="28"/>
          <w:szCs w:val="28"/>
        </w:rPr>
        <w:tab/>
        <w:t>Основной задачей муниципальной системы оповещения является</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 xml:space="preserve">обеспечение доведения информации и сигналов оповещения </w:t>
      </w:r>
      <w:proofErr w:type="gramStart"/>
      <w:r w:rsidRPr="00477125">
        <w:rPr>
          <w:rFonts w:ascii="Times New Roman" w:eastAsia="Times New Roman" w:hAnsi="Times New Roman" w:cs="Times New Roman"/>
          <w:sz w:val="28"/>
          <w:szCs w:val="28"/>
        </w:rPr>
        <w:t>до</w:t>
      </w:r>
      <w:proofErr w:type="gramEnd"/>
      <w:r w:rsidRPr="00477125">
        <w:rPr>
          <w:rFonts w:ascii="Times New Roman" w:eastAsia="Times New Roman" w:hAnsi="Times New Roman" w:cs="Times New Roman"/>
          <w:sz w:val="28"/>
          <w:szCs w:val="28"/>
        </w:rPr>
        <w:t>:</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руководящего состава гражданской обороны и звена территориальной подсистемы РСЧС, созданного муниципальным образованием;</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специально подготовленных сил и средств, предназначенных и выделяемых (привлекаемых) для предупреждения и ликвидации чрезвычайных ситуаций, сил и сре</w:t>
      </w:r>
      <w:proofErr w:type="gramStart"/>
      <w:r w:rsidRPr="00477125">
        <w:rPr>
          <w:rFonts w:ascii="Times New Roman" w:eastAsia="Times New Roman" w:hAnsi="Times New Roman" w:cs="Times New Roman"/>
          <w:sz w:val="28"/>
          <w:szCs w:val="28"/>
        </w:rPr>
        <w:t>дств гр</w:t>
      </w:r>
      <w:proofErr w:type="gramEnd"/>
      <w:r w:rsidRPr="00477125">
        <w:rPr>
          <w:rFonts w:ascii="Times New Roman" w:eastAsia="Times New Roman" w:hAnsi="Times New Roman" w:cs="Times New Roman"/>
          <w:sz w:val="28"/>
          <w:szCs w:val="28"/>
        </w:rPr>
        <w:t>ажданской обороны на территории муниципального образования, в соответствии с пунктом 13 Положения о единой государственной системе предупреждения и ликвидации чрезвычайных ситуаций, утвержденного постановлением Правительства Российской Федерации от 30 декабря 2003 г. № 794;</w:t>
      </w:r>
    </w:p>
    <w:p w:rsidR="00477125" w:rsidRPr="00477125" w:rsidRDefault="00477125" w:rsidP="009D5527">
      <w:pPr>
        <w:tabs>
          <w:tab w:val="left" w:pos="1276"/>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дежурно-диспетчерских служб организаций;</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населения, проживающего на территории соответствующего муниципального образования.</w:t>
      </w:r>
    </w:p>
    <w:p w:rsidR="00477125" w:rsidRPr="00477125" w:rsidRDefault="00477125" w:rsidP="009D5527">
      <w:pPr>
        <w:tabs>
          <w:tab w:val="left" w:pos="1166"/>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11.</w:t>
      </w:r>
      <w:r w:rsidRPr="00477125">
        <w:rPr>
          <w:rFonts w:ascii="Times New Roman" w:eastAsia="Times New Roman" w:hAnsi="Times New Roman" w:cs="Times New Roman"/>
          <w:sz w:val="28"/>
          <w:szCs w:val="28"/>
        </w:rPr>
        <w:tab/>
        <w:t>Основной задачей локальной системы оповещения является обеспечение</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 xml:space="preserve">доведения информации и сигналов оповещения </w:t>
      </w:r>
      <w:proofErr w:type="gramStart"/>
      <w:r w:rsidRPr="00477125">
        <w:rPr>
          <w:rFonts w:ascii="Times New Roman" w:eastAsia="Times New Roman" w:hAnsi="Times New Roman" w:cs="Times New Roman"/>
          <w:sz w:val="28"/>
          <w:szCs w:val="28"/>
        </w:rPr>
        <w:t>до</w:t>
      </w:r>
      <w:proofErr w:type="gramEnd"/>
      <w:r w:rsidRPr="00477125">
        <w:rPr>
          <w:rFonts w:ascii="Times New Roman" w:eastAsia="Times New Roman" w:hAnsi="Times New Roman" w:cs="Times New Roman"/>
          <w:sz w:val="28"/>
          <w:szCs w:val="28"/>
        </w:rPr>
        <w:t>:</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руководящего состава гражданской обороны организаций, эксплуатирующих опасные производственные объекты I и II классов опасности, особо радиационно опасные и ядерно опасные производства и объекты, гидротехнические сооружения чрезвычайно высокой опасности и гидротехнические сооружения высокой опасности, и объектового звена РСЧС;</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объектовых аварийно-спасательных формирований, в том числе специализированных;</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персонала организаций, эксплуатирующих опасные производственные объекты I и II классов опасности, особо радиационно опасные и ядерно опасные производства и объекты, гидротехнические сооружения чрезвычайно высокой опасности и гидротехнические сооружения высокой опасности;</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руководителей и дежурно-диспетчерских служб организаций, расположенных в зоне действия локальной системы оповещения;</w:t>
      </w:r>
    </w:p>
    <w:p w:rsidR="00477125" w:rsidRPr="00477125" w:rsidRDefault="00477125" w:rsidP="009D5527">
      <w:pPr>
        <w:tabs>
          <w:tab w:val="left" w:pos="1276"/>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населения, проживающего в зоне действия локальной системы оповещения.</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III. Порядок использования систем оповещения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12.</w:t>
      </w:r>
      <w:r w:rsidRPr="00477125">
        <w:rPr>
          <w:rFonts w:ascii="Times New Roman" w:eastAsia="Times New Roman" w:hAnsi="Times New Roman" w:cs="Times New Roman"/>
          <w:sz w:val="28"/>
          <w:szCs w:val="28"/>
        </w:rPr>
        <w:tab/>
        <w:t>Основной способ оповещения населения - передача информации и</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сигналов оповещения по сетям связи для распространения программ</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телевизионного вещания и радиовещания.</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lastRenderedPageBreak/>
        <w:t>Передача информации и сигналов оповещения осуществляется органами повседневного управления гражданской обороной и РСЧС с разрешения руководителей органов, осуществляющих управление гражданской обороной, и постоянно действующих органов управления РСЧС по сетям связи для распространения программ телевизионного вещания и радиовещания, через радиовещательные и телевизионные передающие станции операторов связи и организаций телерадиовещания с перерывом вещательных программ для оповещения и информирования населения об опасностях, возникающих</w:t>
      </w:r>
      <w:proofErr w:type="gramEnd"/>
      <w:r w:rsidRPr="00477125">
        <w:rPr>
          <w:rFonts w:ascii="Times New Roman" w:eastAsia="Times New Roman" w:hAnsi="Times New Roman" w:cs="Times New Roman"/>
          <w:sz w:val="28"/>
          <w:szCs w:val="28"/>
        </w:rPr>
        <w:t xml:space="preserve"> при военных конфликтах или вследствие этих конфликтов, а также при чрезвычайных ситуациях природного и техногенного характера с учетом положений статьи 11 Федерального закона от 12 февраля 1998 г. № 28-ФЗ «О гражданской обороне».</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Речевая информация длительностью не более 5 минут передается населению, как правило, из студий телерадиовещания с перерывом программ вещания. Допускается 3-кратное повторение передачи речевой информации.</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Передача речевой информации должна осуществляться, как правило, профессиональными дикторами, а в случае их отсутствия - должностными лицами уполномоченных на это организаций.</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В исключительных, не терпящих отлагательства случаях допускается передача с целью оповещения кратких речевых сообщений способом прямой передачи или в магнитной записи непосредственно с рабочих мест оперативных дежурных (дежурно-диспетчерских) служб органов, осуществляющих управление гражданской обороной, и постоянно действующих органов управления РСЧС.</w:t>
      </w:r>
      <w:proofErr w:type="gramEnd"/>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По решению руководителей органов, осуществляющих управление гражданской обороной, и постоянно действующих органов управления РСЧС в целях оповещения допускается передача информации и сигналов оповещения с рабочих мест дежурного персонала организаций связи, операторов связи, радиовещательных и телевизионных передающих станций.</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13.</w:t>
      </w:r>
      <w:r w:rsidRPr="00477125">
        <w:rPr>
          <w:rFonts w:ascii="Times New Roman" w:eastAsia="Times New Roman" w:hAnsi="Times New Roman" w:cs="Times New Roman"/>
          <w:sz w:val="28"/>
          <w:szCs w:val="28"/>
        </w:rPr>
        <w:tab/>
        <w:t>Органы повседневного управления гражданской обороны и РСЧС,</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получив информацию или сигналы оповещения, подтверждают их получение,</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немедленно доводят полученную информацию или сигнал оповещения до органов управления, сил и сре</w:t>
      </w:r>
      <w:proofErr w:type="gramStart"/>
      <w:r w:rsidRPr="00477125">
        <w:rPr>
          <w:rFonts w:ascii="Times New Roman" w:eastAsia="Times New Roman" w:hAnsi="Times New Roman" w:cs="Times New Roman"/>
          <w:sz w:val="28"/>
          <w:szCs w:val="28"/>
        </w:rPr>
        <w:t>дств гр</w:t>
      </w:r>
      <w:proofErr w:type="gramEnd"/>
      <w:r w:rsidRPr="00477125">
        <w:rPr>
          <w:rFonts w:ascii="Times New Roman" w:eastAsia="Times New Roman" w:hAnsi="Times New Roman" w:cs="Times New Roman"/>
          <w:sz w:val="28"/>
          <w:szCs w:val="28"/>
        </w:rPr>
        <w:t>ажданской обороны и РСЧС в установленном порядке.</w:t>
      </w:r>
    </w:p>
    <w:p w:rsidR="00477125" w:rsidRPr="00477125" w:rsidRDefault="00477125" w:rsidP="009D5527">
      <w:pPr>
        <w:tabs>
          <w:tab w:val="left" w:pos="1166"/>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14.</w:t>
      </w:r>
      <w:r w:rsidRPr="00477125">
        <w:rPr>
          <w:rFonts w:ascii="Times New Roman" w:eastAsia="Times New Roman" w:hAnsi="Times New Roman" w:cs="Times New Roman"/>
          <w:sz w:val="28"/>
          <w:szCs w:val="28"/>
        </w:rPr>
        <w:tab/>
        <w:t>Передача информации или сигналов оповещения может осуществляться</w:t>
      </w:r>
      <w:r w:rsidRPr="00477125">
        <w:rPr>
          <w:rFonts w:ascii="Times New Roman" w:eastAsia="Times New Roman" w:hAnsi="Times New Roman" w:cs="Times New Roman"/>
          <w:sz w:val="28"/>
          <w:szCs w:val="28"/>
        </w:rPr>
        <w:br/>
        <w:t>как в автоматизированном, так и в неавтоматизированном режиме.</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Основной режим - автоматизированный, который обеспечивает циркулярное, групповое или выборочное доведение информации и сигналов оповещения до органов управления, сил и сре</w:t>
      </w:r>
      <w:proofErr w:type="gramStart"/>
      <w:r w:rsidRPr="00477125">
        <w:rPr>
          <w:rFonts w:ascii="Times New Roman" w:eastAsia="Times New Roman" w:hAnsi="Times New Roman" w:cs="Times New Roman"/>
          <w:sz w:val="28"/>
          <w:szCs w:val="28"/>
        </w:rPr>
        <w:t>дств гр</w:t>
      </w:r>
      <w:proofErr w:type="gramEnd"/>
      <w:r w:rsidRPr="00477125">
        <w:rPr>
          <w:rFonts w:ascii="Times New Roman" w:eastAsia="Times New Roman" w:hAnsi="Times New Roman" w:cs="Times New Roman"/>
          <w:sz w:val="28"/>
          <w:szCs w:val="28"/>
        </w:rPr>
        <w:t>ажданской обороны, РСЧС, а также населения.</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 неавтоматизированном режиме доведение информации и сигналов оповещения до органов управления, сил и сре</w:t>
      </w:r>
      <w:proofErr w:type="gramStart"/>
      <w:r w:rsidRPr="00477125">
        <w:rPr>
          <w:rFonts w:ascii="Times New Roman" w:eastAsia="Times New Roman" w:hAnsi="Times New Roman" w:cs="Times New Roman"/>
          <w:sz w:val="28"/>
          <w:szCs w:val="28"/>
        </w:rPr>
        <w:t>дств гр</w:t>
      </w:r>
      <w:proofErr w:type="gramEnd"/>
      <w:r w:rsidRPr="00477125">
        <w:rPr>
          <w:rFonts w:ascii="Times New Roman" w:eastAsia="Times New Roman" w:hAnsi="Times New Roman" w:cs="Times New Roman"/>
          <w:sz w:val="28"/>
          <w:szCs w:val="28"/>
        </w:rPr>
        <w:t xml:space="preserve">ажданской обороны, РСЧС и населения осуществляется избирательно, выборочным подключением объектов оповещения на время передачи к каналам связи сети </w:t>
      </w:r>
      <w:r w:rsidRPr="00477125">
        <w:rPr>
          <w:rFonts w:ascii="Times New Roman" w:eastAsia="Times New Roman" w:hAnsi="Times New Roman" w:cs="Times New Roman"/>
          <w:sz w:val="28"/>
          <w:szCs w:val="28"/>
        </w:rPr>
        <w:lastRenderedPageBreak/>
        <w:t xml:space="preserve">связи общего пользования Российской Федерации, а также по региональной автоматизированной системе централизованного оповещения (далее </w:t>
      </w:r>
      <w:r w:rsidR="009D5527">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РАСЦО).</w:t>
      </w:r>
    </w:p>
    <w:p w:rsidR="00477125" w:rsidRPr="00477125" w:rsidRDefault="00477125" w:rsidP="009D5527">
      <w:pPr>
        <w:tabs>
          <w:tab w:val="left" w:pos="1147"/>
          <w:tab w:val="left" w:pos="1276"/>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15.</w:t>
      </w:r>
      <w:r w:rsidRPr="00477125">
        <w:rPr>
          <w:rFonts w:ascii="Times New Roman" w:eastAsia="Times New Roman" w:hAnsi="Times New Roman" w:cs="Times New Roman"/>
          <w:sz w:val="28"/>
          <w:szCs w:val="28"/>
        </w:rPr>
        <w:tab/>
        <w:t>Распоряжения на задействование систем оповещения отдаются:</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 xml:space="preserve">федеральной системы оповещения </w:t>
      </w:r>
      <w:r w:rsidR="009D5527">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МЧС России;</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межрегиональной системы оповещения </w:t>
      </w:r>
      <w:r w:rsidR="009D5527">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соответствующим региональным центром МЧС России;</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региональной системы оповещения </w:t>
      </w:r>
      <w:r w:rsidR="009D5527">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органом исполнительной власти субъекта Российской Федерации;</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муниципальной системы оповещения </w:t>
      </w:r>
      <w:r w:rsidR="009D5527">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соответствующим органом местного самоуправления;</w:t>
      </w:r>
    </w:p>
    <w:p w:rsidR="00477125" w:rsidRPr="00477125" w:rsidRDefault="00477125" w:rsidP="009D5527">
      <w:pPr>
        <w:tabs>
          <w:tab w:val="left" w:pos="1276"/>
        </w:tabs>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локальной системы оповещения - руководителем организации.</w:t>
      </w:r>
    </w:p>
    <w:p w:rsidR="00477125" w:rsidRPr="00477125" w:rsidRDefault="00477125" w:rsidP="009D5527">
      <w:pPr>
        <w:numPr>
          <w:ilvl w:val="0"/>
          <w:numId w:val="53"/>
        </w:numPr>
        <w:tabs>
          <w:tab w:val="left" w:pos="1276"/>
        </w:tabs>
        <w:spacing w:after="0" w:line="240" w:lineRule="auto"/>
        <w:ind w:firstLine="709"/>
        <w:jc w:val="both"/>
        <w:rPr>
          <w:rFonts w:ascii="Times New Roman" w:eastAsia="Times New Roman" w:hAnsi="Times New Roman" w:cs="Times New Roman"/>
          <w:sz w:val="28"/>
          <w:szCs w:val="28"/>
        </w:rPr>
      </w:pPr>
      <w:proofErr w:type="gramStart"/>
      <w:r w:rsidRPr="00477125">
        <w:rPr>
          <w:rFonts w:ascii="Times New Roman" w:eastAsia="Times New Roman" w:hAnsi="Times New Roman" w:cs="Times New Roman"/>
          <w:sz w:val="28"/>
          <w:szCs w:val="28"/>
        </w:rPr>
        <w:t>В соответствии с установленным порядком использования систем оповещения разрабатываются инструкции дежурных (дежурно-диспетчерских) служб организаций, организаций связи, операторов связи и организаций телерадиовещания, утверждаемые руководителями организаций, организаций связи, операторов связи и организаций телерадиовещания, согласованные с соответствующим территориальным органом МЧС России, органом исполнительной власти субъекта Российской Федерации или органом, специально уполномоченным на решение задач в области защиты населения и территорий от чрезвычайных ситуаций</w:t>
      </w:r>
      <w:proofErr w:type="gramEnd"/>
      <w:r w:rsidRPr="00477125">
        <w:rPr>
          <w:rFonts w:ascii="Times New Roman" w:eastAsia="Times New Roman" w:hAnsi="Times New Roman" w:cs="Times New Roman"/>
          <w:sz w:val="28"/>
          <w:szCs w:val="28"/>
        </w:rPr>
        <w:t xml:space="preserve"> и (или) гражданской обороны при органе местного самоуправления.</w:t>
      </w:r>
    </w:p>
    <w:p w:rsidR="00477125" w:rsidRPr="00477125" w:rsidRDefault="00477125" w:rsidP="009D5527">
      <w:pPr>
        <w:numPr>
          <w:ilvl w:val="0"/>
          <w:numId w:val="53"/>
        </w:num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Непосредственные действия (работы) по задействованию систем оповещения осуществляются дежурными (дежурно-диспетчерскими) службами органов повседневного управления гражданской обороной и РСЧС, дежурными службами организаций связи, операторов связи и организаций телерадиовещания, привлекаемыми к обеспечению оповещения.</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18.</w:t>
      </w:r>
      <w:r w:rsidRPr="00477125">
        <w:rPr>
          <w:rFonts w:ascii="Times New Roman" w:eastAsia="Times New Roman" w:hAnsi="Times New Roman" w:cs="Times New Roman"/>
          <w:sz w:val="28"/>
          <w:szCs w:val="28"/>
        </w:rPr>
        <w:tab/>
        <w:t>Органы, осуществляющие управление гражданской обороной, и</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постоянно действующие органы управления РСЧС, организации связи, операторы</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связи и организации телерадиовещания проводят комплекс организационно-</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технических мероприятий по исключению несанкционированного задействования</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систем оповещения.</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 случаях несанкционированного задействования систем оповещения организации, организации связи, операторы связи и организации телерадиовещания немедленно извещают соответствующие органы, осуществляющие управление гражданской обороной, и постоянно действующие органы управления РСЧС.</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9D5527" w:rsidP="0047712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en-US"/>
        </w:rPr>
        <w:t>IV</w:t>
      </w:r>
      <w:r w:rsidR="00477125" w:rsidRPr="00477125">
        <w:rPr>
          <w:rFonts w:ascii="Times New Roman" w:eastAsia="Times New Roman" w:hAnsi="Times New Roman" w:cs="Times New Roman"/>
          <w:b/>
          <w:bCs/>
          <w:sz w:val="28"/>
          <w:szCs w:val="28"/>
        </w:rPr>
        <w:t>. Порядок совершенствования и поддержания в готовности систем оповещения</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19.</w:t>
      </w:r>
      <w:r w:rsidRPr="00477125">
        <w:rPr>
          <w:rFonts w:ascii="Times New Roman" w:eastAsia="Times New Roman" w:hAnsi="Times New Roman" w:cs="Times New Roman"/>
          <w:sz w:val="28"/>
          <w:szCs w:val="28"/>
        </w:rPr>
        <w:tab/>
        <w:t>В целях поддержания систем оповещения в состоянии постоянной</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готовности МЧС России, органы исполнительной власти субъекта Российской</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 xml:space="preserve">Федерации и органы местного самоуправления совместно с </w:t>
      </w:r>
      <w:r w:rsidRPr="00477125">
        <w:rPr>
          <w:rFonts w:ascii="Times New Roman" w:eastAsia="Times New Roman" w:hAnsi="Times New Roman" w:cs="Times New Roman"/>
          <w:sz w:val="28"/>
          <w:szCs w:val="28"/>
        </w:rPr>
        <w:lastRenderedPageBreak/>
        <w:t>организациями связи</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осуществляют проведение плановых и внеплановых проверок работоспособности</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систем РАСЦО.</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Проверки систем оповещения проводятся с участием представителей организаций связи и операторов связи, а проверки с задействованием сетей телерадиовещания, кроме того, с участием представителей телерадиокомпаний, предприятий или их филиалов, привлекаемых к обеспечению оповещения по РАСЦО. Перерыв вещательных программ при передаче правительственных сообщений в ходе проведения проверок систем оповещения запрещается.</w:t>
      </w:r>
    </w:p>
    <w:p w:rsidR="00477125" w:rsidRPr="00477125" w:rsidRDefault="00477125" w:rsidP="009D5527">
      <w:pPr>
        <w:numPr>
          <w:ilvl w:val="0"/>
          <w:numId w:val="54"/>
        </w:num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Организации связи, операторы связи и организации телерадиовещания непосредственно осуществляют работы по реконструкции и поддержанию технической готовности систем оповещения на договорной основе.</w:t>
      </w:r>
    </w:p>
    <w:p w:rsidR="00477125" w:rsidRPr="00477125" w:rsidRDefault="00477125" w:rsidP="009D5527">
      <w:pPr>
        <w:numPr>
          <w:ilvl w:val="0"/>
          <w:numId w:val="54"/>
        </w:num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 целях обеспечения функционирования систем оповещения при их создании предусматривается:</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доведение информации оповещения с нескольких территориально разнесенных пунктов управления;</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размещение используемых в интересах оповещения центров (студий) радиовещания, сре</w:t>
      </w:r>
      <w:proofErr w:type="gramStart"/>
      <w:r w:rsidRPr="00477125">
        <w:rPr>
          <w:rFonts w:ascii="Times New Roman" w:eastAsia="Times New Roman" w:hAnsi="Times New Roman" w:cs="Times New Roman"/>
          <w:sz w:val="28"/>
          <w:szCs w:val="28"/>
        </w:rPr>
        <w:t>дств св</w:t>
      </w:r>
      <w:proofErr w:type="gramEnd"/>
      <w:r w:rsidRPr="00477125">
        <w:rPr>
          <w:rFonts w:ascii="Times New Roman" w:eastAsia="Times New Roman" w:hAnsi="Times New Roman" w:cs="Times New Roman"/>
          <w:sz w:val="28"/>
          <w:szCs w:val="28"/>
        </w:rPr>
        <w:t>язи и аппаратуры оповещения на запасных пунктах управления.</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22.</w:t>
      </w:r>
      <w:r w:rsidRPr="00477125">
        <w:rPr>
          <w:rFonts w:ascii="Times New Roman" w:eastAsia="Times New Roman" w:hAnsi="Times New Roman" w:cs="Times New Roman"/>
          <w:sz w:val="28"/>
          <w:szCs w:val="28"/>
        </w:rPr>
        <w:tab/>
      </w:r>
      <w:proofErr w:type="gramStart"/>
      <w:r w:rsidRPr="00477125">
        <w:rPr>
          <w:rFonts w:ascii="Times New Roman" w:eastAsia="Times New Roman" w:hAnsi="Times New Roman" w:cs="Times New Roman"/>
          <w:sz w:val="28"/>
          <w:szCs w:val="28"/>
        </w:rPr>
        <w:t>Для оповещения и информирования населения органами исполнительной</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власти субъекта Российской Федерации, органами, специально уполномоченными</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на решение задач в области защиты населения и территорий от чрезвычайных</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ситуаций и (или) гражданской обороны при органах местного самоуправления,</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 xml:space="preserve">совместно с филиалами федерального государственного унитарного предприятия «Всероссийская государственная телерадиовещательная компания» (далее - ФГУП «ВГТРК») и федерального государственного унитарного предприятия «Российская телевизионная и радиовещательная сеть» (далее </w:t>
      </w:r>
      <w:r w:rsidR="009D5527">
        <w:rPr>
          <w:rFonts w:ascii="Times New Roman" w:eastAsia="Times New Roman" w:hAnsi="Times New Roman" w:cs="Times New Roman"/>
          <w:sz w:val="28"/>
          <w:szCs w:val="28"/>
        </w:rPr>
        <w:t>–</w:t>
      </w:r>
      <w:r w:rsidRPr="00477125">
        <w:rPr>
          <w:rFonts w:ascii="Times New Roman" w:eastAsia="Times New Roman" w:hAnsi="Times New Roman" w:cs="Times New Roman"/>
          <w:sz w:val="28"/>
          <w:szCs w:val="28"/>
        </w:rPr>
        <w:t xml:space="preserve"> ФГУП</w:t>
      </w:r>
      <w:proofErr w:type="gramEnd"/>
      <w:r w:rsidRPr="00477125">
        <w:rPr>
          <w:rFonts w:ascii="Times New Roman" w:eastAsia="Times New Roman" w:hAnsi="Times New Roman" w:cs="Times New Roman"/>
          <w:sz w:val="28"/>
          <w:szCs w:val="28"/>
        </w:rPr>
        <w:t xml:space="preserve"> «</w:t>
      </w:r>
      <w:proofErr w:type="gramStart"/>
      <w:r w:rsidRPr="00477125">
        <w:rPr>
          <w:rFonts w:ascii="Times New Roman" w:eastAsia="Times New Roman" w:hAnsi="Times New Roman" w:cs="Times New Roman"/>
          <w:sz w:val="28"/>
          <w:szCs w:val="28"/>
        </w:rPr>
        <w:t>РТРС»), другими организациями телерадиовещания могут использоваться создаваемые заблаговременно в мирное время запасные центры вещания.</w:t>
      </w:r>
      <w:proofErr w:type="gramEnd"/>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23.</w:t>
      </w:r>
      <w:r w:rsidRPr="00477125">
        <w:rPr>
          <w:rFonts w:ascii="Times New Roman" w:eastAsia="Times New Roman" w:hAnsi="Times New Roman" w:cs="Times New Roman"/>
          <w:sz w:val="28"/>
          <w:szCs w:val="28"/>
        </w:rPr>
        <w:tab/>
      </w:r>
      <w:proofErr w:type="gramStart"/>
      <w:r w:rsidRPr="00477125">
        <w:rPr>
          <w:rFonts w:ascii="Times New Roman" w:eastAsia="Times New Roman" w:hAnsi="Times New Roman" w:cs="Times New Roman"/>
          <w:sz w:val="28"/>
          <w:szCs w:val="28"/>
        </w:rPr>
        <w:t>Запасы мобильных (перевозимых и переносных) технических средств</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оповещения населения создаются и поддерживаются в готовности к</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использованию в соответствии с положениями статьи 25 Федерального закона от</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21 декабря 1994 г. № 68-ФЗ «О защите населения и территорий от чрезвычайных</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ситуаций природного и техногенного характера», МЧС России, федеральными</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органами исполнительной власти, органами исполнительной власти субъекта</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Российской Федерации, органами местного самоуправления на межрегиональном,</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региональном</w:t>
      </w:r>
      <w:proofErr w:type="gramEnd"/>
      <w:r w:rsidRPr="00477125">
        <w:rPr>
          <w:rFonts w:ascii="Times New Roman" w:eastAsia="Times New Roman" w:hAnsi="Times New Roman" w:cs="Times New Roman"/>
          <w:sz w:val="28"/>
          <w:szCs w:val="28"/>
        </w:rPr>
        <w:t xml:space="preserve"> и </w:t>
      </w:r>
      <w:proofErr w:type="gramStart"/>
      <w:r w:rsidRPr="00477125">
        <w:rPr>
          <w:rFonts w:ascii="Times New Roman" w:eastAsia="Times New Roman" w:hAnsi="Times New Roman" w:cs="Times New Roman"/>
          <w:sz w:val="28"/>
          <w:szCs w:val="28"/>
        </w:rPr>
        <w:t>муниципальном</w:t>
      </w:r>
      <w:proofErr w:type="gramEnd"/>
      <w:r w:rsidRPr="00477125">
        <w:rPr>
          <w:rFonts w:ascii="Times New Roman" w:eastAsia="Times New Roman" w:hAnsi="Times New Roman" w:cs="Times New Roman"/>
          <w:sz w:val="28"/>
          <w:szCs w:val="28"/>
        </w:rPr>
        <w:t xml:space="preserve"> уровнях, соответственно.</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МЧС России осуществляет проверки готовности систем оповещения к осуществлению мероприятий по гражданской обороне и мероприятий по защите населения и территорий от чрезвычайных ситуаций, в том числе </w:t>
      </w:r>
      <w:proofErr w:type="gramStart"/>
      <w:r w:rsidRPr="00477125">
        <w:rPr>
          <w:rFonts w:ascii="Times New Roman" w:eastAsia="Times New Roman" w:hAnsi="Times New Roman" w:cs="Times New Roman"/>
          <w:sz w:val="28"/>
          <w:szCs w:val="28"/>
        </w:rPr>
        <w:t>контроль за</w:t>
      </w:r>
      <w:proofErr w:type="gramEnd"/>
      <w:r w:rsidRPr="00477125">
        <w:rPr>
          <w:rFonts w:ascii="Times New Roman" w:eastAsia="Times New Roman" w:hAnsi="Times New Roman" w:cs="Times New Roman"/>
          <w:sz w:val="28"/>
          <w:szCs w:val="28"/>
        </w:rPr>
        <w:t xml:space="preserve"> накоплением, хранением и техническим состоянием запасов мобильных средств оповещения.</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24.</w:t>
      </w:r>
      <w:r w:rsidRPr="00477125">
        <w:rPr>
          <w:rFonts w:ascii="Times New Roman" w:eastAsia="Times New Roman" w:hAnsi="Times New Roman" w:cs="Times New Roman"/>
          <w:sz w:val="28"/>
          <w:szCs w:val="28"/>
        </w:rPr>
        <w:tab/>
        <w:t>В целях создания, обеспечения и поддержания в состоянии постоянной</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готовности к использованию РАСЦО населения органы исполнительной власти</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субъекта Российской Федерации и органы местного самоуправления:</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разрабатывают тексты речевых сообщений для оповещения и информирования населения и организуют их запись на магнитные и иные носители информации;</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обеспечивают установку на объектах телерадиовещания специальной аппаратуры для ввода сигналов оповещения и речевой информации в программы вещания;</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организуют и осуществляют подготовку оперативных дежурных (дежурно-диспетчерских) служб и персонала по передаче сигналов оповещения и речевой информации в мирное и военное время;</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планируют и проводят совместно с организациями связи, операторами связи и организациями телерадиовещания проверки систем оповещения, тренировки по передаче сигналов оповещения и речевой информации;</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разрабатывают совместно с организациями связи, операторами связи и организациями телерадиовещания порядок взаимодействия дежурных (дежурно-диспетчерских) служб при передаче сигналов оповещения и речевой информации.</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25.</w:t>
      </w:r>
      <w:r w:rsidRPr="00477125">
        <w:rPr>
          <w:rFonts w:ascii="Times New Roman" w:eastAsia="Times New Roman" w:hAnsi="Times New Roman" w:cs="Times New Roman"/>
          <w:sz w:val="28"/>
          <w:szCs w:val="28"/>
        </w:rPr>
        <w:tab/>
        <w:t xml:space="preserve">В целях </w:t>
      </w:r>
      <w:proofErr w:type="gramStart"/>
      <w:r w:rsidRPr="00477125">
        <w:rPr>
          <w:rFonts w:ascii="Times New Roman" w:eastAsia="Times New Roman" w:hAnsi="Times New Roman" w:cs="Times New Roman"/>
          <w:sz w:val="28"/>
          <w:szCs w:val="28"/>
        </w:rPr>
        <w:t>обеспечения постоянной готовности систем оповещения</w:t>
      </w:r>
      <w:r w:rsidR="009D5527">
        <w:rPr>
          <w:rFonts w:ascii="Times New Roman" w:eastAsia="Times New Roman" w:hAnsi="Times New Roman" w:cs="Times New Roman"/>
          <w:sz w:val="28"/>
          <w:szCs w:val="28"/>
        </w:rPr>
        <w:t xml:space="preserve"> </w:t>
      </w:r>
      <w:r w:rsidRPr="00477125">
        <w:rPr>
          <w:rFonts w:ascii="Times New Roman" w:eastAsia="Times New Roman" w:hAnsi="Times New Roman" w:cs="Times New Roman"/>
          <w:sz w:val="28"/>
          <w:szCs w:val="28"/>
        </w:rPr>
        <w:t>организации</w:t>
      </w:r>
      <w:proofErr w:type="gramEnd"/>
      <w:r w:rsidRPr="00477125">
        <w:rPr>
          <w:rFonts w:ascii="Times New Roman" w:eastAsia="Times New Roman" w:hAnsi="Times New Roman" w:cs="Times New Roman"/>
          <w:sz w:val="28"/>
          <w:szCs w:val="28"/>
        </w:rPr>
        <w:t xml:space="preserve"> связи, операторы связи и организации телерадиовещания:</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обеспечивают техническую готовность аппаратуры оповещения, сре</w:t>
      </w:r>
      <w:proofErr w:type="gramStart"/>
      <w:r w:rsidRPr="00477125">
        <w:rPr>
          <w:rFonts w:ascii="Times New Roman" w:eastAsia="Times New Roman" w:hAnsi="Times New Roman" w:cs="Times New Roman"/>
          <w:sz w:val="28"/>
          <w:szCs w:val="28"/>
        </w:rPr>
        <w:t>дств св</w:t>
      </w:r>
      <w:proofErr w:type="gramEnd"/>
      <w:r w:rsidRPr="00477125">
        <w:rPr>
          <w:rFonts w:ascii="Times New Roman" w:eastAsia="Times New Roman" w:hAnsi="Times New Roman" w:cs="Times New Roman"/>
          <w:sz w:val="28"/>
          <w:szCs w:val="28"/>
        </w:rPr>
        <w:t>язи, каналов связи и средств телерадиовещания, используемых в системах оповещения;</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обеспечивают готовность студий и технических сре</w:t>
      </w:r>
      <w:proofErr w:type="gramStart"/>
      <w:r w:rsidRPr="00477125">
        <w:rPr>
          <w:rFonts w:ascii="Times New Roman" w:eastAsia="Times New Roman" w:hAnsi="Times New Roman" w:cs="Times New Roman"/>
          <w:sz w:val="28"/>
          <w:szCs w:val="28"/>
        </w:rPr>
        <w:t>дств св</w:t>
      </w:r>
      <w:proofErr w:type="gramEnd"/>
      <w:r w:rsidRPr="00477125">
        <w:rPr>
          <w:rFonts w:ascii="Times New Roman" w:eastAsia="Times New Roman" w:hAnsi="Times New Roman" w:cs="Times New Roman"/>
          <w:sz w:val="28"/>
          <w:szCs w:val="28"/>
        </w:rPr>
        <w:t>язи к передаче сигналов оповещения и речевой информации;</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определяют по заявкам органов исполнительной власти субъекта Российской Федерации и органов местного самоуправления перечень каналов, сре</w:t>
      </w:r>
      <w:proofErr w:type="gramStart"/>
      <w:r w:rsidRPr="00477125">
        <w:rPr>
          <w:rFonts w:ascii="Times New Roman" w:eastAsia="Times New Roman" w:hAnsi="Times New Roman" w:cs="Times New Roman"/>
          <w:sz w:val="28"/>
          <w:szCs w:val="28"/>
        </w:rPr>
        <w:t>дств св</w:t>
      </w:r>
      <w:proofErr w:type="gramEnd"/>
      <w:r w:rsidRPr="00477125">
        <w:rPr>
          <w:rFonts w:ascii="Times New Roman" w:eastAsia="Times New Roman" w:hAnsi="Times New Roman" w:cs="Times New Roman"/>
          <w:sz w:val="28"/>
          <w:szCs w:val="28"/>
        </w:rPr>
        <w:t>язи и телерадиовещания, предназначенных для оповещения населения, а также производят запись речевых сообщений для оповещения населения на магнитные и иные носители информации.</w:t>
      </w:r>
    </w:p>
    <w:p w:rsidR="00477125" w:rsidRPr="00477125" w:rsidRDefault="00477125" w:rsidP="009D5527">
      <w:pPr>
        <w:tabs>
          <w:tab w:val="left" w:pos="1276"/>
        </w:tabs>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 xml:space="preserve">26. </w:t>
      </w:r>
      <w:proofErr w:type="gramStart"/>
      <w:r w:rsidRPr="00477125">
        <w:rPr>
          <w:rFonts w:ascii="Times New Roman" w:eastAsia="Times New Roman" w:hAnsi="Times New Roman" w:cs="Times New Roman"/>
          <w:sz w:val="28"/>
          <w:szCs w:val="28"/>
        </w:rPr>
        <w:t>Финансирование создания, совершенствования и поддержания в состоянии постоянной готовности систем оповещения, создания и содержания запасов средств для систем оповещения всех уровней, возмещение затрат, понесенных организациями связи, операторами связи и организациями телерадиовещания, привлекаемыми к обеспечению оповещения, осуществляется в соответствии со статьями 24, 25 Федерального закона от 21 декабря 1994 г. № 68-ФЗ «О защите населения и территорий от чрезвычайных ситуаций природного и</w:t>
      </w:r>
      <w:proofErr w:type="gramEnd"/>
      <w:r w:rsidRPr="00477125">
        <w:rPr>
          <w:rFonts w:ascii="Times New Roman" w:eastAsia="Times New Roman" w:hAnsi="Times New Roman" w:cs="Times New Roman"/>
          <w:sz w:val="28"/>
          <w:szCs w:val="28"/>
        </w:rPr>
        <w:t xml:space="preserve"> техногенного характера» и статьей 18 Федерального закона от 12 февраля 1998 г. № 28-ФЗ «О гражданской обороне».</w:t>
      </w: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Глава администрации</w:t>
      </w:r>
      <w:r w:rsidR="009D5527">
        <w:rPr>
          <w:rFonts w:ascii="Times New Roman" w:eastAsia="Times New Roman" w:hAnsi="Times New Roman" w:cs="Times New Roman"/>
          <w:sz w:val="28"/>
          <w:szCs w:val="28"/>
        </w:rPr>
        <w:br/>
      </w:r>
      <w:r w:rsidRPr="00477125">
        <w:rPr>
          <w:rFonts w:ascii="Times New Roman" w:eastAsia="Times New Roman" w:hAnsi="Times New Roman" w:cs="Times New Roman"/>
          <w:sz w:val="28"/>
          <w:szCs w:val="28"/>
        </w:rPr>
        <w:t>субъекта Российской Федерации</w:t>
      </w:r>
    </w:p>
    <w:p w:rsidR="00477125" w:rsidRPr="00477125" w:rsidRDefault="00477125" w:rsidP="00477125">
      <w:pPr>
        <w:spacing w:after="0" w:line="240" w:lineRule="auto"/>
        <w:ind w:firstLine="709"/>
        <w:rPr>
          <w:rFonts w:ascii="Times New Roman" w:eastAsia="Times New Roman" w:hAnsi="Times New Roman" w:cs="Times New Roman"/>
          <w:sz w:val="28"/>
          <w:szCs w:val="28"/>
        </w:rPr>
        <w:sectPr w:rsidR="00477125" w:rsidRPr="00477125" w:rsidSect="00477125">
          <w:type w:val="nextColumn"/>
          <w:pgSz w:w="11905" w:h="16837"/>
          <w:pgMar w:top="1134" w:right="851" w:bottom="1134" w:left="1701" w:header="720" w:footer="720" w:gutter="0"/>
          <w:cols w:space="720"/>
        </w:sectPr>
      </w:pP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lastRenderedPageBreak/>
        <w:t>Приложение 13</w:t>
      </w:r>
    </w:p>
    <w:p w:rsidR="009D5527" w:rsidRDefault="009D5527" w:rsidP="00477125">
      <w:pPr>
        <w:spacing w:after="0" w:line="240" w:lineRule="auto"/>
        <w:ind w:firstLine="709"/>
        <w:jc w:val="center"/>
        <w:rPr>
          <w:rFonts w:ascii="Times New Roman" w:eastAsia="Times New Roman" w:hAnsi="Times New Roman" w:cs="Times New Roman"/>
          <w:b/>
          <w:bCs/>
          <w:sz w:val="28"/>
          <w:szCs w:val="28"/>
        </w:rPr>
      </w:pPr>
    </w:p>
    <w:p w:rsidR="00477125" w:rsidRPr="009D5527" w:rsidRDefault="00477125" w:rsidP="009D5527">
      <w:pPr>
        <w:spacing w:after="0" w:line="240" w:lineRule="auto"/>
        <w:jc w:val="center"/>
        <w:rPr>
          <w:rFonts w:ascii="Times New Roman" w:eastAsia="Times New Roman" w:hAnsi="Times New Roman" w:cs="Times New Roman"/>
          <w:sz w:val="28"/>
          <w:szCs w:val="28"/>
        </w:rPr>
      </w:pPr>
      <w:r w:rsidRPr="009D5527">
        <w:rPr>
          <w:rFonts w:ascii="Times New Roman" w:eastAsia="Times New Roman" w:hAnsi="Times New Roman" w:cs="Times New Roman"/>
          <w:bCs/>
          <w:sz w:val="28"/>
          <w:szCs w:val="28"/>
        </w:rPr>
        <w:t>Проект модельного закона субъекта Российской Федерации</w:t>
      </w:r>
      <w:r w:rsidR="009D5527">
        <w:rPr>
          <w:rFonts w:ascii="Times New Roman" w:eastAsia="Times New Roman" w:hAnsi="Times New Roman" w:cs="Times New Roman"/>
          <w:bCs/>
          <w:sz w:val="28"/>
          <w:szCs w:val="28"/>
        </w:rPr>
        <w:br/>
      </w:r>
      <w:r w:rsidRPr="009D5527">
        <w:rPr>
          <w:rFonts w:ascii="Times New Roman" w:eastAsia="Times New Roman" w:hAnsi="Times New Roman" w:cs="Times New Roman"/>
          <w:bCs/>
          <w:sz w:val="28"/>
          <w:szCs w:val="28"/>
        </w:rPr>
        <w:t xml:space="preserve">«О внесении изменений в конституцию / устав субъекта Российской Федерации в части определения </w:t>
      </w:r>
      <w:proofErr w:type="gramStart"/>
      <w:r w:rsidRPr="009D5527">
        <w:rPr>
          <w:rFonts w:ascii="Times New Roman" w:eastAsia="Times New Roman" w:hAnsi="Times New Roman" w:cs="Times New Roman"/>
          <w:bCs/>
          <w:sz w:val="28"/>
          <w:szCs w:val="28"/>
        </w:rPr>
        <w:t>полномочий органов государственной власти субъекта Российской Федерации</w:t>
      </w:r>
      <w:proofErr w:type="gramEnd"/>
      <w:r w:rsidRPr="009D5527">
        <w:rPr>
          <w:rFonts w:ascii="Times New Roman" w:eastAsia="Times New Roman" w:hAnsi="Times New Roman" w:cs="Times New Roman"/>
          <w:bCs/>
          <w:sz w:val="28"/>
          <w:szCs w:val="28"/>
        </w:rPr>
        <w:t xml:space="preserve"> по вопросам гражданской обороны»</w:t>
      </w:r>
    </w:p>
    <w:p w:rsidR="00477125" w:rsidRPr="00477125" w:rsidRDefault="00477125" w:rsidP="009D5527">
      <w:pPr>
        <w:spacing w:after="0" w:line="240" w:lineRule="auto"/>
        <w:jc w:val="center"/>
        <w:rPr>
          <w:rFonts w:ascii="Times New Roman" w:eastAsia="Times New Roman" w:hAnsi="Times New Roman" w:cs="Times New Roman"/>
          <w:sz w:val="28"/>
          <w:szCs w:val="28"/>
        </w:rPr>
      </w:pPr>
    </w:p>
    <w:p w:rsidR="00477125" w:rsidRPr="00477125" w:rsidRDefault="00477125" w:rsidP="009D5527">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МОДЕЛЬНЫЙ ЗАКОН СУБЪЕКТА РОССИЙСКОЙ ФЕДЕРАЦИИ</w:t>
      </w:r>
    </w:p>
    <w:p w:rsidR="00477125" w:rsidRPr="00477125" w:rsidRDefault="00477125" w:rsidP="009D5527">
      <w:pPr>
        <w:spacing w:after="0" w:line="240" w:lineRule="auto"/>
        <w:jc w:val="center"/>
        <w:rPr>
          <w:rFonts w:ascii="Times New Roman" w:eastAsia="Times New Roman" w:hAnsi="Times New Roman" w:cs="Times New Roman"/>
          <w:sz w:val="28"/>
          <w:szCs w:val="28"/>
        </w:rPr>
      </w:pPr>
    </w:p>
    <w:p w:rsidR="00477125" w:rsidRPr="00477125" w:rsidRDefault="00477125" w:rsidP="009D5527">
      <w:pPr>
        <w:spacing w:after="0" w:line="240" w:lineRule="auto"/>
        <w:jc w:val="center"/>
        <w:rPr>
          <w:rFonts w:ascii="Times New Roman" w:eastAsia="Times New Roman" w:hAnsi="Times New Roman" w:cs="Times New Roman"/>
          <w:sz w:val="28"/>
          <w:szCs w:val="28"/>
        </w:rPr>
      </w:pPr>
      <w:r w:rsidRPr="00477125">
        <w:rPr>
          <w:rFonts w:ascii="Times New Roman" w:eastAsia="Times New Roman" w:hAnsi="Times New Roman" w:cs="Times New Roman"/>
          <w:b/>
          <w:bCs/>
          <w:sz w:val="28"/>
          <w:szCs w:val="28"/>
        </w:rPr>
        <w:t xml:space="preserve">О ВНЕСЕНИИ ИЗМЕНЕНИЙ В КОНСТИТУЦИЮ / УСТАВ СУБЪЕКТА РОССИЙСКОЙ ФЕДЕРАЦИИ В ЧАСТИ ОПРЕДЕЛЕНИЯ </w:t>
      </w:r>
      <w:proofErr w:type="gramStart"/>
      <w:r w:rsidRPr="00477125">
        <w:rPr>
          <w:rFonts w:ascii="Times New Roman" w:eastAsia="Times New Roman" w:hAnsi="Times New Roman" w:cs="Times New Roman"/>
          <w:b/>
          <w:bCs/>
          <w:sz w:val="28"/>
          <w:szCs w:val="28"/>
        </w:rPr>
        <w:t>ПОЛНОМОЧИЙ ОРГАНОВ ГОСУДАРСТВЕННОЙ ВЛАСТИ СУБЪЕКТА РОССИЙСКОЙ ФЕДЕРАЦИИ</w:t>
      </w:r>
      <w:proofErr w:type="gramEnd"/>
      <w:r w:rsidRPr="00477125">
        <w:rPr>
          <w:rFonts w:ascii="Times New Roman" w:eastAsia="Times New Roman" w:hAnsi="Times New Roman" w:cs="Times New Roman"/>
          <w:b/>
          <w:bCs/>
          <w:sz w:val="28"/>
          <w:szCs w:val="28"/>
        </w:rPr>
        <w:t xml:space="preserve"> ПО ВОПРОСАМ ГРАЖДАНСКОЙ ОБОРОНЫ</w:t>
      </w: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p>
    <w:p w:rsidR="00477125" w:rsidRPr="00477125" w:rsidRDefault="00477125" w:rsidP="00477125">
      <w:pPr>
        <w:spacing w:after="0" w:line="240" w:lineRule="auto"/>
        <w:ind w:firstLine="709"/>
        <w:jc w:val="both"/>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В соответствии с Конституцией Российской Федерации внести в статью</w:t>
      </w:r>
      <w:r w:rsidRPr="00477125">
        <w:rPr>
          <w:rFonts w:ascii="Times New Roman" w:eastAsia="Times New Roman" w:hAnsi="Times New Roman" w:cs="Times New Roman"/>
          <w:spacing w:val="20"/>
          <w:sz w:val="28"/>
          <w:szCs w:val="28"/>
        </w:rPr>
        <w:t xml:space="preserve">... </w:t>
      </w:r>
      <w:r w:rsidRPr="00477125">
        <w:rPr>
          <w:rFonts w:ascii="Times New Roman" w:eastAsia="Times New Roman" w:hAnsi="Times New Roman" w:cs="Times New Roman"/>
          <w:sz w:val="28"/>
          <w:szCs w:val="28"/>
        </w:rPr>
        <w:t>«Полномочия высшего органа исполнительной власти субъекта Российской Федерации» следующее дополнение:</w:t>
      </w:r>
    </w:p>
    <w:p w:rsidR="00477125" w:rsidRPr="00477125" w:rsidRDefault="00477125" w:rsidP="00477125">
      <w:pPr>
        <w:spacing w:after="0" w:line="240" w:lineRule="auto"/>
        <w:ind w:firstLine="709"/>
        <w:rPr>
          <w:rFonts w:ascii="Times New Roman" w:eastAsia="Times New Roman" w:hAnsi="Times New Roman" w:cs="Times New Roman"/>
          <w:sz w:val="28"/>
          <w:szCs w:val="28"/>
        </w:rPr>
      </w:pPr>
      <w:r w:rsidRPr="00477125">
        <w:rPr>
          <w:rFonts w:ascii="Times New Roman" w:eastAsia="Times New Roman" w:hAnsi="Times New Roman" w:cs="Times New Roman"/>
          <w:sz w:val="28"/>
          <w:szCs w:val="28"/>
        </w:rPr>
        <w:t>«осуществляет руководство гражданской обороной».</w:t>
      </w:r>
    </w:p>
    <w:p w:rsidR="00477125" w:rsidRPr="00477125" w:rsidRDefault="00477125" w:rsidP="00477125">
      <w:pPr>
        <w:spacing w:after="0" w:line="240" w:lineRule="auto"/>
        <w:ind w:firstLine="709"/>
        <w:jc w:val="right"/>
        <w:rPr>
          <w:rFonts w:ascii="Times New Roman" w:eastAsia="Times New Roman" w:hAnsi="Times New Roman" w:cs="Times New Roman"/>
          <w:sz w:val="28"/>
          <w:szCs w:val="28"/>
        </w:rPr>
      </w:pPr>
    </w:p>
    <w:p w:rsidR="00477125" w:rsidRPr="00477125" w:rsidRDefault="00477125" w:rsidP="00477125">
      <w:pPr>
        <w:pStyle w:val="Style160"/>
        <w:spacing w:line="240" w:lineRule="auto"/>
        <w:ind w:firstLine="709"/>
        <w:rPr>
          <w:sz w:val="28"/>
          <w:szCs w:val="28"/>
        </w:rPr>
      </w:pPr>
      <w:r w:rsidRPr="00477125">
        <w:rPr>
          <w:sz w:val="28"/>
          <w:szCs w:val="28"/>
        </w:rPr>
        <w:t>Глава администрации</w:t>
      </w:r>
      <w:r w:rsidR="009D5527">
        <w:rPr>
          <w:sz w:val="28"/>
          <w:szCs w:val="28"/>
        </w:rPr>
        <w:br/>
      </w:r>
      <w:r w:rsidRPr="00477125">
        <w:rPr>
          <w:sz w:val="28"/>
          <w:szCs w:val="28"/>
        </w:rPr>
        <w:t>субъекта Российской Федерации</w:t>
      </w:r>
    </w:p>
    <w:sectPr w:rsidR="00477125" w:rsidRPr="00477125" w:rsidSect="00477125">
      <w:type w:val="nextColumn"/>
      <w:pgSz w:w="11928" w:h="16282"/>
      <w:pgMar w:top="1134"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44B" w:rsidRDefault="00B5044B" w:rsidP="001A368F">
      <w:pPr>
        <w:spacing w:after="0" w:line="240" w:lineRule="auto"/>
      </w:pPr>
      <w:r>
        <w:separator/>
      </w:r>
    </w:p>
  </w:endnote>
  <w:endnote w:type="continuationSeparator" w:id="0">
    <w:p w:rsidR="00B5044B" w:rsidRDefault="00B5044B" w:rsidP="001A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02D" w:rsidRDefault="0079002D">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02D" w:rsidRDefault="0079002D">
    <w:r>
      <w:c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02D" w:rsidRPr="004B6FC9" w:rsidRDefault="0079002D" w:rsidP="004B6FC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44B" w:rsidRDefault="00B5044B" w:rsidP="001A368F">
      <w:pPr>
        <w:spacing w:after="0" w:line="240" w:lineRule="auto"/>
      </w:pPr>
      <w:r>
        <w:separator/>
      </w:r>
    </w:p>
  </w:footnote>
  <w:footnote w:type="continuationSeparator" w:id="0">
    <w:p w:rsidR="00B5044B" w:rsidRDefault="00B5044B" w:rsidP="001A368F">
      <w:pPr>
        <w:spacing w:after="0" w:line="240" w:lineRule="auto"/>
      </w:pPr>
      <w:r>
        <w:continuationSeparator/>
      </w:r>
    </w:p>
  </w:footnote>
  <w:footnote w:id="1">
    <w:p w:rsidR="0079002D" w:rsidRPr="001A368F" w:rsidRDefault="0079002D" w:rsidP="001A368F">
      <w:pPr>
        <w:pStyle w:val="a5"/>
        <w:jc w:val="both"/>
        <w:rPr>
          <w:rFonts w:ascii="Times New Roman" w:hAnsi="Times New Roman" w:cs="Times New Roman"/>
        </w:rPr>
      </w:pPr>
      <w:r w:rsidRPr="001A368F">
        <w:rPr>
          <w:rStyle w:val="a7"/>
          <w:rFonts w:ascii="Times New Roman" w:hAnsi="Times New Roman" w:cs="Times New Roman"/>
        </w:rPr>
        <w:footnoteRef/>
      </w:r>
      <w:r w:rsidRPr="001A368F">
        <w:rPr>
          <w:rFonts w:ascii="Times New Roman" w:hAnsi="Times New Roman" w:cs="Times New Roman"/>
        </w:rPr>
        <w:t xml:space="preserve"> Текст документа приведен в соответствии с публикацией на сайте http://www.ksrf.ru/ (по состоянию на 04.07.2016)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33462"/>
    <w:multiLevelType w:val="multilevel"/>
    <w:tmpl w:val="CDACFC04"/>
    <w:lvl w:ilvl="0">
      <w:start w:val="1"/>
      <w:numFmt w:val="decimal"/>
      <w:lvlText w:val="%1."/>
      <w:lvlJc w:val="left"/>
      <w:pPr>
        <w:ind w:left="720" w:hanging="360"/>
      </w:pPr>
      <w:rPr>
        <w:rFonts w:hint="default"/>
      </w:rPr>
    </w:lvl>
    <w:lvl w:ilvl="1">
      <w:start w:val="1"/>
      <w:numFmt w:val="decimal"/>
      <w:isLgl/>
      <w:lvlText w:val="%1.%2."/>
      <w:lvlJc w:val="left"/>
      <w:pPr>
        <w:ind w:left="2029" w:hanging="1320"/>
      </w:pPr>
      <w:rPr>
        <w:rFonts w:hint="default"/>
      </w:rPr>
    </w:lvl>
    <w:lvl w:ilvl="2">
      <w:start w:val="1"/>
      <w:numFmt w:val="decimal"/>
      <w:isLgl/>
      <w:lvlText w:val="%1.%2.%3."/>
      <w:lvlJc w:val="left"/>
      <w:pPr>
        <w:ind w:left="2378" w:hanging="1320"/>
      </w:pPr>
      <w:rPr>
        <w:rFonts w:hint="default"/>
      </w:rPr>
    </w:lvl>
    <w:lvl w:ilvl="3">
      <w:start w:val="1"/>
      <w:numFmt w:val="decimal"/>
      <w:isLgl/>
      <w:lvlText w:val="%1.%2.%3.%4."/>
      <w:lvlJc w:val="left"/>
      <w:pPr>
        <w:ind w:left="2727" w:hanging="1320"/>
      </w:pPr>
      <w:rPr>
        <w:rFonts w:hint="default"/>
      </w:rPr>
    </w:lvl>
    <w:lvl w:ilvl="4">
      <w:start w:val="1"/>
      <w:numFmt w:val="decimal"/>
      <w:isLgl/>
      <w:lvlText w:val="%1.%2.%3.%4.%5."/>
      <w:lvlJc w:val="left"/>
      <w:pPr>
        <w:ind w:left="3076" w:hanging="132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nsid w:val="052D398E"/>
    <w:multiLevelType w:val="singleLevel"/>
    <w:tmpl w:val="943E7302"/>
    <w:lvl w:ilvl="0">
      <w:start w:val="1"/>
      <w:numFmt w:val="decimal"/>
      <w:lvlText w:val="2.%1."/>
      <w:lvlJc w:val="left"/>
    </w:lvl>
  </w:abstractNum>
  <w:abstractNum w:abstractNumId="2">
    <w:nsid w:val="080963A5"/>
    <w:multiLevelType w:val="singleLevel"/>
    <w:tmpl w:val="E9DAF212"/>
    <w:lvl w:ilvl="0">
      <w:start w:val="1"/>
      <w:numFmt w:val="decimal"/>
      <w:lvlText w:val="1.%1."/>
      <w:lvlJc w:val="left"/>
    </w:lvl>
  </w:abstractNum>
  <w:abstractNum w:abstractNumId="3">
    <w:nsid w:val="099E32C5"/>
    <w:multiLevelType w:val="singleLevel"/>
    <w:tmpl w:val="DF3223CC"/>
    <w:lvl w:ilvl="0">
      <w:start w:val="9"/>
      <w:numFmt w:val="decimal"/>
      <w:lvlText w:val="3.%1."/>
      <w:lvlJc w:val="left"/>
    </w:lvl>
  </w:abstractNum>
  <w:abstractNum w:abstractNumId="4">
    <w:nsid w:val="0A091CAF"/>
    <w:multiLevelType w:val="singleLevel"/>
    <w:tmpl w:val="56821968"/>
    <w:lvl w:ilvl="0">
      <w:start w:val="1"/>
      <w:numFmt w:val="decimal"/>
      <w:lvlText w:val="%1."/>
      <w:lvlJc w:val="left"/>
    </w:lvl>
  </w:abstractNum>
  <w:abstractNum w:abstractNumId="5">
    <w:nsid w:val="10FC4B57"/>
    <w:multiLevelType w:val="hybridMultilevel"/>
    <w:tmpl w:val="F86837A2"/>
    <w:lvl w:ilvl="0" w:tplc="C20A95DE">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2CD6D9F"/>
    <w:multiLevelType w:val="singleLevel"/>
    <w:tmpl w:val="57C46330"/>
    <w:lvl w:ilvl="0">
      <w:start w:val="1"/>
      <w:numFmt w:val="decimal"/>
      <w:lvlText w:val="2.%1."/>
      <w:lvlJc w:val="left"/>
    </w:lvl>
  </w:abstractNum>
  <w:abstractNum w:abstractNumId="7">
    <w:nsid w:val="14DE4536"/>
    <w:multiLevelType w:val="singleLevel"/>
    <w:tmpl w:val="F7CCE490"/>
    <w:lvl w:ilvl="0">
      <w:start w:val="4"/>
      <w:numFmt w:val="decimal"/>
      <w:lvlText w:val="%1."/>
      <w:lvlJc w:val="left"/>
    </w:lvl>
  </w:abstractNum>
  <w:abstractNum w:abstractNumId="8">
    <w:nsid w:val="15FC27EA"/>
    <w:multiLevelType w:val="singleLevel"/>
    <w:tmpl w:val="0D40BDFA"/>
    <w:lvl w:ilvl="0">
      <w:start w:val="1"/>
      <w:numFmt w:val="decimal"/>
      <w:lvlText w:val="1.1.%1."/>
      <w:lvlJc w:val="left"/>
    </w:lvl>
  </w:abstractNum>
  <w:abstractNum w:abstractNumId="9">
    <w:nsid w:val="16737000"/>
    <w:multiLevelType w:val="multilevel"/>
    <w:tmpl w:val="B71E8BC0"/>
    <w:lvl w:ilvl="0">
      <w:start w:val="1"/>
      <w:numFmt w:val="decimal"/>
      <w:lvlText w:val="%1."/>
      <w:lvlJc w:val="left"/>
      <w:pPr>
        <w:ind w:left="720" w:hanging="360"/>
      </w:pPr>
      <w:rPr>
        <w:rFonts w:hint="default"/>
        <w:b/>
      </w:rPr>
    </w:lvl>
    <w:lvl w:ilvl="1">
      <w:start w:val="1"/>
      <w:numFmt w:val="decimal"/>
      <w:isLgl/>
      <w:lvlText w:val="%1.%2."/>
      <w:lvlJc w:val="left"/>
      <w:pPr>
        <w:ind w:left="1969" w:hanging="1260"/>
      </w:pPr>
      <w:rPr>
        <w:rFonts w:hint="default"/>
        <w:b/>
      </w:rPr>
    </w:lvl>
    <w:lvl w:ilvl="2">
      <w:start w:val="1"/>
      <w:numFmt w:val="decimal"/>
      <w:isLgl/>
      <w:lvlText w:val="%1.%2.%3."/>
      <w:lvlJc w:val="left"/>
      <w:pPr>
        <w:ind w:left="2318" w:hanging="1260"/>
      </w:pPr>
      <w:rPr>
        <w:rFonts w:hint="default"/>
      </w:rPr>
    </w:lvl>
    <w:lvl w:ilvl="3">
      <w:start w:val="1"/>
      <w:numFmt w:val="decimal"/>
      <w:isLgl/>
      <w:lvlText w:val="%1.%2.%3.%4."/>
      <w:lvlJc w:val="left"/>
      <w:pPr>
        <w:ind w:left="2667" w:hanging="1260"/>
      </w:pPr>
      <w:rPr>
        <w:rFonts w:hint="default"/>
      </w:rPr>
    </w:lvl>
    <w:lvl w:ilvl="4">
      <w:start w:val="1"/>
      <w:numFmt w:val="decimal"/>
      <w:isLgl/>
      <w:lvlText w:val="%1.%2.%3.%4.%5."/>
      <w:lvlJc w:val="left"/>
      <w:pPr>
        <w:ind w:left="3016" w:hanging="126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0">
    <w:nsid w:val="173A41BB"/>
    <w:multiLevelType w:val="hybridMultilevel"/>
    <w:tmpl w:val="7868A38E"/>
    <w:lvl w:ilvl="0" w:tplc="FFB677FC">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8354C58"/>
    <w:multiLevelType w:val="singleLevel"/>
    <w:tmpl w:val="0DD64076"/>
    <w:lvl w:ilvl="0">
      <w:start w:val="5"/>
      <w:numFmt w:val="decimal"/>
      <w:lvlText w:val="%1."/>
      <w:lvlJc w:val="left"/>
    </w:lvl>
  </w:abstractNum>
  <w:abstractNum w:abstractNumId="12">
    <w:nsid w:val="19005B9B"/>
    <w:multiLevelType w:val="singleLevel"/>
    <w:tmpl w:val="2C4E1DE0"/>
    <w:lvl w:ilvl="0">
      <w:start w:val="1"/>
      <w:numFmt w:val="decimal"/>
      <w:lvlText w:val="1.%1."/>
      <w:lvlJc w:val="left"/>
    </w:lvl>
  </w:abstractNum>
  <w:abstractNum w:abstractNumId="13">
    <w:nsid w:val="1B9E41D5"/>
    <w:multiLevelType w:val="singleLevel"/>
    <w:tmpl w:val="70480716"/>
    <w:lvl w:ilvl="0">
      <w:start w:val="1"/>
      <w:numFmt w:val="decimal"/>
      <w:lvlText w:val="%1."/>
      <w:lvlJc w:val="left"/>
    </w:lvl>
  </w:abstractNum>
  <w:abstractNum w:abstractNumId="14">
    <w:nsid w:val="1BED1BC1"/>
    <w:multiLevelType w:val="singleLevel"/>
    <w:tmpl w:val="A35CA53E"/>
    <w:lvl w:ilvl="0">
      <w:start w:val="1"/>
      <w:numFmt w:val="decimal"/>
      <w:lvlText w:val="%1."/>
      <w:lvlJc w:val="left"/>
    </w:lvl>
  </w:abstractNum>
  <w:abstractNum w:abstractNumId="15">
    <w:nsid w:val="1DA27BE3"/>
    <w:multiLevelType w:val="singleLevel"/>
    <w:tmpl w:val="21704904"/>
    <w:lvl w:ilvl="0">
      <w:start w:val="2"/>
      <w:numFmt w:val="decimal"/>
      <w:lvlText w:val="%1."/>
      <w:lvlJc w:val="left"/>
    </w:lvl>
  </w:abstractNum>
  <w:abstractNum w:abstractNumId="16">
    <w:nsid w:val="1F3D2590"/>
    <w:multiLevelType w:val="singleLevel"/>
    <w:tmpl w:val="72743128"/>
    <w:lvl w:ilvl="0">
      <w:start w:val="12"/>
      <w:numFmt w:val="decimal"/>
      <w:lvlText w:val="3.%1."/>
      <w:lvlJc w:val="left"/>
    </w:lvl>
  </w:abstractNum>
  <w:abstractNum w:abstractNumId="17">
    <w:nsid w:val="269260D8"/>
    <w:multiLevelType w:val="multilevel"/>
    <w:tmpl w:val="5D6C5C40"/>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27E079C3"/>
    <w:multiLevelType w:val="singleLevel"/>
    <w:tmpl w:val="11648EDE"/>
    <w:lvl w:ilvl="0">
      <w:start w:val="1"/>
      <w:numFmt w:val="decimal"/>
      <w:lvlText w:val="1.%1."/>
      <w:lvlJc w:val="left"/>
    </w:lvl>
  </w:abstractNum>
  <w:abstractNum w:abstractNumId="19">
    <w:nsid w:val="2FA22155"/>
    <w:multiLevelType w:val="singleLevel"/>
    <w:tmpl w:val="04D6DFF0"/>
    <w:lvl w:ilvl="0">
      <w:start w:val="1"/>
      <w:numFmt w:val="decimal"/>
      <w:lvlText w:val="%1)"/>
      <w:lvlJc w:val="left"/>
    </w:lvl>
  </w:abstractNum>
  <w:abstractNum w:abstractNumId="20">
    <w:nsid w:val="36146EC4"/>
    <w:multiLevelType w:val="singleLevel"/>
    <w:tmpl w:val="509E289A"/>
    <w:lvl w:ilvl="0">
      <w:start w:val="1"/>
      <w:numFmt w:val="decimal"/>
      <w:lvlText w:val="%1."/>
      <w:lvlJc w:val="left"/>
    </w:lvl>
  </w:abstractNum>
  <w:abstractNum w:abstractNumId="21">
    <w:nsid w:val="37087233"/>
    <w:multiLevelType w:val="singleLevel"/>
    <w:tmpl w:val="C6CE5F34"/>
    <w:lvl w:ilvl="0">
      <w:start w:val="1"/>
      <w:numFmt w:val="decimal"/>
      <w:lvlText w:val="%1."/>
      <w:lvlJc w:val="left"/>
    </w:lvl>
  </w:abstractNum>
  <w:abstractNum w:abstractNumId="22">
    <w:nsid w:val="39775731"/>
    <w:multiLevelType w:val="singleLevel"/>
    <w:tmpl w:val="7C0AF3DE"/>
    <w:lvl w:ilvl="0">
      <w:start w:val="4"/>
      <w:numFmt w:val="decimal"/>
      <w:lvlText w:val="1.%1."/>
      <w:lvlJc w:val="left"/>
    </w:lvl>
  </w:abstractNum>
  <w:abstractNum w:abstractNumId="23">
    <w:nsid w:val="3B07474E"/>
    <w:multiLevelType w:val="singleLevel"/>
    <w:tmpl w:val="801667E6"/>
    <w:lvl w:ilvl="0">
      <w:start w:val="7"/>
      <w:numFmt w:val="decimal"/>
      <w:lvlText w:val="1.%1."/>
      <w:lvlJc w:val="left"/>
    </w:lvl>
  </w:abstractNum>
  <w:abstractNum w:abstractNumId="24">
    <w:nsid w:val="3B8B7BFD"/>
    <w:multiLevelType w:val="singleLevel"/>
    <w:tmpl w:val="FEC692DE"/>
    <w:lvl w:ilvl="0">
      <w:start w:val="1"/>
      <w:numFmt w:val="decimal"/>
      <w:lvlText w:val="6.%1."/>
      <w:lvlJc w:val="left"/>
    </w:lvl>
  </w:abstractNum>
  <w:abstractNum w:abstractNumId="25">
    <w:nsid w:val="3BDF0720"/>
    <w:multiLevelType w:val="singleLevel"/>
    <w:tmpl w:val="306E787C"/>
    <w:lvl w:ilvl="0">
      <w:start w:val="6"/>
      <w:numFmt w:val="decimal"/>
      <w:lvlText w:val="%1."/>
      <w:lvlJc w:val="left"/>
    </w:lvl>
  </w:abstractNum>
  <w:abstractNum w:abstractNumId="26">
    <w:nsid w:val="3DB46524"/>
    <w:multiLevelType w:val="hybridMultilevel"/>
    <w:tmpl w:val="45821572"/>
    <w:lvl w:ilvl="0" w:tplc="11BE0F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45D5ACE"/>
    <w:multiLevelType w:val="singleLevel"/>
    <w:tmpl w:val="C64C0DF8"/>
    <w:lvl w:ilvl="0">
      <w:start w:val="1"/>
      <w:numFmt w:val="decimal"/>
      <w:lvlText w:val="1.%1."/>
      <w:lvlJc w:val="left"/>
    </w:lvl>
  </w:abstractNum>
  <w:abstractNum w:abstractNumId="28">
    <w:nsid w:val="459515F8"/>
    <w:multiLevelType w:val="singleLevel"/>
    <w:tmpl w:val="9F167750"/>
    <w:lvl w:ilvl="0">
      <w:start w:val="1"/>
      <w:numFmt w:val="decimal"/>
      <w:lvlText w:val="%1."/>
      <w:lvlJc w:val="left"/>
      <w:rPr>
        <w:b/>
      </w:rPr>
    </w:lvl>
  </w:abstractNum>
  <w:abstractNum w:abstractNumId="29">
    <w:nsid w:val="47A661F6"/>
    <w:multiLevelType w:val="singleLevel"/>
    <w:tmpl w:val="B1DAAE8C"/>
    <w:lvl w:ilvl="0">
      <w:start w:val="3"/>
      <w:numFmt w:val="decimal"/>
      <w:lvlText w:val="%1."/>
      <w:lvlJc w:val="left"/>
    </w:lvl>
  </w:abstractNum>
  <w:abstractNum w:abstractNumId="30">
    <w:nsid w:val="47AB381A"/>
    <w:multiLevelType w:val="singleLevel"/>
    <w:tmpl w:val="0916FD7A"/>
    <w:lvl w:ilvl="0">
      <w:start w:val="1"/>
      <w:numFmt w:val="decimal"/>
      <w:lvlText w:val="5.%1."/>
      <w:lvlJc w:val="left"/>
    </w:lvl>
  </w:abstractNum>
  <w:abstractNum w:abstractNumId="31">
    <w:nsid w:val="4A513B9A"/>
    <w:multiLevelType w:val="singleLevel"/>
    <w:tmpl w:val="AA040A7C"/>
    <w:lvl w:ilvl="0">
      <w:start w:val="2"/>
      <w:numFmt w:val="decimal"/>
      <w:lvlText w:val="1.%1."/>
      <w:lvlJc w:val="left"/>
    </w:lvl>
  </w:abstractNum>
  <w:abstractNum w:abstractNumId="32">
    <w:nsid w:val="4C2731F7"/>
    <w:multiLevelType w:val="singleLevel"/>
    <w:tmpl w:val="0A98C4A4"/>
    <w:lvl w:ilvl="0">
      <w:start w:val="3"/>
      <w:numFmt w:val="decimal"/>
      <w:lvlText w:val="2.%1."/>
      <w:lvlJc w:val="left"/>
    </w:lvl>
  </w:abstractNum>
  <w:abstractNum w:abstractNumId="33">
    <w:nsid w:val="4E7D5B6F"/>
    <w:multiLevelType w:val="singleLevel"/>
    <w:tmpl w:val="D442A894"/>
    <w:lvl w:ilvl="0">
      <w:start w:val="5"/>
      <w:numFmt w:val="decimal"/>
      <w:lvlText w:val="3.%1."/>
      <w:lvlJc w:val="left"/>
    </w:lvl>
  </w:abstractNum>
  <w:abstractNum w:abstractNumId="34">
    <w:nsid w:val="4F5C329A"/>
    <w:multiLevelType w:val="singleLevel"/>
    <w:tmpl w:val="D146E364"/>
    <w:lvl w:ilvl="0">
      <w:start w:val="3"/>
      <w:numFmt w:val="decimal"/>
      <w:lvlText w:val="%1."/>
      <w:lvlJc w:val="left"/>
    </w:lvl>
  </w:abstractNum>
  <w:abstractNum w:abstractNumId="35">
    <w:nsid w:val="531806AC"/>
    <w:multiLevelType w:val="singleLevel"/>
    <w:tmpl w:val="452E7BEA"/>
    <w:lvl w:ilvl="0">
      <w:start w:val="1"/>
      <w:numFmt w:val="decimal"/>
      <w:lvlText w:val="%1."/>
      <w:lvlJc w:val="left"/>
    </w:lvl>
  </w:abstractNum>
  <w:abstractNum w:abstractNumId="36">
    <w:nsid w:val="53F76C7C"/>
    <w:multiLevelType w:val="singleLevel"/>
    <w:tmpl w:val="3FF8A274"/>
    <w:lvl w:ilvl="0">
      <w:start w:val="1"/>
      <w:numFmt w:val="decimal"/>
      <w:lvlText w:val="3.%1."/>
      <w:lvlJc w:val="left"/>
    </w:lvl>
  </w:abstractNum>
  <w:abstractNum w:abstractNumId="37">
    <w:nsid w:val="5437097C"/>
    <w:multiLevelType w:val="singleLevel"/>
    <w:tmpl w:val="FCC6CD66"/>
    <w:lvl w:ilvl="0">
      <w:start w:val="1"/>
      <w:numFmt w:val="decimal"/>
      <w:lvlText w:val="%1."/>
      <w:lvlJc w:val="left"/>
    </w:lvl>
  </w:abstractNum>
  <w:abstractNum w:abstractNumId="38">
    <w:nsid w:val="54D83168"/>
    <w:multiLevelType w:val="singleLevel"/>
    <w:tmpl w:val="616AA666"/>
    <w:lvl w:ilvl="0">
      <w:start w:val="20"/>
      <w:numFmt w:val="decimal"/>
      <w:lvlText w:val="%1."/>
      <w:lvlJc w:val="left"/>
    </w:lvl>
  </w:abstractNum>
  <w:abstractNum w:abstractNumId="39">
    <w:nsid w:val="55501576"/>
    <w:multiLevelType w:val="singleLevel"/>
    <w:tmpl w:val="1C14735E"/>
    <w:lvl w:ilvl="0">
      <w:start w:val="1"/>
      <w:numFmt w:val="decimal"/>
      <w:lvlText w:val="%1."/>
      <w:lvlJc w:val="left"/>
    </w:lvl>
  </w:abstractNum>
  <w:abstractNum w:abstractNumId="40">
    <w:nsid w:val="5771541F"/>
    <w:multiLevelType w:val="singleLevel"/>
    <w:tmpl w:val="F97EDAFA"/>
    <w:lvl w:ilvl="0">
      <w:start w:val="1"/>
      <w:numFmt w:val="decimal"/>
      <w:lvlText w:val="4.%1."/>
      <w:lvlJc w:val="left"/>
    </w:lvl>
  </w:abstractNum>
  <w:abstractNum w:abstractNumId="41">
    <w:nsid w:val="5910004E"/>
    <w:multiLevelType w:val="singleLevel"/>
    <w:tmpl w:val="A02C417E"/>
    <w:lvl w:ilvl="0">
      <w:start w:val="1"/>
      <w:numFmt w:val="decimal"/>
      <w:lvlText w:val="%1."/>
      <w:lvlJc w:val="left"/>
    </w:lvl>
  </w:abstractNum>
  <w:abstractNum w:abstractNumId="42">
    <w:nsid w:val="59AE1EC7"/>
    <w:multiLevelType w:val="singleLevel"/>
    <w:tmpl w:val="E34ED744"/>
    <w:lvl w:ilvl="0">
      <w:start w:val="1"/>
      <w:numFmt w:val="decimal"/>
      <w:lvlText w:val="%1."/>
      <w:lvlJc w:val="left"/>
    </w:lvl>
  </w:abstractNum>
  <w:abstractNum w:abstractNumId="43">
    <w:nsid w:val="5B372805"/>
    <w:multiLevelType w:val="singleLevel"/>
    <w:tmpl w:val="0D6C4276"/>
    <w:lvl w:ilvl="0">
      <w:start w:val="3"/>
      <w:numFmt w:val="decimal"/>
      <w:lvlText w:val="%1."/>
      <w:lvlJc w:val="left"/>
    </w:lvl>
  </w:abstractNum>
  <w:abstractNum w:abstractNumId="44">
    <w:nsid w:val="5B4C39D5"/>
    <w:multiLevelType w:val="singleLevel"/>
    <w:tmpl w:val="D284BAD0"/>
    <w:lvl w:ilvl="0">
      <w:start w:val="1"/>
      <w:numFmt w:val="decimal"/>
      <w:lvlText w:val="1.%1."/>
      <w:lvlJc w:val="left"/>
    </w:lvl>
  </w:abstractNum>
  <w:abstractNum w:abstractNumId="45">
    <w:nsid w:val="617A5D7B"/>
    <w:multiLevelType w:val="singleLevel"/>
    <w:tmpl w:val="E666848E"/>
    <w:lvl w:ilvl="0">
      <w:start w:val="1"/>
      <w:numFmt w:val="decimal"/>
      <w:lvlText w:val="4.%1."/>
      <w:lvlJc w:val="left"/>
    </w:lvl>
  </w:abstractNum>
  <w:abstractNum w:abstractNumId="46">
    <w:nsid w:val="624E235D"/>
    <w:multiLevelType w:val="hybridMultilevel"/>
    <w:tmpl w:val="A492FF42"/>
    <w:lvl w:ilvl="0" w:tplc="3FD8D2E2">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658D254F"/>
    <w:multiLevelType w:val="singleLevel"/>
    <w:tmpl w:val="1256D1DE"/>
    <w:lvl w:ilvl="0">
      <w:start w:val="1"/>
      <w:numFmt w:val="decimal"/>
      <w:lvlText w:val="5.%1."/>
      <w:lvlJc w:val="left"/>
    </w:lvl>
  </w:abstractNum>
  <w:abstractNum w:abstractNumId="48">
    <w:nsid w:val="65A23286"/>
    <w:multiLevelType w:val="singleLevel"/>
    <w:tmpl w:val="1CE4A4A2"/>
    <w:lvl w:ilvl="0">
      <w:start w:val="1"/>
      <w:numFmt w:val="decimal"/>
      <w:lvlText w:val="5.%1."/>
      <w:lvlJc w:val="left"/>
    </w:lvl>
  </w:abstractNum>
  <w:abstractNum w:abstractNumId="49">
    <w:nsid w:val="65ED0BB3"/>
    <w:multiLevelType w:val="singleLevel"/>
    <w:tmpl w:val="68F63CF0"/>
    <w:lvl w:ilvl="0">
      <w:start w:val="1"/>
      <w:numFmt w:val="decimal"/>
      <w:lvlText w:val="%1."/>
      <w:lvlJc w:val="left"/>
    </w:lvl>
  </w:abstractNum>
  <w:abstractNum w:abstractNumId="50">
    <w:nsid w:val="66853E8C"/>
    <w:multiLevelType w:val="multilevel"/>
    <w:tmpl w:val="24FACF1A"/>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1">
    <w:nsid w:val="697F00B1"/>
    <w:multiLevelType w:val="singleLevel"/>
    <w:tmpl w:val="8BBE63A2"/>
    <w:lvl w:ilvl="0">
      <w:start w:val="3"/>
      <w:numFmt w:val="decimal"/>
      <w:lvlText w:val="3.%1."/>
      <w:lvlJc w:val="left"/>
    </w:lvl>
  </w:abstractNum>
  <w:abstractNum w:abstractNumId="52">
    <w:nsid w:val="6AFE529E"/>
    <w:multiLevelType w:val="singleLevel"/>
    <w:tmpl w:val="6056554E"/>
    <w:lvl w:ilvl="0">
      <w:start w:val="1"/>
      <w:numFmt w:val="decimal"/>
      <w:lvlText w:val="6.%1."/>
      <w:lvlJc w:val="left"/>
    </w:lvl>
  </w:abstractNum>
  <w:abstractNum w:abstractNumId="53">
    <w:nsid w:val="6BEC7EC4"/>
    <w:multiLevelType w:val="singleLevel"/>
    <w:tmpl w:val="003C5CC2"/>
    <w:lvl w:ilvl="0">
      <w:start w:val="2"/>
      <w:numFmt w:val="decimal"/>
      <w:lvlText w:val="3.%1."/>
      <w:lvlJc w:val="left"/>
    </w:lvl>
  </w:abstractNum>
  <w:abstractNum w:abstractNumId="54">
    <w:nsid w:val="7303117D"/>
    <w:multiLevelType w:val="singleLevel"/>
    <w:tmpl w:val="12A462DC"/>
    <w:lvl w:ilvl="0">
      <w:start w:val="1"/>
      <w:numFmt w:val="decimal"/>
      <w:lvlText w:val="1.%1."/>
      <w:lvlJc w:val="left"/>
    </w:lvl>
  </w:abstractNum>
  <w:abstractNum w:abstractNumId="55">
    <w:nsid w:val="73EE4BC3"/>
    <w:multiLevelType w:val="singleLevel"/>
    <w:tmpl w:val="9E409058"/>
    <w:lvl w:ilvl="0">
      <w:start w:val="1"/>
      <w:numFmt w:val="decimal"/>
      <w:lvlText w:val="%1."/>
      <w:lvlJc w:val="left"/>
    </w:lvl>
  </w:abstractNum>
  <w:abstractNum w:abstractNumId="56">
    <w:nsid w:val="7414777E"/>
    <w:multiLevelType w:val="hybridMultilevel"/>
    <w:tmpl w:val="A5F8C274"/>
    <w:lvl w:ilvl="0" w:tplc="7B3C090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nsid w:val="761E3AF8"/>
    <w:multiLevelType w:val="singleLevel"/>
    <w:tmpl w:val="1C44D4FC"/>
    <w:lvl w:ilvl="0">
      <w:start w:val="3"/>
      <w:numFmt w:val="decimal"/>
      <w:lvlText w:val="1.%1."/>
      <w:lvlJc w:val="left"/>
    </w:lvl>
  </w:abstractNum>
  <w:abstractNum w:abstractNumId="58">
    <w:nsid w:val="79C605AF"/>
    <w:multiLevelType w:val="singleLevel"/>
    <w:tmpl w:val="8B060C54"/>
    <w:lvl w:ilvl="0">
      <w:start w:val="13"/>
      <w:numFmt w:val="decimal"/>
      <w:lvlText w:val="%1."/>
      <w:lvlJc w:val="left"/>
    </w:lvl>
  </w:abstractNum>
  <w:abstractNum w:abstractNumId="59">
    <w:nsid w:val="7B2105F1"/>
    <w:multiLevelType w:val="singleLevel"/>
    <w:tmpl w:val="2D4ABCA8"/>
    <w:lvl w:ilvl="0">
      <w:start w:val="8"/>
      <w:numFmt w:val="decimal"/>
      <w:lvlText w:val="%1."/>
      <w:lvlJc w:val="left"/>
    </w:lvl>
  </w:abstractNum>
  <w:abstractNum w:abstractNumId="60">
    <w:nsid w:val="7B484DF8"/>
    <w:multiLevelType w:val="singleLevel"/>
    <w:tmpl w:val="E85A48A4"/>
    <w:lvl w:ilvl="0">
      <w:start w:val="16"/>
      <w:numFmt w:val="decimal"/>
      <w:lvlText w:val="%1."/>
      <w:lvlJc w:val="left"/>
    </w:lvl>
  </w:abstractNum>
  <w:abstractNum w:abstractNumId="61">
    <w:nsid w:val="7D7B3B26"/>
    <w:multiLevelType w:val="singleLevel"/>
    <w:tmpl w:val="AAC83108"/>
    <w:lvl w:ilvl="0">
      <w:start w:val="1"/>
      <w:numFmt w:val="decimal"/>
      <w:lvlText w:val="%1."/>
      <w:lvlJc w:val="left"/>
    </w:lvl>
  </w:abstractNum>
  <w:abstractNum w:abstractNumId="62">
    <w:nsid w:val="7E68360C"/>
    <w:multiLevelType w:val="singleLevel"/>
    <w:tmpl w:val="5F98C730"/>
    <w:lvl w:ilvl="0">
      <w:start w:val="1"/>
      <w:numFmt w:val="decimal"/>
      <w:lvlText w:val="%1."/>
      <w:lvlJc w:val="left"/>
    </w:lvl>
  </w:abstractNum>
  <w:num w:numId="1">
    <w:abstractNumId w:val="62"/>
  </w:num>
  <w:num w:numId="2">
    <w:abstractNumId w:val="37"/>
  </w:num>
  <w:num w:numId="3">
    <w:abstractNumId w:val="49"/>
  </w:num>
  <w:num w:numId="4">
    <w:abstractNumId w:val="34"/>
  </w:num>
  <w:num w:numId="5">
    <w:abstractNumId w:val="13"/>
  </w:num>
  <w:num w:numId="6">
    <w:abstractNumId w:val="14"/>
  </w:num>
  <w:num w:numId="7">
    <w:abstractNumId w:val="19"/>
  </w:num>
  <w:num w:numId="8">
    <w:abstractNumId w:val="15"/>
  </w:num>
  <w:num w:numId="9">
    <w:abstractNumId w:val="21"/>
  </w:num>
  <w:num w:numId="10">
    <w:abstractNumId w:val="39"/>
  </w:num>
  <w:num w:numId="11">
    <w:abstractNumId w:val="20"/>
  </w:num>
  <w:num w:numId="12">
    <w:abstractNumId w:val="54"/>
  </w:num>
  <w:num w:numId="13">
    <w:abstractNumId w:val="36"/>
  </w:num>
  <w:num w:numId="14">
    <w:abstractNumId w:val="53"/>
  </w:num>
  <w:num w:numId="15">
    <w:abstractNumId w:val="51"/>
  </w:num>
  <w:num w:numId="16">
    <w:abstractNumId w:val="33"/>
  </w:num>
  <w:num w:numId="17">
    <w:abstractNumId w:val="3"/>
  </w:num>
  <w:num w:numId="18">
    <w:abstractNumId w:val="16"/>
  </w:num>
  <w:num w:numId="19">
    <w:abstractNumId w:val="40"/>
  </w:num>
  <w:num w:numId="20">
    <w:abstractNumId w:val="30"/>
  </w:num>
  <w:num w:numId="21">
    <w:abstractNumId w:val="52"/>
  </w:num>
  <w:num w:numId="22">
    <w:abstractNumId w:val="61"/>
  </w:num>
  <w:num w:numId="23">
    <w:abstractNumId w:val="18"/>
  </w:num>
  <w:num w:numId="24">
    <w:abstractNumId w:val="42"/>
  </w:num>
  <w:num w:numId="25">
    <w:abstractNumId w:val="7"/>
  </w:num>
  <w:num w:numId="26">
    <w:abstractNumId w:val="8"/>
  </w:num>
  <w:num w:numId="27">
    <w:abstractNumId w:val="48"/>
  </w:num>
  <w:num w:numId="28">
    <w:abstractNumId w:val="24"/>
  </w:num>
  <w:num w:numId="29">
    <w:abstractNumId w:val="41"/>
  </w:num>
  <w:num w:numId="30">
    <w:abstractNumId w:val="1"/>
  </w:num>
  <w:num w:numId="31">
    <w:abstractNumId w:val="28"/>
  </w:num>
  <w:num w:numId="32">
    <w:abstractNumId w:val="29"/>
  </w:num>
  <w:num w:numId="33">
    <w:abstractNumId w:val="55"/>
  </w:num>
  <w:num w:numId="34">
    <w:abstractNumId w:val="2"/>
  </w:num>
  <w:num w:numId="35">
    <w:abstractNumId w:val="45"/>
  </w:num>
  <w:num w:numId="36">
    <w:abstractNumId w:val="43"/>
  </w:num>
  <w:num w:numId="37">
    <w:abstractNumId w:val="4"/>
  </w:num>
  <w:num w:numId="38">
    <w:abstractNumId w:val="27"/>
  </w:num>
  <w:num w:numId="39">
    <w:abstractNumId w:val="23"/>
  </w:num>
  <w:num w:numId="40">
    <w:abstractNumId w:val="11"/>
  </w:num>
  <w:num w:numId="41">
    <w:abstractNumId w:val="25"/>
  </w:num>
  <w:num w:numId="42">
    <w:abstractNumId w:val="35"/>
  </w:num>
  <w:num w:numId="43">
    <w:abstractNumId w:val="12"/>
  </w:num>
  <w:num w:numId="44">
    <w:abstractNumId w:val="31"/>
  </w:num>
  <w:num w:numId="45">
    <w:abstractNumId w:val="22"/>
  </w:num>
  <w:num w:numId="46">
    <w:abstractNumId w:val="6"/>
  </w:num>
  <w:num w:numId="47">
    <w:abstractNumId w:val="32"/>
  </w:num>
  <w:num w:numId="48">
    <w:abstractNumId w:val="44"/>
  </w:num>
  <w:num w:numId="49">
    <w:abstractNumId w:val="47"/>
  </w:num>
  <w:num w:numId="50">
    <w:abstractNumId w:val="57"/>
  </w:num>
  <w:num w:numId="51">
    <w:abstractNumId w:val="59"/>
  </w:num>
  <w:num w:numId="52">
    <w:abstractNumId w:val="58"/>
  </w:num>
  <w:num w:numId="53">
    <w:abstractNumId w:val="60"/>
  </w:num>
  <w:num w:numId="54">
    <w:abstractNumId w:val="38"/>
  </w:num>
  <w:num w:numId="55">
    <w:abstractNumId w:val="9"/>
  </w:num>
  <w:num w:numId="56">
    <w:abstractNumId w:val="10"/>
  </w:num>
  <w:num w:numId="57">
    <w:abstractNumId w:val="5"/>
  </w:num>
  <w:num w:numId="58">
    <w:abstractNumId w:val="46"/>
  </w:num>
  <w:num w:numId="59">
    <w:abstractNumId w:val="17"/>
  </w:num>
  <w:num w:numId="60">
    <w:abstractNumId w:val="0"/>
  </w:num>
  <w:num w:numId="61">
    <w:abstractNumId w:val="26"/>
  </w:num>
  <w:num w:numId="62">
    <w:abstractNumId w:val="50"/>
  </w:num>
  <w:num w:numId="63">
    <w:abstractNumId w:val="5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934FA"/>
    <w:rsid w:val="00056533"/>
    <w:rsid w:val="00143383"/>
    <w:rsid w:val="00175209"/>
    <w:rsid w:val="00175920"/>
    <w:rsid w:val="001A368F"/>
    <w:rsid w:val="001E48FB"/>
    <w:rsid w:val="002108B4"/>
    <w:rsid w:val="00317565"/>
    <w:rsid w:val="00477125"/>
    <w:rsid w:val="004A664E"/>
    <w:rsid w:val="004B6FC9"/>
    <w:rsid w:val="005934FA"/>
    <w:rsid w:val="0079002D"/>
    <w:rsid w:val="007B1F96"/>
    <w:rsid w:val="00846D6B"/>
    <w:rsid w:val="008C35B3"/>
    <w:rsid w:val="00945446"/>
    <w:rsid w:val="009545A5"/>
    <w:rsid w:val="009C2C09"/>
    <w:rsid w:val="009D5527"/>
    <w:rsid w:val="00A22446"/>
    <w:rsid w:val="00B22310"/>
    <w:rsid w:val="00B5044B"/>
    <w:rsid w:val="00B75B7A"/>
    <w:rsid w:val="00BD364F"/>
    <w:rsid w:val="00C12EC9"/>
    <w:rsid w:val="00CF34AD"/>
    <w:rsid w:val="00D834A3"/>
    <w:rsid w:val="00ED757A"/>
    <w:rsid w:val="00FC1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50" w:lineRule="exact"/>
      <w:ind w:firstLine="206"/>
      <w:jc w:val="both"/>
    </w:pPr>
    <w:rPr>
      <w:rFonts w:ascii="Times New Roman" w:eastAsia="Times New Roman" w:hAnsi="Times New Roman" w:cs="Times New Roman"/>
      <w:sz w:val="20"/>
      <w:szCs w:val="20"/>
    </w:rPr>
  </w:style>
  <w:style w:type="paragraph" w:customStyle="1" w:styleId="Style1">
    <w:name w:val="Style1"/>
    <w:basedOn w:val="a"/>
    <w:pPr>
      <w:spacing w:after="0" w:line="240" w:lineRule="auto"/>
      <w:jc w:val="center"/>
    </w:pPr>
    <w:rPr>
      <w:rFonts w:ascii="Times New Roman" w:eastAsia="Times New Roman" w:hAnsi="Times New Roman" w:cs="Times New Roman"/>
      <w:sz w:val="20"/>
      <w:szCs w:val="20"/>
    </w:rPr>
  </w:style>
  <w:style w:type="paragraph" w:customStyle="1" w:styleId="Style2">
    <w:name w:val="Style2"/>
    <w:basedOn w:val="a"/>
    <w:pPr>
      <w:spacing w:after="0" w:line="363" w:lineRule="exact"/>
      <w:jc w:val="center"/>
    </w:pPr>
    <w:rPr>
      <w:rFonts w:ascii="Times New Roman" w:eastAsia="Times New Roman" w:hAnsi="Times New Roman" w:cs="Times New Roman"/>
      <w:sz w:val="20"/>
      <w:szCs w:val="20"/>
    </w:rPr>
  </w:style>
  <w:style w:type="paragraph" w:customStyle="1" w:styleId="Style4">
    <w:name w:val="Style4"/>
    <w:basedOn w:val="a"/>
    <w:pPr>
      <w:spacing w:after="0" w:line="402" w:lineRule="exact"/>
      <w:jc w:val="center"/>
    </w:pPr>
    <w:rPr>
      <w:rFonts w:ascii="Times New Roman" w:eastAsia="Times New Roman" w:hAnsi="Times New Roman" w:cs="Times New Roman"/>
      <w:sz w:val="20"/>
      <w:szCs w:val="20"/>
    </w:rPr>
  </w:style>
  <w:style w:type="paragraph" w:customStyle="1" w:styleId="Style5">
    <w:name w:val="Style5"/>
    <w:basedOn w:val="a"/>
    <w:pPr>
      <w:spacing w:after="0" w:line="240" w:lineRule="auto"/>
      <w:jc w:val="right"/>
    </w:pPr>
    <w:rPr>
      <w:rFonts w:ascii="Times New Roman" w:eastAsia="Times New Roman" w:hAnsi="Times New Roman" w:cs="Times New Roman"/>
      <w:sz w:val="20"/>
      <w:szCs w:val="20"/>
    </w:rPr>
  </w:style>
  <w:style w:type="paragraph" w:customStyle="1" w:styleId="Style7">
    <w:name w:val="Style7"/>
    <w:basedOn w:val="a"/>
    <w:pPr>
      <w:spacing w:after="0" w:line="360" w:lineRule="exact"/>
      <w:ind w:firstLine="710"/>
      <w:jc w:val="both"/>
    </w:pPr>
    <w:rPr>
      <w:rFonts w:ascii="Times New Roman" w:eastAsia="Times New Roman" w:hAnsi="Times New Roman" w:cs="Times New Roman"/>
      <w:sz w:val="20"/>
      <w:szCs w:val="20"/>
    </w:rPr>
  </w:style>
  <w:style w:type="paragraph" w:customStyle="1" w:styleId="Style8">
    <w:name w:val="Style8"/>
    <w:basedOn w:val="a"/>
    <w:pPr>
      <w:spacing w:after="0" w:line="366" w:lineRule="exact"/>
      <w:ind w:firstLine="864"/>
      <w:jc w:val="both"/>
    </w:pPr>
    <w:rPr>
      <w:rFonts w:ascii="Times New Roman" w:eastAsia="Times New Roman" w:hAnsi="Times New Roman" w:cs="Times New Roman"/>
      <w:sz w:val="20"/>
      <w:szCs w:val="20"/>
    </w:rPr>
  </w:style>
  <w:style w:type="paragraph" w:customStyle="1" w:styleId="Style1232">
    <w:name w:val="Style1232"/>
    <w:basedOn w:val="a"/>
    <w:pPr>
      <w:spacing w:after="0" w:line="350" w:lineRule="exact"/>
      <w:ind w:firstLine="710"/>
    </w:pPr>
    <w:rPr>
      <w:rFonts w:ascii="Times New Roman" w:eastAsia="Times New Roman" w:hAnsi="Times New Roman" w:cs="Times New Roman"/>
      <w:sz w:val="20"/>
      <w:szCs w:val="20"/>
    </w:rPr>
  </w:style>
  <w:style w:type="paragraph" w:customStyle="1" w:styleId="Style102">
    <w:name w:val="Style102"/>
    <w:basedOn w:val="a"/>
    <w:pPr>
      <w:spacing w:after="0" w:line="240" w:lineRule="auto"/>
      <w:jc w:val="both"/>
    </w:pPr>
    <w:rPr>
      <w:rFonts w:ascii="Times New Roman" w:eastAsia="Times New Roman" w:hAnsi="Times New Roman" w:cs="Times New Roman"/>
      <w:sz w:val="20"/>
      <w:szCs w:val="20"/>
    </w:rPr>
  </w:style>
  <w:style w:type="paragraph" w:customStyle="1" w:styleId="Style15">
    <w:name w:val="Style15"/>
    <w:basedOn w:val="a"/>
    <w:pPr>
      <w:spacing w:after="0" w:line="240" w:lineRule="auto"/>
      <w:jc w:val="both"/>
    </w:pPr>
    <w:rPr>
      <w:rFonts w:ascii="Times New Roman" w:eastAsia="Times New Roman" w:hAnsi="Times New Roman" w:cs="Times New Roman"/>
      <w:sz w:val="20"/>
      <w:szCs w:val="20"/>
    </w:rPr>
  </w:style>
  <w:style w:type="paragraph" w:customStyle="1" w:styleId="Style21">
    <w:name w:val="Style21"/>
    <w:basedOn w:val="a"/>
    <w:pPr>
      <w:spacing w:after="0" w:line="362" w:lineRule="exact"/>
      <w:ind w:firstLine="408"/>
      <w:jc w:val="both"/>
    </w:pPr>
    <w:rPr>
      <w:rFonts w:ascii="Times New Roman" w:eastAsia="Times New Roman" w:hAnsi="Times New Roman" w:cs="Times New Roman"/>
      <w:sz w:val="20"/>
      <w:szCs w:val="20"/>
    </w:rPr>
  </w:style>
  <w:style w:type="paragraph" w:customStyle="1" w:styleId="Style18">
    <w:name w:val="Style18"/>
    <w:basedOn w:val="a"/>
    <w:pPr>
      <w:spacing w:after="0" w:line="365" w:lineRule="exact"/>
      <w:ind w:firstLine="413"/>
    </w:pPr>
    <w:rPr>
      <w:rFonts w:ascii="Times New Roman" w:eastAsia="Times New Roman" w:hAnsi="Times New Roman" w:cs="Times New Roman"/>
      <w:sz w:val="20"/>
      <w:szCs w:val="20"/>
    </w:rPr>
  </w:style>
  <w:style w:type="paragraph" w:customStyle="1" w:styleId="Style1209">
    <w:name w:val="Style1209"/>
    <w:basedOn w:val="a"/>
    <w:pPr>
      <w:spacing w:after="0" w:line="360" w:lineRule="exact"/>
      <w:ind w:firstLine="283"/>
    </w:pPr>
    <w:rPr>
      <w:rFonts w:ascii="Times New Roman" w:eastAsia="Times New Roman" w:hAnsi="Times New Roman" w:cs="Times New Roman"/>
      <w:sz w:val="20"/>
      <w:szCs w:val="20"/>
    </w:rPr>
  </w:style>
  <w:style w:type="paragraph" w:customStyle="1" w:styleId="Style311">
    <w:name w:val="Style311"/>
    <w:basedOn w:val="a"/>
    <w:pPr>
      <w:spacing w:after="0" w:line="360" w:lineRule="exact"/>
      <w:jc w:val="both"/>
    </w:pPr>
    <w:rPr>
      <w:rFonts w:ascii="Times New Roman" w:eastAsia="Times New Roman" w:hAnsi="Times New Roman" w:cs="Times New Roman"/>
      <w:sz w:val="20"/>
      <w:szCs w:val="20"/>
    </w:rPr>
  </w:style>
  <w:style w:type="paragraph" w:customStyle="1" w:styleId="Style112">
    <w:name w:val="Style112"/>
    <w:basedOn w:val="a"/>
    <w:pPr>
      <w:spacing w:after="0" w:line="360" w:lineRule="exact"/>
    </w:pPr>
    <w:rPr>
      <w:rFonts w:ascii="Times New Roman" w:eastAsia="Times New Roman" w:hAnsi="Times New Roman" w:cs="Times New Roman"/>
      <w:sz w:val="20"/>
      <w:szCs w:val="20"/>
    </w:rPr>
  </w:style>
  <w:style w:type="paragraph" w:customStyle="1" w:styleId="Style104">
    <w:name w:val="Style104"/>
    <w:basedOn w:val="a"/>
    <w:pPr>
      <w:spacing w:after="0" w:line="235" w:lineRule="exact"/>
      <w:ind w:firstLine="725"/>
    </w:pPr>
    <w:rPr>
      <w:rFonts w:ascii="Times New Roman" w:eastAsia="Times New Roman" w:hAnsi="Times New Roman" w:cs="Times New Roman"/>
      <w:sz w:val="20"/>
      <w:szCs w:val="20"/>
    </w:rPr>
  </w:style>
  <w:style w:type="paragraph" w:customStyle="1" w:styleId="Style594">
    <w:name w:val="Style594"/>
    <w:basedOn w:val="a"/>
    <w:pPr>
      <w:spacing w:after="0" w:line="356" w:lineRule="exact"/>
      <w:ind w:firstLine="696"/>
      <w:jc w:val="both"/>
    </w:pPr>
    <w:rPr>
      <w:rFonts w:ascii="Times New Roman" w:eastAsia="Times New Roman" w:hAnsi="Times New Roman" w:cs="Times New Roman"/>
      <w:sz w:val="20"/>
      <w:szCs w:val="20"/>
    </w:rPr>
  </w:style>
  <w:style w:type="paragraph" w:customStyle="1" w:styleId="Style160">
    <w:name w:val="Style160"/>
    <w:basedOn w:val="a"/>
    <w:pPr>
      <w:spacing w:after="0" w:line="358" w:lineRule="exact"/>
      <w:jc w:val="right"/>
    </w:pPr>
    <w:rPr>
      <w:rFonts w:ascii="Times New Roman" w:eastAsia="Times New Roman" w:hAnsi="Times New Roman" w:cs="Times New Roman"/>
      <w:sz w:val="20"/>
      <w:szCs w:val="20"/>
    </w:rPr>
  </w:style>
  <w:style w:type="paragraph" w:customStyle="1" w:styleId="Style43">
    <w:name w:val="Style43"/>
    <w:basedOn w:val="a"/>
    <w:pPr>
      <w:spacing w:after="0" w:line="365" w:lineRule="exact"/>
      <w:jc w:val="both"/>
    </w:pPr>
    <w:rPr>
      <w:rFonts w:ascii="Times New Roman" w:eastAsia="Times New Roman" w:hAnsi="Times New Roman" w:cs="Times New Roman"/>
      <w:sz w:val="20"/>
      <w:szCs w:val="20"/>
    </w:rPr>
  </w:style>
  <w:style w:type="paragraph" w:customStyle="1" w:styleId="Style479">
    <w:name w:val="Style479"/>
    <w:basedOn w:val="a"/>
    <w:pPr>
      <w:spacing w:after="0" w:line="360" w:lineRule="exact"/>
      <w:ind w:hanging="1786"/>
    </w:pPr>
    <w:rPr>
      <w:rFonts w:ascii="Times New Roman" w:eastAsia="Times New Roman" w:hAnsi="Times New Roman" w:cs="Times New Roman"/>
      <w:sz w:val="20"/>
      <w:szCs w:val="20"/>
    </w:rPr>
  </w:style>
  <w:style w:type="paragraph" w:customStyle="1" w:styleId="Style109">
    <w:name w:val="Style109"/>
    <w:basedOn w:val="a"/>
    <w:pPr>
      <w:spacing w:after="0" w:line="240" w:lineRule="auto"/>
    </w:pPr>
    <w:rPr>
      <w:rFonts w:ascii="Times New Roman" w:eastAsia="Times New Roman" w:hAnsi="Times New Roman" w:cs="Times New Roman"/>
      <w:sz w:val="20"/>
      <w:szCs w:val="20"/>
    </w:rPr>
  </w:style>
  <w:style w:type="paragraph" w:customStyle="1" w:styleId="Style777">
    <w:name w:val="Style777"/>
    <w:basedOn w:val="a"/>
    <w:pPr>
      <w:spacing w:after="0" w:line="360" w:lineRule="exact"/>
      <w:ind w:hanging="360"/>
    </w:pPr>
    <w:rPr>
      <w:rFonts w:ascii="Times New Roman" w:eastAsia="Times New Roman" w:hAnsi="Times New Roman" w:cs="Times New Roman"/>
      <w:sz w:val="20"/>
      <w:szCs w:val="20"/>
    </w:rPr>
  </w:style>
  <w:style w:type="paragraph" w:customStyle="1" w:styleId="Style901">
    <w:name w:val="Style901"/>
    <w:basedOn w:val="a"/>
    <w:pPr>
      <w:spacing w:after="0" w:line="365" w:lineRule="exact"/>
      <w:ind w:hanging="1094"/>
    </w:pPr>
    <w:rPr>
      <w:rFonts w:ascii="Times New Roman" w:eastAsia="Times New Roman" w:hAnsi="Times New Roman" w:cs="Times New Roman"/>
      <w:sz w:val="20"/>
      <w:szCs w:val="20"/>
    </w:rPr>
  </w:style>
  <w:style w:type="paragraph" w:customStyle="1" w:styleId="Style283">
    <w:name w:val="Style283"/>
    <w:basedOn w:val="a"/>
    <w:pPr>
      <w:spacing w:after="0" w:line="370" w:lineRule="exact"/>
      <w:ind w:hanging="1512"/>
    </w:pPr>
    <w:rPr>
      <w:rFonts w:ascii="Times New Roman" w:eastAsia="Times New Roman" w:hAnsi="Times New Roman" w:cs="Times New Roman"/>
      <w:sz w:val="20"/>
      <w:szCs w:val="20"/>
    </w:rPr>
  </w:style>
  <w:style w:type="paragraph" w:customStyle="1" w:styleId="Style338">
    <w:name w:val="Style338"/>
    <w:basedOn w:val="a"/>
    <w:pPr>
      <w:spacing w:after="0" w:line="360" w:lineRule="exact"/>
    </w:pPr>
    <w:rPr>
      <w:rFonts w:ascii="Times New Roman" w:eastAsia="Times New Roman" w:hAnsi="Times New Roman" w:cs="Times New Roman"/>
      <w:sz w:val="20"/>
      <w:szCs w:val="20"/>
    </w:rPr>
  </w:style>
  <w:style w:type="paragraph" w:customStyle="1" w:styleId="Style925">
    <w:name w:val="Style925"/>
    <w:basedOn w:val="a"/>
    <w:pPr>
      <w:spacing w:after="0" w:line="240" w:lineRule="auto"/>
    </w:pPr>
    <w:rPr>
      <w:rFonts w:ascii="Times New Roman" w:eastAsia="Times New Roman" w:hAnsi="Times New Roman" w:cs="Times New Roman"/>
      <w:sz w:val="20"/>
      <w:szCs w:val="20"/>
    </w:rPr>
  </w:style>
  <w:style w:type="paragraph" w:customStyle="1" w:styleId="Style69">
    <w:name w:val="Style69"/>
    <w:basedOn w:val="a"/>
    <w:pPr>
      <w:spacing w:after="0" w:line="365" w:lineRule="exact"/>
      <w:jc w:val="center"/>
    </w:pPr>
    <w:rPr>
      <w:rFonts w:ascii="Times New Roman" w:eastAsia="Times New Roman" w:hAnsi="Times New Roman" w:cs="Times New Roman"/>
      <w:sz w:val="20"/>
      <w:szCs w:val="20"/>
    </w:rPr>
  </w:style>
  <w:style w:type="paragraph" w:customStyle="1" w:styleId="Style70">
    <w:name w:val="Style70"/>
    <w:basedOn w:val="a"/>
    <w:pPr>
      <w:spacing w:after="0" w:line="360" w:lineRule="exact"/>
      <w:ind w:firstLine="701"/>
      <w:jc w:val="both"/>
    </w:pPr>
    <w:rPr>
      <w:rFonts w:ascii="Times New Roman" w:eastAsia="Times New Roman" w:hAnsi="Times New Roman" w:cs="Times New Roman"/>
      <w:sz w:val="20"/>
      <w:szCs w:val="20"/>
    </w:rPr>
  </w:style>
  <w:style w:type="paragraph" w:customStyle="1" w:styleId="Style1194">
    <w:name w:val="Style1194"/>
    <w:basedOn w:val="a"/>
    <w:pPr>
      <w:spacing w:after="0" w:line="355" w:lineRule="exact"/>
      <w:ind w:hanging="283"/>
    </w:pPr>
    <w:rPr>
      <w:rFonts w:ascii="Times New Roman" w:eastAsia="Times New Roman" w:hAnsi="Times New Roman" w:cs="Times New Roman"/>
      <w:sz w:val="20"/>
      <w:szCs w:val="20"/>
    </w:rPr>
  </w:style>
  <w:style w:type="paragraph" w:customStyle="1" w:styleId="Style921">
    <w:name w:val="Style921"/>
    <w:basedOn w:val="a"/>
    <w:pPr>
      <w:spacing w:after="0" w:line="240" w:lineRule="auto"/>
    </w:pPr>
    <w:rPr>
      <w:rFonts w:ascii="Times New Roman" w:eastAsia="Times New Roman" w:hAnsi="Times New Roman" w:cs="Times New Roman"/>
      <w:sz w:val="20"/>
      <w:szCs w:val="20"/>
    </w:rPr>
  </w:style>
  <w:style w:type="paragraph" w:customStyle="1" w:styleId="Style1378">
    <w:name w:val="Style1378"/>
    <w:basedOn w:val="a"/>
    <w:pPr>
      <w:spacing w:after="0" w:line="360" w:lineRule="exact"/>
      <w:ind w:firstLine="2174"/>
    </w:pPr>
    <w:rPr>
      <w:rFonts w:ascii="Times New Roman" w:eastAsia="Times New Roman" w:hAnsi="Times New Roman" w:cs="Times New Roman"/>
      <w:sz w:val="20"/>
      <w:szCs w:val="20"/>
    </w:rPr>
  </w:style>
  <w:style w:type="paragraph" w:customStyle="1" w:styleId="Style281">
    <w:name w:val="Style281"/>
    <w:basedOn w:val="a"/>
    <w:pPr>
      <w:spacing w:after="0" w:line="355" w:lineRule="exact"/>
      <w:ind w:firstLine="2400"/>
    </w:pPr>
    <w:rPr>
      <w:rFonts w:ascii="Times New Roman" w:eastAsia="Times New Roman" w:hAnsi="Times New Roman" w:cs="Times New Roman"/>
      <w:sz w:val="20"/>
      <w:szCs w:val="20"/>
    </w:rPr>
  </w:style>
  <w:style w:type="paragraph" w:customStyle="1" w:styleId="Style309">
    <w:name w:val="Style309"/>
    <w:basedOn w:val="a"/>
    <w:pPr>
      <w:spacing w:after="0" w:line="725" w:lineRule="exact"/>
    </w:pPr>
    <w:rPr>
      <w:rFonts w:ascii="Times New Roman" w:eastAsia="Times New Roman" w:hAnsi="Times New Roman" w:cs="Times New Roman"/>
      <w:sz w:val="20"/>
      <w:szCs w:val="20"/>
    </w:rPr>
  </w:style>
  <w:style w:type="paragraph" w:customStyle="1" w:styleId="Style1193">
    <w:name w:val="Style1193"/>
    <w:basedOn w:val="a"/>
    <w:pPr>
      <w:spacing w:after="0" w:line="360" w:lineRule="exact"/>
      <w:ind w:firstLine="312"/>
    </w:pPr>
    <w:rPr>
      <w:rFonts w:ascii="Times New Roman" w:eastAsia="Times New Roman" w:hAnsi="Times New Roman" w:cs="Times New Roman"/>
      <w:sz w:val="20"/>
      <w:szCs w:val="20"/>
    </w:rPr>
  </w:style>
  <w:style w:type="paragraph" w:customStyle="1" w:styleId="Style83">
    <w:name w:val="Style83"/>
    <w:basedOn w:val="a"/>
    <w:pPr>
      <w:spacing w:after="0" w:line="365" w:lineRule="exact"/>
      <w:ind w:firstLine="720"/>
      <w:jc w:val="both"/>
    </w:pPr>
    <w:rPr>
      <w:rFonts w:ascii="Times New Roman" w:eastAsia="Times New Roman" w:hAnsi="Times New Roman" w:cs="Times New Roman"/>
      <w:sz w:val="20"/>
      <w:szCs w:val="20"/>
    </w:rPr>
  </w:style>
  <w:style w:type="paragraph" w:customStyle="1" w:styleId="Style475">
    <w:name w:val="Style475"/>
    <w:basedOn w:val="a"/>
    <w:pPr>
      <w:spacing w:after="0" w:line="360" w:lineRule="exact"/>
      <w:ind w:hanging="730"/>
    </w:pPr>
    <w:rPr>
      <w:rFonts w:ascii="Times New Roman" w:eastAsia="Times New Roman" w:hAnsi="Times New Roman" w:cs="Times New Roman"/>
      <w:sz w:val="20"/>
      <w:szCs w:val="20"/>
    </w:rPr>
  </w:style>
  <w:style w:type="paragraph" w:customStyle="1" w:styleId="Style1418">
    <w:name w:val="Style1418"/>
    <w:basedOn w:val="a"/>
    <w:pPr>
      <w:spacing w:after="0" w:line="240" w:lineRule="auto"/>
    </w:pPr>
    <w:rPr>
      <w:rFonts w:ascii="Times New Roman" w:eastAsia="Times New Roman" w:hAnsi="Times New Roman" w:cs="Times New Roman"/>
      <w:sz w:val="20"/>
      <w:szCs w:val="20"/>
    </w:rPr>
  </w:style>
  <w:style w:type="character" w:customStyle="1" w:styleId="CharStyle2">
    <w:name w:val="CharStyle2"/>
    <w:basedOn w:val="a0"/>
    <w:rPr>
      <w:rFonts w:ascii="Times New Roman" w:eastAsia="Times New Roman" w:hAnsi="Times New Roman" w:cs="Times New Roman"/>
      <w:b/>
      <w:bCs/>
      <w:i w:val="0"/>
      <w:iCs w:val="0"/>
      <w:smallCaps w:val="0"/>
      <w:sz w:val="30"/>
      <w:szCs w:val="30"/>
    </w:rPr>
  </w:style>
  <w:style w:type="character" w:customStyle="1" w:styleId="CharStyle4">
    <w:name w:val="CharStyle4"/>
    <w:basedOn w:val="a0"/>
    <w:rPr>
      <w:rFonts w:ascii="Times New Roman" w:eastAsia="Times New Roman" w:hAnsi="Times New Roman" w:cs="Times New Roman"/>
      <w:b w:val="0"/>
      <w:bCs w:val="0"/>
      <w:i w:val="0"/>
      <w:iCs w:val="0"/>
      <w:smallCaps w:val="0"/>
      <w:sz w:val="26"/>
      <w:szCs w:val="26"/>
    </w:rPr>
  </w:style>
  <w:style w:type="character" w:customStyle="1" w:styleId="CharStyle24">
    <w:name w:val="CharStyle24"/>
    <w:basedOn w:val="a0"/>
    <w:rPr>
      <w:rFonts w:ascii="Times New Roman" w:eastAsia="Times New Roman" w:hAnsi="Times New Roman" w:cs="Times New Roman"/>
      <w:b/>
      <w:bCs/>
      <w:i w:val="0"/>
      <w:iCs w:val="0"/>
      <w:smallCaps w:val="0"/>
      <w:sz w:val="26"/>
      <w:szCs w:val="26"/>
    </w:rPr>
  </w:style>
  <w:style w:type="character" w:customStyle="1" w:styleId="CharStyle48">
    <w:name w:val="CharStyle48"/>
    <w:basedOn w:val="a0"/>
    <w:rPr>
      <w:rFonts w:ascii="Times New Roman" w:eastAsia="Times New Roman" w:hAnsi="Times New Roman" w:cs="Times New Roman"/>
      <w:b w:val="0"/>
      <w:bCs w:val="0"/>
      <w:i w:val="0"/>
      <w:iCs w:val="0"/>
      <w:smallCaps w:val="0"/>
      <w:sz w:val="22"/>
      <w:szCs w:val="22"/>
    </w:rPr>
  </w:style>
  <w:style w:type="character" w:customStyle="1" w:styleId="CharStyle217">
    <w:name w:val="CharStyle217"/>
    <w:basedOn w:val="a0"/>
    <w:rPr>
      <w:rFonts w:ascii="Times New Roman" w:eastAsia="Times New Roman" w:hAnsi="Times New Roman" w:cs="Times New Roman"/>
      <w:b w:val="0"/>
      <w:bCs w:val="0"/>
      <w:i/>
      <w:iCs/>
      <w:smallCaps w:val="0"/>
      <w:sz w:val="26"/>
      <w:szCs w:val="26"/>
    </w:rPr>
  </w:style>
  <w:style w:type="character" w:customStyle="1" w:styleId="CharStyle448">
    <w:name w:val="CharStyle448"/>
    <w:basedOn w:val="a0"/>
    <w:rPr>
      <w:rFonts w:ascii="Times New Roman" w:eastAsia="Times New Roman" w:hAnsi="Times New Roman" w:cs="Times New Roman"/>
      <w:b/>
      <w:bCs/>
      <w:i/>
      <w:iCs/>
      <w:smallCaps w:val="0"/>
      <w:sz w:val="26"/>
      <w:szCs w:val="26"/>
    </w:rPr>
  </w:style>
  <w:style w:type="character" w:customStyle="1" w:styleId="CharStyle777">
    <w:name w:val="CharStyle777"/>
    <w:basedOn w:val="a0"/>
    <w:rPr>
      <w:rFonts w:ascii="Times New Roman" w:eastAsia="Times New Roman" w:hAnsi="Times New Roman" w:cs="Times New Roman"/>
      <w:b/>
      <w:bCs/>
      <w:i w:val="0"/>
      <w:iCs w:val="0"/>
      <w:smallCaps w:val="0"/>
      <w:sz w:val="26"/>
      <w:szCs w:val="26"/>
    </w:rPr>
  </w:style>
  <w:style w:type="table" w:styleId="a3">
    <w:name w:val="Table Grid"/>
    <w:basedOn w:val="a1"/>
    <w:uiPriority w:val="59"/>
    <w:rsid w:val="004771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17565"/>
    <w:pPr>
      <w:ind w:left="720"/>
      <w:contextualSpacing/>
    </w:pPr>
  </w:style>
  <w:style w:type="paragraph" w:styleId="a5">
    <w:name w:val="footnote text"/>
    <w:basedOn w:val="a"/>
    <w:link w:val="a6"/>
    <w:uiPriority w:val="99"/>
    <w:semiHidden/>
    <w:unhideWhenUsed/>
    <w:rsid w:val="001A368F"/>
    <w:pPr>
      <w:spacing w:after="0" w:line="240" w:lineRule="auto"/>
    </w:pPr>
    <w:rPr>
      <w:sz w:val="20"/>
      <w:szCs w:val="20"/>
    </w:rPr>
  </w:style>
  <w:style w:type="character" w:customStyle="1" w:styleId="a6">
    <w:name w:val="Текст сноски Знак"/>
    <w:basedOn w:val="a0"/>
    <w:link w:val="a5"/>
    <w:uiPriority w:val="99"/>
    <w:semiHidden/>
    <w:rsid w:val="001A368F"/>
    <w:rPr>
      <w:sz w:val="20"/>
      <w:szCs w:val="20"/>
    </w:rPr>
  </w:style>
  <w:style w:type="character" w:styleId="a7">
    <w:name w:val="footnote reference"/>
    <w:basedOn w:val="a0"/>
    <w:uiPriority w:val="99"/>
    <w:semiHidden/>
    <w:unhideWhenUsed/>
    <w:rsid w:val="001A368F"/>
    <w:rPr>
      <w:vertAlign w:val="superscript"/>
    </w:rPr>
  </w:style>
  <w:style w:type="paragraph" w:styleId="a8">
    <w:name w:val="header"/>
    <w:basedOn w:val="a"/>
    <w:link w:val="a9"/>
    <w:uiPriority w:val="99"/>
    <w:unhideWhenUsed/>
    <w:rsid w:val="004B6FC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B6FC9"/>
  </w:style>
  <w:style w:type="paragraph" w:styleId="aa">
    <w:name w:val="footer"/>
    <w:basedOn w:val="a"/>
    <w:link w:val="ab"/>
    <w:uiPriority w:val="99"/>
    <w:unhideWhenUsed/>
    <w:rsid w:val="004B6FC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B6F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47A8A-5D94-42DB-AB03-C93BB0B28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119</Pages>
  <Words>36237</Words>
  <Characters>206555</Characters>
  <Application>Microsoft Office Word</Application>
  <DocSecurity>0</DocSecurity>
  <Lines>1721</Lines>
  <Paragraphs>484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2017-03-27T11:24:00Z</dcterms:created>
  <dcterms:modified xsi:type="dcterms:W3CDTF">2017-03-31T13:41:00Z</dcterms:modified>
</cp:coreProperties>
</file>