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1B689A">
        <w:trPr>
          <w:trHeight w:val="346"/>
        </w:trPr>
        <w:tc>
          <w:tcPr>
            <w:tcW w:w="3419" w:type="dxa"/>
            <w:hideMark/>
          </w:tcPr>
          <w:p w:rsidR="007B09B3" w:rsidRDefault="00311AF9" w:rsidP="00311AF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517DD3"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311AF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11AF9">
              <w:rPr>
                <w:b w:val="0"/>
                <w:sz w:val="28"/>
                <w:szCs w:val="28"/>
                <w:u w:val="single"/>
              </w:rPr>
              <w:t>701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311AF9" w:rsidP="00311AF9">
      <w:pPr>
        <w:spacing w:after="0" w:line="240" w:lineRule="auto"/>
        <w:jc w:val="center"/>
        <w:rPr>
          <w:color w:val="000000"/>
          <w:lang w:bidi="ru-RU"/>
        </w:rPr>
      </w:pPr>
      <w:r w:rsidRPr="00311AF9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Порядка применения к сотруднику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11AF9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федеральной противопожарной службы Государственной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11AF9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 службы мер поощрения</w:t>
      </w:r>
    </w:p>
    <w:p w:rsidR="006F3AE9" w:rsidRDefault="006F3AE9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311AF9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311AF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частью 1 статьи 51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11AF9" w:rsidRPr="00931093" w:rsidRDefault="00311AF9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311AF9" w:rsidRDefault="00311AF9" w:rsidP="00311A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1AF9">
        <w:rPr>
          <w:rFonts w:ascii="Times New Roman" w:hAnsi="Times New Roman" w:cs="Times New Roman"/>
          <w:noProof/>
          <w:sz w:val="28"/>
          <w:szCs w:val="28"/>
        </w:rPr>
        <w:t>Утвердить прилагаемый Порядок применения к сотруднику федеральной противопожарной службы Государственной противопожарной службы мер поощрения.</w:t>
      </w:r>
    </w:p>
    <w:p w:rsidR="00403D02" w:rsidRPr="00311AF9" w:rsidRDefault="00311AF9" w:rsidP="00311AF9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311AF9">
        <w:rPr>
          <w:rFonts w:ascii="Times New Roman" w:hAnsi="Times New Roman" w:cs="Times New Roman"/>
          <w:noProof/>
          <w:sz w:val="28"/>
          <w:szCs w:val="28"/>
        </w:rPr>
        <w:t>Признать утратившим силу приложение № 1 к приказу МЧС России от 24.07.2014 № 385 «О правах и полномочиях должностных лиц Министерства Российской Федерации по делам гражданской обороны, чрезвычайным ситуациям и ликвидации последствий стихийных бедствий по применению Положения о службе в органах внутренних дел Российской Федерации в отношении подчиненных им сотрудников федеральной противопожарной службы Государственной противопожарной службы» (зарегистрирован Министерством юстиции Российской Федерации 8</w:t>
      </w:r>
      <w:proofErr w:type="gramEnd"/>
      <w:r w:rsidRPr="00311AF9">
        <w:rPr>
          <w:rFonts w:ascii="Times New Roman" w:hAnsi="Times New Roman" w:cs="Times New Roman"/>
          <w:noProof/>
          <w:sz w:val="28"/>
          <w:szCs w:val="28"/>
        </w:rPr>
        <w:t xml:space="preserve"> августа 2014 г., регистрационный № 33488).</w:t>
      </w:r>
    </w:p>
    <w:p w:rsidR="00311AF9" w:rsidRDefault="00311AF9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655F" w:rsidRDefault="00311AF9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A72178" wp14:editId="28BBE517">
            <wp:simplePos x="0" y="0"/>
            <wp:positionH relativeFrom="column">
              <wp:posOffset>2413635</wp:posOffset>
            </wp:positionH>
            <wp:positionV relativeFrom="paragraph">
              <wp:posOffset>95250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Default="00215BBF" w:rsidP="00950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E94D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697CA5" w:rsidRDefault="00697CA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97CA5" w:rsidRDefault="00311AF9" w:rsidP="00311AF9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697CA5" w:rsidRDefault="00311AF9" w:rsidP="00311AF9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697CA5">
        <w:rPr>
          <w:rFonts w:ascii="Times New Roman" w:eastAsia="Times New Roman" w:hAnsi="Times New Roman" w:cs="Times New Roman"/>
          <w:sz w:val="28"/>
          <w:szCs w:val="28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697CA5">
        <w:rPr>
          <w:rFonts w:ascii="Times New Roman" w:eastAsia="Times New Roman" w:hAnsi="Times New Roman" w:cs="Times New Roman"/>
          <w:sz w:val="28"/>
          <w:szCs w:val="28"/>
        </w:rPr>
        <w:t xml:space="preserve"> МЧС России</w:t>
      </w:r>
    </w:p>
    <w:p w:rsidR="00697CA5" w:rsidRDefault="00697CA5" w:rsidP="00311AF9">
      <w:pPr>
        <w:spacing w:after="0" w:line="240" w:lineRule="auto"/>
        <w:ind w:left="73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11AF9"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311AF9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2.201</w:t>
      </w:r>
      <w:r w:rsidR="00311AF9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311AF9">
        <w:rPr>
          <w:rFonts w:ascii="Times New Roman" w:eastAsia="Times New Roman" w:hAnsi="Times New Roman" w:cs="Times New Roman"/>
          <w:sz w:val="28"/>
          <w:szCs w:val="28"/>
        </w:rPr>
        <w:t>701</w:t>
      </w:r>
    </w:p>
    <w:p w:rsidR="00697CA5" w:rsidRDefault="00697CA5" w:rsidP="00697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97CA5" w:rsidRPr="00697CA5" w:rsidRDefault="00311AF9" w:rsidP="00697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b/>
          <w:sz w:val="28"/>
          <w:szCs w:val="28"/>
        </w:rPr>
        <w:t>Порядок применения к сотруднику федеральной противопожарной службы Государственной противопожарной службы мер поощрения</w:t>
      </w:r>
    </w:p>
    <w:p w:rsidR="00697CA5" w:rsidRPr="00697CA5" w:rsidRDefault="00697CA5" w:rsidP="00697C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1AF9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определяет процедуру применения к сотруднику федеральной противопожарной службы Государственной противопожарной службы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11AF9">
        <w:rPr>
          <w:rFonts w:ascii="Times New Roman" w:eastAsia="Times New Roman" w:hAnsi="Times New Roman" w:cs="Times New Roman"/>
          <w:sz w:val="28"/>
          <w:szCs w:val="28"/>
        </w:rPr>
        <w:t xml:space="preserve"> сотрудник федеральной противопожарной службы) мер поощрения, предусмотренных пунктами 1-6 и 9 части 1, частями 2 и 3 статьи 47 Федерального закона от 23 мая 2016 г. №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Федерации».</w:t>
      </w:r>
      <w:proofErr w:type="gramEnd"/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 xml:space="preserve">Меры поощрения к сотруднику федеральной противопожарной службы объявляются приказами руководителей (начальников) в соответствии с полномочиями, указанными в Перечне должностных лиц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11AF9">
        <w:rPr>
          <w:rFonts w:ascii="Times New Roman" w:eastAsia="Times New Roman" w:hAnsi="Times New Roman" w:cs="Times New Roman"/>
          <w:sz w:val="28"/>
          <w:szCs w:val="28"/>
        </w:rPr>
        <w:t xml:space="preserve"> МЧС России) по применению мер поощрения к сотруднику федеральной противопожарной службы (приложение к настоящему Порядку).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Меры поощрения к сотруднику федеральной противопожарной службы, прикомандированному в соответствии с законодательством Российской Федерации к органам государственной власти и иным государственным органам, применяются Министром Российской Федерации по делам гражданской обороны, чрезвычайным ситуациям и ликвидации последствий стихийных бедствий на основании ходатайств руководителей соответствующих федеральных органов государственной власти и иных государственных органов.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Меры поощрения к сотруднику федеральной противопожарной службы, находящемуся в распоряжении, применяются руководителями (начальниками) МЧС России в соответствии с полномочиями, в распоряжении которых они находятся.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Руководитель (начальник) при временном исполнении им обязанностей по должности федеральной противопожарной службы в системе МЧС России пользуется правами по применению мер поощрения, предоставленными по данной должности.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Меры поощрения доводятся до сотрудника федеральной противопожарной службы лично, перед строем или на совещании (собрании). В случае объявления сотруднику федеральной противопожарной службы меры поощрения лично, содержание соответствующего приказа доводится до всего личного состава.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Правом по применению мер поощрения, предоставленным нижестоящему руководителю (начальнику), обладает и прямой руководитель (начальник).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 xml:space="preserve"> В случаях, когда, по мнению руководителя (начальника), необходимо применить меры поощрения, применение которых выходит за пределы предоставленных ему прав, он ходатайствует об этом перед вышестоящим руководителем (начальником).</w:t>
      </w:r>
    </w:p>
    <w:p w:rsidR="00311AF9" w:rsidRPr="00311AF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311AF9">
        <w:rPr>
          <w:rFonts w:ascii="Times New Roman" w:eastAsia="Times New Roman" w:hAnsi="Times New Roman" w:cs="Times New Roman"/>
          <w:sz w:val="28"/>
          <w:szCs w:val="28"/>
        </w:rPr>
        <w:t>Процедура применения иных мер поощрения регулируется приказами МЧС России от 06.12.2010 № 620 «О ведомственных знаках отличия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, от 13.08.2015 № 434 «Об утверждении Положения о порядке награждения наградным оружием в системе Министерства Российской Федерации по делам гражданской 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, от 21.03.2013 № 195</w:t>
      </w:r>
      <w:proofErr w:type="gramEnd"/>
      <w:r w:rsidRPr="00311AF9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обеспечения денежным довольствием сотрудников федеральной противопожарной службы Государственной противопожарной службы»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, от 18.11.2013 г. № 737 «О стипендиях Министерства Российской Федерации по делам гражданской обороны, чрезвычайным ситуациям и ликвидации последствий стихийных бедствий»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4109" w:rsidRDefault="00311AF9" w:rsidP="00311A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Сведения о мерах поощрения заносятся в личное дело сотрудника федеральной противопожарной службы. Наградные листы с отметками о вручении сотруднику федеральной противопожарной службы государственных или ведомственных наград приобщаются к материалам его личного дела.</w:t>
      </w:r>
    </w:p>
    <w:p w:rsidR="00311AF9" w:rsidRDefault="00311AF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1" w:name="_GoBack"/>
      <w:bookmarkEnd w:id="1"/>
    </w:p>
    <w:p w:rsidR="00311AF9" w:rsidRPr="00311AF9" w:rsidRDefault="00311AF9" w:rsidP="00311AF9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311AF9" w:rsidRPr="00311AF9" w:rsidRDefault="00311AF9" w:rsidP="00311AF9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к Порядку применения к сотруднику федеральной противопожарной службы Государственной противопожарной службы мер поощрения</w:t>
      </w:r>
    </w:p>
    <w:p w:rsidR="00311AF9" w:rsidRDefault="00311AF9" w:rsidP="00311A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1AF9" w:rsidRDefault="00311AF9" w:rsidP="00311A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1AF9" w:rsidRDefault="00311AF9" w:rsidP="00311AF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1AF9">
        <w:rPr>
          <w:rFonts w:ascii="Times New Roman" w:eastAsia="Times New Roman" w:hAnsi="Times New Roman" w:cs="Times New Roman"/>
          <w:sz w:val="28"/>
          <w:szCs w:val="28"/>
        </w:rPr>
        <w:t>Права должностных лиц Министерства Российской Федерации по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стихийных бедствий по применению поощрений к сотруднику федеральной,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1AF9">
        <w:rPr>
          <w:rFonts w:ascii="Times New Roman" w:eastAsia="Times New Roman" w:hAnsi="Times New Roman" w:cs="Times New Roman"/>
          <w:sz w:val="28"/>
          <w:szCs w:val="28"/>
        </w:rPr>
        <w:t>противопожарной службы Государственной противопожарной службы</w:t>
      </w:r>
    </w:p>
    <w:p w:rsidR="00311AF9" w:rsidRDefault="00311AF9" w:rsidP="00311A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5103"/>
        <w:gridCol w:w="4536"/>
      </w:tblGrid>
      <w:tr w:rsidR="00B55865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808"/>
          <w:tblHeader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1AF9" w:rsidRP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55865">
              <w:rPr>
                <w:b/>
              </w:rPr>
              <w:t>№</w:t>
            </w:r>
          </w:p>
          <w:p w:rsidR="00311AF9" w:rsidRP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proofErr w:type="gramStart"/>
            <w:r w:rsidRPr="00B55865">
              <w:rPr>
                <w:rStyle w:val="212pt0"/>
                <w:sz w:val="28"/>
                <w:szCs w:val="28"/>
              </w:rPr>
              <w:t>п</w:t>
            </w:r>
            <w:proofErr w:type="gramEnd"/>
            <w:r w:rsidRPr="00B55865">
              <w:rPr>
                <w:rStyle w:val="212pt0"/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1AF9" w:rsidRP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55865">
              <w:rPr>
                <w:rStyle w:val="212pt0"/>
                <w:sz w:val="28"/>
                <w:szCs w:val="28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AF9" w:rsidRP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  <w:rPr>
                <w:b/>
              </w:rPr>
            </w:pPr>
            <w:r w:rsidRPr="00B55865">
              <w:rPr>
                <w:rStyle w:val="212pt0"/>
                <w:sz w:val="28"/>
                <w:szCs w:val="28"/>
              </w:rPr>
              <w:t>Право по применению мер поощрения</w:t>
            </w:r>
          </w:p>
        </w:tc>
      </w:tr>
      <w:tr w:rsidR="00B55865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proofErr w:type="gramStart"/>
            <w:r w:rsidRPr="00311AF9">
              <w:t xml:space="preserve">Командир (заместитель командира) взвода, корабля; курсовой офицер; командир отделения; старшина образовательной организации высшего образования МЧС России (далее </w:t>
            </w:r>
            <w:r w:rsidR="00B55865">
              <w:t>–</w:t>
            </w:r>
            <w:r w:rsidRPr="00311AF9">
              <w:t xml:space="preserve"> образовательная организация); начальник отдельного поста; начальник караула пожарно-спасательной части; начальник (руководитель) дежурной смены; начальник полигона</w:t>
            </w:r>
            <w:proofErr w:type="gram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Объявлять благодарность.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Досрочно снимать ранее наложенное дисциплинарное взыскание</w:t>
            </w:r>
          </w:p>
        </w:tc>
      </w:tr>
      <w:tr w:rsidR="00B55865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Заместитель начальника курса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Объявлять благодарность.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Досрочно снимать ранее наложенное дисциплинарное взыскание</w:t>
            </w:r>
          </w:p>
        </w:tc>
      </w:tr>
      <w:tr w:rsidR="00B55865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Начальник курса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Объявлять благодарность.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Досрочно снимать ранее наложенное дисциплинарное взыскание</w:t>
            </w:r>
          </w:p>
        </w:tc>
      </w:tr>
      <w:tr w:rsidR="00B55865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Начальник факультета образовательной организации и его заместители; начальник управления административного округа Главного управления МЧС России по г. Москве;</w:t>
            </w:r>
            <w:r w:rsidR="00B55865" w:rsidRPr="00311AF9">
              <w:t xml:space="preserve"> </w:t>
            </w:r>
            <w:r w:rsidR="00B55865" w:rsidRPr="00311AF9">
              <w:t>начальник базы; начальник клуба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Объявлять благодарность.</w:t>
            </w:r>
          </w:p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Досрочно снимать ранее наложенное дисциплинарное взыскание.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Предоставлять внеочередное увольнение из расположения образовательной организации (в отношении переменного состава)</w:t>
            </w:r>
          </w:p>
        </w:tc>
      </w:tr>
      <w:tr w:rsidR="00311AF9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lastRenderedPageBreak/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Начальник филиала учреждения (организации) МЧС России центрального подчинения; начальник специального управления, самостоятельного отдела специального управления; начальник отряда; начальник центра; начальник пожарно-спасательной части (специализированной части по тушению крупных пожаров, специализированной пожарно</w:t>
            </w:r>
            <w:r w:rsidR="00B55865">
              <w:t>-</w:t>
            </w:r>
            <w:r w:rsidRPr="00311AF9">
              <w:t>спасательной части); начальник судебно-экспертного учреждения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Объявлять благодарность.</w:t>
            </w:r>
          </w:p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Награждать ценным подарком.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Заносить на Доску почета.</w:t>
            </w:r>
          </w:p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Досрочно снимать ранее наложенное дисциплинарное взыскание.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Предоставлять внеочередное увольнение из расположения образовательной организации (в отношении переменного состава)</w:t>
            </w:r>
          </w:p>
        </w:tc>
      </w:tr>
      <w:tr w:rsidR="00311AF9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Начальник структурного подразделения центрального аппарата МЧС России, осуществляющего руководство специальными подразделениями федеральной противопожарной службы Государственной противопожарной службы; начальник (руководитель) территориального органа МЧС России; начальник учреждения (организации) МЧС России центрального подчинения, начальник образовательной организации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Объявлять благодарность.</w:t>
            </w:r>
          </w:p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Награждать ценным подарком.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Заносить на Доску почета.</w:t>
            </w:r>
          </w:p>
          <w:p w:rsidR="00B55865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Досрочно снимать ранее наложенное дисциплинарное взыскание.</w:t>
            </w:r>
          </w:p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Предоставлять внеочередное увольнение из расположения образовательной организации (в отношении переменного состава)</w:t>
            </w:r>
          </w:p>
        </w:tc>
      </w:tr>
      <w:tr w:rsidR="00311AF9" w:rsidRPr="00311AF9" w:rsidTr="00B55865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center"/>
            </w:pPr>
            <w:r w:rsidRPr="00311AF9"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r w:rsidRPr="00311AF9">
              <w:t>Министр</w:t>
            </w:r>
            <w:r w:rsidR="00B55865">
              <w:t xml:space="preserve"> </w:t>
            </w:r>
            <w:r w:rsidRPr="00311AF9">
              <w:t>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1AF9" w:rsidRPr="00311AF9" w:rsidRDefault="00311AF9" w:rsidP="00B55865">
            <w:pPr>
              <w:pStyle w:val="20"/>
              <w:shd w:val="clear" w:color="auto" w:fill="auto"/>
              <w:spacing w:before="0" w:line="240" w:lineRule="auto"/>
              <w:jc w:val="left"/>
            </w:pPr>
            <w:proofErr w:type="gramStart"/>
            <w:r w:rsidRPr="00311AF9">
              <w:t>В отношении сотрудников пользуется правом применять меры поощрения в полном объеме, предусмотренном Федеральным законом от 23 мая 2016 г. № 141-ФЗ «О службе в федеральной противопожарной службы Государственной противопожарной службы и внесения изменений в отдельные законодательные акты Российской Федерации»</w:t>
            </w:r>
            <w:proofErr w:type="gramEnd"/>
          </w:p>
        </w:tc>
      </w:tr>
    </w:tbl>
    <w:p w:rsidR="00311AF9" w:rsidRPr="00311AF9" w:rsidRDefault="00311AF9" w:rsidP="00311AF9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11AF9" w:rsidRPr="00311AF9" w:rsidSect="00697CA5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476" w:rsidRDefault="00A34476">
      <w:pPr>
        <w:spacing w:after="0" w:line="240" w:lineRule="auto"/>
      </w:pPr>
      <w:r>
        <w:separator/>
      </w:r>
    </w:p>
  </w:endnote>
  <w:endnote w:type="continuationSeparator" w:id="0">
    <w:p w:rsidR="00A34476" w:rsidRDefault="00A3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476" w:rsidRDefault="00A34476">
      <w:pPr>
        <w:spacing w:after="0" w:line="240" w:lineRule="auto"/>
      </w:pPr>
      <w:r>
        <w:separator/>
      </w:r>
    </w:p>
  </w:footnote>
  <w:footnote w:type="continuationSeparator" w:id="0">
    <w:p w:rsidR="00A34476" w:rsidRDefault="00A34476">
      <w:pPr>
        <w:spacing w:after="0" w:line="240" w:lineRule="auto"/>
      </w:pPr>
      <w:r>
        <w:continuationSeparator/>
      </w:r>
    </w:p>
  </w:footnote>
  <w:footnote w:id="1">
    <w:p w:rsidR="00311AF9" w:rsidRPr="00311AF9" w:rsidRDefault="00311AF9" w:rsidP="00311AF9">
      <w:pPr>
        <w:pStyle w:val="a4"/>
        <w:jc w:val="both"/>
        <w:rPr>
          <w:rFonts w:ascii="Times New Roman" w:hAnsi="Times New Roman" w:cs="Times New Roman"/>
        </w:rPr>
      </w:pPr>
      <w:r w:rsidRPr="00311AF9">
        <w:rPr>
          <w:rStyle w:val="a6"/>
          <w:rFonts w:ascii="Times New Roman" w:hAnsi="Times New Roman" w:cs="Times New Roman"/>
        </w:rPr>
        <w:footnoteRef/>
      </w:r>
      <w:r w:rsidRPr="00311AF9">
        <w:rPr>
          <w:rFonts w:ascii="Times New Roman" w:hAnsi="Times New Roman" w:cs="Times New Roman"/>
        </w:rPr>
        <w:t xml:space="preserve"> Собрание законодательства Российской Федерации, 2016, № 22, ст. 3089.</w:t>
      </w:r>
    </w:p>
  </w:footnote>
  <w:footnote w:id="2">
    <w:p w:rsidR="00311AF9" w:rsidRPr="00311AF9" w:rsidRDefault="00311AF9" w:rsidP="00311AF9">
      <w:pPr>
        <w:pStyle w:val="a4"/>
        <w:jc w:val="both"/>
        <w:rPr>
          <w:rFonts w:ascii="Times New Roman" w:hAnsi="Times New Roman" w:cs="Times New Roman"/>
        </w:rPr>
      </w:pPr>
      <w:r w:rsidRPr="00311AF9">
        <w:rPr>
          <w:rStyle w:val="a6"/>
          <w:rFonts w:ascii="Times New Roman" w:hAnsi="Times New Roman" w:cs="Times New Roman"/>
        </w:rPr>
        <w:footnoteRef/>
      </w:r>
      <w:r w:rsidRPr="00311AF9">
        <w:rPr>
          <w:rFonts w:ascii="Times New Roman" w:hAnsi="Times New Roman" w:cs="Times New Roman"/>
        </w:rPr>
        <w:t xml:space="preserve"> </w:t>
      </w:r>
      <w:proofErr w:type="gramStart"/>
      <w:r w:rsidR="00B55865" w:rsidRPr="00311AF9">
        <w:rPr>
          <w:rFonts w:ascii="Times New Roman" w:hAnsi="Times New Roman" w:cs="Times New Roman"/>
        </w:rPr>
        <w:t>Зарегистрирован</w:t>
      </w:r>
      <w:proofErr w:type="gramEnd"/>
      <w:r w:rsidR="00B55865" w:rsidRPr="00311AF9">
        <w:rPr>
          <w:rFonts w:ascii="Times New Roman" w:hAnsi="Times New Roman" w:cs="Times New Roman"/>
        </w:rPr>
        <w:t xml:space="preserve"> Министерством юстиции Российской Федерации 15 марта 2011 г., регистрационный № 20105.</w:t>
      </w:r>
    </w:p>
  </w:footnote>
  <w:footnote w:id="3">
    <w:p w:rsidR="00311AF9" w:rsidRPr="00311AF9" w:rsidRDefault="00311AF9" w:rsidP="00311AF9">
      <w:pPr>
        <w:pStyle w:val="a4"/>
        <w:jc w:val="both"/>
        <w:rPr>
          <w:rFonts w:ascii="Times New Roman" w:hAnsi="Times New Roman" w:cs="Times New Roman"/>
        </w:rPr>
      </w:pPr>
      <w:r w:rsidRPr="00311AF9">
        <w:rPr>
          <w:rStyle w:val="a6"/>
          <w:rFonts w:ascii="Times New Roman" w:hAnsi="Times New Roman" w:cs="Times New Roman"/>
        </w:rPr>
        <w:footnoteRef/>
      </w:r>
      <w:r w:rsidRPr="00311AF9">
        <w:rPr>
          <w:rFonts w:ascii="Times New Roman" w:hAnsi="Times New Roman" w:cs="Times New Roman"/>
        </w:rPr>
        <w:t xml:space="preserve"> </w:t>
      </w:r>
      <w:proofErr w:type="gramStart"/>
      <w:r w:rsidR="00B55865" w:rsidRPr="00311AF9">
        <w:rPr>
          <w:rFonts w:ascii="Times New Roman" w:hAnsi="Times New Roman" w:cs="Times New Roman"/>
        </w:rPr>
        <w:t>Зарегистрирован</w:t>
      </w:r>
      <w:proofErr w:type="gramEnd"/>
      <w:r w:rsidR="00B55865" w:rsidRPr="00311AF9">
        <w:rPr>
          <w:rFonts w:ascii="Times New Roman" w:hAnsi="Times New Roman" w:cs="Times New Roman"/>
        </w:rPr>
        <w:t xml:space="preserve"> Министерством юстиции Российской Федерации 16 сентября 2015 г., регистрационный № 38895.</w:t>
      </w:r>
    </w:p>
  </w:footnote>
  <w:footnote w:id="4">
    <w:p w:rsidR="00311AF9" w:rsidRPr="00311AF9" w:rsidRDefault="00311AF9" w:rsidP="00311AF9">
      <w:pPr>
        <w:pStyle w:val="a4"/>
        <w:jc w:val="both"/>
        <w:rPr>
          <w:rFonts w:ascii="Times New Roman" w:hAnsi="Times New Roman" w:cs="Times New Roman"/>
        </w:rPr>
      </w:pPr>
      <w:r w:rsidRPr="00311AF9">
        <w:rPr>
          <w:rStyle w:val="a6"/>
          <w:rFonts w:ascii="Times New Roman" w:hAnsi="Times New Roman" w:cs="Times New Roman"/>
        </w:rPr>
        <w:footnoteRef/>
      </w:r>
      <w:r w:rsidRPr="00311AF9">
        <w:rPr>
          <w:rFonts w:ascii="Times New Roman" w:hAnsi="Times New Roman" w:cs="Times New Roman"/>
        </w:rPr>
        <w:t xml:space="preserve"> </w:t>
      </w:r>
      <w:proofErr w:type="gramStart"/>
      <w:r w:rsidR="00B55865" w:rsidRPr="00311AF9">
        <w:rPr>
          <w:rFonts w:ascii="Times New Roman" w:hAnsi="Times New Roman" w:cs="Times New Roman"/>
        </w:rPr>
        <w:t>Зарегистрирован</w:t>
      </w:r>
      <w:proofErr w:type="gramEnd"/>
      <w:r w:rsidR="00B55865" w:rsidRPr="00311AF9">
        <w:rPr>
          <w:rFonts w:ascii="Times New Roman" w:hAnsi="Times New Roman" w:cs="Times New Roman"/>
        </w:rPr>
        <w:t xml:space="preserve"> Министерством юстиции Российской Федерации 19 апреля 2013 г., регистрационный № 28208.</w:t>
      </w:r>
    </w:p>
  </w:footnote>
  <w:footnote w:id="5">
    <w:p w:rsidR="00311AF9" w:rsidRPr="00311AF9" w:rsidRDefault="00311AF9" w:rsidP="00311AF9">
      <w:pPr>
        <w:pStyle w:val="a4"/>
        <w:jc w:val="both"/>
        <w:rPr>
          <w:rFonts w:ascii="Times New Roman" w:hAnsi="Times New Roman" w:cs="Times New Roman"/>
        </w:rPr>
      </w:pPr>
      <w:r w:rsidRPr="00311AF9">
        <w:rPr>
          <w:rStyle w:val="a6"/>
          <w:rFonts w:ascii="Times New Roman" w:hAnsi="Times New Roman" w:cs="Times New Roman"/>
        </w:rPr>
        <w:footnoteRef/>
      </w:r>
      <w:r w:rsidRPr="00311AF9">
        <w:rPr>
          <w:rFonts w:ascii="Times New Roman" w:hAnsi="Times New Roman" w:cs="Times New Roman"/>
        </w:rPr>
        <w:t xml:space="preserve"> </w:t>
      </w:r>
      <w:proofErr w:type="gramStart"/>
      <w:r w:rsidR="00B55865" w:rsidRPr="00311AF9">
        <w:rPr>
          <w:rFonts w:ascii="Times New Roman" w:hAnsi="Times New Roman" w:cs="Times New Roman"/>
        </w:rPr>
        <w:t>Зарегистрирован</w:t>
      </w:r>
      <w:proofErr w:type="gramEnd"/>
      <w:r w:rsidR="00B55865" w:rsidRPr="00311AF9">
        <w:rPr>
          <w:rFonts w:ascii="Times New Roman" w:hAnsi="Times New Roman" w:cs="Times New Roman"/>
        </w:rPr>
        <w:t xml:space="preserve"> Министерством юстиции Российской Федерации 19 марта 2014 г., регистрационный № 31648</w:t>
      </w:r>
      <w:r w:rsidR="00B55865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629A0"/>
    <w:rsid w:val="00070084"/>
    <w:rsid w:val="000718B8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11AF9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4109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5865"/>
    <w:rsid w:val="00B57159"/>
    <w:rsid w:val="00B61EFB"/>
    <w:rsid w:val="00B6591C"/>
    <w:rsid w:val="00B93AF2"/>
    <w:rsid w:val="00BA0986"/>
    <w:rsid w:val="00BC2623"/>
    <w:rsid w:val="00BC57A7"/>
    <w:rsid w:val="00BC6AB2"/>
    <w:rsid w:val="00BE441E"/>
    <w:rsid w:val="00BF7190"/>
    <w:rsid w:val="00C10FF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558B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4A2"/>
    <w:rsid w:val="00DE31EE"/>
    <w:rsid w:val="00E10508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957AA-0DE1-43B9-B774-32417B434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2382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2017-03-26T19:03:00Z</dcterms:modified>
</cp:coreProperties>
</file>