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3C33" w:rsidRPr="004A0C62" w:rsidRDefault="00F23C33" w:rsidP="00F23C33">
      <w:pPr>
        <w:pStyle w:val="Style1"/>
        <w:widowControl/>
        <w:pBdr>
          <w:bottom w:val="single" w:sz="12" w:space="1" w:color="auto"/>
        </w:pBdr>
        <w:spacing w:line="240" w:lineRule="auto"/>
        <w:ind w:firstLine="0"/>
        <w:jc w:val="center"/>
        <w:rPr>
          <w:rStyle w:val="FontStyle45"/>
          <w:sz w:val="28"/>
          <w:szCs w:val="28"/>
        </w:rPr>
      </w:pPr>
      <w:r w:rsidRPr="004A0C62">
        <w:rPr>
          <w:rStyle w:val="FontStyle45"/>
          <w:sz w:val="28"/>
          <w:szCs w:val="28"/>
        </w:rPr>
        <w:t>Министерство Российской Федерации по делам гражданской обороны, чрезвычайным ситуациям и ликвидации последствий стихийных бедствий</w:t>
      </w:r>
    </w:p>
    <w:p w:rsidR="00F23C33" w:rsidRPr="004A0C62" w:rsidRDefault="00F23C33" w:rsidP="00F23C33">
      <w:pPr>
        <w:pStyle w:val="Style1"/>
        <w:widowControl/>
        <w:spacing w:line="240" w:lineRule="auto"/>
        <w:ind w:firstLine="0"/>
        <w:jc w:val="center"/>
        <w:rPr>
          <w:rStyle w:val="FontStyle45"/>
          <w:sz w:val="28"/>
          <w:szCs w:val="28"/>
        </w:rPr>
      </w:pPr>
    </w:p>
    <w:p w:rsidR="00F23C33" w:rsidRPr="004A0C62" w:rsidRDefault="00F23C33" w:rsidP="00F23C33">
      <w:pPr>
        <w:pStyle w:val="Style3"/>
        <w:widowControl/>
        <w:jc w:val="center"/>
        <w:rPr>
          <w:sz w:val="28"/>
          <w:szCs w:val="28"/>
        </w:rPr>
      </w:pPr>
    </w:p>
    <w:p w:rsidR="00F23C33" w:rsidRPr="004A0C62" w:rsidRDefault="00F23C33" w:rsidP="00F23C33">
      <w:pPr>
        <w:pStyle w:val="Style3"/>
        <w:widowControl/>
        <w:ind w:left="5954"/>
        <w:jc w:val="center"/>
        <w:rPr>
          <w:rStyle w:val="FontStyle45"/>
          <w:sz w:val="28"/>
          <w:szCs w:val="28"/>
        </w:rPr>
      </w:pPr>
      <w:r w:rsidRPr="004A0C62">
        <w:rPr>
          <w:rStyle w:val="FontStyle45"/>
          <w:sz w:val="28"/>
          <w:szCs w:val="28"/>
        </w:rPr>
        <w:t>УТВЕРЖДАЮ</w:t>
      </w:r>
    </w:p>
    <w:p w:rsidR="00F23C33" w:rsidRPr="004A0C62" w:rsidRDefault="00F23C33" w:rsidP="00F23C33">
      <w:pPr>
        <w:pStyle w:val="Style2"/>
        <w:widowControl/>
        <w:spacing w:line="240" w:lineRule="auto"/>
        <w:ind w:left="5954"/>
        <w:rPr>
          <w:rStyle w:val="FontStyle45"/>
          <w:sz w:val="28"/>
          <w:szCs w:val="28"/>
        </w:rPr>
      </w:pPr>
      <w:r w:rsidRPr="004A0C62">
        <w:rPr>
          <w:rStyle w:val="FontStyle45"/>
          <w:sz w:val="28"/>
          <w:szCs w:val="28"/>
        </w:rPr>
        <w:t>Заместитель Министра Российской Федерации по делам гражданской обороны, чрезвычайным ситуациям и ликвидации последствий стихийных бедствий</w:t>
      </w:r>
    </w:p>
    <w:p w:rsidR="00F23C33" w:rsidRPr="004A0C62" w:rsidRDefault="00F23C33" w:rsidP="00F23C33">
      <w:pPr>
        <w:pStyle w:val="Style2"/>
        <w:widowControl/>
        <w:spacing w:line="240" w:lineRule="auto"/>
        <w:ind w:left="5954"/>
        <w:rPr>
          <w:rStyle w:val="FontStyle45"/>
          <w:sz w:val="28"/>
          <w:szCs w:val="28"/>
        </w:rPr>
      </w:pPr>
    </w:p>
    <w:p w:rsidR="00F23C33" w:rsidRPr="004A0C62" w:rsidRDefault="00F23C33" w:rsidP="00F23C33">
      <w:pPr>
        <w:pStyle w:val="Style2"/>
        <w:widowControl/>
        <w:spacing w:line="240" w:lineRule="auto"/>
        <w:ind w:left="5954"/>
        <w:jc w:val="right"/>
        <w:rPr>
          <w:rStyle w:val="FontStyle45"/>
          <w:sz w:val="28"/>
          <w:szCs w:val="28"/>
        </w:rPr>
      </w:pPr>
      <w:r w:rsidRPr="004A0C62">
        <w:rPr>
          <w:rStyle w:val="FontStyle45"/>
          <w:sz w:val="28"/>
          <w:szCs w:val="28"/>
        </w:rPr>
        <w:t>О.В. Баженов</w:t>
      </w:r>
    </w:p>
    <w:p w:rsidR="00F23C33" w:rsidRPr="004A0C62" w:rsidRDefault="00F23C33" w:rsidP="00F23C33">
      <w:pPr>
        <w:pStyle w:val="Style2"/>
        <w:widowControl/>
        <w:spacing w:line="240" w:lineRule="auto"/>
        <w:ind w:left="5954"/>
        <w:rPr>
          <w:rStyle w:val="FontStyle45"/>
          <w:sz w:val="28"/>
          <w:szCs w:val="28"/>
        </w:rPr>
      </w:pPr>
    </w:p>
    <w:p w:rsidR="00F23C33" w:rsidRPr="004A0C62" w:rsidRDefault="00F23C33" w:rsidP="00F23C33">
      <w:pPr>
        <w:pStyle w:val="Style2"/>
        <w:widowControl/>
        <w:spacing w:line="240" w:lineRule="auto"/>
        <w:ind w:left="5954"/>
        <w:rPr>
          <w:rStyle w:val="FontStyle45"/>
          <w:sz w:val="28"/>
          <w:szCs w:val="28"/>
        </w:rPr>
      </w:pPr>
      <w:r w:rsidRPr="004A0C62">
        <w:rPr>
          <w:rStyle w:val="FontStyle45"/>
          <w:sz w:val="28"/>
          <w:szCs w:val="28"/>
        </w:rPr>
        <w:t>от 6 марта 2017 года № 2-4-71-11-4</w:t>
      </w:r>
    </w:p>
    <w:p w:rsidR="00F23C33" w:rsidRPr="004A0C62" w:rsidRDefault="00F23C33" w:rsidP="00F23C33">
      <w:pPr>
        <w:pStyle w:val="Style5"/>
        <w:widowControl/>
        <w:spacing w:line="240" w:lineRule="auto"/>
        <w:rPr>
          <w:sz w:val="28"/>
          <w:szCs w:val="28"/>
        </w:rPr>
      </w:pPr>
    </w:p>
    <w:p w:rsidR="00F23C33" w:rsidRPr="004A0C62" w:rsidRDefault="00F23C33" w:rsidP="00F23C33">
      <w:pPr>
        <w:pStyle w:val="Style5"/>
        <w:widowControl/>
        <w:spacing w:line="240" w:lineRule="auto"/>
        <w:rPr>
          <w:sz w:val="28"/>
          <w:szCs w:val="28"/>
        </w:rPr>
      </w:pPr>
    </w:p>
    <w:p w:rsidR="00F23C33" w:rsidRPr="004A0C62" w:rsidRDefault="00F23C33" w:rsidP="00F23C33">
      <w:pPr>
        <w:pStyle w:val="Style5"/>
        <w:widowControl/>
        <w:spacing w:line="240" w:lineRule="auto"/>
        <w:rPr>
          <w:sz w:val="28"/>
          <w:szCs w:val="28"/>
        </w:rPr>
      </w:pPr>
    </w:p>
    <w:p w:rsidR="00F23C33" w:rsidRPr="004A0C62" w:rsidRDefault="00F23C33" w:rsidP="00F23C33">
      <w:pPr>
        <w:pStyle w:val="Style5"/>
        <w:widowControl/>
        <w:spacing w:line="240" w:lineRule="auto"/>
        <w:rPr>
          <w:sz w:val="28"/>
          <w:szCs w:val="28"/>
        </w:rPr>
      </w:pPr>
    </w:p>
    <w:p w:rsidR="00F23C33" w:rsidRPr="004A0C62" w:rsidRDefault="00F23C33" w:rsidP="00F23C33">
      <w:pPr>
        <w:pStyle w:val="Style5"/>
        <w:widowControl/>
        <w:spacing w:line="240" w:lineRule="auto"/>
        <w:rPr>
          <w:sz w:val="28"/>
          <w:szCs w:val="28"/>
        </w:rPr>
      </w:pPr>
    </w:p>
    <w:p w:rsidR="00F23C33" w:rsidRPr="004A0C62" w:rsidRDefault="00F23C33" w:rsidP="00F23C33">
      <w:pPr>
        <w:pStyle w:val="Style5"/>
        <w:widowControl/>
        <w:spacing w:line="240" w:lineRule="auto"/>
        <w:rPr>
          <w:sz w:val="28"/>
          <w:szCs w:val="28"/>
        </w:rPr>
      </w:pPr>
    </w:p>
    <w:p w:rsidR="00F23C33" w:rsidRPr="004A0C62" w:rsidRDefault="00F23C33" w:rsidP="00F23C33">
      <w:pPr>
        <w:pStyle w:val="Style5"/>
        <w:widowControl/>
        <w:spacing w:line="240" w:lineRule="auto"/>
        <w:rPr>
          <w:rStyle w:val="FontStyle43"/>
          <w:sz w:val="28"/>
          <w:szCs w:val="28"/>
        </w:rPr>
      </w:pPr>
      <w:r w:rsidRPr="004A0C62">
        <w:rPr>
          <w:rStyle w:val="FontStyle43"/>
          <w:sz w:val="28"/>
          <w:szCs w:val="28"/>
        </w:rPr>
        <w:t>МЕТОДИЧЕСКИЕ РЕКОМЕНДАЦИИ</w:t>
      </w:r>
    </w:p>
    <w:p w:rsidR="00F23C33" w:rsidRPr="004A0C62" w:rsidRDefault="00F23C33" w:rsidP="00F23C33">
      <w:pPr>
        <w:pStyle w:val="Style5"/>
        <w:widowControl/>
        <w:spacing w:line="240" w:lineRule="auto"/>
        <w:rPr>
          <w:rStyle w:val="FontStyle43"/>
          <w:sz w:val="28"/>
          <w:szCs w:val="28"/>
        </w:rPr>
      </w:pPr>
      <w:r w:rsidRPr="004A0C62">
        <w:rPr>
          <w:rStyle w:val="FontStyle43"/>
          <w:sz w:val="28"/>
          <w:szCs w:val="28"/>
        </w:rPr>
        <w:t>по порядку и условиям приема в образовательные организации высшего образования, находящиеся в ведении Министерства Российской Федерации по делам гражданской обороны, чрезвычайным ситуациям и ликвидации последствий стихийных бедствий пожарно-технического профиля</w:t>
      </w:r>
    </w:p>
    <w:p w:rsidR="00F23C33" w:rsidRPr="004A0C62" w:rsidRDefault="00F23C33" w:rsidP="00F23C33">
      <w:pPr>
        <w:pStyle w:val="Style6"/>
        <w:widowControl/>
        <w:rPr>
          <w:sz w:val="28"/>
          <w:szCs w:val="28"/>
        </w:rPr>
      </w:pPr>
    </w:p>
    <w:p w:rsidR="00F23C33" w:rsidRPr="004A0C62" w:rsidRDefault="00F23C33" w:rsidP="00F23C33">
      <w:pPr>
        <w:pStyle w:val="Style6"/>
        <w:widowControl/>
        <w:rPr>
          <w:sz w:val="28"/>
          <w:szCs w:val="28"/>
        </w:rPr>
      </w:pPr>
    </w:p>
    <w:p w:rsidR="00F23C33" w:rsidRPr="004A0C62" w:rsidRDefault="00F23C33" w:rsidP="00F23C33">
      <w:pPr>
        <w:pStyle w:val="Style6"/>
        <w:widowControl/>
        <w:rPr>
          <w:sz w:val="28"/>
          <w:szCs w:val="28"/>
        </w:rPr>
      </w:pPr>
    </w:p>
    <w:p w:rsidR="00F23C33" w:rsidRPr="004A0C62" w:rsidRDefault="00F23C33" w:rsidP="00F23C33">
      <w:pPr>
        <w:pStyle w:val="Style6"/>
        <w:widowControl/>
        <w:rPr>
          <w:sz w:val="28"/>
          <w:szCs w:val="28"/>
        </w:rPr>
      </w:pPr>
    </w:p>
    <w:p w:rsidR="00F23C33" w:rsidRPr="004A0C62" w:rsidRDefault="00F23C33" w:rsidP="00F23C33">
      <w:pPr>
        <w:pStyle w:val="Style6"/>
        <w:widowControl/>
        <w:rPr>
          <w:sz w:val="28"/>
          <w:szCs w:val="28"/>
        </w:rPr>
      </w:pPr>
    </w:p>
    <w:p w:rsidR="00F23C33" w:rsidRPr="004A0C62" w:rsidRDefault="00F23C33" w:rsidP="00F23C33">
      <w:pPr>
        <w:pStyle w:val="Style6"/>
        <w:widowControl/>
        <w:rPr>
          <w:sz w:val="28"/>
          <w:szCs w:val="28"/>
        </w:rPr>
      </w:pPr>
    </w:p>
    <w:p w:rsidR="00F23C33" w:rsidRPr="004A0C62" w:rsidRDefault="00F23C33" w:rsidP="00F23C33">
      <w:pPr>
        <w:pStyle w:val="Style6"/>
        <w:widowControl/>
        <w:rPr>
          <w:sz w:val="28"/>
          <w:szCs w:val="28"/>
        </w:rPr>
      </w:pPr>
    </w:p>
    <w:p w:rsidR="00F23C33" w:rsidRPr="004A0C62" w:rsidRDefault="00F23C33" w:rsidP="00F23C33">
      <w:pPr>
        <w:pStyle w:val="Style6"/>
        <w:widowControl/>
        <w:rPr>
          <w:sz w:val="28"/>
          <w:szCs w:val="28"/>
        </w:rPr>
      </w:pPr>
    </w:p>
    <w:p w:rsidR="00F23C33" w:rsidRPr="004A0C62" w:rsidRDefault="00F23C33" w:rsidP="00F23C33">
      <w:pPr>
        <w:pStyle w:val="Style6"/>
        <w:widowControl/>
        <w:rPr>
          <w:sz w:val="28"/>
          <w:szCs w:val="28"/>
        </w:rPr>
      </w:pPr>
    </w:p>
    <w:p w:rsidR="00F23C33" w:rsidRPr="004A0C62" w:rsidRDefault="00F23C33" w:rsidP="00F23C33">
      <w:pPr>
        <w:pStyle w:val="Style6"/>
        <w:widowControl/>
        <w:rPr>
          <w:sz w:val="28"/>
          <w:szCs w:val="28"/>
        </w:rPr>
      </w:pPr>
    </w:p>
    <w:p w:rsidR="00F23C33" w:rsidRPr="004A0C62" w:rsidRDefault="00F23C33" w:rsidP="00F23C33">
      <w:pPr>
        <w:pStyle w:val="Style6"/>
        <w:widowControl/>
        <w:rPr>
          <w:sz w:val="28"/>
          <w:szCs w:val="28"/>
        </w:rPr>
      </w:pPr>
    </w:p>
    <w:p w:rsidR="00F23C33" w:rsidRPr="004A0C62" w:rsidRDefault="00F23C33" w:rsidP="00F23C33">
      <w:pPr>
        <w:pStyle w:val="Style6"/>
        <w:widowControl/>
        <w:rPr>
          <w:sz w:val="28"/>
          <w:szCs w:val="28"/>
        </w:rPr>
      </w:pPr>
    </w:p>
    <w:p w:rsidR="00F23C33" w:rsidRPr="004A0C62" w:rsidRDefault="00F23C33" w:rsidP="00F23C33">
      <w:pPr>
        <w:pStyle w:val="Style6"/>
        <w:widowControl/>
        <w:rPr>
          <w:sz w:val="28"/>
          <w:szCs w:val="28"/>
        </w:rPr>
      </w:pPr>
    </w:p>
    <w:p w:rsidR="00F23C33" w:rsidRPr="004A0C62" w:rsidRDefault="00F23C33" w:rsidP="00F23C33">
      <w:pPr>
        <w:pStyle w:val="Style6"/>
        <w:widowControl/>
        <w:rPr>
          <w:sz w:val="28"/>
          <w:szCs w:val="28"/>
        </w:rPr>
      </w:pPr>
    </w:p>
    <w:p w:rsidR="00F23C33" w:rsidRPr="004A0C62" w:rsidRDefault="00F23C33" w:rsidP="00F23C33">
      <w:pPr>
        <w:pStyle w:val="Style6"/>
        <w:widowControl/>
        <w:rPr>
          <w:sz w:val="28"/>
          <w:szCs w:val="28"/>
        </w:rPr>
      </w:pPr>
    </w:p>
    <w:p w:rsidR="00F23C33" w:rsidRPr="004A0C62" w:rsidRDefault="00F23C33" w:rsidP="00F23C33">
      <w:pPr>
        <w:pStyle w:val="Style6"/>
        <w:widowControl/>
        <w:rPr>
          <w:sz w:val="28"/>
          <w:szCs w:val="28"/>
        </w:rPr>
      </w:pPr>
    </w:p>
    <w:p w:rsidR="00F23C33" w:rsidRPr="004A0C62" w:rsidRDefault="00F23C33" w:rsidP="00F23C33">
      <w:pPr>
        <w:pStyle w:val="Style6"/>
        <w:widowControl/>
        <w:rPr>
          <w:sz w:val="28"/>
          <w:szCs w:val="28"/>
        </w:rPr>
      </w:pPr>
    </w:p>
    <w:p w:rsidR="00F23C33" w:rsidRPr="004A0C62" w:rsidRDefault="00F23C33" w:rsidP="00F23C33">
      <w:pPr>
        <w:pStyle w:val="Style6"/>
        <w:widowControl/>
        <w:rPr>
          <w:sz w:val="28"/>
          <w:szCs w:val="28"/>
        </w:rPr>
      </w:pPr>
    </w:p>
    <w:p w:rsidR="00F23C33" w:rsidRPr="004A0C62" w:rsidRDefault="00F23C33" w:rsidP="00F23C33">
      <w:pPr>
        <w:pStyle w:val="Style6"/>
        <w:widowControl/>
        <w:rPr>
          <w:sz w:val="28"/>
          <w:szCs w:val="28"/>
        </w:rPr>
      </w:pPr>
    </w:p>
    <w:p w:rsidR="00F23C33" w:rsidRPr="004A0C62" w:rsidRDefault="00F23C33" w:rsidP="00F23C33">
      <w:pPr>
        <w:pStyle w:val="Style6"/>
        <w:widowControl/>
        <w:jc w:val="center"/>
        <w:rPr>
          <w:rStyle w:val="FontStyle43"/>
          <w:sz w:val="28"/>
          <w:szCs w:val="28"/>
        </w:rPr>
      </w:pPr>
      <w:r w:rsidRPr="004A0C62">
        <w:rPr>
          <w:rStyle w:val="FontStyle43"/>
          <w:sz w:val="28"/>
          <w:szCs w:val="28"/>
        </w:rPr>
        <w:t>Москва – 2017 г.</w:t>
      </w:r>
    </w:p>
    <w:p w:rsidR="00F23C33" w:rsidRPr="004A0C62" w:rsidRDefault="00F23C33" w:rsidP="00F23C33">
      <w:pPr>
        <w:pStyle w:val="Style5"/>
        <w:widowControl/>
        <w:numPr>
          <w:ilvl w:val="0"/>
          <w:numId w:val="12"/>
        </w:numPr>
        <w:tabs>
          <w:tab w:val="left" w:pos="284"/>
        </w:tabs>
        <w:spacing w:line="240" w:lineRule="auto"/>
        <w:ind w:left="0" w:firstLine="0"/>
        <w:rPr>
          <w:rStyle w:val="FontStyle43"/>
          <w:sz w:val="28"/>
          <w:szCs w:val="28"/>
        </w:rPr>
      </w:pPr>
      <w:r w:rsidRPr="004A0C62">
        <w:rPr>
          <w:rStyle w:val="FontStyle43"/>
          <w:sz w:val="28"/>
          <w:szCs w:val="28"/>
        </w:rPr>
        <w:lastRenderedPageBreak/>
        <w:t>Общие положения</w:t>
      </w:r>
    </w:p>
    <w:p w:rsidR="00F23C33" w:rsidRPr="004A0C62" w:rsidRDefault="00F23C33" w:rsidP="00F23C33">
      <w:pPr>
        <w:pStyle w:val="Style5"/>
        <w:widowControl/>
        <w:spacing w:line="240" w:lineRule="auto"/>
        <w:jc w:val="both"/>
        <w:rPr>
          <w:rStyle w:val="FontStyle43"/>
          <w:sz w:val="28"/>
          <w:szCs w:val="28"/>
        </w:rPr>
      </w:pPr>
    </w:p>
    <w:p w:rsidR="00F23C33" w:rsidRPr="004A0C62" w:rsidRDefault="00F23C33" w:rsidP="00F23C33">
      <w:pPr>
        <w:pStyle w:val="Style7"/>
        <w:widowControl/>
        <w:numPr>
          <w:ilvl w:val="0"/>
          <w:numId w:val="13"/>
        </w:numPr>
        <w:tabs>
          <w:tab w:val="left" w:pos="1134"/>
          <w:tab w:val="left" w:pos="9624"/>
        </w:tabs>
        <w:spacing w:line="240" w:lineRule="auto"/>
        <w:ind w:left="0" w:firstLine="709"/>
        <w:rPr>
          <w:rStyle w:val="FontStyle45"/>
          <w:sz w:val="28"/>
          <w:szCs w:val="28"/>
        </w:rPr>
      </w:pPr>
      <w:r w:rsidRPr="004A0C62">
        <w:rPr>
          <w:rStyle w:val="FontStyle45"/>
          <w:sz w:val="28"/>
          <w:szCs w:val="28"/>
        </w:rPr>
        <w:t xml:space="preserve">Настоящие Методические рекомендации по порядку и условиям приема в образовательные организации высшего образования, находящиеся в ведении Министерства Российской Федерации по делам гражданской обороны, чрезвычайным ситуациям и ликвидации последствий стихийных бедствий пожарно-технического профиля (далее – Методические рекомендации) разработаны в соответствии </w:t>
      </w:r>
      <w:proofErr w:type="gramStart"/>
      <w:r w:rsidRPr="004A0C62">
        <w:rPr>
          <w:rStyle w:val="FontStyle45"/>
          <w:sz w:val="28"/>
          <w:szCs w:val="28"/>
        </w:rPr>
        <w:t>с</w:t>
      </w:r>
      <w:proofErr w:type="gramEnd"/>
      <w:r w:rsidRPr="004A0C62">
        <w:rPr>
          <w:rStyle w:val="FontStyle45"/>
          <w:sz w:val="28"/>
          <w:szCs w:val="28"/>
        </w:rPr>
        <w:t>:</w:t>
      </w:r>
    </w:p>
    <w:p w:rsidR="00F23C33" w:rsidRPr="004A0C62" w:rsidRDefault="00F23C33" w:rsidP="00F23C33">
      <w:pPr>
        <w:pStyle w:val="Style8"/>
        <w:widowControl/>
        <w:tabs>
          <w:tab w:val="left" w:pos="9614"/>
        </w:tabs>
        <w:spacing w:line="240" w:lineRule="auto"/>
        <w:ind w:firstLine="709"/>
        <w:rPr>
          <w:rStyle w:val="FontStyle45"/>
          <w:sz w:val="28"/>
          <w:szCs w:val="28"/>
        </w:rPr>
      </w:pPr>
      <w:r w:rsidRPr="004A0C62">
        <w:rPr>
          <w:rStyle w:val="FontStyle45"/>
          <w:sz w:val="28"/>
          <w:szCs w:val="28"/>
        </w:rPr>
        <w:t>Федеральным законом от 29.12.2012 № 273-Ф3 «Об образовании в Российской Федерации» в действующей редакции;</w:t>
      </w:r>
    </w:p>
    <w:p w:rsidR="00F23C33" w:rsidRPr="004A0C62" w:rsidRDefault="00F23C33" w:rsidP="00F23C33">
      <w:pPr>
        <w:pStyle w:val="Style8"/>
        <w:widowControl/>
        <w:tabs>
          <w:tab w:val="left" w:pos="9605"/>
        </w:tabs>
        <w:spacing w:line="240" w:lineRule="auto"/>
        <w:ind w:firstLine="709"/>
        <w:rPr>
          <w:rStyle w:val="FontStyle44"/>
          <w:w w:val="100"/>
          <w:sz w:val="28"/>
          <w:szCs w:val="28"/>
        </w:rPr>
      </w:pPr>
      <w:r w:rsidRPr="004A0C62">
        <w:rPr>
          <w:rStyle w:val="FontStyle45"/>
          <w:sz w:val="28"/>
          <w:szCs w:val="28"/>
        </w:rPr>
        <w:t>Федеральным законом от 23.05.2016 № 141-ФЗ «О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 в действующей редакции;</w:t>
      </w:r>
    </w:p>
    <w:p w:rsidR="00F23C33" w:rsidRPr="004A0C62" w:rsidRDefault="00F23C33" w:rsidP="00F23C33">
      <w:pPr>
        <w:pStyle w:val="Style8"/>
        <w:widowControl/>
        <w:spacing w:line="240" w:lineRule="auto"/>
        <w:ind w:firstLine="709"/>
        <w:rPr>
          <w:rStyle w:val="FontStyle45"/>
          <w:sz w:val="28"/>
          <w:szCs w:val="28"/>
        </w:rPr>
      </w:pPr>
      <w:r w:rsidRPr="004A0C62">
        <w:rPr>
          <w:rStyle w:val="FontStyle45"/>
          <w:sz w:val="28"/>
          <w:szCs w:val="28"/>
        </w:rPr>
        <w:t xml:space="preserve">приказом Министерства образования и науки Российской Федерации (далее – </w:t>
      </w:r>
      <w:proofErr w:type="spellStart"/>
      <w:r w:rsidRPr="004A0C62">
        <w:rPr>
          <w:rStyle w:val="FontStyle45"/>
          <w:sz w:val="28"/>
          <w:szCs w:val="28"/>
        </w:rPr>
        <w:t>Минобрнауки</w:t>
      </w:r>
      <w:proofErr w:type="spellEnd"/>
      <w:r w:rsidRPr="004A0C62">
        <w:rPr>
          <w:rStyle w:val="FontStyle45"/>
          <w:sz w:val="28"/>
          <w:szCs w:val="28"/>
        </w:rPr>
        <w:t xml:space="preserve"> России) от 14.10.2015 № 1147 «Об утверждении Порядка приема на </w:t>
      </w:r>
      <w:proofErr w:type="gramStart"/>
      <w:r w:rsidRPr="004A0C62">
        <w:rPr>
          <w:rStyle w:val="FontStyle45"/>
          <w:sz w:val="28"/>
          <w:szCs w:val="28"/>
        </w:rPr>
        <w:t>обучение по</w:t>
      </w:r>
      <w:proofErr w:type="gramEnd"/>
      <w:r w:rsidRPr="004A0C62">
        <w:rPr>
          <w:rStyle w:val="FontStyle45"/>
          <w:sz w:val="28"/>
          <w:szCs w:val="28"/>
        </w:rPr>
        <w:t xml:space="preserve"> образовательным программам высшего образования – программам бакалавриата, программам специалитета, программам магистратуры» с изменениями, внесенными приказами </w:t>
      </w:r>
      <w:proofErr w:type="spellStart"/>
      <w:r w:rsidRPr="004A0C62">
        <w:rPr>
          <w:rStyle w:val="FontStyle45"/>
          <w:sz w:val="28"/>
          <w:szCs w:val="28"/>
        </w:rPr>
        <w:t>Минобрнауки</w:t>
      </w:r>
      <w:proofErr w:type="spellEnd"/>
      <w:r w:rsidRPr="004A0C62">
        <w:rPr>
          <w:rStyle w:val="FontStyle45"/>
          <w:sz w:val="28"/>
          <w:szCs w:val="28"/>
        </w:rPr>
        <w:t xml:space="preserve"> России от 22.07.2016 № 890 и от 29.07.2016 № 921;</w:t>
      </w:r>
    </w:p>
    <w:p w:rsidR="00F23C33" w:rsidRPr="004A0C62" w:rsidRDefault="00F23C33" w:rsidP="00F23C33">
      <w:pPr>
        <w:pStyle w:val="Style8"/>
        <w:widowControl/>
        <w:spacing w:line="240" w:lineRule="auto"/>
        <w:ind w:firstLine="709"/>
        <w:rPr>
          <w:rStyle w:val="FontStyle45"/>
          <w:sz w:val="28"/>
          <w:szCs w:val="28"/>
        </w:rPr>
      </w:pPr>
      <w:r w:rsidRPr="004A0C62">
        <w:rPr>
          <w:rStyle w:val="FontStyle45"/>
          <w:sz w:val="28"/>
          <w:szCs w:val="28"/>
        </w:rPr>
        <w:t>приказом МЧС России от 11.11.2009 № 626 «О порядке отбора граждан на службу (работу) в федеральную противопожарную службу Государственной противопожарной службы»;</w:t>
      </w:r>
    </w:p>
    <w:p w:rsidR="00F23C33" w:rsidRPr="004A0C62" w:rsidRDefault="00F23C33" w:rsidP="00F23C33">
      <w:pPr>
        <w:pStyle w:val="Style8"/>
        <w:widowControl/>
        <w:spacing w:line="240" w:lineRule="auto"/>
        <w:ind w:firstLine="709"/>
        <w:rPr>
          <w:rStyle w:val="FontStyle45"/>
          <w:sz w:val="28"/>
          <w:szCs w:val="28"/>
        </w:rPr>
      </w:pPr>
      <w:r w:rsidRPr="004A0C62">
        <w:rPr>
          <w:rStyle w:val="FontStyle45"/>
          <w:sz w:val="28"/>
          <w:szCs w:val="28"/>
        </w:rPr>
        <w:t>приказом МЧС России от 28.05.2015 № 270 «Об утверждении правил работы с личными делами личного состава в системе Министерства Российской Федерации по делам гражданской обороны, чрезвычайным ситуациям и ликвидации последствий стихийных бедствий».</w:t>
      </w:r>
    </w:p>
    <w:p w:rsidR="00F23C33" w:rsidRPr="004A0C62" w:rsidRDefault="00F23C33" w:rsidP="00F23C33">
      <w:pPr>
        <w:pStyle w:val="Style8"/>
        <w:widowControl/>
        <w:spacing w:line="240" w:lineRule="auto"/>
        <w:ind w:firstLine="709"/>
        <w:rPr>
          <w:rStyle w:val="FontStyle45"/>
          <w:sz w:val="28"/>
          <w:szCs w:val="28"/>
        </w:rPr>
      </w:pPr>
      <w:r w:rsidRPr="004A0C62">
        <w:rPr>
          <w:rStyle w:val="FontStyle45"/>
          <w:sz w:val="28"/>
          <w:szCs w:val="28"/>
        </w:rPr>
        <w:t>Настоящие Методические рекомендации определяют порядок и условия приема граждан Российской Федерации в образовательные организации высшего образования пожарно-технического профиля (далее – образовательные организации) для их обучения за счет средств федерального бюджета по образовательным программам высшего образования – программам магистратуры, программам специалитета, программам бакалавриата, в качестве слушателей и курсантов.</w:t>
      </w:r>
    </w:p>
    <w:p w:rsidR="00F23C33" w:rsidRPr="004A0C62" w:rsidRDefault="00F23C33" w:rsidP="00F23C33">
      <w:pPr>
        <w:pStyle w:val="Style7"/>
        <w:widowControl/>
        <w:numPr>
          <w:ilvl w:val="0"/>
          <w:numId w:val="13"/>
        </w:numPr>
        <w:tabs>
          <w:tab w:val="left" w:pos="1134"/>
          <w:tab w:val="left" w:pos="9624"/>
        </w:tabs>
        <w:spacing w:line="240" w:lineRule="auto"/>
        <w:ind w:left="0" w:firstLine="709"/>
        <w:rPr>
          <w:rStyle w:val="FontStyle45"/>
          <w:sz w:val="28"/>
          <w:szCs w:val="28"/>
        </w:rPr>
      </w:pPr>
      <w:r w:rsidRPr="004A0C62">
        <w:rPr>
          <w:rStyle w:val="FontStyle45"/>
          <w:sz w:val="28"/>
          <w:szCs w:val="28"/>
        </w:rPr>
        <w:t>Количество кандидатов, подлежащих зачислению в качестве слушателей и курсантов по каждому направлению подготовки (специальности), определяется ежегодными расчетами комплектования образовательных организаций пожарн</w:t>
      </w:r>
      <w:proofErr w:type="gramStart"/>
      <w:r w:rsidRPr="004A0C62">
        <w:rPr>
          <w:rStyle w:val="FontStyle45"/>
          <w:sz w:val="28"/>
          <w:szCs w:val="28"/>
        </w:rPr>
        <w:t>о-</w:t>
      </w:r>
      <w:proofErr w:type="gramEnd"/>
      <w:r w:rsidRPr="004A0C62">
        <w:rPr>
          <w:rStyle w:val="FontStyle45"/>
          <w:sz w:val="28"/>
          <w:szCs w:val="28"/>
        </w:rPr>
        <w:t xml:space="preserve"> технического профиля (далее – расчеты комплектования).</w:t>
      </w:r>
    </w:p>
    <w:p w:rsidR="00F23C33" w:rsidRPr="004A0C62" w:rsidRDefault="00F23C33" w:rsidP="00F23C33">
      <w:pPr>
        <w:pStyle w:val="Style8"/>
        <w:widowControl/>
        <w:spacing w:line="240" w:lineRule="auto"/>
        <w:ind w:firstLine="709"/>
        <w:rPr>
          <w:rStyle w:val="FontStyle45"/>
          <w:sz w:val="28"/>
          <w:szCs w:val="28"/>
        </w:rPr>
      </w:pPr>
      <w:r w:rsidRPr="004A0C62">
        <w:rPr>
          <w:rStyle w:val="FontStyle45"/>
          <w:sz w:val="28"/>
          <w:szCs w:val="28"/>
        </w:rPr>
        <w:t>Расчеты комплектования слушателями и курсантами разрабатываются Департаментом кадровой политики МЧС России (далее – ДКП) и утверждаются Министром Российской Федерации по делам гражданской обороны, чрезвычайным ситуациям и ликвидации последствий стихийных бедствий.</w:t>
      </w:r>
    </w:p>
    <w:p w:rsidR="00F23C33" w:rsidRPr="004A0C62" w:rsidRDefault="00F23C33" w:rsidP="00F23C33">
      <w:pPr>
        <w:pStyle w:val="Style7"/>
        <w:widowControl/>
        <w:numPr>
          <w:ilvl w:val="0"/>
          <w:numId w:val="13"/>
        </w:numPr>
        <w:tabs>
          <w:tab w:val="left" w:pos="1134"/>
          <w:tab w:val="left" w:pos="9624"/>
        </w:tabs>
        <w:spacing w:line="240" w:lineRule="auto"/>
        <w:ind w:left="0" w:firstLine="709"/>
        <w:rPr>
          <w:rStyle w:val="FontStyle45"/>
          <w:sz w:val="28"/>
          <w:szCs w:val="28"/>
        </w:rPr>
      </w:pPr>
      <w:r w:rsidRPr="004A0C62">
        <w:rPr>
          <w:rStyle w:val="FontStyle45"/>
          <w:sz w:val="28"/>
          <w:szCs w:val="28"/>
        </w:rPr>
        <w:t>Расчеты комплектования разрабатываются на основе:</w:t>
      </w:r>
    </w:p>
    <w:p w:rsidR="00F23C33" w:rsidRPr="004A0C62" w:rsidRDefault="00F23C33" w:rsidP="00F23C33">
      <w:pPr>
        <w:pStyle w:val="Style8"/>
        <w:widowControl/>
        <w:spacing w:line="240" w:lineRule="auto"/>
        <w:ind w:firstLine="709"/>
        <w:rPr>
          <w:rStyle w:val="FontStyle45"/>
          <w:sz w:val="28"/>
          <w:szCs w:val="28"/>
        </w:rPr>
      </w:pPr>
      <w:r w:rsidRPr="004A0C62">
        <w:rPr>
          <w:rStyle w:val="FontStyle45"/>
          <w:sz w:val="28"/>
          <w:szCs w:val="28"/>
        </w:rPr>
        <w:t xml:space="preserve">ежегодного плана распределения численности должностей слушателей и курсантов, утверждаемого Министром Российской Федерации по делам гражданской обороны, чрезвычайным ситуациям и ликвидации последствий чрезвычайных </w:t>
      </w:r>
      <w:r w:rsidRPr="004A0C62">
        <w:rPr>
          <w:rStyle w:val="FontStyle45"/>
          <w:sz w:val="28"/>
          <w:szCs w:val="28"/>
        </w:rPr>
        <w:lastRenderedPageBreak/>
        <w:t>ситуаций (далее – норматив набора), а также решений Министра Российской Федерации по делам гражданской обороны, чрезвычайным ситуациям и ликвидации последствий чрезвычайных ситуаций по численности набора слушателей и курсантов.</w:t>
      </w:r>
    </w:p>
    <w:p w:rsidR="00F23C33" w:rsidRPr="004A0C62" w:rsidRDefault="00F23C33" w:rsidP="00F23C33">
      <w:pPr>
        <w:pStyle w:val="Style7"/>
        <w:widowControl/>
        <w:numPr>
          <w:ilvl w:val="0"/>
          <w:numId w:val="13"/>
        </w:numPr>
        <w:tabs>
          <w:tab w:val="left" w:pos="1134"/>
          <w:tab w:val="left" w:pos="9624"/>
        </w:tabs>
        <w:spacing w:line="240" w:lineRule="auto"/>
        <w:ind w:left="0" w:firstLine="709"/>
        <w:rPr>
          <w:rStyle w:val="FontStyle45"/>
          <w:sz w:val="28"/>
          <w:szCs w:val="28"/>
        </w:rPr>
      </w:pPr>
      <w:r w:rsidRPr="004A0C62">
        <w:rPr>
          <w:rStyle w:val="FontStyle45"/>
          <w:sz w:val="28"/>
          <w:szCs w:val="28"/>
        </w:rPr>
        <w:t xml:space="preserve">Лица, проходящие службу в федеральной противопожарной службе Государственной противопожарной службы (далее – ФПС) по контракту и имеющие высшее образование, в образовательные организации пожарно-технического профиля на </w:t>
      </w:r>
      <w:proofErr w:type="gramStart"/>
      <w:r w:rsidRPr="004A0C62">
        <w:rPr>
          <w:rStyle w:val="FontStyle45"/>
          <w:sz w:val="28"/>
          <w:szCs w:val="28"/>
        </w:rPr>
        <w:t>обучение по программам</w:t>
      </w:r>
      <w:proofErr w:type="gramEnd"/>
      <w:r w:rsidRPr="004A0C62">
        <w:rPr>
          <w:rStyle w:val="FontStyle45"/>
          <w:sz w:val="28"/>
          <w:szCs w:val="28"/>
        </w:rPr>
        <w:t xml:space="preserve"> того же уровня на бюджетной основе не принимаются. В отдельных случаях, по решению уполномоченного руководителя, сотрудник, имеющий высшее образование, заключивший контракт, может быть с его согласия направлен на обучение для получения высшего образования по другой специальности или другому направлению подготовки.</w:t>
      </w:r>
    </w:p>
    <w:p w:rsidR="00F23C33" w:rsidRPr="004A0C62" w:rsidRDefault="00F23C33" w:rsidP="00F23C33">
      <w:pPr>
        <w:pStyle w:val="Style7"/>
        <w:widowControl/>
        <w:numPr>
          <w:ilvl w:val="0"/>
          <w:numId w:val="13"/>
        </w:numPr>
        <w:tabs>
          <w:tab w:val="left" w:pos="1134"/>
          <w:tab w:val="left" w:pos="9624"/>
        </w:tabs>
        <w:spacing w:line="240" w:lineRule="auto"/>
        <w:ind w:left="0" w:firstLine="709"/>
        <w:rPr>
          <w:rStyle w:val="FontStyle45"/>
          <w:sz w:val="28"/>
          <w:szCs w:val="28"/>
        </w:rPr>
      </w:pPr>
      <w:r w:rsidRPr="004A0C62">
        <w:rPr>
          <w:rStyle w:val="FontStyle45"/>
          <w:sz w:val="28"/>
          <w:szCs w:val="28"/>
        </w:rPr>
        <w:t>Правила приема на обучение в образовательные организации в части, не урегулированной законодательством об образовании, устанавливаются образовательной организацией самостоятельно.</w:t>
      </w:r>
    </w:p>
    <w:p w:rsidR="00F23C33" w:rsidRPr="004A0C62" w:rsidRDefault="00F23C33" w:rsidP="00F23C33">
      <w:pPr>
        <w:pStyle w:val="Style7"/>
        <w:widowControl/>
        <w:numPr>
          <w:ilvl w:val="0"/>
          <w:numId w:val="13"/>
        </w:numPr>
        <w:tabs>
          <w:tab w:val="left" w:pos="1134"/>
          <w:tab w:val="left" w:pos="9624"/>
        </w:tabs>
        <w:spacing w:line="240" w:lineRule="auto"/>
        <w:ind w:left="0" w:firstLine="709"/>
        <w:rPr>
          <w:rStyle w:val="FontStyle45"/>
          <w:sz w:val="28"/>
          <w:szCs w:val="28"/>
        </w:rPr>
      </w:pPr>
      <w:r w:rsidRPr="004A0C62">
        <w:rPr>
          <w:rStyle w:val="FontStyle45"/>
          <w:sz w:val="28"/>
          <w:szCs w:val="28"/>
        </w:rPr>
        <w:t xml:space="preserve">Результатом приема в образовательные организации на </w:t>
      </w:r>
      <w:proofErr w:type="gramStart"/>
      <w:r w:rsidRPr="004A0C62">
        <w:rPr>
          <w:rStyle w:val="FontStyle45"/>
          <w:sz w:val="28"/>
          <w:szCs w:val="28"/>
        </w:rPr>
        <w:t>обучение по программам</w:t>
      </w:r>
      <w:proofErr w:type="gramEnd"/>
      <w:r w:rsidRPr="004A0C62">
        <w:rPr>
          <w:rStyle w:val="FontStyle45"/>
          <w:sz w:val="28"/>
          <w:szCs w:val="28"/>
        </w:rPr>
        <w:t xml:space="preserve"> высшего образования является зачисление на обучение слушателями и курсантами наиболее способных и подготовленных к освоению образовательной программы соответствующего уровня и направленности кандидатов.</w:t>
      </w:r>
    </w:p>
    <w:p w:rsidR="00F23C33" w:rsidRPr="004A0C62" w:rsidRDefault="00F23C33" w:rsidP="00F23C33">
      <w:pPr>
        <w:pStyle w:val="Style8"/>
        <w:widowControl/>
        <w:tabs>
          <w:tab w:val="left" w:pos="9614"/>
        </w:tabs>
        <w:spacing w:line="240" w:lineRule="auto"/>
        <w:ind w:firstLine="709"/>
        <w:rPr>
          <w:rStyle w:val="FontStyle45"/>
          <w:sz w:val="28"/>
          <w:szCs w:val="28"/>
        </w:rPr>
      </w:pPr>
      <w:r w:rsidRPr="004A0C62">
        <w:rPr>
          <w:rStyle w:val="FontStyle45"/>
          <w:sz w:val="28"/>
          <w:szCs w:val="28"/>
        </w:rPr>
        <w:t>Особые права при приеме в образовательные организации предоставляются гражданам в соответствии с законодательством Российской Федерации.</w:t>
      </w:r>
    </w:p>
    <w:p w:rsidR="00F23C33" w:rsidRPr="004A0C62" w:rsidRDefault="00F23C33" w:rsidP="00F23C33">
      <w:pPr>
        <w:pStyle w:val="Style7"/>
        <w:widowControl/>
        <w:numPr>
          <w:ilvl w:val="0"/>
          <w:numId w:val="13"/>
        </w:numPr>
        <w:tabs>
          <w:tab w:val="left" w:pos="1134"/>
          <w:tab w:val="left" w:pos="9624"/>
        </w:tabs>
        <w:spacing w:line="240" w:lineRule="auto"/>
        <w:ind w:left="0" w:firstLine="709"/>
        <w:rPr>
          <w:rStyle w:val="FontStyle45"/>
          <w:sz w:val="28"/>
          <w:szCs w:val="28"/>
        </w:rPr>
      </w:pPr>
      <w:proofErr w:type="gramStart"/>
      <w:r w:rsidRPr="004A0C62">
        <w:rPr>
          <w:rStyle w:val="FontStyle45"/>
          <w:sz w:val="28"/>
          <w:szCs w:val="28"/>
        </w:rPr>
        <w:t>Прием на обучение в образовательные организации включает комплекс мероприятий по отбору кандидатов на обучение слушателями и курсантами, соответствующих требованиям, установленным законодательством Российской Федерации, и условиям, предусмотренных настоящими Методическими рекомендациями (далее – предварительный отбор), а также определению их способности осваивать образовательные программы соответствующего уровне и направленности (далее – профессиональный отбор).</w:t>
      </w:r>
      <w:proofErr w:type="gramEnd"/>
    </w:p>
    <w:p w:rsidR="00F23C33" w:rsidRPr="004A0C62" w:rsidRDefault="00F23C33" w:rsidP="00F23C33">
      <w:pPr>
        <w:pStyle w:val="Style7"/>
        <w:widowControl/>
        <w:numPr>
          <w:ilvl w:val="0"/>
          <w:numId w:val="13"/>
        </w:numPr>
        <w:tabs>
          <w:tab w:val="left" w:pos="1118"/>
          <w:tab w:val="left" w:pos="9624"/>
        </w:tabs>
        <w:spacing w:line="240" w:lineRule="auto"/>
        <w:ind w:left="0" w:firstLine="709"/>
        <w:rPr>
          <w:rStyle w:val="FontStyle45"/>
          <w:sz w:val="28"/>
          <w:szCs w:val="28"/>
        </w:rPr>
      </w:pPr>
      <w:r w:rsidRPr="004A0C62">
        <w:rPr>
          <w:rStyle w:val="FontStyle45"/>
          <w:sz w:val="28"/>
          <w:szCs w:val="28"/>
        </w:rPr>
        <w:t>Начальники территориальных органов МЧС России, в подчинении которых находятся образовательные организации, отвечают за полноту и качество комплектования слушателями</w:t>
      </w:r>
      <w:r w:rsidR="004A0C62" w:rsidRPr="004A0C62">
        <w:rPr>
          <w:rStyle w:val="FontStyle45"/>
          <w:sz w:val="28"/>
          <w:szCs w:val="28"/>
        </w:rPr>
        <w:t xml:space="preserve"> </w:t>
      </w:r>
      <w:r w:rsidRPr="004A0C62">
        <w:rPr>
          <w:rStyle w:val="FontStyle45"/>
          <w:sz w:val="28"/>
          <w:szCs w:val="28"/>
        </w:rPr>
        <w:t>и курсантами первых курсов образовательных организаций.</w:t>
      </w:r>
    </w:p>
    <w:p w:rsidR="00F23C33" w:rsidRPr="004A0C62" w:rsidRDefault="00F23C33" w:rsidP="00F23C33">
      <w:pPr>
        <w:pStyle w:val="Style7"/>
        <w:widowControl/>
        <w:numPr>
          <w:ilvl w:val="0"/>
          <w:numId w:val="13"/>
        </w:numPr>
        <w:tabs>
          <w:tab w:val="left" w:pos="1134"/>
          <w:tab w:val="left" w:pos="9624"/>
        </w:tabs>
        <w:spacing w:line="240" w:lineRule="auto"/>
        <w:ind w:left="0" w:firstLine="709"/>
        <w:rPr>
          <w:rStyle w:val="FontStyle45"/>
          <w:sz w:val="28"/>
          <w:szCs w:val="28"/>
        </w:rPr>
      </w:pPr>
      <w:r w:rsidRPr="004A0C62">
        <w:rPr>
          <w:rStyle w:val="FontStyle45"/>
          <w:sz w:val="28"/>
          <w:szCs w:val="28"/>
        </w:rPr>
        <w:t>За своевременное и качественное проведение профессионального отб</w:t>
      </w:r>
      <w:r w:rsidR="004A0C62" w:rsidRPr="004A0C62">
        <w:rPr>
          <w:rStyle w:val="FontStyle45"/>
          <w:sz w:val="28"/>
          <w:szCs w:val="28"/>
        </w:rPr>
        <w:t>о</w:t>
      </w:r>
      <w:r w:rsidRPr="004A0C62">
        <w:rPr>
          <w:rStyle w:val="FontStyle45"/>
          <w:sz w:val="28"/>
          <w:szCs w:val="28"/>
        </w:rPr>
        <w:t>ра кандидатов на обучение в образовательные организации отвечает начальник образовательной организации.</w:t>
      </w:r>
    </w:p>
    <w:p w:rsidR="00F23C33" w:rsidRDefault="00F23C33" w:rsidP="00F23C33">
      <w:pPr>
        <w:pStyle w:val="Style7"/>
        <w:widowControl/>
        <w:numPr>
          <w:ilvl w:val="0"/>
          <w:numId w:val="13"/>
        </w:numPr>
        <w:tabs>
          <w:tab w:val="left" w:pos="1134"/>
          <w:tab w:val="left" w:pos="9624"/>
        </w:tabs>
        <w:spacing w:line="240" w:lineRule="auto"/>
        <w:ind w:left="0" w:firstLine="709"/>
        <w:rPr>
          <w:rStyle w:val="FontStyle45"/>
          <w:sz w:val="28"/>
          <w:szCs w:val="28"/>
        </w:rPr>
      </w:pPr>
      <w:r w:rsidRPr="004A0C62">
        <w:rPr>
          <w:rStyle w:val="FontStyle45"/>
          <w:sz w:val="28"/>
          <w:szCs w:val="28"/>
        </w:rPr>
        <w:t>Координация деятельности органов управления по профессиональной ориентации кандидатов на поступление в образовательные организации пожарн</w:t>
      </w:r>
      <w:proofErr w:type="gramStart"/>
      <w:r w:rsidRPr="004A0C62">
        <w:rPr>
          <w:rStyle w:val="FontStyle45"/>
          <w:sz w:val="28"/>
          <w:szCs w:val="28"/>
        </w:rPr>
        <w:t>о-</w:t>
      </w:r>
      <w:proofErr w:type="gramEnd"/>
      <w:r w:rsidRPr="004A0C62">
        <w:rPr>
          <w:rStyle w:val="FontStyle45"/>
          <w:sz w:val="28"/>
          <w:szCs w:val="28"/>
        </w:rPr>
        <w:t xml:space="preserve"> технического профиля, их предварительному и профессиональному отбору возлагается на ДКП.</w:t>
      </w:r>
    </w:p>
    <w:p w:rsidR="004A0C62" w:rsidRPr="004A0C62" w:rsidRDefault="00B42152" w:rsidP="004A0C62">
      <w:pPr>
        <w:pStyle w:val="Style7"/>
        <w:widowControl/>
        <w:tabs>
          <w:tab w:val="left" w:pos="1134"/>
          <w:tab w:val="left" w:pos="9624"/>
        </w:tabs>
        <w:spacing w:line="240" w:lineRule="auto"/>
        <w:ind w:firstLine="0"/>
        <w:rPr>
          <w:rStyle w:val="FontStyle45"/>
          <w:sz w:val="28"/>
          <w:szCs w:val="28"/>
        </w:rPr>
      </w:pPr>
      <w:r>
        <w:rPr>
          <w:rStyle w:val="FontStyle45"/>
          <w:sz w:val="28"/>
          <w:szCs w:val="28"/>
        </w:rPr>
        <w:br w:type="page"/>
      </w:r>
    </w:p>
    <w:p w:rsidR="00F23C33" w:rsidRPr="004A0C62" w:rsidRDefault="00F23C33" w:rsidP="004A0C62">
      <w:pPr>
        <w:pStyle w:val="Style5"/>
        <w:widowControl/>
        <w:numPr>
          <w:ilvl w:val="0"/>
          <w:numId w:val="12"/>
        </w:numPr>
        <w:tabs>
          <w:tab w:val="left" w:pos="426"/>
        </w:tabs>
        <w:spacing w:line="240" w:lineRule="auto"/>
        <w:ind w:left="0" w:firstLine="0"/>
        <w:rPr>
          <w:rStyle w:val="FontStyle43"/>
          <w:sz w:val="28"/>
          <w:szCs w:val="28"/>
        </w:rPr>
      </w:pPr>
      <w:r w:rsidRPr="004A0C62">
        <w:rPr>
          <w:rStyle w:val="FontStyle43"/>
          <w:sz w:val="28"/>
          <w:szCs w:val="28"/>
        </w:rPr>
        <w:lastRenderedPageBreak/>
        <w:t>Условия приема кандидатов из числа сотрудников МЧС России, поступающих на обучение в качестве слушателей по программам</w:t>
      </w:r>
      <w:r w:rsidR="004A0C62">
        <w:rPr>
          <w:rStyle w:val="FontStyle43"/>
          <w:sz w:val="28"/>
          <w:szCs w:val="28"/>
        </w:rPr>
        <w:t xml:space="preserve"> </w:t>
      </w:r>
      <w:r w:rsidRPr="004A0C62">
        <w:rPr>
          <w:rStyle w:val="FontStyle43"/>
          <w:sz w:val="28"/>
          <w:szCs w:val="28"/>
        </w:rPr>
        <w:t>магистратуры</w:t>
      </w:r>
    </w:p>
    <w:p w:rsidR="00F23C33" w:rsidRPr="004A0C62" w:rsidRDefault="00F23C33" w:rsidP="00F23C33">
      <w:pPr>
        <w:pStyle w:val="Style8"/>
        <w:widowControl/>
        <w:spacing w:line="240" w:lineRule="auto"/>
        <w:ind w:firstLine="709"/>
        <w:rPr>
          <w:sz w:val="28"/>
          <w:szCs w:val="28"/>
        </w:rPr>
      </w:pPr>
    </w:p>
    <w:p w:rsidR="00F23C33" w:rsidRDefault="00F23C33" w:rsidP="00F23C33">
      <w:pPr>
        <w:pStyle w:val="Style8"/>
        <w:widowControl/>
        <w:spacing w:line="240" w:lineRule="auto"/>
        <w:ind w:firstLine="709"/>
        <w:rPr>
          <w:rStyle w:val="FontStyle45"/>
          <w:sz w:val="28"/>
          <w:szCs w:val="28"/>
        </w:rPr>
      </w:pPr>
      <w:r w:rsidRPr="004A0C62">
        <w:rPr>
          <w:rStyle w:val="FontStyle45"/>
          <w:sz w:val="28"/>
          <w:szCs w:val="28"/>
        </w:rPr>
        <w:t xml:space="preserve">13. </w:t>
      </w:r>
      <w:proofErr w:type="gramStart"/>
      <w:r w:rsidRPr="004A0C62">
        <w:rPr>
          <w:rStyle w:val="FontStyle45"/>
          <w:sz w:val="28"/>
          <w:szCs w:val="28"/>
        </w:rPr>
        <w:t>В качестве кандидатов на поступление в образовательные организации на обучение слушателями по образовательным программам высшего образования - программам магистратуры по очной или заочной формам обучения рассматриваются лица, работающие или проходящие службу в территориальных органах МЧС России, организациях и учреждениях МЧС России, имеющие высшее образование, завершившие обучение по образовательным программам (</w:t>
      </w:r>
      <w:proofErr w:type="spellStart"/>
      <w:r w:rsidRPr="004A0C62">
        <w:rPr>
          <w:rStyle w:val="FontStyle45"/>
          <w:sz w:val="28"/>
          <w:szCs w:val="28"/>
        </w:rPr>
        <w:t>бакалавриат</w:t>
      </w:r>
      <w:proofErr w:type="spellEnd"/>
      <w:r w:rsidRPr="004A0C62">
        <w:rPr>
          <w:rStyle w:val="FontStyle45"/>
          <w:sz w:val="28"/>
          <w:szCs w:val="28"/>
        </w:rPr>
        <w:t xml:space="preserve">, </w:t>
      </w:r>
      <w:proofErr w:type="spellStart"/>
      <w:r w:rsidRPr="004A0C62">
        <w:rPr>
          <w:rStyle w:val="FontStyle45"/>
          <w:sz w:val="28"/>
          <w:szCs w:val="28"/>
        </w:rPr>
        <w:t>специалитет</w:t>
      </w:r>
      <w:proofErr w:type="spellEnd"/>
      <w:r w:rsidRPr="004A0C62">
        <w:rPr>
          <w:rStyle w:val="FontStyle45"/>
          <w:sz w:val="28"/>
          <w:szCs w:val="28"/>
        </w:rPr>
        <w:t>):</w:t>
      </w:r>
      <w:proofErr w:type="gramEnd"/>
    </w:p>
    <w:p w:rsidR="00F23C33" w:rsidRPr="004A0C62" w:rsidRDefault="00F23C33" w:rsidP="00F23C33">
      <w:pPr>
        <w:pStyle w:val="Style8"/>
        <w:widowControl/>
        <w:spacing w:line="240" w:lineRule="auto"/>
        <w:ind w:firstLine="709"/>
        <w:jc w:val="left"/>
        <w:rPr>
          <w:rStyle w:val="FontStyle45"/>
          <w:sz w:val="28"/>
          <w:szCs w:val="28"/>
        </w:rPr>
      </w:pPr>
      <w:r w:rsidRPr="004A0C62">
        <w:rPr>
          <w:rStyle w:val="FontStyle45"/>
          <w:sz w:val="28"/>
          <w:szCs w:val="28"/>
        </w:rPr>
        <w:t>по направлению подготовки «</w:t>
      </w:r>
      <w:proofErr w:type="spellStart"/>
      <w:r w:rsidRPr="004A0C62">
        <w:rPr>
          <w:rStyle w:val="FontStyle45"/>
          <w:sz w:val="28"/>
          <w:szCs w:val="28"/>
        </w:rPr>
        <w:t>Техносферная</w:t>
      </w:r>
      <w:proofErr w:type="spellEnd"/>
      <w:r w:rsidRPr="004A0C62">
        <w:rPr>
          <w:rStyle w:val="FontStyle45"/>
          <w:sz w:val="28"/>
          <w:szCs w:val="28"/>
        </w:rPr>
        <w:t xml:space="preserve"> безопасность»:</w:t>
      </w:r>
    </w:p>
    <w:p w:rsidR="00F23C33" w:rsidRPr="004A0C62" w:rsidRDefault="00F23C33" w:rsidP="00F23C33">
      <w:pPr>
        <w:pStyle w:val="Style8"/>
        <w:widowControl/>
        <w:spacing w:line="240" w:lineRule="auto"/>
        <w:ind w:firstLine="709"/>
        <w:rPr>
          <w:rStyle w:val="FontStyle45"/>
          <w:sz w:val="28"/>
          <w:szCs w:val="28"/>
        </w:rPr>
      </w:pPr>
      <w:r w:rsidRPr="004A0C62">
        <w:rPr>
          <w:rStyle w:val="FontStyle45"/>
          <w:sz w:val="28"/>
          <w:szCs w:val="28"/>
        </w:rPr>
        <w:t xml:space="preserve">на очную форму обучения </w:t>
      </w:r>
      <w:r w:rsidR="004A0C62">
        <w:rPr>
          <w:rStyle w:val="FontStyle45"/>
          <w:sz w:val="28"/>
          <w:szCs w:val="28"/>
        </w:rPr>
        <w:t>–</w:t>
      </w:r>
      <w:r w:rsidRPr="004A0C62">
        <w:rPr>
          <w:rStyle w:val="FontStyle45"/>
          <w:sz w:val="28"/>
          <w:szCs w:val="28"/>
        </w:rPr>
        <w:t xml:space="preserve"> сотрудники ФПС состоящие на должностях среднего и старшего начальствующего состава, имеющие высшее образование, в соответствии с требованиями Федерального закона от 23.05.2016 №141-ФЗ, с которыми может быть заключен контракт на время обучения в образовательной организации и на 5 лет службы после его окончания;</w:t>
      </w:r>
    </w:p>
    <w:p w:rsidR="00F23C33" w:rsidRPr="004A0C62" w:rsidRDefault="00F23C33" w:rsidP="00F23C33">
      <w:pPr>
        <w:pStyle w:val="Style8"/>
        <w:widowControl/>
        <w:spacing w:line="240" w:lineRule="auto"/>
        <w:ind w:firstLine="709"/>
        <w:rPr>
          <w:rStyle w:val="FontStyle45"/>
          <w:sz w:val="28"/>
          <w:szCs w:val="28"/>
        </w:rPr>
      </w:pPr>
      <w:r w:rsidRPr="004A0C62">
        <w:rPr>
          <w:rStyle w:val="FontStyle45"/>
          <w:sz w:val="28"/>
          <w:szCs w:val="28"/>
        </w:rPr>
        <w:t xml:space="preserve">на заочную форму обучения </w:t>
      </w:r>
      <w:r w:rsidR="004A0C62">
        <w:rPr>
          <w:rStyle w:val="FontStyle45"/>
          <w:sz w:val="28"/>
          <w:szCs w:val="28"/>
        </w:rPr>
        <w:t>–</w:t>
      </w:r>
      <w:r w:rsidRPr="004A0C62">
        <w:rPr>
          <w:rStyle w:val="FontStyle45"/>
          <w:sz w:val="28"/>
          <w:szCs w:val="28"/>
        </w:rPr>
        <w:t xml:space="preserve"> сотрудники и военнослужащие МЧС России, имеющие воинское (специальное) звание, состоящие на должностях среднего и старшего начальствующего (командного) состава, имеющие высшее образование и стаж службы не менее 5 лет;</w:t>
      </w:r>
    </w:p>
    <w:p w:rsidR="00F23C33" w:rsidRPr="004A0C62" w:rsidRDefault="00F23C33" w:rsidP="00F23C33">
      <w:pPr>
        <w:pStyle w:val="Style8"/>
        <w:widowControl/>
        <w:spacing w:line="240" w:lineRule="auto"/>
        <w:ind w:firstLine="709"/>
        <w:rPr>
          <w:rStyle w:val="FontStyle45"/>
          <w:sz w:val="28"/>
          <w:szCs w:val="28"/>
        </w:rPr>
      </w:pPr>
      <w:r w:rsidRPr="004A0C62">
        <w:rPr>
          <w:rStyle w:val="FontStyle45"/>
          <w:sz w:val="28"/>
          <w:szCs w:val="28"/>
        </w:rPr>
        <w:t>по направлению подготовки «Государственное и муниципальное управление»:</w:t>
      </w:r>
    </w:p>
    <w:p w:rsidR="00F23C33" w:rsidRPr="004A0C62" w:rsidRDefault="00F23C33" w:rsidP="00F23C33">
      <w:pPr>
        <w:pStyle w:val="Style8"/>
        <w:widowControl/>
        <w:spacing w:line="240" w:lineRule="auto"/>
        <w:ind w:firstLine="709"/>
        <w:rPr>
          <w:rStyle w:val="FontStyle45"/>
          <w:sz w:val="28"/>
          <w:szCs w:val="28"/>
        </w:rPr>
      </w:pPr>
      <w:proofErr w:type="gramStart"/>
      <w:r w:rsidRPr="004A0C62">
        <w:rPr>
          <w:rStyle w:val="FontStyle45"/>
          <w:sz w:val="28"/>
          <w:szCs w:val="28"/>
        </w:rPr>
        <w:t xml:space="preserve">на очную форму обучения </w:t>
      </w:r>
      <w:r w:rsidR="004A0C62">
        <w:rPr>
          <w:rStyle w:val="FontStyle45"/>
          <w:sz w:val="28"/>
          <w:szCs w:val="28"/>
        </w:rPr>
        <w:t>–</w:t>
      </w:r>
      <w:r w:rsidRPr="004A0C62">
        <w:rPr>
          <w:rStyle w:val="FontStyle45"/>
          <w:sz w:val="28"/>
          <w:szCs w:val="28"/>
        </w:rPr>
        <w:t xml:space="preserve"> сотрудники ФПС, состоящие на должностях среднего и старшего начальствующего состава, имеющие высшее образование, в соответствии с требованиями Федерального закона от 23.05.2016 №</w:t>
      </w:r>
      <w:r w:rsidR="004A0C62">
        <w:rPr>
          <w:rStyle w:val="FontStyle45"/>
          <w:sz w:val="28"/>
          <w:szCs w:val="28"/>
        </w:rPr>
        <w:t xml:space="preserve"> </w:t>
      </w:r>
      <w:r w:rsidRPr="004A0C62">
        <w:rPr>
          <w:rStyle w:val="FontStyle45"/>
          <w:sz w:val="28"/>
          <w:szCs w:val="28"/>
        </w:rPr>
        <w:t>141-ФЗ, с которыми в соответствии с требованиями Федерального закона от 23.05.2016 №141-ФЗ может быть заключен контракт на время обучения в образовательной организации и на 5 лет службы после его окончания;</w:t>
      </w:r>
      <w:proofErr w:type="gramEnd"/>
    </w:p>
    <w:p w:rsidR="00F23C33" w:rsidRPr="004A0C62" w:rsidRDefault="00F23C33" w:rsidP="00F23C33">
      <w:pPr>
        <w:pStyle w:val="Style8"/>
        <w:widowControl/>
        <w:spacing w:line="240" w:lineRule="auto"/>
        <w:ind w:firstLine="709"/>
        <w:jc w:val="left"/>
        <w:rPr>
          <w:rStyle w:val="FontStyle45"/>
          <w:sz w:val="28"/>
          <w:szCs w:val="28"/>
        </w:rPr>
      </w:pPr>
      <w:r w:rsidRPr="004A0C62">
        <w:rPr>
          <w:rStyle w:val="FontStyle45"/>
          <w:sz w:val="28"/>
          <w:szCs w:val="28"/>
        </w:rPr>
        <w:t>на заочную форму обучения:</w:t>
      </w:r>
    </w:p>
    <w:p w:rsidR="00F23C33" w:rsidRPr="004A0C62" w:rsidRDefault="00F23C33" w:rsidP="00B42152">
      <w:pPr>
        <w:pStyle w:val="Style7"/>
        <w:widowControl/>
        <w:numPr>
          <w:ilvl w:val="0"/>
          <w:numId w:val="14"/>
        </w:numPr>
        <w:tabs>
          <w:tab w:val="left" w:pos="1018"/>
        </w:tabs>
        <w:spacing w:line="240" w:lineRule="auto"/>
        <w:ind w:left="0" w:firstLine="709"/>
        <w:rPr>
          <w:rStyle w:val="FontStyle45"/>
          <w:sz w:val="28"/>
          <w:szCs w:val="28"/>
        </w:rPr>
      </w:pPr>
      <w:r w:rsidRPr="004A0C62">
        <w:rPr>
          <w:rStyle w:val="FontStyle45"/>
          <w:sz w:val="28"/>
          <w:szCs w:val="28"/>
        </w:rPr>
        <w:t>сотрудники, территориальных органов МЧС России, организаций и учреждений МЧС России занимающие руководящие должности старшего начальствующего состава (не ниже заместителей руководителей управления, отдела, отряда). Указанная категория должна иметь высшее образование, проработавшие не менее пяти лет на руководящих должностях после окончания высшего учебного заведения;</w:t>
      </w:r>
    </w:p>
    <w:p w:rsidR="00F23C33" w:rsidRPr="004A0C62" w:rsidRDefault="00B42152" w:rsidP="00B42152">
      <w:pPr>
        <w:pStyle w:val="Style7"/>
        <w:widowControl/>
        <w:numPr>
          <w:ilvl w:val="0"/>
          <w:numId w:val="14"/>
        </w:numPr>
        <w:tabs>
          <w:tab w:val="left" w:pos="1018"/>
        </w:tabs>
        <w:spacing w:line="240" w:lineRule="auto"/>
        <w:ind w:left="0" w:firstLine="709"/>
        <w:rPr>
          <w:rStyle w:val="FontStyle45"/>
          <w:sz w:val="28"/>
          <w:szCs w:val="28"/>
        </w:rPr>
      </w:pPr>
      <w:r>
        <w:rPr>
          <w:rStyle w:val="FontStyle45"/>
          <w:sz w:val="28"/>
          <w:szCs w:val="28"/>
        </w:rPr>
        <w:t>с</w:t>
      </w:r>
      <w:r w:rsidR="00F23C33" w:rsidRPr="004A0C62">
        <w:rPr>
          <w:rStyle w:val="FontStyle45"/>
          <w:sz w:val="28"/>
          <w:szCs w:val="28"/>
        </w:rPr>
        <w:t>отрудники Центрального аппарата МЧС России, занимающие должности не ниже старшего инспектора (инженера), проработавшие не менее пяти лет в Центральном аппарате или на руководящих должностях территориальных органов МЧС России, организаций и учреждений МЧС России после окончания высшего учебного заведения, имеющие высшее образование;</w:t>
      </w:r>
    </w:p>
    <w:p w:rsidR="00B42152" w:rsidRDefault="00F23C33" w:rsidP="00F23C33">
      <w:pPr>
        <w:pStyle w:val="Style7"/>
        <w:widowControl/>
        <w:numPr>
          <w:ilvl w:val="0"/>
          <w:numId w:val="14"/>
        </w:numPr>
        <w:tabs>
          <w:tab w:val="left" w:pos="1018"/>
        </w:tabs>
        <w:spacing w:line="240" w:lineRule="auto"/>
        <w:ind w:left="0" w:firstLine="709"/>
        <w:rPr>
          <w:rStyle w:val="FontStyle45"/>
          <w:sz w:val="28"/>
          <w:szCs w:val="28"/>
        </w:rPr>
      </w:pPr>
      <w:proofErr w:type="gramStart"/>
      <w:r w:rsidRPr="00B42152">
        <w:rPr>
          <w:rStyle w:val="FontStyle45"/>
          <w:sz w:val="28"/>
          <w:szCs w:val="28"/>
        </w:rPr>
        <w:t>работники</w:t>
      </w:r>
      <w:proofErr w:type="gramEnd"/>
      <w:r w:rsidRPr="00B42152">
        <w:rPr>
          <w:rStyle w:val="FontStyle45"/>
          <w:sz w:val="28"/>
          <w:szCs w:val="28"/>
        </w:rPr>
        <w:t xml:space="preserve"> занимающие руководящие должности (начальники, заместители) не менее трех лет, имеющие высшее образование;</w:t>
      </w:r>
    </w:p>
    <w:p w:rsidR="00F23C33" w:rsidRPr="00B42152" w:rsidRDefault="00F23C33" w:rsidP="00F23C33">
      <w:pPr>
        <w:pStyle w:val="Style7"/>
        <w:widowControl/>
        <w:numPr>
          <w:ilvl w:val="0"/>
          <w:numId w:val="14"/>
        </w:numPr>
        <w:tabs>
          <w:tab w:val="left" w:pos="1018"/>
        </w:tabs>
        <w:spacing w:line="240" w:lineRule="auto"/>
        <w:ind w:left="0" w:firstLine="709"/>
        <w:rPr>
          <w:rStyle w:val="FontStyle45"/>
          <w:sz w:val="28"/>
          <w:szCs w:val="28"/>
        </w:rPr>
      </w:pPr>
      <w:r w:rsidRPr="00B42152">
        <w:rPr>
          <w:rStyle w:val="FontStyle45"/>
          <w:sz w:val="28"/>
          <w:szCs w:val="28"/>
        </w:rPr>
        <w:t>гражданские государственные служащие, занимающие руководящие должности не менее трех лет, имеющие высшее образование, имеющие классный чин не ниже советника государственной гражданской службы Российской Федерации 1 класса.</w:t>
      </w:r>
    </w:p>
    <w:p w:rsidR="00B42152" w:rsidRDefault="00F23C33" w:rsidP="00F23C33">
      <w:pPr>
        <w:pStyle w:val="Style10"/>
        <w:widowControl/>
        <w:spacing w:line="240" w:lineRule="auto"/>
        <w:ind w:firstLine="709"/>
        <w:rPr>
          <w:rStyle w:val="FontStyle45"/>
          <w:sz w:val="28"/>
          <w:szCs w:val="28"/>
        </w:rPr>
      </w:pPr>
      <w:r w:rsidRPr="004A0C62">
        <w:rPr>
          <w:rStyle w:val="FontStyle45"/>
          <w:sz w:val="28"/>
          <w:szCs w:val="28"/>
        </w:rPr>
        <w:t>по направлению подготовки «Системный анализ и управление»:</w:t>
      </w:r>
    </w:p>
    <w:p w:rsidR="00F23C33" w:rsidRPr="004A0C62" w:rsidRDefault="00F23C33" w:rsidP="00F23C33">
      <w:pPr>
        <w:pStyle w:val="Style10"/>
        <w:widowControl/>
        <w:spacing w:line="240" w:lineRule="auto"/>
        <w:ind w:firstLine="709"/>
        <w:rPr>
          <w:rStyle w:val="FontStyle45"/>
          <w:sz w:val="28"/>
          <w:szCs w:val="28"/>
        </w:rPr>
      </w:pPr>
      <w:r w:rsidRPr="004A0C62">
        <w:rPr>
          <w:rStyle w:val="FontStyle45"/>
          <w:sz w:val="28"/>
          <w:szCs w:val="28"/>
        </w:rPr>
        <w:lastRenderedPageBreak/>
        <w:t xml:space="preserve">на очную форму обучения </w:t>
      </w:r>
      <w:r w:rsidR="00B42152">
        <w:rPr>
          <w:rStyle w:val="FontStyle45"/>
          <w:sz w:val="28"/>
          <w:szCs w:val="28"/>
        </w:rPr>
        <w:t>–</w:t>
      </w:r>
      <w:r w:rsidRPr="004A0C62">
        <w:rPr>
          <w:rStyle w:val="FontStyle45"/>
          <w:sz w:val="28"/>
          <w:szCs w:val="28"/>
        </w:rPr>
        <w:t xml:space="preserve"> сотрудники ФПС, имеющие специальное звание, состоящие на должностях среднего и старшего начальствующего состава, имеющие высшее образование, в соответствии с требованиями Федерального закона от 23.05.2016 №</w:t>
      </w:r>
      <w:r w:rsidR="00B42152">
        <w:rPr>
          <w:rStyle w:val="FontStyle45"/>
          <w:sz w:val="28"/>
          <w:szCs w:val="28"/>
        </w:rPr>
        <w:t xml:space="preserve"> </w:t>
      </w:r>
      <w:r w:rsidRPr="004A0C62">
        <w:rPr>
          <w:rStyle w:val="FontStyle45"/>
          <w:sz w:val="28"/>
          <w:szCs w:val="28"/>
        </w:rPr>
        <w:t>141-ФЗ, с которыми может быть заключен контракт на время обучения в образовательной организации и на 5 лет службы после его окончания;</w:t>
      </w:r>
    </w:p>
    <w:p w:rsidR="00F23C33" w:rsidRPr="004A0C62" w:rsidRDefault="00F23C33" w:rsidP="00F23C33">
      <w:pPr>
        <w:pStyle w:val="Style8"/>
        <w:widowControl/>
        <w:spacing w:line="240" w:lineRule="auto"/>
        <w:ind w:firstLine="709"/>
        <w:rPr>
          <w:rStyle w:val="FontStyle45"/>
          <w:sz w:val="28"/>
          <w:szCs w:val="28"/>
        </w:rPr>
      </w:pPr>
      <w:r w:rsidRPr="004A0C62">
        <w:rPr>
          <w:rStyle w:val="FontStyle45"/>
          <w:sz w:val="28"/>
          <w:szCs w:val="28"/>
        </w:rPr>
        <w:t xml:space="preserve">на заочную форму обучения </w:t>
      </w:r>
      <w:r w:rsidR="00B42152">
        <w:rPr>
          <w:rStyle w:val="FontStyle45"/>
          <w:sz w:val="28"/>
          <w:szCs w:val="28"/>
        </w:rPr>
        <w:t>–</w:t>
      </w:r>
      <w:r w:rsidRPr="004A0C62">
        <w:rPr>
          <w:rStyle w:val="FontStyle45"/>
          <w:sz w:val="28"/>
          <w:szCs w:val="28"/>
        </w:rPr>
        <w:t xml:space="preserve"> сотрудники и военнослужащие МЧС России, имеющие воинское (специальное) звание, состоящие на должностях среднего и старшего начальствующего (командного) состава, имеющие высшее образование и стаж службы не менее 5 лет.</w:t>
      </w:r>
    </w:p>
    <w:p w:rsidR="00F23C33" w:rsidRPr="004A0C62" w:rsidRDefault="00F23C33" w:rsidP="00F23C33">
      <w:pPr>
        <w:pStyle w:val="Style19"/>
        <w:widowControl/>
        <w:spacing w:line="240" w:lineRule="auto"/>
        <w:ind w:firstLine="709"/>
        <w:rPr>
          <w:sz w:val="28"/>
          <w:szCs w:val="28"/>
        </w:rPr>
      </w:pPr>
    </w:p>
    <w:p w:rsidR="00B42152" w:rsidRDefault="00F23C33" w:rsidP="00B42152">
      <w:pPr>
        <w:pStyle w:val="Style5"/>
        <w:widowControl/>
        <w:numPr>
          <w:ilvl w:val="0"/>
          <w:numId w:val="12"/>
        </w:numPr>
        <w:tabs>
          <w:tab w:val="left" w:pos="567"/>
        </w:tabs>
        <w:spacing w:line="240" w:lineRule="auto"/>
        <w:ind w:left="0" w:firstLine="0"/>
        <w:rPr>
          <w:rStyle w:val="FontStyle43"/>
          <w:sz w:val="28"/>
          <w:szCs w:val="28"/>
        </w:rPr>
      </w:pPr>
      <w:r w:rsidRPr="004A0C62">
        <w:rPr>
          <w:rStyle w:val="FontStyle43"/>
          <w:sz w:val="28"/>
          <w:szCs w:val="28"/>
        </w:rPr>
        <w:t>Организация приема кандидатов из числа сотрудников МЧС России, поступающих в образовательные организации пожарно-технического профиля на обучение в качестве слушателей</w:t>
      </w:r>
    </w:p>
    <w:p w:rsidR="00B42152" w:rsidRPr="00B42152" w:rsidRDefault="00B42152" w:rsidP="00B42152">
      <w:pPr>
        <w:pStyle w:val="Style5"/>
        <w:widowControl/>
        <w:tabs>
          <w:tab w:val="left" w:pos="567"/>
        </w:tabs>
        <w:spacing w:line="240" w:lineRule="auto"/>
        <w:jc w:val="left"/>
        <w:rPr>
          <w:rStyle w:val="FontStyle43"/>
          <w:sz w:val="28"/>
          <w:szCs w:val="28"/>
        </w:rPr>
      </w:pPr>
    </w:p>
    <w:p w:rsidR="00F23C33" w:rsidRPr="004A0C62" w:rsidRDefault="00F23C33" w:rsidP="00B42152">
      <w:pPr>
        <w:pStyle w:val="Style7"/>
        <w:widowControl/>
        <w:numPr>
          <w:ilvl w:val="0"/>
          <w:numId w:val="2"/>
        </w:numPr>
        <w:tabs>
          <w:tab w:val="left" w:pos="1134"/>
        </w:tabs>
        <w:spacing w:line="240" w:lineRule="auto"/>
        <w:ind w:firstLine="709"/>
        <w:rPr>
          <w:rStyle w:val="FontStyle45"/>
          <w:sz w:val="28"/>
          <w:szCs w:val="28"/>
        </w:rPr>
      </w:pPr>
      <w:r w:rsidRPr="004A0C62">
        <w:rPr>
          <w:rStyle w:val="FontStyle45"/>
          <w:sz w:val="28"/>
          <w:szCs w:val="28"/>
        </w:rPr>
        <w:t xml:space="preserve">Ежегодно к 1 октября года, предшествующего году приема в образовательную организацию, ДКП разрабатывается план предварительного отбора кандидатов на обучение для поступления на обучение в образовательные организации (далее </w:t>
      </w:r>
      <w:r w:rsidR="00B42152">
        <w:rPr>
          <w:rStyle w:val="FontStyle45"/>
          <w:sz w:val="28"/>
          <w:szCs w:val="28"/>
        </w:rPr>
        <w:t>–</w:t>
      </w:r>
      <w:r w:rsidRPr="004A0C62">
        <w:rPr>
          <w:rStyle w:val="FontStyle45"/>
          <w:sz w:val="28"/>
          <w:szCs w:val="28"/>
        </w:rPr>
        <w:t xml:space="preserve"> план предварительного отбора).</w:t>
      </w:r>
    </w:p>
    <w:p w:rsidR="00F23C33" w:rsidRPr="004A0C62" w:rsidRDefault="00F23C33" w:rsidP="00F23C33">
      <w:pPr>
        <w:pStyle w:val="Style7"/>
        <w:widowControl/>
        <w:numPr>
          <w:ilvl w:val="0"/>
          <w:numId w:val="2"/>
        </w:numPr>
        <w:tabs>
          <w:tab w:val="left" w:pos="1176"/>
        </w:tabs>
        <w:spacing w:line="240" w:lineRule="auto"/>
        <w:ind w:firstLine="709"/>
        <w:rPr>
          <w:rStyle w:val="FontStyle45"/>
          <w:sz w:val="28"/>
          <w:szCs w:val="28"/>
        </w:rPr>
      </w:pPr>
      <w:proofErr w:type="gramStart"/>
      <w:r w:rsidRPr="004A0C62">
        <w:rPr>
          <w:rStyle w:val="FontStyle45"/>
          <w:sz w:val="28"/>
          <w:szCs w:val="28"/>
        </w:rPr>
        <w:t xml:space="preserve">План предварительного отбора разрабатывается с учетом заявок на потребное количество учебных мест для поступления сотрудников (военнослужащих, работников) на обучение в образовательные организации (далее </w:t>
      </w:r>
      <w:r w:rsidR="00B42152">
        <w:rPr>
          <w:rStyle w:val="FontStyle45"/>
          <w:sz w:val="28"/>
          <w:szCs w:val="28"/>
        </w:rPr>
        <w:t>–</w:t>
      </w:r>
      <w:r w:rsidRPr="004A0C62">
        <w:rPr>
          <w:rStyle w:val="FontStyle45"/>
          <w:sz w:val="28"/>
          <w:szCs w:val="28"/>
        </w:rPr>
        <w:t xml:space="preserve"> заявка), направляемых к 15. сентября года, предшествующего году приема в образовательную организацию, территориальными органами МЧС России, организациями и учреждениями МЧС России в ДКП из расчета три кандидата из числа сотрудников на два учебных места.</w:t>
      </w:r>
      <w:proofErr w:type="gramEnd"/>
      <w:r w:rsidRPr="004A0C62">
        <w:rPr>
          <w:rStyle w:val="FontStyle45"/>
          <w:sz w:val="28"/>
          <w:szCs w:val="28"/>
        </w:rPr>
        <w:t xml:space="preserve"> Рекомендуемый образец заявки приведен в приложении №</w:t>
      </w:r>
      <w:r w:rsidR="00B42152">
        <w:rPr>
          <w:rStyle w:val="FontStyle45"/>
          <w:sz w:val="28"/>
          <w:szCs w:val="28"/>
        </w:rPr>
        <w:t xml:space="preserve"> </w:t>
      </w:r>
      <w:r w:rsidRPr="004A0C62">
        <w:rPr>
          <w:rStyle w:val="FontStyle45"/>
          <w:sz w:val="28"/>
          <w:szCs w:val="28"/>
        </w:rPr>
        <w:t>1.</w:t>
      </w:r>
    </w:p>
    <w:p w:rsidR="00F23C33" w:rsidRPr="004A0C62" w:rsidRDefault="00F23C33" w:rsidP="00F23C33">
      <w:pPr>
        <w:pStyle w:val="Style8"/>
        <w:widowControl/>
        <w:spacing w:line="240" w:lineRule="auto"/>
        <w:ind w:firstLine="709"/>
        <w:rPr>
          <w:rStyle w:val="FontStyle45"/>
          <w:sz w:val="28"/>
          <w:szCs w:val="28"/>
        </w:rPr>
      </w:pPr>
      <w:r w:rsidRPr="004A0C62">
        <w:rPr>
          <w:rStyle w:val="FontStyle45"/>
          <w:sz w:val="28"/>
          <w:szCs w:val="28"/>
        </w:rPr>
        <w:t>Выписки из планов предварительного отбора до 15 октября года, предшествующего году приема в образовательные организации, в части касающейся доводятся до заместителей Министра Российской Федерации по делам гражданской обороны, чрезвычайным ситуациям и ликвидации последствий стихийных бедствий, директоров департаментов, начальников управлений центрального аппарата, начальников главных управлений МЧС России по субъектам Российской Федерации.</w:t>
      </w:r>
    </w:p>
    <w:p w:rsidR="00F23C33" w:rsidRPr="004A0C62" w:rsidRDefault="00F23C33" w:rsidP="00B42152">
      <w:pPr>
        <w:pStyle w:val="Style7"/>
        <w:widowControl/>
        <w:numPr>
          <w:ilvl w:val="0"/>
          <w:numId w:val="2"/>
        </w:numPr>
        <w:tabs>
          <w:tab w:val="left" w:pos="1176"/>
        </w:tabs>
        <w:spacing w:line="240" w:lineRule="auto"/>
        <w:ind w:firstLine="709"/>
        <w:rPr>
          <w:rStyle w:val="FontStyle45"/>
          <w:sz w:val="28"/>
          <w:szCs w:val="28"/>
        </w:rPr>
      </w:pPr>
      <w:proofErr w:type="gramStart"/>
      <w:r w:rsidRPr="004A0C62">
        <w:rPr>
          <w:rStyle w:val="FontStyle45"/>
          <w:sz w:val="28"/>
          <w:szCs w:val="28"/>
        </w:rPr>
        <w:t>На основе выписок из планов предварительного отбора заместителями Министра Российской Федерации по делам гражданской обороны, чрезвычайным ситуациям и ликвидации последствий стихийных бедствий, директорами департаментов, начальниками управлений центрального аппарата, начальниками главных управлений МЧС России по субъектам Российской Федерации организуется разработка частных планов предварительного отбора и указаний по проведению мероприятий предварительного отбора кандидатов для поступления на обучение в образовательную организацию и до</w:t>
      </w:r>
      <w:proofErr w:type="gramEnd"/>
      <w:r w:rsidRPr="004A0C62">
        <w:rPr>
          <w:rStyle w:val="FontStyle45"/>
          <w:sz w:val="28"/>
          <w:szCs w:val="28"/>
        </w:rPr>
        <w:t xml:space="preserve"> 15 ноября года, предшествующего году приема в образовательные организации, доводят их до подчиненных организаций.</w:t>
      </w:r>
    </w:p>
    <w:p w:rsidR="00F23C33" w:rsidRPr="004A0C62" w:rsidRDefault="00F23C33" w:rsidP="00B42152">
      <w:pPr>
        <w:pStyle w:val="Style7"/>
        <w:widowControl/>
        <w:numPr>
          <w:ilvl w:val="0"/>
          <w:numId w:val="2"/>
        </w:numPr>
        <w:tabs>
          <w:tab w:val="left" w:pos="1176"/>
        </w:tabs>
        <w:spacing w:line="240" w:lineRule="auto"/>
        <w:ind w:firstLine="709"/>
        <w:rPr>
          <w:rStyle w:val="FontStyle45"/>
          <w:sz w:val="28"/>
          <w:szCs w:val="28"/>
        </w:rPr>
      </w:pPr>
      <w:proofErr w:type="gramStart"/>
      <w:r w:rsidRPr="004A0C62">
        <w:rPr>
          <w:rStyle w:val="FontStyle45"/>
          <w:sz w:val="28"/>
          <w:szCs w:val="28"/>
        </w:rPr>
        <w:t xml:space="preserve">Предварительный отбор лиц, поступающих в образовательные организации на обучение в качестве слушателей, в соответствии с частными планами предварительного отбора организуется руководителями организаций и учреждений МЧС России, в которых предусмотрена служба в ФПС и осуществляется в целях </w:t>
      </w:r>
      <w:r w:rsidRPr="004A0C62">
        <w:rPr>
          <w:rStyle w:val="FontStyle45"/>
          <w:sz w:val="28"/>
          <w:szCs w:val="28"/>
        </w:rPr>
        <w:lastRenderedPageBreak/>
        <w:t>направления в образовательные организации для прохождения профессионального отбора наиболее подготовленных сотрудников, достигших высоких результатов в служебной деятельности, соответствующих требованиям, предусмотренным пунктом 13 настоящих Методических</w:t>
      </w:r>
      <w:proofErr w:type="gramEnd"/>
      <w:r w:rsidRPr="004A0C62">
        <w:rPr>
          <w:rStyle w:val="FontStyle45"/>
          <w:sz w:val="28"/>
          <w:szCs w:val="28"/>
        </w:rPr>
        <w:t xml:space="preserve"> рекомендаций, и включает определение годности сотрудников к обучению в образовательной организации </w:t>
      </w:r>
      <w:proofErr w:type="gramStart"/>
      <w:r w:rsidRPr="004A0C62">
        <w:rPr>
          <w:rStyle w:val="FontStyle45"/>
          <w:sz w:val="28"/>
          <w:szCs w:val="28"/>
        </w:rPr>
        <w:t>по</w:t>
      </w:r>
      <w:proofErr w:type="gramEnd"/>
      <w:r w:rsidRPr="004A0C62">
        <w:rPr>
          <w:rStyle w:val="FontStyle45"/>
          <w:sz w:val="28"/>
          <w:szCs w:val="28"/>
        </w:rPr>
        <w:t>:</w:t>
      </w:r>
    </w:p>
    <w:p w:rsidR="00F23C33" w:rsidRPr="004A0C62" w:rsidRDefault="00F23C33" w:rsidP="00F23C33">
      <w:pPr>
        <w:pStyle w:val="Style8"/>
        <w:widowControl/>
        <w:spacing w:line="240" w:lineRule="auto"/>
        <w:ind w:firstLine="709"/>
        <w:jc w:val="left"/>
        <w:rPr>
          <w:rStyle w:val="FontStyle45"/>
          <w:sz w:val="28"/>
          <w:szCs w:val="28"/>
        </w:rPr>
      </w:pPr>
      <w:r w:rsidRPr="004A0C62">
        <w:rPr>
          <w:rStyle w:val="FontStyle45"/>
          <w:sz w:val="28"/>
          <w:szCs w:val="28"/>
        </w:rPr>
        <w:t>возрасту;</w:t>
      </w:r>
    </w:p>
    <w:p w:rsidR="00F23C33" w:rsidRPr="004A0C62" w:rsidRDefault="00F23C33" w:rsidP="00F23C33">
      <w:pPr>
        <w:pStyle w:val="Style8"/>
        <w:widowControl/>
        <w:spacing w:line="240" w:lineRule="auto"/>
        <w:ind w:firstLine="709"/>
        <w:jc w:val="left"/>
        <w:rPr>
          <w:rStyle w:val="FontStyle45"/>
          <w:sz w:val="28"/>
          <w:szCs w:val="28"/>
        </w:rPr>
      </w:pPr>
      <w:r w:rsidRPr="004A0C62">
        <w:rPr>
          <w:rStyle w:val="FontStyle45"/>
          <w:sz w:val="28"/>
          <w:szCs w:val="28"/>
        </w:rPr>
        <w:t>уровню образования (подготовки);</w:t>
      </w:r>
    </w:p>
    <w:p w:rsidR="00F23C33" w:rsidRPr="004A0C62" w:rsidRDefault="00F23C33" w:rsidP="00F23C33">
      <w:pPr>
        <w:pStyle w:val="Style8"/>
        <w:widowControl/>
        <w:spacing w:line="240" w:lineRule="auto"/>
        <w:ind w:firstLine="709"/>
        <w:jc w:val="left"/>
        <w:rPr>
          <w:rStyle w:val="FontStyle45"/>
          <w:sz w:val="28"/>
          <w:szCs w:val="28"/>
        </w:rPr>
      </w:pPr>
      <w:r w:rsidRPr="004A0C62">
        <w:rPr>
          <w:rStyle w:val="FontStyle45"/>
          <w:sz w:val="28"/>
          <w:szCs w:val="28"/>
        </w:rPr>
        <w:t>состоянию здоровья;</w:t>
      </w:r>
    </w:p>
    <w:p w:rsidR="00F23C33" w:rsidRPr="004A0C62" w:rsidRDefault="00F23C33" w:rsidP="00F23C33">
      <w:pPr>
        <w:pStyle w:val="Style8"/>
        <w:widowControl/>
        <w:spacing w:line="240" w:lineRule="auto"/>
        <w:ind w:firstLine="709"/>
        <w:jc w:val="left"/>
        <w:rPr>
          <w:rStyle w:val="FontStyle45"/>
          <w:sz w:val="28"/>
          <w:szCs w:val="28"/>
        </w:rPr>
      </w:pPr>
      <w:r w:rsidRPr="004A0C62">
        <w:rPr>
          <w:rStyle w:val="FontStyle45"/>
          <w:sz w:val="28"/>
          <w:szCs w:val="28"/>
        </w:rPr>
        <w:t>уровню физической подготовленности;</w:t>
      </w:r>
    </w:p>
    <w:p w:rsidR="00F23C33" w:rsidRPr="004A0C62" w:rsidRDefault="00F23C33" w:rsidP="00F23C33">
      <w:pPr>
        <w:pStyle w:val="Style8"/>
        <w:widowControl/>
        <w:spacing w:line="240" w:lineRule="auto"/>
        <w:ind w:firstLine="709"/>
        <w:jc w:val="left"/>
        <w:rPr>
          <w:rStyle w:val="FontStyle45"/>
          <w:sz w:val="28"/>
          <w:szCs w:val="28"/>
        </w:rPr>
      </w:pPr>
      <w:r w:rsidRPr="004A0C62">
        <w:rPr>
          <w:rStyle w:val="FontStyle45"/>
          <w:sz w:val="28"/>
          <w:szCs w:val="28"/>
        </w:rPr>
        <w:t>уровню профессионально-должностной подготовленности;</w:t>
      </w:r>
    </w:p>
    <w:p w:rsidR="00F23C33" w:rsidRPr="004A0C62" w:rsidRDefault="00F23C33" w:rsidP="00F23C33">
      <w:pPr>
        <w:pStyle w:val="Style8"/>
        <w:widowControl/>
        <w:spacing w:line="240" w:lineRule="auto"/>
        <w:ind w:firstLine="709"/>
        <w:jc w:val="left"/>
        <w:rPr>
          <w:rStyle w:val="FontStyle45"/>
          <w:sz w:val="28"/>
          <w:szCs w:val="28"/>
        </w:rPr>
      </w:pPr>
      <w:r w:rsidRPr="004A0C62">
        <w:rPr>
          <w:rStyle w:val="FontStyle45"/>
          <w:sz w:val="28"/>
          <w:szCs w:val="28"/>
        </w:rPr>
        <w:t>результатам служебной деятельности.</w:t>
      </w:r>
    </w:p>
    <w:p w:rsidR="00F23C33" w:rsidRPr="004A0C62" w:rsidRDefault="00F23C33" w:rsidP="00B42152">
      <w:pPr>
        <w:pStyle w:val="Style7"/>
        <w:widowControl/>
        <w:numPr>
          <w:ilvl w:val="0"/>
          <w:numId w:val="2"/>
        </w:numPr>
        <w:tabs>
          <w:tab w:val="left" w:pos="1176"/>
        </w:tabs>
        <w:spacing w:line="240" w:lineRule="auto"/>
        <w:ind w:firstLine="709"/>
        <w:rPr>
          <w:rStyle w:val="FontStyle45"/>
          <w:sz w:val="28"/>
          <w:szCs w:val="28"/>
        </w:rPr>
      </w:pPr>
      <w:proofErr w:type="gramStart"/>
      <w:r w:rsidRPr="004A0C62">
        <w:rPr>
          <w:rStyle w:val="FontStyle45"/>
          <w:sz w:val="28"/>
          <w:szCs w:val="28"/>
        </w:rPr>
        <w:t>Сотрудником, изъявившим желание поступить на обучение в образовательную организацию, до 1 января года поступления в образовательную организацию подается рапорт непосредственному руководителю, в котором указываются: специальное звание, фамилия, имя, отчество, занимаемая должность, дата назначения на эту должность, дата рождения, уровень образования (подготовки), присвоенная квалификация и наименование образовательной организации, выдавшей документ об образовании.</w:t>
      </w:r>
      <w:proofErr w:type="gramEnd"/>
      <w:r w:rsidRPr="004A0C62">
        <w:rPr>
          <w:rStyle w:val="FontStyle45"/>
          <w:sz w:val="28"/>
          <w:szCs w:val="28"/>
        </w:rPr>
        <w:t xml:space="preserve"> К рапорту прилагаются копия документа об образовании и три фотографии размером 4,5</w:t>
      </w:r>
      <w:r w:rsidR="00B42152">
        <w:rPr>
          <w:rStyle w:val="FontStyle45"/>
          <w:sz w:val="28"/>
          <w:szCs w:val="28"/>
        </w:rPr>
        <w:t xml:space="preserve"> </w:t>
      </w:r>
      <w:r w:rsidRPr="004A0C62">
        <w:rPr>
          <w:rStyle w:val="FontStyle45"/>
          <w:sz w:val="28"/>
          <w:szCs w:val="28"/>
        </w:rPr>
        <w:t>x</w:t>
      </w:r>
      <w:r w:rsidR="00B42152">
        <w:rPr>
          <w:rStyle w:val="FontStyle45"/>
          <w:sz w:val="28"/>
          <w:szCs w:val="28"/>
        </w:rPr>
        <w:t xml:space="preserve"> </w:t>
      </w:r>
      <w:r w:rsidRPr="004A0C62">
        <w:rPr>
          <w:rStyle w:val="FontStyle45"/>
          <w:sz w:val="28"/>
          <w:szCs w:val="28"/>
        </w:rPr>
        <w:t>6 см.</w:t>
      </w:r>
    </w:p>
    <w:p w:rsidR="00F23C33" w:rsidRPr="004A0C62" w:rsidRDefault="00F23C33" w:rsidP="00F23C33">
      <w:pPr>
        <w:pStyle w:val="Style8"/>
        <w:widowControl/>
        <w:spacing w:line="240" w:lineRule="auto"/>
        <w:ind w:firstLine="709"/>
        <w:rPr>
          <w:rStyle w:val="FontStyle45"/>
          <w:sz w:val="28"/>
          <w:szCs w:val="28"/>
        </w:rPr>
      </w:pPr>
      <w:r w:rsidRPr="004A0C62">
        <w:rPr>
          <w:rStyle w:val="FontStyle45"/>
          <w:sz w:val="28"/>
          <w:szCs w:val="28"/>
        </w:rPr>
        <w:t>Сотрудник, зачисленный в связи с проведением организационно-штатных мероприятий в распоряжение руководителя для решения вопроса дальнейшего служебного предназначения, соответствующий требованиям, предусмотренным пунктом 13 настоящих Методических рекомендаций, подает рапорт на имя руководителя, в распоряжение которого он зачислен.</w:t>
      </w:r>
    </w:p>
    <w:p w:rsidR="00F23C33" w:rsidRPr="004A0C62" w:rsidRDefault="00F23C33" w:rsidP="00B42152">
      <w:pPr>
        <w:pStyle w:val="Style7"/>
        <w:widowControl/>
        <w:numPr>
          <w:ilvl w:val="0"/>
          <w:numId w:val="2"/>
        </w:numPr>
        <w:tabs>
          <w:tab w:val="left" w:pos="1176"/>
        </w:tabs>
        <w:spacing w:line="240" w:lineRule="auto"/>
        <w:ind w:firstLine="709"/>
        <w:rPr>
          <w:rStyle w:val="FontStyle45"/>
          <w:sz w:val="28"/>
          <w:szCs w:val="28"/>
        </w:rPr>
      </w:pPr>
      <w:r w:rsidRPr="004A0C62">
        <w:rPr>
          <w:rStyle w:val="FontStyle45"/>
          <w:sz w:val="28"/>
          <w:szCs w:val="28"/>
        </w:rPr>
        <w:t>Сотрудник, изъявивший желание поступить на обучение в образовательную организацию и соответствующий требованиям, предусмотренным пунктом 13 настоящих Методических рекомендаций, направляется руководителем (начальником) на военно-врачебную комиссию для медицинского освидетельствования.</w:t>
      </w:r>
    </w:p>
    <w:p w:rsidR="00F23C33" w:rsidRPr="004A0C62" w:rsidRDefault="00F23C33" w:rsidP="00EB4FE2">
      <w:pPr>
        <w:pStyle w:val="Style7"/>
        <w:widowControl/>
        <w:numPr>
          <w:ilvl w:val="0"/>
          <w:numId w:val="2"/>
        </w:numPr>
        <w:tabs>
          <w:tab w:val="left" w:pos="1181"/>
        </w:tabs>
        <w:spacing w:line="240" w:lineRule="auto"/>
        <w:ind w:firstLine="709"/>
        <w:rPr>
          <w:rStyle w:val="FontStyle45"/>
          <w:sz w:val="28"/>
          <w:szCs w:val="28"/>
        </w:rPr>
      </w:pPr>
      <w:r w:rsidRPr="004A0C62">
        <w:rPr>
          <w:rStyle w:val="FontStyle45"/>
          <w:sz w:val="28"/>
          <w:szCs w:val="28"/>
        </w:rPr>
        <w:t>Предварительный отбор кандидатов из числа сотрудников проводится на конкурсной основе в соответствии с частными планами предварительного отбора и с учетом результатов их служебной деятельности, а также оценок по предметам программы подготовки ФПС.</w:t>
      </w:r>
    </w:p>
    <w:p w:rsidR="00F23C33" w:rsidRPr="004A0C62" w:rsidRDefault="00F23C33" w:rsidP="00F23C33">
      <w:pPr>
        <w:pStyle w:val="Style8"/>
        <w:widowControl/>
        <w:spacing w:line="240" w:lineRule="auto"/>
        <w:ind w:firstLine="709"/>
        <w:rPr>
          <w:rStyle w:val="FontStyle45"/>
          <w:sz w:val="28"/>
          <w:szCs w:val="28"/>
        </w:rPr>
      </w:pPr>
      <w:r w:rsidRPr="004A0C62">
        <w:rPr>
          <w:rStyle w:val="FontStyle45"/>
          <w:sz w:val="28"/>
          <w:szCs w:val="28"/>
        </w:rPr>
        <w:t>Аттестационная комиссия организации и учреждения МЧС России рассматривает кандидатов из числа сотрудников и представляет их списки с оценочными ведомостями по предметам профессионально-должностной подготовки на утверждение руководителю.</w:t>
      </w:r>
    </w:p>
    <w:p w:rsidR="00F23C33" w:rsidRPr="004A0C62" w:rsidRDefault="00F23C33" w:rsidP="00F23C33">
      <w:pPr>
        <w:pStyle w:val="Style8"/>
        <w:widowControl/>
        <w:spacing w:line="240" w:lineRule="auto"/>
        <w:ind w:firstLine="709"/>
        <w:rPr>
          <w:rStyle w:val="FontStyle45"/>
          <w:sz w:val="28"/>
          <w:szCs w:val="28"/>
        </w:rPr>
      </w:pPr>
      <w:r w:rsidRPr="004A0C62">
        <w:rPr>
          <w:rStyle w:val="FontStyle45"/>
          <w:sz w:val="28"/>
          <w:szCs w:val="28"/>
        </w:rPr>
        <w:t>С кандидатами из числа сотрудников, положительно рассмотренных аттестационной комиссией, организации и учреждения МЧС России, до 1 марта года поступления в образовательные организации проводятся сборы в целях проверки уровня физической и профессионально-должностной подготовленности к поступлению в образовательную организацию.</w:t>
      </w:r>
    </w:p>
    <w:p w:rsidR="00F23C33" w:rsidRPr="004A0C62" w:rsidRDefault="00F23C33" w:rsidP="009203AF">
      <w:pPr>
        <w:pStyle w:val="Style7"/>
        <w:widowControl/>
        <w:numPr>
          <w:ilvl w:val="0"/>
          <w:numId w:val="2"/>
        </w:numPr>
        <w:tabs>
          <w:tab w:val="left" w:pos="1181"/>
        </w:tabs>
        <w:spacing w:line="240" w:lineRule="auto"/>
        <w:ind w:firstLine="709"/>
        <w:rPr>
          <w:rStyle w:val="FontStyle45"/>
          <w:sz w:val="28"/>
          <w:szCs w:val="28"/>
        </w:rPr>
      </w:pPr>
      <w:r w:rsidRPr="004A0C62">
        <w:rPr>
          <w:rStyle w:val="FontStyle45"/>
          <w:sz w:val="28"/>
          <w:szCs w:val="28"/>
        </w:rPr>
        <w:t xml:space="preserve">Документы на кандидатов из числа сотрудников, прошедших предварительный отбор, до 1 апреля года поступления в образовательную </w:t>
      </w:r>
      <w:r w:rsidRPr="004A0C62">
        <w:rPr>
          <w:rStyle w:val="FontStyle45"/>
          <w:sz w:val="28"/>
          <w:szCs w:val="28"/>
        </w:rPr>
        <w:lastRenderedPageBreak/>
        <w:t>организацию рассматриваются аттестационными комиссиями соответствующих территориальных органов МЧС России.</w:t>
      </w:r>
    </w:p>
    <w:p w:rsidR="00F23C33" w:rsidRPr="004A0C62" w:rsidRDefault="00F23C33" w:rsidP="009203AF">
      <w:pPr>
        <w:pStyle w:val="Style7"/>
        <w:widowControl/>
        <w:numPr>
          <w:ilvl w:val="0"/>
          <w:numId w:val="2"/>
        </w:numPr>
        <w:tabs>
          <w:tab w:val="left" w:pos="1181"/>
        </w:tabs>
        <w:spacing w:line="240" w:lineRule="auto"/>
        <w:ind w:firstLine="709"/>
        <w:rPr>
          <w:rStyle w:val="FontStyle45"/>
          <w:sz w:val="28"/>
          <w:szCs w:val="28"/>
        </w:rPr>
      </w:pPr>
      <w:proofErr w:type="gramStart"/>
      <w:r w:rsidRPr="004A0C62">
        <w:rPr>
          <w:rStyle w:val="FontStyle45"/>
          <w:sz w:val="28"/>
          <w:szCs w:val="28"/>
        </w:rPr>
        <w:t xml:space="preserve">Списки кандидатов из числа сотрудников, рекомендованных для прохождения профессионального отбора аттестационными комиссиями территориальных органов МЧС России, к 15 апреля года приема в образовательные организации направляются в ДКП и приемную комиссию образовательной организации, а личные дела (при поступлении на очную форму обучения) или учебные дела (при поступлении на заочную форму обучения) </w:t>
      </w:r>
      <w:r w:rsidR="009203AF">
        <w:rPr>
          <w:rStyle w:val="FontStyle45"/>
          <w:sz w:val="28"/>
          <w:szCs w:val="28"/>
        </w:rPr>
        <w:t>–</w:t>
      </w:r>
      <w:r w:rsidRPr="004A0C62">
        <w:rPr>
          <w:rStyle w:val="FontStyle45"/>
          <w:sz w:val="28"/>
          <w:szCs w:val="28"/>
        </w:rPr>
        <w:t xml:space="preserve"> в приемную комиссию образовательной организации.</w:t>
      </w:r>
      <w:proofErr w:type="gramEnd"/>
    </w:p>
    <w:p w:rsidR="00F23C33" w:rsidRPr="004A0C62" w:rsidRDefault="00F23C33" w:rsidP="009203AF">
      <w:pPr>
        <w:pStyle w:val="Style7"/>
        <w:widowControl/>
        <w:numPr>
          <w:ilvl w:val="0"/>
          <w:numId w:val="2"/>
        </w:numPr>
        <w:tabs>
          <w:tab w:val="left" w:pos="1181"/>
        </w:tabs>
        <w:spacing w:line="240" w:lineRule="auto"/>
        <w:ind w:firstLine="709"/>
        <w:rPr>
          <w:rStyle w:val="FontStyle45"/>
          <w:sz w:val="28"/>
          <w:szCs w:val="28"/>
        </w:rPr>
      </w:pPr>
      <w:r w:rsidRPr="004A0C62">
        <w:rPr>
          <w:rStyle w:val="FontStyle45"/>
          <w:sz w:val="28"/>
          <w:szCs w:val="28"/>
        </w:rPr>
        <w:t>Направляемые в приемную комиссию дела должны содержать: по очной форме обучения:</w:t>
      </w:r>
    </w:p>
    <w:p w:rsidR="00F23C33" w:rsidRPr="004A0C62" w:rsidRDefault="00F23C33" w:rsidP="00F23C33">
      <w:pPr>
        <w:pStyle w:val="Style8"/>
        <w:widowControl/>
        <w:spacing w:line="240" w:lineRule="auto"/>
        <w:ind w:firstLine="709"/>
        <w:jc w:val="left"/>
        <w:rPr>
          <w:rStyle w:val="FontStyle45"/>
          <w:sz w:val="28"/>
          <w:szCs w:val="28"/>
        </w:rPr>
      </w:pPr>
      <w:r w:rsidRPr="004A0C62">
        <w:rPr>
          <w:rStyle w:val="FontStyle45"/>
          <w:sz w:val="28"/>
          <w:szCs w:val="28"/>
        </w:rPr>
        <w:t>рапорт сотрудника на обучение (с решением руководства);</w:t>
      </w:r>
    </w:p>
    <w:p w:rsidR="00F23C33" w:rsidRPr="004A0C62" w:rsidRDefault="00F23C33" w:rsidP="00F23C33">
      <w:pPr>
        <w:pStyle w:val="Style8"/>
        <w:widowControl/>
        <w:spacing w:line="240" w:lineRule="auto"/>
        <w:ind w:firstLine="709"/>
        <w:jc w:val="left"/>
        <w:rPr>
          <w:rStyle w:val="FontStyle45"/>
          <w:sz w:val="28"/>
          <w:szCs w:val="28"/>
        </w:rPr>
      </w:pPr>
      <w:r w:rsidRPr="004A0C62">
        <w:rPr>
          <w:rStyle w:val="FontStyle45"/>
          <w:sz w:val="28"/>
          <w:szCs w:val="28"/>
        </w:rPr>
        <w:t>служебная аттестация с рекомендацией о направлении на обучение;</w:t>
      </w:r>
    </w:p>
    <w:p w:rsidR="00F23C33" w:rsidRPr="004A0C62" w:rsidRDefault="00F23C33" w:rsidP="00F23C33">
      <w:pPr>
        <w:pStyle w:val="Style8"/>
        <w:widowControl/>
        <w:spacing w:line="240" w:lineRule="auto"/>
        <w:ind w:firstLine="709"/>
        <w:rPr>
          <w:rStyle w:val="FontStyle45"/>
          <w:sz w:val="28"/>
          <w:szCs w:val="28"/>
        </w:rPr>
      </w:pPr>
      <w:r w:rsidRPr="004A0C62">
        <w:rPr>
          <w:rStyle w:val="FontStyle45"/>
          <w:sz w:val="28"/>
          <w:szCs w:val="28"/>
        </w:rPr>
        <w:t>выписку из протокола заседания аттестационной комиссий территориального органа МЧС России по рекомендуемому образцу, приведенному в приложении №</w:t>
      </w:r>
      <w:r w:rsidR="009203AF">
        <w:rPr>
          <w:rStyle w:val="FontStyle45"/>
          <w:sz w:val="28"/>
          <w:szCs w:val="28"/>
        </w:rPr>
        <w:t xml:space="preserve"> </w:t>
      </w:r>
      <w:r w:rsidRPr="004A0C62">
        <w:rPr>
          <w:rStyle w:val="FontStyle45"/>
          <w:sz w:val="28"/>
          <w:szCs w:val="28"/>
        </w:rPr>
        <w:t>2;</w:t>
      </w:r>
    </w:p>
    <w:p w:rsidR="00F23C33" w:rsidRPr="004A0C62" w:rsidRDefault="00F23C33" w:rsidP="00F23C33">
      <w:pPr>
        <w:pStyle w:val="Style8"/>
        <w:widowControl/>
        <w:spacing w:line="240" w:lineRule="auto"/>
        <w:ind w:firstLine="709"/>
        <w:jc w:val="left"/>
        <w:rPr>
          <w:rStyle w:val="FontStyle45"/>
          <w:sz w:val="28"/>
          <w:szCs w:val="28"/>
        </w:rPr>
      </w:pPr>
      <w:r w:rsidRPr="004A0C62">
        <w:rPr>
          <w:rStyle w:val="FontStyle45"/>
          <w:sz w:val="28"/>
          <w:szCs w:val="28"/>
        </w:rPr>
        <w:t>заключение военно-врачебной комиссии о годности кандидата к обучению;</w:t>
      </w:r>
    </w:p>
    <w:p w:rsidR="00F23C33" w:rsidRPr="004A0C62" w:rsidRDefault="00F23C33" w:rsidP="00F23C33">
      <w:pPr>
        <w:pStyle w:val="Style8"/>
        <w:widowControl/>
        <w:spacing w:line="240" w:lineRule="auto"/>
        <w:ind w:firstLine="709"/>
        <w:rPr>
          <w:rStyle w:val="FontStyle45"/>
          <w:sz w:val="28"/>
          <w:szCs w:val="28"/>
        </w:rPr>
      </w:pPr>
      <w:proofErr w:type="gramStart"/>
      <w:r w:rsidRPr="004A0C62">
        <w:rPr>
          <w:rStyle w:val="FontStyle45"/>
          <w:sz w:val="28"/>
          <w:szCs w:val="28"/>
        </w:rPr>
        <w:t>копию документа об образовании с приложением, справку о штатной категории занимаемой должности по специальному званию (на сотрудников, находящихся в распоряжении, справку о последней занимаемой должности), контракт с обязательством прохождения службы: 2 года обучения и не менее пяти лет после завершения обучения; шесть фотографий размером 3x4 см без уголка (матовые), в повседневной форме одежды без головного убора;</w:t>
      </w:r>
      <w:proofErr w:type="gramEnd"/>
    </w:p>
    <w:p w:rsidR="00F23C33" w:rsidRPr="004A0C62" w:rsidRDefault="00F23C33" w:rsidP="00F23C33">
      <w:pPr>
        <w:pStyle w:val="Style8"/>
        <w:widowControl/>
        <w:spacing w:line="240" w:lineRule="auto"/>
        <w:ind w:firstLine="709"/>
        <w:rPr>
          <w:rStyle w:val="FontStyle45"/>
          <w:sz w:val="28"/>
          <w:szCs w:val="28"/>
        </w:rPr>
      </w:pPr>
      <w:r w:rsidRPr="004A0C62">
        <w:rPr>
          <w:rStyle w:val="FontStyle45"/>
          <w:sz w:val="28"/>
          <w:szCs w:val="28"/>
        </w:rPr>
        <w:t>справку о допуске к сведениям, составляющим государственную тайну (при наличии);</w:t>
      </w:r>
    </w:p>
    <w:p w:rsidR="00F23C33" w:rsidRPr="004A0C62" w:rsidRDefault="00F23C33" w:rsidP="00F23C33">
      <w:pPr>
        <w:pStyle w:val="Style10"/>
        <w:widowControl/>
        <w:spacing w:line="240" w:lineRule="auto"/>
        <w:ind w:firstLine="709"/>
        <w:jc w:val="left"/>
        <w:rPr>
          <w:rStyle w:val="FontStyle45"/>
          <w:sz w:val="28"/>
          <w:szCs w:val="28"/>
        </w:rPr>
      </w:pPr>
      <w:r w:rsidRPr="004A0C62">
        <w:rPr>
          <w:rStyle w:val="FontStyle45"/>
          <w:sz w:val="28"/>
          <w:szCs w:val="28"/>
        </w:rPr>
        <w:t>ксерокопию страниц паспорта с Ф</w:t>
      </w:r>
      <w:r w:rsidR="009203AF">
        <w:rPr>
          <w:rStyle w:val="FontStyle45"/>
          <w:sz w:val="28"/>
          <w:szCs w:val="28"/>
        </w:rPr>
        <w:t>.</w:t>
      </w:r>
      <w:r w:rsidRPr="004A0C62">
        <w:rPr>
          <w:rStyle w:val="FontStyle45"/>
          <w:sz w:val="28"/>
          <w:szCs w:val="28"/>
        </w:rPr>
        <w:t>И</w:t>
      </w:r>
      <w:r w:rsidR="009203AF">
        <w:rPr>
          <w:rStyle w:val="FontStyle45"/>
          <w:sz w:val="28"/>
          <w:szCs w:val="28"/>
        </w:rPr>
        <w:t>.</w:t>
      </w:r>
      <w:r w:rsidRPr="004A0C62">
        <w:rPr>
          <w:rStyle w:val="FontStyle45"/>
          <w:sz w:val="28"/>
          <w:szCs w:val="28"/>
        </w:rPr>
        <w:t>О</w:t>
      </w:r>
      <w:r w:rsidR="009203AF">
        <w:rPr>
          <w:rStyle w:val="FontStyle45"/>
          <w:sz w:val="28"/>
          <w:szCs w:val="28"/>
        </w:rPr>
        <w:t>.</w:t>
      </w:r>
      <w:r w:rsidRPr="004A0C62">
        <w:rPr>
          <w:rStyle w:val="FontStyle45"/>
          <w:sz w:val="28"/>
          <w:szCs w:val="28"/>
        </w:rPr>
        <w:t>, фото, регистрацией, по заочной форме обучения:</w:t>
      </w:r>
    </w:p>
    <w:p w:rsidR="00F23C33" w:rsidRPr="004A0C62" w:rsidRDefault="00F23C33" w:rsidP="00F23C33">
      <w:pPr>
        <w:pStyle w:val="Style8"/>
        <w:widowControl/>
        <w:spacing w:line="240" w:lineRule="auto"/>
        <w:ind w:firstLine="709"/>
        <w:jc w:val="left"/>
        <w:rPr>
          <w:rStyle w:val="FontStyle45"/>
          <w:sz w:val="28"/>
          <w:szCs w:val="28"/>
        </w:rPr>
      </w:pPr>
      <w:r w:rsidRPr="004A0C62">
        <w:rPr>
          <w:rStyle w:val="FontStyle45"/>
          <w:sz w:val="28"/>
          <w:szCs w:val="28"/>
        </w:rPr>
        <w:t>рапорт (заявление) на обучение (с решением руководства);</w:t>
      </w:r>
    </w:p>
    <w:p w:rsidR="00F23C33" w:rsidRPr="004A0C62" w:rsidRDefault="00F23C33" w:rsidP="00F23C33">
      <w:pPr>
        <w:pStyle w:val="Style8"/>
        <w:widowControl/>
        <w:spacing w:line="240" w:lineRule="auto"/>
        <w:ind w:firstLine="709"/>
        <w:rPr>
          <w:rStyle w:val="FontStyle45"/>
          <w:sz w:val="28"/>
          <w:szCs w:val="28"/>
        </w:rPr>
      </w:pPr>
      <w:r w:rsidRPr="004A0C62">
        <w:rPr>
          <w:rStyle w:val="FontStyle45"/>
          <w:sz w:val="28"/>
          <w:szCs w:val="28"/>
        </w:rPr>
        <w:t>выписку из протокола заседания аттестационной комиссии соответствующего органа управления по рекомендуемому образцу, приведенному в приложении №2;</w:t>
      </w:r>
    </w:p>
    <w:p w:rsidR="00F23C33" w:rsidRPr="004A0C62" w:rsidRDefault="00F23C33" w:rsidP="00F23C33">
      <w:pPr>
        <w:pStyle w:val="Style8"/>
        <w:widowControl/>
        <w:spacing w:line="240" w:lineRule="auto"/>
        <w:ind w:firstLine="709"/>
        <w:jc w:val="left"/>
        <w:rPr>
          <w:rStyle w:val="FontStyle45"/>
          <w:sz w:val="28"/>
          <w:szCs w:val="28"/>
        </w:rPr>
      </w:pPr>
      <w:r w:rsidRPr="004A0C62">
        <w:rPr>
          <w:rStyle w:val="FontStyle45"/>
          <w:sz w:val="28"/>
          <w:szCs w:val="28"/>
        </w:rPr>
        <w:t>личный листок по учету кадров (справка-</w:t>
      </w:r>
      <w:proofErr w:type="spellStart"/>
      <w:r w:rsidRPr="004A0C62">
        <w:rPr>
          <w:rStyle w:val="FontStyle45"/>
          <w:sz w:val="28"/>
          <w:szCs w:val="28"/>
        </w:rPr>
        <w:t>объективка</w:t>
      </w:r>
      <w:proofErr w:type="spellEnd"/>
      <w:r w:rsidRPr="004A0C62">
        <w:rPr>
          <w:rStyle w:val="FontStyle45"/>
          <w:sz w:val="28"/>
          <w:szCs w:val="28"/>
        </w:rPr>
        <w:t>);</w:t>
      </w:r>
    </w:p>
    <w:p w:rsidR="00F23C33" w:rsidRPr="004A0C62" w:rsidRDefault="00F23C33" w:rsidP="00F23C33">
      <w:pPr>
        <w:pStyle w:val="Style8"/>
        <w:widowControl/>
        <w:spacing w:line="240" w:lineRule="auto"/>
        <w:ind w:firstLine="709"/>
        <w:rPr>
          <w:rStyle w:val="FontStyle45"/>
          <w:sz w:val="28"/>
          <w:szCs w:val="28"/>
        </w:rPr>
      </w:pPr>
      <w:r w:rsidRPr="004A0C62">
        <w:rPr>
          <w:rStyle w:val="FontStyle45"/>
          <w:sz w:val="28"/>
          <w:szCs w:val="28"/>
        </w:rPr>
        <w:t>служебная аттестация с рекомендацией о направлении на обучение или служебная характеристика;</w:t>
      </w:r>
    </w:p>
    <w:p w:rsidR="00F23C33" w:rsidRPr="004A0C62" w:rsidRDefault="00F23C33" w:rsidP="00F23C33">
      <w:pPr>
        <w:pStyle w:val="Style8"/>
        <w:widowControl/>
        <w:spacing w:line="240" w:lineRule="auto"/>
        <w:ind w:firstLine="709"/>
        <w:jc w:val="left"/>
        <w:rPr>
          <w:rStyle w:val="FontStyle45"/>
          <w:sz w:val="28"/>
          <w:szCs w:val="28"/>
        </w:rPr>
      </w:pPr>
      <w:r w:rsidRPr="004A0C62">
        <w:rPr>
          <w:rStyle w:val="FontStyle45"/>
          <w:sz w:val="28"/>
          <w:szCs w:val="28"/>
        </w:rPr>
        <w:t>медицинскую справку по форме №286 (086у);</w:t>
      </w:r>
    </w:p>
    <w:p w:rsidR="00F23C33" w:rsidRPr="004A0C62" w:rsidRDefault="00F23C33" w:rsidP="00F23C33">
      <w:pPr>
        <w:pStyle w:val="Style8"/>
        <w:widowControl/>
        <w:spacing w:line="240" w:lineRule="auto"/>
        <w:ind w:firstLine="709"/>
        <w:jc w:val="left"/>
        <w:rPr>
          <w:rStyle w:val="FontStyle45"/>
          <w:sz w:val="28"/>
          <w:szCs w:val="28"/>
        </w:rPr>
      </w:pPr>
      <w:r w:rsidRPr="004A0C62">
        <w:rPr>
          <w:rStyle w:val="FontStyle45"/>
          <w:sz w:val="28"/>
          <w:szCs w:val="28"/>
        </w:rPr>
        <w:t>ксерокопию страниц паспорта с ФИО, фото, регистрацией;</w:t>
      </w:r>
    </w:p>
    <w:p w:rsidR="00F23C33" w:rsidRPr="004A0C62" w:rsidRDefault="00F23C33" w:rsidP="00F23C33">
      <w:pPr>
        <w:pStyle w:val="Style8"/>
        <w:widowControl/>
        <w:spacing w:line="240" w:lineRule="auto"/>
        <w:ind w:firstLine="709"/>
        <w:rPr>
          <w:rStyle w:val="FontStyle45"/>
          <w:sz w:val="28"/>
          <w:szCs w:val="28"/>
        </w:rPr>
      </w:pPr>
      <w:r w:rsidRPr="004A0C62">
        <w:rPr>
          <w:rStyle w:val="FontStyle45"/>
          <w:sz w:val="28"/>
          <w:szCs w:val="28"/>
        </w:rPr>
        <w:t>ксерокопию документов государственного образца о высшем образовании с приложением;</w:t>
      </w:r>
    </w:p>
    <w:p w:rsidR="00F23C33" w:rsidRPr="004A0C62" w:rsidRDefault="00F23C33" w:rsidP="00F23C33">
      <w:pPr>
        <w:pStyle w:val="Style8"/>
        <w:widowControl/>
        <w:spacing w:line="240" w:lineRule="auto"/>
        <w:ind w:firstLine="709"/>
        <w:rPr>
          <w:rStyle w:val="FontStyle45"/>
          <w:sz w:val="28"/>
          <w:szCs w:val="28"/>
        </w:rPr>
      </w:pPr>
      <w:r w:rsidRPr="004A0C62">
        <w:rPr>
          <w:rStyle w:val="FontStyle45"/>
          <w:sz w:val="28"/>
          <w:szCs w:val="28"/>
        </w:rPr>
        <w:t>шесть фотографий 3x4 без уголка (матовые), в повседневной форме одежды, без головного убора.</w:t>
      </w:r>
    </w:p>
    <w:p w:rsidR="00F23C33" w:rsidRPr="004A0C62" w:rsidRDefault="00F23C33" w:rsidP="009203AF">
      <w:pPr>
        <w:pStyle w:val="Style7"/>
        <w:widowControl/>
        <w:numPr>
          <w:ilvl w:val="0"/>
          <w:numId w:val="2"/>
        </w:numPr>
        <w:tabs>
          <w:tab w:val="left" w:pos="1171"/>
        </w:tabs>
        <w:spacing w:line="240" w:lineRule="auto"/>
        <w:ind w:firstLine="709"/>
        <w:rPr>
          <w:rStyle w:val="FontStyle45"/>
          <w:sz w:val="28"/>
          <w:szCs w:val="28"/>
        </w:rPr>
      </w:pPr>
      <w:r w:rsidRPr="004A0C62">
        <w:rPr>
          <w:rStyle w:val="FontStyle45"/>
          <w:sz w:val="28"/>
          <w:szCs w:val="28"/>
        </w:rPr>
        <w:t>Кандидаты из числа сотрудников, прошедшие предварительный отбор для поступления на обучение в образовательную организацию, по вызову через соответствующие территориальные органы МЧС России в сроки, установленные настоящими Методическими рекомендациями, направляются в приемную комиссию образовательной организации для прохождения профессионального отбора.</w:t>
      </w:r>
    </w:p>
    <w:p w:rsidR="00F23C33" w:rsidRPr="004A0C62" w:rsidRDefault="00F23C33" w:rsidP="009203AF">
      <w:pPr>
        <w:pStyle w:val="Style7"/>
        <w:widowControl/>
        <w:numPr>
          <w:ilvl w:val="0"/>
          <w:numId w:val="2"/>
        </w:numPr>
        <w:tabs>
          <w:tab w:val="left" w:pos="1181"/>
        </w:tabs>
        <w:spacing w:line="240" w:lineRule="auto"/>
        <w:ind w:firstLine="709"/>
        <w:rPr>
          <w:rStyle w:val="FontStyle45"/>
          <w:sz w:val="28"/>
          <w:szCs w:val="28"/>
        </w:rPr>
      </w:pPr>
      <w:r w:rsidRPr="004A0C62">
        <w:rPr>
          <w:rStyle w:val="FontStyle45"/>
          <w:sz w:val="28"/>
          <w:szCs w:val="28"/>
        </w:rPr>
        <w:t xml:space="preserve">Директора департаментов, начальники управлений центрального аппарата, начальники главных управлений МЧС России по субъектам Российской Федерации </w:t>
      </w:r>
      <w:r w:rsidRPr="004A0C62">
        <w:rPr>
          <w:rStyle w:val="FontStyle45"/>
          <w:sz w:val="28"/>
          <w:szCs w:val="28"/>
        </w:rPr>
        <w:lastRenderedPageBreak/>
        <w:t>направляют в ДКП сведения о ходе предварительного отбора кандидатов из числа сотрудников для поступления в образовательные организации на обучение.</w:t>
      </w:r>
    </w:p>
    <w:p w:rsidR="00F23C33" w:rsidRPr="004A0C62" w:rsidRDefault="00F23C33" w:rsidP="009203AF">
      <w:pPr>
        <w:pStyle w:val="Style7"/>
        <w:widowControl/>
        <w:numPr>
          <w:ilvl w:val="0"/>
          <w:numId w:val="2"/>
        </w:numPr>
        <w:tabs>
          <w:tab w:val="left" w:pos="1181"/>
        </w:tabs>
        <w:spacing w:line="240" w:lineRule="auto"/>
        <w:ind w:firstLine="709"/>
        <w:rPr>
          <w:rStyle w:val="FontStyle45"/>
          <w:sz w:val="28"/>
          <w:szCs w:val="28"/>
        </w:rPr>
      </w:pPr>
      <w:r w:rsidRPr="004A0C62">
        <w:rPr>
          <w:rStyle w:val="FontStyle45"/>
          <w:sz w:val="28"/>
          <w:szCs w:val="28"/>
        </w:rPr>
        <w:t>Профессиональный отбор кандидатов на обучение проводится ежегодно приемной комиссией образовательной организации в сроки, устанавливаемые правилами приема, ежегодно разрабатываемыми образовательной организацией. Профессиональный отбор кандидатов на обучение включает:</w:t>
      </w:r>
    </w:p>
    <w:p w:rsidR="00F23C33" w:rsidRPr="004A0C62" w:rsidRDefault="00F23C33" w:rsidP="00F23C33">
      <w:pPr>
        <w:pStyle w:val="Style7"/>
        <w:widowControl/>
        <w:tabs>
          <w:tab w:val="left" w:pos="1277"/>
        </w:tabs>
        <w:spacing w:line="240" w:lineRule="auto"/>
        <w:ind w:firstLine="709"/>
        <w:rPr>
          <w:rStyle w:val="FontStyle45"/>
          <w:sz w:val="28"/>
          <w:szCs w:val="28"/>
        </w:rPr>
      </w:pPr>
      <w:r w:rsidRPr="004A0C62">
        <w:rPr>
          <w:rStyle w:val="FontStyle45"/>
          <w:sz w:val="28"/>
          <w:szCs w:val="28"/>
        </w:rPr>
        <w:t>а)</w:t>
      </w:r>
      <w:r w:rsidR="009203AF">
        <w:rPr>
          <w:rStyle w:val="FontStyle45"/>
          <w:sz w:val="28"/>
          <w:szCs w:val="28"/>
        </w:rPr>
        <w:t> </w:t>
      </w:r>
      <w:r w:rsidRPr="004A0C62">
        <w:rPr>
          <w:rStyle w:val="FontStyle45"/>
          <w:sz w:val="28"/>
          <w:szCs w:val="28"/>
        </w:rPr>
        <w:t>определение соответствия кандидатов требованиям настоящих Методических рекомендаций;</w:t>
      </w:r>
    </w:p>
    <w:p w:rsidR="00F23C33" w:rsidRPr="004A0C62" w:rsidRDefault="00F23C33" w:rsidP="00F23C33">
      <w:pPr>
        <w:pStyle w:val="Style7"/>
        <w:widowControl/>
        <w:tabs>
          <w:tab w:val="left" w:pos="1080"/>
        </w:tabs>
        <w:spacing w:line="240" w:lineRule="auto"/>
        <w:ind w:firstLine="709"/>
        <w:rPr>
          <w:rStyle w:val="FontStyle45"/>
          <w:sz w:val="28"/>
          <w:szCs w:val="28"/>
        </w:rPr>
      </w:pPr>
      <w:r w:rsidRPr="004A0C62">
        <w:rPr>
          <w:rStyle w:val="FontStyle45"/>
          <w:sz w:val="28"/>
          <w:szCs w:val="28"/>
        </w:rPr>
        <w:t>б)</w:t>
      </w:r>
      <w:r w:rsidR="009203AF">
        <w:rPr>
          <w:rStyle w:val="FontStyle45"/>
          <w:sz w:val="28"/>
          <w:szCs w:val="28"/>
        </w:rPr>
        <w:t> </w:t>
      </w:r>
      <w:r w:rsidRPr="004A0C62">
        <w:rPr>
          <w:rStyle w:val="FontStyle45"/>
          <w:sz w:val="28"/>
          <w:szCs w:val="28"/>
        </w:rPr>
        <w:t xml:space="preserve">определение годности кандидатов для поступления в образовательные организации на </w:t>
      </w:r>
      <w:proofErr w:type="gramStart"/>
      <w:r w:rsidRPr="004A0C62">
        <w:rPr>
          <w:rStyle w:val="FontStyle45"/>
          <w:sz w:val="28"/>
          <w:szCs w:val="28"/>
        </w:rPr>
        <w:t>обучение по состоянию</w:t>
      </w:r>
      <w:proofErr w:type="gramEnd"/>
      <w:r w:rsidRPr="004A0C62">
        <w:rPr>
          <w:rStyle w:val="FontStyle45"/>
          <w:sz w:val="28"/>
          <w:szCs w:val="28"/>
        </w:rPr>
        <w:t xml:space="preserve"> здоровья;</w:t>
      </w:r>
    </w:p>
    <w:p w:rsidR="00F23C33" w:rsidRPr="004A0C62" w:rsidRDefault="00F23C33" w:rsidP="00F23C33">
      <w:pPr>
        <w:pStyle w:val="Style7"/>
        <w:widowControl/>
        <w:tabs>
          <w:tab w:val="left" w:pos="1080"/>
        </w:tabs>
        <w:spacing w:line="240" w:lineRule="auto"/>
        <w:ind w:firstLine="709"/>
        <w:rPr>
          <w:rStyle w:val="FontStyle45"/>
          <w:sz w:val="28"/>
          <w:szCs w:val="28"/>
        </w:rPr>
      </w:pPr>
      <w:r w:rsidRPr="004A0C62">
        <w:rPr>
          <w:rStyle w:val="FontStyle45"/>
          <w:sz w:val="28"/>
          <w:szCs w:val="28"/>
        </w:rPr>
        <w:t>в)</w:t>
      </w:r>
      <w:r w:rsidR="009203AF">
        <w:rPr>
          <w:rStyle w:val="FontStyle45"/>
          <w:sz w:val="28"/>
          <w:szCs w:val="28"/>
        </w:rPr>
        <w:t> </w:t>
      </w:r>
      <w:r w:rsidRPr="004A0C62">
        <w:rPr>
          <w:rStyle w:val="FontStyle45"/>
          <w:sz w:val="28"/>
          <w:szCs w:val="28"/>
        </w:rPr>
        <w:t>оценку уровня профессиональной подготовленности кандидатов к освоению образовательной программы соответствующего направления подготовки;</w:t>
      </w:r>
    </w:p>
    <w:p w:rsidR="00F23C33" w:rsidRPr="004A0C62" w:rsidRDefault="00F23C33" w:rsidP="00F23C33">
      <w:pPr>
        <w:pStyle w:val="Style7"/>
        <w:widowControl/>
        <w:tabs>
          <w:tab w:val="left" w:pos="1008"/>
        </w:tabs>
        <w:spacing w:line="240" w:lineRule="auto"/>
        <w:ind w:firstLine="709"/>
        <w:jc w:val="left"/>
        <w:rPr>
          <w:rStyle w:val="FontStyle45"/>
          <w:sz w:val="28"/>
          <w:szCs w:val="28"/>
        </w:rPr>
      </w:pPr>
      <w:r w:rsidRPr="004A0C62">
        <w:rPr>
          <w:rStyle w:val="FontStyle45"/>
          <w:sz w:val="28"/>
          <w:szCs w:val="28"/>
        </w:rPr>
        <w:t>г) оценки физической подготовленности кандидатов.</w:t>
      </w:r>
    </w:p>
    <w:p w:rsidR="00F23C33" w:rsidRPr="004A0C62" w:rsidRDefault="00F23C33" w:rsidP="009203AF">
      <w:pPr>
        <w:pStyle w:val="Style7"/>
        <w:widowControl/>
        <w:numPr>
          <w:ilvl w:val="0"/>
          <w:numId w:val="2"/>
        </w:numPr>
        <w:tabs>
          <w:tab w:val="left" w:pos="1181"/>
        </w:tabs>
        <w:spacing w:line="240" w:lineRule="auto"/>
        <w:ind w:firstLine="709"/>
        <w:rPr>
          <w:rStyle w:val="FontStyle45"/>
          <w:sz w:val="28"/>
          <w:szCs w:val="28"/>
        </w:rPr>
      </w:pPr>
      <w:r w:rsidRPr="004A0C62">
        <w:rPr>
          <w:rStyle w:val="FontStyle45"/>
          <w:sz w:val="28"/>
          <w:szCs w:val="28"/>
        </w:rPr>
        <w:t>Для организации проведения приема на обучение в образовательной организации (филиале образовательной организации) создается приемная комиссия. Состав приемной комиссии утверждается приказом образовательной организации сроком на один календарный год.</w:t>
      </w:r>
    </w:p>
    <w:p w:rsidR="00F23C33" w:rsidRPr="004A0C62" w:rsidRDefault="00F23C33" w:rsidP="00F23C33">
      <w:pPr>
        <w:pStyle w:val="Style8"/>
        <w:widowControl/>
        <w:spacing w:line="240" w:lineRule="auto"/>
        <w:ind w:firstLine="709"/>
        <w:rPr>
          <w:rStyle w:val="FontStyle45"/>
          <w:sz w:val="28"/>
          <w:szCs w:val="28"/>
        </w:rPr>
      </w:pPr>
      <w:r w:rsidRPr="004A0C62">
        <w:rPr>
          <w:rStyle w:val="FontStyle45"/>
          <w:sz w:val="28"/>
          <w:szCs w:val="28"/>
        </w:rPr>
        <w:t>Полномочия и порядок деятельности приемной комиссии определяются законодательными и иными нормативными правовыми актами Российской Федерации, нормативными правовыми актами МЧС России, локальными нормативными актами образовательной организации.</w:t>
      </w:r>
    </w:p>
    <w:p w:rsidR="00F23C33" w:rsidRPr="004A0C62" w:rsidRDefault="00F23C33" w:rsidP="00F23C33">
      <w:pPr>
        <w:pStyle w:val="Style8"/>
        <w:widowControl/>
        <w:spacing w:line="240" w:lineRule="auto"/>
        <w:ind w:firstLine="709"/>
        <w:rPr>
          <w:rStyle w:val="FontStyle45"/>
          <w:sz w:val="28"/>
          <w:szCs w:val="28"/>
        </w:rPr>
      </w:pPr>
      <w:r w:rsidRPr="004A0C62">
        <w:rPr>
          <w:rStyle w:val="FontStyle45"/>
          <w:sz w:val="28"/>
          <w:szCs w:val="28"/>
        </w:rPr>
        <w:t>Для проведения вступительных испытаний образовательная организация создает в определяемом ею порядке экзаменационные и апелляционные комиссии.</w:t>
      </w:r>
    </w:p>
    <w:p w:rsidR="00F23C33" w:rsidRPr="004A0C62" w:rsidRDefault="00F23C33" w:rsidP="00F23C33">
      <w:pPr>
        <w:pStyle w:val="Style8"/>
        <w:widowControl/>
        <w:spacing w:line="240" w:lineRule="auto"/>
        <w:ind w:firstLine="709"/>
        <w:rPr>
          <w:rStyle w:val="FontStyle45"/>
          <w:sz w:val="28"/>
          <w:szCs w:val="28"/>
        </w:rPr>
      </w:pPr>
      <w:r w:rsidRPr="004A0C62">
        <w:rPr>
          <w:rStyle w:val="FontStyle45"/>
          <w:sz w:val="28"/>
          <w:szCs w:val="28"/>
        </w:rPr>
        <w:t>Полномочия и порядок деятельности экзаменационных и апелляционных комиссий определяются положениями о них, утверждаемыми председателем приемной комиссии.</w:t>
      </w:r>
    </w:p>
    <w:p w:rsidR="00F23C33" w:rsidRPr="004A0C62" w:rsidRDefault="00F23C33" w:rsidP="00F23C33">
      <w:pPr>
        <w:pStyle w:val="Style8"/>
        <w:widowControl/>
        <w:spacing w:line="240" w:lineRule="auto"/>
        <w:ind w:firstLine="709"/>
        <w:rPr>
          <w:rStyle w:val="FontStyle45"/>
          <w:sz w:val="28"/>
          <w:szCs w:val="28"/>
        </w:rPr>
      </w:pPr>
      <w:r w:rsidRPr="004A0C62">
        <w:rPr>
          <w:rStyle w:val="FontStyle45"/>
          <w:sz w:val="28"/>
          <w:szCs w:val="28"/>
        </w:rPr>
        <w:t xml:space="preserve">Военно-врачебной комиссией образовательной организации в установленном порядке до начала вступительных испытаний проводится окончательное медицинское освидетельствование кандидатам, поступающим на </w:t>
      </w:r>
      <w:proofErr w:type="gramStart"/>
      <w:r w:rsidRPr="004A0C62">
        <w:rPr>
          <w:rStyle w:val="FontStyle45"/>
          <w:sz w:val="28"/>
          <w:szCs w:val="28"/>
        </w:rPr>
        <w:t>обучение по</w:t>
      </w:r>
      <w:proofErr w:type="gramEnd"/>
      <w:r w:rsidRPr="004A0C62">
        <w:rPr>
          <w:rStyle w:val="FontStyle45"/>
          <w:sz w:val="28"/>
          <w:szCs w:val="28"/>
        </w:rPr>
        <w:t xml:space="preserve"> очной форме, для определения годности к обучению по состоянию здоровья.</w:t>
      </w:r>
    </w:p>
    <w:p w:rsidR="00F23C33" w:rsidRPr="004A0C62" w:rsidRDefault="00F23C33" w:rsidP="009203AF">
      <w:pPr>
        <w:pStyle w:val="Style7"/>
        <w:widowControl/>
        <w:numPr>
          <w:ilvl w:val="0"/>
          <w:numId w:val="2"/>
        </w:numPr>
        <w:tabs>
          <w:tab w:val="left" w:pos="1181"/>
        </w:tabs>
        <w:spacing w:line="240" w:lineRule="auto"/>
        <w:ind w:firstLine="709"/>
        <w:rPr>
          <w:rStyle w:val="FontStyle45"/>
          <w:sz w:val="28"/>
          <w:szCs w:val="28"/>
        </w:rPr>
      </w:pPr>
      <w:r w:rsidRPr="004A0C62">
        <w:rPr>
          <w:rStyle w:val="FontStyle45"/>
          <w:sz w:val="28"/>
          <w:szCs w:val="28"/>
        </w:rPr>
        <w:t>Председателем приемной комиссии образовательной организации, назначается начальник образовательной организации (должностное лицо, исполняющее его обязанности), его заместителем - один из заместителей начальника образовательной организации. В особых случаях, по решению Министра Российской Федерации по делам гражданской обороны, чрезвычайным ситуациям и ликвидации последствий стихийных бедствий, председателем приемной комиссии образовательной организации может назначаться иное должностное лицо.</w:t>
      </w:r>
    </w:p>
    <w:p w:rsidR="00F23C33" w:rsidRPr="004A0C62" w:rsidRDefault="00F23C33" w:rsidP="00F23C33">
      <w:pPr>
        <w:pStyle w:val="Style8"/>
        <w:widowControl/>
        <w:spacing w:line="240" w:lineRule="auto"/>
        <w:ind w:firstLine="709"/>
        <w:rPr>
          <w:rStyle w:val="FontStyle45"/>
          <w:sz w:val="28"/>
          <w:szCs w:val="28"/>
        </w:rPr>
      </w:pPr>
      <w:r w:rsidRPr="004A0C62">
        <w:rPr>
          <w:rStyle w:val="FontStyle45"/>
          <w:sz w:val="28"/>
          <w:szCs w:val="28"/>
        </w:rPr>
        <w:t xml:space="preserve">Членами приемной комиссии образовательной организации назначаются представители учебно-методического центра (учебного отдела) и кадрового органа образовательной организации, а ответственным секретарем приемной комиссии образовательной организации </w:t>
      </w:r>
      <w:r w:rsidR="009203AF">
        <w:rPr>
          <w:rStyle w:val="FontStyle45"/>
          <w:sz w:val="28"/>
          <w:szCs w:val="28"/>
        </w:rPr>
        <w:t>–</w:t>
      </w:r>
      <w:r w:rsidRPr="004A0C62">
        <w:rPr>
          <w:rStyle w:val="FontStyle45"/>
          <w:sz w:val="28"/>
          <w:szCs w:val="28"/>
        </w:rPr>
        <w:t xml:space="preserve"> представитель учебно-методического центра (учебного отдела) образовательной организации.</w:t>
      </w:r>
    </w:p>
    <w:p w:rsidR="00F23C33" w:rsidRPr="004A0C62" w:rsidRDefault="00F23C33" w:rsidP="009203AF">
      <w:pPr>
        <w:pStyle w:val="Style7"/>
        <w:widowControl/>
        <w:numPr>
          <w:ilvl w:val="0"/>
          <w:numId w:val="2"/>
        </w:numPr>
        <w:tabs>
          <w:tab w:val="left" w:pos="1181"/>
        </w:tabs>
        <w:spacing w:line="240" w:lineRule="auto"/>
        <w:ind w:firstLine="709"/>
        <w:rPr>
          <w:rStyle w:val="FontStyle45"/>
          <w:sz w:val="28"/>
          <w:szCs w:val="28"/>
        </w:rPr>
      </w:pPr>
      <w:r w:rsidRPr="004A0C62">
        <w:rPr>
          <w:rStyle w:val="FontStyle45"/>
          <w:sz w:val="28"/>
          <w:szCs w:val="28"/>
        </w:rPr>
        <w:t xml:space="preserve">Организация обеспечения приемной комиссии образовательной организации необходимыми для работы помещениями, образцами техники, средствами оргтехники и связи, документацией, местами для питания и проживания, </w:t>
      </w:r>
      <w:r w:rsidRPr="004A0C62">
        <w:rPr>
          <w:rStyle w:val="FontStyle45"/>
          <w:sz w:val="28"/>
          <w:szCs w:val="28"/>
        </w:rPr>
        <w:lastRenderedPageBreak/>
        <w:t>а также доставка приемной комиссии к местам проведения профессионального отбора возлагаются на руководителя образовательной организации.</w:t>
      </w:r>
    </w:p>
    <w:p w:rsidR="00F23C33" w:rsidRPr="004A0C62" w:rsidRDefault="00F23C33" w:rsidP="009203AF">
      <w:pPr>
        <w:pStyle w:val="Style7"/>
        <w:widowControl/>
        <w:numPr>
          <w:ilvl w:val="0"/>
          <w:numId w:val="2"/>
        </w:numPr>
        <w:tabs>
          <w:tab w:val="left" w:pos="1181"/>
        </w:tabs>
        <w:spacing w:line="240" w:lineRule="auto"/>
        <w:ind w:firstLine="709"/>
        <w:rPr>
          <w:rStyle w:val="FontStyle45"/>
          <w:sz w:val="28"/>
          <w:szCs w:val="28"/>
        </w:rPr>
      </w:pPr>
      <w:r w:rsidRPr="004A0C62">
        <w:rPr>
          <w:rStyle w:val="FontStyle45"/>
          <w:sz w:val="28"/>
          <w:szCs w:val="28"/>
        </w:rPr>
        <w:t>Результаты профессионального отбора сообщаются кандидатам из числа сотрудников не позднее одного дня после проведения каждого из этапов. Заместителем председателя приемной комиссии образовательной организации представляются в ДКП сведения о ходе профессионального отбора кандидатов из числа сотрудников, поступающих в образовательную организацию слушателями, по рекомендуемому образцу приложение №3.</w:t>
      </w:r>
    </w:p>
    <w:p w:rsidR="00F23C33" w:rsidRPr="004A0C62" w:rsidRDefault="00F23C33" w:rsidP="009203AF">
      <w:pPr>
        <w:pStyle w:val="Style7"/>
        <w:widowControl/>
        <w:numPr>
          <w:ilvl w:val="0"/>
          <w:numId w:val="2"/>
        </w:numPr>
        <w:tabs>
          <w:tab w:val="left" w:pos="1181"/>
        </w:tabs>
        <w:spacing w:line="240" w:lineRule="auto"/>
        <w:ind w:firstLine="709"/>
        <w:rPr>
          <w:rStyle w:val="FontStyle45"/>
          <w:sz w:val="28"/>
          <w:szCs w:val="28"/>
        </w:rPr>
      </w:pPr>
      <w:r w:rsidRPr="004A0C62">
        <w:rPr>
          <w:rStyle w:val="FontStyle45"/>
          <w:sz w:val="28"/>
          <w:szCs w:val="28"/>
        </w:rPr>
        <w:t xml:space="preserve">В конкурсные списки на зачисление кандидатов из числа сотрудников слушателями в образовательные организации (далее </w:t>
      </w:r>
      <w:r w:rsidR="009203AF">
        <w:rPr>
          <w:rStyle w:val="FontStyle45"/>
          <w:sz w:val="28"/>
          <w:szCs w:val="28"/>
        </w:rPr>
        <w:t>–</w:t>
      </w:r>
      <w:r w:rsidRPr="004A0C62">
        <w:rPr>
          <w:rStyle w:val="FontStyle45"/>
          <w:sz w:val="28"/>
          <w:szCs w:val="28"/>
        </w:rPr>
        <w:t xml:space="preserve"> конкурсные списки) заносятся все кандидаты, прошедшие профессиональный отбор. Рекомендуемый образец конкурсных списков приведен в приложении №</w:t>
      </w:r>
      <w:r w:rsidR="009203AF">
        <w:rPr>
          <w:rStyle w:val="FontStyle45"/>
          <w:sz w:val="28"/>
          <w:szCs w:val="28"/>
        </w:rPr>
        <w:t xml:space="preserve"> </w:t>
      </w:r>
      <w:r w:rsidRPr="004A0C62">
        <w:rPr>
          <w:rStyle w:val="FontStyle45"/>
          <w:sz w:val="28"/>
          <w:szCs w:val="28"/>
        </w:rPr>
        <w:t>4.</w:t>
      </w:r>
    </w:p>
    <w:p w:rsidR="00F23C33" w:rsidRPr="004A0C62" w:rsidRDefault="00F23C33" w:rsidP="00F23C33">
      <w:pPr>
        <w:pStyle w:val="Style8"/>
        <w:widowControl/>
        <w:spacing w:line="240" w:lineRule="auto"/>
        <w:ind w:firstLine="709"/>
        <w:rPr>
          <w:rStyle w:val="FontStyle45"/>
          <w:sz w:val="28"/>
          <w:szCs w:val="28"/>
        </w:rPr>
      </w:pPr>
      <w:proofErr w:type="gramStart"/>
      <w:r w:rsidRPr="004A0C62">
        <w:rPr>
          <w:rStyle w:val="FontStyle45"/>
          <w:sz w:val="28"/>
          <w:szCs w:val="28"/>
        </w:rPr>
        <w:t>Конкурсные списки составляются по направлениям подготовки, по которым организуется обучение сотрудников из числа слушателей в образовательной организации, а также по территориальным органам МЧС России, организациям и учреждениям МЧС России в соответствии с расчетом комплектования и утверждаются решением приемной комиссии образовательной организации, которое оформляется протоколом заседания приемной комиссии о зачислении слушателями в образовательную организацию по рекомендуемому образцу приложение №</w:t>
      </w:r>
      <w:r w:rsidR="009203AF">
        <w:rPr>
          <w:rStyle w:val="FontStyle45"/>
          <w:sz w:val="28"/>
          <w:szCs w:val="28"/>
        </w:rPr>
        <w:t xml:space="preserve"> </w:t>
      </w:r>
      <w:r w:rsidRPr="004A0C62">
        <w:rPr>
          <w:rStyle w:val="FontStyle45"/>
          <w:sz w:val="28"/>
          <w:szCs w:val="28"/>
        </w:rPr>
        <w:t>5.</w:t>
      </w:r>
      <w:proofErr w:type="gramEnd"/>
    </w:p>
    <w:p w:rsidR="00F23C33" w:rsidRPr="004A0C62" w:rsidRDefault="00F23C33" w:rsidP="00F23C33">
      <w:pPr>
        <w:pStyle w:val="Style8"/>
        <w:widowControl/>
        <w:spacing w:line="240" w:lineRule="auto"/>
        <w:ind w:firstLine="709"/>
        <w:rPr>
          <w:rStyle w:val="FontStyle45"/>
          <w:sz w:val="28"/>
          <w:szCs w:val="28"/>
        </w:rPr>
      </w:pPr>
      <w:r w:rsidRPr="004A0C62">
        <w:rPr>
          <w:rStyle w:val="FontStyle45"/>
          <w:sz w:val="28"/>
          <w:szCs w:val="28"/>
        </w:rPr>
        <w:t>В конкурсных списках кандидаты из числа сотрудников располагаются в зависимости от суммы баллов, полученных по результатам оценки уровня профессиональной и физической подготовленности.</w:t>
      </w:r>
    </w:p>
    <w:p w:rsidR="00F23C33" w:rsidRPr="004A0C62" w:rsidRDefault="00F23C33" w:rsidP="00F23C33">
      <w:pPr>
        <w:pStyle w:val="Style8"/>
        <w:widowControl/>
        <w:spacing w:line="240" w:lineRule="auto"/>
        <w:ind w:firstLine="709"/>
        <w:rPr>
          <w:rStyle w:val="FontStyle45"/>
          <w:sz w:val="28"/>
          <w:szCs w:val="28"/>
        </w:rPr>
      </w:pPr>
      <w:r w:rsidRPr="004A0C62">
        <w:rPr>
          <w:rStyle w:val="FontStyle45"/>
          <w:sz w:val="28"/>
          <w:szCs w:val="28"/>
        </w:rPr>
        <w:t>Кандидаты располагаются в соответствии с суммой баллов по 100-балльной шкале по результатам вступительных испытаний.</w:t>
      </w:r>
    </w:p>
    <w:p w:rsidR="00F23C33" w:rsidRPr="004A0C62" w:rsidRDefault="00F23C33" w:rsidP="00F23C33">
      <w:pPr>
        <w:pStyle w:val="Style8"/>
        <w:widowControl/>
        <w:spacing w:line="240" w:lineRule="auto"/>
        <w:ind w:firstLine="709"/>
        <w:rPr>
          <w:rStyle w:val="FontStyle45"/>
          <w:sz w:val="28"/>
          <w:szCs w:val="28"/>
        </w:rPr>
      </w:pPr>
      <w:r w:rsidRPr="004A0C62">
        <w:rPr>
          <w:rStyle w:val="FontStyle45"/>
          <w:sz w:val="28"/>
          <w:szCs w:val="28"/>
        </w:rPr>
        <w:t>При равенстве сумм баллов в конкурсном списке выше располагается кандидат из числа сотрудников, получивший более высокий балл по результатам оценки уровня профессиональной подготовленности. Оценка уровня профессиональной подготовленности включает в себя решение задания, разрабатываемого образовательной организацией самостоятельно, которое оценивается по 100-балльной шкале (устанавливается минимальное количество баллов, подтверждающее успешное прохождение вступительного испытания).</w:t>
      </w:r>
    </w:p>
    <w:p w:rsidR="00F23C33" w:rsidRPr="004A0C62" w:rsidRDefault="00F23C33" w:rsidP="00F23C33">
      <w:pPr>
        <w:pStyle w:val="Style8"/>
        <w:widowControl/>
        <w:spacing w:line="240" w:lineRule="auto"/>
        <w:ind w:firstLine="709"/>
        <w:rPr>
          <w:rStyle w:val="FontStyle45"/>
          <w:sz w:val="28"/>
          <w:szCs w:val="28"/>
        </w:rPr>
      </w:pPr>
      <w:proofErr w:type="gramStart"/>
      <w:r w:rsidRPr="004A0C62">
        <w:rPr>
          <w:rStyle w:val="FontStyle45"/>
          <w:sz w:val="28"/>
          <w:szCs w:val="28"/>
        </w:rPr>
        <w:t>Кандидаты, отнесенные по результатам профессионального психологического отбора к третьей категории профессиональной психологической пригодности, располагаются в конкурсном списке после кандидатов, отнесенных к первой и второй категориям профессиональной психологической пригодности, а кандидаты, отнесенные ко второй категории профессиональной психологической пригодности, после кандидатов, отнесенных к первой категории профессиональной психологической пригодности, независимо от суммы баллов вступительных испытаний.</w:t>
      </w:r>
      <w:proofErr w:type="gramEnd"/>
    </w:p>
    <w:p w:rsidR="00F23C33" w:rsidRPr="004A0C62" w:rsidRDefault="00F23C33" w:rsidP="00F23C33">
      <w:pPr>
        <w:pStyle w:val="Style8"/>
        <w:widowControl/>
        <w:spacing w:line="240" w:lineRule="auto"/>
        <w:ind w:firstLine="709"/>
        <w:rPr>
          <w:rStyle w:val="FontStyle45"/>
          <w:sz w:val="28"/>
          <w:szCs w:val="28"/>
        </w:rPr>
      </w:pPr>
      <w:r w:rsidRPr="004A0C62">
        <w:rPr>
          <w:rStyle w:val="FontStyle45"/>
          <w:sz w:val="28"/>
          <w:szCs w:val="28"/>
        </w:rPr>
        <w:t xml:space="preserve">Приемной комиссией образовательной организации в конкурсные списки включаются в качестве резерва для зачисления на </w:t>
      </w:r>
      <w:proofErr w:type="gramStart"/>
      <w:r w:rsidRPr="004A0C62">
        <w:rPr>
          <w:rStyle w:val="FontStyle45"/>
          <w:sz w:val="28"/>
          <w:szCs w:val="28"/>
        </w:rPr>
        <w:t>обучение по</w:t>
      </w:r>
      <w:proofErr w:type="gramEnd"/>
      <w:r w:rsidRPr="004A0C62">
        <w:rPr>
          <w:rStyle w:val="FontStyle45"/>
          <w:sz w:val="28"/>
          <w:szCs w:val="28"/>
        </w:rPr>
        <w:t xml:space="preserve"> каждому направлению подготовки до 10 Процентов кандидатов из числа сотрудников, прошедших профессиональный отбор.</w:t>
      </w:r>
    </w:p>
    <w:p w:rsidR="00F23C33" w:rsidRPr="004A0C62" w:rsidRDefault="00F23C33" w:rsidP="009203AF">
      <w:pPr>
        <w:pStyle w:val="Style7"/>
        <w:widowControl/>
        <w:numPr>
          <w:ilvl w:val="0"/>
          <w:numId w:val="2"/>
        </w:numPr>
        <w:tabs>
          <w:tab w:val="left" w:pos="1181"/>
        </w:tabs>
        <w:spacing w:line="240" w:lineRule="auto"/>
        <w:ind w:firstLine="709"/>
        <w:rPr>
          <w:rStyle w:val="FontStyle45"/>
          <w:sz w:val="28"/>
          <w:szCs w:val="28"/>
        </w:rPr>
      </w:pPr>
      <w:r w:rsidRPr="004A0C62">
        <w:rPr>
          <w:rStyle w:val="FontStyle45"/>
          <w:sz w:val="28"/>
          <w:szCs w:val="28"/>
        </w:rPr>
        <w:t xml:space="preserve">Кандидаты из числа сотрудников, не прошедшие профессиональный отбор, в конкурсные списки не заносятся. На них оформляются списки кандидатов из числа </w:t>
      </w:r>
      <w:r w:rsidRPr="004A0C62">
        <w:rPr>
          <w:rStyle w:val="FontStyle45"/>
          <w:sz w:val="28"/>
          <w:szCs w:val="28"/>
        </w:rPr>
        <w:lastRenderedPageBreak/>
        <w:t>сотрудников, которым отказано в приеме в образовательную организацию, по рекомендуемому образцу, приведенному в приложении №6, с указанием причин отказа.</w:t>
      </w:r>
    </w:p>
    <w:p w:rsidR="00F23C33" w:rsidRPr="004A0C62" w:rsidRDefault="00F23C33" w:rsidP="009203AF">
      <w:pPr>
        <w:pStyle w:val="Style7"/>
        <w:widowControl/>
        <w:numPr>
          <w:ilvl w:val="0"/>
          <w:numId w:val="2"/>
        </w:numPr>
        <w:tabs>
          <w:tab w:val="left" w:pos="1181"/>
        </w:tabs>
        <w:spacing w:line="240" w:lineRule="auto"/>
        <w:ind w:firstLine="709"/>
        <w:rPr>
          <w:rStyle w:val="FontStyle45"/>
          <w:sz w:val="28"/>
          <w:szCs w:val="28"/>
        </w:rPr>
      </w:pPr>
      <w:r w:rsidRPr="004A0C62">
        <w:rPr>
          <w:rStyle w:val="FontStyle45"/>
          <w:sz w:val="28"/>
          <w:szCs w:val="28"/>
        </w:rPr>
        <w:t>Кандидаты на поступление, не прошедшие профессиональный отбор, не явившиеся на вступительные испытания без уважительной причины, изъявившие отказ от поступления в образовательную организацию после начала профессионального отбора, а также которым отказано в дальнейшем прохождении профессионального отбора по недисциплинированности, из конкурса выбывают и подлежат направлению к местам прохождения службы (работы).</w:t>
      </w:r>
    </w:p>
    <w:p w:rsidR="00F23C33" w:rsidRPr="004A0C62" w:rsidRDefault="00F23C33" w:rsidP="009203AF">
      <w:pPr>
        <w:pStyle w:val="Style7"/>
        <w:widowControl/>
        <w:numPr>
          <w:ilvl w:val="0"/>
          <w:numId w:val="2"/>
        </w:numPr>
        <w:tabs>
          <w:tab w:val="left" w:pos="1181"/>
        </w:tabs>
        <w:spacing w:line="240" w:lineRule="auto"/>
        <w:ind w:firstLine="709"/>
        <w:rPr>
          <w:rStyle w:val="FontStyle45"/>
          <w:sz w:val="28"/>
          <w:szCs w:val="28"/>
        </w:rPr>
      </w:pPr>
      <w:r w:rsidRPr="004A0C62">
        <w:rPr>
          <w:rStyle w:val="FontStyle45"/>
          <w:sz w:val="28"/>
          <w:szCs w:val="28"/>
        </w:rPr>
        <w:t>Кандидаты на поступление, рекомендованные приемной комиссией образовательной организацией на зачисление, зачисляются в образовательную организацию и назначаются на должности слушателей приказом руководителя образовательной организации с 1 сентября года приема в образовательную организацию или в сроки, установленные в соответствии с учебным планом (по заочной форме обучения).</w:t>
      </w:r>
    </w:p>
    <w:p w:rsidR="00F23C33" w:rsidRPr="004A0C62" w:rsidRDefault="00F23C33" w:rsidP="009203AF">
      <w:pPr>
        <w:pStyle w:val="Style7"/>
        <w:widowControl/>
        <w:numPr>
          <w:ilvl w:val="0"/>
          <w:numId w:val="2"/>
        </w:numPr>
        <w:tabs>
          <w:tab w:val="left" w:pos="1181"/>
        </w:tabs>
        <w:spacing w:line="240" w:lineRule="auto"/>
        <w:ind w:firstLine="709"/>
        <w:rPr>
          <w:rStyle w:val="FontStyle45"/>
          <w:sz w:val="28"/>
          <w:szCs w:val="28"/>
        </w:rPr>
      </w:pPr>
      <w:r w:rsidRPr="004A0C62">
        <w:rPr>
          <w:rStyle w:val="FontStyle45"/>
          <w:sz w:val="28"/>
          <w:szCs w:val="28"/>
        </w:rPr>
        <w:t>Выписки из приказа руководителя образовательной организации по личному составу о зачислении кандидатов из числа сотрудников слушателями образовательной организации рассылаются начальникам главных управлений МЧС России по субъектам Российской Федерации не позднее 7 дней после подписания приказа с указанием срока и места прибытия сотрудников на обучение.</w:t>
      </w:r>
    </w:p>
    <w:p w:rsidR="00F23C33" w:rsidRPr="004A0C62" w:rsidRDefault="00F23C33" w:rsidP="009203AF">
      <w:pPr>
        <w:pStyle w:val="Style7"/>
        <w:widowControl/>
        <w:numPr>
          <w:ilvl w:val="0"/>
          <w:numId w:val="2"/>
        </w:numPr>
        <w:tabs>
          <w:tab w:val="left" w:pos="1181"/>
        </w:tabs>
        <w:spacing w:line="240" w:lineRule="auto"/>
        <w:ind w:firstLine="709"/>
        <w:rPr>
          <w:rStyle w:val="FontStyle45"/>
          <w:sz w:val="28"/>
          <w:szCs w:val="28"/>
        </w:rPr>
      </w:pPr>
      <w:proofErr w:type="gramStart"/>
      <w:r w:rsidRPr="004A0C62">
        <w:rPr>
          <w:rStyle w:val="FontStyle45"/>
          <w:sz w:val="28"/>
          <w:szCs w:val="28"/>
        </w:rPr>
        <w:t>Начальники главных управлений МЧС России по субъектам Российской Федерации организуют своевременное доведение выписок из приказов руководителей образовательных организаций по личному составу о зачислении кандидатов из числа сотрудников слушателями образовательной организации до подчиненных организаций и учреждений МЧС России, а также контроль убытия сотрудников, зачисленных в качестве слушателей в образовательные организации, на обучение.</w:t>
      </w:r>
      <w:proofErr w:type="gramEnd"/>
    </w:p>
    <w:p w:rsidR="00F23C33" w:rsidRPr="004A0C62" w:rsidRDefault="009203AF" w:rsidP="009203AF">
      <w:pPr>
        <w:pStyle w:val="Style7"/>
        <w:widowControl/>
        <w:numPr>
          <w:ilvl w:val="0"/>
          <w:numId w:val="2"/>
        </w:numPr>
        <w:tabs>
          <w:tab w:val="left" w:pos="1181"/>
        </w:tabs>
        <w:spacing w:line="240" w:lineRule="auto"/>
        <w:ind w:firstLine="709"/>
        <w:rPr>
          <w:rStyle w:val="FontStyle45"/>
          <w:sz w:val="28"/>
          <w:szCs w:val="28"/>
        </w:rPr>
      </w:pPr>
      <w:r>
        <w:rPr>
          <w:rStyle w:val="FontStyle45"/>
          <w:sz w:val="28"/>
          <w:szCs w:val="28"/>
        </w:rPr>
        <w:t>Л</w:t>
      </w:r>
      <w:r w:rsidR="00F23C33" w:rsidRPr="004A0C62">
        <w:rPr>
          <w:rStyle w:val="FontStyle45"/>
          <w:sz w:val="28"/>
          <w:szCs w:val="28"/>
        </w:rPr>
        <w:t>ичные и учебные дела кандидатов из числа сотрудников, не зачисленных на обучение в образовательную организацию, возвращаются в органы управления и организации, в которых проходят службу сотрудники.</w:t>
      </w:r>
    </w:p>
    <w:p w:rsidR="00F23C33" w:rsidRPr="004A0C62" w:rsidRDefault="00F23C33" w:rsidP="00F23C33">
      <w:pPr>
        <w:pStyle w:val="Style5"/>
        <w:widowControl/>
        <w:spacing w:line="240" w:lineRule="auto"/>
        <w:ind w:firstLine="709"/>
        <w:rPr>
          <w:sz w:val="28"/>
          <w:szCs w:val="28"/>
        </w:rPr>
      </w:pPr>
    </w:p>
    <w:p w:rsidR="00F23C33" w:rsidRPr="006E4966" w:rsidRDefault="00F23C33" w:rsidP="006E4966">
      <w:pPr>
        <w:pStyle w:val="Style5"/>
        <w:widowControl/>
        <w:numPr>
          <w:ilvl w:val="0"/>
          <w:numId w:val="12"/>
        </w:numPr>
        <w:tabs>
          <w:tab w:val="left" w:pos="567"/>
        </w:tabs>
        <w:spacing w:line="240" w:lineRule="auto"/>
        <w:ind w:left="0" w:firstLine="0"/>
        <w:rPr>
          <w:rStyle w:val="FontStyle43"/>
          <w:sz w:val="28"/>
          <w:szCs w:val="28"/>
        </w:rPr>
      </w:pPr>
      <w:r w:rsidRPr="006E4966">
        <w:rPr>
          <w:rStyle w:val="FontStyle43"/>
          <w:sz w:val="28"/>
          <w:szCs w:val="28"/>
        </w:rPr>
        <w:t>Условия приема кандидатов в образовательные организации высшего образования пожарно-технического профиля на обучение в качестве</w:t>
      </w:r>
      <w:r w:rsidR="006E4966">
        <w:rPr>
          <w:rStyle w:val="FontStyle43"/>
          <w:sz w:val="28"/>
          <w:szCs w:val="28"/>
        </w:rPr>
        <w:t xml:space="preserve"> </w:t>
      </w:r>
      <w:r w:rsidRPr="006E4966">
        <w:rPr>
          <w:rStyle w:val="FontStyle43"/>
          <w:sz w:val="28"/>
          <w:szCs w:val="28"/>
        </w:rPr>
        <w:t>курсантов</w:t>
      </w:r>
    </w:p>
    <w:p w:rsidR="00F23C33" w:rsidRPr="004A0C62" w:rsidRDefault="00F23C33" w:rsidP="00F23C33">
      <w:pPr>
        <w:pStyle w:val="Style7"/>
        <w:widowControl/>
        <w:spacing w:line="240" w:lineRule="auto"/>
        <w:ind w:firstLine="709"/>
        <w:rPr>
          <w:sz w:val="28"/>
          <w:szCs w:val="28"/>
        </w:rPr>
      </w:pPr>
    </w:p>
    <w:p w:rsidR="00F23C33" w:rsidRPr="004A0C62" w:rsidRDefault="00F23C33" w:rsidP="006E4966">
      <w:pPr>
        <w:pStyle w:val="Style7"/>
        <w:widowControl/>
        <w:numPr>
          <w:ilvl w:val="0"/>
          <w:numId w:val="2"/>
        </w:numPr>
        <w:tabs>
          <w:tab w:val="left" w:pos="1162"/>
        </w:tabs>
        <w:spacing w:line="240" w:lineRule="auto"/>
        <w:ind w:firstLine="709"/>
        <w:rPr>
          <w:rStyle w:val="FontStyle45"/>
          <w:sz w:val="28"/>
          <w:szCs w:val="28"/>
        </w:rPr>
      </w:pPr>
      <w:r w:rsidRPr="004A0C62">
        <w:rPr>
          <w:rStyle w:val="FontStyle45"/>
          <w:sz w:val="28"/>
          <w:szCs w:val="28"/>
        </w:rPr>
        <w:t>В качестве кандидатов на поступление в образовательные организации высшего образования пожарно-технического профиля на обучение курсантами по образовательным программам высшего образования — программам бакалавриата и программам специалитета рассматриваются граждане, имеющие среднее общее или среднее профессиональное образование, подтвержденное документом государственного образца о среднем общем или среднем профессиональном образовании из числа:</w:t>
      </w:r>
    </w:p>
    <w:p w:rsidR="00F23C33" w:rsidRPr="004A0C62" w:rsidRDefault="00F23C33" w:rsidP="00F23C33">
      <w:pPr>
        <w:pStyle w:val="Style8"/>
        <w:widowControl/>
        <w:spacing w:line="240" w:lineRule="auto"/>
        <w:ind w:firstLine="709"/>
        <w:rPr>
          <w:rStyle w:val="FontStyle45"/>
          <w:sz w:val="28"/>
          <w:szCs w:val="28"/>
        </w:rPr>
      </w:pPr>
      <w:r w:rsidRPr="004A0C62">
        <w:rPr>
          <w:rStyle w:val="FontStyle45"/>
          <w:sz w:val="28"/>
          <w:szCs w:val="28"/>
        </w:rPr>
        <w:t>граждан, не моложе 17 лет и не старше 30 лет</w:t>
      </w:r>
      <w:r w:rsidR="006E4966">
        <w:rPr>
          <w:rStyle w:val="a5"/>
          <w:sz w:val="28"/>
          <w:szCs w:val="28"/>
        </w:rPr>
        <w:footnoteReference w:id="1"/>
      </w:r>
      <w:r w:rsidRPr="004A0C62">
        <w:rPr>
          <w:rStyle w:val="FontStyle45"/>
          <w:sz w:val="28"/>
          <w:szCs w:val="28"/>
        </w:rPr>
        <w:t>, не проходивших военную службу и граждан, прошедших военную службу;</w:t>
      </w:r>
    </w:p>
    <w:p w:rsidR="00F23C33" w:rsidRPr="004A0C62" w:rsidRDefault="00F23C33" w:rsidP="00F23C33">
      <w:pPr>
        <w:pStyle w:val="Style8"/>
        <w:widowControl/>
        <w:spacing w:line="240" w:lineRule="auto"/>
        <w:ind w:firstLine="709"/>
        <w:rPr>
          <w:rStyle w:val="FontStyle45"/>
          <w:sz w:val="28"/>
          <w:szCs w:val="28"/>
        </w:rPr>
      </w:pPr>
      <w:r w:rsidRPr="004A0C62">
        <w:rPr>
          <w:rStyle w:val="FontStyle45"/>
          <w:sz w:val="28"/>
          <w:szCs w:val="28"/>
        </w:rPr>
        <w:lastRenderedPageBreak/>
        <w:t xml:space="preserve">сотрудников, проходящих службу по контракту на должностях рядового и младшего начальствующего состава, поступающих в образовательные организации на </w:t>
      </w:r>
      <w:proofErr w:type="gramStart"/>
      <w:r w:rsidRPr="004A0C62">
        <w:rPr>
          <w:rStyle w:val="FontStyle45"/>
          <w:sz w:val="28"/>
          <w:szCs w:val="28"/>
        </w:rPr>
        <w:t>обучение по</w:t>
      </w:r>
      <w:proofErr w:type="gramEnd"/>
      <w:r w:rsidRPr="004A0C62">
        <w:rPr>
          <w:rStyle w:val="FontStyle45"/>
          <w:sz w:val="28"/>
          <w:szCs w:val="28"/>
        </w:rPr>
        <w:t xml:space="preserve"> образовательным программам высшего образования - программам бакалавриата и программам специалитета - до достижения ими возраста 30 лет.</w:t>
      </w:r>
    </w:p>
    <w:p w:rsidR="00F23C33" w:rsidRDefault="00F23C33" w:rsidP="006E4966">
      <w:pPr>
        <w:pStyle w:val="Style7"/>
        <w:widowControl/>
        <w:numPr>
          <w:ilvl w:val="0"/>
          <w:numId w:val="2"/>
        </w:numPr>
        <w:tabs>
          <w:tab w:val="left" w:pos="1277"/>
        </w:tabs>
        <w:spacing w:line="240" w:lineRule="auto"/>
        <w:ind w:firstLine="709"/>
        <w:rPr>
          <w:rStyle w:val="FontStyle45"/>
          <w:sz w:val="28"/>
          <w:szCs w:val="28"/>
        </w:rPr>
      </w:pPr>
      <w:r w:rsidRPr="004A0C62">
        <w:rPr>
          <w:rStyle w:val="FontStyle45"/>
          <w:sz w:val="28"/>
          <w:szCs w:val="28"/>
        </w:rPr>
        <w:t>Кандидаты на поступление в образовательную организацию на обучение в качестве курсантов должны соответствовать требованиям, установленным законодательством Российской Федерации для граждан, поступающих на службу в федеральную противопожарную службу.</w:t>
      </w:r>
    </w:p>
    <w:p w:rsidR="006E4966" w:rsidRPr="004A0C62" w:rsidRDefault="006E4966" w:rsidP="006E4966">
      <w:pPr>
        <w:pStyle w:val="Style7"/>
        <w:widowControl/>
        <w:tabs>
          <w:tab w:val="left" w:pos="1277"/>
        </w:tabs>
        <w:spacing w:line="240" w:lineRule="auto"/>
        <w:ind w:firstLine="0"/>
        <w:rPr>
          <w:rStyle w:val="FontStyle45"/>
          <w:sz w:val="28"/>
          <w:szCs w:val="28"/>
        </w:rPr>
      </w:pPr>
    </w:p>
    <w:p w:rsidR="00F23C33" w:rsidRPr="006E4966" w:rsidRDefault="00F23C33" w:rsidP="006E4966">
      <w:pPr>
        <w:pStyle w:val="Style5"/>
        <w:widowControl/>
        <w:numPr>
          <w:ilvl w:val="0"/>
          <w:numId w:val="12"/>
        </w:numPr>
        <w:tabs>
          <w:tab w:val="left" w:pos="426"/>
        </w:tabs>
        <w:spacing w:line="240" w:lineRule="auto"/>
        <w:ind w:left="0" w:firstLine="0"/>
        <w:rPr>
          <w:rStyle w:val="FontStyle43"/>
          <w:sz w:val="28"/>
          <w:szCs w:val="28"/>
        </w:rPr>
      </w:pPr>
      <w:r w:rsidRPr="006E4966">
        <w:rPr>
          <w:rStyle w:val="FontStyle43"/>
          <w:sz w:val="28"/>
          <w:szCs w:val="28"/>
        </w:rPr>
        <w:t>Организация приема кандидатов, поступающих в образовательные организации высшего образования пожарно-технического профиля на</w:t>
      </w:r>
      <w:r w:rsidR="006E4966">
        <w:rPr>
          <w:rStyle w:val="FontStyle43"/>
          <w:sz w:val="28"/>
          <w:szCs w:val="28"/>
        </w:rPr>
        <w:t xml:space="preserve"> </w:t>
      </w:r>
      <w:r w:rsidRPr="006E4966">
        <w:rPr>
          <w:rStyle w:val="FontStyle43"/>
          <w:sz w:val="28"/>
          <w:szCs w:val="28"/>
        </w:rPr>
        <w:t>обучение в качестве курсантов</w:t>
      </w:r>
    </w:p>
    <w:p w:rsidR="00F23C33" w:rsidRPr="004A0C62" w:rsidRDefault="00F23C33" w:rsidP="00F23C33">
      <w:pPr>
        <w:pStyle w:val="Style7"/>
        <w:widowControl/>
        <w:spacing w:line="240" w:lineRule="auto"/>
        <w:ind w:firstLine="709"/>
        <w:rPr>
          <w:sz w:val="28"/>
          <w:szCs w:val="28"/>
        </w:rPr>
      </w:pPr>
    </w:p>
    <w:p w:rsidR="00F23C33" w:rsidRPr="004A0C62" w:rsidRDefault="00F23C33" w:rsidP="00A910C2">
      <w:pPr>
        <w:pStyle w:val="Style7"/>
        <w:widowControl/>
        <w:numPr>
          <w:ilvl w:val="0"/>
          <w:numId w:val="2"/>
        </w:numPr>
        <w:tabs>
          <w:tab w:val="left" w:pos="1277"/>
        </w:tabs>
        <w:spacing w:line="240" w:lineRule="auto"/>
        <w:ind w:firstLine="709"/>
        <w:rPr>
          <w:rStyle w:val="FontStyle45"/>
          <w:sz w:val="28"/>
          <w:szCs w:val="28"/>
        </w:rPr>
      </w:pPr>
      <w:r w:rsidRPr="004A0C62">
        <w:rPr>
          <w:rStyle w:val="FontStyle45"/>
          <w:sz w:val="28"/>
          <w:szCs w:val="28"/>
        </w:rPr>
        <w:t>Предварительный отбор кандидатов из числа граждан проводится главными управлениями МЧС России по субъектам Российской Федерации.</w:t>
      </w:r>
    </w:p>
    <w:p w:rsidR="00F23C33" w:rsidRPr="004A0C62" w:rsidRDefault="00F23C33" w:rsidP="00F23C33">
      <w:pPr>
        <w:pStyle w:val="Style8"/>
        <w:widowControl/>
        <w:spacing w:line="240" w:lineRule="auto"/>
        <w:ind w:firstLine="709"/>
        <w:rPr>
          <w:rStyle w:val="FontStyle45"/>
          <w:sz w:val="28"/>
          <w:szCs w:val="28"/>
        </w:rPr>
      </w:pPr>
      <w:r w:rsidRPr="004A0C62">
        <w:rPr>
          <w:rStyle w:val="FontStyle45"/>
          <w:sz w:val="28"/>
          <w:szCs w:val="28"/>
        </w:rPr>
        <w:t xml:space="preserve">Предварительный отбор осуществляется в целях направления для прохождения профессионального отбора в образовательные организации кандидатов, соответствующих требованиям, предусмотренным пунктом 38 настоящих Методических рекомендаций, и включает определение годности кандидатов к обучению в образовательной организации </w:t>
      </w:r>
      <w:proofErr w:type="gramStart"/>
      <w:r w:rsidRPr="004A0C62">
        <w:rPr>
          <w:rStyle w:val="FontStyle45"/>
          <w:sz w:val="28"/>
          <w:szCs w:val="28"/>
        </w:rPr>
        <w:t>по</w:t>
      </w:r>
      <w:proofErr w:type="gramEnd"/>
      <w:r w:rsidRPr="004A0C62">
        <w:rPr>
          <w:rStyle w:val="FontStyle45"/>
          <w:sz w:val="28"/>
          <w:szCs w:val="28"/>
        </w:rPr>
        <w:t>:</w:t>
      </w:r>
    </w:p>
    <w:p w:rsidR="00F23C33" w:rsidRPr="004A0C62" w:rsidRDefault="00F23C33" w:rsidP="00F23C33">
      <w:pPr>
        <w:pStyle w:val="Style8"/>
        <w:widowControl/>
        <w:spacing w:line="240" w:lineRule="auto"/>
        <w:ind w:firstLine="709"/>
        <w:jc w:val="left"/>
        <w:rPr>
          <w:rStyle w:val="FontStyle45"/>
          <w:sz w:val="28"/>
          <w:szCs w:val="28"/>
        </w:rPr>
      </w:pPr>
      <w:r w:rsidRPr="004A0C62">
        <w:rPr>
          <w:rStyle w:val="FontStyle45"/>
          <w:sz w:val="28"/>
          <w:szCs w:val="28"/>
        </w:rPr>
        <w:t>наличию гражданства Российской Федерации;</w:t>
      </w:r>
    </w:p>
    <w:p w:rsidR="00F23C33" w:rsidRPr="004A0C62" w:rsidRDefault="00F23C33" w:rsidP="00F23C33">
      <w:pPr>
        <w:pStyle w:val="Style8"/>
        <w:widowControl/>
        <w:spacing w:line="240" w:lineRule="auto"/>
        <w:ind w:firstLine="709"/>
        <w:jc w:val="left"/>
        <w:rPr>
          <w:rStyle w:val="FontStyle45"/>
          <w:sz w:val="28"/>
          <w:szCs w:val="28"/>
        </w:rPr>
      </w:pPr>
      <w:r w:rsidRPr="004A0C62">
        <w:rPr>
          <w:rStyle w:val="FontStyle45"/>
          <w:sz w:val="28"/>
          <w:szCs w:val="28"/>
        </w:rPr>
        <w:t>уровню образования;</w:t>
      </w:r>
    </w:p>
    <w:p w:rsidR="00F23C33" w:rsidRPr="004A0C62" w:rsidRDefault="00F23C33" w:rsidP="00F23C33">
      <w:pPr>
        <w:pStyle w:val="Style8"/>
        <w:widowControl/>
        <w:spacing w:line="240" w:lineRule="auto"/>
        <w:ind w:firstLine="709"/>
        <w:jc w:val="left"/>
        <w:rPr>
          <w:rStyle w:val="FontStyle45"/>
          <w:sz w:val="28"/>
          <w:szCs w:val="28"/>
        </w:rPr>
      </w:pPr>
      <w:r w:rsidRPr="004A0C62">
        <w:rPr>
          <w:rStyle w:val="FontStyle45"/>
          <w:sz w:val="28"/>
          <w:szCs w:val="28"/>
        </w:rPr>
        <w:t>возрасту;</w:t>
      </w:r>
    </w:p>
    <w:p w:rsidR="00F23C33" w:rsidRPr="004A0C62" w:rsidRDefault="00F23C33" w:rsidP="00F23C33">
      <w:pPr>
        <w:pStyle w:val="Style8"/>
        <w:widowControl/>
        <w:spacing w:line="240" w:lineRule="auto"/>
        <w:ind w:firstLine="709"/>
        <w:jc w:val="left"/>
        <w:rPr>
          <w:rStyle w:val="FontStyle45"/>
          <w:sz w:val="28"/>
          <w:szCs w:val="28"/>
        </w:rPr>
      </w:pPr>
      <w:r w:rsidRPr="004A0C62">
        <w:rPr>
          <w:rStyle w:val="FontStyle45"/>
          <w:sz w:val="28"/>
          <w:szCs w:val="28"/>
        </w:rPr>
        <w:t>состоянию здоровья;</w:t>
      </w:r>
    </w:p>
    <w:p w:rsidR="00F23C33" w:rsidRPr="004A0C62" w:rsidRDefault="00F23C33" w:rsidP="00F23C33">
      <w:pPr>
        <w:pStyle w:val="Style8"/>
        <w:widowControl/>
        <w:spacing w:line="240" w:lineRule="auto"/>
        <w:ind w:firstLine="709"/>
        <w:jc w:val="left"/>
        <w:rPr>
          <w:rStyle w:val="FontStyle45"/>
          <w:sz w:val="28"/>
          <w:szCs w:val="28"/>
        </w:rPr>
      </w:pPr>
      <w:r w:rsidRPr="004A0C62">
        <w:rPr>
          <w:rStyle w:val="FontStyle45"/>
          <w:sz w:val="28"/>
          <w:szCs w:val="28"/>
        </w:rPr>
        <w:t>уровню физической подготовленности;</w:t>
      </w:r>
    </w:p>
    <w:p w:rsidR="00F23C33" w:rsidRPr="004A0C62" w:rsidRDefault="00F23C33" w:rsidP="00F23C33">
      <w:pPr>
        <w:pStyle w:val="Style8"/>
        <w:widowControl/>
        <w:spacing w:line="240" w:lineRule="auto"/>
        <w:ind w:firstLine="709"/>
        <w:jc w:val="left"/>
        <w:rPr>
          <w:rStyle w:val="FontStyle45"/>
          <w:sz w:val="28"/>
          <w:szCs w:val="28"/>
        </w:rPr>
      </w:pPr>
      <w:r w:rsidRPr="004A0C62">
        <w:rPr>
          <w:rStyle w:val="FontStyle45"/>
          <w:sz w:val="28"/>
          <w:szCs w:val="28"/>
        </w:rPr>
        <w:t>категории профессиональной пригодности.</w:t>
      </w:r>
    </w:p>
    <w:p w:rsidR="00F23C33" w:rsidRPr="004A0C62" w:rsidRDefault="00F23C33" w:rsidP="00A910C2">
      <w:pPr>
        <w:pStyle w:val="Style7"/>
        <w:widowControl/>
        <w:numPr>
          <w:ilvl w:val="0"/>
          <w:numId w:val="2"/>
        </w:numPr>
        <w:tabs>
          <w:tab w:val="left" w:pos="1277"/>
        </w:tabs>
        <w:spacing w:line="240" w:lineRule="auto"/>
        <w:ind w:firstLine="709"/>
        <w:rPr>
          <w:rStyle w:val="FontStyle45"/>
          <w:sz w:val="28"/>
          <w:szCs w:val="28"/>
        </w:rPr>
      </w:pPr>
      <w:proofErr w:type="gramStart"/>
      <w:r w:rsidRPr="004A0C62">
        <w:rPr>
          <w:rStyle w:val="FontStyle45"/>
          <w:sz w:val="28"/>
          <w:szCs w:val="28"/>
        </w:rPr>
        <w:t>Граждане, изъявившие желание поступить в образовательные организации на обучение курсантами, подают заявления в Главное управление МЧС России субъекта Российской Федерации по месту жительства (выпускники суворовских военных училищ, кадетских пожарно-спасательных корпусов подают заявление на имя начальника учебного заведения, в котором они обучаются, с последующим представлением в Главное управление МЧС России по субъекту Российской Федерации) до 20 апреля года приема в образовательные</w:t>
      </w:r>
      <w:proofErr w:type="gramEnd"/>
      <w:r w:rsidRPr="004A0C62">
        <w:rPr>
          <w:rStyle w:val="FontStyle45"/>
          <w:sz w:val="28"/>
          <w:szCs w:val="28"/>
        </w:rPr>
        <w:t xml:space="preserve"> организации.</w:t>
      </w:r>
    </w:p>
    <w:p w:rsidR="00F23C33" w:rsidRPr="004A0C62" w:rsidRDefault="00F23C33" w:rsidP="00F23C33">
      <w:pPr>
        <w:pStyle w:val="Style8"/>
        <w:widowControl/>
        <w:spacing w:line="240" w:lineRule="auto"/>
        <w:ind w:firstLine="709"/>
        <w:rPr>
          <w:rStyle w:val="FontStyle45"/>
          <w:sz w:val="28"/>
          <w:szCs w:val="28"/>
        </w:rPr>
      </w:pPr>
      <w:r w:rsidRPr="004A0C62">
        <w:rPr>
          <w:rStyle w:val="FontStyle45"/>
          <w:sz w:val="28"/>
          <w:szCs w:val="28"/>
        </w:rPr>
        <w:t>Указанные заявления регистрируются в журнале учета заявлений кандидатов на поступление в образовательные организации высшего образования пожарно-технического профиля из числа граждан.</w:t>
      </w:r>
    </w:p>
    <w:p w:rsidR="00F23C33" w:rsidRPr="004A0C62" w:rsidRDefault="00F23C33" w:rsidP="00A910C2">
      <w:pPr>
        <w:pStyle w:val="Style7"/>
        <w:widowControl/>
        <w:numPr>
          <w:ilvl w:val="0"/>
          <w:numId w:val="2"/>
        </w:numPr>
        <w:tabs>
          <w:tab w:val="left" w:pos="1277"/>
        </w:tabs>
        <w:spacing w:line="240" w:lineRule="auto"/>
        <w:ind w:firstLine="709"/>
        <w:rPr>
          <w:rStyle w:val="FontStyle45"/>
          <w:sz w:val="28"/>
          <w:szCs w:val="28"/>
        </w:rPr>
      </w:pPr>
      <w:proofErr w:type="gramStart"/>
      <w:r w:rsidRPr="004A0C62">
        <w:rPr>
          <w:rStyle w:val="FontStyle45"/>
          <w:sz w:val="28"/>
          <w:szCs w:val="28"/>
        </w:rPr>
        <w:t>В заявлении (рапорте) кандидата указываются: фамилия, имя, отчество, воинское (специальное) звание (при наличии) и занимаемая должность (для сотрудника), дата рождения, сведения о гражданстве, реквизиты документа, удостоверяющего его личность (в том числе реквизиты выдачи указанного документа), сведения о предыдущем уровне образования и документе об образовании и (или) о квалификации, его подтверждающем, почтовый адрес места постоянного проживания, электронный адрес и контактный телефон</w:t>
      </w:r>
      <w:proofErr w:type="gramEnd"/>
      <w:r w:rsidRPr="004A0C62">
        <w:rPr>
          <w:rStyle w:val="FontStyle45"/>
          <w:sz w:val="28"/>
          <w:szCs w:val="28"/>
        </w:rPr>
        <w:t xml:space="preserve"> (по желанию кандидата), наименование учебного заведения и направление подготовки (специальность), на обучение по которой кандидат планирует поступать.</w:t>
      </w:r>
    </w:p>
    <w:p w:rsidR="00F23C33" w:rsidRPr="004A0C62" w:rsidRDefault="00F23C33" w:rsidP="00F23C33">
      <w:pPr>
        <w:pStyle w:val="Style8"/>
        <w:widowControl/>
        <w:spacing w:line="240" w:lineRule="auto"/>
        <w:ind w:firstLine="709"/>
        <w:rPr>
          <w:rStyle w:val="FontStyle45"/>
          <w:sz w:val="28"/>
          <w:szCs w:val="28"/>
        </w:rPr>
      </w:pPr>
      <w:r w:rsidRPr="004A0C62">
        <w:rPr>
          <w:rStyle w:val="FontStyle45"/>
          <w:sz w:val="28"/>
          <w:szCs w:val="28"/>
        </w:rPr>
        <w:lastRenderedPageBreak/>
        <w:t xml:space="preserve">К заявлению (рапорту) кандидата прилагаются: копии свидетельства о рождении и документа, удостоверяющего личность и гражданство, автобиография, характеристика на кандидата, поступающего в образовательную организацию (с места работы, учебы) рекомендуемый образец приложение №7, копия документа об образовании и (или) о квалификации, три фотографии размером 4,5x6 см; </w:t>
      </w:r>
      <w:proofErr w:type="gramStart"/>
      <w:r w:rsidRPr="004A0C62">
        <w:rPr>
          <w:rStyle w:val="FontStyle45"/>
          <w:sz w:val="28"/>
          <w:szCs w:val="28"/>
        </w:rPr>
        <w:t xml:space="preserve">для сотрудника </w:t>
      </w:r>
      <w:r w:rsidR="00A910C2">
        <w:rPr>
          <w:rStyle w:val="FontStyle45"/>
          <w:sz w:val="28"/>
          <w:szCs w:val="28"/>
        </w:rPr>
        <w:t>–</w:t>
      </w:r>
      <w:r w:rsidRPr="004A0C62">
        <w:rPr>
          <w:rStyle w:val="FontStyle45"/>
          <w:sz w:val="28"/>
          <w:szCs w:val="28"/>
        </w:rPr>
        <w:t xml:space="preserve"> служебная карточка сотрудника, для обучающихся в образовательных организациях среднего профессионального и высшего образования </w:t>
      </w:r>
      <w:r w:rsidR="00A910C2">
        <w:rPr>
          <w:rStyle w:val="FontStyle45"/>
          <w:sz w:val="28"/>
          <w:szCs w:val="28"/>
        </w:rPr>
        <w:t>–</w:t>
      </w:r>
      <w:r w:rsidRPr="004A0C62">
        <w:rPr>
          <w:rStyle w:val="FontStyle45"/>
          <w:sz w:val="28"/>
          <w:szCs w:val="28"/>
        </w:rPr>
        <w:t xml:space="preserve"> справка об обучении или о периоде обучения.</w:t>
      </w:r>
      <w:proofErr w:type="gramEnd"/>
    </w:p>
    <w:p w:rsidR="00F23C33" w:rsidRPr="004A0C62" w:rsidRDefault="00F23C33" w:rsidP="00A910C2">
      <w:pPr>
        <w:pStyle w:val="Style7"/>
        <w:widowControl/>
        <w:numPr>
          <w:ilvl w:val="0"/>
          <w:numId w:val="2"/>
        </w:numPr>
        <w:tabs>
          <w:tab w:val="left" w:pos="1277"/>
        </w:tabs>
        <w:spacing w:line="240" w:lineRule="auto"/>
        <w:ind w:firstLine="709"/>
        <w:rPr>
          <w:rStyle w:val="FontStyle45"/>
          <w:sz w:val="28"/>
          <w:szCs w:val="28"/>
        </w:rPr>
      </w:pPr>
      <w:r w:rsidRPr="004A0C62">
        <w:rPr>
          <w:rStyle w:val="FontStyle45"/>
          <w:sz w:val="28"/>
          <w:szCs w:val="28"/>
        </w:rPr>
        <w:t>Главное управление МЧС России по субъекту Российской Федерации ведет отбор и изучение кандидатов на учебу, проводит специальную проверку, направляет на военно-врачебную комиссию, оформляет личное дело.</w:t>
      </w:r>
    </w:p>
    <w:p w:rsidR="00F23C33" w:rsidRPr="004A0C62" w:rsidRDefault="00F23C33" w:rsidP="00F23C33">
      <w:pPr>
        <w:pStyle w:val="Style8"/>
        <w:widowControl/>
        <w:spacing w:line="240" w:lineRule="auto"/>
        <w:ind w:firstLine="709"/>
        <w:rPr>
          <w:rStyle w:val="FontStyle45"/>
          <w:sz w:val="28"/>
          <w:szCs w:val="28"/>
        </w:rPr>
      </w:pPr>
      <w:r w:rsidRPr="004A0C62">
        <w:rPr>
          <w:rStyle w:val="FontStyle45"/>
          <w:sz w:val="28"/>
          <w:szCs w:val="28"/>
        </w:rPr>
        <w:t>Оформленные установленным порядком личные дела кандидатов на обучение направляются в образовательную организацию в срок до 15 июня года приема в образовательную организацию.</w:t>
      </w:r>
    </w:p>
    <w:p w:rsidR="00F23C33" w:rsidRPr="004A0C62" w:rsidRDefault="00F23C33" w:rsidP="00A910C2">
      <w:pPr>
        <w:pStyle w:val="Style7"/>
        <w:widowControl/>
        <w:numPr>
          <w:ilvl w:val="0"/>
          <w:numId w:val="2"/>
        </w:numPr>
        <w:tabs>
          <w:tab w:val="left" w:pos="1277"/>
        </w:tabs>
        <w:spacing w:line="240" w:lineRule="auto"/>
        <w:ind w:firstLine="709"/>
        <w:rPr>
          <w:rStyle w:val="FontStyle45"/>
          <w:sz w:val="28"/>
          <w:szCs w:val="28"/>
        </w:rPr>
      </w:pPr>
      <w:r w:rsidRPr="004A0C62">
        <w:rPr>
          <w:rStyle w:val="FontStyle45"/>
          <w:sz w:val="28"/>
          <w:szCs w:val="28"/>
        </w:rPr>
        <w:t>Приемная комиссия образовательной организации рассматривает поступившие документы кандидатов на обучение, определяет соответствие отобранных кандидатов требованиям, установленным пунктом 38 настоящих Методических рекомендаций, и принимает решение об их допуске к прохождению профессионального отбора. Решение приемной комиссии образовательной организации о допуске кандидатов к прохождению профессионального отбора оформляется протоколом, который подписывается председателем и ответственным секретарем приемной комиссии.</w:t>
      </w:r>
    </w:p>
    <w:p w:rsidR="00F23C33" w:rsidRPr="004A0C62" w:rsidRDefault="00F23C33" w:rsidP="00A910C2">
      <w:pPr>
        <w:pStyle w:val="Style7"/>
        <w:widowControl/>
        <w:numPr>
          <w:ilvl w:val="0"/>
          <w:numId w:val="2"/>
        </w:numPr>
        <w:tabs>
          <w:tab w:val="left" w:pos="1277"/>
        </w:tabs>
        <w:spacing w:line="240" w:lineRule="auto"/>
        <w:ind w:firstLine="709"/>
        <w:rPr>
          <w:rStyle w:val="FontStyle45"/>
          <w:sz w:val="28"/>
          <w:szCs w:val="28"/>
        </w:rPr>
      </w:pPr>
      <w:proofErr w:type="gramStart"/>
      <w:r w:rsidRPr="004A0C62">
        <w:rPr>
          <w:rStyle w:val="FontStyle45"/>
          <w:sz w:val="28"/>
          <w:szCs w:val="28"/>
        </w:rPr>
        <w:t>Решение приемной комиссии образовательной организации о допуске кандидатов к прохождению профессионального отбора направляется в главные управления МЧС России субъектов Российской Федерации по месту жительства кандидатов и лично кандидатам в срок не позднее одного дня со дня принятия решения приемной комиссией образовательной организации с указанием времени и места проведения профессионального отбора или причин отказа.</w:t>
      </w:r>
      <w:proofErr w:type="gramEnd"/>
    </w:p>
    <w:p w:rsidR="00F23C33" w:rsidRPr="004A0C62" w:rsidRDefault="00F23C33" w:rsidP="00A910C2">
      <w:pPr>
        <w:pStyle w:val="Style7"/>
        <w:widowControl/>
        <w:numPr>
          <w:ilvl w:val="0"/>
          <w:numId w:val="2"/>
        </w:numPr>
        <w:tabs>
          <w:tab w:val="left" w:pos="1277"/>
        </w:tabs>
        <w:spacing w:line="240" w:lineRule="auto"/>
        <w:ind w:firstLine="709"/>
        <w:rPr>
          <w:rStyle w:val="FontStyle45"/>
          <w:sz w:val="28"/>
          <w:szCs w:val="28"/>
        </w:rPr>
      </w:pPr>
      <w:r w:rsidRPr="004A0C62">
        <w:rPr>
          <w:rStyle w:val="FontStyle45"/>
          <w:sz w:val="28"/>
          <w:szCs w:val="28"/>
        </w:rPr>
        <w:t>На основании решения приемной комиссии образовательной организации о допуске к прохождению профессионального отбора кандидаты из числа граждан, прошедших и не проходивших военную службу, направляются главными управлениями МЧС России субъектов Российской Федерации в образовательную организацию для прохождения профессионального отбора.</w:t>
      </w:r>
    </w:p>
    <w:p w:rsidR="00F23C33" w:rsidRPr="004A0C62" w:rsidRDefault="00F23C33" w:rsidP="00A910C2">
      <w:pPr>
        <w:pStyle w:val="Style7"/>
        <w:widowControl/>
        <w:numPr>
          <w:ilvl w:val="0"/>
          <w:numId w:val="2"/>
        </w:numPr>
        <w:tabs>
          <w:tab w:val="left" w:pos="1277"/>
        </w:tabs>
        <w:spacing w:line="240" w:lineRule="auto"/>
        <w:ind w:firstLine="709"/>
        <w:rPr>
          <w:rStyle w:val="FontStyle45"/>
          <w:sz w:val="28"/>
          <w:szCs w:val="28"/>
        </w:rPr>
      </w:pPr>
      <w:r w:rsidRPr="004A0C62">
        <w:rPr>
          <w:rStyle w:val="FontStyle45"/>
          <w:sz w:val="28"/>
          <w:szCs w:val="28"/>
        </w:rPr>
        <w:t>Для прохождения профессионального отбора кандидатом в приемную комиссию образовательной организации представляются:</w:t>
      </w:r>
    </w:p>
    <w:p w:rsidR="00A910C2" w:rsidRDefault="00F23C33" w:rsidP="00A910C2">
      <w:pPr>
        <w:pStyle w:val="Style7"/>
        <w:widowControl/>
        <w:numPr>
          <w:ilvl w:val="0"/>
          <w:numId w:val="15"/>
        </w:numPr>
        <w:tabs>
          <w:tab w:val="left" w:pos="1013"/>
        </w:tabs>
        <w:spacing w:line="240" w:lineRule="auto"/>
        <w:ind w:left="0" w:firstLine="709"/>
        <w:rPr>
          <w:rStyle w:val="FontStyle45"/>
          <w:sz w:val="28"/>
          <w:szCs w:val="28"/>
        </w:rPr>
      </w:pPr>
      <w:r w:rsidRPr="004A0C62">
        <w:rPr>
          <w:rStyle w:val="FontStyle45"/>
          <w:sz w:val="28"/>
          <w:szCs w:val="28"/>
        </w:rPr>
        <w:t>паспорт, военный билет или удостоверение гражданина, подлежащего призыву на военную службу, оригинал документа об образовании и (или) о квалификации;</w:t>
      </w:r>
    </w:p>
    <w:p w:rsidR="00F23C33" w:rsidRPr="00A910C2" w:rsidRDefault="00F23C33" w:rsidP="00A910C2">
      <w:pPr>
        <w:pStyle w:val="Style7"/>
        <w:widowControl/>
        <w:numPr>
          <w:ilvl w:val="0"/>
          <w:numId w:val="15"/>
        </w:numPr>
        <w:tabs>
          <w:tab w:val="left" w:pos="1013"/>
        </w:tabs>
        <w:spacing w:line="240" w:lineRule="auto"/>
        <w:ind w:left="0" w:firstLine="709"/>
        <w:rPr>
          <w:rStyle w:val="FontStyle45"/>
          <w:sz w:val="28"/>
          <w:szCs w:val="28"/>
        </w:rPr>
      </w:pPr>
      <w:r w:rsidRPr="00A910C2">
        <w:rPr>
          <w:rStyle w:val="FontStyle45"/>
          <w:sz w:val="28"/>
          <w:szCs w:val="28"/>
        </w:rPr>
        <w:t>сведения о:</w:t>
      </w:r>
    </w:p>
    <w:p w:rsidR="00F23C33" w:rsidRPr="004A0C62" w:rsidRDefault="00F23C33" w:rsidP="00F23C33">
      <w:pPr>
        <w:pStyle w:val="Style8"/>
        <w:widowControl/>
        <w:spacing w:line="240" w:lineRule="auto"/>
        <w:ind w:firstLine="709"/>
        <w:rPr>
          <w:rStyle w:val="FontStyle45"/>
          <w:sz w:val="28"/>
          <w:szCs w:val="28"/>
        </w:rPr>
      </w:pPr>
      <w:proofErr w:type="gramStart"/>
      <w:r w:rsidRPr="004A0C62">
        <w:rPr>
          <w:rStyle w:val="FontStyle45"/>
          <w:sz w:val="28"/>
          <w:szCs w:val="28"/>
        </w:rPr>
        <w:t>наличии</w:t>
      </w:r>
      <w:proofErr w:type="gramEnd"/>
      <w:r w:rsidRPr="004A0C62">
        <w:rPr>
          <w:rStyle w:val="FontStyle45"/>
          <w:sz w:val="28"/>
          <w:szCs w:val="28"/>
        </w:rPr>
        <w:t xml:space="preserve"> или отсутствии у него особых прав (преимуществ) при приеме на обучение в образовательную организацию, установленные законодательством Российской Федерации (при наличии прилагаются подтверждающие их документы);</w:t>
      </w:r>
    </w:p>
    <w:p w:rsidR="00F23C33" w:rsidRPr="004A0C62" w:rsidRDefault="00F23C33" w:rsidP="00F23C33">
      <w:pPr>
        <w:pStyle w:val="Style8"/>
        <w:widowControl/>
        <w:spacing w:line="240" w:lineRule="auto"/>
        <w:ind w:firstLine="709"/>
        <w:rPr>
          <w:rStyle w:val="FontStyle45"/>
          <w:sz w:val="28"/>
          <w:szCs w:val="28"/>
        </w:rPr>
      </w:pPr>
      <w:proofErr w:type="gramStart"/>
      <w:r w:rsidRPr="004A0C62">
        <w:rPr>
          <w:rStyle w:val="FontStyle45"/>
          <w:sz w:val="28"/>
          <w:szCs w:val="28"/>
        </w:rPr>
        <w:t>наличии</w:t>
      </w:r>
      <w:proofErr w:type="gramEnd"/>
      <w:r w:rsidRPr="004A0C62">
        <w:rPr>
          <w:rStyle w:val="FontStyle45"/>
          <w:sz w:val="28"/>
          <w:szCs w:val="28"/>
        </w:rPr>
        <w:t xml:space="preserve"> или отсутствии у него индивидуальных достижений (при наличии прилагаются подтверждающие их документы);</w:t>
      </w:r>
    </w:p>
    <w:p w:rsidR="00F23C33" w:rsidRPr="004A0C62" w:rsidRDefault="00F23C33" w:rsidP="00F23C33">
      <w:pPr>
        <w:pStyle w:val="Style8"/>
        <w:widowControl/>
        <w:spacing w:line="240" w:lineRule="auto"/>
        <w:ind w:firstLine="709"/>
        <w:rPr>
          <w:rStyle w:val="FontStyle45"/>
          <w:sz w:val="28"/>
          <w:szCs w:val="28"/>
        </w:rPr>
      </w:pPr>
      <w:r w:rsidRPr="004A0C62">
        <w:rPr>
          <w:rStyle w:val="FontStyle45"/>
          <w:sz w:val="28"/>
          <w:szCs w:val="28"/>
        </w:rPr>
        <w:lastRenderedPageBreak/>
        <w:t xml:space="preserve">сдаче единого государственного экзамена (далее </w:t>
      </w:r>
      <w:r w:rsidR="00A910C2">
        <w:rPr>
          <w:rStyle w:val="FontStyle45"/>
          <w:sz w:val="28"/>
          <w:szCs w:val="28"/>
        </w:rPr>
        <w:t>–</w:t>
      </w:r>
      <w:r w:rsidRPr="004A0C62">
        <w:rPr>
          <w:rStyle w:val="FontStyle45"/>
          <w:sz w:val="28"/>
          <w:szCs w:val="28"/>
        </w:rPr>
        <w:t xml:space="preserve"> ЕГЭ) и его результатах при приеме на обучение по образовательным программам высшего образования </w:t>
      </w:r>
      <w:proofErr w:type="gramStart"/>
      <w:r w:rsidRPr="004A0C62">
        <w:rPr>
          <w:rStyle w:val="FontStyle45"/>
          <w:sz w:val="28"/>
          <w:szCs w:val="28"/>
        </w:rPr>
        <w:t>-п</w:t>
      </w:r>
      <w:proofErr w:type="gramEnd"/>
      <w:r w:rsidRPr="004A0C62">
        <w:rPr>
          <w:rStyle w:val="FontStyle45"/>
          <w:sz w:val="28"/>
          <w:szCs w:val="28"/>
        </w:rPr>
        <w:t>рограммам бакалавриата и программам специалитета (при наличии нескольких результатов ЕГЭ, срок действия которых не истек, указывается, какие результаты ЕГЭ и по каким общеобразовательным предметам должны быть использованы).</w:t>
      </w:r>
    </w:p>
    <w:p w:rsidR="00F23C33" w:rsidRPr="004A0C62" w:rsidRDefault="00F23C33" w:rsidP="00A910C2">
      <w:pPr>
        <w:pStyle w:val="Style7"/>
        <w:widowControl/>
        <w:numPr>
          <w:ilvl w:val="0"/>
          <w:numId w:val="2"/>
        </w:numPr>
        <w:tabs>
          <w:tab w:val="left" w:pos="1277"/>
        </w:tabs>
        <w:spacing w:line="240" w:lineRule="auto"/>
        <w:ind w:firstLine="709"/>
        <w:rPr>
          <w:rStyle w:val="FontStyle45"/>
          <w:sz w:val="28"/>
          <w:szCs w:val="28"/>
        </w:rPr>
      </w:pPr>
      <w:r w:rsidRPr="004A0C62">
        <w:rPr>
          <w:rStyle w:val="FontStyle45"/>
          <w:sz w:val="28"/>
          <w:szCs w:val="28"/>
        </w:rPr>
        <w:t>Профессиональный отбор кандидатов проводится в целях определения способности кандидатов осваивать образовательные программы соответствующего уровня.</w:t>
      </w:r>
    </w:p>
    <w:p w:rsidR="00F23C33" w:rsidRPr="004A0C62" w:rsidRDefault="00F23C33" w:rsidP="00F23C33">
      <w:pPr>
        <w:pStyle w:val="Style8"/>
        <w:widowControl/>
        <w:spacing w:line="240" w:lineRule="auto"/>
        <w:ind w:firstLine="709"/>
        <w:jc w:val="left"/>
        <w:rPr>
          <w:rStyle w:val="FontStyle45"/>
          <w:sz w:val="28"/>
          <w:szCs w:val="28"/>
        </w:rPr>
      </w:pPr>
      <w:r w:rsidRPr="004A0C62">
        <w:rPr>
          <w:rStyle w:val="FontStyle45"/>
          <w:sz w:val="28"/>
          <w:szCs w:val="28"/>
        </w:rPr>
        <w:t>Профессиональный отбор кандидатов включает:</w:t>
      </w:r>
    </w:p>
    <w:p w:rsidR="00F23C33" w:rsidRPr="004A0C62" w:rsidRDefault="00F23C33" w:rsidP="00F23C33">
      <w:pPr>
        <w:pStyle w:val="Style7"/>
        <w:widowControl/>
        <w:tabs>
          <w:tab w:val="left" w:pos="1008"/>
        </w:tabs>
        <w:spacing w:line="240" w:lineRule="auto"/>
        <w:ind w:firstLine="709"/>
        <w:rPr>
          <w:rStyle w:val="FontStyle45"/>
          <w:sz w:val="28"/>
          <w:szCs w:val="28"/>
        </w:rPr>
      </w:pPr>
      <w:r w:rsidRPr="004A0C62">
        <w:rPr>
          <w:rStyle w:val="FontStyle45"/>
          <w:sz w:val="28"/>
          <w:szCs w:val="28"/>
        </w:rPr>
        <w:t>а)</w:t>
      </w:r>
      <w:r w:rsidR="00A910C2">
        <w:rPr>
          <w:rStyle w:val="FontStyle45"/>
          <w:sz w:val="28"/>
          <w:szCs w:val="28"/>
        </w:rPr>
        <w:t> </w:t>
      </w:r>
      <w:r w:rsidRPr="004A0C62">
        <w:rPr>
          <w:rStyle w:val="FontStyle45"/>
          <w:sz w:val="28"/>
          <w:szCs w:val="28"/>
        </w:rPr>
        <w:t>определение годности кандидатов к поступлению в образовательную организацию по состоянию здоровья;</w:t>
      </w:r>
    </w:p>
    <w:p w:rsidR="00F23C33" w:rsidRPr="004A0C62" w:rsidRDefault="00F23C33" w:rsidP="00F23C33">
      <w:pPr>
        <w:pStyle w:val="Style7"/>
        <w:widowControl/>
        <w:tabs>
          <w:tab w:val="left" w:pos="1008"/>
        </w:tabs>
        <w:spacing w:line="240" w:lineRule="auto"/>
        <w:ind w:firstLine="709"/>
        <w:rPr>
          <w:rStyle w:val="FontStyle45"/>
          <w:sz w:val="28"/>
          <w:szCs w:val="28"/>
        </w:rPr>
      </w:pPr>
      <w:r w:rsidRPr="004A0C62">
        <w:rPr>
          <w:rStyle w:val="FontStyle45"/>
          <w:sz w:val="28"/>
          <w:szCs w:val="28"/>
        </w:rPr>
        <w:t>б)</w:t>
      </w:r>
      <w:r w:rsidR="00A910C2">
        <w:rPr>
          <w:rStyle w:val="FontStyle45"/>
          <w:sz w:val="28"/>
          <w:szCs w:val="28"/>
        </w:rPr>
        <w:t> </w:t>
      </w:r>
      <w:r w:rsidRPr="004A0C62">
        <w:rPr>
          <w:rStyle w:val="FontStyle45"/>
          <w:sz w:val="28"/>
          <w:szCs w:val="28"/>
        </w:rPr>
        <w:t>определение категории профессиональной пригодности кандидатов на основе их социально-психологического изучения, психологического и психофизиологического обследования;</w:t>
      </w:r>
    </w:p>
    <w:p w:rsidR="00F23C33" w:rsidRPr="004A0C62" w:rsidRDefault="00F23C33" w:rsidP="00F23C33">
      <w:pPr>
        <w:pStyle w:val="Style7"/>
        <w:widowControl/>
        <w:tabs>
          <w:tab w:val="left" w:pos="1018"/>
        </w:tabs>
        <w:spacing w:line="240" w:lineRule="auto"/>
        <w:ind w:firstLine="709"/>
        <w:jc w:val="left"/>
        <w:rPr>
          <w:rStyle w:val="FontStyle45"/>
          <w:sz w:val="28"/>
          <w:szCs w:val="28"/>
        </w:rPr>
      </w:pPr>
      <w:r w:rsidRPr="004A0C62">
        <w:rPr>
          <w:rStyle w:val="FontStyle45"/>
          <w:sz w:val="28"/>
          <w:szCs w:val="28"/>
        </w:rPr>
        <w:t>в)</w:t>
      </w:r>
      <w:r w:rsidR="00A910C2">
        <w:rPr>
          <w:rStyle w:val="FontStyle45"/>
          <w:sz w:val="28"/>
          <w:szCs w:val="28"/>
        </w:rPr>
        <w:t> </w:t>
      </w:r>
      <w:r w:rsidRPr="004A0C62">
        <w:rPr>
          <w:rStyle w:val="FontStyle45"/>
          <w:sz w:val="28"/>
          <w:szCs w:val="28"/>
        </w:rPr>
        <w:t xml:space="preserve">вступительные испытания, состоящие </w:t>
      </w:r>
      <w:proofErr w:type="gramStart"/>
      <w:r w:rsidRPr="004A0C62">
        <w:rPr>
          <w:rStyle w:val="FontStyle45"/>
          <w:sz w:val="28"/>
          <w:szCs w:val="28"/>
        </w:rPr>
        <w:t>из</w:t>
      </w:r>
      <w:proofErr w:type="gramEnd"/>
      <w:r w:rsidRPr="004A0C62">
        <w:rPr>
          <w:rStyle w:val="FontStyle45"/>
          <w:sz w:val="28"/>
          <w:szCs w:val="28"/>
        </w:rPr>
        <w:t>:</w:t>
      </w:r>
    </w:p>
    <w:p w:rsidR="00F23C33" w:rsidRPr="004A0C62" w:rsidRDefault="00F23C33" w:rsidP="00F23C33">
      <w:pPr>
        <w:pStyle w:val="Style8"/>
        <w:widowControl/>
        <w:spacing w:line="240" w:lineRule="auto"/>
        <w:ind w:firstLine="709"/>
        <w:rPr>
          <w:rStyle w:val="FontStyle45"/>
          <w:sz w:val="28"/>
          <w:szCs w:val="28"/>
        </w:rPr>
      </w:pPr>
      <w:r w:rsidRPr="004A0C62">
        <w:rPr>
          <w:rStyle w:val="FontStyle45"/>
          <w:sz w:val="28"/>
          <w:szCs w:val="28"/>
        </w:rPr>
        <w:t xml:space="preserve">оценки уровня общеобразовательной подготовленности кандидатов при приеме на </w:t>
      </w:r>
      <w:proofErr w:type="gramStart"/>
      <w:r w:rsidRPr="004A0C62">
        <w:rPr>
          <w:rStyle w:val="FontStyle45"/>
          <w:sz w:val="28"/>
          <w:szCs w:val="28"/>
        </w:rPr>
        <w:t>обучение по</w:t>
      </w:r>
      <w:proofErr w:type="gramEnd"/>
      <w:r w:rsidRPr="004A0C62">
        <w:rPr>
          <w:rStyle w:val="FontStyle45"/>
          <w:sz w:val="28"/>
          <w:szCs w:val="28"/>
        </w:rPr>
        <w:t xml:space="preserve"> образовательным программам высшего образования </w:t>
      </w:r>
      <w:r w:rsidR="00A910C2">
        <w:rPr>
          <w:rStyle w:val="FontStyle45"/>
          <w:sz w:val="28"/>
          <w:szCs w:val="28"/>
        </w:rPr>
        <w:t xml:space="preserve">– </w:t>
      </w:r>
      <w:r w:rsidRPr="004A0C62">
        <w:rPr>
          <w:rStyle w:val="FontStyle45"/>
          <w:sz w:val="28"/>
          <w:szCs w:val="28"/>
        </w:rPr>
        <w:t>программам бакалавриата и программам специалитета;</w:t>
      </w:r>
    </w:p>
    <w:p w:rsidR="00F23C33" w:rsidRPr="004A0C62" w:rsidRDefault="00F23C33" w:rsidP="00F23C33">
      <w:pPr>
        <w:pStyle w:val="Style8"/>
        <w:widowControl/>
        <w:spacing w:line="240" w:lineRule="auto"/>
        <w:ind w:firstLine="709"/>
        <w:jc w:val="left"/>
        <w:rPr>
          <w:rStyle w:val="FontStyle45"/>
          <w:sz w:val="28"/>
          <w:szCs w:val="28"/>
        </w:rPr>
      </w:pPr>
      <w:r w:rsidRPr="004A0C62">
        <w:rPr>
          <w:rStyle w:val="FontStyle45"/>
          <w:sz w:val="28"/>
          <w:szCs w:val="28"/>
        </w:rPr>
        <w:t>оценки уровня физической подготовленности кандидатов.</w:t>
      </w:r>
    </w:p>
    <w:p w:rsidR="00F23C33" w:rsidRPr="004A0C62" w:rsidRDefault="00F23C33" w:rsidP="00A910C2">
      <w:pPr>
        <w:pStyle w:val="Style7"/>
        <w:widowControl/>
        <w:numPr>
          <w:ilvl w:val="0"/>
          <w:numId w:val="2"/>
        </w:numPr>
        <w:tabs>
          <w:tab w:val="left" w:pos="1277"/>
        </w:tabs>
        <w:spacing w:line="240" w:lineRule="auto"/>
        <w:ind w:firstLine="709"/>
        <w:rPr>
          <w:rStyle w:val="FontStyle45"/>
          <w:sz w:val="28"/>
          <w:szCs w:val="28"/>
        </w:rPr>
      </w:pPr>
      <w:proofErr w:type="gramStart"/>
      <w:r w:rsidRPr="004A0C62">
        <w:rPr>
          <w:rStyle w:val="FontStyle45"/>
          <w:sz w:val="28"/>
          <w:szCs w:val="28"/>
        </w:rPr>
        <w:t xml:space="preserve">При приеме на обучение в образовательные организации по образовательным программам высшего образования </w:t>
      </w:r>
      <w:r w:rsidR="00A910C2">
        <w:rPr>
          <w:rStyle w:val="FontStyle45"/>
          <w:sz w:val="28"/>
          <w:szCs w:val="28"/>
        </w:rPr>
        <w:t>–</w:t>
      </w:r>
      <w:r w:rsidRPr="004A0C62">
        <w:rPr>
          <w:rStyle w:val="FontStyle45"/>
          <w:sz w:val="28"/>
          <w:szCs w:val="28"/>
        </w:rPr>
        <w:t xml:space="preserve"> программам бакалавриата и программам специалитета образовательная организация устанавливает перечень вступительных испытаний по общеобразовательным предметам в соответствии с перечнем вступительных испытаний при приеме на обучение по образовательным программам высшего образования </w:t>
      </w:r>
      <w:r w:rsidR="00A910C2">
        <w:rPr>
          <w:rStyle w:val="FontStyle45"/>
          <w:sz w:val="28"/>
          <w:szCs w:val="28"/>
        </w:rPr>
        <w:t>–</w:t>
      </w:r>
      <w:r w:rsidRPr="004A0C62">
        <w:rPr>
          <w:rStyle w:val="FontStyle45"/>
          <w:sz w:val="28"/>
          <w:szCs w:val="28"/>
        </w:rPr>
        <w:t xml:space="preserve"> программам бакалавриата и программам специалитета,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w:t>
      </w:r>
      <w:proofErr w:type="gramEnd"/>
      <w:r w:rsidRPr="004A0C62">
        <w:rPr>
          <w:rStyle w:val="FontStyle45"/>
          <w:sz w:val="28"/>
          <w:szCs w:val="28"/>
        </w:rPr>
        <w:t xml:space="preserve"> в сфере образования</w:t>
      </w:r>
      <w:r w:rsidR="00302295">
        <w:rPr>
          <w:rStyle w:val="a5"/>
          <w:sz w:val="28"/>
          <w:szCs w:val="28"/>
        </w:rPr>
        <w:footnoteReference w:id="2"/>
      </w:r>
      <w:r w:rsidRPr="004A0C62">
        <w:rPr>
          <w:rStyle w:val="FontStyle45"/>
          <w:sz w:val="28"/>
          <w:szCs w:val="28"/>
        </w:rPr>
        <w:t>.</w:t>
      </w:r>
    </w:p>
    <w:p w:rsidR="00F23C33" w:rsidRPr="004A0C62" w:rsidRDefault="00F23C33" w:rsidP="00A910C2">
      <w:pPr>
        <w:pStyle w:val="Style7"/>
        <w:widowControl/>
        <w:numPr>
          <w:ilvl w:val="0"/>
          <w:numId w:val="2"/>
        </w:numPr>
        <w:tabs>
          <w:tab w:val="left" w:pos="1277"/>
        </w:tabs>
        <w:spacing w:line="240" w:lineRule="auto"/>
        <w:ind w:firstLine="709"/>
        <w:rPr>
          <w:rStyle w:val="FontStyle45"/>
          <w:sz w:val="28"/>
          <w:szCs w:val="28"/>
        </w:rPr>
      </w:pPr>
      <w:r w:rsidRPr="004A0C62">
        <w:rPr>
          <w:rStyle w:val="FontStyle45"/>
          <w:sz w:val="28"/>
          <w:szCs w:val="28"/>
        </w:rPr>
        <w:t xml:space="preserve">Для каждого вступительного испытания устанавливается минимальное количество баллов, подтверждающее успешное прохождение вступительного испытания (далее </w:t>
      </w:r>
      <w:r w:rsidR="00A910C2">
        <w:rPr>
          <w:rStyle w:val="FontStyle45"/>
          <w:sz w:val="28"/>
          <w:szCs w:val="28"/>
        </w:rPr>
        <w:t>–</w:t>
      </w:r>
      <w:r w:rsidRPr="004A0C62">
        <w:rPr>
          <w:rStyle w:val="FontStyle45"/>
          <w:sz w:val="28"/>
          <w:szCs w:val="28"/>
        </w:rPr>
        <w:t xml:space="preserve"> минимальное количество баллов). Результаты каждого вступительного испытания, проводимого образовательной организацией самостоятельно, оцениваются по 100-балльной шкале.</w:t>
      </w:r>
    </w:p>
    <w:p w:rsidR="00F23C33" w:rsidRPr="004A0C62" w:rsidRDefault="00F23C33" w:rsidP="00A910C2">
      <w:pPr>
        <w:pStyle w:val="Style7"/>
        <w:widowControl/>
        <w:numPr>
          <w:ilvl w:val="0"/>
          <w:numId w:val="2"/>
        </w:numPr>
        <w:tabs>
          <w:tab w:val="left" w:pos="1277"/>
        </w:tabs>
        <w:spacing w:line="240" w:lineRule="auto"/>
        <w:ind w:firstLine="709"/>
        <w:rPr>
          <w:rStyle w:val="FontStyle45"/>
          <w:sz w:val="28"/>
          <w:szCs w:val="28"/>
        </w:rPr>
      </w:pPr>
      <w:r w:rsidRPr="004A0C62">
        <w:rPr>
          <w:rStyle w:val="FontStyle45"/>
          <w:sz w:val="28"/>
          <w:szCs w:val="28"/>
        </w:rPr>
        <w:t xml:space="preserve">Для вступительных испытаний по общеобразовательным предметам, по которым проводится ЕГЭ (далее </w:t>
      </w:r>
      <w:r w:rsidR="00A910C2">
        <w:rPr>
          <w:rStyle w:val="FontStyle45"/>
          <w:sz w:val="28"/>
          <w:szCs w:val="28"/>
        </w:rPr>
        <w:t>–</w:t>
      </w:r>
      <w:r w:rsidRPr="004A0C62">
        <w:rPr>
          <w:rStyle w:val="FontStyle45"/>
          <w:sz w:val="28"/>
          <w:szCs w:val="28"/>
        </w:rPr>
        <w:t xml:space="preserve"> общеобразовательное вступительное испытание), в качестве минимального количества баллов используется минимальное количество баллов для данного общеобразовательного вступительного испытания, установленное для результатов ЕГЭ. Указанное минимальное количество баллов не может быть ниже количества баллов ЕГЭ, необходимого для поступления на обучение в образовательную организацию по программам специалитета (бакалавриата) и установленного федеральным органом исполнительной власти, осуществляющим функции контроля и надзора в сфере образования</w:t>
      </w:r>
      <w:r w:rsidR="00302295">
        <w:rPr>
          <w:rStyle w:val="a5"/>
          <w:sz w:val="28"/>
          <w:szCs w:val="28"/>
        </w:rPr>
        <w:footnoteReference w:id="3"/>
      </w:r>
      <w:r w:rsidRPr="004A0C62">
        <w:rPr>
          <w:rStyle w:val="FontStyle45"/>
          <w:sz w:val="28"/>
          <w:szCs w:val="28"/>
        </w:rPr>
        <w:t>.</w:t>
      </w:r>
    </w:p>
    <w:p w:rsidR="00F23C33" w:rsidRPr="004A0C62" w:rsidRDefault="00F23C33" w:rsidP="00F23C33">
      <w:pPr>
        <w:pStyle w:val="Style8"/>
        <w:widowControl/>
        <w:spacing w:line="240" w:lineRule="auto"/>
        <w:ind w:firstLine="709"/>
        <w:rPr>
          <w:rStyle w:val="FontStyle45"/>
          <w:sz w:val="28"/>
          <w:szCs w:val="28"/>
        </w:rPr>
      </w:pPr>
      <w:r w:rsidRPr="004A0C62">
        <w:rPr>
          <w:rStyle w:val="FontStyle45"/>
          <w:sz w:val="28"/>
          <w:szCs w:val="28"/>
        </w:rPr>
        <w:lastRenderedPageBreak/>
        <w:t>Минимальное количество баллов для общеобразовательного вступительного испытания, проводимого образовательной организацией самостоятельно, равно минимальному количеству баллов ЕГЭ для соответствующего общеобразовательного вступительного испытания, в качестве результатов которого признаются результаты ЕГЭ.</w:t>
      </w:r>
    </w:p>
    <w:p w:rsidR="00F23C33" w:rsidRPr="004A0C62" w:rsidRDefault="00F23C33" w:rsidP="00F23C33">
      <w:pPr>
        <w:pStyle w:val="Style8"/>
        <w:widowControl/>
        <w:spacing w:line="240" w:lineRule="auto"/>
        <w:ind w:firstLine="709"/>
        <w:jc w:val="left"/>
        <w:rPr>
          <w:rStyle w:val="FontStyle45"/>
          <w:sz w:val="28"/>
          <w:szCs w:val="28"/>
        </w:rPr>
      </w:pPr>
      <w:r w:rsidRPr="004A0C62">
        <w:rPr>
          <w:rStyle w:val="FontStyle45"/>
          <w:sz w:val="28"/>
          <w:szCs w:val="28"/>
        </w:rPr>
        <w:t>Минимальное количество баллов не может быть изменено в ходе приема.</w:t>
      </w:r>
    </w:p>
    <w:p w:rsidR="00F23C33" w:rsidRPr="004A0C62" w:rsidRDefault="00F23C33" w:rsidP="00302295">
      <w:pPr>
        <w:pStyle w:val="Style7"/>
        <w:widowControl/>
        <w:numPr>
          <w:ilvl w:val="0"/>
          <w:numId w:val="2"/>
        </w:numPr>
        <w:tabs>
          <w:tab w:val="left" w:pos="1277"/>
        </w:tabs>
        <w:spacing w:line="240" w:lineRule="auto"/>
        <w:ind w:firstLine="709"/>
        <w:rPr>
          <w:rStyle w:val="FontStyle45"/>
          <w:sz w:val="28"/>
          <w:szCs w:val="28"/>
        </w:rPr>
      </w:pPr>
      <w:r w:rsidRPr="004A0C62">
        <w:rPr>
          <w:rStyle w:val="FontStyle45"/>
          <w:sz w:val="28"/>
          <w:szCs w:val="28"/>
        </w:rPr>
        <w:t>Вступительные испытания, установленные образовательной организацией, а также минимальное количество баллов не должны различаться при приеме на одинаковые специальности (направления подготовки), а также при приеме кандидатов, поступающих на базе среднего профессионального образования, и кандидатов, поступающих на базе среднего общего образования.</w:t>
      </w:r>
    </w:p>
    <w:p w:rsidR="00F23C33" w:rsidRPr="004A0C62" w:rsidRDefault="00F23C33" w:rsidP="00302295">
      <w:pPr>
        <w:pStyle w:val="Style7"/>
        <w:widowControl/>
        <w:numPr>
          <w:ilvl w:val="0"/>
          <w:numId w:val="2"/>
        </w:numPr>
        <w:tabs>
          <w:tab w:val="left" w:pos="1277"/>
        </w:tabs>
        <w:spacing w:line="240" w:lineRule="auto"/>
        <w:ind w:firstLine="709"/>
        <w:rPr>
          <w:rStyle w:val="FontStyle45"/>
          <w:sz w:val="28"/>
          <w:szCs w:val="28"/>
        </w:rPr>
      </w:pPr>
      <w:r w:rsidRPr="004A0C62">
        <w:rPr>
          <w:rStyle w:val="FontStyle45"/>
          <w:sz w:val="28"/>
          <w:szCs w:val="28"/>
        </w:rPr>
        <w:t>Программы общеобразовательных вступительных испытаний, проводимых образовательной организацией самостоятельно, формируются на основе федерального государственного образовательного стандарта среднего общего образования с учетом соответствия уровня сложности таких вступительных испытаний уровню сложности ЕГЭ по соответствующим общеобразовательным предметам.</w:t>
      </w:r>
    </w:p>
    <w:p w:rsidR="00F23C33" w:rsidRPr="004A0C62" w:rsidRDefault="00F23C33" w:rsidP="00302295">
      <w:pPr>
        <w:pStyle w:val="Style7"/>
        <w:widowControl/>
        <w:numPr>
          <w:ilvl w:val="0"/>
          <w:numId w:val="2"/>
        </w:numPr>
        <w:tabs>
          <w:tab w:val="left" w:pos="1277"/>
        </w:tabs>
        <w:spacing w:line="240" w:lineRule="auto"/>
        <w:ind w:firstLine="709"/>
        <w:rPr>
          <w:rStyle w:val="FontStyle45"/>
          <w:sz w:val="28"/>
          <w:szCs w:val="28"/>
        </w:rPr>
      </w:pPr>
      <w:r w:rsidRPr="004A0C62">
        <w:rPr>
          <w:rStyle w:val="FontStyle45"/>
          <w:sz w:val="28"/>
          <w:szCs w:val="28"/>
        </w:rPr>
        <w:t>Общеобразовательные вступительные испытания, проводимые образовательной организацией самостоятельно, проводятся на русском языке в письменной форме.</w:t>
      </w:r>
    </w:p>
    <w:p w:rsidR="00F23C33" w:rsidRPr="004A0C62" w:rsidRDefault="00F23C33" w:rsidP="00F23C33">
      <w:pPr>
        <w:pStyle w:val="Style8"/>
        <w:widowControl/>
        <w:spacing w:line="240" w:lineRule="auto"/>
        <w:ind w:firstLine="709"/>
        <w:rPr>
          <w:rStyle w:val="FontStyle45"/>
          <w:sz w:val="28"/>
          <w:szCs w:val="28"/>
        </w:rPr>
      </w:pPr>
      <w:r w:rsidRPr="004A0C62">
        <w:rPr>
          <w:rStyle w:val="FontStyle45"/>
          <w:sz w:val="28"/>
          <w:szCs w:val="28"/>
        </w:rPr>
        <w:t>Не засчитываются в качестве результатов вступительных испытаний результаты выпускных экзаменов подготовительных отделений, подготовительных факультетов, курсов (школ) и иных испытаний, не являющихся вступительными испытаниями, проводимыми в соответствии с настоящими Методическими рекомендациями.</w:t>
      </w:r>
    </w:p>
    <w:p w:rsidR="00F23C33" w:rsidRPr="004A0C62" w:rsidRDefault="00F23C33" w:rsidP="00302295">
      <w:pPr>
        <w:pStyle w:val="Style7"/>
        <w:widowControl/>
        <w:numPr>
          <w:ilvl w:val="0"/>
          <w:numId w:val="2"/>
        </w:numPr>
        <w:tabs>
          <w:tab w:val="left" w:pos="1277"/>
        </w:tabs>
        <w:spacing w:line="240" w:lineRule="auto"/>
        <w:ind w:firstLine="709"/>
        <w:rPr>
          <w:rStyle w:val="FontStyle45"/>
          <w:sz w:val="28"/>
          <w:szCs w:val="28"/>
        </w:rPr>
      </w:pPr>
      <w:r w:rsidRPr="004A0C62">
        <w:rPr>
          <w:rStyle w:val="FontStyle45"/>
          <w:sz w:val="28"/>
          <w:szCs w:val="28"/>
        </w:rPr>
        <w:t>Вынесение заключения о категории профессиональной пригодности кандидатов на основе их социально-психологического изучения, психологического и психофизиологического обследования производится и документируется с использованием автоматизированных рабочих мест специалистов профессионального отбора.</w:t>
      </w:r>
    </w:p>
    <w:p w:rsidR="00F23C33" w:rsidRPr="004A0C62" w:rsidRDefault="00F23C33" w:rsidP="00F23C33">
      <w:pPr>
        <w:pStyle w:val="Style8"/>
        <w:widowControl/>
        <w:spacing w:line="240" w:lineRule="auto"/>
        <w:ind w:firstLine="709"/>
        <w:rPr>
          <w:rStyle w:val="FontStyle45"/>
          <w:sz w:val="28"/>
          <w:szCs w:val="28"/>
        </w:rPr>
      </w:pPr>
      <w:r w:rsidRPr="004A0C62">
        <w:rPr>
          <w:rStyle w:val="FontStyle45"/>
          <w:sz w:val="28"/>
          <w:szCs w:val="28"/>
        </w:rPr>
        <w:t>Психологическое и психофизиологическое обследование кандидатов проводится на бланках тестовых заданий. При этом их обработка, а также документирование результатов их обработки завершается в день проведения обследования.</w:t>
      </w:r>
    </w:p>
    <w:p w:rsidR="00F23C33" w:rsidRPr="004A0C62" w:rsidRDefault="00F23C33" w:rsidP="00302295">
      <w:pPr>
        <w:pStyle w:val="Style7"/>
        <w:widowControl/>
        <w:numPr>
          <w:ilvl w:val="0"/>
          <w:numId w:val="2"/>
        </w:numPr>
        <w:tabs>
          <w:tab w:val="left" w:pos="1277"/>
        </w:tabs>
        <w:spacing w:line="240" w:lineRule="auto"/>
        <w:ind w:firstLine="709"/>
        <w:rPr>
          <w:rStyle w:val="FontStyle45"/>
          <w:sz w:val="28"/>
          <w:szCs w:val="28"/>
        </w:rPr>
      </w:pPr>
      <w:r w:rsidRPr="004A0C62">
        <w:rPr>
          <w:rStyle w:val="FontStyle45"/>
          <w:sz w:val="28"/>
          <w:szCs w:val="28"/>
        </w:rPr>
        <w:t>Профессиональный отбор кандидатов проводится образовательной организацией в сроки, установленные планом-графиком приема на обучение образовательной организации, и завершается не позднее 3 августа.</w:t>
      </w:r>
    </w:p>
    <w:p w:rsidR="00F23C33" w:rsidRPr="004A0C62" w:rsidRDefault="00F23C33" w:rsidP="00F23C33">
      <w:pPr>
        <w:pStyle w:val="Style8"/>
        <w:widowControl/>
        <w:spacing w:line="240" w:lineRule="auto"/>
        <w:ind w:firstLine="709"/>
        <w:rPr>
          <w:rStyle w:val="FontStyle45"/>
          <w:sz w:val="28"/>
          <w:szCs w:val="28"/>
        </w:rPr>
      </w:pPr>
      <w:r w:rsidRPr="004A0C62">
        <w:rPr>
          <w:rStyle w:val="FontStyle45"/>
          <w:sz w:val="28"/>
          <w:szCs w:val="28"/>
        </w:rPr>
        <w:t xml:space="preserve">Продление </w:t>
      </w:r>
      <w:proofErr w:type="gramStart"/>
      <w:r w:rsidRPr="004A0C62">
        <w:rPr>
          <w:rStyle w:val="FontStyle45"/>
          <w:sz w:val="28"/>
          <w:szCs w:val="28"/>
        </w:rPr>
        <w:t>сроков проведения мероприятий профессионального отбора кандидатов</w:t>
      </w:r>
      <w:proofErr w:type="gramEnd"/>
      <w:r w:rsidRPr="004A0C62">
        <w:rPr>
          <w:rStyle w:val="FontStyle45"/>
          <w:sz w:val="28"/>
          <w:szCs w:val="28"/>
        </w:rPr>
        <w:t xml:space="preserve"> для дополнительного приема на обучение в образовательную организацию осуществляется по согласованию с Департаментом кадровой политики.</w:t>
      </w:r>
    </w:p>
    <w:p w:rsidR="00F23C33" w:rsidRPr="004A0C62" w:rsidRDefault="00F23C33" w:rsidP="00302295">
      <w:pPr>
        <w:pStyle w:val="Style7"/>
        <w:widowControl/>
        <w:numPr>
          <w:ilvl w:val="0"/>
          <w:numId w:val="2"/>
        </w:numPr>
        <w:tabs>
          <w:tab w:val="left" w:pos="1277"/>
        </w:tabs>
        <w:spacing w:line="240" w:lineRule="auto"/>
        <w:ind w:firstLine="709"/>
        <w:rPr>
          <w:rStyle w:val="FontStyle45"/>
          <w:sz w:val="28"/>
          <w:szCs w:val="28"/>
        </w:rPr>
      </w:pPr>
      <w:r w:rsidRPr="004A0C62">
        <w:rPr>
          <w:rStyle w:val="FontStyle45"/>
          <w:sz w:val="28"/>
          <w:szCs w:val="28"/>
        </w:rPr>
        <w:t>Для организационного обеспечения проведения мероприятий профессионального отбора кандидатов в образовательной организации создается приемная комиссия.</w:t>
      </w:r>
    </w:p>
    <w:p w:rsidR="00F23C33" w:rsidRPr="004A0C62" w:rsidRDefault="00F23C33" w:rsidP="00F23C33">
      <w:pPr>
        <w:pStyle w:val="Style8"/>
        <w:widowControl/>
        <w:spacing w:line="240" w:lineRule="auto"/>
        <w:ind w:firstLine="709"/>
        <w:rPr>
          <w:rStyle w:val="FontStyle45"/>
          <w:sz w:val="28"/>
          <w:szCs w:val="28"/>
        </w:rPr>
      </w:pPr>
      <w:r w:rsidRPr="004A0C62">
        <w:rPr>
          <w:rStyle w:val="FontStyle45"/>
          <w:sz w:val="28"/>
          <w:szCs w:val="28"/>
        </w:rPr>
        <w:t xml:space="preserve">Председателем приемной комиссии образовательной организации является начальник образовательной организации (должностное лицо, исполняющее его </w:t>
      </w:r>
      <w:r w:rsidRPr="004A0C62">
        <w:rPr>
          <w:rStyle w:val="FontStyle45"/>
          <w:sz w:val="28"/>
          <w:szCs w:val="28"/>
        </w:rPr>
        <w:lastRenderedPageBreak/>
        <w:t>обязанности). Заместителем председателя приемной комиссии образовательной организации назначается один из заместителей начальника образовательной организации. В особых случаях, по решению Министра Российской Федерации по делам гражданской обороны, чрезвычайным ситуациям и ликвидации последствий стихийных бедствий, председателем приемной комиссии образовательной организации может назначаться иное должностное лицо.</w:t>
      </w:r>
    </w:p>
    <w:p w:rsidR="00F23C33" w:rsidRPr="004A0C62" w:rsidRDefault="00F23C33" w:rsidP="00F23C33">
      <w:pPr>
        <w:pStyle w:val="Style8"/>
        <w:widowControl/>
        <w:spacing w:line="240" w:lineRule="auto"/>
        <w:ind w:firstLine="709"/>
        <w:rPr>
          <w:rStyle w:val="FontStyle45"/>
          <w:sz w:val="28"/>
          <w:szCs w:val="28"/>
        </w:rPr>
      </w:pPr>
      <w:r w:rsidRPr="004A0C62">
        <w:rPr>
          <w:rStyle w:val="FontStyle45"/>
          <w:sz w:val="28"/>
          <w:szCs w:val="28"/>
        </w:rPr>
        <w:t>В качестве членов в приемную комиссию образовательной организации включаются: заместитель начальника образовательной организации по работе с личным составом, начальник отдела кадров, начальники (деканы) факультетов;</w:t>
      </w:r>
    </w:p>
    <w:p w:rsidR="00F23C33" w:rsidRPr="004A0C62" w:rsidRDefault="00F23C33" w:rsidP="00F23C33">
      <w:pPr>
        <w:pStyle w:val="Style8"/>
        <w:widowControl/>
        <w:spacing w:line="240" w:lineRule="auto"/>
        <w:ind w:firstLine="709"/>
        <w:rPr>
          <w:rStyle w:val="FontStyle45"/>
          <w:sz w:val="28"/>
          <w:szCs w:val="28"/>
        </w:rPr>
      </w:pPr>
      <w:r w:rsidRPr="004A0C62">
        <w:rPr>
          <w:rStyle w:val="FontStyle45"/>
          <w:sz w:val="28"/>
          <w:szCs w:val="28"/>
        </w:rPr>
        <w:t>представители центрального аппарата Министерства, территориальных органов МЧС России, организаций и учреждений МЧС России, являющихся заказчиками подготовки, направленные для участия в работе приемной комиссии образовательной организации руководителем соответствующего органа управления.</w:t>
      </w:r>
    </w:p>
    <w:p w:rsidR="00F23C33" w:rsidRPr="004A0C62" w:rsidRDefault="00F23C33" w:rsidP="00F23C33">
      <w:pPr>
        <w:pStyle w:val="Style8"/>
        <w:widowControl/>
        <w:spacing w:line="240" w:lineRule="auto"/>
        <w:ind w:firstLine="709"/>
        <w:rPr>
          <w:rStyle w:val="FontStyle45"/>
          <w:sz w:val="28"/>
          <w:szCs w:val="28"/>
        </w:rPr>
      </w:pPr>
      <w:r w:rsidRPr="004A0C62">
        <w:rPr>
          <w:rStyle w:val="FontStyle45"/>
          <w:sz w:val="28"/>
          <w:szCs w:val="28"/>
        </w:rPr>
        <w:t>Представитель учебно-методического центра (учебного отдела) образовательной организации назначается ответственным секретарем приемной комиссии. Ответственный секретарь приемной комиссии учебного заведения организует работу приемной комиссии образовательной организац</w:t>
      </w:r>
      <w:proofErr w:type="gramStart"/>
      <w:r w:rsidRPr="004A0C62">
        <w:rPr>
          <w:rStyle w:val="FontStyle45"/>
          <w:sz w:val="28"/>
          <w:szCs w:val="28"/>
        </w:rPr>
        <w:t>ии и ее</w:t>
      </w:r>
      <w:proofErr w:type="gramEnd"/>
      <w:r w:rsidRPr="004A0C62">
        <w:rPr>
          <w:rStyle w:val="FontStyle45"/>
          <w:sz w:val="28"/>
          <w:szCs w:val="28"/>
        </w:rPr>
        <w:t xml:space="preserve"> делопроизводство, а также личный прием кандидатов, их родителей (законных представителей).</w:t>
      </w:r>
    </w:p>
    <w:p w:rsidR="00F23C33" w:rsidRPr="004A0C62" w:rsidRDefault="00F23C33" w:rsidP="00F23C33">
      <w:pPr>
        <w:pStyle w:val="Style8"/>
        <w:widowControl/>
        <w:spacing w:line="240" w:lineRule="auto"/>
        <w:ind w:firstLine="709"/>
        <w:rPr>
          <w:rStyle w:val="FontStyle45"/>
          <w:sz w:val="28"/>
          <w:szCs w:val="28"/>
        </w:rPr>
      </w:pPr>
      <w:r w:rsidRPr="004A0C62">
        <w:rPr>
          <w:rStyle w:val="FontStyle45"/>
          <w:sz w:val="28"/>
          <w:szCs w:val="28"/>
        </w:rPr>
        <w:t>Полномочия и порядок деятельности приемной комиссии определяются законодательными и иными нормативными правовыми актами Российской Федерации, нормативными правовыми актами МЧС России, локальными нормативными актами образовательной организации.</w:t>
      </w:r>
    </w:p>
    <w:p w:rsidR="00F23C33" w:rsidRPr="004A0C62" w:rsidRDefault="00F23C33" w:rsidP="00302295">
      <w:pPr>
        <w:pStyle w:val="Style7"/>
        <w:widowControl/>
        <w:numPr>
          <w:ilvl w:val="0"/>
          <w:numId w:val="2"/>
        </w:numPr>
        <w:tabs>
          <w:tab w:val="left" w:pos="1277"/>
        </w:tabs>
        <w:spacing w:line="240" w:lineRule="auto"/>
        <w:ind w:firstLine="709"/>
        <w:rPr>
          <w:rStyle w:val="FontStyle45"/>
          <w:sz w:val="28"/>
          <w:szCs w:val="28"/>
        </w:rPr>
      </w:pPr>
      <w:r w:rsidRPr="004A0C62">
        <w:rPr>
          <w:rStyle w:val="FontStyle45"/>
          <w:sz w:val="28"/>
          <w:szCs w:val="28"/>
        </w:rPr>
        <w:t>Срок полномочий приемной комиссии образовательных организаций устанавливается сроком на один год.</w:t>
      </w:r>
    </w:p>
    <w:p w:rsidR="00F23C33" w:rsidRPr="004A0C62" w:rsidRDefault="00F23C33" w:rsidP="00F23C33">
      <w:pPr>
        <w:pStyle w:val="Style8"/>
        <w:widowControl/>
        <w:spacing w:line="240" w:lineRule="auto"/>
        <w:ind w:firstLine="709"/>
        <w:rPr>
          <w:rStyle w:val="FontStyle45"/>
          <w:sz w:val="28"/>
          <w:szCs w:val="28"/>
        </w:rPr>
      </w:pPr>
      <w:r w:rsidRPr="004A0C62">
        <w:rPr>
          <w:rStyle w:val="FontStyle45"/>
          <w:sz w:val="28"/>
          <w:szCs w:val="28"/>
        </w:rPr>
        <w:t>Для проведения вступительных испытаний образовательная организация создает в определяемом ею порядке экзаменационные и апелляционные комиссии.</w:t>
      </w:r>
    </w:p>
    <w:p w:rsidR="00F23C33" w:rsidRPr="004A0C62" w:rsidRDefault="00F23C33" w:rsidP="00F23C33">
      <w:pPr>
        <w:pStyle w:val="Style8"/>
        <w:widowControl/>
        <w:spacing w:line="240" w:lineRule="auto"/>
        <w:ind w:firstLine="709"/>
        <w:rPr>
          <w:rStyle w:val="FontStyle45"/>
          <w:sz w:val="28"/>
          <w:szCs w:val="28"/>
        </w:rPr>
      </w:pPr>
      <w:r w:rsidRPr="004A0C62">
        <w:rPr>
          <w:rStyle w:val="FontStyle45"/>
          <w:sz w:val="28"/>
          <w:szCs w:val="28"/>
        </w:rPr>
        <w:t>Полномочия и порядок деятельности экзаменационных и апелляционных комиссий определяются положениями о них, утверждаемыми председателем приемной комиссии.</w:t>
      </w:r>
    </w:p>
    <w:p w:rsidR="00F23C33" w:rsidRPr="004A0C62" w:rsidRDefault="00F23C33" w:rsidP="00302295">
      <w:pPr>
        <w:pStyle w:val="Style7"/>
        <w:widowControl/>
        <w:numPr>
          <w:ilvl w:val="0"/>
          <w:numId w:val="2"/>
        </w:numPr>
        <w:tabs>
          <w:tab w:val="left" w:pos="1277"/>
        </w:tabs>
        <w:spacing w:line="240" w:lineRule="auto"/>
        <w:ind w:firstLine="709"/>
        <w:rPr>
          <w:rStyle w:val="FontStyle45"/>
          <w:sz w:val="28"/>
          <w:szCs w:val="28"/>
        </w:rPr>
      </w:pPr>
      <w:r w:rsidRPr="004A0C62">
        <w:rPr>
          <w:rStyle w:val="FontStyle45"/>
          <w:sz w:val="28"/>
          <w:szCs w:val="28"/>
        </w:rPr>
        <w:t xml:space="preserve">Военно-врачебной комиссией образовательной организации в установленном порядке до начала вступительных испытаний проводится окончательное медицинское освидетельствование кандидатам, поступающим на </w:t>
      </w:r>
      <w:proofErr w:type="gramStart"/>
      <w:r w:rsidRPr="004A0C62">
        <w:rPr>
          <w:rStyle w:val="FontStyle45"/>
          <w:sz w:val="28"/>
          <w:szCs w:val="28"/>
        </w:rPr>
        <w:t>обучение по</w:t>
      </w:r>
      <w:proofErr w:type="gramEnd"/>
      <w:r w:rsidRPr="004A0C62">
        <w:rPr>
          <w:rStyle w:val="FontStyle45"/>
          <w:sz w:val="28"/>
          <w:szCs w:val="28"/>
        </w:rPr>
        <w:t xml:space="preserve"> очной форме, для определения годности к обучению по состоянию здоровья.</w:t>
      </w:r>
    </w:p>
    <w:p w:rsidR="00F23C33" w:rsidRPr="004A0C62" w:rsidRDefault="00F23C33" w:rsidP="00302295">
      <w:pPr>
        <w:pStyle w:val="Style7"/>
        <w:widowControl/>
        <w:numPr>
          <w:ilvl w:val="0"/>
          <w:numId w:val="2"/>
        </w:numPr>
        <w:tabs>
          <w:tab w:val="left" w:pos="1277"/>
        </w:tabs>
        <w:spacing w:line="240" w:lineRule="auto"/>
        <w:ind w:firstLine="709"/>
        <w:rPr>
          <w:rStyle w:val="FontStyle45"/>
          <w:sz w:val="28"/>
          <w:szCs w:val="28"/>
        </w:rPr>
      </w:pPr>
      <w:r w:rsidRPr="004A0C62">
        <w:rPr>
          <w:rStyle w:val="FontStyle45"/>
          <w:sz w:val="28"/>
          <w:szCs w:val="28"/>
        </w:rPr>
        <w:t xml:space="preserve">В целях информирования о приеме кандидатов на обучение образовательная организация размещает информацию на официальном сайте образовательной организации в информационно-телекоммуникационной сети «Интернет» (далее </w:t>
      </w:r>
      <w:r w:rsidR="00302295">
        <w:rPr>
          <w:rStyle w:val="FontStyle45"/>
          <w:sz w:val="28"/>
          <w:szCs w:val="28"/>
        </w:rPr>
        <w:t>–</w:t>
      </w:r>
      <w:r w:rsidRPr="004A0C62">
        <w:rPr>
          <w:rStyle w:val="FontStyle45"/>
          <w:sz w:val="28"/>
          <w:szCs w:val="28"/>
        </w:rPr>
        <w:t xml:space="preserve"> официальный сайт). Кроме того, образовательная организация предоставляет лицам, находящимся на территории учебного заведения, свободный доступ к информации, размещенной на информационном стенде приемной комиссии образовательной организации.</w:t>
      </w:r>
    </w:p>
    <w:p w:rsidR="00F23C33" w:rsidRPr="004A0C62" w:rsidRDefault="00F23C33" w:rsidP="00F23C33">
      <w:pPr>
        <w:pStyle w:val="Style8"/>
        <w:widowControl/>
        <w:spacing w:line="240" w:lineRule="auto"/>
        <w:ind w:firstLine="709"/>
        <w:rPr>
          <w:rStyle w:val="FontStyle45"/>
          <w:sz w:val="28"/>
          <w:szCs w:val="28"/>
        </w:rPr>
      </w:pPr>
      <w:r w:rsidRPr="004A0C62">
        <w:rPr>
          <w:rStyle w:val="FontStyle45"/>
          <w:sz w:val="28"/>
          <w:szCs w:val="28"/>
        </w:rPr>
        <w:t>На официальном сайте и информационном стенде приемной комиссии образовательной организации размещаются:</w:t>
      </w:r>
    </w:p>
    <w:p w:rsidR="00F23C33" w:rsidRPr="004A0C62" w:rsidRDefault="00F23C33" w:rsidP="00F23C33">
      <w:pPr>
        <w:pStyle w:val="Style10"/>
        <w:widowControl/>
        <w:spacing w:line="240" w:lineRule="auto"/>
        <w:ind w:firstLine="709"/>
        <w:jc w:val="left"/>
        <w:rPr>
          <w:rStyle w:val="FontStyle45"/>
          <w:sz w:val="28"/>
          <w:szCs w:val="28"/>
        </w:rPr>
      </w:pPr>
      <w:r w:rsidRPr="004A0C62">
        <w:rPr>
          <w:rStyle w:val="FontStyle45"/>
          <w:sz w:val="28"/>
          <w:szCs w:val="28"/>
        </w:rPr>
        <w:lastRenderedPageBreak/>
        <w:t>а) не позднее 1 октября года, предшествующего году приема: правила приема на обучение;</w:t>
      </w:r>
    </w:p>
    <w:p w:rsidR="00F23C33" w:rsidRPr="004A0C62" w:rsidRDefault="00F23C33" w:rsidP="00F23C33">
      <w:pPr>
        <w:pStyle w:val="Style8"/>
        <w:widowControl/>
        <w:spacing w:line="240" w:lineRule="auto"/>
        <w:ind w:firstLine="709"/>
        <w:rPr>
          <w:rStyle w:val="FontStyle45"/>
          <w:sz w:val="28"/>
          <w:szCs w:val="28"/>
        </w:rPr>
      </w:pPr>
      <w:r w:rsidRPr="004A0C62">
        <w:rPr>
          <w:rStyle w:val="FontStyle45"/>
          <w:sz w:val="28"/>
          <w:szCs w:val="28"/>
        </w:rPr>
        <w:t>перечень направлений специальностей (направлений) подготовки, по которым организуется прием на обучение;</w:t>
      </w:r>
    </w:p>
    <w:p w:rsidR="00F23C33" w:rsidRPr="004A0C62" w:rsidRDefault="00F23C33" w:rsidP="00F23C33">
      <w:pPr>
        <w:pStyle w:val="Style8"/>
        <w:widowControl/>
        <w:spacing w:line="240" w:lineRule="auto"/>
        <w:ind w:firstLine="709"/>
        <w:rPr>
          <w:rStyle w:val="FontStyle45"/>
          <w:sz w:val="28"/>
          <w:szCs w:val="28"/>
        </w:rPr>
      </w:pPr>
      <w:r w:rsidRPr="004A0C62">
        <w:rPr>
          <w:rStyle w:val="FontStyle45"/>
          <w:sz w:val="28"/>
          <w:szCs w:val="28"/>
        </w:rPr>
        <w:t xml:space="preserve">перечень вступительных испытаний и минимальное количество баллов по общеобразовательным предметам по каждой специальности (направлению) подготовки, по которой организуется прием на </w:t>
      </w:r>
      <w:proofErr w:type="gramStart"/>
      <w:r w:rsidRPr="004A0C62">
        <w:rPr>
          <w:rStyle w:val="FontStyle45"/>
          <w:sz w:val="28"/>
          <w:szCs w:val="28"/>
        </w:rPr>
        <w:t>обучение по</w:t>
      </w:r>
      <w:proofErr w:type="gramEnd"/>
      <w:r w:rsidRPr="004A0C62">
        <w:rPr>
          <w:rStyle w:val="FontStyle45"/>
          <w:sz w:val="28"/>
          <w:szCs w:val="28"/>
        </w:rPr>
        <w:t xml:space="preserve"> образовательным программам высшего образования </w:t>
      </w:r>
      <w:r w:rsidR="00302295">
        <w:rPr>
          <w:rStyle w:val="FontStyle45"/>
          <w:sz w:val="28"/>
          <w:szCs w:val="28"/>
        </w:rPr>
        <w:t>–</w:t>
      </w:r>
      <w:r w:rsidRPr="004A0C62">
        <w:rPr>
          <w:rStyle w:val="FontStyle45"/>
          <w:sz w:val="28"/>
          <w:szCs w:val="28"/>
        </w:rPr>
        <w:t xml:space="preserve"> программам бакалавриата и программам специалитета;</w:t>
      </w:r>
    </w:p>
    <w:p w:rsidR="00F23C33" w:rsidRPr="004A0C62" w:rsidRDefault="00F23C33" w:rsidP="00F23C33">
      <w:pPr>
        <w:pStyle w:val="Style8"/>
        <w:widowControl/>
        <w:spacing w:line="240" w:lineRule="auto"/>
        <w:ind w:firstLine="709"/>
        <w:rPr>
          <w:rStyle w:val="FontStyle45"/>
          <w:sz w:val="28"/>
          <w:szCs w:val="28"/>
        </w:rPr>
      </w:pPr>
      <w:r w:rsidRPr="004A0C62">
        <w:rPr>
          <w:rStyle w:val="FontStyle45"/>
          <w:sz w:val="28"/>
          <w:szCs w:val="28"/>
        </w:rPr>
        <w:t xml:space="preserve">формы и программы вступительных испытаний, проводимых образовательной организацией самостоятельно при приеме на </w:t>
      </w:r>
      <w:proofErr w:type="gramStart"/>
      <w:r w:rsidRPr="004A0C62">
        <w:rPr>
          <w:rStyle w:val="FontStyle45"/>
          <w:sz w:val="28"/>
          <w:szCs w:val="28"/>
        </w:rPr>
        <w:t>обучение по</w:t>
      </w:r>
      <w:proofErr w:type="gramEnd"/>
      <w:r w:rsidRPr="004A0C62">
        <w:rPr>
          <w:rStyle w:val="FontStyle45"/>
          <w:sz w:val="28"/>
          <w:szCs w:val="28"/>
        </w:rPr>
        <w:t xml:space="preserve"> образовательным программам высшего образования </w:t>
      </w:r>
      <w:r w:rsidR="00302295">
        <w:rPr>
          <w:rStyle w:val="FontStyle45"/>
          <w:sz w:val="28"/>
          <w:szCs w:val="28"/>
        </w:rPr>
        <w:t>–</w:t>
      </w:r>
      <w:r w:rsidRPr="004A0C62">
        <w:rPr>
          <w:rStyle w:val="FontStyle45"/>
          <w:sz w:val="28"/>
          <w:szCs w:val="28"/>
        </w:rPr>
        <w:t xml:space="preserve"> программам бакалавриата и программам специалитета;</w:t>
      </w:r>
    </w:p>
    <w:p w:rsidR="00F23C33" w:rsidRPr="004A0C62" w:rsidRDefault="00F23C33" w:rsidP="00F23C33">
      <w:pPr>
        <w:pStyle w:val="Style8"/>
        <w:widowControl/>
        <w:spacing w:line="240" w:lineRule="auto"/>
        <w:ind w:firstLine="709"/>
        <w:rPr>
          <w:rStyle w:val="FontStyle45"/>
          <w:sz w:val="28"/>
          <w:szCs w:val="28"/>
        </w:rPr>
      </w:pPr>
      <w:r w:rsidRPr="004A0C62">
        <w:rPr>
          <w:rStyle w:val="FontStyle45"/>
          <w:sz w:val="28"/>
          <w:szCs w:val="28"/>
        </w:rPr>
        <w:t>формы и правила определения физической подготовленности кандидатов, порядок ее оценки, требования, предъявляемые к физической подготовленности кандидатов;</w:t>
      </w:r>
    </w:p>
    <w:p w:rsidR="00F23C33" w:rsidRPr="004A0C62" w:rsidRDefault="00F23C33" w:rsidP="00F23C33">
      <w:pPr>
        <w:pStyle w:val="Style8"/>
        <w:widowControl/>
        <w:spacing w:line="240" w:lineRule="auto"/>
        <w:ind w:firstLine="709"/>
        <w:rPr>
          <w:rStyle w:val="FontStyle45"/>
          <w:sz w:val="28"/>
          <w:szCs w:val="28"/>
        </w:rPr>
      </w:pPr>
      <w:r w:rsidRPr="004A0C62">
        <w:rPr>
          <w:rStyle w:val="FontStyle45"/>
          <w:sz w:val="28"/>
          <w:szCs w:val="28"/>
        </w:rPr>
        <w:t xml:space="preserve">порядок определения годности кандидатов к поступлению на </w:t>
      </w:r>
      <w:proofErr w:type="gramStart"/>
      <w:r w:rsidRPr="004A0C62">
        <w:rPr>
          <w:rStyle w:val="FontStyle45"/>
          <w:sz w:val="28"/>
          <w:szCs w:val="28"/>
        </w:rPr>
        <w:t>обучение по состоянию</w:t>
      </w:r>
      <w:proofErr w:type="gramEnd"/>
      <w:r w:rsidRPr="004A0C62">
        <w:rPr>
          <w:rStyle w:val="FontStyle45"/>
          <w:sz w:val="28"/>
          <w:szCs w:val="28"/>
        </w:rPr>
        <w:t xml:space="preserve"> здоровья с указанием перечня врачей-специалистов, а также исчерпывающего перечня документов, необходимых для проведения медицинского освидетельствования кандидата (в том числе результатов лабораторных и функциональных исследований, сведений, справок);</w:t>
      </w:r>
    </w:p>
    <w:p w:rsidR="00F23C33" w:rsidRPr="004A0C62" w:rsidRDefault="00F23C33" w:rsidP="00F23C33">
      <w:pPr>
        <w:pStyle w:val="Style8"/>
        <w:widowControl/>
        <w:spacing w:line="240" w:lineRule="auto"/>
        <w:ind w:firstLine="709"/>
        <w:rPr>
          <w:rStyle w:val="FontStyle45"/>
          <w:sz w:val="28"/>
          <w:szCs w:val="28"/>
        </w:rPr>
      </w:pPr>
      <w:r w:rsidRPr="004A0C62">
        <w:rPr>
          <w:rStyle w:val="FontStyle45"/>
          <w:sz w:val="28"/>
          <w:szCs w:val="28"/>
        </w:rPr>
        <w:t>порядок рассмотрения приемной комиссией образовательной организации обращений, заявлений, жалоб кандидатов и их родителей (законных представителей);</w:t>
      </w:r>
    </w:p>
    <w:p w:rsidR="00F23C33" w:rsidRPr="004A0C62" w:rsidRDefault="00F23C33" w:rsidP="00F23C33">
      <w:pPr>
        <w:pStyle w:val="Style8"/>
        <w:widowControl/>
        <w:spacing w:line="240" w:lineRule="auto"/>
        <w:ind w:firstLine="709"/>
        <w:rPr>
          <w:rStyle w:val="FontStyle45"/>
          <w:sz w:val="28"/>
          <w:szCs w:val="28"/>
        </w:rPr>
      </w:pPr>
      <w:r w:rsidRPr="004A0C62">
        <w:rPr>
          <w:rStyle w:val="FontStyle45"/>
          <w:sz w:val="28"/>
          <w:szCs w:val="28"/>
        </w:rPr>
        <w:t xml:space="preserve">правила подачи и рассмотрения апелляций по результатам вступительных испытаний, проводимых вузом самостоятельно при приеме на </w:t>
      </w:r>
      <w:proofErr w:type="gramStart"/>
      <w:r w:rsidRPr="004A0C62">
        <w:rPr>
          <w:rStyle w:val="FontStyle45"/>
          <w:sz w:val="28"/>
          <w:szCs w:val="28"/>
        </w:rPr>
        <w:t>обучение по</w:t>
      </w:r>
      <w:proofErr w:type="gramEnd"/>
      <w:r w:rsidRPr="004A0C62">
        <w:rPr>
          <w:rStyle w:val="FontStyle45"/>
          <w:sz w:val="28"/>
          <w:szCs w:val="28"/>
        </w:rPr>
        <w:t xml:space="preserve"> образовательным программам высшего образования </w:t>
      </w:r>
      <w:r w:rsidR="00302295">
        <w:rPr>
          <w:rStyle w:val="FontStyle45"/>
          <w:sz w:val="28"/>
          <w:szCs w:val="28"/>
        </w:rPr>
        <w:t>–</w:t>
      </w:r>
      <w:r w:rsidRPr="004A0C62">
        <w:rPr>
          <w:rStyle w:val="FontStyle45"/>
          <w:sz w:val="28"/>
          <w:szCs w:val="28"/>
        </w:rPr>
        <w:t xml:space="preserve"> программам бакалавриата и программам специалитета;</w:t>
      </w:r>
    </w:p>
    <w:p w:rsidR="00F23C33" w:rsidRPr="004A0C62" w:rsidRDefault="00F23C33" w:rsidP="00F23C33">
      <w:pPr>
        <w:pStyle w:val="Style8"/>
        <w:widowControl/>
        <w:spacing w:line="240" w:lineRule="auto"/>
        <w:ind w:firstLine="709"/>
        <w:rPr>
          <w:rStyle w:val="FontStyle45"/>
          <w:sz w:val="28"/>
          <w:szCs w:val="28"/>
        </w:rPr>
      </w:pPr>
      <w:r w:rsidRPr="004A0C62">
        <w:rPr>
          <w:rStyle w:val="FontStyle45"/>
          <w:sz w:val="28"/>
          <w:szCs w:val="28"/>
        </w:rPr>
        <w:t>информация о порядке составления конкурсных списков на зачисление в образовательную организацию;</w:t>
      </w:r>
    </w:p>
    <w:p w:rsidR="00F23C33" w:rsidRPr="004A0C62" w:rsidRDefault="00F23C33" w:rsidP="00F23C33">
      <w:pPr>
        <w:pStyle w:val="Style8"/>
        <w:widowControl/>
        <w:spacing w:line="240" w:lineRule="auto"/>
        <w:ind w:firstLine="709"/>
        <w:rPr>
          <w:rStyle w:val="FontStyle45"/>
          <w:sz w:val="28"/>
          <w:szCs w:val="28"/>
        </w:rPr>
      </w:pPr>
      <w:r w:rsidRPr="004A0C62">
        <w:rPr>
          <w:rStyle w:val="FontStyle45"/>
          <w:sz w:val="28"/>
          <w:szCs w:val="28"/>
        </w:rPr>
        <w:t xml:space="preserve">информация о предоставляемых кандидатам особых правах и преимуществах при приеме на </w:t>
      </w:r>
      <w:proofErr w:type="gramStart"/>
      <w:r w:rsidRPr="004A0C62">
        <w:rPr>
          <w:rStyle w:val="FontStyle45"/>
          <w:sz w:val="28"/>
          <w:szCs w:val="28"/>
        </w:rPr>
        <w:t>обучение по</w:t>
      </w:r>
      <w:proofErr w:type="gramEnd"/>
      <w:r w:rsidRPr="004A0C62">
        <w:rPr>
          <w:rStyle w:val="FontStyle45"/>
          <w:sz w:val="28"/>
          <w:szCs w:val="28"/>
        </w:rPr>
        <w:t xml:space="preserve"> образовательным программам высшего образования - программам бакалавриата и программам специалитета (за исключением особых прав и преимуществ, обусловленных уровнями олимпиад школьников);</w:t>
      </w:r>
    </w:p>
    <w:p w:rsidR="00F23C33" w:rsidRPr="004A0C62" w:rsidRDefault="00F23C33" w:rsidP="00F23C33">
      <w:pPr>
        <w:pStyle w:val="Style8"/>
        <w:widowControl/>
        <w:spacing w:line="240" w:lineRule="auto"/>
        <w:ind w:firstLine="709"/>
        <w:rPr>
          <w:rStyle w:val="FontStyle45"/>
          <w:sz w:val="28"/>
          <w:szCs w:val="28"/>
        </w:rPr>
      </w:pPr>
      <w:r w:rsidRPr="004A0C62">
        <w:rPr>
          <w:rStyle w:val="FontStyle45"/>
          <w:sz w:val="28"/>
          <w:szCs w:val="28"/>
        </w:rPr>
        <w:t xml:space="preserve">информация о порядке учета индивидуальных достижений кандидатов при приеме на обучение по образовательным программам высшего образования </w:t>
      </w:r>
      <w:proofErr w:type="gramStart"/>
      <w:r w:rsidRPr="004A0C62">
        <w:rPr>
          <w:rStyle w:val="FontStyle45"/>
          <w:sz w:val="28"/>
          <w:szCs w:val="28"/>
        </w:rPr>
        <w:t>-п</w:t>
      </w:r>
      <w:proofErr w:type="gramEnd"/>
      <w:r w:rsidRPr="004A0C62">
        <w:rPr>
          <w:rStyle w:val="FontStyle45"/>
          <w:sz w:val="28"/>
          <w:szCs w:val="28"/>
        </w:rPr>
        <w:t>рограммам бакалавриата и программам специалитета;</w:t>
      </w:r>
    </w:p>
    <w:p w:rsidR="00F23C33" w:rsidRPr="004A0C62" w:rsidRDefault="00F23C33" w:rsidP="00F23C33">
      <w:pPr>
        <w:pStyle w:val="Style8"/>
        <w:widowControl/>
        <w:spacing w:line="240" w:lineRule="auto"/>
        <w:ind w:firstLine="709"/>
        <w:jc w:val="left"/>
        <w:rPr>
          <w:rStyle w:val="FontStyle45"/>
          <w:sz w:val="28"/>
          <w:szCs w:val="28"/>
        </w:rPr>
      </w:pPr>
      <w:r w:rsidRPr="004A0C62">
        <w:rPr>
          <w:rStyle w:val="FontStyle45"/>
          <w:sz w:val="28"/>
          <w:szCs w:val="28"/>
        </w:rPr>
        <w:t>справочные и агитационные информационные материалы;</w:t>
      </w:r>
    </w:p>
    <w:p w:rsidR="00F23C33" w:rsidRPr="004A0C62" w:rsidRDefault="00F23C33" w:rsidP="00F23C33">
      <w:pPr>
        <w:pStyle w:val="Style8"/>
        <w:widowControl/>
        <w:spacing w:line="240" w:lineRule="auto"/>
        <w:ind w:firstLine="709"/>
        <w:rPr>
          <w:rStyle w:val="FontStyle45"/>
          <w:sz w:val="28"/>
          <w:szCs w:val="28"/>
        </w:rPr>
      </w:pPr>
      <w:r w:rsidRPr="004A0C62">
        <w:rPr>
          <w:rStyle w:val="FontStyle45"/>
          <w:sz w:val="28"/>
          <w:szCs w:val="28"/>
        </w:rPr>
        <w:t>информация о почтовых и электронных адресах (если такая возможность предусмотрена) для направления документов, необходимых для поступления, а также о телефонах для ответов на обращения, связанные с приемом на обучение; информация о проводимом конкурсе;</w:t>
      </w:r>
    </w:p>
    <w:p w:rsidR="00F23C33" w:rsidRPr="004A0C62" w:rsidRDefault="00F23C33" w:rsidP="00F23C33">
      <w:pPr>
        <w:pStyle w:val="Style8"/>
        <w:widowControl/>
        <w:spacing w:line="240" w:lineRule="auto"/>
        <w:ind w:firstLine="709"/>
        <w:rPr>
          <w:rStyle w:val="FontStyle45"/>
          <w:sz w:val="28"/>
          <w:szCs w:val="28"/>
        </w:rPr>
      </w:pPr>
      <w:r w:rsidRPr="004A0C62">
        <w:rPr>
          <w:rStyle w:val="FontStyle45"/>
          <w:sz w:val="28"/>
          <w:szCs w:val="28"/>
        </w:rPr>
        <w:t>информация о сроках проведения приема, в том числе о сроках приема документов, необходимых для поступления на обучение, а также о сроках проведения профессионального отбора и завершения представления оригинала документа об образовании и (или) квалификации;</w:t>
      </w:r>
    </w:p>
    <w:p w:rsidR="00F23C33" w:rsidRPr="004A0C62" w:rsidRDefault="00F23C33" w:rsidP="00F23C33">
      <w:pPr>
        <w:pStyle w:val="Style8"/>
        <w:widowControl/>
        <w:spacing w:line="240" w:lineRule="auto"/>
        <w:ind w:firstLine="709"/>
        <w:jc w:val="left"/>
        <w:rPr>
          <w:rStyle w:val="FontStyle45"/>
          <w:sz w:val="28"/>
          <w:szCs w:val="28"/>
        </w:rPr>
      </w:pPr>
      <w:r w:rsidRPr="004A0C62">
        <w:rPr>
          <w:rStyle w:val="FontStyle45"/>
          <w:sz w:val="28"/>
          <w:szCs w:val="28"/>
        </w:rPr>
        <w:lastRenderedPageBreak/>
        <w:t>б) не позднее 1 июня года приема на обучение:</w:t>
      </w:r>
    </w:p>
    <w:p w:rsidR="00F23C33" w:rsidRPr="004A0C62" w:rsidRDefault="00F23C33" w:rsidP="00F23C33">
      <w:pPr>
        <w:pStyle w:val="Style8"/>
        <w:widowControl/>
        <w:spacing w:line="240" w:lineRule="auto"/>
        <w:ind w:firstLine="709"/>
        <w:jc w:val="left"/>
        <w:rPr>
          <w:rStyle w:val="FontStyle45"/>
          <w:sz w:val="28"/>
          <w:szCs w:val="28"/>
        </w:rPr>
      </w:pPr>
      <w:r w:rsidRPr="004A0C62">
        <w:rPr>
          <w:rStyle w:val="FontStyle45"/>
          <w:sz w:val="28"/>
          <w:szCs w:val="28"/>
        </w:rPr>
        <w:t>расписание профессионального отбора кандидатов;</w:t>
      </w:r>
    </w:p>
    <w:p w:rsidR="00F23C33" w:rsidRPr="004A0C62" w:rsidRDefault="00F23C33" w:rsidP="00F23C33">
      <w:pPr>
        <w:pStyle w:val="Style8"/>
        <w:widowControl/>
        <w:spacing w:line="240" w:lineRule="auto"/>
        <w:ind w:firstLine="709"/>
        <w:rPr>
          <w:rStyle w:val="FontStyle45"/>
          <w:sz w:val="28"/>
          <w:szCs w:val="28"/>
        </w:rPr>
      </w:pPr>
      <w:r w:rsidRPr="004A0C62">
        <w:rPr>
          <w:rStyle w:val="FontStyle45"/>
          <w:sz w:val="28"/>
          <w:szCs w:val="28"/>
        </w:rPr>
        <w:t>информация о датах и времени прибытия кандидатов в вуз для прохождения профессионального отбора (в том числе в местах работы выездных приемных комиссий) с указанием мест сбора кандидатов и детализацией схемы проезда к ним;</w:t>
      </w:r>
    </w:p>
    <w:p w:rsidR="00F23C33" w:rsidRPr="004A0C62" w:rsidRDefault="00F23C33" w:rsidP="00F23C33">
      <w:pPr>
        <w:pStyle w:val="Style8"/>
        <w:widowControl/>
        <w:spacing w:line="240" w:lineRule="auto"/>
        <w:ind w:firstLine="709"/>
        <w:rPr>
          <w:rStyle w:val="FontStyle45"/>
          <w:sz w:val="28"/>
          <w:szCs w:val="28"/>
        </w:rPr>
      </w:pPr>
      <w:r w:rsidRPr="004A0C62">
        <w:rPr>
          <w:rStyle w:val="FontStyle45"/>
          <w:sz w:val="28"/>
          <w:szCs w:val="28"/>
        </w:rPr>
        <w:t>информация о предоставляемых кандидатам особых правах и преимуществах, обусловленных уровнями олимпиад школьников.</w:t>
      </w:r>
    </w:p>
    <w:p w:rsidR="00F23C33" w:rsidRPr="004A0C62" w:rsidRDefault="00F23C33" w:rsidP="00302295">
      <w:pPr>
        <w:pStyle w:val="Style7"/>
        <w:widowControl/>
        <w:numPr>
          <w:ilvl w:val="0"/>
          <w:numId w:val="2"/>
        </w:numPr>
        <w:tabs>
          <w:tab w:val="left" w:pos="1277"/>
        </w:tabs>
        <w:spacing w:line="240" w:lineRule="auto"/>
        <w:ind w:firstLine="709"/>
        <w:rPr>
          <w:rStyle w:val="FontStyle45"/>
          <w:sz w:val="28"/>
          <w:szCs w:val="28"/>
        </w:rPr>
      </w:pPr>
      <w:r w:rsidRPr="004A0C62">
        <w:rPr>
          <w:rStyle w:val="FontStyle45"/>
          <w:sz w:val="28"/>
          <w:szCs w:val="28"/>
        </w:rPr>
        <w:t>Перед проведением профессионального отбора до кандидата доводятся под роспись следующие факты:</w:t>
      </w:r>
    </w:p>
    <w:p w:rsidR="00302295" w:rsidRPr="00302295" w:rsidRDefault="00F23C33" w:rsidP="00302295">
      <w:pPr>
        <w:pStyle w:val="Style7"/>
        <w:widowControl/>
        <w:numPr>
          <w:ilvl w:val="0"/>
          <w:numId w:val="16"/>
        </w:numPr>
        <w:tabs>
          <w:tab w:val="left" w:pos="993"/>
        </w:tabs>
        <w:spacing w:line="240" w:lineRule="auto"/>
        <w:ind w:left="0" w:firstLine="709"/>
        <w:rPr>
          <w:rStyle w:val="FontStyle45"/>
          <w:sz w:val="28"/>
          <w:szCs w:val="28"/>
        </w:rPr>
      </w:pPr>
      <w:r w:rsidRPr="004A0C62">
        <w:rPr>
          <w:rStyle w:val="FontStyle45"/>
          <w:sz w:val="28"/>
          <w:szCs w:val="28"/>
        </w:rPr>
        <w:t xml:space="preserve">ознакомление кандидата </w:t>
      </w:r>
      <w:proofErr w:type="gramStart"/>
      <w:r w:rsidRPr="004A0C62">
        <w:rPr>
          <w:rStyle w:val="FontStyle45"/>
          <w:sz w:val="28"/>
          <w:szCs w:val="28"/>
        </w:rPr>
        <w:t>с</w:t>
      </w:r>
      <w:proofErr w:type="gramEnd"/>
      <w:r w:rsidRPr="004A0C62">
        <w:rPr>
          <w:rStyle w:val="FontStyle45"/>
          <w:sz w:val="28"/>
          <w:szCs w:val="28"/>
        </w:rPr>
        <w:t>:</w:t>
      </w:r>
    </w:p>
    <w:p w:rsidR="00F23C33" w:rsidRPr="004A0C62" w:rsidRDefault="00F23C33" w:rsidP="00302295">
      <w:pPr>
        <w:pStyle w:val="Style8"/>
        <w:widowControl/>
        <w:spacing w:line="240" w:lineRule="auto"/>
        <w:ind w:firstLine="709"/>
        <w:rPr>
          <w:rStyle w:val="FontStyle45"/>
          <w:sz w:val="28"/>
          <w:szCs w:val="28"/>
        </w:rPr>
      </w:pPr>
      <w:r w:rsidRPr="004A0C62">
        <w:rPr>
          <w:rStyle w:val="FontStyle45"/>
          <w:sz w:val="28"/>
          <w:szCs w:val="28"/>
        </w:rPr>
        <w:t>копией лицензии на осуществление образовательной деятельности (с приложением);</w:t>
      </w:r>
    </w:p>
    <w:p w:rsidR="00F23C33" w:rsidRPr="004A0C62" w:rsidRDefault="00F23C33" w:rsidP="00302295">
      <w:pPr>
        <w:pStyle w:val="Style8"/>
        <w:widowControl/>
        <w:spacing w:line="240" w:lineRule="auto"/>
        <w:ind w:firstLine="709"/>
        <w:rPr>
          <w:rStyle w:val="FontStyle45"/>
          <w:sz w:val="28"/>
          <w:szCs w:val="28"/>
        </w:rPr>
      </w:pPr>
      <w:r w:rsidRPr="004A0C62">
        <w:rPr>
          <w:rStyle w:val="FontStyle45"/>
          <w:sz w:val="28"/>
          <w:szCs w:val="28"/>
        </w:rPr>
        <w:t>копией свидетельства о государственной аккредитации образовательной организации (с приложением) или с информацией об отсутствии указанного свидетельства;</w:t>
      </w:r>
    </w:p>
    <w:p w:rsidR="00F23C33" w:rsidRPr="004A0C62" w:rsidRDefault="00F23C33" w:rsidP="00302295">
      <w:pPr>
        <w:pStyle w:val="Style8"/>
        <w:widowControl/>
        <w:spacing w:line="240" w:lineRule="auto"/>
        <w:ind w:firstLine="709"/>
        <w:rPr>
          <w:rStyle w:val="FontStyle45"/>
          <w:sz w:val="28"/>
          <w:szCs w:val="28"/>
        </w:rPr>
      </w:pPr>
      <w:proofErr w:type="gramStart"/>
      <w:r w:rsidRPr="004A0C62">
        <w:rPr>
          <w:rStyle w:val="FontStyle45"/>
          <w:sz w:val="28"/>
          <w:szCs w:val="28"/>
        </w:rPr>
        <w:t xml:space="preserve">информацией о предоставляемых поступающим особых прав и преимуществах при приеме на обучение по образовательным программам высшего образования </w:t>
      </w:r>
      <w:r w:rsidR="00302295">
        <w:rPr>
          <w:rStyle w:val="FontStyle45"/>
          <w:sz w:val="28"/>
          <w:szCs w:val="28"/>
        </w:rPr>
        <w:t>–</w:t>
      </w:r>
      <w:r w:rsidRPr="004A0C62">
        <w:rPr>
          <w:rStyle w:val="FontStyle45"/>
          <w:sz w:val="28"/>
          <w:szCs w:val="28"/>
        </w:rPr>
        <w:t xml:space="preserve"> программам бакалавриата и программам специалитета;</w:t>
      </w:r>
      <w:proofErr w:type="gramEnd"/>
    </w:p>
    <w:p w:rsidR="00F23C33" w:rsidRPr="004A0C62" w:rsidRDefault="00F23C33" w:rsidP="00302295">
      <w:pPr>
        <w:pStyle w:val="Style8"/>
        <w:widowControl/>
        <w:spacing w:line="240" w:lineRule="auto"/>
        <w:ind w:firstLine="709"/>
        <w:rPr>
          <w:rStyle w:val="FontStyle45"/>
          <w:sz w:val="28"/>
          <w:szCs w:val="28"/>
        </w:rPr>
      </w:pPr>
      <w:r w:rsidRPr="004A0C62">
        <w:rPr>
          <w:rStyle w:val="FontStyle45"/>
          <w:sz w:val="28"/>
          <w:szCs w:val="28"/>
        </w:rPr>
        <w:t>датами завершения представления кандидатами оригинала документа об образовании и (или) квалификации;</w:t>
      </w:r>
    </w:p>
    <w:p w:rsidR="00F23C33" w:rsidRPr="004A0C62" w:rsidRDefault="00F23C33" w:rsidP="00302295">
      <w:pPr>
        <w:pStyle w:val="Style8"/>
        <w:widowControl/>
        <w:spacing w:line="240" w:lineRule="auto"/>
        <w:ind w:firstLine="709"/>
        <w:rPr>
          <w:rStyle w:val="FontStyle45"/>
          <w:sz w:val="28"/>
          <w:szCs w:val="28"/>
        </w:rPr>
      </w:pPr>
      <w:r w:rsidRPr="004A0C62">
        <w:rPr>
          <w:rStyle w:val="FontStyle45"/>
          <w:sz w:val="28"/>
          <w:szCs w:val="28"/>
        </w:rPr>
        <w:t>правилами приема в образовательную организацию, в том числе с правилами подачи апелляции по результатам вступительных испытаний, проводимых образовательной организацией самостоятельно;</w:t>
      </w:r>
    </w:p>
    <w:p w:rsidR="00F23C33" w:rsidRPr="004A0C62" w:rsidRDefault="00F23C33" w:rsidP="00302295">
      <w:pPr>
        <w:pStyle w:val="Style7"/>
        <w:widowControl/>
        <w:numPr>
          <w:ilvl w:val="0"/>
          <w:numId w:val="16"/>
        </w:numPr>
        <w:tabs>
          <w:tab w:val="left" w:pos="993"/>
        </w:tabs>
        <w:spacing w:line="240" w:lineRule="auto"/>
        <w:ind w:left="0" w:firstLine="709"/>
        <w:rPr>
          <w:rStyle w:val="FontStyle45"/>
          <w:sz w:val="28"/>
          <w:szCs w:val="28"/>
        </w:rPr>
      </w:pPr>
      <w:r w:rsidRPr="004A0C62">
        <w:rPr>
          <w:rStyle w:val="FontStyle45"/>
          <w:sz w:val="28"/>
          <w:szCs w:val="28"/>
        </w:rPr>
        <w:t>согласие кандидата на обработку его персональных данных;</w:t>
      </w:r>
    </w:p>
    <w:p w:rsidR="00F23C33" w:rsidRPr="004A0C62" w:rsidRDefault="00F23C33" w:rsidP="00302295">
      <w:pPr>
        <w:pStyle w:val="Style7"/>
        <w:widowControl/>
        <w:numPr>
          <w:ilvl w:val="0"/>
          <w:numId w:val="16"/>
        </w:numPr>
        <w:tabs>
          <w:tab w:val="left" w:pos="993"/>
        </w:tabs>
        <w:spacing w:line="240" w:lineRule="auto"/>
        <w:ind w:left="0" w:firstLine="709"/>
        <w:rPr>
          <w:rStyle w:val="FontStyle45"/>
          <w:sz w:val="28"/>
          <w:szCs w:val="28"/>
        </w:rPr>
      </w:pPr>
      <w:r w:rsidRPr="004A0C62">
        <w:rPr>
          <w:rStyle w:val="FontStyle45"/>
          <w:sz w:val="28"/>
          <w:szCs w:val="28"/>
        </w:rPr>
        <w:t xml:space="preserve">ознакомление кандидата </w:t>
      </w:r>
      <w:proofErr w:type="gramStart"/>
      <w:r w:rsidRPr="004A0C62">
        <w:rPr>
          <w:rStyle w:val="FontStyle45"/>
          <w:sz w:val="28"/>
          <w:szCs w:val="28"/>
        </w:rPr>
        <w:t>с информацией о необходимости указания достоверных сведений в заявлении о приеме на обучение</w:t>
      </w:r>
      <w:proofErr w:type="gramEnd"/>
      <w:r w:rsidRPr="004A0C62">
        <w:rPr>
          <w:rStyle w:val="FontStyle45"/>
          <w:sz w:val="28"/>
          <w:szCs w:val="28"/>
        </w:rPr>
        <w:t xml:space="preserve"> в образовательную организацию и в документах, оформляемых при приеме в образовательную организацию, а также предоставления подлинных документов;</w:t>
      </w:r>
    </w:p>
    <w:p w:rsidR="00F23C33" w:rsidRPr="004A0C62" w:rsidRDefault="00F23C33" w:rsidP="00302295">
      <w:pPr>
        <w:pStyle w:val="Style7"/>
        <w:widowControl/>
        <w:numPr>
          <w:ilvl w:val="0"/>
          <w:numId w:val="16"/>
        </w:numPr>
        <w:tabs>
          <w:tab w:val="left" w:pos="993"/>
        </w:tabs>
        <w:spacing w:line="240" w:lineRule="auto"/>
        <w:ind w:left="0" w:firstLine="709"/>
        <w:rPr>
          <w:rStyle w:val="FontStyle45"/>
          <w:sz w:val="28"/>
          <w:szCs w:val="28"/>
        </w:rPr>
      </w:pPr>
      <w:r w:rsidRPr="004A0C62">
        <w:rPr>
          <w:rStyle w:val="FontStyle45"/>
          <w:sz w:val="28"/>
          <w:szCs w:val="28"/>
        </w:rPr>
        <w:t xml:space="preserve">отсутствие у кандидата, поступающего на </w:t>
      </w:r>
      <w:proofErr w:type="gramStart"/>
      <w:r w:rsidRPr="004A0C62">
        <w:rPr>
          <w:rStyle w:val="FontStyle45"/>
          <w:sz w:val="28"/>
          <w:szCs w:val="28"/>
        </w:rPr>
        <w:t>обучение по</w:t>
      </w:r>
      <w:proofErr w:type="gramEnd"/>
      <w:r w:rsidRPr="004A0C62">
        <w:rPr>
          <w:rStyle w:val="FontStyle45"/>
          <w:sz w:val="28"/>
          <w:szCs w:val="28"/>
        </w:rPr>
        <w:t xml:space="preserve"> образовательным программам высшего образования </w:t>
      </w:r>
      <w:r w:rsidR="00302295">
        <w:rPr>
          <w:rStyle w:val="FontStyle45"/>
          <w:sz w:val="28"/>
          <w:szCs w:val="28"/>
        </w:rPr>
        <w:t>–</w:t>
      </w:r>
      <w:r w:rsidRPr="004A0C62">
        <w:rPr>
          <w:rStyle w:val="FontStyle45"/>
          <w:sz w:val="28"/>
          <w:szCs w:val="28"/>
        </w:rPr>
        <w:t xml:space="preserve"> программам бакалавриата и программам специалитета диплома бакалавра, диплома специалиста, диплома магистра;</w:t>
      </w:r>
    </w:p>
    <w:p w:rsidR="00F23C33" w:rsidRPr="004A0C62" w:rsidRDefault="00F23C33" w:rsidP="00302295">
      <w:pPr>
        <w:pStyle w:val="Style7"/>
        <w:widowControl/>
        <w:numPr>
          <w:ilvl w:val="0"/>
          <w:numId w:val="16"/>
        </w:numPr>
        <w:tabs>
          <w:tab w:val="left" w:pos="993"/>
        </w:tabs>
        <w:spacing w:line="240" w:lineRule="auto"/>
        <w:ind w:left="0" w:firstLine="709"/>
        <w:rPr>
          <w:rStyle w:val="FontStyle45"/>
          <w:sz w:val="28"/>
          <w:szCs w:val="28"/>
        </w:rPr>
      </w:pPr>
      <w:proofErr w:type="gramStart"/>
      <w:r w:rsidRPr="004A0C62">
        <w:rPr>
          <w:rStyle w:val="FontStyle45"/>
          <w:sz w:val="28"/>
          <w:szCs w:val="28"/>
        </w:rPr>
        <w:t xml:space="preserve">подтверждение одновременной подачи заявлений о приеме не более чем в пять образовательных организаций, включая образовательную организацию, в который подается данное заявление, а также подтверждение наименования специальности (направления) подготовки, по которой кандидат желает обучаться, в соответствии с избранной им специальностью подготовки, при поступлении на обучение по образовательным программам высшего образования </w:t>
      </w:r>
      <w:r w:rsidR="00302295">
        <w:rPr>
          <w:rStyle w:val="FontStyle45"/>
          <w:sz w:val="28"/>
          <w:szCs w:val="28"/>
        </w:rPr>
        <w:t>–</w:t>
      </w:r>
      <w:r w:rsidRPr="004A0C62">
        <w:rPr>
          <w:rStyle w:val="FontStyle45"/>
          <w:sz w:val="28"/>
          <w:szCs w:val="28"/>
        </w:rPr>
        <w:t xml:space="preserve"> программам бакалавриата и программам специалитета;</w:t>
      </w:r>
      <w:proofErr w:type="gramEnd"/>
    </w:p>
    <w:p w:rsidR="00F23C33" w:rsidRPr="004A0C62" w:rsidRDefault="00F23C33" w:rsidP="00302295">
      <w:pPr>
        <w:pStyle w:val="Style7"/>
        <w:widowControl/>
        <w:numPr>
          <w:ilvl w:val="0"/>
          <w:numId w:val="16"/>
        </w:numPr>
        <w:tabs>
          <w:tab w:val="left" w:pos="993"/>
        </w:tabs>
        <w:spacing w:line="240" w:lineRule="auto"/>
        <w:ind w:left="0" w:firstLine="709"/>
        <w:rPr>
          <w:rStyle w:val="FontStyle45"/>
          <w:sz w:val="28"/>
          <w:szCs w:val="28"/>
        </w:rPr>
      </w:pPr>
      <w:r w:rsidRPr="004A0C62">
        <w:rPr>
          <w:rStyle w:val="FontStyle45"/>
          <w:sz w:val="28"/>
          <w:szCs w:val="28"/>
        </w:rPr>
        <w:t>подтверждение подачи заявления о приеме на основании соответствующего особого права только в данную организацию высшего образования.</w:t>
      </w:r>
    </w:p>
    <w:p w:rsidR="00F23C33" w:rsidRPr="004A0C62" w:rsidRDefault="00F23C33" w:rsidP="00302295">
      <w:pPr>
        <w:pStyle w:val="Style7"/>
        <w:widowControl/>
        <w:numPr>
          <w:ilvl w:val="0"/>
          <w:numId w:val="2"/>
        </w:numPr>
        <w:tabs>
          <w:tab w:val="left" w:pos="1277"/>
        </w:tabs>
        <w:spacing w:line="240" w:lineRule="auto"/>
        <w:ind w:firstLine="709"/>
        <w:rPr>
          <w:rStyle w:val="FontStyle45"/>
          <w:sz w:val="28"/>
          <w:szCs w:val="28"/>
        </w:rPr>
      </w:pPr>
      <w:r w:rsidRPr="004A0C62">
        <w:rPr>
          <w:rStyle w:val="FontStyle45"/>
          <w:sz w:val="28"/>
          <w:szCs w:val="28"/>
        </w:rPr>
        <w:t>Рассмотрение и регистрация приемной комиссией образовательной организации обращений, заявлений, жалоб кандидатов и их родителей (законных представителей) организуются председателем приемной комиссии.</w:t>
      </w:r>
    </w:p>
    <w:p w:rsidR="00F23C33" w:rsidRPr="004A0C62" w:rsidRDefault="00F23C33" w:rsidP="00F23C33">
      <w:pPr>
        <w:pStyle w:val="Style8"/>
        <w:widowControl/>
        <w:spacing w:line="240" w:lineRule="auto"/>
        <w:ind w:firstLine="709"/>
        <w:rPr>
          <w:rStyle w:val="FontStyle45"/>
          <w:sz w:val="28"/>
          <w:szCs w:val="28"/>
        </w:rPr>
      </w:pPr>
      <w:r w:rsidRPr="004A0C62">
        <w:rPr>
          <w:rStyle w:val="FontStyle45"/>
          <w:sz w:val="28"/>
          <w:szCs w:val="28"/>
        </w:rPr>
        <w:lastRenderedPageBreak/>
        <w:t>При проведении личного приема кандидатов и их родителей (законных представителей) привлекаются должностные лица из состава приемной комиссии соответствии с их компетенцией.</w:t>
      </w:r>
    </w:p>
    <w:p w:rsidR="00F23C33" w:rsidRPr="004A0C62" w:rsidRDefault="00F23C33" w:rsidP="00F23C33">
      <w:pPr>
        <w:pStyle w:val="Style8"/>
        <w:widowControl/>
        <w:spacing w:line="240" w:lineRule="auto"/>
        <w:ind w:firstLine="709"/>
        <w:rPr>
          <w:rStyle w:val="FontStyle45"/>
          <w:sz w:val="28"/>
          <w:szCs w:val="28"/>
        </w:rPr>
      </w:pPr>
      <w:r w:rsidRPr="004A0C62">
        <w:rPr>
          <w:rStyle w:val="FontStyle45"/>
          <w:sz w:val="28"/>
          <w:szCs w:val="28"/>
        </w:rPr>
        <w:t>Приемная комиссия обеспечивает функционирование специальных телефонных линий, а также электронной почты для ответов на обращения, связанные с приемом на обучение в учебное заведение.</w:t>
      </w:r>
    </w:p>
    <w:p w:rsidR="00F23C33" w:rsidRPr="004A0C62" w:rsidRDefault="00F23C33" w:rsidP="00302295">
      <w:pPr>
        <w:pStyle w:val="Style7"/>
        <w:widowControl/>
        <w:numPr>
          <w:ilvl w:val="0"/>
          <w:numId w:val="2"/>
        </w:numPr>
        <w:tabs>
          <w:tab w:val="left" w:pos="1277"/>
        </w:tabs>
        <w:spacing w:line="240" w:lineRule="auto"/>
        <w:ind w:firstLine="709"/>
        <w:rPr>
          <w:rStyle w:val="FontStyle45"/>
          <w:sz w:val="28"/>
          <w:szCs w:val="28"/>
        </w:rPr>
      </w:pPr>
      <w:r w:rsidRPr="004A0C62">
        <w:rPr>
          <w:rStyle w:val="FontStyle45"/>
          <w:sz w:val="28"/>
          <w:szCs w:val="28"/>
        </w:rPr>
        <w:t>Образовательная организация осуществляет проверку достоверности сведений, представленных кандидатом, и подлинности поданных документов.</w:t>
      </w:r>
    </w:p>
    <w:p w:rsidR="00F23C33" w:rsidRPr="004A0C62" w:rsidRDefault="00F23C33" w:rsidP="00302295">
      <w:pPr>
        <w:pStyle w:val="Style7"/>
        <w:widowControl/>
        <w:numPr>
          <w:ilvl w:val="0"/>
          <w:numId w:val="2"/>
        </w:numPr>
        <w:tabs>
          <w:tab w:val="left" w:pos="1277"/>
        </w:tabs>
        <w:spacing w:line="240" w:lineRule="auto"/>
        <w:ind w:firstLine="709"/>
        <w:rPr>
          <w:rStyle w:val="FontStyle45"/>
          <w:sz w:val="28"/>
          <w:szCs w:val="28"/>
        </w:rPr>
      </w:pPr>
      <w:r w:rsidRPr="004A0C62">
        <w:rPr>
          <w:rStyle w:val="FontStyle45"/>
          <w:sz w:val="28"/>
          <w:szCs w:val="28"/>
        </w:rPr>
        <w:t>Для проведения профессионального отбора из кандидатов формируются экзаменационные группы по 25-30 человек. По результатам профессионального отбора на экзаменационную группу составляются ведомости результатов проведения элемента профессионального отбора по рекомендуемому образцу, приложение №8 к настоящим Методическим рекомендациям.</w:t>
      </w:r>
    </w:p>
    <w:p w:rsidR="00F23C33" w:rsidRPr="004A0C62" w:rsidRDefault="00F23C33" w:rsidP="00302295">
      <w:pPr>
        <w:pStyle w:val="Style7"/>
        <w:widowControl/>
        <w:numPr>
          <w:ilvl w:val="0"/>
          <w:numId w:val="2"/>
        </w:numPr>
        <w:tabs>
          <w:tab w:val="left" w:pos="1277"/>
        </w:tabs>
        <w:spacing w:line="240" w:lineRule="auto"/>
        <w:ind w:firstLine="709"/>
        <w:rPr>
          <w:rStyle w:val="FontStyle45"/>
          <w:sz w:val="28"/>
          <w:szCs w:val="28"/>
        </w:rPr>
      </w:pPr>
      <w:r w:rsidRPr="004A0C62">
        <w:rPr>
          <w:rStyle w:val="FontStyle45"/>
          <w:sz w:val="28"/>
          <w:szCs w:val="28"/>
        </w:rPr>
        <w:t xml:space="preserve">Результаты прохождения кандидатом профессионального отбора доводятся до кандидата и (или) его родителей (законных представителей) </w:t>
      </w:r>
      <w:proofErr w:type="gramStart"/>
      <w:r w:rsidRPr="004A0C62">
        <w:rPr>
          <w:rStyle w:val="FontStyle45"/>
          <w:sz w:val="28"/>
          <w:szCs w:val="28"/>
        </w:rPr>
        <w:t>по</w:t>
      </w:r>
      <w:proofErr w:type="gramEnd"/>
      <w:r w:rsidRPr="004A0C62">
        <w:rPr>
          <w:rStyle w:val="FontStyle45"/>
          <w:sz w:val="28"/>
          <w:szCs w:val="28"/>
        </w:rPr>
        <w:t>:</w:t>
      </w:r>
    </w:p>
    <w:p w:rsidR="00F23C33" w:rsidRPr="004A0C62" w:rsidRDefault="00F23C33" w:rsidP="00F23C33">
      <w:pPr>
        <w:pStyle w:val="Style8"/>
        <w:widowControl/>
        <w:spacing w:line="240" w:lineRule="auto"/>
        <w:ind w:firstLine="709"/>
        <w:rPr>
          <w:rStyle w:val="FontStyle45"/>
          <w:sz w:val="28"/>
          <w:szCs w:val="28"/>
        </w:rPr>
      </w:pPr>
      <w:r w:rsidRPr="004A0C62">
        <w:rPr>
          <w:rStyle w:val="FontStyle45"/>
          <w:sz w:val="28"/>
          <w:szCs w:val="28"/>
        </w:rPr>
        <w:t xml:space="preserve">определению годности кандидатов к поступлению в образовательную организацию по состоянию здоровья </w:t>
      </w:r>
      <w:r w:rsidR="00302295">
        <w:rPr>
          <w:rStyle w:val="FontStyle45"/>
          <w:sz w:val="28"/>
          <w:szCs w:val="28"/>
        </w:rPr>
        <w:t>–</w:t>
      </w:r>
      <w:r w:rsidRPr="004A0C62">
        <w:rPr>
          <w:rStyle w:val="FontStyle45"/>
          <w:sz w:val="28"/>
          <w:szCs w:val="28"/>
        </w:rPr>
        <w:t xml:space="preserve"> не позднее одного дня после вынесения приемной комиссии образовательной организации заключения о состоянии здоровья кандидата;</w:t>
      </w:r>
    </w:p>
    <w:p w:rsidR="00F23C33" w:rsidRPr="004A0C62" w:rsidRDefault="00F23C33" w:rsidP="00F23C33">
      <w:pPr>
        <w:pStyle w:val="Style8"/>
        <w:widowControl/>
        <w:spacing w:line="240" w:lineRule="auto"/>
        <w:ind w:firstLine="709"/>
        <w:rPr>
          <w:rStyle w:val="FontStyle45"/>
          <w:sz w:val="28"/>
          <w:szCs w:val="28"/>
        </w:rPr>
      </w:pPr>
      <w:r w:rsidRPr="004A0C62">
        <w:rPr>
          <w:rStyle w:val="FontStyle45"/>
          <w:sz w:val="28"/>
          <w:szCs w:val="28"/>
        </w:rPr>
        <w:t xml:space="preserve">определению категории профессиональной пригодности кандидатов </w:t>
      </w:r>
      <w:r w:rsidR="00302295">
        <w:rPr>
          <w:rStyle w:val="FontStyle45"/>
          <w:sz w:val="28"/>
          <w:szCs w:val="28"/>
        </w:rPr>
        <w:t>–</w:t>
      </w:r>
      <w:r w:rsidRPr="004A0C62">
        <w:rPr>
          <w:rStyle w:val="FontStyle45"/>
          <w:sz w:val="28"/>
          <w:szCs w:val="28"/>
        </w:rPr>
        <w:t xml:space="preserve"> не позднее одного дня до окончания профессионального психологического отбора кандидатов;</w:t>
      </w:r>
    </w:p>
    <w:p w:rsidR="00F23C33" w:rsidRPr="004A0C62" w:rsidRDefault="00F23C33" w:rsidP="00F23C33">
      <w:pPr>
        <w:pStyle w:val="Style8"/>
        <w:widowControl/>
        <w:spacing w:line="240" w:lineRule="auto"/>
        <w:ind w:firstLine="709"/>
        <w:rPr>
          <w:rStyle w:val="FontStyle45"/>
          <w:sz w:val="28"/>
          <w:szCs w:val="28"/>
        </w:rPr>
      </w:pPr>
      <w:r w:rsidRPr="004A0C62">
        <w:rPr>
          <w:rStyle w:val="FontStyle45"/>
          <w:sz w:val="28"/>
          <w:szCs w:val="28"/>
        </w:rPr>
        <w:t xml:space="preserve">оценке уровня физической подготовленности кандидатов </w:t>
      </w:r>
      <w:r w:rsidR="00302295">
        <w:rPr>
          <w:rStyle w:val="FontStyle45"/>
          <w:sz w:val="28"/>
          <w:szCs w:val="28"/>
        </w:rPr>
        <w:t>–</w:t>
      </w:r>
      <w:r w:rsidRPr="004A0C62">
        <w:rPr>
          <w:rStyle w:val="FontStyle45"/>
          <w:sz w:val="28"/>
          <w:szCs w:val="28"/>
        </w:rPr>
        <w:t xml:space="preserve"> не позднее одного дня после проведения вступительного испытания;</w:t>
      </w:r>
    </w:p>
    <w:p w:rsidR="00F23C33" w:rsidRPr="004A0C62" w:rsidRDefault="00F23C33" w:rsidP="00F23C33">
      <w:pPr>
        <w:pStyle w:val="Style8"/>
        <w:widowControl/>
        <w:spacing w:line="240" w:lineRule="auto"/>
        <w:ind w:firstLine="709"/>
        <w:rPr>
          <w:rStyle w:val="FontStyle45"/>
          <w:sz w:val="28"/>
          <w:szCs w:val="28"/>
        </w:rPr>
      </w:pPr>
      <w:r w:rsidRPr="004A0C62">
        <w:rPr>
          <w:rStyle w:val="FontStyle45"/>
          <w:sz w:val="28"/>
          <w:szCs w:val="28"/>
        </w:rPr>
        <w:t xml:space="preserve">оценке уровня общеобразовательной подготовленности кандидатов (при приеме на </w:t>
      </w:r>
      <w:proofErr w:type="gramStart"/>
      <w:r w:rsidRPr="004A0C62">
        <w:rPr>
          <w:rStyle w:val="FontStyle45"/>
          <w:sz w:val="28"/>
          <w:szCs w:val="28"/>
        </w:rPr>
        <w:t>обучение по</w:t>
      </w:r>
      <w:proofErr w:type="gramEnd"/>
      <w:r w:rsidRPr="004A0C62">
        <w:rPr>
          <w:rStyle w:val="FontStyle45"/>
          <w:sz w:val="28"/>
          <w:szCs w:val="28"/>
        </w:rPr>
        <w:t xml:space="preserve"> образовательным программам высшего образования </w:t>
      </w:r>
      <w:r w:rsidR="00302295">
        <w:rPr>
          <w:rStyle w:val="FontStyle45"/>
          <w:sz w:val="28"/>
          <w:szCs w:val="28"/>
        </w:rPr>
        <w:t xml:space="preserve">– </w:t>
      </w:r>
      <w:r w:rsidRPr="004A0C62">
        <w:rPr>
          <w:rStyle w:val="FontStyle45"/>
          <w:sz w:val="28"/>
          <w:szCs w:val="28"/>
        </w:rPr>
        <w:t xml:space="preserve">программам бакалавриата и программам специалитета </w:t>
      </w:r>
      <w:r w:rsidR="00302295">
        <w:rPr>
          <w:rStyle w:val="FontStyle45"/>
          <w:sz w:val="28"/>
          <w:szCs w:val="28"/>
        </w:rPr>
        <w:t>–</w:t>
      </w:r>
      <w:r w:rsidRPr="004A0C62">
        <w:rPr>
          <w:rStyle w:val="FontStyle45"/>
          <w:sz w:val="28"/>
          <w:szCs w:val="28"/>
        </w:rPr>
        <w:t xml:space="preserve"> не позднее одного дня после получения (подтверждения) приемной комиссией образовательной организации результатов ЕГЭ и не позднее второго дня после вступительного испытания, проводимого образовательной организацией самостоятельно;</w:t>
      </w:r>
    </w:p>
    <w:p w:rsidR="00F23C33" w:rsidRPr="004A0C62" w:rsidRDefault="00F23C33" w:rsidP="00F23C33">
      <w:pPr>
        <w:pStyle w:val="Style8"/>
        <w:widowControl/>
        <w:spacing w:line="240" w:lineRule="auto"/>
        <w:ind w:firstLine="709"/>
        <w:rPr>
          <w:rStyle w:val="FontStyle45"/>
          <w:sz w:val="28"/>
          <w:szCs w:val="28"/>
        </w:rPr>
      </w:pPr>
      <w:r w:rsidRPr="004A0C62">
        <w:rPr>
          <w:rStyle w:val="FontStyle45"/>
          <w:sz w:val="28"/>
          <w:szCs w:val="28"/>
        </w:rPr>
        <w:t xml:space="preserve">оценке уровня профессиональной подготовленности кандидатов по результатам дополнительных вступительных испытаний </w:t>
      </w:r>
      <w:r w:rsidR="00302295">
        <w:rPr>
          <w:rStyle w:val="FontStyle45"/>
          <w:sz w:val="28"/>
          <w:szCs w:val="28"/>
        </w:rPr>
        <w:t>–</w:t>
      </w:r>
      <w:r w:rsidRPr="004A0C62">
        <w:rPr>
          <w:rStyle w:val="FontStyle45"/>
          <w:sz w:val="28"/>
          <w:szCs w:val="28"/>
        </w:rPr>
        <w:t xml:space="preserve"> не позднее одного дня после проведения вступительного испытания;</w:t>
      </w:r>
    </w:p>
    <w:p w:rsidR="00F23C33" w:rsidRPr="004A0C62" w:rsidRDefault="00F23C33" w:rsidP="00F23C33">
      <w:pPr>
        <w:pStyle w:val="Style8"/>
        <w:widowControl/>
        <w:spacing w:line="240" w:lineRule="auto"/>
        <w:ind w:firstLine="709"/>
        <w:rPr>
          <w:rStyle w:val="FontStyle45"/>
          <w:sz w:val="28"/>
          <w:szCs w:val="28"/>
        </w:rPr>
      </w:pPr>
      <w:proofErr w:type="gramStart"/>
      <w:r w:rsidRPr="004A0C62">
        <w:rPr>
          <w:rStyle w:val="FontStyle45"/>
          <w:sz w:val="28"/>
          <w:szCs w:val="28"/>
        </w:rPr>
        <w:t xml:space="preserve">конкурсу (конкурсный список кандидатов на зачисление в образовательную организацию по направлению подготовки (специальности), на которую кандидат поступал </w:t>
      </w:r>
      <w:r w:rsidR="00302295">
        <w:rPr>
          <w:rStyle w:val="FontStyle45"/>
          <w:sz w:val="28"/>
          <w:szCs w:val="28"/>
        </w:rPr>
        <w:t>–</w:t>
      </w:r>
      <w:r w:rsidRPr="004A0C62">
        <w:rPr>
          <w:rStyle w:val="FontStyle45"/>
          <w:sz w:val="28"/>
          <w:szCs w:val="28"/>
        </w:rPr>
        <w:t xml:space="preserve"> не позднее одного дня после заседания приемной комиссии о зачислении в образовательную организацию.</w:t>
      </w:r>
      <w:proofErr w:type="gramEnd"/>
    </w:p>
    <w:p w:rsidR="00F23C33" w:rsidRPr="004A0C62" w:rsidRDefault="00F23C33" w:rsidP="00F23C33">
      <w:pPr>
        <w:pStyle w:val="Style8"/>
        <w:widowControl/>
        <w:spacing w:line="240" w:lineRule="auto"/>
        <w:ind w:firstLine="709"/>
        <w:rPr>
          <w:rStyle w:val="FontStyle45"/>
          <w:sz w:val="28"/>
          <w:szCs w:val="28"/>
        </w:rPr>
      </w:pPr>
      <w:r w:rsidRPr="004A0C62">
        <w:rPr>
          <w:rStyle w:val="FontStyle45"/>
          <w:sz w:val="28"/>
          <w:szCs w:val="28"/>
        </w:rPr>
        <w:t>Кандидатам, признанным не годными по состоянию здоровья к поступлению в образовательную организацию, а также отнесенным к четвертой категории профессиональной пригодности в образовательной организации, даются соответствующие разъяснения и рекомендации.</w:t>
      </w:r>
    </w:p>
    <w:p w:rsidR="00F23C33" w:rsidRPr="004A0C62" w:rsidRDefault="00F23C33" w:rsidP="00F23C33">
      <w:pPr>
        <w:pStyle w:val="Style8"/>
        <w:widowControl/>
        <w:spacing w:line="240" w:lineRule="auto"/>
        <w:ind w:firstLine="709"/>
        <w:rPr>
          <w:rStyle w:val="FontStyle45"/>
          <w:sz w:val="28"/>
          <w:szCs w:val="28"/>
        </w:rPr>
      </w:pPr>
      <w:r w:rsidRPr="004A0C62">
        <w:rPr>
          <w:rStyle w:val="FontStyle45"/>
          <w:sz w:val="28"/>
          <w:szCs w:val="28"/>
        </w:rPr>
        <w:t xml:space="preserve">Кандидаты, отнесенные к четвертой категории профессиональной пригодности, информируются о вынесенном заключении индивидуально и к дальнейшему прохождению профессионального отбора не допускаются. Кандидаты, </w:t>
      </w:r>
      <w:r w:rsidRPr="004A0C62">
        <w:rPr>
          <w:rStyle w:val="FontStyle45"/>
          <w:sz w:val="28"/>
          <w:szCs w:val="28"/>
        </w:rPr>
        <w:lastRenderedPageBreak/>
        <w:t>отнесенные к другим категориям профессиональной пригодности, полагаются прошедшими профессиональный психологический отбор.</w:t>
      </w:r>
    </w:p>
    <w:p w:rsidR="00F23C33" w:rsidRPr="004A0C62" w:rsidRDefault="00F23C33" w:rsidP="00302295">
      <w:pPr>
        <w:pStyle w:val="Style7"/>
        <w:widowControl/>
        <w:numPr>
          <w:ilvl w:val="0"/>
          <w:numId w:val="2"/>
        </w:numPr>
        <w:tabs>
          <w:tab w:val="left" w:pos="1277"/>
        </w:tabs>
        <w:spacing w:line="240" w:lineRule="auto"/>
        <w:ind w:firstLine="709"/>
        <w:rPr>
          <w:rStyle w:val="FontStyle45"/>
          <w:sz w:val="28"/>
          <w:szCs w:val="28"/>
        </w:rPr>
      </w:pPr>
      <w:r w:rsidRPr="004A0C62">
        <w:rPr>
          <w:rStyle w:val="FontStyle45"/>
          <w:sz w:val="28"/>
          <w:szCs w:val="28"/>
        </w:rPr>
        <w:t>На результаты вступительного испытания, проводимого образовательной организацией самостоятельно, кандидат и (или) его родители (законные представители) могут подать в апелляционную подкомиссию приемной комиссии апелляцию о нарушении, по мнению кандидата и (или) его родителей (законных представителей), установленного порядка проведения вступительного испытания и (или) о несогласии с полученной оценкой результатов вступительного испытания.</w:t>
      </w:r>
    </w:p>
    <w:p w:rsidR="00F23C33" w:rsidRPr="004A0C62" w:rsidRDefault="00F23C33" w:rsidP="00F23C33">
      <w:pPr>
        <w:pStyle w:val="Style8"/>
        <w:widowControl/>
        <w:spacing w:line="240" w:lineRule="auto"/>
        <w:ind w:firstLine="709"/>
        <w:rPr>
          <w:rStyle w:val="FontStyle45"/>
          <w:sz w:val="28"/>
          <w:szCs w:val="28"/>
        </w:rPr>
      </w:pPr>
      <w:r w:rsidRPr="004A0C62">
        <w:rPr>
          <w:rStyle w:val="FontStyle45"/>
          <w:sz w:val="28"/>
          <w:szCs w:val="28"/>
        </w:rPr>
        <w:t>В ходе рассмотрения апелляции проверяются соблюдение установленного порядка проведения вступительного испытания и (или) правильность оценивания результатов вступительного испытания. Порядок подачи и рассмотрения апелляции определяется правилами приема в образовательную организацию.</w:t>
      </w:r>
    </w:p>
    <w:p w:rsidR="00F23C33" w:rsidRPr="004A0C62" w:rsidRDefault="00F23C33" w:rsidP="00302295">
      <w:pPr>
        <w:pStyle w:val="Style7"/>
        <w:widowControl/>
        <w:numPr>
          <w:ilvl w:val="0"/>
          <w:numId w:val="2"/>
        </w:numPr>
        <w:tabs>
          <w:tab w:val="left" w:pos="1277"/>
        </w:tabs>
        <w:spacing w:line="240" w:lineRule="auto"/>
        <w:ind w:firstLine="709"/>
        <w:rPr>
          <w:rStyle w:val="FontStyle45"/>
          <w:sz w:val="28"/>
          <w:szCs w:val="28"/>
        </w:rPr>
      </w:pPr>
      <w:r w:rsidRPr="004A0C62">
        <w:rPr>
          <w:rStyle w:val="FontStyle45"/>
          <w:sz w:val="28"/>
          <w:szCs w:val="28"/>
        </w:rPr>
        <w:t xml:space="preserve">Кандидаты, прошедшие профессиональный отбор, заносятся в конкурсные списки на зачисление кандидатов курсантами в образовательные организации (далее </w:t>
      </w:r>
      <w:r w:rsidR="00302295">
        <w:rPr>
          <w:rStyle w:val="FontStyle45"/>
          <w:sz w:val="28"/>
          <w:szCs w:val="28"/>
        </w:rPr>
        <w:t>–</w:t>
      </w:r>
      <w:r w:rsidRPr="004A0C62">
        <w:rPr>
          <w:rStyle w:val="FontStyle45"/>
          <w:sz w:val="28"/>
          <w:szCs w:val="28"/>
        </w:rPr>
        <w:t xml:space="preserve"> конкурсные списки). Конкурсные списки составляются по направлениям подготовки (специальностям) подготовки в соответствии с расчетами комплектования и утверждаются решением приемной комиссии учебного заведения, которое оформляется протоколом заседания приемной комиссии о зачислении в образовательную организацию по рекомендуемому образцу приложении №</w:t>
      </w:r>
      <w:r w:rsidR="00302295">
        <w:rPr>
          <w:rStyle w:val="FontStyle45"/>
          <w:sz w:val="28"/>
          <w:szCs w:val="28"/>
        </w:rPr>
        <w:t xml:space="preserve"> </w:t>
      </w:r>
      <w:r w:rsidRPr="004A0C62">
        <w:rPr>
          <w:rStyle w:val="FontStyle45"/>
          <w:sz w:val="28"/>
          <w:szCs w:val="28"/>
        </w:rPr>
        <w:t>9 к настоящим Методическим рекомендациям.</w:t>
      </w:r>
    </w:p>
    <w:p w:rsidR="00F23C33" w:rsidRPr="004A0C62" w:rsidRDefault="00F23C33" w:rsidP="00F23C33">
      <w:pPr>
        <w:pStyle w:val="Style8"/>
        <w:widowControl/>
        <w:spacing w:line="240" w:lineRule="auto"/>
        <w:ind w:firstLine="709"/>
        <w:rPr>
          <w:rStyle w:val="FontStyle45"/>
          <w:sz w:val="28"/>
          <w:szCs w:val="28"/>
        </w:rPr>
      </w:pPr>
      <w:r w:rsidRPr="004A0C62">
        <w:rPr>
          <w:rStyle w:val="FontStyle45"/>
          <w:sz w:val="28"/>
          <w:szCs w:val="28"/>
        </w:rPr>
        <w:t>Рекомендуемые образцы конкурсных списков на зачисление кандидатов курсантами в образовательные организации приведены в приложении №</w:t>
      </w:r>
      <w:r w:rsidR="00302295">
        <w:rPr>
          <w:rStyle w:val="FontStyle45"/>
          <w:sz w:val="28"/>
          <w:szCs w:val="28"/>
        </w:rPr>
        <w:t xml:space="preserve"> </w:t>
      </w:r>
      <w:r w:rsidRPr="004A0C62">
        <w:rPr>
          <w:rStyle w:val="FontStyle45"/>
          <w:sz w:val="28"/>
          <w:szCs w:val="28"/>
        </w:rPr>
        <w:t>10 к настоящим Методическим рекомендациям.</w:t>
      </w:r>
    </w:p>
    <w:p w:rsidR="00F23C33" w:rsidRPr="004A0C62" w:rsidRDefault="00F23C33" w:rsidP="00F23C33">
      <w:pPr>
        <w:pStyle w:val="Style8"/>
        <w:widowControl/>
        <w:spacing w:line="240" w:lineRule="auto"/>
        <w:ind w:firstLine="709"/>
        <w:rPr>
          <w:rStyle w:val="FontStyle45"/>
          <w:sz w:val="28"/>
          <w:szCs w:val="28"/>
        </w:rPr>
      </w:pPr>
      <w:r w:rsidRPr="004A0C62">
        <w:rPr>
          <w:rStyle w:val="FontStyle45"/>
          <w:sz w:val="28"/>
          <w:szCs w:val="28"/>
        </w:rPr>
        <w:t xml:space="preserve">Кандидаты, не прошедшие профессиональный отбор, в конкурсные списки не заносятся. На них оформляются списки кандидатов, которым отказано в приеме в образовательную организацию (далее - списки кандидатов, которым отказано), по специальностям (направлениям) подготовки с указанием причин отказа. Рекомендуемые образцы списков кандидатов, которым </w:t>
      </w:r>
      <w:proofErr w:type="gramStart"/>
      <w:r w:rsidRPr="004A0C62">
        <w:rPr>
          <w:rStyle w:val="FontStyle45"/>
          <w:sz w:val="28"/>
          <w:szCs w:val="28"/>
        </w:rPr>
        <w:t>отказано в приеме в образовательную организацию приведены</w:t>
      </w:r>
      <w:proofErr w:type="gramEnd"/>
      <w:r w:rsidRPr="004A0C62">
        <w:rPr>
          <w:rStyle w:val="FontStyle45"/>
          <w:sz w:val="28"/>
          <w:szCs w:val="28"/>
        </w:rPr>
        <w:t xml:space="preserve"> в приложении №</w:t>
      </w:r>
      <w:r w:rsidR="00302295">
        <w:rPr>
          <w:rStyle w:val="FontStyle45"/>
          <w:sz w:val="28"/>
          <w:szCs w:val="28"/>
        </w:rPr>
        <w:t xml:space="preserve"> </w:t>
      </w:r>
      <w:r w:rsidRPr="004A0C62">
        <w:rPr>
          <w:rStyle w:val="FontStyle45"/>
          <w:sz w:val="28"/>
          <w:szCs w:val="28"/>
        </w:rPr>
        <w:t>11 к настоящим Методическим рекомендациям.</w:t>
      </w:r>
    </w:p>
    <w:p w:rsidR="00F23C33" w:rsidRPr="004A0C62" w:rsidRDefault="00F23C33" w:rsidP="00302295">
      <w:pPr>
        <w:pStyle w:val="Style7"/>
        <w:widowControl/>
        <w:numPr>
          <w:ilvl w:val="0"/>
          <w:numId w:val="2"/>
        </w:numPr>
        <w:tabs>
          <w:tab w:val="left" w:pos="1277"/>
        </w:tabs>
        <w:spacing w:line="240" w:lineRule="auto"/>
        <w:ind w:firstLine="709"/>
        <w:rPr>
          <w:rStyle w:val="FontStyle45"/>
          <w:sz w:val="28"/>
          <w:szCs w:val="28"/>
        </w:rPr>
      </w:pPr>
      <w:r w:rsidRPr="004A0C62">
        <w:rPr>
          <w:rStyle w:val="FontStyle45"/>
          <w:sz w:val="28"/>
          <w:szCs w:val="28"/>
        </w:rPr>
        <w:t xml:space="preserve">Кандидаты, поступающие на </w:t>
      </w:r>
      <w:proofErr w:type="gramStart"/>
      <w:r w:rsidRPr="004A0C62">
        <w:rPr>
          <w:rStyle w:val="FontStyle45"/>
          <w:sz w:val="28"/>
          <w:szCs w:val="28"/>
        </w:rPr>
        <w:t>обучение по</w:t>
      </w:r>
      <w:proofErr w:type="gramEnd"/>
      <w:r w:rsidRPr="004A0C62">
        <w:rPr>
          <w:rStyle w:val="FontStyle45"/>
          <w:sz w:val="28"/>
          <w:szCs w:val="28"/>
        </w:rPr>
        <w:t xml:space="preserve"> образовательным программам высшего образования </w:t>
      </w:r>
      <w:r w:rsidR="00302295">
        <w:rPr>
          <w:rStyle w:val="FontStyle45"/>
          <w:sz w:val="28"/>
          <w:szCs w:val="28"/>
        </w:rPr>
        <w:t>–</w:t>
      </w:r>
      <w:r w:rsidRPr="004A0C62">
        <w:rPr>
          <w:rStyle w:val="FontStyle45"/>
          <w:sz w:val="28"/>
          <w:szCs w:val="28"/>
        </w:rPr>
        <w:t xml:space="preserve"> программам бакалавриата и программам специалитета, располагаются в конкурсных списках по убыванию в зависимости от суммы баллов, определяющих уровень их общеобразовательной подготовленности</w:t>
      </w:r>
    </w:p>
    <w:p w:rsidR="00F23C33" w:rsidRPr="004A0C62" w:rsidRDefault="00F23C33" w:rsidP="00F23C33">
      <w:pPr>
        <w:pStyle w:val="Style3"/>
        <w:widowControl/>
        <w:ind w:firstLine="709"/>
        <w:rPr>
          <w:rStyle w:val="FontStyle45"/>
          <w:sz w:val="28"/>
          <w:szCs w:val="28"/>
        </w:rPr>
      </w:pPr>
      <w:r w:rsidRPr="004A0C62">
        <w:rPr>
          <w:rStyle w:val="FontStyle45"/>
          <w:sz w:val="28"/>
          <w:szCs w:val="28"/>
        </w:rPr>
        <w:t>(суммируются баллы по каждому общеобразовательному предмету вступительных испытаний, а также баллы за индивидуальные достижения), уровень их профессиональной подготовленности, а также уровень их физической подготовленности.</w:t>
      </w:r>
    </w:p>
    <w:p w:rsidR="00F23C33" w:rsidRPr="004A0C62" w:rsidRDefault="00F23C33" w:rsidP="00F23C33">
      <w:pPr>
        <w:pStyle w:val="Style8"/>
        <w:widowControl/>
        <w:spacing w:line="240" w:lineRule="auto"/>
        <w:ind w:firstLine="709"/>
        <w:rPr>
          <w:rStyle w:val="FontStyle45"/>
          <w:sz w:val="28"/>
          <w:szCs w:val="28"/>
        </w:rPr>
      </w:pPr>
      <w:r w:rsidRPr="004A0C62">
        <w:rPr>
          <w:rStyle w:val="FontStyle45"/>
          <w:sz w:val="28"/>
          <w:szCs w:val="28"/>
        </w:rPr>
        <w:t>Кандидаты, набравшие равное количество баллов, заносятся в конкурсный список в следующей последовательности:</w:t>
      </w:r>
    </w:p>
    <w:p w:rsidR="00F23C33" w:rsidRPr="004A0C62" w:rsidRDefault="00F23C33" w:rsidP="00F23C33">
      <w:pPr>
        <w:pStyle w:val="Style8"/>
        <w:widowControl/>
        <w:spacing w:line="240" w:lineRule="auto"/>
        <w:ind w:firstLine="709"/>
        <w:rPr>
          <w:rStyle w:val="FontStyle45"/>
          <w:sz w:val="28"/>
          <w:szCs w:val="28"/>
        </w:rPr>
      </w:pPr>
      <w:r w:rsidRPr="004A0C62">
        <w:rPr>
          <w:rStyle w:val="FontStyle45"/>
          <w:sz w:val="28"/>
          <w:szCs w:val="28"/>
        </w:rPr>
        <w:t xml:space="preserve">в первую очередь </w:t>
      </w:r>
      <w:r w:rsidR="00302295">
        <w:rPr>
          <w:rStyle w:val="FontStyle45"/>
          <w:sz w:val="28"/>
          <w:szCs w:val="28"/>
        </w:rPr>
        <w:t>–</w:t>
      </w:r>
      <w:r w:rsidRPr="004A0C62">
        <w:rPr>
          <w:rStyle w:val="FontStyle45"/>
          <w:sz w:val="28"/>
          <w:szCs w:val="28"/>
        </w:rPr>
        <w:t xml:space="preserve"> кандидаты, пользующиеся преимущественным правом при поступлении в образовательные организации пожарно-технического профиля;</w:t>
      </w:r>
    </w:p>
    <w:p w:rsidR="00F23C33" w:rsidRPr="004A0C62" w:rsidRDefault="00F23C33" w:rsidP="00F23C33">
      <w:pPr>
        <w:pStyle w:val="Style8"/>
        <w:widowControl/>
        <w:spacing w:line="240" w:lineRule="auto"/>
        <w:ind w:firstLine="709"/>
        <w:rPr>
          <w:rStyle w:val="FontStyle45"/>
          <w:sz w:val="28"/>
          <w:szCs w:val="28"/>
        </w:rPr>
      </w:pPr>
      <w:r w:rsidRPr="004A0C62">
        <w:rPr>
          <w:rStyle w:val="FontStyle45"/>
          <w:sz w:val="28"/>
          <w:szCs w:val="28"/>
        </w:rPr>
        <w:t xml:space="preserve">во вторую очередь </w:t>
      </w:r>
      <w:r w:rsidR="00302295">
        <w:rPr>
          <w:rStyle w:val="FontStyle45"/>
          <w:sz w:val="28"/>
          <w:szCs w:val="28"/>
        </w:rPr>
        <w:t>–</w:t>
      </w:r>
      <w:r w:rsidRPr="004A0C62">
        <w:rPr>
          <w:rStyle w:val="FontStyle45"/>
          <w:sz w:val="28"/>
          <w:szCs w:val="28"/>
        </w:rPr>
        <w:t xml:space="preserve"> кандидаты, получившие более высокий балл по обязательному общеобразовательному предмету в соответствии со специальностью (направлением) подготовки.</w:t>
      </w:r>
    </w:p>
    <w:p w:rsidR="00F23C33" w:rsidRPr="004A0C62" w:rsidRDefault="00F23C33" w:rsidP="00F23C33">
      <w:pPr>
        <w:pStyle w:val="Style8"/>
        <w:widowControl/>
        <w:spacing w:line="240" w:lineRule="auto"/>
        <w:ind w:firstLine="709"/>
        <w:rPr>
          <w:rStyle w:val="FontStyle45"/>
          <w:sz w:val="28"/>
          <w:szCs w:val="28"/>
        </w:rPr>
      </w:pPr>
      <w:proofErr w:type="gramStart"/>
      <w:r w:rsidRPr="004A0C62">
        <w:rPr>
          <w:rStyle w:val="FontStyle45"/>
          <w:sz w:val="28"/>
          <w:szCs w:val="28"/>
        </w:rPr>
        <w:lastRenderedPageBreak/>
        <w:t>Кандидаты, отнесенные по результатам профессионального психологического отбора к третьей категории профессиональной психологической пригодности, располагаются в конкурсном списке после кандидатов, отнесенных к первой и второй категориям профессиональной психологической пригодности, а кандидаты, отнесенные ко второй категории профессиональной психологической пригодности, после кандидатов, отнесенных к первой категории профессиональной психологической пригодности, независимо от суммы баллов вступительных испытаний.</w:t>
      </w:r>
      <w:proofErr w:type="gramEnd"/>
    </w:p>
    <w:p w:rsidR="00F23C33" w:rsidRPr="004A0C62" w:rsidRDefault="00F23C33" w:rsidP="00F23C33">
      <w:pPr>
        <w:pStyle w:val="Style8"/>
        <w:widowControl/>
        <w:spacing w:line="240" w:lineRule="auto"/>
        <w:ind w:firstLine="709"/>
        <w:rPr>
          <w:rStyle w:val="FontStyle45"/>
          <w:sz w:val="28"/>
          <w:szCs w:val="28"/>
        </w:rPr>
      </w:pPr>
      <w:proofErr w:type="gramStart"/>
      <w:r w:rsidRPr="004A0C62">
        <w:rPr>
          <w:rStyle w:val="FontStyle45"/>
          <w:sz w:val="28"/>
          <w:szCs w:val="28"/>
        </w:rPr>
        <w:t>Кандидаты, не прошедшие профессиональный отбор, не явившиеся на вступительные испытания без уважительной причины, изъявившие отказ от поступления после начала профессионального отбора, не представившие в установленный срок оригинал документа об образовании и (или) квалификации, а также кандидаты, которым отказано в дальнейшем прохождении профессионального отбора по недисциплинированности, из конкурса выбывают и в образовательную организацию не зачисляются.</w:t>
      </w:r>
      <w:proofErr w:type="gramEnd"/>
    </w:p>
    <w:p w:rsidR="00F23C33" w:rsidRPr="004A0C62" w:rsidRDefault="00F23C33" w:rsidP="00302295">
      <w:pPr>
        <w:pStyle w:val="Style7"/>
        <w:widowControl/>
        <w:numPr>
          <w:ilvl w:val="0"/>
          <w:numId w:val="2"/>
        </w:numPr>
        <w:tabs>
          <w:tab w:val="left" w:pos="1277"/>
        </w:tabs>
        <w:spacing w:line="240" w:lineRule="auto"/>
        <w:ind w:firstLine="709"/>
        <w:rPr>
          <w:rStyle w:val="FontStyle45"/>
          <w:sz w:val="28"/>
          <w:szCs w:val="28"/>
        </w:rPr>
      </w:pPr>
      <w:r w:rsidRPr="004A0C62">
        <w:rPr>
          <w:rStyle w:val="FontStyle45"/>
          <w:sz w:val="28"/>
          <w:szCs w:val="28"/>
        </w:rPr>
        <w:t>Приемная комиссия образовательной организации на основании рассмотрения конкурсных списков принимает решение рекомендовать к зачислению в образовательную организацию установленное расчетами комплектования количество кандидатов. Решение приемной комиссии образовательной организации оформляются протоколами.</w:t>
      </w:r>
    </w:p>
    <w:p w:rsidR="00F23C33" w:rsidRPr="004A0C62" w:rsidRDefault="00F23C33" w:rsidP="00302295">
      <w:pPr>
        <w:pStyle w:val="Style7"/>
        <w:widowControl/>
        <w:numPr>
          <w:ilvl w:val="0"/>
          <w:numId w:val="2"/>
        </w:numPr>
        <w:tabs>
          <w:tab w:val="left" w:pos="1277"/>
        </w:tabs>
        <w:spacing w:line="240" w:lineRule="auto"/>
        <w:ind w:firstLine="709"/>
        <w:rPr>
          <w:rStyle w:val="FontStyle45"/>
          <w:sz w:val="28"/>
          <w:szCs w:val="28"/>
        </w:rPr>
      </w:pPr>
      <w:r w:rsidRPr="004A0C62">
        <w:rPr>
          <w:rStyle w:val="FontStyle45"/>
          <w:sz w:val="28"/>
          <w:szCs w:val="28"/>
        </w:rPr>
        <w:t>Кандидаты, рекомендованные решениями приемных комиссий образовательной организации к зачислению, зачисляются в учебное заведение и назначаются на должности курсантов приказами руководителями образовательных организаций МЧС России.</w:t>
      </w:r>
    </w:p>
    <w:p w:rsidR="00F23C33" w:rsidRPr="004A0C62" w:rsidRDefault="00F23C33" w:rsidP="00F23C33">
      <w:pPr>
        <w:pStyle w:val="Style8"/>
        <w:widowControl/>
        <w:spacing w:line="240" w:lineRule="auto"/>
        <w:ind w:firstLine="709"/>
        <w:rPr>
          <w:rStyle w:val="FontStyle45"/>
          <w:sz w:val="28"/>
          <w:szCs w:val="28"/>
        </w:rPr>
      </w:pPr>
      <w:r w:rsidRPr="004A0C62">
        <w:rPr>
          <w:rStyle w:val="FontStyle45"/>
          <w:sz w:val="28"/>
          <w:szCs w:val="28"/>
        </w:rPr>
        <w:t>Копии указанных приказов с приложением протоколов заседаний приемных комиссий образовательных организаций о зачислении в учебное заведение, конкурсных списков и списков кандидатов, которым отказано в приеме в образовательную организацию, а также материалы с результатами профессионального отбора до 5 августа года приема в образовательную организацию направляются в ДКП.</w:t>
      </w:r>
    </w:p>
    <w:p w:rsidR="00F23C33" w:rsidRPr="006E2CF2" w:rsidRDefault="00F23C33" w:rsidP="00F23C33">
      <w:pPr>
        <w:pStyle w:val="Style7"/>
        <w:widowControl/>
        <w:numPr>
          <w:ilvl w:val="0"/>
          <w:numId w:val="2"/>
        </w:numPr>
        <w:tabs>
          <w:tab w:val="left" w:pos="1277"/>
        </w:tabs>
        <w:spacing w:line="240" w:lineRule="auto"/>
        <w:ind w:firstLine="709"/>
        <w:rPr>
          <w:rStyle w:val="FontStyle45"/>
          <w:sz w:val="28"/>
          <w:szCs w:val="28"/>
        </w:rPr>
      </w:pPr>
      <w:r w:rsidRPr="006E2CF2">
        <w:rPr>
          <w:rStyle w:val="FontStyle45"/>
          <w:sz w:val="28"/>
          <w:szCs w:val="28"/>
        </w:rPr>
        <w:t>Выписки из приказов руководителей образовательных организаций о зачислении кандидатов в образовательные организации и назначении их на должности курсантов не позднее 7 дней после их подписания высылаются</w:t>
      </w:r>
      <w:r w:rsidR="006E2CF2">
        <w:rPr>
          <w:rStyle w:val="FontStyle45"/>
          <w:sz w:val="28"/>
          <w:szCs w:val="28"/>
        </w:rPr>
        <w:t xml:space="preserve"> </w:t>
      </w:r>
      <w:r w:rsidRPr="006E2CF2">
        <w:rPr>
          <w:rStyle w:val="FontStyle45"/>
          <w:sz w:val="28"/>
          <w:szCs w:val="28"/>
        </w:rPr>
        <w:t>кадровым органом образовательной организации в территориальные органы МЧС России, организации и учреждения МЧС России, направившие кандидатов в образовательную организацию.</w:t>
      </w:r>
    </w:p>
    <w:p w:rsidR="00F23C33" w:rsidRPr="004A0C62" w:rsidRDefault="00F23C33" w:rsidP="00F23C33">
      <w:pPr>
        <w:pStyle w:val="Style8"/>
        <w:widowControl/>
        <w:spacing w:line="240" w:lineRule="auto"/>
        <w:ind w:firstLine="709"/>
        <w:rPr>
          <w:rStyle w:val="FontStyle45"/>
          <w:sz w:val="28"/>
          <w:szCs w:val="28"/>
        </w:rPr>
      </w:pPr>
      <w:r w:rsidRPr="004A0C62">
        <w:rPr>
          <w:rStyle w:val="FontStyle45"/>
          <w:sz w:val="28"/>
          <w:szCs w:val="28"/>
        </w:rPr>
        <w:t>Выписки из приказов руководителей образовательных организаций о зачислении кандидатов из числа сотрудников и назначении их на должности курсантов являются основанием для их исключения из списков личного состава организаций.</w:t>
      </w:r>
    </w:p>
    <w:p w:rsidR="00F23C33" w:rsidRPr="004A0C62" w:rsidRDefault="00F23C33" w:rsidP="006E2CF2">
      <w:pPr>
        <w:pStyle w:val="Style7"/>
        <w:widowControl/>
        <w:numPr>
          <w:ilvl w:val="0"/>
          <w:numId w:val="2"/>
        </w:numPr>
        <w:tabs>
          <w:tab w:val="left" w:pos="1277"/>
        </w:tabs>
        <w:spacing w:line="240" w:lineRule="auto"/>
        <w:ind w:firstLine="709"/>
        <w:rPr>
          <w:rStyle w:val="FontStyle45"/>
          <w:sz w:val="28"/>
          <w:szCs w:val="28"/>
        </w:rPr>
      </w:pPr>
      <w:r w:rsidRPr="004A0C62">
        <w:rPr>
          <w:rStyle w:val="FontStyle45"/>
          <w:sz w:val="28"/>
          <w:szCs w:val="28"/>
        </w:rPr>
        <w:t>Кандидаты, не прибывшие в установленное время к месту проведения профессионального отбора в образовательные организации по уважительной причине, допускаются для участия в профессиональном отборе до завершения его мероприятий в соответствии с календарем вступительных испытаний.</w:t>
      </w:r>
    </w:p>
    <w:p w:rsidR="00F23C33" w:rsidRPr="004A0C62" w:rsidRDefault="00F23C33" w:rsidP="00F23C33">
      <w:pPr>
        <w:pStyle w:val="Style8"/>
        <w:widowControl/>
        <w:spacing w:line="240" w:lineRule="auto"/>
        <w:ind w:firstLine="709"/>
        <w:rPr>
          <w:rStyle w:val="FontStyle45"/>
          <w:sz w:val="28"/>
          <w:szCs w:val="28"/>
        </w:rPr>
      </w:pPr>
      <w:r w:rsidRPr="004A0C62">
        <w:rPr>
          <w:rStyle w:val="FontStyle45"/>
          <w:sz w:val="28"/>
          <w:szCs w:val="28"/>
        </w:rPr>
        <w:lastRenderedPageBreak/>
        <w:t>Повторное проведение с кандидатом мероприятий профессионального отбора не допускается.</w:t>
      </w:r>
    </w:p>
    <w:p w:rsidR="00F23C33" w:rsidRPr="004A0C62" w:rsidRDefault="00F23C33" w:rsidP="006E2CF2">
      <w:pPr>
        <w:pStyle w:val="Style7"/>
        <w:widowControl/>
        <w:numPr>
          <w:ilvl w:val="0"/>
          <w:numId w:val="2"/>
        </w:numPr>
        <w:tabs>
          <w:tab w:val="left" w:pos="1277"/>
        </w:tabs>
        <w:spacing w:line="240" w:lineRule="auto"/>
        <w:ind w:firstLine="709"/>
        <w:rPr>
          <w:rStyle w:val="FontStyle45"/>
          <w:sz w:val="28"/>
          <w:szCs w:val="28"/>
        </w:rPr>
      </w:pPr>
      <w:r w:rsidRPr="004A0C62">
        <w:rPr>
          <w:rStyle w:val="FontStyle45"/>
          <w:sz w:val="28"/>
          <w:szCs w:val="28"/>
        </w:rPr>
        <w:t xml:space="preserve">Кандидаты из числа граждан, не зачисленные в образовательные организации курсантами, подлежат направлению по месту жительства, а кандидаты из числа сотрудников </w:t>
      </w:r>
      <w:r w:rsidR="006E2CF2">
        <w:rPr>
          <w:rStyle w:val="FontStyle45"/>
          <w:sz w:val="28"/>
          <w:szCs w:val="28"/>
        </w:rPr>
        <w:t>–</w:t>
      </w:r>
      <w:r w:rsidRPr="004A0C62">
        <w:rPr>
          <w:rStyle w:val="FontStyle45"/>
          <w:sz w:val="28"/>
          <w:szCs w:val="28"/>
        </w:rPr>
        <w:t xml:space="preserve"> в организации, в которых они проходят службу.</w:t>
      </w:r>
    </w:p>
    <w:p w:rsidR="00F23C33" w:rsidRPr="004A0C62" w:rsidRDefault="00F23C33" w:rsidP="00F23C33">
      <w:pPr>
        <w:pStyle w:val="Style8"/>
        <w:widowControl/>
        <w:spacing w:line="240" w:lineRule="auto"/>
        <w:ind w:firstLine="709"/>
        <w:rPr>
          <w:rStyle w:val="FontStyle45"/>
          <w:sz w:val="28"/>
          <w:szCs w:val="28"/>
        </w:rPr>
      </w:pPr>
      <w:r w:rsidRPr="004A0C62">
        <w:rPr>
          <w:rStyle w:val="FontStyle45"/>
          <w:sz w:val="28"/>
          <w:szCs w:val="28"/>
        </w:rPr>
        <w:t>Личные дела указанных кандидатов направляются в главные управления МЧС России субъектов Российской Федерации по месту жительства кандидатов в установленном порядке.</w:t>
      </w:r>
    </w:p>
    <w:p w:rsidR="00F23C33" w:rsidRPr="004A0C62" w:rsidRDefault="00F23C33" w:rsidP="006E2CF2">
      <w:pPr>
        <w:pStyle w:val="Style7"/>
        <w:widowControl/>
        <w:numPr>
          <w:ilvl w:val="0"/>
          <w:numId w:val="2"/>
        </w:numPr>
        <w:tabs>
          <w:tab w:val="left" w:pos="1277"/>
        </w:tabs>
        <w:spacing w:line="240" w:lineRule="auto"/>
        <w:ind w:firstLine="709"/>
        <w:rPr>
          <w:rStyle w:val="FontStyle45"/>
          <w:sz w:val="28"/>
          <w:szCs w:val="28"/>
        </w:rPr>
      </w:pPr>
      <w:r w:rsidRPr="004A0C62">
        <w:rPr>
          <w:rStyle w:val="FontStyle45"/>
          <w:sz w:val="28"/>
          <w:szCs w:val="28"/>
        </w:rPr>
        <w:t>Материалы профессионального отбора (заключения военно-врачебной комиссии, результаты ЕГЭ, экзаменационные ведомости и бланки профессионального психологического тестирования) кандидатов, зачисленных в образовательные организации, оригинал документа об образовании и (или) квалификации хранятся в образовательной организации в течение периода обучения. Материалы на остальных кандидатов хранятся в образовательной организации в течение 1 года.</w:t>
      </w:r>
    </w:p>
    <w:p w:rsidR="00F23C33" w:rsidRPr="004A0C62" w:rsidRDefault="00F23C33" w:rsidP="00F23C33">
      <w:pPr>
        <w:pStyle w:val="Style7"/>
        <w:widowControl/>
        <w:tabs>
          <w:tab w:val="left" w:pos="1186"/>
        </w:tabs>
        <w:spacing w:line="240" w:lineRule="auto"/>
        <w:ind w:firstLine="0"/>
        <w:rPr>
          <w:rStyle w:val="FontStyle45"/>
          <w:sz w:val="28"/>
          <w:szCs w:val="28"/>
        </w:rPr>
        <w:sectPr w:rsidR="00F23C33" w:rsidRPr="004A0C62" w:rsidSect="00F23C33">
          <w:headerReference w:type="default" r:id="rId9"/>
          <w:footerReference w:type="default" r:id="rId10"/>
          <w:type w:val="nextColumn"/>
          <w:pgSz w:w="11907" w:h="16839" w:code="9"/>
          <w:pgMar w:top="1134" w:right="567" w:bottom="1134" w:left="1134" w:header="720" w:footer="720" w:gutter="0"/>
          <w:cols w:space="60"/>
          <w:noEndnote/>
        </w:sectPr>
      </w:pPr>
    </w:p>
    <w:p w:rsidR="007F0C1E" w:rsidRDefault="007F0C1E" w:rsidP="007F0C1E">
      <w:pPr>
        <w:pStyle w:val="Style39"/>
        <w:widowControl/>
        <w:jc w:val="right"/>
        <w:rPr>
          <w:rStyle w:val="FontStyle52"/>
          <w:b w:val="0"/>
          <w:sz w:val="28"/>
          <w:szCs w:val="28"/>
        </w:rPr>
      </w:pPr>
      <w:r>
        <w:rPr>
          <w:rStyle w:val="FontStyle52"/>
          <w:b w:val="0"/>
          <w:sz w:val="28"/>
          <w:szCs w:val="28"/>
        </w:rPr>
        <w:lastRenderedPageBreak/>
        <w:t>Приложение № 1</w:t>
      </w:r>
    </w:p>
    <w:p w:rsidR="007F0C1E" w:rsidRDefault="007F0C1E" w:rsidP="007F0C1E">
      <w:pPr>
        <w:pStyle w:val="Style39"/>
        <w:widowControl/>
        <w:jc w:val="right"/>
        <w:rPr>
          <w:rStyle w:val="FontStyle52"/>
          <w:b w:val="0"/>
          <w:sz w:val="28"/>
          <w:szCs w:val="28"/>
        </w:rPr>
      </w:pPr>
    </w:p>
    <w:p w:rsidR="007F0C1E" w:rsidRPr="007F0C1E" w:rsidRDefault="007F0C1E" w:rsidP="007F0C1E">
      <w:pPr>
        <w:pStyle w:val="Style39"/>
        <w:widowControl/>
        <w:jc w:val="right"/>
        <w:rPr>
          <w:rStyle w:val="FontStyle52"/>
          <w:b w:val="0"/>
          <w:sz w:val="28"/>
          <w:szCs w:val="28"/>
        </w:rPr>
      </w:pPr>
      <w:r>
        <w:rPr>
          <w:rStyle w:val="FontStyle52"/>
          <w:b w:val="0"/>
          <w:sz w:val="28"/>
          <w:szCs w:val="28"/>
        </w:rPr>
        <w:t>Рекомендуемый образец</w:t>
      </w:r>
    </w:p>
    <w:p w:rsidR="007F0C1E" w:rsidRDefault="007F0C1E" w:rsidP="00F23C33">
      <w:pPr>
        <w:pStyle w:val="Style39"/>
        <w:widowControl/>
        <w:jc w:val="center"/>
        <w:rPr>
          <w:rStyle w:val="FontStyle52"/>
          <w:sz w:val="28"/>
          <w:szCs w:val="28"/>
        </w:rPr>
      </w:pPr>
    </w:p>
    <w:p w:rsidR="00F23C33" w:rsidRPr="007F0C1E" w:rsidRDefault="00F23C33" w:rsidP="00F23C33">
      <w:pPr>
        <w:pStyle w:val="Style39"/>
        <w:widowControl/>
        <w:jc w:val="center"/>
        <w:rPr>
          <w:rStyle w:val="FontStyle52"/>
          <w:b w:val="0"/>
          <w:sz w:val="28"/>
          <w:szCs w:val="28"/>
        </w:rPr>
      </w:pPr>
      <w:r w:rsidRPr="007F0C1E">
        <w:rPr>
          <w:rStyle w:val="FontStyle52"/>
          <w:b w:val="0"/>
          <w:sz w:val="28"/>
          <w:szCs w:val="28"/>
        </w:rPr>
        <w:t>ЗАЯВКА</w:t>
      </w:r>
    </w:p>
    <w:p w:rsidR="00F23C33" w:rsidRPr="007F0C1E" w:rsidRDefault="00F23C33" w:rsidP="00F23C33">
      <w:pPr>
        <w:pStyle w:val="Style33"/>
        <w:widowControl/>
        <w:spacing w:line="240" w:lineRule="auto"/>
        <w:rPr>
          <w:rStyle w:val="FontStyle52"/>
          <w:b w:val="0"/>
          <w:sz w:val="28"/>
          <w:szCs w:val="28"/>
        </w:rPr>
      </w:pPr>
      <w:r w:rsidRPr="007F0C1E">
        <w:rPr>
          <w:rStyle w:val="FontStyle52"/>
          <w:b w:val="0"/>
          <w:sz w:val="28"/>
          <w:szCs w:val="28"/>
        </w:rPr>
        <w:t>на потребное количество учебных мест для поступления сотрудников на обучение в образовательные организации пожарно-технического профиля</w:t>
      </w:r>
    </w:p>
    <w:p w:rsidR="00F23C33" w:rsidRPr="007F0C1E" w:rsidRDefault="00F23C33" w:rsidP="00F23C33">
      <w:pPr>
        <w:pStyle w:val="Style39"/>
        <w:widowControl/>
        <w:tabs>
          <w:tab w:val="left" w:leader="underscore" w:pos="5573"/>
          <w:tab w:val="left" w:leader="underscore" w:pos="6413"/>
        </w:tabs>
        <w:jc w:val="center"/>
        <w:rPr>
          <w:rStyle w:val="FontStyle52"/>
          <w:b w:val="0"/>
          <w:sz w:val="28"/>
          <w:szCs w:val="28"/>
        </w:rPr>
      </w:pPr>
      <w:proofErr w:type="gramStart"/>
      <w:r w:rsidRPr="007F0C1E">
        <w:rPr>
          <w:rStyle w:val="FontStyle52"/>
          <w:b w:val="0"/>
          <w:sz w:val="28"/>
          <w:szCs w:val="28"/>
        </w:rPr>
        <w:t>для</w:t>
      </w:r>
      <w:proofErr w:type="gramEnd"/>
      <w:r w:rsidRPr="007F0C1E">
        <w:rPr>
          <w:rStyle w:val="FontStyle52"/>
          <w:b w:val="0"/>
          <w:sz w:val="28"/>
          <w:szCs w:val="28"/>
        </w:rPr>
        <w:t xml:space="preserve"> </w:t>
      </w:r>
      <w:r w:rsidR="007F0C1E">
        <w:rPr>
          <w:rStyle w:val="FontStyle52"/>
          <w:b w:val="0"/>
          <w:sz w:val="28"/>
          <w:szCs w:val="28"/>
        </w:rPr>
        <w:t xml:space="preserve">_____________________________________ </w:t>
      </w:r>
      <w:r w:rsidRPr="007F0C1E">
        <w:rPr>
          <w:rStyle w:val="FontStyle52"/>
          <w:b w:val="0"/>
          <w:sz w:val="28"/>
          <w:szCs w:val="28"/>
        </w:rPr>
        <w:t>на 20</w:t>
      </w:r>
      <w:r w:rsidR="007F0C1E">
        <w:rPr>
          <w:rStyle w:val="FontStyle52"/>
          <w:b w:val="0"/>
          <w:sz w:val="28"/>
          <w:szCs w:val="28"/>
        </w:rPr>
        <w:t>___</w:t>
      </w:r>
      <w:r w:rsidRPr="007F0C1E">
        <w:rPr>
          <w:rStyle w:val="FontStyle52"/>
          <w:b w:val="0"/>
          <w:sz w:val="28"/>
          <w:szCs w:val="28"/>
        </w:rPr>
        <w:t xml:space="preserve"> год</w:t>
      </w:r>
    </w:p>
    <w:p w:rsidR="00F23C33" w:rsidRPr="007F0C1E" w:rsidRDefault="00F23C33" w:rsidP="007F0C1E">
      <w:pPr>
        <w:pStyle w:val="Style31"/>
        <w:widowControl/>
        <w:ind w:left="1701" w:right="2835"/>
        <w:rPr>
          <w:rStyle w:val="FontStyle47"/>
          <w:b w:val="0"/>
          <w:sz w:val="28"/>
          <w:szCs w:val="28"/>
        </w:rPr>
      </w:pPr>
      <w:r w:rsidRPr="007F0C1E">
        <w:rPr>
          <w:rStyle w:val="FontStyle47"/>
          <w:b w:val="0"/>
          <w:sz w:val="20"/>
          <w:szCs w:val="28"/>
        </w:rPr>
        <w:t>(наименование органа управления)</w:t>
      </w:r>
    </w:p>
    <w:p w:rsidR="00F23C33" w:rsidRPr="007F0C1E" w:rsidRDefault="00F23C33" w:rsidP="00F23C33">
      <w:pPr>
        <w:widowControl/>
        <w:rPr>
          <w:sz w:val="28"/>
          <w:szCs w:val="28"/>
        </w:rPr>
      </w:pPr>
    </w:p>
    <w:tbl>
      <w:tblPr>
        <w:tblW w:w="0" w:type="auto"/>
        <w:tblInd w:w="40" w:type="dxa"/>
        <w:tblLayout w:type="fixed"/>
        <w:tblCellMar>
          <w:left w:w="40" w:type="dxa"/>
          <w:right w:w="40" w:type="dxa"/>
        </w:tblCellMar>
        <w:tblLook w:val="0000" w:firstRow="0" w:lastRow="0" w:firstColumn="0" w:lastColumn="0" w:noHBand="0" w:noVBand="0"/>
      </w:tblPr>
      <w:tblGrid>
        <w:gridCol w:w="547"/>
        <w:gridCol w:w="4560"/>
        <w:gridCol w:w="1608"/>
        <w:gridCol w:w="3491"/>
      </w:tblGrid>
      <w:tr w:rsidR="00F23C33" w:rsidRPr="007F0C1E" w:rsidTr="007F0C1E">
        <w:trPr>
          <w:trHeight w:val="20"/>
        </w:trPr>
        <w:tc>
          <w:tcPr>
            <w:tcW w:w="547" w:type="dxa"/>
            <w:tcBorders>
              <w:top w:val="single" w:sz="6" w:space="0" w:color="auto"/>
              <w:left w:val="single" w:sz="6" w:space="0" w:color="auto"/>
              <w:bottom w:val="single" w:sz="6" w:space="0" w:color="auto"/>
              <w:right w:val="single" w:sz="6" w:space="0" w:color="auto"/>
            </w:tcBorders>
            <w:vAlign w:val="center"/>
          </w:tcPr>
          <w:p w:rsidR="00F23C33" w:rsidRPr="007F0C1E" w:rsidRDefault="00F23C33" w:rsidP="007F0C1E">
            <w:pPr>
              <w:pStyle w:val="Style21"/>
              <w:widowControl/>
              <w:jc w:val="center"/>
              <w:rPr>
                <w:rStyle w:val="FontStyle46"/>
                <w:b w:val="0"/>
                <w:sz w:val="24"/>
                <w:szCs w:val="28"/>
              </w:rPr>
            </w:pPr>
            <w:r w:rsidRPr="007F0C1E">
              <w:rPr>
                <w:rStyle w:val="FontStyle46"/>
                <w:b w:val="0"/>
                <w:sz w:val="24"/>
                <w:szCs w:val="28"/>
              </w:rPr>
              <w:t>№</w:t>
            </w:r>
          </w:p>
          <w:p w:rsidR="00F23C33" w:rsidRPr="007F0C1E" w:rsidRDefault="00F23C33" w:rsidP="007F0C1E">
            <w:pPr>
              <w:pStyle w:val="Style35"/>
              <w:widowControl/>
              <w:spacing w:line="240" w:lineRule="auto"/>
              <w:rPr>
                <w:rStyle w:val="FontStyle47"/>
                <w:b w:val="0"/>
                <w:sz w:val="24"/>
                <w:szCs w:val="28"/>
              </w:rPr>
            </w:pPr>
            <w:proofErr w:type="gramStart"/>
            <w:r w:rsidRPr="007F0C1E">
              <w:rPr>
                <w:rStyle w:val="FontStyle47"/>
                <w:b w:val="0"/>
                <w:sz w:val="24"/>
                <w:szCs w:val="28"/>
              </w:rPr>
              <w:t>п</w:t>
            </w:r>
            <w:proofErr w:type="gramEnd"/>
            <w:r w:rsidRPr="007F0C1E">
              <w:rPr>
                <w:rStyle w:val="FontStyle47"/>
                <w:b w:val="0"/>
                <w:sz w:val="24"/>
                <w:szCs w:val="28"/>
              </w:rPr>
              <w:t>/п</w:t>
            </w:r>
          </w:p>
        </w:tc>
        <w:tc>
          <w:tcPr>
            <w:tcW w:w="4560" w:type="dxa"/>
            <w:tcBorders>
              <w:top w:val="single" w:sz="6" w:space="0" w:color="auto"/>
              <w:left w:val="single" w:sz="6" w:space="0" w:color="auto"/>
              <w:bottom w:val="single" w:sz="6" w:space="0" w:color="auto"/>
              <w:right w:val="single" w:sz="6" w:space="0" w:color="auto"/>
            </w:tcBorders>
            <w:vAlign w:val="center"/>
          </w:tcPr>
          <w:p w:rsidR="00F23C33" w:rsidRPr="007F0C1E" w:rsidRDefault="00F23C33" w:rsidP="007F0C1E">
            <w:pPr>
              <w:pStyle w:val="Style35"/>
              <w:widowControl/>
              <w:spacing w:line="240" w:lineRule="auto"/>
              <w:rPr>
                <w:rStyle w:val="FontStyle47"/>
                <w:b w:val="0"/>
                <w:sz w:val="24"/>
                <w:szCs w:val="28"/>
              </w:rPr>
            </w:pPr>
            <w:r w:rsidRPr="007F0C1E">
              <w:rPr>
                <w:rStyle w:val="FontStyle47"/>
                <w:b w:val="0"/>
                <w:sz w:val="24"/>
                <w:szCs w:val="28"/>
              </w:rPr>
              <w:t>Наименование специальностей (специализаций), направлений подготовки</w:t>
            </w:r>
          </w:p>
        </w:tc>
        <w:tc>
          <w:tcPr>
            <w:tcW w:w="1608" w:type="dxa"/>
            <w:tcBorders>
              <w:top w:val="single" w:sz="6" w:space="0" w:color="auto"/>
              <w:left w:val="single" w:sz="6" w:space="0" w:color="auto"/>
              <w:bottom w:val="single" w:sz="6" w:space="0" w:color="auto"/>
              <w:right w:val="single" w:sz="6" w:space="0" w:color="auto"/>
            </w:tcBorders>
            <w:vAlign w:val="center"/>
          </w:tcPr>
          <w:p w:rsidR="00F23C33" w:rsidRPr="007F0C1E" w:rsidRDefault="00F23C33" w:rsidP="007F0C1E">
            <w:pPr>
              <w:pStyle w:val="Style35"/>
              <w:widowControl/>
              <w:spacing w:line="240" w:lineRule="auto"/>
              <w:rPr>
                <w:rStyle w:val="FontStyle47"/>
                <w:b w:val="0"/>
                <w:sz w:val="24"/>
                <w:szCs w:val="28"/>
              </w:rPr>
            </w:pPr>
            <w:r w:rsidRPr="007F0C1E">
              <w:rPr>
                <w:rStyle w:val="FontStyle47"/>
                <w:b w:val="0"/>
                <w:sz w:val="24"/>
                <w:szCs w:val="28"/>
              </w:rPr>
              <w:t>Потребное количество учебных мест</w:t>
            </w:r>
          </w:p>
        </w:tc>
        <w:tc>
          <w:tcPr>
            <w:tcW w:w="3491" w:type="dxa"/>
            <w:tcBorders>
              <w:top w:val="single" w:sz="6" w:space="0" w:color="auto"/>
              <w:left w:val="single" w:sz="6" w:space="0" w:color="auto"/>
              <w:bottom w:val="single" w:sz="6" w:space="0" w:color="auto"/>
              <w:right w:val="single" w:sz="6" w:space="0" w:color="auto"/>
            </w:tcBorders>
            <w:vAlign w:val="center"/>
          </w:tcPr>
          <w:p w:rsidR="00F23C33" w:rsidRPr="007F0C1E" w:rsidRDefault="00F23C33" w:rsidP="007F0C1E">
            <w:pPr>
              <w:pStyle w:val="Style35"/>
              <w:widowControl/>
              <w:spacing w:line="240" w:lineRule="auto"/>
              <w:rPr>
                <w:rStyle w:val="FontStyle47"/>
                <w:b w:val="0"/>
                <w:sz w:val="24"/>
                <w:szCs w:val="28"/>
              </w:rPr>
            </w:pPr>
            <w:r w:rsidRPr="007F0C1E">
              <w:rPr>
                <w:rStyle w:val="FontStyle47"/>
                <w:b w:val="0"/>
                <w:sz w:val="24"/>
                <w:szCs w:val="28"/>
              </w:rPr>
              <w:t>Количество кандидатов для предварительного отбора</w:t>
            </w:r>
          </w:p>
        </w:tc>
      </w:tr>
      <w:tr w:rsidR="00F23C33" w:rsidRPr="007F0C1E" w:rsidTr="007F0C1E">
        <w:trPr>
          <w:trHeight w:val="20"/>
        </w:trPr>
        <w:tc>
          <w:tcPr>
            <w:tcW w:w="547" w:type="dxa"/>
            <w:tcBorders>
              <w:top w:val="single" w:sz="6" w:space="0" w:color="auto"/>
              <w:left w:val="single" w:sz="6" w:space="0" w:color="auto"/>
              <w:bottom w:val="single" w:sz="6" w:space="0" w:color="auto"/>
              <w:right w:val="single" w:sz="6" w:space="0" w:color="auto"/>
            </w:tcBorders>
            <w:vAlign w:val="center"/>
          </w:tcPr>
          <w:p w:rsidR="00F23C33" w:rsidRPr="007F0C1E" w:rsidRDefault="00F23C33" w:rsidP="007F0C1E">
            <w:pPr>
              <w:pStyle w:val="Style35"/>
              <w:widowControl/>
              <w:spacing w:line="240" w:lineRule="auto"/>
              <w:rPr>
                <w:rStyle w:val="FontStyle47"/>
                <w:b w:val="0"/>
                <w:sz w:val="24"/>
                <w:szCs w:val="28"/>
              </w:rPr>
            </w:pPr>
            <w:r w:rsidRPr="007F0C1E">
              <w:rPr>
                <w:rStyle w:val="FontStyle47"/>
                <w:b w:val="0"/>
                <w:sz w:val="24"/>
                <w:szCs w:val="28"/>
              </w:rPr>
              <w:t>1</w:t>
            </w:r>
          </w:p>
        </w:tc>
        <w:tc>
          <w:tcPr>
            <w:tcW w:w="4560" w:type="dxa"/>
            <w:tcBorders>
              <w:top w:val="single" w:sz="6" w:space="0" w:color="auto"/>
              <w:left w:val="single" w:sz="6" w:space="0" w:color="auto"/>
              <w:bottom w:val="single" w:sz="6" w:space="0" w:color="auto"/>
              <w:right w:val="single" w:sz="6" w:space="0" w:color="auto"/>
            </w:tcBorders>
            <w:vAlign w:val="center"/>
          </w:tcPr>
          <w:p w:rsidR="00F23C33" w:rsidRPr="007F0C1E" w:rsidRDefault="00F23C33" w:rsidP="007F0C1E">
            <w:pPr>
              <w:pStyle w:val="Style35"/>
              <w:widowControl/>
              <w:spacing w:line="240" w:lineRule="auto"/>
              <w:rPr>
                <w:rStyle w:val="FontStyle47"/>
                <w:b w:val="0"/>
                <w:sz w:val="24"/>
                <w:szCs w:val="28"/>
              </w:rPr>
            </w:pPr>
            <w:r w:rsidRPr="007F0C1E">
              <w:rPr>
                <w:rStyle w:val="FontStyle47"/>
                <w:b w:val="0"/>
                <w:sz w:val="24"/>
                <w:szCs w:val="28"/>
              </w:rPr>
              <w:t>2</w:t>
            </w:r>
          </w:p>
        </w:tc>
        <w:tc>
          <w:tcPr>
            <w:tcW w:w="1608" w:type="dxa"/>
            <w:tcBorders>
              <w:top w:val="single" w:sz="6" w:space="0" w:color="auto"/>
              <w:left w:val="single" w:sz="6" w:space="0" w:color="auto"/>
              <w:bottom w:val="single" w:sz="6" w:space="0" w:color="auto"/>
              <w:right w:val="single" w:sz="6" w:space="0" w:color="auto"/>
            </w:tcBorders>
            <w:vAlign w:val="center"/>
          </w:tcPr>
          <w:p w:rsidR="00F23C33" w:rsidRPr="007F0C1E" w:rsidRDefault="00F23C33" w:rsidP="007F0C1E">
            <w:pPr>
              <w:pStyle w:val="Style35"/>
              <w:widowControl/>
              <w:spacing w:line="240" w:lineRule="auto"/>
              <w:rPr>
                <w:rStyle w:val="FontStyle47"/>
                <w:b w:val="0"/>
                <w:sz w:val="24"/>
                <w:szCs w:val="28"/>
              </w:rPr>
            </w:pPr>
            <w:r w:rsidRPr="007F0C1E">
              <w:rPr>
                <w:rStyle w:val="FontStyle47"/>
                <w:b w:val="0"/>
                <w:sz w:val="24"/>
                <w:szCs w:val="28"/>
              </w:rPr>
              <w:t>3</w:t>
            </w:r>
          </w:p>
        </w:tc>
        <w:tc>
          <w:tcPr>
            <w:tcW w:w="3491" w:type="dxa"/>
            <w:tcBorders>
              <w:top w:val="single" w:sz="6" w:space="0" w:color="auto"/>
              <w:left w:val="single" w:sz="6" w:space="0" w:color="auto"/>
              <w:bottom w:val="single" w:sz="6" w:space="0" w:color="auto"/>
              <w:right w:val="single" w:sz="6" w:space="0" w:color="auto"/>
            </w:tcBorders>
            <w:vAlign w:val="center"/>
          </w:tcPr>
          <w:p w:rsidR="00F23C33" w:rsidRPr="007F0C1E" w:rsidRDefault="00F23C33" w:rsidP="007F0C1E">
            <w:pPr>
              <w:pStyle w:val="Style35"/>
              <w:widowControl/>
              <w:spacing w:line="240" w:lineRule="auto"/>
              <w:rPr>
                <w:rStyle w:val="FontStyle47"/>
                <w:b w:val="0"/>
                <w:sz w:val="24"/>
                <w:szCs w:val="28"/>
              </w:rPr>
            </w:pPr>
            <w:r w:rsidRPr="007F0C1E">
              <w:rPr>
                <w:rStyle w:val="FontStyle47"/>
                <w:b w:val="0"/>
                <w:sz w:val="24"/>
                <w:szCs w:val="28"/>
              </w:rPr>
              <w:t>4</w:t>
            </w:r>
          </w:p>
        </w:tc>
      </w:tr>
      <w:tr w:rsidR="00F23C33" w:rsidRPr="007F0C1E" w:rsidTr="007F0C1E">
        <w:trPr>
          <w:trHeight w:val="20"/>
        </w:trPr>
        <w:tc>
          <w:tcPr>
            <w:tcW w:w="10206" w:type="dxa"/>
            <w:gridSpan w:val="4"/>
            <w:tcBorders>
              <w:top w:val="single" w:sz="6" w:space="0" w:color="auto"/>
              <w:left w:val="single" w:sz="6" w:space="0" w:color="auto"/>
              <w:bottom w:val="single" w:sz="6" w:space="0" w:color="auto"/>
              <w:right w:val="single" w:sz="6" w:space="0" w:color="auto"/>
            </w:tcBorders>
            <w:vAlign w:val="center"/>
          </w:tcPr>
          <w:p w:rsidR="00F23C33" w:rsidRPr="007F0C1E" w:rsidRDefault="00F23C33" w:rsidP="007F0C1E">
            <w:pPr>
              <w:pStyle w:val="Style35"/>
              <w:widowControl/>
              <w:spacing w:line="240" w:lineRule="auto"/>
              <w:rPr>
                <w:rStyle w:val="FontStyle47"/>
                <w:b w:val="0"/>
                <w:sz w:val="24"/>
                <w:szCs w:val="28"/>
              </w:rPr>
            </w:pPr>
            <w:r w:rsidRPr="007F0C1E">
              <w:rPr>
                <w:rStyle w:val="FontStyle47"/>
                <w:b w:val="0"/>
                <w:sz w:val="24"/>
                <w:szCs w:val="28"/>
              </w:rPr>
              <w:t>Программы подготовки магистратуры</w:t>
            </w:r>
          </w:p>
        </w:tc>
      </w:tr>
      <w:tr w:rsidR="00F23C33" w:rsidRPr="007F0C1E" w:rsidTr="007F0C1E">
        <w:trPr>
          <w:trHeight w:val="20"/>
        </w:trPr>
        <w:tc>
          <w:tcPr>
            <w:tcW w:w="10206" w:type="dxa"/>
            <w:gridSpan w:val="4"/>
            <w:tcBorders>
              <w:top w:val="single" w:sz="6" w:space="0" w:color="auto"/>
              <w:left w:val="single" w:sz="6" w:space="0" w:color="auto"/>
              <w:bottom w:val="single" w:sz="6" w:space="0" w:color="auto"/>
              <w:right w:val="single" w:sz="6" w:space="0" w:color="auto"/>
            </w:tcBorders>
            <w:vAlign w:val="center"/>
          </w:tcPr>
          <w:p w:rsidR="00F23C33" w:rsidRPr="007F0C1E" w:rsidRDefault="00F23C33" w:rsidP="007F0C1E">
            <w:pPr>
              <w:pStyle w:val="Style35"/>
              <w:widowControl/>
              <w:spacing w:line="240" w:lineRule="auto"/>
              <w:rPr>
                <w:rStyle w:val="FontStyle47"/>
                <w:b w:val="0"/>
                <w:sz w:val="24"/>
                <w:szCs w:val="28"/>
              </w:rPr>
            </w:pPr>
            <w:r w:rsidRPr="007F0C1E">
              <w:rPr>
                <w:rStyle w:val="FontStyle47"/>
                <w:b w:val="0"/>
                <w:sz w:val="24"/>
                <w:szCs w:val="28"/>
              </w:rPr>
              <w:t>Наименование учебного заведения</w:t>
            </w:r>
          </w:p>
        </w:tc>
      </w:tr>
      <w:tr w:rsidR="00F23C33" w:rsidRPr="007F0C1E" w:rsidTr="007F0C1E">
        <w:trPr>
          <w:trHeight w:val="20"/>
        </w:trPr>
        <w:tc>
          <w:tcPr>
            <w:tcW w:w="547" w:type="dxa"/>
            <w:tcBorders>
              <w:top w:val="single" w:sz="6" w:space="0" w:color="auto"/>
              <w:left w:val="single" w:sz="6" w:space="0" w:color="auto"/>
              <w:bottom w:val="nil"/>
              <w:right w:val="single" w:sz="6" w:space="0" w:color="auto"/>
            </w:tcBorders>
            <w:vAlign w:val="center"/>
          </w:tcPr>
          <w:p w:rsidR="00F23C33" w:rsidRPr="007F0C1E" w:rsidRDefault="00F23C33" w:rsidP="007F0C1E">
            <w:pPr>
              <w:pStyle w:val="Style30"/>
              <w:widowControl/>
              <w:jc w:val="center"/>
              <w:rPr>
                <w:szCs w:val="28"/>
              </w:rPr>
            </w:pPr>
          </w:p>
        </w:tc>
        <w:tc>
          <w:tcPr>
            <w:tcW w:w="4560" w:type="dxa"/>
            <w:tcBorders>
              <w:top w:val="single" w:sz="6" w:space="0" w:color="auto"/>
              <w:left w:val="single" w:sz="6" w:space="0" w:color="auto"/>
              <w:bottom w:val="single" w:sz="6" w:space="0" w:color="auto"/>
              <w:right w:val="single" w:sz="6" w:space="0" w:color="auto"/>
            </w:tcBorders>
            <w:vAlign w:val="center"/>
          </w:tcPr>
          <w:p w:rsidR="00F23C33" w:rsidRPr="007F0C1E" w:rsidRDefault="00F23C33" w:rsidP="007F0C1E">
            <w:pPr>
              <w:pStyle w:val="Style35"/>
              <w:widowControl/>
              <w:spacing w:line="240" w:lineRule="auto"/>
              <w:jc w:val="left"/>
              <w:rPr>
                <w:rStyle w:val="FontStyle47"/>
                <w:b w:val="0"/>
                <w:sz w:val="24"/>
                <w:szCs w:val="28"/>
              </w:rPr>
            </w:pPr>
            <w:r w:rsidRPr="007F0C1E">
              <w:rPr>
                <w:rStyle w:val="FontStyle47"/>
                <w:b w:val="0"/>
                <w:sz w:val="24"/>
                <w:szCs w:val="28"/>
              </w:rPr>
              <w:t>Специальности (направления подготовки):</w:t>
            </w:r>
          </w:p>
        </w:tc>
        <w:tc>
          <w:tcPr>
            <w:tcW w:w="1608" w:type="dxa"/>
            <w:tcBorders>
              <w:top w:val="single" w:sz="6" w:space="0" w:color="auto"/>
              <w:left w:val="single" w:sz="6" w:space="0" w:color="auto"/>
              <w:bottom w:val="single" w:sz="6" w:space="0" w:color="auto"/>
              <w:right w:val="single" w:sz="6" w:space="0" w:color="auto"/>
            </w:tcBorders>
            <w:vAlign w:val="center"/>
          </w:tcPr>
          <w:p w:rsidR="00F23C33" w:rsidRPr="007F0C1E" w:rsidRDefault="00F23C33" w:rsidP="007F0C1E">
            <w:pPr>
              <w:pStyle w:val="Style30"/>
              <w:widowControl/>
              <w:jc w:val="center"/>
              <w:rPr>
                <w:szCs w:val="28"/>
              </w:rPr>
            </w:pPr>
          </w:p>
        </w:tc>
        <w:tc>
          <w:tcPr>
            <w:tcW w:w="3491" w:type="dxa"/>
            <w:tcBorders>
              <w:top w:val="single" w:sz="6" w:space="0" w:color="auto"/>
              <w:left w:val="single" w:sz="6" w:space="0" w:color="auto"/>
              <w:bottom w:val="single" w:sz="6" w:space="0" w:color="auto"/>
              <w:right w:val="single" w:sz="6" w:space="0" w:color="auto"/>
            </w:tcBorders>
            <w:vAlign w:val="center"/>
          </w:tcPr>
          <w:p w:rsidR="00F23C33" w:rsidRPr="007F0C1E" w:rsidRDefault="00F23C33" w:rsidP="007F0C1E">
            <w:pPr>
              <w:pStyle w:val="Style30"/>
              <w:widowControl/>
              <w:jc w:val="center"/>
              <w:rPr>
                <w:szCs w:val="28"/>
              </w:rPr>
            </w:pPr>
          </w:p>
        </w:tc>
      </w:tr>
      <w:tr w:rsidR="00F23C33" w:rsidRPr="007F0C1E" w:rsidTr="007F0C1E">
        <w:trPr>
          <w:trHeight w:val="20"/>
        </w:trPr>
        <w:tc>
          <w:tcPr>
            <w:tcW w:w="547" w:type="dxa"/>
            <w:tcBorders>
              <w:top w:val="nil"/>
              <w:left w:val="single" w:sz="6" w:space="0" w:color="auto"/>
              <w:bottom w:val="nil"/>
              <w:right w:val="single" w:sz="6" w:space="0" w:color="auto"/>
            </w:tcBorders>
            <w:vAlign w:val="center"/>
          </w:tcPr>
          <w:p w:rsidR="00F23C33" w:rsidRPr="007F0C1E" w:rsidRDefault="00F23C33" w:rsidP="007F0C1E">
            <w:pPr>
              <w:pStyle w:val="Style30"/>
              <w:widowControl/>
              <w:jc w:val="center"/>
              <w:rPr>
                <w:szCs w:val="28"/>
              </w:rPr>
            </w:pPr>
          </w:p>
        </w:tc>
        <w:tc>
          <w:tcPr>
            <w:tcW w:w="4560" w:type="dxa"/>
            <w:tcBorders>
              <w:top w:val="single" w:sz="6" w:space="0" w:color="auto"/>
              <w:left w:val="single" w:sz="6" w:space="0" w:color="auto"/>
              <w:bottom w:val="single" w:sz="6" w:space="0" w:color="auto"/>
              <w:right w:val="single" w:sz="6" w:space="0" w:color="auto"/>
            </w:tcBorders>
            <w:vAlign w:val="center"/>
          </w:tcPr>
          <w:p w:rsidR="00F23C33" w:rsidRPr="007F0C1E" w:rsidRDefault="00F23C33" w:rsidP="007F0C1E">
            <w:pPr>
              <w:pStyle w:val="Style35"/>
              <w:widowControl/>
              <w:spacing w:line="240" w:lineRule="auto"/>
              <w:jc w:val="left"/>
              <w:rPr>
                <w:rStyle w:val="FontStyle47"/>
                <w:b w:val="0"/>
                <w:sz w:val="24"/>
                <w:szCs w:val="28"/>
              </w:rPr>
            </w:pPr>
            <w:r w:rsidRPr="007F0C1E">
              <w:rPr>
                <w:rStyle w:val="FontStyle47"/>
                <w:b w:val="0"/>
                <w:sz w:val="24"/>
                <w:szCs w:val="28"/>
              </w:rPr>
              <w:t>Специализации (профили):</w:t>
            </w:r>
          </w:p>
        </w:tc>
        <w:tc>
          <w:tcPr>
            <w:tcW w:w="1608" w:type="dxa"/>
            <w:tcBorders>
              <w:top w:val="single" w:sz="6" w:space="0" w:color="auto"/>
              <w:left w:val="single" w:sz="6" w:space="0" w:color="auto"/>
              <w:bottom w:val="single" w:sz="6" w:space="0" w:color="auto"/>
              <w:right w:val="single" w:sz="6" w:space="0" w:color="auto"/>
            </w:tcBorders>
            <w:vAlign w:val="center"/>
          </w:tcPr>
          <w:p w:rsidR="00F23C33" w:rsidRPr="007F0C1E" w:rsidRDefault="00F23C33" w:rsidP="007F0C1E">
            <w:pPr>
              <w:pStyle w:val="Style30"/>
              <w:widowControl/>
              <w:jc w:val="center"/>
              <w:rPr>
                <w:szCs w:val="28"/>
              </w:rPr>
            </w:pPr>
          </w:p>
        </w:tc>
        <w:tc>
          <w:tcPr>
            <w:tcW w:w="3491" w:type="dxa"/>
            <w:tcBorders>
              <w:top w:val="single" w:sz="6" w:space="0" w:color="auto"/>
              <w:left w:val="single" w:sz="6" w:space="0" w:color="auto"/>
              <w:bottom w:val="single" w:sz="6" w:space="0" w:color="auto"/>
              <w:right w:val="single" w:sz="6" w:space="0" w:color="auto"/>
            </w:tcBorders>
            <w:vAlign w:val="center"/>
          </w:tcPr>
          <w:p w:rsidR="00F23C33" w:rsidRPr="007F0C1E" w:rsidRDefault="00F23C33" w:rsidP="007F0C1E">
            <w:pPr>
              <w:pStyle w:val="Style30"/>
              <w:widowControl/>
              <w:jc w:val="center"/>
              <w:rPr>
                <w:szCs w:val="28"/>
              </w:rPr>
            </w:pPr>
          </w:p>
        </w:tc>
      </w:tr>
      <w:tr w:rsidR="00F23C33" w:rsidRPr="007F0C1E" w:rsidTr="007F0C1E">
        <w:trPr>
          <w:trHeight w:val="20"/>
        </w:trPr>
        <w:tc>
          <w:tcPr>
            <w:tcW w:w="547" w:type="dxa"/>
            <w:tcBorders>
              <w:top w:val="nil"/>
              <w:left w:val="single" w:sz="6" w:space="0" w:color="auto"/>
              <w:bottom w:val="nil"/>
              <w:right w:val="single" w:sz="6" w:space="0" w:color="auto"/>
            </w:tcBorders>
            <w:vAlign w:val="center"/>
          </w:tcPr>
          <w:p w:rsidR="00F23C33" w:rsidRPr="007F0C1E" w:rsidRDefault="00F23C33" w:rsidP="007F0C1E">
            <w:pPr>
              <w:pStyle w:val="Style30"/>
              <w:widowControl/>
              <w:jc w:val="center"/>
              <w:rPr>
                <w:szCs w:val="28"/>
              </w:rPr>
            </w:pPr>
          </w:p>
        </w:tc>
        <w:tc>
          <w:tcPr>
            <w:tcW w:w="4560" w:type="dxa"/>
            <w:tcBorders>
              <w:top w:val="single" w:sz="6" w:space="0" w:color="auto"/>
              <w:left w:val="single" w:sz="6" w:space="0" w:color="auto"/>
              <w:bottom w:val="single" w:sz="6" w:space="0" w:color="auto"/>
              <w:right w:val="single" w:sz="6" w:space="0" w:color="auto"/>
            </w:tcBorders>
            <w:vAlign w:val="center"/>
          </w:tcPr>
          <w:p w:rsidR="00F23C33" w:rsidRPr="007F0C1E" w:rsidRDefault="00F23C33" w:rsidP="007F0C1E">
            <w:pPr>
              <w:pStyle w:val="Style35"/>
              <w:widowControl/>
              <w:spacing w:line="240" w:lineRule="auto"/>
              <w:jc w:val="left"/>
              <w:rPr>
                <w:rStyle w:val="FontStyle47"/>
                <w:b w:val="0"/>
                <w:sz w:val="24"/>
                <w:szCs w:val="28"/>
              </w:rPr>
            </w:pPr>
            <w:r w:rsidRPr="007F0C1E">
              <w:rPr>
                <w:rStyle w:val="FontStyle47"/>
                <w:b w:val="0"/>
                <w:sz w:val="24"/>
                <w:szCs w:val="28"/>
              </w:rPr>
              <w:t>и т.д.</w:t>
            </w:r>
          </w:p>
        </w:tc>
        <w:tc>
          <w:tcPr>
            <w:tcW w:w="1608" w:type="dxa"/>
            <w:tcBorders>
              <w:top w:val="single" w:sz="6" w:space="0" w:color="auto"/>
              <w:left w:val="single" w:sz="6" w:space="0" w:color="auto"/>
              <w:bottom w:val="single" w:sz="6" w:space="0" w:color="auto"/>
              <w:right w:val="single" w:sz="6" w:space="0" w:color="auto"/>
            </w:tcBorders>
            <w:vAlign w:val="center"/>
          </w:tcPr>
          <w:p w:rsidR="00F23C33" w:rsidRPr="007F0C1E" w:rsidRDefault="00F23C33" w:rsidP="007F0C1E">
            <w:pPr>
              <w:pStyle w:val="Style30"/>
              <w:widowControl/>
              <w:jc w:val="center"/>
              <w:rPr>
                <w:szCs w:val="28"/>
              </w:rPr>
            </w:pPr>
          </w:p>
        </w:tc>
        <w:tc>
          <w:tcPr>
            <w:tcW w:w="3491" w:type="dxa"/>
            <w:tcBorders>
              <w:top w:val="single" w:sz="6" w:space="0" w:color="auto"/>
              <w:left w:val="single" w:sz="6" w:space="0" w:color="auto"/>
              <w:bottom w:val="single" w:sz="6" w:space="0" w:color="auto"/>
              <w:right w:val="single" w:sz="6" w:space="0" w:color="auto"/>
            </w:tcBorders>
            <w:vAlign w:val="center"/>
          </w:tcPr>
          <w:p w:rsidR="00F23C33" w:rsidRPr="007F0C1E" w:rsidRDefault="00F23C33" w:rsidP="007F0C1E">
            <w:pPr>
              <w:pStyle w:val="Style30"/>
              <w:widowControl/>
              <w:jc w:val="center"/>
              <w:rPr>
                <w:szCs w:val="28"/>
              </w:rPr>
            </w:pPr>
          </w:p>
        </w:tc>
      </w:tr>
      <w:tr w:rsidR="00F23C33" w:rsidRPr="007F0C1E" w:rsidTr="007F0C1E">
        <w:trPr>
          <w:trHeight w:val="20"/>
        </w:trPr>
        <w:tc>
          <w:tcPr>
            <w:tcW w:w="547" w:type="dxa"/>
            <w:tcBorders>
              <w:top w:val="nil"/>
              <w:left w:val="single" w:sz="6" w:space="0" w:color="auto"/>
              <w:bottom w:val="single" w:sz="6" w:space="0" w:color="auto"/>
              <w:right w:val="single" w:sz="6" w:space="0" w:color="auto"/>
            </w:tcBorders>
            <w:vAlign w:val="center"/>
          </w:tcPr>
          <w:p w:rsidR="00F23C33" w:rsidRPr="007F0C1E" w:rsidRDefault="00F23C33" w:rsidP="007F0C1E">
            <w:pPr>
              <w:pStyle w:val="Style30"/>
              <w:widowControl/>
              <w:jc w:val="center"/>
              <w:rPr>
                <w:szCs w:val="28"/>
              </w:rPr>
            </w:pPr>
          </w:p>
        </w:tc>
        <w:tc>
          <w:tcPr>
            <w:tcW w:w="4560" w:type="dxa"/>
            <w:tcBorders>
              <w:top w:val="single" w:sz="6" w:space="0" w:color="auto"/>
              <w:left w:val="single" w:sz="6" w:space="0" w:color="auto"/>
              <w:bottom w:val="single" w:sz="6" w:space="0" w:color="auto"/>
              <w:right w:val="single" w:sz="6" w:space="0" w:color="auto"/>
            </w:tcBorders>
            <w:vAlign w:val="center"/>
          </w:tcPr>
          <w:p w:rsidR="00F23C33" w:rsidRPr="007F0C1E" w:rsidRDefault="00F23C33" w:rsidP="007F0C1E">
            <w:pPr>
              <w:pStyle w:val="Style35"/>
              <w:widowControl/>
              <w:spacing w:line="240" w:lineRule="auto"/>
              <w:jc w:val="left"/>
              <w:rPr>
                <w:rStyle w:val="FontStyle47"/>
                <w:b w:val="0"/>
                <w:sz w:val="24"/>
                <w:szCs w:val="28"/>
              </w:rPr>
            </w:pPr>
            <w:r w:rsidRPr="007F0C1E">
              <w:rPr>
                <w:rStyle w:val="FontStyle47"/>
                <w:b w:val="0"/>
                <w:sz w:val="24"/>
                <w:szCs w:val="28"/>
              </w:rPr>
              <w:t>Итого</w:t>
            </w:r>
          </w:p>
        </w:tc>
        <w:tc>
          <w:tcPr>
            <w:tcW w:w="1608" w:type="dxa"/>
            <w:tcBorders>
              <w:top w:val="single" w:sz="6" w:space="0" w:color="auto"/>
              <w:left w:val="single" w:sz="6" w:space="0" w:color="auto"/>
              <w:bottom w:val="single" w:sz="6" w:space="0" w:color="auto"/>
              <w:right w:val="single" w:sz="6" w:space="0" w:color="auto"/>
            </w:tcBorders>
            <w:vAlign w:val="center"/>
          </w:tcPr>
          <w:p w:rsidR="00F23C33" w:rsidRPr="007F0C1E" w:rsidRDefault="00F23C33" w:rsidP="007F0C1E">
            <w:pPr>
              <w:pStyle w:val="Style30"/>
              <w:widowControl/>
              <w:jc w:val="center"/>
              <w:rPr>
                <w:szCs w:val="28"/>
              </w:rPr>
            </w:pPr>
          </w:p>
        </w:tc>
        <w:tc>
          <w:tcPr>
            <w:tcW w:w="3491" w:type="dxa"/>
            <w:tcBorders>
              <w:top w:val="single" w:sz="6" w:space="0" w:color="auto"/>
              <w:left w:val="single" w:sz="6" w:space="0" w:color="auto"/>
              <w:bottom w:val="single" w:sz="6" w:space="0" w:color="auto"/>
              <w:right w:val="single" w:sz="6" w:space="0" w:color="auto"/>
            </w:tcBorders>
            <w:vAlign w:val="center"/>
          </w:tcPr>
          <w:p w:rsidR="00F23C33" w:rsidRPr="007F0C1E" w:rsidRDefault="00F23C33" w:rsidP="007F0C1E">
            <w:pPr>
              <w:pStyle w:val="Style30"/>
              <w:widowControl/>
              <w:jc w:val="center"/>
              <w:rPr>
                <w:szCs w:val="28"/>
              </w:rPr>
            </w:pPr>
          </w:p>
        </w:tc>
      </w:tr>
      <w:tr w:rsidR="00F23C33" w:rsidRPr="007F0C1E" w:rsidTr="007F0C1E">
        <w:trPr>
          <w:trHeight w:val="20"/>
        </w:trPr>
        <w:tc>
          <w:tcPr>
            <w:tcW w:w="547" w:type="dxa"/>
            <w:tcBorders>
              <w:top w:val="single" w:sz="6" w:space="0" w:color="auto"/>
              <w:left w:val="single" w:sz="6" w:space="0" w:color="auto"/>
              <w:bottom w:val="single" w:sz="6" w:space="0" w:color="auto"/>
              <w:right w:val="single" w:sz="6" w:space="0" w:color="auto"/>
            </w:tcBorders>
            <w:vAlign w:val="center"/>
          </w:tcPr>
          <w:p w:rsidR="00F23C33" w:rsidRPr="007F0C1E" w:rsidRDefault="00F23C33" w:rsidP="007F0C1E">
            <w:pPr>
              <w:pStyle w:val="Style30"/>
              <w:widowControl/>
              <w:jc w:val="center"/>
              <w:rPr>
                <w:szCs w:val="28"/>
              </w:rPr>
            </w:pPr>
          </w:p>
        </w:tc>
        <w:tc>
          <w:tcPr>
            <w:tcW w:w="9659" w:type="dxa"/>
            <w:gridSpan w:val="3"/>
            <w:tcBorders>
              <w:top w:val="single" w:sz="6" w:space="0" w:color="auto"/>
              <w:left w:val="single" w:sz="6" w:space="0" w:color="auto"/>
              <w:bottom w:val="single" w:sz="6" w:space="0" w:color="auto"/>
              <w:right w:val="single" w:sz="6" w:space="0" w:color="auto"/>
            </w:tcBorders>
            <w:vAlign w:val="center"/>
          </w:tcPr>
          <w:p w:rsidR="00F23C33" w:rsidRPr="007F0C1E" w:rsidRDefault="00F23C33" w:rsidP="007F0C1E">
            <w:pPr>
              <w:pStyle w:val="Style35"/>
              <w:widowControl/>
              <w:spacing w:line="240" w:lineRule="auto"/>
              <w:rPr>
                <w:rStyle w:val="FontStyle47"/>
                <w:b w:val="0"/>
                <w:sz w:val="24"/>
                <w:szCs w:val="28"/>
              </w:rPr>
            </w:pPr>
            <w:r w:rsidRPr="007F0C1E">
              <w:rPr>
                <w:rStyle w:val="FontStyle47"/>
                <w:b w:val="0"/>
                <w:sz w:val="24"/>
                <w:szCs w:val="28"/>
              </w:rPr>
              <w:t>Программы подготовки бакалавриата, программы подготовки специалитета</w:t>
            </w:r>
          </w:p>
        </w:tc>
      </w:tr>
      <w:tr w:rsidR="00F23C33" w:rsidRPr="007F0C1E" w:rsidTr="007F0C1E">
        <w:trPr>
          <w:trHeight w:val="20"/>
        </w:trPr>
        <w:tc>
          <w:tcPr>
            <w:tcW w:w="547" w:type="dxa"/>
            <w:tcBorders>
              <w:top w:val="single" w:sz="6" w:space="0" w:color="auto"/>
              <w:left w:val="single" w:sz="6" w:space="0" w:color="auto"/>
              <w:bottom w:val="nil"/>
              <w:right w:val="single" w:sz="6" w:space="0" w:color="auto"/>
            </w:tcBorders>
            <w:vAlign w:val="center"/>
          </w:tcPr>
          <w:p w:rsidR="00F23C33" w:rsidRPr="007F0C1E" w:rsidRDefault="00F23C33" w:rsidP="007F0C1E">
            <w:pPr>
              <w:pStyle w:val="Style30"/>
              <w:widowControl/>
              <w:jc w:val="center"/>
              <w:rPr>
                <w:szCs w:val="28"/>
              </w:rPr>
            </w:pPr>
          </w:p>
        </w:tc>
        <w:tc>
          <w:tcPr>
            <w:tcW w:w="4560" w:type="dxa"/>
            <w:tcBorders>
              <w:top w:val="single" w:sz="6" w:space="0" w:color="auto"/>
              <w:left w:val="single" w:sz="6" w:space="0" w:color="auto"/>
              <w:bottom w:val="single" w:sz="6" w:space="0" w:color="auto"/>
              <w:right w:val="single" w:sz="6" w:space="0" w:color="auto"/>
            </w:tcBorders>
            <w:vAlign w:val="center"/>
          </w:tcPr>
          <w:p w:rsidR="00F23C33" w:rsidRPr="007F0C1E" w:rsidRDefault="00F23C33" w:rsidP="007F0C1E">
            <w:pPr>
              <w:pStyle w:val="Style35"/>
              <w:widowControl/>
              <w:spacing w:line="240" w:lineRule="auto"/>
              <w:jc w:val="left"/>
              <w:rPr>
                <w:rStyle w:val="FontStyle47"/>
                <w:b w:val="0"/>
                <w:sz w:val="24"/>
                <w:szCs w:val="28"/>
              </w:rPr>
            </w:pPr>
            <w:r w:rsidRPr="007F0C1E">
              <w:rPr>
                <w:rStyle w:val="FontStyle47"/>
                <w:b w:val="0"/>
                <w:sz w:val="24"/>
                <w:szCs w:val="28"/>
              </w:rPr>
              <w:t>Специальности (направления подготовки):</w:t>
            </w:r>
          </w:p>
        </w:tc>
        <w:tc>
          <w:tcPr>
            <w:tcW w:w="1608" w:type="dxa"/>
            <w:tcBorders>
              <w:top w:val="single" w:sz="6" w:space="0" w:color="auto"/>
              <w:left w:val="single" w:sz="6" w:space="0" w:color="auto"/>
              <w:bottom w:val="single" w:sz="6" w:space="0" w:color="auto"/>
              <w:right w:val="single" w:sz="6" w:space="0" w:color="auto"/>
            </w:tcBorders>
            <w:vAlign w:val="center"/>
          </w:tcPr>
          <w:p w:rsidR="00F23C33" w:rsidRPr="007F0C1E" w:rsidRDefault="00F23C33" w:rsidP="007F0C1E">
            <w:pPr>
              <w:pStyle w:val="Style30"/>
              <w:widowControl/>
              <w:jc w:val="center"/>
              <w:rPr>
                <w:szCs w:val="28"/>
              </w:rPr>
            </w:pPr>
          </w:p>
        </w:tc>
        <w:tc>
          <w:tcPr>
            <w:tcW w:w="3491" w:type="dxa"/>
            <w:tcBorders>
              <w:top w:val="single" w:sz="6" w:space="0" w:color="auto"/>
              <w:left w:val="single" w:sz="6" w:space="0" w:color="auto"/>
              <w:bottom w:val="single" w:sz="6" w:space="0" w:color="auto"/>
              <w:right w:val="single" w:sz="6" w:space="0" w:color="auto"/>
            </w:tcBorders>
            <w:vAlign w:val="center"/>
          </w:tcPr>
          <w:p w:rsidR="00F23C33" w:rsidRPr="007F0C1E" w:rsidRDefault="00F23C33" w:rsidP="007F0C1E">
            <w:pPr>
              <w:pStyle w:val="Style30"/>
              <w:widowControl/>
              <w:jc w:val="center"/>
              <w:rPr>
                <w:szCs w:val="28"/>
              </w:rPr>
            </w:pPr>
          </w:p>
        </w:tc>
      </w:tr>
      <w:tr w:rsidR="00F23C33" w:rsidRPr="007F0C1E" w:rsidTr="007F0C1E">
        <w:trPr>
          <w:trHeight w:val="20"/>
        </w:trPr>
        <w:tc>
          <w:tcPr>
            <w:tcW w:w="547" w:type="dxa"/>
            <w:tcBorders>
              <w:top w:val="nil"/>
              <w:left w:val="single" w:sz="6" w:space="0" w:color="auto"/>
              <w:bottom w:val="nil"/>
              <w:right w:val="single" w:sz="6" w:space="0" w:color="auto"/>
            </w:tcBorders>
            <w:vAlign w:val="center"/>
          </w:tcPr>
          <w:p w:rsidR="00F23C33" w:rsidRPr="007F0C1E" w:rsidRDefault="00F23C33" w:rsidP="007F0C1E">
            <w:pPr>
              <w:pStyle w:val="Style30"/>
              <w:widowControl/>
              <w:jc w:val="center"/>
              <w:rPr>
                <w:szCs w:val="28"/>
              </w:rPr>
            </w:pPr>
          </w:p>
        </w:tc>
        <w:tc>
          <w:tcPr>
            <w:tcW w:w="4560" w:type="dxa"/>
            <w:tcBorders>
              <w:top w:val="single" w:sz="6" w:space="0" w:color="auto"/>
              <w:left w:val="single" w:sz="6" w:space="0" w:color="auto"/>
              <w:bottom w:val="single" w:sz="6" w:space="0" w:color="auto"/>
              <w:right w:val="single" w:sz="6" w:space="0" w:color="auto"/>
            </w:tcBorders>
            <w:vAlign w:val="center"/>
          </w:tcPr>
          <w:p w:rsidR="00F23C33" w:rsidRPr="007F0C1E" w:rsidRDefault="00F23C33" w:rsidP="007F0C1E">
            <w:pPr>
              <w:pStyle w:val="Style35"/>
              <w:widowControl/>
              <w:spacing w:line="240" w:lineRule="auto"/>
              <w:jc w:val="left"/>
              <w:rPr>
                <w:rStyle w:val="FontStyle47"/>
                <w:b w:val="0"/>
                <w:sz w:val="24"/>
                <w:szCs w:val="28"/>
              </w:rPr>
            </w:pPr>
            <w:r w:rsidRPr="007F0C1E">
              <w:rPr>
                <w:rStyle w:val="FontStyle47"/>
                <w:b w:val="0"/>
                <w:sz w:val="24"/>
                <w:szCs w:val="28"/>
              </w:rPr>
              <w:t>специализации:</w:t>
            </w:r>
          </w:p>
        </w:tc>
        <w:tc>
          <w:tcPr>
            <w:tcW w:w="1608" w:type="dxa"/>
            <w:tcBorders>
              <w:top w:val="single" w:sz="6" w:space="0" w:color="auto"/>
              <w:left w:val="single" w:sz="6" w:space="0" w:color="auto"/>
              <w:bottom w:val="single" w:sz="6" w:space="0" w:color="auto"/>
              <w:right w:val="single" w:sz="6" w:space="0" w:color="auto"/>
            </w:tcBorders>
            <w:vAlign w:val="center"/>
          </w:tcPr>
          <w:p w:rsidR="00F23C33" w:rsidRPr="007F0C1E" w:rsidRDefault="00F23C33" w:rsidP="007F0C1E">
            <w:pPr>
              <w:pStyle w:val="Style30"/>
              <w:widowControl/>
              <w:jc w:val="center"/>
              <w:rPr>
                <w:szCs w:val="28"/>
              </w:rPr>
            </w:pPr>
          </w:p>
        </w:tc>
        <w:tc>
          <w:tcPr>
            <w:tcW w:w="3491" w:type="dxa"/>
            <w:tcBorders>
              <w:top w:val="single" w:sz="6" w:space="0" w:color="auto"/>
              <w:left w:val="single" w:sz="6" w:space="0" w:color="auto"/>
              <w:bottom w:val="single" w:sz="6" w:space="0" w:color="auto"/>
              <w:right w:val="single" w:sz="6" w:space="0" w:color="auto"/>
            </w:tcBorders>
            <w:vAlign w:val="center"/>
          </w:tcPr>
          <w:p w:rsidR="00F23C33" w:rsidRPr="007F0C1E" w:rsidRDefault="00F23C33" w:rsidP="007F0C1E">
            <w:pPr>
              <w:pStyle w:val="Style30"/>
              <w:widowControl/>
              <w:jc w:val="center"/>
              <w:rPr>
                <w:szCs w:val="28"/>
              </w:rPr>
            </w:pPr>
          </w:p>
        </w:tc>
      </w:tr>
      <w:tr w:rsidR="00F23C33" w:rsidRPr="007F0C1E" w:rsidTr="007F0C1E">
        <w:trPr>
          <w:trHeight w:val="20"/>
        </w:trPr>
        <w:tc>
          <w:tcPr>
            <w:tcW w:w="547" w:type="dxa"/>
            <w:tcBorders>
              <w:top w:val="nil"/>
              <w:left w:val="single" w:sz="6" w:space="0" w:color="auto"/>
              <w:bottom w:val="nil"/>
              <w:right w:val="single" w:sz="6" w:space="0" w:color="auto"/>
            </w:tcBorders>
            <w:vAlign w:val="center"/>
          </w:tcPr>
          <w:p w:rsidR="00F23C33" w:rsidRPr="007F0C1E" w:rsidRDefault="00F23C33" w:rsidP="007F0C1E">
            <w:pPr>
              <w:pStyle w:val="Style30"/>
              <w:widowControl/>
              <w:jc w:val="center"/>
              <w:rPr>
                <w:szCs w:val="28"/>
              </w:rPr>
            </w:pPr>
          </w:p>
        </w:tc>
        <w:tc>
          <w:tcPr>
            <w:tcW w:w="4560" w:type="dxa"/>
            <w:tcBorders>
              <w:top w:val="single" w:sz="6" w:space="0" w:color="auto"/>
              <w:left w:val="single" w:sz="6" w:space="0" w:color="auto"/>
              <w:bottom w:val="single" w:sz="6" w:space="0" w:color="auto"/>
              <w:right w:val="single" w:sz="6" w:space="0" w:color="auto"/>
            </w:tcBorders>
            <w:vAlign w:val="center"/>
          </w:tcPr>
          <w:p w:rsidR="00F23C33" w:rsidRPr="007F0C1E" w:rsidRDefault="00F23C33" w:rsidP="007F0C1E">
            <w:pPr>
              <w:pStyle w:val="Style35"/>
              <w:widowControl/>
              <w:spacing w:line="240" w:lineRule="auto"/>
              <w:jc w:val="left"/>
              <w:rPr>
                <w:rStyle w:val="FontStyle47"/>
                <w:b w:val="0"/>
                <w:sz w:val="24"/>
                <w:szCs w:val="28"/>
              </w:rPr>
            </w:pPr>
            <w:r w:rsidRPr="007F0C1E">
              <w:rPr>
                <w:rStyle w:val="FontStyle47"/>
                <w:b w:val="0"/>
                <w:sz w:val="24"/>
                <w:szCs w:val="28"/>
              </w:rPr>
              <w:t>и т.д.</w:t>
            </w:r>
          </w:p>
        </w:tc>
        <w:tc>
          <w:tcPr>
            <w:tcW w:w="1608" w:type="dxa"/>
            <w:tcBorders>
              <w:top w:val="single" w:sz="6" w:space="0" w:color="auto"/>
              <w:left w:val="single" w:sz="6" w:space="0" w:color="auto"/>
              <w:bottom w:val="single" w:sz="6" w:space="0" w:color="auto"/>
              <w:right w:val="single" w:sz="6" w:space="0" w:color="auto"/>
            </w:tcBorders>
            <w:vAlign w:val="center"/>
          </w:tcPr>
          <w:p w:rsidR="00F23C33" w:rsidRPr="007F0C1E" w:rsidRDefault="00F23C33" w:rsidP="007F0C1E">
            <w:pPr>
              <w:pStyle w:val="Style30"/>
              <w:widowControl/>
              <w:jc w:val="center"/>
              <w:rPr>
                <w:szCs w:val="28"/>
              </w:rPr>
            </w:pPr>
          </w:p>
        </w:tc>
        <w:tc>
          <w:tcPr>
            <w:tcW w:w="3491" w:type="dxa"/>
            <w:tcBorders>
              <w:top w:val="single" w:sz="6" w:space="0" w:color="auto"/>
              <w:left w:val="single" w:sz="6" w:space="0" w:color="auto"/>
              <w:bottom w:val="single" w:sz="6" w:space="0" w:color="auto"/>
              <w:right w:val="single" w:sz="6" w:space="0" w:color="auto"/>
            </w:tcBorders>
            <w:vAlign w:val="center"/>
          </w:tcPr>
          <w:p w:rsidR="00F23C33" w:rsidRPr="007F0C1E" w:rsidRDefault="00F23C33" w:rsidP="007F0C1E">
            <w:pPr>
              <w:pStyle w:val="Style30"/>
              <w:widowControl/>
              <w:jc w:val="center"/>
              <w:rPr>
                <w:szCs w:val="28"/>
              </w:rPr>
            </w:pPr>
          </w:p>
        </w:tc>
      </w:tr>
      <w:tr w:rsidR="00F23C33" w:rsidRPr="007F0C1E" w:rsidTr="007F0C1E">
        <w:trPr>
          <w:trHeight w:val="20"/>
        </w:trPr>
        <w:tc>
          <w:tcPr>
            <w:tcW w:w="547" w:type="dxa"/>
            <w:tcBorders>
              <w:top w:val="nil"/>
              <w:left w:val="single" w:sz="6" w:space="0" w:color="auto"/>
              <w:bottom w:val="nil"/>
              <w:right w:val="single" w:sz="6" w:space="0" w:color="auto"/>
            </w:tcBorders>
            <w:vAlign w:val="center"/>
          </w:tcPr>
          <w:p w:rsidR="00F23C33" w:rsidRPr="007F0C1E" w:rsidRDefault="00F23C33" w:rsidP="007F0C1E">
            <w:pPr>
              <w:pStyle w:val="Style30"/>
              <w:widowControl/>
              <w:jc w:val="center"/>
              <w:rPr>
                <w:szCs w:val="28"/>
              </w:rPr>
            </w:pPr>
          </w:p>
        </w:tc>
        <w:tc>
          <w:tcPr>
            <w:tcW w:w="4560" w:type="dxa"/>
            <w:tcBorders>
              <w:top w:val="single" w:sz="6" w:space="0" w:color="auto"/>
              <w:left w:val="single" w:sz="6" w:space="0" w:color="auto"/>
              <w:bottom w:val="single" w:sz="6" w:space="0" w:color="auto"/>
              <w:right w:val="single" w:sz="6" w:space="0" w:color="auto"/>
            </w:tcBorders>
            <w:vAlign w:val="center"/>
          </w:tcPr>
          <w:p w:rsidR="00F23C33" w:rsidRPr="007F0C1E" w:rsidRDefault="00F23C33" w:rsidP="007F0C1E">
            <w:pPr>
              <w:pStyle w:val="Style35"/>
              <w:widowControl/>
              <w:spacing w:line="240" w:lineRule="auto"/>
              <w:jc w:val="left"/>
              <w:rPr>
                <w:rStyle w:val="FontStyle47"/>
                <w:b w:val="0"/>
                <w:sz w:val="24"/>
                <w:szCs w:val="28"/>
              </w:rPr>
            </w:pPr>
            <w:r w:rsidRPr="007F0C1E">
              <w:rPr>
                <w:rStyle w:val="FontStyle47"/>
                <w:b w:val="0"/>
                <w:sz w:val="24"/>
                <w:szCs w:val="28"/>
              </w:rPr>
              <w:t>Итого</w:t>
            </w:r>
          </w:p>
        </w:tc>
        <w:tc>
          <w:tcPr>
            <w:tcW w:w="1608" w:type="dxa"/>
            <w:tcBorders>
              <w:top w:val="single" w:sz="6" w:space="0" w:color="auto"/>
              <w:left w:val="single" w:sz="6" w:space="0" w:color="auto"/>
              <w:bottom w:val="single" w:sz="6" w:space="0" w:color="auto"/>
              <w:right w:val="single" w:sz="6" w:space="0" w:color="auto"/>
            </w:tcBorders>
            <w:vAlign w:val="center"/>
          </w:tcPr>
          <w:p w:rsidR="00F23C33" w:rsidRPr="007F0C1E" w:rsidRDefault="00F23C33" w:rsidP="007F0C1E">
            <w:pPr>
              <w:pStyle w:val="Style30"/>
              <w:widowControl/>
              <w:jc w:val="center"/>
              <w:rPr>
                <w:szCs w:val="28"/>
              </w:rPr>
            </w:pPr>
          </w:p>
        </w:tc>
        <w:tc>
          <w:tcPr>
            <w:tcW w:w="3491" w:type="dxa"/>
            <w:tcBorders>
              <w:top w:val="single" w:sz="6" w:space="0" w:color="auto"/>
              <w:left w:val="single" w:sz="6" w:space="0" w:color="auto"/>
              <w:bottom w:val="single" w:sz="6" w:space="0" w:color="auto"/>
              <w:right w:val="single" w:sz="6" w:space="0" w:color="auto"/>
            </w:tcBorders>
            <w:vAlign w:val="center"/>
          </w:tcPr>
          <w:p w:rsidR="00F23C33" w:rsidRPr="007F0C1E" w:rsidRDefault="00F23C33" w:rsidP="007F0C1E">
            <w:pPr>
              <w:pStyle w:val="Style30"/>
              <w:widowControl/>
              <w:jc w:val="center"/>
              <w:rPr>
                <w:szCs w:val="28"/>
              </w:rPr>
            </w:pPr>
          </w:p>
        </w:tc>
      </w:tr>
      <w:tr w:rsidR="00F23C33" w:rsidRPr="007F0C1E" w:rsidTr="007F0C1E">
        <w:trPr>
          <w:trHeight w:val="20"/>
        </w:trPr>
        <w:tc>
          <w:tcPr>
            <w:tcW w:w="547" w:type="dxa"/>
            <w:tcBorders>
              <w:top w:val="nil"/>
              <w:left w:val="single" w:sz="6" w:space="0" w:color="auto"/>
              <w:bottom w:val="single" w:sz="6" w:space="0" w:color="auto"/>
              <w:right w:val="single" w:sz="6" w:space="0" w:color="auto"/>
            </w:tcBorders>
            <w:vAlign w:val="center"/>
          </w:tcPr>
          <w:p w:rsidR="00F23C33" w:rsidRPr="007F0C1E" w:rsidRDefault="00F23C33" w:rsidP="007F0C1E">
            <w:pPr>
              <w:pStyle w:val="Style30"/>
              <w:widowControl/>
              <w:jc w:val="center"/>
              <w:rPr>
                <w:szCs w:val="28"/>
              </w:rPr>
            </w:pPr>
          </w:p>
        </w:tc>
        <w:tc>
          <w:tcPr>
            <w:tcW w:w="4560" w:type="dxa"/>
            <w:tcBorders>
              <w:top w:val="single" w:sz="6" w:space="0" w:color="auto"/>
              <w:left w:val="single" w:sz="6" w:space="0" w:color="auto"/>
              <w:bottom w:val="single" w:sz="6" w:space="0" w:color="auto"/>
              <w:right w:val="single" w:sz="6" w:space="0" w:color="auto"/>
            </w:tcBorders>
            <w:vAlign w:val="center"/>
          </w:tcPr>
          <w:p w:rsidR="00F23C33" w:rsidRPr="007F0C1E" w:rsidRDefault="00F23C33" w:rsidP="007F0C1E">
            <w:pPr>
              <w:pStyle w:val="Style35"/>
              <w:widowControl/>
              <w:spacing w:line="240" w:lineRule="auto"/>
              <w:jc w:val="left"/>
              <w:rPr>
                <w:rStyle w:val="FontStyle47"/>
                <w:b w:val="0"/>
                <w:sz w:val="24"/>
                <w:szCs w:val="28"/>
              </w:rPr>
            </w:pPr>
            <w:r w:rsidRPr="007F0C1E">
              <w:rPr>
                <w:rStyle w:val="FontStyle47"/>
                <w:b w:val="0"/>
                <w:sz w:val="24"/>
                <w:szCs w:val="28"/>
              </w:rPr>
              <w:t>Всего по органу управления</w:t>
            </w:r>
          </w:p>
        </w:tc>
        <w:tc>
          <w:tcPr>
            <w:tcW w:w="1608" w:type="dxa"/>
            <w:tcBorders>
              <w:top w:val="single" w:sz="6" w:space="0" w:color="auto"/>
              <w:left w:val="single" w:sz="6" w:space="0" w:color="auto"/>
              <w:bottom w:val="single" w:sz="6" w:space="0" w:color="auto"/>
              <w:right w:val="single" w:sz="6" w:space="0" w:color="auto"/>
            </w:tcBorders>
            <w:vAlign w:val="center"/>
          </w:tcPr>
          <w:p w:rsidR="00F23C33" w:rsidRPr="007F0C1E" w:rsidRDefault="00F23C33" w:rsidP="007F0C1E">
            <w:pPr>
              <w:pStyle w:val="Style30"/>
              <w:widowControl/>
              <w:jc w:val="center"/>
              <w:rPr>
                <w:szCs w:val="28"/>
              </w:rPr>
            </w:pPr>
          </w:p>
        </w:tc>
        <w:tc>
          <w:tcPr>
            <w:tcW w:w="3491" w:type="dxa"/>
            <w:tcBorders>
              <w:top w:val="single" w:sz="6" w:space="0" w:color="auto"/>
              <w:left w:val="single" w:sz="6" w:space="0" w:color="auto"/>
              <w:bottom w:val="single" w:sz="6" w:space="0" w:color="auto"/>
              <w:right w:val="single" w:sz="6" w:space="0" w:color="auto"/>
            </w:tcBorders>
            <w:vAlign w:val="center"/>
          </w:tcPr>
          <w:p w:rsidR="00F23C33" w:rsidRPr="007F0C1E" w:rsidRDefault="00F23C33" w:rsidP="007F0C1E">
            <w:pPr>
              <w:pStyle w:val="Style30"/>
              <w:widowControl/>
              <w:jc w:val="center"/>
              <w:rPr>
                <w:szCs w:val="28"/>
              </w:rPr>
            </w:pPr>
          </w:p>
        </w:tc>
      </w:tr>
    </w:tbl>
    <w:p w:rsidR="00F23C33" w:rsidRPr="007F0C1E" w:rsidRDefault="00F23C33" w:rsidP="00F23C33">
      <w:pPr>
        <w:pStyle w:val="Style41"/>
        <w:widowControl/>
        <w:jc w:val="both"/>
        <w:rPr>
          <w:sz w:val="28"/>
          <w:szCs w:val="28"/>
        </w:rPr>
      </w:pPr>
    </w:p>
    <w:p w:rsidR="00F23C33" w:rsidRPr="007F0C1E" w:rsidRDefault="007F0C1E" w:rsidP="00F23C33">
      <w:pPr>
        <w:pStyle w:val="Style41"/>
        <w:widowControl/>
        <w:jc w:val="both"/>
        <w:rPr>
          <w:sz w:val="28"/>
          <w:szCs w:val="28"/>
        </w:rPr>
      </w:pPr>
      <w:r>
        <w:rPr>
          <w:sz w:val="28"/>
          <w:szCs w:val="28"/>
        </w:rPr>
        <w:t>________________________________________________________________________</w:t>
      </w:r>
    </w:p>
    <w:p w:rsidR="00C968FC" w:rsidRDefault="00F23C33" w:rsidP="00C968FC">
      <w:pPr>
        <w:pStyle w:val="Style41"/>
        <w:widowControl/>
        <w:jc w:val="center"/>
        <w:rPr>
          <w:rStyle w:val="FontStyle52"/>
          <w:b w:val="0"/>
          <w:sz w:val="20"/>
          <w:szCs w:val="28"/>
        </w:rPr>
      </w:pPr>
      <w:r w:rsidRPr="007F0C1E">
        <w:rPr>
          <w:rStyle w:val="FontStyle52"/>
          <w:b w:val="0"/>
          <w:sz w:val="20"/>
          <w:szCs w:val="28"/>
        </w:rPr>
        <w:t>(должность, специальное звание, подпись, инициалы, фамилия)</w:t>
      </w:r>
    </w:p>
    <w:p w:rsidR="00C968FC" w:rsidRDefault="00C968FC" w:rsidP="00C968FC">
      <w:pPr>
        <w:pStyle w:val="Style41"/>
        <w:widowControl/>
        <w:rPr>
          <w:rStyle w:val="FontStyle52"/>
          <w:b w:val="0"/>
          <w:sz w:val="20"/>
          <w:szCs w:val="28"/>
        </w:rPr>
        <w:sectPr w:rsidR="00C968FC" w:rsidSect="00F23C33">
          <w:headerReference w:type="default" r:id="rId11"/>
          <w:footerReference w:type="default" r:id="rId12"/>
          <w:type w:val="nextColumn"/>
          <w:pgSz w:w="11907" w:h="16839" w:code="9"/>
          <w:pgMar w:top="1134" w:right="567" w:bottom="1134" w:left="1134" w:header="720" w:footer="720" w:gutter="0"/>
          <w:cols w:space="60"/>
          <w:noEndnote/>
        </w:sectPr>
      </w:pPr>
    </w:p>
    <w:p w:rsidR="00C968FC" w:rsidRDefault="00C968FC" w:rsidP="00C968FC">
      <w:pPr>
        <w:pStyle w:val="Style39"/>
        <w:widowControl/>
        <w:jc w:val="right"/>
        <w:rPr>
          <w:rStyle w:val="FontStyle52"/>
          <w:b w:val="0"/>
          <w:sz w:val="28"/>
          <w:szCs w:val="28"/>
        </w:rPr>
      </w:pPr>
      <w:r>
        <w:rPr>
          <w:rStyle w:val="FontStyle52"/>
          <w:b w:val="0"/>
          <w:sz w:val="28"/>
          <w:szCs w:val="28"/>
        </w:rPr>
        <w:lastRenderedPageBreak/>
        <w:t>Приложение № 2</w:t>
      </w:r>
    </w:p>
    <w:p w:rsidR="00C968FC" w:rsidRDefault="00C968FC" w:rsidP="00C968FC">
      <w:pPr>
        <w:pStyle w:val="Style39"/>
        <w:widowControl/>
        <w:jc w:val="right"/>
        <w:rPr>
          <w:rStyle w:val="FontStyle52"/>
          <w:b w:val="0"/>
          <w:sz w:val="28"/>
          <w:szCs w:val="28"/>
        </w:rPr>
      </w:pPr>
    </w:p>
    <w:p w:rsidR="00C968FC" w:rsidRDefault="00C968FC" w:rsidP="00C968FC">
      <w:pPr>
        <w:pStyle w:val="Style39"/>
        <w:widowControl/>
        <w:jc w:val="right"/>
        <w:rPr>
          <w:rStyle w:val="FontStyle52"/>
          <w:b w:val="0"/>
          <w:sz w:val="28"/>
          <w:szCs w:val="28"/>
        </w:rPr>
      </w:pPr>
      <w:r>
        <w:rPr>
          <w:rStyle w:val="FontStyle52"/>
          <w:b w:val="0"/>
          <w:sz w:val="28"/>
          <w:szCs w:val="28"/>
        </w:rPr>
        <w:t>Рекомендуемый образец</w:t>
      </w:r>
    </w:p>
    <w:p w:rsidR="00F23C33" w:rsidRPr="007F0C1E" w:rsidRDefault="00F23C33" w:rsidP="00C968FC">
      <w:pPr>
        <w:pStyle w:val="Style39"/>
        <w:widowControl/>
        <w:jc w:val="center"/>
        <w:rPr>
          <w:rStyle w:val="FontStyle52"/>
          <w:b w:val="0"/>
          <w:sz w:val="28"/>
          <w:szCs w:val="28"/>
        </w:rPr>
      </w:pPr>
      <w:r w:rsidRPr="007F0C1E">
        <w:rPr>
          <w:rStyle w:val="FontStyle52"/>
          <w:b w:val="0"/>
          <w:sz w:val="28"/>
          <w:szCs w:val="28"/>
        </w:rPr>
        <w:t>ВЫПИСКА</w:t>
      </w:r>
    </w:p>
    <w:p w:rsidR="00F23C33" w:rsidRPr="007F0C1E" w:rsidRDefault="00F23C33" w:rsidP="00C968FC">
      <w:pPr>
        <w:pStyle w:val="Style38"/>
        <w:widowControl/>
        <w:jc w:val="center"/>
        <w:rPr>
          <w:rStyle w:val="FontStyle52"/>
          <w:b w:val="0"/>
          <w:sz w:val="28"/>
          <w:szCs w:val="28"/>
        </w:rPr>
      </w:pPr>
      <w:r w:rsidRPr="007F0C1E">
        <w:rPr>
          <w:rStyle w:val="FontStyle52"/>
          <w:b w:val="0"/>
          <w:sz w:val="28"/>
          <w:szCs w:val="28"/>
        </w:rPr>
        <w:t>из постановления (протокола) заседания аттестационной комиссии</w:t>
      </w:r>
    </w:p>
    <w:p w:rsidR="00C968FC" w:rsidRDefault="00C968FC" w:rsidP="00C968FC">
      <w:pPr>
        <w:pStyle w:val="Style31"/>
        <w:widowControl/>
        <w:rPr>
          <w:rStyle w:val="FontStyle47"/>
          <w:b w:val="0"/>
          <w:sz w:val="28"/>
          <w:szCs w:val="28"/>
        </w:rPr>
      </w:pPr>
      <w:r>
        <w:rPr>
          <w:rStyle w:val="FontStyle47"/>
          <w:b w:val="0"/>
          <w:sz w:val="28"/>
          <w:szCs w:val="28"/>
        </w:rPr>
        <w:t>__________________________________________________________________________</w:t>
      </w:r>
    </w:p>
    <w:p w:rsidR="00F23C33" w:rsidRPr="00C968FC" w:rsidRDefault="00F23C33" w:rsidP="00C968FC">
      <w:pPr>
        <w:pStyle w:val="Style31"/>
        <w:widowControl/>
        <w:rPr>
          <w:rStyle w:val="FontStyle47"/>
          <w:b w:val="0"/>
          <w:sz w:val="20"/>
          <w:szCs w:val="28"/>
        </w:rPr>
      </w:pPr>
      <w:r w:rsidRPr="00C968FC">
        <w:rPr>
          <w:rStyle w:val="FontStyle47"/>
          <w:b w:val="0"/>
          <w:sz w:val="20"/>
          <w:szCs w:val="28"/>
        </w:rPr>
        <w:t>(наименование аттестационной комиссии)</w:t>
      </w:r>
    </w:p>
    <w:p w:rsidR="00F23C33" w:rsidRPr="007F0C1E" w:rsidRDefault="00F23C33" w:rsidP="00C968FC">
      <w:pPr>
        <w:pStyle w:val="Style39"/>
        <w:widowControl/>
        <w:tabs>
          <w:tab w:val="left" w:leader="underscore" w:pos="2150"/>
        </w:tabs>
        <w:jc w:val="center"/>
        <w:rPr>
          <w:rStyle w:val="FontStyle52"/>
          <w:b w:val="0"/>
          <w:sz w:val="28"/>
          <w:szCs w:val="28"/>
        </w:rPr>
      </w:pPr>
      <w:r w:rsidRPr="007F0C1E">
        <w:rPr>
          <w:rStyle w:val="FontStyle52"/>
          <w:b w:val="0"/>
          <w:sz w:val="28"/>
          <w:szCs w:val="28"/>
        </w:rPr>
        <w:t xml:space="preserve">от </w:t>
      </w:r>
      <w:r w:rsidR="00C968FC">
        <w:rPr>
          <w:rStyle w:val="FontStyle52"/>
          <w:b w:val="0"/>
          <w:sz w:val="28"/>
          <w:szCs w:val="28"/>
        </w:rPr>
        <w:t>«___» _______________</w:t>
      </w:r>
      <w:r w:rsidRPr="007F0C1E">
        <w:rPr>
          <w:rStyle w:val="FontStyle52"/>
          <w:b w:val="0"/>
          <w:sz w:val="28"/>
          <w:szCs w:val="28"/>
        </w:rPr>
        <w:t xml:space="preserve"> 20</w:t>
      </w:r>
      <w:r w:rsidR="00C968FC">
        <w:rPr>
          <w:rStyle w:val="FontStyle52"/>
          <w:b w:val="0"/>
          <w:sz w:val="28"/>
          <w:szCs w:val="28"/>
        </w:rPr>
        <w:t>___</w:t>
      </w:r>
      <w:r w:rsidRPr="007F0C1E">
        <w:rPr>
          <w:rStyle w:val="FontStyle52"/>
          <w:b w:val="0"/>
          <w:sz w:val="28"/>
          <w:szCs w:val="28"/>
        </w:rPr>
        <w:t xml:space="preserve"> г.</w:t>
      </w:r>
    </w:p>
    <w:p w:rsidR="00F23C33" w:rsidRPr="007F0C1E" w:rsidRDefault="00F23C33" w:rsidP="00C968FC">
      <w:pPr>
        <w:pStyle w:val="Style15"/>
        <w:widowControl/>
        <w:tabs>
          <w:tab w:val="left" w:leader="underscore" w:pos="634"/>
        </w:tabs>
        <w:jc w:val="center"/>
        <w:rPr>
          <w:rStyle w:val="FontStyle48"/>
          <w:b w:val="0"/>
          <w:sz w:val="28"/>
          <w:szCs w:val="28"/>
        </w:rPr>
      </w:pPr>
      <w:r w:rsidRPr="007F0C1E">
        <w:rPr>
          <w:rStyle w:val="FontStyle48"/>
          <w:b w:val="0"/>
          <w:sz w:val="28"/>
          <w:szCs w:val="28"/>
        </w:rPr>
        <w:t>№</w:t>
      </w:r>
      <w:r w:rsidR="00C968FC">
        <w:rPr>
          <w:rStyle w:val="FontStyle48"/>
          <w:b w:val="0"/>
          <w:sz w:val="28"/>
          <w:szCs w:val="28"/>
        </w:rPr>
        <w:t xml:space="preserve"> ___</w:t>
      </w:r>
    </w:p>
    <w:p w:rsidR="00F23C33" w:rsidRPr="007F0C1E" w:rsidRDefault="00F23C33" w:rsidP="00F23C33">
      <w:pPr>
        <w:pStyle w:val="Style39"/>
        <w:widowControl/>
        <w:tabs>
          <w:tab w:val="left" w:leader="underscore" w:pos="8102"/>
        </w:tabs>
        <w:jc w:val="left"/>
        <w:rPr>
          <w:rStyle w:val="FontStyle52"/>
          <w:b w:val="0"/>
          <w:sz w:val="28"/>
          <w:szCs w:val="28"/>
        </w:rPr>
      </w:pPr>
      <w:r w:rsidRPr="007F0C1E">
        <w:rPr>
          <w:rStyle w:val="FontStyle52"/>
          <w:b w:val="0"/>
          <w:sz w:val="28"/>
          <w:szCs w:val="28"/>
        </w:rPr>
        <w:t xml:space="preserve">Принимали участие: </w:t>
      </w:r>
      <w:r w:rsidR="00C968FC">
        <w:rPr>
          <w:rStyle w:val="FontStyle52"/>
          <w:b w:val="0"/>
          <w:sz w:val="28"/>
          <w:szCs w:val="28"/>
        </w:rPr>
        <w:t>__________________________________________________</w:t>
      </w:r>
    </w:p>
    <w:p w:rsidR="00C968FC" w:rsidRDefault="00F23C33" w:rsidP="00C968FC">
      <w:pPr>
        <w:pStyle w:val="Style25"/>
        <w:widowControl/>
        <w:spacing w:line="240" w:lineRule="auto"/>
        <w:ind w:left="2552" w:right="4932" w:firstLine="0"/>
        <w:jc w:val="center"/>
        <w:rPr>
          <w:rStyle w:val="FontStyle47"/>
          <w:b w:val="0"/>
          <w:sz w:val="28"/>
          <w:szCs w:val="28"/>
        </w:rPr>
      </w:pPr>
      <w:r w:rsidRPr="00C968FC">
        <w:rPr>
          <w:rStyle w:val="FontStyle47"/>
          <w:b w:val="0"/>
          <w:sz w:val="20"/>
          <w:szCs w:val="28"/>
        </w:rPr>
        <w:t>(специальные звания, фамилии, инициалы)</w:t>
      </w:r>
    </w:p>
    <w:p w:rsidR="00F23C33" w:rsidRPr="007F0C1E" w:rsidRDefault="00F23C33" w:rsidP="00C968FC">
      <w:pPr>
        <w:pStyle w:val="Style25"/>
        <w:widowControl/>
        <w:spacing w:line="240" w:lineRule="auto"/>
        <w:ind w:firstLine="0"/>
        <w:jc w:val="both"/>
        <w:rPr>
          <w:rStyle w:val="FontStyle52"/>
          <w:b w:val="0"/>
          <w:sz w:val="28"/>
          <w:szCs w:val="28"/>
        </w:rPr>
      </w:pPr>
      <w:r w:rsidRPr="007F0C1E">
        <w:rPr>
          <w:rStyle w:val="FontStyle52"/>
          <w:b w:val="0"/>
          <w:sz w:val="28"/>
          <w:szCs w:val="28"/>
        </w:rPr>
        <w:t>Повестка дня: «О направлении сотрудников (отказе в направлении) для профессионального отбора в образовательные организации пожарно-технического профиля по результатам предварительного отбора»</w:t>
      </w:r>
    </w:p>
    <w:p w:rsidR="00F23C33" w:rsidRPr="007F0C1E" w:rsidRDefault="00C968FC" w:rsidP="00F23C33">
      <w:pPr>
        <w:pStyle w:val="Style39"/>
        <w:widowControl/>
        <w:tabs>
          <w:tab w:val="left" w:leader="underscore" w:pos="8342"/>
        </w:tabs>
        <w:jc w:val="left"/>
        <w:rPr>
          <w:rStyle w:val="FontStyle52"/>
          <w:b w:val="0"/>
          <w:sz w:val="28"/>
          <w:szCs w:val="28"/>
        </w:rPr>
      </w:pPr>
      <w:r>
        <w:rPr>
          <w:rStyle w:val="FontStyle52"/>
          <w:b w:val="0"/>
          <w:sz w:val="28"/>
          <w:szCs w:val="28"/>
        </w:rPr>
        <w:t>Слушали информацию _______________________________________________</w:t>
      </w:r>
    </w:p>
    <w:p w:rsidR="00F23C33" w:rsidRPr="00C968FC" w:rsidRDefault="00F23C33" w:rsidP="00C968FC">
      <w:pPr>
        <w:pStyle w:val="Style32"/>
        <w:widowControl/>
        <w:ind w:left="2835" w:right="5073"/>
        <w:jc w:val="center"/>
        <w:rPr>
          <w:rStyle w:val="FontStyle47"/>
          <w:b w:val="0"/>
          <w:sz w:val="20"/>
          <w:szCs w:val="28"/>
        </w:rPr>
      </w:pPr>
      <w:r w:rsidRPr="00C968FC">
        <w:rPr>
          <w:rStyle w:val="FontStyle47"/>
          <w:b w:val="0"/>
          <w:sz w:val="20"/>
          <w:szCs w:val="28"/>
        </w:rPr>
        <w:t>(специальное звание, фамилия, инициалы)</w:t>
      </w:r>
    </w:p>
    <w:p w:rsidR="00F23C33" w:rsidRPr="007F0C1E" w:rsidRDefault="00F23C33" w:rsidP="00F23C33">
      <w:pPr>
        <w:pStyle w:val="Style39"/>
        <w:widowControl/>
        <w:jc w:val="left"/>
        <w:rPr>
          <w:rStyle w:val="FontStyle52"/>
          <w:b w:val="0"/>
          <w:sz w:val="28"/>
          <w:szCs w:val="28"/>
        </w:rPr>
      </w:pPr>
      <w:r w:rsidRPr="007F0C1E">
        <w:rPr>
          <w:rStyle w:val="FontStyle52"/>
          <w:b w:val="0"/>
          <w:sz w:val="28"/>
          <w:szCs w:val="28"/>
        </w:rPr>
        <w:t>Постановили:</w:t>
      </w:r>
    </w:p>
    <w:p w:rsidR="00F23C33" w:rsidRDefault="00F23C33" w:rsidP="00C968FC">
      <w:pPr>
        <w:pStyle w:val="Style39"/>
        <w:widowControl/>
        <w:numPr>
          <w:ilvl w:val="0"/>
          <w:numId w:val="17"/>
        </w:numPr>
        <w:rPr>
          <w:rStyle w:val="FontStyle52"/>
          <w:b w:val="0"/>
          <w:sz w:val="28"/>
          <w:szCs w:val="28"/>
        </w:rPr>
      </w:pPr>
      <w:r w:rsidRPr="007F0C1E">
        <w:rPr>
          <w:rStyle w:val="FontStyle52"/>
          <w:b w:val="0"/>
          <w:sz w:val="28"/>
          <w:szCs w:val="28"/>
        </w:rPr>
        <w:t>Направить для прохождения профессионального отбора:</w:t>
      </w:r>
    </w:p>
    <w:p w:rsidR="00F23C33" w:rsidRPr="007F0C1E" w:rsidRDefault="00F23C33" w:rsidP="00F23C33">
      <w:pPr>
        <w:widowControl/>
        <w:rPr>
          <w:sz w:val="28"/>
          <w:szCs w:val="28"/>
        </w:rPr>
      </w:pPr>
    </w:p>
    <w:tbl>
      <w:tblPr>
        <w:tblW w:w="0" w:type="auto"/>
        <w:tblInd w:w="40" w:type="dxa"/>
        <w:tblLayout w:type="fixed"/>
        <w:tblCellMar>
          <w:left w:w="40" w:type="dxa"/>
          <w:right w:w="40" w:type="dxa"/>
        </w:tblCellMar>
        <w:tblLook w:val="0000" w:firstRow="0" w:lastRow="0" w:firstColumn="0" w:lastColumn="0" w:noHBand="0" w:noVBand="0"/>
      </w:tblPr>
      <w:tblGrid>
        <w:gridCol w:w="451"/>
        <w:gridCol w:w="1627"/>
        <w:gridCol w:w="1450"/>
        <w:gridCol w:w="1478"/>
        <w:gridCol w:w="1973"/>
        <w:gridCol w:w="2093"/>
        <w:gridCol w:w="1985"/>
        <w:gridCol w:w="1701"/>
        <w:gridCol w:w="1843"/>
      </w:tblGrid>
      <w:tr w:rsidR="00C968FC" w:rsidRPr="00C968FC" w:rsidTr="005A62EB">
        <w:trPr>
          <w:trHeight w:val="516"/>
        </w:trPr>
        <w:tc>
          <w:tcPr>
            <w:tcW w:w="451" w:type="dxa"/>
            <w:vMerge w:val="restart"/>
            <w:tcBorders>
              <w:top w:val="single" w:sz="6" w:space="0" w:color="auto"/>
              <w:left w:val="single" w:sz="6" w:space="0" w:color="auto"/>
              <w:right w:val="single" w:sz="6" w:space="0" w:color="auto"/>
            </w:tcBorders>
          </w:tcPr>
          <w:p w:rsidR="00C968FC" w:rsidRPr="00C968FC" w:rsidRDefault="00C968FC" w:rsidP="00C968FC">
            <w:pPr>
              <w:pStyle w:val="Style26"/>
              <w:widowControl/>
              <w:spacing w:line="240" w:lineRule="auto"/>
              <w:jc w:val="center"/>
              <w:rPr>
                <w:rStyle w:val="FontStyle52"/>
                <w:b w:val="0"/>
                <w:sz w:val="24"/>
                <w:szCs w:val="28"/>
              </w:rPr>
            </w:pPr>
            <w:r w:rsidRPr="00C968FC">
              <w:rPr>
                <w:rStyle w:val="FontStyle52"/>
                <w:b w:val="0"/>
                <w:sz w:val="24"/>
                <w:szCs w:val="28"/>
              </w:rPr>
              <w:t xml:space="preserve">№ </w:t>
            </w:r>
            <w:proofErr w:type="gramStart"/>
            <w:r w:rsidRPr="00C968FC">
              <w:rPr>
                <w:rStyle w:val="FontStyle52"/>
                <w:b w:val="0"/>
                <w:sz w:val="24"/>
                <w:szCs w:val="28"/>
              </w:rPr>
              <w:t>п</w:t>
            </w:r>
            <w:proofErr w:type="gramEnd"/>
            <w:r w:rsidRPr="00C968FC">
              <w:rPr>
                <w:rStyle w:val="FontStyle52"/>
                <w:b w:val="0"/>
                <w:sz w:val="24"/>
                <w:szCs w:val="28"/>
              </w:rPr>
              <w:t>/п</w:t>
            </w:r>
          </w:p>
        </w:tc>
        <w:tc>
          <w:tcPr>
            <w:tcW w:w="1627" w:type="dxa"/>
            <w:vMerge w:val="restart"/>
            <w:tcBorders>
              <w:top w:val="single" w:sz="6" w:space="0" w:color="auto"/>
              <w:left w:val="single" w:sz="6" w:space="0" w:color="auto"/>
              <w:right w:val="single" w:sz="6" w:space="0" w:color="auto"/>
            </w:tcBorders>
          </w:tcPr>
          <w:p w:rsidR="00C968FC" w:rsidRPr="00C968FC" w:rsidRDefault="00C968FC" w:rsidP="00C968FC">
            <w:pPr>
              <w:pStyle w:val="Style26"/>
              <w:widowControl/>
              <w:spacing w:line="240" w:lineRule="auto"/>
              <w:jc w:val="center"/>
              <w:rPr>
                <w:rStyle w:val="FontStyle52"/>
                <w:b w:val="0"/>
                <w:sz w:val="24"/>
                <w:szCs w:val="28"/>
              </w:rPr>
            </w:pPr>
            <w:r w:rsidRPr="00C968FC">
              <w:rPr>
                <w:rStyle w:val="FontStyle52"/>
                <w:b w:val="0"/>
                <w:sz w:val="24"/>
                <w:szCs w:val="28"/>
              </w:rPr>
              <w:t>Специальное</w:t>
            </w:r>
            <w:r>
              <w:rPr>
                <w:rStyle w:val="FontStyle52"/>
                <w:b w:val="0"/>
                <w:sz w:val="24"/>
                <w:szCs w:val="28"/>
              </w:rPr>
              <w:t xml:space="preserve"> </w:t>
            </w:r>
            <w:r w:rsidRPr="00C968FC">
              <w:rPr>
                <w:rStyle w:val="FontStyle52"/>
                <w:b w:val="0"/>
                <w:sz w:val="24"/>
                <w:szCs w:val="28"/>
              </w:rPr>
              <w:t>звание, фамилия, имя, отчество, дата</w:t>
            </w:r>
            <w:r>
              <w:rPr>
                <w:rStyle w:val="FontStyle52"/>
                <w:b w:val="0"/>
                <w:sz w:val="24"/>
                <w:szCs w:val="28"/>
              </w:rPr>
              <w:t xml:space="preserve"> </w:t>
            </w:r>
            <w:r w:rsidRPr="00C968FC">
              <w:rPr>
                <w:rStyle w:val="FontStyle52"/>
                <w:b w:val="0"/>
                <w:sz w:val="24"/>
                <w:szCs w:val="28"/>
              </w:rPr>
              <w:t>рождения, личный номер, дата и срок заключения контракта</w:t>
            </w:r>
          </w:p>
        </w:tc>
        <w:tc>
          <w:tcPr>
            <w:tcW w:w="1450" w:type="dxa"/>
            <w:vMerge w:val="restart"/>
            <w:tcBorders>
              <w:top w:val="single" w:sz="6" w:space="0" w:color="auto"/>
              <w:left w:val="single" w:sz="6" w:space="0" w:color="auto"/>
              <w:right w:val="single" w:sz="6" w:space="0" w:color="auto"/>
            </w:tcBorders>
          </w:tcPr>
          <w:p w:rsidR="00C968FC" w:rsidRPr="00C968FC" w:rsidRDefault="00C968FC" w:rsidP="00C968FC">
            <w:pPr>
              <w:pStyle w:val="Style26"/>
              <w:widowControl/>
              <w:spacing w:line="240" w:lineRule="auto"/>
              <w:jc w:val="center"/>
              <w:rPr>
                <w:rStyle w:val="FontStyle52"/>
                <w:b w:val="0"/>
                <w:sz w:val="24"/>
                <w:szCs w:val="28"/>
              </w:rPr>
            </w:pPr>
            <w:r w:rsidRPr="00C968FC">
              <w:rPr>
                <w:rStyle w:val="FontStyle52"/>
                <w:b w:val="0"/>
                <w:sz w:val="24"/>
                <w:szCs w:val="28"/>
              </w:rPr>
              <w:t>Занимаемая должность, с какого года в должности,</w:t>
            </w:r>
            <w:r>
              <w:rPr>
                <w:rStyle w:val="FontStyle52"/>
                <w:b w:val="0"/>
                <w:sz w:val="24"/>
                <w:szCs w:val="28"/>
              </w:rPr>
              <w:t xml:space="preserve"> </w:t>
            </w:r>
            <w:r w:rsidRPr="00C968FC">
              <w:rPr>
                <w:rStyle w:val="FontStyle52"/>
                <w:b w:val="0"/>
                <w:sz w:val="24"/>
                <w:szCs w:val="28"/>
              </w:rPr>
              <w:t>штатно-должностная категория, тарифный разряд</w:t>
            </w:r>
          </w:p>
        </w:tc>
        <w:tc>
          <w:tcPr>
            <w:tcW w:w="1478" w:type="dxa"/>
            <w:vMerge w:val="restart"/>
            <w:tcBorders>
              <w:top w:val="single" w:sz="6" w:space="0" w:color="auto"/>
              <w:left w:val="single" w:sz="6" w:space="0" w:color="auto"/>
              <w:right w:val="single" w:sz="6" w:space="0" w:color="auto"/>
            </w:tcBorders>
          </w:tcPr>
          <w:p w:rsidR="00C968FC" w:rsidRPr="00C968FC" w:rsidRDefault="00C968FC" w:rsidP="00C968FC">
            <w:pPr>
              <w:pStyle w:val="Style26"/>
              <w:widowControl/>
              <w:spacing w:line="240" w:lineRule="auto"/>
              <w:jc w:val="center"/>
              <w:rPr>
                <w:rStyle w:val="FontStyle52"/>
                <w:b w:val="0"/>
                <w:sz w:val="24"/>
                <w:szCs w:val="28"/>
              </w:rPr>
            </w:pPr>
            <w:r w:rsidRPr="00C968FC">
              <w:rPr>
                <w:rStyle w:val="FontStyle52"/>
                <w:b w:val="0"/>
                <w:sz w:val="24"/>
                <w:szCs w:val="28"/>
              </w:rPr>
              <w:t>Орган управления,</w:t>
            </w:r>
            <w:r>
              <w:rPr>
                <w:rStyle w:val="FontStyle52"/>
                <w:b w:val="0"/>
                <w:sz w:val="24"/>
                <w:szCs w:val="28"/>
              </w:rPr>
              <w:t xml:space="preserve"> </w:t>
            </w:r>
            <w:r w:rsidRPr="00C968FC">
              <w:rPr>
                <w:rStyle w:val="FontStyle52"/>
                <w:b w:val="0"/>
                <w:sz w:val="24"/>
                <w:szCs w:val="28"/>
              </w:rPr>
              <w:t>место дислокации</w:t>
            </w:r>
          </w:p>
        </w:tc>
        <w:tc>
          <w:tcPr>
            <w:tcW w:w="1973" w:type="dxa"/>
            <w:vMerge w:val="restart"/>
            <w:tcBorders>
              <w:top w:val="single" w:sz="6" w:space="0" w:color="auto"/>
              <w:left w:val="single" w:sz="6" w:space="0" w:color="auto"/>
              <w:right w:val="single" w:sz="6" w:space="0" w:color="auto"/>
            </w:tcBorders>
          </w:tcPr>
          <w:p w:rsidR="00C968FC" w:rsidRPr="00C968FC" w:rsidRDefault="00C968FC" w:rsidP="00C968FC">
            <w:pPr>
              <w:pStyle w:val="Style26"/>
              <w:widowControl/>
              <w:spacing w:line="240" w:lineRule="auto"/>
              <w:jc w:val="center"/>
              <w:rPr>
                <w:rStyle w:val="FontStyle52"/>
                <w:b w:val="0"/>
                <w:sz w:val="24"/>
                <w:szCs w:val="28"/>
              </w:rPr>
            </w:pPr>
            <w:r w:rsidRPr="00C968FC">
              <w:rPr>
                <w:rStyle w:val="FontStyle52"/>
                <w:b w:val="0"/>
                <w:sz w:val="24"/>
                <w:szCs w:val="28"/>
              </w:rPr>
              <w:t>Наименование вуза, где получено</w:t>
            </w:r>
            <w:r>
              <w:rPr>
                <w:rStyle w:val="FontStyle52"/>
                <w:b w:val="0"/>
                <w:sz w:val="24"/>
                <w:szCs w:val="28"/>
              </w:rPr>
              <w:t xml:space="preserve"> </w:t>
            </w:r>
            <w:r w:rsidRPr="00C968FC">
              <w:rPr>
                <w:rStyle w:val="FontStyle52"/>
                <w:b w:val="0"/>
                <w:sz w:val="24"/>
                <w:szCs w:val="28"/>
              </w:rPr>
              <w:t>высшее профессиональное образование, наименование специальности подготовки</w:t>
            </w:r>
          </w:p>
        </w:tc>
        <w:tc>
          <w:tcPr>
            <w:tcW w:w="4078" w:type="dxa"/>
            <w:gridSpan w:val="2"/>
            <w:tcBorders>
              <w:top w:val="single" w:sz="6" w:space="0" w:color="auto"/>
              <w:left w:val="single" w:sz="6" w:space="0" w:color="auto"/>
              <w:bottom w:val="single" w:sz="6" w:space="0" w:color="auto"/>
              <w:right w:val="single" w:sz="6" w:space="0" w:color="auto"/>
            </w:tcBorders>
          </w:tcPr>
          <w:p w:rsidR="00C968FC" w:rsidRPr="00C968FC" w:rsidRDefault="00C968FC" w:rsidP="00C968FC">
            <w:pPr>
              <w:pStyle w:val="Style26"/>
              <w:widowControl/>
              <w:spacing w:line="240" w:lineRule="auto"/>
              <w:jc w:val="center"/>
              <w:rPr>
                <w:rStyle w:val="FontStyle52"/>
                <w:b w:val="0"/>
                <w:sz w:val="24"/>
                <w:szCs w:val="28"/>
              </w:rPr>
            </w:pPr>
            <w:r w:rsidRPr="00C968FC">
              <w:rPr>
                <w:rStyle w:val="FontStyle52"/>
                <w:b w:val="0"/>
                <w:sz w:val="24"/>
                <w:szCs w:val="28"/>
              </w:rPr>
              <w:t>Результаты служебной деятельности</w:t>
            </w:r>
          </w:p>
        </w:tc>
        <w:tc>
          <w:tcPr>
            <w:tcW w:w="1701" w:type="dxa"/>
            <w:vMerge w:val="restart"/>
            <w:tcBorders>
              <w:top w:val="single" w:sz="6" w:space="0" w:color="auto"/>
              <w:left w:val="single" w:sz="6" w:space="0" w:color="auto"/>
              <w:right w:val="single" w:sz="6" w:space="0" w:color="auto"/>
            </w:tcBorders>
          </w:tcPr>
          <w:p w:rsidR="00C968FC" w:rsidRPr="00C968FC" w:rsidRDefault="00C968FC" w:rsidP="00C968FC">
            <w:pPr>
              <w:pStyle w:val="Style26"/>
              <w:widowControl/>
              <w:spacing w:line="240" w:lineRule="auto"/>
              <w:jc w:val="center"/>
              <w:rPr>
                <w:rStyle w:val="FontStyle52"/>
                <w:b w:val="0"/>
                <w:sz w:val="24"/>
                <w:szCs w:val="28"/>
              </w:rPr>
            </w:pPr>
            <w:r w:rsidRPr="00C968FC">
              <w:rPr>
                <w:rStyle w:val="FontStyle52"/>
                <w:b w:val="0"/>
                <w:sz w:val="24"/>
                <w:szCs w:val="28"/>
              </w:rPr>
              <w:t>Наименование учебного заведения</w:t>
            </w:r>
          </w:p>
        </w:tc>
        <w:tc>
          <w:tcPr>
            <w:tcW w:w="1843" w:type="dxa"/>
            <w:vMerge w:val="restart"/>
            <w:tcBorders>
              <w:top w:val="single" w:sz="6" w:space="0" w:color="auto"/>
              <w:left w:val="single" w:sz="6" w:space="0" w:color="auto"/>
              <w:right w:val="single" w:sz="6" w:space="0" w:color="auto"/>
            </w:tcBorders>
          </w:tcPr>
          <w:p w:rsidR="00C968FC" w:rsidRPr="00C968FC" w:rsidRDefault="00C968FC" w:rsidP="00C968FC">
            <w:pPr>
              <w:pStyle w:val="Style26"/>
              <w:widowControl/>
              <w:spacing w:line="240" w:lineRule="auto"/>
              <w:jc w:val="center"/>
              <w:rPr>
                <w:rStyle w:val="FontStyle52"/>
                <w:b w:val="0"/>
                <w:sz w:val="24"/>
                <w:szCs w:val="28"/>
              </w:rPr>
            </w:pPr>
            <w:r w:rsidRPr="00C968FC">
              <w:rPr>
                <w:rStyle w:val="FontStyle52"/>
                <w:b w:val="0"/>
                <w:sz w:val="24"/>
                <w:szCs w:val="28"/>
              </w:rPr>
              <w:t>Наименование специальности (специализации)</w:t>
            </w:r>
          </w:p>
        </w:tc>
      </w:tr>
      <w:tr w:rsidR="00C968FC" w:rsidRPr="00C968FC" w:rsidTr="00C968FC">
        <w:tc>
          <w:tcPr>
            <w:tcW w:w="451" w:type="dxa"/>
            <w:vMerge/>
            <w:tcBorders>
              <w:left w:val="single" w:sz="6" w:space="0" w:color="auto"/>
              <w:bottom w:val="single" w:sz="6" w:space="0" w:color="auto"/>
              <w:right w:val="single" w:sz="6" w:space="0" w:color="auto"/>
            </w:tcBorders>
          </w:tcPr>
          <w:p w:rsidR="00C968FC" w:rsidRPr="00C968FC" w:rsidRDefault="00C968FC" w:rsidP="00F23C33">
            <w:pPr>
              <w:widowControl/>
              <w:rPr>
                <w:rStyle w:val="FontStyle52"/>
                <w:b w:val="0"/>
                <w:sz w:val="24"/>
                <w:szCs w:val="28"/>
              </w:rPr>
            </w:pPr>
          </w:p>
        </w:tc>
        <w:tc>
          <w:tcPr>
            <w:tcW w:w="1627" w:type="dxa"/>
            <w:vMerge/>
            <w:tcBorders>
              <w:left w:val="single" w:sz="6" w:space="0" w:color="auto"/>
              <w:bottom w:val="single" w:sz="6" w:space="0" w:color="auto"/>
              <w:right w:val="single" w:sz="6" w:space="0" w:color="auto"/>
            </w:tcBorders>
          </w:tcPr>
          <w:p w:rsidR="00C968FC" w:rsidRPr="00C968FC" w:rsidRDefault="00C968FC" w:rsidP="00F23C33">
            <w:pPr>
              <w:widowControl/>
              <w:rPr>
                <w:rStyle w:val="FontStyle52"/>
                <w:b w:val="0"/>
                <w:sz w:val="24"/>
                <w:szCs w:val="28"/>
              </w:rPr>
            </w:pPr>
          </w:p>
        </w:tc>
        <w:tc>
          <w:tcPr>
            <w:tcW w:w="1450" w:type="dxa"/>
            <w:vMerge/>
            <w:tcBorders>
              <w:left w:val="single" w:sz="6" w:space="0" w:color="auto"/>
              <w:bottom w:val="single" w:sz="6" w:space="0" w:color="auto"/>
              <w:right w:val="single" w:sz="6" w:space="0" w:color="auto"/>
            </w:tcBorders>
          </w:tcPr>
          <w:p w:rsidR="00C968FC" w:rsidRPr="00C968FC" w:rsidRDefault="00C968FC" w:rsidP="00F23C33">
            <w:pPr>
              <w:widowControl/>
              <w:rPr>
                <w:rStyle w:val="FontStyle52"/>
                <w:b w:val="0"/>
                <w:sz w:val="24"/>
                <w:szCs w:val="28"/>
              </w:rPr>
            </w:pPr>
          </w:p>
        </w:tc>
        <w:tc>
          <w:tcPr>
            <w:tcW w:w="1478" w:type="dxa"/>
            <w:vMerge/>
            <w:tcBorders>
              <w:left w:val="single" w:sz="6" w:space="0" w:color="auto"/>
              <w:bottom w:val="single" w:sz="6" w:space="0" w:color="auto"/>
              <w:right w:val="single" w:sz="6" w:space="0" w:color="auto"/>
            </w:tcBorders>
          </w:tcPr>
          <w:p w:rsidR="00C968FC" w:rsidRPr="00C968FC" w:rsidRDefault="00C968FC" w:rsidP="00F23C33">
            <w:pPr>
              <w:widowControl/>
              <w:rPr>
                <w:rStyle w:val="FontStyle52"/>
                <w:b w:val="0"/>
                <w:sz w:val="24"/>
                <w:szCs w:val="28"/>
              </w:rPr>
            </w:pPr>
          </w:p>
        </w:tc>
        <w:tc>
          <w:tcPr>
            <w:tcW w:w="1973" w:type="dxa"/>
            <w:vMerge/>
            <w:tcBorders>
              <w:left w:val="single" w:sz="6" w:space="0" w:color="auto"/>
              <w:bottom w:val="single" w:sz="6" w:space="0" w:color="auto"/>
              <w:right w:val="single" w:sz="6" w:space="0" w:color="auto"/>
            </w:tcBorders>
          </w:tcPr>
          <w:p w:rsidR="00C968FC" w:rsidRPr="00C968FC" w:rsidRDefault="00C968FC" w:rsidP="00F23C33">
            <w:pPr>
              <w:widowControl/>
              <w:rPr>
                <w:rStyle w:val="FontStyle52"/>
                <w:b w:val="0"/>
                <w:sz w:val="24"/>
                <w:szCs w:val="28"/>
              </w:rPr>
            </w:pPr>
          </w:p>
        </w:tc>
        <w:tc>
          <w:tcPr>
            <w:tcW w:w="2093" w:type="dxa"/>
            <w:tcBorders>
              <w:top w:val="single" w:sz="6" w:space="0" w:color="auto"/>
              <w:left w:val="single" w:sz="6" w:space="0" w:color="auto"/>
              <w:bottom w:val="single" w:sz="6" w:space="0" w:color="auto"/>
              <w:right w:val="single" w:sz="6" w:space="0" w:color="auto"/>
            </w:tcBorders>
          </w:tcPr>
          <w:p w:rsidR="00C968FC" w:rsidRPr="00C968FC" w:rsidRDefault="00C968FC" w:rsidP="00C968FC">
            <w:pPr>
              <w:pStyle w:val="Style18"/>
              <w:widowControl/>
              <w:spacing w:line="240" w:lineRule="auto"/>
              <w:ind w:firstLine="0"/>
              <w:jc w:val="center"/>
              <w:rPr>
                <w:rStyle w:val="FontStyle52"/>
                <w:b w:val="0"/>
                <w:sz w:val="24"/>
                <w:szCs w:val="28"/>
              </w:rPr>
            </w:pPr>
            <w:r w:rsidRPr="00C968FC">
              <w:rPr>
                <w:rStyle w:val="FontStyle52"/>
                <w:b w:val="0"/>
                <w:sz w:val="24"/>
                <w:szCs w:val="28"/>
              </w:rPr>
              <w:t>Уровень профессиональной подготовленности</w:t>
            </w:r>
          </w:p>
        </w:tc>
        <w:tc>
          <w:tcPr>
            <w:tcW w:w="1985" w:type="dxa"/>
            <w:tcBorders>
              <w:top w:val="single" w:sz="6" w:space="0" w:color="auto"/>
              <w:left w:val="single" w:sz="6" w:space="0" w:color="auto"/>
              <w:bottom w:val="single" w:sz="6" w:space="0" w:color="auto"/>
              <w:right w:val="single" w:sz="6" w:space="0" w:color="auto"/>
            </w:tcBorders>
          </w:tcPr>
          <w:p w:rsidR="00C968FC" w:rsidRPr="00C968FC" w:rsidRDefault="00C968FC" w:rsidP="00C968FC">
            <w:pPr>
              <w:pStyle w:val="Style26"/>
              <w:widowControl/>
              <w:spacing w:line="240" w:lineRule="auto"/>
              <w:jc w:val="center"/>
              <w:rPr>
                <w:rStyle w:val="FontStyle52"/>
                <w:b w:val="0"/>
                <w:sz w:val="24"/>
                <w:szCs w:val="28"/>
              </w:rPr>
            </w:pPr>
            <w:r w:rsidRPr="00C968FC">
              <w:rPr>
                <w:rStyle w:val="FontStyle52"/>
                <w:b w:val="0"/>
                <w:sz w:val="24"/>
                <w:szCs w:val="28"/>
              </w:rPr>
              <w:t>Уровень физической подготовленности</w:t>
            </w:r>
          </w:p>
        </w:tc>
        <w:tc>
          <w:tcPr>
            <w:tcW w:w="1701" w:type="dxa"/>
            <w:vMerge/>
            <w:tcBorders>
              <w:left w:val="single" w:sz="6" w:space="0" w:color="auto"/>
              <w:bottom w:val="single" w:sz="6" w:space="0" w:color="auto"/>
              <w:right w:val="single" w:sz="6" w:space="0" w:color="auto"/>
            </w:tcBorders>
          </w:tcPr>
          <w:p w:rsidR="00C968FC" w:rsidRPr="00C968FC" w:rsidRDefault="00C968FC" w:rsidP="00F23C33">
            <w:pPr>
              <w:pStyle w:val="Style26"/>
              <w:widowControl/>
              <w:spacing w:line="240" w:lineRule="auto"/>
              <w:jc w:val="left"/>
              <w:rPr>
                <w:rStyle w:val="FontStyle52"/>
                <w:b w:val="0"/>
                <w:sz w:val="24"/>
                <w:szCs w:val="28"/>
              </w:rPr>
            </w:pPr>
          </w:p>
        </w:tc>
        <w:tc>
          <w:tcPr>
            <w:tcW w:w="1843" w:type="dxa"/>
            <w:vMerge/>
            <w:tcBorders>
              <w:left w:val="single" w:sz="6" w:space="0" w:color="auto"/>
              <w:bottom w:val="single" w:sz="6" w:space="0" w:color="auto"/>
              <w:right w:val="single" w:sz="6" w:space="0" w:color="auto"/>
            </w:tcBorders>
          </w:tcPr>
          <w:p w:rsidR="00C968FC" w:rsidRPr="00C968FC" w:rsidRDefault="00C968FC" w:rsidP="00F23C33">
            <w:pPr>
              <w:pStyle w:val="Style26"/>
              <w:widowControl/>
              <w:spacing w:line="240" w:lineRule="auto"/>
              <w:jc w:val="left"/>
              <w:rPr>
                <w:rStyle w:val="FontStyle52"/>
                <w:b w:val="0"/>
                <w:sz w:val="24"/>
                <w:szCs w:val="28"/>
              </w:rPr>
            </w:pPr>
          </w:p>
        </w:tc>
      </w:tr>
      <w:tr w:rsidR="00F23C33" w:rsidRPr="00C968FC" w:rsidTr="00C968FC">
        <w:tc>
          <w:tcPr>
            <w:tcW w:w="451" w:type="dxa"/>
            <w:tcBorders>
              <w:top w:val="single" w:sz="6" w:space="0" w:color="auto"/>
              <w:left w:val="single" w:sz="6" w:space="0" w:color="auto"/>
              <w:bottom w:val="single" w:sz="6" w:space="0" w:color="auto"/>
              <w:right w:val="single" w:sz="6" w:space="0" w:color="auto"/>
            </w:tcBorders>
          </w:tcPr>
          <w:p w:rsidR="00F23C33" w:rsidRPr="00C968FC" w:rsidRDefault="00F23C33" w:rsidP="00F23C33">
            <w:pPr>
              <w:pStyle w:val="Style30"/>
              <w:widowControl/>
              <w:rPr>
                <w:szCs w:val="28"/>
              </w:rPr>
            </w:pPr>
          </w:p>
        </w:tc>
        <w:tc>
          <w:tcPr>
            <w:tcW w:w="1627" w:type="dxa"/>
            <w:tcBorders>
              <w:top w:val="single" w:sz="6" w:space="0" w:color="auto"/>
              <w:left w:val="single" w:sz="6" w:space="0" w:color="auto"/>
              <w:bottom w:val="single" w:sz="6" w:space="0" w:color="auto"/>
              <w:right w:val="single" w:sz="6" w:space="0" w:color="auto"/>
            </w:tcBorders>
          </w:tcPr>
          <w:p w:rsidR="00F23C33" w:rsidRPr="00C968FC" w:rsidRDefault="00F23C33" w:rsidP="00F23C33">
            <w:pPr>
              <w:pStyle w:val="Style30"/>
              <w:widowControl/>
              <w:rPr>
                <w:szCs w:val="28"/>
              </w:rPr>
            </w:pPr>
          </w:p>
        </w:tc>
        <w:tc>
          <w:tcPr>
            <w:tcW w:w="1450" w:type="dxa"/>
            <w:tcBorders>
              <w:top w:val="single" w:sz="6" w:space="0" w:color="auto"/>
              <w:left w:val="single" w:sz="6" w:space="0" w:color="auto"/>
              <w:bottom w:val="single" w:sz="6" w:space="0" w:color="auto"/>
              <w:right w:val="single" w:sz="6" w:space="0" w:color="auto"/>
            </w:tcBorders>
          </w:tcPr>
          <w:p w:rsidR="00F23C33" w:rsidRPr="00C968FC" w:rsidRDefault="00F23C33" w:rsidP="00F23C33">
            <w:pPr>
              <w:pStyle w:val="Style30"/>
              <w:widowControl/>
              <w:rPr>
                <w:szCs w:val="28"/>
              </w:rPr>
            </w:pPr>
          </w:p>
        </w:tc>
        <w:tc>
          <w:tcPr>
            <w:tcW w:w="1478" w:type="dxa"/>
            <w:tcBorders>
              <w:top w:val="single" w:sz="6" w:space="0" w:color="auto"/>
              <w:left w:val="single" w:sz="6" w:space="0" w:color="auto"/>
              <w:bottom w:val="single" w:sz="6" w:space="0" w:color="auto"/>
              <w:right w:val="single" w:sz="6" w:space="0" w:color="auto"/>
            </w:tcBorders>
          </w:tcPr>
          <w:p w:rsidR="00F23C33" w:rsidRPr="00C968FC" w:rsidRDefault="00F23C33" w:rsidP="00F23C33">
            <w:pPr>
              <w:pStyle w:val="Style30"/>
              <w:widowControl/>
              <w:rPr>
                <w:szCs w:val="28"/>
              </w:rPr>
            </w:pPr>
          </w:p>
        </w:tc>
        <w:tc>
          <w:tcPr>
            <w:tcW w:w="1973" w:type="dxa"/>
            <w:tcBorders>
              <w:top w:val="single" w:sz="6" w:space="0" w:color="auto"/>
              <w:left w:val="single" w:sz="6" w:space="0" w:color="auto"/>
              <w:bottom w:val="single" w:sz="6" w:space="0" w:color="auto"/>
              <w:right w:val="single" w:sz="6" w:space="0" w:color="auto"/>
            </w:tcBorders>
          </w:tcPr>
          <w:p w:rsidR="00F23C33" w:rsidRPr="00C968FC" w:rsidRDefault="00F23C33" w:rsidP="00F23C33">
            <w:pPr>
              <w:pStyle w:val="Style30"/>
              <w:widowControl/>
              <w:rPr>
                <w:szCs w:val="28"/>
              </w:rPr>
            </w:pPr>
          </w:p>
        </w:tc>
        <w:tc>
          <w:tcPr>
            <w:tcW w:w="2093" w:type="dxa"/>
            <w:tcBorders>
              <w:top w:val="single" w:sz="6" w:space="0" w:color="auto"/>
              <w:left w:val="single" w:sz="6" w:space="0" w:color="auto"/>
              <w:bottom w:val="single" w:sz="6" w:space="0" w:color="auto"/>
              <w:right w:val="single" w:sz="6" w:space="0" w:color="auto"/>
            </w:tcBorders>
          </w:tcPr>
          <w:p w:rsidR="00F23C33" w:rsidRPr="00C968FC" w:rsidRDefault="00F23C33" w:rsidP="00F23C33">
            <w:pPr>
              <w:pStyle w:val="Style30"/>
              <w:widowControl/>
              <w:rPr>
                <w:szCs w:val="28"/>
              </w:rPr>
            </w:pPr>
          </w:p>
        </w:tc>
        <w:tc>
          <w:tcPr>
            <w:tcW w:w="1985" w:type="dxa"/>
            <w:tcBorders>
              <w:top w:val="single" w:sz="6" w:space="0" w:color="auto"/>
              <w:left w:val="single" w:sz="6" w:space="0" w:color="auto"/>
              <w:bottom w:val="single" w:sz="6" w:space="0" w:color="auto"/>
              <w:right w:val="single" w:sz="6" w:space="0" w:color="auto"/>
            </w:tcBorders>
          </w:tcPr>
          <w:p w:rsidR="00F23C33" w:rsidRPr="00C968FC" w:rsidRDefault="00F23C33" w:rsidP="00F23C33">
            <w:pPr>
              <w:pStyle w:val="Style30"/>
              <w:widowControl/>
              <w:rPr>
                <w:szCs w:val="28"/>
              </w:rPr>
            </w:pPr>
          </w:p>
        </w:tc>
        <w:tc>
          <w:tcPr>
            <w:tcW w:w="1701" w:type="dxa"/>
            <w:tcBorders>
              <w:top w:val="single" w:sz="6" w:space="0" w:color="auto"/>
              <w:left w:val="single" w:sz="6" w:space="0" w:color="auto"/>
              <w:bottom w:val="single" w:sz="6" w:space="0" w:color="auto"/>
              <w:right w:val="single" w:sz="6" w:space="0" w:color="auto"/>
            </w:tcBorders>
          </w:tcPr>
          <w:p w:rsidR="00F23C33" w:rsidRPr="00C968FC" w:rsidRDefault="00F23C33" w:rsidP="00F23C33">
            <w:pPr>
              <w:pStyle w:val="Style30"/>
              <w:widowControl/>
              <w:rPr>
                <w:szCs w:val="28"/>
              </w:rPr>
            </w:pPr>
          </w:p>
        </w:tc>
        <w:tc>
          <w:tcPr>
            <w:tcW w:w="1843" w:type="dxa"/>
            <w:tcBorders>
              <w:top w:val="single" w:sz="6" w:space="0" w:color="auto"/>
              <w:left w:val="single" w:sz="6" w:space="0" w:color="auto"/>
              <w:bottom w:val="single" w:sz="6" w:space="0" w:color="auto"/>
              <w:right w:val="single" w:sz="6" w:space="0" w:color="auto"/>
            </w:tcBorders>
          </w:tcPr>
          <w:p w:rsidR="00F23C33" w:rsidRPr="00C968FC" w:rsidRDefault="00F23C33" w:rsidP="00F23C33">
            <w:pPr>
              <w:pStyle w:val="Style30"/>
              <w:widowControl/>
              <w:rPr>
                <w:szCs w:val="28"/>
              </w:rPr>
            </w:pPr>
          </w:p>
        </w:tc>
      </w:tr>
    </w:tbl>
    <w:p w:rsidR="00F23C33" w:rsidRPr="007F0C1E" w:rsidRDefault="00F23C33" w:rsidP="00F23C33">
      <w:pPr>
        <w:pStyle w:val="Style39"/>
        <w:widowControl/>
        <w:rPr>
          <w:sz w:val="28"/>
          <w:szCs w:val="28"/>
        </w:rPr>
      </w:pPr>
    </w:p>
    <w:p w:rsidR="00F23C33" w:rsidRDefault="00F23C33" w:rsidP="00F23C33">
      <w:pPr>
        <w:pStyle w:val="Style39"/>
        <w:widowControl/>
        <w:numPr>
          <w:ilvl w:val="0"/>
          <w:numId w:val="17"/>
        </w:numPr>
        <w:rPr>
          <w:rStyle w:val="FontStyle52"/>
          <w:b w:val="0"/>
          <w:sz w:val="28"/>
          <w:szCs w:val="28"/>
        </w:rPr>
      </w:pPr>
      <w:r w:rsidRPr="007F0C1E">
        <w:rPr>
          <w:rStyle w:val="FontStyle52"/>
          <w:b w:val="0"/>
          <w:sz w:val="28"/>
          <w:szCs w:val="28"/>
        </w:rPr>
        <w:t>Отказать в направлении для профессионального отбора:</w:t>
      </w:r>
    </w:p>
    <w:p w:rsidR="00C968FC" w:rsidRPr="00C968FC" w:rsidRDefault="00C968FC" w:rsidP="00C968FC">
      <w:pPr>
        <w:pStyle w:val="Style39"/>
        <w:widowControl/>
        <w:ind w:left="720"/>
        <w:rPr>
          <w:rStyle w:val="FontStyle52"/>
          <w:b w:val="0"/>
          <w:sz w:val="28"/>
          <w:szCs w:val="28"/>
        </w:rPr>
        <w:sectPr w:rsidR="00C968FC" w:rsidRPr="00C968FC" w:rsidSect="00C968FC">
          <w:headerReference w:type="default" r:id="rId13"/>
          <w:footerReference w:type="default" r:id="rId14"/>
          <w:pgSz w:w="16839" w:h="11907" w:orient="landscape" w:code="9"/>
          <w:pgMar w:top="1134" w:right="1134" w:bottom="567" w:left="1134" w:header="720" w:footer="720" w:gutter="0"/>
          <w:cols w:space="60"/>
          <w:noEndnote/>
          <w:docGrid w:linePitch="326"/>
        </w:sectPr>
      </w:pPr>
    </w:p>
    <w:tbl>
      <w:tblPr>
        <w:tblW w:w="14601" w:type="dxa"/>
        <w:tblInd w:w="40" w:type="dxa"/>
        <w:tblLayout w:type="fixed"/>
        <w:tblCellMar>
          <w:left w:w="40" w:type="dxa"/>
          <w:right w:w="40" w:type="dxa"/>
        </w:tblCellMar>
        <w:tblLook w:val="0000" w:firstRow="0" w:lastRow="0" w:firstColumn="0" w:lastColumn="0" w:noHBand="0" w:noVBand="0"/>
      </w:tblPr>
      <w:tblGrid>
        <w:gridCol w:w="426"/>
        <w:gridCol w:w="1796"/>
        <w:gridCol w:w="1889"/>
        <w:gridCol w:w="1418"/>
        <w:gridCol w:w="2126"/>
        <w:gridCol w:w="2126"/>
        <w:gridCol w:w="1985"/>
        <w:gridCol w:w="1701"/>
        <w:gridCol w:w="1134"/>
      </w:tblGrid>
      <w:tr w:rsidR="00C968FC" w:rsidRPr="00B01AF4" w:rsidTr="00B01AF4">
        <w:tc>
          <w:tcPr>
            <w:tcW w:w="426" w:type="dxa"/>
            <w:vMerge w:val="restart"/>
            <w:tcBorders>
              <w:top w:val="single" w:sz="6" w:space="0" w:color="auto"/>
              <w:left w:val="single" w:sz="6" w:space="0" w:color="auto"/>
              <w:right w:val="single" w:sz="6" w:space="0" w:color="auto"/>
            </w:tcBorders>
          </w:tcPr>
          <w:p w:rsidR="00C968FC" w:rsidRPr="00B01AF4" w:rsidRDefault="00C968FC" w:rsidP="00C968FC">
            <w:pPr>
              <w:pStyle w:val="Style26"/>
              <w:widowControl/>
              <w:spacing w:line="240" w:lineRule="auto"/>
              <w:jc w:val="center"/>
              <w:rPr>
                <w:rStyle w:val="FontStyle52"/>
                <w:b w:val="0"/>
                <w:sz w:val="24"/>
                <w:szCs w:val="24"/>
              </w:rPr>
            </w:pPr>
            <w:r w:rsidRPr="00B01AF4">
              <w:rPr>
                <w:rStyle w:val="FontStyle52"/>
                <w:b w:val="0"/>
                <w:sz w:val="24"/>
                <w:szCs w:val="24"/>
              </w:rPr>
              <w:lastRenderedPageBreak/>
              <w:t xml:space="preserve">№ </w:t>
            </w:r>
            <w:proofErr w:type="gramStart"/>
            <w:r w:rsidRPr="00B01AF4">
              <w:rPr>
                <w:rStyle w:val="FontStyle52"/>
                <w:b w:val="0"/>
                <w:sz w:val="24"/>
                <w:szCs w:val="24"/>
              </w:rPr>
              <w:t>п</w:t>
            </w:r>
            <w:proofErr w:type="gramEnd"/>
            <w:r w:rsidRPr="00B01AF4">
              <w:rPr>
                <w:rStyle w:val="FontStyle52"/>
                <w:b w:val="0"/>
                <w:sz w:val="24"/>
                <w:szCs w:val="24"/>
              </w:rPr>
              <w:t>/п</w:t>
            </w:r>
          </w:p>
        </w:tc>
        <w:tc>
          <w:tcPr>
            <w:tcW w:w="1796" w:type="dxa"/>
            <w:vMerge w:val="restart"/>
            <w:tcBorders>
              <w:top w:val="single" w:sz="6" w:space="0" w:color="auto"/>
              <w:left w:val="single" w:sz="6" w:space="0" w:color="auto"/>
              <w:right w:val="single" w:sz="6" w:space="0" w:color="auto"/>
            </w:tcBorders>
          </w:tcPr>
          <w:p w:rsidR="00C968FC" w:rsidRPr="00B01AF4" w:rsidRDefault="00C968FC" w:rsidP="00C968FC">
            <w:pPr>
              <w:pStyle w:val="Style26"/>
              <w:widowControl/>
              <w:spacing w:line="240" w:lineRule="auto"/>
              <w:jc w:val="center"/>
              <w:rPr>
                <w:rStyle w:val="FontStyle52"/>
                <w:b w:val="0"/>
                <w:sz w:val="24"/>
                <w:szCs w:val="24"/>
              </w:rPr>
            </w:pPr>
            <w:r w:rsidRPr="00B01AF4">
              <w:rPr>
                <w:rStyle w:val="FontStyle52"/>
                <w:b w:val="0"/>
                <w:sz w:val="24"/>
                <w:szCs w:val="24"/>
              </w:rPr>
              <w:t>Специальное звание, фамилия, имя, отчество, дата рождения, личный номер, дата и срок заключения контракта</w:t>
            </w:r>
          </w:p>
        </w:tc>
        <w:tc>
          <w:tcPr>
            <w:tcW w:w="1889" w:type="dxa"/>
            <w:vMerge w:val="restart"/>
            <w:tcBorders>
              <w:top w:val="single" w:sz="6" w:space="0" w:color="auto"/>
              <w:left w:val="single" w:sz="6" w:space="0" w:color="auto"/>
              <w:right w:val="single" w:sz="6" w:space="0" w:color="auto"/>
            </w:tcBorders>
          </w:tcPr>
          <w:p w:rsidR="00C968FC" w:rsidRPr="00B01AF4" w:rsidRDefault="00C968FC" w:rsidP="00C968FC">
            <w:pPr>
              <w:pStyle w:val="Style26"/>
              <w:widowControl/>
              <w:spacing w:line="240" w:lineRule="auto"/>
              <w:jc w:val="center"/>
              <w:rPr>
                <w:rStyle w:val="FontStyle52"/>
                <w:b w:val="0"/>
                <w:sz w:val="24"/>
                <w:szCs w:val="24"/>
              </w:rPr>
            </w:pPr>
            <w:r w:rsidRPr="00B01AF4">
              <w:rPr>
                <w:rStyle w:val="FontStyle52"/>
                <w:b w:val="0"/>
                <w:sz w:val="24"/>
                <w:szCs w:val="24"/>
              </w:rPr>
              <w:t>Занимаемая должность, с какого года в должности, штатно-должностная категория, тарифный разряд</w:t>
            </w:r>
          </w:p>
        </w:tc>
        <w:tc>
          <w:tcPr>
            <w:tcW w:w="1418" w:type="dxa"/>
            <w:vMerge w:val="restart"/>
            <w:tcBorders>
              <w:top w:val="single" w:sz="6" w:space="0" w:color="auto"/>
              <w:left w:val="single" w:sz="6" w:space="0" w:color="auto"/>
              <w:right w:val="single" w:sz="6" w:space="0" w:color="auto"/>
            </w:tcBorders>
          </w:tcPr>
          <w:p w:rsidR="00C968FC" w:rsidRPr="00B01AF4" w:rsidRDefault="00C968FC" w:rsidP="00C968FC">
            <w:pPr>
              <w:pStyle w:val="Style26"/>
              <w:widowControl/>
              <w:spacing w:line="240" w:lineRule="auto"/>
              <w:jc w:val="center"/>
              <w:rPr>
                <w:rStyle w:val="FontStyle52"/>
                <w:b w:val="0"/>
                <w:sz w:val="24"/>
                <w:szCs w:val="24"/>
              </w:rPr>
            </w:pPr>
            <w:r w:rsidRPr="00B01AF4">
              <w:rPr>
                <w:rStyle w:val="FontStyle52"/>
                <w:b w:val="0"/>
                <w:sz w:val="24"/>
                <w:szCs w:val="24"/>
              </w:rPr>
              <w:t>Орган управления, место дислокации</w:t>
            </w:r>
          </w:p>
        </w:tc>
        <w:tc>
          <w:tcPr>
            <w:tcW w:w="2126" w:type="dxa"/>
            <w:vMerge w:val="restart"/>
            <w:tcBorders>
              <w:top w:val="single" w:sz="6" w:space="0" w:color="auto"/>
              <w:left w:val="single" w:sz="6" w:space="0" w:color="auto"/>
              <w:right w:val="single" w:sz="6" w:space="0" w:color="auto"/>
            </w:tcBorders>
          </w:tcPr>
          <w:p w:rsidR="00C968FC" w:rsidRPr="00B01AF4" w:rsidRDefault="00B01AF4" w:rsidP="00C968FC">
            <w:pPr>
              <w:pStyle w:val="Style26"/>
              <w:widowControl/>
              <w:spacing w:line="240" w:lineRule="auto"/>
              <w:jc w:val="center"/>
              <w:rPr>
                <w:rStyle w:val="FontStyle52"/>
                <w:b w:val="0"/>
                <w:sz w:val="24"/>
                <w:szCs w:val="24"/>
              </w:rPr>
            </w:pPr>
            <w:r w:rsidRPr="00B01AF4">
              <w:rPr>
                <w:rStyle w:val="FontStyle52"/>
                <w:b w:val="0"/>
                <w:sz w:val="24"/>
                <w:szCs w:val="24"/>
              </w:rPr>
              <w:t xml:space="preserve">Наименование </w:t>
            </w:r>
            <w:r w:rsidR="00C968FC" w:rsidRPr="00B01AF4">
              <w:rPr>
                <w:rStyle w:val="FontStyle52"/>
                <w:b w:val="0"/>
                <w:sz w:val="24"/>
                <w:szCs w:val="24"/>
              </w:rPr>
              <w:t>вуза, где получено</w:t>
            </w:r>
          </w:p>
          <w:p w:rsidR="00C968FC" w:rsidRPr="00B01AF4" w:rsidRDefault="00C968FC" w:rsidP="00C968FC">
            <w:pPr>
              <w:pStyle w:val="Style26"/>
              <w:widowControl/>
              <w:spacing w:line="240" w:lineRule="auto"/>
              <w:jc w:val="center"/>
              <w:rPr>
                <w:rStyle w:val="FontStyle52"/>
                <w:b w:val="0"/>
                <w:sz w:val="24"/>
                <w:szCs w:val="24"/>
              </w:rPr>
            </w:pPr>
            <w:r w:rsidRPr="00B01AF4">
              <w:rPr>
                <w:rStyle w:val="FontStyle52"/>
                <w:b w:val="0"/>
                <w:sz w:val="24"/>
                <w:szCs w:val="24"/>
              </w:rPr>
              <w:t>высшее профессиональное образование, наименование специальности подготовки</w:t>
            </w:r>
          </w:p>
        </w:tc>
        <w:tc>
          <w:tcPr>
            <w:tcW w:w="4111" w:type="dxa"/>
            <w:gridSpan w:val="2"/>
            <w:tcBorders>
              <w:top w:val="single" w:sz="6" w:space="0" w:color="auto"/>
              <w:left w:val="single" w:sz="6" w:space="0" w:color="auto"/>
              <w:bottom w:val="single" w:sz="6" w:space="0" w:color="auto"/>
              <w:right w:val="single" w:sz="6" w:space="0" w:color="auto"/>
            </w:tcBorders>
          </w:tcPr>
          <w:p w:rsidR="00C968FC" w:rsidRPr="00B01AF4" w:rsidRDefault="00C968FC" w:rsidP="00C968FC">
            <w:pPr>
              <w:pStyle w:val="Style26"/>
              <w:widowControl/>
              <w:spacing w:line="240" w:lineRule="auto"/>
              <w:jc w:val="center"/>
              <w:rPr>
                <w:rStyle w:val="FontStyle52"/>
                <w:b w:val="0"/>
                <w:sz w:val="24"/>
                <w:szCs w:val="24"/>
              </w:rPr>
            </w:pPr>
            <w:r w:rsidRPr="00B01AF4">
              <w:rPr>
                <w:rStyle w:val="FontStyle52"/>
                <w:b w:val="0"/>
                <w:sz w:val="24"/>
                <w:szCs w:val="24"/>
              </w:rPr>
              <w:t>Результаты служебной деятельности</w:t>
            </w:r>
          </w:p>
        </w:tc>
        <w:tc>
          <w:tcPr>
            <w:tcW w:w="1701" w:type="dxa"/>
            <w:vMerge w:val="restart"/>
            <w:tcBorders>
              <w:top w:val="single" w:sz="6" w:space="0" w:color="auto"/>
              <w:left w:val="single" w:sz="6" w:space="0" w:color="auto"/>
              <w:right w:val="single" w:sz="6" w:space="0" w:color="auto"/>
            </w:tcBorders>
          </w:tcPr>
          <w:p w:rsidR="00C968FC" w:rsidRPr="00B01AF4" w:rsidRDefault="00C968FC" w:rsidP="00C968FC">
            <w:pPr>
              <w:pStyle w:val="Style26"/>
              <w:widowControl/>
              <w:spacing w:line="240" w:lineRule="auto"/>
              <w:jc w:val="center"/>
              <w:rPr>
                <w:rStyle w:val="FontStyle52"/>
                <w:b w:val="0"/>
                <w:sz w:val="24"/>
                <w:szCs w:val="24"/>
              </w:rPr>
            </w:pPr>
            <w:r w:rsidRPr="00B01AF4">
              <w:rPr>
                <w:rStyle w:val="FontStyle52"/>
                <w:b w:val="0"/>
                <w:sz w:val="24"/>
                <w:szCs w:val="24"/>
              </w:rPr>
              <w:t>Наименование учебного заведения</w:t>
            </w:r>
          </w:p>
        </w:tc>
        <w:tc>
          <w:tcPr>
            <w:tcW w:w="1134" w:type="dxa"/>
            <w:vMerge w:val="restart"/>
            <w:tcBorders>
              <w:top w:val="single" w:sz="6" w:space="0" w:color="auto"/>
              <w:left w:val="single" w:sz="6" w:space="0" w:color="auto"/>
              <w:right w:val="single" w:sz="6" w:space="0" w:color="auto"/>
            </w:tcBorders>
          </w:tcPr>
          <w:p w:rsidR="00C968FC" w:rsidRPr="00B01AF4" w:rsidRDefault="00C968FC" w:rsidP="00C968FC">
            <w:pPr>
              <w:pStyle w:val="Style26"/>
              <w:widowControl/>
              <w:spacing w:line="240" w:lineRule="auto"/>
              <w:jc w:val="center"/>
              <w:rPr>
                <w:rStyle w:val="FontStyle52"/>
                <w:b w:val="0"/>
                <w:sz w:val="24"/>
                <w:szCs w:val="24"/>
              </w:rPr>
            </w:pPr>
            <w:r w:rsidRPr="00B01AF4">
              <w:rPr>
                <w:rStyle w:val="FontStyle52"/>
                <w:b w:val="0"/>
                <w:sz w:val="24"/>
                <w:szCs w:val="24"/>
              </w:rPr>
              <w:t>Причины отказа</w:t>
            </w:r>
          </w:p>
        </w:tc>
      </w:tr>
      <w:tr w:rsidR="00C968FC" w:rsidRPr="00B01AF4" w:rsidTr="00B01AF4">
        <w:tc>
          <w:tcPr>
            <w:tcW w:w="426" w:type="dxa"/>
            <w:vMerge/>
            <w:tcBorders>
              <w:left w:val="single" w:sz="6" w:space="0" w:color="auto"/>
              <w:bottom w:val="single" w:sz="6" w:space="0" w:color="auto"/>
              <w:right w:val="single" w:sz="6" w:space="0" w:color="auto"/>
            </w:tcBorders>
          </w:tcPr>
          <w:p w:rsidR="00C968FC" w:rsidRPr="00B01AF4" w:rsidRDefault="00C968FC" w:rsidP="005A62EB">
            <w:pPr>
              <w:widowControl/>
              <w:rPr>
                <w:rStyle w:val="FontStyle52"/>
                <w:b w:val="0"/>
                <w:sz w:val="24"/>
                <w:szCs w:val="24"/>
              </w:rPr>
            </w:pPr>
          </w:p>
        </w:tc>
        <w:tc>
          <w:tcPr>
            <w:tcW w:w="1796" w:type="dxa"/>
            <w:vMerge/>
            <w:tcBorders>
              <w:left w:val="single" w:sz="6" w:space="0" w:color="auto"/>
              <w:bottom w:val="single" w:sz="6" w:space="0" w:color="auto"/>
              <w:right w:val="single" w:sz="6" w:space="0" w:color="auto"/>
            </w:tcBorders>
          </w:tcPr>
          <w:p w:rsidR="00C968FC" w:rsidRPr="00B01AF4" w:rsidRDefault="00C968FC" w:rsidP="005A62EB">
            <w:pPr>
              <w:widowControl/>
              <w:rPr>
                <w:rStyle w:val="FontStyle52"/>
                <w:b w:val="0"/>
                <w:sz w:val="24"/>
                <w:szCs w:val="24"/>
              </w:rPr>
            </w:pPr>
          </w:p>
        </w:tc>
        <w:tc>
          <w:tcPr>
            <w:tcW w:w="1889" w:type="dxa"/>
            <w:vMerge/>
            <w:tcBorders>
              <w:left w:val="single" w:sz="6" w:space="0" w:color="auto"/>
              <w:bottom w:val="single" w:sz="6" w:space="0" w:color="auto"/>
              <w:right w:val="single" w:sz="6" w:space="0" w:color="auto"/>
            </w:tcBorders>
          </w:tcPr>
          <w:p w:rsidR="00C968FC" w:rsidRPr="00B01AF4" w:rsidRDefault="00C968FC" w:rsidP="005A62EB">
            <w:pPr>
              <w:widowControl/>
              <w:rPr>
                <w:rStyle w:val="FontStyle52"/>
                <w:b w:val="0"/>
                <w:sz w:val="24"/>
                <w:szCs w:val="24"/>
              </w:rPr>
            </w:pPr>
          </w:p>
        </w:tc>
        <w:tc>
          <w:tcPr>
            <w:tcW w:w="1418" w:type="dxa"/>
            <w:vMerge/>
            <w:tcBorders>
              <w:left w:val="single" w:sz="6" w:space="0" w:color="auto"/>
              <w:bottom w:val="single" w:sz="6" w:space="0" w:color="auto"/>
              <w:right w:val="single" w:sz="6" w:space="0" w:color="auto"/>
            </w:tcBorders>
          </w:tcPr>
          <w:p w:rsidR="00C968FC" w:rsidRPr="00B01AF4" w:rsidRDefault="00C968FC" w:rsidP="005A62EB">
            <w:pPr>
              <w:widowControl/>
              <w:rPr>
                <w:rStyle w:val="FontStyle52"/>
                <w:b w:val="0"/>
                <w:sz w:val="24"/>
                <w:szCs w:val="24"/>
              </w:rPr>
            </w:pPr>
          </w:p>
        </w:tc>
        <w:tc>
          <w:tcPr>
            <w:tcW w:w="2126" w:type="dxa"/>
            <w:vMerge/>
            <w:tcBorders>
              <w:left w:val="single" w:sz="6" w:space="0" w:color="auto"/>
              <w:bottom w:val="single" w:sz="6" w:space="0" w:color="auto"/>
              <w:right w:val="single" w:sz="6" w:space="0" w:color="auto"/>
            </w:tcBorders>
          </w:tcPr>
          <w:p w:rsidR="00C968FC" w:rsidRPr="00B01AF4" w:rsidRDefault="00C968FC" w:rsidP="005A62EB">
            <w:pPr>
              <w:widowControl/>
              <w:rPr>
                <w:rStyle w:val="FontStyle52"/>
                <w:b w:val="0"/>
                <w:sz w:val="24"/>
                <w:szCs w:val="24"/>
              </w:rPr>
            </w:pPr>
          </w:p>
        </w:tc>
        <w:tc>
          <w:tcPr>
            <w:tcW w:w="2126" w:type="dxa"/>
            <w:tcBorders>
              <w:top w:val="single" w:sz="6" w:space="0" w:color="auto"/>
              <w:left w:val="single" w:sz="6" w:space="0" w:color="auto"/>
              <w:bottom w:val="single" w:sz="6" w:space="0" w:color="auto"/>
              <w:right w:val="single" w:sz="6" w:space="0" w:color="auto"/>
            </w:tcBorders>
          </w:tcPr>
          <w:p w:rsidR="00C968FC" w:rsidRPr="00B01AF4" w:rsidRDefault="00C968FC" w:rsidP="005A62EB">
            <w:pPr>
              <w:pStyle w:val="Style23"/>
              <w:widowControl/>
              <w:rPr>
                <w:rStyle w:val="FontStyle52"/>
                <w:b w:val="0"/>
                <w:sz w:val="24"/>
                <w:szCs w:val="24"/>
              </w:rPr>
            </w:pPr>
            <w:r w:rsidRPr="00B01AF4">
              <w:rPr>
                <w:rStyle w:val="FontStyle52"/>
                <w:b w:val="0"/>
                <w:sz w:val="24"/>
                <w:szCs w:val="24"/>
              </w:rPr>
              <w:t>Уровень профессиональной подготовленности</w:t>
            </w:r>
          </w:p>
        </w:tc>
        <w:tc>
          <w:tcPr>
            <w:tcW w:w="1985" w:type="dxa"/>
            <w:tcBorders>
              <w:top w:val="single" w:sz="6" w:space="0" w:color="auto"/>
              <w:left w:val="single" w:sz="6" w:space="0" w:color="auto"/>
              <w:bottom w:val="single" w:sz="6" w:space="0" w:color="auto"/>
              <w:right w:val="single" w:sz="6" w:space="0" w:color="auto"/>
            </w:tcBorders>
          </w:tcPr>
          <w:p w:rsidR="00C968FC" w:rsidRPr="00B01AF4" w:rsidRDefault="00C968FC" w:rsidP="005A62EB">
            <w:pPr>
              <w:pStyle w:val="Style23"/>
              <w:widowControl/>
              <w:spacing w:line="278" w:lineRule="exact"/>
              <w:rPr>
                <w:rStyle w:val="FontStyle52"/>
                <w:b w:val="0"/>
                <w:sz w:val="24"/>
                <w:szCs w:val="24"/>
              </w:rPr>
            </w:pPr>
            <w:r w:rsidRPr="00B01AF4">
              <w:rPr>
                <w:rStyle w:val="FontStyle52"/>
                <w:b w:val="0"/>
                <w:sz w:val="24"/>
                <w:szCs w:val="24"/>
              </w:rPr>
              <w:t>Уровень физической подготовленности</w:t>
            </w:r>
          </w:p>
        </w:tc>
        <w:tc>
          <w:tcPr>
            <w:tcW w:w="1701" w:type="dxa"/>
            <w:vMerge/>
            <w:tcBorders>
              <w:left w:val="single" w:sz="6" w:space="0" w:color="auto"/>
              <w:bottom w:val="single" w:sz="6" w:space="0" w:color="auto"/>
              <w:right w:val="single" w:sz="6" w:space="0" w:color="auto"/>
            </w:tcBorders>
          </w:tcPr>
          <w:p w:rsidR="00C968FC" w:rsidRPr="00B01AF4" w:rsidRDefault="00C968FC" w:rsidP="005A62EB">
            <w:pPr>
              <w:pStyle w:val="Style23"/>
              <w:widowControl/>
              <w:spacing w:line="278" w:lineRule="exact"/>
              <w:rPr>
                <w:rStyle w:val="FontStyle52"/>
                <w:b w:val="0"/>
                <w:sz w:val="24"/>
                <w:szCs w:val="24"/>
              </w:rPr>
            </w:pPr>
          </w:p>
        </w:tc>
        <w:tc>
          <w:tcPr>
            <w:tcW w:w="1134" w:type="dxa"/>
            <w:vMerge/>
            <w:tcBorders>
              <w:left w:val="single" w:sz="6" w:space="0" w:color="auto"/>
              <w:bottom w:val="single" w:sz="6" w:space="0" w:color="auto"/>
              <w:right w:val="single" w:sz="6" w:space="0" w:color="auto"/>
            </w:tcBorders>
          </w:tcPr>
          <w:p w:rsidR="00C968FC" w:rsidRPr="00B01AF4" w:rsidRDefault="00C968FC" w:rsidP="005A62EB">
            <w:pPr>
              <w:pStyle w:val="Style23"/>
              <w:widowControl/>
              <w:spacing w:line="278" w:lineRule="exact"/>
              <w:rPr>
                <w:rStyle w:val="FontStyle52"/>
                <w:b w:val="0"/>
                <w:sz w:val="24"/>
                <w:szCs w:val="24"/>
              </w:rPr>
            </w:pPr>
          </w:p>
        </w:tc>
      </w:tr>
      <w:tr w:rsidR="00B01AF4" w:rsidRPr="00B01AF4" w:rsidTr="00B01AF4">
        <w:tc>
          <w:tcPr>
            <w:tcW w:w="426" w:type="dxa"/>
            <w:tcBorders>
              <w:top w:val="single" w:sz="6" w:space="0" w:color="auto"/>
              <w:left w:val="single" w:sz="6" w:space="0" w:color="auto"/>
              <w:bottom w:val="single" w:sz="6" w:space="0" w:color="auto"/>
              <w:right w:val="single" w:sz="6" w:space="0" w:color="auto"/>
            </w:tcBorders>
          </w:tcPr>
          <w:p w:rsidR="00C968FC" w:rsidRPr="00B01AF4" w:rsidRDefault="00C968FC" w:rsidP="005A62EB">
            <w:pPr>
              <w:pStyle w:val="Style23"/>
              <w:widowControl/>
              <w:spacing w:line="240" w:lineRule="auto"/>
              <w:rPr>
                <w:rStyle w:val="FontStyle52"/>
                <w:b w:val="0"/>
                <w:sz w:val="24"/>
                <w:szCs w:val="24"/>
              </w:rPr>
            </w:pPr>
            <w:r w:rsidRPr="00B01AF4">
              <w:rPr>
                <w:rStyle w:val="FontStyle52"/>
                <w:b w:val="0"/>
                <w:sz w:val="24"/>
                <w:szCs w:val="24"/>
              </w:rPr>
              <w:t>1</w:t>
            </w:r>
          </w:p>
        </w:tc>
        <w:tc>
          <w:tcPr>
            <w:tcW w:w="1796" w:type="dxa"/>
            <w:tcBorders>
              <w:top w:val="single" w:sz="6" w:space="0" w:color="auto"/>
              <w:left w:val="single" w:sz="6" w:space="0" w:color="auto"/>
              <w:bottom w:val="single" w:sz="6" w:space="0" w:color="auto"/>
              <w:right w:val="single" w:sz="6" w:space="0" w:color="auto"/>
            </w:tcBorders>
          </w:tcPr>
          <w:p w:rsidR="00C968FC" w:rsidRPr="00B01AF4" w:rsidRDefault="00C968FC" w:rsidP="005A62EB">
            <w:pPr>
              <w:pStyle w:val="Style23"/>
              <w:widowControl/>
              <w:spacing w:line="240" w:lineRule="auto"/>
              <w:rPr>
                <w:rStyle w:val="FontStyle52"/>
                <w:b w:val="0"/>
                <w:sz w:val="24"/>
                <w:szCs w:val="24"/>
              </w:rPr>
            </w:pPr>
            <w:r w:rsidRPr="00B01AF4">
              <w:rPr>
                <w:rStyle w:val="FontStyle52"/>
                <w:b w:val="0"/>
                <w:sz w:val="24"/>
                <w:szCs w:val="24"/>
              </w:rPr>
              <w:t>2</w:t>
            </w:r>
          </w:p>
        </w:tc>
        <w:tc>
          <w:tcPr>
            <w:tcW w:w="1889" w:type="dxa"/>
            <w:tcBorders>
              <w:top w:val="single" w:sz="6" w:space="0" w:color="auto"/>
              <w:left w:val="single" w:sz="6" w:space="0" w:color="auto"/>
              <w:bottom w:val="single" w:sz="6" w:space="0" w:color="auto"/>
              <w:right w:val="single" w:sz="6" w:space="0" w:color="auto"/>
            </w:tcBorders>
          </w:tcPr>
          <w:p w:rsidR="00C968FC" w:rsidRPr="00B01AF4" w:rsidRDefault="00C968FC" w:rsidP="005A62EB">
            <w:pPr>
              <w:pStyle w:val="Style23"/>
              <w:widowControl/>
              <w:spacing w:line="240" w:lineRule="auto"/>
              <w:rPr>
                <w:rStyle w:val="FontStyle52"/>
                <w:b w:val="0"/>
                <w:sz w:val="24"/>
                <w:szCs w:val="24"/>
              </w:rPr>
            </w:pPr>
            <w:r w:rsidRPr="00B01AF4">
              <w:rPr>
                <w:rStyle w:val="FontStyle52"/>
                <w:b w:val="0"/>
                <w:sz w:val="24"/>
                <w:szCs w:val="24"/>
              </w:rPr>
              <w:t>3</w:t>
            </w:r>
          </w:p>
        </w:tc>
        <w:tc>
          <w:tcPr>
            <w:tcW w:w="1418" w:type="dxa"/>
            <w:tcBorders>
              <w:top w:val="single" w:sz="6" w:space="0" w:color="auto"/>
              <w:left w:val="single" w:sz="6" w:space="0" w:color="auto"/>
              <w:bottom w:val="single" w:sz="6" w:space="0" w:color="auto"/>
              <w:right w:val="single" w:sz="6" w:space="0" w:color="auto"/>
            </w:tcBorders>
          </w:tcPr>
          <w:p w:rsidR="00C968FC" w:rsidRPr="00B01AF4" w:rsidRDefault="00C968FC" w:rsidP="005A62EB">
            <w:pPr>
              <w:pStyle w:val="Style23"/>
              <w:widowControl/>
              <w:spacing w:line="240" w:lineRule="auto"/>
              <w:rPr>
                <w:rStyle w:val="FontStyle52"/>
                <w:b w:val="0"/>
                <w:sz w:val="24"/>
                <w:szCs w:val="24"/>
              </w:rPr>
            </w:pPr>
            <w:r w:rsidRPr="00B01AF4">
              <w:rPr>
                <w:rStyle w:val="FontStyle52"/>
                <w:b w:val="0"/>
                <w:sz w:val="24"/>
                <w:szCs w:val="24"/>
              </w:rPr>
              <w:t>4</w:t>
            </w:r>
          </w:p>
        </w:tc>
        <w:tc>
          <w:tcPr>
            <w:tcW w:w="2126" w:type="dxa"/>
            <w:tcBorders>
              <w:top w:val="single" w:sz="6" w:space="0" w:color="auto"/>
              <w:left w:val="single" w:sz="6" w:space="0" w:color="auto"/>
              <w:bottom w:val="single" w:sz="6" w:space="0" w:color="auto"/>
              <w:right w:val="single" w:sz="6" w:space="0" w:color="auto"/>
            </w:tcBorders>
          </w:tcPr>
          <w:p w:rsidR="00C968FC" w:rsidRPr="00B01AF4" w:rsidRDefault="00C968FC" w:rsidP="005A62EB">
            <w:pPr>
              <w:pStyle w:val="Style23"/>
              <w:widowControl/>
              <w:spacing w:line="240" w:lineRule="auto"/>
              <w:rPr>
                <w:rStyle w:val="FontStyle52"/>
                <w:b w:val="0"/>
                <w:sz w:val="24"/>
                <w:szCs w:val="24"/>
              </w:rPr>
            </w:pPr>
            <w:r w:rsidRPr="00B01AF4">
              <w:rPr>
                <w:rStyle w:val="FontStyle52"/>
                <w:b w:val="0"/>
                <w:sz w:val="24"/>
                <w:szCs w:val="24"/>
              </w:rPr>
              <w:t>5</w:t>
            </w:r>
          </w:p>
        </w:tc>
        <w:tc>
          <w:tcPr>
            <w:tcW w:w="2126" w:type="dxa"/>
            <w:tcBorders>
              <w:top w:val="single" w:sz="6" w:space="0" w:color="auto"/>
              <w:left w:val="single" w:sz="6" w:space="0" w:color="auto"/>
              <w:bottom w:val="single" w:sz="6" w:space="0" w:color="auto"/>
              <w:right w:val="single" w:sz="6" w:space="0" w:color="auto"/>
            </w:tcBorders>
          </w:tcPr>
          <w:p w:rsidR="00C968FC" w:rsidRPr="00B01AF4" w:rsidRDefault="00C968FC" w:rsidP="005A62EB">
            <w:pPr>
              <w:pStyle w:val="Style23"/>
              <w:widowControl/>
              <w:spacing w:line="240" w:lineRule="auto"/>
              <w:rPr>
                <w:rStyle w:val="FontStyle52"/>
                <w:b w:val="0"/>
                <w:sz w:val="24"/>
                <w:szCs w:val="24"/>
              </w:rPr>
            </w:pPr>
            <w:r w:rsidRPr="00B01AF4">
              <w:rPr>
                <w:rStyle w:val="FontStyle52"/>
                <w:b w:val="0"/>
                <w:sz w:val="24"/>
                <w:szCs w:val="24"/>
              </w:rPr>
              <w:t>6</w:t>
            </w:r>
          </w:p>
        </w:tc>
        <w:tc>
          <w:tcPr>
            <w:tcW w:w="1985" w:type="dxa"/>
            <w:tcBorders>
              <w:top w:val="single" w:sz="6" w:space="0" w:color="auto"/>
              <w:left w:val="single" w:sz="6" w:space="0" w:color="auto"/>
              <w:bottom w:val="single" w:sz="6" w:space="0" w:color="auto"/>
              <w:right w:val="single" w:sz="6" w:space="0" w:color="auto"/>
            </w:tcBorders>
          </w:tcPr>
          <w:p w:rsidR="00C968FC" w:rsidRPr="00B01AF4" w:rsidRDefault="00C968FC" w:rsidP="005A62EB">
            <w:pPr>
              <w:pStyle w:val="Style23"/>
              <w:widowControl/>
              <w:spacing w:line="240" w:lineRule="auto"/>
              <w:rPr>
                <w:rStyle w:val="FontStyle52"/>
                <w:b w:val="0"/>
                <w:sz w:val="24"/>
                <w:szCs w:val="24"/>
              </w:rPr>
            </w:pPr>
            <w:r w:rsidRPr="00B01AF4">
              <w:rPr>
                <w:rStyle w:val="FontStyle52"/>
                <w:b w:val="0"/>
                <w:sz w:val="24"/>
                <w:szCs w:val="24"/>
              </w:rPr>
              <w:t>7</w:t>
            </w:r>
          </w:p>
        </w:tc>
        <w:tc>
          <w:tcPr>
            <w:tcW w:w="1701" w:type="dxa"/>
            <w:tcBorders>
              <w:top w:val="single" w:sz="6" w:space="0" w:color="auto"/>
              <w:left w:val="single" w:sz="6" w:space="0" w:color="auto"/>
              <w:bottom w:val="single" w:sz="6" w:space="0" w:color="auto"/>
              <w:right w:val="single" w:sz="6" w:space="0" w:color="auto"/>
            </w:tcBorders>
          </w:tcPr>
          <w:p w:rsidR="00C968FC" w:rsidRPr="00B01AF4" w:rsidRDefault="00C968FC" w:rsidP="005A62EB">
            <w:pPr>
              <w:pStyle w:val="Style23"/>
              <w:widowControl/>
              <w:spacing w:line="240" w:lineRule="auto"/>
              <w:rPr>
                <w:rStyle w:val="FontStyle52"/>
                <w:b w:val="0"/>
                <w:sz w:val="24"/>
                <w:szCs w:val="24"/>
              </w:rPr>
            </w:pPr>
            <w:r w:rsidRPr="00B01AF4">
              <w:rPr>
                <w:rStyle w:val="FontStyle52"/>
                <w:b w:val="0"/>
                <w:sz w:val="24"/>
                <w:szCs w:val="24"/>
              </w:rPr>
              <w:t>8</w:t>
            </w:r>
          </w:p>
        </w:tc>
        <w:tc>
          <w:tcPr>
            <w:tcW w:w="1134" w:type="dxa"/>
            <w:tcBorders>
              <w:top w:val="single" w:sz="6" w:space="0" w:color="auto"/>
              <w:left w:val="single" w:sz="6" w:space="0" w:color="auto"/>
              <w:bottom w:val="single" w:sz="6" w:space="0" w:color="auto"/>
              <w:right w:val="single" w:sz="6" w:space="0" w:color="auto"/>
            </w:tcBorders>
          </w:tcPr>
          <w:p w:rsidR="00C968FC" w:rsidRPr="00B01AF4" w:rsidRDefault="00C968FC" w:rsidP="005A62EB">
            <w:pPr>
              <w:pStyle w:val="Style23"/>
              <w:widowControl/>
              <w:spacing w:line="240" w:lineRule="auto"/>
              <w:rPr>
                <w:rStyle w:val="FontStyle52"/>
                <w:b w:val="0"/>
                <w:sz w:val="24"/>
                <w:szCs w:val="24"/>
              </w:rPr>
            </w:pPr>
            <w:r w:rsidRPr="00B01AF4">
              <w:rPr>
                <w:rStyle w:val="FontStyle52"/>
                <w:b w:val="0"/>
                <w:sz w:val="24"/>
                <w:szCs w:val="24"/>
              </w:rPr>
              <w:t>9</w:t>
            </w:r>
          </w:p>
        </w:tc>
      </w:tr>
      <w:tr w:rsidR="00B01AF4" w:rsidRPr="00B01AF4" w:rsidTr="00B01AF4">
        <w:tc>
          <w:tcPr>
            <w:tcW w:w="426" w:type="dxa"/>
            <w:tcBorders>
              <w:top w:val="single" w:sz="6" w:space="0" w:color="auto"/>
              <w:left w:val="single" w:sz="6" w:space="0" w:color="auto"/>
              <w:bottom w:val="single" w:sz="6" w:space="0" w:color="auto"/>
              <w:right w:val="single" w:sz="6" w:space="0" w:color="auto"/>
            </w:tcBorders>
          </w:tcPr>
          <w:p w:rsidR="00C968FC" w:rsidRPr="00B01AF4" w:rsidRDefault="00C968FC" w:rsidP="005A62EB">
            <w:pPr>
              <w:pStyle w:val="Style30"/>
              <w:widowControl/>
            </w:pPr>
          </w:p>
        </w:tc>
        <w:tc>
          <w:tcPr>
            <w:tcW w:w="1796" w:type="dxa"/>
            <w:tcBorders>
              <w:top w:val="single" w:sz="6" w:space="0" w:color="auto"/>
              <w:left w:val="single" w:sz="6" w:space="0" w:color="auto"/>
              <w:bottom w:val="single" w:sz="6" w:space="0" w:color="auto"/>
              <w:right w:val="single" w:sz="6" w:space="0" w:color="auto"/>
            </w:tcBorders>
          </w:tcPr>
          <w:p w:rsidR="00C968FC" w:rsidRPr="00B01AF4" w:rsidRDefault="00C968FC" w:rsidP="005A62EB">
            <w:pPr>
              <w:pStyle w:val="Style30"/>
              <w:widowControl/>
            </w:pPr>
          </w:p>
        </w:tc>
        <w:tc>
          <w:tcPr>
            <w:tcW w:w="1889" w:type="dxa"/>
            <w:tcBorders>
              <w:top w:val="single" w:sz="6" w:space="0" w:color="auto"/>
              <w:left w:val="single" w:sz="6" w:space="0" w:color="auto"/>
              <w:bottom w:val="single" w:sz="6" w:space="0" w:color="auto"/>
              <w:right w:val="single" w:sz="6" w:space="0" w:color="auto"/>
            </w:tcBorders>
          </w:tcPr>
          <w:p w:rsidR="00C968FC" w:rsidRPr="00B01AF4" w:rsidRDefault="00C968FC" w:rsidP="005A62EB">
            <w:pPr>
              <w:pStyle w:val="Style30"/>
              <w:widowControl/>
            </w:pPr>
          </w:p>
        </w:tc>
        <w:tc>
          <w:tcPr>
            <w:tcW w:w="1418" w:type="dxa"/>
            <w:tcBorders>
              <w:top w:val="single" w:sz="6" w:space="0" w:color="auto"/>
              <w:left w:val="single" w:sz="6" w:space="0" w:color="auto"/>
              <w:bottom w:val="single" w:sz="6" w:space="0" w:color="auto"/>
              <w:right w:val="single" w:sz="6" w:space="0" w:color="auto"/>
            </w:tcBorders>
          </w:tcPr>
          <w:p w:rsidR="00C968FC" w:rsidRPr="00B01AF4" w:rsidRDefault="00C968FC" w:rsidP="005A62EB">
            <w:pPr>
              <w:pStyle w:val="Style30"/>
              <w:widowControl/>
            </w:pPr>
          </w:p>
        </w:tc>
        <w:tc>
          <w:tcPr>
            <w:tcW w:w="2126" w:type="dxa"/>
            <w:tcBorders>
              <w:top w:val="single" w:sz="6" w:space="0" w:color="auto"/>
              <w:left w:val="single" w:sz="6" w:space="0" w:color="auto"/>
              <w:bottom w:val="single" w:sz="6" w:space="0" w:color="auto"/>
              <w:right w:val="single" w:sz="6" w:space="0" w:color="auto"/>
            </w:tcBorders>
          </w:tcPr>
          <w:p w:rsidR="00C968FC" w:rsidRPr="00B01AF4" w:rsidRDefault="00C968FC" w:rsidP="005A62EB">
            <w:pPr>
              <w:pStyle w:val="Style30"/>
              <w:widowControl/>
            </w:pPr>
          </w:p>
        </w:tc>
        <w:tc>
          <w:tcPr>
            <w:tcW w:w="2126" w:type="dxa"/>
            <w:tcBorders>
              <w:top w:val="single" w:sz="6" w:space="0" w:color="auto"/>
              <w:left w:val="single" w:sz="6" w:space="0" w:color="auto"/>
              <w:bottom w:val="single" w:sz="6" w:space="0" w:color="auto"/>
              <w:right w:val="single" w:sz="6" w:space="0" w:color="auto"/>
            </w:tcBorders>
          </w:tcPr>
          <w:p w:rsidR="00C968FC" w:rsidRPr="00B01AF4" w:rsidRDefault="00C968FC" w:rsidP="005A62EB">
            <w:pPr>
              <w:pStyle w:val="Style30"/>
              <w:widowControl/>
            </w:pPr>
          </w:p>
        </w:tc>
        <w:tc>
          <w:tcPr>
            <w:tcW w:w="1985" w:type="dxa"/>
            <w:tcBorders>
              <w:top w:val="single" w:sz="6" w:space="0" w:color="auto"/>
              <w:left w:val="single" w:sz="6" w:space="0" w:color="auto"/>
              <w:bottom w:val="single" w:sz="6" w:space="0" w:color="auto"/>
              <w:right w:val="single" w:sz="6" w:space="0" w:color="auto"/>
            </w:tcBorders>
          </w:tcPr>
          <w:p w:rsidR="00C968FC" w:rsidRPr="00B01AF4" w:rsidRDefault="00C968FC" w:rsidP="005A62EB">
            <w:pPr>
              <w:pStyle w:val="Style30"/>
              <w:widowControl/>
            </w:pPr>
          </w:p>
        </w:tc>
        <w:tc>
          <w:tcPr>
            <w:tcW w:w="1701" w:type="dxa"/>
            <w:tcBorders>
              <w:top w:val="single" w:sz="6" w:space="0" w:color="auto"/>
              <w:left w:val="single" w:sz="6" w:space="0" w:color="auto"/>
              <w:bottom w:val="single" w:sz="6" w:space="0" w:color="auto"/>
              <w:right w:val="single" w:sz="6" w:space="0" w:color="auto"/>
            </w:tcBorders>
          </w:tcPr>
          <w:p w:rsidR="00C968FC" w:rsidRPr="00B01AF4" w:rsidRDefault="00C968FC" w:rsidP="005A62EB">
            <w:pPr>
              <w:pStyle w:val="Style30"/>
              <w:widowControl/>
            </w:pPr>
          </w:p>
        </w:tc>
        <w:tc>
          <w:tcPr>
            <w:tcW w:w="1134" w:type="dxa"/>
            <w:tcBorders>
              <w:top w:val="single" w:sz="6" w:space="0" w:color="auto"/>
              <w:left w:val="single" w:sz="6" w:space="0" w:color="auto"/>
              <w:bottom w:val="single" w:sz="6" w:space="0" w:color="auto"/>
              <w:right w:val="single" w:sz="6" w:space="0" w:color="auto"/>
            </w:tcBorders>
          </w:tcPr>
          <w:p w:rsidR="00C968FC" w:rsidRPr="00B01AF4" w:rsidRDefault="00C968FC" w:rsidP="005A62EB">
            <w:pPr>
              <w:pStyle w:val="Style30"/>
              <w:widowControl/>
            </w:pPr>
          </w:p>
        </w:tc>
      </w:tr>
    </w:tbl>
    <w:p w:rsidR="00C968FC" w:rsidRDefault="00C968FC" w:rsidP="00F23C33">
      <w:pPr>
        <w:pStyle w:val="Style29"/>
        <w:widowControl/>
        <w:spacing w:line="240" w:lineRule="auto"/>
        <w:ind w:firstLine="0"/>
        <w:rPr>
          <w:rStyle w:val="FontStyle47"/>
          <w:b w:val="0"/>
          <w:sz w:val="28"/>
          <w:szCs w:val="28"/>
        </w:rPr>
      </w:pPr>
    </w:p>
    <w:p w:rsidR="00B01AF4" w:rsidRDefault="00B01AF4" w:rsidP="00F23C33">
      <w:pPr>
        <w:pStyle w:val="Style29"/>
        <w:widowControl/>
        <w:spacing w:line="240" w:lineRule="auto"/>
        <w:ind w:firstLine="0"/>
        <w:rPr>
          <w:rStyle w:val="FontStyle47"/>
          <w:b w:val="0"/>
          <w:sz w:val="28"/>
          <w:szCs w:val="28"/>
        </w:rPr>
      </w:pPr>
      <w:r>
        <w:rPr>
          <w:rStyle w:val="FontStyle47"/>
          <w:b w:val="0"/>
          <w:sz w:val="28"/>
          <w:szCs w:val="28"/>
        </w:rPr>
        <w:t>Председатель аттестационной комиссии:</w:t>
      </w:r>
    </w:p>
    <w:p w:rsidR="00B01AF4" w:rsidRDefault="00B01AF4" w:rsidP="00F23C33">
      <w:pPr>
        <w:pStyle w:val="Style29"/>
        <w:widowControl/>
        <w:spacing w:line="240" w:lineRule="auto"/>
        <w:ind w:firstLine="0"/>
        <w:rPr>
          <w:rStyle w:val="FontStyle47"/>
          <w:b w:val="0"/>
          <w:sz w:val="28"/>
          <w:szCs w:val="28"/>
        </w:rPr>
      </w:pPr>
      <w:r>
        <w:rPr>
          <w:rStyle w:val="FontStyle47"/>
          <w:b w:val="0"/>
          <w:sz w:val="28"/>
          <w:szCs w:val="28"/>
        </w:rPr>
        <w:t>_____________________________________________________________________</w:t>
      </w:r>
    </w:p>
    <w:p w:rsidR="00B01AF4" w:rsidRPr="00B01AF4" w:rsidRDefault="00F23C33" w:rsidP="00B01AF4">
      <w:pPr>
        <w:pStyle w:val="Style29"/>
        <w:widowControl/>
        <w:spacing w:line="240" w:lineRule="auto"/>
        <w:ind w:right="4790" w:firstLine="0"/>
        <w:jc w:val="center"/>
        <w:rPr>
          <w:rStyle w:val="FontStyle47"/>
          <w:b w:val="0"/>
          <w:sz w:val="20"/>
          <w:szCs w:val="28"/>
        </w:rPr>
      </w:pPr>
      <w:r w:rsidRPr="00B01AF4">
        <w:rPr>
          <w:rStyle w:val="FontStyle47"/>
          <w:b w:val="0"/>
          <w:sz w:val="20"/>
          <w:szCs w:val="28"/>
        </w:rPr>
        <w:t>(специальное звание, подпись, инициалы, фамилия)</w:t>
      </w:r>
    </w:p>
    <w:p w:rsidR="00B01AF4" w:rsidRDefault="00B01AF4" w:rsidP="00F23C33">
      <w:pPr>
        <w:pStyle w:val="Style29"/>
        <w:widowControl/>
        <w:spacing w:line="240" w:lineRule="auto"/>
        <w:ind w:firstLine="0"/>
        <w:rPr>
          <w:rStyle w:val="FontStyle47"/>
          <w:b w:val="0"/>
          <w:sz w:val="28"/>
          <w:szCs w:val="28"/>
        </w:rPr>
      </w:pPr>
    </w:p>
    <w:p w:rsidR="00F23C33" w:rsidRDefault="00F23C33" w:rsidP="00F23C33">
      <w:pPr>
        <w:pStyle w:val="Style29"/>
        <w:widowControl/>
        <w:spacing w:line="240" w:lineRule="auto"/>
        <w:ind w:firstLine="0"/>
        <w:rPr>
          <w:rStyle w:val="FontStyle52"/>
          <w:b w:val="0"/>
          <w:sz w:val="28"/>
          <w:szCs w:val="28"/>
        </w:rPr>
      </w:pPr>
      <w:r w:rsidRPr="007F0C1E">
        <w:rPr>
          <w:rStyle w:val="FontStyle52"/>
          <w:b w:val="0"/>
          <w:sz w:val="28"/>
          <w:szCs w:val="28"/>
        </w:rPr>
        <w:t>Секретарь аттестационной комиссии</w:t>
      </w:r>
      <w:r w:rsidR="00B01AF4">
        <w:rPr>
          <w:rStyle w:val="FontStyle52"/>
          <w:b w:val="0"/>
          <w:sz w:val="28"/>
          <w:szCs w:val="28"/>
        </w:rPr>
        <w:t>:</w:t>
      </w:r>
    </w:p>
    <w:p w:rsidR="00B01AF4" w:rsidRPr="007F0C1E" w:rsidRDefault="00B01AF4" w:rsidP="00F23C33">
      <w:pPr>
        <w:pStyle w:val="Style29"/>
        <w:widowControl/>
        <w:spacing w:line="240" w:lineRule="auto"/>
        <w:ind w:firstLine="0"/>
        <w:rPr>
          <w:rStyle w:val="FontStyle52"/>
          <w:b w:val="0"/>
          <w:sz w:val="28"/>
          <w:szCs w:val="28"/>
        </w:rPr>
      </w:pPr>
      <w:r>
        <w:rPr>
          <w:rStyle w:val="FontStyle52"/>
          <w:b w:val="0"/>
          <w:sz w:val="28"/>
          <w:szCs w:val="28"/>
        </w:rPr>
        <w:t>____________________________________________________________________</w:t>
      </w:r>
    </w:p>
    <w:p w:rsidR="00F23C33" w:rsidRPr="00B01AF4" w:rsidRDefault="00F23C33" w:rsidP="00B01AF4">
      <w:pPr>
        <w:pStyle w:val="Style29"/>
        <w:widowControl/>
        <w:spacing w:line="240" w:lineRule="auto"/>
        <w:ind w:right="4932" w:firstLine="0"/>
        <w:jc w:val="center"/>
        <w:rPr>
          <w:rStyle w:val="FontStyle47"/>
          <w:b w:val="0"/>
          <w:sz w:val="20"/>
          <w:szCs w:val="28"/>
        </w:rPr>
      </w:pPr>
      <w:r w:rsidRPr="00B01AF4">
        <w:rPr>
          <w:rStyle w:val="FontStyle47"/>
          <w:b w:val="0"/>
          <w:sz w:val="20"/>
          <w:szCs w:val="28"/>
        </w:rPr>
        <w:t>(специальное звание, подпись, инициалы, фамилия)</w:t>
      </w:r>
    </w:p>
    <w:p w:rsidR="00F23C33" w:rsidRPr="00B01AF4" w:rsidRDefault="00F23C33" w:rsidP="00B01AF4">
      <w:pPr>
        <w:pStyle w:val="Style29"/>
        <w:widowControl/>
        <w:spacing w:line="240" w:lineRule="auto"/>
        <w:ind w:right="4790" w:firstLine="0"/>
        <w:jc w:val="center"/>
        <w:rPr>
          <w:rStyle w:val="FontStyle47"/>
          <w:b w:val="0"/>
          <w:sz w:val="20"/>
          <w:szCs w:val="28"/>
        </w:rPr>
        <w:sectPr w:rsidR="00F23C33" w:rsidRPr="00B01AF4" w:rsidSect="00C968FC">
          <w:headerReference w:type="default" r:id="rId15"/>
          <w:footerReference w:type="default" r:id="rId16"/>
          <w:pgSz w:w="16839" w:h="11907" w:orient="landscape" w:code="9"/>
          <w:pgMar w:top="1134" w:right="1134" w:bottom="567" w:left="1134" w:header="720" w:footer="720" w:gutter="0"/>
          <w:cols w:space="60"/>
          <w:noEndnote/>
          <w:docGrid w:linePitch="326"/>
        </w:sectPr>
      </w:pPr>
    </w:p>
    <w:p w:rsidR="005B3B7B" w:rsidRDefault="005B3B7B" w:rsidP="005B3B7B">
      <w:pPr>
        <w:pStyle w:val="Style41"/>
        <w:widowControl/>
        <w:jc w:val="right"/>
        <w:rPr>
          <w:rStyle w:val="FontStyle52"/>
          <w:b w:val="0"/>
          <w:sz w:val="28"/>
          <w:szCs w:val="28"/>
        </w:rPr>
      </w:pPr>
      <w:r>
        <w:rPr>
          <w:rStyle w:val="FontStyle52"/>
          <w:b w:val="0"/>
          <w:sz w:val="28"/>
          <w:szCs w:val="28"/>
        </w:rPr>
        <w:lastRenderedPageBreak/>
        <w:t>Приложение № 3</w:t>
      </w:r>
    </w:p>
    <w:p w:rsidR="005B3B7B" w:rsidRDefault="005B3B7B" w:rsidP="005B3B7B">
      <w:pPr>
        <w:pStyle w:val="Style41"/>
        <w:widowControl/>
        <w:jc w:val="right"/>
        <w:rPr>
          <w:rStyle w:val="FontStyle52"/>
          <w:b w:val="0"/>
          <w:sz w:val="28"/>
          <w:szCs w:val="28"/>
        </w:rPr>
      </w:pPr>
    </w:p>
    <w:p w:rsidR="005B3B7B" w:rsidRDefault="005B3B7B" w:rsidP="005B3B7B">
      <w:pPr>
        <w:pStyle w:val="Style41"/>
        <w:widowControl/>
        <w:jc w:val="right"/>
        <w:rPr>
          <w:rStyle w:val="FontStyle52"/>
          <w:b w:val="0"/>
          <w:sz w:val="28"/>
          <w:szCs w:val="28"/>
        </w:rPr>
      </w:pPr>
      <w:r>
        <w:rPr>
          <w:rStyle w:val="FontStyle52"/>
          <w:b w:val="0"/>
          <w:sz w:val="28"/>
          <w:szCs w:val="28"/>
        </w:rPr>
        <w:t>Рекомендуемый образец</w:t>
      </w:r>
    </w:p>
    <w:p w:rsidR="00F23C33" w:rsidRPr="007F0C1E" w:rsidRDefault="00F23C33" w:rsidP="005B3B7B">
      <w:pPr>
        <w:pStyle w:val="Style41"/>
        <w:widowControl/>
        <w:jc w:val="center"/>
        <w:rPr>
          <w:rStyle w:val="FontStyle52"/>
          <w:b w:val="0"/>
          <w:sz w:val="28"/>
          <w:szCs w:val="28"/>
        </w:rPr>
      </w:pPr>
      <w:r w:rsidRPr="007F0C1E">
        <w:rPr>
          <w:rStyle w:val="FontStyle52"/>
          <w:b w:val="0"/>
          <w:sz w:val="28"/>
          <w:szCs w:val="28"/>
        </w:rPr>
        <w:t>СВЕДЕНИЯ</w:t>
      </w:r>
    </w:p>
    <w:p w:rsidR="00F23C33" w:rsidRPr="007F0C1E" w:rsidRDefault="00F23C33" w:rsidP="005B3B7B">
      <w:pPr>
        <w:pStyle w:val="Style41"/>
        <w:widowControl/>
        <w:jc w:val="center"/>
        <w:rPr>
          <w:rStyle w:val="FontStyle52"/>
          <w:b w:val="0"/>
          <w:sz w:val="28"/>
          <w:szCs w:val="28"/>
        </w:rPr>
      </w:pPr>
      <w:r w:rsidRPr="007F0C1E">
        <w:rPr>
          <w:rStyle w:val="FontStyle52"/>
          <w:b w:val="0"/>
          <w:sz w:val="28"/>
          <w:szCs w:val="28"/>
        </w:rPr>
        <w:t>о ходе профессионального отбора кандидатов из числа сотрудников, поступающих</w:t>
      </w:r>
    </w:p>
    <w:p w:rsidR="00F23C33" w:rsidRPr="007F0C1E" w:rsidRDefault="00F23C33" w:rsidP="005B3B7B">
      <w:pPr>
        <w:pStyle w:val="Style41"/>
        <w:widowControl/>
        <w:tabs>
          <w:tab w:val="left" w:leader="underscore" w:pos="4694"/>
          <w:tab w:val="left" w:leader="underscore" w:pos="6763"/>
        </w:tabs>
        <w:jc w:val="center"/>
        <w:rPr>
          <w:rStyle w:val="FontStyle52"/>
          <w:b w:val="0"/>
          <w:sz w:val="28"/>
          <w:szCs w:val="28"/>
        </w:rPr>
      </w:pPr>
      <w:proofErr w:type="gramStart"/>
      <w:r w:rsidRPr="007F0C1E">
        <w:rPr>
          <w:rStyle w:val="FontStyle52"/>
          <w:b w:val="0"/>
          <w:sz w:val="28"/>
          <w:szCs w:val="28"/>
        </w:rPr>
        <w:t>в</w:t>
      </w:r>
      <w:r w:rsidR="005B3B7B">
        <w:rPr>
          <w:rStyle w:val="FontStyle52"/>
          <w:b w:val="0"/>
          <w:sz w:val="28"/>
          <w:szCs w:val="28"/>
        </w:rPr>
        <w:t xml:space="preserve"> ____________________________________________________</w:t>
      </w:r>
      <w:r w:rsidRPr="007F0C1E">
        <w:rPr>
          <w:rStyle w:val="FontStyle52"/>
          <w:b w:val="0"/>
          <w:sz w:val="28"/>
          <w:szCs w:val="28"/>
        </w:rPr>
        <w:t xml:space="preserve"> слушателями в </w:t>
      </w:r>
      <w:r w:rsidR="005B3B7B">
        <w:rPr>
          <w:rStyle w:val="FontStyle52"/>
          <w:b w:val="0"/>
          <w:sz w:val="28"/>
          <w:szCs w:val="28"/>
        </w:rPr>
        <w:t xml:space="preserve">_______ </w:t>
      </w:r>
      <w:r w:rsidRPr="007F0C1E">
        <w:rPr>
          <w:rStyle w:val="FontStyle52"/>
          <w:b w:val="0"/>
          <w:sz w:val="28"/>
          <w:szCs w:val="28"/>
        </w:rPr>
        <w:t>году</w:t>
      </w:r>
      <w:proofErr w:type="gramEnd"/>
    </w:p>
    <w:p w:rsidR="00F23C33" w:rsidRPr="007F0C1E" w:rsidRDefault="00F23C33" w:rsidP="005B3B7B">
      <w:pPr>
        <w:pStyle w:val="Style32"/>
        <w:widowControl/>
        <w:ind w:left="1701" w:right="5073"/>
        <w:jc w:val="center"/>
        <w:rPr>
          <w:rStyle w:val="FontStyle47"/>
          <w:b w:val="0"/>
          <w:sz w:val="28"/>
          <w:szCs w:val="28"/>
        </w:rPr>
      </w:pPr>
      <w:r w:rsidRPr="005B3B7B">
        <w:rPr>
          <w:rStyle w:val="FontStyle47"/>
          <w:b w:val="0"/>
          <w:sz w:val="20"/>
          <w:szCs w:val="28"/>
        </w:rPr>
        <w:t>(полное наименование вуза)</w:t>
      </w:r>
    </w:p>
    <w:p w:rsidR="00F23C33" w:rsidRPr="007F0C1E" w:rsidRDefault="00F23C33" w:rsidP="00F23C33">
      <w:pPr>
        <w:widowControl/>
        <w:rPr>
          <w:sz w:val="28"/>
          <w:szCs w:val="28"/>
        </w:rPr>
      </w:pP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520"/>
        <w:gridCol w:w="520"/>
        <w:gridCol w:w="520"/>
        <w:gridCol w:w="494"/>
        <w:gridCol w:w="638"/>
        <w:gridCol w:w="638"/>
        <w:gridCol w:w="638"/>
        <w:gridCol w:w="638"/>
        <w:gridCol w:w="639"/>
        <w:gridCol w:w="709"/>
        <w:gridCol w:w="567"/>
        <w:gridCol w:w="709"/>
        <w:gridCol w:w="708"/>
        <w:gridCol w:w="2268"/>
        <w:gridCol w:w="1621"/>
        <w:gridCol w:w="396"/>
        <w:gridCol w:w="396"/>
        <w:gridCol w:w="396"/>
        <w:gridCol w:w="397"/>
        <w:gridCol w:w="396"/>
        <w:gridCol w:w="396"/>
        <w:gridCol w:w="397"/>
      </w:tblGrid>
      <w:tr w:rsidR="004235D9" w:rsidRPr="004235D9" w:rsidTr="00B55D2E">
        <w:tc>
          <w:tcPr>
            <w:tcW w:w="520" w:type="dxa"/>
            <w:vMerge w:val="restart"/>
            <w:textDirection w:val="btLr"/>
            <w:vAlign w:val="center"/>
          </w:tcPr>
          <w:p w:rsidR="004235D9" w:rsidRPr="004235D9" w:rsidRDefault="004235D9" w:rsidP="004235D9">
            <w:pPr>
              <w:pStyle w:val="Style35"/>
              <w:widowControl/>
              <w:spacing w:line="240" w:lineRule="auto"/>
              <w:rPr>
                <w:rStyle w:val="FontStyle47"/>
                <w:b w:val="0"/>
                <w:sz w:val="24"/>
                <w:szCs w:val="24"/>
              </w:rPr>
            </w:pPr>
            <w:r w:rsidRPr="004235D9">
              <w:rPr>
                <w:rStyle w:val="FontStyle47"/>
                <w:b w:val="0"/>
                <w:sz w:val="24"/>
                <w:szCs w:val="24"/>
              </w:rPr>
              <w:t>Наименование органа управления</w:t>
            </w:r>
          </w:p>
        </w:tc>
        <w:tc>
          <w:tcPr>
            <w:tcW w:w="520" w:type="dxa"/>
            <w:vMerge w:val="restart"/>
            <w:textDirection w:val="btLr"/>
            <w:vAlign w:val="center"/>
          </w:tcPr>
          <w:p w:rsidR="004235D9" w:rsidRPr="004235D9" w:rsidRDefault="004235D9" w:rsidP="006E190A">
            <w:pPr>
              <w:pStyle w:val="Style35"/>
              <w:widowControl/>
              <w:spacing w:line="240" w:lineRule="auto"/>
              <w:rPr>
                <w:rStyle w:val="FontStyle47"/>
                <w:b w:val="0"/>
                <w:sz w:val="24"/>
                <w:szCs w:val="24"/>
              </w:rPr>
            </w:pPr>
            <w:r w:rsidRPr="004235D9">
              <w:rPr>
                <w:rStyle w:val="FontStyle47"/>
                <w:b w:val="0"/>
                <w:sz w:val="24"/>
                <w:szCs w:val="24"/>
              </w:rPr>
              <w:t>Выделено учебных мест</w:t>
            </w:r>
          </w:p>
        </w:tc>
        <w:tc>
          <w:tcPr>
            <w:tcW w:w="520" w:type="dxa"/>
            <w:vMerge w:val="restart"/>
            <w:textDirection w:val="btLr"/>
            <w:vAlign w:val="center"/>
          </w:tcPr>
          <w:p w:rsidR="004235D9" w:rsidRPr="004235D9" w:rsidRDefault="004235D9" w:rsidP="006E190A">
            <w:pPr>
              <w:pStyle w:val="Style35"/>
              <w:widowControl/>
              <w:spacing w:line="240" w:lineRule="auto"/>
              <w:rPr>
                <w:rStyle w:val="FontStyle47"/>
                <w:b w:val="0"/>
                <w:sz w:val="24"/>
                <w:szCs w:val="24"/>
              </w:rPr>
            </w:pPr>
            <w:r w:rsidRPr="004235D9">
              <w:rPr>
                <w:rStyle w:val="FontStyle47"/>
                <w:b w:val="0"/>
                <w:sz w:val="24"/>
                <w:szCs w:val="24"/>
              </w:rPr>
              <w:t>Всего прибыло кандидатов</w:t>
            </w:r>
          </w:p>
        </w:tc>
        <w:tc>
          <w:tcPr>
            <w:tcW w:w="3685" w:type="dxa"/>
            <w:gridSpan w:val="6"/>
            <w:vAlign w:val="center"/>
          </w:tcPr>
          <w:p w:rsidR="004235D9" w:rsidRPr="004235D9" w:rsidRDefault="004235D9" w:rsidP="004235D9">
            <w:pPr>
              <w:pStyle w:val="Style35"/>
              <w:widowControl/>
              <w:spacing w:line="240" w:lineRule="auto"/>
              <w:rPr>
                <w:rStyle w:val="FontStyle47"/>
                <w:b w:val="0"/>
                <w:sz w:val="24"/>
                <w:szCs w:val="24"/>
              </w:rPr>
            </w:pPr>
            <w:r w:rsidRPr="004235D9">
              <w:rPr>
                <w:rStyle w:val="FontStyle47"/>
                <w:b w:val="0"/>
                <w:sz w:val="24"/>
                <w:szCs w:val="24"/>
              </w:rPr>
              <w:t xml:space="preserve">Не </w:t>
            </w:r>
            <w:proofErr w:type="gramStart"/>
            <w:r w:rsidRPr="004235D9">
              <w:rPr>
                <w:rStyle w:val="FontStyle47"/>
                <w:b w:val="0"/>
                <w:sz w:val="24"/>
                <w:szCs w:val="24"/>
              </w:rPr>
              <w:t>допущены</w:t>
            </w:r>
            <w:proofErr w:type="gramEnd"/>
            <w:r w:rsidRPr="004235D9">
              <w:rPr>
                <w:rStyle w:val="FontStyle47"/>
                <w:b w:val="0"/>
                <w:sz w:val="24"/>
                <w:szCs w:val="24"/>
              </w:rPr>
              <w:t xml:space="preserve"> к профессиональному отбору</w:t>
            </w:r>
          </w:p>
        </w:tc>
        <w:tc>
          <w:tcPr>
            <w:tcW w:w="709" w:type="dxa"/>
            <w:vMerge w:val="restart"/>
            <w:textDirection w:val="btLr"/>
            <w:vAlign w:val="center"/>
          </w:tcPr>
          <w:p w:rsidR="004235D9" w:rsidRPr="004235D9" w:rsidRDefault="004235D9" w:rsidP="00B55D2E">
            <w:pPr>
              <w:pStyle w:val="Style35"/>
              <w:widowControl/>
              <w:spacing w:line="240" w:lineRule="auto"/>
              <w:rPr>
                <w:rStyle w:val="FontStyle47"/>
                <w:b w:val="0"/>
                <w:sz w:val="24"/>
                <w:szCs w:val="24"/>
              </w:rPr>
            </w:pPr>
            <w:r w:rsidRPr="004235D9">
              <w:rPr>
                <w:rStyle w:val="FontStyle47"/>
                <w:b w:val="0"/>
                <w:sz w:val="24"/>
                <w:szCs w:val="24"/>
              </w:rPr>
              <w:t>Всего допущено к вступительным испытаниям</w:t>
            </w:r>
          </w:p>
        </w:tc>
        <w:tc>
          <w:tcPr>
            <w:tcW w:w="4252" w:type="dxa"/>
            <w:gridSpan w:val="4"/>
            <w:vAlign w:val="center"/>
          </w:tcPr>
          <w:p w:rsidR="004235D9" w:rsidRPr="004235D9" w:rsidRDefault="004235D9" w:rsidP="004235D9">
            <w:pPr>
              <w:pStyle w:val="Style35"/>
              <w:widowControl/>
              <w:spacing w:line="240" w:lineRule="auto"/>
              <w:rPr>
                <w:rStyle w:val="FontStyle47"/>
                <w:b w:val="0"/>
                <w:sz w:val="24"/>
                <w:szCs w:val="24"/>
              </w:rPr>
            </w:pPr>
            <w:r w:rsidRPr="004235D9">
              <w:rPr>
                <w:rStyle w:val="FontStyle47"/>
                <w:b w:val="0"/>
                <w:sz w:val="24"/>
                <w:szCs w:val="24"/>
              </w:rPr>
              <w:t>Отказано в зачислении</w:t>
            </w:r>
          </w:p>
        </w:tc>
        <w:tc>
          <w:tcPr>
            <w:tcW w:w="1621" w:type="dxa"/>
            <w:vMerge w:val="restart"/>
            <w:vAlign w:val="center"/>
          </w:tcPr>
          <w:p w:rsidR="004235D9" w:rsidRPr="004235D9" w:rsidRDefault="004235D9" w:rsidP="00B55D2E">
            <w:pPr>
              <w:pStyle w:val="Style35"/>
              <w:widowControl/>
              <w:spacing w:line="240" w:lineRule="auto"/>
              <w:rPr>
                <w:rStyle w:val="FontStyle47"/>
                <w:b w:val="0"/>
                <w:sz w:val="24"/>
                <w:szCs w:val="24"/>
              </w:rPr>
            </w:pPr>
            <w:proofErr w:type="gramStart"/>
            <w:r w:rsidRPr="004235D9">
              <w:rPr>
                <w:rStyle w:val="FontStyle47"/>
                <w:b w:val="0"/>
                <w:sz w:val="24"/>
                <w:szCs w:val="24"/>
              </w:rPr>
              <w:t>Всего занесены в конкурсные списки</w:t>
            </w:r>
            <w:proofErr w:type="gramEnd"/>
          </w:p>
        </w:tc>
        <w:tc>
          <w:tcPr>
            <w:tcW w:w="2774" w:type="dxa"/>
            <w:gridSpan w:val="7"/>
            <w:vAlign w:val="center"/>
          </w:tcPr>
          <w:p w:rsidR="004235D9" w:rsidRPr="004235D9" w:rsidRDefault="004235D9" w:rsidP="004235D9">
            <w:pPr>
              <w:pStyle w:val="Style35"/>
              <w:widowControl/>
              <w:spacing w:line="240" w:lineRule="auto"/>
              <w:rPr>
                <w:rStyle w:val="FontStyle47"/>
                <w:b w:val="0"/>
                <w:sz w:val="24"/>
                <w:szCs w:val="24"/>
              </w:rPr>
            </w:pPr>
            <w:r w:rsidRPr="004235D9">
              <w:rPr>
                <w:rStyle w:val="FontStyle47"/>
                <w:b w:val="0"/>
                <w:sz w:val="24"/>
                <w:szCs w:val="24"/>
              </w:rPr>
              <w:t>Из них занимают должности</w:t>
            </w:r>
          </w:p>
        </w:tc>
      </w:tr>
      <w:tr w:rsidR="004235D9" w:rsidRPr="004235D9" w:rsidTr="00B55D2E">
        <w:tc>
          <w:tcPr>
            <w:tcW w:w="520" w:type="dxa"/>
            <w:vMerge/>
            <w:textDirection w:val="btLr"/>
            <w:vAlign w:val="center"/>
          </w:tcPr>
          <w:p w:rsidR="004235D9" w:rsidRPr="004235D9" w:rsidRDefault="004235D9" w:rsidP="004235D9">
            <w:pPr>
              <w:jc w:val="center"/>
              <w:rPr>
                <w:rStyle w:val="FontStyle47"/>
                <w:b w:val="0"/>
                <w:sz w:val="24"/>
                <w:szCs w:val="24"/>
              </w:rPr>
            </w:pPr>
          </w:p>
        </w:tc>
        <w:tc>
          <w:tcPr>
            <w:tcW w:w="520" w:type="dxa"/>
            <w:vMerge/>
            <w:textDirection w:val="btLr"/>
            <w:vAlign w:val="center"/>
          </w:tcPr>
          <w:p w:rsidR="004235D9" w:rsidRPr="004235D9" w:rsidRDefault="004235D9" w:rsidP="004235D9">
            <w:pPr>
              <w:jc w:val="center"/>
              <w:rPr>
                <w:rStyle w:val="FontStyle47"/>
                <w:b w:val="0"/>
                <w:sz w:val="24"/>
                <w:szCs w:val="24"/>
              </w:rPr>
            </w:pPr>
          </w:p>
        </w:tc>
        <w:tc>
          <w:tcPr>
            <w:tcW w:w="520" w:type="dxa"/>
            <w:vMerge/>
            <w:textDirection w:val="btLr"/>
            <w:vAlign w:val="center"/>
          </w:tcPr>
          <w:p w:rsidR="004235D9" w:rsidRPr="004235D9" w:rsidRDefault="004235D9" w:rsidP="004235D9">
            <w:pPr>
              <w:jc w:val="center"/>
              <w:rPr>
                <w:rStyle w:val="FontStyle47"/>
                <w:b w:val="0"/>
                <w:sz w:val="24"/>
                <w:szCs w:val="24"/>
              </w:rPr>
            </w:pPr>
          </w:p>
        </w:tc>
        <w:tc>
          <w:tcPr>
            <w:tcW w:w="494" w:type="dxa"/>
            <w:vMerge w:val="restart"/>
            <w:textDirection w:val="btLr"/>
            <w:vAlign w:val="center"/>
          </w:tcPr>
          <w:p w:rsidR="004235D9" w:rsidRPr="004235D9" w:rsidRDefault="004235D9" w:rsidP="00B55D2E">
            <w:pPr>
              <w:pStyle w:val="Style35"/>
              <w:widowControl/>
              <w:spacing w:line="240" w:lineRule="auto"/>
              <w:rPr>
                <w:rStyle w:val="FontStyle47"/>
                <w:b w:val="0"/>
                <w:sz w:val="24"/>
                <w:szCs w:val="24"/>
              </w:rPr>
            </w:pPr>
            <w:r w:rsidRPr="004235D9">
              <w:rPr>
                <w:rStyle w:val="FontStyle47"/>
                <w:b w:val="0"/>
                <w:sz w:val="24"/>
                <w:szCs w:val="24"/>
              </w:rPr>
              <w:t>всего</w:t>
            </w:r>
          </w:p>
        </w:tc>
        <w:tc>
          <w:tcPr>
            <w:tcW w:w="3191" w:type="dxa"/>
            <w:gridSpan w:val="5"/>
            <w:vAlign w:val="center"/>
          </w:tcPr>
          <w:p w:rsidR="004235D9" w:rsidRPr="004235D9" w:rsidRDefault="004235D9" w:rsidP="004235D9">
            <w:pPr>
              <w:pStyle w:val="Style35"/>
              <w:widowControl/>
              <w:spacing w:line="240" w:lineRule="auto"/>
              <w:rPr>
                <w:rStyle w:val="FontStyle47"/>
                <w:b w:val="0"/>
                <w:sz w:val="24"/>
                <w:szCs w:val="24"/>
              </w:rPr>
            </w:pPr>
            <w:r w:rsidRPr="004235D9">
              <w:rPr>
                <w:rStyle w:val="FontStyle47"/>
                <w:b w:val="0"/>
                <w:sz w:val="24"/>
                <w:szCs w:val="24"/>
              </w:rPr>
              <w:t>из-за несоответствия установленным требованиям</w:t>
            </w:r>
          </w:p>
        </w:tc>
        <w:tc>
          <w:tcPr>
            <w:tcW w:w="709" w:type="dxa"/>
            <w:vMerge/>
            <w:textDirection w:val="btLr"/>
            <w:vAlign w:val="center"/>
          </w:tcPr>
          <w:p w:rsidR="004235D9" w:rsidRPr="004235D9" w:rsidRDefault="004235D9" w:rsidP="004235D9">
            <w:pPr>
              <w:pStyle w:val="Style35"/>
              <w:spacing w:line="240" w:lineRule="auto"/>
              <w:rPr>
                <w:rStyle w:val="FontStyle47"/>
                <w:b w:val="0"/>
                <w:sz w:val="24"/>
                <w:szCs w:val="24"/>
              </w:rPr>
            </w:pPr>
          </w:p>
        </w:tc>
        <w:tc>
          <w:tcPr>
            <w:tcW w:w="567" w:type="dxa"/>
            <w:vMerge w:val="restart"/>
            <w:textDirection w:val="btLr"/>
            <w:vAlign w:val="center"/>
          </w:tcPr>
          <w:p w:rsidR="004235D9" w:rsidRPr="004235D9" w:rsidRDefault="004235D9" w:rsidP="004235D9">
            <w:pPr>
              <w:pStyle w:val="Style35"/>
              <w:widowControl/>
              <w:spacing w:line="240" w:lineRule="auto"/>
              <w:rPr>
                <w:rStyle w:val="FontStyle47"/>
                <w:b w:val="0"/>
                <w:sz w:val="24"/>
                <w:szCs w:val="24"/>
              </w:rPr>
            </w:pPr>
            <w:r w:rsidRPr="004235D9">
              <w:rPr>
                <w:rStyle w:val="FontStyle47"/>
                <w:b w:val="0"/>
                <w:sz w:val="24"/>
                <w:szCs w:val="24"/>
              </w:rPr>
              <w:t>всего</w:t>
            </w:r>
          </w:p>
        </w:tc>
        <w:tc>
          <w:tcPr>
            <w:tcW w:w="1417" w:type="dxa"/>
            <w:gridSpan w:val="2"/>
            <w:vAlign w:val="center"/>
          </w:tcPr>
          <w:p w:rsidR="004235D9" w:rsidRPr="004235D9" w:rsidRDefault="004235D9" w:rsidP="004235D9">
            <w:pPr>
              <w:pStyle w:val="Style35"/>
              <w:widowControl/>
              <w:spacing w:line="240" w:lineRule="auto"/>
              <w:rPr>
                <w:rStyle w:val="FontStyle47"/>
                <w:b w:val="0"/>
                <w:sz w:val="24"/>
                <w:szCs w:val="24"/>
              </w:rPr>
            </w:pPr>
            <w:r w:rsidRPr="004235D9">
              <w:rPr>
                <w:rStyle w:val="FontStyle47"/>
                <w:b w:val="0"/>
                <w:sz w:val="24"/>
                <w:szCs w:val="24"/>
              </w:rPr>
              <w:t>низкий уровень</w:t>
            </w:r>
          </w:p>
        </w:tc>
        <w:tc>
          <w:tcPr>
            <w:tcW w:w="2268" w:type="dxa"/>
            <w:vMerge w:val="restart"/>
            <w:vAlign w:val="center"/>
          </w:tcPr>
          <w:p w:rsidR="004235D9" w:rsidRPr="004235D9" w:rsidRDefault="004235D9" w:rsidP="00B55D2E">
            <w:pPr>
              <w:pStyle w:val="Style35"/>
              <w:widowControl/>
              <w:spacing w:line="240" w:lineRule="auto"/>
              <w:rPr>
                <w:rStyle w:val="FontStyle47"/>
                <w:b w:val="0"/>
                <w:sz w:val="24"/>
                <w:szCs w:val="24"/>
              </w:rPr>
            </w:pPr>
            <w:r w:rsidRPr="004235D9">
              <w:rPr>
                <w:rStyle w:val="FontStyle47"/>
                <w:b w:val="0"/>
                <w:sz w:val="24"/>
                <w:szCs w:val="24"/>
              </w:rPr>
              <w:t>по другим причинам</w:t>
            </w:r>
          </w:p>
        </w:tc>
        <w:tc>
          <w:tcPr>
            <w:tcW w:w="1621" w:type="dxa"/>
            <w:vMerge/>
            <w:vAlign w:val="center"/>
          </w:tcPr>
          <w:p w:rsidR="004235D9" w:rsidRPr="004235D9" w:rsidRDefault="004235D9" w:rsidP="004235D9">
            <w:pPr>
              <w:pStyle w:val="Style35"/>
              <w:spacing w:line="240" w:lineRule="auto"/>
              <w:rPr>
                <w:rStyle w:val="FontStyle47"/>
                <w:b w:val="0"/>
                <w:sz w:val="24"/>
                <w:szCs w:val="24"/>
              </w:rPr>
            </w:pPr>
          </w:p>
        </w:tc>
        <w:tc>
          <w:tcPr>
            <w:tcW w:w="396" w:type="dxa"/>
            <w:vMerge w:val="restart"/>
            <w:vAlign w:val="center"/>
          </w:tcPr>
          <w:p w:rsidR="004235D9" w:rsidRPr="004235D9" w:rsidRDefault="004235D9" w:rsidP="004235D9">
            <w:pPr>
              <w:pStyle w:val="Style35"/>
              <w:spacing w:line="240" w:lineRule="auto"/>
            </w:pPr>
          </w:p>
        </w:tc>
        <w:tc>
          <w:tcPr>
            <w:tcW w:w="396" w:type="dxa"/>
            <w:vMerge w:val="restart"/>
            <w:vAlign w:val="center"/>
          </w:tcPr>
          <w:p w:rsidR="004235D9" w:rsidRPr="004235D9" w:rsidRDefault="004235D9" w:rsidP="004235D9">
            <w:pPr>
              <w:pStyle w:val="Style35"/>
              <w:spacing w:line="240" w:lineRule="auto"/>
            </w:pPr>
          </w:p>
        </w:tc>
        <w:tc>
          <w:tcPr>
            <w:tcW w:w="396" w:type="dxa"/>
            <w:vMerge w:val="restart"/>
            <w:vAlign w:val="center"/>
          </w:tcPr>
          <w:p w:rsidR="004235D9" w:rsidRPr="004235D9" w:rsidRDefault="004235D9" w:rsidP="004235D9">
            <w:pPr>
              <w:pStyle w:val="Style35"/>
              <w:spacing w:line="240" w:lineRule="auto"/>
            </w:pPr>
          </w:p>
        </w:tc>
        <w:tc>
          <w:tcPr>
            <w:tcW w:w="397" w:type="dxa"/>
            <w:vMerge w:val="restart"/>
            <w:vAlign w:val="center"/>
          </w:tcPr>
          <w:p w:rsidR="004235D9" w:rsidRPr="004235D9" w:rsidRDefault="004235D9" w:rsidP="004235D9">
            <w:pPr>
              <w:pStyle w:val="Style35"/>
              <w:spacing w:line="240" w:lineRule="auto"/>
            </w:pPr>
          </w:p>
        </w:tc>
        <w:tc>
          <w:tcPr>
            <w:tcW w:w="396" w:type="dxa"/>
            <w:vMerge w:val="restart"/>
            <w:vAlign w:val="center"/>
          </w:tcPr>
          <w:p w:rsidR="004235D9" w:rsidRPr="004235D9" w:rsidRDefault="004235D9" w:rsidP="004235D9">
            <w:pPr>
              <w:pStyle w:val="Style35"/>
              <w:spacing w:line="240" w:lineRule="auto"/>
            </w:pPr>
          </w:p>
        </w:tc>
        <w:tc>
          <w:tcPr>
            <w:tcW w:w="396" w:type="dxa"/>
            <w:vMerge w:val="restart"/>
            <w:vAlign w:val="center"/>
          </w:tcPr>
          <w:p w:rsidR="004235D9" w:rsidRPr="004235D9" w:rsidRDefault="004235D9" w:rsidP="004235D9">
            <w:pPr>
              <w:pStyle w:val="Style35"/>
              <w:spacing w:line="240" w:lineRule="auto"/>
            </w:pPr>
          </w:p>
        </w:tc>
        <w:tc>
          <w:tcPr>
            <w:tcW w:w="397" w:type="dxa"/>
            <w:vMerge w:val="restart"/>
            <w:textDirection w:val="btLr"/>
            <w:vAlign w:val="center"/>
          </w:tcPr>
          <w:p w:rsidR="004235D9" w:rsidRPr="004235D9" w:rsidRDefault="004235D9" w:rsidP="00B55D2E">
            <w:pPr>
              <w:pStyle w:val="Style35"/>
              <w:widowControl/>
              <w:spacing w:line="240" w:lineRule="auto"/>
              <w:rPr>
                <w:rStyle w:val="FontStyle47"/>
                <w:b w:val="0"/>
                <w:sz w:val="24"/>
                <w:szCs w:val="24"/>
              </w:rPr>
            </w:pPr>
            <w:r w:rsidRPr="004235D9">
              <w:rPr>
                <w:rStyle w:val="FontStyle47"/>
                <w:b w:val="0"/>
                <w:sz w:val="24"/>
                <w:szCs w:val="24"/>
              </w:rPr>
              <w:t>другие</w:t>
            </w:r>
          </w:p>
        </w:tc>
      </w:tr>
      <w:tr w:rsidR="004235D9" w:rsidRPr="004235D9" w:rsidTr="00B55D2E">
        <w:trPr>
          <w:trHeight w:val="2600"/>
        </w:trPr>
        <w:tc>
          <w:tcPr>
            <w:tcW w:w="520" w:type="dxa"/>
            <w:vMerge/>
            <w:textDirection w:val="btLr"/>
            <w:vAlign w:val="center"/>
          </w:tcPr>
          <w:p w:rsidR="004235D9" w:rsidRPr="004235D9" w:rsidRDefault="004235D9" w:rsidP="004235D9">
            <w:pPr>
              <w:widowControl/>
              <w:jc w:val="center"/>
              <w:rPr>
                <w:rStyle w:val="FontStyle47"/>
                <w:b w:val="0"/>
                <w:sz w:val="24"/>
                <w:szCs w:val="24"/>
              </w:rPr>
            </w:pPr>
          </w:p>
        </w:tc>
        <w:tc>
          <w:tcPr>
            <w:tcW w:w="520" w:type="dxa"/>
            <w:vMerge/>
            <w:textDirection w:val="btLr"/>
            <w:vAlign w:val="center"/>
          </w:tcPr>
          <w:p w:rsidR="004235D9" w:rsidRPr="004235D9" w:rsidRDefault="004235D9" w:rsidP="004235D9">
            <w:pPr>
              <w:widowControl/>
              <w:jc w:val="center"/>
              <w:rPr>
                <w:rStyle w:val="FontStyle47"/>
                <w:b w:val="0"/>
                <w:sz w:val="24"/>
                <w:szCs w:val="24"/>
              </w:rPr>
            </w:pPr>
          </w:p>
        </w:tc>
        <w:tc>
          <w:tcPr>
            <w:tcW w:w="520" w:type="dxa"/>
            <w:vMerge/>
            <w:textDirection w:val="btLr"/>
            <w:vAlign w:val="center"/>
          </w:tcPr>
          <w:p w:rsidR="004235D9" w:rsidRPr="004235D9" w:rsidRDefault="004235D9" w:rsidP="004235D9">
            <w:pPr>
              <w:widowControl/>
              <w:jc w:val="center"/>
              <w:rPr>
                <w:rStyle w:val="FontStyle47"/>
                <w:b w:val="0"/>
                <w:sz w:val="24"/>
                <w:szCs w:val="24"/>
              </w:rPr>
            </w:pPr>
          </w:p>
        </w:tc>
        <w:tc>
          <w:tcPr>
            <w:tcW w:w="494" w:type="dxa"/>
            <w:vMerge/>
            <w:textDirection w:val="btLr"/>
            <w:vAlign w:val="center"/>
          </w:tcPr>
          <w:p w:rsidR="004235D9" w:rsidRPr="004235D9" w:rsidRDefault="004235D9" w:rsidP="004235D9">
            <w:pPr>
              <w:widowControl/>
              <w:jc w:val="center"/>
              <w:rPr>
                <w:rStyle w:val="FontStyle47"/>
                <w:b w:val="0"/>
                <w:sz w:val="24"/>
                <w:szCs w:val="24"/>
              </w:rPr>
            </w:pPr>
          </w:p>
        </w:tc>
        <w:tc>
          <w:tcPr>
            <w:tcW w:w="638" w:type="dxa"/>
            <w:textDirection w:val="btLr"/>
            <w:vAlign w:val="center"/>
          </w:tcPr>
          <w:p w:rsidR="004235D9" w:rsidRPr="004235D9" w:rsidRDefault="004235D9" w:rsidP="004235D9">
            <w:pPr>
              <w:pStyle w:val="Style35"/>
              <w:widowControl/>
              <w:spacing w:line="240" w:lineRule="auto"/>
              <w:rPr>
                <w:rStyle w:val="FontStyle47"/>
                <w:b w:val="0"/>
                <w:sz w:val="24"/>
                <w:szCs w:val="24"/>
              </w:rPr>
            </w:pPr>
            <w:r w:rsidRPr="004235D9">
              <w:rPr>
                <w:rStyle w:val="FontStyle47"/>
                <w:b w:val="0"/>
                <w:sz w:val="24"/>
                <w:szCs w:val="24"/>
              </w:rPr>
              <w:t>по специальному званию</w:t>
            </w:r>
          </w:p>
        </w:tc>
        <w:tc>
          <w:tcPr>
            <w:tcW w:w="638" w:type="dxa"/>
            <w:textDirection w:val="btLr"/>
            <w:vAlign w:val="center"/>
          </w:tcPr>
          <w:p w:rsidR="004235D9" w:rsidRPr="004235D9" w:rsidRDefault="004235D9" w:rsidP="004235D9">
            <w:pPr>
              <w:pStyle w:val="Style35"/>
              <w:widowControl/>
              <w:spacing w:line="240" w:lineRule="auto"/>
              <w:rPr>
                <w:rStyle w:val="FontStyle47"/>
                <w:b w:val="0"/>
                <w:sz w:val="24"/>
                <w:szCs w:val="24"/>
              </w:rPr>
            </w:pPr>
            <w:r w:rsidRPr="004235D9">
              <w:rPr>
                <w:rStyle w:val="FontStyle47"/>
                <w:b w:val="0"/>
                <w:sz w:val="24"/>
                <w:szCs w:val="24"/>
              </w:rPr>
              <w:t>по должности</w:t>
            </w:r>
          </w:p>
        </w:tc>
        <w:tc>
          <w:tcPr>
            <w:tcW w:w="638" w:type="dxa"/>
            <w:textDirection w:val="btLr"/>
            <w:vAlign w:val="center"/>
          </w:tcPr>
          <w:p w:rsidR="004235D9" w:rsidRPr="004235D9" w:rsidRDefault="004235D9" w:rsidP="004235D9">
            <w:pPr>
              <w:pStyle w:val="Style35"/>
              <w:widowControl/>
              <w:spacing w:line="240" w:lineRule="auto"/>
              <w:rPr>
                <w:rStyle w:val="FontStyle47"/>
                <w:b w:val="0"/>
                <w:sz w:val="24"/>
                <w:szCs w:val="24"/>
              </w:rPr>
            </w:pPr>
            <w:r w:rsidRPr="004235D9">
              <w:rPr>
                <w:rStyle w:val="FontStyle47"/>
                <w:b w:val="0"/>
                <w:sz w:val="24"/>
                <w:szCs w:val="24"/>
              </w:rPr>
              <w:t>по возрасту</w:t>
            </w:r>
          </w:p>
        </w:tc>
        <w:tc>
          <w:tcPr>
            <w:tcW w:w="638" w:type="dxa"/>
            <w:textDirection w:val="btLr"/>
            <w:vAlign w:val="center"/>
          </w:tcPr>
          <w:p w:rsidR="004235D9" w:rsidRPr="004235D9" w:rsidRDefault="004235D9" w:rsidP="004235D9">
            <w:pPr>
              <w:pStyle w:val="Style35"/>
              <w:widowControl/>
              <w:spacing w:line="240" w:lineRule="auto"/>
              <w:rPr>
                <w:rStyle w:val="FontStyle47"/>
                <w:b w:val="0"/>
                <w:sz w:val="24"/>
                <w:szCs w:val="24"/>
              </w:rPr>
            </w:pPr>
            <w:r w:rsidRPr="004235D9">
              <w:rPr>
                <w:rStyle w:val="FontStyle47"/>
                <w:b w:val="0"/>
                <w:sz w:val="24"/>
                <w:szCs w:val="24"/>
              </w:rPr>
              <w:t>по состоянию здоровья</w:t>
            </w:r>
          </w:p>
        </w:tc>
        <w:tc>
          <w:tcPr>
            <w:tcW w:w="639" w:type="dxa"/>
            <w:textDirection w:val="btLr"/>
            <w:vAlign w:val="center"/>
          </w:tcPr>
          <w:p w:rsidR="004235D9" w:rsidRPr="004235D9" w:rsidRDefault="004235D9" w:rsidP="004235D9">
            <w:pPr>
              <w:pStyle w:val="Style35"/>
              <w:widowControl/>
              <w:spacing w:line="240" w:lineRule="auto"/>
              <w:rPr>
                <w:rStyle w:val="FontStyle47"/>
                <w:b w:val="0"/>
                <w:sz w:val="24"/>
                <w:szCs w:val="24"/>
              </w:rPr>
            </w:pPr>
            <w:r w:rsidRPr="004235D9">
              <w:rPr>
                <w:rStyle w:val="FontStyle47"/>
                <w:b w:val="0"/>
                <w:sz w:val="24"/>
                <w:szCs w:val="24"/>
              </w:rPr>
              <w:t>по другим причинам</w:t>
            </w:r>
          </w:p>
        </w:tc>
        <w:tc>
          <w:tcPr>
            <w:tcW w:w="709" w:type="dxa"/>
            <w:vMerge/>
            <w:textDirection w:val="btLr"/>
            <w:vAlign w:val="center"/>
          </w:tcPr>
          <w:p w:rsidR="004235D9" w:rsidRPr="004235D9" w:rsidRDefault="004235D9" w:rsidP="004235D9">
            <w:pPr>
              <w:pStyle w:val="Style35"/>
              <w:widowControl/>
              <w:spacing w:line="240" w:lineRule="auto"/>
              <w:rPr>
                <w:rStyle w:val="FontStyle47"/>
                <w:b w:val="0"/>
                <w:sz w:val="24"/>
                <w:szCs w:val="24"/>
              </w:rPr>
            </w:pPr>
          </w:p>
        </w:tc>
        <w:tc>
          <w:tcPr>
            <w:tcW w:w="567" w:type="dxa"/>
            <w:vMerge/>
            <w:textDirection w:val="btLr"/>
            <w:vAlign w:val="center"/>
          </w:tcPr>
          <w:p w:rsidR="004235D9" w:rsidRPr="004235D9" w:rsidRDefault="004235D9" w:rsidP="004235D9">
            <w:pPr>
              <w:pStyle w:val="Style35"/>
              <w:widowControl/>
              <w:spacing w:line="240" w:lineRule="auto"/>
              <w:rPr>
                <w:rStyle w:val="FontStyle47"/>
                <w:b w:val="0"/>
                <w:sz w:val="24"/>
                <w:szCs w:val="24"/>
              </w:rPr>
            </w:pPr>
          </w:p>
        </w:tc>
        <w:tc>
          <w:tcPr>
            <w:tcW w:w="709" w:type="dxa"/>
            <w:textDirection w:val="btLr"/>
            <w:vAlign w:val="center"/>
          </w:tcPr>
          <w:p w:rsidR="004235D9" w:rsidRPr="004235D9" w:rsidRDefault="004235D9" w:rsidP="004235D9">
            <w:pPr>
              <w:pStyle w:val="Style35"/>
              <w:widowControl/>
              <w:spacing w:line="240" w:lineRule="auto"/>
              <w:rPr>
                <w:rStyle w:val="FontStyle47"/>
                <w:b w:val="0"/>
                <w:sz w:val="24"/>
                <w:szCs w:val="24"/>
              </w:rPr>
            </w:pPr>
            <w:r w:rsidRPr="004235D9">
              <w:rPr>
                <w:rStyle w:val="FontStyle47"/>
                <w:b w:val="0"/>
                <w:sz w:val="24"/>
                <w:szCs w:val="24"/>
              </w:rPr>
              <w:t>профессиональной подготовленности</w:t>
            </w:r>
          </w:p>
        </w:tc>
        <w:tc>
          <w:tcPr>
            <w:tcW w:w="708" w:type="dxa"/>
            <w:textDirection w:val="btLr"/>
            <w:vAlign w:val="center"/>
          </w:tcPr>
          <w:p w:rsidR="004235D9" w:rsidRPr="004235D9" w:rsidRDefault="004235D9" w:rsidP="004235D9">
            <w:pPr>
              <w:pStyle w:val="Style35"/>
              <w:widowControl/>
              <w:spacing w:line="240" w:lineRule="auto"/>
              <w:rPr>
                <w:rStyle w:val="FontStyle47"/>
                <w:b w:val="0"/>
                <w:sz w:val="24"/>
                <w:szCs w:val="24"/>
              </w:rPr>
            </w:pPr>
            <w:r w:rsidRPr="004235D9">
              <w:rPr>
                <w:rStyle w:val="FontStyle47"/>
                <w:b w:val="0"/>
                <w:sz w:val="24"/>
                <w:szCs w:val="24"/>
              </w:rPr>
              <w:t>физической подготовленности</w:t>
            </w:r>
          </w:p>
        </w:tc>
        <w:tc>
          <w:tcPr>
            <w:tcW w:w="2268" w:type="dxa"/>
            <w:vMerge/>
            <w:vAlign w:val="center"/>
          </w:tcPr>
          <w:p w:rsidR="004235D9" w:rsidRPr="004235D9" w:rsidRDefault="004235D9" w:rsidP="004235D9">
            <w:pPr>
              <w:pStyle w:val="Style35"/>
              <w:widowControl/>
              <w:spacing w:line="240" w:lineRule="auto"/>
              <w:rPr>
                <w:rStyle w:val="FontStyle47"/>
                <w:b w:val="0"/>
                <w:sz w:val="24"/>
                <w:szCs w:val="24"/>
              </w:rPr>
            </w:pPr>
          </w:p>
        </w:tc>
        <w:tc>
          <w:tcPr>
            <w:tcW w:w="1621" w:type="dxa"/>
            <w:vMerge/>
            <w:vAlign w:val="center"/>
          </w:tcPr>
          <w:p w:rsidR="004235D9" w:rsidRPr="004235D9" w:rsidRDefault="004235D9" w:rsidP="004235D9">
            <w:pPr>
              <w:pStyle w:val="Style35"/>
              <w:widowControl/>
              <w:spacing w:line="240" w:lineRule="auto"/>
              <w:rPr>
                <w:rStyle w:val="FontStyle47"/>
                <w:b w:val="0"/>
                <w:sz w:val="24"/>
                <w:szCs w:val="24"/>
              </w:rPr>
            </w:pPr>
          </w:p>
        </w:tc>
        <w:tc>
          <w:tcPr>
            <w:tcW w:w="396" w:type="dxa"/>
            <w:vMerge/>
            <w:vAlign w:val="center"/>
          </w:tcPr>
          <w:p w:rsidR="004235D9" w:rsidRPr="004235D9" w:rsidRDefault="004235D9" w:rsidP="004235D9">
            <w:pPr>
              <w:pStyle w:val="Style35"/>
              <w:widowControl/>
              <w:spacing w:line="240" w:lineRule="auto"/>
              <w:rPr>
                <w:rStyle w:val="FontStyle47"/>
                <w:b w:val="0"/>
                <w:sz w:val="24"/>
                <w:szCs w:val="24"/>
              </w:rPr>
            </w:pPr>
          </w:p>
        </w:tc>
        <w:tc>
          <w:tcPr>
            <w:tcW w:w="396" w:type="dxa"/>
            <w:vMerge/>
            <w:vAlign w:val="center"/>
          </w:tcPr>
          <w:p w:rsidR="004235D9" w:rsidRPr="004235D9" w:rsidRDefault="004235D9" w:rsidP="004235D9">
            <w:pPr>
              <w:pStyle w:val="Style35"/>
              <w:widowControl/>
              <w:spacing w:line="240" w:lineRule="auto"/>
              <w:rPr>
                <w:rStyle w:val="FontStyle47"/>
                <w:b w:val="0"/>
                <w:sz w:val="24"/>
                <w:szCs w:val="24"/>
              </w:rPr>
            </w:pPr>
          </w:p>
        </w:tc>
        <w:tc>
          <w:tcPr>
            <w:tcW w:w="396" w:type="dxa"/>
            <w:vMerge/>
            <w:vAlign w:val="center"/>
          </w:tcPr>
          <w:p w:rsidR="004235D9" w:rsidRPr="004235D9" w:rsidRDefault="004235D9" w:rsidP="004235D9">
            <w:pPr>
              <w:pStyle w:val="Style35"/>
              <w:widowControl/>
              <w:spacing w:line="240" w:lineRule="auto"/>
              <w:rPr>
                <w:rStyle w:val="FontStyle47"/>
                <w:b w:val="0"/>
                <w:sz w:val="24"/>
                <w:szCs w:val="24"/>
              </w:rPr>
            </w:pPr>
          </w:p>
        </w:tc>
        <w:tc>
          <w:tcPr>
            <w:tcW w:w="397" w:type="dxa"/>
            <w:vMerge/>
            <w:vAlign w:val="center"/>
          </w:tcPr>
          <w:p w:rsidR="004235D9" w:rsidRPr="004235D9" w:rsidRDefault="004235D9" w:rsidP="004235D9">
            <w:pPr>
              <w:pStyle w:val="Style35"/>
              <w:widowControl/>
              <w:spacing w:line="240" w:lineRule="auto"/>
              <w:rPr>
                <w:rStyle w:val="FontStyle47"/>
                <w:b w:val="0"/>
                <w:sz w:val="24"/>
                <w:szCs w:val="24"/>
              </w:rPr>
            </w:pPr>
          </w:p>
        </w:tc>
        <w:tc>
          <w:tcPr>
            <w:tcW w:w="396" w:type="dxa"/>
            <w:vMerge/>
            <w:vAlign w:val="center"/>
          </w:tcPr>
          <w:p w:rsidR="004235D9" w:rsidRPr="004235D9" w:rsidRDefault="004235D9" w:rsidP="004235D9">
            <w:pPr>
              <w:pStyle w:val="Style35"/>
              <w:widowControl/>
              <w:spacing w:line="240" w:lineRule="auto"/>
              <w:rPr>
                <w:rStyle w:val="FontStyle47"/>
                <w:b w:val="0"/>
                <w:sz w:val="24"/>
                <w:szCs w:val="24"/>
              </w:rPr>
            </w:pPr>
          </w:p>
        </w:tc>
        <w:tc>
          <w:tcPr>
            <w:tcW w:w="396" w:type="dxa"/>
            <w:vMerge/>
            <w:vAlign w:val="center"/>
          </w:tcPr>
          <w:p w:rsidR="004235D9" w:rsidRPr="004235D9" w:rsidRDefault="004235D9" w:rsidP="004235D9">
            <w:pPr>
              <w:pStyle w:val="Style35"/>
              <w:widowControl/>
              <w:spacing w:line="240" w:lineRule="auto"/>
              <w:rPr>
                <w:rStyle w:val="FontStyle47"/>
                <w:b w:val="0"/>
                <w:sz w:val="24"/>
                <w:szCs w:val="24"/>
              </w:rPr>
            </w:pPr>
          </w:p>
        </w:tc>
        <w:tc>
          <w:tcPr>
            <w:tcW w:w="397" w:type="dxa"/>
            <w:vMerge/>
            <w:textDirection w:val="btLr"/>
            <w:vAlign w:val="center"/>
          </w:tcPr>
          <w:p w:rsidR="004235D9" w:rsidRPr="004235D9" w:rsidRDefault="004235D9" w:rsidP="004235D9">
            <w:pPr>
              <w:pStyle w:val="Style35"/>
              <w:widowControl/>
              <w:spacing w:line="240" w:lineRule="auto"/>
              <w:rPr>
                <w:rStyle w:val="FontStyle47"/>
                <w:b w:val="0"/>
                <w:sz w:val="24"/>
                <w:szCs w:val="24"/>
              </w:rPr>
            </w:pPr>
          </w:p>
        </w:tc>
      </w:tr>
      <w:tr w:rsidR="00F23C33" w:rsidRPr="004235D9" w:rsidTr="00B55D2E">
        <w:tc>
          <w:tcPr>
            <w:tcW w:w="520" w:type="dxa"/>
            <w:vAlign w:val="center"/>
          </w:tcPr>
          <w:p w:rsidR="00F23C33" w:rsidRPr="004235D9" w:rsidRDefault="00F23C33" w:rsidP="004235D9">
            <w:pPr>
              <w:pStyle w:val="Style35"/>
              <w:widowControl/>
              <w:spacing w:line="240" w:lineRule="auto"/>
              <w:rPr>
                <w:rStyle w:val="FontStyle47"/>
                <w:b w:val="0"/>
                <w:sz w:val="24"/>
                <w:szCs w:val="24"/>
              </w:rPr>
            </w:pPr>
            <w:r w:rsidRPr="004235D9">
              <w:rPr>
                <w:rStyle w:val="FontStyle47"/>
                <w:b w:val="0"/>
                <w:sz w:val="24"/>
                <w:szCs w:val="24"/>
              </w:rPr>
              <w:t>1</w:t>
            </w:r>
          </w:p>
        </w:tc>
        <w:tc>
          <w:tcPr>
            <w:tcW w:w="520" w:type="dxa"/>
            <w:vAlign w:val="center"/>
          </w:tcPr>
          <w:p w:rsidR="00F23C33" w:rsidRPr="004235D9" w:rsidRDefault="00F23C33" w:rsidP="004235D9">
            <w:pPr>
              <w:pStyle w:val="Style35"/>
              <w:widowControl/>
              <w:spacing w:line="240" w:lineRule="auto"/>
              <w:rPr>
                <w:rStyle w:val="FontStyle47"/>
                <w:b w:val="0"/>
                <w:sz w:val="24"/>
                <w:szCs w:val="24"/>
              </w:rPr>
            </w:pPr>
            <w:r w:rsidRPr="004235D9">
              <w:rPr>
                <w:rStyle w:val="FontStyle47"/>
                <w:b w:val="0"/>
                <w:sz w:val="24"/>
                <w:szCs w:val="24"/>
              </w:rPr>
              <w:t>2</w:t>
            </w:r>
          </w:p>
        </w:tc>
        <w:tc>
          <w:tcPr>
            <w:tcW w:w="520" w:type="dxa"/>
            <w:vAlign w:val="center"/>
          </w:tcPr>
          <w:p w:rsidR="00F23C33" w:rsidRPr="004235D9" w:rsidRDefault="00F23C33" w:rsidP="004235D9">
            <w:pPr>
              <w:pStyle w:val="Style35"/>
              <w:widowControl/>
              <w:spacing w:line="240" w:lineRule="auto"/>
              <w:rPr>
                <w:rStyle w:val="FontStyle47"/>
                <w:b w:val="0"/>
                <w:sz w:val="24"/>
                <w:szCs w:val="24"/>
              </w:rPr>
            </w:pPr>
            <w:r w:rsidRPr="004235D9">
              <w:rPr>
                <w:rStyle w:val="FontStyle47"/>
                <w:b w:val="0"/>
                <w:sz w:val="24"/>
                <w:szCs w:val="24"/>
              </w:rPr>
              <w:t>3</w:t>
            </w:r>
          </w:p>
        </w:tc>
        <w:tc>
          <w:tcPr>
            <w:tcW w:w="494" w:type="dxa"/>
            <w:vAlign w:val="center"/>
          </w:tcPr>
          <w:p w:rsidR="00F23C33" w:rsidRPr="004235D9" w:rsidRDefault="00F23C33" w:rsidP="004235D9">
            <w:pPr>
              <w:pStyle w:val="Style35"/>
              <w:widowControl/>
              <w:spacing w:line="240" w:lineRule="auto"/>
              <w:rPr>
                <w:rStyle w:val="FontStyle47"/>
                <w:b w:val="0"/>
                <w:sz w:val="24"/>
                <w:szCs w:val="24"/>
              </w:rPr>
            </w:pPr>
            <w:r w:rsidRPr="004235D9">
              <w:rPr>
                <w:rStyle w:val="FontStyle47"/>
                <w:b w:val="0"/>
                <w:sz w:val="24"/>
                <w:szCs w:val="24"/>
              </w:rPr>
              <w:t>4</w:t>
            </w:r>
          </w:p>
        </w:tc>
        <w:tc>
          <w:tcPr>
            <w:tcW w:w="638" w:type="dxa"/>
            <w:vAlign w:val="center"/>
          </w:tcPr>
          <w:p w:rsidR="00F23C33" w:rsidRPr="004235D9" w:rsidRDefault="00F23C33" w:rsidP="004235D9">
            <w:pPr>
              <w:pStyle w:val="Style35"/>
              <w:widowControl/>
              <w:spacing w:line="240" w:lineRule="auto"/>
              <w:rPr>
                <w:rStyle w:val="FontStyle47"/>
                <w:b w:val="0"/>
                <w:sz w:val="24"/>
                <w:szCs w:val="24"/>
              </w:rPr>
            </w:pPr>
            <w:r w:rsidRPr="004235D9">
              <w:rPr>
                <w:rStyle w:val="FontStyle47"/>
                <w:b w:val="0"/>
                <w:sz w:val="24"/>
                <w:szCs w:val="24"/>
              </w:rPr>
              <w:t>5</w:t>
            </w:r>
          </w:p>
        </w:tc>
        <w:tc>
          <w:tcPr>
            <w:tcW w:w="638" w:type="dxa"/>
            <w:vAlign w:val="center"/>
          </w:tcPr>
          <w:p w:rsidR="00F23C33" w:rsidRPr="004235D9" w:rsidRDefault="00F23C33" w:rsidP="004235D9">
            <w:pPr>
              <w:pStyle w:val="Style35"/>
              <w:widowControl/>
              <w:spacing w:line="240" w:lineRule="auto"/>
              <w:rPr>
                <w:rStyle w:val="FontStyle47"/>
                <w:b w:val="0"/>
                <w:sz w:val="24"/>
                <w:szCs w:val="24"/>
              </w:rPr>
            </w:pPr>
            <w:r w:rsidRPr="004235D9">
              <w:rPr>
                <w:rStyle w:val="FontStyle47"/>
                <w:b w:val="0"/>
                <w:sz w:val="24"/>
                <w:szCs w:val="24"/>
              </w:rPr>
              <w:t>6</w:t>
            </w:r>
          </w:p>
        </w:tc>
        <w:tc>
          <w:tcPr>
            <w:tcW w:w="638" w:type="dxa"/>
            <w:vAlign w:val="center"/>
          </w:tcPr>
          <w:p w:rsidR="00F23C33" w:rsidRPr="004235D9" w:rsidRDefault="00F23C33" w:rsidP="004235D9">
            <w:pPr>
              <w:pStyle w:val="Style35"/>
              <w:widowControl/>
              <w:spacing w:line="240" w:lineRule="auto"/>
              <w:rPr>
                <w:rStyle w:val="FontStyle47"/>
                <w:b w:val="0"/>
                <w:sz w:val="24"/>
                <w:szCs w:val="24"/>
              </w:rPr>
            </w:pPr>
            <w:r w:rsidRPr="004235D9">
              <w:rPr>
                <w:rStyle w:val="FontStyle47"/>
                <w:b w:val="0"/>
                <w:sz w:val="24"/>
                <w:szCs w:val="24"/>
              </w:rPr>
              <w:t>7</w:t>
            </w:r>
          </w:p>
        </w:tc>
        <w:tc>
          <w:tcPr>
            <w:tcW w:w="638" w:type="dxa"/>
            <w:vAlign w:val="center"/>
          </w:tcPr>
          <w:p w:rsidR="00F23C33" w:rsidRPr="004235D9" w:rsidRDefault="00F23C33" w:rsidP="004235D9">
            <w:pPr>
              <w:pStyle w:val="Style35"/>
              <w:widowControl/>
              <w:spacing w:line="240" w:lineRule="auto"/>
              <w:rPr>
                <w:rStyle w:val="FontStyle47"/>
                <w:b w:val="0"/>
                <w:sz w:val="24"/>
                <w:szCs w:val="24"/>
              </w:rPr>
            </w:pPr>
            <w:r w:rsidRPr="004235D9">
              <w:rPr>
                <w:rStyle w:val="FontStyle47"/>
                <w:b w:val="0"/>
                <w:sz w:val="24"/>
                <w:szCs w:val="24"/>
              </w:rPr>
              <w:t>8</w:t>
            </w:r>
          </w:p>
        </w:tc>
        <w:tc>
          <w:tcPr>
            <w:tcW w:w="639" w:type="dxa"/>
            <w:vAlign w:val="center"/>
          </w:tcPr>
          <w:p w:rsidR="00F23C33" w:rsidRPr="004235D9" w:rsidRDefault="00F23C33" w:rsidP="004235D9">
            <w:pPr>
              <w:pStyle w:val="Style35"/>
              <w:widowControl/>
              <w:spacing w:line="240" w:lineRule="auto"/>
              <w:rPr>
                <w:rStyle w:val="FontStyle47"/>
                <w:b w:val="0"/>
                <w:sz w:val="24"/>
                <w:szCs w:val="24"/>
              </w:rPr>
            </w:pPr>
            <w:r w:rsidRPr="004235D9">
              <w:rPr>
                <w:rStyle w:val="FontStyle47"/>
                <w:b w:val="0"/>
                <w:sz w:val="24"/>
                <w:szCs w:val="24"/>
              </w:rPr>
              <w:t>9</w:t>
            </w:r>
          </w:p>
        </w:tc>
        <w:tc>
          <w:tcPr>
            <w:tcW w:w="709" w:type="dxa"/>
            <w:vAlign w:val="center"/>
          </w:tcPr>
          <w:p w:rsidR="00F23C33" w:rsidRPr="004235D9" w:rsidRDefault="00F23C33" w:rsidP="004235D9">
            <w:pPr>
              <w:pStyle w:val="Style35"/>
              <w:widowControl/>
              <w:spacing w:line="240" w:lineRule="auto"/>
              <w:rPr>
                <w:rStyle w:val="FontStyle47"/>
                <w:b w:val="0"/>
                <w:sz w:val="24"/>
                <w:szCs w:val="24"/>
              </w:rPr>
            </w:pPr>
            <w:r w:rsidRPr="004235D9">
              <w:rPr>
                <w:rStyle w:val="FontStyle47"/>
                <w:b w:val="0"/>
                <w:sz w:val="24"/>
                <w:szCs w:val="24"/>
              </w:rPr>
              <w:t>10</w:t>
            </w:r>
          </w:p>
        </w:tc>
        <w:tc>
          <w:tcPr>
            <w:tcW w:w="567" w:type="dxa"/>
            <w:vAlign w:val="center"/>
          </w:tcPr>
          <w:p w:rsidR="00F23C33" w:rsidRPr="004235D9" w:rsidRDefault="00F23C33" w:rsidP="004235D9">
            <w:pPr>
              <w:pStyle w:val="Style35"/>
              <w:widowControl/>
              <w:spacing w:line="240" w:lineRule="auto"/>
              <w:rPr>
                <w:rStyle w:val="FontStyle47"/>
                <w:b w:val="0"/>
                <w:sz w:val="24"/>
                <w:szCs w:val="24"/>
              </w:rPr>
            </w:pPr>
            <w:r w:rsidRPr="004235D9">
              <w:rPr>
                <w:rStyle w:val="FontStyle47"/>
                <w:b w:val="0"/>
                <w:sz w:val="24"/>
                <w:szCs w:val="24"/>
              </w:rPr>
              <w:t>11</w:t>
            </w:r>
          </w:p>
        </w:tc>
        <w:tc>
          <w:tcPr>
            <w:tcW w:w="709" w:type="dxa"/>
            <w:vAlign w:val="center"/>
          </w:tcPr>
          <w:p w:rsidR="00F23C33" w:rsidRPr="004235D9" w:rsidRDefault="00F23C33" w:rsidP="004235D9">
            <w:pPr>
              <w:pStyle w:val="Style35"/>
              <w:widowControl/>
              <w:spacing w:line="240" w:lineRule="auto"/>
              <w:rPr>
                <w:rStyle w:val="FontStyle47"/>
                <w:b w:val="0"/>
                <w:sz w:val="24"/>
                <w:szCs w:val="24"/>
              </w:rPr>
            </w:pPr>
            <w:r w:rsidRPr="004235D9">
              <w:rPr>
                <w:rStyle w:val="FontStyle47"/>
                <w:b w:val="0"/>
                <w:sz w:val="24"/>
                <w:szCs w:val="24"/>
              </w:rPr>
              <w:t>12</w:t>
            </w:r>
          </w:p>
        </w:tc>
        <w:tc>
          <w:tcPr>
            <w:tcW w:w="708" w:type="dxa"/>
            <w:vAlign w:val="center"/>
          </w:tcPr>
          <w:p w:rsidR="00F23C33" w:rsidRPr="004235D9" w:rsidRDefault="00F23C33" w:rsidP="004235D9">
            <w:pPr>
              <w:pStyle w:val="Style35"/>
              <w:widowControl/>
              <w:spacing w:line="240" w:lineRule="auto"/>
              <w:rPr>
                <w:rStyle w:val="FontStyle47"/>
                <w:b w:val="0"/>
                <w:sz w:val="24"/>
                <w:szCs w:val="24"/>
              </w:rPr>
            </w:pPr>
            <w:r w:rsidRPr="004235D9">
              <w:rPr>
                <w:rStyle w:val="FontStyle47"/>
                <w:b w:val="0"/>
                <w:sz w:val="24"/>
                <w:szCs w:val="24"/>
              </w:rPr>
              <w:t>13</w:t>
            </w:r>
          </w:p>
        </w:tc>
        <w:tc>
          <w:tcPr>
            <w:tcW w:w="2268" w:type="dxa"/>
            <w:vAlign w:val="center"/>
          </w:tcPr>
          <w:p w:rsidR="00F23C33" w:rsidRPr="004235D9" w:rsidRDefault="00F23C33" w:rsidP="004235D9">
            <w:pPr>
              <w:pStyle w:val="Style35"/>
              <w:widowControl/>
              <w:spacing w:line="240" w:lineRule="auto"/>
              <w:rPr>
                <w:rStyle w:val="FontStyle47"/>
                <w:b w:val="0"/>
                <w:sz w:val="24"/>
                <w:szCs w:val="24"/>
              </w:rPr>
            </w:pPr>
            <w:r w:rsidRPr="004235D9">
              <w:rPr>
                <w:rStyle w:val="FontStyle47"/>
                <w:b w:val="0"/>
                <w:sz w:val="24"/>
                <w:szCs w:val="24"/>
              </w:rPr>
              <w:t>14</w:t>
            </w:r>
          </w:p>
        </w:tc>
        <w:tc>
          <w:tcPr>
            <w:tcW w:w="1621" w:type="dxa"/>
            <w:vAlign w:val="center"/>
          </w:tcPr>
          <w:p w:rsidR="00F23C33" w:rsidRPr="004235D9" w:rsidRDefault="00F23C33" w:rsidP="004235D9">
            <w:pPr>
              <w:pStyle w:val="Style35"/>
              <w:widowControl/>
              <w:spacing w:line="240" w:lineRule="auto"/>
              <w:rPr>
                <w:rStyle w:val="FontStyle47"/>
                <w:b w:val="0"/>
                <w:sz w:val="24"/>
                <w:szCs w:val="24"/>
              </w:rPr>
            </w:pPr>
            <w:r w:rsidRPr="004235D9">
              <w:rPr>
                <w:rStyle w:val="FontStyle47"/>
                <w:b w:val="0"/>
                <w:sz w:val="24"/>
                <w:szCs w:val="24"/>
              </w:rPr>
              <w:t>15</w:t>
            </w:r>
          </w:p>
        </w:tc>
        <w:tc>
          <w:tcPr>
            <w:tcW w:w="396" w:type="dxa"/>
            <w:vAlign w:val="center"/>
          </w:tcPr>
          <w:p w:rsidR="00F23C33" w:rsidRPr="004235D9" w:rsidRDefault="00F23C33" w:rsidP="004235D9">
            <w:pPr>
              <w:pStyle w:val="Style35"/>
              <w:widowControl/>
              <w:spacing w:line="240" w:lineRule="auto"/>
              <w:rPr>
                <w:rStyle w:val="FontStyle47"/>
                <w:b w:val="0"/>
                <w:sz w:val="24"/>
                <w:szCs w:val="24"/>
              </w:rPr>
            </w:pPr>
            <w:r w:rsidRPr="004235D9">
              <w:rPr>
                <w:rStyle w:val="FontStyle47"/>
                <w:b w:val="0"/>
                <w:sz w:val="24"/>
                <w:szCs w:val="24"/>
              </w:rPr>
              <w:t>16</w:t>
            </w:r>
          </w:p>
        </w:tc>
        <w:tc>
          <w:tcPr>
            <w:tcW w:w="396" w:type="dxa"/>
            <w:vAlign w:val="center"/>
          </w:tcPr>
          <w:p w:rsidR="00F23C33" w:rsidRPr="004235D9" w:rsidRDefault="00F23C33" w:rsidP="004235D9">
            <w:pPr>
              <w:pStyle w:val="Style35"/>
              <w:widowControl/>
              <w:spacing w:line="240" w:lineRule="auto"/>
              <w:rPr>
                <w:rStyle w:val="FontStyle47"/>
                <w:b w:val="0"/>
                <w:sz w:val="24"/>
                <w:szCs w:val="24"/>
              </w:rPr>
            </w:pPr>
            <w:r w:rsidRPr="004235D9">
              <w:rPr>
                <w:rStyle w:val="FontStyle47"/>
                <w:b w:val="0"/>
                <w:sz w:val="24"/>
                <w:szCs w:val="24"/>
              </w:rPr>
              <w:t>17</w:t>
            </w:r>
          </w:p>
        </w:tc>
        <w:tc>
          <w:tcPr>
            <w:tcW w:w="396" w:type="dxa"/>
            <w:vAlign w:val="center"/>
          </w:tcPr>
          <w:p w:rsidR="00F23C33" w:rsidRPr="004235D9" w:rsidRDefault="00F23C33" w:rsidP="004235D9">
            <w:pPr>
              <w:pStyle w:val="Style35"/>
              <w:widowControl/>
              <w:spacing w:line="240" w:lineRule="auto"/>
              <w:rPr>
                <w:rStyle w:val="FontStyle47"/>
                <w:b w:val="0"/>
                <w:sz w:val="24"/>
                <w:szCs w:val="24"/>
              </w:rPr>
            </w:pPr>
            <w:r w:rsidRPr="004235D9">
              <w:rPr>
                <w:rStyle w:val="FontStyle47"/>
                <w:b w:val="0"/>
                <w:sz w:val="24"/>
                <w:szCs w:val="24"/>
              </w:rPr>
              <w:t>18</w:t>
            </w:r>
          </w:p>
        </w:tc>
        <w:tc>
          <w:tcPr>
            <w:tcW w:w="397" w:type="dxa"/>
            <w:vAlign w:val="center"/>
          </w:tcPr>
          <w:p w:rsidR="00F23C33" w:rsidRPr="004235D9" w:rsidRDefault="00F23C33" w:rsidP="004235D9">
            <w:pPr>
              <w:pStyle w:val="Style35"/>
              <w:widowControl/>
              <w:spacing w:line="240" w:lineRule="auto"/>
              <w:rPr>
                <w:rStyle w:val="FontStyle47"/>
                <w:b w:val="0"/>
                <w:sz w:val="24"/>
                <w:szCs w:val="24"/>
              </w:rPr>
            </w:pPr>
            <w:r w:rsidRPr="004235D9">
              <w:rPr>
                <w:rStyle w:val="FontStyle47"/>
                <w:b w:val="0"/>
                <w:sz w:val="24"/>
                <w:szCs w:val="24"/>
              </w:rPr>
              <w:t>19</w:t>
            </w:r>
          </w:p>
        </w:tc>
        <w:tc>
          <w:tcPr>
            <w:tcW w:w="396" w:type="dxa"/>
            <w:vAlign w:val="center"/>
          </w:tcPr>
          <w:p w:rsidR="00F23C33" w:rsidRPr="004235D9" w:rsidRDefault="00F23C33" w:rsidP="004235D9">
            <w:pPr>
              <w:pStyle w:val="Style35"/>
              <w:widowControl/>
              <w:spacing w:line="240" w:lineRule="auto"/>
              <w:rPr>
                <w:rStyle w:val="FontStyle47"/>
                <w:b w:val="0"/>
                <w:sz w:val="24"/>
                <w:szCs w:val="24"/>
              </w:rPr>
            </w:pPr>
            <w:r w:rsidRPr="004235D9">
              <w:rPr>
                <w:rStyle w:val="FontStyle47"/>
                <w:b w:val="0"/>
                <w:sz w:val="24"/>
                <w:szCs w:val="24"/>
              </w:rPr>
              <w:t>20</w:t>
            </w:r>
          </w:p>
        </w:tc>
        <w:tc>
          <w:tcPr>
            <w:tcW w:w="396" w:type="dxa"/>
            <w:vAlign w:val="center"/>
          </w:tcPr>
          <w:p w:rsidR="00F23C33" w:rsidRPr="004235D9" w:rsidRDefault="00F23C33" w:rsidP="004235D9">
            <w:pPr>
              <w:pStyle w:val="Style35"/>
              <w:widowControl/>
              <w:spacing w:line="240" w:lineRule="auto"/>
              <w:rPr>
                <w:rStyle w:val="FontStyle47"/>
                <w:b w:val="0"/>
                <w:sz w:val="24"/>
                <w:szCs w:val="24"/>
              </w:rPr>
            </w:pPr>
            <w:r w:rsidRPr="004235D9">
              <w:rPr>
                <w:rStyle w:val="FontStyle47"/>
                <w:b w:val="0"/>
                <w:sz w:val="24"/>
                <w:szCs w:val="24"/>
              </w:rPr>
              <w:t>21</w:t>
            </w:r>
          </w:p>
        </w:tc>
        <w:tc>
          <w:tcPr>
            <w:tcW w:w="397" w:type="dxa"/>
            <w:vAlign w:val="center"/>
          </w:tcPr>
          <w:p w:rsidR="00F23C33" w:rsidRPr="004235D9" w:rsidRDefault="00F23C33" w:rsidP="004235D9">
            <w:pPr>
              <w:pStyle w:val="Style35"/>
              <w:widowControl/>
              <w:spacing w:line="240" w:lineRule="auto"/>
              <w:rPr>
                <w:rStyle w:val="FontStyle47"/>
                <w:b w:val="0"/>
                <w:sz w:val="24"/>
                <w:szCs w:val="24"/>
              </w:rPr>
            </w:pPr>
            <w:r w:rsidRPr="004235D9">
              <w:rPr>
                <w:rStyle w:val="FontStyle47"/>
                <w:b w:val="0"/>
                <w:sz w:val="24"/>
                <w:szCs w:val="24"/>
              </w:rPr>
              <w:t>22</w:t>
            </w:r>
          </w:p>
        </w:tc>
      </w:tr>
      <w:tr w:rsidR="00F23C33" w:rsidRPr="004235D9" w:rsidTr="00B55D2E">
        <w:tc>
          <w:tcPr>
            <w:tcW w:w="520" w:type="dxa"/>
            <w:vAlign w:val="center"/>
          </w:tcPr>
          <w:p w:rsidR="00F23C33" w:rsidRPr="004235D9" w:rsidRDefault="00F23C33" w:rsidP="004235D9">
            <w:pPr>
              <w:pStyle w:val="Style30"/>
              <w:widowControl/>
              <w:jc w:val="center"/>
            </w:pPr>
          </w:p>
        </w:tc>
        <w:tc>
          <w:tcPr>
            <w:tcW w:w="520" w:type="dxa"/>
            <w:vAlign w:val="center"/>
          </w:tcPr>
          <w:p w:rsidR="00F23C33" w:rsidRPr="004235D9" w:rsidRDefault="00F23C33" w:rsidP="004235D9">
            <w:pPr>
              <w:pStyle w:val="Style30"/>
              <w:widowControl/>
              <w:jc w:val="center"/>
            </w:pPr>
          </w:p>
        </w:tc>
        <w:tc>
          <w:tcPr>
            <w:tcW w:w="520" w:type="dxa"/>
            <w:vAlign w:val="center"/>
          </w:tcPr>
          <w:p w:rsidR="00F23C33" w:rsidRPr="004235D9" w:rsidRDefault="00F23C33" w:rsidP="004235D9">
            <w:pPr>
              <w:pStyle w:val="Style30"/>
              <w:widowControl/>
              <w:jc w:val="center"/>
            </w:pPr>
          </w:p>
        </w:tc>
        <w:tc>
          <w:tcPr>
            <w:tcW w:w="494" w:type="dxa"/>
            <w:vAlign w:val="center"/>
          </w:tcPr>
          <w:p w:rsidR="00F23C33" w:rsidRPr="004235D9" w:rsidRDefault="00F23C33" w:rsidP="004235D9">
            <w:pPr>
              <w:pStyle w:val="Style30"/>
              <w:widowControl/>
              <w:jc w:val="center"/>
            </w:pPr>
          </w:p>
        </w:tc>
        <w:tc>
          <w:tcPr>
            <w:tcW w:w="638" w:type="dxa"/>
            <w:vAlign w:val="center"/>
          </w:tcPr>
          <w:p w:rsidR="00F23C33" w:rsidRPr="004235D9" w:rsidRDefault="00F23C33" w:rsidP="004235D9">
            <w:pPr>
              <w:pStyle w:val="Style30"/>
              <w:widowControl/>
              <w:jc w:val="center"/>
            </w:pPr>
          </w:p>
        </w:tc>
        <w:tc>
          <w:tcPr>
            <w:tcW w:w="638" w:type="dxa"/>
            <w:vAlign w:val="center"/>
          </w:tcPr>
          <w:p w:rsidR="00F23C33" w:rsidRPr="004235D9" w:rsidRDefault="00F23C33" w:rsidP="004235D9">
            <w:pPr>
              <w:pStyle w:val="Style30"/>
              <w:widowControl/>
              <w:jc w:val="center"/>
            </w:pPr>
          </w:p>
        </w:tc>
        <w:tc>
          <w:tcPr>
            <w:tcW w:w="638" w:type="dxa"/>
            <w:vAlign w:val="center"/>
          </w:tcPr>
          <w:p w:rsidR="00F23C33" w:rsidRPr="004235D9" w:rsidRDefault="00F23C33" w:rsidP="004235D9">
            <w:pPr>
              <w:pStyle w:val="Style30"/>
              <w:widowControl/>
              <w:jc w:val="center"/>
            </w:pPr>
          </w:p>
        </w:tc>
        <w:tc>
          <w:tcPr>
            <w:tcW w:w="638" w:type="dxa"/>
            <w:vAlign w:val="center"/>
          </w:tcPr>
          <w:p w:rsidR="00F23C33" w:rsidRPr="004235D9" w:rsidRDefault="00F23C33" w:rsidP="004235D9">
            <w:pPr>
              <w:pStyle w:val="Style30"/>
              <w:widowControl/>
              <w:jc w:val="center"/>
            </w:pPr>
          </w:p>
        </w:tc>
        <w:tc>
          <w:tcPr>
            <w:tcW w:w="639" w:type="dxa"/>
            <w:vAlign w:val="center"/>
          </w:tcPr>
          <w:p w:rsidR="00F23C33" w:rsidRPr="004235D9" w:rsidRDefault="00F23C33" w:rsidP="004235D9">
            <w:pPr>
              <w:pStyle w:val="Style30"/>
              <w:widowControl/>
              <w:jc w:val="center"/>
            </w:pPr>
          </w:p>
        </w:tc>
        <w:tc>
          <w:tcPr>
            <w:tcW w:w="709" w:type="dxa"/>
            <w:vAlign w:val="center"/>
          </w:tcPr>
          <w:p w:rsidR="00F23C33" w:rsidRPr="004235D9" w:rsidRDefault="00F23C33" w:rsidP="004235D9">
            <w:pPr>
              <w:pStyle w:val="Style30"/>
              <w:widowControl/>
              <w:jc w:val="center"/>
            </w:pPr>
          </w:p>
        </w:tc>
        <w:tc>
          <w:tcPr>
            <w:tcW w:w="567" w:type="dxa"/>
            <w:vAlign w:val="center"/>
          </w:tcPr>
          <w:p w:rsidR="00F23C33" w:rsidRPr="004235D9" w:rsidRDefault="00F23C33" w:rsidP="004235D9">
            <w:pPr>
              <w:pStyle w:val="Style30"/>
              <w:widowControl/>
              <w:jc w:val="center"/>
            </w:pPr>
          </w:p>
        </w:tc>
        <w:tc>
          <w:tcPr>
            <w:tcW w:w="709" w:type="dxa"/>
            <w:vAlign w:val="center"/>
          </w:tcPr>
          <w:p w:rsidR="00F23C33" w:rsidRPr="004235D9" w:rsidRDefault="00F23C33" w:rsidP="004235D9">
            <w:pPr>
              <w:pStyle w:val="Style30"/>
              <w:widowControl/>
              <w:jc w:val="center"/>
            </w:pPr>
          </w:p>
        </w:tc>
        <w:tc>
          <w:tcPr>
            <w:tcW w:w="708" w:type="dxa"/>
            <w:vAlign w:val="center"/>
          </w:tcPr>
          <w:p w:rsidR="00F23C33" w:rsidRPr="004235D9" w:rsidRDefault="00F23C33" w:rsidP="004235D9">
            <w:pPr>
              <w:pStyle w:val="Style30"/>
              <w:widowControl/>
              <w:jc w:val="center"/>
            </w:pPr>
          </w:p>
        </w:tc>
        <w:tc>
          <w:tcPr>
            <w:tcW w:w="2268" w:type="dxa"/>
            <w:vAlign w:val="center"/>
          </w:tcPr>
          <w:p w:rsidR="00F23C33" w:rsidRPr="004235D9" w:rsidRDefault="00F23C33" w:rsidP="004235D9">
            <w:pPr>
              <w:pStyle w:val="Style30"/>
              <w:widowControl/>
              <w:jc w:val="center"/>
            </w:pPr>
          </w:p>
        </w:tc>
        <w:tc>
          <w:tcPr>
            <w:tcW w:w="1621" w:type="dxa"/>
            <w:vAlign w:val="center"/>
          </w:tcPr>
          <w:p w:rsidR="00F23C33" w:rsidRPr="004235D9" w:rsidRDefault="00F23C33" w:rsidP="004235D9">
            <w:pPr>
              <w:pStyle w:val="Style30"/>
              <w:widowControl/>
              <w:jc w:val="center"/>
            </w:pPr>
          </w:p>
        </w:tc>
        <w:tc>
          <w:tcPr>
            <w:tcW w:w="396" w:type="dxa"/>
            <w:vAlign w:val="center"/>
          </w:tcPr>
          <w:p w:rsidR="00F23C33" w:rsidRPr="004235D9" w:rsidRDefault="00F23C33" w:rsidP="004235D9">
            <w:pPr>
              <w:pStyle w:val="Style30"/>
              <w:widowControl/>
              <w:jc w:val="center"/>
            </w:pPr>
          </w:p>
        </w:tc>
        <w:tc>
          <w:tcPr>
            <w:tcW w:w="396" w:type="dxa"/>
            <w:vAlign w:val="center"/>
          </w:tcPr>
          <w:p w:rsidR="00F23C33" w:rsidRPr="004235D9" w:rsidRDefault="00F23C33" w:rsidP="004235D9">
            <w:pPr>
              <w:pStyle w:val="Style30"/>
              <w:widowControl/>
              <w:jc w:val="center"/>
            </w:pPr>
          </w:p>
        </w:tc>
        <w:tc>
          <w:tcPr>
            <w:tcW w:w="396" w:type="dxa"/>
            <w:vAlign w:val="center"/>
          </w:tcPr>
          <w:p w:rsidR="00F23C33" w:rsidRPr="004235D9" w:rsidRDefault="00F23C33" w:rsidP="004235D9">
            <w:pPr>
              <w:pStyle w:val="Style30"/>
              <w:widowControl/>
              <w:jc w:val="center"/>
            </w:pPr>
          </w:p>
        </w:tc>
        <w:tc>
          <w:tcPr>
            <w:tcW w:w="397" w:type="dxa"/>
            <w:vAlign w:val="center"/>
          </w:tcPr>
          <w:p w:rsidR="00F23C33" w:rsidRPr="004235D9" w:rsidRDefault="00F23C33" w:rsidP="004235D9">
            <w:pPr>
              <w:pStyle w:val="Style30"/>
              <w:widowControl/>
              <w:jc w:val="center"/>
            </w:pPr>
          </w:p>
        </w:tc>
        <w:tc>
          <w:tcPr>
            <w:tcW w:w="396" w:type="dxa"/>
            <w:vAlign w:val="center"/>
          </w:tcPr>
          <w:p w:rsidR="00F23C33" w:rsidRPr="004235D9" w:rsidRDefault="00F23C33" w:rsidP="004235D9">
            <w:pPr>
              <w:pStyle w:val="Style30"/>
              <w:widowControl/>
              <w:jc w:val="center"/>
            </w:pPr>
          </w:p>
        </w:tc>
        <w:tc>
          <w:tcPr>
            <w:tcW w:w="396" w:type="dxa"/>
            <w:vAlign w:val="center"/>
          </w:tcPr>
          <w:p w:rsidR="00F23C33" w:rsidRPr="004235D9" w:rsidRDefault="00F23C33" w:rsidP="004235D9">
            <w:pPr>
              <w:pStyle w:val="Style30"/>
              <w:widowControl/>
              <w:jc w:val="center"/>
            </w:pPr>
          </w:p>
        </w:tc>
        <w:tc>
          <w:tcPr>
            <w:tcW w:w="397" w:type="dxa"/>
            <w:vAlign w:val="center"/>
          </w:tcPr>
          <w:p w:rsidR="00F23C33" w:rsidRPr="004235D9" w:rsidRDefault="00F23C33" w:rsidP="004235D9">
            <w:pPr>
              <w:pStyle w:val="Style30"/>
              <w:widowControl/>
              <w:jc w:val="center"/>
            </w:pPr>
          </w:p>
        </w:tc>
      </w:tr>
      <w:tr w:rsidR="00F23C33" w:rsidRPr="004235D9" w:rsidTr="00B55D2E">
        <w:tc>
          <w:tcPr>
            <w:tcW w:w="520" w:type="dxa"/>
            <w:vAlign w:val="center"/>
          </w:tcPr>
          <w:p w:rsidR="00F23C33" w:rsidRPr="004235D9" w:rsidRDefault="00F23C33" w:rsidP="004235D9">
            <w:pPr>
              <w:pStyle w:val="Style30"/>
              <w:widowControl/>
              <w:jc w:val="center"/>
            </w:pPr>
          </w:p>
        </w:tc>
        <w:tc>
          <w:tcPr>
            <w:tcW w:w="520" w:type="dxa"/>
            <w:vAlign w:val="center"/>
          </w:tcPr>
          <w:p w:rsidR="00F23C33" w:rsidRPr="004235D9" w:rsidRDefault="00F23C33" w:rsidP="004235D9">
            <w:pPr>
              <w:pStyle w:val="Style30"/>
              <w:widowControl/>
              <w:jc w:val="center"/>
            </w:pPr>
          </w:p>
        </w:tc>
        <w:tc>
          <w:tcPr>
            <w:tcW w:w="520" w:type="dxa"/>
            <w:vAlign w:val="center"/>
          </w:tcPr>
          <w:p w:rsidR="00F23C33" w:rsidRPr="004235D9" w:rsidRDefault="00F23C33" w:rsidP="004235D9">
            <w:pPr>
              <w:pStyle w:val="Style30"/>
              <w:widowControl/>
              <w:jc w:val="center"/>
            </w:pPr>
          </w:p>
        </w:tc>
        <w:tc>
          <w:tcPr>
            <w:tcW w:w="494" w:type="dxa"/>
            <w:vAlign w:val="center"/>
          </w:tcPr>
          <w:p w:rsidR="00F23C33" w:rsidRPr="004235D9" w:rsidRDefault="00F23C33" w:rsidP="004235D9">
            <w:pPr>
              <w:pStyle w:val="Style30"/>
              <w:widowControl/>
              <w:jc w:val="center"/>
            </w:pPr>
          </w:p>
        </w:tc>
        <w:tc>
          <w:tcPr>
            <w:tcW w:w="638" w:type="dxa"/>
            <w:vAlign w:val="center"/>
          </w:tcPr>
          <w:p w:rsidR="00F23C33" w:rsidRPr="004235D9" w:rsidRDefault="00F23C33" w:rsidP="004235D9">
            <w:pPr>
              <w:pStyle w:val="Style30"/>
              <w:widowControl/>
              <w:jc w:val="center"/>
            </w:pPr>
          </w:p>
        </w:tc>
        <w:tc>
          <w:tcPr>
            <w:tcW w:w="638" w:type="dxa"/>
            <w:vAlign w:val="center"/>
          </w:tcPr>
          <w:p w:rsidR="00F23C33" w:rsidRPr="004235D9" w:rsidRDefault="00F23C33" w:rsidP="004235D9">
            <w:pPr>
              <w:pStyle w:val="Style30"/>
              <w:widowControl/>
              <w:jc w:val="center"/>
            </w:pPr>
          </w:p>
        </w:tc>
        <w:tc>
          <w:tcPr>
            <w:tcW w:w="638" w:type="dxa"/>
            <w:vAlign w:val="center"/>
          </w:tcPr>
          <w:p w:rsidR="00F23C33" w:rsidRPr="004235D9" w:rsidRDefault="00F23C33" w:rsidP="004235D9">
            <w:pPr>
              <w:pStyle w:val="Style30"/>
              <w:widowControl/>
              <w:jc w:val="center"/>
            </w:pPr>
          </w:p>
        </w:tc>
        <w:tc>
          <w:tcPr>
            <w:tcW w:w="638" w:type="dxa"/>
            <w:vAlign w:val="center"/>
          </w:tcPr>
          <w:p w:rsidR="00F23C33" w:rsidRPr="004235D9" w:rsidRDefault="00F23C33" w:rsidP="004235D9">
            <w:pPr>
              <w:pStyle w:val="Style30"/>
              <w:widowControl/>
              <w:jc w:val="center"/>
            </w:pPr>
          </w:p>
        </w:tc>
        <w:tc>
          <w:tcPr>
            <w:tcW w:w="639" w:type="dxa"/>
            <w:vAlign w:val="center"/>
          </w:tcPr>
          <w:p w:rsidR="00F23C33" w:rsidRPr="004235D9" w:rsidRDefault="00F23C33" w:rsidP="004235D9">
            <w:pPr>
              <w:pStyle w:val="Style30"/>
              <w:widowControl/>
              <w:jc w:val="center"/>
            </w:pPr>
          </w:p>
        </w:tc>
        <w:tc>
          <w:tcPr>
            <w:tcW w:w="709" w:type="dxa"/>
            <w:vAlign w:val="center"/>
          </w:tcPr>
          <w:p w:rsidR="00F23C33" w:rsidRPr="004235D9" w:rsidRDefault="00F23C33" w:rsidP="004235D9">
            <w:pPr>
              <w:pStyle w:val="Style30"/>
              <w:widowControl/>
              <w:jc w:val="center"/>
            </w:pPr>
          </w:p>
        </w:tc>
        <w:tc>
          <w:tcPr>
            <w:tcW w:w="567" w:type="dxa"/>
            <w:vAlign w:val="center"/>
          </w:tcPr>
          <w:p w:rsidR="00F23C33" w:rsidRPr="004235D9" w:rsidRDefault="00F23C33" w:rsidP="004235D9">
            <w:pPr>
              <w:pStyle w:val="Style30"/>
              <w:widowControl/>
              <w:jc w:val="center"/>
            </w:pPr>
          </w:p>
        </w:tc>
        <w:tc>
          <w:tcPr>
            <w:tcW w:w="709" w:type="dxa"/>
            <w:vAlign w:val="center"/>
          </w:tcPr>
          <w:p w:rsidR="00F23C33" w:rsidRPr="004235D9" w:rsidRDefault="00F23C33" w:rsidP="004235D9">
            <w:pPr>
              <w:pStyle w:val="Style30"/>
              <w:widowControl/>
              <w:jc w:val="center"/>
            </w:pPr>
          </w:p>
        </w:tc>
        <w:tc>
          <w:tcPr>
            <w:tcW w:w="708" w:type="dxa"/>
            <w:vAlign w:val="center"/>
          </w:tcPr>
          <w:p w:rsidR="00F23C33" w:rsidRPr="004235D9" w:rsidRDefault="00F23C33" w:rsidP="004235D9">
            <w:pPr>
              <w:pStyle w:val="Style30"/>
              <w:widowControl/>
              <w:jc w:val="center"/>
            </w:pPr>
          </w:p>
        </w:tc>
        <w:tc>
          <w:tcPr>
            <w:tcW w:w="2268" w:type="dxa"/>
            <w:vAlign w:val="center"/>
          </w:tcPr>
          <w:p w:rsidR="00F23C33" w:rsidRPr="004235D9" w:rsidRDefault="00F23C33" w:rsidP="004235D9">
            <w:pPr>
              <w:pStyle w:val="Style30"/>
              <w:widowControl/>
              <w:jc w:val="center"/>
            </w:pPr>
          </w:p>
        </w:tc>
        <w:tc>
          <w:tcPr>
            <w:tcW w:w="1621" w:type="dxa"/>
            <w:vAlign w:val="center"/>
          </w:tcPr>
          <w:p w:rsidR="00F23C33" w:rsidRPr="004235D9" w:rsidRDefault="00F23C33" w:rsidP="004235D9">
            <w:pPr>
              <w:pStyle w:val="Style30"/>
              <w:widowControl/>
              <w:jc w:val="center"/>
            </w:pPr>
          </w:p>
        </w:tc>
        <w:tc>
          <w:tcPr>
            <w:tcW w:w="396" w:type="dxa"/>
            <w:vAlign w:val="center"/>
          </w:tcPr>
          <w:p w:rsidR="00F23C33" w:rsidRPr="004235D9" w:rsidRDefault="00F23C33" w:rsidP="004235D9">
            <w:pPr>
              <w:pStyle w:val="Style30"/>
              <w:widowControl/>
              <w:jc w:val="center"/>
            </w:pPr>
          </w:p>
        </w:tc>
        <w:tc>
          <w:tcPr>
            <w:tcW w:w="396" w:type="dxa"/>
            <w:vAlign w:val="center"/>
          </w:tcPr>
          <w:p w:rsidR="00F23C33" w:rsidRPr="004235D9" w:rsidRDefault="00F23C33" w:rsidP="004235D9">
            <w:pPr>
              <w:pStyle w:val="Style30"/>
              <w:widowControl/>
              <w:jc w:val="center"/>
            </w:pPr>
          </w:p>
        </w:tc>
        <w:tc>
          <w:tcPr>
            <w:tcW w:w="396" w:type="dxa"/>
            <w:vAlign w:val="center"/>
          </w:tcPr>
          <w:p w:rsidR="00F23C33" w:rsidRPr="004235D9" w:rsidRDefault="00F23C33" w:rsidP="004235D9">
            <w:pPr>
              <w:pStyle w:val="Style30"/>
              <w:widowControl/>
              <w:jc w:val="center"/>
            </w:pPr>
          </w:p>
        </w:tc>
        <w:tc>
          <w:tcPr>
            <w:tcW w:w="397" w:type="dxa"/>
            <w:vAlign w:val="center"/>
          </w:tcPr>
          <w:p w:rsidR="00F23C33" w:rsidRPr="004235D9" w:rsidRDefault="00F23C33" w:rsidP="004235D9">
            <w:pPr>
              <w:pStyle w:val="Style30"/>
              <w:widowControl/>
              <w:jc w:val="center"/>
            </w:pPr>
          </w:p>
        </w:tc>
        <w:tc>
          <w:tcPr>
            <w:tcW w:w="396" w:type="dxa"/>
            <w:vAlign w:val="center"/>
          </w:tcPr>
          <w:p w:rsidR="00F23C33" w:rsidRPr="004235D9" w:rsidRDefault="00F23C33" w:rsidP="004235D9">
            <w:pPr>
              <w:pStyle w:val="Style30"/>
              <w:widowControl/>
              <w:jc w:val="center"/>
            </w:pPr>
          </w:p>
        </w:tc>
        <w:tc>
          <w:tcPr>
            <w:tcW w:w="396" w:type="dxa"/>
            <w:vAlign w:val="center"/>
          </w:tcPr>
          <w:p w:rsidR="00F23C33" w:rsidRPr="004235D9" w:rsidRDefault="00F23C33" w:rsidP="004235D9">
            <w:pPr>
              <w:pStyle w:val="Style30"/>
              <w:widowControl/>
              <w:jc w:val="center"/>
            </w:pPr>
          </w:p>
        </w:tc>
        <w:tc>
          <w:tcPr>
            <w:tcW w:w="397" w:type="dxa"/>
            <w:vAlign w:val="center"/>
          </w:tcPr>
          <w:p w:rsidR="00F23C33" w:rsidRPr="004235D9" w:rsidRDefault="00F23C33" w:rsidP="004235D9">
            <w:pPr>
              <w:pStyle w:val="Style30"/>
              <w:widowControl/>
              <w:jc w:val="center"/>
            </w:pPr>
          </w:p>
        </w:tc>
      </w:tr>
    </w:tbl>
    <w:p w:rsidR="00F23C33" w:rsidRPr="007F0C1E" w:rsidRDefault="00F23C33" w:rsidP="00F23C33">
      <w:pPr>
        <w:pStyle w:val="Style41"/>
        <w:widowControl/>
        <w:jc w:val="both"/>
        <w:rPr>
          <w:sz w:val="28"/>
          <w:szCs w:val="28"/>
        </w:rPr>
      </w:pPr>
    </w:p>
    <w:p w:rsidR="00F23C33" w:rsidRPr="007F0C1E" w:rsidRDefault="00F23C33" w:rsidP="00F23C33">
      <w:pPr>
        <w:pStyle w:val="Style41"/>
        <w:widowControl/>
        <w:tabs>
          <w:tab w:val="left" w:leader="underscore" w:pos="10526"/>
        </w:tabs>
        <w:jc w:val="both"/>
        <w:rPr>
          <w:rStyle w:val="FontStyle52"/>
          <w:b w:val="0"/>
          <w:sz w:val="28"/>
          <w:szCs w:val="28"/>
        </w:rPr>
      </w:pPr>
      <w:r w:rsidRPr="007F0C1E">
        <w:rPr>
          <w:rStyle w:val="FontStyle52"/>
          <w:b w:val="0"/>
          <w:sz w:val="28"/>
          <w:szCs w:val="28"/>
        </w:rPr>
        <w:t>Заместитель председателя приемной комиссии</w:t>
      </w:r>
      <w:r w:rsidR="00B55D2E">
        <w:rPr>
          <w:rStyle w:val="FontStyle52"/>
          <w:b w:val="0"/>
          <w:sz w:val="28"/>
          <w:szCs w:val="28"/>
        </w:rPr>
        <w:t>: ___________________________________________</w:t>
      </w:r>
      <w:r w:rsidRPr="007F0C1E">
        <w:rPr>
          <w:rStyle w:val="FontStyle52"/>
          <w:b w:val="0"/>
          <w:sz w:val="28"/>
          <w:szCs w:val="28"/>
        </w:rPr>
        <w:t xml:space="preserve"> </w:t>
      </w:r>
    </w:p>
    <w:p w:rsidR="00F23C33" w:rsidRPr="007F0C1E" w:rsidRDefault="00F23C33" w:rsidP="00B55D2E">
      <w:pPr>
        <w:pStyle w:val="Style32"/>
        <w:widowControl/>
        <w:ind w:left="5812" w:right="2805"/>
        <w:jc w:val="center"/>
        <w:rPr>
          <w:rStyle w:val="FontStyle47"/>
          <w:b w:val="0"/>
          <w:sz w:val="28"/>
          <w:szCs w:val="28"/>
        </w:rPr>
      </w:pPr>
      <w:r w:rsidRPr="00B55D2E">
        <w:rPr>
          <w:rStyle w:val="FontStyle47"/>
          <w:b w:val="0"/>
          <w:sz w:val="20"/>
          <w:szCs w:val="28"/>
        </w:rPr>
        <w:t>(специальное звание, подпись, инициалы, фамилия)</w:t>
      </w:r>
    </w:p>
    <w:p w:rsidR="00F23C33" w:rsidRPr="007F0C1E" w:rsidRDefault="00F23C33" w:rsidP="00F23C33">
      <w:pPr>
        <w:pStyle w:val="Style32"/>
        <w:widowControl/>
        <w:jc w:val="right"/>
        <w:rPr>
          <w:rStyle w:val="FontStyle47"/>
          <w:b w:val="0"/>
          <w:sz w:val="28"/>
          <w:szCs w:val="28"/>
        </w:rPr>
        <w:sectPr w:rsidR="00F23C33" w:rsidRPr="007F0C1E" w:rsidSect="00B01AF4">
          <w:headerReference w:type="default" r:id="rId17"/>
          <w:footerReference w:type="default" r:id="rId18"/>
          <w:pgSz w:w="16839" w:h="11907" w:orient="landscape" w:code="9"/>
          <w:pgMar w:top="1134" w:right="1134" w:bottom="567" w:left="1134" w:header="720" w:footer="720" w:gutter="0"/>
          <w:cols w:space="60"/>
          <w:noEndnote/>
          <w:docGrid w:linePitch="326"/>
        </w:sectPr>
      </w:pPr>
    </w:p>
    <w:p w:rsidR="002A5DDD" w:rsidRDefault="002A5DDD" w:rsidP="00F23C33">
      <w:pPr>
        <w:pStyle w:val="Style33"/>
        <w:widowControl/>
        <w:spacing w:line="240" w:lineRule="auto"/>
        <w:jc w:val="right"/>
        <w:rPr>
          <w:rStyle w:val="FontStyle52"/>
          <w:b w:val="0"/>
          <w:sz w:val="28"/>
          <w:szCs w:val="28"/>
        </w:rPr>
      </w:pPr>
      <w:r>
        <w:rPr>
          <w:rStyle w:val="FontStyle52"/>
          <w:b w:val="0"/>
          <w:sz w:val="28"/>
          <w:szCs w:val="28"/>
        </w:rPr>
        <w:lastRenderedPageBreak/>
        <w:t>Приложение № 4</w:t>
      </w:r>
    </w:p>
    <w:p w:rsidR="002A5DDD" w:rsidRDefault="002A5DDD" w:rsidP="00F23C33">
      <w:pPr>
        <w:pStyle w:val="Style33"/>
        <w:widowControl/>
        <w:spacing w:line="240" w:lineRule="auto"/>
        <w:jc w:val="right"/>
        <w:rPr>
          <w:rStyle w:val="FontStyle52"/>
          <w:b w:val="0"/>
          <w:sz w:val="28"/>
          <w:szCs w:val="28"/>
        </w:rPr>
      </w:pPr>
    </w:p>
    <w:p w:rsidR="00F23C33" w:rsidRPr="007F0C1E" w:rsidRDefault="00F23C33" w:rsidP="00F23C33">
      <w:pPr>
        <w:pStyle w:val="Style33"/>
        <w:widowControl/>
        <w:spacing w:line="240" w:lineRule="auto"/>
        <w:jc w:val="right"/>
        <w:rPr>
          <w:rStyle w:val="FontStyle52"/>
          <w:b w:val="0"/>
          <w:sz w:val="28"/>
          <w:szCs w:val="28"/>
        </w:rPr>
      </w:pPr>
      <w:r w:rsidRPr="007F0C1E">
        <w:rPr>
          <w:rStyle w:val="FontStyle52"/>
          <w:b w:val="0"/>
          <w:sz w:val="28"/>
          <w:szCs w:val="28"/>
        </w:rPr>
        <w:t>Рекомендуемый образец</w:t>
      </w:r>
    </w:p>
    <w:p w:rsidR="002A5DDD" w:rsidRDefault="00F23C33" w:rsidP="002A5DDD">
      <w:pPr>
        <w:pStyle w:val="Style4"/>
        <w:widowControl/>
        <w:tabs>
          <w:tab w:val="left" w:leader="underscore" w:pos="8923"/>
        </w:tabs>
        <w:spacing w:line="240" w:lineRule="auto"/>
        <w:ind w:left="5103" w:firstLine="0"/>
        <w:jc w:val="center"/>
        <w:rPr>
          <w:rStyle w:val="FontStyle52"/>
          <w:b w:val="0"/>
          <w:sz w:val="28"/>
          <w:szCs w:val="28"/>
        </w:rPr>
      </w:pPr>
      <w:r w:rsidRPr="007F0C1E">
        <w:rPr>
          <w:rStyle w:val="FontStyle52"/>
          <w:b w:val="0"/>
          <w:sz w:val="28"/>
          <w:szCs w:val="28"/>
        </w:rPr>
        <w:t>УТВЕРЖДАЮ</w:t>
      </w:r>
    </w:p>
    <w:p w:rsidR="00F23C33" w:rsidRPr="007F0C1E" w:rsidRDefault="00F23C33" w:rsidP="002A5DDD">
      <w:pPr>
        <w:pStyle w:val="Style4"/>
        <w:widowControl/>
        <w:tabs>
          <w:tab w:val="left" w:leader="underscore" w:pos="8923"/>
        </w:tabs>
        <w:spacing w:line="240" w:lineRule="auto"/>
        <w:ind w:left="5103" w:firstLine="0"/>
        <w:jc w:val="center"/>
        <w:rPr>
          <w:rStyle w:val="FontStyle52"/>
          <w:b w:val="0"/>
          <w:sz w:val="28"/>
          <w:szCs w:val="28"/>
        </w:rPr>
      </w:pPr>
      <w:r w:rsidRPr="007F0C1E">
        <w:rPr>
          <w:rStyle w:val="FontStyle52"/>
          <w:b w:val="0"/>
          <w:sz w:val="28"/>
          <w:szCs w:val="28"/>
        </w:rPr>
        <w:t xml:space="preserve">Председатель приемной комиссии № </w:t>
      </w:r>
      <w:r w:rsidR="002A5DDD">
        <w:rPr>
          <w:rStyle w:val="FontStyle52"/>
          <w:b w:val="0"/>
          <w:sz w:val="28"/>
          <w:szCs w:val="28"/>
        </w:rPr>
        <w:t>____</w:t>
      </w:r>
    </w:p>
    <w:p w:rsidR="00F23C33" w:rsidRPr="007F0C1E" w:rsidRDefault="002A5DDD" w:rsidP="002A5DDD">
      <w:pPr>
        <w:pStyle w:val="Style31"/>
        <w:widowControl/>
        <w:ind w:left="5103"/>
        <w:rPr>
          <w:sz w:val="28"/>
          <w:szCs w:val="28"/>
        </w:rPr>
      </w:pPr>
      <w:r>
        <w:rPr>
          <w:sz w:val="28"/>
          <w:szCs w:val="28"/>
        </w:rPr>
        <w:t>____________________________________</w:t>
      </w:r>
    </w:p>
    <w:p w:rsidR="00F23C33" w:rsidRPr="007F0C1E" w:rsidRDefault="00F23C33" w:rsidP="002A5DDD">
      <w:pPr>
        <w:pStyle w:val="Style31"/>
        <w:widowControl/>
        <w:ind w:left="5103"/>
        <w:rPr>
          <w:rStyle w:val="FontStyle47"/>
          <w:b w:val="0"/>
          <w:sz w:val="28"/>
          <w:szCs w:val="28"/>
        </w:rPr>
      </w:pPr>
      <w:r w:rsidRPr="002A5DDD">
        <w:rPr>
          <w:rStyle w:val="FontStyle47"/>
          <w:b w:val="0"/>
          <w:sz w:val="20"/>
          <w:szCs w:val="28"/>
        </w:rPr>
        <w:t>(полное наименование вуза)</w:t>
      </w:r>
    </w:p>
    <w:p w:rsidR="002A5DDD" w:rsidRDefault="002A5DDD" w:rsidP="002A5DDD">
      <w:pPr>
        <w:pStyle w:val="Style22"/>
        <w:widowControl/>
        <w:tabs>
          <w:tab w:val="left" w:leader="underscore" w:pos="7205"/>
        </w:tabs>
        <w:spacing w:line="240" w:lineRule="auto"/>
        <w:ind w:left="5103" w:firstLine="0"/>
        <w:jc w:val="center"/>
        <w:rPr>
          <w:rStyle w:val="FontStyle47"/>
          <w:b w:val="0"/>
          <w:sz w:val="28"/>
          <w:szCs w:val="28"/>
        </w:rPr>
      </w:pPr>
      <w:r>
        <w:rPr>
          <w:rStyle w:val="FontStyle47"/>
          <w:b w:val="0"/>
          <w:sz w:val="28"/>
          <w:szCs w:val="28"/>
        </w:rPr>
        <w:t>____________________________________</w:t>
      </w:r>
    </w:p>
    <w:p w:rsidR="002A5DDD" w:rsidRDefault="00F23C33" w:rsidP="002A5DDD">
      <w:pPr>
        <w:pStyle w:val="Style22"/>
        <w:widowControl/>
        <w:tabs>
          <w:tab w:val="left" w:leader="underscore" w:pos="7205"/>
        </w:tabs>
        <w:spacing w:line="240" w:lineRule="auto"/>
        <w:ind w:left="5103" w:firstLine="0"/>
        <w:jc w:val="center"/>
        <w:rPr>
          <w:rStyle w:val="FontStyle47"/>
          <w:b w:val="0"/>
          <w:sz w:val="20"/>
          <w:szCs w:val="28"/>
        </w:rPr>
      </w:pPr>
      <w:r w:rsidRPr="002A5DDD">
        <w:rPr>
          <w:rStyle w:val="FontStyle47"/>
          <w:b w:val="0"/>
          <w:sz w:val="20"/>
          <w:szCs w:val="28"/>
        </w:rPr>
        <w:t>(специальное звание, подпись, инициалы, фамилия)</w:t>
      </w:r>
    </w:p>
    <w:p w:rsidR="00F23C33" w:rsidRPr="002A5DDD" w:rsidRDefault="002A5DDD" w:rsidP="002A5DDD">
      <w:pPr>
        <w:pStyle w:val="Style22"/>
        <w:widowControl/>
        <w:tabs>
          <w:tab w:val="left" w:leader="underscore" w:pos="7205"/>
        </w:tabs>
        <w:spacing w:line="240" w:lineRule="auto"/>
        <w:ind w:left="5103" w:firstLine="0"/>
        <w:jc w:val="center"/>
        <w:rPr>
          <w:rStyle w:val="FontStyle52"/>
          <w:b w:val="0"/>
          <w:sz w:val="28"/>
          <w:szCs w:val="28"/>
        </w:rPr>
      </w:pPr>
      <w:r>
        <w:rPr>
          <w:rStyle w:val="FontStyle52"/>
          <w:b w:val="0"/>
          <w:sz w:val="28"/>
          <w:szCs w:val="28"/>
        </w:rPr>
        <w:t>«___» _______________</w:t>
      </w:r>
      <w:r w:rsidR="00F23C33" w:rsidRPr="002A5DDD">
        <w:rPr>
          <w:rStyle w:val="FontStyle52"/>
          <w:b w:val="0"/>
          <w:sz w:val="28"/>
          <w:szCs w:val="28"/>
        </w:rPr>
        <w:t xml:space="preserve"> 20</w:t>
      </w:r>
      <w:r>
        <w:rPr>
          <w:rStyle w:val="FontStyle52"/>
          <w:b w:val="0"/>
          <w:sz w:val="28"/>
          <w:szCs w:val="28"/>
        </w:rPr>
        <w:t xml:space="preserve">___ </w:t>
      </w:r>
      <w:r w:rsidR="00F23C33" w:rsidRPr="002A5DDD">
        <w:rPr>
          <w:rStyle w:val="FontStyle52"/>
          <w:b w:val="0"/>
          <w:sz w:val="28"/>
          <w:szCs w:val="28"/>
        </w:rPr>
        <w:t>г.</w:t>
      </w:r>
    </w:p>
    <w:p w:rsidR="002A5DDD" w:rsidRDefault="002A5DDD" w:rsidP="00F23C33">
      <w:pPr>
        <w:pStyle w:val="Style34"/>
        <w:widowControl/>
        <w:spacing w:line="240" w:lineRule="auto"/>
        <w:ind w:firstLine="0"/>
        <w:jc w:val="center"/>
        <w:rPr>
          <w:rStyle w:val="FontStyle52"/>
          <w:b w:val="0"/>
          <w:sz w:val="28"/>
          <w:szCs w:val="28"/>
        </w:rPr>
      </w:pPr>
    </w:p>
    <w:p w:rsidR="00F23C33" w:rsidRPr="007F0C1E" w:rsidRDefault="00F23C33" w:rsidP="00F23C33">
      <w:pPr>
        <w:pStyle w:val="Style34"/>
        <w:widowControl/>
        <w:spacing w:line="240" w:lineRule="auto"/>
        <w:ind w:firstLine="0"/>
        <w:jc w:val="center"/>
        <w:rPr>
          <w:rStyle w:val="FontStyle52"/>
          <w:b w:val="0"/>
          <w:sz w:val="28"/>
          <w:szCs w:val="28"/>
        </w:rPr>
      </w:pPr>
      <w:r w:rsidRPr="007F0C1E">
        <w:rPr>
          <w:rStyle w:val="FontStyle52"/>
          <w:b w:val="0"/>
          <w:sz w:val="28"/>
          <w:szCs w:val="28"/>
        </w:rPr>
        <w:t xml:space="preserve">КОНКУРСНЫЙ </w:t>
      </w:r>
      <w:r w:rsidR="002A5DDD" w:rsidRPr="007F0C1E">
        <w:rPr>
          <w:rStyle w:val="FontStyle53"/>
          <w:b w:val="0"/>
          <w:spacing w:val="0"/>
          <w:sz w:val="28"/>
          <w:szCs w:val="28"/>
        </w:rPr>
        <w:t>СПИСОК</w:t>
      </w:r>
      <w:r w:rsidR="002A5DDD">
        <w:rPr>
          <w:rStyle w:val="FontStyle53"/>
          <w:b w:val="0"/>
          <w:spacing w:val="0"/>
          <w:sz w:val="28"/>
          <w:szCs w:val="28"/>
        </w:rPr>
        <w:br/>
      </w:r>
      <w:r w:rsidRPr="007F0C1E">
        <w:rPr>
          <w:rStyle w:val="FontStyle52"/>
          <w:b w:val="0"/>
          <w:sz w:val="28"/>
          <w:szCs w:val="28"/>
        </w:rPr>
        <w:t xml:space="preserve">на зачисление кандидатов из числа сотрудников слушателями </w:t>
      </w:r>
      <w:proofErr w:type="gramStart"/>
      <w:r w:rsidRPr="007F0C1E">
        <w:rPr>
          <w:rStyle w:val="FontStyle52"/>
          <w:b w:val="0"/>
          <w:sz w:val="28"/>
          <w:szCs w:val="28"/>
        </w:rPr>
        <w:t>в</w:t>
      </w:r>
      <w:proofErr w:type="gramEnd"/>
    </w:p>
    <w:p w:rsidR="00F23C33" w:rsidRPr="007F0C1E" w:rsidRDefault="002A5DDD" w:rsidP="002A5DDD">
      <w:pPr>
        <w:pStyle w:val="Style31"/>
        <w:widowControl/>
        <w:rPr>
          <w:sz w:val="28"/>
          <w:szCs w:val="28"/>
        </w:rPr>
      </w:pPr>
      <w:r>
        <w:rPr>
          <w:sz w:val="28"/>
          <w:szCs w:val="28"/>
        </w:rPr>
        <w:t>_______________________________________________________</w:t>
      </w:r>
    </w:p>
    <w:p w:rsidR="00F23C33" w:rsidRPr="002A5DDD" w:rsidRDefault="00F23C33" w:rsidP="002A5DDD">
      <w:pPr>
        <w:pStyle w:val="Style31"/>
        <w:widowControl/>
        <w:rPr>
          <w:rStyle w:val="FontStyle47"/>
          <w:b w:val="0"/>
          <w:sz w:val="20"/>
          <w:szCs w:val="28"/>
        </w:rPr>
      </w:pPr>
      <w:r w:rsidRPr="002A5DDD">
        <w:rPr>
          <w:rStyle w:val="FontStyle47"/>
          <w:b w:val="0"/>
          <w:sz w:val="20"/>
          <w:szCs w:val="28"/>
        </w:rPr>
        <w:t>(полное наименование вуза)</w:t>
      </w:r>
    </w:p>
    <w:p w:rsidR="00F23C33" w:rsidRPr="007F0C1E" w:rsidRDefault="00F23C33" w:rsidP="00F23C33">
      <w:pPr>
        <w:widowControl/>
        <w:rPr>
          <w:sz w:val="28"/>
          <w:szCs w:val="28"/>
        </w:rPr>
      </w:pPr>
    </w:p>
    <w:tbl>
      <w:tblPr>
        <w:tblW w:w="0" w:type="auto"/>
        <w:tblInd w:w="40" w:type="dxa"/>
        <w:tblLayout w:type="fixed"/>
        <w:tblCellMar>
          <w:left w:w="40" w:type="dxa"/>
          <w:right w:w="40" w:type="dxa"/>
        </w:tblCellMar>
        <w:tblLook w:val="0000" w:firstRow="0" w:lastRow="0" w:firstColumn="0" w:lastColumn="0" w:noHBand="0" w:noVBand="0"/>
      </w:tblPr>
      <w:tblGrid>
        <w:gridCol w:w="547"/>
        <w:gridCol w:w="1483"/>
        <w:gridCol w:w="1514"/>
        <w:gridCol w:w="1418"/>
        <w:gridCol w:w="1559"/>
        <w:gridCol w:w="1276"/>
        <w:gridCol w:w="1417"/>
        <w:gridCol w:w="992"/>
      </w:tblGrid>
      <w:tr w:rsidR="002A5DDD" w:rsidRPr="002A5DDD" w:rsidTr="002A5DDD">
        <w:trPr>
          <w:trHeight w:val="20"/>
        </w:trPr>
        <w:tc>
          <w:tcPr>
            <w:tcW w:w="547" w:type="dxa"/>
            <w:vMerge w:val="restart"/>
            <w:tcBorders>
              <w:top w:val="single" w:sz="6" w:space="0" w:color="auto"/>
              <w:left w:val="single" w:sz="6" w:space="0" w:color="auto"/>
              <w:right w:val="single" w:sz="6" w:space="0" w:color="auto"/>
            </w:tcBorders>
          </w:tcPr>
          <w:p w:rsidR="002A5DDD" w:rsidRPr="002A5DDD" w:rsidRDefault="002A5DDD" w:rsidP="002A5DDD">
            <w:pPr>
              <w:pStyle w:val="Style23"/>
              <w:widowControl/>
              <w:spacing w:line="240" w:lineRule="auto"/>
              <w:rPr>
                <w:rStyle w:val="FontStyle52"/>
                <w:b w:val="0"/>
                <w:sz w:val="24"/>
                <w:szCs w:val="24"/>
              </w:rPr>
            </w:pPr>
            <w:r w:rsidRPr="002A5DDD">
              <w:rPr>
                <w:rStyle w:val="FontStyle52"/>
                <w:b w:val="0"/>
                <w:sz w:val="24"/>
                <w:szCs w:val="24"/>
              </w:rPr>
              <w:t xml:space="preserve">№ </w:t>
            </w:r>
            <w:proofErr w:type="gramStart"/>
            <w:r w:rsidRPr="002A5DDD">
              <w:rPr>
                <w:rStyle w:val="FontStyle52"/>
                <w:b w:val="0"/>
                <w:sz w:val="24"/>
                <w:szCs w:val="24"/>
              </w:rPr>
              <w:t>п</w:t>
            </w:r>
            <w:proofErr w:type="gramEnd"/>
            <w:r w:rsidRPr="002A5DDD">
              <w:rPr>
                <w:rStyle w:val="FontStyle52"/>
                <w:b w:val="0"/>
                <w:sz w:val="24"/>
                <w:szCs w:val="24"/>
              </w:rPr>
              <w:t>/п</w:t>
            </w:r>
          </w:p>
        </w:tc>
        <w:tc>
          <w:tcPr>
            <w:tcW w:w="1483" w:type="dxa"/>
            <w:vMerge w:val="restart"/>
            <w:tcBorders>
              <w:top w:val="single" w:sz="6" w:space="0" w:color="auto"/>
              <w:left w:val="single" w:sz="6" w:space="0" w:color="auto"/>
              <w:right w:val="single" w:sz="6" w:space="0" w:color="auto"/>
            </w:tcBorders>
          </w:tcPr>
          <w:p w:rsidR="002A5DDD" w:rsidRPr="002A5DDD" w:rsidRDefault="002A5DDD" w:rsidP="002A5DDD">
            <w:pPr>
              <w:pStyle w:val="Style23"/>
              <w:widowControl/>
              <w:spacing w:line="240" w:lineRule="auto"/>
              <w:rPr>
                <w:rStyle w:val="FontStyle52"/>
                <w:b w:val="0"/>
                <w:sz w:val="24"/>
                <w:szCs w:val="24"/>
              </w:rPr>
            </w:pPr>
            <w:r w:rsidRPr="002A5DDD">
              <w:rPr>
                <w:rStyle w:val="FontStyle52"/>
                <w:b w:val="0"/>
                <w:sz w:val="24"/>
                <w:szCs w:val="24"/>
              </w:rPr>
              <w:t>Специальное звание, фамилия,</w:t>
            </w:r>
            <w:r>
              <w:rPr>
                <w:rStyle w:val="FontStyle52"/>
                <w:b w:val="0"/>
                <w:sz w:val="24"/>
                <w:szCs w:val="24"/>
              </w:rPr>
              <w:t xml:space="preserve"> </w:t>
            </w:r>
            <w:r w:rsidRPr="002A5DDD">
              <w:rPr>
                <w:rStyle w:val="FontStyle52"/>
                <w:b w:val="0"/>
                <w:sz w:val="24"/>
                <w:szCs w:val="24"/>
              </w:rPr>
              <w:t>имя, отчество,</w:t>
            </w:r>
            <w:r>
              <w:rPr>
                <w:rStyle w:val="FontStyle52"/>
                <w:b w:val="0"/>
                <w:sz w:val="24"/>
                <w:szCs w:val="24"/>
              </w:rPr>
              <w:t xml:space="preserve"> </w:t>
            </w:r>
            <w:r w:rsidRPr="002A5DDD">
              <w:rPr>
                <w:rStyle w:val="FontStyle52"/>
                <w:b w:val="0"/>
                <w:sz w:val="24"/>
                <w:szCs w:val="24"/>
              </w:rPr>
              <w:t>дата рождения,</w:t>
            </w:r>
            <w:r>
              <w:rPr>
                <w:rStyle w:val="FontStyle52"/>
                <w:b w:val="0"/>
                <w:sz w:val="24"/>
                <w:szCs w:val="24"/>
              </w:rPr>
              <w:t xml:space="preserve"> </w:t>
            </w:r>
            <w:r w:rsidRPr="002A5DDD">
              <w:rPr>
                <w:rStyle w:val="FontStyle52"/>
                <w:b w:val="0"/>
                <w:sz w:val="24"/>
                <w:szCs w:val="24"/>
              </w:rPr>
              <w:t>личный номер, дата</w:t>
            </w:r>
            <w:r>
              <w:rPr>
                <w:rStyle w:val="FontStyle52"/>
                <w:b w:val="0"/>
                <w:sz w:val="24"/>
                <w:szCs w:val="24"/>
              </w:rPr>
              <w:t xml:space="preserve"> </w:t>
            </w:r>
            <w:r w:rsidRPr="002A5DDD">
              <w:rPr>
                <w:rStyle w:val="FontStyle52"/>
                <w:b w:val="0"/>
                <w:sz w:val="24"/>
                <w:szCs w:val="24"/>
              </w:rPr>
              <w:t>и срок заключения контракта</w:t>
            </w:r>
          </w:p>
        </w:tc>
        <w:tc>
          <w:tcPr>
            <w:tcW w:w="1514" w:type="dxa"/>
            <w:vMerge w:val="restart"/>
            <w:tcBorders>
              <w:top w:val="single" w:sz="6" w:space="0" w:color="auto"/>
              <w:left w:val="single" w:sz="6" w:space="0" w:color="auto"/>
              <w:right w:val="single" w:sz="6" w:space="0" w:color="auto"/>
            </w:tcBorders>
          </w:tcPr>
          <w:p w:rsidR="002A5DDD" w:rsidRPr="002A5DDD" w:rsidRDefault="002A5DDD" w:rsidP="002A5DDD">
            <w:pPr>
              <w:pStyle w:val="Style23"/>
              <w:widowControl/>
              <w:spacing w:line="240" w:lineRule="auto"/>
              <w:rPr>
                <w:rStyle w:val="FontStyle52"/>
                <w:b w:val="0"/>
                <w:sz w:val="24"/>
                <w:szCs w:val="24"/>
              </w:rPr>
            </w:pPr>
            <w:r w:rsidRPr="002A5DDD">
              <w:rPr>
                <w:rStyle w:val="FontStyle52"/>
                <w:b w:val="0"/>
                <w:sz w:val="24"/>
                <w:szCs w:val="24"/>
              </w:rPr>
              <w:t>Занимаемая должность, с какого года в должности,</w:t>
            </w:r>
            <w:r>
              <w:rPr>
                <w:rStyle w:val="FontStyle52"/>
                <w:b w:val="0"/>
                <w:sz w:val="24"/>
                <w:szCs w:val="24"/>
              </w:rPr>
              <w:t xml:space="preserve"> </w:t>
            </w:r>
            <w:r w:rsidRPr="002A5DDD">
              <w:rPr>
                <w:rStyle w:val="FontStyle52"/>
                <w:b w:val="0"/>
                <w:sz w:val="24"/>
                <w:szCs w:val="24"/>
              </w:rPr>
              <w:t>штатн</w:t>
            </w:r>
            <w:proofErr w:type="gramStart"/>
            <w:r w:rsidRPr="002A5DDD">
              <w:rPr>
                <w:rStyle w:val="FontStyle52"/>
                <w:b w:val="0"/>
                <w:sz w:val="24"/>
                <w:szCs w:val="24"/>
              </w:rPr>
              <w:t>о-</w:t>
            </w:r>
            <w:proofErr w:type="gramEnd"/>
            <w:r>
              <w:rPr>
                <w:rStyle w:val="FontStyle52"/>
                <w:b w:val="0"/>
                <w:sz w:val="24"/>
                <w:szCs w:val="24"/>
              </w:rPr>
              <w:br/>
            </w:r>
            <w:r w:rsidRPr="002A5DDD">
              <w:rPr>
                <w:rStyle w:val="FontStyle52"/>
                <w:b w:val="0"/>
                <w:sz w:val="24"/>
                <w:szCs w:val="24"/>
              </w:rPr>
              <w:t>должностная</w:t>
            </w:r>
            <w:r>
              <w:rPr>
                <w:rStyle w:val="FontStyle52"/>
                <w:b w:val="0"/>
                <w:sz w:val="24"/>
                <w:szCs w:val="24"/>
              </w:rPr>
              <w:t xml:space="preserve"> </w:t>
            </w:r>
            <w:r w:rsidRPr="002A5DDD">
              <w:rPr>
                <w:rStyle w:val="FontStyle52"/>
                <w:b w:val="0"/>
                <w:sz w:val="24"/>
                <w:szCs w:val="24"/>
              </w:rPr>
              <w:t>категория, тарифный разряд</w:t>
            </w:r>
          </w:p>
        </w:tc>
        <w:tc>
          <w:tcPr>
            <w:tcW w:w="1418" w:type="dxa"/>
            <w:vMerge w:val="restart"/>
            <w:tcBorders>
              <w:top w:val="single" w:sz="6" w:space="0" w:color="auto"/>
              <w:left w:val="single" w:sz="6" w:space="0" w:color="auto"/>
              <w:right w:val="single" w:sz="6" w:space="0" w:color="auto"/>
            </w:tcBorders>
          </w:tcPr>
          <w:p w:rsidR="002A5DDD" w:rsidRPr="002A5DDD" w:rsidRDefault="002A5DDD" w:rsidP="002A5DDD">
            <w:pPr>
              <w:pStyle w:val="Style23"/>
              <w:widowControl/>
              <w:spacing w:line="240" w:lineRule="auto"/>
              <w:rPr>
                <w:rStyle w:val="FontStyle52"/>
                <w:b w:val="0"/>
                <w:sz w:val="24"/>
                <w:szCs w:val="24"/>
              </w:rPr>
            </w:pPr>
            <w:r w:rsidRPr="002A5DDD">
              <w:rPr>
                <w:rStyle w:val="FontStyle52"/>
                <w:b w:val="0"/>
                <w:sz w:val="24"/>
                <w:szCs w:val="24"/>
              </w:rPr>
              <w:t>Орган управления,</w:t>
            </w:r>
            <w:r>
              <w:rPr>
                <w:rStyle w:val="FontStyle52"/>
                <w:b w:val="0"/>
                <w:sz w:val="24"/>
                <w:szCs w:val="24"/>
              </w:rPr>
              <w:t xml:space="preserve"> </w:t>
            </w:r>
            <w:r w:rsidRPr="002A5DDD">
              <w:rPr>
                <w:rStyle w:val="FontStyle52"/>
                <w:b w:val="0"/>
                <w:sz w:val="24"/>
                <w:szCs w:val="24"/>
              </w:rPr>
              <w:t>место дислокации</w:t>
            </w:r>
          </w:p>
        </w:tc>
        <w:tc>
          <w:tcPr>
            <w:tcW w:w="1559" w:type="dxa"/>
            <w:vMerge w:val="restart"/>
            <w:tcBorders>
              <w:top w:val="single" w:sz="6" w:space="0" w:color="auto"/>
              <w:left w:val="single" w:sz="6" w:space="0" w:color="auto"/>
              <w:right w:val="single" w:sz="6" w:space="0" w:color="auto"/>
            </w:tcBorders>
          </w:tcPr>
          <w:p w:rsidR="002A5DDD" w:rsidRPr="002A5DDD" w:rsidRDefault="002A5DDD" w:rsidP="002A5DDD">
            <w:pPr>
              <w:pStyle w:val="Style23"/>
              <w:widowControl/>
              <w:spacing w:line="240" w:lineRule="auto"/>
              <w:rPr>
                <w:rStyle w:val="FontStyle52"/>
                <w:b w:val="0"/>
                <w:sz w:val="24"/>
                <w:szCs w:val="24"/>
              </w:rPr>
            </w:pPr>
            <w:r w:rsidRPr="002A5DDD">
              <w:rPr>
                <w:rStyle w:val="FontStyle52"/>
                <w:b w:val="0"/>
                <w:sz w:val="24"/>
                <w:szCs w:val="24"/>
              </w:rPr>
              <w:t>Наименова</w:t>
            </w:r>
            <w:r>
              <w:rPr>
                <w:rStyle w:val="FontStyle52"/>
                <w:b w:val="0"/>
                <w:sz w:val="24"/>
                <w:szCs w:val="24"/>
              </w:rPr>
              <w:t>н</w:t>
            </w:r>
            <w:r w:rsidRPr="002A5DDD">
              <w:rPr>
                <w:rStyle w:val="FontStyle52"/>
                <w:b w:val="0"/>
                <w:sz w:val="24"/>
                <w:szCs w:val="24"/>
              </w:rPr>
              <w:t>ие вуза, где получено высшее профессиональное образование, наименова</w:t>
            </w:r>
            <w:r>
              <w:rPr>
                <w:rStyle w:val="FontStyle52"/>
                <w:b w:val="0"/>
                <w:sz w:val="24"/>
                <w:szCs w:val="24"/>
              </w:rPr>
              <w:t>н</w:t>
            </w:r>
            <w:r w:rsidRPr="002A5DDD">
              <w:rPr>
                <w:rStyle w:val="FontStyle52"/>
                <w:b w:val="0"/>
                <w:sz w:val="24"/>
                <w:szCs w:val="24"/>
              </w:rPr>
              <w:t>ие</w:t>
            </w:r>
            <w:r>
              <w:rPr>
                <w:rStyle w:val="FontStyle52"/>
                <w:b w:val="0"/>
                <w:sz w:val="24"/>
                <w:szCs w:val="24"/>
              </w:rPr>
              <w:t xml:space="preserve"> </w:t>
            </w:r>
            <w:r w:rsidRPr="002A5DDD">
              <w:rPr>
                <w:rStyle w:val="FontStyle52"/>
                <w:b w:val="0"/>
                <w:sz w:val="24"/>
                <w:szCs w:val="24"/>
              </w:rPr>
              <w:t>специальности подготовки</w:t>
            </w:r>
          </w:p>
        </w:tc>
        <w:tc>
          <w:tcPr>
            <w:tcW w:w="2693" w:type="dxa"/>
            <w:gridSpan w:val="2"/>
            <w:tcBorders>
              <w:top w:val="single" w:sz="6" w:space="0" w:color="auto"/>
              <w:left w:val="single" w:sz="6" w:space="0" w:color="auto"/>
              <w:right w:val="single" w:sz="6" w:space="0" w:color="auto"/>
            </w:tcBorders>
          </w:tcPr>
          <w:p w:rsidR="002A5DDD" w:rsidRPr="002A5DDD" w:rsidRDefault="002A5DDD" w:rsidP="002A5DDD">
            <w:pPr>
              <w:pStyle w:val="Style23"/>
              <w:widowControl/>
              <w:spacing w:line="240" w:lineRule="auto"/>
              <w:rPr>
                <w:rStyle w:val="FontStyle52"/>
                <w:b w:val="0"/>
                <w:sz w:val="24"/>
                <w:szCs w:val="24"/>
              </w:rPr>
            </w:pPr>
            <w:r w:rsidRPr="002A5DDD">
              <w:rPr>
                <w:rStyle w:val="FontStyle52"/>
                <w:b w:val="0"/>
                <w:sz w:val="24"/>
                <w:szCs w:val="24"/>
              </w:rPr>
              <w:t>Результаты вступительных испытаний</w:t>
            </w:r>
          </w:p>
        </w:tc>
        <w:tc>
          <w:tcPr>
            <w:tcW w:w="992" w:type="dxa"/>
            <w:vMerge w:val="restart"/>
            <w:tcBorders>
              <w:top w:val="single" w:sz="6" w:space="0" w:color="auto"/>
              <w:left w:val="single" w:sz="6" w:space="0" w:color="auto"/>
              <w:right w:val="single" w:sz="6" w:space="0" w:color="auto"/>
            </w:tcBorders>
          </w:tcPr>
          <w:p w:rsidR="002A5DDD" w:rsidRPr="002A5DDD" w:rsidRDefault="002A5DDD" w:rsidP="002A5DDD">
            <w:pPr>
              <w:pStyle w:val="Style23"/>
              <w:widowControl/>
              <w:spacing w:line="240" w:lineRule="auto"/>
              <w:rPr>
                <w:rStyle w:val="FontStyle52"/>
                <w:b w:val="0"/>
                <w:sz w:val="24"/>
                <w:szCs w:val="24"/>
              </w:rPr>
            </w:pPr>
            <w:r w:rsidRPr="002A5DDD">
              <w:rPr>
                <w:rStyle w:val="FontStyle52"/>
                <w:b w:val="0"/>
                <w:sz w:val="24"/>
                <w:szCs w:val="24"/>
              </w:rPr>
              <w:t>Сумма баллов</w:t>
            </w:r>
          </w:p>
        </w:tc>
      </w:tr>
      <w:tr w:rsidR="002A5DDD" w:rsidRPr="002A5DDD" w:rsidTr="002A5DDD">
        <w:trPr>
          <w:trHeight w:val="20"/>
        </w:trPr>
        <w:tc>
          <w:tcPr>
            <w:tcW w:w="547" w:type="dxa"/>
            <w:vMerge/>
            <w:tcBorders>
              <w:left w:val="single" w:sz="6" w:space="0" w:color="auto"/>
              <w:bottom w:val="nil"/>
              <w:right w:val="single" w:sz="6" w:space="0" w:color="auto"/>
            </w:tcBorders>
          </w:tcPr>
          <w:p w:rsidR="002A5DDD" w:rsidRPr="002A5DDD" w:rsidRDefault="002A5DDD" w:rsidP="002A5DDD">
            <w:pPr>
              <w:jc w:val="center"/>
              <w:rPr>
                <w:rStyle w:val="FontStyle52"/>
                <w:b w:val="0"/>
                <w:sz w:val="24"/>
                <w:szCs w:val="24"/>
              </w:rPr>
            </w:pPr>
          </w:p>
        </w:tc>
        <w:tc>
          <w:tcPr>
            <w:tcW w:w="1483" w:type="dxa"/>
            <w:vMerge/>
            <w:tcBorders>
              <w:left w:val="single" w:sz="6" w:space="0" w:color="auto"/>
              <w:bottom w:val="nil"/>
              <w:right w:val="single" w:sz="6" w:space="0" w:color="auto"/>
            </w:tcBorders>
          </w:tcPr>
          <w:p w:rsidR="002A5DDD" w:rsidRPr="002A5DDD" w:rsidRDefault="002A5DDD" w:rsidP="002A5DDD">
            <w:pPr>
              <w:jc w:val="center"/>
              <w:rPr>
                <w:rStyle w:val="FontStyle52"/>
                <w:b w:val="0"/>
                <w:sz w:val="24"/>
                <w:szCs w:val="24"/>
              </w:rPr>
            </w:pPr>
          </w:p>
        </w:tc>
        <w:tc>
          <w:tcPr>
            <w:tcW w:w="1514" w:type="dxa"/>
            <w:vMerge/>
            <w:tcBorders>
              <w:left w:val="single" w:sz="6" w:space="0" w:color="auto"/>
              <w:bottom w:val="nil"/>
              <w:right w:val="single" w:sz="6" w:space="0" w:color="auto"/>
            </w:tcBorders>
          </w:tcPr>
          <w:p w:rsidR="002A5DDD" w:rsidRPr="002A5DDD" w:rsidRDefault="002A5DDD" w:rsidP="002A5DDD">
            <w:pPr>
              <w:jc w:val="center"/>
              <w:rPr>
                <w:rStyle w:val="FontStyle52"/>
                <w:b w:val="0"/>
                <w:sz w:val="24"/>
                <w:szCs w:val="24"/>
              </w:rPr>
            </w:pPr>
          </w:p>
        </w:tc>
        <w:tc>
          <w:tcPr>
            <w:tcW w:w="1418" w:type="dxa"/>
            <w:vMerge/>
            <w:tcBorders>
              <w:left w:val="single" w:sz="6" w:space="0" w:color="auto"/>
              <w:bottom w:val="nil"/>
              <w:right w:val="single" w:sz="6" w:space="0" w:color="auto"/>
            </w:tcBorders>
          </w:tcPr>
          <w:p w:rsidR="002A5DDD" w:rsidRPr="002A5DDD" w:rsidRDefault="002A5DDD" w:rsidP="002A5DDD">
            <w:pPr>
              <w:jc w:val="center"/>
              <w:rPr>
                <w:rStyle w:val="FontStyle52"/>
                <w:b w:val="0"/>
                <w:sz w:val="24"/>
                <w:szCs w:val="24"/>
              </w:rPr>
            </w:pPr>
          </w:p>
        </w:tc>
        <w:tc>
          <w:tcPr>
            <w:tcW w:w="1559" w:type="dxa"/>
            <w:vMerge/>
            <w:tcBorders>
              <w:left w:val="single" w:sz="6" w:space="0" w:color="auto"/>
              <w:bottom w:val="nil"/>
              <w:right w:val="single" w:sz="6" w:space="0" w:color="auto"/>
            </w:tcBorders>
          </w:tcPr>
          <w:p w:rsidR="002A5DDD" w:rsidRPr="002A5DDD" w:rsidRDefault="002A5DDD" w:rsidP="002A5DDD">
            <w:pPr>
              <w:jc w:val="center"/>
              <w:rPr>
                <w:rStyle w:val="FontStyle52"/>
                <w:b w:val="0"/>
                <w:sz w:val="24"/>
                <w:szCs w:val="24"/>
              </w:rPr>
            </w:pPr>
          </w:p>
        </w:tc>
        <w:tc>
          <w:tcPr>
            <w:tcW w:w="1276" w:type="dxa"/>
            <w:tcBorders>
              <w:top w:val="single" w:sz="6" w:space="0" w:color="auto"/>
              <w:left w:val="single" w:sz="6" w:space="0" w:color="auto"/>
              <w:bottom w:val="nil"/>
              <w:right w:val="single" w:sz="6" w:space="0" w:color="auto"/>
            </w:tcBorders>
          </w:tcPr>
          <w:p w:rsidR="002A5DDD" w:rsidRPr="002A5DDD" w:rsidRDefault="002A5DDD" w:rsidP="002A5DDD">
            <w:pPr>
              <w:pStyle w:val="Style23"/>
              <w:widowControl/>
              <w:spacing w:line="240" w:lineRule="auto"/>
              <w:rPr>
                <w:rStyle w:val="FontStyle52"/>
                <w:b w:val="0"/>
                <w:sz w:val="24"/>
                <w:szCs w:val="24"/>
              </w:rPr>
            </w:pPr>
            <w:r w:rsidRPr="002A5DDD">
              <w:rPr>
                <w:rStyle w:val="FontStyle52"/>
                <w:b w:val="0"/>
                <w:sz w:val="24"/>
                <w:szCs w:val="24"/>
              </w:rPr>
              <w:t>Уровень</w:t>
            </w:r>
            <w:r>
              <w:rPr>
                <w:rStyle w:val="FontStyle52"/>
                <w:b w:val="0"/>
                <w:sz w:val="24"/>
                <w:szCs w:val="24"/>
              </w:rPr>
              <w:t xml:space="preserve"> </w:t>
            </w:r>
            <w:r w:rsidRPr="002A5DDD">
              <w:rPr>
                <w:rStyle w:val="FontStyle52"/>
                <w:b w:val="0"/>
                <w:sz w:val="24"/>
                <w:szCs w:val="24"/>
              </w:rPr>
              <w:t>профессиональной</w:t>
            </w:r>
            <w:r>
              <w:rPr>
                <w:rStyle w:val="FontStyle52"/>
                <w:b w:val="0"/>
                <w:sz w:val="24"/>
                <w:szCs w:val="24"/>
              </w:rPr>
              <w:t xml:space="preserve"> </w:t>
            </w:r>
            <w:r w:rsidRPr="002A5DDD">
              <w:rPr>
                <w:rStyle w:val="FontStyle52"/>
                <w:b w:val="0"/>
                <w:sz w:val="24"/>
                <w:szCs w:val="24"/>
              </w:rPr>
              <w:t>подготовленности</w:t>
            </w:r>
          </w:p>
        </w:tc>
        <w:tc>
          <w:tcPr>
            <w:tcW w:w="1417" w:type="dxa"/>
            <w:tcBorders>
              <w:top w:val="single" w:sz="6" w:space="0" w:color="auto"/>
              <w:left w:val="single" w:sz="6" w:space="0" w:color="auto"/>
              <w:bottom w:val="nil"/>
              <w:right w:val="single" w:sz="6" w:space="0" w:color="auto"/>
            </w:tcBorders>
          </w:tcPr>
          <w:p w:rsidR="002A5DDD" w:rsidRPr="002A5DDD" w:rsidRDefault="002A5DDD" w:rsidP="002A5DDD">
            <w:pPr>
              <w:pStyle w:val="Style23"/>
              <w:widowControl/>
              <w:spacing w:line="240" w:lineRule="auto"/>
              <w:rPr>
                <w:rStyle w:val="FontStyle52"/>
                <w:b w:val="0"/>
                <w:sz w:val="24"/>
                <w:szCs w:val="24"/>
              </w:rPr>
            </w:pPr>
            <w:r w:rsidRPr="002A5DDD">
              <w:rPr>
                <w:rStyle w:val="FontStyle52"/>
                <w:b w:val="0"/>
                <w:sz w:val="24"/>
                <w:szCs w:val="24"/>
              </w:rPr>
              <w:t>Уровень физической</w:t>
            </w:r>
            <w:r>
              <w:rPr>
                <w:rStyle w:val="FontStyle52"/>
                <w:b w:val="0"/>
                <w:sz w:val="24"/>
                <w:szCs w:val="24"/>
              </w:rPr>
              <w:t xml:space="preserve"> </w:t>
            </w:r>
            <w:r w:rsidRPr="002A5DDD">
              <w:rPr>
                <w:rStyle w:val="FontStyle52"/>
                <w:b w:val="0"/>
                <w:sz w:val="24"/>
                <w:szCs w:val="24"/>
              </w:rPr>
              <w:t>подготовленности</w:t>
            </w:r>
          </w:p>
        </w:tc>
        <w:tc>
          <w:tcPr>
            <w:tcW w:w="992" w:type="dxa"/>
            <w:vMerge/>
            <w:tcBorders>
              <w:left w:val="single" w:sz="6" w:space="0" w:color="auto"/>
              <w:bottom w:val="nil"/>
              <w:right w:val="single" w:sz="6" w:space="0" w:color="auto"/>
            </w:tcBorders>
          </w:tcPr>
          <w:p w:rsidR="002A5DDD" w:rsidRPr="002A5DDD" w:rsidRDefault="002A5DDD" w:rsidP="002A5DDD">
            <w:pPr>
              <w:jc w:val="center"/>
              <w:rPr>
                <w:rStyle w:val="FontStyle52"/>
                <w:b w:val="0"/>
                <w:sz w:val="24"/>
                <w:szCs w:val="24"/>
              </w:rPr>
            </w:pPr>
          </w:p>
        </w:tc>
      </w:tr>
      <w:tr w:rsidR="00F23C33" w:rsidRPr="002A5DDD" w:rsidTr="002A5DDD">
        <w:trPr>
          <w:trHeight w:val="20"/>
        </w:trPr>
        <w:tc>
          <w:tcPr>
            <w:tcW w:w="547" w:type="dxa"/>
            <w:tcBorders>
              <w:top w:val="single" w:sz="6" w:space="0" w:color="auto"/>
              <w:left w:val="single" w:sz="6" w:space="0" w:color="auto"/>
              <w:bottom w:val="single" w:sz="6" w:space="0" w:color="auto"/>
              <w:right w:val="single" w:sz="6" w:space="0" w:color="auto"/>
            </w:tcBorders>
          </w:tcPr>
          <w:p w:rsidR="00F23C33" w:rsidRPr="002A5DDD" w:rsidRDefault="00F23C33" w:rsidP="002A5DDD">
            <w:pPr>
              <w:pStyle w:val="Style23"/>
              <w:widowControl/>
              <w:spacing w:line="240" w:lineRule="auto"/>
              <w:rPr>
                <w:rStyle w:val="FontStyle52"/>
                <w:b w:val="0"/>
                <w:sz w:val="24"/>
                <w:szCs w:val="24"/>
              </w:rPr>
            </w:pPr>
            <w:r w:rsidRPr="002A5DDD">
              <w:rPr>
                <w:rStyle w:val="FontStyle52"/>
                <w:b w:val="0"/>
                <w:sz w:val="24"/>
                <w:szCs w:val="24"/>
              </w:rPr>
              <w:t>1</w:t>
            </w:r>
          </w:p>
        </w:tc>
        <w:tc>
          <w:tcPr>
            <w:tcW w:w="1483" w:type="dxa"/>
            <w:tcBorders>
              <w:top w:val="single" w:sz="6" w:space="0" w:color="auto"/>
              <w:left w:val="single" w:sz="6" w:space="0" w:color="auto"/>
              <w:bottom w:val="single" w:sz="6" w:space="0" w:color="auto"/>
              <w:right w:val="single" w:sz="6" w:space="0" w:color="auto"/>
            </w:tcBorders>
          </w:tcPr>
          <w:p w:rsidR="00F23C33" w:rsidRPr="002A5DDD" w:rsidRDefault="00F23C33" w:rsidP="002A5DDD">
            <w:pPr>
              <w:pStyle w:val="Style23"/>
              <w:widowControl/>
              <w:spacing w:line="240" w:lineRule="auto"/>
              <w:rPr>
                <w:rStyle w:val="FontStyle52"/>
                <w:b w:val="0"/>
                <w:sz w:val="24"/>
                <w:szCs w:val="24"/>
              </w:rPr>
            </w:pPr>
            <w:r w:rsidRPr="002A5DDD">
              <w:rPr>
                <w:rStyle w:val="FontStyle52"/>
                <w:b w:val="0"/>
                <w:sz w:val="24"/>
                <w:szCs w:val="24"/>
              </w:rPr>
              <w:t>2</w:t>
            </w:r>
          </w:p>
        </w:tc>
        <w:tc>
          <w:tcPr>
            <w:tcW w:w="1514" w:type="dxa"/>
            <w:tcBorders>
              <w:top w:val="single" w:sz="6" w:space="0" w:color="auto"/>
              <w:left w:val="single" w:sz="6" w:space="0" w:color="auto"/>
              <w:bottom w:val="single" w:sz="6" w:space="0" w:color="auto"/>
              <w:right w:val="single" w:sz="6" w:space="0" w:color="auto"/>
            </w:tcBorders>
          </w:tcPr>
          <w:p w:rsidR="00F23C33" w:rsidRPr="002A5DDD" w:rsidRDefault="00F23C33" w:rsidP="002A5DDD">
            <w:pPr>
              <w:pStyle w:val="Style23"/>
              <w:widowControl/>
              <w:spacing w:line="240" w:lineRule="auto"/>
              <w:rPr>
                <w:rStyle w:val="FontStyle52"/>
                <w:b w:val="0"/>
                <w:sz w:val="24"/>
                <w:szCs w:val="24"/>
              </w:rPr>
            </w:pPr>
            <w:r w:rsidRPr="002A5DDD">
              <w:rPr>
                <w:rStyle w:val="FontStyle52"/>
                <w:b w:val="0"/>
                <w:sz w:val="24"/>
                <w:szCs w:val="24"/>
              </w:rPr>
              <w:t>3</w:t>
            </w:r>
          </w:p>
        </w:tc>
        <w:tc>
          <w:tcPr>
            <w:tcW w:w="1418" w:type="dxa"/>
            <w:tcBorders>
              <w:top w:val="single" w:sz="6" w:space="0" w:color="auto"/>
              <w:left w:val="single" w:sz="6" w:space="0" w:color="auto"/>
              <w:bottom w:val="single" w:sz="6" w:space="0" w:color="auto"/>
              <w:right w:val="single" w:sz="6" w:space="0" w:color="auto"/>
            </w:tcBorders>
          </w:tcPr>
          <w:p w:rsidR="00F23C33" w:rsidRPr="002A5DDD" w:rsidRDefault="00F23C33" w:rsidP="002A5DDD">
            <w:pPr>
              <w:pStyle w:val="Style23"/>
              <w:widowControl/>
              <w:spacing w:line="240" w:lineRule="auto"/>
              <w:rPr>
                <w:rStyle w:val="FontStyle52"/>
                <w:b w:val="0"/>
                <w:sz w:val="24"/>
                <w:szCs w:val="24"/>
              </w:rPr>
            </w:pPr>
            <w:r w:rsidRPr="002A5DDD">
              <w:rPr>
                <w:rStyle w:val="FontStyle52"/>
                <w:b w:val="0"/>
                <w:sz w:val="24"/>
                <w:szCs w:val="24"/>
              </w:rPr>
              <w:t>4</w:t>
            </w:r>
          </w:p>
        </w:tc>
        <w:tc>
          <w:tcPr>
            <w:tcW w:w="1559" w:type="dxa"/>
            <w:tcBorders>
              <w:top w:val="single" w:sz="6" w:space="0" w:color="auto"/>
              <w:left w:val="single" w:sz="6" w:space="0" w:color="auto"/>
              <w:bottom w:val="single" w:sz="6" w:space="0" w:color="auto"/>
              <w:right w:val="single" w:sz="6" w:space="0" w:color="auto"/>
            </w:tcBorders>
          </w:tcPr>
          <w:p w:rsidR="00F23C33" w:rsidRPr="002A5DDD" w:rsidRDefault="00F23C33" w:rsidP="002A5DDD">
            <w:pPr>
              <w:pStyle w:val="Style23"/>
              <w:widowControl/>
              <w:spacing w:line="240" w:lineRule="auto"/>
              <w:rPr>
                <w:rStyle w:val="FontStyle52"/>
                <w:b w:val="0"/>
                <w:sz w:val="24"/>
                <w:szCs w:val="24"/>
              </w:rPr>
            </w:pPr>
            <w:r w:rsidRPr="002A5DDD">
              <w:rPr>
                <w:rStyle w:val="FontStyle52"/>
                <w:b w:val="0"/>
                <w:sz w:val="24"/>
                <w:szCs w:val="24"/>
              </w:rPr>
              <w:t>5</w:t>
            </w:r>
          </w:p>
        </w:tc>
        <w:tc>
          <w:tcPr>
            <w:tcW w:w="1276" w:type="dxa"/>
            <w:tcBorders>
              <w:top w:val="single" w:sz="6" w:space="0" w:color="auto"/>
              <w:left w:val="single" w:sz="6" w:space="0" w:color="auto"/>
              <w:bottom w:val="single" w:sz="6" w:space="0" w:color="auto"/>
              <w:right w:val="single" w:sz="6" w:space="0" w:color="auto"/>
            </w:tcBorders>
          </w:tcPr>
          <w:p w:rsidR="00F23C33" w:rsidRPr="002A5DDD" w:rsidRDefault="00F23C33" w:rsidP="002A5DDD">
            <w:pPr>
              <w:pStyle w:val="Style23"/>
              <w:widowControl/>
              <w:spacing w:line="240" w:lineRule="auto"/>
              <w:rPr>
                <w:rStyle w:val="FontStyle52"/>
                <w:b w:val="0"/>
                <w:sz w:val="24"/>
                <w:szCs w:val="24"/>
              </w:rPr>
            </w:pPr>
            <w:r w:rsidRPr="002A5DDD">
              <w:rPr>
                <w:rStyle w:val="FontStyle52"/>
                <w:b w:val="0"/>
                <w:sz w:val="24"/>
                <w:szCs w:val="24"/>
              </w:rPr>
              <w:t>6</w:t>
            </w:r>
          </w:p>
        </w:tc>
        <w:tc>
          <w:tcPr>
            <w:tcW w:w="1417" w:type="dxa"/>
            <w:tcBorders>
              <w:top w:val="single" w:sz="6" w:space="0" w:color="auto"/>
              <w:left w:val="single" w:sz="6" w:space="0" w:color="auto"/>
              <w:bottom w:val="single" w:sz="6" w:space="0" w:color="auto"/>
              <w:right w:val="single" w:sz="6" w:space="0" w:color="auto"/>
            </w:tcBorders>
          </w:tcPr>
          <w:p w:rsidR="00F23C33" w:rsidRPr="002A5DDD" w:rsidRDefault="00F23C33" w:rsidP="002A5DDD">
            <w:pPr>
              <w:pStyle w:val="Style23"/>
              <w:widowControl/>
              <w:spacing w:line="240" w:lineRule="auto"/>
              <w:rPr>
                <w:rStyle w:val="FontStyle52"/>
                <w:b w:val="0"/>
                <w:sz w:val="24"/>
                <w:szCs w:val="24"/>
              </w:rPr>
            </w:pPr>
            <w:r w:rsidRPr="002A5DDD">
              <w:rPr>
                <w:rStyle w:val="FontStyle52"/>
                <w:b w:val="0"/>
                <w:sz w:val="24"/>
                <w:szCs w:val="24"/>
              </w:rPr>
              <w:t>7</w:t>
            </w:r>
          </w:p>
        </w:tc>
        <w:tc>
          <w:tcPr>
            <w:tcW w:w="992" w:type="dxa"/>
            <w:tcBorders>
              <w:top w:val="single" w:sz="6" w:space="0" w:color="auto"/>
              <w:left w:val="single" w:sz="6" w:space="0" w:color="auto"/>
              <w:bottom w:val="single" w:sz="6" w:space="0" w:color="auto"/>
              <w:right w:val="single" w:sz="6" w:space="0" w:color="auto"/>
            </w:tcBorders>
          </w:tcPr>
          <w:p w:rsidR="00F23C33" w:rsidRPr="002A5DDD" w:rsidRDefault="00F23C33" w:rsidP="002A5DDD">
            <w:pPr>
              <w:pStyle w:val="Style23"/>
              <w:widowControl/>
              <w:spacing w:line="240" w:lineRule="auto"/>
              <w:rPr>
                <w:rStyle w:val="FontStyle52"/>
                <w:b w:val="0"/>
                <w:sz w:val="24"/>
                <w:szCs w:val="24"/>
              </w:rPr>
            </w:pPr>
            <w:r w:rsidRPr="002A5DDD">
              <w:rPr>
                <w:rStyle w:val="FontStyle52"/>
                <w:b w:val="0"/>
                <w:sz w:val="24"/>
                <w:szCs w:val="24"/>
              </w:rPr>
              <w:t>8</w:t>
            </w:r>
          </w:p>
        </w:tc>
      </w:tr>
      <w:tr w:rsidR="002A5DDD" w:rsidRPr="002A5DDD" w:rsidTr="002A5DDD">
        <w:trPr>
          <w:trHeight w:val="557"/>
        </w:trPr>
        <w:tc>
          <w:tcPr>
            <w:tcW w:w="10206" w:type="dxa"/>
            <w:gridSpan w:val="8"/>
            <w:tcBorders>
              <w:top w:val="single" w:sz="6" w:space="0" w:color="auto"/>
              <w:left w:val="single" w:sz="6" w:space="0" w:color="auto"/>
              <w:bottom w:val="single" w:sz="6" w:space="0" w:color="auto"/>
              <w:right w:val="single" w:sz="6" w:space="0" w:color="auto"/>
            </w:tcBorders>
            <w:vAlign w:val="center"/>
          </w:tcPr>
          <w:p w:rsidR="002A5DDD" w:rsidRPr="002A5DDD" w:rsidRDefault="002A5DDD" w:rsidP="002A5DDD">
            <w:pPr>
              <w:pStyle w:val="Style33"/>
              <w:widowControl/>
              <w:spacing w:line="240" w:lineRule="auto"/>
              <w:rPr>
                <w:rStyle w:val="FontStyle52"/>
                <w:b w:val="0"/>
                <w:sz w:val="24"/>
                <w:szCs w:val="24"/>
              </w:rPr>
            </w:pPr>
            <w:r w:rsidRPr="007F0C1E">
              <w:rPr>
                <w:rStyle w:val="FontStyle52"/>
                <w:b w:val="0"/>
                <w:sz w:val="28"/>
                <w:szCs w:val="28"/>
              </w:rPr>
              <w:t>Наименование специальности (специализации)</w:t>
            </w:r>
          </w:p>
        </w:tc>
      </w:tr>
      <w:tr w:rsidR="002A5DDD" w:rsidRPr="002A5DDD" w:rsidTr="002A5DDD">
        <w:trPr>
          <w:trHeight w:val="565"/>
        </w:trPr>
        <w:tc>
          <w:tcPr>
            <w:tcW w:w="10206" w:type="dxa"/>
            <w:gridSpan w:val="8"/>
            <w:tcBorders>
              <w:top w:val="single" w:sz="6" w:space="0" w:color="auto"/>
              <w:left w:val="single" w:sz="6" w:space="0" w:color="auto"/>
              <w:bottom w:val="single" w:sz="6" w:space="0" w:color="auto"/>
              <w:right w:val="single" w:sz="6" w:space="0" w:color="auto"/>
            </w:tcBorders>
            <w:vAlign w:val="center"/>
          </w:tcPr>
          <w:p w:rsidR="002A5DDD" w:rsidRPr="002A5DDD" w:rsidRDefault="002A5DDD" w:rsidP="002A5DDD">
            <w:pPr>
              <w:pStyle w:val="Style33"/>
              <w:widowControl/>
              <w:spacing w:line="240" w:lineRule="auto"/>
              <w:rPr>
                <w:rStyle w:val="FontStyle52"/>
                <w:b w:val="0"/>
                <w:sz w:val="24"/>
                <w:szCs w:val="24"/>
              </w:rPr>
            </w:pPr>
            <w:r w:rsidRPr="007F0C1E">
              <w:rPr>
                <w:rStyle w:val="FontStyle52"/>
                <w:b w:val="0"/>
                <w:sz w:val="28"/>
                <w:szCs w:val="28"/>
              </w:rPr>
              <w:t>Наименование органа управления</w:t>
            </w:r>
          </w:p>
        </w:tc>
      </w:tr>
    </w:tbl>
    <w:p w:rsidR="00F23C33" w:rsidRPr="007F0C1E" w:rsidRDefault="00F23C33" w:rsidP="00F23C33">
      <w:pPr>
        <w:pStyle w:val="Style33"/>
        <w:widowControl/>
        <w:spacing w:line="240" w:lineRule="auto"/>
        <w:jc w:val="both"/>
        <w:rPr>
          <w:sz w:val="28"/>
          <w:szCs w:val="28"/>
        </w:rPr>
      </w:pPr>
    </w:p>
    <w:p w:rsidR="00F23C33" w:rsidRDefault="00F23C33" w:rsidP="00F23C33">
      <w:pPr>
        <w:pStyle w:val="Style33"/>
        <w:widowControl/>
        <w:spacing w:line="240" w:lineRule="auto"/>
        <w:jc w:val="both"/>
        <w:rPr>
          <w:rStyle w:val="FontStyle52"/>
          <w:b w:val="0"/>
          <w:sz w:val="28"/>
          <w:szCs w:val="28"/>
        </w:rPr>
      </w:pPr>
      <w:r w:rsidRPr="007F0C1E">
        <w:rPr>
          <w:rStyle w:val="FontStyle52"/>
          <w:b w:val="0"/>
          <w:sz w:val="28"/>
          <w:szCs w:val="28"/>
        </w:rPr>
        <w:t>Заместитель председателя приемной комиссии</w:t>
      </w:r>
      <w:r w:rsidR="002A5DDD">
        <w:rPr>
          <w:rStyle w:val="FontStyle52"/>
          <w:b w:val="0"/>
          <w:sz w:val="28"/>
          <w:szCs w:val="28"/>
        </w:rPr>
        <w:t>:</w:t>
      </w:r>
    </w:p>
    <w:p w:rsidR="002A5DDD" w:rsidRPr="007F0C1E" w:rsidRDefault="002A5DDD" w:rsidP="00F23C33">
      <w:pPr>
        <w:pStyle w:val="Style33"/>
        <w:widowControl/>
        <w:spacing w:line="240" w:lineRule="auto"/>
        <w:jc w:val="both"/>
        <w:rPr>
          <w:rStyle w:val="FontStyle52"/>
          <w:b w:val="0"/>
          <w:sz w:val="28"/>
          <w:szCs w:val="28"/>
        </w:rPr>
      </w:pPr>
      <w:r>
        <w:rPr>
          <w:rStyle w:val="FontStyle52"/>
          <w:b w:val="0"/>
          <w:sz w:val="28"/>
          <w:szCs w:val="28"/>
        </w:rPr>
        <w:t>_________________________________________</w:t>
      </w:r>
    </w:p>
    <w:p w:rsidR="002A5DDD" w:rsidRPr="00EB75CD" w:rsidRDefault="00F23C33" w:rsidP="00F23C33">
      <w:pPr>
        <w:pStyle w:val="Style9"/>
        <w:widowControl/>
        <w:spacing w:line="240" w:lineRule="auto"/>
        <w:ind w:firstLine="0"/>
        <w:jc w:val="left"/>
        <w:rPr>
          <w:rStyle w:val="FontStyle47"/>
          <w:b w:val="0"/>
          <w:sz w:val="20"/>
          <w:szCs w:val="28"/>
        </w:rPr>
      </w:pPr>
      <w:r w:rsidRPr="00EB75CD">
        <w:rPr>
          <w:rStyle w:val="FontStyle47"/>
          <w:b w:val="0"/>
          <w:sz w:val="20"/>
          <w:szCs w:val="28"/>
        </w:rPr>
        <w:t>(специальное звание, подпись, инициалы, фамилия)</w:t>
      </w:r>
    </w:p>
    <w:p w:rsidR="002A5DDD" w:rsidRDefault="002A5DDD" w:rsidP="00F23C33">
      <w:pPr>
        <w:pStyle w:val="Style9"/>
        <w:widowControl/>
        <w:spacing w:line="240" w:lineRule="auto"/>
        <w:ind w:firstLine="0"/>
        <w:jc w:val="left"/>
        <w:rPr>
          <w:rStyle w:val="FontStyle47"/>
          <w:b w:val="0"/>
          <w:sz w:val="28"/>
          <w:szCs w:val="28"/>
        </w:rPr>
      </w:pPr>
    </w:p>
    <w:p w:rsidR="00F23C33" w:rsidRDefault="00F23C33" w:rsidP="00F23C33">
      <w:pPr>
        <w:pStyle w:val="Style9"/>
        <w:widowControl/>
        <w:spacing w:line="240" w:lineRule="auto"/>
        <w:ind w:firstLine="0"/>
        <w:jc w:val="left"/>
        <w:rPr>
          <w:rStyle w:val="FontStyle52"/>
          <w:b w:val="0"/>
          <w:sz w:val="28"/>
          <w:szCs w:val="28"/>
        </w:rPr>
      </w:pPr>
      <w:r w:rsidRPr="007F0C1E">
        <w:rPr>
          <w:rStyle w:val="FontStyle52"/>
          <w:b w:val="0"/>
          <w:sz w:val="28"/>
          <w:szCs w:val="28"/>
        </w:rPr>
        <w:t>Ответственный секретарь приемной комиссии</w:t>
      </w:r>
      <w:r w:rsidR="002A5DDD">
        <w:rPr>
          <w:rStyle w:val="FontStyle52"/>
          <w:b w:val="0"/>
          <w:sz w:val="28"/>
          <w:szCs w:val="28"/>
        </w:rPr>
        <w:t>:</w:t>
      </w:r>
    </w:p>
    <w:p w:rsidR="002A5DDD" w:rsidRPr="007F0C1E" w:rsidRDefault="002A5DDD" w:rsidP="00F23C33">
      <w:pPr>
        <w:pStyle w:val="Style9"/>
        <w:widowControl/>
        <w:spacing w:line="240" w:lineRule="auto"/>
        <w:ind w:firstLine="0"/>
        <w:jc w:val="left"/>
        <w:rPr>
          <w:rStyle w:val="FontStyle52"/>
          <w:b w:val="0"/>
          <w:sz w:val="28"/>
          <w:szCs w:val="28"/>
        </w:rPr>
      </w:pPr>
      <w:r>
        <w:rPr>
          <w:rStyle w:val="FontStyle52"/>
          <w:b w:val="0"/>
          <w:sz w:val="28"/>
          <w:szCs w:val="28"/>
        </w:rPr>
        <w:t>_________________________________________</w:t>
      </w:r>
    </w:p>
    <w:p w:rsidR="002A5DDD" w:rsidRPr="00EB75CD" w:rsidRDefault="00F23C33" w:rsidP="00F23C33">
      <w:pPr>
        <w:pStyle w:val="Style9"/>
        <w:widowControl/>
        <w:spacing w:line="240" w:lineRule="auto"/>
        <w:ind w:firstLine="0"/>
        <w:jc w:val="left"/>
        <w:rPr>
          <w:rStyle w:val="FontStyle47"/>
          <w:b w:val="0"/>
          <w:sz w:val="20"/>
          <w:szCs w:val="28"/>
        </w:rPr>
      </w:pPr>
      <w:r w:rsidRPr="00EB75CD">
        <w:rPr>
          <w:rStyle w:val="FontStyle47"/>
          <w:b w:val="0"/>
          <w:sz w:val="20"/>
          <w:szCs w:val="28"/>
        </w:rPr>
        <w:t>(специальное звание, подпись, инициалы, фамилия)</w:t>
      </w:r>
    </w:p>
    <w:p w:rsidR="002A5DDD" w:rsidRDefault="002A5DDD" w:rsidP="00F23C33">
      <w:pPr>
        <w:pStyle w:val="Style9"/>
        <w:widowControl/>
        <w:spacing w:line="240" w:lineRule="auto"/>
        <w:ind w:firstLine="0"/>
        <w:jc w:val="left"/>
        <w:rPr>
          <w:rStyle w:val="FontStyle47"/>
          <w:b w:val="0"/>
          <w:sz w:val="28"/>
          <w:szCs w:val="28"/>
        </w:rPr>
      </w:pPr>
    </w:p>
    <w:p w:rsidR="00F23C33" w:rsidRDefault="00F23C33" w:rsidP="00F23C33">
      <w:pPr>
        <w:pStyle w:val="Style9"/>
        <w:widowControl/>
        <w:spacing w:line="240" w:lineRule="auto"/>
        <w:ind w:firstLine="0"/>
        <w:jc w:val="left"/>
        <w:rPr>
          <w:rStyle w:val="FontStyle52"/>
          <w:b w:val="0"/>
          <w:sz w:val="28"/>
          <w:szCs w:val="28"/>
        </w:rPr>
      </w:pPr>
      <w:r w:rsidRPr="007F0C1E">
        <w:rPr>
          <w:rStyle w:val="FontStyle52"/>
          <w:b w:val="0"/>
          <w:sz w:val="28"/>
          <w:szCs w:val="28"/>
        </w:rPr>
        <w:t>Председатели подкомиссий:</w:t>
      </w:r>
    </w:p>
    <w:p w:rsidR="002A5DDD" w:rsidRPr="007F0C1E" w:rsidRDefault="002A5DDD" w:rsidP="00F23C33">
      <w:pPr>
        <w:pStyle w:val="Style9"/>
        <w:widowControl/>
        <w:spacing w:line="240" w:lineRule="auto"/>
        <w:ind w:firstLine="0"/>
        <w:jc w:val="left"/>
        <w:rPr>
          <w:rStyle w:val="FontStyle52"/>
          <w:b w:val="0"/>
          <w:sz w:val="28"/>
          <w:szCs w:val="28"/>
        </w:rPr>
      </w:pPr>
      <w:r>
        <w:rPr>
          <w:rStyle w:val="FontStyle52"/>
          <w:b w:val="0"/>
          <w:sz w:val="28"/>
          <w:szCs w:val="28"/>
        </w:rPr>
        <w:t>_________________________________________</w:t>
      </w:r>
    </w:p>
    <w:p w:rsidR="00EB75CD" w:rsidRPr="00EB75CD" w:rsidRDefault="00EB75CD" w:rsidP="00EB75CD">
      <w:pPr>
        <w:pStyle w:val="Style9"/>
        <w:widowControl/>
        <w:spacing w:line="240" w:lineRule="auto"/>
        <w:ind w:firstLine="0"/>
        <w:jc w:val="left"/>
        <w:rPr>
          <w:rStyle w:val="FontStyle47"/>
          <w:b w:val="0"/>
          <w:sz w:val="20"/>
          <w:szCs w:val="28"/>
        </w:rPr>
      </w:pPr>
      <w:r w:rsidRPr="00EB75CD">
        <w:rPr>
          <w:rStyle w:val="FontStyle47"/>
          <w:b w:val="0"/>
          <w:sz w:val="20"/>
          <w:szCs w:val="28"/>
        </w:rPr>
        <w:t>(специальн</w:t>
      </w:r>
      <w:r>
        <w:rPr>
          <w:rStyle w:val="FontStyle47"/>
          <w:b w:val="0"/>
          <w:sz w:val="20"/>
          <w:szCs w:val="28"/>
        </w:rPr>
        <w:t>ы</w:t>
      </w:r>
      <w:r w:rsidRPr="00EB75CD">
        <w:rPr>
          <w:rStyle w:val="FontStyle47"/>
          <w:b w:val="0"/>
          <w:sz w:val="20"/>
          <w:szCs w:val="28"/>
        </w:rPr>
        <w:t>е звани</w:t>
      </w:r>
      <w:r>
        <w:rPr>
          <w:rStyle w:val="FontStyle47"/>
          <w:b w:val="0"/>
          <w:sz w:val="20"/>
          <w:szCs w:val="28"/>
        </w:rPr>
        <w:t>я</w:t>
      </w:r>
      <w:r w:rsidRPr="00EB75CD">
        <w:rPr>
          <w:rStyle w:val="FontStyle47"/>
          <w:b w:val="0"/>
          <w:sz w:val="20"/>
          <w:szCs w:val="28"/>
        </w:rPr>
        <w:t>, подпис</w:t>
      </w:r>
      <w:r>
        <w:rPr>
          <w:rStyle w:val="FontStyle47"/>
          <w:b w:val="0"/>
          <w:sz w:val="20"/>
          <w:szCs w:val="28"/>
        </w:rPr>
        <w:t>и</w:t>
      </w:r>
      <w:r w:rsidRPr="00EB75CD">
        <w:rPr>
          <w:rStyle w:val="FontStyle47"/>
          <w:b w:val="0"/>
          <w:sz w:val="20"/>
          <w:szCs w:val="28"/>
        </w:rPr>
        <w:t>, инициалы, фамили</w:t>
      </w:r>
      <w:r>
        <w:rPr>
          <w:rStyle w:val="FontStyle47"/>
          <w:b w:val="0"/>
          <w:sz w:val="20"/>
          <w:szCs w:val="28"/>
        </w:rPr>
        <w:t>и</w:t>
      </w:r>
      <w:r w:rsidRPr="00EB75CD">
        <w:rPr>
          <w:rStyle w:val="FontStyle47"/>
          <w:b w:val="0"/>
          <w:sz w:val="20"/>
          <w:szCs w:val="28"/>
        </w:rPr>
        <w:t>)</w:t>
      </w:r>
    </w:p>
    <w:p w:rsidR="00EB75CD" w:rsidRDefault="00EB75CD" w:rsidP="00F23C33">
      <w:pPr>
        <w:pStyle w:val="Style4"/>
        <w:widowControl/>
        <w:tabs>
          <w:tab w:val="left" w:leader="underscore" w:pos="8938"/>
        </w:tabs>
        <w:spacing w:line="240" w:lineRule="auto"/>
        <w:ind w:firstLine="0"/>
        <w:rPr>
          <w:rStyle w:val="FontStyle52"/>
          <w:b w:val="0"/>
          <w:sz w:val="28"/>
          <w:szCs w:val="28"/>
        </w:rPr>
        <w:sectPr w:rsidR="00EB75CD" w:rsidSect="00B01AF4">
          <w:headerReference w:type="default" r:id="rId19"/>
          <w:footerReference w:type="default" r:id="rId20"/>
          <w:pgSz w:w="11907" w:h="16839" w:code="9"/>
          <w:pgMar w:top="1134" w:right="567" w:bottom="1134" w:left="1134" w:header="720" w:footer="720" w:gutter="0"/>
          <w:cols w:space="60"/>
          <w:noEndnote/>
        </w:sectPr>
      </w:pPr>
    </w:p>
    <w:p w:rsidR="00EB75CD" w:rsidRDefault="00EB75CD" w:rsidP="00EB75CD">
      <w:pPr>
        <w:pStyle w:val="Style4"/>
        <w:widowControl/>
        <w:tabs>
          <w:tab w:val="left" w:leader="underscore" w:pos="8938"/>
        </w:tabs>
        <w:spacing w:line="240" w:lineRule="auto"/>
        <w:ind w:firstLine="0"/>
        <w:jc w:val="right"/>
        <w:rPr>
          <w:rStyle w:val="FontStyle52"/>
          <w:b w:val="0"/>
          <w:sz w:val="28"/>
          <w:szCs w:val="28"/>
        </w:rPr>
      </w:pPr>
      <w:r>
        <w:rPr>
          <w:rStyle w:val="FontStyle52"/>
          <w:b w:val="0"/>
          <w:sz w:val="28"/>
          <w:szCs w:val="28"/>
        </w:rPr>
        <w:lastRenderedPageBreak/>
        <w:t>Приложение № 5</w:t>
      </w:r>
    </w:p>
    <w:p w:rsidR="00EB75CD" w:rsidRDefault="00EB75CD" w:rsidP="00EB75CD">
      <w:pPr>
        <w:pStyle w:val="Style4"/>
        <w:widowControl/>
        <w:tabs>
          <w:tab w:val="left" w:leader="underscore" w:pos="8938"/>
        </w:tabs>
        <w:spacing w:line="240" w:lineRule="auto"/>
        <w:ind w:firstLine="0"/>
        <w:jc w:val="right"/>
        <w:rPr>
          <w:rStyle w:val="FontStyle52"/>
          <w:b w:val="0"/>
          <w:sz w:val="28"/>
          <w:szCs w:val="28"/>
        </w:rPr>
      </w:pPr>
    </w:p>
    <w:p w:rsidR="00EB75CD" w:rsidRDefault="00EB75CD" w:rsidP="00EB75CD">
      <w:pPr>
        <w:pStyle w:val="Style4"/>
        <w:widowControl/>
        <w:tabs>
          <w:tab w:val="left" w:leader="underscore" w:pos="8938"/>
        </w:tabs>
        <w:spacing w:line="240" w:lineRule="auto"/>
        <w:ind w:firstLine="0"/>
        <w:jc w:val="right"/>
        <w:rPr>
          <w:rStyle w:val="FontStyle52"/>
          <w:b w:val="0"/>
          <w:sz w:val="28"/>
          <w:szCs w:val="28"/>
        </w:rPr>
      </w:pPr>
      <w:r>
        <w:rPr>
          <w:rStyle w:val="FontStyle52"/>
          <w:b w:val="0"/>
          <w:sz w:val="28"/>
          <w:szCs w:val="28"/>
        </w:rPr>
        <w:t>Рекомендуемый образец</w:t>
      </w:r>
    </w:p>
    <w:p w:rsidR="005A62EB" w:rsidRDefault="005A62EB" w:rsidP="005A62EB">
      <w:pPr>
        <w:pStyle w:val="Style4"/>
        <w:widowControl/>
        <w:tabs>
          <w:tab w:val="left" w:leader="underscore" w:pos="8938"/>
        </w:tabs>
        <w:spacing w:line="240" w:lineRule="auto"/>
        <w:ind w:left="5529" w:firstLine="0"/>
        <w:jc w:val="center"/>
        <w:rPr>
          <w:rStyle w:val="FontStyle52"/>
          <w:b w:val="0"/>
          <w:sz w:val="28"/>
          <w:szCs w:val="28"/>
        </w:rPr>
      </w:pPr>
    </w:p>
    <w:p w:rsidR="00F23C33" w:rsidRPr="007F0C1E" w:rsidRDefault="00F23C33" w:rsidP="005A62EB">
      <w:pPr>
        <w:pStyle w:val="Style4"/>
        <w:widowControl/>
        <w:tabs>
          <w:tab w:val="left" w:leader="underscore" w:pos="8938"/>
        </w:tabs>
        <w:spacing w:line="240" w:lineRule="auto"/>
        <w:ind w:left="5103" w:firstLine="0"/>
        <w:jc w:val="center"/>
        <w:rPr>
          <w:rStyle w:val="FontStyle52"/>
          <w:b w:val="0"/>
          <w:sz w:val="28"/>
          <w:szCs w:val="28"/>
        </w:rPr>
      </w:pPr>
      <w:r w:rsidRPr="007F0C1E">
        <w:rPr>
          <w:rStyle w:val="FontStyle52"/>
          <w:b w:val="0"/>
          <w:sz w:val="28"/>
          <w:szCs w:val="28"/>
        </w:rPr>
        <w:t>УТВЕРЖДАЮ</w:t>
      </w:r>
      <w:r w:rsidR="005A62EB">
        <w:rPr>
          <w:rStyle w:val="FontStyle52"/>
          <w:b w:val="0"/>
          <w:sz w:val="28"/>
          <w:szCs w:val="28"/>
        </w:rPr>
        <w:br/>
      </w:r>
      <w:r w:rsidRPr="007F0C1E">
        <w:rPr>
          <w:rStyle w:val="FontStyle52"/>
          <w:b w:val="0"/>
          <w:sz w:val="28"/>
          <w:szCs w:val="28"/>
        </w:rPr>
        <w:t>Председатель приемной комиссии №</w:t>
      </w:r>
      <w:r w:rsidR="005A62EB">
        <w:rPr>
          <w:rStyle w:val="FontStyle52"/>
          <w:b w:val="0"/>
          <w:sz w:val="28"/>
          <w:szCs w:val="28"/>
        </w:rPr>
        <w:t xml:space="preserve"> ____</w:t>
      </w:r>
    </w:p>
    <w:p w:rsidR="00F23C33" w:rsidRPr="007F0C1E" w:rsidRDefault="005A62EB" w:rsidP="005A62EB">
      <w:pPr>
        <w:pStyle w:val="Style31"/>
        <w:widowControl/>
        <w:ind w:left="5103"/>
        <w:rPr>
          <w:sz w:val="28"/>
          <w:szCs w:val="28"/>
        </w:rPr>
      </w:pPr>
      <w:r>
        <w:rPr>
          <w:sz w:val="28"/>
          <w:szCs w:val="28"/>
        </w:rPr>
        <w:t>____________________________________</w:t>
      </w:r>
    </w:p>
    <w:p w:rsidR="00F23C33" w:rsidRPr="005A62EB" w:rsidRDefault="00F23C33" w:rsidP="005A62EB">
      <w:pPr>
        <w:pStyle w:val="Style31"/>
        <w:widowControl/>
        <w:ind w:left="5103"/>
        <w:rPr>
          <w:rStyle w:val="FontStyle47"/>
          <w:b w:val="0"/>
          <w:sz w:val="20"/>
          <w:szCs w:val="28"/>
        </w:rPr>
      </w:pPr>
      <w:r w:rsidRPr="005A62EB">
        <w:rPr>
          <w:rStyle w:val="FontStyle47"/>
          <w:b w:val="0"/>
          <w:sz w:val="20"/>
          <w:szCs w:val="28"/>
        </w:rPr>
        <w:t>(полное наименование вуза)</w:t>
      </w:r>
    </w:p>
    <w:p w:rsidR="00F23C33" w:rsidRPr="007F0C1E" w:rsidRDefault="005A62EB" w:rsidP="005A62EB">
      <w:pPr>
        <w:pStyle w:val="Style36"/>
        <w:widowControl/>
        <w:spacing w:line="240" w:lineRule="auto"/>
        <w:ind w:left="5103" w:firstLine="0"/>
        <w:jc w:val="center"/>
        <w:rPr>
          <w:sz w:val="28"/>
          <w:szCs w:val="28"/>
        </w:rPr>
      </w:pPr>
      <w:r>
        <w:rPr>
          <w:sz w:val="28"/>
          <w:szCs w:val="28"/>
        </w:rPr>
        <w:t>____________________________________</w:t>
      </w:r>
    </w:p>
    <w:p w:rsidR="005A62EB" w:rsidRDefault="00F23C33" w:rsidP="005A62EB">
      <w:pPr>
        <w:pStyle w:val="Style36"/>
        <w:widowControl/>
        <w:tabs>
          <w:tab w:val="left" w:leader="underscore" w:pos="6950"/>
        </w:tabs>
        <w:spacing w:line="240" w:lineRule="auto"/>
        <w:ind w:left="5103" w:firstLine="0"/>
        <w:jc w:val="center"/>
        <w:rPr>
          <w:rStyle w:val="FontStyle47"/>
          <w:b w:val="0"/>
          <w:sz w:val="20"/>
          <w:szCs w:val="28"/>
        </w:rPr>
      </w:pPr>
      <w:r w:rsidRPr="005A62EB">
        <w:rPr>
          <w:rStyle w:val="FontStyle47"/>
          <w:b w:val="0"/>
          <w:sz w:val="20"/>
          <w:szCs w:val="28"/>
        </w:rPr>
        <w:t>(специальное звание, подпись, инициалы, фамилия)</w:t>
      </w:r>
    </w:p>
    <w:p w:rsidR="00F23C33" w:rsidRPr="007F0C1E" w:rsidRDefault="005A62EB" w:rsidP="005A62EB">
      <w:pPr>
        <w:pStyle w:val="Style36"/>
        <w:widowControl/>
        <w:tabs>
          <w:tab w:val="left" w:leader="underscore" w:pos="6950"/>
        </w:tabs>
        <w:spacing w:line="240" w:lineRule="auto"/>
        <w:ind w:left="5103" w:firstLine="0"/>
        <w:jc w:val="center"/>
        <w:rPr>
          <w:rStyle w:val="FontStyle47"/>
          <w:b w:val="0"/>
          <w:sz w:val="28"/>
          <w:szCs w:val="28"/>
        </w:rPr>
      </w:pPr>
      <w:r>
        <w:rPr>
          <w:rStyle w:val="FontStyle47"/>
          <w:b w:val="0"/>
          <w:sz w:val="20"/>
          <w:szCs w:val="28"/>
        </w:rPr>
        <w:t>«____» ________________</w:t>
      </w:r>
      <w:r w:rsidR="00F23C33" w:rsidRPr="007F0C1E">
        <w:rPr>
          <w:rStyle w:val="FontStyle52"/>
          <w:b w:val="0"/>
          <w:sz w:val="28"/>
          <w:szCs w:val="28"/>
        </w:rPr>
        <w:t>20</w:t>
      </w:r>
      <w:r>
        <w:rPr>
          <w:rStyle w:val="FontStyle52"/>
          <w:b w:val="0"/>
          <w:sz w:val="28"/>
          <w:szCs w:val="28"/>
        </w:rPr>
        <w:t>___</w:t>
      </w:r>
      <w:r w:rsidR="00F23C33" w:rsidRPr="007F0C1E">
        <w:rPr>
          <w:rStyle w:val="FontStyle52"/>
          <w:b w:val="0"/>
          <w:sz w:val="28"/>
          <w:szCs w:val="28"/>
        </w:rPr>
        <w:t xml:space="preserve"> </w:t>
      </w:r>
      <w:r w:rsidR="00F23C33" w:rsidRPr="007F0C1E">
        <w:rPr>
          <w:rStyle w:val="FontStyle47"/>
          <w:b w:val="0"/>
          <w:sz w:val="28"/>
          <w:szCs w:val="28"/>
        </w:rPr>
        <w:t>г.</w:t>
      </w:r>
    </w:p>
    <w:p w:rsidR="00F23C33" w:rsidRPr="007F0C1E" w:rsidRDefault="00F23C33" w:rsidP="005A62EB">
      <w:pPr>
        <w:pStyle w:val="Style33"/>
        <w:widowControl/>
        <w:spacing w:line="240" w:lineRule="auto"/>
        <w:rPr>
          <w:sz w:val="28"/>
          <w:szCs w:val="28"/>
        </w:rPr>
      </w:pPr>
    </w:p>
    <w:p w:rsidR="00F23C33" w:rsidRPr="007F0C1E" w:rsidRDefault="00F23C33" w:rsidP="005A62EB">
      <w:pPr>
        <w:pStyle w:val="Style33"/>
        <w:widowControl/>
        <w:spacing w:line="240" w:lineRule="auto"/>
        <w:rPr>
          <w:rStyle w:val="FontStyle52"/>
          <w:b w:val="0"/>
          <w:sz w:val="28"/>
          <w:szCs w:val="28"/>
        </w:rPr>
      </w:pPr>
      <w:r w:rsidRPr="007F0C1E">
        <w:rPr>
          <w:rStyle w:val="FontStyle52"/>
          <w:b w:val="0"/>
          <w:sz w:val="28"/>
          <w:szCs w:val="28"/>
        </w:rPr>
        <w:t>ПРОТОКОЛ</w:t>
      </w:r>
    </w:p>
    <w:p w:rsidR="00F23C33" w:rsidRPr="007F0C1E" w:rsidRDefault="00F23C33" w:rsidP="005A62EB">
      <w:pPr>
        <w:pStyle w:val="Style33"/>
        <w:widowControl/>
        <w:spacing w:line="240" w:lineRule="auto"/>
        <w:rPr>
          <w:rStyle w:val="FontStyle52"/>
          <w:b w:val="0"/>
          <w:sz w:val="28"/>
          <w:szCs w:val="28"/>
        </w:rPr>
      </w:pPr>
      <w:r w:rsidRPr="007F0C1E">
        <w:rPr>
          <w:rStyle w:val="FontStyle52"/>
          <w:b w:val="0"/>
          <w:sz w:val="28"/>
          <w:szCs w:val="28"/>
        </w:rPr>
        <w:t>заседания приемной комиссии о зачислении слушателями</w:t>
      </w:r>
    </w:p>
    <w:p w:rsidR="00F23C33" w:rsidRPr="007F0C1E" w:rsidRDefault="00F23C33" w:rsidP="005A62EB">
      <w:pPr>
        <w:pStyle w:val="Style33"/>
        <w:widowControl/>
        <w:tabs>
          <w:tab w:val="left" w:leader="underscore" w:pos="6182"/>
        </w:tabs>
        <w:spacing w:line="240" w:lineRule="auto"/>
        <w:rPr>
          <w:rStyle w:val="FontStyle52"/>
          <w:b w:val="0"/>
          <w:sz w:val="28"/>
          <w:szCs w:val="28"/>
        </w:rPr>
      </w:pPr>
      <w:r w:rsidRPr="007F0C1E">
        <w:rPr>
          <w:rStyle w:val="FontStyle52"/>
          <w:b w:val="0"/>
          <w:sz w:val="28"/>
          <w:szCs w:val="28"/>
        </w:rPr>
        <w:t>в</w:t>
      </w:r>
      <w:r w:rsidR="005A62EB">
        <w:rPr>
          <w:rStyle w:val="FontStyle52"/>
          <w:b w:val="0"/>
          <w:sz w:val="28"/>
          <w:szCs w:val="28"/>
        </w:rPr>
        <w:t xml:space="preserve"> _______________________________________________</w:t>
      </w:r>
    </w:p>
    <w:p w:rsidR="00F23C33" w:rsidRPr="005A62EB" w:rsidRDefault="00F23C33" w:rsidP="005A62EB">
      <w:pPr>
        <w:pStyle w:val="Style31"/>
        <w:widowControl/>
        <w:rPr>
          <w:rStyle w:val="FontStyle47"/>
          <w:b w:val="0"/>
          <w:sz w:val="20"/>
          <w:szCs w:val="28"/>
        </w:rPr>
      </w:pPr>
      <w:r w:rsidRPr="005A62EB">
        <w:rPr>
          <w:rStyle w:val="FontStyle47"/>
          <w:b w:val="0"/>
          <w:sz w:val="20"/>
          <w:szCs w:val="28"/>
        </w:rPr>
        <w:t>(полное наименование вуза)</w:t>
      </w:r>
    </w:p>
    <w:p w:rsidR="00F23C33" w:rsidRPr="007F0C1E" w:rsidRDefault="00F23C33" w:rsidP="00F23C33">
      <w:pPr>
        <w:pStyle w:val="Style39"/>
        <w:widowControl/>
        <w:jc w:val="left"/>
        <w:rPr>
          <w:sz w:val="28"/>
          <w:szCs w:val="28"/>
        </w:rPr>
      </w:pPr>
    </w:p>
    <w:p w:rsidR="00F23C33" w:rsidRPr="007F0C1E" w:rsidRDefault="00F23C33" w:rsidP="00F23C33">
      <w:pPr>
        <w:pStyle w:val="Style39"/>
        <w:widowControl/>
        <w:jc w:val="left"/>
        <w:rPr>
          <w:rStyle w:val="FontStyle52"/>
          <w:b w:val="0"/>
          <w:sz w:val="28"/>
          <w:szCs w:val="28"/>
        </w:rPr>
      </w:pPr>
      <w:r w:rsidRPr="007F0C1E">
        <w:rPr>
          <w:rStyle w:val="FontStyle52"/>
          <w:b w:val="0"/>
          <w:sz w:val="28"/>
          <w:szCs w:val="28"/>
        </w:rPr>
        <w:t>Приемная комиссия в составе:</w:t>
      </w:r>
    </w:p>
    <w:p w:rsidR="00F23C33" w:rsidRPr="007F0C1E" w:rsidRDefault="005A62EB" w:rsidP="00F23C33">
      <w:pPr>
        <w:pStyle w:val="Style39"/>
        <w:widowControl/>
        <w:tabs>
          <w:tab w:val="left" w:leader="underscore" w:pos="8366"/>
        </w:tabs>
        <w:jc w:val="left"/>
        <w:rPr>
          <w:rStyle w:val="FontStyle52"/>
          <w:b w:val="0"/>
          <w:sz w:val="28"/>
          <w:szCs w:val="28"/>
        </w:rPr>
      </w:pPr>
      <w:r>
        <w:rPr>
          <w:rStyle w:val="FontStyle52"/>
          <w:b w:val="0"/>
          <w:sz w:val="28"/>
          <w:szCs w:val="28"/>
        </w:rPr>
        <w:t>председателя комиссии ____________________________________________________</w:t>
      </w:r>
    </w:p>
    <w:p w:rsidR="00F23C33" w:rsidRPr="007F0C1E" w:rsidRDefault="00F23C33" w:rsidP="00F23C33">
      <w:pPr>
        <w:pStyle w:val="Style39"/>
        <w:widowControl/>
        <w:tabs>
          <w:tab w:val="left" w:leader="underscore" w:pos="8381"/>
        </w:tabs>
        <w:jc w:val="left"/>
        <w:rPr>
          <w:rStyle w:val="FontStyle52"/>
          <w:b w:val="0"/>
          <w:sz w:val="28"/>
          <w:szCs w:val="28"/>
        </w:rPr>
      </w:pPr>
      <w:r w:rsidRPr="007F0C1E">
        <w:rPr>
          <w:rStyle w:val="FontStyle52"/>
          <w:b w:val="0"/>
          <w:sz w:val="28"/>
          <w:szCs w:val="28"/>
        </w:rPr>
        <w:t xml:space="preserve">членов комиссии: </w:t>
      </w:r>
      <w:r w:rsidR="005A62EB">
        <w:rPr>
          <w:rStyle w:val="FontStyle52"/>
          <w:b w:val="0"/>
          <w:sz w:val="28"/>
          <w:szCs w:val="28"/>
        </w:rPr>
        <w:t>_________________________________________________________</w:t>
      </w:r>
    </w:p>
    <w:p w:rsidR="00F23C33" w:rsidRDefault="00F23C33" w:rsidP="00B21354">
      <w:pPr>
        <w:pStyle w:val="Style39"/>
        <w:widowControl/>
        <w:rPr>
          <w:rStyle w:val="FontStyle52"/>
          <w:b w:val="0"/>
          <w:sz w:val="28"/>
          <w:szCs w:val="28"/>
        </w:rPr>
      </w:pPr>
      <w:r w:rsidRPr="007F0C1E">
        <w:rPr>
          <w:rStyle w:val="FontStyle52"/>
          <w:b w:val="0"/>
          <w:sz w:val="28"/>
          <w:szCs w:val="28"/>
        </w:rPr>
        <w:t>рассмотрела конкурсный список на зачисление кандидатов из числа сотрудников слушателями</w:t>
      </w:r>
      <w:r w:rsidR="00B21354">
        <w:rPr>
          <w:rStyle w:val="FontStyle52"/>
          <w:b w:val="0"/>
          <w:sz w:val="28"/>
          <w:szCs w:val="28"/>
        </w:rPr>
        <w:t xml:space="preserve"> </w:t>
      </w:r>
      <w:r w:rsidRPr="007F0C1E">
        <w:rPr>
          <w:rStyle w:val="FontStyle52"/>
          <w:b w:val="0"/>
          <w:sz w:val="28"/>
          <w:szCs w:val="28"/>
        </w:rPr>
        <w:t xml:space="preserve">и постановила зачислить на обучение </w:t>
      </w:r>
      <w:proofErr w:type="gramStart"/>
      <w:r w:rsidRPr="007F0C1E">
        <w:rPr>
          <w:rStyle w:val="FontStyle52"/>
          <w:b w:val="0"/>
          <w:sz w:val="28"/>
          <w:szCs w:val="28"/>
        </w:rPr>
        <w:t>в</w:t>
      </w:r>
      <w:proofErr w:type="gramEnd"/>
      <w:r w:rsidRPr="007F0C1E">
        <w:rPr>
          <w:rStyle w:val="FontStyle52"/>
          <w:b w:val="0"/>
          <w:sz w:val="28"/>
          <w:szCs w:val="28"/>
        </w:rPr>
        <w:t xml:space="preserve"> </w:t>
      </w:r>
      <w:r w:rsidR="00B21354">
        <w:rPr>
          <w:rStyle w:val="FontStyle52"/>
          <w:b w:val="0"/>
          <w:sz w:val="28"/>
          <w:szCs w:val="28"/>
        </w:rPr>
        <w:t>___________________________</w:t>
      </w:r>
    </w:p>
    <w:p w:rsidR="00B21354" w:rsidRPr="007F0C1E" w:rsidRDefault="00B21354" w:rsidP="00B21354">
      <w:pPr>
        <w:pStyle w:val="Style39"/>
        <w:widowControl/>
        <w:rPr>
          <w:rStyle w:val="FontStyle52"/>
          <w:b w:val="0"/>
          <w:sz w:val="28"/>
          <w:szCs w:val="28"/>
        </w:rPr>
      </w:pPr>
      <w:r>
        <w:rPr>
          <w:rStyle w:val="FontStyle52"/>
          <w:b w:val="0"/>
          <w:sz w:val="28"/>
          <w:szCs w:val="28"/>
        </w:rPr>
        <w:t>________________________________________________________________________</w:t>
      </w:r>
    </w:p>
    <w:p w:rsidR="00F23C33" w:rsidRPr="00B21354" w:rsidRDefault="00F23C33" w:rsidP="00B21354">
      <w:pPr>
        <w:pStyle w:val="Style31"/>
        <w:widowControl/>
        <w:rPr>
          <w:rStyle w:val="FontStyle47"/>
          <w:b w:val="0"/>
          <w:sz w:val="20"/>
          <w:szCs w:val="28"/>
        </w:rPr>
      </w:pPr>
      <w:r w:rsidRPr="00B21354">
        <w:rPr>
          <w:rStyle w:val="FontStyle47"/>
          <w:b w:val="0"/>
          <w:sz w:val="20"/>
          <w:szCs w:val="28"/>
        </w:rPr>
        <w:t>(полное наименование вуза)</w:t>
      </w:r>
    </w:p>
    <w:p w:rsidR="00B21354" w:rsidRDefault="00F23C33" w:rsidP="00B21354">
      <w:pPr>
        <w:pStyle w:val="Style39"/>
        <w:widowControl/>
        <w:tabs>
          <w:tab w:val="left" w:leader="underscore" w:pos="6811"/>
        </w:tabs>
        <w:jc w:val="center"/>
        <w:rPr>
          <w:rStyle w:val="FontStyle52"/>
          <w:b w:val="0"/>
          <w:sz w:val="28"/>
          <w:szCs w:val="28"/>
        </w:rPr>
      </w:pPr>
      <w:r w:rsidRPr="007F0C1E">
        <w:rPr>
          <w:rStyle w:val="FontStyle52"/>
          <w:b w:val="0"/>
          <w:sz w:val="28"/>
          <w:szCs w:val="28"/>
        </w:rPr>
        <w:t>включенных в конкурсный список первых</w:t>
      </w:r>
      <w:r w:rsidR="00B21354">
        <w:rPr>
          <w:rStyle w:val="FontStyle52"/>
          <w:b w:val="0"/>
          <w:sz w:val="28"/>
          <w:szCs w:val="28"/>
        </w:rPr>
        <w:t xml:space="preserve"> __________________________</w:t>
      </w:r>
      <w:r w:rsidRPr="007F0C1E">
        <w:rPr>
          <w:rStyle w:val="FontStyle52"/>
          <w:b w:val="0"/>
          <w:sz w:val="28"/>
          <w:szCs w:val="28"/>
        </w:rPr>
        <w:t xml:space="preserve"> кандидатов,</w:t>
      </w:r>
    </w:p>
    <w:p w:rsidR="00B21354" w:rsidRPr="00B21354" w:rsidRDefault="00B21354" w:rsidP="00B21354">
      <w:pPr>
        <w:pStyle w:val="Style39"/>
        <w:widowControl/>
        <w:ind w:left="4962" w:right="1417"/>
        <w:jc w:val="center"/>
        <w:rPr>
          <w:rStyle w:val="FontStyle52"/>
          <w:b w:val="0"/>
          <w:sz w:val="20"/>
          <w:szCs w:val="28"/>
        </w:rPr>
      </w:pPr>
      <w:r w:rsidRPr="00B21354">
        <w:rPr>
          <w:rStyle w:val="FontStyle47"/>
          <w:b w:val="0"/>
          <w:sz w:val="20"/>
          <w:szCs w:val="28"/>
        </w:rPr>
        <w:t>(установленное количество слушателей)</w:t>
      </w:r>
    </w:p>
    <w:p w:rsidR="00F23C33" w:rsidRPr="007F0C1E" w:rsidRDefault="00F23C33" w:rsidP="00F23C33">
      <w:pPr>
        <w:pStyle w:val="Style39"/>
        <w:widowControl/>
        <w:tabs>
          <w:tab w:val="left" w:leader="underscore" w:pos="6811"/>
        </w:tabs>
        <w:rPr>
          <w:rStyle w:val="FontStyle52"/>
          <w:b w:val="0"/>
          <w:sz w:val="28"/>
          <w:szCs w:val="28"/>
        </w:rPr>
      </w:pPr>
      <w:r w:rsidRPr="007F0C1E">
        <w:rPr>
          <w:rStyle w:val="FontStyle52"/>
          <w:b w:val="0"/>
          <w:sz w:val="28"/>
          <w:szCs w:val="28"/>
        </w:rPr>
        <w:t>за исключением:</w:t>
      </w:r>
    </w:p>
    <w:p w:rsidR="00F23C33" w:rsidRPr="007F0C1E" w:rsidRDefault="00F23C33" w:rsidP="00F23C33">
      <w:pPr>
        <w:widowControl/>
        <w:rPr>
          <w:sz w:val="28"/>
          <w:szCs w:val="28"/>
        </w:rPr>
      </w:pPr>
    </w:p>
    <w:tbl>
      <w:tblPr>
        <w:tblW w:w="0" w:type="auto"/>
        <w:tblInd w:w="40" w:type="dxa"/>
        <w:tblLayout w:type="fixed"/>
        <w:tblCellMar>
          <w:left w:w="40" w:type="dxa"/>
          <w:right w:w="40" w:type="dxa"/>
        </w:tblCellMar>
        <w:tblLook w:val="0000" w:firstRow="0" w:lastRow="0" w:firstColumn="0" w:lastColumn="0" w:noHBand="0" w:noVBand="0"/>
      </w:tblPr>
      <w:tblGrid>
        <w:gridCol w:w="672"/>
        <w:gridCol w:w="3480"/>
        <w:gridCol w:w="3219"/>
        <w:gridCol w:w="2835"/>
      </w:tblGrid>
      <w:tr w:rsidR="00F23C33" w:rsidRPr="00B21354" w:rsidTr="00B21354">
        <w:tc>
          <w:tcPr>
            <w:tcW w:w="672" w:type="dxa"/>
            <w:tcBorders>
              <w:top w:val="single" w:sz="6" w:space="0" w:color="auto"/>
              <w:left w:val="single" w:sz="6" w:space="0" w:color="auto"/>
              <w:bottom w:val="single" w:sz="6" w:space="0" w:color="auto"/>
              <w:right w:val="single" w:sz="6" w:space="0" w:color="auto"/>
            </w:tcBorders>
            <w:vAlign w:val="center"/>
          </w:tcPr>
          <w:p w:rsidR="00F23C33" w:rsidRPr="00B21354" w:rsidRDefault="00F23C33" w:rsidP="00B21354">
            <w:pPr>
              <w:pStyle w:val="Style26"/>
              <w:widowControl/>
              <w:spacing w:line="240" w:lineRule="auto"/>
              <w:jc w:val="center"/>
              <w:rPr>
                <w:rStyle w:val="FontStyle52"/>
                <w:b w:val="0"/>
                <w:sz w:val="24"/>
                <w:szCs w:val="28"/>
              </w:rPr>
            </w:pPr>
            <w:r w:rsidRPr="00B21354">
              <w:rPr>
                <w:rStyle w:val="FontStyle52"/>
                <w:b w:val="0"/>
                <w:sz w:val="24"/>
                <w:szCs w:val="28"/>
              </w:rPr>
              <w:t xml:space="preserve">№ </w:t>
            </w:r>
            <w:proofErr w:type="gramStart"/>
            <w:r w:rsidRPr="00B21354">
              <w:rPr>
                <w:rStyle w:val="FontStyle52"/>
                <w:b w:val="0"/>
                <w:sz w:val="24"/>
                <w:szCs w:val="28"/>
              </w:rPr>
              <w:t>п</w:t>
            </w:r>
            <w:proofErr w:type="gramEnd"/>
            <w:r w:rsidRPr="00B21354">
              <w:rPr>
                <w:rStyle w:val="FontStyle52"/>
                <w:b w:val="0"/>
                <w:sz w:val="24"/>
                <w:szCs w:val="28"/>
              </w:rPr>
              <w:t>/п</w:t>
            </w:r>
          </w:p>
        </w:tc>
        <w:tc>
          <w:tcPr>
            <w:tcW w:w="3480" w:type="dxa"/>
            <w:tcBorders>
              <w:top w:val="single" w:sz="6" w:space="0" w:color="auto"/>
              <w:left w:val="single" w:sz="6" w:space="0" w:color="auto"/>
              <w:bottom w:val="single" w:sz="6" w:space="0" w:color="auto"/>
              <w:right w:val="single" w:sz="6" w:space="0" w:color="auto"/>
            </w:tcBorders>
            <w:vAlign w:val="center"/>
          </w:tcPr>
          <w:p w:rsidR="00F23C33" w:rsidRPr="00B21354" w:rsidRDefault="00F23C33" w:rsidP="00B21354">
            <w:pPr>
              <w:pStyle w:val="Style26"/>
              <w:widowControl/>
              <w:spacing w:line="240" w:lineRule="auto"/>
              <w:jc w:val="center"/>
              <w:rPr>
                <w:rStyle w:val="FontStyle52"/>
                <w:b w:val="0"/>
                <w:sz w:val="24"/>
                <w:szCs w:val="28"/>
              </w:rPr>
            </w:pPr>
            <w:r w:rsidRPr="00B21354">
              <w:rPr>
                <w:rStyle w:val="FontStyle52"/>
                <w:b w:val="0"/>
                <w:sz w:val="24"/>
                <w:szCs w:val="28"/>
              </w:rPr>
              <w:t>Фамилия, имя, отчество кандидата</w:t>
            </w:r>
          </w:p>
        </w:tc>
        <w:tc>
          <w:tcPr>
            <w:tcW w:w="3219" w:type="dxa"/>
            <w:tcBorders>
              <w:top w:val="single" w:sz="6" w:space="0" w:color="auto"/>
              <w:left w:val="single" w:sz="6" w:space="0" w:color="auto"/>
              <w:bottom w:val="single" w:sz="6" w:space="0" w:color="auto"/>
              <w:right w:val="single" w:sz="6" w:space="0" w:color="auto"/>
            </w:tcBorders>
            <w:vAlign w:val="center"/>
          </w:tcPr>
          <w:p w:rsidR="00F23C33" w:rsidRPr="00B21354" w:rsidRDefault="00F23C33" w:rsidP="00B21354">
            <w:pPr>
              <w:pStyle w:val="Style26"/>
              <w:widowControl/>
              <w:spacing w:line="240" w:lineRule="auto"/>
              <w:jc w:val="center"/>
              <w:rPr>
                <w:rStyle w:val="FontStyle52"/>
                <w:b w:val="0"/>
                <w:sz w:val="24"/>
                <w:szCs w:val="28"/>
              </w:rPr>
            </w:pPr>
            <w:r w:rsidRPr="00B21354">
              <w:rPr>
                <w:rStyle w:val="FontStyle52"/>
                <w:b w:val="0"/>
                <w:sz w:val="24"/>
                <w:szCs w:val="28"/>
              </w:rPr>
              <w:t>Номер по порядку в конкурсном списке</w:t>
            </w:r>
          </w:p>
        </w:tc>
        <w:tc>
          <w:tcPr>
            <w:tcW w:w="2835" w:type="dxa"/>
            <w:tcBorders>
              <w:top w:val="single" w:sz="6" w:space="0" w:color="auto"/>
              <w:left w:val="single" w:sz="6" w:space="0" w:color="auto"/>
              <w:bottom w:val="single" w:sz="6" w:space="0" w:color="auto"/>
              <w:right w:val="single" w:sz="6" w:space="0" w:color="auto"/>
            </w:tcBorders>
            <w:vAlign w:val="center"/>
          </w:tcPr>
          <w:p w:rsidR="00F23C33" w:rsidRPr="00B21354" w:rsidRDefault="00F23C33" w:rsidP="00B21354">
            <w:pPr>
              <w:pStyle w:val="Style26"/>
              <w:widowControl/>
              <w:spacing w:line="240" w:lineRule="auto"/>
              <w:jc w:val="center"/>
              <w:rPr>
                <w:rStyle w:val="FontStyle52"/>
                <w:b w:val="0"/>
                <w:sz w:val="24"/>
                <w:szCs w:val="28"/>
              </w:rPr>
            </w:pPr>
            <w:r w:rsidRPr="00B21354">
              <w:rPr>
                <w:rStyle w:val="FontStyle52"/>
                <w:b w:val="0"/>
                <w:sz w:val="24"/>
                <w:szCs w:val="28"/>
              </w:rPr>
              <w:t>Причины отказа в приеме в вуз</w:t>
            </w:r>
          </w:p>
        </w:tc>
      </w:tr>
      <w:tr w:rsidR="00F23C33" w:rsidRPr="00B21354" w:rsidTr="00B21354">
        <w:tc>
          <w:tcPr>
            <w:tcW w:w="10206" w:type="dxa"/>
            <w:gridSpan w:val="4"/>
            <w:tcBorders>
              <w:top w:val="single" w:sz="6" w:space="0" w:color="auto"/>
              <w:left w:val="single" w:sz="6" w:space="0" w:color="auto"/>
              <w:bottom w:val="single" w:sz="6" w:space="0" w:color="auto"/>
              <w:right w:val="single" w:sz="6" w:space="0" w:color="auto"/>
            </w:tcBorders>
            <w:vAlign w:val="center"/>
          </w:tcPr>
          <w:p w:rsidR="00F23C33" w:rsidRPr="00B21354" w:rsidRDefault="00F23C33" w:rsidP="00B21354">
            <w:pPr>
              <w:pStyle w:val="Style26"/>
              <w:widowControl/>
              <w:spacing w:line="240" w:lineRule="auto"/>
              <w:jc w:val="center"/>
              <w:rPr>
                <w:rStyle w:val="FontStyle52"/>
                <w:b w:val="0"/>
                <w:sz w:val="24"/>
                <w:szCs w:val="28"/>
              </w:rPr>
            </w:pPr>
            <w:r w:rsidRPr="00B21354">
              <w:rPr>
                <w:rStyle w:val="FontStyle52"/>
                <w:b w:val="0"/>
                <w:sz w:val="24"/>
                <w:szCs w:val="28"/>
              </w:rPr>
              <w:t>Наименование специальности (специализации)</w:t>
            </w:r>
          </w:p>
        </w:tc>
      </w:tr>
    </w:tbl>
    <w:p w:rsidR="00F23C33" w:rsidRPr="007F0C1E" w:rsidRDefault="00F23C33" w:rsidP="00F23C33">
      <w:pPr>
        <w:pStyle w:val="Style39"/>
        <w:widowControl/>
        <w:rPr>
          <w:sz w:val="28"/>
          <w:szCs w:val="28"/>
        </w:rPr>
      </w:pPr>
    </w:p>
    <w:p w:rsidR="00F23C33" w:rsidRDefault="00F23C33" w:rsidP="00F23C33">
      <w:pPr>
        <w:pStyle w:val="Style39"/>
        <w:widowControl/>
        <w:rPr>
          <w:rStyle w:val="FontStyle52"/>
          <w:b w:val="0"/>
          <w:sz w:val="28"/>
          <w:szCs w:val="28"/>
        </w:rPr>
      </w:pPr>
      <w:r w:rsidRPr="007F0C1E">
        <w:rPr>
          <w:rStyle w:val="FontStyle52"/>
          <w:b w:val="0"/>
          <w:sz w:val="28"/>
          <w:szCs w:val="28"/>
        </w:rPr>
        <w:t>Остальных кандидатов как не прошедших по конкурсу на учебу не зачислять.</w:t>
      </w:r>
    </w:p>
    <w:p w:rsidR="00B21354" w:rsidRPr="007F0C1E" w:rsidRDefault="00B21354" w:rsidP="00F23C33">
      <w:pPr>
        <w:pStyle w:val="Style39"/>
        <w:widowControl/>
        <w:rPr>
          <w:rStyle w:val="FontStyle52"/>
          <w:b w:val="0"/>
          <w:sz w:val="28"/>
          <w:szCs w:val="28"/>
        </w:rPr>
      </w:pPr>
    </w:p>
    <w:p w:rsidR="00B21354" w:rsidRDefault="00F23C33" w:rsidP="00F23C33">
      <w:pPr>
        <w:pStyle w:val="Style39"/>
        <w:widowControl/>
        <w:jc w:val="left"/>
        <w:rPr>
          <w:rStyle w:val="FontStyle52"/>
          <w:b w:val="0"/>
          <w:sz w:val="28"/>
          <w:szCs w:val="28"/>
        </w:rPr>
      </w:pPr>
      <w:r w:rsidRPr="007F0C1E">
        <w:rPr>
          <w:rStyle w:val="FontStyle52"/>
          <w:b w:val="0"/>
          <w:sz w:val="28"/>
          <w:szCs w:val="28"/>
        </w:rPr>
        <w:t>Приложение: конкурсный список.</w:t>
      </w:r>
    </w:p>
    <w:p w:rsidR="00B21354" w:rsidRDefault="00B21354" w:rsidP="00F23C33">
      <w:pPr>
        <w:pStyle w:val="Style39"/>
        <w:widowControl/>
        <w:jc w:val="left"/>
        <w:rPr>
          <w:rStyle w:val="FontStyle52"/>
          <w:b w:val="0"/>
          <w:sz w:val="28"/>
          <w:szCs w:val="28"/>
        </w:rPr>
      </w:pPr>
    </w:p>
    <w:p w:rsidR="00F23C33" w:rsidRDefault="00F23C33" w:rsidP="00F23C33">
      <w:pPr>
        <w:pStyle w:val="Style39"/>
        <w:widowControl/>
        <w:jc w:val="left"/>
        <w:rPr>
          <w:rStyle w:val="FontStyle52"/>
          <w:b w:val="0"/>
          <w:sz w:val="28"/>
          <w:szCs w:val="28"/>
        </w:rPr>
      </w:pPr>
      <w:r w:rsidRPr="007F0C1E">
        <w:rPr>
          <w:rStyle w:val="FontStyle52"/>
          <w:b w:val="0"/>
          <w:sz w:val="28"/>
          <w:szCs w:val="28"/>
        </w:rPr>
        <w:t>Заместитель председателя приемной комиссии</w:t>
      </w:r>
    </w:p>
    <w:p w:rsidR="00B21354" w:rsidRPr="007F0C1E" w:rsidRDefault="00B21354" w:rsidP="00F23C33">
      <w:pPr>
        <w:pStyle w:val="Style39"/>
        <w:widowControl/>
        <w:jc w:val="left"/>
        <w:rPr>
          <w:rStyle w:val="FontStyle52"/>
          <w:b w:val="0"/>
          <w:sz w:val="28"/>
          <w:szCs w:val="28"/>
        </w:rPr>
      </w:pPr>
      <w:r>
        <w:rPr>
          <w:rStyle w:val="FontStyle52"/>
          <w:b w:val="0"/>
          <w:sz w:val="28"/>
          <w:szCs w:val="28"/>
        </w:rPr>
        <w:t>________________________________________________________________________</w:t>
      </w:r>
    </w:p>
    <w:p w:rsidR="00B21354" w:rsidRDefault="00F23C33" w:rsidP="00B21354">
      <w:pPr>
        <w:pStyle w:val="Style9"/>
        <w:widowControl/>
        <w:spacing w:line="240" w:lineRule="auto"/>
        <w:ind w:firstLine="0"/>
        <w:jc w:val="center"/>
        <w:rPr>
          <w:rStyle w:val="FontStyle47"/>
          <w:b w:val="0"/>
          <w:sz w:val="28"/>
          <w:szCs w:val="28"/>
        </w:rPr>
      </w:pPr>
      <w:r w:rsidRPr="00B21354">
        <w:rPr>
          <w:rStyle w:val="FontStyle47"/>
          <w:b w:val="0"/>
          <w:sz w:val="20"/>
          <w:szCs w:val="28"/>
        </w:rPr>
        <w:t>(специальное звание, подпись, инициалы, фамилия)</w:t>
      </w:r>
    </w:p>
    <w:p w:rsidR="00B21354" w:rsidRDefault="00B21354" w:rsidP="00F23C33">
      <w:pPr>
        <w:pStyle w:val="Style9"/>
        <w:widowControl/>
        <w:spacing w:line="240" w:lineRule="auto"/>
        <w:ind w:firstLine="0"/>
        <w:jc w:val="left"/>
        <w:rPr>
          <w:rStyle w:val="FontStyle47"/>
          <w:b w:val="0"/>
          <w:sz w:val="28"/>
          <w:szCs w:val="28"/>
        </w:rPr>
      </w:pPr>
    </w:p>
    <w:p w:rsidR="00F23C33" w:rsidRDefault="00F23C33" w:rsidP="00F23C33">
      <w:pPr>
        <w:pStyle w:val="Style9"/>
        <w:widowControl/>
        <w:spacing w:line="240" w:lineRule="auto"/>
        <w:ind w:firstLine="0"/>
        <w:jc w:val="left"/>
        <w:rPr>
          <w:rStyle w:val="FontStyle52"/>
          <w:b w:val="0"/>
          <w:sz w:val="28"/>
          <w:szCs w:val="28"/>
        </w:rPr>
      </w:pPr>
      <w:r w:rsidRPr="007F0C1E">
        <w:rPr>
          <w:rStyle w:val="FontStyle52"/>
          <w:b w:val="0"/>
          <w:sz w:val="28"/>
          <w:szCs w:val="28"/>
        </w:rPr>
        <w:t>Ответственный секретарь приемной комиссии</w:t>
      </w:r>
    </w:p>
    <w:p w:rsidR="00B21354" w:rsidRPr="007F0C1E" w:rsidRDefault="00B21354" w:rsidP="00F23C33">
      <w:pPr>
        <w:pStyle w:val="Style9"/>
        <w:widowControl/>
        <w:spacing w:line="240" w:lineRule="auto"/>
        <w:ind w:firstLine="0"/>
        <w:jc w:val="left"/>
        <w:rPr>
          <w:rStyle w:val="FontStyle52"/>
          <w:b w:val="0"/>
          <w:sz w:val="28"/>
          <w:szCs w:val="28"/>
        </w:rPr>
      </w:pPr>
      <w:r>
        <w:rPr>
          <w:rStyle w:val="FontStyle52"/>
          <w:b w:val="0"/>
          <w:sz w:val="28"/>
          <w:szCs w:val="28"/>
        </w:rPr>
        <w:t>________________________________________________________________________</w:t>
      </w:r>
    </w:p>
    <w:p w:rsidR="00B21354" w:rsidRPr="00B21354" w:rsidRDefault="00F23C33" w:rsidP="00B21354">
      <w:pPr>
        <w:pStyle w:val="Style9"/>
        <w:widowControl/>
        <w:spacing w:line="240" w:lineRule="auto"/>
        <w:ind w:firstLine="0"/>
        <w:jc w:val="center"/>
        <w:rPr>
          <w:rStyle w:val="FontStyle47"/>
          <w:b w:val="0"/>
          <w:sz w:val="20"/>
          <w:szCs w:val="28"/>
        </w:rPr>
      </w:pPr>
      <w:r w:rsidRPr="00B21354">
        <w:rPr>
          <w:rStyle w:val="FontStyle47"/>
          <w:b w:val="0"/>
          <w:sz w:val="20"/>
          <w:szCs w:val="28"/>
        </w:rPr>
        <w:t>(специальное звание, подпись, инициалы, фамилия)</w:t>
      </w:r>
    </w:p>
    <w:p w:rsidR="00B21354" w:rsidRDefault="00B21354" w:rsidP="00F23C33">
      <w:pPr>
        <w:pStyle w:val="Style9"/>
        <w:widowControl/>
        <w:spacing w:line="240" w:lineRule="auto"/>
        <w:ind w:firstLine="0"/>
        <w:jc w:val="left"/>
        <w:rPr>
          <w:rStyle w:val="FontStyle52"/>
          <w:b w:val="0"/>
          <w:sz w:val="28"/>
          <w:szCs w:val="28"/>
        </w:rPr>
      </w:pPr>
    </w:p>
    <w:p w:rsidR="00F23C33" w:rsidRDefault="00F23C33" w:rsidP="00F23C33">
      <w:pPr>
        <w:pStyle w:val="Style9"/>
        <w:widowControl/>
        <w:spacing w:line="240" w:lineRule="auto"/>
        <w:ind w:firstLine="0"/>
        <w:jc w:val="left"/>
        <w:rPr>
          <w:rStyle w:val="FontStyle52"/>
          <w:b w:val="0"/>
          <w:sz w:val="28"/>
          <w:szCs w:val="28"/>
        </w:rPr>
      </w:pPr>
      <w:r w:rsidRPr="007F0C1E">
        <w:rPr>
          <w:rStyle w:val="FontStyle52"/>
          <w:b w:val="0"/>
          <w:sz w:val="28"/>
          <w:szCs w:val="28"/>
        </w:rPr>
        <w:t>Председатели подкомиссий:</w:t>
      </w:r>
    </w:p>
    <w:p w:rsidR="00B21354" w:rsidRPr="007F0C1E" w:rsidRDefault="00B21354" w:rsidP="00F23C33">
      <w:pPr>
        <w:pStyle w:val="Style9"/>
        <w:widowControl/>
        <w:spacing w:line="240" w:lineRule="auto"/>
        <w:ind w:firstLine="0"/>
        <w:jc w:val="left"/>
        <w:rPr>
          <w:rStyle w:val="FontStyle52"/>
          <w:b w:val="0"/>
          <w:sz w:val="28"/>
          <w:szCs w:val="28"/>
        </w:rPr>
      </w:pPr>
      <w:r>
        <w:rPr>
          <w:rStyle w:val="FontStyle52"/>
          <w:b w:val="0"/>
          <w:sz w:val="28"/>
          <w:szCs w:val="28"/>
        </w:rPr>
        <w:t>________________________________________________________________________</w:t>
      </w:r>
    </w:p>
    <w:p w:rsidR="00F23C33" w:rsidRPr="007F0C1E" w:rsidRDefault="00F23C33" w:rsidP="00B21354">
      <w:pPr>
        <w:pStyle w:val="Style9"/>
        <w:widowControl/>
        <w:spacing w:line="240" w:lineRule="auto"/>
        <w:ind w:firstLine="0"/>
        <w:jc w:val="center"/>
        <w:rPr>
          <w:rStyle w:val="FontStyle47"/>
          <w:b w:val="0"/>
          <w:sz w:val="28"/>
          <w:szCs w:val="28"/>
        </w:rPr>
      </w:pPr>
      <w:r w:rsidRPr="00B21354">
        <w:rPr>
          <w:rStyle w:val="FontStyle47"/>
          <w:b w:val="0"/>
          <w:sz w:val="20"/>
          <w:szCs w:val="28"/>
        </w:rPr>
        <w:t>(специальные звания, подписи, инициалы, фамилии)</w:t>
      </w:r>
    </w:p>
    <w:p w:rsidR="00A71EDE" w:rsidRDefault="00A71EDE" w:rsidP="00A71EDE">
      <w:pPr>
        <w:pStyle w:val="Style4"/>
        <w:widowControl/>
        <w:tabs>
          <w:tab w:val="left" w:leader="underscore" w:pos="8938"/>
        </w:tabs>
        <w:spacing w:line="240" w:lineRule="auto"/>
        <w:ind w:firstLine="0"/>
        <w:jc w:val="right"/>
        <w:rPr>
          <w:rStyle w:val="FontStyle52"/>
          <w:b w:val="0"/>
          <w:sz w:val="28"/>
          <w:szCs w:val="28"/>
        </w:rPr>
      </w:pPr>
      <w:r>
        <w:rPr>
          <w:rStyle w:val="FontStyle52"/>
          <w:b w:val="0"/>
          <w:sz w:val="28"/>
          <w:szCs w:val="28"/>
        </w:rPr>
        <w:lastRenderedPageBreak/>
        <w:t>Приложение № 6</w:t>
      </w:r>
    </w:p>
    <w:p w:rsidR="00A71EDE" w:rsidRDefault="00A71EDE" w:rsidP="00A71EDE">
      <w:pPr>
        <w:pStyle w:val="Style4"/>
        <w:widowControl/>
        <w:tabs>
          <w:tab w:val="left" w:leader="underscore" w:pos="8938"/>
        </w:tabs>
        <w:spacing w:line="240" w:lineRule="auto"/>
        <w:ind w:firstLine="0"/>
        <w:jc w:val="right"/>
        <w:rPr>
          <w:rStyle w:val="FontStyle52"/>
          <w:b w:val="0"/>
          <w:sz w:val="28"/>
          <w:szCs w:val="28"/>
        </w:rPr>
      </w:pPr>
    </w:p>
    <w:p w:rsidR="00A71EDE" w:rsidRDefault="00A71EDE" w:rsidP="00A71EDE">
      <w:pPr>
        <w:pStyle w:val="Style4"/>
        <w:widowControl/>
        <w:tabs>
          <w:tab w:val="left" w:leader="underscore" w:pos="8938"/>
        </w:tabs>
        <w:spacing w:line="240" w:lineRule="auto"/>
        <w:ind w:firstLine="0"/>
        <w:jc w:val="right"/>
        <w:rPr>
          <w:rStyle w:val="FontStyle52"/>
          <w:b w:val="0"/>
          <w:sz w:val="28"/>
          <w:szCs w:val="28"/>
        </w:rPr>
      </w:pPr>
      <w:r>
        <w:rPr>
          <w:rStyle w:val="FontStyle52"/>
          <w:b w:val="0"/>
          <w:sz w:val="28"/>
          <w:szCs w:val="28"/>
        </w:rPr>
        <w:t>Рекомендуемый образец</w:t>
      </w:r>
    </w:p>
    <w:p w:rsidR="00A71EDE" w:rsidRDefault="00A71EDE" w:rsidP="00F23C33">
      <w:pPr>
        <w:pStyle w:val="Style4"/>
        <w:widowControl/>
        <w:spacing w:line="240" w:lineRule="auto"/>
        <w:ind w:firstLine="0"/>
        <w:rPr>
          <w:rStyle w:val="FontStyle52"/>
          <w:b w:val="0"/>
          <w:sz w:val="28"/>
          <w:szCs w:val="28"/>
        </w:rPr>
      </w:pPr>
    </w:p>
    <w:p w:rsidR="00A71EDE" w:rsidRPr="007F0C1E" w:rsidRDefault="00A71EDE" w:rsidP="00A71EDE">
      <w:pPr>
        <w:pStyle w:val="Style4"/>
        <w:widowControl/>
        <w:tabs>
          <w:tab w:val="left" w:leader="underscore" w:pos="8938"/>
        </w:tabs>
        <w:spacing w:line="240" w:lineRule="auto"/>
        <w:ind w:left="5103" w:firstLine="0"/>
        <w:jc w:val="center"/>
        <w:rPr>
          <w:rStyle w:val="FontStyle52"/>
          <w:b w:val="0"/>
          <w:sz w:val="28"/>
          <w:szCs w:val="28"/>
        </w:rPr>
      </w:pPr>
      <w:r w:rsidRPr="007F0C1E">
        <w:rPr>
          <w:rStyle w:val="FontStyle52"/>
          <w:b w:val="0"/>
          <w:sz w:val="28"/>
          <w:szCs w:val="28"/>
        </w:rPr>
        <w:t>УТВЕРЖДАЮ</w:t>
      </w:r>
      <w:r>
        <w:rPr>
          <w:rStyle w:val="FontStyle52"/>
          <w:b w:val="0"/>
          <w:sz w:val="28"/>
          <w:szCs w:val="28"/>
        </w:rPr>
        <w:br/>
      </w:r>
      <w:r w:rsidRPr="007F0C1E">
        <w:rPr>
          <w:rStyle w:val="FontStyle52"/>
          <w:b w:val="0"/>
          <w:sz w:val="28"/>
          <w:szCs w:val="28"/>
        </w:rPr>
        <w:t>Председатель приемной комиссии №</w:t>
      </w:r>
      <w:r>
        <w:rPr>
          <w:rStyle w:val="FontStyle52"/>
          <w:b w:val="0"/>
          <w:sz w:val="28"/>
          <w:szCs w:val="28"/>
        </w:rPr>
        <w:t xml:space="preserve"> ____</w:t>
      </w:r>
    </w:p>
    <w:p w:rsidR="00A71EDE" w:rsidRPr="007F0C1E" w:rsidRDefault="00A71EDE" w:rsidP="00A71EDE">
      <w:pPr>
        <w:pStyle w:val="Style31"/>
        <w:widowControl/>
        <w:ind w:left="5103"/>
        <w:rPr>
          <w:sz w:val="28"/>
          <w:szCs w:val="28"/>
        </w:rPr>
      </w:pPr>
      <w:r>
        <w:rPr>
          <w:sz w:val="28"/>
          <w:szCs w:val="28"/>
        </w:rPr>
        <w:t>____________________________________</w:t>
      </w:r>
    </w:p>
    <w:p w:rsidR="00A71EDE" w:rsidRPr="005A62EB" w:rsidRDefault="00A71EDE" w:rsidP="00A71EDE">
      <w:pPr>
        <w:pStyle w:val="Style31"/>
        <w:widowControl/>
        <w:ind w:left="5103"/>
        <w:rPr>
          <w:rStyle w:val="FontStyle47"/>
          <w:b w:val="0"/>
          <w:sz w:val="20"/>
          <w:szCs w:val="28"/>
        </w:rPr>
      </w:pPr>
      <w:r w:rsidRPr="005A62EB">
        <w:rPr>
          <w:rStyle w:val="FontStyle47"/>
          <w:b w:val="0"/>
          <w:sz w:val="20"/>
          <w:szCs w:val="28"/>
        </w:rPr>
        <w:t>(полное наименование вуза)</w:t>
      </w:r>
    </w:p>
    <w:p w:rsidR="00A71EDE" w:rsidRPr="007F0C1E" w:rsidRDefault="00A71EDE" w:rsidP="00A71EDE">
      <w:pPr>
        <w:pStyle w:val="Style36"/>
        <w:widowControl/>
        <w:spacing w:line="240" w:lineRule="auto"/>
        <w:ind w:left="5103" w:firstLine="0"/>
        <w:jc w:val="center"/>
        <w:rPr>
          <w:sz w:val="28"/>
          <w:szCs w:val="28"/>
        </w:rPr>
      </w:pPr>
      <w:r>
        <w:rPr>
          <w:sz w:val="28"/>
          <w:szCs w:val="28"/>
        </w:rPr>
        <w:t>____________________________________</w:t>
      </w:r>
    </w:p>
    <w:p w:rsidR="00A71EDE" w:rsidRDefault="00A71EDE" w:rsidP="00A71EDE">
      <w:pPr>
        <w:pStyle w:val="Style36"/>
        <w:widowControl/>
        <w:tabs>
          <w:tab w:val="left" w:leader="underscore" w:pos="6950"/>
        </w:tabs>
        <w:spacing w:line="240" w:lineRule="auto"/>
        <w:ind w:left="5103" w:firstLine="0"/>
        <w:jc w:val="center"/>
        <w:rPr>
          <w:rStyle w:val="FontStyle47"/>
          <w:b w:val="0"/>
          <w:sz w:val="20"/>
          <w:szCs w:val="28"/>
        </w:rPr>
      </w:pPr>
      <w:r w:rsidRPr="005A62EB">
        <w:rPr>
          <w:rStyle w:val="FontStyle47"/>
          <w:b w:val="0"/>
          <w:sz w:val="20"/>
          <w:szCs w:val="28"/>
        </w:rPr>
        <w:t>(специальное звание, подпись, инициалы, фамилия)</w:t>
      </w:r>
    </w:p>
    <w:p w:rsidR="00A71EDE" w:rsidRPr="007F0C1E" w:rsidRDefault="00A71EDE" w:rsidP="00A71EDE">
      <w:pPr>
        <w:pStyle w:val="Style36"/>
        <w:widowControl/>
        <w:tabs>
          <w:tab w:val="left" w:leader="underscore" w:pos="6950"/>
        </w:tabs>
        <w:spacing w:line="240" w:lineRule="auto"/>
        <w:ind w:left="5103" w:firstLine="0"/>
        <w:jc w:val="center"/>
        <w:rPr>
          <w:rStyle w:val="FontStyle47"/>
          <w:b w:val="0"/>
          <w:sz w:val="28"/>
          <w:szCs w:val="28"/>
        </w:rPr>
      </w:pPr>
      <w:r>
        <w:rPr>
          <w:rStyle w:val="FontStyle47"/>
          <w:b w:val="0"/>
          <w:sz w:val="20"/>
          <w:szCs w:val="28"/>
        </w:rPr>
        <w:t>«____» ________________</w:t>
      </w:r>
      <w:r w:rsidRPr="007F0C1E">
        <w:rPr>
          <w:rStyle w:val="FontStyle52"/>
          <w:b w:val="0"/>
          <w:sz w:val="28"/>
          <w:szCs w:val="28"/>
        </w:rPr>
        <w:t>20</w:t>
      </w:r>
      <w:r>
        <w:rPr>
          <w:rStyle w:val="FontStyle52"/>
          <w:b w:val="0"/>
          <w:sz w:val="28"/>
          <w:szCs w:val="28"/>
        </w:rPr>
        <w:t>___</w:t>
      </w:r>
      <w:r w:rsidRPr="007F0C1E">
        <w:rPr>
          <w:rStyle w:val="FontStyle52"/>
          <w:b w:val="0"/>
          <w:sz w:val="28"/>
          <w:szCs w:val="28"/>
        </w:rPr>
        <w:t xml:space="preserve"> </w:t>
      </w:r>
      <w:r w:rsidRPr="007F0C1E">
        <w:rPr>
          <w:rStyle w:val="FontStyle47"/>
          <w:b w:val="0"/>
          <w:sz w:val="28"/>
          <w:szCs w:val="28"/>
        </w:rPr>
        <w:t>г.</w:t>
      </w:r>
    </w:p>
    <w:p w:rsidR="00F23C33" w:rsidRPr="007F0C1E" w:rsidRDefault="00F23C33" w:rsidP="00F23C33">
      <w:pPr>
        <w:pStyle w:val="Style33"/>
        <w:widowControl/>
        <w:spacing w:line="240" w:lineRule="auto"/>
        <w:rPr>
          <w:sz w:val="28"/>
          <w:szCs w:val="28"/>
        </w:rPr>
      </w:pPr>
    </w:p>
    <w:p w:rsidR="00F23C33" w:rsidRPr="007F0C1E" w:rsidRDefault="00F23C33" w:rsidP="00A71EDE">
      <w:pPr>
        <w:pStyle w:val="Style33"/>
        <w:widowControl/>
        <w:spacing w:line="240" w:lineRule="auto"/>
        <w:rPr>
          <w:rStyle w:val="FontStyle52"/>
          <w:b w:val="0"/>
          <w:sz w:val="28"/>
          <w:szCs w:val="28"/>
        </w:rPr>
      </w:pPr>
      <w:r w:rsidRPr="007F0C1E">
        <w:rPr>
          <w:rStyle w:val="FontStyle52"/>
          <w:b w:val="0"/>
          <w:sz w:val="28"/>
          <w:szCs w:val="28"/>
        </w:rPr>
        <w:t>СПИСОК</w:t>
      </w:r>
    </w:p>
    <w:p w:rsidR="00F23C33" w:rsidRPr="007F0C1E" w:rsidRDefault="00F23C33" w:rsidP="00A71EDE">
      <w:pPr>
        <w:pStyle w:val="Style33"/>
        <w:widowControl/>
        <w:spacing w:line="240" w:lineRule="auto"/>
        <w:rPr>
          <w:rStyle w:val="FontStyle52"/>
          <w:b w:val="0"/>
          <w:sz w:val="28"/>
          <w:szCs w:val="28"/>
        </w:rPr>
      </w:pPr>
      <w:r w:rsidRPr="007F0C1E">
        <w:rPr>
          <w:rStyle w:val="FontStyle52"/>
          <w:b w:val="0"/>
          <w:sz w:val="28"/>
          <w:szCs w:val="28"/>
        </w:rPr>
        <w:t>кандидатов из числа сотрудников, которым отказано</w:t>
      </w:r>
    </w:p>
    <w:p w:rsidR="00F23C33" w:rsidRPr="007F0C1E" w:rsidRDefault="00F23C33" w:rsidP="00A71EDE">
      <w:pPr>
        <w:pStyle w:val="Style33"/>
        <w:widowControl/>
        <w:tabs>
          <w:tab w:val="left" w:leader="underscore" w:pos="7656"/>
        </w:tabs>
        <w:spacing w:line="240" w:lineRule="auto"/>
        <w:rPr>
          <w:rStyle w:val="FontStyle52"/>
          <w:b w:val="0"/>
          <w:sz w:val="28"/>
          <w:szCs w:val="28"/>
        </w:rPr>
      </w:pPr>
      <w:r w:rsidRPr="007F0C1E">
        <w:rPr>
          <w:rStyle w:val="FontStyle52"/>
          <w:b w:val="0"/>
          <w:sz w:val="28"/>
          <w:szCs w:val="28"/>
        </w:rPr>
        <w:t xml:space="preserve">в приеме </w:t>
      </w:r>
      <w:proofErr w:type="gramStart"/>
      <w:r w:rsidRPr="007F0C1E">
        <w:rPr>
          <w:rStyle w:val="FontStyle52"/>
          <w:b w:val="0"/>
          <w:sz w:val="28"/>
          <w:szCs w:val="28"/>
        </w:rPr>
        <w:t>в</w:t>
      </w:r>
      <w:proofErr w:type="gramEnd"/>
      <w:r w:rsidR="00A71EDE">
        <w:rPr>
          <w:rStyle w:val="FontStyle52"/>
          <w:b w:val="0"/>
          <w:sz w:val="28"/>
          <w:szCs w:val="28"/>
        </w:rPr>
        <w:t xml:space="preserve"> _____________________________________________</w:t>
      </w:r>
    </w:p>
    <w:p w:rsidR="00F23C33" w:rsidRPr="00A71EDE" w:rsidRDefault="00F23C33" w:rsidP="00A71EDE">
      <w:pPr>
        <w:pStyle w:val="Style31"/>
        <w:widowControl/>
        <w:ind w:left="2410" w:right="992"/>
        <w:rPr>
          <w:rStyle w:val="FontStyle47"/>
          <w:b w:val="0"/>
          <w:sz w:val="20"/>
          <w:szCs w:val="28"/>
        </w:rPr>
      </w:pPr>
      <w:r w:rsidRPr="00A71EDE">
        <w:rPr>
          <w:rStyle w:val="FontStyle47"/>
          <w:b w:val="0"/>
          <w:sz w:val="20"/>
          <w:szCs w:val="28"/>
        </w:rPr>
        <w:t>(полное наименование вуза)</w:t>
      </w:r>
    </w:p>
    <w:p w:rsidR="00F23C33" w:rsidRPr="007F0C1E" w:rsidRDefault="00F23C33" w:rsidP="00F23C33">
      <w:pPr>
        <w:widowControl/>
        <w:rPr>
          <w:sz w:val="28"/>
          <w:szCs w:val="28"/>
        </w:rPr>
      </w:pPr>
    </w:p>
    <w:tbl>
      <w:tblPr>
        <w:tblpPr w:leftFromText="180" w:rightFromText="180" w:vertAnchor="text" w:tblpX="40" w:tblpY="1"/>
        <w:tblOverlap w:val="never"/>
        <w:tblW w:w="0" w:type="auto"/>
        <w:tblLayout w:type="fixed"/>
        <w:tblCellMar>
          <w:left w:w="40" w:type="dxa"/>
          <w:right w:w="40" w:type="dxa"/>
        </w:tblCellMar>
        <w:tblLook w:val="0000" w:firstRow="0" w:lastRow="0" w:firstColumn="0" w:lastColumn="0" w:noHBand="0" w:noVBand="0"/>
      </w:tblPr>
      <w:tblGrid>
        <w:gridCol w:w="454"/>
        <w:gridCol w:w="1586"/>
        <w:gridCol w:w="1532"/>
        <w:gridCol w:w="1276"/>
        <w:gridCol w:w="1803"/>
        <w:gridCol w:w="1146"/>
        <w:gridCol w:w="1275"/>
        <w:gridCol w:w="1134"/>
      </w:tblGrid>
      <w:tr w:rsidR="00A71EDE" w:rsidRPr="00A71EDE" w:rsidTr="00A71EDE">
        <w:trPr>
          <w:trHeight w:val="20"/>
        </w:trPr>
        <w:tc>
          <w:tcPr>
            <w:tcW w:w="454" w:type="dxa"/>
            <w:vMerge w:val="restart"/>
            <w:tcBorders>
              <w:top w:val="single" w:sz="6" w:space="0" w:color="auto"/>
              <w:left w:val="single" w:sz="6" w:space="0" w:color="auto"/>
              <w:right w:val="single" w:sz="6" w:space="0" w:color="auto"/>
            </w:tcBorders>
            <w:tcMar>
              <w:top w:w="28" w:type="dxa"/>
              <w:left w:w="28" w:type="dxa"/>
              <w:bottom w:w="28" w:type="dxa"/>
              <w:right w:w="28" w:type="dxa"/>
            </w:tcMar>
          </w:tcPr>
          <w:p w:rsidR="00A71EDE" w:rsidRPr="00A71EDE" w:rsidRDefault="00A71EDE" w:rsidP="00A71EDE">
            <w:pPr>
              <w:pStyle w:val="Style23"/>
              <w:widowControl/>
              <w:spacing w:line="240" w:lineRule="auto"/>
              <w:rPr>
                <w:rStyle w:val="FontStyle52"/>
                <w:b w:val="0"/>
                <w:sz w:val="24"/>
                <w:szCs w:val="28"/>
              </w:rPr>
            </w:pPr>
            <w:r w:rsidRPr="00A71EDE">
              <w:rPr>
                <w:rStyle w:val="FontStyle52"/>
                <w:b w:val="0"/>
                <w:sz w:val="24"/>
                <w:szCs w:val="28"/>
              </w:rPr>
              <w:t xml:space="preserve">№ </w:t>
            </w:r>
            <w:proofErr w:type="gramStart"/>
            <w:r w:rsidRPr="00A71EDE">
              <w:rPr>
                <w:rStyle w:val="FontStyle52"/>
                <w:b w:val="0"/>
                <w:sz w:val="24"/>
                <w:szCs w:val="28"/>
              </w:rPr>
              <w:t>п</w:t>
            </w:r>
            <w:proofErr w:type="gramEnd"/>
            <w:r w:rsidRPr="00A71EDE">
              <w:rPr>
                <w:rStyle w:val="FontStyle52"/>
                <w:b w:val="0"/>
                <w:sz w:val="24"/>
                <w:szCs w:val="28"/>
              </w:rPr>
              <w:t>/п</w:t>
            </w:r>
          </w:p>
        </w:tc>
        <w:tc>
          <w:tcPr>
            <w:tcW w:w="1586" w:type="dxa"/>
            <w:vMerge w:val="restart"/>
            <w:tcBorders>
              <w:top w:val="single" w:sz="6" w:space="0" w:color="auto"/>
              <w:left w:val="single" w:sz="6" w:space="0" w:color="auto"/>
              <w:right w:val="single" w:sz="6" w:space="0" w:color="auto"/>
            </w:tcBorders>
            <w:tcMar>
              <w:top w:w="28" w:type="dxa"/>
              <w:left w:w="28" w:type="dxa"/>
              <w:bottom w:w="28" w:type="dxa"/>
              <w:right w:w="28" w:type="dxa"/>
            </w:tcMar>
          </w:tcPr>
          <w:p w:rsidR="00A71EDE" w:rsidRPr="00A71EDE" w:rsidRDefault="00A71EDE" w:rsidP="00A71EDE">
            <w:pPr>
              <w:pStyle w:val="Style23"/>
              <w:widowControl/>
              <w:spacing w:line="240" w:lineRule="auto"/>
              <w:rPr>
                <w:rStyle w:val="FontStyle52"/>
                <w:b w:val="0"/>
                <w:sz w:val="24"/>
                <w:szCs w:val="28"/>
              </w:rPr>
            </w:pPr>
            <w:r w:rsidRPr="00A71EDE">
              <w:rPr>
                <w:rStyle w:val="FontStyle52"/>
                <w:b w:val="0"/>
                <w:sz w:val="24"/>
                <w:szCs w:val="28"/>
              </w:rPr>
              <w:t>Специальное звание, фамилия,</w:t>
            </w:r>
            <w:r>
              <w:rPr>
                <w:rStyle w:val="FontStyle52"/>
                <w:b w:val="0"/>
                <w:sz w:val="24"/>
                <w:szCs w:val="28"/>
              </w:rPr>
              <w:t xml:space="preserve"> </w:t>
            </w:r>
            <w:r w:rsidRPr="00A71EDE">
              <w:rPr>
                <w:rStyle w:val="FontStyle52"/>
                <w:b w:val="0"/>
                <w:sz w:val="24"/>
                <w:szCs w:val="28"/>
              </w:rPr>
              <w:t>имя, отчество,</w:t>
            </w:r>
            <w:r>
              <w:rPr>
                <w:rStyle w:val="FontStyle52"/>
                <w:b w:val="0"/>
                <w:sz w:val="24"/>
                <w:szCs w:val="28"/>
              </w:rPr>
              <w:t xml:space="preserve"> </w:t>
            </w:r>
            <w:r w:rsidRPr="00A71EDE">
              <w:rPr>
                <w:rStyle w:val="FontStyle52"/>
                <w:b w:val="0"/>
                <w:sz w:val="24"/>
                <w:szCs w:val="28"/>
              </w:rPr>
              <w:t>дата рождения,</w:t>
            </w:r>
            <w:r>
              <w:rPr>
                <w:rStyle w:val="FontStyle52"/>
                <w:b w:val="0"/>
                <w:sz w:val="24"/>
                <w:szCs w:val="28"/>
              </w:rPr>
              <w:t xml:space="preserve"> </w:t>
            </w:r>
            <w:r w:rsidRPr="00A71EDE">
              <w:rPr>
                <w:rStyle w:val="FontStyle52"/>
                <w:b w:val="0"/>
                <w:sz w:val="24"/>
                <w:szCs w:val="28"/>
              </w:rPr>
              <w:t>личный номер, дата</w:t>
            </w:r>
            <w:r>
              <w:rPr>
                <w:rStyle w:val="FontStyle52"/>
                <w:b w:val="0"/>
                <w:sz w:val="24"/>
                <w:szCs w:val="28"/>
              </w:rPr>
              <w:t xml:space="preserve"> </w:t>
            </w:r>
            <w:r w:rsidRPr="00A71EDE">
              <w:rPr>
                <w:rStyle w:val="FontStyle52"/>
                <w:b w:val="0"/>
                <w:sz w:val="24"/>
                <w:szCs w:val="28"/>
              </w:rPr>
              <w:t>и срок заключения контракта</w:t>
            </w:r>
          </w:p>
        </w:tc>
        <w:tc>
          <w:tcPr>
            <w:tcW w:w="1532" w:type="dxa"/>
            <w:vMerge w:val="restart"/>
            <w:tcBorders>
              <w:top w:val="single" w:sz="6" w:space="0" w:color="auto"/>
              <w:left w:val="single" w:sz="6" w:space="0" w:color="auto"/>
              <w:right w:val="single" w:sz="6" w:space="0" w:color="auto"/>
            </w:tcBorders>
            <w:tcMar>
              <w:top w:w="28" w:type="dxa"/>
              <w:left w:w="28" w:type="dxa"/>
              <w:bottom w:w="28" w:type="dxa"/>
              <w:right w:w="28" w:type="dxa"/>
            </w:tcMar>
          </w:tcPr>
          <w:p w:rsidR="00A71EDE" w:rsidRPr="00A71EDE" w:rsidRDefault="00A71EDE" w:rsidP="00A71EDE">
            <w:pPr>
              <w:pStyle w:val="Style23"/>
              <w:widowControl/>
              <w:spacing w:line="240" w:lineRule="auto"/>
              <w:rPr>
                <w:rStyle w:val="FontStyle52"/>
                <w:b w:val="0"/>
                <w:sz w:val="24"/>
                <w:szCs w:val="28"/>
              </w:rPr>
            </w:pPr>
            <w:r w:rsidRPr="00A71EDE">
              <w:rPr>
                <w:rStyle w:val="FontStyle52"/>
                <w:b w:val="0"/>
                <w:sz w:val="24"/>
                <w:szCs w:val="28"/>
              </w:rPr>
              <w:t>Занимаемая должность, с какого года в должности,</w:t>
            </w:r>
            <w:r>
              <w:rPr>
                <w:rStyle w:val="FontStyle52"/>
                <w:b w:val="0"/>
                <w:sz w:val="24"/>
                <w:szCs w:val="28"/>
              </w:rPr>
              <w:t xml:space="preserve"> </w:t>
            </w:r>
            <w:r w:rsidRPr="00A71EDE">
              <w:rPr>
                <w:rStyle w:val="FontStyle52"/>
                <w:b w:val="0"/>
                <w:sz w:val="24"/>
                <w:szCs w:val="28"/>
              </w:rPr>
              <w:t>штатно-</w:t>
            </w:r>
            <w:r>
              <w:rPr>
                <w:rStyle w:val="FontStyle52"/>
                <w:b w:val="0"/>
                <w:sz w:val="24"/>
                <w:szCs w:val="28"/>
              </w:rPr>
              <w:t>д</w:t>
            </w:r>
            <w:r w:rsidRPr="00A71EDE">
              <w:rPr>
                <w:rStyle w:val="FontStyle52"/>
                <w:b w:val="0"/>
                <w:sz w:val="24"/>
                <w:szCs w:val="28"/>
              </w:rPr>
              <w:t>олжностная категория, тарифный разряд</w:t>
            </w:r>
          </w:p>
        </w:tc>
        <w:tc>
          <w:tcPr>
            <w:tcW w:w="1276" w:type="dxa"/>
            <w:vMerge w:val="restart"/>
            <w:tcBorders>
              <w:top w:val="single" w:sz="6" w:space="0" w:color="auto"/>
              <w:left w:val="single" w:sz="6" w:space="0" w:color="auto"/>
              <w:right w:val="single" w:sz="6" w:space="0" w:color="auto"/>
            </w:tcBorders>
            <w:tcMar>
              <w:top w:w="28" w:type="dxa"/>
              <w:left w:w="28" w:type="dxa"/>
              <w:bottom w:w="28" w:type="dxa"/>
              <w:right w:w="28" w:type="dxa"/>
            </w:tcMar>
          </w:tcPr>
          <w:p w:rsidR="00A71EDE" w:rsidRPr="00A71EDE" w:rsidRDefault="00A71EDE" w:rsidP="00A71EDE">
            <w:pPr>
              <w:pStyle w:val="Style23"/>
              <w:widowControl/>
              <w:spacing w:line="240" w:lineRule="auto"/>
              <w:rPr>
                <w:rStyle w:val="FontStyle52"/>
                <w:b w:val="0"/>
                <w:sz w:val="24"/>
                <w:szCs w:val="28"/>
              </w:rPr>
            </w:pPr>
            <w:r w:rsidRPr="00A71EDE">
              <w:rPr>
                <w:rStyle w:val="FontStyle52"/>
                <w:b w:val="0"/>
                <w:sz w:val="24"/>
                <w:szCs w:val="28"/>
              </w:rPr>
              <w:t>Орган управления,</w:t>
            </w:r>
            <w:r>
              <w:rPr>
                <w:rStyle w:val="FontStyle52"/>
                <w:b w:val="0"/>
                <w:sz w:val="24"/>
                <w:szCs w:val="28"/>
              </w:rPr>
              <w:t xml:space="preserve"> </w:t>
            </w:r>
            <w:r w:rsidRPr="00A71EDE">
              <w:rPr>
                <w:rStyle w:val="FontStyle52"/>
                <w:b w:val="0"/>
                <w:sz w:val="24"/>
                <w:szCs w:val="28"/>
              </w:rPr>
              <w:t>место дислокации</w:t>
            </w:r>
          </w:p>
        </w:tc>
        <w:tc>
          <w:tcPr>
            <w:tcW w:w="1803" w:type="dxa"/>
            <w:vMerge w:val="restart"/>
            <w:tcBorders>
              <w:top w:val="single" w:sz="6" w:space="0" w:color="auto"/>
              <w:left w:val="single" w:sz="6" w:space="0" w:color="auto"/>
              <w:right w:val="single" w:sz="6" w:space="0" w:color="auto"/>
            </w:tcBorders>
            <w:tcMar>
              <w:top w:w="28" w:type="dxa"/>
              <w:left w:w="28" w:type="dxa"/>
              <w:bottom w:w="28" w:type="dxa"/>
              <w:right w:w="28" w:type="dxa"/>
            </w:tcMar>
          </w:tcPr>
          <w:p w:rsidR="00A71EDE" w:rsidRPr="00A71EDE" w:rsidRDefault="00A71EDE" w:rsidP="00A71EDE">
            <w:pPr>
              <w:pStyle w:val="Style23"/>
              <w:widowControl/>
              <w:spacing w:line="240" w:lineRule="auto"/>
              <w:rPr>
                <w:rStyle w:val="FontStyle52"/>
                <w:b w:val="0"/>
                <w:sz w:val="24"/>
                <w:szCs w:val="28"/>
              </w:rPr>
            </w:pPr>
            <w:r w:rsidRPr="00A71EDE">
              <w:rPr>
                <w:rStyle w:val="FontStyle52"/>
                <w:b w:val="0"/>
                <w:sz w:val="24"/>
                <w:szCs w:val="28"/>
              </w:rPr>
              <w:t>Наименование вуза, где получено высшее профессионал</w:t>
            </w:r>
            <w:r>
              <w:rPr>
                <w:rStyle w:val="FontStyle52"/>
                <w:b w:val="0"/>
                <w:sz w:val="24"/>
                <w:szCs w:val="28"/>
              </w:rPr>
              <w:t>ь</w:t>
            </w:r>
            <w:r w:rsidRPr="00A71EDE">
              <w:rPr>
                <w:rStyle w:val="FontStyle52"/>
                <w:b w:val="0"/>
                <w:sz w:val="24"/>
                <w:szCs w:val="28"/>
              </w:rPr>
              <w:t>ное образование, наименование специальност</w:t>
            </w:r>
            <w:r>
              <w:rPr>
                <w:rStyle w:val="FontStyle52"/>
                <w:b w:val="0"/>
                <w:sz w:val="24"/>
                <w:szCs w:val="28"/>
              </w:rPr>
              <w:t>и</w:t>
            </w:r>
            <w:r w:rsidRPr="00A71EDE">
              <w:rPr>
                <w:rStyle w:val="FontStyle52"/>
                <w:b w:val="0"/>
                <w:sz w:val="24"/>
                <w:szCs w:val="28"/>
              </w:rPr>
              <w:t xml:space="preserve"> подготовки</w:t>
            </w:r>
          </w:p>
        </w:tc>
        <w:tc>
          <w:tcPr>
            <w:tcW w:w="2421" w:type="dxa"/>
            <w:gridSpan w:val="2"/>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rsidR="00A71EDE" w:rsidRPr="00A71EDE" w:rsidRDefault="00A71EDE" w:rsidP="00A71EDE">
            <w:pPr>
              <w:pStyle w:val="Style23"/>
              <w:widowControl/>
              <w:spacing w:line="240" w:lineRule="auto"/>
              <w:rPr>
                <w:rStyle w:val="FontStyle52"/>
                <w:b w:val="0"/>
                <w:sz w:val="24"/>
                <w:szCs w:val="28"/>
              </w:rPr>
            </w:pPr>
            <w:r w:rsidRPr="00A71EDE">
              <w:rPr>
                <w:rStyle w:val="FontStyle52"/>
                <w:b w:val="0"/>
                <w:sz w:val="24"/>
                <w:szCs w:val="28"/>
              </w:rPr>
              <w:t>Результаты вступительных испытаний</w:t>
            </w:r>
          </w:p>
        </w:tc>
        <w:tc>
          <w:tcPr>
            <w:tcW w:w="1134" w:type="dxa"/>
            <w:vMerge w:val="restart"/>
            <w:tcBorders>
              <w:top w:val="single" w:sz="6" w:space="0" w:color="auto"/>
              <w:left w:val="single" w:sz="6" w:space="0" w:color="auto"/>
              <w:right w:val="single" w:sz="6" w:space="0" w:color="auto"/>
            </w:tcBorders>
            <w:tcMar>
              <w:top w:w="28" w:type="dxa"/>
              <w:left w:w="28" w:type="dxa"/>
              <w:bottom w:w="28" w:type="dxa"/>
              <w:right w:w="28" w:type="dxa"/>
            </w:tcMar>
          </w:tcPr>
          <w:p w:rsidR="00A71EDE" w:rsidRPr="00A71EDE" w:rsidRDefault="00A71EDE" w:rsidP="00A71EDE">
            <w:pPr>
              <w:pStyle w:val="Style23"/>
              <w:widowControl/>
              <w:spacing w:line="240" w:lineRule="auto"/>
              <w:rPr>
                <w:rStyle w:val="FontStyle52"/>
                <w:b w:val="0"/>
                <w:sz w:val="24"/>
                <w:szCs w:val="28"/>
              </w:rPr>
            </w:pPr>
            <w:r w:rsidRPr="00A71EDE">
              <w:rPr>
                <w:rStyle w:val="FontStyle52"/>
                <w:b w:val="0"/>
                <w:sz w:val="24"/>
                <w:szCs w:val="28"/>
              </w:rPr>
              <w:t>Причины отказа</w:t>
            </w:r>
          </w:p>
        </w:tc>
      </w:tr>
      <w:tr w:rsidR="00A71EDE" w:rsidRPr="00A71EDE" w:rsidTr="00A71EDE">
        <w:trPr>
          <w:trHeight w:val="20"/>
        </w:trPr>
        <w:tc>
          <w:tcPr>
            <w:tcW w:w="454" w:type="dxa"/>
            <w:vMerge/>
            <w:tcBorders>
              <w:left w:val="single" w:sz="6" w:space="0" w:color="auto"/>
              <w:bottom w:val="single" w:sz="6" w:space="0" w:color="auto"/>
              <w:right w:val="single" w:sz="6" w:space="0" w:color="auto"/>
            </w:tcBorders>
            <w:tcMar>
              <w:top w:w="28" w:type="dxa"/>
              <w:left w:w="28" w:type="dxa"/>
              <w:bottom w:w="28" w:type="dxa"/>
              <w:right w:w="28" w:type="dxa"/>
            </w:tcMar>
          </w:tcPr>
          <w:p w:rsidR="00A71EDE" w:rsidRPr="00A71EDE" w:rsidRDefault="00A71EDE" w:rsidP="00A71EDE">
            <w:pPr>
              <w:widowControl/>
              <w:jc w:val="center"/>
              <w:rPr>
                <w:rStyle w:val="FontStyle52"/>
                <w:b w:val="0"/>
                <w:sz w:val="24"/>
                <w:szCs w:val="28"/>
              </w:rPr>
            </w:pPr>
          </w:p>
        </w:tc>
        <w:tc>
          <w:tcPr>
            <w:tcW w:w="1586" w:type="dxa"/>
            <w:vMerge/>
            <w:tcBorders>
              <w:left w:val="single" w:sz="6" w:space="0" w:color="auto"/>
              <w:bottom w:val="single" w:sz="6" w:space="0" w:color="auto"/>
              <w:right w:val="single" w:sz="6" w:space="0" w:color="auto"/>
            </w:tcBorders>
            <w:tcMar>
              <w:top w:w="28" w:type="dxa"/>
              <w:left w:w="28" w:type="dxa"/>
              <w:bottom w:w="28" w:type="dxa"/>
              <w:right w:w="28" w:type="dxa"/>
            </w:tcMar>
          </w:tcPr>
          <w:p w:rsidR="00A71EDE" w:rsidRPr="00A71EDE" w:rsidRDefault="00A71EDE" w:rsidP="00A71EDE">
            <w:pPr>
              <w:widowControl/>
              <w:jc w:val="center"/>
              <w:rPr>
                <w:rStyle w:val="FontStyle52"/>
                <w:b w:val="0"/>
                <w:sz w:val="24"/>
                <w:szCs w:val="28"/>
              </w:rPr>
            </w:pPr>
          </w:p>
        </w:tc>
        <w:tc>
          <w:tcPr>
            <w:tcW w:w="1532" w:type="dxa"/>
            <w:vMerge/>
            <w:tcBorders>
              <w:left w:val="single" w:sz="6" w:space="0" w:color="auto"/>
              <w:bottom w:val="single" w:sz="6" w:space="0" w:color="auto"/>
              <w:right w:val="single" w:sz="6" w:space="0" w:color="auto"/>
            </w:tcBorders>
            <w:tcMar>
              <w:top w:w="28" w:type="dxa"/>
              <w:left w:w="28" w:type="dxa"/>
              <w:bottom w:w="28" w:type="dxa"/>
              <w:right w:w="28" w:type="dxa"/>
            </w:tcMar>
          </w:tcPr>
          <w:p w:rsidR="00A71EDE" w:rsidRPr="00A71EDE" w:rsidRDefault="00A71EDE" w:rsidP="00A71EDE">
            <w:pPr>
              <w:widowControl/>
              <w:jc w:val="center"/>
              <w:rPr>
                <w:rStyle w:val="FontStyle52"/>
                <w:b w:val="0"/>
                <w:sz w:val="24"/>
                <w:szCs w:val="28"/>
              </w:rPr>
            </w:pPr>
          </w:p>
        </w:tc>
        <w:tc>
          <w:tcPr>
            <w:tcW w:w="1276" w:type="dxa"/>
            <w:vMerge/>
            <w:tcBorders>
              <w:left w:val="single" w:sz="6" w:space="0" w:color="auto"/>
              <w:bottom w:val="single" w:sz="6" w:space="0" w:color="auto"/>
              <w:right w:val="single" w:sz="6" w:space="0" w:color="auto"/>
            </w:tcBorders>
            <w:tcMar>
              <w:top w:w="28" w:type="dxa"/>
              <w:left w:w="28" w:type="dxa"/>
              <w:bottom w:w="28" w:type="dxa"/>
              <w:right w:w="28" w:type="dxa"/>
            </w:tcMar>
          </w:tcPr>
          <w:p w:rsidR="00A71EDE" w:rsidRPr="00A71EDE" w:rsidRDefault="00A71EDE" w:rsidP="00A71EDE">
            <w:pPr>
              <w:widowControl/>
              <w:jc w:val="center"/>
              <w:rPr>
                <w:rStyle w:val="FontStyle52"/>
                <w:b w:val="0"/>
                <w:sz w:val="24"/>
                <w:szCs w:val="28"/>
              </w:rPr>
            </w:pPr>
          </w:p>
        </w:tc>
        <w:tc>
          <w:tcPr>
            <w:tcW w:w="1803" w:type="dxa"/>
            <w:vMerge/>
            <w:tcBorders>
              <w:left w:val="single" w:sz="6" w:space="0" w:color="auto"/>
              <w:bottom w:val="single" w:sz="6" w:space="0" w:color="auto"/>
              <w:right w:val="single" w:sz="6" w:space="0" w:color="auto"/>
            </w:tcBorders>
            <w:tcMar>
              <w:top w:w="28" w:type="dxa"/>
              <w:left w:w="28" w:type="dxa"/>
              <w:bottom w:w="28" w:type="dxa"/>
              <w:right w:w="28" w:type="dxa"/>
            </w:tcMar>
          </w:tcPr>
          <w:p w:rsidR="00A71EDE" w:rsidRPr="00A71EDE" w:rsidRDefault="00A71EDE" w:rsidP="00A71EDE">
            <w:pPr>
              <w:widowControl/>
              <w:jc w:val="center"/>
              <w:rPr>
                <w:rStyle w:val="FontStyle52"/>
                <w:b w:val="0"/>
                <w:sz w:val="24"/>
                <w:szCs w:val="28"/>
              </w:rPr>
            </w:pPr>
          </w:p>
        </w:tc>
        <w:tc>
          <w:tcPr>
            <w:tcW w:w="1146"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rsidR="00A71EDE" w:rsidRPr="00A71EDE" w:rsidRDefault="00A71EDE" w:rsidP="00A71EDE">
            <w:pPr>
              <w:pStyle w:val="Style23"/>
              <w:widowControl/>
              <w:spacing w:line="240" w:lineRule="auto"/>
              <w:rPr>
                <w:rStyle w:val="FontStyle52"/>
                <w:b w:val="0"/>
                <w:sz w:val="24"/>
                <w:szCs w:val="28"/>
                <w:lang w:val="en-US" w:eastAsia="en-US"/>
              </w:rPr>
            </w:pPr>
            <w:r w:rsidRPr="00A71EDE">
              <w:rPr>
                <w:rStyle w:val="FontStyle52"/>
                <w:b w:val="0"/>
                <w:sz w:val="24"/>
                <w:szCs w:val="28"/>
              </w:rPr>
              <w:t>Уровень профессиональной подготовленности</w:t>
            </w:r>
          </w:p>
        </w:tc>
        <w:tc>
          <w:tcPr>
            <w:tcW w:w="1275"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rsidR="00A71EDE" w:rsidRPr="00A71EDE" w:rsidRDefault="00A71EDE" w:rsidP="00A71EDE">
            <w:pPr>
              <w:pStyle w:val="Style23"/>
              <w:widowControl/>
              <w:spacing w:line="240" w:lineRule="auto"/>
              <w:rPr>
                <w:rStyle w:val="FontStyle52"/>
                <w:b w:val="0"/>
                <w:sz w:val="24"/>
                <w:szCs w:val="28"/>
              </w:rPr>
            </w:pPr>
            <w:r w:rsidRPr="00A71EDE">
              <w:rPr>
                <w:rStyle w:val="FontStyle52"/>
                <w:b w:val="0"/>
                <w:sz w:val="24"/>
                <w:szCs w:val="28"/>
              </w:rPr>
              <w:t xml:space="preserve">Уровень физической </w:t>
            </w:r>
            <w:r>
              <w:rPr>
                <w:rStyle w:val="FontStyle52"/>
                <w:b w:val="0"/>
                <w:sz w:val="24"/>
                <w:szCs w:val="28"/>
              </w:rPr>
              <w:t>п</w:t>
            </w:r>
            <w:r w:rsidRPr="00A71EDE">
              <w:rPr>
                <w:rStyle w:val="FontStyle52"/>
                <w:b w:val="0"/>
                <w:sz w:val="24"/>
                <w:szCs w:val="28"/>
              </w:rPr>
              <w:t>одготовле</w:t>
            </w:r>
            <w:r>
              <w:rPr>
                <w:rStyle w:val="FontStyle52"/>
                <w:b w:val="0"/>
                <w:sz w:val="24"/>
                <w:szCs w:val="28"/>
              </w:rPr>
              <w:t>нн</w:t>
            </w:r>
            <w:r w:rsidRPr="00A71EDE">
              <w:rPr>
                <w:rStyle w:val="FontStyle52"/>
                <w:b w:val="0"/>
                <w:sz w:val="24"/>
                <w:szCs w:val="28"/>
              </w:rPr>
              <w:t>ости</w:t>
            </w:r>
          </w:p>
        </w:tc>
        <w:tc>
          <w:tcPr>
            <w:tcW w:w="1134" w:type="dxa"/>
            <w:vMerge/>
            <w:tcBorders>
              <w:left w:val="single" w:sz="6" w:space="0" w:color="auto"/>
              <w:bottom w:val="single" w:sz="6" w:space="0" w:color="auto"/>
              <w:right w:val="single" w:sz="6" w:space="0" w:color="auto"/>
            </w:tcBorders>
            <w:tcMar>
              <w:top w:w="28" w:type="dxa"/>
              <w:left w:w="28" w:type="dxa"/>
              <w:bottom w:w="28" w:type="dxa"/>
              <w:right w:w="28" w:type="dxa"/>
            </w:tcMar>
          </w:tcPr>
          <w:p w:rsidR="00A71EDE" w:rsidRPr="00A71EDE" w:rsidRDefault="00A71EDE" w:rsidP="00A71EDE">
            <w:pPr>
              <w:pStyle w:val="Style23"/>
              <w:widowControl/>
              <w:spacing w:line="240" w:lineRule="auto"/>
              <w:rPr>
                <w:rStyle w:val="FontStyle52"/>
                <w:b w:val="0"/>
                <w:sz w:val="24"/>
                <w:szCs w:val="28"/>
              </w:rPr>
            </w:pPr>
          </w:p>
        </w:tc>
      </w:tr>
      <w:tr w:rsidR="00F23C33" w:rsidRPr="00A71EDE" w:rsidTr="00A71EDE">
        <w:trPr>
          <w:trHeight w:val="20"/>
        </w:trPr>
        <w:tc>
          <w:tcPr>
            <w:tcW w:w="454"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rsidR="00F23C33" w:rsidRPr="00A71EDE" w:rsidRDefault="00F23C33" w:rsidP="00A71EDE">
            <w:pPr>
              <w:pStyle w:val="Style23"/>
              <w:widowControl/>
              <w:spacing w:line="240" w:lineRule="auto"/>
              <w:rPr>
                <w:rStyle w:val="FontStyle52"/>
                <w:b w:val="0"/>
                <w:sz w:val="24"/>
                <w:szCs w:val="28"/>
              </w:rPr>
            </w:pPr>
            <w:r w:rsidRPr="00A71EDE">
              <w:rPr>
                <w:rStyle w:val="FontStyle52"/>
                <w:b w:val="0"/>
                <w:sz w:val="24"/>
                <w:szCs w:val="28"/>
              </w:rPr>
              <w:t>1</w:t>
            </w:r>
          </w:p>
        </w:tc>
        <w:tc>
          <w:tcPr>
            <w:tcW w:w="1586"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rsidR="00F23C33" w:rsidRPr="00A71EDE" w:rsidRDefault="00F23C33" w:rsidP="00A71EDE">
            <w:pPr>
              <w:pStyle w:val="Style23"/>
              <w:widowControl/>
              <w:spacing w:line="240" w:lineRule="auto"/>
              <w:rPr>
                <w:rStyle w:val="FontStyle52"/>
                <w:b w:val="0"/>
                <w:sz w:val="24"/>
                <w:szCs w:val="28"/>
              </w:rPr>
            </w:pPr>
            <w:r w:rsidRPr="00A71EDE">
              <w:rPr>
                <w:rStyle w:val="FontStyle52"/>
                <w:b w:val="0"/>
                <w:sz w:val="24"/>
                <w:szCs w:val="28"/>
              </w:rPr>
              <w:t>2</w:t>
            </w:r>
          </w:p>
        </w:tc>
        <w:tc>
          <w:tcPr>
            <w:tcW w:w="1532"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rsidR="00F23C33" w:rsidRPr="00A71EDE" w:rsidRDefault="00F23C33" w:rsidP="00A71EDE">
            <w:pPr>
              <w:pStyle w:val="Style23"/>
              <w:widowControl/>
              <w:spacing w:line="240" w:lineRule="auto"/>
              <w:rPr>
                <w:rStyle w:val="FontStyle52"/>
                <w:b w:val="0"/>
                <w:sz w:val="24"/>
                <w:szCs w:val="28"/>
              </w:rPr>
            </w:pPr>
            <w:r w:rsidRPr="00A71EDE">
              <w:rPr>
                <w:rStyle w:val="FontStyle52"/>
                <w:b w:val="0"/>
                <w:sz w:val="24"/>
                <w:szCs w:val="28"/>
              </w:rPr>
              <w:t>3</w:t>
            </w:r>
          </w:p>
        </w:tc>
        <w:tc>
          <w:tcPr>
            <w:tcW w:w="1276"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rsidR="00F23C33" w:rsidRPr="00A71EDE" w:rsidRDefault="00F23C33" w:rsidP="00A71EDE">
            <w:pPr>
              <w:pStyle w:val="Style23"/>
              <w:widowControl/>
              <w:spacing w:line="240" w:lineRule="auto"/>
              <w:rPr>
                <w:rStyle w:val="FontStyle52"/>
                <w:b w:val="0"/>
                <w:sz w:val="24"/>
                <w:szCs w:val="28"/>
              </w:rPr>
            </w:pPr>
            <w:r w:rsidRPr="00A71EDE">
              <w:rPr>
                <w:rStyle w:val="FontStyle52"/>
                <w:b w:val="0"/>
                <w:sz w:val="24"/>
                <w:szCs w:val="28"/>
              </w:rPr>
              <w:t>4</w:t>
            </w:r>
          </w:p>
        </w:tc>
        <w:tc>
          <w:tcPr>
            <w:tcW w:w="1803"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rsidR="00F23C33" w:rsidRPr="00A71EDE" w:rsidRDefault="00F23C33" w:rsidP="00A71EDE">
            <w:pPr>
              <w:pStyle w:val="Style23"/>
              <w:widowControl/>
              <w:spacing w:line="240" w:lineRule="auto"/>
              <w:rPr>
                <w:rStyle w:val="FontStyle52"/>
                <w:b w:val="0"/>
                <w:sz w:val="24"/>
                <w:szCs w:val="28"/>
              </w:rPr>
            </w:pPr>
            <w:r w:rsidRPr="00A71EDE">
              <w:rPr>
                <w:rStyle w:val="FontStyle52"/>
                <w:b w:val="0"/>
                <w:sz w:val="24"/>
                <w:szCs w:val="28"/>
              </w:rPr>
              <w:t>5</w:t>
            </w:r>
          </w:p>
        </w:tc>
        <w:tc>
          <w:tcPr>
            <w:tcW w:w="1146"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rsidR="00F23C33" w:rsidRPr="00A71EDE" w:rsidRDefault="00F23C33" w:rsidP="00A71EDE">
            <w:pPr>
              <w:pStyle w:val="Style23"/>
              <w:widowControl/>
              <w:spacing w:line="240" w:lineRule="auto"/>
              <w:rPr>
                <w:rStyle w:val="FontStyle52"/>
                <w:b w:val="0"/>
                <w:sz w:val="24"/>
                <w:szCs w:val="28"/>
              </w:rPr>
            </w:pPr>
            <w:r w:rsidRPr="00A71EDE">
              <w:rPr>
                <w:rStyle w:val="FontStyle52"/>
                <w:b w:val="0"/>
                <w:sz w:val="24"/>
                <w:szCs w:val="28"/>
              </w:rPr>
              <w:t>6</w:t>
            </w:r>
          </w:p>
        </w:tc>
        <w:tc>
          <w:tcPr>
            <w:tcW w:w="1275"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rsidR="00F23C33" w:rsidRPr="00A71EDE" w:rsidRDefault="00F23C33" w:rsidP="00A71EDE">
            <w:pPr>
              <w:pStyle w:val="Style23"/>
              <w:widowControl/>
              <w:spacing w:line="240" w:lineRule="auto"/>
              <w:rPr>
                <w:rStyle w:val="FontStyle52"/>
                <w:b w:val="0"/>
                <w:sz w:val="24"/>
                <w:szCs w:val="28"/>
              </w:rPr>
            </w:pPr>
            <w:r w:rsidRPr="00A71EDE">
              <w:rPr>
                <w:rStyle w:val="FontStyle52"/>
                <w:b w:val="0"/>
                <w:sz w:val="24"/>
                <w:szCs w:val="28"/>
              </w:rPr>
              <w:t>7</w:t>
            </w:r>
          </w:p>
        </w:tc>
        <w:tc>
          <w:tcPr>
            <w:tcW w:w="1134"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rsidR="00F23C33" w:rsidRPr="00A71EDE" w:rsidRDefault="00F23C33" w:rsidP="00A71EDE">
            <w:pPr>
              <w:pStyle w:val="Style23"/>
              <w:widowControl/>
              <w:spacing w:line="240" w:lineRule="auto"/>
              <w:rPr>
                <w:rStyle w:val="FontStyle52"/>
                <w:b w:val="0"/>
                <w:sz w:val="24"/>
                <w:szCs w:val="28"/>
              </w:rPr>
            </w:pPr>
            <w:r w:rsidRPr="00A71EDE">
              <w:rPr>
                <w:rStyle w:val="FontStyle52"/>
                <w:b w:val="0"/>
                <w:sz w:val="24"/>
                <w:szCs w:val="28"/>
              </w:rPr>
              <w:t>8</w:t>
            </w:r>
          </w:p>
        </w:tc>
      </w:tr>
      <w:tr w:rsidR="00F23C33" w:rsidRPr="00A71EDE" w:rsidTr="00A71EDE">
        <w:trPr>
          <w:trHeight w:val="20"/>
        </w:trPr>
        <w:tc>
          <w:tcPr>
            <w:tcW w:w="10206" w:type="dxa"/>
            <w:gridSpan w:val="8"/>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rsidR="00F23C33" w:rsidRPr="00A71EDE" w:rsidRDefault="00F23C33" w:rsidP="00A71EDE">
            <w:pPr>
              <w:pStyle w:val="Style23"/>
              <w:widowControl/>
              <w:spacing w:line="240" w:lineRule="auto"/>
              <w:rPr>
                <w:rStyle w:val="FontStyle52"/>
                <w:b w:val="0"/>
                <w:sz w:val="24"/>
                <w:szCs w:val="28"/>
              </w:rPr>
            </w:pPr>
            <w:r w:rsidRPr="00A71EDE">
              <w:rPr>
                <w:rStyle w:val="FontStyle52"/>
                <w:b w:val="0"/>
                <w:sz w:val="24"/>
                <w:szCs w:val="28"/>
              </w:rPr>
              <w:t>Наименование специальности (специализации)</w:t>
            </w:r>
          </w:p>
        </w:tc>
      </w:tr>
      <w:tr w:rsidR="00F23C33" w:rsidRPr="00A71EDE" w:rsidTr="00A71EDE">
        <w:trPr>
          <w:trHeight w:val="20"/>
        </w:trPr>
        <w:tc>
          <w:tcPr>
            <w:tcW w:w="10206" w:type="dxa"/>
            <w:gridSpan w:val="8"/>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tcPr>
          <w:p w:rsidR="00F23C33" w:rsidRPr="00A71EDE" w:rsidRDefault="00F23C33" w:rsidP="00A71EDE">
            <w:pPr>
              <w:pStyle w:val="Style23"/>
              <w:widowControl/>
              <w:spacing w:line="240" w:lineRule="auto"/>
              <w:rPr>
                <w:rStyle w:val="FontStyle52"/>
                <w:b w:val="0"/>
                <w:sz w:val="24"/>
                <w:szCs w:val="28"/>
              </w:rPr>
            </w:pPr>
            <w:r w:rsidRPr="00A71EDE">
              <w:rPr>
                <w:rStyle w:val="FontStyle52"/>
                <w:b w:val="0"/>
                <w:sz w:val="24"/>
                <w:szCs w:val="28"/>
              </w:rPr>
              <w:t>Наименование органа управления</w:t>
            </w:r>
          </w:p>
        </w:tc>
      </w:tr>
    </w:tbl>
    <w:p w:rsidR="00A71EDE" w:rsidRDefault="00A71EDE" w:rsidP="00A71EDE">
      <w:pPr>
        <w:pStyle w:val="Style39"/>
        <w:widowControl/>
        <w:jc w:val="left"/>
        <w:rPr>
          <w:rStyle w:val="FontStyle52"/>
          <w:b w:val="0"/>
          <w:sz w:val="28"/>
          <w:szCs w:val="28"/>
        </w:rPr>
      </w:pPr>
      <w:r>
        <w:rPr>
          <w:rStyle w:val="FontStyle52"/>
          <w:b w:val="0"/>
          <w:sz w:val="28"/>
          <w:szCs w:val="28"/>
        </w:rPr>
        <w:br w:type="textWrapping" w:clear="all"/>
      </w:r>
      <w:r w:rsidRPr="007F0C1E">
        <w:rPr>
          <w:rStyle w:val="FontStyle52"/>
          <w:b w:val="0"/>
          <w:sz w:val="28"/>
          <w:szCs w:val="28"/>
        </w:rPr>
        <w:t>Заместитель председателя приемной комиссии</w:t>
      </w:r>
    </w:p>
    <w:p w:rsidR="00A71EDE" w:rsidRPr="007F0C1E" w:rsidRDefault="00A71EDE" w:rsidP="00A71EDE">
      <w:pPr>
        <w:pStyle w:val="Style39"/>
        <w:widowControl/>
        <w:jc w:val="left"/>
        <w:rPr>
          <w:rStyle w:val="FontStyle52"/>
          <w:b w:val="0"/>
          <w:sz w:val="28"/>
          <w:szCs w:val="28"/>
        </w:rPr>
      </w:pPr>
      <w:r>
        <w:rPr>
          <w:rStyle w:val="FontStyle52"/>
          <w:b w:val="0"/>
          <w:sz w:val="28"/>
          <w:szCs w:val="28"/>
        </w:rPr>
        <w:t>________________________________________________________________________</w:t>
      </w:r>
    </w:p>
    <w:p w:rsidR="00A71EDE" w:rsidRDefault="00A71EDE" w:rsidP="00A71EDE">
      <w:pPr>
        <w:pStyle w:val="Style9"/>
        <w:widowControl/>
        <w:spacing w:line="240" w:lineRule="auto"/>
        <w:ind w:firstLine="0"/>
        <w:jc w:val="center"/>
        <w:rPr>
          <w:rStyle w:val="FontStyle47"/>
          <w:b w:val="0"/>
          <w:sz w:val="28"/>
          <w:szCs w:val="28"/>
        </w:rPr>
      </w:pPr>
      <w:r w:rsidRPr="00B21354">
        <w:rPr>
          <w:rStyle w:val="FontStyle47"/>
          <w:b w:val="0"/>
          <w:sz w:val="20"/>
          <w:szCs w:val="28"/>
        </w:rPr>
        <w:t>(специальное звание, подпись, инициалы, фамилия)</w:t>
      </w:r>
    </w:p>
    <w:p w:rsidR="00A71EDE" w:rsidRDefault="00A71EDE" w:rsidP="00A71EDE">
      <w:pPr>
        <w:pStyle w:val="Style9"/>
        <w:widowControl/>
        <w:spacing w:line="240" w:lineRule="auto"/>
        <w:ind w:firstLine="0"/>
        <w:jc w:val="left"/>
        <w:rPr>
          <w:rStyle w:val="FontStyle47"/>
          <w:b w:val="0"/>
          <w:sz w:val="28"/>
          <w:szCs w:val="28"/>
        </w:rPr>
      </w:pPr>
    </w:p>
    <w:p w:rsidR="00A71EDE" w:rsidRDefault="00A71EDE" w:rsidP="00A71EDE">
      <w:pPr>
        <w:pStyle w:val="Style9"/>
        <w:widowControl/>
        <w:spacing w:line="240" w:lineRule="auto"/>
        <w:ind w:firstLine="0"/>
        <w:jc w:val="left"/>
        <w:rPr>
          <w:rStyle w:val="FontStyle52"/>
          <w:b w:val="0"/>
          <w:sz w:val="28"/>
          <w:szCs w:val="28"/>
        </w:rPr>
      </w:pPr>
      <w:r w:rsidRPr="007F0C1E">
        <w:rPr>
          <w:rStyle w:val="FontStyle52"/>
          <w:b w:val="0"/>
          <w:sz w:val="28"/>
          <w:szCs w:val="28"/>
        </w:rPr>
        <w:t>Ответственный секретарь приемной комиссии</w:t>
      </w:r>
    </w:p>
    <w:p w:rsidR="00A71EDE" w:rsidRPr="007F0C1E" w:rsidRDefault="00A71EDE" w:rsidP="00A71EDE">
      <w:pPr>
        <w:pStyle w:val="Style9"/>
        <w:widowControl/>
        <w:spacing w:line="240" w:lineRule="auto"/>
        <w:ind w:firstLine="0"/>
        <w:jc w:val="left"/>
        <w:rPr>
          <w:rStyle w:val="FontStyle52"/>
          <w:b w:val="0"/>
          <w:sz w:val="28"/>
          <w:szCs w:val="28"/>
        </w:rPr>
      </w:pPr>
      <w:r>
        <w:rPr>
          <w:rStyle w:val="FontStyle52"/>
          <w:b w:val="0"/>
          <w:sz w:val="28"/>
          <w:szCs w:val="28"/>
        </w:rPr>
        <w:t>________________________________________________________________________</w:t>
      </w:r>
    </w:p>
    <w:p w:rsidR="00A71EDE" w:rsidRPr="00B21354" w:rsidRDefault="00A71EDE" w:rsidP="00A71EDE">
      <w:pPr>
        <w:pStyle w:val="Style9"/>
        <w:widowControl/>
        <w:spacing w:line="240" w:lineRule="auto"/>
        <w:ind w:firstLine="0"/>
        <w:jc w:val="center"/>
        <w:rPr>
          <w:rStyle w:val="FontStyle47"/>
          <w:b w:val="0"/>
          <w:sz w:val="20"/>
          <w:szCs w:val="28"/>
        </w:rPr>
      </w:pPr>
      <w:r w:rsidRPr="00B21354">
        <w:rPr>
          <w:rStyle w:val="FontStyle47"/>
          <w:b w:val="0"/>
          <w:sz w:val="20"/>
          <w:szCs w:val="28"/>
        </w:rPr>
        <w:t>(специальное звание, подпись, инициалы, фамилия)</w:t>
      </w:r>
    </w:p>
    <w:p w:rsidR="00A71EDE" w:rsidRDefault="00A71EDE" w:rsidP="00A71EDE">
      <w:pPr>
        <w:pStyle w:val="Style9"/>
        <w:widowControl/>
        <w:spacing w:line="240" w:lineRule="auto"/>
        <w:ind w:firstLine="0"/>
        <w:jc w:val="left"/>
        <w:rPr>
          <w:rStyle w:val="FontStyle52"/>
          <w:b w:val="0"/>
          <w:sz w:val="28"/>
          <w:szCs w:val="28"/>
        </w:rPr>
      </w:pPr>
    </w:p>
    <w:p w:rsidR="00A71EDE" w:rsidRDefault="00A71EDE" w:rsidP="00A71EDE">
      <w:pPr>
        <w:pStyle w:val="Style9"/>
        <w:widowControl/>
        <w:spacing w:line="240" w:lineRule="auto"/>
        <w:ind w:firstLine="0"/>
        <w:jc w:val="left"/>
        <w:rPr>
          <w:rStyle w:val="FontStyle52"/>
          <w:b w:val="0"/>
          <w:sz w:val="28"/>
          <w:szCs w:val="28"/>
        </w:rPr>
      </w:pPr>
      <w:r w:rsidRPr="007F0C1E">
        <w:rPr>
          <w:rStyle w:val="FontStyle52"/>
          <w:b w:val="0"/>
          <w:sz w:val="28"/>
          <w:szCs w:val="28"/>
        </w:rPr>
        <w:t>Председатели подкомиссий:</w:t>
      </w:r>
    </w:p>
    <w:p w:rsidR="00A71EDE" w:rsidRPr="007F0C1E" w:rsidRDefault="00A71EDE" w:rsidP="00A71EDE">
      <w:pPr>
        <w:pStyle w:val="Style9"/>
        <w:widowControl/>
        <w:spacing w:line="240" w:lineRule="auto"/>
        <w:ind w:firstLine="0"/>
        <w:jc w:val="left"/>
        <w:rPr>
          <w:rStyle w:val="FontStyle52"/>
          <w:b w:val="0"/>
          <w:sz w:val="28"/>
          <w:szCs w:val="28"/>
        </w:rPr>
      </w:pPr>
      <w:r>
        <w:rPr>
          <w:rStyle w:val="FontStyle52"/>
          <w:b w:val="0"/>
          <w:sz w:val="28"/>
          <w:szCs w:val="28"/>
        </w:rPr>
        <w:t>________________________________________________________________________</w:t>
      </w:r>
    </w:p>
    <w:p w:rsidR="00A71EDE" w:rsidRDefault="00A71EDE" w:rsidP="00A71EDE">
      <w:pPr>
        <w:pStyle w:val="Style33"/>
        <w:widowControl/>
        <w:spacing w:line="240" w:lineRule="auto"/>
        <w:rPr>
          <w:rStyle w:val="FontStyle47"/>
          <w:b w:val="0"/>
          <w:sz w:val="20"/>
          <w:szCs w:val="28"/>
        </w:rPr>
      </w:pPr>
      <w:r w:rsidRPr="00B21354">
        <w:rPr>
          <w:rStyle w:val="FontStyle47"/>
          <w:b w:val="0"/>
          <w:sz w:val="20"/>
          <w:szCs w:val="28"/>
        </w:rPr>
        <w:t>(специальные звания, подписи, инициалы, фамилии)</w:t>
      </w:r>
    </w:p>
    <w:p w:rsidR="00A71EDE" w:rsidRDefault="00A71EDE" w:rsidP="00A71EDE">
      <w:pPr>
        <w:pStyle w:val="Style33"/>
        <w:widowControl/>
        <w:spacing w:line="240" w:lineRule="auto"/>
        <w:jc w:val="both"/>
        <w:rPr>
          <w:rStyle w:val="FontStyle47"/>
          <w:b w:val="0"/>
          <w:sz w:val="20"/>
          <w:szCs w:val="28"/>
        </w:rPr>
      </w:pPr>
    </w:p>
    <w:p w:rsidR="00A71EDE" w:rsidRDefault="00A71EDE" w:rsidP="00A71EDE">
      <w:pPr>
        <w:pStyle w:val="Style33"/>
        <w:widowControl/>
        <w:spacing w:line="240" w:lineRule="auto"/>
        <w:jc w:val="both"/>
        <w:rPr>
          <w:rStyle w:val="FontStyle52"/>
          <w:b w:val="0"/>
          <w:sz w:val="28"/>
          <w:szCs w:val="28"/>
        </w:rPr>
        <w:sectPr w:rsidR="00A71EDE" w:rsidSect="00B01AF4">
          <w:pgSz w:w="11907" w:h="16839" w:code="9"/>
          <w:pgMar w:top="1134" w:right="567" w:bottom="1134" w:left="1134" w:header="720" w:footer="720" w:gutter="0"/>
          <w:cols w:space="60"/>
          <w:noEndnote/>
        </w:sectPr>
      </w:pPr>
    </w:p>
    <w:p w:rsidR="00A71EDE" w:rsidRDefault="00A71EDE" w:rsidP="00A71EDE">
      <w:pPr>
        <w:pStyle w:val="Style4"/>
        <w:widowControl/>
        <w:tabs>
          <w:tab w:val="left" w:leader="underscore" w:pos="8938"/>
        </w:tabs>
        <w:spacing w:line="240" w:lineRule="auto"/>
        <w:ind w:firstLine="0"/>
        <w:jc w:val="right"/>
        <w:rPr>
          <w:rStyle w:val="FontStyle52"/>
          <w:b w:val="0"/>
          <w:sz w:val="28"/>
          <w:szCs w:val="28"/>
        </w:rPr>
      </w:pPr>
      <w:r>
        <w:rPr>
          <w:rStyle w:val="FontStyle52"/>
          <w:b w:val="0"/>
          <w:sz w:val="28"/>
          <w:szCs w:val="28"/>
        </w:rPr>
        <w:lastRenderedPageBreak/>
        <w:t xml:space="preserve">Приложение № </w:t>
      </w:r>
      <w:r>
        <w:rPr>
          <w:rStyle w:val="FontStyle52"/>
          <w:b w:val="0"/>
          <w:sz w:val="28"/>
          <w:szCs w:val="28"/>
        </w:rPr>
        <w:t>7</w:t>
      </w:r>
    </w:p>
    <w:p w:rsidR="00A71EDE" w:rsidRDefault="00A71EDE" w:rsidP="00A71EDE">
      <w:pPr>
        <w:pStyle w:val="Style4"/>
        <w:widowControl/>
        <w:tabs>
          <w:tab w:val="left" w:leader="underscore" w:pos="8938"/>
        </w:tabs>
        <w:spacing w:line="240" w:lineRule="auto"/>
        <w:ind w:firstLine="0"/>
        <w:jc w:val="right"/>
        <w:rPr>
          <w:rStyle w:val="FontStyle52"/>
          <w:b w:val="0"/>
          <w:sz w:val="28"/>
          <w:szCs w:val="28"/>
        </w:rPr>
      </w:pPr>
    </w:p>
    <w:p w:rsidR="00A71EDE" w:rsidRDefault="00A71EDE" w:rsidP="00A71EDE">
      <w:pPr>
        <w:pStyle w:val="Style4"/>
        <w:widowControl/>
        <w:tabs>
          <w:tab w:val="left" w:leader="underscore" w:pos="8938"/>
        </w:tabs>
        <w:spacing w:line="240" w:lineRule="auto"/>
        <w:ind w:firstLine="0"/>
        <w:jc w:val="right"/>
        <w:rPr>
          <w:rStyle w:val="FontStyle52"/>
          <w:b w:val="0"/>
          <w:sz w:val="28"/>
          <w:szCs w:val="28"/>
        </w:rPr>
      </w:pPr>
      <w:r>
        <w:rPr>
          <w:rStyle w:val="FontStyle52"/>
          <w:b w:val="0"/>
          <w:sz w:val="28"/>
          <w:szCs w:val="28"/>
        </w:rPr>
        <w:t>Рекомендуемый образец</w:t>
      </w:r>
    </w:p>
    <w:p w:rsidR="00A71EDE" w:rsidRDefault="00A71EDE" w:rsidP="00A71EDE">
      <w:pPr>
        <w:pStyle w:val="Style4"/>
        <w:widowControl/>
        <w:spacing w:line="240" w:lineRule="auto"/>
        <w:ind w:firstLine="0"/>
        <w:rPr>
          <w:rStyle w:val="FontStyle52"/>
          <w:b w:val="0"/>
          <w:sz w:val="28"/>
          <w:szCs w:val="28"/>
        </w:rPr>
      </w:pPr>
    </w:p>
    <w:p w:rsidR="00F23C33" w:rsidRPr="007F0C1E" w:rsidRDefault="00F23C33" w:rsidP="00A71EDE">
      <w:pPr>
        <w:pStyle w:val="Style33"/>
        <w:widowControl/>
        <w:spacing w:line="240" w:lineRule="auto"/>
        <w:rPr>
          <w:rStyle w:val="FontStyle52"/>
          <w:b w:val="0"/>
          <w:sz w:val="28"/>
          <w:szCs w:val="28"/>
        </w:rPr>
      </w:pPr>
      <w:r w:rsidRPr="007F0C1E">
        <w:rPr>
          <w:rStyle w:val="FontStyle52"/>
          <w:b w:val="0"/>
          <w:sz w:val="28"/>
          <w:szCs w:val="28"/>
        </w:rPr>
        <w:t>ХАРАКТЕРИСТИКА</w:t>
      </w:r>
      <w:r w:rsidR="00A71EDE">
        <w:rPr>
          <w:rStyle w:val="FontStyle52"/>
          <w:b w:val="0"/>
          <w:sz w:val="28"/>
          <w:szCs w:val="28"/>
        </w:rPr>
        <w:br/>
      </w:r>
      <w:r w:rsidRPr="007F0C1E">
        <w:rPr>
          <w:rStyle w:val="FontStyle52"/>
          <w:b w:val="0"/>
          <w:sz w:val="28"/>
          <w:szCs w:val="28"/>
        </w:rPr>
        <w:t>на кандидата, поступающего в образовательную организацию высшего образования</w:t>
      </w:r>
    </w:p>
    <w:p w:rsidR="00F23C33" w:rsidRPr="007F0C1E" w:rsidRDefault="00F23C33" w:rsidP="00F23C33">
      <w:pPr>
        <w:pStyle w:val="Style2"/>
        <w:widowControl/>
        <w:spacing w:line="240" w:lineRule="auto"/>
        <w:jc w:val="left"/>
        <w:rPr>
          <w:sz w:val="28"/>
          <w:szCs w:val="28"/>
        </w:rPr>
      </w:pPr>
    </w:p>
    <w:p w:rsidR="00F23C33" w:rsidRPr="007F0C1E" w:rsidRDefault="00F23C33" w:rsidP="00F23C33">
      <w:pPr>
        <w:pStyle w:val="Style2"/>
        <w:widowControl/>
        <w:tabs>
          <w:tab w:val="left" w:leader="underscore" w:pos="5549"/>
          <w:tab w:val="left" w:leader="underscore" w:pos="9346"/>
        </w:tabs>
        <w:spacing w:line="240" w:lineRule="auto"/>
        <w:jc w:val="left"/>
        <w:rPr>
          <w:rStyle w:val="FontStyle50"/>
          <w:rFonts w:ascii="Times New Roman" w:hAnsi="Times New Roman" w:cs="Times New Roman"/>
          <w:b w:val="0"/>
          <w:spacing w:val="0"/>
          <w:sz w:val="28"/>
          <w:szCs w:val="28"/>
        </w:rPr>
      </w:pPr>
      <w:r w:rsidRPr="007F0C1E">
        <w:rPr>
          <w:rStyle w:val="FontStyle50"/>
          <w:rFonts w:ascii="Times New Roman" w:hAnsi="Times New Roman" w:cs="Times New Roman"/>
          <w:b w:val="0"/>
          <w:spacing w:val="0"/>
          <w:sz w:val="28"/>
          <w:szCs w:val="28"/>
        </w:rPr>
        <w:t>Я</w:t>
      </w:r>
      <w:r w:rsidR="00A71EDE">
        <w:rPr>
          <w:rStyle w:val="FontStyle50"/>
          <w:rFonts w:ascii="Times New Roman" w:hAnsi="Times New Roman" w:cs="Times New Roman"/>
          <w:b w:val="0"/>
          <w:spacing w:val="0"/>
          <w:sz w:val="28"/>
          <w:szCs w:val="28"/>
        </w:rPr>
        <w:t>, ______________________________________________________________________</w:t>
      </w:r>
      <w:r w:rsidRPr="007F0C1E">
        <w:rPr>
          <w:rStyle w:val="FontStyle50"/>
          <w:rFonts w:ascii="Times New Roman" w:hAnsi="Times New Roman" w:cs="Times New Roman"/>
          <w:b w:val="0"/>
          <w:spacing w:val="0"/>
          <w:sz w:val="28"/>
          <w:szCs w:val="28"/>
        </w:rPr>
        <w:t>,</w:t>
      </w:r>
    </w:p>
    <w:p w:rsidR="00F23C33" w:rsidRPr="00A71EDE" w:rsidRDefault="00F23C33" w:rsidP="00A71EDE">
      <w:pPr>
        <w:pStyle w:val="Style24"/>
        <w:widowControl/>
        <w:spacing w:line="240" w:lineRule="auto"/>
        <w:ind w:firstLine="0"/>
        <w:jc w:val="center"/>
        <w:rPr>
          <w:rStyle w:val="FontStyle47"/>
          <w:b w:val="0"/>
          <w:sz w:val="20"/>
          <w:szCs w:val="28"/>
        </w:rPr>
      </w:pPr>
      <w:proofErr w:type="gramStart"/>
      <w:r w:rsidRPr="00A71EDE">
        <w:rPr>
          <w:rStyle w:val="FontStyle47"/>
          <w:b w:val="0"/>
          <w:sz w:val="20"/>
          <w:szCs w:val="28"/>
        </w:rPr>
        <w:t>(фамилия, имя, отчество, число, месяц и год рождения, уровень образования, место работы, занимаемая должность, почтовый адрес предприятия, учреждения, контактный телефон руководителя)</w:t>
      </w:r>
      <w:proofErr w:type="gramEnd"/>
    </w:p>
    <w:p w:rsidR="00F23C33" w:rsidRPr="007F0C1E" w:rsidRDefault="00F23C33" w:rsidP="00F23C33">
      <w:pPr>
        <w:pStyle w:val="Style39"/>
        <w:widowControl/>
        <w:tabs>
          <w:tab w:val="left" w:leader="underscore" w:pos="5808"/>
          <w:tab w:val="left" w:leader="underscore" w:pos="8803"/>
        </w:tabs>
        <w:jc w:val="left"/>
        <w:rPr>
          <w:rStyle w:val="FontStyle52"/>
          <w:b w:val="0"/>
          <w:sz w:val="28"/>
          <w:szCs w:val="28"/>
        </w:rPr>
      </w:pPr>
      <w:r w:rsidRPr="007F0C1E">
        <w:rPr>
          <w:rStyle w:val="FontStyle52"/>
          <w:b w:val="0"/>
          <w:sz w:val="28"/>
          <w:szCs w:val="28"/>
        </w:rPr>
        <w:t xml:space="preserve">лично знаю </w:t>
      </w:r>
      <w:r w:rsidR="00A71EDE">
        <w:rPr>
          <w:rStyle w:val="FontStyle52"/>
          <w:b w:val="0"/>
          <w:sz w:val="28"/>
          <w:szCs w:val="28"/>
        </w:rPr>
        <w:t xml:space="preserve">_________________________________________________ </w:t>
      </w:r>
      <w:proofErr w:type="gramStart"/>
      <w:r w:rsidR="00A71EDE">
        <w:rPr>
          <w:rStyle w:val="FontStyle52"/>
          <w:b w:val="0"/>
          <w:sz w:val="28"/>
          <w:szCs w:val="28"/>
        </w:rPr>
        <w:t>с</w:t>
      </w:r>
      <w:proofErr w:type="gramEnd"/>
      <w:r w:rsidR="00A71EDE">
        <w:rPr>
          <w:rStyle w:val="FontStyle52"/>
          <w:b w:val="0"/>
          <w:sz w:val="28"/>
          <w:szCs w:val="28"/>
        </w:rPr>
        <w:t xml:space="preserve"> ____________</w:t>
      </w:r>
    </w:p>
    <w:p w:rsidR="00F23C33" w:rsidRPr="007F0C1E" w:rsidRDefault="00F23C33" w:rsidP="00A71EDE">
      <w:pPr>
        <w:pStyle w:val="Style31"/>
        <w:widowControl/>
        <w:ind w:left="2880" w:firstLine="720"/>
        <w:jc w:val="left"/>
        <w:rPr>
          <w:rStyle w:val="FontStyle47"/>
          <w:b w:val="0"/>
          <w:sz w:val="28"/>
          <w:szCs w:val="28"/>
        </w:rPr>
      </w:pPr>
      <w:r w:rsidRPr="00A71EDE">
        <w:rPr>
          <w:rStyle w:val="FontStyle47"/>
          <w:b w:val="0"/>
          <w:sz w:val="20"/>
          <w:szCs w:val="28"/>
        </w:rPr>
        <w:t>(фамилия, имя, отчество кандидата)</w:t>
      </w:r>
      <w:r w:rsidRPr="00A71EDE">
        <w:rPr>
          <w:rStyle w:val="FontStyle47"/>
          <w:b w:val="0"/>
          <w:bCs w:val="0"/>
          <w:sz w:val="20"/>
          <w:szCs w:val="28"/>
        </w:rPr>
        <w:t xml:space="preserve"> </w:t>
      </w:r>
      <w:r w:rsidR="00A71EDE">
        <w:rPr>
          <w:rStyle w:val="FontStyle47"/>
          <w:b w:val="0"/>
          <w:bCs w:val="0"/>
          <w:sz w:val="20"/>
          <w:szCs w:val="28"/>
          <w:lang w:val="en-US"/>
        </w:rPr>
        <w:tab/>
      </w:r>
      <w:r w:rsidR="00A71EDE">
        <w:rPr>
          <w:rStyle w:val="FontStyle47"/>
          <w:b w:val="0"/>
          <w:bCs w:val="0"/>
          <w:sz w:val="20"/>
          <w:szCs w:val="28"/>
          <w:lang w:val="en-US"/>
        </w:rPr>
        <w:tab/>
      </w:r>
      <w:r w:rsidR="00A71EDE">
        <w:rPr>
          <w:rStyle w:val="FontStyle47"/>
          <w:b w:val="0"/>
          <w:bCs w:val="0"/>
          <w:sz w:val="20"/>
          <w:szCs w:val="28"/>
          <w:lang w:val="en-US"/>
        </w:rPr>
        <w:tab/>
      </w:r>
      <w:r w:rsidRPr="00A71EDE">
        <w:rPr>
          <w:rStyle w:val="FontStyle47"/>
          <w:b w:val="0"/>
          <w:sz w:val="20"/>
          <w:szCs w:val="28"/>
        </w:rPr>
        <w:t>(указывается год)</w:t>
      </w:r>
    </w:p>
    <w:p w:rsidR="00F23C33" w:rsidRPr="007F0C1E" w:rsidRDefault="00F23C33" w:rsidP="00F23C33">
      <w:pPr>
        <w:pStyle w:val="Style39"/>
        <w:widowControl/>
        <w:jc w:val="left"/>
        <w:rPr>
          <w:rStyle w:val="FontStyle52"/>
          <w:b w:val="0"/>
          <w:sz w:val="28"/>
          <w:szCs w:val="28"/>
        </w:rPr>
      </w:pPr>
      <w:r w:rsidRPr="007F0C1E">
        <w:rPr>
          <w:rStyle w:val="FontStyle52"/>
          <w:b w:val="0"/>
          <w:sz w:val="28"/>
          <w:szCs w:val="28"/>
        </w:rPr>
        <w:t>Основное содержание характеристики:</w:t>
      </w:r>
    </w:p>
    <w:p w:rsidR="00A71EDE" w:rsidRDefault="00F23C33" w:rsidP="00A71EDE">
      <w:pPr>
        <w:pStyle w:val="Style17"/>
        <w:widowControl/>
        <w:numPr>
          <w:ilvl w:val="0"/>
          <w:numId w:val="18"/>
        </w:numPr>
        <w:tabs>
          <w:tab w:val="left" w:pos="284"/>
        </w:tabs>
        <w:spacing w:line="240" w:lineRule="auto"/>
        <w:ind w:left="0" w:firstLine="0"/>
        <w:rPr>
          <w:rStyle w:val="FontStyle52"/>
          <w:b w:val="0"/>
          <w:sz w:val="28"/>
          <w:szCs w:val="28"/>
          <w:lang w:val="en-US"/>
        </w:rPr>
      </w:pPr>
      <w:r w:rsidRPr="007F0C1E">
        <w:rPr>
          <w:rStyle w:val="FontStyle52"/>
          <w:b w:val="0"/>
          <w:sz w:val="28"/>
          <w:szCs w:val="28"/>
        </w:rPr>
        <w:t>Общие данные на кандидата:</w:t>
      </w:r>
    </w:p>
    <w:p w:rsidR="00F23C33" w:rsidRPr="007F0C1E" w:rsidRDefault="00F23C33" w:rsidP="00A71EDE">
      <w:pPr>
        <w:pStyle w:val="Style17"/>
        <w:widowControl/>
        <w:tabs>
          <w:tab w:val="left" w:pos="245"/>
        </w:tabs>
        <w:spacing w:line="240" w:lineRule="auto"/>
        <w:rPr>
          <w:rStyle w:val="FontStyle52"/>
          <w:b w:val="0"/>
          <w:sz w:val="28"/>
          <w:szCs w:val="28"/>
        </w:rPr>
      </w:pPr>
      <w:proofErr w:type="gramStart"/>
      <w:r w:rsidRPr="007F0C1E">
        <w:rPr>
          <w:rStyle w:val="FontStyle52"/>
          <w:b w:val="0"/>
          <w:sz w:val="28"/>
          <w:szCs w:val="28"/>
        </w:rPr>
        <w:t>фамилия, имя, отчество, число, месяц, год и место рождения, уровень образования (с указанием учебных заведений, которые окончил), место работы (учебы, службы), занимаемая должность, специальность (воинская специальность), квалификация и стаж работы по специальности.</w:t>
      </w:r>
      <w:proofErr w:type="gramEnd"/>
    </w:p>
    <w:p w:rsidR="00F23C33" w:rsidRPr="007F0C1E" w:rsidRDefault="00F23C33" w:rsidP="00A71EDE">
      <w:pPr>
        <w:pStyle w:val="Style17"/>
        <w:widowControl/>
        <w:numPr>
          <w:ilvl w:val="0"/>
          <w:numId w:val="18"/>
        </w:numPr>
        <w:tabs>
          <w:tab w:val="left" w:pos="284"/>
        </w:tabs>
        <w:spacing w:line="240" w:lineRule="auto"/>
        <w:ind w:left="0" w:firstLine="0"/>
        <w:rPr>
          <w:rStyle w:val="FontStyle52"/>
          <w:b w:val="0"/>
          <w:sz w:val="28"/>
          <w:szCs w:val="28"/>
        </w:rPr>
      </w:pPr>
      <w:r w:rsidRPr="007F0C1E">
        <w:rPr>
          <w:rStyle w:val="FontStyle52"/>
          <w:b w:val="0"/>
          <w:sz w:val="28"/>
          <w:szCs w:val="28"/>
        </w:rPr>
        <w:t>Общественная активность и основные моральные качества:</w:t>
      </w:r>
    </w:p>
    <w:p w:rsidR="00F23C33" w:rsidRPr="007F0C1E" w:rsidRDefault="00F23C33" w:rsidP="00A71EDE">
      <w:pPr>
        <w:pStyle w:val="Style39"/>
        <w:widowControl/>
        <w:rPr>
          <w:rStyle w:val="FontStyle52"/>
          <w:b w:val="0"/>
          <w:sz w:val="28"/>
          <w:szCs w:val="28"/>
        </w:rPr>
      </w:pPr>
      <w:r w:rsidRPr="007F0C1E">
        <w:rPr>
          <w:rStyle w:val="FontStyle52"/>
          <w:b w:val="0"/>
          <w:sz w:val="28"/>
          <w:szCs w:val="28"/>
        </w:rPr>
        <w:t>представление о социальной значимости службы ФПС ГПС и уровень развития чувства ответственности за защиту Отечества;</w:t>
      </w:r>
    </w:p>
    <w:p w:rsidR="00F23C33" w:rsidRPr="007F0C1E" w:rsidRDefault="00F23C33" w:rsidP="00A71EDE">
      <w:pPr>
        <w:pStyle w:val="Style39"/>
        <w:widowControl/>
        <w:rPr>
          <w:rStyle w:val="FontStyle52"/>
          <w:b w:val="0"/>
          <w:sz w:val="28"/>
          <w:szCs w:val="28"/>
        </w:rPr>
      </w:pPr>
      <w:r w:rsidRPr="007F0C1E">
        <w:rPr>
          <w:rStyle w:val="FontStyle52"/>
          <w:b w:val="0"/>
          <w:sz w:val="28"/>
          <w:szCs w:val="28"/>
        </w:rPr>
        <w:t>участие в общественной жизни учебного (производственного) коллектива, организаторские способности и особенности в общении;</w:t>
      </w:r>
    </w:p>
    <w:p w:rsidR="00F23C33" w:rsidRPr="007F0C1E" w:rsidRDefault="00F23C33" w:rsidP="00A71EDE">
      <w:pPr>
        <w:pStyle w:val="Style39"/>
        <w:widowControl/>
        <w:rPr>
          <w:rStyle w:val="FontStyle52"/>
          <w:b w:val="0"/>
          <w:sz w:val="28"/>
          <w:szCs w:val="28"/>
        </w:rPr>
      </w:pPr>
      <w:proofErr w:type="gramStart"/>
      <w:r w:rsidRPr="007F0C1E">
        <w:rPr>
          <w:rStyle w:val="FontStyle52"/>
          <w:b w:val="0"/>
          <w:sz w:val="28"/>
          <w:szCs w:val="28"/>
        </w:rPr>
        <w:t>уровень развития основных морально-волевых качеств (принципиальность, смелость, решительность, мужество, выдержка и самообладание, дисциплинированность, исполнительность, трудолюбие, честность, целеустремленность, настойчивость, самостоятельность и др.).</w:t>
      </w:r>
      <w:proofErr w:type="gramEnd"/>
    </w:p>
    <w:p w:rsidR="00F23C33" w:rsidRPr="007F0C1E" w:rsidRDefault="00F23C33" w:rsidP="00A71EDE">
      <w:pPr>
        <w:pStyle w:val="Style17"/>
        <w:widowControl/>
        <w:numPr>
          <w:ilvl w:val="0"/>
          <w:numId w:val="18"/>
        </w:numPr>
        <w:tabs>
          <w:tab w:val="left" w:pos="284"/>
        </w:tabs>
        <w:spacing w:line="240" w:lineRule="auto"/>
        <w:ind w:left="0" w:firstLine="0"/>
        <w:rPr>
          <w:rStyle w:val="FontStyle52"/>
          <w:b w:val="0"/>
          <w:sz w:val="28"/>
          <w:szCs w:val="28"/>
        </w:rPr>
      </w:pPr>
      <w:r w:rsidRPr="007F0C1E">
        <w:rPr>
          <w:rStyle w:val="FontStyle52"/>
          <w:b w:val="0"/>
          <w:sz w:val="28"/>
          <w:szCs w:val="28"/>
        </w:rPr>
        <w:t>Специально-профессиональная направленность:</w:t>
      </w:r>
    </w:p>
    <w:p w:rsidR="00A71EDE" w:rsidRDefault="00F23C33" w:rsidP="00A71EDE">
      <w:pPr>
        <w:pStyle w:val="Style39"/>
        <w:widowControl/>
        <w:rPr>
          <w:rStyle w:val="FontStyle52"/>
          <w:b w:val="0"/>
          <w:sz w:val="28"/>
          <w:szCs w:val="28"/>
          <w:lang w:val="en-US"/>
        </w:rPr>
      </w:pPr>
      <w:r w:rsidRPr="007F0C1E">
        <w:rPr>
          <w:rStyle w:val="FontStyle52"/>
          <w:b w:val="0"/>
          <w:sz w:val="28"/>
          <w:szCs w:val="28"/>
        </w:rPr>
        <w:t>искренность и обоснованность стремления стать сотрудником ФПС ГПС;</w:t>
      </w:r>
    </w:p>
    <w:p w:rsidR="00F23C33" w:rsidRPr="007F0C1E" w:rsidRDefault="00F23C33" w:rsidP="00A71EDE">
      <w:pPr>
        <w:pStyle w:val="Style39"/>
        <w:widowControl/>
        <w:rPr>
          <w:rStyle w:val="FontStyle52"/>
          <w:b w:val="0"/>
          <w:sz w:val="28"/>
          <w:szCs w:val="28"/>
        </w:rPr>
      </w:pPr>
      <w:r w:rsidRPr="007F0C1E">
        <w:rPr>
          <w:rStyle w:val="FontStyle52"/>
          <w:b w:val="0"/>
          <w:sz w:val="28"/>
          <w:szCs w:val="28"/>
        </w:rPr>
        <w:t>основные интересы и увлечения;</w:t>
      </w:r>
    </w:p>
    <w:p w:rsidR="00A71EDE" w:rsidRDefault="00F23C33" w:rsidP="00A71EDE">
      <w:pPr>
        <w:pStyle w:val="Style41"/>
        <w:widowControl/>
        <w:jc w:val="both"/>
        <w:rPr>
          <w:rStyle w:val="FontStyle52"/>
          <w:b w:val="0"/>
          <w:sz w:val="28"/>
          <w:szCs w:val="28"/>
          <w:lang w:val="en-US"/>
        </w:rPr>
      </w:pPr>
      <w:r w:rsidRPr="007F0C1E">
        <w:rPr>
          <w:rStyle w:val="FontStyle52"/>
          <w:b w:val="0"/>
          <w:sz w:val="28"/>
          <w:szCs w:val="28"/>
        </w:rPr>
        <w:t>склонность к профессиональной деятельности, стремление приобрести и совершенствовать знания, навыки и умения, связанные с ней;</w:t>
      </w:r>
    </w:p>
    <w:p w:rsidR="00F23C33" w:rsidRPr="007F0C1E" w:rsidRDefault="00F23C33" w:rsidP="00A71EDE">
      <w:pPr>
        <w:pStyle w:val="Style41"/>
        <w:widowControl/>
        <w:jc w:val="both"/>
        <w:rPr>
          <w:rStyle w:val="FontStyle52"/>
          <w:b w:val="0"/>
          <w:sz w:val="28"/>
          <w:szCs w:val="28"/>
        </w:rPr>
      </w:pPr>
      <w:r w:rsidRPr="007F0C1E">
        <w:rPr>
          <w:rStyle w:val="FontStyle52"/>
          <w:b w:val="0"/>
          <w:sz w:val="28"/>
          <w:szCs w:val="28"/>
        </w:rPr>
        <w:t>спортивные достижения;</w:t>
      </w:r>
    </w:p>
    <w:p w:rsidR="00F23C33" w:rsidRPr="007F0C1E" w:rsidRDefault="00F23C33" w:rsidP="00A71EDE">
      <w:pPr>
        <w:pStyle w:val="Style41"/>
        <w:widowControl/>
        <w:jc w:val="both"/>
        <w:rPr>
          <w:rStyle w:val="FontStyle52"/>
          <w:b w:val="0"/>
          <w:sz w:val="28"/>
          <w:szCs w:val="28"/>
        </w:rPr>
      </w:pPr>
      <w:r w:rsidRPr="007F0C1E">
        <w:rPr>
          <w:rStyle w:val="FontStyle52"/>
          <w:b w:val="0"/>
          <w:sz w:val="28"/>
          <w:szCs w:val="28"/>
        </w:rPr>
        <w:t>качество усвоения программы боевой подготовки, степень овладения техникой, выполнение нормативов, бдительность, умение хранить государственную тайну (для кандидатов из числа сотрудников).</w:t>
      </w:r>
    </w:p>
    <w:p w:rsidR="00F23C33" w:rsidRPr="007F0C1E" w:rsidRDefault="00F23C33" w:rsidP="00A71EDE">
      <w:pPr>
        <w:pStyle w:val="Style17"/>
        <w:widowControl/>
        <w:numPr>
          <w:ilvl w:val="0"/>
          <w:numId w:val="18"/>
        </w:numPr>
        <w:tabs>
          <w:tab w:val="left" w:pos="284"/>
        </w:tabs>
        <w:spacing w:line="240" w:lineRule="auto"/>
        <w:ind w:left="0" w:firstLine="0"/>
        <w:rPr>
          <w:rStyle w:val="FontStyle52"/>
          <w:b w:val="0"/>
          <w:sz w:val="28"/>
          <w:szCs w:val="28"/>
        </w:rPr>
      </w:pPr>
      <w:r w:rsidRPr="007F0C1E">
        <w:rPr>
          <w:rStyle w:val="FontStyle52"/>
          <w:b w:val="0"/>
          <w:sz w:val="28"/>
          <w:szCs w:val="28"/>
        </w:rPr>
        <w:t xml:space="preserve">Другие наиболее характерные положительные и отрицательные свойства личности и вывод о целесообразности направления для поступления на учебу </w:t>
      </w:r>
      <w:proofErr w:type="gramStart"/>
      <w:r w:rsidRPr="007F0C1E">
        <w:rPr>
          <w:rStyle w:val="FontStyle52"/>
          <w:b w:val="0"/>
          <w:sz w:val="28"/>
          <w:szCs w:val="28"/>
        </w:rPr>
        <w:t>в</w:t>
      </w:r>
      <w:proofErr w:type="gramEnd"/>
      <w:r w:rsidRPr="007F0C1E">
        <w:rPr>
          <w:rStyle w:val="FontStyle52"/>
          <w:b w:val="0"/>
          <w:sz w:val="28"/>
          <w:szCs w:val="28"/>
        </w:rPr>
        <w:t xml:space="preserve"> образовательную организация пожарно-технического профиля.</w:t>
      </w:r>
    </w:p>
    <w:p w:rsidR="00A71EDE" w:rsidRDefault="00A71EDE" w:rsidP="00F23C33">
      <w:pPr>
        <w:pStyle w:val="Style39"/>
        <w:widowControl/>
        <w:jc w:val="left"/>
        <w:rPr>
          <w:rStyle w:val="FontStyle52"/>
          <w:b w:val="0"/>
          <w:sz w:val="28"/>
          <w:szCs w:val="28"/>
          <w:lang w:val="en-US"/>
        </w:rPr>
      </w:pPr>
    </w:p>
    <w:p w:rsidR="00A71EDE" w:rsidRDefault="00F23C33" w:rsidP="00F23C33">
      <w:pPr>
        <w:pStyle w:val="Style39"/>
        <w:widowControl/>
        <w:jc w:val="left"/>
        <w:rPr>
          <w:rStyle w:val="FontStyle52"/>
          <w:b w:val="0"/>
          <w:sz w:val="28"/>
          <w:szCs w:val="28"/>
          <w:lang w:val="en-US"/>
        </w:rPr>
      </w:pPr>
      <w:r w:rsidRPr="007F0C1E">
        <w:rPr>
          <w:rStyle w:val="FontStyle52"/>
          <w:b w:val="0"/>
          <w:sz w:val="28"/>
          <w:szCs w:val="28"/>
        </w:rPr>
        <w:t xml:space="preserve">Руководитель образовательной организации (для </w:t>
      </w:r>
      <w:proofErr w:type="gramStart"/>
      <w:r w:rsidRPr="007F0C1E">
        <w:rPr>
          <w:rStyle w:val="FontStyle52"/>
          <w:b w:val="0"/>
          <w:sz w:val="28"/>
          <w:szCs w:val="28"/>
        </w:rPr>
        <w:t>обучающихся</w:t>
      </w:r>
      <w:proofErr w:type="gramEnd"/>
      <w:r w:rsidRPr="007F0C1E">
        <w:rPr>
          <w:rStyle w:val="FontStyle52"/>
          <w:b w:val="0"/>
          <w:sz w:val="28"/>
          <w:szCs w:val="28"/>
        </w:rPr>
        <w:t>)</w:t>
      </w:r>
    </w:p>
    <w:p w:rsidR="00A71EDE" w:rsidRDefault="00A71EDE" w:rsidP="00F23C33">
      <w:pPr>
        <w:pStyle w:val="Style39"/>
        <w:widowControl/>
        <w:jc w:val="left"/>
        <w:rPr>
          <w:rStyle w:val="FontStyle52"/>
          <w:b w:val="0"/>
          <w:sz w:val="28"/>
          <w:szCs w:val="28"/>
          <w:lang w:val="en-US"/>
        </w:rPr>
      </w:pPr>
    </w:p>
    <w:p w:rsidR="00F23C33" w:rsidRDefault="00F23C33" w:rsidP="00F23C33">
      <w:pPr>
        <w:pStyle w:val="Style39"/>
        <w:widowControl/>
        <w:jc w:val="left"/>
        <w:rPr>
          <w:rStyle w:val="FontStyle52"/>
          <w:b w:val="0"/>
          <w:sz w:val="28"/>
          <w:szCs w:val="28"/>
          <w:lang w:val="en-US"/>
        </w:rPr>
      </w:pPr>
      <w:r w:rsidRPr="007F0C1E">
        <w:rPr>
          <w:rStyle w:val="FontStyle52"/>
          <w:b w:val="0"/>
          <w:sz w:val="28"/>
          <w:szCs w:val="28"/>
        </w:rPr>
        <w:t>Руководитель организации (для работников)</w:t>
      </w:r>
    </w:p>
    <w:p w:rsidR="00A71EDE" w:rsidRPr="00A71EDE" w:rsidRDefault="00A71EDE" w:rsidP="00F23C33">
      <w:pPr>
        <w:pStyle w:val="Style39"/>
        <w:widowControl/>
        <w:jc w:val="left"/>
        <w:rPr>
          <w:rStyle w:val="FontStyle52"/>
          <w:b w:val="0"/>
          <w:sz w:val="28"/>
          <w:szCs w:val="28"/>
          <w:lang w:val="en-US"/>
        </w:rPr>
      </w:pPr>
      <w:r>
        <w:rPr>
          <w:rStyle w:val="FontStyle52"/>
          <w:b w:val="0"/>
          <w:sz w:val="28"/>
          <w:szCs w:val="28"/>
          <w:lang w:val="en-US"/>
        </w:rPr>
        <w:t>________________________________________________________________________</w:t>
      </w:r>
    </w:p>
    <w:p w:rsidR="00F23C33" w:rsidRPr="007F0C1E" w:rsidRDefault="00F23C33" w:rsidP="00A71EDE">
      <w:pPr>
        <w:pStyle w:val="Style31"/>
        <w:widowControl/>
        <w:rPr>
          <w:rStyle w:val="FontStyle47"/>
          <w:b w:val="0"/>
          <w:sz w:val="28"/>
          <w:szCs w:val="28"/>
        </w:rPr>
      </w:pPr>
      <w:r w:rsidRPr="00A71EDE">
        <w:rPr>
          <w:rStyle w:val="FontStyle47"/>
          <w:b w:val="0"/>
          <w:sz w:val="20"/>
          <w:szCs w:val="28"/>
        </w:rPr>
        <w:t>(подпись, инициалы, фамилия)</w:t>
      </w:r>
    </w:p>
    <w:p w:rsidR="00F23C33" w:rsidRPr="007F0C1E" w:rsidRDefault="00A71EDE" w:rsidP="00F23C33">
      <w:pPr>
        <w:pStyle w:val="Style33"/>
        <w:widowControl/>
        <w:spacing w:line="240" w:lineRule="auto"/>
        <w:jc w:val="both"/>
        <w:rPr>
          <w:rStyle w:val="FontStyle52"/>
          <w:b w:val="0"/>
          <w:sz w:val="28"/>
          <w:szCs w:val="28"/>
        </w:rPr>
      </w:pPr>
      <w:r>
        <w:rPr>
          <w:rStyle w:val="FontStyle52"/>
          <w:b w:val="0"/>
          <w:sz w:val="28"/>
          <w:szCs w:val="28"/>
        </w:rPr>
        <w:t xml:space="preserve">«___» ______________ </w:t>
      </w:r>
      <w:r w:rsidR="00F23C33" w:rsidRPr="007F0C1E">
        <w:rPr>
          <w:rStyle w:val="FontStyle52"/>
          <w:b w:val="0"/>
          <w:sz w:val="28"/>
          <w:szCs w:val="28"/>
        </w:rPr>
        <w:t>20</w:t>
      </w:r>
      <w:r>
        <w:rPr>
          <w:rStyle w:val="FontStyle52"/>
          <w:b w:val="0"/>
          <w:sz w:val="28"/>
          <w:szCs w:val="28"/>
        </w:rPr>
        <w:t>___</w:t>
      </w:r>
      <w:r w:rsidR="00F23C33" w:rsidRPr="007F0C1E">
        <w:rPr>
          <w:rStyle w:val="FontStyle52"/>
          <w:b w:val="0"/>
          <w:sz w:val="28"/>
          <w:szCs w:val="28"/>
        </w:rPr>
        <w:t xml:space="preserve"> г.</w:t>
      </w:r>
    </w:p>
    <w:p w:rsidR="00F23C33" w:rsidRPr="007F0C1E" w:rsidRDefault="00F23C33" w:rsidP="00F23C33">
      <w:pPr>
        <w:pStyle w:val="Style33"/>
        <w:widowControl/>
        <w:spacing w:line="240" w:lineRule="auto"/>
        <w:jc w:val="both"/>
        <w:rPr>
          <w:rStyle w:val="FontStyle52"/>
          <w:b w:val="0"/>
          <w:sz w:val="28"/>
          <w:szCs w:val="28"/>
        </w:rPr>
        <w:sectPr w:rsidR="00F23C33" w:rsidRPr="007F0C1E" w:rsidSect="00B01AF4">
          <w:pgSz w:w="11907" w:h="16839" w:code="9"/>
          <w:pgMar w:top="1134" w:right="567" w:bottom="1134" w:left="1134" w:header="720" w:footer="720" w:gutter="0"/>
          <w:cols w:space="60"/>
          <w:noEndnote/>
        </w:sectPr>
      </w:pPr>
    </w:p>
    <w:p w:rsidR="00777B6F" w:rsidRDefault="00777B6F" w:rsidP="00777B6F">
      <w:pPr>
        <w:pStyle w:val="Style4"/>
        <w:widowControl/>
        <w:tabs>
          <w:tab w:val="left" w:leader="underscore" w:pos="8938"/>
        </w:tabs>
        <w:spacing w:line="240" w:lineRule="auto"/>
        <w:ind w:firstLine="0"/>
        <w:jc w:val="right"/>
        <w:rPr>
          <w:rStyle w:val="FontStyle52"/>
          <w:b w:val="0"/>
          <w:sz w:val="28"/>
          <w:szCs w:val="28"/>
        </w:rPr>
      </w:pPr>
      <w:r>
        <w:rPr>
          <w:rStyle w:val="FontStyle52"/>
          <w:b w:val="0"/>
          <w:sz w:val="28"/>
          <w:szCs w:val="28"/>
        </w:rPr>
        <w:lastRenderedPageBreak/>
        <w:t xml:space="preserve">Приложение № </w:t>
      </w:r>
      <w:r>
        <w:rPr>
          <w:rStyle w:val="FontStyle52"/>
          <w:b w:val="0"/>
          <w:sz w:val="28"/>
          <w:szCs w:val="28"/>
        </w:rPr>
        <w:t>8</w:t>
      </w:r>
    </w:p>
    <w:p w:rsidR="00777B6F" w:rsidRDefault="00777B6F" w:rsidP="00777B6F">
      <w:pPr>
        <w:pStyle w:val="Style4"/>
        <w:widowControl/>
        <w:tabs>
          <w:tab w:val="left" w:leader="underscore" w:pos="8938"/>
        </w:tabs>
        <w:spacing w:line="240" w:lineRule="auto"/>
        <w:ind w:firstLine="0"/>
        <w:jc w:val="right"/>
        <w:rPr>
          <w:rStyle w:val="FontStyle52"/>
          <w:b w:val="0"/>
          <w:sz w:val="28"/>
          <w:szCs w:val="28"/>
        </w:rPr>
      </w:pPr>
    </w:p>
    <w:p w:rsidR="00777B6F" w:rsidRDefault="00777B6F" w:rsidP="00777B6F">
      <w:pPr>
        <w:pStyle w:val="Style4"/>
        <w:widowControl/>
        <w:tabs>
          <w:tab w:val="left" w:leader="underscore" w:pos="8938"/>
        </w:tabs>
        <w:spacing w:line="240" w:lineRule="auto"/>
        <w:ind w:firstLine="0"/>
        <w:jc w:val="right"/>
        <w:rPr>
          <w:rStyle w:val="FontStyle52"/>
          <w:b w:val="0"/>
          <w:sz w:val="28"/>
          <w:szCs w:val="28"/>
        </w:rPr>
      </w:pPr>
      <w:r>
        <w:rPr>
          <w:rStyle w:val="FontStyle52"/>
          <w:b w:val="0"/>
          <w:sz w:val="28"/>
          <w:szCs w:val="28"/>
        </w:rPr>
        <w:t>Рекомендуемый образец</w:t>
      </w:r>
    </w:p>
    <w:p w:rsidR="00777B6F" w:rsidRDefault="00777B6F" w:rsidP="00777B6F">
      <w:pPr>
        <w:pStyle w:val="Style4"/>
        <w:widowControl/>
        <w:spacing w:line="240" w:lineRule="auto"/>
        <w:ind w:firstLine="0"/>
        <w:rPr>
          <w:rStyle w:val="FontStyle52"/>
          <w:b w:val="0"/>
          <w:sz w:val="28"/>
          <w:szCs w:val="28"/>
        </w:rPr>
      </w:pPr>
    </w:p>
    <w:p w:rsidR="00F23C33" w:rsidRPr="007F0C1E" w:rsidRDefault="00F23C33" w:rsidP="00777B6F">
      <w:pPr>
        <w:pStyle w:val="Style33"/>
        <w:widowControl/>
        <w:spacing w:line="240" w:lineRule="auto"/>
        <w:rPr>
          <w:rStyle w:val="FontStyle52"/>
          <w:b w:val="0"/>
          <w:sz w:val="28"/>
          <w:szCs w:val="28"/>
        </w:rPr>
      </w:pPr>
      <w:r w:rsidRPr="007F0C1E">
        <w:rPr>
          <w:rStyle w:val="FontStyle52"/>
          <w:b w:val="0"/>
          <w:sz w:val="28"/>
          <w:szCs w:val="28"/>
        </w:rPr>
        <w:t>ПРИЕМНАЯ КОМИССИЯ</w:t>
      </w:r>
    </w:p>
    <w:p w:rsidR="00F23C33" w:rsidRPr="007F0C1E" w:rsidRDefault="00777B6F" w:rsidP="00777B6F">
      <w:pPr>
        <w:pStyle w:val="Style31"/>
        <w:widowControl/>
        <w:rPr>
          <w:sz w:val="28"/>
          <w:szCs w:val="28"/>
        </w:rPr>
      </w:pPr>
      <w:r>
        <w:rPr>
          <w:sz w:val="28"/>
          <w:szCs w:val="28"/>
        </w:rPr>
        <w:t>________________________________________________________________________</w:t>
      </w:r>
    </w:p>
    <w:p w:rsidR="00F23C33" w:rsidRPr="00777B6F" w:rsidRDefault="00F23C33" w:rsidP="00777B6F">
      <w:pPr>
        <w:pStyle w:val="Style31"/>
        <w:widowControl/>
        <w:rPr>
          <w:rStyle w:val="FontStyle47"/>
          <w:b w:val="0"/>
          <w:sz w:val="20"/>
          <w:szCs w:val="28"/>
        </w:rPr>
      </w:pPr>
      <w:r w:rsidRPr="00777B6F">
        <w:rPr>
          <w:rStyle w:val="FontStyle47"/>
          <w:b w:val="0"/>
          <w:sz w:val="20"/>
          <w:szCs w:val="28"/>
        </w:rPr>
        <w:t>(полное наименование вуза)</w:t>
      </w:r>
    </w:p>
    <w:p w:rsidR="00777B6F" w:rsidRDefault="00777B6F" w:rsidP="00777B6F">
      <w:pPr>
        <w:pStyle w:val="Style33"/>
        <w:widowControl/>
        <w:spacing w:line="240" w:lineRule="auto"/>
        <w:jc w:val="left"/>
        <w:rPr>
          <w:rStyle w:val="FontStyle52"/>
          <w:b w:val="0"/>
          <w:sz w:val="28"/>
          <w:szCs w:val="28"/>
        </w:rPr>
      </w:pPr>
    </w:p>
    <w:p w:rsidR="00F23C33" w:rsidRPr="007F0C1E" w:rsidRDefault="00777B6F" w:rsidP="00777B6F">
      <w:pPr>
        <w:pStyle w:val="Style33"/>
        <w:widowControl/>
        <w:spacing w:line="240" w:lineRule="auto"/>
        <w:jc w:val="left"/>
        <w:rPr>
          <w:rStyle w:val="FontStyle52"/>
          <w:b w:val="0"/>
          <w:sz w:val="28"/>
          <w:szCs w:val="28"/>
        </w:rPr>
      </w:pPr>
      <w:r>
        <w:rPr>
          <w:rStyle w:val="FontStyle52"/>
          <w:b w:val="0"/>
          <w:sz w:val="28"/>
          <w:szCs w:val="28"/>
        </w:rPr>
        <w:t xml:space="preserve">«___» ___________ </w:t>
      </w:r>
      <w:r w:rsidR="00F23C33" w:rsidRPr="007F0C1E">
        <w:rPr>
          <w:rStyle w:val="FontStyle52"/>
          <w:b w:val="0"/>
          <w:sz w:val="28"/>
          <w:szCs w:val="28"/>
        </w:rPr>
        <w:t>20</w:t>
      </w:r>
      <w:r>
        <w:rPr>
          <w:rStyle w:val="FontStyle52"/>
          <w:b w:val="0"/>
          <w:sz w:val="28"/>
          <w:szCs w:val="28"/>
        </w:rPr>
        <w:t>___</w:t>
      </w:r>
      <w:r w:rsidR="00F23C33" w:rsidRPr="007F0C1E">
        <w:rPr>
          <w:rStyle w:val="FontStyle52"/>
          <w:b w:val="0"/>
          <w:sz w:val="28"/>
          <w:szCs w:val="28"/>
        </w:rPr>
        <w:t xml:space="preserve"> г.</w:t>
      </w:r>
    </w:p>
    <w:p w:rsidR="00F23C33" w:rsidRPr="007F0C1E" w:rsidRDefault="00F23C33" w:rsidP="00777B6F">
      <w:pPr>
        <w:pStyle w:val="Style33"/>
        <w:widowControl/>
        <w:spacing w:line="240" w:lineRule="auto"/>
        <w:rPr>
          <w:sz w:val="28"/>
          <w:szCs w:val="28"/>
        </w:rPr>
      </w:pPr>
    </w:p>
    <w:p w:rsidR="00F23C33" w:rsidRPr="007F0C1E" w:rsidRDefault="00F23C33" w:rsidP="00777B6F">
      <w:pPr>
        <w:pStyle w:val="Style33"/>
        <w:widowControl/>
        <w:spacing w:line="240" w:lineRule="auto"/>
        <w:rPr>
          <w:rStyle w:val="FontStyle52"/>
          <w:b w:val="0"/>
          <w:sz w:val="28"/>
          <w:szCs w:val="28"/>
        </w:rPr>
      </w:pPr>
      <w:r w:rsidRPr="007F0C1E">
        <w:rPr>
          <w:rStyle w:val="FontStyle52"/>
          <w:b w:val="0"/>
          <w:sz w:val="28"/>
          <w:szCs w:val="28"/>
        </w:rPr>
        <w:t>ВЕДОМОСТЬ №</w:t>
      </w:r>
      <w:r w:rsidR="00777B6F">
        <w:rPr>
          <w:rStyle w:val="FontStyle52"/>
          <w:b w:val="0"/>
          <w:sz w:val="28"/>
          <w:szCs w:val="28"/>
        </w:rPr>
        <w:t xml:space="preserve"> ____</w:t>
      </w:r>
    </w:p>
    <w:p w:rsidR="00F23C33" w:rsidRPr="007F0C1E" w:rsidRDefault="00F23C33" w:rsidP="00777B6F">
      <w:pPr>
        <w:pStyle w:val="Style33"/>
        <w:widowControl/>
        <w:spacing w:line="240" w:lineRule="auto"/>
        <w:rPr>
          <w:rStyle w:val="FontStyle52"/>
          <w:b w:val="0"/>
          <w:sz w:val="28"/>
          <w:szCs w:val="28"/>
        </w:rPr>
      </w:pPr>
      <w:r w:rsidRPr="007F0C1E">
        <w:rPr>
          <w:rStyle w:val="FontStyle52"/>
          <w:b w:val="0"/>
          <w:sz w:val="28"/>
          <w:szCs w:val="28"/>
        </w:rPr>
        <w:t>результатов проведения</w:t>
      </w:r>
      <w:r w:rsidR="00777B6F">
        <w:rPr>
          <w:rStyle w:val="FontStyle52"/>
          <w:b w:val="0"/>
          <w:sz w:val="28"/>
          <w:szCs w:val="28"/>
        </w:rPr>
        <w:t xml:space="preserve"> ____________________________________________________</w:t>
      </w:r>
    </w:p>
    <w:p w:rsidR="00F23C33" w:rsidRPr="007F0C1E" w:rsidRDefault="00F23C33" w:rsidP="00777B6F">
      <w:pPr>
        <w:pStyle w:val="Style31"/>
        <w:widowControl/>
        <w:ind w:left="2977"/>
        <w:rPr>
          <w:rStyle w:val="FontStyle47"/>
          <w:b w:val="0"/>
          <w:sz w:val="28"/>
          <w:szCs w:val="28"/>
        </w:rPr>
      </w:pPr>
      <w:r w:rsidRPr="00777B6F">
        <w:rPr>
          <w:rStyle w:val="FontStyle47"/>
          <w:b w:val="0"/>
          <w:sz w:val="20"/>
          <w:szCs w:val="28"/>
        </w:rPr>
        <w:t>(наименование элемента профессионального отбора)</w:t>
      </w:r>
    </w:p>
    <w:p w:rsidR="00F23C33" w:rsidRPr="007F0C1E" w:rsidRDefault="00F23C33" w:rsidP="00F23C33">
      <w:pPr>
        <w:widowControl/>
        <w:rPr>
          <w:sz w:val="28"/>
          <w:szCs w:val="28"/>
        </w:rPr>
      </w:pPr>
    </w:p>
    <w:tbl>
      <w:tblPr>
        <w:tblW w:w="0" w:type="auto"/>
        <w:tblLayout w:type="fixed"/>
        <w:tblCellMar>
          <w:left w:w="40" w:type="dxa"/>
          <w:right w:w="40" w:type="dxa"/>
        </w:tblCellMar>
        <w:tblLook w:val="0000" w:firstRow="0" w:lastRow="0" w:firstColumn="0" w:lastColumn="0" w:noHBand="0" w:noVBand="0"/>
      </w:tblPr>
      <w:tblGrid>
        <w:gridCol w:w="547"/>
        <w:gridCol w:w="4738"/>
        <w:gridCol w:w="2126"/>
        <w:gridCol w:w="1418"/>
        <w:gridCol w:w="1417"/>
      </w:tblGrid>
      <w:tr w:rsidR="00F23C33" w:rsidRPr="00777B6F" w:rsidTr="00777B6F">
        <w:tc>
          <w:tcPr>
            <w:tcW w:w="547" w:type="dxa"/>
            <w:tcBorders>
              <w:top w:val="single" w:sz="6" w:space="0" w:color="auto"/>
              <w:left w:val="single" w:sz="6" w:space="0" w:color="auto"/>
              <w:bottom w:val="single" w:sz="6" w:space="0" w:color="auto"/>
              <w:right w:val="single" w:sz="6" w:space="0" w:color="auto"/>
            </w:tcBorders>
          </w:tcPr>
          <w:p w:rsidR="00F23C33" w:rsidRPr="00777B6F" w:rsidRDefault="00F23C33" w:rsidP="00F23C33">
            <w:pPr>
              <w:pStyle w:val="Style23"/>
              <w:widowControl/>
              <w:spacing w:line="240" w:lineRule="auto"/>
              <w:rPr>
                <w:rStyle w:val="FontStyle52"/>
                <w:b w:val="0"/>
                <w:sz w:val="24"/>
                <w:szCs w:val="24"/>
              </w:rPr>
            </w:pPr>
            <w:r w:rsidRPr="00777B6F">
              <w:rPr>
                <w:rStyle w:val="FontStyle52"/>
                <w:b w:val="0"/>
                <w:sz w:val="24"/>
                <w:szCs w:val="24"/>
              </w:rPr>
              <w:t xml:space="preserve">№ </w:t>
            </w:r>
            <w:proofErr w:type="gramStart"/>
            <w:r w:rsidRPr="00777B6F">
              <w:rPr>
                <w:rStyle w:val="FontStyle52"/>
                <w:b w:val="0"/>
                <w:sz w:val="24"/>
                <w:szCs w:val="24"/>
              </w:rPr>
              <w:t>п</w:t>
            </w:r>
            <w:proofErr w:type="gramEnd"/>
            <w:r w:rsidRPr="00777B6F">
              <w:rPr>
                <w:rStyle w:val="FontStyle52"/>
                <w:b w:val="0"/>
                <w:sz w:val="24"/>
                <w:szCs w:val="24"/>
              </w:rPr>
              <w:t>/п</w:t>
            </w:r>
          </w:p>
        </w:tc>
        <w:tc>
          <w:tcPr>
            <w:tcW w:w="4738" w:type="dxa"/>
            <w:tcBorders>
              <w:top w:val="single" w:sz="6" w:space="0" w:color="auto"/>
              <w:left w:val="single" w:sz="6" w:space="0" w:color="auto"/>
              <w:bottom w:val="single" w:sz="6" w:space="0" w:color="auto"/>
              <w:right w:val="single" w:sz="6" w:space="0" w:color="auto"/>
            </w:tcBorders>
          </w:tcPr>
          <w:p w:rsidR="00F23C33" w:rsidRPr="00777B6F" w:rsidRDefault="00F23C33" w:rsidP="00F23C33">
            <w:pPr>
              <w:pStyle w:val="Style23"/>
              <w:widowControl/>
              <w:spacing w:line="240" w:lineRule="auto"/>
              <w:rPr>
                <w:rStyle w:val="FontStyle52"/>
                <w:b w:val="0"/>
                <w:sz w:val="24"/>
                <w:szCs w:val="24"/>
              </w:rPr>
            </w:pPr>
            <w:r w:rsidRPr="00777B6F">
              <w:rPr>
                <w:rStyle w:val="FontStyle52"/>
                <w:b w:val="0"/>
                <w:sz w:val="24"/>
                <w:szCs w:val="24"/>
              </w:rPr>
              <w:t>специальное звание, фамилия, имя, отчество кандидата (в алфавитном порядке)</w:t>
            </w:r>
          </w:p>
        </w:tc>
        <w:tc>
          <w:tcPr>
            <w:tcW w:w="2126" w:type="dxa"/>
            <w:tcBorders>
              <w:top w:val="single" w:sz="6" w:space="0" w:color="auto"/>
              <w:left w:val="single" w:sz="6" w:space="0" w:color="auto"/>
              <w:bottom w:val="single" w:sz="6" w:space="0" w:color="auto"/>
              <w:right w:val="single" w:sz="6" w:space="0" w:color="auto"/>
            </w:tcBorders>
          </w:tcPr>
          <w:p w:rsidR="00F23C33" w:rsidRPr="00777B6F" w:rsidRDefault="00F23C33" w:rsidP="00F23C33">
            <w:pPr>
              <w:pStyle w:val="Style23"/>
              <w:widowControl/>
              <w:spacing w:line="240" w:lineRule="auto"/>
              <w:rPr>
                <w:rStyle w:val="FontStyle52"/>
                <w:b w:val="0"/>
                <w:sz w:val="24"/>
                <w:szCs w:val="24"/>
              </w:rPr>
            </w:pPr>
            <w:r w:rsidRPr="00777B6F">
              <w:rPr>
                <w:rStyle w:val="FontStyle52"/>
                <w:b w:val="0"/>
                <w:sz w:val="24"/>
                <w:szCs w:val="24"/>
              </w:rPr>
              <w:t>Номер личного дела кандидата</w:t>
            </w:r>
          </w:p>
        </w:tc>
        <w:tc>
          <w:tcPr>
            <w:tcW w:w="1418" w:type="dxa"/>
            <w:tcBorders>
              <w:top w:val="single" w:sz="6" w:space="0" w:color="auto"/>
              <w:left w:val="single" w:sz="6" w:space="0" w:color="auto"/>
              <w:bottom w:val="single" w:sz="6" w:space="0" w:color="auto"/>
              <w:right w:val="single" w:sz="6" w:space="0" w:color="auto"/>
            </w:tcBorders>
          </w:tcPr>
          <w:p w:rsidR="00F23C33" w:rsidRPr="00777B6F" w:rsidRDefault="00F23C33" w:rsidP="00F23C33">
            <w:pPr>
              <w:pStyle w:val="Style23"/>
              <w:widowControl/>
              <w:spacing w:line="240" w:lineRule="auto"/>
              <w:rPr>
                <w:rStyle w:val="FontStyle52"/>
                <w:b w:val="0"/>
                <w:sz w:val="24"/>
                <w:szCs w:val="24"/>
              </w:rPr>
            </w:pPr>
            <w:r w:rsidRPr="00777B6F">
              <w:rPr>
                <w:rStyle w:val="FontStyle52"/>
                <w:b w:val="0"/>
                <w:sz w:val="24"/>
                <w:szCs w:val="24"/>
              </w:rPr>
              <w:t>Заключение (балл)</w:t>
            </w:r>
          </w:p>
        </w:tc>
        <w:tc>
          <w:tcPr>
            <w:tcW w:w="1417" w:type="dxa"/>
            <w:tcBorders>
              <w:top w:val="single" w:sz="6" w:space="0" w:color="auto"/>
              <w:left w:val="single" w:sz="6" w:space="0" w:color="auto"/>
              <w:bottom w:val="single" w:sz="6" w:space="0" w:color="auto"/>
              <w:right w:val="single" w:sz="6" w:space="0" w:color="auto"/>
            </w:tcBorders>
          </w:tcPr>
          <w:p w:rsidR="00F23C33" w:rsidRPr="00777B6F" w:rsidRDefault="00F23C33" w:rsidP="00F23C33">
            <w:pPr>
              <w:pStyle w:val="Style23"/>
              <w:widowControl/>
              <w:spacing w:line="240" w:lineRule="auto"/>
              <w:rPr>
                <w:rStyle w:val="FontStyle52"/>
                <w:b w:val="0"/>
                <w:sz w:val="24"/>
                <w:szCs w:val="24"/>
              </w:rPr>
            </w:pPr>
            <w:r w:rsidRPr="00777B6F">
              <w:rPr>
                <w:rStyle w:val="FontStyle52"/>
                <w:b w:val="0"/>
                <w:sz w:val="24"/>
                <w:szCs w:val="24"/>
              </w:rPr>
              <w:t>Примечание</w:t>
            </w:r>
          </w:p>
        </w:tc>
      </w:tr>
      <w:tr w:rsidR="00F23C33" w:rsidRPr="00777B6F" w:rsidTr="00777B6F">
        <w:tc>
          <w:tcPr>
            <w:tcW w:w="547" w:type="dxa"/>
            <w:tcBorders>
              <w:top w:val="single" w:sz="6" w:space="0" w:color="auto"/>
              <w:left w:val="single" w:sz="6" w:space="0" w:color="auto"/>
              <w:bottom w:val="single" w:sz="6" w:space="0" w:color="auto"/>
              <w:right w:val="single" w:sz="6" w:space="0" w:color="auto"/>
            </w:tcBorders>
          </w:tcPr>
          <w:p w:rsidR="00F23C33" w:rsidRPr="00777B6F" w:rsidRDefault="00F23C33" w:rsidP="00F23C33">
            <w:pPr>
              <w:pStyle w:val="Style23"/>
              <w:widowControl/>
              <w:spacing w:line="240" w:lineRule="auto"/>
              <w:rPr>
                <w:rStyle w:val="FontStyle52"/>
                <w:b w:val="0"/>
                <w:sz w:val="24"/>
                <w:szCs w:val="24"/>
              </w:rPr>
            </w:pPr>
            <w:r w:rsidRPr="00777B6F">
              <w:rPr>
                <w:rStyle w:val="FontStyle52"/>
                <w:b w:val="0"/>
                <w:sz w:val="24"/>
                <w:szCs w:val="24"/>
              </w:rPr>
              <w:t>1</w:t>
            </w:r>
          </w:p>
        </w:tc>
        <w:tc>
          <w:tcPr>
            <w:tcW w:w="4738" w:type="dxa"/>
            <w:tcBorders>
              <w:top w:val="single" w:sz="6" w:space="0" w:color="auto"/>
              <w:left w:val="single" w:sz="6" w:space="0" w:color="auto"/>
              <w:bottom w:val="single" w:sz="6" w:space="0" w:color="auto"/>
              <w:right w:val="single" w:sz="6" w:space="0" w:color="auto"/>
            </w:tcBorders>
          </w:tcPr>
          <w:p w:rsidR="00F23C33" w:rsidRPr="00777B6F" w:rsidRDefault="00F23C33" w:rsidP="00F23C33">
            <w:pPr>
              <w:pStyle w:val="Style23"/>
              <w:widowControl/>
              <w:spacing w:line="240" w:lineRule="auto"/>
              <w:rPr>
                <w:rStyle w:val="FontStyle52"/>
                <w:b w:val="0"/>
                <w:sz w:val="24"/>
                <w:szCs w:val="24"/>
              </w:rPr>
            </w:pPr>
            <w:r w:rsidRPr="00777B6F">
              <w:rPr>
                <w:rStyle w:val="FontStyle52"/>
                <w:b w:val="0"/>
                <w:sz w:val="24"/>
                <w:szCs w:val="24"/>
              </w:rPr>
              <w:t>2</w:t>
            </w:r>
          </w:p>
        </w:tc>
        <w:tc>
          <w:tcPr>
            <w:tcW w:w="2126" w:type="dxa"/>
            <w:tcBorders>
              <w:top w:val="single" w:sz="6" w:space="0" w:color="auto"/>
              <w:left w:val="single" w:sz="6" w:space="0" w:color="auto"/>
              <w:bottom w:val="single" w:sz="6" w:space="0" w:color="auto"/>
              <w:right w:val="single" w:sz="6" w:space="0" w:color="auto"/>
            </w:tcBorders>
          </w:tcPr>
          <w:p w:rsidR="00F23C33" w:rsidRPr="00777B6F" w:rsidRDefault="00F23C33" w:rsidP="00F23C33">
            <w:pPr>
              <w:pStyle w:val="Style23"/>
              <w:widowControl/>
              <w:spacing w:line="240" w:lineRule="auto"/>
              <w:rPr>
                <w:rStyle w:val="FontStyle52"/>
                <w:b w:val="0"/>
                <w:sz w:val="24"/>
                <w:szCs w:val="24"/>
              </w:rPr>
            </w:pPr>
            <w:r w:rsidRPr="00777B6F">
              <w:rPr>
                <w:rStyle w:val="FontStyle52"/>
                <w:b w:val="0"/>
                <w:sz w:val="24"/>
                <w:szCs w:val="24"/>
              </w:rPr>
              <w:t>3</w:t>
            </w:r>
          </w:p>
        </w:tc>
        <w:tc>
          <w:tcPr>
            <w:tcW w:w="1418" w:type="dxa"/>
            <w:tcBorders>
              <w:top w:val="single" w:sz="6" w:space="0" w:color="auto"/>
              <w:left w:val="single" w:sz="6" w:space="0" w:color="auto"/>
              <w:bottom w:val="single" w:sz="6" w:space="0" w:color="auto"/>
              <w:right w:val="single" w:sz="6" w:space="0" w:color="auto"/>
            </w:tcBorders>
          </w:tcPr>
          <w:p w:rsidR="00F23C33" w:rsidRPr="00777B6F" w:rsidRDefault="00F23C33" w:rsidP="00F23C33">
            <w:pPr>
              <w:pStyle w:val="Style23"/>
              <w:widowControl/>
              <w:spacing w:line="240" w:lineRule="auto"/>
              <w:rPr>
                <w:rStyle w:val="FontStyle52"/>
                <w:b w:val="0"/>
                <w:sz w:val="24"/>
                <w:szCs w:val="24"/>
              </w:rPr>
            </w:pPr>
            <w:r w:rsidRPr="00777B6F">
              <w:rPr>
                <w:rStyle w:val="FontStyle52"/>
                <w:b w:val="0"/>
                <w:sz w:val="24"/>
                <w:szCs w:val="24"/>
              </w:rPr>
              <w:t>4</w:t>
            </w:r>
          </w:p>
        </w:tc>
        <w:tc>
          <w:tcPr>
            <w:tcW w:w="1417" w:type="dxa"/>
            <w:tcBorders>
              <w:top w:val="single" w:sz="6" w:space="0" w:color="auto"/>
              <w:left w:val="single" w:sz="6" w:space="0" w:color="auto"/>
              <w:bottom w:val="single" w:sz="6" w:space="0" w:color="auto"/>
              <w:right w:val="single" w:sz="6" w:space="0" w:color="auto"/>
            </w:tcBorders>
          </w:tcPr>
          <w:p w:rsidR="00F23C33" w:rsidRPr="00777B6F" w:rsidRDefault="00F23C33" w:rsidP="00F23C33">
            <w:pPr>
              <w:pStyle w:val="Style23"/>
              <w:widowControl/>
              <w:spacing w:line="240" w:lineRule="auto"/>
              <w:rPr>
                <w:rStyle w:val="FontStyle52"/>
                <w:b w:val="0"/>
                <w:sz w:val="24"/>
                <w:szCs w:val="24"/>
              </w:rPr>
            </w:pPr>
            <w:r w:rsidRPr="00777B6F">
              <w:rPr>
                <w:rStyle w:val="FontStyle52"/>
                <w:b w:val="0"/>
                <w:sz w:val="24"/>
                <w:szCs w:val="24"/>
              </w:rPr>
              <w:t>5</w:t>
            </w:r>
          </w:p>
        </w:tc>
      </w:tr>
      <w:tr w:rsidR="00F23C33" w:rsidRPr="00777B6F" w:rsidTr="00777B6F">
        <w:tc>
          <w:tcPr>
            <w:tcW w:w="547" w:type="dxa"/>
            <w:tcBorders>
              <w:top w:val="single" w:sz="6" w:space="0" w:color="auto"/>
              <w:left w:val="single" w:sz="6" w:space="0" w:color="auto"/>
              <w:bottom w:val="single" w:sz="6" w:space="0" w:color="auto"/>
              <w:right w:val="single" w:sz="6" w:space="0" w:color="auto"/>
            </w:tcBorders>
          </w:tcPr>
          <w:p w:rsidR="00F23C33" w:rsidRPr="00777B6F" w:rsidRDefault="00F23C33" w:rsidP="00F23C33">
            <w:pPr>
              <w:pStyle w:val="Style30"/>
              <w:widowControl/>
            </w:pPr>
          </w:p>
        </w:tc>
        <w:tc>
          <w:tcPr>
            <w:tcW w:w="4738" w:type="dxa"/>
            <w:tcBorders>
              <w:top w:val="single" w:sz="6" w:space="0" w:color="auto"/>
              <w:left w:val="single" w:sz="6" w:space="0" w:color="auto"/>
              <w:bottom w:val="single" w:sz="6" w:space="0" w:color="auto"/>
              <w:right w:val="single" w:sz="6" w:space="0" w:color="auto"/>
            </w:tcBorders>
          </w:tcPr>
          <w:p w:rsidR="00F23C33" w:rsidRPr="00777B6F" w:rsidRDefault="00F23C33" w:rsidP="00F23C33">
            <w:pPr>
              <w:pStyle w:val="Style30"/>
              <w:widowControl/>
            </w:pPr>
          </w:p>
        </w:tc>
        <w:tc>
          <w:tcPr>
            <w:tcW w:w="2126" w:type="dxa"/>
            <w:tcBorders>
              <w:top w:val="single" w:sz="6" w:space="0" w:color="auto"/>
              <w:left w:val="single" w:sz="6" w:space="0" w:color="auto"/>
              <w:bottom w:val="single" w:sz="6" w:space="0" w:color="auto"/>
              <w:right w:val="single" w:sz="6" w:space="0" w:color="auto"/>
            </w:tcBorders>
          </w:tcPr>
          <w:p w:rsidR="00F23C33" w:rsidRPr="00777B6F" w:rsidRDefault="00F23C33" w:rsidP="00F23C33">
            <w:pPr>
              <w:pStyle w:val="Style30"/>
              <w:widowControl/>
            </w:pPr>
          </w:p>
        </w:tc>
        <w:tc>
          <w:tcPr>
            <w:tcW w:w="1418" w:type="dxa"/>
            <w:tcBorders>
              <w:top w:val="single" w:sz="6" w:space="0" w:color="auto"/>
              <w:left w:val="single" w:sz="6" w:space="0" w:color="auto"/>
              <w:bottom w:val="single" w:sz="6" w:space="0" w:color="auto"/>
              <w:right w:val="single" w:sz="6" w:space="0" w:color="auto"/>
            </w:tcBorders>
          </w:tcPr>
          <w:p w:rsidR="00F23C33" w:rsidRPr="00777B6F" w:rsidRDefault="00F23C33" w:rsidP="00F23C33">
            <w:pPr>
              <w:pStyle w:val="Style30"/>
              <w:widowControl/>
            </w:pPr>
          </w:p>
        </w:tc>
        <w:tc>
          <w:tcPr>
            <w:tcW w:w="1417" w:type="dxa"/>
            <w:tcBorders>
              <w:top w:val="single" w:sz="6" w:space="0" w:color="auto"/>
              <w:left w:val="single" w:sz="6" w:space="0" w:color="auto"/>
              <w:bottom w:val="single" w:sz="6" w:space="0" w:color="auto"/>
              <w:right w:val="single" w:sz="6" w:space="0" w:color="auto"/>
            </w:tcBorders>
          </w:tcPr>
          <w:p w:rsidR="00F23C33" w:rsidRPr="00777B6F" w:rsidRDefault="00F23C33" w:rsidP="00F23C33">
            <w:pPr>
              <w:pStyle w:val="Style30"/>
              <w:widowControl/>
            </w:pPr>
          </w:p>
        </w:tc>
      </w:tr>
    </w:tbl>
    <w:p w:rsidR="00F23C33" w:rsidRPr="007F0C1E" w:rsidRDefault="00F23C33" w:rsidP="00F23C33">
      <w:pPr>
        <w:pStyle w:val="Style33"/>
        <w:widowControl/>
        <w:spacing w:line="240" w:lineRule="auto"/>
        <w:jc w:val="both"/>
        <w:rPr>
          <w:sz w:val="28"/>
          <w:szCs w:val="28"/>
        </w:rPr>
      </w:pPr>
    </w:p>
    <w:p w:rsidR="00F23C33" w:rsidRPr="007F0C1E" w:rsidRDefault="00F23C33" w:rsidP="00F23C33">
      <w:pPr>
        <w:pStyle w:val="Style33"/>
        <w:widowControl/>
        <w:spacing w:line="240" w:lineRule="auto"/>
        <w:jc w:val="both"/>
        <w:rPr>
          <w:rStyle w:val="FontStyle52"/>
          <w:b w:val="0"/>
          <w:sz w:val="28"/>
          <w:szCs w:val="28"/>
        </w:rPr>
      </w:pPr>
      <w:r w:rsidRPr="007F0C1E">
        <w:rPr>
          <w:rStyle w:val="FontStyle52"/>
          <w:b w:val="0"/>
          <w:sz w:val="28"/>
          <w:szCs w:val="28"/>
        </w:rPr>
        <w:t>Председатель предметной экзаменационной подкомиссии</w:t>
      </w:r>
    </w:p>
    <w:p w:rsidR="00F23C33" w:rsidRPr="007F0C1E" w:rsidRDefault="00777B6F" w:rsidP="00F23C33">
      <w:pPr>
        <w:pStyle w:val="Style31"/>
        <w:widowControl/>
        <w:jc w:val="both"/>
        <w:rPr>
          <w:sz w:val="28"/>
          <w:szCs w:val="28"/>
        </w:rPr>
      </w:pPr>
      <w:r>
        <w:rPr>
          <w:sz w:val="28"/>
          <w:szCs w:val="28"/>
        </w:rPr>
        <w:t>________________________________________________________________________</w:t>
      </w:r>
    </w:p>
    <w:p w:rsidR="00F23C33" w:rsidRPr="007F0C1E" w:rsidRDefault="00F23C33" w:rsidP="00777B6F">
      <w:pPr>
        <w:pStyle w:val="Style31"/>
        <w:widowControl/>
        <w:rPr>
          <w:rStyle w:val="FontStyle47"/>
          <w:b w:val="0"/>
          <w:sz w:val="28"/>
          <w:szCs w:val="28"/>
        </w:rPr>
      </w:pPr>
      <w:r w:rsidRPr="00777B6F">
        <w:rPr>
          <w:rStyle w:val="FontStyle47"/>
          <w:b w:val="0"/>
          <w:sz w:val="20"/>
          <w:szCs w:val="28"/>
        </w:rPr>
        <w:t>(специальное звание, подпись, инициалы, фамилия)</w:t>
      </w:r>
    </w:p>
    <w:p w:rsidR="00F23C33" w:rsidRPr="007F0C1E" w:rsidRDefault="00F23C33" w:rsidP="00F23C33">
      <w:pPr>
        <w:pStyle w:val="Style33"/>
        <w:widowControl/>
        <w:spacing w:line="240" w:lineRule="auto"/>
        <w:jc w:val="both"/>
        <w:rPr>
          <w:sz w:val="28"/>
          <w:szCs w:val="28"/>
        </w:rPr>
      </w:pPr>
    </w:p>
    <w:p w:rsidR="00F23C33" w:rsidRPr="007F0C1E" w:rsidRDefault="00F23C33" w:rsidP="00F23C33">
      <w:pPr>
        <w:pStyle w:val="Style33"/>
        <w:widowControl/>
        <w:spacing w:line="240" w:lineRule="auto"/>
        <w:jc w:val="both"/>
        <w:rPr>
          <w:rStyle w:val="FontStyle52"/>
          <w:b w:val="0"/>
          <w:sz w:val="28"/>
          <w:szCs w:val="28"/>
        </w:rPr>
      </w:pPr>
      <w:r w:rsidRPr="007F0C1E">
        <w:rPr>
          <w:rStyle w:val="FontStyle52"/>
          <w:b w:val="0"/>
          <w:sz w:val="28"/>
          <w:szCs w:val="28"/>
        </w:rPr>
        <w:t>Члены подкомиссии:</w:t>
      </w:r>
    </w:p>
    <w:p w:rsidR="00F23C33" w:rsidRPr="007F0C1E" w:rsidRDefault="00777B6F" w:rsidP="00F23C33">
      <w:pPr>
        <w:pStyle w:val="Style31"/>
        <w:widowControl/>
        <w:jc w:val="both"/>
        <w:rPr>
          <w:sz w:val="28"/>
          <w:szCs w:val="28"/>
        </w:rPr>
      </w:pPr>
      <w:r>
        <w:rPr>
          <w:sz w:val="28"/>
          <w:szCs w:val="28"/>
        </w:rPr>
        <w:t>________________________________________________________________________</w:t>
      </w:r>
    </w:p>
    <w:p w:rsidR="00F23C33" w:rsidRPr="007F0C1E" w:rsidRDefault="00F23C33" w:rsidP="00777B6F">
      <w:pPr>
        <w:pStyle w:val="Style31"/>
        <w:widowControl/>
        <w:rPr>
          <w:rStyle w:val="FontStyle47"/>
          <w:b w:val="0"/>
          <w:sz w:val="28"/>
          <w:szCs w:val="28"/>
        </w:rPr>
      </w:pPr>
      <w:r w:rsidRPr="00777B6F">
        <w:rPr>
          <w:rStyle w:val="FontStyle47"/>
          <w:b w:val="0"/>
          <w:sz w:val="20"/>
          <w:szCs w:val="28"/>
        </w:rPr>
        <w:t>(</w:t>
      </w:r>
      <w:proofErr w:type="gramStart"/>
      <w:r w:rsidRPr="00777B6F">
        <w:rPr>
          <w:rStyle w:val="FontStyle47"/>
          <w:b w:val="0"/>
          <w:sz w:val="20"/>
          <w:szCs w:val="28"/>
        </w:rPr>
        <w:t>специальное</w:t>
      </w:r>
      <w:proofErr w:type="gramEnd"/>
      <w:r w:rsidRPr="00777B6F">
        <w:rPr>
          <w:rStyle w:val="FontStyle47"/>
          <w:b w:val="0"/>
          <w:sz w:val="20"/>
          <w:szCs w:val="28"/>
        </w:rPr>
        <w:t xml:space="preserve"> звания, подписи, инициалы, фамилии)</w:t>
      </w:r>
    </w:p>
    <w:p w:rsidR="00777B6F" w:rsidRDefault="00777B6F" w:rsidP="00F23C33">
      <w:pPr>
        <w:pStyle w:val="Style4"/>
        <w:widowControl/>
        <w:tabs>
          <w:tab w:val="left" w:leader="underscore" w:pos="9643"/>
        </w:tabs>
        <w:spacing w:line="240" w:lineRule="auto"/>
        <w:ind w:firstLine="0"/>
        <w:rPr>
          <w:rStyle w:val="FontStyle52"/>
          <w:b w:val="0"/>
          <w:sz w:val="28"/>
          <w:szCs w:val="28"/>
        </w:rPr>
      </w:pPr>
    </w:p>
    <w:p w:rsidR="00777B6F" w:rsidRDefault="00777B6F" w:rsidP="00F23C33">
      <w:pPr>
        <w:pStyle w:val="Style4"/>
        <w:widowControl/>
        <w:tabs>
          <w:tab w:val="left" w:leader="underscore" w:pos="9643"/>
        </w:tabs>
        <w:spacing w:line="240" w:lineRule="auto"/>
        <w:ind w:firstLine="0"/>
        <w:rPr>
          <w:rStyle w:val="FontStyle52"/>
          <w:b w:val="0"/>
          <w:sz w:val="28"/>
          <w:szCs w:val="28"/>
        </w:rPr>
        <w:sectPr w:rsidR="00777B6F" w:rsidSect="00F23C33">
          <w:headerReference w:type="default" r:id="rId21"/>
          <w:footerReference w:type="default" r:id="rId22"/>
          <w:type w:val="nextColumn"/>
          <w:pgSz w:w="11907" w:h="16839" w:code="9"/>
          <w:pgMar w:top="1134" w:right="567" w:bottom="1134" w:left="1134" w:header="720" w:footer="720" w:gutter="0"/>
          <w:cols w:space="60"/>
          <w:noEndnote/>
        </w:sectPr>
      </w:pPr>
    </w:p>
    <w:p w:rsidR="00777B6F" w:rsidRDefault="00777B6F" w:rsidP="00777B6F">
      <w:pPr>
        <w:pStyle w:val="Style4"/>
        <w:widowControl/>
        <w:tabs>
          <w:tab w:val="left" w:leader="underscore" w:pos="8938"/>
        </w:tabs>
        <w:spacing w:line="240" w:lineRule="auto"/>
        <w:ind w:firstLine="0"/>
        <w:jc w:val="right"/>
        <w:rPr>
          <w:rStyle w:val="FontStyle52"/>
          <w:b w:val="0"/>
          <w:sz w:val="28"/>
          <w:szCs w:val="28"/>
        </w:rPr>
      </w:pPr>
      <w:r>
        <w:rPr>
          <w:rStyle w:val="FontStyle52"/>
          <w:b w:val="0"/>
          <w:sz w:val="28"/>
          <w:szCs w:val="28"/>
        </w:rPr>
        <w:lastRenderedPageBreak/>
        <w:t xml:space="preserve">Приложение № </w:t>
      </w:r>
      <w:r>
        <w:rPr>
          <w:rStyle w:val="FontStyle52"/>
          <w:b w:val="0"/>
          <w:sz w:val="28"/>
          <w:szCs w:val="28"/>
        </w:rPr>
        <w:t>9</w:t>
      </w:r>
    </w:p>
    <w:p w:rsidR="00777B6F" w:rsidRDefault="00777B6F" w:rsidP="00777B6F">
      <w:pPr>
        <w:pStyle w:val="Style4"/>
        <w:widowControl/>
        <w:tabs>
          <w:tab w:val="left" w:leader="underscore" w:pos="8938"/>
        </w:tabs>
        <w:spacing w:line="240" w:lineRule="auto"/>
        <w:ind w:firstLine="0"/>
        <w:jc w:val="right"/>
        <w:rPr>
          <w:rStyle w:val="FontStyle52"/>
          <w:b w:val="0"/>
          <w:sz w:val="28"/>
          <w:szCs w:val="28"/>
        </w:rPr>
      </w:pPr>
    </w:p>
    <w:p w:rsidR="00777B6F" w:rsidRDefault="00777B6F" w:rsidP="00777B6F">
      <w:pPr>
        <w:pStyle w:val="Style4"/>
        <w:widowControl/>
        <w:tabs>
          <w:tab w:val="left" w:leader="underscore" w:pos="8938"/>
        </w:tabs>
        <w:spacing w:line="240" w:lineRule="auto"/>
        <w:ind w:firstLine="0"/>
        <w:jc w:val="right"/>
        <w:rPr>
          <w:rStyle w:val="FontStyle52"/>
          <w:b w:val="0"/>
          <w:sz w:val="28"/>
          <w:szCs w:val="28"/>
        </w:rPr>
      </w:pPr>
      <w:r>
        <w:rPr>
          <w:rStyle w:val="FontStyle52"/>
          <w:b w:val="0"/>
          <w:sz w:val="28"/>
          <w:szCs w:val="28"/>
        </w:rPr>
        <w:t>Рекомендуемый образец</w:t>
      </w:r>
    </w:p>
    <w:p w:rsidR="00777B6F" w:rsidRDefault="00777B6F" w:rsidP="00777B6F">
      <w:pPr>
        <w:pStyle w:val="Style4"/>
        <w:widowControl/>
        <w:spacing w:line="240" w:lineRule="auto"/>
        <w:ind w:firstLine="0"/>
        <w:rPr>
          <w:rStyle w:val="FontStyle52"/>
          <w:b w:val="0"/>
          <w:sz w:val="28"/>
          <w:szCs w:val="28"/>
        </w:rPr>
      </w:pPr>
    </w:p>
    <w:p w:rsidR="00777B6F" w:rsidRPr="007F0C1E" w:rsidRDefault="00777B6F" w:rsidP="00777B6F">
      <w:pPr>
        <w:pStyle w:val="Style4"/>
        <w:widowControl/>
        <w:tabs>
          <w:tab w:val="left" w:leader="underscore" w:pos="8938"/>
        </w:tabs>
        <w:spacing w:line="240" w:lineRule="auto"/>
        <w:ind w:left="5103" w:firstLine="0"/>
        <w:jc w:val="center"/>
        <w:rPr>
          <w:rStyle w:val="FontStyle52"/>
          <w:b w:val="0"/>
          <w:sz w:val="28"/>
          <w:szCs w:val="28"/>
        </w:rPr>
      </w:pPr>
      <w:r w:rsidRPr="007F0C1E">
        <w:rPr>
          <w:rStyle w:val="FontStyle52"/>
          <w:b w:val="0"/>
          <w:sz w:val="28"/>
          <w:szCs w:val="28"/>
        </w:rPr>
        <w:t>УТВЕРЖДАЮ</w:t>
      </w:r>
      <w:r>
        <w:rPr>
          <w:rStyle w:val="FontStyle52"/>
          <w:b w:val="0"/>
          <w:sz w:val="28"/>
          <w:szCs w:val="28"/>
        </w:rPr>
        <w:br/>
      </w:r>
      <w:r w:rsidRPr="007F0C1E">
        <w:rPr>
          <w:rStyle w:val="FontStyle52"/>
          <w:b w:val="0"/>
          <w:sz w:val="28"/>
          <w:szCs w:val="28"/>
        </w:rPr>
        <w:t>Председатель приемной комиссии №</w:t>
      </w:r>
      <w:r>
        <w:rPr>
          <w:rStyle w:val="FontStyle52"/>
          <w:b w:val="0"/>
          <w:sz w:val="28"/>
          <w:szCs w:val="28"/>
        </w:rPr>
        <w:t xml:space="preserve"> ____</w:t>
      </w:r>
    </w:p>
    <w:p w:rsidR="00777B6F" w:rsidRPr="007F0C1E" w:rsidRDefault="00777B6F" w:rsidP="00777B6F">
      <w:pPr>
        <w:pStyle w:val="Style31"/>
        <w:widowControl/>
        <w:ind w:left="5103"/>
        <w:rPr>
          <w:sz w:val="28"/>
          <w:szCs w:val="28"/>
        </w:rPr>
      </w:pPr>
      <w:r>
        <w:rPr>
          <w:sz w:val="28"/>
          <w:szCs w:val="28"/>
        </w:rPr>
        <w:t>____________________________________</w:t>
      </w:r>
    </w:p>
    <w:p w:rsidR="00777B6F" w:rsidRPr="005A62EB" w:rsidRDefault="00777B6F" w:rsidP="00777B6F">
      <w:pPr>
        <w:pStyle w:val="Style31"/>
        <w:widowControl/>
        <w:ind w:left="5103"/>
        <w:rPr>
          <w:rStyle w:val="FontStyle47"/>
          <w:b w:val="0"/>
          <w:sz w:val="20"/>
          <w:szCs w:val="28"/>
        </w:rPr>
      </w:pPr>
      <w:r w:rsidRPr="005A62EB">
        <w:rPr>
          <w:rStyle w:val="FontStyle47"/>
          <w:b w:val="0"/>
          <w:sz w:val="20"/>
          <w:szCs w:val="28"/>
        </w:rPr>
        <w:t>(полное наименование вуза)</w:t>
      </w:r>
    </w:p>
    <w:p w:rsidR="00777B6F" w:rsidRPr="007F0C1E" w:rsidRDefault="00777B6F" w:rsidP="00777B6F">
      <w:pPr>
        <w:pStyle w:val="Style36"/>
        <w:widowControl/>
        <w:spacing w:line="240" w:lineRule="auto"/>
        <w:ind w:left="5103" w:firstLine="0"/>
        <w:jc w:val="center"/>
        <w:rPr>
          <w:sz w:val="28"/>
          <w:szCs w:val="28"/>
        </w:rPr>
      </w:pPr>
      <w:r>
        <w:rPr>
          <w:sz w:val="28"/>
          <w:szCs w:val="28"/>
        </w:rPr>
        <w:t>____________________________________</w:t>
      </w:r>
    </w:p>
    <w:p w:rsidR="00777B6F" w:rsidRDefault="00777B6F" w:rsidP="00777B6F">
      <w:pPr>
        <w:pStyle w:val="Style36"/>
        <w:widowControl/>
        <w:tabs>
          <w:tab w:val="left" w:leader="underscore" w:pos="6950"/>
        </w:tabs>
        <w:spacing w:line="240" w:lineRule="auto"/>
        <w:ind w:left="5103" w:firstLine="0"/>
        <w:jc w:val="center"/>
        <w:rPr>
          <w:rStyle w:val="FontStyle47"/>
          <w:b w:val="0"/>
          <w:sz w:val="20"/>
          <w:szCs w:val="28"/>
        </w:rPr>
      </w:pPr>
      <w:r w:rsidRPr="005A62EB">
        <w:rPr>
          <w:rStyle w:val="FontStyle47"/>
          <w:b w:val="0"/>
          <w:sz w:val="20"/>
          <w:szCs w:val="28"/>
        </w:rPr>
        <w:t>(специальное звание, подпись, инициалы, фамилия)</w:t>
      </w:r>
    </w:p>
    <w:p w:rsidR="00777B6F" w:rsidRPr="007F0C1E" w:rsidRDefault="00777B6F" w:rsidP="00777B6F">
      <w:pPr>
        <w:pStyle w:val="Style36"/>
        <w:widowControl/>
        <w:tabs>
          <w:tab w:val="left" w:leader="underscore" w:pos="6950"/>
        </w:tabs>
        <w:spacing w:line="240" w:lineRule="auto"/>
        <w:ind w:left="5103" w:firstLine="0"/>
        <w:jc w:val="center"/>
        <w:rPr>
          <w:rStyle w:val="FontStyle47"/>
          <w:b w:val="0"/>
          <w:sz w:val="28"/>
          <w:szCs w:val="28"/>
        </w:rPr>
      </w:pPr>
      <w:r>
        <w:rPr>
          <w:rStyle w:val="FontStyle47"/>
          <w:b w:val="0"/>
          <w:sz w:val="20"/>
          <w:szCs w:val="28"/>
        </w:rPr>
        <w:t>«____» ________________</w:t>
      </w:r>
      <w:r w:rsidRPr="007F0C1E">
        <w:rPr>
          <w:rStyle w:val="FontStyle52"/>
          <w:b w:val="0"/>
          <w:sz w:val="28"/>
          <w:szCs w:val="28"/>
        </w:rPr>
        <w:t>20</w:t>
      </w:r>
      <w:r>
        <w:rPr>
          <w:rStyle w:val="FontStyle52"/>
          <w:b w:val="0"/>
          <w:sz w:val="28"/>
          <w:szCs w:val="28"/>
        </w:rPr>
        <w:t>___</w:t>
      </w:r>
      <w:r w:rsidRPr="007F0C1E">
        <w:rPr>
          <w:rStyle w:val="FontStyle52"/>
          <w:b w:val="0"/>
          <w:sz w:val="28"/>
          <w:szCs w:val="28"/>
        </w:rPr>
        <w:t xml:space="preserve"> </w:t>
      </w:r>
      <w:r w:rsidRPr="007F0C1E">
        <w:rPr>
          <w:rStyle w:val="FontStyle47"/>
          <w:b w:val="0"/>
          <w:sz w:val="28"/>
          <w:szCs w:val="28"/>
        </w:rPr>
        <w:t>г.</w:t>
      </w:r>
    </w:p>
    <w:p w:rsidR="00777B6F" w:rsidRPr="007F0C1E" w:rsidRDefault="00777B6F" w:rsidP="00777B6F">
      <w:pPr>
        <w:pStyle w:val="Style33"/>
        <w:widowControl/>
        <w:spacing w:line="240" w:lineRule="auto"/>
        <w:rPr>
          <w:sz w:val="28"/>
          <w:szCs w:val="28"/>
        </w:rPr>
      </w:pPr>
    </w:p>
    <w:p w:rsidR="00F23C33" w:rsidRPr="007F0C1E" w:rsidRDefault="00F23C33" w:rsidP="00F23C33">
      <w:pPr>
        <w:pStyle w:val="Style33"/>
        <w:widowControl/>
        <w:spacing w:line="240" w:lineRule="auto"/>
        <w:rPr>
          <w:rStyle w:val="FontStyle52"/>
          <w:b w:val="0"/>
          <w:sz w:val="28"/>
          <w:szCs w:val="28"/>
        </w:rPr>
      </w:pPr>
      <w:r w:rsidRPr="007F0C1E">
        <w:rPr>
          <w:rStyle w:val="FontStyle52"/>
          <w:b w:val="0"/>
          <w:sz w:val="28"/>
          <w:szCs w:val="28"/>
        </w:rPr>
        <w:t>ПРОТОКОЛ</w:t>
      </w:r>
    </w:p>
    <w:p w:rsidR="00F23C33" w:rsidRPr="007F0C1E" w:rsidRDefault="00F23C33" w:rsidP="00F23C33">
      <w:pPr>
        <w:pStyle w:val="Style33"/>
        <w:widowControl/>
        <w:spacing w:line="240" w:lineRule="auto"/>
        <w:rPr>
          <w:rStyle w:val="FontStyle52"/>
          <w:b w:val="0"/>
          <w:sz w:val="28"/>
          <w:szCs w:val="28"/>
        </w:rPr>
      </w:pPr>
      <w:r w:rsidRPr="007F0C1E">
        <w:rPr>
          <w:rStyle w:val="FontStyle52"/>
          <w:b w:val="0"/>
          <w:sz w:val="28"/>
          <w:szCs w:val="28"/>
        </w:rPr>
        <w:t>заседания приемной комиссии о зачислении курсантами</w:t>
      </w:r>
    </w:p>
    <w:p w:rsidR="00F23C33" w:rsidRPr="007F0C1E" w:rsidRDefault="00F23C33" w:rsidP="00F23C33">
      <w:pPr>
        <w:pStyle w:val="Style33"/>
        <w:widowControl/>
        <w:tabs>
          <w:tab w:val="left" w:leader="underscore" w:pos="6062"/>
        </w:tabs>
        <w:spacing w:line="240" w:lineRule="auto"/>
        <w:rPr>
          <w:rStyle w:val="FontStyle52"/>
          <w:b w:val="0"/>
          <w:sz w:val="28"/>
          <w:szCs w:val="28"/>
        </w:rPr>
      </w:pPr>
      <w:r w:rsidRPr="007F0C1E">
        <w:rPr>
          <w:rStyle w:val="FontStyle52"/>
          <w:b w:val="0"/>
          <w:sz w:val="28"/>
          <w:szCs w:val="28"/>
        </w:rPr>
        <w:t>в</w:t>
      </w:r>
      <w:r w:rsidR="00777B6F">
        <w:rPr>
          <w:rStyle w:val="FontStyle52"/>
          <w:b w:val="0"/>
          <w:sz w:val="28"/>
          <w:szCs w:val="28"/>
        </w:rPr>
        <w:t xml:space="preserve"> ____________________________________________________</w:t>
      </w:r>
      <w:r w:rsidRPr="007F0C1E">
        <w:rPr>
          <w:rStyle w:val="FontStyle52"/>
          <w:b w:val="0"/>
          <w:sz w:val="28"/>
          <w:szCs w:val="28"/>
        </w:rPr>
        <w:t xml:space="preserve"> </w:t>
      </w:r>
    </w:p>
    <w:p w:rsidR="00F23C33" w:rsidRPr="007F0C1E" w:rsidRDefault="00F23C33" w:rsidP="00F23C33">
      <w:pPr>
        <w:pStyle w:val="Style31"/>
        <w:widowControl/>
        <w:rPr>
          <w:rStyle w:val="FontStyle47"/>
          <w:b w:val="0"/>
          <w:sz w:val="28"/>
          <w:szCs w:val="28"/>
        </w:rPr>
      </w:pPr>
      <w:r w:rsidRPr="00777B6F">
        <w:rPr>
          <w:rStyle w:val="FontStyle47"/>
          <w:b w:val="0"/>
          <w:sz w:val="20"/>
          <w:szCs w:val="28"/>
        </w:rPr>
        <w:t>(полное наименование вуза)</w:t>
      </w:r>
    </w:p>
    <w:p w:rsidR="00F23C33" w:rsidRPr="007F0C1E" w:rsidRDefault="00F23C33" w:rsidP="00F23C33">
      <w:pPr>
        <w:pStyle w:val="Style39"/>
        <w:widowControl/>
        <w:jc w:val="left"/>
        <w:rPr>
          <w:sz w:val="28"/>
          <w:szCs w:val="28"/>
        </w:rPr>
      </w:pPr>
    </w:p>
    <w:p w:rsidR="00F23C33" w:rsidRPr="007F0C1E" w:rsidRDefault="00F23C33" w:rsidP="00F23C33">
      <w:pPr>
        <w:pStyle w:val="Style39"/>
        <w:widowControl/>
        <w:jc w:val="left"/>
        <w:rPr>
          <w:rStyle w:val="FontStyle52"/>
          <w:b w:val="0"/>
          <w:sz w:val="28"/>
          <w:szCs w:val="28"/>
        </w:rPr>
      </w:pPr>
      <w:r w:rsidRPr="007F0C1E">
        <w:rPr>
          <w:rStyle w:val="FontStyle52"/>
          <w:b w:val="0"/>
          <w:sz w:val="28"/>
          <w:szCs w:val="28"/>
        </w:rPr>
        <w:t>Приемная комиссия в составе:</w:t>
      </w:r>
    </w:p>
    <w:p w:rsidR="00F23C33" w:rsidRPr="007F0C1E" w:rsidRDefault="00777B6F" w:rsidP="00F23C33">
      <w:pPr>
        <w:pStyle w:val="Style39"/>
        <w:widowControl/>
        <w:tabs>
          <w:tab w:val="left" w:leader="underscore" w:pos="8352"/>
        </w:tabs>
        <w:jc w:val="left"/>
        <w:rPr>
          <w:rStyle w:val="FontStyle52"/>
          <w:b w:val="0"/>
          <w:sz w:val="28"/>
          <w:szCs w:val="28"/>
        </w:rPr>
      </w:pPr>
      <w:r>
        <w:rPr>
          <w:rStyle w:val="FontStyle52"/>
          <w:b w:val="0"/>
          <w:sz w:val="28"/>
          <w:szCs w:val="28"/>
        </w:rPr>
        <w:t>председателя комиссии ____________________________________________________</w:t>
      </w:r>
    </w:p>
    <w:p w:rsidR="00F23C33" w:rsidRPr="007F0C1E" w:rsidRDefault="00F23C33" w:rsidP="00F23C33">
      <w:pPr>
        <w:pStyle w:val="Style39"/>
        <w:widowControl/>
        <w:tabs>
          <w:tab w:val="left" w:leader="underscore" w:pos="8371"/>
        </w:tabs>
        <w:jc w:val="left"/>
        <w:rPr>
          <w:rStyle w:val="FontStyle52"/>
          <w:b w:val="0"/>
          <w:sz w:val="28"/>
          <w:szCs w:val="28"/>
        </w:rPr>
      </w:pPr>
      <w:r w:rsidRPr="007F0C1E">
        <w:rPr>
          <w:rStyle w:val="FontStyle52"/>
          <w:b w:val="0"/>
          <w:sz w:val="28"/>
          <w:szCs w:val="28"/>
        </w:rPr>
        <w:t>членов комиссии:</w:t>
      </w:r>
      <w:r w:rsidR="00777B6F">
        <w:rPr>
          <w:rStyle w:val="FontStyle52"/>
          <w:b w:val="0"/>
          <w:sz w:val="28"/>
          <w:szCs w:val="28"/>
        </w:rPr>
        <w:t xml:space="preserve"> _________________________________________________________</w:t>
      </w:r>
    </w:p>
    <w:p w:rsidR="00F23C33" w:rsidRPr="007F0C1E" w:rsidRDefault="00F23C33" w:rsidP="00777B6F">
      <w:pPr>
        <w:pStyle w:val="Style39"/>
        <w:widowControl/>
        <w:rPr>
          <w:rStyle w:val="FontStyle52"/>
          <w:b w:val="0"/>
          <w:sz w:val="28"/>
          <w:szCs w:val="28"/>
        </w:rPr>
      </w:pPr>
      <w:r w:rsidRPr="007F0C1E">
        <w:rPr>
          <w:rStyle w:val="FontStyle52"/>
          <w:b w:val="0"/>
          <w:sz w:val="28"/>
          <w:szCs w:val="28"/>
        </w:rPr>
        <w:t>рассмотрела конкурсный список на зачисление кандидатов курсантами и постановила</w:t>
      </w:r>
      <w:r w:rsidR="00777B6F">
        <w:rPr>
          <w:rStyle w:val="FontStyle52"/>
          <w:b w:val="0"/>
          <w:sz w:val="28"/>
          <w:szCs w:val="28"/>
        </w:rPr>
        <w:t xml:space="preserve"> </w:t>
      </w:r>
      <w:r w:rsidRPr="007F0C1E">
        <w:rPr>
          <w:rStyle w:val="FontStyle52"/>
          <w:b w:val="0"/>
          <w:sz w:val="28"/>
          <w:szCs w:val="28"/>
        </w:rPr>
        <w:t xml:space="preserve">рекомендовать к зачислению на учебу </w:t>
      </w:r>
      <w:proofErr w:type="gramStart"/>
      <w:r w:rsidRPr="007F0C1E">
        <w:rPr>
          <w:rStyle w:val="FontStyle52"/>
          <w:b w:val="0"/>
          <w:sz w:val="28"/>
          <w:szCs w:val="28"/>
        </w:rPr>
        <w:t>в</w:t>
      </w:r>
      <w:proofErr w:type="gramEnd"/>
      <w:r w:rsidRPr="007F0C1E">
        <w:rPr>
          <w:rStyle w:val="FontStyle52"/>
          <w:b w:val="0"/>
          <w:sz w:val="28"/>
          <w:szCs w:val="28"/>
        </w:rPr>
        <w:t xml:space="preserve"> </w:t>
      </w:r>
      <w:r w:rsidR="00777B6F">
        <w:rPr>
          <w:rStyle w:val="FontStyle52"/>
          <w:b w:val="0"/>
          <w:sz w:val="28"/>
          <w:szCs w:val="28"/>
        </w:rPr>
        <w:t>___________________________</w:t>
      </w:r>
    </w:p>
    <w:p w:rsidR="00F23C33" w:rsidRPr="007F0C1E" w:rsidRDefault="00F23C33" w:rsidP="00777B6F">
      <w:pPr>
        <w:pStyle w:val="Style31"/>
        <w:widowControl/>
        <w:ind w:left="6379"/>
        <w:rPr>
          <w:rStyle w:val="FontStyle47"/>
          <w:b w:val="0"/>
          <w:sz w:val="28"/>
          <w:szCs w:val="28"/>
        </w:rPr>
      </w:pPr>
      <w:r w:rsidRPr="00777B6F">
        <w:rPr>
          <w:rStyle w:val="FontStyle47"/>
          <w:b w:val="0"/>
          <w:sz w:val="20"/>
          <w:szCs w:val="28"/>
        </w:rPr>
        <w:t>(полное наименование вуза)</w:t>
      </w:r>
    </w:p>
    <w:p w:rsidR="00F23C33" w:rsidRPr="007F0C1E" w:rsidRDefault="00F23C33" w:rsidP="00F23C33">
      <w:pPr>
        <w:pStyle w:val="Style39"/>
        <w:widowControl/>
        <w:tabs>
          <w:tab w:val="left" w:leader="underscore" w:pos="9350"/>
        </w:tabs>
        <w:jc w:val="left"/>
        <w:rPr>
          <w:rStyle w:val="FontStyle52"/>
          <w:b w:val="0"/>
          <w:sz w:val="28"/>
          <w:szCs w:val="28"/>
        </w:rPr>
      </w:pPr>
      <w:r w:rsidRPr="007F0C1E">
        <w:rPr>
          <w:rStyle w:val="FontStyle52"/>
          <w:b w:val="0"/>
          <w:sz w:val="28"/>
          <w:szCs w:val="28"/>
        </w:rPr>
        <w:t>включенных в конкурсный список первых</w:t>
      </w:r>
      <w:r w:rsidR="00777B6F">
        <w:rPr>
          <w:rStyle w:val="FontStyle52"/>
          <w:b w:val="0"/>
          <w:sz w:val="28"/>
          <w:szCs w:val="28"/>
        </w:rPr>
        <w:t xml:space="preserve"> ____________________________________</w:t>
      </w:r>
    </w:p>
    <w:p w:rsidR="00F23C33" w:rsidRPr="007F0C1E" w:rsidRDefault="00F23C33" w:rsidP="00777B6F">
      <w:pPr>
        <w:pStyle w:val="Style31"/>
        <w:widowControl/>
        <w:ind w:left="5103"/>
        <w:rPr>
          <w:rStyle w:val="FontStyle47"/>
          <w:b w:val="0"/>
          <w:sz w:val="28"/>
          <w:szCs w:val="28"/>
        </w:rPr>
      </w:pPr>
      <w:r w:rsidRPr="00777B6F">
        <w:rPr>
          <w:rStyle w:val="FontStyle47"/>
          <w:b w:val="0"/>
          <w:sz w:val="20"/>
          <w:szCs w:val="28"/>
        </w:rPr>
        <w:t>(установленное количество курсантов 1 курса)</w:t>
      </w:r>
    </w:p>
    <w:p w:rsidR="00F23C33" w:rsidRPr="007F0C1E" w:rsidRDefault="00F23C33" w:rsidP="00F23C33">
      <w:pPr>
        <w:pStyle w:val="Style39"/>
        <w:widowControl/>
        <w:jc w:val="left"/>
        <w:rPr>
          <w:rStyle w:val="FontStyle52"/>
          <w:b w:val="0"/>
          <w:sz w:val="28"/>
          <w:szCs w:val="28"/>
        </w:rPr>
      </w:pPr>
      <w:r w:rsidRPr="007F0C1E">
        <w:rPr>
          <w:rStyle w:val="FontStyle52"/>
          <w:b w:val="0"/>
          <w:sz w:val="28"/>
          <w:szCs w:val="28"/>
        </w:rPr>
        <w:t>кандидатов, за исключением:</w:t>
      </w:r>
    </w:p>
    <w:p w:rsidR="00F23C33" w:rsidRPr="007F0C1E" w:rsidRDefault="00F23C33" w:rsidP="00F23C33">
      <w:pPr>
        <w:widowControl/>
        <w:rPr>
          <w:sz w:val="28"/>
          <w:szCs w:val="28"/>
        </w:rPr>
      </w:pPr>
    </w:p>
    <w:tbl>
      <w:tblPr>
        <w:tblW w:w="0" w:type="auto"/>
        <w:tblInd w:w="40" w:type="dxa"/>
        <w:tblLayout w:type="fixed"/>
        <w:tblCellMar>
          <w:left w:w="40" w:type="dxa"/>
          <w:right w:w="40" w:type="dxa"/>
        </w:tblCellMar>
        <w:tblLook w:val="0000" w:firstRow="0" w:lastRow="0" w:firstColumn="0" w:lastColumn="0" w:noHBand="0" w:noVBand="0"/>
      </w:tblPr>
      <w:tblGrid>
        <w:gridCol w:w="667"/>
        <w:gridCol w:w="3480"/>
        <w:gridCol w:w="3224"/>
        <w:gridCol w:w="2835"/>
      </w:tblGrid>
      <w:tr w:rsidR="00F23C33" w:rsidRPr="00777B6F" w:rsidTr="00777B6F">
        <w:trPr>
          <w:trHeight w:val="20"/>
        </w:trPr>
        <w:tc>
          <w:tcPr>
            <w:tcW w:w="667" w:type="dxa"/>
            <w:tcBorders>
              <w:top w:val="single" w:sz="6" w:space="0" w:color="auto"/>
              <w:left w:val="single" w:sz="6" w:space="0" w:color="auto"/>
              <w:bottom w:val="single" w:sz="6" w:space="0" w:color="auto"/>
              <w:right w:val="single" w:sz="6" w:space="0" w:color="auto"/>
            </w:tcBorders>
          </w:tcPr>
          <w:p w:rsidR="00F23C33" w:rsidRPr="00777B6F" w:rsidRDefault="00F23C33" w:rsidP="00777B6F">
            <w:pPr>
              <w:pStyle w:val="Style26"/>
              <w:widowControl/>
              <w:spacing w:line="240" w:lineRule="auto"/>
              <w:jc w:val="center"/>
              <w:rPr>
                <w:rStyle w:val="FontStyle52"/>
                <w:b w:val="0"/>
                <w:sz w:val="24"/>
                <w:szCs w:val="28"/>
              </w:rPr>
            </w:pPr>
            <w:r w:rsidRPr="00777B6F">
              <w:rPr>
                <w:rStyle w:val="FontStyle52"/>
                <w:b w:val="0"/>
                <w:sz w:val="24"/>
                <w:szCs w:val="28"/>
              </w:rPr>
              <w:t xml:space="preserve">№ </w:t>
            </w:r>
            <w:proofErr w:type="gramStart"/>
            <w:r w:rsidRPr="00777B6F">
              <w:rPr>
                <w:rStyle w:val="FontStyle52"/>
                <w:b w:val="0"/>
                <w:sz w:val="24"/>
                <w:szCs w:val="28"/>
              </w:rPr>
              <w:t>п</w:t>
            </w:r>
            <w:proofErr w:type="gramEnd"/>
            <w:r w:rsidRPr="00777B6F">
              <w:rPr>
                <w:rStyle w:val="FontStyle52"/>
                <w:b w:val="0"/>
                <w:sz w:val="24"/>
                <w:szCs w:val="28"/>
              </w:rPr>
              <w:t>/п</w:t>
            </w:r>
          </w:p>
        </w:tc>
        <w:tc>
          <w:tcPr>
            <w:tcW w:w="3480" w:type="dxa"/>
            <w:tcBorders>
              <w:top w:val="single" w:sz="6" w:space="0" w:color="auto"/>
              <w:left w:val="single" w:sz="6" w:space="0" w:color="auto"/>
              <w:bottom w:val="single" w:sz="6" w:space="0" w:color="auto"/>
              <w:right w:val="single" w:sz="6" w:space="0" w:color="auto"/>
            </w:tcBorders>
          </w:tcPr>
          <w:p w:rsidR="00F23C33" w:rsidRPr="00777B6F" w:rsidRDefault="00F23C33" w:rsidP="00777B6F">
            <w:pPr>
              <w:pStyle w:val="Style26"/>
              <w:widowControl/>
              <w:spacing w:line="240" w:lineRule="auto"/>
              <w:jc w:val="center"/>
              <w:rPr>
                <w:rStyle w:val="FontStyle52"/>
                <w:b w:val="0"/>
                <w:sz w:val="24"/>
                <w:szCs w:val="28"/>
              </w:rPr>
            </w:pPr>
            <w:r w:rsidRPr="00777B6F">
              <w:rPr>
                <w:rStyle w:val="FontStyle52"/>
                <w:b w:val="0"/>
                <w:sz w:val="24"/>
                <w:szCs w:val="28"/>
              </w:rPr>
              <w:t>Фамилия, имя, отчество кандидата</w:t>
            </w:r>
          </w:p>
        </w:tc>
        <w:tc>
          <w:tcPr>
            <w:tcW w:w="3224" w:type="dxa"/>
            <w:tcBorders>
              <w:top w:val="single" w:sz="6" w:space="0" w:color="auto"/>
              <w:left w:val="single" w:sz="6" w:space="0" w:color="auto"/>
              <w:bottom w:val="single" w:sz="6" w:space="0" w:color="auto"/>
              <w:right w:val="single" w:sz="6" w:space="0" w:color="auto"/>
            </w:tcBorders>
          </w:tcPr>
          <w:p w:rsidR="00F23C33" w:rsidRPr="00777B6F" w:rsidRDefault="00F23C33" w:rsidP="00777B6F">
            <w:pPr>
              <w:pStyle w:val="Style26"/>
              <w:widowControl/>
              <w:spacing w:line="240" w:lineRule="auto"/>
              <w:jc w:val="center"/>
              <w:rPr>
                <w:rStyle w:val="FontStyle52"/>
                <w:b w:val="0"/>
                <w:sz w:val="24"/>
                <w:szCs w:val="28"/>
              </w:rPr>
            </w:pPr>
            <w:r w:rsidRPr="00777B6F">
              <w:rPr>
                <w:rStyle w:val="FontStyle52"/>
                <w:b w:val="0"/>
                <w:sz w:val="24"/>
                <w:szCs w:val="28"/>
              </w:rPr>
              <w:t>Номер по порядку в конкурсном списке</w:t>
            </w:r>
          </w:p>
        </w:tc>
        <w:tc>
          <w:tcPr>
            <w:tcW w:w="2835" w:type="dxa"/>
            <w:tcBorders>
              <w:top w:val="single" w:sz="6" w:space="0" w:color="auto"/>
              <w:left w:val="single" w:sz="6" w:space="0" w:color="auto"/>
              <w:bottom w:val="single" w:sz="6" w:space="0" w:color="auto"/>
              <w:right w:val="single" w:sz="6" w:space="0" w:color="auto"/>
            </w:tcBorders>
          </w:tcPr>
          <w:p w:rsidR="00F23C33" w:rsidRPr="00777B6F" w:rsidRDefault="00F23C33" w:rsidP="00777B6F">
            <w:pPr>
              <w:pStyle w:val="Style26"/>
              <w:widowControl/>
              <w:spacing w:line="240" w:lineRule="auto"/>
              <w:jc w:val="center"/>
              <w:rPr>
                <w:rStyle w:val="FontStyle52"/>
                <w:b w:val="0"/>
                <w:sz w:val="24"/>
                <w:szCs w:val="28"/>
              </w:rPr>
            </w:pPr>
            <w:r w:rsidRPr="00777B6F">
              <w:rPr>
                <w:rStyle w:val="FontStyle52"/>
                <w:b w:val="0"/>
                <w:sz w:val="24"/>
                <w:szCs w:val="28"/>
              </w:rPr>
              <w:t>Причины отказа в приеме в вуз</w:t>
            </w:r>
          </w:p>
        </w:tc>
      </w:tr>
      <w:tr w:rsidR="00F23C33" w:rsidRPr="00777B6F" w:rsidTr="00777B6F">
        <w:trPr>
          <w:trHeight w:val="20"/>
        </w:trPr>
        <w:tc>
          <w:tcPr>
            <w:tcW w:w="10206" w:type="dxa"/>
            <w:gridSpan w:val="4"/>
            <w:tcBorders>
              <w:top w:val="single" w:sz="6" w:space="0" w:color="auto"/>
              <w:left w:val="single" w:sz="6" w:space="0" w:color="auto"/>
              <w:bottom w:val="single" w:sz="6" w:space="0" w:color="auto"/>
              <w:right w:val="single" w:sz="6" w:space="0" w:color="auto"/>
            </w:tcBorders>
          </w:tcPr>
          <w:p w:rsidR="00F23C33" w:rsidRPr="00777B6F" w:rsidRDefault="00F23C33" w:rsidP="00777B6F">
            <w:pPr>
              <w:pStyle w:val="Style26"/>
              <w:widowControl/>
              <w:spacing w:line="240" w:lineRule="auto"/>
              <w:jc w:val="center"/>
              <w:rPr>
                <w:rStyle w:val="FontStyle52"/>
                <w:b w:val="0"/>
                <w:sz w:val="24"/>
                <w:szCs w:val="28"/>
              </w:rPr>
            </w:pPr>
            <w:r w:rsidRPr="00777B6F">
              <w:rPr>
                <w:rStyle w:val="FontStyle52"/>
                <w:b w:val="0"/>
                <w:sz w:val="24"/>
                <w:szCs w:val="28"/>
              </w:rPr>
              <w:t>специальность (специализация)</w:t>
            </w:r>
          </w:p>
        </w:tc>
      </w:tr>
    </w:tbl>
    <w:p w:rsidR="00F23C33" w:rsidRPr="007F0C1E" w:rsidRDefault="00F23C33" w:rsidP="00F23C33">
      <w:pPr>
        <w:pStyle w:val="Style39"/>
        <w:widowControl/>
        <w:rPr>
          <w:sz w:val="28"/>
          <w:szCs w:val="28"/>
        </w:rPr>
      </w:pPr>
    </w:p>
    <w:p w:rsidR="00F23C33" w:rsidRPr="007F0C1E" w:rsidRDefault="00F23C33" w:rsidP="00F23C33">
      <w:pPr>
        <w:pStyle w:val="Style39"/>
        <w:widowControl/>
        <w:rPr>
          <w:rStyle w:val="FontStyle52"/>
          <w:b w:val="0"/>
          <w:sz w:val="28"/>
          <w:szCs w:val="28"/>
        </w:rPr>
      </w:pPr>
      <w:r w:rsidRPr="007F0C1E">
        <w:rPr>
          <w:rStyle w:val="FontStyle52"/>
          <w:b w:val="0"/>
          <w:sz w:val="28"/>
          <w:szCs w:val="28"/>
        </w:rPr>
        <w:t>Остальных кандидатов как не прошедших по конкурсу на учебу не зачислять.</w:t>
      </w:r>
    </w:p>
    <w:p w:rsidR="00777B6F" w:rsidRDefault="00777B6F" w:rsidP="00F23C33">
      <w:pPr>
        <w:pStyle w:val="Style39"/>
        <w:widowControl/>
        <w:jc w:val="left"/>
        <w:rPr>
          <w:rStyle w:val="FontStyle52"/>
          <w:b w:val="0"/>
          <w:sz w:val="28"/>
          <w:szCs w:val="28"/>
        </w:rPr>
      </w:pPr>
    </w:p>
    <w:p w:rsidR="00777B6F" w:rsidRDefault="00F23C33" w:rsidP="00F23C33">
      <w:pPr>
        <w:pStyle w:val="Style39"/>
        <w:widowControl/>
        <w:jc w:val="left"/>
        <w:rPr>
          <w:rStyle w:val="FontStyle52"/>
          <w:b w:val="0"/>
          <w:sz w:val="28"/>
          <w:szCs w:val="28"/>
        </w:rPr>
      </w:pPr>
      <w:r w:rsidRPr="007F0C1E">
        <w:rPr>
          <w:rStyle w:val="FontStyle52"/>
          <w:b w:val="0"/>
          <w:sz w:val="28"/>
          <w:szCs w:val="28"/>
        </w:rPr>
        <w:t>Приложение: конкурсный список.</w:t>
      </w:r>
    </w:p>
    <w:p w:rsidR="00777B6F" w:rsidRDefault="00777B6F" w:rsidP="00F23C33">
      <w:pPr>
        <w:pStyle w:val="Style39"/>
        <w:widowControl/>
        <w:jc w:val="left"/>
        <w:rPr>
          <w:rStyle w:val="FontStyle52"/>
          <w:b w:val="0"/>
          <w:sz w:val="28"/>
          <w:szCs w:val="28"/>
        </w:rPr>
      </w:pPr>
    </w:p>
    <w:p w:rsidR="00F23C33" w:rsidRDefault="00F23C33" w:rsidP="00F23C33">
      <w:pPr>
        <w:pStyle w:val="Style39"/>
        <w:widowControl/>
        <w:jc w:val="left"/>
        <w:rPr>
          <w:rStyle w:val="FontStyle52"/>
          <w:b w:val="0"/>
          <w:sz w:val="28"/>
          <w:szCs w:val="28"/>
        </w:rPr>
      </w:pPr>
      <w:r w:rsidRPr="007F0C1E">
        <w:rPr>
          <w:rStyle w:val="FontStyle52"/>
          <w:b w:val="0"/>
          <w:sz w:val="28"/>
          <w:szCs w:val="28"/>
        </w:rPr>
        <w:t>Заместитель председателя приемной комиссии</w:t>
      </w:r>
    </w:p>
    <w:p w:rsidR="00777B6F" w:rsidRPr="007F0C1E" w:rsidRDefault="00777B6F" w:rsidP="00F23C33">
      <w:pPr>
        <w:pStyle w:val="Style39"/>
        <w:widowControl/>
        <w:jc w:val="left"/>
        <w:rPr>
          <w:rStyle w:val="FontStyle52"/>
          <w:b w:val="0"/>
          <w:sz w:val="28"/>
          <w:szCs w:val="28"/>
        </w:rPr>
      </w:pPr>
      <w:r>
        <w:rPr>
          <w:rStyle w:val="FontStyle52"/>
          <w:b w:val="0"/>
          <w:sz w:val="28"/>
          <w:szCs w:val="28"/>
        </w:rPr>
        <w:t>________________________________________________________________________</w:t>
      </w:r>
    </w:p>
    <w:p w:rsidR="00777B6F" w:rsidRDefault="00F23C33" w:rsidP="00777B6F">
      <w:pPr>
        <w:pStyle w:val="Style9"/>
        <w:widowControl/>
        <w:spacing w:line="240" w:lineRule="auto"/>
        <w:ind w:firstLine="0"/>
        <w:jc w:val="center"/>
        <w:rPr>
          <w:rStyle w:val="FontStyle47"/>
          <w:b w:val="0"/>
          <w:sz w:val="28"/>
          <w:szCs w:val="28"/>
        </w:rPr>
      </w:pPr>
      <w:r w:rsidRPr="00777B6F">
        <w:rPr>
          <w:rStyle w:val="FontStyle47"/>
          <w:b w:val="0"/>
          <w:sz w:val="20"/>
          <w:szCs w:val="28"/>
        </w:rPr>
        <w:t>(специальное звание, подпись, инициалы, фамилия)</w:t>
      </w:r>
    </w:p>
    <w:p w:rsidR="00777B6F" w:rsidRDefault="00777B6F" w:rsidP="00F23C33">
      <w:pPr>
        <w:pStyle w:val="Style9"/>
        <w:widowControl/>
        <w:spacing w:line="240" w:lineRule="auto"/>
        <w:ind w:firstLine="0"/>
        <w:jc w:val="left"/>
        <w:rPr>
          <w:rStyle w:val="FontStyle47"/>
          <w:b w:val="0"/>
          <w:sz w:val="28"/>
          <w:szCs w:val="28"/>
        </w:rPr>
      </w:pPr>
    </w:p>
    <w:p w:rsidR="00F23C33" w:rsidRDefault="00F23C33" w:rsidP="00F23C33">
      <w:pPr>
        <w:pStyle w:val="Style9"/>
        <w:widowControl/>
        <w:spacing w:line="240" w:lineRule="auto"/>
        <w:ind w:firstLine="0"/>
        <w:jc w:val="left"/>
        <w:rPr>
          <w:rStyle w:val="FontStyle52"/>
          <w:b w:val="0"/>
          <w:sz w:val="28"/>
          <w:szCs w:val="28"/>
        </w:rPr>
      </w:pPr>
      <w:r w:rsidRPr="007F0C1E">
        <w:rPr>
          <w:rStyle w:val="FontStyle52"/>
          <w:b w:val="0"/>
          <w:sz w:val="28"/>
          <w:szCs w:val="28"/>
        </w:rPr>
        <w:t>Ответственный секретарь приемной комиссии</w:t>
      </w:r>
    </w:p>
    <w:p w:rsidR="00777B6F" w:rsidRPr="007F0C1E" w:rsidRDefault="00777B6F" w:rsidP="00F23C33">
      <w:pPr>
        <w:pStyle w:val="Style9"/>
        <w:widowControl/>
        <w:spacing w:line="240" w:lineRule="auto"/>
        <w:ind w:firstLine="0"/>
        <w:jc w:val="left"/>
        <w:rPr>
          <w:rStyle w:val="FontStyle52"/>
          <w:b w:val="0"/>
          <w:sz w:val="28"/>
          <w:szCs w:val="28"/>
        </w:rPr>
      </w:pPr>
      <w:r>
        <w:rPr>
          <w:rStyle w:val="FontStyle52"/>
          <w:b w:val="0"/>
          <w:sz w:val="28"/>
          <w:szCs w:val="28"/>
        </w:rPr>
        <w:t>________________________________________________________________________</w:t>
      </w:r>
    </w:p>
    <w:p w:rsidR="00777B6F" w:rsidRDefault="00F23C33" w:rsidP="00777B6F">
      <w:pPr>
        <w:pStyle w:val="Style9"/>
        <w:widowControl/>
        <w:spacing w:line="240" w:lineRule="auto"/>
        <w:ind w:firstLine="0"/>
        <w:jc w:val="center"/>
        <w:rPr>
          <w:rStyle w:val="FontStyle47"/>
          <w:b w:val="0"/>
          <w:sz w:val="28"/>
          <w:szCs w:val="28"/>
        </w:rPr>
      </w:pPr>
      <w:r w:rsidRPr="00777B6F">
        <w:rPr>
          <w:rStyle w:val="FontStyle47"/>
          <w:b w:val="0"/>
          <w:sz w:val="20"/>
          <w:szCs w:val="28"/>
        </w:rPr>
        <w:t>(специальное звание, подпись, инициалы, фамилия)</w:t>
      </w:r>
    </w:p>
    <w:p w:rsidR="00777B6F" w:rsidRDefault="00777B6F" w:rsidP="00F23C33">
      <w:pPr>
        <w:pStyle w:val="Style9"/>
        <w:widowControl/>
        <w:spacing w:line="240" w:lineRule="auto"/>
        <w:ind w:firstLine="0"/>
        <w:jc w:val="left"/>
        <w:rPr>
          <w:rStyle w:val="FontStyle47"/>
          <w:b w:val="0"/>
          <w:sz w:val="28"/>
          <w:szCs w:val="28"/>
        </w:rPr>
      </w:pPr>
    </w:p>
    <w:p w:rsidR="00F23C33" w:rsidRDefault="00F23C33" w:rsidP="00F23C33">
      <w:pPr>
        <w:pStyle w:val="Style9"/>
        <w:widowControl/>
        <w:spacing w:line="240" w:lineRule="auto"/>
        <w:ind w:firstLine="0"/>
        <w:jc w:val="left"/>
        <w:rPr>
          <w:rStyle w:val="FontStyle52"/>
          <w:b w:val="0"/>
          <w:sz w:val="28"/>
          <w:szCs w:val="28"/>
        </w:rPr>
      </w:pPr>
      <w:r w:rsidRPr="007F0C1E">
        <w:rPr>
          <w:rStyle w:val="FontStyle52"/>
          <w:b w:val="0"/>
          <w:sz w:val="28"/>
          <w:szCs w:val="28"/>
        </w:rPr>
        <w:t>Председатели подкомиссий:</w:t>
      </w:r>
    </w:p>
    <w:p w:rsidR="00777B6F" w:rsidRDefault="00777B6F" w:rsidP="00F23C33">
      <w:pPr>
        <w:pStyle w:val="Style9"/>
        <w:widowControl/>
        <w:spacing w:line="240" w:lineRule="auto"/>
        <w:ind w:firstLine="0"/>
        <w:jc w:val="left"/>
        <w:rPr>
          <w:rStyle w:val="FontStyle52"/>
          <w:b w:val="0"/>
          <w:sz w:val="28"/>
          <w:szCs w:val="28"/>
        </w:rPr>
      </w:pPr>
      <w:r>
        <w:rPr>
          <w:rStyle w:val="FontStyle52"/>
          <w:b w:val="0"/>
          <w:sz w:val="28"/>
          <w:szCs w:val="28"/>
        </w:rPr>
        <w:t>________________________________________________________________________</w:t>
      </w:r>
    </w:p>
    <w:p w:rsidR="00777B6F" w:rsidRDefault="00777B6F" w:rsidP="00777B6F">
      <w:pPr>
        <w:pStyle w:val="Style9"/>
        <w:widowControl/>
        <w:spacing w:line="240" w:lineRule="auto"/>
        <w:ind w:firstLine="0"/>
        <w:jc w:val="center"/>
        <w:rPr>
          <w:rStyle w:val="FontStyle47"/>
          <w:b w:val="0"/>
          <w:sz w:val="28"/>
          <w:szCs w:val="28"/>
        </w:rPr>
      </w:pPr>
      <w:r w:rsidRPr="00777B6F">
        <w:rPr>
          <w:rStyle w:val="FontStyle47"/>
          <w:b w:val="0"/>
          <w:sz w:val="20"/>
          <w:szCs w:val="28"/>
        </w:rPr>
        <w:t>(специальн</w:t>
      </w:r>
      <w:r>
        <w:rPr>
          <w:rStyle w:val="FontStyle47"/>
          <w:b w:val="0"/>
          <w:sz w:val="20"/>
          <w:szCs w:val="28"/>
        </w:rPr>
        <w:t>ы</w:t>
      </w:r>
      <w:r w:rsidRPr="00777B6F">
        <w:rPr>
          <w:rStyle w:val="FontStyle47"/>
          <w:b w:val="0"/>
          <w:sz w:val="20"/>
          <w:szCs w:val="28"/>
        </w:rPr>
        <w:t>е звани</w:t>
      </w:r>
      <w:r>
        <w:rPr>
          <w:rStyle w:val="FontStyle47"/>
          <w:b w:val="0"/>
          <w:sz w:val="20"/>
          <w:szCs w:val="28"/>
        </w:rPr>
        <w:t>я</w:t>
      </w:r>
      <w:r w:rsidRPr="00777B6F">
        <w:rPr>
          <w:rStyle w:val="FontStyle47"/>
          <w:b w:val="0"/>
          <w:sz w:val="20"/>
          <w:szCs w:val="28"/>
        </w:rPr>
        <w:t>, подпис</w:t>
      </w:r>
      <w:r>
        <w:rPr>
          <w:rStyle w:val="FontStyle47"/>
          <w:b w:val="0"/>
          <w:sz w:val="20"/>
          <w:szCs w:val="28"/>
        </w:rPr>
        <w:t>и</w:t>
      </w:r>
      <w:r w:rsidRPr="00777B6F">
        <w:rPr>
          <w:rStyle w:val="FontStyle47"/>
          <w:b w:val="0"/>
          <w:sz w:val="20"/>
          <w:szCs w:val="28"/>
        </w:rPr>
        <w:t>, инициалы, фамили</w:t>
      </w:r>
      <w:r>
        <w:rPr>
          <w:rStyle w:val="FontStyle47"/>
          <w:b w:val="0"/>
          <w:sz w:val="20"/>
          <w:szCs w:val="28"/>
        </w:rPr>
        <w:t>и</w:t>
      </w:r>
      <w:r w:rsidRPr="00777B6F">
        <w:rPr>
          <w:rStyle w:val="FontStyle47"/>
          <w:b w:val="0"/>
          <w:sz w:val="20"/>
          <w:szCs w:val="28"/>
        </w:rPr>
        <w:t>)</w:t>
      </w:r>
    </w:p>
    <w:p w:rsidR="00777B6F" w:rsidRPr="007F0C1E" w:rsidRDefault="00777B6F" w:rsidP="00F23C33">
      <w:pPr>
        <w:pStyle w:val="Style9"/>
        <w:widowControl/>
        <w:spacing w:line="240" w:lineRule="auto"/>
        <w:ind w:firstLine="0"/>
        <w:jc w:val="left"/>
        <w:rPr>
          <w:rStyle w:val="FontStyle52"/>
          <w:b w:val="0"/>
          <w:sz w:val="28"/>
          <w:szCs w:val="28"/>
        </w:rPr>
      </w:pPr>
    </w:p>
    <w:p w:rsidR="00777B6F" w:rsidRDefault="00777B6F" w:rsidP="00777B6F">
      <w:pPr>
        <w:pStyle w:val="Style4"/>
        <w:widowControl/>
        <w:tabs>
          <w:tab w:val="left" w:leader="underscore" w:pos="8938"/>
        </w:tabs>
        <w:spacing w:line="240" w:lineRule="auto"/>
        <w:ind w:firstLine="0"/>
        <w:jc w:val="right"/>
        <w:rPr>
          <w:rStyle w:val="FontStyle52"/>
          <w:b w:val="0"/>
          <w:sz w:val="28"/>
          <w:szCs w:val="28"/>
        </w:rPr>
      </w:pPr>
      <w:r>
        <w:rPr>
          <w:rStyle w:val="FontStyle52"/>
          <w:b w:val="0"/>
          <w:sz w:val="28"/>
          <w:szCs w:val="28"/>
        </w:rPr>
        <w:lastRenderedPageBreak/>
        <w:t xml:space="preserve">Приложение № </w:t>
      </w:r>
      <w:r w:rsidR="00F05B7A">
        <w:rPr>
          <w:rStyle w:val="FontStyle52"/>
          <w:b w:val="0"/>
          <w:sz w:val="28"/>
          <w:szCs w:val="28"/>
        </w:rPr>
        <w:t>10</w:t>
      </w:r>
    </w:p>
    <w:p w:rsidR="00777B6F" w:rsidRDefault="00777B6F" w:rsidP="00777B6F">
      <w:pPr>
        <w:pStyle w:val="Style4"/>
        <w:widowControl/>
        <w:tabs>
          <w:tab w:val="left" w:leader="underscore" w:pos="8938"/>
        </w:tabs>
        <w:spacing w:line="240" w:lineRule="auto"/>
        <w:ind w:firstLine="0"/>
        <w:jc w:val="right"/>
        <w:rPr>
          <w:rStyle w:val="FontStyle52"/>
          <w:b w:val="0"/>
          <w:sz w:val="28"/>
          <w:szCs w:val="28"/>
        </w:rPr>
      </w:pPr>
    </w:p>
    <w:p w:rsidR="00777B6F" w:rsidRDefault="00777B6F" w:rsidP="00777B6F">
      <w:pPr>
        <w:pStyle w:val="Style4"/>
        <w:widowControl/>
        <w:tabs>
          <w:tab w:val="left" w:leader="underscore" w:pos="8938"/>
        </w:tabs>
        <w:spacing w:line="240" w:lineRule="auto"/>
        <w:ind w:firstLine="0"/>
        <w:jc w:val="right"/>
        <w:rPr>
          <w:rStyle w:val="FontStyle52"/>
          <w:b w:val="0"/>
          <w:sz w:val="28"/>
          <w:szCs w:val="28"/>
        </w:rPr>
      </w:pPr>
      <w:r>
        <w:rPr>
          <w:rStyle w:val="FontStyle52"/>
          <w:b w:val="0"/>
          <w:sz w:val="28"/>
          <w:szCs w:val="28"/>
        </w:rPr>
        <w:t>Рекомендуемый образец</w:t>
      </w:r>
    </w:p>
    <w:p w:rsidR="00777B6F" w:rsidRDefault="00777B6F" w:rsidP="00777B6F">
      <w:pPr>
        <w:pStyle w:val="Style4"/>
        <w:widowControl/>
        <w:spacing w:line="240" w:lineRule="auto"/>
        <w:ind w:firstLine="0"/>
        <w:rPr>
          <w:rStyle w:val="FontStyle52"/>
          <w:b w:val="0"/>
          <w:sz w:val="28"/>
          <w:szCs w:val="28"/>
        </w:rPr>
      </w:pPr>
    </w:p>
    <w:p w:rsidR="00777B6F" w:rsidRPr="007F0C1E" w:rsidRDefault="00777B6F" w:rsidP="00777B6F">
      <w:pPr>
        <w:pStyle w:val="Style4"/>
        <w:widowControl/>
        <w:tabs>
          <w:tab w:val="left" w:leader="underscore" w:pos="8938"/>
        </w:tabs>
        <w:spacing w:line="240" w:lineRule="auto"/>
        <w:ind w:left="5103" w:firstLine="0"/>
        <w:jc w:val="center"/>
        <w:rPr>
          <w:rStyle w:val="FontStyle52"/>
          <w:b w:val="0"/>
          <w:sz w:val="28"/>
          <w:szCs w:val="28"/>
        </w:rPr>
      </w:pPr>
      <w:r w:rsidRPr="007F0C1E">
        <w:rPr>
          <w:rStyle w:val="FontStyle52"/>
          <w:b w:val="0"/>
          <w:sz w:val="28"/>
          <w:szCs w:val="28"/>
        </w:rPr>
        <w:t>УТВЕРЖДАЮ</w:t>
      </w:r>
      <w:r>
        <w:rPr>
          <w:rStyle w:val="FontStyle52"/>
          <w:b w:val="0"/>
          <w:sz w:val="28"/>
          <w:szCs w:val="28"/>
        </w:rPr>
        <w:br/>
      </w:r>
      <w:r w:rsidRPr="007F0C1E">
        <w:rPr>
          <w:rStyle w:val="FontStyle52"/>
          <w:b w:val="0"/>
          <w:sz w:val="28"/>
          <w:szCs w:val="28"/>
        </w:rPr>
        <w:t>Председатель приемной комиссии №</w:t>
      </w:r>
      <w:r>
        <w:rPr>
          <w:rStyle w:val="FontStyle52"/>
          <w:b w:val="0"/>
          <w:sz w:val="28"/>
          <w:szCs w:val="28"/>
        </w:rPr>
        <w:t xml:space="preserve"> ____</w:t>
      </w:r>
    </w:p>
    <w:p w:rsidR="00777B6F" w:rsidRPr="007F0C1E" w:rsidRDefault="00777B6F" w:rsidP="00777B6F">
      <w:pPr>
        <w:pStyle w:val="Style31"/>
        <w:widowControl/>
        <w:ind w:left="5103"/>
        <w:rPr>
          <w:sz w:val="28"/>
          <w:szCs w:val="28"/>
        </w:rPr>
      </w:pPr>
      <w:r>
        <w:rPr>
          <w:sz w:val="28"/>
          <w:szCs w:val="28"/>
        </w:rPr>
        <w:t>____________________________________</w:t>
      </w:r>
    </w:p>
    <w:p w:rsidR="00777B6F" w:rsidRPr="005A62EB" w:rsidRDefault="00777B6F" w:rsidP="00777B6F">
      <w:pPr>
        <w:pStyle w:val="Style31"/>
        <w:widowControl/>
        <w:ind w:left="5103"/>
        <w:rPr>
          <w:rStyle w:val="FontStyle47"/>
          <w:b w:val="0"/>
          <w:sz w:val="20"/>
          <w:szCs w:val="28"/>
        </w:rPr>
      </w:pPr>
      <w:r w:rsidRPr="005A62EB">
        <w:rPr>
          <w:rStyle w:val="FontStyle47"/>
          <w:b w:val="0"/>
          <w:sz w:val="20"/>
          <w:szCs w:val="28"/>
        </w:rPr>
        <w:t>(полное наименование вуза)</w:t>
      </w:r>
    </w:p>
    <w:p w:rsidR="00777B6F" w:rsidRPr="007F0C1E" w:rsidRDefault="00777B6F" w:rsidP="00777B6F">
      <w:pPr>
        <w:pStyle w:val="Style36"/>
        <w:widowControl/>
        <w:spacing w:line="240" w:lineRule="auto"/>
        <w:ind w:left="5103" w:firstLine="0"/>
        <w:jc w:val="center"/>
        <w:rPr>
          <w:sz w:val="28"/>
          <w:szCs w:val="28"/>
        </w:rPr>
      </w:pPr>
      <w:r>
        <w:rPr>
          <w:sz w:val="28"/>
          <w:szCs w:val="28"/>
        </w:rPr>
        <w:t>____________________________________</w:t>
      </w:r>
    </w:p>
    <w:p w:rsidR="00777B6F" w:rsidRDefault="00777B6F" w:rsidP="00777B6F">
      <w:pPr>
        <w:pStyle w:val="Style36"/>
        <w:widowControl/>
        <w:tabs>
          <w:tab w:val="left" w:leader="underscore" w:pos="6950"/>
        </w:tabs>
        <w:spacing w:line="240" w:lineRule="auto"/>
        <w:ind w:left="5103" w:firstLine="0"/>
        <w:jc w:val="center"/>
        <w:rPr>
          <w:rStyle w:val="FontStyle47"/>
          <w:b w:val="0"/>
          <w:sz w:val="20"/>
          <w:szCs w:val="28"/>
        </w:rPr>
      </w:pPr>
      <w:r w:rsidRPr="005A62EB">
        <w:rPr>
          <w:rStyle w:val="FontStyle47"/>
          <w:b w:val="0"/>
          <w:sz w:val="20"/>
          <w:szCs w:val="28"/>
        </w:rPr>
        <w:t>(специальное звание, подпись, инициалы, фамилия)</w:t>
      </w:r>
    </w:p>
    <w:p w:rsidR="00777B6F" w:rsidRPr="007F0C1E" w:rsidRDefault="00777B6F" w:rsidP="00777B6F">
      <w:pPr>
        <w:pStyle w:val="Style36"/>
        <w:widowControl/>
        <w:tabs>
          <w:tab w:val="left" w:leader="underscore" w:pos="6950"/>
        </w:tabs>
        <w:spacing w:line="240" w:lineRule="auto"/>
        <w:ind w:left="5103" w:firstLine="0"/>
        <w:jc w:val="center"/>
        <w:rPr>
          <w:rStyle w:val="FontStyle47"/>
          <w:b w:val="0"/>
          <w:sz w:val="28"/>
          <w:szCs w:val="28"/>
        </w:rPr>
      </w:pPr>
      <w:r>
        <w:rPr>
          <w:rStyle w:val="FontStyle47"/>
          <w:b w:val="0"/>
          <w:sz w:val="20"/>
          <w:szCs w:val="28"/>
        </w:rPr>
        <w:t>«____» ________________</w:t>
      </w:r>
      <w:r w:rsidRPr="007F0C1E">
        <w:rPr>
          <w:rStyle w:val="FontStyle52"/>
          <w:b w:val="0"/>
          <w:sz w:val="28"/>
          <w:szCs w:val="28"/>
        </w:rPr>
        <w:t>20</w:t>
      </w:r>
      <w:r>
        <w:rPr>
          <w:rStyle w:val="FontStyle52"/>
          <w:b w:val="0"/>
          <w:sz w:val="28"/>
          <w:szCs w:val="28"/>
        </w:rPr>
        <w:t>___</w:t>
      </w:r>
      <w:r w:rsidRPr="007F0C1E">
        <w:rPr>
          <w:rStyle w:val="FontStyle52"/>
          <w:b w:val="0"/>
          <w:sz w:val="28"/>
          <w:szCs w:val="28"/>
        </w:rPr>
        <w:t xml:space="preserve"> </w:t>
      </w:r>
      <w:r w:rsidRPr="007F0C1E">
        <w:rPr>
          <w:rStyle w:val="FontStyle47"/>
          <w:b w:val="0"/>
          <w:sz w:val="28"/>
          <w:szCs w:val="28"/>
        </w:rPr>
        <w:t>г.</w:t>
      </w:r>
    </w:p>
    <w:p w:rsidR="00777B6F" w:rsidRPr="007F0C1E" w:rsidRDefault="00777B6F" w:rsidP="00777B6F">
      <w:pPr>
        <w:pStyle w:val="Style33"/>
        <w:widowControl/>
        <w:spacing w:line="240" w:lineRule="auto"/>
        <w:rPr>
          <w:sz w:val="28"/>
          <w:szCs w:val="28"/>
        </w:rPr>
      </w:pPr>
    </w:p>
    <w:p w:rsidR="00F23C33" w:rsidRPr="007F0C1E" w:rsidRDefault="00F23C33" w:rsidP="00F23C33">
      <w:pPr>
        <w:pStyle w:val="Style33"/>
        <w:widowControl/>
        <w:spacing w:line="240" w:lineRule="auto"/>
        <w:rPr>
          <w:rStyle w:val="FontStyle52"/>
          <w:b w:val="0"/>
          <w:sz w:val="28"/>
          <w:szCs w:val="28"/>
        </w:rPr>
      </w:pPr>
      <w:r w:rsidRPr="007F0C1E">
        <w:rPr>
          <w:rStyle w:val="FontStyle52"/>
          <w:b w:val="0"/>
          <w:sz w:val="28"/>
          <w:szCs w:val="28"/>
        </w:rPr>
        <w:t>КОНКУРСНЫЙ</w:t>
      </w:r>
      <w:r w:rsidR="00777B6F">
        <w:rPr>
          <w:rStyle w:val="FontStyle52"/>
          <w:b w:val="0"/>
          <w:sz w:val="28"/>
          <w:szCs w:val="28"/>
        </w:rPr>
        <w:br/>
      </w:r>
      <w:r w:rsidRPr="007F0C1E">
        <w:rPr>
          <w:rStyle w:val="FontStyle53"/>
          <w:b w:val="0"/>
          <w:spacing w:val="0"/>
          <w:sz w:val="28"/>
          <w:szCs w:val="28"/>
        </w:rPr>
        <w:t xml:space="preserve">список </w:t>
      </w:r>
      <w:r w:rsidRPr="007F0C1E">
        <w:rPr>
          <w:rStyle w:val="FontStyle52"/>
          <w:b w:val="0"/>
          <w:sz w:val="28"/>
          <w:szCs w:val="28"/>
        </w:rPr>
        <w:t xml:space="preserve">на зачисление кандидатов курсантами </w:t>
      </w:r>
      <w:proofErr w:type="gramStart"/>
      <w:r w:rsidRPr="007F0C1E">
        <w:rPr>
          <w:rStyle w:val="FontStyle52"/>
          <w:b w:val="0"/>
          <w:sz w:val="28"/>
          <w:szCs w:val="28"/>
        </w:rPr>
        <w:t>в</w:t>
      </w:r>
      <w:proofErr w:type="gramEnd"/>
    </w:p>
    <w:p w:rsidR="00F23C33" w:rsidRPr="007F0C1E" w:rsidRDefault="00777B6F" w:rsidP="00777B6F">
      <w:pPr>
        <w:pStyle w:val="Style31"/>
        <w:widowControl/>
        <w:rPr>
          <w:sz w:val="28"/>
          <w:szCs w:val="28"/>
        </w:rPr>
      </w:pPr>
      <w:r>
        <w:rPr>
          <w:sz w:val="28"/>
          <w:szCs w:val="28"/>
        </w:rPr>
        <w:t>________________________________________________________________________</w:t>
      </w:r>
    </w:p>
    <w:p w:rsidR="00F23C33" w:rsidRPr="00777B6F" w:rsidRDefault="00F23C33" w:rsidP="00777B6F">
      <w:pPr>
        <w:pStyle w:val="Style31"/>
        <w:widowControl/>
        <w:rPr>
          <w:rStyle w:val="FontStyle47"/>
          <w:b w:val="0"/>
          <w:sz w:val="20"/>
          <w:szCs w:val="28"/>
        </w:rPr>
      </w:pPr>
      <w:r w:rsidRPr="00777B6F">
        <w:rPr>
          <w:rStyle w:val="FontStyle47"/>
          <w:b w:val="0"/>
          <w:sz w:val="20"/>
          <w:szCs w:val="28"/>
        </w:rPr>
        <w:t>(полное наименование вуза)</w:t>
      </w:r>
    </w:p>
    <w:p w:rsidR="00F23C33" w:rsidRPr="007F0C1E" w:rsidRDefault="00F23C33" w:rsidP="00F23C33">
      <w:pPr>
        <w:widowControl/>
        <w:rPr>
          <w:sz w:val="28"/>
          <w:szCs w:val="28"/>
        </w:rPr>
      </w:pPr>
    </w:p>
    <w:tbl>
      <w:tblPr>
        <w:tblW w:w="0" w:type="auto"/>
        <w:jc w:val="center"/>
        <w:tblLayout w:type="fixed"/>
        <w:tblCellMar>
          <w:left w:w="40" w:type="dxa"/>
          <w:right w:w="40" w:type="dxa"/>
        </w:tblCellMar>
        <w:tblLook w:val="0000" w:firstRow="0" w:lastRow="0" w:firstColumn="0" w:lastColumn="0" w:noHBand="0" w:noVBand="0"/>
      </w:tblPr>
      <w:tblGrid>
        <w:gridCol w:w="426"/>
        <w:gridCol w:w="1134"/>
        <w:gridCol w:w="1417"/>
        <w:gridCol w:w="886"/>
        <w:gridCol w:w="1276"/>
        <w:gridCol w:w="1347"/>
        <w:gridCol w:w="425"/>
        <w:gridCol w:w="425"/>
        <w:gridCol w:w="426"/>
        <w:gridCol w:w="638"/>
        <w:gridCol w:w="815"/>
        <w:gridCol w:w="744"/>
      </w:tblGrid>
      <w:tr w:rsidR="00F05B7A" w:rsidRPr="00777B6F" w:rsidTr="00F05B7A">
        <w:trPr>
          <w:jc w:val="center"/>
        </w:trPr>
        <w:tc>
          <w:tcPr>
            <w:tcW w:w="426" w:type="dxa"/>
            <w:vMerge w:val="restart"/>
            <w:tcBorders>
              <w:top w:val="single" w:sz="6" w:space="0" w:color="auto"/>
              <w:left w:val="single" w:sz="6" w:space="0" w:color="auto"/>
              <w:right w:val="single" w:sz="6" w:space="0" w:color="auto"/>
            </w:tcBorders>
            <w:tcMar>
              <w:left w:w="28" w:type="dxa"/>
              <w:right w:w="28" w:type="dxa"/>
            </w:tcMar>
          </w:tcPr>
          <w:p w:rsidR="00777B6F" w:rsidRPr="00777B6F" w:rsidRDefault="00777B6F" w:rsidP="00777B6F">
            <w:pPr>
              <w:pStyle w:val="Style13"/>
              <w:widowControl/>
              <w:jc w:val="center"/>
              <w:rPr>
                <w:rStyle w:val="FontStyle52"/>
                <w:b w:val="0"/>
                <w:sz w:val="24"/>
                <w:szCs w:val="28"/>
              </w:rPr>
            </w:pPr>
            <w:r w:rsidRPr="00777B6F">
              <w:rPr>
                <w:rStyle w:val="FontStyle52"/>
                <w:b w:val="0"/>
                <w:sz w:val="24"/>
                <w:szCs w:val="28"/>
              </w:rPr>
              <w:t xml:space="preserve">№ </w:t>
            </w:r>
            <w:proofErr w:type="gramStart"/>
            <w:r w:rsidRPr="00777B6F">
              <w:rPr>
                <w:rStyle w:val="FontStyle52"/>
                <w:b w:val="0"/>
                <w:sz w:val="24"/>
                <w:szCs w:val="28"/>
              </w:rPr>
              <w:t>п</w:t>
            </w:r>
            <w:proofErr w:type="gramEnd"/>
            <w:r w:rsidRPr="00777B6F">
              <w:rPr>
                <w:rStyle w:val="FontStyle52"/>
                <w:b w:val="0"/>
                <w:sz w:val="24"/>
                <w:szCs w:val="28"/>
              </w:rPr>
              <w:t>/п</w:t>
            </w:r>
          </w:p>
        </w:tc>
        <w:tc>
          <w:tcPr>
            <w:tcW w:w="1134" w:type="dxa"/>
            <w:vMerge w:val="restart"/>
            <w:tcBorders>
              <w:top w:val="single" w:sz="6" w:space="0" w:color="auto"/>
              <w:left w:val="single" w:sz="6" w:space="0" w:color="auto"/>
              <w:right w:val="single" w:sz="6" w:space="0" w:color="auto"/>
            </w:tcBorders>
            <w:tcMar>
              <w:left w:w="28" w:type="dxa"/>
              <w:right w:w="28" w:type="dxa"/>
            </w:tcMar>
          </w:tcPr>
          <w:p w:rsidR="00777B6F" w:rsidRPr="00777B6F" w:rsidRDefault="00777B6F" w:rsidP="00777B6F">
            <w:pPr>
              <w:pStyle w:val="Style23"/>
              <w:widowControl/>
              <w:spacing w:line="240" w:lineRule="auto"/>
              <w:rPr>
                <w:rStyle w:val="FontStyle52"/>
                <w:b w:val="0"/>
                <w:sz w:val="24"/>
                <w:szCs w:val="28"/>
              </w:rPr>
            </w:pPr>
            <w:r w:rsidRPr="00777B6F">
              <w:rPr>
                <w:rStyle w:val="FontStyle52"/>
                <w:b w:val="0"/>
                <w:sz w:val="24"/>
                <w:szCs w:val="28"/>
              </w:rPr>
              <w:t>Фамилия, имя,</w:t>
            </w:r>
            <w:r>
              <w:rPr>
                <w:rStyle w:val="FontStyle52"/>
                <w:b w:val="0"/>
                <w:sz w:val="24"/>
                <w:szCs w:val="28"/>
              </w:rPr>
              <w:t xml:space="preserve"> </w:t>
            </w:r>
            <w:r w:rsidRPr="00777B6F">
              <w:rPr>
                <w:rStyle w:val="FontStyle52"/>
                <w:b w:val="0"/>
                <w:sz w:val="24"/>
                <w:szCs w:val="28"/>
              </w:rPr>
              <w:t>отчество, дата</w:t>
            </w:r>
            <w:r>
              <w:rPr>
                <w:rStyle w:val="FontStyle52"/>
                <w:b w:val="0"/>
                <w:sz w:val="24"/>
                <w:szCs w:val="28"/>
              </w:rPr>
              <w:t xml:space="preserve"> </w:t>
            </w:r>
            <w:r w:rsidRPr="00777B6F">
              <w:rPr>
                <w:rStyle w:val="FontStyle52"/>
                <w:b w:val="0"/>
                <w:sz w:val="24"/>
                <w:szCs w:val="28"/>
              </w:rPr>
              <w:t>рождения</w:t>
            </w:r>
          </w:p>
        </w:tc>
        <w:tc>
          <w:tcPr>
            <w:tcW w:w="1417" w:type="dxa"/>
            <w:vMerge w:val="restart"/>
            <w:tcBorders>
              <w:top w:val="single" w:sz="6" w:space="0" w:color="auto"/>
              <w:left w:val="single" w:sz="6" w:space="0" w:color="auto"/>
              <w:right w:val="single" w:sz="6" w:space="0" w:color="auto"/>
            </w:tcBorders>
            <w:tcMar>
              <w:left w:w="28" w:type="dxa"/>
              <w:right w:w="28" w:type="dxa"/>
            </w:tcMar>
          </w:tcPr>
          <w:p w:rsidR="00777B6F" w:rsidRPr="00777B6F" w:rsidRDefault="00777B6F" w:rsidP="00F05B7A">
            <w:pPr>
              <w:pStyle w:val="Style23"/>
              <w:widowControl/>
              <w:spacing w:line="240" w:lineRule="auto"/>
              <w:rPr>
                <w:rStyle w:val="FontStyle52"/>
                <w:b w:val="0"/>
                <w:sz w:val="24"/>
                <w:szCs w:val="28"/>
              </w:rPr>
            </w:pPr>
            <w:r w:rsidRPr="00777B6F">
              <w:rPr>
                <w:rStyle w:val="FontStyle52"/>
                <w:b w:val="0"/>
                <w:sz w:val="24"/>
                <w:szCs w:val="28"/>
              </w:rPr>
              <w:t>Из какого ГУ МЧС России</w:t>
            </w:r>
            <w:r>
              <w:rPr>
                <w:rStyle w:val="FontStyle52"/>
                <w:b w:val="0"/>
                <w:sz w:val="24"/>
                <w:szCs w:val="28"/>
              </w:rPr>
              <w:t xml:space="preserve"> </w:t>
            </w:r>
            <w:r w:rsidRPr="00777B6F">
              <w:rPr>
                <w:rStyle w:val="FontStyle52"/>
                <w:b w:val="0"/>
                <w:sz w:val="24"/>
                <w:szCs w:val="28"/>
              </w:rPr>
              <w:t>субъекта Российской Федерации (суворовского военного училища)</w:t>
            </w:r>
          </w:p>
        </w:tc>
        <w:tc>
          <w:tcPr>
            <w:tcW w:w="886" w:type="dxa"/>
            <w:vMerge w:val="restart"/>
            <w:tcBorders>
              <w:top w:val="single" w:sz="6" w:space="0" w:color="auto"/>
              <w:left w:val="single" w:sz="6" w:space="0" w:color="auto"/>
              <w:right w:val="single" w:sz="6" w:space="0" w:color="auto"/>
            </w:tcBorders>
            <w:tcMar>
              <w:left w:w="28" w:type="dxa"/>
              <w:right w:w="28" w:type="dxa"/>
            </w:tcMar>
          </w:tcPr>
          <w:p w:rsidR="00777B6F" w:rsidRPr="00777B6F" w:rsidRDefault="00777B6F" w:rsidP="00F05B7A">
            <w:pPr>
              <w:pStyle w:val="Style23"/>
              <w:widowControl/>
              <w:spacing w:line="240" w:lineRule="auto"/>
              <w:rPr>
                <w:rStyle w:val="FontStyle52"/>
                <w:b w:val="0"/>
                <w:sz w:val="24"/>
                <w:szCs w:val="28"/>
              </w:rPr>
            </w:pPr>
            <w:r w:rsidRPr="00777B6F">
              <w:rPr>
                <w:rStyle w:val="FontStyle52"/>
                <w:b w:val="0"/>
                <w:sz w:val="24"/>
                <w:szCs w:val="28"/>
              </w:rPr>
              <w:t>Образование</w:t>
            </w:r>
          </w:p>
        </w:tc>
        <w:tc>
          <w:tcPr>
            <w:tcW w:w="1276" w:type="dxa"/>
            <w:vMerge w:val="restart"/>
            <w:tcBorders>
              <w:top w:val="single" w:sz="6" w:space="0" w:color="auto"/>
              <w:left w:val="single" w:sz="6" w:space="0" w:color="auto"/>
              <w:right w:val="single" w:sz="6" w:space="0" w:color="auto"/>
            </w:tcBorders>
            <w:tcMar>
              <w:left w:w="28" w:type="dxa"/>
              <w:right w:w="28" w:type="dxa"/>
            </w:tcMar>
          </w:tcPr>
          <w:p w:rsidR="00777B6F" w:rsidRPr="00777B6F" w:rsidRDefault="00777B6F" w:rsidP="00F05B7A">
            <w:pPr>
              <w:pStyle w:val="Style23"/>
              <w:widowControl/>
              <w:spacing w:line="240" w:lineRule="auto"/>
              <w:rPr>
                <w:rStyle w:val="FontStyle52"/>
                <w:b w:val="0"/>
                <w:sz w:val="24"/>
                <w:szCs w:val="28"/>
              </w:rPr>
            </w:pPr>
            <w:r w:rsidRPr="00777B6F">
              <w:rPr>
                <w:rStyle w:val="FontStyle52"/>
                <w:b w:val="0"/>
                <w:sz w:val="24"/>
                <w:szCs w:val="28"/>
              </w:rPr>
              <w:t>Наличие оснований</w:t>
            </w:r>
            <w:r w:rsidR="00F05B7A">
              <w:rPr>
                <w:rStyle w:val="FontStyle52"/>
                <w:b w:val="0"/>
                <w:sz w:val="24"/>
                <w:szCs w:val="28"/>
              </w:rPr>
              <w:t xml:space="preserve"> </w:t>
            </w:r>
            <w:r w:rsidR="00F05B7A" w:rsidRPr="00777B6F">
              <w:rPr>
                <w:rStyle w:val="FontStyle51"/>
                <w:w w:val="100"/>
                <w:sz w:val="24"/>
                <w:szCs w:val="28"/>
              </w:rPr>
              <w:t>для</w:t>
            </w:r>
            <w:r w:rsidR="00F05B7A">
              <w:rPr>
                <w:rStyle w:val="FontStyle51"/>
                <w:w w:val="100"/>
                <w:sz w:val="24"/>
                <w:szCs w:val="28"/>
              </w:rPr>
              <w:t xml:space="preserve"> </w:t>
            </w:r>
            <w:r w:rsidRPr="00777B6F">
              <w:rPr>
                <w:rStyle w:val="FontStyle52"/>
                <w:b w:val="0"/>
                <w:sz w:val="24"/>
                <w:szCs w:val="28"/>
              </w:rPr>
              <w:t>льготного зачислени</w:t>
            </w:r>
            <w:r w:rsidR="00F05B7A">
              <w:rPr>
                <w:rStyle w:val="FontStyle52"/>
                <w:b w:val="0"/>
                <w:sz w:val="24"/>
                <w:szCs w:val="28"/>
              </w:rPr>
              <w:t>я</w:t>
            </w:r>
            <w:r w:rsidRPr="00777B6F">
              <w:rPr>
                <w:rStyle w:val="FontStyle52"/>
                <w:b w:val="0"/>
                <w:sz w:val="24"/>
                <w:szCs w:val="28"/>
              </w:rPr>
              <w:t xml:space="preserve"> в вуз</w:t>
            </w:r>
          </w:p>
        </w:tc>
        <w:tc>
          <w:tcPr>
            <w:tcW w:w="1347" w:type="dxa"/>
            <w:vMerge w:val="restart"/>
            <w:tcBorders>
              <w:top w:val="single" w:sz="6" w:space="0" w:color="auto"/>
              <w:left w:val="single" w:sz="6" w:space="0" w:color="auto"/>
              <w:right w:val="single" w:sz="6" w:space="0" w:color="auto"/>
            </w:tcBorders>
            <w:tcMar>
              <w:left w:w="28" w:type="dxa"/>
              <w:right w:w="28" w:type="dxa"/>
            </w:tcMar>
          </w:tcPr>
          <w:p w:rsidR="00777B6F" w:rsidRPr="00777B6F" w:rsidRDefault="00777B6F" w:rsidP="00F05B7A">
            <w:pPr>
              <w:pStyle w:val="Style13"/>
              <w:widowControl/>
              <w:jc w:val="center"/>
              <w:rPr>
                <w:rStyle w:val="FontStyle52"/>
                <w:b w:val="0"/>
                <w:sz w:val="24"/>
                <w:szCs w:val="28"/>
              </w:rPr>
            </w:pPr>
            <w:r w:rsidRPr="00777B6F">
              <w:rPr>
                <w:rStyle w:val="FontStyle52"/>
                <w:b w:val="0"/>
                <w:sz w:val="24"/>
                <w:szCs w:val="28"/>
              </w:rPr>
              <w:t>Категория</w:t>
            </w:r>
            <w:r w:rsidR="00F05B7A">
              <w:rPr>
                <w:rStyle w:val="FontStyle52"/>
                <w:b w:val="0"/>
                <w:sz w:val="24"/>
                <w:szCs w:val="28"/>
              </w:rPr>
              <w:t xml:space="preserve"> </w:t>
            </w:r>
            <w:r w:rsidRPr="00777B6F">
              <w:rPr>
                <w:rStyle w:val="FontStyle52"/>
                <w:b w:val="0"/>
                <w:sz w:val="24"/>
                <w:szCs w:val="28"/>
              </w:rPr>
              <w:t>профессиональной</w:t>
            </w:r>
            <w:r w:rsidR="00F05B7A">
              <w:rPr>
                <w:rStyle w:val="FontStyle52"/>
                <w:b w:val="0"/>
                <w:sz w:val="24"/>
                <w:szCs w:val="28"/>
              </w:rPr>
              <w:t xml:space="preserve"> </w:t>
            </w:r>
            <w:r w:rsidRPr="00777B6F">
              <w:rPr>
                <w:rStyle w:val="FontStyle52"/>
                <w:b w:val="0"/>
                <w:sz w:val="24"/>
                <w:szCs w:val="28"/>
              </w:rPr>
              <w:t>годности</w:t>
            </w:r>
          </w:p>
        </w:tc>
        <w:tc>
          <w:tcPr>
            <w:tcW w:w="1914" w:type="dxa"/>
            <w:gridSpan w:val="4"/>
            <w:tcBorders>
              <w:top w:val="single" w:sz="6" w:space="0" w:color="auto"/>
              <w:left w:val="single" w:sz="6" w:space="0" w:color="auto"/>
              <w:bottom w:val="single" w:sz="6" w:space="0" w:color="auto"/>
              <w:right w:val="single" w:sz="6" w:space="0" w:color="auto"/>
            </w:tcBorders>
            <w:tcMar>
              <w:left w:w="28" w:type="dxa"/>
              <w:right w:w="28" w:type="dxa"/>
            </w:tcMar>
          </w:tcPr>
          <w:p w:rsidR="00777B6F" w:rsidRPr="00777B6F" w:rsidRDefault="00777B6F" w:rsidP="00777B6F">
            <w:pPr>
              <w:pStyle w:val="Style23"/>
              <w:widowControl/>
              <w:spacing w:line="240" w:lineRule="auto"/>
              <w:rPr>
                <w:rStyle w:val="FontStyle52"/>
                <w:b w:val="0"/>
                <w:sz w:val="24"/>
                <w:szCs w:val="28"/>
              </w:rPr>
            </w:pPr>
            <w:r w:rsidRPr="00777B6F">
              <w:rPr>
                <w:rStyle w:val="FontStyle52"/>
                <w:b w:val="0"/>
                <w:sz w:val="24"/>
                <w:szCs w:val="28"/>
              </w:rPr>
              <w:t>Результаты вступительных испытаний</w:t>
            </w:r>
          </w:p>
        </w:tc>
        <w:tc>
          <w:tcPr>
            <w:tcW w:w="815" w:type="dxa"/>
            <w:vMerge w:val="restart"/>
            <w:tcBorders>
              <w:top w:val="single" w:sz="6" w:space="0" w:color="auto"/>
              <w:left w:val="single" w:sz="6" w:space="0" w:color="auto"/>
              <w:right w:val="single" w:sz="6" w:space="0" w:color="auto"/>
            </w:tcBorders>
            <w:tcMar>
              <w:left w:w="28" w:type="dxa"/>
              <w:right w:w="28" w:type="dxa"/>
            </w:tcMar>
          </w:tcPr>
          <w:p w:rsidR="00777B6F" w:rsidRPr="00777B6F" w:rsidRDefault="00777B6F" w:rsidP="00F05B7A">
            <w:pPr>
              <w:pStyle w:val="Style23"/>
              <w:widowControl/>
              <w:spacing w:line="240" w:lineRule="auto"/>
              <w:rPr>
                <w:rStyle w:val="FontStyle52"/>
                <w:b w:val="0"/>
                <w:sz w:val="24"/>
                <w:szCs w:val="28"/>
              </w:rPr>
            </w:pPr>
            <w:r w:rsidRPr="00777B6F">
              <w:rPr>
                <w:rStyle w:val="FontStyle52"/>
                <w:b w:val="0"/>
                <w:sz w:val="24"/>
                <w:szCs w:val="28"/>
              </w:rPr>
              <w:t>Сумма баллов</w:t>
            </w:r>
          </w:p>
        </w:tc>
        <w:tc>
          <w:tcPr>
            <w:tcW w:w="744" w:type="dxa"/>
            <w:vMerge w:val="restart"/>
            <w:tcBorders>
              <w:top w:val="single" w:sz="6" w:space="0" w:color="auto"/>
              <w:left w:val="single" w:sz="6" w:space="0" w:color="auto"/>
              <w:right w:val="single" w:sz="6" w:space="0" w:color="auto"/>
            </w:tcBorders>
            <w:tcMar>
              <w:left w:w="28" w:type="dxa"/>
              <w:right w:w="28" w:type="dxa"/>
            </w:tcMar>
          </w:tcPr>
          <w:p w:rsidR="00777B6F" w:rsidRPr="00777B6F" w:rsidRDefault="00777B6F" w:rsidP="00F05B7A">
            <w:pPr>
              <w:pStyle w:val="Style23"/>
              <w:widowControl/>
              <w:spacing w:line="240" w:lineRule="auto"/>
              <w:rPr>
                <w:rStyle w:val="FontStyle52"/>
                <w:b w:val="0"/>
                <w:sz w:val="24"/>
                <w:szCs w:val="28"/>
              </w:rPr>
            </w:pPr>
            <w:r w:rsidRPr="00777B6F">
              <w:rPr>
                <w:rStyle w:val="FontStyle52"/>
                <w:b w:val="0"/>
                <w:sz w:val="24"/>
                <w:szCs w:val="28"/>
              </w:rPr>
              <w:t>Решение приемной комиссии</w:t>
            </w:r>
          </w:p>
        </w:tc>
      </w:tr>
      <w:tr w:rsidR="00F05B7A" w:rsidRPr="00777B6F" w:rsidTr="00F05B7A">
        <w:trPr>
          <w:cantSplit/>
          <w:trHeight w:val="2622"/>
          <w:jc w:val="center"/>
        </w:trPr>
        <w:tc>
          <w:tcPr>
            <w:tcW w:w="426" w:type="dxa"/>
            <w:vMerge/>
            <w:tcBorders>
              <w:left w:val="single" w:sz="6" w:space="0" w:color="auto"/>
              <w:bottom w:val="single" w:sz="6" w:space="0" w:color="auto"/>
              <w:right w:val="single" w:sz="6" w:space="0" w:color="auto"/>
            </w:tcBorders>
            <w:tcMar>
              <w:left w:w="28" w:type="dxa"/>
              <w:right w:w="28" w:type="dxa"/>
            </w:tcMar>
          </w:tcPr>
          <w:p w:rsidR="00777B6F" w:rsidRPr="00777B6F" w:rsidRDefault="00777B6F" w:rsidP="00777B6F">
            <w:pPr>
              <w:widowControl/>
              <w:jc w:val="center"/>
              <w:rPr>
                <w:rStyle w:val="FontStyle52"/>
                <w:b w:val="0"/>
                <w:sz w:val="24"/>
                <w:szCs w:val="28"/>
              </w:rPr>
            </w:pPr>
          </w:p>
        </w:tc>
        <w:tc>
          <w:tcPr>
            <w:tcW w:w="1134" w:type="dxa"/>
            <w:vMerge/>
            <w:tcBorders>
              <w:left w:val="single" w:sz="6" w:space="0" w:color="auto"/>
              <w:bottom w:val="single" w:sz="6" w:space="0" w:color="auto"/>
              <w:right w:val="single" w:sz="6" w:space="0" w:color="auto"/>
            </w:tcBorders>
            <w:tcMar>
              <w:left w:w="28" w:type="dxa"/>
              <w:right w:w="28" w:type="dxa"/>
            </w:tcMar>
          </w:tcPr>
          <w:p w:rsidR="00777B6F" w:rsidRPr="00777B6F" w:rsidRDefault="00777B6F" w:rsidP="00777B6F">
            <w:pPr>
              <w:widowControl/>
              <w:jc w:val="center"/>
              <w:rPr>
                <w:rStyle w:val="FontStyle52"/>
                <w:b w:val="0"/>
                <w:sz w:val="24"/>
                <w:szCs w:val="28"/>
              </w:rPr>
            </w:pPr>
          </w:p>
        </w:tc>
        <w:tc>
          <w:tcPr>
            <w:tcW w:w="1417" w:type="dxa"/>
            <w:vMerge/>
            <w:tcBorders>
              <w:left w:val="single" w:sz="6" w:space="0" w:color="auto"/>
              <w:bottom w:val="single" w:sz="6" w:space="0" w:color="auto"/>
              <w:right w:val="single" w:sz="6" w:space="0" w:color="auto"/>
            </w:tcBorders>
            <w:tcMar>
              <w:left w:w="28" w:type="dxa"/>
              <w:right w:w="28" w:type="dxa"/>
            </w:tcMar>
          </w:tcPr>
          <w:p w:rsidR="00777B6F" w:rsidRPr="00777B6F" w:rsidRDefault="00777B6F" w:rsidP="00777B6F">
            <w:pPr>
              <w:widowControl/>
              <w:jc w:val="center"/>
              <w:rPr>
                <w:rStyle w:val="FontStyle52"/>
                <w:b w:val="0"/>
                <w:sz w:val="24"/>
                <w:szCs w:val="28"/>
              </w:rPr>
            </w:pPr>
          </w:p>
        </w:tc>
        <w:tc>
          <w:tcPr>
            <w:tcW w:w="886" w:type="dxa"/>
            <w:vMerge/>
            <w:tcBorders>
              <w:left w:val="single" w:sz="6" w:space="0" w:color="auto"/>
              <w:bottom w:val="single" w:sz="6" w:space="0" w:color="auto"/>
              <w:right w:val="single" w:sz="6" w:space="0" w:color="auto"/>
            </w:tcBorders>
            <w:tcMar>
              <w:left w:w="28" w:type="dxa"/>
              <w:right w:w="28" w:type="dxa"/>
            </w:tcMar>
          </w:tcPr>
          <w:p w:rsidR="00777B6F" w:rsidRPr="00777B6F" w:rsidRDefault="00777B6F" w:rsidP="00777B6F">
            <w:pPr>
              <w:widowControl/>
              <w:jc w:val="center"/>
              <w:rPr>
                <w:rStyle w:val="FontStyle52"/>
                <w:b w:val="0"/>
                <w:sz w:val="24"/>
                <w:szCs w:val="28"/>
              </w:rPr>
            </w:pPr>
          </w:p>
        </w:tc>
        <w:tc>
          <w:tcPr>
            <w:tcW w:w="1276" w:type="dxa"/>
            <w:vMerge/>
            <w:tcBorders>
              <w:left w:val="single" w:sz="6" w:space="0" w:color="auto"/>
              <w:bottom w:val="single" w:sz="6" w:space="0" w:color="auto"/>
              <w:right w:val="single" w:sz="6" w:space="0" w:color="auto"/>
            </w:tcBorders>
            <w:tcMar>
              <w:left w:w="28" w:type="dxa"/>
              <w:right w:w="28" w:type="dxa"/>
            </w:tcMar>
          </w:tcPr>
          <w:p w:rsidR="00777B6F" w:rsidRPr="00777B6F" w:rsidRDefault="00777B6F" w:rsidP="00777B6F">
            <w:pPr>
              <w:widowControl/>
              <w:jc w:val="center"/>
              <w:rPr>
                <w:rStyle w:val="FontStyle52"/>
                <w:b w:val="0"/>
                <w:sz w:val="24"/>
                <w:szCs w:val="28"/>
              </w:rPr>
            </w:pPr>
          </w:p>
        </w:tc>
        <w:tc>
          <w:tcPr>
            <w:tcW w:w="1347" w:type="dxa"/>
            <w:vMerge/>
            <w:tcBorders>
              <w:left w:val="single" w:sz="6" w:space="0" w:color="auto"/>
              <w:bottom w:val="single" w:sz="6" w:space="0" w:color="auto"/>
              <w:right w:val="single" w:sz="6" w:space="0" w:color="auto"/>
            </w:tcBorders>
            <w:tcMar>
              <w:left w:w="28" w:type="dxa"/>
              <w:right w:w="28" w:type="dxa"/>
            </w:tcMar>
          </w:tcPr>
          <w:p w:rsidR="00777B6F" w:rsidRPr="00777B6F" w:rsidRDefault="00777B6F" w:rsidP="00777B6F">
            <w:pPr>
              <w:widowControl/>
              <w:jc w:val="center"/>
              <w:rPr>
                <w:rStyle w:val="FontStyle52"/>
                <w:b w:val="0"/>
                <w:sz w:val="24"/>
                <w:szCs w:val="28"/>
              </w:rPr>
            </w:pPr>
          </w:p>
        </w:tc>
        <w:tc>
          <w:tcPr>
            <w:tcW w:w="425" w:type="dxa"/>
            <w:tcBorders>
              <w:top w:val="single" w:sz="6" w:space="0" w:color="auto"/>
              <w:left w:val="single" w:sz="6" w:space="0" w:color="auto"/>
              <w:bottom w:val="single" w:sz="6" w:space="0" w:color="auto"/>
              <w:right w:val="single" w:sz="6" w:space="0" w:color="auto"/>
            </w:tcBorders>
            <w:tcMar>
              <w:left w:w="28" w:type="dxa"/>
              <w:right w:w="28" w:type="dxa"/>
            </w:tcMar>
            <w:textDirection w:val="btLr"/>
          </w:tcPr>
          <w:p w:rsidR="00777B6F" w:rsidRPr="00777B6F" w:rsidRDefault="00777B6F" w:rsidP="00F05B7A">
            <w:pPr>
              <w:pStyle w:val="Style23"/>
              <w:widowControl/>
              <w:spacing w:line="240" w:lineRule="auto"/>
              <w:ind w:left="113" w:right="113"/>
              <w:rPr>
                <w:rStyle w:val="FontStyle52"/>
                <w:b w:val="0"/>
                <w:sz w:val="24"/>
                <w:szCs w:val="28"/>
              </w:rPr>
            </w:pPr>
            <w:r w:rsidRPr="00777B6F">
              <w:rPr>
                <w:rStyle w:val="FontStyle52"/>
                <w:b w:val="0"/>
                <w:sz w:val="24"/>
                <w:szCs w:val="28"/>
              </w:rPr>
              <w:t>Русс кий язык</w:t>
            </w:r>
          </w:p>
        </w:tc>
        <w:tc>
          <w:tcPr>
            <w:tcW w:w="425" w:type="dxa"/>
            <w:tcBorders>
              <w:top w:val="single" w:sz="6" w:space="0" w:color="auto"/>
              <w:left w:val="single" w:sz="6" w:space="0" w:color="auto"/>
              <w:bottom w:val="single" w:sz="6" w:space="0" w:color="auto"/>
              <w:right w:val="single" w:sz="6" w:space="0" w:color="auto"/>
            </w:tcBorders>
            <w:tcMar>
              <w:left w:w="28" w:type="dxa"/>
              <w:right w:w="28" w:type="dxa"/>
            </w:tcMar>
            <w:textDirection w:val="btLr"/>
          </w:tcPr>
          <w:p w:rsidR="00777B6F" w:rsidRPr="00777B6F" w:rsidRDefault="00777B6F" w:rsidP="00F05B7A">
            <w:pPr>
              <w:pStyle w:val="Style23"/>
              <w:widowControl/>
              <w:spacing w:line="240" w:lineRule="auto"/>
              <w:ind w:left="113" w:right="113"/>
              <w:rPr>
                <w:rStyle w:val="FontStyle52"/>
                <w:b w:val="0"/>
                <w:sz w:val="24"/>
                <w:szCs w:val="28"/>
              </w:rPr>
            </w:pPr>
            <w:r w:rsidRPr="00777B6F">
              <w:rPr>
                <w:rStyle w:val="FontStyle52"/>
                <w:b w:val="0"/>
                <w:sz w:val="24"/>
                <w:szCs w:val="28"/>
              </w:rPr>
              <w:t>Математика</w:t>
            </w:r>
          </w:p>
        </w:tc>
        <w:tc>
          <w:tcPr>
            <w:tcW w:w="426" w:type="dxa"/>
            <w:tcBorders>
              <w:top w:val="single" w:sz="6" w:space="0" w:color="auto"/>
              <w:left w:val="single" w:sz="6" w:space="0" w:color="auto"/>
              <w:bottom w:val="single" w:sz="6" w:space="0" w:color="auto"/>
              <w:right w:val="single" w:sz="6" w:space="0" w:color="auto"/>
            </w:tcBorders>
            <w:tcMar>
              <w:left w:w="28" w:type="dxa"/>
              <w:right w:w="28" w:type="dxa"/>
            </w:tcMar>
            <w:textDirection w:val="btLr"/>
          </w:tcPr>
          <w:p w:rsidR="00777B6F" w:rsidRPr="00777B6F" w:rsidRDefault="00777B6F" w:rsidP="00F05B7A">
            <w:pPr>
              <w:pStyle w:val="Style23"/>
              <w:widowControl/>
              <w:spacing w:line="240" w:lineRule="auto"/>
              <w:ind w:left="113" w:right="113"/>
              <w:rPr>
                <w:rStyle w:val="FontStyle52"/>
                <w:b w:val="0"/>
                <w:sz w:val="24"/>
                <w:szCs w:val="28"/>
              </w:rPr>
            </w:pPr>
            <w:r w:rsidRPr="00777B6F">
              <w:rPr>
                <w:rStyle w:val="FontStyle52"/>
                <w:b w:val="0"/>
                <w:sz w:val="24"/>
                <w:szCs w:val="28"/>
              </w:rPr>
              <w:t>Физика</w:t>
            </w:r>
          </w:p>
        </w:tc>
        <w:tc>
          <w:tcPr>
            <w:tcW w:w="638" w:type="dxa"/>
            <w:tcBorders>
              <w:top w:val="single" w:sz="6" w:space="0" w:color="auto"/>
              <w:left w:val="single" w:sz="6" w:space="0" w:color="auto"/>
              <w:bottom w:val="single" w:sz="6" w:space="0" w:color="auto"/>
              <w:right w:val="single" w:sz="6" w:space="0" w:color="auto"/>
            </w:tcBorders>
            <w:tcMar>
              <w:left w:w="28" w:type="dxa"/>
              <w:right w:w="28" w:type="dxa"/>
            </w:tcMar>
            <w:textDirection w:val="btLr"/>
          </w:tcPr>
          <w:p w:rsidR="00777B6F" w:rsidRPr="00777B6F" w:rsidRDefault="00777B6F" w:rsidP="00F05B7A">
            <w:pPr>
              <w:pStyle w:val="Style13"/>
              <w:widowControl/>
              <w:ind w:left="113" w:right="113"/>
              <w:jc w:val="center"/>
              <w:rPr>
                <w:rStyle w:val="FontStyle52"/>
                <w:b w:val="0"/>
                <w:sz w:val="24"/>
                <w:szCs w:val="28"/>
              </w:rPr>
            </w:pPr>
            <w:r w:rsidRPr="00777B6F">
              <w:rPr>
                <w:rStyle w:val="FontStyle52"/>
                <w:b w:val="0"/>
                <w:sz w:val="24"/>
                <w:szCs w:val="28"/>
              </w:rPr>
              <w:t>Уровень физической</w:t>
            </w:r>
            <w:r w:rsidR="00F05B7A">
              <w:rPr>
                <w:rStyle w:val="FontStyle52"/>
                <w:b w:val="0"/>
                <w:sz w:val="24"/>
                <w:szCs w:val="28"/>
              </w:rPr>
              <w:t xml:space="preserve"> </w:t>
            </w:r>
            <w:r w:rsidRPr="00777B6F">
              <w:rPr>
                <w:rStyle w:val="FontStyle52"/>
                <w:b w:val="0"/>
                <w:sz w:val="24"/>
                <w:szCs w:val="28"/>
              </w:rPr>
              <w:t>подгот</w:t>
            </w:r>
            <w:r w:rsidR="00F05B7A">
              <w:rPr>
                <w:rStyle w:val="FontStyle52"/>
                <w:b w:val="0"/>
                <w:sz w:val="24"/>
                <w:szCs w:val="28"/>
              </w:rPr>
              <w:t>о</w:t>
            </w:r>
            <w:r w:rsidRPr="00777B6F">
              <w:rPr>
                <w:rStyle w:val="FontStyle52"/>
                <w:b w:val="0"/>
                <w:sz w:val="24"/>
                <w:szCs w:val="28"/>
              </w:rPr>
              <w:t>вленности</w:t>
            </w:r>
          </w:p>
        </w:tc>
        <w:tc>
          <w:tcPr>
            <w:tcW w:w="815" w:type="dxa"/>
            <w:vMerge/>
            <w:tcBorders>
              <w:left w:val="single" w:sz="6" w:space="0" w:color="auto"/>
              <w:bottom w:val="single" w:sz="6" w:space="0" w:color="auto"/>
              <w:right w:val="single" w:sz="6" w:space="0" w:color="auto"/>
            </w:tcBorders>
            <w:tcMar>
              <w:left w:w="28" w:type="dxa"/>
              <w:right w:w="28" w:type="dxa"/>
            </w:tcMar>
          </w:tcPr>
          <w:p w:rsidR="00777B6F" w:rsidRPr="00777B6F" w:rsidRDefault="00777B6F" w:rsidP="00777B6F">
            <w:pPr>
              <w:pStyle w:val="Style23"/>
              <w:widowControl/>
              <w:spacing w:line="240" w:lineRule="auto"/>
              <w:rPr>
                <w:rStyle w:val="FontStyle52"/>
                <w:b w:val="0"/>
                <w:sz w:val="24"/>
                <w:szCs w:val="28"/>
              </w:rPr>
            </w:pPr>
          </w:p>
        </w:tc>
        <w:tc>
          <w:tcPr>
            <w:tcW w:w="744" w:type="dxa"/>
            <w:vMerge/>
            <w:tcBorders>
              <w:left w:val="single" w:sz="6" w:space="0" w:color="auto"/>
              <w:bottom w:val="single" w:sz="6" w:space="0" w:color="auto"/>
              <w:right w:val="single" w:sz="6" w:space="0" w:color="auto"/>
            </w:tcBorders>
            <w:tcMar>
              <w:left w:w="28" w:type="dxa"/>
              <w:right w:w="28" w:type="dxa"/>
            </w:tcMar>
          </w:tcPr>
          <w:p w:rsidR="00777B6F" w:rsidRPr="00777B6F" w:rsidRDefault="00777B6F" w:rsidP="00777B6F">
            <w:pPr>
              <w:pStyle w:val="Style23"/>
              <w:widowControl/>
              <w:spacing w:line="240" w:lineRule="auto"/>
              <w:rPr>
                <w:rStyle w:val="FontStyle52"/>
                <w:b w:val="0"/>
                <w:sz w:val="24"/>
                <w:szCs w:val="28"/>
              </w:rPr>
            </w:pPr>
          </w:p>
        </w:tc>
      </w:tr>
      <w:tr w:rsidR="00F05B7A" w:rsidRPr="00777B6F" w:rsidTr="00F05B7A">
        <w:trPr>
          <w:jc w:val="center"/>
        </w:trPr>
        <w:tc>
          <w:tcPr>
            <w:tcW w:w="426" w:type="dxa"/>
            <w:tcBorders>
              <w:top w:val="single" w:sz="6" w:space="0" w:color="auto"/>
              <w:left w:val="single" w:sz="6" w:space="0" w:color="auto"/>
              <w:bottom w:val="single" w:sz="6" w:space="0" w:color="auto"/>
              <w:right w:val="single" w:sz="6" w:space="0" w:color="auto"/>
            </w:tcBorders>
            <w:tcMar>
              <w:left w:w="28" w:type="dxa"/>
              <w:right w:w="28" w:type="dxa"/>
            </w:tcMar>
          </w:tcPr>
          <w:p w:rsidR="00F23C33" w:rsidRPr="00777B6F" w:rsidRDefault="00F23C33" w:rsidP="00777B6F">
            <w:pPr>
              <w:pStyle w:val="Style28"/>
              <w:widowControl/>
              <w:jc w:val="center"/>
              <w:rPr>
                <w:rStyle w:val="FontStyle45"/>
                <w:sz w:val="24"/>
                <w:szCs w:val="28"/>
              </w:rPr>
            </w:pPr>
            <w:r w:rsidRPr="00777B6F">
              <w:rPr>
                <w:rStyle w:val="FontStyle45"/>
                <w:sz w:val="24"/>
                <w:szCs w:val="28"/>
              </w:rPr>
              <w:t>1</w:t>
            </w:r>
          </w:p>
        </w:tc>
        <w:tc>
          <w:tcPr>
            <w:tcW w:w="1134" w:type="dxa"/>
            <w:tcBorders>
              <w:top w:val="single" w:sz="6" w:space="0" w:color="auto"/>
              <w:left w:val="single" w:sz="6" w:space="0" w:color="auto"/>
              <w:bottom w:val="single" w:sz="6" w:space="0" w:color="auto"/>
              <w:right w:val="single" w:sz="6" w:space="0" w:color="auto"/>
            </w:tcBorders>
            <w:tcMar>
              <w:left w:w="28" w:type="dxa"/>
              <w:right w:w="28" w:type="dxa"/>
            </w:tcMar>
          </w:tcPr>
          <w:p w:rsidR="00F23C33" w:rsidRPr="00777B6F" w:rsidRDefault="00F23C33" w:rsidP="00777B6F">
            <w:pPr>
              <w:pStyle w:val="Style13"/>
              <w:widowControl/>
              <w:jc w:val="center"/>
              <w:rPr>
                <w:rStyle w:val="FontStyle52"/>
                <w:b w:val="0"/>
                <w:sz w:val="24"/>
                <w:szCs w:val="28"/>
              </w:rPr>
            </w:pPr>
            <w:r w:rsidRPr="00777B6F">
              <w:rPr>
                <w:rStyle w:val="FontStyle52"/>
                <w:b w:val="0"/>
                <w:sz w:val="24"/>
                <w:szCs w:val="28"/>
              </w:rPr>
              <w:t>2</w:t>
            </w:r>
          </w:p>
        </w:tc>
        <w:tc>
          <w:tcPr>
            <w:tcW w:w="1417" w:type="dxa"/>
            <w:tcBorders>
              <w:top w:val="single" w:sz="6" w:space="0" w:color="auto"/>
              <w:left w:val="single" w:sz="6" w:space="0" w:color="auto"/>
              <w:bottom w:val="single" w:sz="6" w:space="0" w:color="auto"/>
              <w:right w:val="single" w:sz="6" w:space="0" w:color="auto"/>
            </w:tcBorders>
            <w:tcMar>
              <w:left w:w="28" w:type="dxa"/>
              <w:right w:w="28" w:type="dxa"/>
            </w:tcMar>
          </w:tcPr>
          <w:p w:rsidR="00F23C33" w:rsidRPr="00777B6F" w:rsidRDefault="00F23C33" w:rsidP="00777B6F">
            <w:pPr>
              <w:pStyle w:val="Style13"/>
              <w:widowControl/>
              <w:jc w:val="center"/>
              <w:rPr>
                <w:rStyle w:val="FontStyle52"/>
                <w:b w:val="0"/>
                <w:sz w:val="24"/>
                <w:szCs w:val="28"/>
              </w:rPr>
            </w:pPr>
            <w:r w:rsidRPr="00777B6F">
              <w:rPr>
                <w:rStyle w:val="FontStyle52"/>
                <w:b w:val="0"/>
                <w:sz w:val="24"/>
                <w:szCs w:val="28"/>
              </w:rPr>
              <w:t>3</w:t>
            </w:r>
          </w:p>
        </w:tc>
        <w:tc>
          <w:tcPr>
            <w:tcW w:w="886" w:type="dxa"/>
            <w:tcBorders>
              <w:top w:val="single" w:sz="6" w:space="0" w:color="auto"/>
              <w:left w:val="single" w:sz="6" w:space="0" w:color="auto"/>
              <w:bottom w:val="single" w:sz="6" w:space="0" w:color="auto"/>
              <w:right w:val="single" w:sz="6" w:space="0" w:color="auto"/>
            </w:tcBorders>
            <w:tcMar>
              <w:left w:w="28" w:type="dxa"/>
              <w:right w:w="28" w:type="dxa"/>
            </w:tcMar>
          </w:tcPr>
          <w:p w:rsidR="00F23C33" w:rsidRPr="00777B6F" w:rsidRDefault="00F23C33" w:rsidP="00777B6F">
            <w:pPr>
              <w:pStyle w:val="Style13"/>
              <w:widowControl/>
              <w:jc w:val="center"/>
              <w:rPr>
                <w:rStyle w:val="FontStyle52"/>
                <w:b w:val="0"/>
                <w:sz w:val="24"/>
                <w:szCs w:val="28"/>
              </w:rPr>
            </w:pPr>
            <w:r w:rsidRPr="00777B6F">
              <w:rPr>
                <w:rStyle w:val="FontStyle52"/>
                <w:b w:val="0"/>
                <w:sz w:val="24"/>
                <w:szCs w:val="28"/>
              </w:rPr>
              <w:t>4</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F23C33" w:rsidRPr="00777B6F" w:rsidRDefault="00F23C33" w:rsidP="00777B6F">
            <w:pPr>
              <w:pStyle w:val="Style13"/>
              <w:widowControl/>
              <w:jc w:val="center"/>
              <w:rPr>
                <w:rStyle w:val="FontStyle52"/>
                <w:b w:val="0"/>
                <w:sz w:val="24"/>
                <w:szCs w:val="28"/>
              </w:rPr>
            </w:pPr>
            <w:r w:rsidRPr="00777B6F">
              <w:rPr>
                <w:rStyle w:val="FontStyle52"/>
                <w:b w:val="0"/>
                <w:sz w:val="24"/>
                <w:szCs w:val="28"/>
              </w:rPr>
              <w:t>5</w:t>
            </w:r>
          </w:p>
        </w:tc>
        <w:tc>
          <w:tcPr>
            <w:tcW w:w="1347" w:type="dxa"/>
            <w:tcBorders>
              <w:top w:val="single" w:sz="6" w:space="0" w:color="auto"/>
              <w:left w:val="single" w:sz="6" w:space="0" w:color="auto"/>
              <w:bottom w:val="single" w:sz="6" w:space="0" w:color="auto"/>
              <w:right w:val="single" w:sz="6" w:space="0" w:color="auto"/>
            </w:tcBorders>
            <w:tcMar>
              <w:left w:w="28" w:type="dxa"/>
              <w:right w:w="28" w:type="dxa"/>
            </w:tcMar>
          </w:tcPr>
          <w:p w:rsidR="00F23C33" w:rsidRPr="00777B6F" w:rsidRDefault="00F23C33" w:rsidP="00777B6F">
            <w:pPr>
              <w:pStyle w:val="Style13"/>
              <w:widowControl/>
              <w:jc w:val="center"/>
              <w:rPr>
                <w:rStyle w:val="FontStyle52"/>
                <w:b w:val="0"/>
                <w:sz w:val="24"/>
                <w:szCs w:val="28"/>
              </w:rPr>
            </w:pPr>
            <w:r w:rsidRPr="00777B6F">
              <w:rPr>
                <w:rStyle w:val="FontStyle52"/>
                <w:b w:val="0"/>
                <w:sz w:val="24"/>
                <w:szCs w:val="28"/>
              </w:rPr>
              <w:t>6</w:t>
            </w:r>
          </w:p>
        </w:tc>
        <w:tc>
          <w:tcPr>
            <w:tcW w:w="425" w:type="dxa"/>
            <w:tcBorders>
              <w:top w:val="single" w:sz="6" w:space="0" w:color="auto"/>
              <w:left w:val="single" w:sz="6" w:space="0" w:color="auto"/>
              <w:bottom w:val="single" w:sz="6" w:space="0" w:color="auto"/>
              <w:right w:val="single" w:sz="6" w:space="0" w:color="auto"/>
            </w:tcBorders>
            <w:tcMar>
              <w:left w:w="28" w:type="dxa"/>
              <w:right w:w="28" w:type="dxa"/>
            </w:tcMar>
          </w:tcPr>
          <w:p w:rsidR="00F23C33" w:rsidRPr="00777B6F" w:rsidRDefault="00F23C33" w:rsidP="00777B6F">
            <w:pPr>
              <w:pStyle w:val="Style13"/>
              <w:widowControl/>
              <w:jc w:val="center"/>
              <w:rPr>
                <w:rStyle w:val="FontStyle52"/>
                <w:b w:val="0"/>
                <w:sz w:val="24"/>
                <w:szCs w:val="28"/>
              </w:rPr>
            </w:pPr>
            <w:r w:rsidRPr="00777B6F">
              <w:rPr>
                <w:rStyle w:val="FontStyle52"/>
                <w:b w:val="0"/>
                <w:sz w:val="24"/>
                <w:szCs w:val="28"/>
              </w:rPr>
              <w:t>7</w:t>
            </w:r>
          </w:p>
        </w:tc>
        <w:tc>
          <w:tcPr>
            <w:tcW w:w="425" w:type="dxa"/>
            <w:tcBorders>
              <w:top w:val="single" w:sz="6" w:space="0" w:color="auto"/>
              <w:left w:val="single" w:sz="6" w:space="0" w:color="auto"/>
              <w:bottom w:val="single" w:sz="6" w:space="0" w:color="auto"/>
              <w:right w:val="single" w:sz="6" w:space="0" w:color="auto"/>
            </w:tcBorders>
            <w:tcMar>
              <w:left w:w="28" w:type="dxa"/>
              <w:right w:w="28" w:type="dxa"/>
            </w:tcMar>
          </w:tcPr>
          <w:p w:rsidR="00F23C33" w:rsidRPr="00777B6F" w:rsidRDefault="00F23C33" w:rsidP="00777B6F">
            <w:pPr>
              <w:pStyle w:val="Style13"/>
              <w:widowControl/>
              <w:jc w:val="center"/>
              <w:rPr>
                <w:rStyle w:val="FontStyle52"/>
                <w:b w:val="0"/>
                <w:sz w:val="24"/>
                <w:szCs w:val="28"/>
              </w:rPr>
            </w:pPr>
            <w:r w:rsidRPr="00777B6F">
              <w:rPr>
                <w:rStyle w:val="FontStyle52"/>
                <w:b w:val="0"/>
                <w:sz w:val="24"/>
                <w:szCs w:val="28"/>
              </w:rPr>
              <w:t>8</w:t>
            </w:r>
          </w:p>
        </w:tc>
        <w:tc>
          <w:tcPr>
            <w:tcW w:w="426" w:type="dxa"/>
            <w:tcBorders>
              <w:top w:val="single" w:sz="6" w:space="0" w:color="auto"/>
              <w:left w:val="single" w:sz="6" w:space="0" w:color="auto"/>
              <w:bottom w:val="single" w:sz="6" w:space="0" w:color="auto"/>
              <w:right w:val="single" w:sz="6" w:space="0" w:color="auto"/>
            </w:tcBorders>
            <w:tcMar>
              <w:left w:w="28" w:type="dxa"/>
              <w:right w:w="28" w:type="dxa"/>
            </w:tcMar>
          </w:tcPr>
          <w:p w:rsidR="00F23C33" w:rsidRPr="00777B6F" w:rsidRDefault="00F23C33" w:rsidP="00777B6F">
            <w:pPr>
              <w:pStyle w:val="Style13"/>
              <w:widowControl/>
              <w:jc w:val="center"/>
              <w:rPr>
                <w:rStyle w:val="FontStyle52"/>
                <w:b w:val="0"/>
                <w:sz w:val="24"/>
                <w:szCs w:val="28"/>
              </w:rPr>
            </w:pPr>
            <w:r w:rsidRPr="00777B6F">
              <w:rPr>
                <w:rStyle w:val="FontStyle52"/>
                <w:b w:val="0"/>
                <w:sz w:val="24"/>
                <w:szCs w:val="28"/>
              </w:rPr>
              <w:t>9</w:t>
            </w:r>
          </w:p>
        </w:tc>
        <w:tc>
          <w:tcPr>
            <w:tcW w:w="638" w:type="dxa"/>
            <w:tcBorders>
              <w:top w:val="single" w:sz="6" w:space="0" w:color="auto"/>
              <w:left w:val="single" w:sz="6" w:space="0" w:color="auto"/>
              <w:bottom w:val="single" w:sz="6" w:space="0" w:color="auto"/>
              <w:right w:val="single" w:sz="6" w:space="0" w:color="auto"/>
            </w:tcBorders>
            <w:tcMar>
              <w:left w:w="28" w:type="dxa"/>
              <w:right w:w="28" w:type="dxa"/>
            </w:tcMar>
          </w:tcPr>
          <w:p w:rsidR="00F23C33" w:rsidRPr="00777B6F" w:rsidRDefault="00F23C33" w:rsidP="00777B6F">
            <w:pPr>
              <w:pStyle w:val="Style13"/>
              <w:widowControl/>
              <w:jc w:val="center"/>
              <w:rPr>
                <w:rStyle w:val="FontStyle52"/>
                <w:b w:val="0"/>
                <w:sz w:val="24"/>
                <w:szCs w:val="28"/>
              </w:rPr>
            </w:pPr>
            <w:r w:rsidRPr="00777B6F">
              <w:rPr>
                <w:rStyle w:val="FontStyle52"/>
                <w:b w:val="0"/>
                <w:sz w:val="24"/>
                <w:szCs w:val="28"/>
              </w:rPr>
              <w:t>10</w:t>
            </w:r>
          </w:p>
        </w:tc>
        <w:tc>
          <w:tcPr>
            <w:tcW w:w="815" w:type="dxa"/>
            <w:tcBorders>
              <w:top w:val="single" w:sz="6" w:space="0" w:color="auto"/>
              <w:left w:val="single" w:sz="6" w:space="0" w:color="auto"/>
              <w:bottom w:val="single" w:sz="6" w:space="0" w:color="auto"/>
              <w:right w:val="single" w:sz="6" w:space="0" w:color="auto"/>
            </w:tcBorders>
            <w:tcMar>
              <w:left w:w="28" w:type="dxa"/>
              <w:right w:w="28" w:type="dxa"/>
            </w:tcMar>
          </w:tcPr>
          <w:p w:rsidR="00F23C33" w:rsidRPr="00777B6F" w:rsidRDefault="00F23C33" w:rsidP="00777B6F">
            <w:pPr>
              <w:pStyle w:val="Style13"/>
              <w:widowControl/>
              <w:jc w:val="center"/>
              <w:rPr>
                <w:rStyle w:val="FontStyle52"/>
                <w:b w:val="0"/>
                <w:sz w:val="24"/>
                <w:szCs w:val="28"/>
              </w:rPr>
            </w:pPr>
            <w:r w:rsidRPr="00777B6F">
              <w:rPr>
                <w:rStyle w:val="FontStyle52"/>
                <w:b w:val="0"/>
                <w:sz w:val="24"/>
                <w:szCs w:val="28"/>
              </w:rPr>
              <w:t>11</w:t>
            </w:r>
          </w:p>
        </w:tc>
        <w:tc>
          <w:tcPr>
            <w:tcW w:w="744" w:type="dxa"/>
            <w:tcBorders>
              <w:top w:val="single" w:sz="6" w:space="0" w:color="auto"/>
              <w:left w:val="single" w:sz="6" w:space="0" w:color="auto"/>
              <w:bottom w:val="single" w:sz="6" w:space="0" w:color="auto"/>
              <w:right w:val="single" w:sz="6" w:space="0" w:color="auto"/>
            </w:tcBorders>
            <w:tcMar>
              <w:left w:w="28" w:type="dxa"/>
              <w:right w:w="28" w:type="dxa"/>
            </w:tcMar>
          </w:tcPr>
          <w:p w:rsidR="00F23C33" w:rsidRPr="00777B6F" w:rsidRDefault="00F23C33" w:rsidP="00777B6F">
            <w:pPr>
              <w:pStyle w:val="Style13"/>
              <w:widowControl/>
              <w:jc w:val="center"/>
              <w:rPr>
                <w:rStyle w:val="FontStyle52"/>
                <w:b w:val="0"/>
                <w:sz w:val="24"/>
                <w:szCs w:val="28"/>
              </w:rPr>
            </w:pPr>
            <w:r w:rsidRPr="00777B6F">
              <w:rPr>
                <w:rStyle w:val="FontStyle52"/>
                <w:b w:val="0"/>
                <w:sz w:val="24"/>
                <w:szCs w:val="28"/>
              </w:rPr>
              <w:t>12</w:t>
            </w:r>
          </w:p>
        </w:tc>
      </w:tr>
      <w:tr w:rsidR="00F23C33" w:rsidRPr="00777B6F" w:rsidTr="00F05B7A">
        <w:trPr>
          <w:jc w:val="center"/>
        </w:trPr>
        <w:tc>
          <w:tcPr>
            <w:tcW w:w="9959" w:type="dxa"/>
            <w:gridSpan w:val="12"/>
            <w:tcBorders>
              <w:top w:val="single" w:sz="6" w:space="0" w:color="auto"/>
              <w:left w:val="single" w:sz="6" w:space="0" w:color="auto"/>
              <w:bottom w:val="single" w:sz="6" w:space="0" w:color="auto"/>
              <w:right w:val="single" w:sz="6" w:space="0" w:color="auto"/>
            </w:tcBorders>
            <w:tcMar>
              <w:left w:w="28" w:type="dxa"/>
              <w:right w:w="28" w:type="dxa"/>
            </w:tcMar>
          </w:tcPr>
          <w:p w:rsidR="00F23C33" w:rsidRPr="00777B6F" w:rsidRDefault="00F23C33" w:rsidP="00777B6F">
            <w:pPr>
              <w:pStyle w:val="Style13"/>
              <w:widowControl/>
              <w:jc w:val="center"/>
              <w:rPr>
                <w:rStyle w:val="FontStyle52"/>
                <w:b w:val="0"/>
                <w:sz w:val="24"/>
                <w:szCs w:val="28"/>
              </w:rPr>
            </w:pPr>
            <w:r w:rsidRPr="00777B6F">
              <w:rPr>
                <w:rStyle w:val="FontStyle52"/>
                <w:b w:val="0"/>
                <w:sz w:val="24"/>
                <w:szCs w:val="28"/>
              </w:rPr>
              <w:t>специальность (специализация)</w:t>
            </w:r>
          </w:p>
        </w:tc>
      </w:tr>
    </w:tbl>
    <w:p w:rsidR="00F23C33" w:rsidRPr="007F0C1E" w:rsidRDefault="00F23C33" w:rsidP="00F23C33">
      <w:pPr>
        <w:pStyle w:val="Style33"/>
        <w:widowControl/>
        <w:spacing w:line="240" w:lineRule="auto"/>
        <w:jc w:val="both"/>
        <w:rPr>
          <w:sz w:val="28"/>
          <w:szCs w:val="28"/>
        </w:rPr>
      </w:pPr>
    </w:p>
    <w:p w:rsidR="00F23C33" w:rsidRPr="007F0C1E" w:rsidRDefault="00F23C33" w:rsidP="00F23C33">
      <w:pPr>
        <w:pStyle w:val="Style33"/>
        <w:widowControl/>
        <w:spacing w:line="240" w:lineRule="auto"/>
        <w:jc w:val="both"/>
        <w:rPr>
          <w:rStyle w:val="FontStyle52"/>
          <w:b w:val="0"/>
          <w:sz w:val="28"/>
          <w:szCs w:val="28"/>
        </w:rPr>
      </w:pPr>
      <w:r w:rsidRPr="007F0C1E">
        <w:rPr>
          <w:rStyle w:val="FontStyle52"/>
          <w:b w:val="0"/>
          <w:sz w:val="28"/>
          <w:szCs w:val="28"/>
        </w:rPr>
        <w:t>Заместитель председателя приемной комиссии</w:t>
      </w:r>
    </w:p>
    <w:p w:rsidR="00F23C33" w:rsidRPr="007F0C1E" w:rsidRDefault="00F05B7A" w:rsidP="00F23C33">
      <w:pPr>
        <w:pStyle w:val="Style9"/>
        <w:widowControl/>
        <w:spacing w:line="240" w:lineRule="auto"/>
        <w:ind w:firstLine="0"/>
        <w:rPr>
          <w:sz w:val="28"/>
          <w:szCs w:val="28"/>
        </w:rPr>
      </w:pPr>
      <w:r>
        <w:rPr>
          <w:sz w:val="28"/>
          <w:szCs w:val="28"/>
        </w:rPr>
        <w:t>________________________________________________________________________</w:t>
      </w:r>
    </w:p>
    <w:p w:rsidR="00F23C33" w:rsidRPr="007F0C1E" w:rsidRDefault="00F23C33" w:rsidP="00F05B7A">
      <w:pPr>
        <w:pStyle w:val="Style9"/>
        <w:widowControl/>
        <w:spacing w:line="240" w:lineRule="auto"/>
        <w:ind w:firstLine="0"/>
        <w:jc w:val="center"/>
        <w:rPr>
          <w:rStyle w:val="FontStyle47"/>
          <w:b w:val="0"/>
          <w:sz w:val="28"/>
          <w:szCs w:val="28"/>
        </w:rPr>
      </w:pPr>
      <w:r w:rsidRPr="00F05B7A">
        <w:rPr>
          <w:rStyle w:val="FontStyle47"/>
          <w:b w:val="0"/>
          <w:sz w:val="20"/>
          <w:szCs w:val="28"/>
        </w:rPr>
        <w:t>(специальное звание, подпись, инициалы, фамилия)</w:t>
      </w:r>
    </w:p>
    <w:p w:rsidR="00F23C33" w:rsidRPr="007F0C1E" w:rsidRDefault="00F23C33" w:rsidP="00F23C33">
      <w:pPr>
        <w:pStyle w:val="Style33"/>
        <w:widowControl/>
        <w:spacing w:line="240" w:lineRule="auto"/>
        <w:jc w:val="both"/>
        <w:rPr>
          <w:sz w:val="28"/>
          <w:szCs w:val="28"/>
        </w:rPr>
      </w:pPr>
    </w:p>
    <w:p w:rsidR="00F23C33" w:rsidRDefault="00F23C33" w:rsidP="00F23C33">
      <w:pPr>
        <w:pStyle w:val="Style33"/>
        <w:widowControl/>
        <w:spacing w:line="240" w:lineRule="auto"/>
        <w:jc w:val="both"/>
        <w:rPr>
          <w:rStyle w:val="FontStyle52"/>
          <w:b w:val="0"/>
          <w:sz w:val="28"/>
          <w:szCs w:val="28"/>
        </w:rPr>
      </w:pPr>
      <w:r w:rsidRPr="007F0C1E">
        <w:rPr>
          <w:rStyle w:val="FontStyle52"/>
          <w:b w:val="0"/>
          <w:sz w:val="28"/>
          <w:szCs w:val="28"/>
        </w:rPr>
        <w:t>Ответственный секретарь приемной комиссии</w:t>
      </w:r>
    </w:p>
    <w:p w:rsidR="00F05B7A" w:rsidRPr="007F0C1E" w:rsidRDefault="00F05B7A" w:rsidP="00F23C33">
      <w:pPr>
        <w:pStyle w:val="Style33"/>
        <w:widowControl/>
        <w:spacing w:line="240" w:lineRule="auto"/>
        <w:jc w:val="both"/>
        <w:rPr>
          <w:rStyle w:val="FontStyle52"/>
          <w:b w:val="0"/>
          <w:sz w:val="28"/>
          <w:szCs w:val="28"/>
        </w:rPr>
      </w:pPr>
      <w:r>
        <w:rPr>
          <w:rStyle w:val="FontStyle52"/>
          <w:b w:val="0"/>
          <w:sz w:val="28"/>
          <w:szCs w:val="28"/>
        </w:rPr>
        <w:t>________________________________________________________________________</w:t>
      </w:r>
    </w:p>
    <w:p w:rsidR="00F05B7A" w:rsidRDefault="00F23C33" w:rsidP="00F05B7A">
      <w:pPr>
        <w:pStyle w:val="Style9"/>
        <w:widowControl/>
        <w:spacing w:line="240" w:lineRule="auto"/>
        <w:ind w:firstLine="0"/>
        <w:jc w:val="center"/>
        <w:rPr>
          <w:rStyle w:val="FontStyle47"/>
          <w:b w:val="0"/>
          <w:sz w:val="28"/>
          <w:szCs w:val="28"/>
        </w:rPr>
      </w:pPr>
      <w:r w:rsidRPr="00F05B7A">
        <w:rPr>
          <w:rStyle w:val="FontStyle47"/>
          <w:b w:val="0"/>
          <w:sz w:val="20"/>
          <w:szCs w:val="28"/>
        </w:rPr>
        <w:t>(специальное звание, подпись, инициалы, фамилия)</w:t>
      </w:r>
    </w:p>
    <w:p w:rsidR="00F05B7A" w:rsidRDefault="00F05B7A" w:rsidP="00F23C33">
      <w:pPr>
        <w:pStyle w:val="Style9"/>
        <w:widowControl/>
        <w:spacing w:line="240" w:lineRule="auto"/>
        <w:ind w:firstLine="0"/>
        <w:jc w:val="left"/>
        <w:rPr>
          <w:rStyle w:val="FontStyle47"/>
          <w:b w:val="0"/>
          <w:sz w:val="28"/>
          <w:szCs w:val="28"/>
        </w:rPr>
      </w:pPr>
    </w:p>
    <w:p w:rsidR="00F23C33" w:rsidRDefault="00F23C33" w:rsidP="00F23C33">
      <w:pPr>
        <w:pStyle w:val="Style9"/>
        <w:widowControl/>
        <w:spacing w:line="240" w:lineRule="auto"/>
        <w:ind w:firstLine="0"/>
        <w:jc w:val="left"/>
        <w:rPr>
          <w:rStyle w:val="FontStyle52"/>
          <w:b w:val="0"/>
          <w:sz w:val="28"/>
          <w:szCs w:val="28"/>
        </w:rPr>
      </w:pPr>
      <w:r w:rsidRPr="007F0C1E">
        <w:rPr>
          <w:rStyle w:val="FontStyle52"/>
          <w:b w:val="0"/>
          <w:sz w:val="28"/>
          <w:szCs w:val="28"/>
        </w:rPr>
        <w:t>Председатели подкомиссий:</w:t>
      </w:r>
    </w:p>
    <w:p w:rsidR="00F05B7A" w:rsidRPr="007F0C1E" w:rsidRDefault="00F05B7A" w:rsidP="00F23C33">
      <w:pPr>
        <w:pStyle w:val="Style9"/>
        <w:widowControl/>
        <w:spacing w:line="240" w:lineRule="auto"/>
        <w:ind w:firstLine="0"/>
        <w:jc w:val="left"/>
        <w:rPr>
          <w:rStyle w:val="FontStyle52"/>
          <w:b w:val="0"/>
          <w:sz w:val="28"/>
          <w:szCs w:val="28"/>
        </w:rPr>
      </w:pPr>
      <w:r>
        <w:rPr>
          <w:rStyle w:val="FontStyle52"/>
          <w:b w:val="0"/>
          <w:sz w:val="28"/>
          <w:szCs w:val="28"/>
        </w:rPr>
        <w:t>________________________________________________________________________</w:t>
      </w:r>
    </w:p>
    <w:p w:rsidR="00F23C33" w:rsidRPr="007F0C1E" w:rsidRDefault="00F23C33" w:rsidP="00F05B7A">
      <w:pPr>
        <w:pStyle w:val="Style9"/>
        <w:widowControl/>
        <w:spacing w:line="240" w:lineRule="auto"/>
        <w:ind w:firstLine="0"/>
        <w:jc w:val="center"/>
        <w:rPr>
          <w:rStyle w:val="FontStyle47"/>
          <w:b w:val="0"/>
          <w:sz w:val="28"/>
          <w:szCs w:val="28"/>
        </w:rPr>
      </w:pPr>
      <w:r w:rsidRPr="00F05B7A">
        <w:rPr>
          <w:rStyle w:val="FontStyle47"/>
          <w:b w:val="0"/>
          <w:sz w:val="20"/>
          <w:szCs w:val="28"/>
        </w:rPr>
        <w:t>(специальные звания, подписи, инициалы, фамилии)</w:t>
      </w:r>
    </w:p>
    <w:p w:rsidR="00F05B7A" w:rsidRDefault="00F05B7A" w:rsidP="00F23C33">
      <w:pPr>
        <w:pStyle w:val="Style4"/>
        <w:widowControl/>
        <w:tabs>
          <w:tab w:val="left" w:leader="underscore" w:pos="9634"/>
        </w:tabs>
        <w:spacing w:line="240" w:lineRule="auto"/>
        <w:ind w:firstLine="0"/>
        <w:rPr>
          <w:rStyle w:val="FontStyle52"/>
          <w:b w:val="0"/>
          <w:sz w:val="28"/>
          <w:szCs w:val="28"/>
        </w:rPr>
      </w:pPr>
    </w:p>
    <w:p w:rsidR="00F05B7A" w:rsidRDefault="00F05B7A" w:rsidP="00F23C33">
      <w:pPr>
        <w:pStyle w:val="Style4"/>
        <w:widowControl/>
        <w:tabs>
          <w:tab w:val="left" w:leader="underscore" w:pos="9634"/>
        </w:tabs>
        <w:spacing w:line="240" w:lineRule="auto"/>
        <w:ind w:firstLine="0"/>
        <w:rPr>
          <w:rStyle w:val="FontStyle52"/>
          <w:b w:val="0"/>
          <w:sz w:val="28"/>
          <w:szCs w:val="28"/>
        </w:rPr>
        <w:sectPr w:rsidR="00F05B7A" w:rsidSect="00777B6F">
          <w:pgSz w:w="11907" w:h="16839" w:code="9"/>
          <w:pgMar w:top="1134" w:right="567" w:bottom="1134" w:left="1134" w:header="720" w:footer="720" w:gutter="0"/>
          <w:cols w:space="60"/>
          <w:noEndnote/>
        </w:sectPr>
      </w:pPr>
    </w:p>
    <w:p w:rsidR="00F05B7A" w:rsidRDefault="00F05B7A" w:rsidP="00F05B7A">
      <w:pPr>
        <w:pStyle w:val="Style4"/>
        <w:widowControl/>
        <w:tabs>
          <w:tab w:val="left" w:leader="underscore" w:pos="8938"/>
        </w:tabs>
        <w:spacing w:line="240" w:lineRule="auto"/>
        <w:ind w:firstLine="0"/>
        <w:jc w:val="right"/>
        <w:rPr>
          <w:rStyle w:val="FontStyle52"/>
          <w:b w:val="0"/>
          <w:sz w:val="28"/>
          <w:szCs w:val="28"/>
        </w:rPr>
      </w:pPr>
      <w:r>
        <w:rPr>
          <w:rStyle w:val="FontStyle52"/>
          <w:b w:val="0"/>
          <w:sz w:val="28"/>
          <w:szCs w:val="28"/>
        </w:rPr>
        <w:lastRenderedPageBreak/>
        <w:t>Приложение № 1</w:t>
      </w:r>
      <w:r>
        <w:rPr>
          <w:rStyle w:val="FontStyle52"/>
          <w:b w:val="0"/>
          <w:sz w:val="28"/>
          <w:szCs w:val="28"/>
        </w:rPr>
        <w:t>1</w:t>
      </w:r>
    </w:p>
    <w:p w:rsidR="00F05B7A" w:rsidRDefault="00F05B7A" w:rsidP="00F05B7A">
      <w:pPr>
        <w:pStyle w:val="Style4"/>
        <w:widowControl/>
        <w:tabs>
          <w:tab w:val="left" w:leader="underscore" w:pos="8938"/>
        </w:tabs>
        <w:spacing w:line="240" w:lineRule="auto"/>
        <w:ind w:firstLine="0"/>
        <w:jc w:val="right"/>
        <w:rPr>
          <w:rStyle w:val="FontStyle52"/>
          <w:b w:val="0"/>
          <w:sz w:val="28"/>
          <w:szCs w:val="28"/>
        </w:rPr>
      </w:pPr>
    </w:p>
    <w:p w:rsidR="00F05B7A" w:rsidRDefault="00F05B7A" w:rsidP="00F05B7A">
      <w:pPr>
        <w:pStyle w:val="Style4"/>
        <w:widowControl/>
        <w:tabs>
          <w:tab w:val="left" w:leader="underscore" w:pos="8938"/>
        </w:tabs>
        <w:spacing w:line="240" w:lineRule="auto"/>
        <w:ind w:firstLine="0"/>
        <w:jc w:val="right"/>
        <w:rPr>
          <w:rStyle w:val="FontStyle52"/>
          <w:b w:val="0"/>
          <w:sz w:val="28"/>
          <w:szCs w:val="28"/>
        </w:rPr>
      </w:pPr>
      <w:r>
        <w:rPr>
          <w:rStyle w:val="FontStyle52"/>
          <w:b w:val="0"/>
          <w:sz w:val="28"/>
          <w:szCs w:val="28"/>
        </w:rPr>
        <w:t>Рекомендуемый образец</w:t>
      </w:r>
    </w:p>
    <w:p w:rsidR="00F05B7A" w:rsidRDefault="00F05B7A" w:rsidP="00F05B7A">
      <w:pPr>
        <w:pStyle w:val="Style4"/>
        <w:widowControl/>
        <w:spacing w:line="240" w:lineRule="auto"/>
        <w:ind w:firstLine="0"/>
        <w:rPr>
          <w:rStyle w:val="FontStyle52"/>
          <w:b w:val="0"/>
          <w:sz w:val="28"/>
          <w:szCs w:val="28"/>
        </w:rPr>
      </w:pPr>
    </w:p>
    <w:p w:rsidR="00F05B7A" w:rsidRPr="007F0C1E" w:rsidRDefault="00F05B7A" w:rsidP="00F05B7A">
      <w:pPr>
        <w:pStyle w:val="Style4"/>
        <w:widowControl/>
        <w:tabs>
          <w:tab w:val="left" w:leader="underscore" w:pos="8938"/>
        </w:tabs>
        <w:spacing w:line="240" w:lineRule="auto"/>
        <w:ind w:left="5103" w:firstLine="0"/>
        <w:jc w:val="center"/>
        <w:rPr>
          <w:rStyle w:val="FontStyle52"/>
          <w:b w:val="0"/>
          <w:sz w:val="28"/>
          <w:szCs w:val="28"/>
        </w:rPr>
      </w:pPr>
      <w:r w:rsidRPr="007F0C1E">
        <w:rPr>
          <w:rStyle w:val="FontStyle52"/>
          <w:b w:val="0"/>
          <w:sz w:val="28"/>
          <w:szCs w:val="28"/>
        </w:rPr>
        <w:t>УТВЕРЖДАЮ</w:t>
      </w:r>
      <w:r>
        <w:rPr>
          <w:rStyle w:val="FontStyle52"/>
          <w:b w:val="0"/>
          <w:sz w:val="28"/>
          <w:szCs w:val="28"/>
        </w:rPr>
        <w:br/>
      </w:r>
      <w:r w:rsidRPr="007F0C1E">
        <w:rPr>
          <w:rStyle w:val="FontStyle52"/>
          <w:b w:val="0"/>
          <w:sz w:val="28"/>
          <w:szCs w:val="28"/>
        </w:rPr>
        <w:t>Председатель приемной комиссии №</w:t>
      </w:r>
      <w:r>
        <w:rPr>
          <w:rStyle w:val="FontStyle52"/>
          <w:b w:val="0"/>
          <w:sz w:val="28"/>
          <w:szCs w:val="28"/>
        </w:rPr>
        <w:t xml:space="preserve"> ____</w:t>
      </w:r>
    </w:p>
    <w:p w:rsidR="00F05B7A" w:rsidRPr="007F0C1E" w:rsidRDefault="00F05B7A" w:rsidP="00F05B7A">
      <w:pPr>
        <w:pStyle w:val="Style31"/>
        <w:widowControl/>
        <w:ind w:left="5103"/>
        <w:rPr>
          <w:sz w:val="28"/>
          <w:szCs w:val="28"/>
        </w:rPr>
      </w:pPr>
      <w:r>
        <w:rPr>
          <w:sz w:val="28"/>
          <w:szCs w:val="28"/>
        </w:rPr>
        <w:t>____________________________________</w:t>
      </w:r>
    </w:p>
    <w:p w:rsidR="00F05B7A" w:rsidRPr="005A62EB" w:rsidRDefault="00F05B7A" w:rsidP="00F05B7A">
      <w:pPr>
        <w:pStyle w:val="Style31"/>
        <w:widowControl/>
        <w:ind w:left="5103"/>
        <w:rPr>
          <w:rStyle w:val="FontStyle47"/>
          <w:b w:val="0"/>
          <w:sz w:val="20"/>
          <w:szCs w:val="28"/>
        </w:rPr>
      </w:pPr>
      <w:r w:rsidRPr="005A62EB">
        <w:rPr>
          <w:rStyle w:val="FontStyle47"/>
          <w:b w:val="0"/>
          <w:sz w:val="20"/>
          <w:szCs w:val="28"/>
        </w:rPr>
        <w:t>(полное наименование вуза)</w:t>
      </w:r>
    </w:p>
    <w:p w:rsidR="00F05B7A" w:rsidRPr="007F0C1E" w:rsidRDefault="00F05B7A" w:rsidP="00F05B7A">
      <w:pPr>
        <w:pStyle w:val="Style36"/>
        <w:widowControl/>
        <w:spacing w:line="240" w:lineRule="auto"/>
        <w:ind w:left="5103" w:firstLine="0"/>
        <w:jc w:val="center"/>
        <w:rPr>
          <w:sz w:val="28"/>
          <w:szCs w:val="28"/>
        </w:rPr>
      </w:pPr>
      <w:r>
        <w:rPr>
          <w:sz w:val="28"/>
          <w:szCs w:val="28"/>
        </w:rPr>
        <w:t>____________________________________</w:t>
      </w:r>
    </w:p>
    <w:p w:rsidR="00F05B7A" w:rsidRDefault="00F05B7A" w:rsidP="00F05B7A">
      <w:pPr>
        <w:pStyle w:val="Style36"/>
        <w:widowControl/>
        <w:tabs>
          <w:tab w:val="left" w:leader="underscore" w:pos="6950"/>
        </w:tabs>
        <w:spacing w:line="240" w:lineRule="auto"/>
        <w:ind w:left="5103" w:firstLine="0"/>
        <w:jc w:val="center"/>
        <w:rPr>
          <w:rStyle w:val="FontStyle47"/>
          <w:b w:val="0"/>
          <w:sz w:val="20"/>
          <w:szCs w:val="28"/>
        </w:rPr>
      </w:pPr>
      <w:r w:rsidRPr="005A62EB">
        <w:rPr>
          <w:rStyle w:val="FontStyle47"/>
          <w:b w:val="0"/>
          <w:sz w:val="20"/>
          <w:szCs w:val="28"/>
        </w:rPr>
        <w:t>(специальное звание, подпись, инициалы, фамилия)</w:t>
      </w:r>
    </w:p>
    <w:p w:rsidR="00F05B7A" w:rsidRPr="007F0C1E" w:rsidRDefault="00F05B7A" w:rsidP="00F05B7A">
      <w:pPr>
        <w:pStyle w:val="Style36"/>
        <w:widowControl/>
        <w:tabs>
          <w:tab w:val="left" w:leader="underscore" w:pos="6950"/>
        </w:tabs>
        <w:spacing w:line="240" w:lineRule="auto"/>
        <w:ind w:left="5103" w:firstLine="0"/>
        <w:jc w:val="center"/>
        <w:rPr>
          <w:rStyle w:val="FontStyle47"/>
          <w:b w:val="0"/>
          <w:sz w:val="28"/>
          <w:szCs w:val="28"/>
        </w:rPr>
      </w:pPr>
      <w:r>
        <w:rPr>
          <w:rStyle w:val="FontStyle47"/>
          <w:b w:val="0"/>
          <w:sz w:val="20"/>
          <w:szCs w:val="28"/>
        </w:rPr>
        <w:t>«____» ________________</w:t>
      </w:r>
      <w:r w:rsidRPr="007F0C1E">
        <w:rPr>
          <w:rStyle w:val="FontStyle52"/>
          <w:b w:val="0"/>
          <w:sz w:val="28"/>
          <w:szCs w:val="28"/>
        </w:rPr>
        <w:t>20</w:t>
      </w:r>
      <w:r>
        <w:rPr>
          <w:rStyle w:val="FontStyle52"/>
          <w:b w:val="0"/>
          <w:sz w:val="28"/>
          <w:szCs w:val="28"/>
        </w:rPr>
        <w:t>___</w:t>
      </w:r>
      <w:r w:rsidRPr="007F0C1E">
        <w:rPr>
          <w:rStyle w:val="FontStyle52"/>
          <w:b w:val="0"/>
          <w:sz w:val="28"/>
          <w:szCs w:val="28"/>
        </w:rPr>
        <w:t xml:space="preserve"> </w:t>
      </w:r>
      <w:r w:rsidRPr="007F0C1E">
        <w:rPr>
          <w:rStyle w:val="FontStyle47"/>
          <w:b w:val="0"/>
          <w:sz w:val="28"/>
          <w:szCs w:val="28"/>
        </w:rPr>
        <w:t>г.</w:t>
      </w:r>
    </w:p>
    <w:p w:rsidR="00F05B7A" w:rsidRPr="007F0C1E" w:rsidRDefault="00F05B7A" w:rsidP="00F05B7A">
      <w:pPr>
        <w:pStyle w:val="Style33"/>
        <w:widowControl/>
        <w:spacing w:line="240" w:lineRule="auto"/>
        <w:rPr>
          <w:sz w:val="28"/>
          <w:szCs w:val="28"/>
        </w:rPr>
      </w:pPr>
    </w:p>
    <w:p w:rsidR="00F23C33" w:rsidRPr="007F0C1E" w:rsidRDefault="00F23C33" w:rsidP="00594577">
      <w:pPr>
        <w:pStyle w:val="Style12"/>
        <w:widowControl/>
        <w:jc w:val="center"/>
        <w:rPr>
          <w:rStyle w:val="FontStyle52"/>
          <w:b w:val="0"/>
          <w:sz w:val="28"/>
          <w:szCs w:val="28"/>
        </w:rPr>
      </w:pPr>
      <w:r w:rsidRPr="007F0C1E">
        <w:rPr>
          <w:rStyle w:val="FontStyle52"/>
          <w:b w:val="0"/>
          <w:sz w:val="28"/>
          <w:szCs w:val="28"/>
        </w:rPr>
        <w:t>СПИСОК</w:t>
      </w:r>
    </w:p>
    <w:p w:rsidR="00F23C33" w:rsidRPr="007F0C1E" w:rsidRDefault="00F23C33" w:rsidP="00594577">
      <w:pPr>
        <w:pStyle w:val="Style33"/>
        <w:widowControl/>
        <w:spacing w:line="240" w:lineRule="auto"/>
        <w:rPr>
          <w:rStyle w:val="FontStyle52"/>
          <w:b w:val="0"/>
          <w:sz w:val="28"/>
          <w:szCs w:val="28"/>
        </w:rPr>
      </w:pPr>
      <w:r w:rsidRPr="007F0C1E">
        <w:rPr>
          <w:rStyle w:val="FontStyle52"/>
          <w:b w:val="0"/>
          <w:sz w:val="28"/>
          <w:szCs w:val="28"/>
        </w:rPr>
        <w:t xml:space="preserve">кандидатов, которым отказано в приеме </w:t>
      </w:r>
      <w:proofErr w:type="gramStart"/>
      <w:r w:rsidRPr="007F0C1E">
        <w:rPr>
          <w:rStyle w:val="FontStyle52"/>
          <w:b w:val="0"/>
          <w:sz w:val="28"/>
          <w:szCs w:val="28"/>
        </w:rPr>
        <w:t>в</w:t>
      </w:r>
      <w:proofErr w:type="gramEnd"/>
    </w:p>
    <w:p w:rsidR="00F23C33" w:rsidRPr="007F0C1E" w:rsidRDefault="00594577" w:rsidP="00594577">
      <w:pPr>
        <w:pStyle w:val="Style31"/>
        <w:widowControl/>
        <w:rPr>
          <w:sz w:val="28"/>
          <w:szCs w:val="28"/>
        </w:rPr>
      </w:pPr>
      <w:r>
        <w:rPr>
          <w:sz w:val="28"/>
          <w:szCs w:val="28"/>
        </w:rPr>
        <w:t>___________________________________________________________________</w:t>
      </w:r>
    </w:p>
    <w:p w:rsidR="00F23C33" w:rsidRPr="00594577" w:rsidRDefault="00F23C33" w:rsidP="00594577">
      <w:pPr>
        <w:pStyle w:val="Style31"/>
        <w:widowControl/>
        <w:rPr>
          <w:rStyle w:val="FontStyle47"/>
          <w:b w:val="0"/>
          <w:sz w:val="20"/>
          <w:szCs w:val="28"/>
        </w:rPr>
      </w:pPr>
      <w:r w:rsidRPr="00594577">
        <w:rPr>
          <w:rStyle w:val="FontStyle47"/>
          <w:b w:val="0"/>
          <w:sz w:val="20"/>
          <w:szCs w:val="28"/>
        </w:rPr>
        <w:t>(полное наименование вуза)</w:t>
      </w:r>
    </w:p>
    <w:p w:rsidR="00F23C33" w:rsidRDefault="00F23C33" w:rsidP="00F23C33">
      <w:pPr>
        <w:widowControl/>
        <w:rPr>
          <w:sz w:val="28"/>
          <w:szCs w:val="28"/>
        </w:rPr>
      </w:pPr>
    </w:p>
    <w:tbl>
      <w:tblPr>
        <w:tblW w:w="0" w:type="auto"/>
        <w:jc w:val="center"/>
        <w:tblLayout w:type="fixed"/>
        <w:tblCellMar>
          <w:left w:w="40" w:type="dxa"/>
          <w:right w:w="40" w:type="dxa"/>
        </w:tblCellMar>
        <w:tblLook w:val="0000" w:firstRow="0" w:lastRow="0" w:firstColumn="0" w:lastColumn="0" w:noHBand="0" w:noVBand="0"/>
      </w:tblPr>
      <w:tblGrid>
        <w:gridCol w:w="426"/>
        <w:gridCol w:w="1134"/>
        <w:gridCol w:w="1417"/>
        <w:gridCol w:w="886"/>
        <w:gridCol w:w="1276"/>
        <w:gridCol w:w="1347"/>
        <w:gridCol w:w="425"/>
        <w:gridCol w:w="425"/>
        <w:gridCol w:w="426"/>
        <w:gridCol w:w="638"/>
        <w:gridCol w:w="815"/>
        <w:gridCol w:w="744"/>
      </w:tblGrid>
      <w:tr w:rsidR="00594577" w:rsidRPr="00777B6F" w:rsidTr="00027B4F">
        <w:trPr>
          <w:jc w:val="center"/>
        </w:trPr>
        <w:tc>
          <w:tcPr>
            <w:tcW w:w="426" w:type="dxa"/>
            <w:vMerge w:val="restart"/>
            <w:tcBorders>
              <w:top w:val="single" w:sz="6" w:space="0" w:color="auto"/>
              <w:left w:val="single" w:sz="6" w:space="0" w:color="auto"/>
              <w:right w:val="single" w:sz="6" w:space="0" w:color="auto"/>
            </w:tcBorders>
            <w:tcMar>
              <w:left w:w="28" w:type="dxa"/>
              <w:right w:w="28" w:type="dxa"/>
            </w:tcMar>
          </w:tcPr>
          <w:p w:rsidR="00594577" w:rsidRPr="00777B6F" w:rsidRDefault="00594577" w:rsidP="00027B4F">
            <w:pPr>
              <w:pStyle w:val="Style13"/>
              <w:widowControl/>
              <w:jc w:val="center"/>
              <w:rPr>
                <w:rStyle w:val="FontStyle52"/>
                <w:b w:val="0"/>
                <w:sz w:val="24"/>
                <w:szCs w:val="28"/>
              </w:rPr>
            </w:pPr>
            <w:r w:rsidRPr="00777B6F">
              <w:rPr>
                <w:rStyle w:val="FontStyle52"/>
                <w:b w:val="0"/>
                <w:sz w:val="24"/>
                <w:szCs w:val="28"/>
              </w:rPr>
              <w:t xml:space="preserve">№ </w:t>
            </w:r>
            <w:proofErr w:type="gramStart"/>
            <w:r w:rsidRPr="00777B6F">
              <w:rPr>
                <w:rStyle w:val="FontStyle52"/>
                <w:b w:val="0"/>
                <w:sz w:val="24"/>
                <w:szCs w:val="28"/>
              </w:rPr>
              <w:t>п</w:t>
            </w:r>
            <w:proofErr w:type="gramEnd"/>
            <w:r w:rsidRPr="00777B6F">
              <w:rPr>
                <w:rStyle w:val="FontStyle52"/>
                <w:b w:val="0"/>
                <w:sz w:val="24"/>
                <w:szCs w:val="28"/>
              </w:rPr>
              <w:t>/п</w:t>
            </w:r>
          </w:p>
        </w:tc>
        <w:tc>
          <w:tcPr>
            <w:tcW w:w="1134" w:type="dxa"/>
            <w:vMerge w:val="restart"/>
            <w:tcBorders>
              <w:top w:val="single" w:sz="6" w:space="0" w:color="auto"/>
              <w:left w:val="single" w:sz="6" w:space="0" w:color="auto"/>
              <w:right w:val="single" w:sz="6" w:space="0" w:color="auto"/>
            </w:tcBorders>
            <w:tcMar>
              <w:left w:w="28" w:type="dxa"/>
              <w:right w:w="28" w:type="dxa"/>
            </w:tcMar>
          </w:tcPr>
          <w:p w:rsidR="00594577" w:rsidRPr="00777B6F" w:rsidRDefault="00594577" w:rsidP="00027B4F">
            <w:pPr>
              <w:pStyle w:val="Style23"/>
              <w:widowControl/>
              <w:spacing w:line="240" w:lineRule="auto"/>
              <w:rPr>
                <w:rStyle w:val="FontStyle52"/>
                <w:b w:val="0"/>
                <w:sz w:val="24"/>
                <w:szCs w:val="28"/>
              </w:rPr>
            </w:pPr>
            <w:r w:rsidRPr="00777B6F">
              <w:rPr>
                <w:rStyle w:val="FontStyle52"/>
                <w:b w:val="0"/>
                <w:sz w:val="24"/>
                <w:szCs w:val="28"/>
              </w:rPr>
              <w:t>Фамилия, имя,</w:t>
            </w:r>
            <w:r>
              <w:rPr>
                <w:rStyle w:val="FontStyle52"/>
                <w:b w:val="0"/>
                <w:sz w:val="24"/>
                <w:szCs w:val="28"/>
              </w:rPr>
              <w:t xml:space="preserve"> </w:t>
            </w:r>
            <w:r w:rsidRPr="00777B6F">
              <w:rPr>
                <w:rStyle w:val="FontStyle52"/>
                <w:b w:val="0"/>
                <w:sz w:val="24"/>
                <w:szCs w:val="28"/>
              </w:rPr>
              <w:t>отчество, дата</w:t>
            </w:r>
            <w:r>
              <w:rPr>
                <w:rStyle w:val="FontStyle52"/>
                <w:b w:val="0"/>
                <w:sz w:val="24"/>
                <w:szCs w:val="28"/>
              </w:rPr>
              <w:t xml:space="preserve"> </w:t>
            </w:r>
            <w:r w:rsidRPr="00777B6F">
              <w:rPr>
                <w:rStyle w:val="FontStyle52"/>
                <w:b w:val="0"/>
                <w:sz w:val="24"/>
                <w:szCs w:val="28"/>
              </w:rPr>
              <w:t>рождения</w:t>
            </w:r>
          </w:p>
        </w:tc>
        <w:tc>
          <w:tcPr>
            <w:tcW w:w="1417" w:type="dxa"/>
            <w:vMerge w:val="restart"/>
            <w:tcBorders>
              <w:top w:val="single" w:sz="6" w:space="0" w:color="auto"/>
              <w:left w:val="single" w:sz="6" w:space="0" w:color="auto"/>
              <w:right w:val="single" w:sz="6" w:space="0" w:color="auto"/>
            </w:tcBorders>
            <w:tcMar>
              <w:left w:w="28" w:type="dxa"/>
              <w:right w:w="28" w:type="dxa"/>
            </w:tcMar>
          </w:tcPr>
          <w:p w:rsidR="00594577" w:rsidRPr="00777B6F" w:rsidRDefault="00594577" w:rsidP="00027B4F">
            <w:pPr>
              <w:pStyle w:val="Style23"/>
              <w:widowControl/>
              <w:spacing w:line="240" w:lineRule="auto"/>
              <w:rPr>
                <w:rStyle w:val="FontStyle52"/>
                <w:b w:val="0"/>
                <w:sz w:val="24"/>
                <w:szCs w:val="28"/>
              </w:rPr>
            </w:pPr>
            <w:r w:rsidRPr="00777B6F">
              <w:rPr>
                <w:rStyle w:val="FontStyle52"/>
                <w:b w:val="0"/>
                <w:sz w:val="24"/>
                <w:szCs w:val="28"/>
              </w:rPr>
              <w:t>Из какого ГУ МЧС России</w:t>
            </w:r>
            <w:r>
              <w:rPr>
                <w:rStyle w:val="FontStyle52"/>
                <w:b w:val="0"/>
                <w:sz w:val="24"/>
                <w:szCs w:val="28"/>
              </w:rPr>
              <w:t xml:space="preserve"> </w:t>
            </w:r>
            <w:r w:rsidRPr="00777B6F">
              <w:rPr>
                <w:rStyle w:val="FontStyle52"/>
                <w:b w:val="0"/>
                <w:sz w:val="24"/>
                <w:szCs w:val="28"/>
              </w:rPr>
              <w:t>субъекта Российской Федерации (суворовского военного училища)</w:t>
            </w:r>
            <w:r>
              <w:rPr>
                <w:rStyle w:val="FontStyle52"/>
                <w:b w:val="0"/>
                <w:sz w:val="24"/>
                <w:szCs w:val="28"/>
              </w:rPr>
              <w:t xml:space="preserve"> прибыл</w:t>
            </w:r>
          </w:p>
        </w:tc>
        <w:tc>
          <w:tcPr>
            <w:tcW w:w="886" w:type="dxa"/>
            <w:vMerge w:val="restart"/>
            <w:tcBorders>
              <w:top w:val="single" w:sz="6" w:space="0" w:color="auto"/>
              <w:left w:val="single" w:sz="6" w:space="0" w:color="auto"/>
              <w:right w:val="single" w:sz="6" w:space="0" w:color="auto"/>
            </w:tcBorders>
            <w:tcMar>
              <w:left w:w="28" w:type="dxa"/>
              <w:right w:w="28" w:type="dxa"/>
            </w:tcMar>
          </w:tcPr>
          <w:p w:rsidR="00594577" w:rsidRPr="00777B6F" w:rsidRDefault="00594577" w:rsidP="00027B4F">
            <w:pPr>
              <w:pStyle w:val="Style23"/>
              <w:widowControl/>
              <w:spacing w:line="240" w:lineRule="auto"/>
              <w:rPr>
                <w:rStyle w:val="FontStyle52"/>
                <w:b w:val="0"/>
                <w:sz w:val="24"/>
                <w:szCs w:val="28"/>
              </w:rPr>
            </w:pPr>
            <w:r w:rsidRPr="00777B6F">
              <w:rPr>
                <w:rStyle w:val="FontStyle52"/>
                <w:b w:val="0"/>
                <w:sz w:val="24"/>
                <w:szCs w:val="28"/>
              </w:rPr>
              <w:t>Образование</w:t>
            </w:r>
          </w:p>
        </w:tc>
        <w:tc>
          <w:tcPr>
            <w:tcW w:w="1276" w:type="dxa"/>
            <w:vMerge w:val="restart"/>
            <w:tcBorders>
              <w:top w:val="single" w:sz="6" w:space="0" w:color="auto"/>
              <w:left w:val="single" w:sz="6" w:space="0" w:color="auto"/>
              <w:right w:val="single" w:sz="6" w:space="0" w:color="auto"/>
            </w:tcBorders>
            <w:tcMar>
              <w:left w:w="28" w:type="dxa"/>
              <w:right w:w="28" w:type="dxa"/>
            </w:tcMar>
          </w:tcPr>
          <w:p w:rsidR="00594577" w:rsidRPr="00777B6F" w:rsidRDefault="00594577" w:rsidP="00027B4F">
            <w:pPr>
              <w:pStyle w:val="Style23"/>
              <w:widowControl/>
              <w:spacing w:line="240" w:lineRule="auto"/>
              <w:rPr>
                <w:rStyle w:val="FontStyle52"/>
                <w:b w:val="0"/>
                <w:sz w:val="24"/>
                <w:szCs w:val="28"/>
              </w:rPr>
            </w:pPr>
            <w:r w:rsidRPr="00777B6F">
              <w:rPr>
                <w:rStyle w:val="FontStyle52"/>
                <w:b w:val="0"/>
                <w:sz w:val="24"/>
                <w:szCs w:val="28"/>
              </w:rPr>
              <w:t>Наличие оснований</w:t>
            </w:r>
            <w:r>
              <w:rPr>
                <w:rStyle w:val="FontStyle52"/>
                <w:b w:val="0"/>
                <w:sz w:val="24"/>
                <w:szCs w:val="28"/>
              </w:rPr>
              <w:t xml:space="preserve"> </w:t>
            </w:r>
            <w:r w:rsidRPr="00777B6F">
              <w:rPr>
                <w:rStyle w:val="FontStyle51"/>
                <w:w w:val="100"/>
                <w:sz w:val="24"/>
                <w:szCs w:val="28"/>
              </w:rPr>
              <w:t>для</w:t>
            </w:r>
            <w:r>
              <w:rPr>
                <w:rStyle w:val="FontStyle51"/>
                <w:w w:val="100"/>
                <w:sz w:val="24"/>
                <w:szCs w:val="28"/>
              </w:rPr>
              <w:t xml:space="preserve"> </w:t>
            </w:r>
            <w:r w:rsidRPr="00777B6F">
              <w:rPr>
                <w:rStyle w:val="FontStyle52"/>
                <w:b w:val="0"/>
                <w:sz w:val="24"/>
                <w:szCs w:val="28"/>
              </w:rPr>
              <w:t>льготного зачислени</w:t>
            </w:r>
            <w:r>
              <w:rPr>
                <w:rStyle w:val="FontStyle52"/>
                <w:b w:val="0"/>
                <w:sz w:val="24"/>
                <w:szCs w:val="28"/>
              </w:rPr>
              <w:t>я</w:t>
            </w:r>
            <w:r w:rsidRPr="00777B6F">
              <w:rPr>
                <w:rStyle w:val="FontStyle52"/>
                <w:b w:val="0"/>
                <w:sz w:val="24"/>
                <w:szCs w:val="28"/>
              </w:rPr>
              <w:t xml:space="preserve"> в вуз</w:t>
            </w:r>
          </w:p>
        </w:tc>
        <w:tc>
          <w:tcPr>
            <w:tcW w:w="1347" w:type="dxa"/>
            <w:vMerge w:val="restart"/>
            <w:tcBorders>
              <w:top w:val="single" w:sz="6" w:space="0" w:color="auto"/>
              <w:left w:val="single" w:sz="6" w:space="0" w:color="auto"/>
              <w:right w:val="single" w:sz="6" w:space="0" w:color="auto"/>
            </w:tcBorders>
            <w:tcMar>
              <w:left w:w="28" w:type="dxa"/>
              <w:right w:w="28" w:type="dxa"/>
            </w:tcMar>
          </w:tcPr>
          <w:p w:rsidR="00594577" w:rsidRPr="00777B6F" w:rsidRDefault="00594577" w:rsidP="00027B4F">
            <w:pPr>
              <w:pStyle w:val="Style13"/>
              <w:widowControl/>
              <w:jc w:val="center"/>
              <w:rPr>
                <w:rStyle w:val="FontStyle52"/>
                <w:b w:val="0"/>
                <w:sz w:val="24"/>
                <w:szCs w:val="28"/>
              </w:rPr>
            </w:pPr>
            <w:r w:rsidRPr="00777B6F">
              <w:rPr>
                <w:rStyle w:val="FontStyle52"/>
                <w:b w:val="0"/>
                <w:sz w:val="24"/>
                <w:szCs w:val="28"/>
              </w:rPr>
              <w:t>Категория</w:t>
            </w:r>
            <w:r>
              <w:rPr>
                <w:rStyle w:val="FontStyle52"/>
                <w:b w:val="0"/>
                <w:sz w:val="24"/>
                <w:szCs w:val="28"/>
              </w:rPr>
              <w:t xml:space="preserve"> </w:t>
            </w:r>
            <w:r w:rsidRPr="00777B6F">
              <w:rPr>
                <w:rStyle w:val="FontStyle52"/>
                <w:b w:val="0"/>
                <w:sz w:val="24"/>
                <w:szCs w:val="28"/>
              </w:rPr>
              <w:t>профессиональной</w:t>
            </w:r>
            <w:r>
              <w:rPr>
                <w:rStyle w:val="FontStyle52"/>
                <w:b w:val="0"/>
                <w:sz w:val="24"/>
                <w:szCs w:val="28"/>
              </w:rPr>
              <w:t xml:space="preserve"> </w:t>
            </w:r>
            <w:r w:rsidRPr="00777B6F">
              <w:rPr>
                <w:rStyle w:val="FontStyle52"/>
                <w:b w:val="0"/>
                <w:sz w:val="24"/>
                <w:szCs w:val="28"/>
              </w:rPr>
              <w:t>годности</w:t>
            </w:r>
          </w:p>
        </w:tc>
        <w:tc>
          <w:tcPr>
            <w:tcW w:w="1914" w:type="dxa"/>
            <w:gridSpan w:val="4"/>
            <w:tcBorders>
              <w:top w:val="single" w:sz="6" w:space="0" w:color="auto"/>
              <w:left w:val="single" w:sz="6" w:space="0" w:color="auto"/>
              <w:bottom w:val="single" w:sz="6" w:space="0" w:color="auto"/>
              <w:right w:val="single" w:sz="6" w:space="0" w:color="auto"/>
            </w:tcBorders>
            <w:tcMar>
              <w:left w:w="28" w:type="dxa"/>
              <w:right w:w="28" w:type="dxa"/>
            </w:tcMar>
          </w:tcPr>
          <w:p w:rsidR="00594577" w:rsidRPr="00777B6F" w:rsidRDefault="00594577" w:rsidP="00027B4F">
            <w:pPr>
              <w:pStyle w:val="Style23"/>
              <w:widowControl/>
              <w:spacing w:line="240" w:lineRule="auto"/>
              <w:rPr>
                <w:rStyle w:val="FontStyle52"/>
                <w:b w:val="0"/>
                <w:sz w:val="24"/>
                <w:szCs w:val="28"/>
              </w:rPr>
            </w:pPr>
            <w:r w:rsidRPr="00777B6F">
              <w:rPr>
                <w:rStyle w:val="FontStyle52"/>
                <w:b w:val="0"/>
                <w:sz w:val="24"/>
                <w:szCs w:val="28"/>
              </w:rPr>
              <w:t>Результаты вступительных испытаний</w:t>
            </w:r>
          </w:p>
        </w:tc>
        <w:tc>
          <w:tcPr>
            <w:tcW w:w="815" w:type="dxa"/>
            <w:vMerge w:val="restart"/>
            <w:tcBorders>
              <w:top w:val="single" w:sz="6" w:space="0" w:color="auto"/>
              <w:left w:val="single" w:sz="6" w:space="0" w:color="auto"/>
              <w:right w:val="single" w:sz="6" w:space="0" w:color="auto"/>
            </w:tcBorders>
            <w:tcMar>
              <w:left w:w="28" w:type="dxa"/>
              <w:right w:w="28" w:type="dxa"/>
            </w:tcMar>
          </w:tcPr>
          <w:p w:rsidR="00594577" w:rsidRPr="00777B6F" w:rsidRDefault="00594577" w:rsidP="00027B4F">
            <w:pPr>
              <w:pStyle w:val="Style23"/>
              <w:widowControl/>
              <w:spacing w:line="240" w:lineRule="auto"/>
              <w:rPr>
                <w:rStyle w:val="FontStyle52"/>
                <w:b w:val="0"/>
                <w:sz w:val="24"/>
                <w:szCs w:val="28"/>
              </w:rPr>
            </w:pPr>
            <w:r w:rsidRPr="00777B6F">
              <w:rPr>
                <w:rStyle w:val="FontStyle52"/>
                <w:b w:val="0"/>
                <w:sz w:val="24"/>
                <w:szCs w:val="28"/>
              </w:rPr>
              <w:t>Сумма баллов</w:t>
            </w:r>
          </w:p>
        </w:tc>
        <w:tc>
          <w:tcPr>
            <w:tcW w:w="744" w:type="dxa"/>
            <w:vMerge w:val="restart"/>
            <w:tcBorders>
              <w:top w:val="single" w:sz="6" w:space="0" w:color="auto"/>
              <w:left w:val="single" w:sz="6" w:space="0" w:color="auto"/>
              <w:right w:val="single" w:sz="6" w:space="0" w:color="auto"/>
            </w:tcBorders>
            <w:tcMar>
              <w:left w:w="28" w:type="dxa"/>
              <w:right w:w="28" w:type="dxa"/>
            </w:tcMar>
          </w:tcPr>
          <w:p w:rsidR="00594577" w:rsidRPr="00777B6F" w:rsidRDefault="00EB432D" w:rsidP="00027B4F">
            <w:pPr>
              <w:pStyle w:val="Style23"/>
              <w:widowControl/>
              <w:spacing w:line="240" w:lineRule="auto"/>
              <w:rPr>
                <w:rStyle w:val="FontStyle52"/>
                <w:b w:val="0"/>
                <w:sz w:val="24"/>
                <w:szCs w:val="28"/>
              </w:rPr>
            </w:pPr>
            <w:r>
              <w:rPr>
                <w:rStyle w:val="FontStyle52"/>
                <w:b w:val="0"/>
                <w:sz w:val="24"/>
                <w:szCs w:val="28"/>
              </w:rPr>
              <w:t>Причины отказа</w:t>
            </w:r>
          </w:p>
        </w:tc>
      </w:tr>
      <w:tr w:rsidR="00594577" w:rsidRPr="00777B6F" w:rsidTr="00027B4F">
        <w:trPr>
          <w:cantSplit/>
          <w:trHeight w:val="2622"/>
          <w:jc w:val="center"/>
        </w:trPr>
        <w:tc>
          <w:tcPr>
            <w:tcW w:w="426" w:type="dxa"/>
            <w:vMerge/>
            <w:tcBorders>
              <w:left w:val="single" w:sz="6" w:space="0" w:color="auto"/>
              <w:bottom w:val="single" w:sz="6" w:space="0" w:color="auto"/>
              <w:right w:val="single" w:sz="6" w:space="0" w:color="auto"/>
            </w:tcBorders>
            <w:tcMar>
              <w:left w:w="28" w:type="dxa"/>
              <w:right w:w="28" w:type="dxa"/>
            </w:tcMar>
          </w:tcPr>
          <w:p w:rsidR="00594577" w:rsidRPr="00777B6F" w:rsidRDefault="00594577" w:rsidP="00027B4F">
            <w:pPr>
              <w:widowControl/>
              <w:jc w:val="center"/>
              <w:rPr>
                <w:rStyle w:val="FontStyle52"/>
                <w:b w:val="0"/>
                <w:sz w:val="24"/>
                <w:szCs w:val="28"/>
              </w:rPr>
            </w:pPr>
          </w:p>
        </w:tc>
        <w:tc>
          <w:tcPr>
            <w:tcW w:w="1134" w:type="dxa"/>
            <w:vMerge/>
            <w:tcBorders>
              <w:left w:val="single" w:sz="6" w:space="0" w:color="auto"/>
              <w:bottom w:val="single" w:sz="6" w:space="0" w:color="auto"/>
              <w:right w:val="single" w:sz="6" w:space="0" w:color="auto"/>
            </w:tcBorders>
            <w:tcMar>
              <w:left w:w="28" w:type="dxa"/>
              <w:right w:w="28" w:type="dxa"/>
            </w:tcMar>
          </w:tcPr>
          <w:p w:rsidR="00594577" w:rsidRPr="00777B6F" w:rsidRDefault="00594577" w:rsidP="00027B4F">
            <w:pPr>
              <w:widowControl/>
              <w:jc w:val="center"/>
              <w:rPr>
                <w:rStyle w:val="FontStyle52"/>
                <w:b w:val="0"/>
                <w:sz w:val="24"/>
                <w:szCs w:val="28"/>
              </w:rPr>
            </w:pPr>
          </w:p>
        </w:tc>
        <w:tc>
          <w:tcPr>
            <w:tcW w:w="1417" w:type="dxa"/>
            <w:vMerge/>
            <w:tcBorders>
              <w:left w:val="single" w:sz="6" w:space="0" w:color="auto"/>
              <w:bottom w:val="single" w:sz="6" w:space="0" w:color="auto"/>
              <w:right w:val="single" w:sz="6" w:space="0" w:color="auto"/>
            </w:tcBorders>
            <w:tcMar>
              <w:left w:w="28" w:type="dxa"/>
              <w:right w:w="28" w:type="dxa"/>
            </w:tcMar>
          </w:tcPr>
          <w:p w:rsidR="00594577" w:rsidRPr="00777B6F" w:rsidRDefault="00594577" w:rsidP="00027B4F">
            <w:pPr>
              <w:widowControl/>
              <w:jc w:val="center"/>
              <w:rPr>
                <w:rStyle w:val="FontStyle52"/>
                <w:b w:val="0"/>
                <w:sz w:val="24"/>
                <w:szCs w:val="28"/>
              </w:rPr>
            </w:pPr>
          </w:p>
        </w:tc>
        <w:tc>
          <w:tcPr>
            <w:tcW w:w="886" w:type="dxa"/>
            <w:vMerge/>
            <w:tcBorders>
              <w:left w:val="single" w:sz="6" w:space="0" w:color="auto"/>
              <w:bottom w:val="single" w:sz="6" w:space="0" w:color="auto"/>
              <w:right w:val="single" w:sz="6" w:space="0" w:color="auto"/>
            </w:tcBorders>
            <w:tcMar>
              <w:left w:w="28" w:type="dxa"/>
              <w:right w:w="28" w:type="dxa"/>
            </w:tcMar>
          </w:tcPr>
          <w:p w:rsidR="00594577" w:rsidRPr="00777B6F" w:rsidRDefault="00594577" w:rsidP="00027B4F">
            <w:pPr>
              <w:widowControl/>
              <w:jc w:val="center"/>
              <w:rPr>
                <w:rStyle w:val="FontStyle52"/>
                <w:b w:val="0"/>
                <w:sz w:val="24"/>
                <w:szCs w:val="28"/>
              </w:rPr>
            </w:pPr>
          </w:p>
        </w:tc>
        <w:tc>
          <w:tcPr>
            <w:tcW w:w="1276" w:type="dxa"/>
            <w:vMerge/>
            <w:tcBorders>
              <w:left w:val="single" w:sz="6" w:space="0" w:color="auto"/>
              <w:bottom w:val="single" w:sz="6" w:space="0" w:color="auto"/>
              <w:right w:val="single" w:sz="6" w:space="0" w:color="auto"/>
            </w:tcBorders>
            <w:tcMar>
              <w:left w:w="28" w:type="dxa"/>
              <w:right w:w="28" w:type="dxa"/>
            </w:tcMar>
          </w:tcPr>
          <w:p w:rsidR="00594577" w:rsidRPr="00777B6F" w:rsidRDefault="00594577" w:rsidP="00027B4F">
            <w:pPr>
              <w:widowControl/>
              <w:jc w:val="center"/>
              <w:rPr>
                <w:rStyle w:val="FontStyle52"/>
                <w:b w:val="0"/>
                <w:sz w:val="24"/>
                <w:szCs w:val="28"/>
              </w:rPr>
            </w:pPr>
          </w:p>
        </w:tc>
        <w:tc>
          <w:tcPr>
            <w:tcW w:w="1347" w:type="dxa"/>
            <w:vMerge/>
            <w:tcBorders>
              <w:left w:val="single" w:sz="6" w:space="0" w:color="auto"/>
              <w:bottom w:val="single" w:sz="6" w:space="0" w:color="auto"/>
              <w:right w:val="single" w:sz="6" w:space="0" w:color="auto"/>
            </w:tcBorders>
            <w:tcMar>
              <w:left w:w="28" w:type="dxa"/>
              <w:right w:w="28" w:type="dxa"/>
            </w:tcMar>
          </w:tcPr>
          <w:p w:rsidR="00594577" w:rsidRPr="00777B6F" w:rsidRDefault="00594577" w:rsidP="00027B4F">
            <w:pPr>
              <w:widowControl/>
              <w:jc w:val="center"/>
              <w:rPr>
                <w:rStyle w:val="FontStyle52"/>
                <w:b w:val="0"/>
                <w:sz w:val="24"/>
                <w:szCs w:val="28"/>
              </w:rPr>
            </w:pPr>
          </w:p>
        </w:tc>
        <w:tc>
          <w:tcPr>
            <w:tcW w:w="425" w:type="dxa"/>
            <w:tcBorders>
              <w:top w:val="single" w:sz="6" w:space="0" w:color="auto"/>
              <w:left w:val="single" w:sz="6" w:space="0" w:color="auto"/>
              <w:bottom w:val="single" w:sz="6" w:space="0" w:color="auto"/>
              <w:right w:val="single" w:sz="6" w:space="0" w:color="auto"/>
            </w:tcBorders>
            <w:tcMar>
              <w:left w:w="28" w:type="dxa"/>
              <w:right w:w="28" w:type="dxa"/>
            </w:tcMar>
            <w:textDirection w:val="btLr"/>
          </w:tcPr>
          <w:p w:rsidR="00594577" w:rsidRPr="00777B6F" w:rsidRDefault="00EB432D" w:rsidP="00027B4F">
            <w:pPr>
              <w:pStyle w:val="Style23"/>
              <w:widowControl/>
              <w:spacing w:line="240" w:lineRule="auto"/>
              <w:ind w:left="113" w:right="113"/>
              <w:rPr>
                <w:rStyle w:val="FontStyle52"/>
                <w:b w:val="0"/>
                <w:sz w:val="24"/>
                <w:szCs w:val="28"/>
              </w:rPr>
            </w:pPr>
            <w:r w:rsidRPr="00777B6F">
              <w:rPr>
                <w:rStyle w:val="FontStyle52"/>
                <w:b w:val="0"/>
                <w:sz w:val="24"/>
                <w:szCs w:val="28"/>
              </w:rPr>
              <w:t>Математика</w:t>
            </w:r>
          </w:p>
        </w:tc>
        <w:tc>
          <w:tcPr>
            <w:tcW w:w="425" w:type="dxa"/>
            <w:tcBorders>
              <w:top w:val="single" w:sz="6" w:space="0" w:color="auto"/>
              <w:left w:val="single" w:sz="6" w:space="0" w:color="auto"/>
              <w:bottom w:val="single" w:sz="6" w:space="0" w:color="auto"/>
              <w:right w:val="single" w:sz="6" w:space="0" w:color="auto"/>
            </w:tcBorders>
            <w:tcMar>
              <w:left w:w="28" w:type="dxa"/>
              <w:right w:w="28" w:type="dxa"/>
            </w:tcMar>
            <w:textDirection w:val="btLr"/>
          </w:tcPr>
          <w:p w:rsidR="00594577" w:rsidRPr="00777B6F" w:rsidRDefault="00EB432D" w:rsidP="00027B4F">
            <w:pPr>
              <w:pStyle w:val="Style23"/>
              <w:widowControl/>
              <w:spacing w:line="240" w:lineRule="auto"/>
              <w:ind w:left="113" w:right="113"/>
              <w:rPr>
                <w:rStyle w:val="FontStyle52"/>
                <w:b w:val="0"/>
                <w:sz w:val="24"/>
                <w:szCs w:val="28"/>
              </w:rPr>
            </w:pPr>
            <w:r w:rsidRPr="00777B6F">
              <w:rPr>
                <w:rStyle w:val="FontStyle52"/>
                <w:b w:val="0"/>
                <w:sz w:val="24"/>
                <w:szCs w:val="28"/>
              </w:rPr>
              <w:t>Физика</w:t>
            </w:r>
          </w:p>
        </w:tc>
        <w:tc>
          <w:tcPr>
            <w:tcW w:w="426" w:type="dxa"/>
            <w:tcBorders>
              <w:top w:val="single" w:sz="6" w:space="0" w:color="auto"/>
              <w:left w:val="single" w:sz="6" w:space="0" w:color="auto"/>
              <w:bottom w:val="single" w:sz="6" w:space="0" w:color="auto"/>
              <w:right w:val="single" w:sz="6" w:space="0" w:color="auto"/>
            </w:tcBorders>
            <w:tcMar>
              <w:left w:w="28" w:type="dxa"/>
              <w:right w:w="28" w:type="dxa"/>
            </w:tcMar>
            <w:textDirection w:val="btLr"/>
          </w:tcPr>
          <w:p w:rsidR="00594577" w:rsidRPr="00777B6F" w:rsidRDefault="00EB432D" w:rsidP="00027B4F">
            <w:pPr>
              <w:pStyle w:val="Style23"/>
              <w:widowControl/>
              <w:spacing w:line="240" w:lineRule="auto"/>
              <w:ind w:left="113" w:right="113"/>
              <w:rPr>
                <w:rStyle w:val="FontStyle52"/>
                <w:b w:val="0"/>
                <w:sz w:val="24"/>
                <w:szCs w:val="28"/>
              </w:rPr>
            </w:pPr>
            <w:r w:rsidRPr="00777B6F">
              <w:rPr>
                <w:rStyle w:val="FontStyle52"/>
                <w:b w:val="0"/>
                <w:sz w:val="24"/>
                <w:szCs w:val="28"/>
              </w:rPr>
              <w:t>Русс кий язык</w:t>
            </w:r>
          </w:p>
        </w:tc>
        <w:tc>
          <w:tcPr>
            <w:tcW w:w="638" w:type="dxa"/>
            <w:tcBorders>
              <w:top w:val="single" w:sz="6" w:space="0" w:color="auto"/>
              <w:left w:val="single" w:sz="6" w:space="0" w:color="auto"/>
              <w:bottom w:val="single" w:sz="6" w:space="0" w:color="auto"/>
              <w:right w:val="single" w:sz="6" w:space="0" w:color="auto"/>
            </w:tcBorders>
            <w:tcMar>
              <w:left w:w="28" w:type="dxa"/>
              <w:right w:w="28" w:type="dxa"/>
            </w:tcMar>
            <w:textDirection w:val="btLr"/>
          </w:tcPr>
          <w:p w:rsidR="00594577" w:rsidRPr="00777B6F" w:rsidRDefault="00594577" w:rsidP="00027B4F">
            <w:pPr>
              <w:pStyle w:val="Style13"/>
              <w:widowControl/>
              <w:ind w:left="113" w:right="113"/>
              <w:jc w:val="center"/>
              <w:rPr>
                <w:rStyle w:val="FontStyle52"/>
                <w:b w:val="0"/>
                <w:sz w:val="24"/>
                <w:szCs w:val="28"/>
              </w:rPr>
            </w:pPr>
            <w:r w:rsidRPr="00777B6F">
              <w:rPr>
                <w:rStyle w:val="FontStyle52"/>
                <w:b w:val="0"/>
                <w:sz w:val="24"/>
                <w:szCs w:val="28"/>
              </w:rPr>
              <w:t>Уровень физической</w:t>
            </w:r>
            <w:r>
              <w:rPr>
                <w:rStyle w:val="FontStyle52"/>
                <w:b w:val="0"/>
                <w:sz w:val="24"/>
                <w:szCs w:val="28"/>
              </w:rPr>
              <w:t xml:space="preserve"> </w:t>
            </w:r>
            <w:r w:rsidRPr="00777B6F">
              <w:rPr>
                <w:rStyle w:val="FontStyle52"/>
                <w:b w:val="0"/>
                <w:sz w:val="24"/>
                <w:szCs w:val="28"/>
              </w:rPr>
              <w:t>подгот</w:t>
            </w:r>
            <w:r>
              <w:rPr>
                <w:rStyle w:val="FontStyle52"/>
                <w:b w:val="0"/>
                <w:sz w:val="24"/>
                <w:szCs w:val="28"/>
              </w:rPr>
              <w:t>о</w:t>
            </w:r>
            <w:r w:rsidRPr="00777B6F">
              <w:rPr>
                <w:rStyle w:val="FontStyle52"/>
                <w:b w:val="0"/>
                <w:sz w:val="24"/>
                <w:szCs w:val="28"/>
              </w:rPr>
              <w:t>вленности</w:t>
            </w:r>
          </w:p>
        </w:tc>
        <w:tc>
          <w:tcPr>
            <w:tcW w:w="815" w:type="dxa"/>
            <w:vMerge/>
            <w:tcBorders>
              <w:left w:val="single" w:sz="6" w:space="0" w:color="auto"/>
              <w:bottom w:val="single" w:sz="6" w:space="0" w:color="auto"/>
              <w:right w:val="single" w:sz="6" w:space="0" w:color="auto"/>
            </w:tcBorders>
            <w:tcMar>
              <w:left w:w="28" w:type="dxa"/>
              <w:right w:w="28" w:type="dxa"/>
            </w:tcMar>
          </w:tcPr>
          <w:p w:rsidR="00594577" w:rsidRPr="00777B6F" w:rsidRDefault="00594577" w:rsidP="00027B4F">
            <w:pPr>
              <w:pStyle w:val="Style23"/>
              <w:widowControl/>
              <w:spacing w:line="240" w:lineRule="auto"/>
              <w:rPr>
                <w:rStyle w:val="FontStyle52"/>
                <w:b w:val="0"/>
                <w:sz w:val="24"/>
                <w:szCs w:val="28"/>
              </w:rPr>
            </w:pPr>
          </w:p>
        </w:tc>
        <w:tc>
          <w:tcPr>
            <w:tcW w:w="744" w:type="dxa"/>
            <w:vMerge/>
            <w:tcBorders>
              <w:left w:val="single" w:sz="6" w:space="0" w:color="auto"/>
              <w:bottom w:val="single" w:sz="6" w:space="0" w:color="auto"/>
              <w:right w:val="single" w:sz="6" w:space="0" w:color="auto"/>
            </w:tcBorders>
            <w:tcMar>
              <w:left w:w="28" w:type="dxa"/>
              <w:right w:w="28" w:type="dxa"/>
            </w:tcMar>
          </w:tcPr>
          <w:p w:rsidR="00594577" w:rsidRPr="00777B6F" w:rsidRDefault="00594577" w:rsidP="00027B4F">
            <w:pPr>
              <w:pStyle w:val="Style23"/>
              <w:widowControl/>
              <w:spacing w:line="240" w:lineRule="auto"/>
              <w:rPr>
                <w:rStyle w:val="FontStyle52"/>
                <w:b w:val="0"/>
                <w:sz w:val="24"/>
                <w:szCs w:val="28"/>
              </w:rPr>
            </w:pPr>
          </w:p>
        </w:tc>
      </w:tr>
      <w:tr w:rsidR="00594577" w:rsidRPr="00777B6F" w:rsidTr="00027B4F">
        <w:trPr>
          <w:jc w:val="center"/>
        </w:trPr>
        <w:tc>
          <w:tcPr>
            <w:tcW w:w="426" w:type="dxa"/>
            <w:tcBorders>
              <w:top w:val="single" w:sz="6" w:space="0" w:color="auto"/>
              <w:left w:val="single" w:sz="6" w:space="0" w:color="auto"/>
              <w:bottom w:val="single" w:sz="6" w:space="0" w:color="auto"/>
              <w:right w:val="single" w:sz="6" w:space="0" w:color="auto"/>
            </w:tcBorders>
            <w:tcMar>
              <w:left w:w="28" w:type="dxa"/>
              <w:right w:w="28" w:type="dxa"/>
            </w:tcMar>
          </w:tcPr>
          <w:p w:rsidR="00594577" w:rsidRPr="00777B6F" w:rsidRDefault="00594577" w:rsidP="00027B4F">
            <w:pPr>
              <w:pStyle w:val="Style28"/>
              <w:widowControl/>
              <w:jc w:val="center"/>
              <w:rPr>
                <w:rStyle w:val="FontStyle45"/>
                <w:sz w:val="24"/>
                <w:szCs w:val="28"/>
              </w:rPr>
            </w:pPr>
            <w:r w:rsidRPr="00777B6F">
              <w:rPr>
                <w:rStyle w:val="FontStyle45"/>
                <w:sz w:val="24"/>
                <w:szCs w:val="28"/>
              </w:rPr>
              <w:t>1</w:t>
            </w:r>
          </w:p>
        </w:tc>
        <w:tc>
          <w:tcPr>
            <w:tcW w:w="1134" w:type="dxa"/>
            <w:tcBorders>
              <w:top w:val="single" w:sz="6" w:space="0" w:color="auto"/>
              <w:left w:val="single" w:sz="6" w:space="0" w:color="auto"/>
              <w:bottom w:val="single" w:sz="6" w:space="0" w:color="auto"/>
              <w:right w:val="single" w:sz="6" w:space="0" w:color="auto"/>
            </w:tcBorders>
            <w:tcMar>
              <w:left w:w="28" w:type="dxa"/>
              <w:right w:w="28" w:type="dxa"/>
            </w:tcMar>
          </w:tcPr>
          <w:p w:rsidR="00594577" w:rsidRPr="00777B6F" w:rsidRDefault="00594577" w:rsidP="00027B4F">
            <w:pPr>
              <w:pStyle w:val="Style13"/>
              <w:widowControl/>
              <w:jc w:val="center"/>
              <w:rPr>
                <w:rStyle w:val="FontStyle52"/>
                <w:b w:val="0"/>
                <w:sz w:val="24"/>
                <w:szCs w:val="28"/>
              </w:rPr>
            </w:pPr>
            <w:r w:rsidRPr="00777B6F">
              <w:rPr>
                <w:rStyle w:val="FontStyle52"/>
                <w:b w:val="0"/>
                <w:sz w:val="24"/>
                <w:szCs w:val="28"/>
              </w:rPr>
              <w:t>2</w:t>
            </w:r>
          </w:p>
        </w:tc>
        <w:tc>
          <w:tcPr>
            <w:tcW w:w="1417" w:type="dxa"/>
            <w:tcBorders>
              <w:top w:val="single" w:sz="6" w:space="0" w:color="auto"/>
              <w:left w:val="single" w:sz="6" w:space="0" w:color="auto"/>
              <w:bottom w:val="single" w:sz="6" w:space="0" w:color="auto"/>
              <w:right w:val="single" w:sz="6" w:space="0" w:color="auto"/>
            </w:tcBorders>
            <w:tcMar>
              <w:left w:w="28" w:type="dxa"/>
              <w:right w:w="28" w:type="dxa"/>
            </w:tcMar>
          </w:tcPr>
          <w:p w:rsidR="00594577" w:rsidRPr="00777B6F" w:rsidRDefault="00594577" w:rsidP="00027B4F">
            <w:pPr>
              <w:pStyle w:val="Style13"/>
              <w:widowControl/>
              <w:jc w:val="center"/>
              <w:rPr>
                <w:rStyle w:val="FontStyle52"/>
                <w:b w:val="0"/>
                <w:sz w:val="24"/>
                <w:szCs w:val="28"/>
              </w:rPr>
            </w:pPr>
            <w:r w:rsidRPr="00777B6F">
              <w:rPr>
                <w:rStyle w:val="FontStyle52"/>
                <w:b w:val="0"/>
                <w:sz w:val="24"/>
                <w:szCs w:val="28"/>
              </w:rPr>
              <w:t>3</w:t>
            </w:r>
          </w:p>
        </w:tc>
        <w:tc>
          <w:tcPr>
            <w:tcW w:w="886" w:type="dxa"/>
            <w:tcBorders>
              <w:top w:val="single" w:sz="6" w:space="0" w:color="auto"/>
              <w:left w:val="single" w:sz="6" w:space="0" w:color="auto"/>
              <w:bottom w:val="single" w:sz="6" w:space="0" w:color="auto"/>
              <w:right w:val="single" w:sz="6" w:space="0" w:color="auto"/>
            </w:tcBorders>
            <w:tcMar>
              <w:left w:w="28" w:type="dxa"/>
              <w:right w:w="28" w:type="dxa"/>
            </w:tcMar>
          </w:tcPr>
          <w:p w:rsidR="00594577" w:rsidRPr="00777B6F" w:rsidRDefault="00594577" w:rsidP="00027B4F">
            <w:pPr>
              <w:pStyle w:val="Style13"/>
              <w:widowControl/>
              <w:jc w:val="center"/>
              <w:rPr>
                <w:rStyle w:val="FontStyle52"/>
                <w:b w:val="0"/>
                <w:sz w:val="24"/>
                <w:szCs w:val="28"/>
              </w:rPr>
            </w:pPr>
            <w:r w:rsidRPr="00777B6F">
              <w:rPr>
                <w:rStyle w:val="FontStyle52"/>
                <w:b w:val="0"/>
                <w:sz w:val="24"/>
                <w:szCs w:val="28"/>
              </w:rPr>
              <w:t>4</w:t>
            </w:r>
          </w:p>
        </w:tc>
        <w:tc>
          <w:tcPr>
            <w:tcW w:w="1276" w:type="dxa"/>
            <w:tcBorders>
              <w:top w:val="single" w:sz="6" w:space="0" w:color="auto"/>
              <w:left w:val="single" w:sz="6" w:space="0" w:color="auto"/>
              <w:bottom w:val="single" w:sz="6" w:space="0" w:color="auto"/>
              <w:right w:val="single" w:sz="6" w:space="0" w:color="auto"/>
            </w:tcBorders>
            <w:tcMar>
              <w:left w:w="28" w:type="dxa"/>
              <w:right w:w="28" w:type="dxa"/>
            </w:tcMar>
          </w:tcPr>
          <w:p w:rsidR="00594577" w:rsidRPr="00777B6F" w:rsidRDefault="00594577" w:rsidP="00027B4F">
            <w:pPr>
              <w:pStyle w:val="Style13"/>
              <w:widowControl/>
              <w:jc w:val="center"/>
              <w:rPr>
                <w:rStyle w:val="FontStyle52"/>
                <w:b w:val="0"/>
                <w:sz w:val="24"/>
                <w:szCs w:val="28"/>
              </w:rPr>
            </w:pPr>
            <w:r w:rsidRPr="00777B6F">
              <w:rPr>
                <w:rStyle w:val="FontStyle52"/>
                <w:b w:val="0"/>
                <w:sz w:val="24"/>
                <w:szCs w:val="28"/>
              </w:rPr>
              <w:t>5</w:t>
            </w:r>
          </w:p>
        </w:tc>
        <w:tc>
          <w:tcPr>
            <w:tcW w:w="1347" w:type="dxa"/>
            <w:tcBorders>
              <w:top w:val="single" w:sz="6" w:space="0" w:color="auto"/>
              <w:left w:val="single" w:sz="6" w:space="0" w:color="auto"/>
              <w:bottom w:val="single" w:sz="6" w:space="0" w:color="auto"/>
              <w:right w:val="single" w:sz="6" w:space="0" w:color="auto"/>
            </w:tcBorders>
            <w:tcMar>
              <w:left w:w="28" w:type="dxa"/>
              <w:right w:w="28" w:type="dxa"/>
            </w:tcMar>
          </w:tcPr>
          <w:p w:rsidR="00594577" w:rsidRPr="00777B6F" w:rsidRDefault="00594577" w:rsidP="00027B4F">
            <w:pPr>
              <w:pStyle w:val="Style13"/>
              <w:widowControl/>
              <w:jc w:val="center"/>
              <w:rPr>
                <w:rStyle w:val="FontStyle52"/>
                <w:b w:val="0"/>
                <w:sz w:val="24"/>
                <w:szCs w:val="28"/>
              </w:rPr>
            </w:pPr>
            <w:r w:rsidRPr="00777B6F">
              <w:rPr>
                <w:rStyle w:val="FontStyle52"/>
                <w:b w:val="0"/>
                <w:sz w:val="24"/>
                <w:szCs w:val="28"/>
              </w:rPr>
              <w:t>6</w:t>
            </w:r>
          </w:p>
        </w:tc>
        <w:tc>
          <w:tcPr>
            <w:tcW w:w="425" w:type="dxa"/>
            <w:tcBorders>
              <w:top w:val="single" w:sz="6" w:space="0" w:color="auto"/>
              <w:left w:val="single" w:sz="6" w:space="0" w:color="auto"/>
              <w:bottom w:val="single" w:sz="6" w:space="0" w:color="auto"/>
              <w:right w:val="single" w:sz="6" w:space="0" w:color="auto"/>
            </w:tcBorders>
            <w:tcMar>
              <w:left w:w="28" w:type="dxa"/>
              <w:right w:w="28" w:type="dxa"/>
            </w:tcMar>
          </w:tcPr>
          <w:p w:rsidR="00594577" w:rsidRPr="00777B6F" w:rsidRDefault="00594577" w:rsidP="00027B4F">
            <w:pPr>
              <w:pStyle w:val="Style13"/>
              <w:widowControl/>
              <w:jc w:val="center"/>
              <w:rPr>
                <w:rStyle w:val="FontStyle52"/>
                <w:b w:val="0"/>
                <w:sz w:val="24"/>
                <w:szCs w:val="28"/>
              </w:rPr>
            </w:pPr>
            <w:r w:rsidRPr="00777B6F">
              <w:rPr>
                <w:rStyle w:val="FontStyle52"/>
                <w:b w:val="0"/>
                <w:sz w:val="24"/>
                <w:szCs w:val="28"/>
              </w:rPr>
              <w:t>7</w:t>
            </w:r>
          </w:p>
        </w:tc>
        <w:tc>
          <w:tcPr>
            <w:tcW w:w="425" w:type="dxa"/>
            <w:tcBorders>
              <w:top w:val="single" w:sz="6" w:space="0" w:color="auto"/>
              <w:left w:val="single" w:sz="6" w:space="0" w:color="auto"/>
              <w:bottom w:val="single" w:sz="6" w:space="0" w:color="auto"/>
              <w:right w:val="single" w:sz="6" w:space="0" w:color="auto"/>
            </w:tcBorders>
            <w:tcMar>
              <w:left w:w="28" w:type="dxa"/>
              <w:right w:w="28" w:type="dxa"/>
            </w:tcMar>
          </w:tcPr>
          <w:p w:rsidR="00594577" w:rsidRPr="00777B6F" w:rsidRDefault="00594577" w:rsidP="00027B4F">
            <w:pPr>
              <w:pStyle w:val="Style13"/>
              <w:widowControl/>
              <w:jc w:val="center"/>
              <w:rPr>
                <w:rStyle w:val="FontStyle52"/>
                <w:b w:val="0"/>
                <w:sz w:val="24"/>
                <w:szCs w:val="28"/>
              </w:rPr>
            </w:pPr>
            <w:r w:rsidRPr="00777B6F">
              <w:rPr>
                <w:rStyle w:val="FontStyle52"/>
                <w:b w:val="0"/>
                <w:sz w:val="24"/>
                <w:szCs w:val="28"/>
              </w:rPr>
              <w:t>8</w:t>
            </w:r>
          </w:p>
        </w:tc>
        <w:tc>
          <w:tcPr>
            <w:tcW w:w="426" w:type="dxa"/>
            <w:tcBorders>
              <w:top w:val="single" w:sz="6" w:space="0" w:color="auto"/>
              <w:left w:val="single" w:sz="6" w:space="0" w:color="auto"/>
              <w:bottom w:val="single" w:sz="6" w:space="0" w:color="auto"/>
              <w:right w:val="single" w:sz="6" w:space="0" w:color="auto"/>
            </w:tcBorders>
            <w:tcMar>
              <w:left w:w="28" w:type="dxa"/>
              <w:right w:w="28" w:type="dxa"/>
            </w:tcMar>
          </w:tcPr>
          <w:p w:rsidR="00594577" w:rsidRPr="00777B6F" w:rsidRDefault="00594577" w:rsidP="00027B4F">
            <w:pPr>
              <w:pStyle w:val="Style13"/>
              <w:widowControl/>
              <w:jc w:val="center"/>
              <w:rPr>
                <w:rStyle w:val="FontStyle52"/>
                <w:b w:val="0"/>
                <w:sz w:val="24"/>
                <w:szCs w:val="28"/>
              </w:rPr>
            </w:pPr>
            <w:r w:rsidRPr="00777B6F">
              <w:rPr>
                <w:rStyle w:val="FontStyle52"/>
                <w:b w:val="0"/>
                <w:sz w:val="24"/>
                <w:szCs w:val="28"/>
              </w:rPr>
              <w:t>9</w:t>
            </w:r>
          </w:p>
        </w:tc>
        <w:tc>
          <w:tcPr>
            <w:tcW w:w="638" w:type="dxa"/>
            <w:tcBorders>
              <w:top w:val="single" w:sz="6" w:space="0" w:color="auto"/>
              <w:left w:val="single" w:sz="6" w:space="0" w:color="auto"/>
              <w:bottom w:val="single" w:sz="6" w:space="0" w:color="auto"/>
              <w:right w:val="single" w:sz="6" w:space="0" w:color="auto"/>
            </w:tcBorders>
            <w:tcMar>
              <w:left w:w="28" w:type="dxa"/>
              <w:right w:w="28" w:type="dxa"/>
            </w:tcMar>
          </w:tcPr>
          <w:p w:rsidR="00594577" w:rsidRPr="00777B6F" w:rsidRDefault="00594577" w:rsidP="00027B4F">
            <w:pPr>
              <w:pStyle w:val="Style13"/>
              <w:widowControl/>
              <w:jc w:val="center"/>
              <w:rPr>
                <w:rStyle w:val="FontStyle52"/>
                <w:b w:val="0"/>
                <w:sz w:val="24"/>
                <w:szCs w:val="28"/>
              </w:rPr>
            </w:pPr>
            <w:r w:rsidRPr="00777B6F">
              <w:rPr>
                <w:rStyle w:val="FontStyle52"/>
                <w:b w:val="0"/>
                <w:sz w:val="24"/>
                <w:szCs w:val="28"/>
              </w:rPr>
              <w:t>10</w:t>
            </w:r>
          </w:p>
        </w:tc>
        <w:tc>
          <w:tcPr>
            <w:tcW w:w="815" w:type="dxa"/>
            <w:tcBorders>
              <w:top w:val="single" w:sz="6" w:space="0" w:color="auto"/>
              <w:left w:val="single" w:sz="6" w:space="0" w:color="auto"/>
              <w:bottom w:val="single" w:sz="6" w:space="0" w:color="auto"/>
              <w:right w:val="single" w:sz="6" w:space="0" w:color="auto"/>
            </w:tcBorders>
            <w:tcMar>
              <w:left w:w="28" w:type="dxa"/>
              <w:right w:w="28" w:type="dxa"/>
            </w:tcMar>
          </w:tcPr>
          <w:p w:rsidR="00594577" w:rsidRPr="00777B6F" w:rsidRDefault="00594577" w:rsidP="00027B4F">
            <w:pPr>
              <w:pStyle w:val="Style13"/>
              <w:widowControl/>
              <w:jc w:val="center"/>
              <w:rPr>
                <w:rStyle w:val="FontStyle52"/>
                <w:b w:val="0"/>
                <w:sz w:val="24"/>
                <w:szCs w:val="28"/>
              </w:rPr>
            </w:pPr>
            <w:r w:rsidRPr="00777B6F">
              <w:rPr>
                <w:rStyle w:val="FontStyle52"/>
                <w:b w:val="0"/>
                <w:sz w:val="24"/>
                <w:szCs w:val="28"/>
              </w:rPr>
              <w:t>11</w:t>
            </w:r>
          </w:p>
        </w:tc>
        <w:tc>
          <w:tcPr>
            <w:tcW w:w="744" w:type="dxa"/>
            <w:tcBorders>
              <w:top w:val="single" w:sz="6" w:space="0" w:color="auto"/>
              <w:left w:val="single" w:sz="6" w:space="0" w:color="auto"/>
              <w:bottom w:val="single" w:sz="6" w:space="0" w:color="auto"/>
              <w:right w:val="single" w:sz="6" w:space="0" w:color="auto"/>
            </w:tcBorders>
            <w:tcMar>
              <w:left w:w="28" w:type="dxa"/>
              <w:right w:w="28" w:type="dxa"/>
            </w:tcMar>
          </w:tcPr>
          <w:p w:rsidR="00594577" w:rsidRPr="00777B6F" w:rsidRDefault="00594577" w:rsidP="00027B4F">
            <w:pPr>
              <w:pStyle w:val="Style13"/>
              <w:widowControl/>
              <w:jc w:val="center"/>
              <w:rPr>
                <w:rStyle w:val="FontStyle52"/>
                <w:b w:val="0"/>
                <w:sz w:val="24"/>
                <w:szCs w:val="28"/>
              </w:rPr>
            </w:pPr>
            <w:r w:rsidRPr="00777B6F">
              <w:rPr>
                <w:rStyle w:val="FontStyle52"/>
                <w:b w:val="0"/>
                <w:sz w:val="24"/>
                <w:szCs w:val="28"/>
              </w:rPr>
              <w:t>12</w:t>
            </w:r>
          </w:p>
        </w:tc>
      </w:tr>
      <w:tr w:rsidR="00594577" w:rsidRPr="00777B6F" w:rsidTr="00027B4F">
        <w:trPr>
          <w:jc w:val="center"/>
        </w:trPr>
        <w:tc>
          <w:tcPr>
            <w:tcW w:w="9959" w:type="dxa"/>
            <w:gridSpan w:val="12"/>
            <w:tcBorders>
              <w:top w:val="single" w:sz="6" w:space="0" w:color="auto"/>
              <w:left w:val="single" w:sz="6" w:space="0" w:color="auto"/>
              <w:bottom w:val="single" w:sz="6" w:space="0" w:color="auto"/>
              <w:right w:val="single" w:sz="6" w:space="0" w:color="auto"/>
            </w:tcBorders>
            <w:tcMar>
              <w:left w:w="28" w:type="dxa"/>
              <w:right w:w="28" w:type="dxa"/>
            </w:tcMar>
          </w:tcPr>
          <w:p w:rsidR="00594577" w:rsidRPr="00777B6F" w:rsidRDefault="00594577" w:rsidP="00027B4F">
            <w:pPr>
              <w:pStyle w:val="Style13"/>
              <w:widowControl/>
              <w:jc w:val="center"/>
              <w:rPr>
                <w:rStyle w:val="FontStyle52"/>
                <w:b w:val="0"/>
                <w:sz w:val="24"/>
                <w:szCs w:val="28"/>
              </w:rPr>
            </w:pPr>
            <w:r w:rsidRPr="00777B6F">
              <w:rPr>
                <w:rStyle w:val="FontStyle52"/>
                <w:b w:val="0"/>
                <w:sz w:val="24"/>
                <w:szCs w:val="28"/>
              </w:rPr>
              <w:t>специальность (специализация)</w:t>
            </w:r>
          </w:p>
        </w:tc>
      </w:tr>
    </w:tbl>
    <w:p w:rsidR="00F23C33" w:rsidRPr="007F0C1E" w:rsidRDefault="00F23C33" w:rsidP="00F23C33">
      <w:pPr>
        <w:pStyle w:val="Style33"/>
        <w:widowControl/>
        <w:spacing w:line="240" w:lineRule="auto"/>
        <w:jc w:val="both"/>
        <w:rPr>
          <w:sz w:val="28"/>
          <w:szCs w:val="28"/>
        </w:rPr>
      </w:pPr>
    </w:p>
    <w:p w:rsidR="00EB432D" w:rsidRPr="007F0C1E" w:rsidRDefault="00EB432D" w:rsidP="00EB432D">
      <w:pPr>
        <w:pStyle w:val="Style33"/>
        <w:widowControl/>
        <w:spacing w:line="240" w:lineRule="auto"/>
        <w:jc w:val="both"/>
        <w:rPr>
          <w:rStyle w:val="FontStyle52"/>
          <w:b w:val="0"/>
          <w:sz w:val="28"/>
          <w:szCs w:val="28"/>
        </w:rPr>
      </w:pPr>
      <w:r w:rsidRPr="007F0C1E">
        <w:rPr>
          <w:rStyle w:val="FontStyle52"/>
          <w:b w:val="0"/>
          <w:sz w:val="28"/>
          <w:szCs w:val="28"/>
        </w:rPr>
        <w:t>Заместитель председателя приемной комиссии</w:t>
      </w:r>
    </w:p>
    <w:p w:rsidR="00EB432D" w:rsidRPr="007F0C1E" w:rsidRDefault="00EB432D" w:rsidP="00EB432D">
      <w:pPr>
        <w:pStyle w:val="Style9"/>
        <w:widowControl/>
        <w:spacing w:line="240" w:lineRule="auto"/>
        <w:ind w:firstLine="0"/>
        <w:rPr>
          <w:sz w:val="28"/>
          <w:szCs w:val="28"/>
        </w:rPr>
      </w:pPr>
      <w:r>
        <w:rPr>
          <w:sz w:val="28"/>
          <w:szCs w:val="28"/>
        </w:rPr>
        <w:t>________________________________________________________________________</w:t>
      </w:r>
    </w:p>
    <w:p w:rsidR="00EB432D" w:rsidRPr="007F0C1E" w:rsidRDefault="00EB432D" w:rsidP="00EB432D">
      <w:pPr>
        <w:pStyle w:val="Style9"/>
        <w:widowControl/>
        <w:spacing w:line="240" w:lineRule="auto"/>
        <w:ind w:firstLine="0"/>
        <w:jc w:val="center"/>
        <w:rPr>
          <w:rStyle w:val="FontStyle47"/>
          <w:b w:val="0"/>
          <w:sz w:val="28"/>
          <w:szCs w:val="28"/>
        </w:rPr>
      </w:pPr>
      <w:r w:rsidRPr="00F05B7A">
        <w:rPr>
          <w:rStyle w:val="FontStyle47"/>
          <w:b w:val="0"/>
          <w:sz w:val="20"/>
          <w:szCs w:val="28"/>
        </w:rPr>
        <w:t>(специальное звание, подпись, инициалы, фамилия)</w:t>
      </w:r>
    </w:p>
    <w:p w:rsidR="00EB432D" w:rsidRPr="007F0C1E" w:rsidRDefault="00EB432D" w:rsidP="00EB432D">
      <w:pPr>
        <w:pStyle w:val="Style33"/>
        <w:widowControl/>
        <w:spacing w:line="240" w:lineRule="auto"/>
        <w:jc w:val="both"/>
        <w:rPr>
          <w:sz w:val="28"/>
          <w:szCs w:val="28"/>
        </w:rPr>
      </w:pPr>
    </w:p>
    <w:p w:rsidR="00EB432D" w:rsidRDefault="00EB432D" w:rsidP="00EB432D">
      <w:pPr>
        <w:pStyle w:val="Style33"/>
        <w:widowControl/>
        <w:spacing w:line="240" w:lineRule="auto"/>
        <w:jc w:val="both"/>
        <w:rPr>
          <w:rStyle w:val="FontStyle52"/>
          <w:b w:val="0"/>
          <w:sz w:val="28"/>
          <w:szCs w:val="28"/>
        </w:rPr>
      </w:pPr>
      <w:r w:rsidRPr="007F0C1E">
        <w:rPr>
          <w:rStyle w:val="FontStyle52"/>
          <w:b w:val="0"/>
          <w:sz w:val="28"/>
          <w:szCs w:val="28"/>
        </w:rPr>
        <w:t>Ответственный секретарь приемной комиссии</w:t>
      </w:r>
    </w:p>
    <w:p w:rsidR="00EB432D" w:rsidRPr="007F0C1E" w:rsidRDefault="00EB432D" w:rsidP="00EB432D">
      <w:pPr>
        <w:pStyle w:val="Style33"/>
        <w:widowControl/>
        <w:spacing w:line="240" w:lineRule="auto"/>
        <w:jc w:val="both"/>
        <w:rPr>
          <w:rStyle w:val="FontStyle52"/>
          <w:b w:val="0"/>
          <w:sz w:val="28"/>
          <w:szCs w:val="28"/>
        </w:rPr>
      </w:pPr>
      <w:r>
        <w:rPr>
          <w:rStyle w:val="FontStyle52"/>
          <w:b w:val="0"/>
          <w:sz w:val="28"/>
          <w:szCs w:val="28"/>
        </w:rPr>
        <w:t>________________________________________________________________________</w:t>
      </w:r>
    </w:p>
    <w:p w:rsidR="00EB432D" w:rsidRDefault="00EB432D" w:rsidP="00EB432D">
      <w:pPr>
        <w:pStyle w:val="Style9"/>
        <w:widowControl/>
        <w:spacing w:line="240" w:lineRule="auto"/>
        <w:ind w:firstLine="0"/>
        <w:jc w:val="center"/>
        <w:rPr>
          <w:rStyle w:val="FontStyle47"/>
          <w:b w:val="0"/>
          <w:sz w:val="28"/>
          <w:szCs w:val="28"/>
        </w:rPr>
      </w:pPr>
      <w:r w:rsidRPr="00F05B7A">
        <w:rPr>
          <w:rStyle w:val="FontStyle47"/>
          <w:b w:val="0"/>
          <w:sz w:val="20"/>
          <w:szCs w:val="28"/>
        </w:rPr>
        <w:t>(специальное звание, подпись, инициалы, фамилия)</w:t>
      </w:r>
    </w:p>
    <w:p w:rsidR="00EB432D" w:rsidRDefault="00EB432D" w:rsidP="00EB432D">
      <w:pPr>
        <w:pStyle w:val="Style9"/>
        <w:widowControl/>
        <w:spacing w:line="240" w:lineRule="auto"/>
        <w:ind w:firstLine="0"/>
        <w:jc w:val="left"/>
        <w:rPr>
          <w:rStyle w:val="FontStyle47"/>
          <w:b w:val="0"/>
          <w:sz w:val="28"/>
          <w:szCs w:val="28"/>
        </w:rPr>
      </w:pPr>
    </w:p>
    <w:p w:rsidR="00EB432D" w:rsidRDefault="00EB432D" w:rsidP="00EB432D">
      <w:pPr>
        <w:pStyle w:val="Style9"/>
        <w:widowControl/>
        <w:spacing w:line="240" w:lineRule="auto"/>
        <w:ind w:firstLine="0"/>
        <w:jc w:val="left"/>
        <w:rPr>
          <w:rStyle w:val="FontStyle52"/>
          <w:b w:val="0"/>
          <w:sz w:val="28"/>
          <w:szCs w:val="28"/>
        </w:rPr>
      </w:pPr>
      <w:r w:rsidRPr="007F0C1E">
        <w:rPr>
          <w:rStyle w:val="FontStyle52"/>
          <w:b w:val="0"/>
          <w:sz w:val="28"/>
          <w:szCs w:val="28"/>
        </w:rPr>
        <w:t>Председатели подкомиссий:</w:t>
      </w:r>
    </w:p>
    <w:p w:rsidR="00EB432D" w:rsidRPr="007F0C1E" w:rsidRDefault="00EB432D" w:rsidP="00EB432D">
      <w:pPr>
        <w:pStyle w:val="Style9"/>
        <w:widowControl/>
        <w:spacing w:line="240" w:lineRule="auto"/>
        <w:ind w:firstLine="0"/>
        <w:jc w:val="left"/>
        <w:rPr>
          <w:rStyle w:val="FontStyle52"/>
          <w:b w:val="0"/>
          <w:sz w:val="28"/>
          <w:szCs w:val="28"/>
        </w:rPr>
      </w:pPr>
      <w:r>
        <w:rPr>
          <w:rStyle w:val="FontStyle52"/>
          <w:b w:val="0"/>
          <w:sz w:val="28"/>
          <w:szCs w:val="28"/>
        </w:rPr>
        <w:t>________________________________________________________________________</w:t>
      </w:r>
    </w:p>
    <w:p w:rsidR="0073662C" w:rsidRPr="004A0C62" w:rsidRDefault="00EB432D" w:rsidP="00EB432D">
      <w:pPr>
        <w:pStyle w:val="Style33"/>
        <w:widowControl/>
        <w:spacing w:line="240" w:lineRule="auto"/>
        <w:rPr>
          <w:rStyle w:val="FontStyle47"/>
          <w:sz w:val="28"/>
          <w:szCs w:val="28"/>
        </w:rPr>
      </w:pPr>
      <w:r w:rsidRPr="00F05B7A">
        <w:rPr>
          <w:rStyle w:val="FontStyle47"/>
          <w:b w:val="0"/>
          <w:sz w:val="20"/>
          <w:szCs w:val="28"/>
        </w:rPr>
        <w:t>(специальные</w:t>
      </w:r>
      <w:bookmarkStart w:id="0" w:name="_GoBack"/>
      <w:bookmarkEnd w:id="0"/>
      <w:r w:rsidRPr="00F05B7A">
        <w:rPr>
          <w:rStyle w:val="FontStyle47"/>
          <w:b w:val="0"/>
          <w:sz w:val="20"/>
          <w:szCs w:val="28"/>
        </w:rPr>
        <w:t xml:space="preserve"> звания, подписи, инициалы, фамилии)</w:t>
      </w:r>
    </w:p>
    <w:sectPr w:rsidR="0073662C" w:rsidRPr="004A0C62" w:rsidSect="00777B6F">
      <w:pgSz w:w="11907" w:h="16839" w:code="9"/>
      <w:pgMar w:top="1134" w:right="567" w:bottom="1134" w:left="1134" w:header="720" w:footer="720"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3C82" w:rsidRDefault="00633C82">
      <w:r>
        <w:separator/>
      </w:r>
    </w:p>
  </w:endnote>
  <w:endnote w:type="continuationSeparator" w:id="0">
    <w:p w:rsidR="00633C82" w:rsidRDefault="00633C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62EB" w:rsidRDefault="005A62EB">
    <w:pPr>
      <w:widowControl/>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62EB" w:rsidRDefault="005A62EB">
    <w:pPr>
      <w:widowControl/>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62EB" w:rsidRDefault="005A62EB">
    <w:pPr>
      <w:widowControl/>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62EB" w:rsidRDefault="005A62EB">
    <w:pPr>
      <w:widowControl/>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62EB" w:rsidRDefault="005A62EB">
    <w:pPr>
      <w:widowControl/>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62EB" w:rsidRDefault="005A62EB">
    <w:pPr>
      <w:pStyle w:val="Style9"/>
      <w:widowControl/>
      <w:spacing w:line="240" w:lineRule="auto"/>
      <w:ind w:left="2717" w:firstLine="0"/>
      <w:rPr>
        <w:rStyle w:val="FontStyle47"/>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62EB" w:rsidRDefault="005A62EB">
    <w:pPr>
      <w:widowContr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3C82" w:rsidRDefault="00633C82">
      <w:r>
        <w:separator/>
      </w:r>
    </w:p>
  </w:footnote>
  <w:footnote w:type="continuationSeparator" w:id="0">
    <w:p w:rsidR="00633C82" w:rsidRDefault="00633C82">
      <w:r>
        <w:continuationSeparator/>
      </w:r>
    </w:p>
  </w:footnote>
  <w:footnote w:id="1">
    <w:p w:rsidR="005A62EB" w:rsidRPr="006E4966" w:rsidRDefault="005A62EB" w:rsidP="006E4966">
      <w:pPr>
        <w:pStyle w:val="a3"/>
        <w:jc w:val="both"/>
        <w:rPr>
          <w:b/>
        </w:rPr>
      </w:pPr>
      <w:r w:rsidRPr="006E4966">
        <w:rPr>
          <w:rStyle w:val="a5"/>
          <w:b/>
        </w:rPr>
        <w:footnoteRef/>
      </w:r>
      <w:r w:rsidRPr="006E4966">
        <w:rPr>
          <w:b/>
        </w:rPr>
        <w:t xml:space="preserve"> </w:t>
      </w:r>
      <w:r w:rsidRPr="006E4966">
        <w:rPr>
          <w:rStyle w:val="FontStyle47"/>
          <w:b w:val="0"/>
          <w:sz w:val="20"/>
          <w:szCs w:val="20"/>
        </w:rPr>
        <w:t>Возраст определяется на 1 сентября года поступления.</w:t>
      </w:r>
    </w:p>
  </w:footnote>
  <w:footnote w:id="2">
    <w:p w:rsidR="005A62EB" w:rsidRPr="00302295" w:rsidRDefault="005A62EB" w:rsidP="00302295">
      <w:pPr>
        <w:pStyle w:val="Style37"/>
        <w:widowControl/>
        <w:spacing w:line="240" w:lineRule="auto"/>
        <w:ind w:firstLine="0"/>
        <w:jc w:val="both"/>
        <w:rPr>
          <w:sz w:val="20"/>
          <w:szCs w:val="20"/>
        </w:rPr>
      </w:pPr>
      <w:r w:rsidRPr="00302295">
        <w:rPr>
          <w:rStyle w:val="a5"/>
          <w:sz w:val="20"/>
          <w:szCs w:val="20"/>
        </w:rPr>
        <w:footnoteRef/>
      </w:r>
      <w:r w:rsidRPr="00302295">
        <w:rPr>
          <w:sz w:val="20"/>
          <w:szCs w:val="20"/>
        </w:rPr>
        <w:t xml:space="preserve"> </w:t>
      </w:r>
      <w:r w:rsidRPr="00302295">
        <w:rPr>
          <w:rStyle w:val="FontStyle47"/>
          <w:b w:val="0"/>
          <w:sz w:val="20"/>
          <w:szCs w:val="20"/>
        </w:rPr>
        <w:t>Часть 8 статьи 55 Федерального закона от 29 декабря 2012 г. №</w:t>
      </w:r>
      <w:r>
        <w:rPr>
          <w:rStyle w:val="FontStyle47"/>
          <w:b w:val="0"/>
          <w:sz w:val="20"/>
          <w:szCs w:val="20"/>
        </w:rPr>
        <w:t xml:space="preserve"> </w:t>
      </w:r>
      <w:r w:rsidRPr="00302295">
        <w:rPr>
          <w:rStyle w:val="FontStyle47"/>
          <w:b w:val="0"/>
          <w:sz w:val="20"/>
          <w:szCs w:val="20"/>
        </w:rPr>
        <w:t>273-ФЗ «Об образовании в Российской Федерации».</w:t>
      </w:r>
    </w:p>
  </w:footnote>
  <w:footnote w:id="3">
    <w:p w:rsidR="005A62EB" w:rsidRPr="00302295" w:rsidRDefault="005A62EB" w:rsidP="00302295">
      <w:pPr>
        <w:pStyle w:val="Style37"/>
        <w:widowControl/>
        <w:spacing w:line="240" w:lineRule="auto"/>
        <w:ind w:firstLine="0"/>
        <w:jc w:val="both"/>
        <w:rPr>
          <w:sz w:val="20"/>
          <w:szCs w:val="20"/>
        </w:rPr>
      </w:pPr>
      <w:r w:rsidRPr="00302295">
        <w:rPr>
          <w:rStyle w:val="a5"/>
          <w:sz w:val="20"/>
          <w:szCs w:val="20"/>
        </w:rPr>
        <w:footnoteRef/>
      </w:r>
      <w:r w:rsidRPr="00302295">
        <w:rPr>
          <w:sz w:val="20"/>
          <w:szCs w:val="20"/>
        </w:rPr>
        <w:t xml:space="preserve"> </w:t>
      </w:r>
      <w:r w:rsidRPr="00302295">
        <w:rPr>
          <w:rStyle w:val="FontStyle47"/>
          <w:b w:val="0"/>
          <w:sz w:val="20"/>
          <w:szCs w:val="20"/>
        </w:rPr>
        <w:t>Часть 4 статьи 70 Федерального закона от 29 декабря 2012 г. № 273-ФЗ «Об образовании в Российской Федерации».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62EB" w:rsidRDefault="005A62EB">
    <w:pPr>
      <w:widowControl/>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62EB" w:rsidRDefault="005A62EB">
    <w:pPr>
      <w:pStyle w:val="Style40"/>
      <w:widowControl/>
      <w:ind w:left="7373"/>
      <w:rPr>
        <w:rStyle w:val="FontStyle5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62EB" w:rsidRDefault="005A62EB">
    <w:pPr>
      <w:pStyle w:val="Style40"/>
      <w:widowControl/>
      <w:spacing w:line="461" w:lineRule="exact"/>
      <w:ind w:left="11520"/>
      <w:rPr>
        <w:rStyle w:val="FontStyle5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62EB" w:rsidRDefault="005A62EB">
    <w:pPr>
      <w:widowControl/>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62EB" w:rsidRDefault="005A62EB">
    <w:pPr>
      <w:pStyle w:val="Style40"/>
      <w:widowControl/>
      <w:spacing w:line="456" w:lineRule="exact"/>
      <w:ind w:left="11520"/>
      <w:rPr>
        <w:rStyle w:val="FontStyle5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62EB" w:rsidRDefault="005A62EB">
    <w:pPr>
      <w:pStyle w:val="Style33"/>
      <w:widowControl/>
      <w:spacing w:before="130" w:line="240" w:lineRule="auto"/>
      <w:jc w:val="right"/>
      <w:rPr>
        <w:rStyle w:val="FontStyle5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62EB" w:rsidRDefault="005A62EB">
    <w:pPr>
      <w:pStyle w:val="Style40"/>
      <w:widowControl/>
      <w:spacing w:line="533" w:lineRule="exact"/>
      <w:ind w:left="7373"/>
      <w:rPr>
        <w:rStyle w:val="FontStyle5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43A4A"/>
    <w:multiLevelType w:val="hybridMultilevel"/>
    <w:tmpl w:val="92D219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B1248E"/>
    <w:multiLevelType w:val="singleLevel"/>
    <w:tmpl w:val="375E8C4C"/>
    <w:lvl w:ilvl="0">
      <w:start w:val="50"/>
      <w:numFmt w:val="decimal"/>
      <w:lvlText w:val="%1."/>
      <w:legacy w:legacy="1" w:legacySpace="0" w:legacyIndent="447"/>
      <w:lvlJc w:val="left"/>
      <w:rPr>
        <w:rFonts w:ascii="Times New Roman" w:hAnsi="Times New Roman" w:cs="Times New Roman" w:hint="default"/>
      </w:rPr>
    </w:lvl>
  </w:abstractNum>
  <w:abstractNum w:abstractNumId="2">
    <w:nsid w:val="0C2646C1"/>
    <w:multiLevelType w:val="singleLevel"/>
    <w:tmpl w:val="35C051CC"/>
    <w:lvl w:ilvl="0">
      <w:start w:val="32"/>
      <w:numFmt w:val="decimal"/>
      <w:lvlText w:val="%1."/>
      <w:legacy w:legacy="1" w:legacySpace="0" w:legacyIndent="422"/>
      <w:lvlJc w:val="left"/>
      <w:rPr>
        <w:rFonts w:ascii="Times New Roman" w:hAnsi="Times New Roman" w:cs="Times New Roman" w:hint="default"/>
      </w:rPr>
    </w:lvl>
  </w:abstractNum>
  <w:abstractNum w:abstractNumId="3">
    <w:nsid w:val="0C8C0E7D"/>
    <w:multiLevelType w:val="singleLevel"/>
    <w:tmpl w:val="E4F64450"/>
    <w:lvl w:ilvl="0">
      <w:start w:val="30"/>
      <w:numFmt w:val="decimal"/>
      <w:lvlText w:val="%1."/>
      <w:legacy w:legacy="1" w:legacySpace="0" w:legacyIndent="423"/>
      <w:lvlJc w:val="left"/>
      <w:rPr>
        <w:rFonts w:ascii="Times New Roman" w:hAnsi="Times New Roman" w:cs="Times New Roman" w:hint="default"/>
      </w:rPr>
    </w:lvl>
  </w:abstractNum>
  <w:abstractNum w:abstractNumId="4">
    <w:nsid w:val="1E2B0125"/>
    <w:multiLevelType w:val="singleLevel"/>
    <w:tmpl w:val="3DBCDD5E"/>
    <w:lvl w:ilvl="0">
      <w:start w:val="14"/>
      <w:numFmt w:val="decimal"/>
      <w:lvlText w:val="%1."/>
      <w:legacy w:legacy="1" w:legacySpace="0" w:legacyIndent="437"/>
      <w:lvlJc w:val="left"/>
      <w:rPr>
        <w:rFonts w:ascii="Times New Roman" w:hAnsi="Times New Roman" w:cs="Times New Roman" w:hint="default"/>
      </w:rPr>
    </w:lvl>
  </w:abstractNum>
  <w:abstractNum w:abstractNumId="5">
    <w:nsid w:val="1E6D76D2"/>
    <w:multiLevelType w:val="singleLevel"/>
    <w:tmpl w:val="37B44964"/>
    <w:lvl w:ilvl="0">
      <w:start w:val="59"/>
      <w:numFmt w:val="decimal"/>
      <w:lvlText w:val="%1."/>
      <w:legacy w:legacy="1" w:legacySpace="0" w:legacyIndent="619"/>
      <w:lvlJc w:val="left"/>
      <w:rPr>
        <w:rFonts w:ascii="Times New Roman" w:hAnsi="Times New Roman" w:cs="Times New Roman" w:hint="default"/>
      </w:rPr>
    </w:lvl>
  </w:abstractNum>
  <w:abstractNum w:abstractNumId="6">
    <w:nsid w:val="258E7411"/>
    <w:multiLevelType w:val="hybridMultilevel"/>
    <w:tmpl w:val="6FE66C7C"/>
    <w:lvl w:ilvl="0" w:tplc="1F7E6E36">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32E1233C"/>
    <w:multiLevelType w:val="singleLevel"/>
    <w:tmpl w:val="C9C05116"/>
    <w:lvl w:ilvl="0">
      <w:start w:val="35"/>
      <w:numFmt w:val="decimal"/>
      <w:lvlText w:val="%1."/>
      <w:legacy w:legacy="1" w:legacySpace="0" w:legacyIndent="437"/>
      <w:lvlJc w:val="left"/>
      <w:rPr>
        <w:rFonts w:ascii="Times New Roman" w:hAnsi="Times New Roman" w:cs="Times New Roman" w:hint="default"/>
      </w:rPr>
    </w:lvl>
  </w:abstractNum>
  <w:abstractNum w:abstractNumId="8">
    <w:nsid w:val="59B66E3B"/>
    <w:multiLevelType w:val="hybridMultilevel"/>
    <w:tmpl w:val="44D03768"/>
    <w:lvl w:ilvl="0" w:tplc="96DE6CE6">
      <w:start w:val="1"/>
      <w:numFmt w:val="upperRoman"/>
      <w:lvlText w:val="%1."/>
      <w:lvlJc w:val="left"/>
      <w:pPr>
        <w:ind w:left="4406" w:hanging="720"/>
      </w:pPr>
      <w:rPr>
        <w:rFonts w:hint="default"/>
      </w:rPr>
    </w:lvl>
    <w:lvl w:ilvl="1" w:tplc="04190019" w:tentative="1">
      <w:start w:val="1"/>
      <w:numFmt w:val="lowerLetter"/>
      <w:lvlText w:val="%2."/>
      <w:lvlJc w:val="left"/>
      <w:pPr>
        <w:ind w:left="4766" w:hanging="360"/>
      </w:pPr>
    </w:lvl>
    <w:lvl w:ilvl="2" w:tplc="0419001B" w:tentative="1">
      <w:start w:val="1"/>
      <w:numFmt w:val="lowerRoman"/>
      <w:lvlText w:val="%3."/>
      <w:lvlJc w:val="right"/>
      <w:pPr>
        <w:ind w:left="5486" w:hanging="180"/>
      </w:pPr>
    </w:lvl>
    <w:lvl w:ilvl="3" w:tplc="0419000F" w:tentative="1">
      <w:start w:val="1"/>
      <w:numFmt w:val="decimal"/>
      <w:lvlText w:val="%4."/>
      <w:lvlJc w:val="left"/>
      <w:pPr>
        <w:ind w:left="6206" w:hanging="360"/>
      </w:pPr>
    </w:lvl>
    <w:lvl w:ilvl="4" w:tplc="04190019" w:tentative="1">
      <w:start w:val="1"/>
      <w:numFmt w:val="lowerLetter"/>
      <w:lvlText w:val="%5."/>
      <w:lvlJc w:val="left"/>
      <w:pPr>
        <w:ind w:left="6926" w:hanging="360"/>
      </w:pPr>
    </w:lvl>
    <w:lvl w:ilvl="5" w:tplc="0419001B" w:tentative="1">
      <w:start w:val="1"/>
      <w:numFmt w:val="lowerRoman"/>
      <w:lvlText w:val="%6."/>
      <w:lvlJc w:val="right"/>
      <w:pPr>
        <w:ind w:left="7646" w:hanging="180"/>
      </w:pPr>
    </w:lvl>
    <w:lvl w:ilvl="6" w:tplc="0419000F" w:tentative="1">
      <w:start w:val="1"/>
      <w:numFmt w:val="decimal"/>
      <w:lvlText w:val="%7."/>
      <w:lvlJc w:val="left"/>
      <w:pPr>
        <w:ind w:left="8366" w:hanging="360"/>
      </w:pPr>
    </w:lvl>
    <w:lvl w:ilvl="7" w:tplc="04190019" w:tentative="1">
      <w:start w:val="1"/>
      <w:numFmt w:val="lowerLetter"/>
      <w:lvlText w:val="%8."/>
      <w:lvlJc w:val="left"/>
      <w:pPr>
        <w:ind w:left="9086" w:hanging="360"/>
      </w:pPr>
    </w:lvl>
    <w:lvl w:ilvl="8" w:tplc="0419001B" w:tentative="1">
      <w:start w:val="1"/>
      <w:numFmt w:val="lowerRoman"/>
      <w:lvlText w:val="%9."/>
      <w:lvlJc w:val="right"/>
      <w:pPr>
        <w:ind w:left="9806" w:hanging="180"/>
      </w:pPr>
    </w:lvl>
  </w:abstractNum>
  <w:abstractNum w:abstractNumId="9">
    <w:nsid w:val="5DD21201"/>
    <w:multiLevelType w:val="hybridMultilevel"/>
    <w:tmpl w:val="B3B01C66"/>
    <w:lvl w:ilvl="0" w:tplc="8BACBA8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60097B15"/>
    <w:multiLevelType w:val="hybridMultilevel"/>
    <w:tmpl w:val="A5D8FC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00F72C8"/>
    <w:multiLevelType w:val="singleLevel"/>
    <w:tmpl w:val="7DEC55F0"/>
    <w:lvl w:ilvl="0">
      <w:start w:val="52"/>
      <w:numFmt w:val="decimal"/>
      <w:lvlText w:val="%1."/>
      <w:legacy w:legacy="1" w:legacySpace="0" w:legacyIndent="748"/>
      <w:lvlJc w:val="left"/>
      <w:rPr>
        <w:rFonts w:ascii="Times New Roman" w:hAnsi="Times New Roman" w:cs="Times New Roman" w:hint="default"/>
      </w:rPr>
    </w:lvl>
  </w:abstractNum>
  <w:abstractNum w:abstractNumId="12">
    <w:nsid w:val="619A2073"/>
    <w:multiLevelType w:val="singleLevel"/>
    <w:tmpl w:val="7F3A56AA"/>
    <w:lvl w:ilvl="0">
      <w:start w:val="4"/>
      <w:numFmt w:val="decimal"/>
      <w:lvlText w:val="%1."/>
      <w:legacy w:legacy="1" w:legacySpace="0" w:legacyIndent="312"/>
      <w:lvlJc w:val="left"/>
      <w:rPr>
        <w:rFonts w:ascii="Times New Roman" w:hAnsi="Times New Roman" w:cs="Times New Roman" w:hint="default"/>
      </w:rPr>
    </w:lvl>
  </w:abstractNum>
  <w:abstractNum w:abstractNumId="13">
    <w:nsid w:val="664E096A"/>
    <w:multiLevelType w:val="hybridMultilevel"/>
    <w:tmpl w:val="7D583864"/>
    <w:lvl w:ilvl="0" w:tplc="E034AD86">
      <w:start w:val="1"/>
      <w:numFmt w:val="decimal"/>
      <w:lvlText w:val="%1)"/>
      <w:lvlJc w:val="left"/>
      <w:pPr>
        <w:ind w:left="1834" w:hanging="11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6AE35D3E"/>
    <w:multiLevelType w:val="hybridMultilevel"/>
    <w:tmpl w:val="B5785EB4"/>
    <w:lvl w:ilvl="0" w:tplc="8AF67EE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6BF55923"/>
    <w:multiLevelType w:val="singleLevel"/>
    <w:tmpl w:val="9EA83926"/>
    <w:lvl w:ilvl="0">
      <w:start w:val="69"/>
      <w:numFmt w:val="decimal"/>
      <w:lvlText w:val="%1."/>
      <w:legacy w:legacy="1" w:legacySpace="0" w:legacyIndent="595"/>
      <w:lvlJc w:val="left"/>
      <w:rPr>
        <w:rFonts w:ascii="Times New Roman" w:hAnsi="Times New Roman" w:cs="Times New Roman" w:hint="default"/>
      </w:rPr>
    </w:lvl>
  </w:abstractNum>
  <w:abstractNum w:abstractNumId="16">
    <w:nsid w:val="7043009E"/>
    <w:multiLevelType w:val="singleLevel"/>
    <w:tmpl w:val="A880A3AE"/>
    <w:lvl w:ilvl="0">
      <w:start w:val="4"/>
      <w:numFmt w:val="decimal"/>
      <w:lvlText w:val="%1)"/>
      <w:legacy w:legacy="1" w:legacySpace="0" w:legacyIndent="303"/>
      <w:lvlJc w:val="left"/>
      <w:rPr>
        <w:rFonts w:ascii="Times New Roman" w:hAnsi="Times New Roman" w:cs="Times New Roman" w:hint="default"/>
      </w:rPr>
    </w:lvl>
  </w:abstractNum>
  <w:abstractNum w:abstractNumId="17">
    <w:nsid w:val="758843D2"/>
    <w:multiLevelType w:val="singleLevel"/>
    <w:tmpl w:val="3894E328"/>
    <w:lvl w:ilvl="0">
      <w:start w:val="21"/>
      <w:numFmt w:val="decimal"/>
      <w:lvlText w:val="%1."/>
      <w:legacy w:legacy="1" w:legacySpace="0" w:legacyIndent="576"/>
      <w:lvlJc w:val="left"/>
      <w:rPr>
        <w:rFonts w:ascii="Times New Roman" w:hAnsi="Times New Roman" w:cs="Times New Roman" w:hint="default"/>
      </w:rPr>
    </w:lvl>
  </w:abstractNum>
  <w:num w:numId="1">
    <w:abstractNumId w:val="12"/>
  </w:num>
  <w:num w:numId="2">
    <w:abstractNumId w:val="4"/>
  </w:num>
  <w:num w:numId="3">
    <w:abstractNumId w:val="17"/>
  </w:num>
  <w:num w:numId="4">
    <w:abstractNumId w:val="3"/>
  </w:num>
  <w:num w:numId="5">
    <w:abstractNumId w:val="2"/>
  </w:num>
  <w:num w:numId="6">
    <w:abstractNumId w:val="7"/>
  </w:num>
  <w:num w:numId="7">
    <w:abstractNumId w:val="1"/>
  </w:num>
  <w:num w:numId="8">
    <w:abstractNumId w:val="11"/>
  </w:num>
  <w:num w:numId="9">
    <w:abstractNumId w:val="5"/>
  </w:num>
  <w:num w:numId="10">
    <w:abstractNumId w:val="16"/>
  </w:num>
  <w:num w:numId="11">
    <w:abstractNumId w:val="15"/>
  </w:num>
  <w:num w:numId="12">
    <w:abstractNumId w:val="8"/>
  </w:num>
  <w:num w:numId="13">
    <w:abstractNumId w:val="6"/>
  </w:num>
  <w:num w:numId="14">
    <w:abstractNumId w:val="14"/>
  </w:num>
  <w:num w:numId="15">
    <w:abstractNumId w:val="13"/>
  </w:num>
  <w:num w:numId="16">
    <w:abstractNumId w:val="9"/>
  </w:num>
  <w:num w:numId="17">
    <w:abstractNumId w:val="0"/>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62C"/>
    <w:rsid w:val="002A5DDD"/>
    <w:rsid w:val="00302295"/>
    <w:rsid w:val="004235D9"/>
    <w:rsid w:val="004A0C62"/>
    <w:rsid w:val="00594577"/>
    <w:rsid w:val="005A62EB"/>
    <w:rsid w:val="005B3B7B"/>
    <w:rsid w:val="00633C82"/>
    <w:rsid w:val="006E190A"/>
    <w:rsid w:val="006E2CF2"/>
    <w:rsid w:val="006E4966"/>
    <w:rsid w:val="0073662C"/>
    <w:rsid w:val="00777B6F"/>
    <w:rsid w:val="007F0C1E"/>
    <w:rsid w:val="009203AF"/>
    <w:rsid w:val="009C3821"/>
    <w:rsid w:val="00A71EDE"/>
    <w:rsid w:val="00A910C2"/>
    <w:rsid w:val="00AD0D2A"/>
    <w:rsid w:val="00B01AF4"/>
    <w:rsid w:val="00B21354"/>
    <w:rsid w:val="00B42152"/>
    <w:rsid w:val="00B55D2E"/>
    <w:rsid w:val="00C968FC"/>
    <w:rsid w:val="00EB432D"/>
    <w:rsid w:val="00EB4FE2"/>
    <w:rsid w:val="00EB75CD"/>
    <w:rsid w:val="00F03C3B"/>
    <w:rsid w:val="00F05B7A"/>
    <w:rsid w:val="00F23C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pPr>
    <w:rPr>
      <w:rFonts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pPr>
      <w:spacing w:line="350" w:lineRule="exact"/>
      <w:ind w:firstLine="202"/>
    </w:pPr>
  </w:style>
  <w:style w:type="paragraph" w:customStyle="1" w:styleId="Style2">
    <w:name w:val="Style2"/>
    <w:basedOn w:val="a"/>
    <w:uiPriority w:val="99"/>
    <w:pPr>
      <w:spacing w:line="358" w:lineRule="exact"/>
      <w:jc w:val="center"/>
    </w:pPr>
  </w:style>
  <w:style w:type="paragraph" w:customStyle="1" w:styleId="Style3">
    <w:name w:val="Style3"/>
    <w:basedOn w:val="a"/>
    <w:uiPriority w:val="99"/>
    <w:pPr>
      <w:jc w:val="both"/>
    </w:pPr>
  </w:style>
  <w:style w:type="paragraph" w:customStyle="1" w:styleId="Style4">
    <w:name w:val="Style4"/>
    <w:basedOn w:val="a"/>
    <w:uiPriority w:val="99"/>
    <w:pPr>
      <w:spacing w:line="264" w:lineRule="exact"/>
      <w:ind w:firstLine="1397"/>
    </w:pPr>
  </w:style>
  <w:style w:type="paragraph" w:customStyle="1" w:styleId="Style5">
    <w:name w:val="Style5"/>
    <w:basedOn w:val="a"/>
    <w:uiPriority w:val="99"/>
    <w:pPr>
      <w:spacing w:line="357" w:lineRule="exact"/>
      <w:jc w:val="center"/>
    </w:pPr>
  </w:style>
  <w:style w:type="paragraph" w:customStyle="1" w:styleId="Style6">
    <w:name w:val="Style6"/>
    <w:basedOn w:val="a"/>
    <w:uiPriority w:val="99"/>
    <w:pPr>
      <w:jc w:val="both"/>
    </w:pPr>
  </w:style>
  <w:style w:type="paragraph" w:customStyle="1" w:styleId="Style7">
    <w:name w:val="Style7"/>
    <w:basedOn w:val="a"/>
    <w:uiPriority w:val="99"/>
    <w:pPr>
      <w:spacing w:line="314" w:lineRule="exact"/>
      <w:ind w:firstLine="725"/>
      <w:jc w:val="both"/>
    </w:pPr>
  </w:style>
  <w:style w:type="paragraph" w:customStyle="1" w:styleId="Style8">
    <w:name w:val="Style8"/>
    <w:basedOn w:val="a"/>
    <w:uiPriority w:val="99"/>
    <w:pPr>
      <w:spacing w:line="317" w:lineRule="exact"/>
      <w:ind w:firstLine="715"/>
      <w:jc w:val="both"/>
    </w:pPr>
  </w:style>
  <w:style w:type="paragraph" w:customStyle="1" w:styleId="Style9">
    <w:name w:val="Style9"/>
    <w:basedOn w:val="a"/>
    <w:uiPriority w:val="99"/>
    <w:pPr>
      <w:spacing w:line="533" w:lineRule="exact"/>
      <w:ind w:firstLine="2726"/>
      <w:jc w:val="both"/>
    </w:pPr>
  </w:style>
  <w:style w:type="paragraph" w:customStyle="1" w:styleId="Style10">
    <w:name w:val="Style10"/>
    <w:basedOn w:val="a"/>
    <w:uiPriority w:val="99"/>
    <w:pPr>
      <w:spacing w:line="314" w:lineRule="exact"/>
      <w:jc w:val="both"/>
    </w:pPr>
  </w:style>
  <w:style w:type="paragraph" w:customStyle="1" w:styleId="Style11">
    <w:name w:val="Style11"/>
    <w:basedOn w:val="a"/>
    <w:uiPriority w:val="99"/>
    <w:pPr>
      <w:spacing w:line="307" w:lineRule="exact"/>
      <w:ind w:hanging="120"/>
    </w:pPr>
  </w:style>
  <w:style w:type="paragraph" w:customStyle="1" w:styleId="Style12">
    <w:name w:val="Style12"/>
    <w:basedOn w:val="a"/>
    <w:uiPriority w:val="99"/>
  </w:style>
  <w:style w:type="paragraph" w:customStyle="1" w:styleId="Style13">
    <w:name w:val="Style13"/>
    <w:basedOn w:val="a"/>
    <w:uiPriority w:val="99"/>
    <w:pPr>
      <w:jc w:val="right"/>
    </w:pPr>
  </w:style>
  <w:style w:type="paragraph" w:customStyle="1" w:styleId="Style14">
    <w:name w:val="Style14"/>
    <w:basedOn w:val="a"/>
    <w:uiPriority w:val="99"/>
    <w:pPr>
      <w:spacing w:line="307" w:lineRule="exact"/>
      <w:ind w:firstLine="1181"/>
    </w:pPr>
  </w:style>
  <w:style w:type="paragraph" w:customStyle="1" w:styleId="Style15">
    <w:name w:val="Style15"/>
    <w:basedOn w:val="a"/>
    <w:uiPriority w:val="99"/>
  </w:style>
  <w:style w:type="paragraph" w:customStyle="1" w:styleId="Style16">
    <w:name w:val="Style16"/>
    <w:basedOn w:val="a"/>
    <w:uiPriority w:val="99"/>
  </w:style>
  <w:style w:type="paragraph" w:customStyle="1" w:styleId="Style17">
    <w:name w:val="Style17"/>
    <w:basedOn w:val="a"/>
    <w:uiPriority w:val="99"/>
    <w:pPr>
      <w:spacing w:line="298" w:lineRule="exact"/>
      <w:jc w:val="both"/>
    </w:pPr>
  </w:style>
  <w:style w:type="paragraph" w:customStyle="1" w:styleId="Style18">
    <w:name w:val="Style18"/>
    <w:basedOn w:val="a"/>
    <w:uiPriority w:val="99"/>
    <w:pPr>
      <w:spacing w:line="276" w:lineRule="exact"/>
      <w:ind w:firstLine="494"/>
    </w:pPr>
  </w:style>
  <w:style w:type="paragraph" w:customStyle="1" w:styleId="Style19">
    <w:name w:val="Style19"/>
    <w:basedOn w:val="a"/>
    <w:uiPriority w:val="99"/>
    <w:pPr>
      <w:spacing w:line="312" w:lineRule="exact"/>
      <w:ind w:firstLine="1051"/>
    </w:pPr>
  </w:style>
  <w:style w:type="paragraph" w:customStyle="1" w:styleId="Style20">
    <w:name w:val="Style20"/>
    <w:basedOn w:val="a"/>
    <w:uiPriority w:val="99"/>
    <w:pPr>
      <w:spacing w:line="245" w:lineRule="exact"/>
      <w:jc w:val="center"/>
    </w:pPr>
  </w:style>
  <w:style w:type="paragraph" w:customStyle="1" w:styleId="Style21">
    <w:name w:val="Style21"/>
    <w:basedOn w:val="a"/>
    <w:uiPriority w:val="99"/>
  </w:style>
  <w:style w:type="paragraph" w:customStyle="1" w:styleId="Style22">
    <w:name w:val="Style22"/>
    <w:basedOn w:val="a"/>
    <w:uiPriority w:val="99"/>
    <w:pPr>
      <w:spacing w:line="259" w:lineRule="exact"/>
      <w:ind w:hanging="998"/>
    </w:pPr>
  </w:style>
  <w:style w:type="paragraph" w:customStyle="1" w:styleId="Style23">
    <w:name w:val="Style23"/>
    <w:basedOn w:val="a"/>
    <w:uiPriority w:val="99"/>
    <w:pPr>
      <w:spacing w:line="274" w:lineRule="exact"/>
      <w:jc w:val="center"/>
    </w:pPr>
  </w:style>
  <w:style w:type="paragraph" w:customStyle="1" w:styleId="Style24">
    <w:name w:val="Style24"/>
    <w:basedOn w:val="a"/>
    <w:uiPriority w:val="99"/>
    <w:pPr>
      <w:spacing w:line="221" w:lineRule="exact"/>
      <w:ind w:hanging="1574"/>
    </w:pPr>
  </w:style>
  <w:style w:type="paragraph" w:customStyle="1" w:styleId="Style25">
    <w:name w:val="Style25"/>
    <w:basedOn w:val="a"/>
    <w:uiPriority w:val="99"/>
    <w:pPr>
      <w:spacing w:line="276" w:lineRule="exact"/>
      <w:ind w:firstLine="2486"/>
    </w:pPr>
  </w:style>
  <w:style w:type="paragraph" w:customStyle="1" w:styleId="Style26">
    <w:name w:val="Style26"/>
    <w:basedOn w:val="a"/>
    <w:uiPriority w:val="99"/>
    <w:pPr>
      <w:spacing w:line="278" w:lineRule="exact"/>
      <w:jc w:val="both"/>
    </w:pPr>
  </w:style>
  <w:style w:type="paragraph" w:customStyle="1" w:styleId="Style27">
    <w:name w:val="Style27"/>
    <w:basedOn w:val="a"/>
    <w:uiPriority w:val="99"/>
    <w:pPr>
      <w:spacing w:line="307" w:lineRule="exact"/>
    </w:pPr>
  </w:style>
  <w:style w:type="paragraph" w:customStyle="1" w:styleId="Style28">
    <w:name w:val="Style28"/>
    <w:basedOn w:val="a"/>
    <w:uiPriority w:val="99"/>
  </w:style>
  <w:style w:type="paragraph" w:customStyle="1" w:styleId="Style29">
    <w:name w:val="Style29"/>
    <w:basedOn w:val="a"/>
    <w:uiPriority w:val="99"/>
    <w:pPr>
      <w:spacing w:line="542" w:lineRule="exact"/>
      <w:ind w:firstLine="1867"/>
    </w:pPr>
  </w:style>
  <w:style w:type="paragraph" w:customStyle="1" w:styleId="Style30">
    <w:name w:val="Style30"/>
    <w:basedOn w:val="a"/>
    <w:uiPriority w:val="99"/>
  </w:style>
  <w:style w:type="paragraph" w:customStyle="1" w:styleId="Style31">
    <w:name w:val="Style31"/>
    <w:basedOn w:val="a"/>
    <w:uiPriority w:val="99"/>
    <w:pPr>
      <w:jc w:val="center"/>
    </w:pPr>
  </w:style>
  <w:style w:type="paragraph" w:customStyle="1" w:styleId="Style32">
    <w:name w:val="Style32"/>
    <w:basedOn w:val="a"/>
    <w:uiPriority w:val="99"/>
    <w:pPr>
      <w:jc w:val="both"/>
    </w:pPr>
  </w:style>
  <w:style w:type="paragraph" w:customStyle="1" w:styleId="Style33">
    <w:name w:val="Style33"/>
    <w:basedOn w:val="a"/>
    <w:uiPriority w:val="99"/>
    <w:pPr>
      <w:spacing w:line="269" w:lineRule="exact"/>
      <w:jc w:val="center"/>
    </w:pPr>
  </w:style>
  <w:style w:type="paragraph" w:customStyle="1" w:styleId="Style34">
    <w:name w:val="Style34"/>
    <w:basedOn w:val="a"/>
    <w:uiPriority w:val="99"/>
    <w:pPr>
      <w:spacing w:line="269" w:lineRule="exact"/>
      <w:ind w:firstLine="1901"/>
    </w:pPr>
  </w:style>
  <w:style w:type="paragraph" w:customStyle="1" w:styleId="Style35">
    <w:name w:val="Style35"/>
    <w:basedOn w:val="a"/>
    <w:uiPriority w:val="99"/>
    <w:pPr>
      <w:spacing w:line="221" w:lineRule="exact"/>
      <w:jc w:val="center"/>
    </w:pPr>
  </w:style>
  <w:style w:type="paragraph" w:customStyle="1" w:styleId="Style36">
    <w:name w:val="Style36"/>
    <w:basedOn w:val="a"/>
    <w:uiPriority w:val="99"/>
    <w:pPr>
      <w:spacing w:line="254" w:lineRule="exact"/>
      <w:ind w:hanging="624"/>
    </w:pPr>
  </w:style>
  <w:style w:type="paragraph" w:customStyle="1" w:styleId="Style37">
    <w:name w:val="Style37"/>
    <w:basedOn w:val="a"/>
    <w:uiPriority w:val="99"/>
    <w:pPr>
      <w:spacing w:line="197" w:lineRule="exact"/>
      <w:ind w:firstLine="710"/>
    </w:pPr>
  </w:style>
  <w:style w:type="paragraph" w:customStyle="1" w:styleId="Style38">
    <w:name w:val="Style38"/>
    <w:basedOn w:val="a"/>
    <w:uiPriority w:val="99"/>
    <w:pPr>
      <w:jc w:val="right"/>
    </w:pPr>
  </w:style>
  <w:style w:type="paragraph" w:customStyle="1" w:styleId="Style39">
    <w:name w:val="Style39"/>
    <w:basedOn w:val="a"/>
    <w:uiPriority w:val="99"/>
    <w:pPr>
      <w:jc w:val="both"/>
    </w:pPr>
  </w:style>
  <w:style w:type="paragraph" w:customStyle="1" w:styleId="Style40">
    <w:name w:val="Style40"/>
    <w:basedOn w:val="a"/>
    <w:uiPriority w:val="99"/>
    <w:pPr>
      <w:spacing w:line="490" w:lineRule="exact"/>
      <w:jc w:val="right"/>
    </w:pPr>
  </w:style>
  <w:style w:type="paragraph" w:customStyle="1" w:styleId="Style41">
    <w:name w:val="Style41"/>
    <w:basedOn w:val="a"/>
    <w:uiPriority w:val="99"/>
  </w:style>
  <w:style w:type="character" w:customStyle="1" w:styleId="FontStyle43">
    <w:name w:val="Font Style43"/>
    <w:basedOn w:val="a0"/>
    <w:uiPriority w:val="99"/>
    <w:rPr>
      <w:rFonts w:ascii="Times New Roman" w:hAnsi="Times New Roman" w:cs="Times New Roman"/>
      <w:b/>
      <w:bCs/>
      <w:sz w:val="26"/>
      <w:szCs w:val="26"/>
    </w:rPr>
  </w:style>
  <w:style w:type="character" w:customStyle="1" w:styleId="FontStyle44">
    <w:name w:val="Font Style44"/>
    <w:basedOn w:val="a0"/>
    <w:uiPriority w:val="99"/>
    <w:rPr>
      <w:rFonts w:ascii="Times New Roman" w:hAnsi="Times New Roman" w:cs="Times New Roman"/>
      <w:b/>
      <w:bCs/>
      <w:w w:val="10"/>
      <w:sz w:val="26"/>
      <w:szCs w:val="26"/>
    </w:rPr>
  </w:style>
  <w:style w:type="character" w:customStyle="1" w:styleId="FontStyle45">
    <w:name w:val="Font Style45"/>
    <w:basedOn w:val="a0"/>
    <w:uiPriority w:val="99"/>
    <w:rPr>
      <w:rFonts w:ascii="Times New Roman" w:hAnsi="Times New Roman" w:cs="Times New Roman"/>
      <w:sz w:val="26"/>
      <w:szCs w:val="26"/>
    </w:rPr>
  </w:style>
  <w:style w:type="character" w:customStyle="1" w:styleId="FontStyle46">
    <w:name w:val="Font Style46"/>
    <w:basedOn w:val="a0"/>
    <w:uiPriority w:val="99"/>
    <w:rPr>
      <w:rFonts w:ascii="Times New Roman" w:hAnsi="Times New Roman" w:cs="Times New Roman"/>
      <w:b/>
      <w:bCs/>
      <w:sz w:val="18"/>
      <w:szCs w:val="18"/>
    </w:rPr>
  </w:style>
  <w:style w:type="character" w:customStyle="1" w:styleId="FontStyle47">
    <w:name w:val="Font Style47"/>
    <w:basedOn w:val="a0"/>
    <w:uiPriority w:val="99"/>
    <w:rPr>
      <w:rFonts w:ascii="Times New Roman" w:hAnsi="Times New Roman" w:cs="Times New Roman"/>
      <w:b/>
      <w:bCs/>
      <w:sz w:val="18"/>
      <w:szCs w:val="18"/>
    </w:rPr>
  </w:style>
  <w:style w:type="character" w:customStyle="1" w:styleId="FontStyle48">
    <w:name w:val="Font Style48"/>
    <w:basedOn w:val="a0"/>
    <w:uiPriority w:val="99"/>
    <w:rPr>
      <w:rFonts w:ascii="Times New Roman" w:hAnsi="Times New Roman" w:cs="Times New Roman"/>
      <w:b/>
      <w:bCs/>
      <w:sz w:val="26"/>
      <w:szCs w:val="26"/>
    </w:rPr>
  </w:style>
  <w:style w:type="character" w:customStyle="1" w:styleId="FontStyle49">
    <w:name w:val="Font Style49"/>
    <w:basedOn w:val="a0"/>
    <w:uiPriority w:val="99"/>
    <w:rPr>
      <w:rFonts w:ascii="Times New Roman" w:hAnsi="Times New Roman" w:cs="Times New Roman"/>
      <w:b/>
      <w:bCs/>
      <w:sz w:val="12"/>
      <w:szCs w:val="12"/>
    </w:rPr>
  </w:style>
  <w:style w:type="character" w:customStyle="1" w:styleId="FontStyle50">
    <w:name w:val="Font Style50"/>
    <w:basedOn w:val="a0"/>
    <w:uiPriority w:val="99"/>
    <w:rPr>
      <w:rFonts w:ascii="Bookman Old Style" w:hAnsi="Bookman Old Style" w:cs="Bookman Old Style"/>
      <w:b/>
      <w:bCs/>
      <w:spacing w:val="-20"/>
      <w:sz w:val="20"/>
      <w:szCs w:val="20"/>
    </w:rPr>
  </w:style>
  <w:style w:type="character" w:customStyle="1" w:styleId="FontStyle51">
    <w:name w:val="Font Style51"/>
    <w:basedOn w:val="a0"/>
    <w:uiPriority w:val="99"/>
    <w:rPr>
      <w:rFonts w:ascii="Times New Roman" w:hAnsi="Times New Roman" w:cs="Times New Roman"/>
      <w:w w:val="200"/>
      <w:sz w:val="16"/>
      <w:szCs w:val="16"/>
    </w:rPr>
  </w:style>
  <w:style w:type="character" w:customStyle="1" w:styleId="FontStyle52">
    <w:name w:val="Font Style52"/>
    <w:basedOn w:val="a0"/>
    <w:uiPriority w:val="99"/>
    <w:rPr>
      <w:rFonts w:ascii="Times New Roman" w:hAnsi="Times New Roman" w:cs="Times New Roman"/>
      <w:b/>
      <w:bCs/>
      <w:sz w:val="22"/>
      <w:szCs w:val="22"/>
    </w:rPr>
  </w:style>
  <w:style w:type="character" w:customStyle="1" w:styleId="FontStyle53">
    <w:name w:val="Font Style53"/>
    <w:basedOn w:val="a0"/>
    <w:uiPriority w:val="99"/>
    <w:rPr>
      <w:rFonts w:ascii="Times New Roman" w:hAnsi="Times New Roman" w:cs="Times New Roman"/>
      <w:b/>
      <w:bCs/>
      <w:spacing w:val="-10"/>
      <w:sz w:val="30"/>
      <w:szCs w:val="30"/>
    </w:rPr>
  </w:style>
  <w:style w:type="character" w:customStyle="1" w:styleId="FontStyle54">
    <w:name w:val="Font Style54"/>
    <w:basedOn w:val="a0"/>
    <w:uiPriority w:val="99"/>
    <w:rPr>
      <w:rFonts w:ascii="Times New Roman" w:hAnsi="Times New Roman" w:cs="Times New Roman"/>
      <w:b/>
      <w:bCs/>
      <w:sz w:val="20"/>
      <w:szCs w:val="20"/>
    </w:rPr>
  </w:style>
  <w:style w:type="paragraph" w:styleId="a3">
    <w:name w:val="footnote text"/>
    <w:basedOn w:val="a"/>
    <w:link w:val="a4"/>
    <w:uiPriority w:val="99"/>
    <w:semiHidden/>
    <w:unhideWhenUsed/>
    <w:rsid w:val="006E4966"/>
    <w:rPr>
      <w:sz w:val="20"/>
      <w:szCs w:val="20"/>
    </w:rPr>
  </w:style>
  <w:style w:type="character" w:customStyle="1" w:styleId="a4">
    <w:name w:val="Текст сноски Знак"/>
    <w:basedOn w:val="a0"/>
    <w:link w:val="a3"/>
    <w:uiPriority w:val="99"/>
    <w:semiHidden/>
    <w:rsid w:val="006E4966"/>
    <w:rPr>
      <w:rFonts w:hAnsi="Times New Roman" w:cs="Times New Roman"/>
      <w:sz w:val="20"/>
      <w:szCs w:val="20"/>
    </w:rPr>
  </w:style>
  <w:style w:type="character" w:styleId="a5">
    <w:name w:val="footnote reference"/>
    <w:basedOn w:val="a0"/>
    <w:uiPriority w:val="99"/>
    <w:semiHidden/>
    <w:unhideWhenUsed/>
    <w:rsid w:val="006E4966"/>
    <w:rPr>
      <w:vertAlign w:val="superscript"/>
    </w:rPr>
  </w:style>
  <w:style w:type="paragraph" w:styleId="a6">
    <w:name w:val="header"/>
    <w:basedOn w:val="a"/>
    <w:link w:val="a7"/>
    <w:uiPriority w:val="99"/>
    <w:unhideWhenUsed/>
    <w:rsid w:val="00C968FC"/>
    <w:pPr>
      <w:tabs>
        <w:tab w:val="center" w:pos="4677"/>
        <w:tab w:val="right" w:pos="9355"/>
      </w:tabs>
    </w:pPr>
  </w:style>
  <w:style w:type="character" w:customStyle="1" w:styleId="a7">
    <w:name w:val="Верхний колонтитул Знак"/>
    <w:basedOn w:val="a0"/>
    <w:link w:val="a6"/>
    <w:uiPriority w:val="99"/>
    <w:rsid w:val="00C968FC"/>
    <w:rPr>
      <w:rFonts w:hAnsi="Times New Roman" w:cs="Times New Roman"/>
      <w:sz w:val="24"/>
      <w:szCs w:val="24"/>
    </w:rPr>
  </w:style>
  <w:style w:type="paragraph" w:styleId="a8">
    <w:name w:val="footer"/>
    <w:basedOn w:val="a"/>
    <w:link w:val="a9"/>
    <w:uiPriority w:val="99"/>
    <w:unhideWhenUsed/>
    <w:rsid w:val="00C968FC"/>
    <w:pPr>
      <w:tabs>
        <w:tab w:val="center" w:pos="4677"/>
        <w:tab w:val="right" w:pos="9355"/>
      </w:tabs>
    </w:pPr>
  </w:style>
  <w:style w:type="character" w:customStyle="1" w:styleId="a9">
    <w:name w:val="Нижний колонтитул Знак"/>
    <w:basedOn w:val="a0"/>
    <w:link w:val="a8"/>
    <w:uiPriority w:val="99"/>
    <w:rsid w:val="00C968FC"/>
    <w:rPr>
      <w:rFonts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pPr>
    <w:rPr>
      <w:rFonts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pPr>
      <w:spacing w:line="350" w:lineRule="exact"/>
      <w:ind w:firstLine="202"/>
    </w:pPr>
  </w:style>
  <w:style w:type="paragraph" w:customStyle="1" w:styleId="Style2">
    <w:name w:val="Style2"/>
    <w:basedOn w:val="a"/>
    <w:uiPriority w:val="99"/>
    <w:pPr>
      <w:spacing w:line="358" w:lineRule="exact"/>
      <w:jc w:val="center"/>
    </w:pPr>
  </w:style>
  <w:style w:type="paragraph" w:customStyle="1" w:styleId="Style3">
    <w:name w:val="Style3"/>
    <w:basedOn w:val="a"/>
    <w:uiPriority w:val="99"/>
    <w:pPr>
      <w:jc w:val="both"/>
    </w:pPr>
  </w:style>
  <w:style w:type="paragraph" w:customStyle="1" w:styleId="Style4">
    <w:name w:val="Style4"/>
    <w:basedOn w:val="a"/>
    <w:uiPriority w:val="99"/>
    <w:pPr>
      <w:spacing w:line="264" w:lineRule="exact"/>
      <w:ind w:firstLine="1397"/>
    </w:pPr>
  </w:style>
  <w:style w:type="paragraph" w:customStyle="1" w:styleId="Style5">
    <w:name w:val="Style5"/>
    <w:basedOn w:val="a"/>
    <w:uiPriority w:val="99"/>
    <w:pPr>
      <w:spacing w:line="357" w:lineRule="exact"/>
      <w:jc w:val="center"/>
    </w:pPr>
  </w:style>
  <w:style w:type="paragraph" w:customStyle="1" w:styleId="Style6">
    <w:name w:val="Style6"/>
    <w:basedOn w:val="a"/>
    <w:uiPriority w:val="99"/>
    <w:pPr>
      <w:jc w:val="both"/>
    </w:pPr>
  </w:style>
  <w:style w:type="paragraph" w:customStyle="1" w:styleId="Style7">
    <w:name w:val="Style7"/>
    <w:basedOn w:val="a"/>
    <w:uiPriority w:val="99"/>
    <w:pPr>
      <w:spacing w:line="314" w:lineRule="exact"/>
      <w:ind w:firstLine="725"/>
      <w:jc w:val="both"/>
    </w:pPr>
  </w:style>
  <w:style w:type="paragraph" w:customStyle="1" w:styleId="Style8">
    <w:name w:val="Style8"/>
    <w:basedOn w:val="a"/>
    <w:uiPriority w:val="99"/>
    <w:pPr>
      <w:spacing w:line="317" w:lineRule="exact"/>
      <w:ind w:firstLine="715"/>
      <w:jc w:val="both"/>
    </w:pPr>
  </w:style>
  <w:style w:type="paragraph" w:customStyle="1" w:styleId="Style9">
    <w:name w:val="Style9"/>
    <w:basedOn w:val="a"/>
    <w:uiPriority w:val="99"/>
    <w:pPr>
      <w:spacing w:line="533" w:lineRule="exact"/>
      <w:ind w:firstLine="2726"/>
      <w:jc w:val="both"/>
    </w:pPr>
  </w:style>
  <w:style w:type="paragraph" w:customStyle="1" w:styleId="Style10">
    <w:name w:val="Style10"/>
    <w:basedOn w:val="a"/>
    <w:uiPriority w:val="99"/>
    <w:pPr>
      <w:spacing w:line="314" w:lineRule="exact"/>
      <w:jc w:val="both"/>
    </w:pPr>
  </w:style>
  <w:style w:type="paragraph" w:customStyle="1" w:styleId="Style11">
    <w:name w:val="Style11"/>
    <w:basedOn w:val="a"/>
    <w:uiPriority w:val="99"/>
    <w:pPr>
      <w:spacing w:line="307" w:lineRule="exact"/>
      <w:ind w:hanging="120"/>
    </w:pPr>
  </w:style>
  <w:style w:type="paragraph" w:customStyle="1" w:styleId="Style12">
    <w:name w:val="Style12"/>
    <w:basedOn w:val="a"/>
    <w:uiPriority w:val="99"/>
  </w:style>
  <w:style w:type="paragraph" w:customStyle="1" w:styleId="Style13">
    <w:name w:val="Style13"/>
    <w:basedOn w:val="a"/>
    <w:uiPriority w:val="99"/>
    <w:pPr>
      <w:jc w:val="right"/>
    </w:pPr>
  </w:style>
  <w:style w:type="paragraph" w:customStyle="1" w:styleId="Style14">
    <w:name w:val="Style14"/>
    <w:basedOn w:val="a"/>
    <w:uiPriority w:val="99"/>
    <w:pPr>
      <w:spacing w:line="307" w:lineRule="exact"/>
      <w:ind w:firstLine="1181"/>
    </w:pPr>
  </w:style>
  <w:style w:type="paragraph" w:customStyle="1" w:styleId="Style15">
    <w:name w:val="Style15"/>
    <w:basedOn w:val="a"/>
    <w:uiPriority w:val="99"/>
  </w:style>
  <w:style w:type="paragraph" w:customStyle="1" w:styleId="Style16">
    <w:name w:val="Style16"/>
    <w:basedOn w:val="a"/>
    <w:uiPriority w:val="99"/>
  </w:style>
  <w:style w:type="paragraph" w:customStyle="1" w:styleId="Style17">
    <w:name w:val="Style17"/>
    <w:basedOn w:val="a"/>
    <w:uiPriority w:val="99"/>
    <w:pPr>
      <w:spacing w:line="298" w:lineRule="exact"/>
      <w:jc w:val="both"/>
    </w:pPr>
  </w:style>
  <w:style w:type="paragraph" w:customStyle="1" w:styleId="Style18">
    <w:name w:val="Style18"/>
    <w:basedOn w:val="a"/>
    <w:uiPriority w:val="99"/>
    <w:pPr>
      <w:spacing w:line="276" w:lineRule="exact"/>
      <w:ind w:firstLine="494"/>
    </w:pPr>
  </w:style>
  <w:style w:type="paragraph" w:customStyle="1" w:styleId="Style19">
    <w:name w:val="Style19"/>
    <w:basedOn w:val="a"/>
    <w:uiPriority w:val="99"/>
    <w:pPr>
      <w:spacing w:line="312" w:lineRule="exact"/>
      <w:ind w:firstLine="1051"/>
    </w:pPr>
  </w:style>
  <w:style w:type="paragraph" w:customStyle="1" w:styleId="Style20">
    <w:name w:val="Style20"/>
    <w:basedOn w:val="a"/>
    <w:uiPriority w:val="99"/>
    <w:pPr>
      <w:spacing w:line="245" w:lineRule="exact"/>
      <w:jc w:val="center"/>
    </w:pPr>
  </w:style>
  <w:style w:type="paragraph" w:customStyle="1" w:styleId="Style21">
    <w:name w:val="Style21"/>
    <w:basedOn w:val="a"/>
    <w:uiPriority w:val="99"/>
  </w:style>
  <w:style w:type="paragraph" w:customStyle="1" w:styleId="Style22">
    <w:name w:val="Style22"/>
    <w:basedOn w:val="a"/>
    <w:uiPriority w:val="99"/>
    <w:pPr>
      <w:spacing w:line="259" w:lineRule="exact"/>
      <w:ind w:hanging="998"/>
    </w:pPr>
  </w:style>
  <w:style w:type="paragraph" w:customStyle="1" w:styleId="Style23">
    <w:name w:val="Style23"/>
    <w:basedOn w:val="a"/>
    <w:uiPriority w:val="99"/>
    <w:pPr>
      <w:spacing w:line="274" w:lineRule="exact"/>
      <w:jc w:val="center"/>
    </w:pPr>
  </w:style>
  <w:style w:type="paragraph" w:customStyle="1" w:styleId="Style24">
    <w:name w:val="Style24"/>
    <w:basedOn w:val="a"/>
    <w:uiPriority w:val="99"/>
    <w:pPr>
      <w:spacing w:line="221" w:lineRule="exact"/>
      <w:ind w:hanging="1574"/>
    </w:pPr>
  </w:style>
  <w:style w:type="paragraph" w:customStyle="1" w:styleId="Style25">
    <w:name w:val="Style25"/>
    <w:basedOn w:val="a"/>
    <w:uiPriority w:val="99"/>
    <w:pPr>
      <w:spacing w:line="276" w:lineRule="exact"/>
      <w:ind w:firstLine="2486"/>
    </w:pPr>
  </w:style>
  <w:style w:type="paragraph" w:customStyle="1" w:styleId="Style26">
    <w:name w:val="Style26"/>
    <w:basedOn w:val="a"/>
    <w:uiPriority w:val="99"/>
    <w:pPr>
      <w:spacing w:line="278" w:lineRule="exact"/>
      <w:jc w:val="both"/>
    </w:pPr>
  </w:style>
  <w:style w:type="paragraph" w:customStyle="1" w:styleId="Style27">
    <w:name w:val="Style27"/>
    <w:basedOn w:val="a"/>
    <w:uiPriority w:val="99"/>
    <w:pPr>
      <w:spacing w:line="307" w:lineRule="exact"/>
    </w:pPr>
  </w:style>
  <w:style w:type="paragraph" w:customStyle="1" w:styleId="Style28">
    <w:name w:val="Style28"/>
    <w:basedOn w:val="a"/>
    <w:uiPriority w:val="99"/>
  </w:style>
  <w:style w:type="paragraph" w:customStyle="1" w:styleId="Style29">
    <w:name w:val="Style29"/>
    <w:basedOn w:val="a"/>
    <w:uiPriority w:val="99"/>
    <w:pPr>
      <w:spacing w:line="542" w:lineRule="exact"/>
      <w:ind w:firstLine="1867"/>
    </w:pPr>
  </w:style>
  <w:style w:type="paragraph" w:customStyle="1" w:styleId="Style30">
    <w:name w:val="Style30"/>
    <w:basedOn w:val="a"/>
    <w:uiPriority w:val="99"/>
  </w:style>
  <w:style w:type="paragraph" w:customStyle="1" w:styleId="Style31">
    <w:name w:val="Style31"/>
    <w:basedOn w:val="a"/>
    <w:uiPriority w:val="99"/>
    <w:pPr>
      <w:jc w:val="center"/>
    </w:pPr>
  </w:style>
  <w:style w:type="paragraph" w:customStyle="1" w:styleId="Style32">
    <w:name w:val="Style32"/>
    <w:basedOn w:val="a"/>
    <w:uiPriority w:val="99"/>
    <w:pPr>
      <w:jc w:val="both"/>
    </w:pPr>
  </w:style>
  <w:style w:type="paragraph" w:customStyle="1" w:styleId="Style33">
    <w:name w:val="Style33"/>
    <w:basedOn w:val="a"/>
    <w:uiPriority w:val="99"/>
    <w:pPr>
      <w:spacing w:line="269" w:lineRule="exact"/>
      <w:jc w:val="center"/>
    </w:pPr>
  </w:style>
  <w:style w:type="paragraph" w:customStyle="1" w:styleId="Style34">
    <w:name w:val="Style34"/>
    <w:basedOn w:val="a"/>
    <w:uiPriority w:val="99"/>
    <w:pPr>
      <w:spacing w:line="269" w:lineRule="exact"/>
      <w:ind w:firstLine="1901"/>
    </w:pPr>
  </w:style>
  <w:style w:type="paragraph" w:customStyle="1" w:styleId="Style35">
    <w:name w:val="Style35"/>
    <w:basedOn w:val="a"/>
    <w:uiPriority w:val="99"/>
    <w:pPr>
      <w:spacing w:line="221" w:lineRule="exact"/>
      <w:jc w:val="center"/>
    </w:pPr>
  </w:style>
  <w:style w:type="paragraph" w:customStyle="1" w:styleId="Style36">
    <w:name w:val="Style36"/>
    <w:basedOn w:val="a"/>
    <w:uiPriority w:val="99"/>
    <w:pPr>
      <w:spacing w:line="254" w:lineRule="exact"/>
      <w:ind w:hanging="624"/>
    </w:pPr>
  </w:style>
  <w:style w:type="paragraph" w:customStyle="1" w:styleId="Style37">
    <w:name w:val="Style37"/>
    <w:basedOn w:val="a"/>
    <w:uiPriority w:val="99"/>
    <w:pPr>
      <w:spacing w:line="197" w:lineRule="exact"/>
      <w:ind w:firstLine="710"/>
    </w:pPr>
  </w:style>
  <w:style w:type="paragraph" w:customStyle="1" w:styleId="Style38">
    <w:name w:val="Style38"/>
    <w:basedOn w:val="a"/>
    <w:uiPriority w:val="99"/>
    <w:pPr>
      <w:jc w:val="right"/>
    </w:pPr>
  </w:style>
  <w:style w:type="paragraph" w:customStyle="1" w:styleId="Style39">
    <w:name w:val="Style39"/>
    <w:basedOn w:val="a"/>
    <w:uiPriority w:val="99"/>
    <w:pPr>
      <w:jc w:val="both"/>
    </w:pPr>
  </w:style>
  <w:style w:type="paragraph" w:customStyle="1" w:styleId="Style40">
    <w:name w:val="Style40"/>
    <w:basedOn w:val="a"/>
    <w:uiPriority w:val="99"/>
    <w:pPr>
      <w:spacing w:line="490" w:lineRule="exact"/>
      <w:jc w:val="right"/>
    </w:pPr>
  </w:style>
  <w:style w:type="paragraph" w:customStyle="1" w:styleId="Style41">
    <w:name w:val="Style41"/>
    <w:basedOn w:val="a"/>
    <w:uiPriority w:val="99"/>
  </w:style>
  <w:style w:type="character" w:customStyle="1" w:styleId="FontStyle43">
    <w:name w:val="Font Style43"/>
    <w:basedOn w:val="a0"/>
    <w:uiPriority w:val="99"/>
    <w:rPr>
      <w:rFonts w:ascii="Times New Roman" w:hAnsi="Times New Roman" w:cs="Times New Roman"/>
      <w:b/>
      <w:bCs/>
      <w:sz w:val="26"/>
      <w:szCs w:val="26"/>
    </w:rPr>
  </w:style>
  <w:style w:type="character" w:customStyle="1" w:styleId="FontStyle44">
    <w:name w:val="Font Style44"/>
    <w:basedOn w:val="a0"/>
    <w:uiPriority w:val="99"/>
    <w:rPr>
      <w:rFonts w:ascii="Times New Roman" w:hAnsi="Times New Roman" w:cs="Times New Roman"/>
      <w:b/>
      <w:bCs/>
      <w:w w:val="10"/>
      <w:sz w:val="26"/>
      <w:szCs w:val="26"/>
    </w:rPr>
  </w:style>
  <w:style w:type="character" w:customStyle="1" w:styleId="FontStyle45">
    <w:name w:val="Font Style45"/>
    <w:basedOn w:val="a0"/>
    <w:uiPriority w:val="99"/>
    <w:rPr>
      <w:rFonts w:ascii="Times New Roman" w:hAnsi="Times New Roman" w:cs="Times New Roman"/>
      <w:sz w:val="26"/>
      <w:szCs w:val="26"/>
    </w:rPr>
  </w:style>
  <w:style w:type="character" w:customStyle="1" w:styleId="FontStyle46">
    <w:name w:val="Font Style46"/>
    <w:basedOn w:val="a0"/>
    <w:uiPriority w:val="99"/>
    <w:rPr>
      <w:rFonts w:ascii="Times New Roman" w:hAnsi="Times New Roman" w:cs="Times New Roman"/>
      <w:b/>
      <w:bCs/>
      <w:sz w:val="18"/>
      <w:szCs w:val="18"/>
    </w:rPr>
  </w:style>
  <w:style w:type="character" w:customStyle="1" w:styleId="FontStyle47">
    <w:name w:val="Font Style47"/>
    <w:basedOn w:val="a0"/>
    <w:uiPriority w:val="99"/>
    <w:rPr>
      <w:rFonts w:ascii="Times New Roman" w:hAnsi="Times New Roman" w:cs="Times New Roman"/>
      <w:b/>
      <w:bCs/>
      <w:sz w:val="18"/>
      <w:szCs w:val="18"/>
    </w:rPr>
  </w:style>
  <w:style w:type="character" w:customStyle="1" w:styleId="FontStyle48">
    <w:name w:val="Font Style48"/>
    <w:basedOn w:val="a0"/>
    <w:uiPriority w:val="99"/>
    <w:rPr>
      <w:rFonts w:ascii="Times New Roman" w:hAnsi="Times New Roman" w:cs="Times New Roman"/>
      <w:b/>
      <w:bCs/>
      <w:sz w:val="26"/>
      <w:szCs w:val="26"/>
    </w:rPr>
  </w:style>
  <w:style w:type="character" w:customStyle="1" w:styleId="FontStyle49">
    <w:name w:val="Font Style49"/>
    <w:basedOn w:val="a0"/>
    <w:uiPriority w:val="99"/>
    <w:rPr>
      <w:rFonts w:ascii="Times New Roman" w:hAnsi="Times New Roman" w:cs="Times New Roman"/>
      <w:b/>
      <w:bCs/>
      <w:sz w:val="12"/>
      <w:szCs w:val="12"/>
    </w:rPr>
  </w:style>
  <w:style w:type="character" w:customStyle="1" w:styleId="FontStyle50">
    <w:name w:val="Font Style50"/>
    <w:basedOn w:val="a0"/>
    <w:uiPriority w:val="99"/>
    <w:rPr>
      <w:rFonts w:ascii="Bookman Old Style" w:hAnsi="Bookman Old Style" w:cs="Bookman Old Style"/>
      <w:b/>
      <w:bCs/>
      <w:spacing w:val="-20"/>
      <w:sz w:val="20"/>
      <w:szCs w:val="20"/>
    </w:rPr>
  </w:style>
  <w:style w:type="character" w:customStyle="1" w:styleId="FontStyle51">
    <w:name w:val="Font Style51"/>
    <w:basedOn w:val="a0"/>
    <w:uiPriority w:val="99"/>
    <w:rPr>
      <w:rFonts w:ascii="Times New Roman" w:hAnsi="Times New Roman" w:cs="Times New Roman"/>
      <w:w w:val="200"/>
      <w:sz w:val="16"/>
      <w:szCs w:val="16"/>
    </w:rPr>
  </w:style>
  <w:style w:type="character" w:customStyle="1" w:styleId="FontStyle52">
    <w:name w:val="Font Style52"/>
    <w:basedOn w:val="a0"/>
    <w:uiPriority w:val="99"/>
    <w:rPr>
      <w:rFonts w:ascii="Times New Roman" w:hAnsi="Times New Roman" w:cs="Times New Roman"/>
      <w:b/>
      <w:bCs/>
      <w:sz w:val="22"/>
      <w:szCs w:val="22"/>
    </w:rPr>
  </w:style>
  <w:style w:type="character" w:customStyle="1" w:styleId="FontStyle53">
    <w:name w:val="Font Style53"/>
    <w:basedOn w:val="a0"/>
    <w:uiPriority w:val="99"/>
    <w:rPr>
      <w:rFonts w:ascii="Times New Roman" w:hAnsi="Times New Roman" w:cs="Times New Roman"/>
      <w:b/>
      <w:bCs/>
      <w:spacing w:val="-10"/>
      <w:sz w:val="30"/>
      <w:szCs w:val="30"/>
    </w:rPr>
  </w:style>
  <w:style w:type="character" w:customStyle="1" w:styleId="FontStyle54">
    <w:name w:val="Font Style54"/>
    <w:basedOn w:val="a0"/>
    <w:uiPriority w:val="99"/>
    <w:rPr>
      <w:rFonts w:ascii="Times New Roman" w:hAnsi="Times New Roman" w:cs="Times New Roman"/>
      <w:b/>
      <w:bCs/>
      <w:sz w:val="20"/>
      <w:szCs w:val="20"/>
    </w:rPr>
  </w:style>
  <w:style w:type="paragraph" w:styleId="a3">
    <w:name w:val="footnote text"/>
    <w:basedOn w:val="a"/>
    <w:link w:val="a4"/>
    <w:uiPriority w:val="99"/>
    <w:semiHidden/>
    <w:unhideWhenUsed/>
    <w:rsid w:val="006E4966"/>
    <w:rPr>
      <w:sz w:val="20"/>
      <w:szCs w:val="20"/>
    </w:rPr>
  </w:style>
  <w:style w:type="character" w:customStyle="1" w:styleId="a4">
    <w:name w:val="Текст сноски Знак"/>
    <w:basedOn w:val="a0"/>
    <w:link w:val="a3"/>
    <w:uiPriority w:val="99"/>
    <w:semiHidden/>
    <w:rsid w:val="006E4966"/>
    <w:rPr>
      <w:rFonts w:hAnsi="Times New Roman" w:cs="Times New Roman"/>
      <w:sz w:val="20"/>
      <w:szCs w:val="20"/>
    </w:rPr>
  </w:style>
  <w:style w:type="character" w:styleId="a5">
    <w:name w:val="footnote reference"/>
    <w:basedOn w:val="a0"/>
    <w:uiPriority w:val="99"/>
    <w:semiHidden/>
    <w:unhideWhenUsed/>
    <w:rsid w:val="006E4966"/>
    <w:rPr>
      <w:vertAlign w:val="superscript"/>
    </w:rPr>
  </w:style>
  <w:style w:type="paragraph" w:styleId="a6">
    <w:name w:val="header"/>
    <w:basedOn w:val="a"/>
    <w:link w:val="a7"/>
    <w:uiPriority w:val="99"/>
    <w:unhideWhenUsed/>
    <w:rsid w:val="00C968FC"/>
    <w:pPr>
      <w:tabs>
        <w:tab w:val="center" w:pos="4677"/>
        <w:tab w:val="right" w:pos="9355"/>
      </w:tabs>
    </w:pPr>
  </w:style>
  <w:style w:type="character" w:customStyle="1" w:styleId="a7">
    <w:name w:val="Верхний колонтитул Знак"/>
    <w:basedOn w:val="a0"/>
    <w:link w:val="a6"/>
    <w:uiPriority w:val="99"/>
    <w:rsid w:val="00C968FC"/>
    <w:rPr>
      <w:rFonts w:hAnsi="Times New Roman" w:cs="Times New Roman"/>
      <w:sz w:val="24"/>
      <w:szCs w:val="24"/>
    </w:rPr>
  </w:style>
  <w:style w:type="paragraph" w:styleId="a8">
    <w:name w:val="footer"/>
    <w:basedOn w:val="a"/>
    <w:link w:val="a9"/>
    <w:uiPriority w:val="99"/>
    <w:unhideWhenUsed/>
    <w:rsid w:val="00C968FC"/>
    <w:pPr>
      <w:tabs>
        <w:tab w:val="center" w:pos="4677"/>
        <w:tab w:val="right" w:pos="9355"/>
      </w:tabs>
    </w:pPr>
  </w:style>
  <w:style w:type="character" w:customStyle="1" w:styleId="a9">
    <w:name w:val="Нижний колонтитул Знак"/>
    <w:basedOn w:val="a0"/>
    <w:link w:val="a8"/>
    <w:uiPriority w:val="99"/>
    <w:rsid w:val="00C968FC"/>
    <w:rPr>
      <w:rFonts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E35293-023C-4EBE-9B23-E4A8E7FE6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33</Pages>
  <Words>8796</Words>
  <Characters>61316</Characters>
  <Application>Microsoft Office Word</Application>
  <DocSecurity>0</DocSecurity>
  <Lines>1179</Lines>
  <Paragraphs>324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erms:created xsi:type="dcterms:W3CDTF">2017-07-22T06:30:00Z</dcterms:created>
  <dcterms:modified xsi:type="dcterms:W3CDTF">2017-07-24T09:27:00Z</dcterms:modified>
</cp:coreProperties>
</file>